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5C9DB" w14:textId="77777777" w:rsidR="002311DB" w:rsidRPr="002311DB" w:rsidRDefault="002311DB" w:rsidP="002311DB">
      <w:pPr>
        <w:suppressAutoHyphens/>
        <w:spacing w:beforeLines="60" w:before="144" w:afterLines="60" w:after="144" w:line="360" w:lineRule="auto"/>
        <w:ind w:right="-349"/>
        <w:jc w:val="both"/>
        <w:outlineLvl w:val="1"/>
        <w:rPr>
          <w:rFonts w:ascii="Times" w:eastAsia="Calibri" w:hAnsi="Times" w:cs="Times New Roman"/>
          <w:b/>
          <w:sz w:val="28"/>
          <w:szCs w:val="28"/>
          <w:lang w:val="en-GB" w:eastAsia="fr-FR"/>
        </w:rPr>
      </w:pPr>
      <w:r w:rsidRPr="002311DB">
        <w:rPr>
          <w:rFonts w:ascii="Times" w:eastAsia="Calibri" w:hAnsi="Times" w:cs="Times New Roman"/>
          <w:b/>
          <w:sz w:val="28"/>
          <w:szCs w:val="28"/>
          <w:lang w:val="en-GB" w:eastAsia="fr-FR"/>
        </w:rPr>
        <w:t>METHODS</w:t>
      </w:r>
    </w:p>
    <w:p w14:paraId="2C7D8A56" w14:textId="77777777" w:rsidR="002311DB" w:rsidRPr="002311DB" w:rsidRDefault="002311DB" w:rsidP="002311DB">
      <w:pPr>
        <w:spacing w:beforeLines="60" w:before="144" w:afterLines="60" w:after="144" w:line="360" w:lineRule="auto"/>
        <w:ind w:right="-349"/>
        <w:jc w:val="both"/>
        <w:rPr>
          <w:rFonts w:ascii="Times New Roman" w:eastAsia="Times New Roman" w:hAnsi="Times New Roman" w:cs="Times New Roman"/>
          <w:b/>
          <w:caps/>
          <w:lang w:val="en-GB" w:eastAsia="fr-FR"/>
        </w:rPr>
      </w:pPr>
    </w:p>
    <w:p w14:paraId="2D7EFC86" w14:textId="77777777" w:rsidR="002311DB" w:rsidRPr="002311DB" w:rsidRDefault="002311DB" w:rsidP="002311DB">
      <w:pPr>
        <w:suppressAutoHyphens/>
        <w:spacing w:beforeLines="60" w:before="144" w:afterLines="60" w:after="144" w:line="360" w:lineRule="auto"/>
        <w:jc w:val="both"/>
        <w:outlineLvl w:val="2"/>
        <w:rPr>
          <w:rFonts w:ascii="Times New Roman" w:eastAsia="Times" w:hAnsi="Times New Roman" w:cs="Times New Roman"/>
          <w:b/>
          <w:i/>
          <w:lang w:val="en-US" w:eastAsia="fr-FR"/>
        </w:rPr>
      </w:pPr>
      <w:r w:rsidRPr="002311DB">
        <w:rPr>
          <w:rFonts w:ascii="Times New Roman" w:eastAsia="Times" w:hAnsi="Times New Roman" w:cs="Times New Roman"/>
          <w:b/>
          <w:i/>
          <w:lang w:val="en-US" w:eastAsia="fr-FR"/>
        </w:rPr>
        <w:t>Protein expression and purification</w:t>
      </w:r>
    </w:p>
    <w:p w14:paraId="7BAA66F6" w14:textId="43E5BD8B" w:rsidR="002311DB" w:rsidRPr="002311DB" w:rsidRDefault="002311DB" w:rsidP="002311DB">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9072"/>
        </w:tabs>
        <w:suppressAutoHyphens/>
        <w:spacing w:beforeLines="60" w:before="144" w:afterLines="60" w:after="144" w:line="360" w:lineRule="auto"/>
        <w:ind w:right="-352"/>
        <w:jc w:val="both"/>
        <w:rPr>
          <w:rFonts w:ascii="Times" w:eastAsia="Times" w:hAnsi="Times" w:cs="Times New Roman"/>
          <w:lang w:val="en-US" w:eastAsia="fr-FR"/>
        </w:rPr>
      </w:pPr>
      <w:r w:rsidRPr="002311DB">
        <w:rPr>
          <w:rFonts w:ascii="Times" w:eastAsia="Times" w:hAnsi="Times" w:cs="Times New Roman"/>
          <w:lang w:val="en-US" w:eastAsia="fr-FR"/>
        </w:rPr>
        <w:t xml:space="preserve">Wild type (WT) and truncated </w:t>
      </w:r>
      <w:proofErr w:type="spellStart"/>
      <w:r w:rsidRPr="002311DB">
        <w:rPr>
          <w:rFonts w:ascii="Times" w:eastAsia="Times" w:hAnsi="Times" w:cs="Times New Roman"/>
          <w:lang w:val="en-US" w:eastAsia="fr-FR"/>
        </w:rPr>
        <w:t>Hfq</w:t>
      </w:r>
      <w:proofErr w:type="spellEnd"/>
      <w:r w:rsidRPr="002311DB">
        <w:rPr>
          <w:rFonts w:ascii="Times" w:eastAsia="Times" w:hAnsi="Times" w:cs="Times New Roman"/>
          <w:lang w:val="en-US" w:eastAsia="fr-FR"/>
        </w:rPr>
        <w:t xml:space="preserve"> (residues 1 to 65, referred to as NTR through the manuscript) forms of </w:t>
      </w:r>
      <w:r w:rsidRPr="002311DB">
        <w:rPr>
          <w:rFonts w:ascii="Times" w:eastAsia="Times" w:hAnsi="Times" w:cs="Times New Roman"/>
          <w:i/>
          <w:lang w:val="en-US" w:eastAsia="fr-FR"/>
        </w:rPr>
        <w:t xml:space="preserve">Escherichia coli </w:t>
      </w:r>
      <w:proofErr w:type="spellStart"/>
      <w:r w:rsidRPr="002311DB">
        <w:rPr>
          <w:rFonts w:ascii="Times" w:eastAsia="Times" w:hAnsi="Times" w:cs="Times New Roman"/>
          <w:lang w:val="en-US" w:eastAsia="fr-FR"/>
        </w:rPr>
        <w:t>Hfq</w:t>
      </w:r>
      <w:proofErr w:type="spellEnd"/>
      <w:r w:rsidRPr="002311DB">
        <w:rPr>
          <w:rFonts w:ascii="Times" w:eastAsia="Times" w:hAnsi="Times" w:cs="Times New Roman"/>
          <w:lang w:val="en-US" w:eastAsia="fr-FR"/>
        </w:rPr>
        <w:t xml:space="preserve"> were purified as described previously</w:t>
      </w:r>
      <w:r w:rsidR="0011285F">
        <w:rPr>
          <w:rFonts w:ascii="Times" w:eastAsia="Times" w:hAnsi="Times" w:cs="Times New Roman"/>
          <w:lang w:val="en-US" w:eastAsia="fr-FR"/>
        </w:rPr>
        <w:fldChar w:fldCharType="begin">
          <w:fldData xml:space="preserve">PEVuZE5vdGU+PENpdGU+PEF1dGhvcj5UYWdoYmFsb3V0PC9BdXRob3I+PFllYXI+MjAxNDwvWWVh
cj48UmVjTnVtPjM1ODU8L1JlY051bT48RGlzcGxheVRleHQ+KE1hbGFiaXJhZGUgZXQgYWwuLCAy
MDE3OyBUYWdoYmFsb3V0IGV0IGFsLiwgMjAxNCk8L0Rpc3BsYXlUZXh0PjxyZWNvcmQ+PHJlYy1u
dW1iZXI+MzU4NTwvcmVjLW51bWJlcj48Zm9yZWlnbi1rZXlzPjxrZXkgYXBwPSJFTiIgZGItaWQ9
IjUwZHN6enR3a2YyYXI2ZWFmcHdweHd0OGEwMGZ2ZTJyMnIyZiIgdGltZXN0YW1wPSIwIj4zNTg1
PC9rZXk+PC9mb3JlaWduLWtleXM+PHJlZi10eXBlIG5hbWU9IkpvdXJuYWwgQXJ0aWNsZSI+MTc8
L3JlZi10eXBlPjxjb250cmlidXRvcnM+PGF1dGhvcnM+PGF1dGhvcj5UYWdoYmFsb3V0LCBBLjwv
YXV0aG9yPjxhdXRob3I+WWFuZywgUS48L2F1dGhvcj48YXV0aG9yPkFybHVpc29uLCBWLjwvYXV0
aG9yPjwvYXV0aG9ycz48L2NvbnRyaWJ1dG9ycz48YXV0aC1hZGRyZXNzPipEZXBhcnRtZW50IG9m
IE1vbGVjdWxhciwgTWljcm9iaWFsLCBhbmQgU3RydWN0dXJhbCBCaW9sb2d5LCBVbml2ZXJzaXR5
IG9mIENvbm5lY3RpY3V0IEhlYWx0aCBDZW50ZXIsIDI2MyBGYXJtaW5ndG9uIEF2ZW51ZSwgRmFy
bWluZ3RvbiwgQ1QgMDYwMzIsIFUuUy5BLiYjeEQ7ZGFnZ2VyVW5pdmVyc2l0ZSBQYXJpcyBEaWRl
cm90LVBhcmlzIDcsIFNvcmJvbm5lIFBhcmlzIENpdGUgJmFtcDsgTGFib3JhdG9pcmUgTGVvbiBC
cmlsbG91aW4sIENvbW1pc3NhcmlhdCBhIGwmYXBvcztFbmVyZ2llIEF0b21pcXVlLCBDTlJTLVVN
UiAxMiwgQ0VBLVNhY2xheSwgOTExOTEgR2lmLXN1ci1ZdmV0dGUgQ2VkZXgsIEZyYW5jZS48L2F1
dGgtYWRkcmVzcz48dGl0bGVzPjx0aXRsZT5UaGUgRXNjaGVyaWNoaWEgY29saSBSTkEgcHJvY2Vz
c2luZyBhbmQgZGVncmFkYXRpb24gbWFjaGluZXJ5IGlzIGNvbXBhcnRtZW50YWxpemVkIHdpdGhp
biBhbiBvcmdhbml6ZWQgY2VsbHVsYXIgbmV0d29yazwvdGl0bGU+PHNlY29uZGFyeS10aXRsZT5C
aW9jaGVtIEo8L3NlY29uZGFyeS10aXRsZT48YWx0LXRpdGxlPlRoZSBCaW9jaGVtaWNhbCBqb3Vy
bmFsPC9hbHQtdGl0bGU+PC90aXRsZXM+PHBhZ2VzPjExLTIyPC9wYWdlcz48dm9sdW1lPjQ1ODwv
dm9sdW1lPjxudW1iZXI+MTwvbnVtYmVyPjxlZGl0aW9uPjIwMTMvMTEvMjY8L2VkaXRpb24+PGRh
dGVzPjx5ZWFyPjIwMTQ8L3llYXI+PHB1Yi1kYXRlcz48ZGF0ZT5GZWIgMTU8L2RhdGU+PC9wdWIt
ZGF0ZXM+PC9kYXRlcz48aXNibj4xNDcwLTg3MjggKEVsZWN0cm9uaWMpJiN4RDswMjY0LTYwMjEg
KExpbmtpbmcpPC9pc2JuPjxhY2Nlc3Npb24tbnVtPjI0MjY2NzkxPC9hY2Nlc3Npb24tbnVtPjx1
cmxzPjxyZWxhdGVkLXVybHM+PHVybD5odHRwOi8vd3d3Lm5jYmkubmxtLm5paC5nb3YvcHVibWVk
LzI0MjY2NzkxPC91cmw+PC9yZWxhdGVkLXVybHM+PC91cmxzPjxlbGVjdHJvbmljLXJlc291cmNl
LW51bT4xMC4xMDQyL0JKMjAxMzEyODc8L2VsZWN0cm9uaWMtcmVzb3VyY2UtbnVtPjwvcmVjb3Jk
PjwvQ2l0ZT48Q2l0ZT48QXV0aG9yPk1hbGFiaXJhZGU8L0F1dGhvcj48WWVhcj4yMDE3PC9ZZWFy
PjxSZWNOdW0+NDI0NjwvUmVjTnVtPjxyZWNvcmQ+PHJlYy1udW1iZXI+NDI0NjwvcmVjLW51bWJl
cj48Zm9yZWlnbi1rZXlzPjxrZXkgYXBwPSJFTiIgZGItaWQ9IjUwZHN6enR3a2YyYXI2ZWFmcHdw
eHd0OGEwMGZ2ZTJyMnIyZiIgdGltZXN0YW1wPSIwIj40MjQ2PC9rZXk+PC9mb3JlaWduLWtleXM+
PHJlZi10eXBlIG5hbWU9IkpvdXJuYWwgQXJ0aWNsZSI+MTc8L3JlZi10eXBlPjxjb250cmlidXRv
cnM+PGF1dGhvcnM+PGF1dGhvcj5NYWxhYmlyYWRlLCBBLjwvYXV0aG9yPjxhdXRob3I+TW9yZ2Fk
by1CcmFqb25lcywgSi48L2F1dGhvcj48YXV0aG9yPlRyZXBvdXQsIFMuPC9hdXRob3I+PGF1dGhv
cj5XaWVuLCBGLjwvYXV0aG9yPjxhdXRob3I+TWFycXVleiwgSS48L2F1dGhvcj48YXV0aG9yPlNl
Z3VpbiwgSi48L2F1dGhvcj48YXV0aG9yPk1hcmNvLCBTLjwvYXV0aG9yPjxhdXRob3I+VmVsZXos
IE0uPC9hdXRob3I+PGF1dGhvcj5Bcmx1aXNvbiwgVi48L2F1dGhvcj48L2F1dGhvcnM+PC9jb250
cmlidXRvcnM+PGF1dGgtYWRkcmVzcz5MYWJvcmF0b2lyZSBMZW9uIEJyaWxsb3VpbiBMTEIsIENF
QSwgQ05SUyBVTVIxMiwgVW5pdmVyc2l0ZSBQYXJpcyBTYWNsYXksIENFQSBTYWNsYXksIDkxMTkx
LCBHaWYtc3VyLVl2ZXR0ZSwgRnJhbmNlLiYjeEQ7SW5zdGl0dXRvIGRlIENhdGFsaXNpcyB5IFBl
dHJvbGVvcXVpbWljYSwgQ1NJQywgYy9NYXJpZSBDdXJpZSwgMiwgQ2FudG9ibGFuY28sIEUtMjgw
NDksIE1hZHJpZCwgU3BhaW4uJiN4RDtJbnN0aXR1dCBDdXJpZSwgUmVzZWFyY2ggQ2VudGVyLCBQ
U0wgUmVzZWFyY2ggVW5pdmVyc2l0eSwgQ2hlbWlzdHJ5LCBNb2RlbGlzYXRpb24gYW5kIEltYWdp
bmcgZm9yIEJpb2xvZ3kgKENNSUIpIEJhdCAxMTAtMTEyLCBDZW50cmUgVW5pdmVyc2l0YWlyZSwg
OTE0MDUsIE9yc2F5LCBGcmFuY2UuJiN4RDtJTlNFUk0gVSAxMTk2LCBDTlJTIFVNUiA5MTg3LCBV
bml2ZXJzaXRlIFBhcmlzIFNhY2xheSwgVW5pdmVyc2l0ZSBQYXJpcy1TdWQsIEJhdCAxMTAtMTEy
LCBDZW50cmUgVW5pdmVyc2l0YWlyZSwgUnVlIEhlbnJpIEJlY3F1ZXJlbCwgOTE0MDUsIE9yc2F5
LCBGcmFuY2UuJiN4RDtESVNDTyBCZWFtbGluZSwgU3luY2hyb3Ryb24gU09MRUlMLCA5MTE5Miwg
R2lmLXN1ci1ZdmV0dGUsIEZyYW5jZS4mI3hEO0luc3RpdHV0ZSBmb3IgSW50ZWdyYXRpdmUgQmlv
bG9neSBvZiB0aGUgQ2VsbCAoSTJCQyksIENFQSwgQ05SUywgVW5pdi4gUGFyaXMtU3VkLCBVbml2
ZXJzaXRlIFBhcmlzLVNhY2xheSwgOTExOTgsIEdpZi1zdXItWXZldHRlLCBDZWRleCwgRnJhbmNl
LiYjeEQ7TGFib3JhdG9pcmUgTGVvbiBCcmlsbG91aW4gTExCLCBDRUEsIENOUlMgVU1SMTIsIFVu
aXZlcnNpdGUgUGFyaXMgU2FjbGF5LCBDRUEgU2FjbGF5LCA5MTE5MSwgR2lmLXN1ci1ZdmV0dGUs
IEZyYW5jZS4gdmVyb25pcXVlLmFybHVpc29uQHVuaXYtcGFyaXMtZGlkZXJvdC5mci4mI3hEO1Vu
aXZlcnNpdGUgUGFyaXMgRGlkZXJvdCwgNzUwMTMsIFBhcmlzLCBGcmFuY2UuIHZlcm9uaXF1ZS5h
cmx1aXNvbkB1bml2LXBhcmlzLWRpZGVyb3QuZnIuPC9hdXRoLWFkZHJlc3M+PHRpdGxlcz48dGl0
bGU+TWVtYnJhbmUgYXNzb2NpYXRpb24gb2YgdGhlIGJhY3RlcmlhbCByaWJvcmVndWxhdG9yIEhm
cSBhbmQgZnVuY3Rpb25hbCBwZXJzcGVjdGl2ZXM8L3RpdGxlPjxzZWNvbmRhcnktdGl0bGU+U2Np
IFJlcDwvc2Vjb25kYXJ5LXRpdGxlPjwvdGl0bGVzPjxwZXJpb2RpY2FsPjxmdWxsLXRpdGxlPlNj
aSBSZXA8L2Z1bGwtdGl0bGU+PC9wZXJpb2RpY2FsPjxwYWdlcz4xMDcyNDwvcGFnZXM+PHZvbHVt
ZT43PC92b2x1bWU+PG51bWJlcj4xPC9udW1iZXI+PGRhdGVzPjx5ZWFyPjIwMTc8L3llYXI+PHB1
Yi1kYXRlcz48ZGF0ZT5TZXAgMDY8L2RhdGU+PC9wdWItZGF0ZXM+PC9kYXRlcz48aXNibj4yMDQ1
LTIzMjIgKEVsZWN0cm9uaWMpJiN4RDsyMDQ1LTIzMjIgKExpbmtpbmcpPC9pc2JuPjxhY2Nlc3Np
b24tbnVtPjI4ODc4MjcwPC9hY2Nlc3Npb24tbnVtPjx1cmxzPjxyZWxhdGVkLXVybHM+PHVybD5o
dHRwczovL3d3dy5uY2JpLm5sbS5uaWguZ292L3B1Ym1lZC8yODg3ODI3MDwvdXJsPjwvcmVsYXRl
ZC11cmxzPjwvdXJscz48ZWxlY3Ryb25pYy1yZXNvdXJjZS1udW0+MTAuMTAzOC9zNDE1OTgtMDE3
LTExMTU3LTU8L2VsZWN0cm9uaWMtcmVzb3VyY2UtbnVtPjwvcmVjb3JkPjwvQ2l0ZT48L0VuZE5v
dGU+
</w:fldData>
        </w:fldChar>
      </w:r>
      <w:r w:rsidR="00CE1338">
        <w:rPr>
          <w:rFonts w:ascii="Times" w:eastAsia="Times" w:hAnsi="Times" w:cs="Times New Roman"/>
          <w:lang w:val="en-US" w:eastAsia="fr-FR"/>
        </w:rPr>
        <w:instrText xml:space="preserve"> ADDIN EN.CITE </w:instrText>
      </w:r>
      <w:r w:rsidR="00CE1338">
        <w:rPr>
          <w:rFonts w:ascii="Times" w:eastAsia="Times" w:hAnsi="Times" w:cs="Times New Roman"/>
          <w:lang w:val="en-US" w:eastAsia="fr-FR"/>
        </w:rPr>
        <w:fldChar w:fldCharType="begin">
          <w:fldData xml:space="preserve">PEVuZE5vdGU+PENpdGU+PEF1dGhvcj5UYWdoYmFsb3V0PC9BdXRob3I+PFllYXI+MjAxNDwvWWVh
cj48UmVjTnVtPjM1ODU8L1JlY051bT48RGlzcGxheVRleHQ+KE1hbGFiaXJhZGUgZXQgYWwuLCAy
MDE3OyBUYWdoYmFsb3V0IGV0IGFsLiwgMjAxNCk8L0Rpc3BsYXlUZXh0PjxyZWNvcmQ+PHJlYy1u
dW1iZXI+MzU4NTwvcmVjLW51bWJlcj48Zm9yZWlnbi1rZXlzPjxrZXkgYXBwPSJFTiIgZGItaWQ9
IjUwZHN6enR3a2YyYXI2ZWFmcHdweHd0OGEwMGZ2ZTJyMnIyZiIgdGltZXN0YW1wPSIwIj4zNTg1
PC9rZXk+PC9mb3JlaWduLWtleXM+PHJlZi10eXBlIG5hbWU9IkpvdXJuYWwgQXJ0aWNsZSI+MTc8
L3JlZi10eXBlPjxjb250cmlidXRvcnM+PGF1dGhvcnM+PGF1dGhvcj5UYWdoYmFsb3V0LCBBLjwv
YXV0aG9yPjxhdXRob3I+WWFuZywgUS48L2F1dGhvcj48YXV0aG9yPkFybHVpc29uLCBWLjwvYXV0
aG9yPjwvYXV0aG9ycz48L2NvbnRyaWJ1dG9ycz48YXV0aC1hZGRyZXNzPipEZXBhcnRtZW50IG9m
IE1vbGVjdWxhciwgTWljcm9iaWFsLCBhbmQgU3RydWN0dXJhbCBCaW9sb2d5LCBVbml2ZXJzaXR5
IG9mIENvbm5lY3RpY3V0IEhlYWx0aCBDZW50ZXIsIDI2MyBGYXJtaW5ndG9uIEF2ZW51ZSwgRmFy
bWluZ3RvbiwgQ1QgMDYwMzIsIFUuUy5BLiYjeEQ7ZGFnZ2VyVW5pdmVyc2l0ZSBQYXJpcyBEaWRl
cm90LVBhcmlzIDcsIFNvcmJvbm5lIFBhcmlzIENpdGUgJmFtcDsgTGFib3JhdG9pcmUgTGVvbiBC
cmlsbG91aW4sIENvbW1pc3NhcmlhdCBhIGwmYXBvcztFbmVyZ2llIEF0b21pcXVlLCBDTlJTLVVN
UiAxMiwgQ0VBLVNhY2xheSwgOTExOTEgR2lmLXN1ci1ZdmV0dGUgQ2VkZXgsIEZyYW5jZS48L2F1
dGgtYWRkcmVzcz48dGl0bGVzPjx0aXRsZT5UaGUgRXNjaGVyaWNoaWEgY29saSBSTkEgcHJvY2Vz
c2luZyBhbmQgZGVncmFkYXRpb24gbWFjaGluZXJ5IGlzIGNvbXBhcnRtZW50YWxpemVkIHdpdGhp
biBhbiBvcmdhbml6ZWQgY2VsbHVsYXIgbmV0d29yazwvdGl0bGU+PHNlY29uZGFyeS10aXRsZT5C
aW9jaGVtIEo8L3NlY29uZGFyeS10aXRsZT48YWx0LXRpdGxlPlRoZSBCaW9jaGVtaWNhbCBqb3Vy
bmFsPC9hbHQtdGl0bGU+PC90aXRsZXM+PHBhZ2VzPjExLTIyPC9wYWdlcz48dm9sdW1lPjQ1ODwv
dm9sdW1lPjxudW1iZXI+MTwvbnVtYmVyPjxlZGl0aW9uPjIwMTMvMTEvMjY8L2VkaXRpb24+PGRh
dGVzPjx5ZWFyPjIwMTQ8L3llYXI+PHB1Yi1kYXRlcz48ZGF0ZT5GZWIgMTU8L2RhdGU+PC9wdWIt
ZGF0ZXM+PC9kYXRlcz48aXNibj4xNDcwLTg3MjggKEVsZWN0cm9uaWMpJiN4RDswMjY0LTYwMjEg
KExpbmtpbmcpPC9pc2JuPjxhY2Nlc3Npb24tbnVtPjI0MjY2NzkxPC9hY2Nlc3Npb24tbnVtPjx1
cmxzPjxyZWxhdGVkLXVybHM+PHVybD5odHRwOi8vd3d3Lm5jYmkubmxtLm5paC5nb3YvcHVibWVk
LzI0MjY2NzkxPC91cmw+PC9yZWxhdGVkLXVybHM+PC91cmxzPjxlbGVjdHJvbmljLXJlc291cmNl
LW51bT4xMC4xMDQyL0JKMjAxMzEyODc8L2VsZWN0cm9uaWMtcmVzb3VyY2UtbnVtPjwvcmVjb3Jk
PjwvQ2l0ZT48Q2l0ZT48QXV0aG9yPk1hbGFiaXJhZGU8L0F1dGhvcj48WWVhcj4yMDE3PC9ZZWFy
PjxSZWNOdW0+NDI0NjwvUmVjTnVtPjxyZWNvcmQ+PHJlYy1udW1iZXI+NDI0NjwvcmVjLW51bWJl
cj48Zm9yZWlnbi1rZXlzPjxrZXkgYXBwPSJFTiIgZGItaWQ9IjUwZHN6enR3a2YyYXI2ZWFmcHdw
eHd0OGEwMGZ2ZTJyMnIyZiIgdGltZXN0YW1wPSIwIj40MjQ2PC9rZXk+PC9mb3JlaWduLWtleXM+
PHJlZi10eXBlIG5hbWU9IkpvdXJuYWwgQXJ0aWNsZSI+MTc8L3JlZi10eXBlPjxjb250cmlidXRv
cnM+PGF1dGhvcnM+PGF1dGhvcj5NYWxhYmlyYWRlLCBBLjwvYXV0aG9yPjxhdXRob3I+TW9yZ2Fk
by1CcmFqb25lcywgSi48L2F1dGhvcj48YXV0aG9yPlRyZXBvdXQsIFMuPC9hdXRob3I+PGF1dGhv
cj5XaWVuLCBGLjwvYXV0aG9yPjxhdXRob3I+TWFycXVleiwgSS48L2F1dGhvcj48YXV0aG9yPlNl
Z3VpbiwgSi48L2F1dGhvcj48YXV0aG9yPk1hcmNvLCBTLjwvYXV0aG9yPjxhdXRob3I+VmVsZXos
IE0uPC9hdXRob3I+PGF1dGhvcj5Bcmx1aXNvbiwgVi48L2F1dGhvcj48L2F1dGhvcnM+PC9jb250
cmlidXRvcnM+PGF1dGgtYWRkcmVzcz5MYWJvcmF0b2lyZSBMZW9uIEJyaWxsb3VpbiBMTEIsIENF
QSwgQ05SUyBVTVIxMiwgVW5pdmVyc2l0ZSBQYXJpcyBTYWNsYXksIENFQSBTYWNsYXksIDkxMTkx
LCBHaWYtc3VyLVl2ZXR0ZSwgRnJhbmNlLiYjeEQ7SW5zdGl0dXRvIGRlIENhdGFsaXNpcyB5IFBl
dHJvbGVvcXVpbWljYSwgQ1NJQywgYy9NYXJpZSBDdXJpZSwgMiwgQ2FudG9ibGFuY28sIEUtMjgw
NDksIE1hZHJpZCwgU3BhaW4uJiN4RDtJbnN0aXR1dCBDdXJpZSwgUmVzZWFyY2ggQ2VudGVyLCBQ
U0wgUmVzZWFyY2ggVW5pdmVyc2l0eSwgQ2hlbWlzdHJ5LCBNb2RlbGlzYXRpb24gYW5kIEltYWdp
bmcgZm9yIEJpb2xvZ3kgKENNSUIpIEJhdCAxMTAtMTEyLCBDZW50cmUgVW5pdmVyc2l0YWlyZSwg
OTE0MDUsIE9yc2F5LCBGcmFuY2UuJiN4RDtJTlNFUk0gVSAxMTk2LCBDTlJTIFVNUiA5MTg3LCBV
bml2ZXJzaXRlIFBhcmlzIFNhY2xheSwgVW5pdmVyc2l0ZSBQYXJpcy1TdWQsIEJhdCAxMTAtMTEy
LCBDZW50cmUgVW5pdmVyc2l0YWlyZSwgUnVlIEhlbnJpIEJlY3F1ZXJlbCwgOTE0MDUsIE9yc2F5
LCBGcmFuY2UuJiN4RDtESVNDTyBCZWFtbGluZSwgU3luY2hyb3Ryb24gU09MRUlMLCA5MTE5Miwg
R2lmLXN1ci1ZdmV0dGUsIEZyYW5jZS4mI3hEO0luc3RpdHV0ZSBmb3IgSW50ZWdyYXRpdmUgQmlv
bG9neSBvZiB0aGUgQ2VsbCAoSTJCQyksIENFQSwgQ05SUywgVW5pdi4gUGFyaXMtU3VkLCBVbml2
ZXJzaXRlIFBhcmlzLVNhY2xheSwgOTExOTgsIEdpZi1zdXItWXZldHRlLCBDZWRleCwgRnJhbmNl
LiYjeEQ7TGFib3JhdG9pcmUgTGVvbiBCcmlsbG91aW4gTExCLCBDRUEsIENOUlMgVU1SMTIsIFVu
aXZlcnNpdGUgUGFyaXMgU2FjbGF5LCBDRUEgU2FjbGF5LCA5MTE5MSwgR2lmLXN1ci1ZdmV0dGUs
IEZyYW5jZS4gdmVyb25pcXVlLmFybHVpc29uQHVuaXYtcGFyaXMtZGlkZXJvdC5mci4mI3hEO1Vu
aXZlcnNpdGUgUGFyaXMgRGlkZXJvdCwgNzUwMTMsIFBhcmlzLCBGcmFuY2UuIHZlcm9uaXF1ZS5h
cmx1aXNvbkB1bml2LXBhcmlzLWRpZGVyb3QuZnIuPC9hdXRoLWFkZHJlc3M+PHRpdGxlcz48dGl0
bGU+TWVtYnJhbmUgYXNzb2NpYXRpb24gb2YgdGhlIGJhY3RlcmlhbCByaWJvcmVndWxhdG9yIEhm
cSBhbmQgZnVuY3Rpb25hbCBwZXJzcGVjdGl2ZXM8L3RpdGxlPjxzZWNvbmRhcnktdGl0bGU+U2Np
IFJlcDwvc2Vjb25kYXJ5LXRpdGxlPjwvdGl0bGVzPjxwZXJpb2RpY2FsPjxmdWxsLXRpdGxlPlNj
aSBSZXA8L2Z1bGwtdGl0bGU+PC9wZXJpb2RpY2FsPjxwYWdlcz4xMDcyNDwvcGFnZXM+PHZvbHVt
ZT43PC92b2x1bWU+PG51bWJlcj4xPC9udW1iZXI+PGRhdGVzPjx5ZWFyPjIwMTc8L3llYXI+PHB1
Yi1kYXRlcz48ZGF0ZT5TZXAgMDY8L2RhdGU+PC9wdWItZGF0ZXM+PC9kYXRlcz48aXNibj4yMDQ1
LTIzMjIgKEVsZWN0cm9uaWMpJiN4RDsyMDQ1LTIzMjIgKExpbmtpbmcpPC9pc2JuPjxhY2Nlc3Np
b24tbnVtPjI4ODc4MjcwPC9hY2Nlc3Npb24tbnVtPjx1cmxzPjxyZWxhdGVkLXVybHM+PHVybD5o
dHRwczovL3d3dy5uY2JpLm5sbS5uaWguZ292L3B1Ym1lZC8yODg3ODI3MDwvdXJsPjwvcmVsYXRl
ZC11cmxzPjwvdXJscz48ZWxlY3Ryb25pYy1yZXNvdXJjZS1udW0+MTAuMTAzOC9zNDE1OTgtMDE3
LTExMTU3LTU8L2VsZWN0cm9uaWMtcmVzb3VyY2UtbnVtPjwvcmVjb3JkPjwvQ2l0ZT48L0VuZE5v
dGU+
</w:fldData>
        </w:fldChar>
      </w:r>
      <w:r w:rsidR="00CE1338">
        <w:rPr>
          <w:rFonts w:ascii="Times" w:eastAsia="Times" w:hAnsi="Times" w:cs="Times New Roman"/>
          <w:lang w:val="en-US" w:eastAsia="fr-FR"/>
        </w:rPr>
        <w:instrText xml:space="preserve"> ADDIN EN.CITE.DATA </w:instrText>
      </w:r>
      <w:r w:rsidR="00CE1338">
        <w:rPr>
          <w:rFonts w:ascii="Times" w:eastAsia="Times" w:hAnsi="Times" w:cs="Times New Roman"/>
          <w:lang w:val="en-US" w:eastAsia="fr-FR"/>
        </w:rPr>
      </w:r>
      <w:r w:rsidR="00CE1338">
        <w:rPr>
          <w:rFonts w:ascii="Times" w:eastAsia="Times" w:hAnsi="Times" w:cs="Times New Roman"/>
          <w:lang w:val="en-US" w:eastAsia="fr-FR"/>
        </w:rPr>
        <w:fldChar w:fldCharType="end"/>
      </w:r>
      <w:r w:rsidR="0011285F">
        <w:rPr>
          <w:rFonts w:ascii="Times" w:eastAsia="Times" w:hAnsi="Times" w:cs="Times New Roman"/>
          <w:lang w:val="en-US" w:eastAsia="fr-FR"/>
        </w:rPr>
      </w:r>
      <w:r w:rsidR="0011285F">
        <w:rPr>
          <w:rFonts w:ascii="Times" w:eastAsia="Times" w:hAnsi="Times" w:cs="Times New Roman"/>
          <w:lang w:val="en-US" w:eastAsia="fr-FR"/>
        </w:rPr>
        <w:fldChar w:fldCharType="separate"/>
      </w:r>
      <w:r w:rsidR="00CE1338">
        <w:rPr>
          <w:rFonts w:ascii="Times" w:eastAsia="Times" w:hAnsi="Times" w:cs="Times New Roman"/>
          <w:noProof/>
          <w:lang w:val="en-US" w:eastAsia="fr-FR"/>
        </w:rPr>
        <w:t>(Malabirade et al., 2017; Taghbalout et al., 2014)</w:t>
      </w:r>
      <w:r w:rsidR="0011285F">
        <w:rPr>
          <w:rFonts w:ascii="Times" w:eastAsia="Times" w:hAnsi="Times" w:cs="Times New Roman"/>
          <w:lang w:val="en-US" w:eastAsia="fr-FR"/>
        </w:rPr>
        <w:fldChar w:fldCharType="end"/>
      </w:r>
      <w:r w:rsidRPr="002311DB">
        <w:rPr>
          <w:rFonts w:ascii="Times" w:eastAsia="Times" w:hAnsi="Times" w:cs="Times New Roman"/>
          <w:lang w:val="en-US" w:eastAsia="fr-FR"/>
        </w:rPr>
        <w:t xml:space="preserve">. </w:t>
      </w:r>
      <w:proofErr w:type="spellStart"/>
      <w:r w:rsidRPr="002311DB">
        <w:rPr>
          <w:rFonts w:ascii="Times" w:eastAsia="Times" w:hAnsi="Times" w:cs="Times New Roman"/>
          <w:lang w:val="en-US" w:eastAsia="fr-FR"/>
        </w:rPr>
        <w:t>Hfq</w:t>
      </w:r>
      <w:proofErr w:type="spellEnd"/>
      <w:r w:rsidRPr="002311DB">
        <w:rPr>
          <w:rFonts w:ascii="Times" w:eastAsia="Times" w:hAnsi="Times" w:cs="Times New Roman"/>
          <w:lang w:val="en-US" w:eastAsia="fr-FR"/>
        </w:rPr>
        <w:t xml:space="preserve"> C-terminal (CTR) peptide corresponding to the amyloid domain of </w:t>
      </w:r>
      <w:proofErr w:type="spellStart"/>
      <w:r w:rsidRPr="002311DB">
        <w:rPr>
          <w:rFonts w:ascii="Times" w:eastAsia="Times" w:hAnsi="Times" w:cs="Times New Roman"/>
          <w:lang w:val="en-US" w:eastAsia="fr-FR"/>
        </w:rPr>
        <w:t>Hfq</w:t>
      </w:r>
      <w:proofErr w:type="spellEnd"/>
      <w:r w:rsidRPr="002311DB">
        <w:rPr>
          <w:rFonts w:ascii="Times" w:eastAsia="Times" w:hAnsi="Times" w:cs="Times New Roman"/>
          <w:lang w:val="en-US" w:eastAsia="fr-FR"/>
        </w:rPr>
        <w:t xml:space="preserve"> (residues 64 to 102, referred as CTR) was synthetized by </w:t>
      </w:r>
      <w:proofErr w:type="spellStart"/>
      <w:r w:rsidRPr="002311DB">
        <w:rPr>
          <w:rFonts w:ascii="Times" w:eastAsia="Times" w:hAnsi="Times" w:cs="Times New Roman"/>
          <w:lang w:val="en-US" w:eastAsia="fr-FR"/>
        </w:rPr>
        <w:t>Proteogenix</w:t>
      </w:r>
      <w:proofErr w:type="spellEnd"/>
      <w:r w:rsidRPr="002311DB">
        <w:rPr>
          <w:rFonts w:ascii="Times" w:eastAsia="Times" w:hAnsi="Times" w:cs="Times New Roman"/>
          <w:lang w:val="en-US" w:eastAsia="fr-FR"/>
        </w:rPr>
        <w:t xml:space="preserve"> SA (France). This part of the protein cannot be purified from bacteria as it is unstable when translated alone in bacteria</w:t>
      </w:r>
      <w:r w:rsidR="0011285F">
        <w:rPr>
          <w:rFonts w:ascii="Times" w:eastAsia="Times" w:hAnsi="Times" w:cs="Times New Roman"/>
          <w:lang w:val="en-US" w:eastAsia="fr-FR"/>
        </w:rPr>
        <w:fldChar w:fldCharType="begin"/>
      </w:r>
      <w:r w:rsidR="00CE1338">
        <w:rPr>
          <w:rFonts w:ascii="Times" w:eastAsia="Times" w:hAnsi="Times" w:cs="Times New Roman"/>
          <w:lang w:val="en-US" w:eastAsia="fr-FR"/>
        </w:rPr>
        <w:instrText xml:space="preserve"> ADDIN EN.CITE &lt;EndNote&gt;&lt;Cite&gt;&lt;Author&gt;Taghbalout&lt;/Author&gt;&lt;Year&gt;2014&lt;/Year&gt;&lt;RecNum&gt;3585&lt;/RecNum&gt;&lt;DisplayText&gt;(Taghbalout et al., 2014)&lt;/DisplayText&gt;&lt;record&gt;&lt;rec-number&gt;3585&lt;/rec-number&gt;&lt;foreign-keys&gt;&lt;key app="EN" db-id="50dszztwkf2ar6eafpwpxwt8a00fve2r2r2f" timestamp="0"&gt;3585&lt;/key&gt;&lt;/foreign-keys&gt;&lt;ref-type name="Journal Article"&gt;17&lt;/ref-type&gt;&lt;contributors&gt;&lt;authors&gt;&lt;author&gt;Taghbalout, A.&lt;/author&gt;&lt;author&gt;Yang, Q.&lt;/author&gt;&lt;author&gt;Arluison, V.&lt;/author&gt;&lt;/authors&gt;&lt;/contributors&gt;&lt;auth-address&gt;*Department of Molecular, Microbial, and Structural Biology, University of Connecticut Health Center, 263 Farmington Avenue, Farmington, CT 06032, U.S.A.&amp;#xD;daggerUniversite Paris Diderot-Paris 7, Sorbonne Paris Cite &amp;amp; Laboratoire Leon Brillouin, Commissariat a l&amp;apos;Energie Atomique, CNRS-UMR 12, CEA-Saclay, 91191 Gif-sur-Yvette Cedex, France.&lt;/auth-address&gt;&lt;titles&gt;&lt;title&gt;The Escherichia coli RNA processing and degradation machinery is compartmentalized within an organized cellular network&lt;/title&gt;&lt;secondary-title&gt;Biochem J&lt;/secondary-title&gt;&lt;alt-title&gt;The Biochemical journal&lt;/alt-title&gt;&lt;/titles&gt;&lt;pages&gt;11-22&lt;/pages&gt;&lt;volume&gt;458&lt;/volume&gt;&lt;number&gt;1&lt;/number&gt;&lt;edition&gt;2013/11/26&lt;/edition&gt;&lt;dates&gt;&lt;year&gt;2014&lt;/year&gt;&lt;pub-dates&gt;&lt;date&gt;Feb 15&lt;/date&gt;&lt;/pub-dates&gt;&lt;/dates&gt;&lt;isbn&gt;1470-8728 (Electronic)&amp;#xD;0264-6021 (Linking)&lt;/isbn&gt;&lt;accession-num&gt;24266791&lt;/accession-num&gt;&lt;urls&gt;&lt;related-urls&gt;&lt;url&gt;http://www.ncbi.nlm.nih.gov/pubmed/24266791&lt;/url&gt;&lt;/related-urls&gt;&lt;/urls&gt;&lt;electronic-resource-num&gt;10.1042/BJ20131287&lt;/electronic-resource-num&gt;&lt;/record&gt;&lt;/Cite&gt;&lt;/EndNote&gt;</w:instrText>
      </w:r>
      <w:r w:rsidR="0011285F">
        <w:rPr>
          <w:rFonts w:ascii="Times" w:eastAsia="Times" w:hAnsi="Times" w:cs="Times New Roman"/>
          <w:lang w:val="en-US" w:eastAsia="fr-FR"/>
        </w:rPr>
        <w:fldChar w:fldCharType="separate"/>
      </w:r>
      <w:r w:rsidR="00CE1338">
        <w:rPr>
          <w:rFonts w:ascii="Times" w:eastAsia="Times" w:hAnsi="Times" w:cs="Times New Roman"/>
          <w:noProof/>
          <w:lang w:val="en-US" w:eastAsia="fr-FR"/>
        </w:rPr>
        <w:t>(Taghbalout et al., 2014)</w:t>
      </w:r>
      <w:r w:rsidR="0011285F">
        <w:rPr>
          <w:rFonts w:ascii="Times" w:eastAsia="Times" w:hAnsi="Times" w:cs="Times New Roman"/>
          <w:lang w:val="en-US" w:eastAsia="fr-FR"/>
        </w:rPr>
        <w:fldChar w:fldCharType="end"/>
      </w:r>
      <w:r w:rsidRPr="002311DB">
        <w:rPr>
          <w:rFonts w:ascii="Times" w:eastAsia="Times" w:hAnsi="Times" w:cs="Times New Roman"/>
          <w:lang w:val="en-US" w:eastAsia="fr-FR"/>
        </w:rPr>
        <w:t>. The sequence of the CTR peptide was SRPVSHHSNNAGGGTSSNYHHGSSAQNTSAQQDSEETE</w:t>
      </w:r>
      <w:r w:rsidR="0011285F">
        <w:rPr>
          <w:rFonts w:ascii="Times" w:eastAsia="Times" w:hAnsi="Times" w:cs="Times New Roman"/>
          <w:lang w:val="en-US" w:eastAsia="fr-FR"/>
        </w:rPr>
        <w:fldChar w:fldCharType="begin"/>
      </w:r>
      <w:r w:rsidR="00CE1338">
        <w:rPr>
          <w:rFonts w:ascii="Times" w:eastAsia="Times" w:hAnsi="Times" w:cs="Times New Roman"/>
          <w:lang w:val="en-US" w:eastAsia="fr-FR"/>
        </w:rPr>
        <w:instrText xml:space="preserve"> ADDIN EN.CITE &lt;EndNote&gt;&lt;Cite&gt;&lt;Author&gt;Fortas&lt;/Author&gt;&lt;Year&gt;2015&lt;/Year&gt;&lt;RecNum&gt;4242&lt;/RecNum&gt;&lt;DisplayText&gt;(Fortas et al., 2015)&lt;/DisplayText&gt;&lt;record&gt;&lt;rec-number&gt;4242&lt;/rec-number&gt;&lt;foreign-keys&gt;&lt;key app="EN" db-id="50dszztwkf2ar6eafpwpxwt8a00fve2r2r2f" timestamp="0"&gt;4242&lt;/key&gt;&lt;/foreign-keys&gt;&lt;ref-type name="Journal Article"&gt;17&lt;/ref-type&gt;&lt;contributors&gt;&lt;authors&gt;&lt;author&gt;Fortas, E.&lt;/author&gt;&lt;author&gt;Piccirilli, F.&lt;/author&gt;&lt;author&gt;Malabirade, A.&lt;/author&gt;&lt;author&gt;Militello, V.&lt;/author&gt;&lt;author&gt;Trepout, S.&lt;/author&gt;&lt;author&gt;Marco, S.&lt;/author&gt;&lt;author&gt;Taghbalout, A.&lt;/author&gt;&lt;author&gt;Arluison, V.&lt;/author&gt;&lt;/authors&gt;&lt;/contributors&gt;&lt;auth-address&gt;*Laboratoire Leon Brillouin, CEA-Centre de Saclay, 91191 Gif-sur-Yvette, France.&amp;#xD;double daggerDepartment of Physics and Chemistry, University of Palermo, Viale delle Scienze, Ed. 18, 90128 Palermo, Italy.&amp;#xD;section signInstitut Curie, Centre de Recherche, Campus Universitaire d&amp;apos;Orsay, bat 112, 91405 Orsay Cedex, France.&amp;#xD;paragraph sign paragraph signDepartment of Molecular Biology and Biophysics, University of Connecticut Health Center, 263 Farmington Avenue, Farmington, CT 06032, U.S.A.&lt;/auth-address&gt;&lt;titles&gt;&lt;title&gt;New insight into the structure and function of Hfq C-terminus&lt;/title&gt;&lt;secondary-title&gt;Biosci Rep&lt;/secondary-title&gt;&lt;/titles&gt;&lt;volume&gt;35&lt;/volume&gt;&lt;number&gt;2&lt;/number&gt;&lt;section&gt;e00190&lt;/section&gt;&lt;dates&gt;&lt;year&gt;2015&lt;/year&gt;&lt;/dates&gt;&lt;isbn&gt;1573-4935 (Electronic)&amp;#xD;0144-8463 (Linking)&lt;/isbn&gt;&lt;accession-num&gt;25772301&lt;/accession-num&gt;&lt;urls&gt;&lt;related-urls&gt;&lt;url&gt;http://www.ncbi.nlm.nih.gov/pubmed/25772301&lt;/url&gt;&lt;/related-urls&gt;&lt;/urls&gt;&lt;custom2&gt;PMC4413018&lt;/custom2&gt;&lt;electronic-resource-num&gt;10.1042/BSR20140128&lt;/electronic-resource-num&gt;&lt;/record&gt;&lt;/Cite&gt;&lt;/EndNote&gt;</w:instrText>
      </w:r>
      <w:r w:rsidR="0011285F">
        <w:rPr>
          <w:rFonts w:ascii="Times" w:eastAsia="Times" w:hAnsi="Times" w:cs="Times New Roman"/>
          <w:lang w:val="en-US" w:eastAsia="fr-FR"/>
        </w:rPr>
        <w:fldChar w:fldCharType="separate"/>
      </w:r>
      <w:r w:rsidR="00CE1338">
        <w:rPr>
          <w:rFonts w:ascii="Times" w:eastAsia="Times" w:hAnsi="Times" w:cs="Times New Roman"/>
          <w:noProof/>
          <w:lang w:val="en-US" w:eastAsia="fr-FR"/>
        </w:rPr>
        <w:t>(Fortas et al., 2015)</w:t>
      </w:r>
      <w:r w:rsidR="0011285F">
        <w:rPr>
          <w:rFonts w:ascii="Times" w:eastAsia="Times" w:hAnsi="Times" w:cs="Times New Roman"/>
          <w:lang w:val="en-US" w:eastAsia="fr-FR"/>
        </w:rPr>
        <w:fldChar w:fldCharType="end"/>
      </w:r>
      <w:r>
        <w:rPr>
          <w:rFonts w:ascii="Times" w:eastAsia="Times" w:hAnsi="Times" w:cs="Times New Roman"/>
          <w:lang w:val="en-US" w:eastAsia="fr-FR"/>
        </w:rPr>
        <w:t>. CTR peptides were reconstituted in water at 20 mg/</w:t>
      </w:r>
      <w:proofErr w:type="spellStart"/>
      <w:r>
        <w:rPr>
          <w:rFonts w:ascii="Times" w:eastAsia="Times" w:hAnsi="Times" w:cs="Times New Roman"/>
          <w:lang w:val="en-US" w:eastAsia="fr-FR"/>
        </w:rPr>
        <w:t>mL.</w:t>
      </w:r>
      <w:proofErr w:type="spellEnd"/>
      <w:r>
        <w:rPr>
          <w:rFonts w:ascii="Times" w:eastAsia="Times" w:hAnsi="Times" w:cs="Times New Roman"/>
          <w:lang w:val="en-US" w:eastAsia="fr-FR"/>
        </w:rPr>
        <w:t xml:space="preserve"> We determined that the pH used in our condition (~ 5) was the most appropriate to form the complex with DNA. Indeed, the positive charge of the peptide at pH 5 allows its interaction with nucleic acids, while increasing pH abolishes this interaction. We also chose to avoid the addition of salts (except those already present in DNA and peptide solutions) in order to allow a better investigation in deep-UV</w:t>
      </w:r>
      <w:r w:rsidR="0011285F">
        <w:rPr>
          <w:rFonts w:ascii="Times" w:eastAsia="Times" w:hAnsi="Times" w:cs="Times New Roman"/>
          <w:lang w:val="en-US" w:eastAsia="fr-FR"/>
        </w:rPr>
        <w:fldChar w:fldCharType="begin">
          <w:fldData xml:space="preserve">PEVuZE5vdGU+PENpdGU+PEF1dGhvcj5NYWxhYmlyYWRlPC9BdXRob3I+PFllYXI+MjAxODwvWWVh
cj48UmVjTnVtPjQxMzU8L1JlY051bT48RGlzcGxheVRleHQ+KE1hbGFiaXJhZGUgZXQgYWwuLCAy
MDE4KTwvRGlzcGxheVRleHQ+PHJlY29yZD48cmVjLW51bWJlcj40MTM1PC9yZWMtbnVtYmVyPjxm
b3JlaWduLWtleXM+PGtleSBhcHA9IkVOIiBkYi1pZD0iNTBkc3p6dHdrZjJhcjZlYWZwd3B4d3Q4
YTAwZnZlMnIycjJmIiB0aW1lc3RhbXA9IjAiPjQxMzU8L2tleT48L2ZvcmVpZ24ta2V5cz48cmVm
LXR5cGUgbmFtZT0iSm91cm5hbCBBcnRpY2xlIj4xNzwvcmVmLXR5cGU+PGNvbnRyaWJ1dG9ycz48
YXV0aG9ycz48YXV0aG9yPk1hbGFiaXJhZGUsIEEuPC9hdXRob3I+PGF1dGhvcj5QYXJ0b3VjaGUs
IEQuPC9hdXRob3I+PGF1dGhvcj5FbCBIYW1vdWksIE8uPC9hdXRob3I+PGF1dGhvcj5UdXJiYW50
LCBGLjwvYXV0aG9yPjxhdXRob3I+R2Vpbmd1ZW5hdWQsIEYuPC9hdXRob3I+PGF1dGhvcj5SZWNv
dXZyZXV4LCBQLjwvYXV0aG9yPjxhdXRob3I+Qml6aWVuLCBULjwvYXV0aG9yPjxhdXRob3I+QnVz
aSwgRi48L2F1dGhvcj48YXV0aG9yPldpZW4sIEYuPC9hdXRob3I+PGF1dGhvcj5Bcmx1aXNvbiwg
Vi48L2F1dGhvcj48L2F1dGhvcnM+PC9jb250cmlidXRvcnM+PGF1dGgtYWRkcmVzcz5MYWJvcmF0
b2lyZSBMZW9uIEJyaWxsb3VpbiBMTEIsIENFQSwgQ05SUyBVTVIxMiwgVW5pdmVyc2l0ZSBQYXJp
cyBTYWNsYXksIENFQSBTYWNsYXksIDkxMTkxLCBHaWYtc3VyLVl2ZXR0ZSwgRnJhbmNlLiYjeEQ7
U3luY2hyb3Ryb24gU09MRUlMLCBMJmFwb3M7T3JtZSBkZXMgTWVyaXNpZXJzLCBTYWludCBBdWJp
biBCUDQ4LCA5MTE5MiwgR2lmLXN1ci1ZdmV0dGUsIEZyYW5jZS4mI3hEO1VGUiBTTUJILCBVbml2
ZXJzaXRlIFBhcmlzIDEzLCBTb3Jib25uZSBQYXJpcyBDaXRlLCA5MzAxNywgQm9iaWdueSwgRnJh
bmNlLiYjeEQ7QWl4IE1hcnNlaWxsZSBVbml2ZXJzaXRlLCBDTlJTLCBJQkRNLCBNYXJzZWlsbGUs
IEZyYW5jZS4mI3hEO1VuaXRlIGRlIEJpb2xvZ2llIEZvbmN0aW9ubmVsbGUgZXQgQWRhcHRhdGl2
ZSwgQ05SUyBVTVI4MjUxLCBVbml2ZXJzaXRlIFBhcmlzIERpZGVyb3QsIDc1MDEzLCBQYXJpcywg
RnJhbmNlLiYjeEQ7VW5pdmVyc2l0ZSBQYXJpcyBEaWRlcm90LCBTb3Jib25uZSBQYXJpcyBDaXRl
LCA3NTAxMywgUGFyaXMsIEZyYW5jZS4mI3hEO0xhYm9yYXRvaXJlIExlb24gQnJpbGxvdWluIExM
QiwgQ0VBLCBDTlJTIFVNUjEyLCBVbml2ZXJzaXRlIFBhcmlzIFNhY2xheSwgQ0VBIFNhY2xheSwg
OTExOTEsIEdpZi1zdXItWXZldHRlLCBGcmFuY2UuIHZlcm9uaXF1ZS5hcmx1aXNvbkB1bml2LXBh
cmlzLWRpZGVyb3QuZnIuJiN4RDtVbml2ZXJzaXRlIFBhcmlzIERpZGVyb3QsIFNvcmJvbm5lIFBh
cmlzIENpdGUsIDc1MDEzLCBQYXJpcywgRnJhbmNlLiB2ZXJvbmlxdWUuYXJsdWlzb25AdW5pdi1w
YXJpcy1kaWRlcm90LmZyLjwvYXV0aC1hZGRyZXNzPjx0aXRsZXM+PHRpdGxlPlJldmlzZWQgcm9s
ZSBmb3IgSGZxIGJhY3RlcmlhbCByZWd1bGF0b3Igb24gRE5BIHRvcG9sb2d5PC90aXRsZT48c2Vj
b25kYXJ5LXRpdGxlPlNjaSBSZXA8L3NlY29uZGFyeS10aXRsZT48L3RpdGxlcz48cGVyaW9kaWNh
bD48ZnVsbC10aXRsZT5TY2kgUmVwPC9mdWxsLXRpdGxlPjwvcGVyaW9kaWNhbD48cGFnZXM+MTY3
OTI8L3BhZ2VzPjx2b2x1bWU+ODwvdm9sdW1lPjxudW1iZXI+MTwvbnVtYmVyPjxkYXRlcz48eWVh
cj4yMDE4PC95ZWFyPjxwdWItZGF0ZXM+PGRhdGU+Tm92IDE0PC9kYXRlPjwvcHViLWRhdGVzPjwv
ZGF0ZXM+PGlzYm4+MjA0NS0yMzIyIChFbGVjdHJvbmljKSYjeEQ7MjA0NS0yMzIyIChMaW5raW5n
KTwvaXNibj48YWNjZXNzaW9uLW51bT4zMDQyOTUyMDwvYWNjZXNzaW9uLW51bT48dXJscz48cmVs
YXRlZC11cmxzPjx1cmw+aHR0cHM6Ly93d3cubmNiaS5ubG0ubmloLmdvdi9wdWJtZWQvMzA0Mjk1
MjA8L3VybD48L3JlbGF0ZWQtdXJscz48L3VybHM+PGVsZWN0cm9uaWMtcmVzb3VyY2UtbnVtPjEw
LjEwMzgvczQxNTk4LTAxOC0zNTA2MC05PC9lbGVjdHJvbmljLXJlc291cmNlLW51bT48L3JlY29y
ZD48L0NpdGU+PENpdGU+PEF1dGhvcj5NYWxhYmlyYWRlPC9BdXRob3I+PFllYXI+MjAxODwvWWVh
cj48UmVjTnVtPjQxMzU8L1JlY051bT48cmVjb3JkPjxyZWMtbnVtYmVyPjQxMzU8L3JlYy1udW1i
ZXI+PGZvcmVpZ24ta2V5cz48a2V5IGFwcD0iRU4iIGRiLWlkPSI1MGRzenp0d2tmMmFyNmVhZnB3
cHh3dDhhMDBmdmUycjJyMmYiIHRpbWVzdGFtcD0iMCI+NDEzNTwva2V5PjwvZm9yZWlnbi1rZXlz
PjxyZWYtdHlwZSBuYW1lPSJKb3VybmFsIEFydGljbGUiPjE3PC9yZWYtdHlwZT48Y29udHJpYnV0
b3JzPjxhdXRob3JzPjxhdXRob3I+TWFsYWJpcmFkZSwgQS48L2F1dGhvcj48YXV0aG9yPlBhcnRv
dWNoZSwgRC48L2F1dGhvcj48YXV0aG9yPkVsIEhhbW91aSwgTy48L2F1dGhvcj48YXV0aG9yPlR1
cmJhbnQsIEYuPC9hdXRob3I+PGF1dGhvcj5HZWluZ3VlbmF1ZCwgRi48L2F1dGhvcj48YXV0aG9y
PlJlY291dnJldXgsIFAuPC9hdXRob3I+PGF1dGhvcj5CaXppZW4sIFQuPC9hdXRob3I+PGF1dGhv
cj5CdXNpLCBGLjwvYXV0aG9yPjxhdXRob3I+V2llbiwgRi48L2F1dGhvcj48YXV0aG9yPkFybHVp
c29uLCBWLjwvYXV0aG9yPjwvYXV0aG9ycz48L2NvbnRyaWJ1dG9ycz48YXV0aC1hZGRyZXNzPkxh
Ym9yYXRvaXJlIExlb24gQnJpbGxvdWluIExMQiwgQ0VBLCBDTlJTIFVNUjEyLCBVbml2ZXJzaXRl
IFBhcmlzIFNhY2xheSwgQ0VBIFNhY2xheSwgOTExOTEsIEdpZi1zdXItWXZldHRlLCBGcmFuY2Uu
JiN4RDtTeW5jaHJvdHJvbiBTT0xFSUwsIEwmYXBvcztPcm1lIGRlcyBNZXJpc2llcnMsIFNhaW50
IEF1YmluIEJQNDgsIDkxMTkyLCBHaWYtc3VyLVl2ZXR0ZSwgRnJhbmNlLiYjeEQ7VUZSIFNNQkgs
IFVuaXZlcnNpdGUgUGFyaXMgMTMsIFNvcmJvbm5lIFBhcmlzIENpdGUsIDkzMDE3LCBCb2JpZ255
LCBGcmFuY2UuJiN4RDtBaXggTWFyc2VpbGxlIFVuaXZlcnNpdGUsIENOUlMsIElCRE0sIE1hcnNl
aWxsZSwgRnJhbmNlLiYjeEQ7VW5pdGUgZGUgQmlvbG9naWUgRm9uY3Rpb25uZWxsZSBldCBBZGFw
dGF0aXZlLCBDTlJTIFVNUjgyNTEsIFVuaXZlcnNpdGUgUGFyaXMgRGlkZXJvdCwgNzUwMTMsIFBh
cmlzLCBGcmFuY2UuJiN4RDtVbml2ZXJzaXRlIFBhcmlzIERpZGVyb3QsIFNvcmJvbm5lIFBhcmlz
IENpdGUsIDc1MDEzLCBQYXJpcywgRnJhbmNlLiYjeEQ7TGFib3JhdG9pcmUgTGVvbiBCcmlsbG91
aW4gTExCLCBDRUEsIENOUlMgVU1SMTIsIFVuaXZlcnNpdGUgUGFyaXMgU2FjbGF5LCBDRUEgU2Fj
bGF5LCA5MTE5MSwgR2lmLXN1ci1ZdmV0dGUsIEZyYW5jZS4gdmVyb25pcXVlLmFybHVpc29uQHVu
aXYtcGFyaXMtZGlkZXJvdC5mci4mI3hEO1VuaXZlcnNpdGUgUGFyaXMgRGlkZXJvdCwgU29yYm9u
bmUgUGFyaXMgQ2l0ZSwgNzUwMTMsIFBhcmlzLCBGcmFuY2UuIHZlcm9uaXF1ZS5hcmx1aXNvbkB1
bml2LXBhcmlzLWRpZGVyb3QuZnIuPC9hdXRoLWFkZHJlc3M+PHRpdGxlcz48dGl0bGU+UmV2aXNl
ZCByb2xlIGZvciBIZnEgYmFjdGVyaWFsIHJlZ3VsYXRvciBvbiBETkEgdG9wb2xvZ3k8L3RpdGxl
PjxzZWNvbmRhcnktdGl0bGU+U2NpIFJlcDwvc2Vjb25kYXJ5LXRpdGxlPjwvdGl0bGVzPjxwZXJp
b2RpY2FsPjxmdWxsLXRpdGxlPlNjaSBSZXA8L2Z1bGwtdGl0bGU+PC9wZXJpb2RpY2FsPjxwYWdl
cz4xNjc5MjwvcGFnZXM+PHZvbHVtZT44PC92b2x1bWU+PG51bWJlcj4xPC9udW1iZXI+PGRhdGVz
Pjx5ZWFyPjIwMTg8L3llYXI+PHB1Yi1kYXRlcz48ZGF0ZT5Ob3YgMTQ8L2RhdGU+PC9wdWItZGF0
ZXM+PC9kYXRlcz48aXNibj4yMDQ1LTIzMjIgKEVsZWN0cm9uaWMpJiN4RDsyMDQ1LTIzMjIgKExp
bmtpbmcpPC9pc2JuPjxhY2Nlc3Npb24tbnVtPjMwNDI5NTIwPC9hY2Nlc3Npb24tbnVtPjx1cmxz
PjxyZWxhdGVkLXVybHM+PHVybD5odHRwczovL3d3dy5uY2JpLm5sbS5uaWguZ292L3B1Ym1lZC8z
MDQyOTUyMDwvdXJsPjwvcmVsYXRlZC11cmxzPjwvdXJscz48ZWxlY3Ryb25pYy1yZXNvdXJjZS1u
dW0+MTAuMTAzOC9zNDE1OTgtMDE4LTM1MDYwLTk8L2VsZWN0cm9uaWMtcmVzb3VyY2UtbnVtPjwv
cmVjb3JkPjwvQ2l0ZT48L0VuZE5vdGU+AG==
</w:fldData>
        </w:fldChar>
      </w:r>
      <w:r w:rsidR="00CE1338">
        <w:rPr>
          <w:rFonts w:ascii="Times" w:eastAsia="Times" w:hAnsi="Times" w:cs="Times New Roman"/>
          <w:lang w:val="en-US" w:eastAsia="fr-FR"/>
        </w:rPr>
        <w:instrText xml:space="preserve"> ADDIN EN.CITE </w:instrText>
      </w:r>
      <w:r w:rsidR="00CE1338">
        <w:rPr>
          <w:rFonts w:ascii="Times" w:eastAsia="Times" w:hAnsi="Times" w:cs="Times New Roman"/>
          <w:lang w:val="en-US" w:eastAsia="fr-FR"/>
        </w:rPr>
        <w:fldChar w:fldCharType="begin">
          <w:fldData xml:space="preserve">PEVuZE5vdGU+PENpdGU+PEF1dGhvcj5NYWxhYmlyYWRlPC9BdXRob3I+PFllYXI+MjAxODwvWWVh
cj48UmVjTnVtPjQxMzU8L1JlY051bT48RGlzcGxheVRleHQ+KE1hbGFiaXJhZGUgZXQgYWwuLCAy
MDE4KTwvRGlzcGxheVRleHQ+PHJlY29yZD48cmVjLW51bWJlcj40MTM1PC9yZWMtbnVtYmVyPjxm
b3JlaWduLWtleXM+PGtleSBhcHA9IkVOIiBkYi1pZD0iNTBkc3p6dHdrZjJhcjZlYWZwd3B4d3Q4
YTAwZnZlMnIycjJmIiB0aW1lc3RhbXA9IjAiPjQxMzU8L2tleT48L2ZvcmVpZ24ta2V5cz48cmVm
LXR5cGUgbmFtZT0iSm91cm5hbCBBcnRpY2xlIj4xNzwvcmVmLXR5cGU+PGNvbnRyaWJ1dG9ycz48
YXV0aG9ycz48YXV0aG9yPk1hbGFiaXJhZGUsIEEuPC9hdXRob3I+PGF1dGhvcj5QYXJ0b3VjaGUs
IEQuPC9hdXRob3I+PGF1dGhvcj5FbCBIYW1vdWksIE8uPC9hdXRob3I+PGF1dGhvcj5UdXJiYW50
LCBGLjwvYXV0aG9yPjxhdXRob3I+R2Vpbmd1ZW5hdWQsIEYuPC9hdXRob3I+PGF1dGhvcj5SZWNv
dXZyZXV4LCBQLjwvYXV0aG9yPjxhdXRob3I+Qml6aWVuLCBULjwvYXV0aG9yPjxhdXRob3I+QnVz
aSwgRi48L2F1dGhvcj48YXV0aG9yPldpZW4sIEYuPC9hdXRob3I+PGF1dGhvcj5Bcmx1aXNvbiwg
Vi48L2F1dGhvcj48L2F1dGhvcnM+PC9jb250cmlidXRvcnM+PGF1dGgtYWRkcmVzcz5MYWJvcmF0
b2lyZSBMZW9uIEJyaWxsb3VpbiBMTEIsIENFQSwgQ05SUyBVTVIxMiwgVW5pdmVyc2l0ZSBQYXJp
cyBTYWNsYXksIENFQSBTYWNsYXksIDkxMTkxLCBHaWYtc3VyLVl2ZXR0ZSwgRnJhbmNlLiYjeEQ7
U3luY2hyb3Ryb24gU09MRUlMLCBMJmFwb3M7T3JtZSBkZXMgTWVyaXNpZXJzLCBTYWludCBBdWJp
biBCUDQ4LCA5MTE5MiwgR2lmLXN1ci1ZdmV0dGUsIEZyYW5jZS4mI3hEO1VGUiBTTUJILCBVbml2
ZXJzaXRlIFBhcmlzIDEzLCBTb3Jib25uZSBQYXJpcyBDaXRlLCA5MzAxNywgQm9iaWdueSwgRnJh
bmNlLiYjeEQ7QWl4IE1hcnNlaWxsZSBVbml2ZXJzaXRlLCBDTlJTLCBJQkRNLCBNYXJzZWlsbGUs
IEZyYW5jZS4mI3hEO1VuaXRlIGRlIEJpb2xvZ2llIEZvbmN0aW9ubmVsbGUgZXQgQWRhcHRhdGl2
ZSwgQ05SUyBVTVI4MjUxLCBVbml2ZXJzaXRlIFBhcmlzIERpZGVyb3QsIDc1MDEzLCBQYXJpcywg
RnJhbmNlLiYjeEQ7VW5pdmVyc2l0ZSBQYXJpcyBEaWRlcm90LCBTb3Jib25uZSBQYXJpcyBDaXRl
LCA3NTAxMywgUGFyaXMsIEZyYW5jZS4mI3hEO0xhYm9yYXRvaXJlIExlb24gQnJpbGxvdWluIExM
QiwgQ0VBLCBDTlJTIFVNUjEyLCBVbml2ZXJzaXRlIFBhcmlzIFNhY2xheSwgQ0VBIFNhY2xheSwg
OTExOTEsIEdpZi1zdXItWXZldHRlLCBGcmFuY2UuIHZlcm9uaXF1ZS5hcmx1aXNvbkB1bml2LXBh
cmlzLWRpZGVyb3QuZnIuJiN4RDtVbml2ZXJzaXRlIFBhcmlzIERpZGVyb3QsIFNvcmJvbm5lIFBh
cmlzIENpdGUsIDc1MDEzLCBQYXJpcywgRnJhbmNlLiB2ZXJvbmlxdWUuYXJsdWlzb25AdW5pdi1w
YXJpcy1kaWRlcm90LmZyLjwvYXV0aC1hZGRyZXNzPjx0aXRsZXM+PHRpdGxlPlJldmlzZWQgcm9s
ZSBmb3IgSGZxIGJhY3RlcmlhbCByZWd1bGF0b3Igb24gRE5BIHRvcG9sb2d5PC90aXRsZT48c2Vj
b25kYXJ5LXRpdGxlPlNjaSBSZXA8L3NlY29uZGFyeS10aXRsZT48L3RpdGxlcz48cGVyaW9kaWNh
bD48ZnVsbC10aXRsZT5TY2kgUmVwPC9mdWxsLXRpdGxlPjwvcGVyaW9kaWNhbD48cGFnZXM+MTY3
OTI8L3BhZ2VzPjx2b2x1bWU+ODwvdm9sdW1lPjxudW1iZXI+MTwvbnVtYmVyPjxkYXRlcz48eWVh
cj4yMDE4PC95ZWFyPjxwdWItZGF0ZXM+PGRhdGU+Tm92IDE0PC9kYXRlPjwvcHViLWRhdGVzPjwv
ZGF0ZXM+PGlzYm4+MjA0NS0yMzIyIChFbGVjdHJvbmljKSYjeEQ7MjA0NS0yMzIyIChMaW5raW5n
KTwvaXNibj48YWNjZXNzaW9uLW51bT4zMDQyOTUyMDwvYWNjZXNzaW9uLW51bT48dXJscz48cmVs
YXRlZC11cmxzPjx1cmw+aHR0cHM6Ly93d3cubmNiaS5ubG0ubmloLmdvdi9wdWJtZWQvMzA0Mjk1
MjA8L3VybD48L3JlbGF0ZWQtdXJscz48L3VybHM+PGVsZWN0cm9uaWMtcmVzb3VyY2UtbnVtPjEw
LjEwMzgvczQxNTk4LTAxOC0zNTA2MC05PC9lbGVjdHJvbmljLXJlc291cmNlLW51bT48L3JlY29y
ZD48L0NpdGU+PENpdGU+PEF1dGhvcj5NYWxhYmlyYWRlPC9BdXRob3I+PFllYXI+MjAxODwvWWVh
cj48UmVjTnVtPjQxMzU8L1JlY051bT48cmVjb3JkPjxyZWMtbnVtYmVyPjQxMzU8L3JlYy1udW1i
ZXI+PGZvcmVpZ24ta2V5cz48a2V5IGFwcD0iRU4iIGRiLWlkPSI1MGRzenp0d2tmMmFyNmVhZnB3
cHh3dDhhMDBmdmUycjJyMmYiIHRpbWVzdGFtcD0iMCI+NDEzNTwva2V5PjwvZm9yZWlnbi1rZXlz
PjxyZWYtdHlwZSBuYW1lPSJKb3VybmFsIEFydGljbGUiPjE3PC9yZWYtdHlwZT48Y29udHJpYnV0
b3JzPjxhdXRob3JzPjxhdXRob3I+TWFsYWJpcmFkZSwgQS48L2F1dGhvcj48YXV0aG9yPlBhcnRv
dWNoZSwgRC48L2F1dGhvcj48YXV0aG9yPkVsIEhhbW91aSwgTy48L2F1dGhvcj48YXV0aG9yPlR1
cmJhbnQsIEYuPC9hdXRob3I+PGF1dGhvcj5HZWluZ3VlbmF1ZCwgRi48L2F1dGhvcj48YXV0aG9y
PlJlY291dnJldXgsIFAuPC9hdXRob3I+PGF1dGhvcj5CaXppZW4sIFQuPC9hdXRob3I+PGF1dGhv
cj5CdXNpLCBGLjwvYXV0aG9yPjxhdXRob3I+V2llbiwgRi48L2F1dGhvcj48YXV0aG9yPkFybHVp
c29uLCBWLjwvYXV0aG9yPjwvYXV0aG9ycz48L2NvbnRyaWJ1dG9ycz48YXV0aC1hZGRyZXNzPkxh
Ym9yYXRvaXJlIExlb24gQnJpbGxvdWluIExMQiwgQ0VBLCBDTlJTIFVNUjEyLCBVbml2ZXJzaXRl
IFBhcmlzIFNhY2xheSwgQ0VBIFNhY2xheSwgOTExOTEsIEdpZi1zdXItWXZldHRlLCBGcmFuY2Uu
JiN4RDtTeW5jaHJvdHJvbiBTT0xFSUwsIEwmYXBvcztPcm1lIGRlcyBNZXJpc2llcnMsIFNhaW50
IEF1YmluIEJQNDgsIDkxMTkyLCBHaWYtc3VyLVl2ZXR0ZSwgRnJhbmNlLiYjeEQ7VUZSIFNNQkgs
IFVuaXZlcnNpdGUgUGFyaXMgMTMsIFNvcmJvbm5lIFBhcmlzIENpdGUsIDkzMDE3LCBCb2JpZ255
LCBGcmFuY2UuJiN4RDtBaXggTWFyc2VpbGxlIFVuaXZlcnNpdGUsIENOUlMsIElCRE0sIE1hcnNl
aWxsZSwgRnJhbmNlLiYjeEQ7VW5pdGUgZGUgQmlvbG9naWUgRm9uY3Rpb25uZWxsZSBldCBBZGFw
dGF0aXZlLCBDTlJTIFVNUjgyNTEsIFVuaXZlcnNpdGUgUGFyaXMgRGlkZXJvdCwgNzUwMTMsIFBh
cmlzLCBGcmFuY2UuJiN4RDtVbml2ZXJzaXRlIFBhcmlzIERpZGVyb3QsIFNvcmJvbm5lIFBhcmlz
IENpdGUsIDc1MDEzLCBQYXJpcywgRnJhbmNlLiYjeEQ7TGFib3JhdG9pcmUgTGVvbiBCcmlsbG91
aW4gTExCLCBDRUEsIENOUlMgVU1SMTIsIFVuaXZlcnNpdGUgUGFyaXMgU2FjbGF5LCBDRUEgU2Fj
bGF5LCA5MTE5MSwgR2lmLXN1ci1ZdmV0dGUsIEZyYW5jZS4gdmVyb25pcXVlLmFybHVpc29uQHVu
aXYtcGFyaXMtZGlkZXJvdC5mci4mI3hEO1VuaXZlcnNpdGUgUGFyaXMgRGlkZXJvdCwgU29yYm9u
bmUgUGFyaXMgQ2l0ZSwgNzUwMTMsIFBhcmlzLCBGcmFuY2UuIHZlcm9uaXF1ZS5hcmx1aXNvbkB1
bml2LXBhcmlzLWRpZGVyb3QuZnIuPC9hdXRoLWFkZHJlc3M+PHRpdGxlcz48dGl0bGU+UmV2aXNl
ZCByb2xlIGZvciBIZnEgYmFjdGVyaWFsIHJlZ3VsYXRvciBvbiBETkEgdG9wb2xvZ3k8L3RpdGxl
PjxzZWNvbmRhcnktdGl0bGU+U2NpIFJlcDwvc2Vjb25kYXJ5LXRpdGxlPjwvdGl0bGVzPjxwZXJp
b2RpY2FsPjxmdWxsLXRpdGxlPlNjaSBSZXA8L2Z1bGwtdGl0bGU+PC9wZXJpb2RpY2FsPjxwYWdl
cz4xNjc5MjwvcGFnZXM+PHZvbHVtZT44PC92b2x1bWU+PG51bWJlcj4xPC9udW1iZXI+PGRhdGVz
Pjx5ZWFyPjIwMTg8L3llYXI+PHB1Yi1kYXRlcz48ZGF0ZT5Ob3YgMTQ8L2RhdGU+PC9wdWItZGF0
ZXM+PC9kYXRlcz48aXNibj4yMDQ1LTIzMjIgKEVsZWN0cm9uaWMpJiN4RDsyMDQ1LTIzMjIgKExp
bmtpbmcpPC9pc2JuPjxhY2Nlc3Npb24tbnVtPjMwNDI5NTIwPC9hY2Nlc3Npb24tbnVtPjx1cmxz
PjxyZWxhdGVkLXVybHM+PHVybD5odHRwczovL3d3dy5uY2JpLm5sbS5uaWguZ292L3B1Ym1lZC8z
MDQyOTUyMDwvdXJsPjwvcmVsYXRlZC11cmxzPjwvdXJscz48ZWxlY3Ryb25pYy1yZXNvdXJjZS1u
dW0+MTAuMTAzOC9zNDE1OTgtMDE4LTM1MDYwLTk8L2VsZWN0cm9uaWMtcmVzb3VyY2UtbnVtPjwv
cmVjb3JkPjwvQ2l0ZT48L0VuZE5vdGU+AG==
</w:fldData>
        </w:fldChar>
      </w:r>
      <w:r w:rsidR="00CE1338">
        <w:rPr>
          <w:rFonts w:ascii="Times" w:eastAsia="Times" w:hAnsi="Times" w:cs="Times New Roman"/>
          <w:lang w:val="en-US" w:eastAsia="fr-FR"/>
        </w:rPr>
        <w:instrText xml:space="preserve"> ADDIN EN.CITE.DATA </w:instrText>
      </w:r>
      <w:r w:rsidR="00CE1338">
        <w:rPr>
          <w:rFonts w:ascii="Times" w:eastAsia="Times" w:hAnsi="Times" w:cs="Times New Roman"/>
          <w:lang w:val="en-US" w:eastAsia="fr-FR"/>
        </w:rPr>
      </w:r>
      <w:r w:rsidR="00CE1338">
        <w:rPr>
          <w:rFonts w:ascii="Times" w:eastAsia="Times" w:hAnsi="Times" w:cs="Times New Roman"/>
          <w:lang w:val="en-US" w:eastAsia="fr-FR"/>
        </w:rPr>
        <w:fldChar w:fldCharType="end"/>
      </w:r>
      <w:r w:rsidR="0011285F">
        <w:rPr>
          <w:rFonts w:ascii="Times" w:eastAsia="Times" w:hAnsi="Times" w:cs="Times New Roman"/>
          <w:lang w:val="en-US" w:eastAsia="fr-FR"/>
        </w:rPr>
      </w:r>
      <w:r w:rsidR="0011285F">
        <w:rPr>
          <w:rFonts w:ascii="Times" w:eastAsia="Times" w:hAnsi="Times" w:cs="Times New Roman"/>
          <w:lang w:val="en-US" w:eastAsia="fr-FR"/>
        </w:rPr>
        <w:fldChar w:fldCharType="separate"/>
      </w:r>
      <w:r w:rsidR="00CE1338">
        <w:rPr>
          <w:rFonts w:ascii="Times" w:eastAsia="Times" w:hAnsi="Times" w:cs="Times New Roman"/>
          <w:noProof/>
          <w:lang w:val="en-US" w:eastAsia="fr-FR"/>
        </w:rPr>
        <w:t>(Malabirade et al., 2018)</w:t>
      </w:r>
      <w:r w:rsidR="0011285F">
        <w:rPr>
          <w:rFonts w:ascii="Times" w:eastAsia="Times" w:hAnsi="Times" w:cs="Times New Roman"/>
          <w:lang w:val="en-US" w:eastAsia="fr-FR"/>
        </w:rPr>
        <w:fldChar w:fldCharType="end"/>
      </w:r>
      <w:r w:rsidRPr="002311DB">
        <w:rPr>
          <w:rFonts w:ascii="Times" w:eastAsia="Times" w:hAnsi="Times" w:cs="Times New Roman"/>
          <w:lang w:val="en-US" w:eastAsia="fr-FR"/>
        </w:rPr>
        <w:t xml:space="preserve">when the complex is </w:t>
      </w:r>
      <w:proofErr w:type="spellStart"/>
      <w:r w:rsidRPr="002311DB">
        <w:rPr>
          <w:rFonts w:ascii="Times" w:eastAsia="Times" w:hAnsi="Times" w:cs="Times New Roman"/>
          <w:lang w:val="en-US" w:eastAsia="fr-FR"/>
        </w:rPr>
        <w:t>analysed</w:t>
      </w:r>
      <w:proofErr w:type="spellEnd"/>
      <w:r w:rsidRPr="002311DB">
        <w:rPr>
          <w:rFonts w:ascii="Times" w:eastAsia="Times" w:hAnsi="Times" w:cs="Times New Roman"/>
          <w:lang w:val="en-US" w:eastAsia="fr-FR"/>
        </w:rPr>
        <w:t xml:space="preserve"> in the presence of salts (or far-UV absorbing buffers), the spectral bandwidth accessible is limited, reducing the spectral information obtained</w:t>
      </w:r>
      <w:r w:rsidR="0011285F">
        <w:rPr>
          <w:rFonts w:ascii="Times" w:eastAsia="Times" w:hAnsi="Times" w:cs="Times New Roman"/>
          <w:lang w:val="en-US" w:eastAsia="fr-FR"/>
        </w:rPr>
        <w:fldChar w:fldCharType="begin">
          <w:fldData xml:space="preserve">PEVuZE5vdGU+PENpdGU+PEF1dGhvcj5MZSBCcnVuPC9BdXRob3I+PFllYXI+MjAyMDwvWWVhcj48
UmVjTnVtPjQzODY8L1JlY051bT48RGlzcGxheVRleHQ+KExlIEJydW4gZXQgYWwuLCAyMDIwOyBX
aWVuIGV0IGFsLiwgMjAxOSk8L0Rpc3BsYXlUZXh0PjxyZWNvcmQ+PHJlYy1udW1iZXI+NDM4Njwv
cmVjLW51bWJlcj48Zm9yZWlnbi1rZXlzPjxrZXkgYXBwPSJFTiIgZGItaWQ9IjUwZHN6enR3a2Yy
YXI2ZWFmcHdweHd0OGEwMGZ2ZTJyMnIyZiIgdGltZXN0YW1wPSIwIj40Mzg2PC9rZXk+PC9mb3Jl
aWduLWtleXM+PHJlZi10eXBlIG5hbWU9IkpvdXJuYWwgQXJ0aWNsZSI+MTc8L3JlZi10eXBlPjxj
b250cmlidXRvcnM+PGF1dGhvcnM+PGF1dGhvcj5MZSBCcnVuLCBFdGllbm5lPC9hdXRob3I+PGF1
dGhvcj5Bcmx1aXNvbiwgVmVyb25pcXVlPC9hdXRob3I+PGF1dGhvcj5XaWVuLCBGcmFuazwvYXV0
aG9yPjwvYXV0aG9ycz48L2NvbnRyaWJ1dG9ycz48YXV0aC1hZGRyZXNzPkxhYm9yYXRvaXJlIExl
b24gQnJpbGxvdWluIExMQiwgQ0VBLCBDTlJTIFVNUjEyLCBVbml2ZXJzaXRlIFBhcmlzIFNhY2xh
eSwgR2lmLXN1ci1ZdmV0dGUsIEZyYW5jZS48L2F1dGgtYWRkcmVzcz48dGl0bGVzPjx0aXRsZT5B
cHBsaWNhdGlvbiBvZiBTeW5jaHJvdHJvbiBSYWRpYXRpb24gQ2lyY3VsYXIgRGljaHJvaXNtIGZv
ciBSTkEgU3RydWN0dXJhbCBBbmFseXNpczwvdGl0bGU+PHNlY29uZGFyeS10aXRsZT5NZXRob2Rz
IGluIG1vbGVjdWxhciBiaW9sb2d5IDwvc2Vjb25kYXJ5LXRpdGxlPjxhbHQtdGl0bGU+TWV0aG9k
cyBNb2wgQmlvbDwvYWx0LXRpdGxlPjwvdGl0bGVzPjxhbHQtcGVyaW9kaWNhbD48ZnVsbC10aXRs
ZT5NZXRob2RzIGluIG1vbGVjdWxhciBiaW9sb2d5PC9mdWxsLXRpdGxlPjxhYmJyLTE+TWV0aG9k
cyBNb2wgQmlvbDwvYWJici0xPjwvYWx0LXBlcmlvZGljYWw+PHBhZ2VzPjEzNS0xNDg8L3BhZ2Vz
Pjx2b2x1bWU+MjExMzwvdm9sdW1lPjxkYXRlcz48eWVhcj4yMDIwPC95ZWFyPjwvZGF0ZXM+PGFj
Y2Vzc2lvbi1udW0+TWVkbGluZTozMjAwNjMxMzwvYWNjZXNzaW9uLW51bT48dXJscz48cmVsYXRl
ZC11cmxzPjx1cmw+Jmx0O0dvIHRvIElTSSZndDs6Ly9NRURMSU5FOjMyMDA2MzEzPC91cmw+PC9y
ZWxhdGVkLXVybHM+PC91cmxzPjxsYW5ndWFnZT5FbmdsaXNoPC9sYW5ndWFnZT48L3JlY29yZD48
L0NpdGU+PENpdGU+PEF1dGhvcj5XaWVuPC9BdXRob3I+PFllYXI+MjAxOTwvWWVhcj48UmVjTnVt
PjQzMDQ8L1JlY051bT48cmVjb3JkPjxyZWMtbnVtYmVyPjQzMDQ8L3JlYy1udW1iZXI+PGZvcmVp
Z24ta2V5cz48a2V5IGFwcD0iRU4iIGRiLWlkPSI1MGRzenp0d2tmMmFyNmVhZnB3cHh3dDhhMDBm
dmUycjJyMmYiIHRpbWVzdGFtcD0iMCI+NDMwNDwva2V5PjwvZm9yZWlnbi1rZXlzPjxyZWYtdHlw
ZSBuYW1lPSJKb3VybmFsIEFydGljbGUiPjE3PC9yZWYtdHlwZT48Y29udHJpYnV0b3JzPjxhdXRo
b3JzPjxhdXRob3I+V2llbiwgRnJhbms8L2F1dGhvcj48YXV0aG9yPk1hcnRpbmV6LCBEZW5pczwv
YXV0aG9yPjxhdXRob3I+TGUgQnJ1biwgRXRpZW5uZTwvYXV0aG9yPjxhdXRob3I+Sm9uZXMsIE55
a29sYSBDLjwvYXV0aG9yPjxhdXRob3I+VnJvbm5pbmcgSG9mZm1hbm4sIFNvcmVuPC9hdXRob3I+
PGF1dGhvcj5XYWV5dGVucywgSmVoYW48L2F1dGhvcj48YXV0aG9yPkJlcmJvbiwgTWVsYW5pZTwv
YXV0aG9yPjxhdXRob3I+SGFiZW5zdGVpbiwgQmlyZ2l0PC9hdXRob3I+PGF1dGhvcj5Bcmx1aXNv
biwgVmVyb25pcXVlPC9hdXRob3I+PC9hdXRob3JzPjwvY29udHJpYnV0b3JzPjxhdXRoLWFkZHJl
c3M+U3luY2hyb3Ryb24gU09MRUlMLCA5MTE5MiBHaWYtc3VyLVl2ZXR0ZSwgRnJhbmNlLjwvYXV0
aC1hZGRyZXNzPjx0aXRsZXM+PHRpdGxlPlRoZSBCYWN0ZXJpYWwgQW15bG9pZC1MaWtlIEhmcSBQ
cm9tb3RlcyBJbiBWaXRybyBETkEgQWxpZ25tZW50PC90aXRsZT48c2Vjb25kYXJ5LXRpdGxlPk1p
Y3Jvb3JnYW5pc21zPC9zZWNvbmRhcnktdGl0bGU+PGFsdC10aXRsZT5NaWNyb29yZ2FuaXNtczwv
YWx0LXRpdGxlPjwvdGl0bGVzPjx2b2x1bWU+Nzwvdm9sdW1lPjxudW1iZXI+MTI8L251bWJlcj48
ZGF0ZXM+PHllYXI+MjAxOTwveWVhcj48L2RhdGVzPjxpc2JuPjIwNzYtMjYwNzwvaXNibj48YWNj
ZXNzaW9uLW51bT5NZWRsaW5lOjMxODE2ODY0PC9hY2Nlc3Npb24tbnVtPjx1cmxzPjxyZWxhdGVk
LXVybHM+PHVybD4mbHQ7R28gdG8gSVNJJmd0OzovL01FRExJTkU6MzE4MTY4NjQ8L3VybD48L3Jl
bGF0ZWQtdXJscz48L3VybHM+PGxhbmd1YWdlPkVuZ2xpc2g8L2xhbmd1YWdlPjwvcmVjb3JkPjwv
Q2l0ZT48L0VuZE5vdGU+
</w:fldData>
        </w:fldChar>
      </w:r>
      <w:r w:rsidR="00CE1338">
        <w:rPr>
          <w:rFonts w:ascii="Times" w:eastAsia="Times" w:hAnsi="Times" w:cs="Times New Roman"/>
          <w:lang w:val="en-US" w:eastAsia="fr-FR"/>
        </w:rPr>
        <w:instrText xml:space="preserve"> ADDIN EN.CITE </w:instrText>
      </w:r>
      <w:r w:rsidR="00CE1338">
        <w:rPr>
          <w:rFonts w:ascii="Times" w:eastAsia="Times" w:hAnsi="Times" w:cs="Times New Roman"/>
          <w:lang w:val="en-US" w:eastAsia="fr-FR"/>
        </w:rPr>
        <w:fldChar w:fldCharType="begin">
          <w:fldData xml:space="preserve">PEVuZE5vdGU+PENpdGU+PEF1dGhvcj5MZSBCcnVuPC9BdXRob3I+PFllYXI+MjAyMDwvWWVhcj48
UmVjTnVtPjQzODY8L1JlY051bT48RGlzcGxheVRleHQ+KExlIEJydW4gZXQgYWwuLCAyMDIwOyBX
aWVuIGV0IGFsLiwgMjAxOSk8L0Rpc3BsYXlUZXh0PjxyZWNvcmQ+PHJlYy1udW1iZXI+NDM4Njwv
cmVjLW51bWJlcj48Zm9yZWlnbi1rZXlzPjxrZXkgYXBwPSJFTiIgZGItaWQ9IjUwZHN6enR3a2Yy
YXI2ZWFmcHdweHd0OGEwMGZ2ZTJyMnIyZiIgdGltZXN0YW1wPSIwIj40Mzg2PC9rZXk+PC9mb3Jl
aWduLWtleXM+PHJlZi10eXBlIG5hbWU9IkpvdXJuYWwgQXJ0aWNsZSI+MTc8L3JlZi10eXBlPjxj
b250cmlidXRvcnM+PGF1dGhvcnM+PGF1dGhvcj5MZSBCcnVuLCBFdGllbm5lPC9hdXRob3I+PGF1
dGhvcj5Bcmx1aXNvbiwgVmVyb25pcXVlPC9hdXRob3I+PGF1dGhvcj5XaWVuLCBGcmFuazwvYXV0
aG9yPjwvYXV0aG9ycz48L2NvbnRyaWJ1dG9ycz48YXV0aC1hZGRyZXNzPkxhYm9yYXRvaXJlIExl
b24gQnJpbGxvdWluIExMQiwgQ0VBLCBDTlJTIFVNUjEyLCBVbml2ZXJzaXRlIFBhcmlzIFNhY2xh
eSwgR2lmLXN1ci1ZdmV0dGUsIEZyYW5jZS48L2F1dGgtYWRkcmVzcz48dGl0bGVzPjx0aXRsZT5B
cHBsaWNhdGlvbiBvZiBTeW5jaHJvdHJvbiBSYWRpYXRpb24gQ2lyY3VsYXIgRGljaHJvaXNtIGZv
ciBSTkEgU3RydWN0dXJhbCBBbmFseXNpczwvdGl0bGU+PHNlY29uZGFyeS10aXRsZT5NZXRob2Rz
IGluIG1vbGVjdWxhciBiaW9sb2d5IDwvc2Vjb25kYXJ5LXRpdGxlPjxhbHQtdGl0bGU+TWV0aG9k
cyBNb2wgQmlvbDwvYWx0LXRpdGxlPjwvdGl0bGVzPjxhbHQtcGVyaW9kaWNhbD48ZnVsbC10aXRs
ZT5NZXRob2RzIGluIG1vbGVjdWxhciBiaW9sb2d5PC9mdWxsLXRpdGxlPjxhYmJyLTE+TWV0aG9k
cyBNb2wgQmlvbDwvYWJici0xPjwvYWx0LXBlcmlvZGljYWw+PHBhZ2VzPjEzNS0xNDg8L3BhZ2Vz
Pjx2b2x1bWU+MjExMzwvdm9sdW1lPjxkYXRlcz48eWVhcj4yMDIwPC95ZWFyPjwvZGF0ZXM+PGFj
Y2Vzc2lvbi1udW0+TWVkbGluZTozMjAwNjMxMzwvYWNjZXNzaW9uLW51bT48dXJscz48cmVsYXRl
ZC11cmxzPjx1cmw+Jmx0O0dvIHRvIElTSSZndDs6Ly9NRURMSU5FOjMyMDA2MzEzPC91cmw+PC9y
ZWxhdGVkLXVybHM+PC91cmxzPjxsYW5ndWFnZT5FbmdsaXNoPC9sYW5ndWFnZT48L3JlY29yZD48
L0NpdGU+PENpdGU+PEF1dGhvcj5XaWVuPC9BdXRob3I+PFllYXI+MjAxOTwvWWVhcj48UmVjTnVt
PjQzMDQ8L1JlY051bT48cmVjb3JkPjxyZWMtbnVtYmVyPjQzMDQ8L3JlYy1udW1iZXI+PGZvcmVp
Z24ta2V5cz48a2V5IGFwcD0iRU4iIGRiLWlkPSI1MGRzenp0d2tmMmFyNmVhZnB3cHh3dDhhMDBm
dmUycjJyMmYiIHRpbWVzdGFtcD0iMCI+NDMwNDwva2V5PjwvZm9yZWlnbi1rZXlzPjxyZWYtdHlw
ZSBuYW1lPSJKb3VybmFsIEFydGljbGUiPjE3PC9yZWYtdHlwZT48Y29udHJpYnV0b3JzPjxhdXRo
b3JzPjxhdXRob3I+V2llbiwgRnJhbms8L2F1dGhvcj48YXV0aG9yPk1hcnRpbmV6LCBEZW5pczwv
YXV0aG9yPjxhdXRob3I+TGUgQnJ1biwgRXRpZW5uZTwvYXV0aG9yPjxhdXRob3I+Sm9uZXMsIE55
a29sYSBDLjwvYXV0aG9yPjxhdXRob3I+VnJvbm5pbmcgSG9mZm1hbm4sIFNvcmVuPC9hdXRob3I+
PGF1dGhvcj5XYWV5dGVucywgSmVoYW48L2F1dGhvcj48YXV0aG9yPkJlcmJvbiwgTWVsYW5pZTwv
YXV0aG9yPjxhdXRob3I+SGFiZW5zdGVpbiwgQmlyZ2l0PC9hdXRob3I+PGF1dGhvcj5Bcmx1aXNv
biwgVmVyb25pcXVlPC9hdXRob3I+PC9hdXRob3JzPjwvY29udHJpYnV0b3JzPjxhdXRoLWFkZHJl
c3M+U3luY2hyb3Ryb24gU09MRUlMLCA5MTE5MiBHaWYtc3VyLVl2ZXR0ZSwgRnJhbmNlLjwvYXV0
aC1hZGRyZXNzPjx0aXRsZXM+PHRpdGxlPlRoZSBCYWN0ZXJpYWwgQW15bG9pZC1MaWtlIEhmcSBQ
cm9tb3RlcyBJbiBWaXRybyBETkEgQWxpZ25tZW50PC90aXRsZT48c2Vjb25kYXJ5LXRpdGxlPk1p
Y3Jvb3JnYW5pc21zPC9zZWNvbmRhcnktdGl0bGU+PGFsdC10aXRsZT5NaWNyb29yZ2FuaXNtczwv
YWx0LXRpdGxlPjwvdGl0bGVzPjx2b2x1bWU+Nzwvdm9sdW1lPjxudW1iZXI+MTI8L251bWJlcj48
ZGF0ZXM+PHllYXI+MjAxOTwveWVhcj48L2RhdGVzPjxpc2JuPjIwNzYtMjYwNzwvaXNibj48YWNj
ZXNzaW9uLW51bT5NZWRsaW5lOjMxODE2ODY0PC9hY2Nlc3Npb24tbnVtPjx1cmxzPjxyZWxhdGVk
LXVybHM+PHVybD4mbHQ7R28gdG8gSVNJJmd0OzovL01FRExJTkU6MzE4MTY4NjQ8L3VybD48L3Jl
bGF0ZWQtdXJscz48L3VybHM+PGxhbmd1YWdlPkVuZ2xpc2g8L2xhbmd1YWdlPjwvcmVjb3JkPjwv
Q2l0ZT48L0VuZE5vdGU+
</w:fldData>
        </w:fldChar>
      </w:r>
      <w:r w:rsidR="00CE1338">
        <w:rPr>
          <w:rFonts w:ascii="Times" w:eastAsia="Times" w:hAnsi="Times" w:cs="Times New Roman"/>
          <w:lang w:val="en-US" w:eastAsia="fr-FR"/>
        </w:rPr>
        <w:instrText xml:space="preserve"> ADDIN EN.CITE.DATA </w:instrText>
      </w:r>
      <w:r w:rsidR="00CE1338">
        <w:rPr>
          <w:rFonts w:ascii="Times" w:eastAsia="Times" w:hAnsi="Times" w:cs="Times New Roman"/>
          <w:lang w:val="en-US" w:eastAsia="fr-FR"/>
        </w:rPr>
      </w:r>
      <w:r w:rsidR="00CE1338">
        <w:rPr>
          <w:rFonts w:ascii="Times" w:eastAsia="Times" w:hAnsi="Times" w:cs="Times New Roman"/>
          <w:lang w:val="en-US" w:eastAsia="fr-FR"/>
        </w:rPr>
        <w:fldChar w:fldCharType="end"/>
      </w:r>
      <w:r w:rsidR="0011285F">
        <w:rPr>
          <w:rFonts w:ascii="Times" w:eastAsia="Times" w:hAnsi="Times" w:cs="Times New Roman"/>
          <w:lang w:val="en-US" w:eastAsia="fr-FR"/>
        </w:rPr>
      </w:r>
      <w:r w:rsidR="0011285F">
        <w:rPr>
          <w:rFonts w:ascii="Times" w:eastAsia="Times" w:hAnsi="Times" w:cs="Times New Roman"/>
          <w:lang w:val="en-US" w:eastAsia="fr-FR"/>
        </w:rPr>
        <w:fldChar w:fldCharType="separate"/>
      </w:r>
      <w:r w:rsidR="00CE1338">
        <w:rPr>
          <w:rFonts w:ascii="Times" w:eastAsia="Times" w:hAnsi="Times" w:cs="Times New Roman"/>
          <w:noProof/>
          <w:lang w:val="en-US" w:eastAsia="fr-FR"/>
        </w:rPr>
        <w:t>(Le Brun et al., 2020; Wien et al., 2019)</w:t>
      </w:r>
      <w:r w:rsidR="0011285F">
        <w:rPr>
          <w:rFonts w:ascii="Times" w:eastAsia="Times" w:hAnsi="Times" w:cs="Times New Roman"/>
          <w:lang w:val="en-US" w:eastAsia="fr-FR"/>
        </w:rPr>
        <w:fldChar w:fldCharType="end"/>
      </w:r>
      <w:r w:rsidRPr="002311DB">
        <w:rPr>
          <w:rFonts w:ascii="Times" w:eastAsia="Times" w:hAnsi="Times" w:cs="Times New Roman"/>
          <w:lang w:val="en-US" w:eastAsia="fr-FR"/>
        </w:rPr>
        <w:t>.</w:t>
      </w:r>
    </w:p>
    <w:p w14:paraId="533CD3BE" w14:textId="77777777" w:rsidR="002311DB" w:rsidRPr="002311DB" w:rsidRDefault="002311DB" w:rsidP="002311DB">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9072"/>
        </w:tabs>
        <w:suppressAutoHyphens/>
        <w:spacing w:beforeLines="60" w:before="144" w:afterLines="60" w:after="144" w:line="360" w:lineRule="auto"/>
        <w:ind w:right="-352"/>
        <w:jc w:val="both"/>
        <w:rPr>
          <w:rFonts w:ascii="Times" w:eastAsia="Times" w:hAnsi="Times" w:cs="Times New Roman"/>
          <w:lang w:val="en-US" w:eastAsia="fr-FR"/>
        </w:rPr>
      </w:pPr>
    </w:p>
    <w:p w14:paraId="5F93FAE9" w14:textId="77777777" w:rsidR="002311DB" w:rsidRPr="002311DB" w:rsidRDefault="002311DB" w:rsidP="002311DB">
      <w:pPr>
        <w:suppressAutoHyphens/>
        <w:spacing w:beforeLines="60" w:before="144" w:afterLines="60" w:after="144" w:line="360" w:lineRule="auto"/>
        <w:jc w:val="both"/>
        <w:outlineLvl w:val="2"/>
        <w:rPr>
          <w:rFonts w:ascii="Times New Roman" w:eastAsia="Times" w:hAnsi="Times New Roman" w:cs="Times New Roman"/>
          <w:b/>
          <w:i/>
          <w:lang w:val="en-US" w:eastAsia="fr-FR"/>
        </w:rPr>
      </w:pPr>
      <w:r w:rsidRPr="002311DB">
        <w:rPr>
          <w:rFonts w:ascii="Times New Roman" w:eastAsia="Times" w:hAnsi="Times New Roman" w:cs="Times New Roman"/>
          <w:b/>
          <w:i/>
          <w:lang w:val="en-US" w:eastAsia="fr-FR"/>
        </w:rPr>
        <w:t xml:space="preserve">Fluorescence anisotropy measurements </w:t>
      </w:r>
    </w:p>
    <w:p w14:paraId="1646DDB9" w14:textId="10A0D274" w:rsidR="002311DB" w:rsidRDefault="002311DB" w:rsidP="002311DB">
      <w:pPr>
        <w:widowControl w:val="0"/>
        <w:autoSpaceDE w:val="0"/>
        <w:autoSpaceDN w:val="0"/>
        <w:adjustRightInd w:val="0"/>
        <w:spacing w:beforeLines="60" w:before="144" w:afterLines="60" w:after="144" w:line="360" w:lineRule="auto"/>
        <w:jc w:val="both"/>
        <w:rPr>
          <w:rFonts w:ascii="Times" w:eastAsia="Times New Roman" w:hAnsi="Times" w:cs="Times"/>
          <w:lang w:val="en-US" w:eastAsia="fr-FR"/>
        </w:rPr>
      </w:pPr>
      <w:r w:rsidRPr="002311DB">
        <w:rPr>
          <w:rFonts w:ascii="Times" w:eastAsia="Times New Roman" w:hAnsi="Times" w:cs="Times"/>
          <w:lang w:val="en-US" w:eastAsia="fr-FR"/>
        </w:rPr>
        <w:tab/>
        <w:t xml:space="preserve">Fluorescence anisotropy measurements were collected with a Varian Eclipse </w:t>
      </w:r>
      <w:proofErr w:type="spellStart"/>
      <w:r w:rsidRPr="002311DB">
        <w:rPr>
          <w:rFonts w:ascii="Times" w:eastAsia="Times New Roman" w:hAnsi="Times" w:cs="Times"/>
          <w:lang w:val="en-US" w:eastAsia="fr-FR"/>
        </w:rPr>
        <w:t>fluorospectrophotometer</w:t>
      </w:r>
      <w:proofErr w:type="spellEnd"/>
      <w:r w:rsidRPr="002311DB">
        <w:rPr>
          <w:rFonts w:ascii="Times" w:eastAsia="Times New Roman" w:hAnsi="Times" w:cs="Times"/>
          <w:lang w:val="en-US" w:eastAsia="fr-FR"/>
        </w:rPr>
        <w:t>, as described previously</w:t>
      </w:r>
      <w:r w:rsidR="0011285F">
        <w:rPr>
          <w:rFonts w:ascii="Times" w:eastAsia="Times New Roman" w:hAnsi="Times" w:cs="Times"/>
          <w:lang w:val="en-US" w:eastAsia="fr-FR"/>
        </w:rPr>
        <w:fldChar w:fldCharType="begin"/>
      </w:r>
      <w:r w:rsidR="00CE1338">
        <w:rPr>
          <w:rFonts w:ascii="Times" w:eastAsia="Times New Roman" w:hAnsi="Times" w:cs="Times"/>
          <w:lang w:val="en-US" w:eastAsia="fr-FR"/>
        </w:rPr>
        <w:instrText xml:space="preserve"> ADDIN EN.CITE &lt;EndNote&gt;&lt;Cite&gt;&lt;Author&gt;Geinguenaud&lt;/Author&gt;&lt;Year&gt;2011&lt;/Year&gt;&lt;RecNum&gt;1690&lt;/RecNum&gt;&lt;DisplayText&gt;(Geinguenaud et al., 2011)&lt;/DisplayText&gt;&lt;record&gt;&lt;rec-number&gt;1690&lt;/rec-number&gt;&lt;foreign-keys&gt;&lt;key app="EN" db-id="50dszztwkf2ar6eafpwpxwt8a00fve2r2r2f" timestamp="0"&gt;1690&lt;/key&gt;&lt;/foreign-keys&gt;&lt;ref-type name="Journal Article"&gt;17&lt;/ref-type&gt;&lt;contributors&gt;&lt;authors&gt;&lt;author&gt;Geinguenaud, F.&lt;/author&gt;&lt;author&gt;Calandrini, V.&lt;/author&gt;&lt;author&gt;Teixeira, J.&lt;/author&gt;&lt;author&gt;Mayer, C.&lt;/author&gt;&lt;author&gt;Liquier, J.&lt;/author&gt;&lt;author&gt;Lavelle, C.&lt;/author&gt;&lt;author&gt;Arluison, V.&lt;/author&gt;&lt;/authors&gt;&lt;/contributors&gt;&lt;auth-address&gt;UFR SMBH, Universite Paris 13, Bobigny F-93017, France.&lt;/auth-address&gt;&lt;titles&gt;&lt;title&gt;Conformational transition of DNA bound to Hfq probed by infrared spectroscopy&lt;/title&gt;&lt;secondary-title&gt;Phys Chem Chem Phys&lt;/secondary-title&gt;&lt;/titles&gt;&lt;periodical&gt;&lt;full-title&gt;Phys Chem Chem Phys&lt;/full-title&gt;&lt;/periodical&gt;&lt;pages&gt;1222-9&lt;/pages&gt;&lt;volume&gt;13&lt;/volume&gt;&lt;number&gt;3&lt;/number&gt;&lt;edition&gt;2010/11/18&lt;/edition&gt;&lt;dates&gt;&lt;year&gt;2011&lt;/year&gt;&lt;pub-dates&gt;&lt;date&gt;Jan 21&lt;/date&gt;&lt;/pub-dates&gt;&lt;/dates&gt;&lt;isbn&gt;1463-9084 (Electronic)&amp;#xD;1463-9076 (Linking)&lt;/isbn&gt;&lt;accession-num&gt;21082116&lt;/accession-num&gt;&lt;urls&gt;&lt;related-urls&gt;&lt;url&gt;http://www.ncbi.nlm.nih.gov/entrez/query.fcgi?cmd=Retrieve&amp;amp;db=PubMed&amp;amp;dopt=Citation&amp;amp;list_uids=21082116&lt;/url&gt;&lt;/related-urls&gt;&lt;/urls&gt;&lt;electronic-resource-num&gt;10.1039/c0cp01084g&lt;/electronic-resource-num&gt;&lt;language&gt;eng&lt;/language&gt;&lt;/record&gt;&lt;/Cite&gt;&lt;/EndNote&gt;</w:instrText>
      </w:r>
      <w:r w:rsidR="0011285F">
        <w:rPr>
          <w:rFonts w:ascii="Times" w:eastAsia="Times New Roman" w:hAnsi="Times" w:cs="Times"/>
          <w:lang w:val="en-US" w:eastAsia="fr-FR"/>
        </w:rPr>
        <w:fldChar w:fldCharType="separate"/>
      </w:r>
      <w:r w:rsidR="00CE1338">
        <w:rPr>
          <w:rFonts w:ascii="Times" w:eastAsia="Times New Roman" w:hAnsi="Times" w:cs="Times"/>
          <w:noProof/>
          <w:lang w:val="en-US" w:eastAsia="fr-FR"/>
        </w:rPr>
        <w:t>(</w:t>
      </w:r>
      <w:proofErr w:type="spellStart"/>
      <w:r w:rsidR="00CE1338">
        <w:rPr>
          <w:rFonts w:ascii="Times" w:eastAsia="Times New Roman" w:hAnsi="Times" w:cs="Times"/>
          <w:noProof/>
          <w:lang w:val="en-US" w:eastAsia="fr-FR"/>
        </w:rPr>
        <w:t>Geinguenaud</w:t>
      </w:r>
      <w:proofErr w:type="spellEnd"/>
      <w:r w:rsidR="00CE1338">
        <w:rPr>
          <w:rFonts w:ascii="Times" w:eastAsia="Times New Roman" w:hAnsi="Times" w:cs="Times"/>
          <w:noProof/>
          <w:lang w:val="en-US" w:eastAsia="fr-FR"/>
        </w:rPr>
        <w:t xml:space="preserve"> et al., 2011)</w:t>
      </w:r>
      <w:r w:rsidR="0011285F">
        <w:rPr>
          <w:rFonts w:ascii="Times" w:eastAsia="Times New Roman" w:hAnsi="Times" w:cs="Times"/>
          <w:lang w:val="en-US" w:eastAsia="fr-FR"/>
        </w:rPr>
        <w:fldChar w:fldCharType="end"/>
      </w:r>
      <w:r w:rsidRPr="002311DB">
        <w:rPr>
          <w:rFonts w:ascii="Times" w:eastAsia="Times New Roman" w:hAnsi="Times" w:cs="Times"/>
          <w:lang w:val="en-US" w:eastAsia="fr-FR"/>
        </w:rPr>
        <w:t>. Briefly, samples were excited at 490 nm and emission was measured at 520 nm. 5</w:t>
      </w:r>
      <w:r w:rsidRPr="002311DB">
        <w:rPr>
          <w:rFonts w:ascii="Times" w:eastAsia="Times New Roman" w:hAnsi="Times" w:cs="Times"/>
          <w:position w:val="8"/>
          <w:sz w:val="16"/>
          <w:szCs w:val="16"/>
          <w:lang w:val="en-US" w:eastAsia="fr-FR"/>
        </w:rPr>
        <w:t>’</w:t>
      </w:r>
      <w:r w:rsidRPr="002311DB">
        <w:rPr>
          <w:rFonts w:ascii="Times" w:eastAsia="Times New Roman" w:hAnsi="Times" w:cs="Times"/>
          <w:lang w:val="en-US" w:eastAsia="fr-FR"/>
        </w:rPr>
        <w:t>-</w:t>
      </w:r>
      <w:proofErr w:type="spellStart"/>
      <w:r w:rsidRPr="002311DB">
        <w:rPr>
          <w:rFonts w:ascii="Times" w:eastAsia="Times New Roman" w:hAnsi="Times" w:cs="Times"/>
          <w:lang w:val="en-US" w:eastAsia="fr-FR"/>
        </w:rPr>
        <w:t>fluoresceinated</w:t>
      </w:r>
      <w:proofErr w:type="spellEnd"/>
      <w:r w:rsidRPr="002311DB">
        <w:rPr>
          <w:rFonts w:ascii="Times" w:eastAsia="Times New Roman" w:hAnsi="Times" w:cs="Times"/>
          <w:lang w:val="en-US" w:eastAsia="fr-FR"/>
        </w:rPr>
        <w:t xml:space="preserve"> dA</w:t>
      </w:r>
      <w:r w:rsidRPr="002311DB">
        <w:rPr>
          <w:rFonts w:ascii="Times" w:eastAsia="Times New Roman" w:hAnsi="Times" w:cs="Times"/>
          <w:vertAlign w:val="subscript"/>
          <w:lang w:val="en-US" w:eastAsia="fr-FR"/>
        </w:rPr>
        <w:t>7</w:t>
      </w:r>
      <w:r w:rsidRPr="002311DB">
        <w:rPr>
          <w:rFonts w:ascii="Times" w:eastAsia="Times New Roman" w:hAnsi="Times" w:cs="Times"/>
          <w:lang w:val="en-US" w:eastAsia="fr-FR"/>
        </w:rPr>
        <w:t>, dA</w:t>
      </w:r>
      <w:r w:rsidRPr="002311DB">
        <w:rPr>
          <w:rFonts w:ascii="Times" w:eastAsia="Times New Roman" w:hAnsi="Times" w:cs="Times"/>
          <w:vertAlign w:val="subscript"/>
          <w:lang w:val="en-US" w:eastAsia="fr-FR"/>
        </w:rPr>
        <w:t>20</w:t>
      </w:r>
      <w:r w:rsidRPr="002311DB">
        <w:rPr>
          <w:rFonts w:ascii="Times" w:eastAsia="Times New Roman" w:hAnsi="Times" w:cs="Times"/>
          <w:lang w:val="en-US" w:eastAsia="fr-FR"/>
        </w:rPr>
        <w:t xml:space="preserve"> and dA</w:t>
      </w:r>
      <w:r w:rsidRPr="002311DB">
        <w:rPr>
          <w:rFonts w:ascii="Times" w:eastAsia="Times New Roman" w:hAnsi="Times" w:cs="Times"/>
          <w:vertAlign w:val="subscript"/>
          <w:lang w:val="en-US" w:eastAsia="fr-FR"/>
        </w:rPr>
        <w:t>59</w:t>
      </w:r>
      <w:r w:rsidRPr="002311DB">
        <w:rPr>
          <w:rFonts w:ascii="Times" w:eastAsia="Times New Roman" w:hAnsi="Times" w:cs="Times"/>
          <w:lang w:val="en-US" w:eastAsia="fr-FR"/>
        </w:rPr>
        <w:t xml:space="preserve"> oligonucleotides were purchased from </w:t>
      </w:r>
      <w:proofErr w:type="spellStart"/>
      <w:r w:rsidRPr="002311DB">
        <w:rPr>
          <w:rFonts w:ascii="Times" w:eastAsia="Times New Roman" w:hAnsi="Times" w:cs="Times"/>
          <w:lang w:val="en-US" w:eastAsia="fr-FR"/>
        </w:rPr>
        <w:t>Eurogentec</w:t>
      </w:r>
      <w:proofErr w:type="spellEnd"/>
      <w:r w:rsidRPr="002311DB">
        <w:rPr>
          <w:rFonts w:ascii="Times" w:eastAsia="Times New Roman" w:hAnsi="Times" w:cs="Times"/>
          <w:lang w:val="en-US" w:eastAsia="fr-FR"/>
        </w:rPr>
        <w:t xml:space="preserve"> (Belgium). 1 </w:t>
      </w:r>
      <w:proofErr w:type="spellStart"/>
      <w:r w:rsidRPr="002311DB">
        <w:rPr>
          <w:rFonts w:ascii="Times" w:eastAsia="Times New Roman" w:hAnsi="Times" w:cs="Times"/>
          <w:lang w:val="en-US" w:eastAsia="fr-FR"/>
        </w:rPr>
        <w:t>nM</w:t>
      </w:r>
      <w:proofErr w:type="spellEnd"/>
      <w:r w:rsidRPr="002311DB">
        <w:rPr>
          <w:rFonts w:ascii="Times" w:eastAsia="Times New Roman" w:hAnsi="Times" w:cs="Times"/>
          <w:lang w:val="en-US" w:eastAsia="fr-FR"/>
        </w:rPr>
        <w:t xml:space="preserve"> of 5</w:t>
      </w:r>
      <w:r w:rsidRPr="002311DB">
        <w:rPr>
          <w:rFonts w:ascii="Times" w:eastAsia="Times New Roman" w:hAnsi="Times" w:cs="Times"/>
          <w:position w:val="8"/>
          <w:sz w:val="16"/>
          <w:szCs w:val="16"/>
          <w:lang w:val="en-US" w:eastAsia="fr-FR"/>
        </w:rPr>
        <w:t>’</w:t>
      </w:r>
      <w:r w:rsidRPr="002311DB">
        <w:rPr>
          <w:rFonts w:ascii="Times" w:eastAsia="Times New Roman" w:hAnsi="Times" w:cs="Times"/>
          <w:lang w:val="en-US" w:eastAsia="fr-FR"/>
        </w:rPr>
        <w:t>-</w:t>
      </w:r>
      <w:proofErr w:type="spellStart"/>
      <w:r w:rsidRPr="002311DB">
        <w:rPr>
          <w:rFonts w:ascii="Times" w:eastAsia="Times New Roman" w:hAnsi="Times" w:cs="Times"/>
          <w:lang w:val="en-US" w:eastAsia="fr-FR"/>
        </w:rPr>
        <w:t>fluoresceinated</w:t>
      </w:r>
      <w:proofErr w:type="spellEnd"/>
      <w:r w:rsidRPr="002311DB">
        <w:rPr>
          <w:rFonts w:ascii="Times" w:eastAsia="Times New Roman" w:hAnsi="Times" w:cs="Times"/>
          <w:lang w:val="en-US" w:eastAsia="fr-FR"/>
        </w:rPr>
        <w:t xml:space="preserve"> oligonucleotide was added to the cuvette (1 ml) and titrated by </w:t>
      </w:r>
      <w:proofErr w:type="spellStart"/>
      <w:r w:rsidRPr="002311DB">
        <w:rPr>
          <w:rFonts w:ascii="Times" w:eastAsia="Times New Roman" w:hAnsi="Times" w:cs="Times"/>
          <w:lang w:val="en-US" w:eastAsia="fr-FR"/>
        </w:rPr>
        <w:t>Hfq</w:t>
      </w:r>
      <w:proofErr w:type="spellEnd"/>
      <w:r w:rsidRPr="002311DB">
        <w:rPr>
          <w:rFonts w:ascii="Times" w:eastAsia="Times New Roman" w:hAnsi="Times" w:cs="Times"/>
          <w:lang w:val="en-US" w:eastAsia="fr-FR"/>
        </w:rPr>
        <w:t xml:space="preserve"> or its truncated forms. Samples were incubated 60 s prior to each measurement, ensuring equilibrium binding. The normalization of fluorescence anisotropy was carried out after determination of the A</w:t>
      </w:r>
      <w:r w:rsidRPr="002311DB">
        <w:rPr>
          <w:rFonts w:ascii="Times" w:eastAsia="Times New Roman" w:hAnsi="Times" w:cs="Times"/>
          <w:position w:val="-3"/>
          <w:sz w:val="16"/>
          <w:szCs w:val="16"/>
          <w:lang w:val="en-US" w:eastAsia="fr-FR"/>
        </w:rPr>
        <w:t xml:space="preserve">max </w:t>
      </w:r>
      <w:r w:rsidRPr="002311DB">
        <w:rPr>
          <w:rFonts w:ascii="Times" w:eastAsia="Times New Roman" w:hAnsi="Times" w:cs="Times"/>
          <w:lang w:val="en-US" w:eastAsia="fr-FR"/>
        </w:rPr>
        <w:t xml:space="preserve">value, which was obtained at saturating </w:t>
      </w:r>
      <w:proofErr w:type="spellStart"/>
      <w:r w:rsidRPr="002311DB">
        <w:rPr>
          <w:rFonts w:ascii="Times" w:eastAsia="Times New Roman" w:hAnsi="Times" w:cs="Times"/>
          <w:lang w:val="en-US" w:eastAsia="fr-FR"/>
        </w:rPr>
        <w:t>Hfq</w:t>
      </w:r>
      <w:proofErr w:type="spellEnd"/>
      <w:r w:rsidRPr="002311DB">
        <w:rPr>
          <w:rFonts w:ascii="Times" w:eastAsia="Times New Roman" w:hAnsi="Times" w:cs="Times"/>
          <w:lang w:val="en-US" w:eastAsia="fr-FR"/>
        </w:rPr>
        <w:t xml:space="preserve"> concentrations. A/A</w:t>
      </w:r>
      <w:r w:rsidRPr="002311DB">
        <w:rPr>
          <w:rFonts w:ascii="Times" w:eastAsia="Times New Roman" w:hAnsi="Times" w:cs="Times"/>
          <w:position w:val="-3"/>
          <w:sz w:val="16"/>
          <w:szCs w:val="16"/>
          <w:lang w:val="en-US" w:eastAsia="fr-FR"/>
        </w:rPr>
        <w:t xml:space="preserve">max </w:t>
      </w:r>
      <w:r w:rsidRPr="002311DB">
        <w:rPr>
          <w:rFonts w:ascii="Times" w:eastAsia="Times New Roman" w:hAnsi="Times" w:cs="Times"/>
          <w:lang w:val="en-US" w:eastAsia="fr-FR"/>
        </w:rPr>
        <w:t xml:space="preserve">ratios were plotted versus the </w:t>
      </w:r>
      <w:proofErr w:type="spellStart"/>
      <w:r w:rsidRPr="002311DB">
        <w:rPr>
          <w:rFonts w:ascii="Times" w:eastAsia="Times New Roman" w:hAnsi="Times" w:cs="Times"/>
          <w:lang w:val="en-US" w:eastAsia="fr-FR"/>
        </w:rPr>
        <w:t>Hfq</w:t>
      </w:r>
      <w:proofErr w:type="spellEnd"/>
      <w:r w:rsidRPr="002311DB">
        <w:rPr>
          <w:rFonts w:ascii="Times" w:eastAsia="Times New Roman" w:hAnsi="Times" w:cs="Times"/>
          <w:lang w:val="en-US" w:eastAsia="fr-FR"/>
        </w:rPr>
        <w:t xml:space="preserve"> concentrations. The curves were fitted by the non-linear least-squares regression method, assuming a bimolecular model with </w:t>
      </w:r>
      <w:proofErr w:type="spellStart"/>
      <w:r w:rsidRPr="002311DB">
        <w:rPr>
          <w:rFonts w:ascii="Times" w:eastAsia="Times New Roman" w:hAnsi="Times" w:cs="Times"/>
          <w:lang w:val="en-US" w:eastAsia="fr-FR"/>
        </w:rPr>
        <w:t>Hfq</w:t>
      </w:r>
      <w:proofErr w:type="spellEnd"/>
      <w:r w:rsidRPr="002311DB">
        <w:rPr>
          <w:rFonts w:ascii="Times" w:eastAsia="Times New Roman" w:hAnsi="Times" w:cs="Times"/>
          <w:lang w:val="en-US" w:eastAsia="fr-FR"/>
        </w:rPr>
        <w:t xml:space="preserve"> hexamer as protein unit for full length and NTR </w:t>
      </w:r>
      <w:proofErr w:type="spellStart"/>
      <w:r w:rsidRPr="002311DB">
        <w:rPr>
          <w:rFonts w:ascii="Times" w:eastAsia="Times New Roman" w:hAnsi="Times" w:cs="Times"/>
          <w:lang w:val="en-US" w:eastAsia="fr-FR"/>
        </w:rPr>
        <w:t>Hfq</w:t>
      </w:r>
      <w:proofErr w:type="spellEnd"/>
      <w:r w:rsidRPr="002311DB">
        <w:rPr>
          <w:rFonts w:ascii="Times" w:eastAsia="Times New Roman" w:hAnsi="Times" w:cs="Times"/>
          <w:lang w:val="en-US" w:eastAsia="fr-FR"/>
        </w:rPr>
        <w:t xml:space="preserve"> (the biological form of the protein), and monomer unit for the CTR. Binding affinities were measured for 3 different experiments. Note that binding of </w:t>
      </w:r>
      <w:proofErr w:type="spellStart"/>
      <w:r w:rsidRPr="002311DB">
        <w:rPr>
          <w:rFonts w:ascii="Times" w:eastAsia="Times New Roman" w:hAnsi="Times" w:cs="Times"/>
          <w:lang w:val="en-US" w:eastAsia="fr-FR"/>
        </w:rPr>
        <w:t>Hfq</w:t>
      </w:r>
      <w:proofErr w:type="spellEnd"/>
      <w:r w:rsidRPr="002311DB">
        <w:rPr>
          <w:rFonts w:ascii="Times" w:eastAsia="Times New Roman" w:hAnsi="Times" w:cs="Times"/>
          <w:lang w:val="en-US" w:eastAsia="fr-FR"/>
        </w:rPr>
        <w:t xml:space="preserve"> to dA</w:t>
      </w:r>
      <w:r w:rsidRPr="002311DB">
        <w:rPr>
          <w:rFonts w:ascii="Times" w:eastAsia="Times New Roman" w:hAnsi="Times" w:cs="Times"/>
          <w:vertAlign w:val="subscript"/>
          <w:lang w:val="en-US" w:eastAsia="fr-FR"/>
        </w:rPr>
        <w:t xml:space="preserve">59 </w:t>
      </w:r>
      <w:r w:rsidRPr="002311DB">
        <w:rPr>
          <w:rFonts w:ascii="Times" w:eastAsia="Times New Roman" w:hAnsi="Times" w:cs="Times"/>
          <w:lang w:val="en-US" w:eastAsia="fr-FR"/>
        </w:rPr>
        <w:t>(</w:t>
      </w:r>
      <w:proofErr w:type="spellStart"/>
      <w:r w:rsidRPr="002311DB">
        <w:rPr>
          <w:rFonts w:ascii="Times" w:eastAsia="Times New Roman" w:hAnsi="Times" w:cs="Times"/>
          <w:lang w:val="en-US" w:eastAsia="fr-FR"/>
        </w:rPr>
        <w:t>unlabelled</w:t>
      </w:r>
      <w:proofErr w:type="spellEnd"/>
      <w:r w:rsidRPr="002311DB">
        <w:rPr>
          <w:rFonts w:ascii="Times" w:eastAsia="Times New Roman" w:hAnsi="Times" w:cs="Times"/>
          <w:lang w:val="en-US" w:eastAsia="fr-FR"/>
        </w:rPr>
        <w:t xml:space="preserve"> and </w:t>
      </w:r>
      <w:r w:rsidRPr="002311DB">
        <w:rPr>
          <w:rFonts w:ascii="Times" w:eastAsia="Times New Roman" w:hAnsi="Times" w:cs="Times"/>
          <w:lang w:val="en-US" w:eastAsia="fr-FR"/>
        </w:rPr>
        <w:lastRenderedPageBreak/>
        <w:t>labelled) was also confirmed by EMSA to ensure the presence of the fluorescence label does not influence ssDNA binding.</w:t>
      </w:r>
    </w:p>
    <w:p w14:paraId="4997B936" w14:textId="77777777" w:rsidR="00105BAF" w:rsidRDefault="00105BAF" w:rsidP="002311DB">
      <w:pPr>
        <w:widowControl w:val="0"/>
        <w:autoSpaceDE w:val="0"/>
        <w:autoSpaceDN w:val="0"/>
        <w:adjustRightInd w:val="0"/>
        <w:spacing w:beforeLines="60" w:before="144" w:afterLines="60" w:after="144" w:line="360" w:lineRule="auto"/>
        <w:jc w:val="both"/>
        <w:rPr>
          <w:rFonts w:ascii="Times" w:eastAsia="Times New Roman" w:hAnsi="Times" w:cs="Times"/>
          <w:lang w:val="en-US" w:eastAsia="fr-FR"/>
        </w:rPr>
      </w:pPr>
    </w:p>
    <w:p w14:paraId="4A9927C1" w14:textId="5CA9281A" w:rsidR="002311DB" w:rsidRPr="002311DB" w:rsidRDefault="002311DB" w:rsidP="002311DB">
      <w:pPr>
        <w:widowControl w:val="0"/>
        <w:autoSpaceDE w:val="0"/>
        <w:autoSpaceDN w:val="0"/>
        <w:adjustRightInd w:val="0"/>
        <w:spacing w:beforeLines="60" w:before="144" w:afterLines="60" w:after="144" w:line="360" w:lineRule="auto"/>
        <w:jc w:val="both"/>
        <w:rPr>
          <w:rFonts w:ascii="Times" w:eastAsia="Times New Roman" w:hAnsi="Times" w:cs="Times"/>
          <w:lang w:val="en-US" w:eastAsia="fr-FR"/>
        </w:rPr>
      </w:pPr>
      <w:r w:rsidRPr="002311DB">
        <w:rPr>
          <w:rFonts w:ascii="Times New Roman" w:eastAsia="Times" w:hAnsi="Times New Roman" w:cs="Times New Roman"/>
          <w:b/>
          <w:i/>
          <w:lang w:val="en-US" w:eastAsia="fr-FR"/>
        </w:rPr>
        <w:t>Optical Microscopy of ssDNA-</w:t>
      </w:r>
      <w:proofErr w:type="spellStart"/>
      <w:r w:rsidRPr="002311DB">
        <w:rPr>
          <w:rFonts w:ascii="Times New Roman" w:eastAsia="Times" w:hAnsi="Times New Roman" w:cs="Times New Roman"/>
          <w:b/>
          <w:i/>
          <w:lang w:val="en-US" w:eastAsia="fr-FR"/>
        </w:rPr>
        <w:t>Hfq</w:t>
      </w:r>
      <w:proofErr w:type="spellEnd"/>
      <w:r w:rsidRPr="002311DB">
        <w:rPr>
          <w:rFonts w:ascii="Times New Roman" w:eastAsia="Times" w:hAnsi="Times New Roman" w:cs="Times New Roman"/>
          <w:b/>
          <w:i/>
          <w:lang w:val="en-US" w:eastAsia="fr-FR"/>
        </w:rPr>
        <w:t>/CTR/NTR Complexes</w:t>
      </w:r>
    </w:p>
    <w:p w14:paraId="7096FE49" w14:textId="48AD9D42" w:rsidR="002311DB" w:rsidRPr="002311DB" w:rsidRDefault="002311DB" w:rsidP="002311DB">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9072"/>
        </w:tabs>
        <w:suppressAutoHyphens/>
        <w:spacing w:beforeLines="60" w:before="144" w:afterLines="60" w:after="144" w:line="360" w:lineRule="auto"/>
        <w:ind w:right="-352"/>
        <w:jc w:val="both"/>
        <w:rPr>
          <w:rFonts w:ascii="Times New Roman" w:eastAsia="Times" w:hAnsi="Times New Roman" w:cs="Times New Roman"/>
          <w:color w:val="000000"/>
          <w:lang w:val="en-US" w:eastAsia="fr-FR"/>
        </w:rPr>
      </w:pPr>
      <w:r w:rsidRPr="002311DB">
        <w:rPr>
          <w:rFonts w:ascii="Times New Roman" w:eastAsia="Times" w:hAnsi="Times New Roman" w:cs="Times New Roman"/>
          <w:bCs/>
          <w:color w:val="000000"/>
          <w:u w:val="single"/>
          <w:lang w:val="en-US" w:eastAsia="fr-FR"/>
        </w:rPr>
        <w:t>Sample preparation:</w:t>
      </w:r>
      <w:r w:rsidRPr="002311DB">
        <w:rPr>
          <w:rFonts w:ascii="Times New Roman" w:eastAsia="Times" w:hAnsi="Times New Roman" w:cs="Times New Roman"/>
          <w:b/>
          <w:color w:val="000000"/>
          <w:lang w:val="en-US" w:eastAsia="fr-FR"/>
        </w:rPr>
        <w:t xml:space="preserve"> </w:t>
      </w:r>
      <w:r w:rsidRPr="002311DB">
        <w:rPr>
          <w:rFonts w:ascii="Times New Roman" w:eastAsia="Times" w:hAnsi="Times New Roman" w:cs="Times New Roman"/>
          <w:color w:val="000000"/>
          <w:lang w:val="en-US" w:eastAsia="fr-FR" w:bidi="bn-IN"/>
        </w:rPr>
        <w:t xml:space="preserve">DNA in the single-stranded form was prepared by alkali-induced denaturation of double-stranded </w:t>
      </w:r>
      <w:r w:rsidRPr="002311DB">
        <w:rPr>
          <w:rFonts w:ascii="Times" w:eastAsia="Times" w:hAnsi="Times" w:cs="Times New Roman"/>
          <w:color w:val="000000"/>
          <w:lang w:val="en-US" w:eastAsia="fr-FR" w:bidi="bn-IN"/>
        </w:rPr>
        <w:sym w:font="Symbol" w:char="F06C"/>
      </w:r>
      <w:r w:rsidRPr="002311DB">
        <w:rPr>
          <w:rFonts w:ascii="Times New Roman" w:eastAsia="Times" w:hAnsi="Times New Roman" w:cs="Times New Roman"/>
          <w:color w:val="000000"/>
          <w:lang w:val="en-US" w:eastAsia="fr-FR" w:bidi="bn-IN"/>
        </w:rPr>
        <w:t>-DNA</w:t>
      </w:r>
      <w:r w:rsidR="0011285F">
        <w:rPr>
          <w:rFonts w:ascii="Times New Roman" w:eastAsia="Times" w:hAnsi="Times New Roman" w:cs="Times New Roman"/>
          <w:color w:val="000000"/>
          <w:lang w:val="en-US" w:eastAsia="fr-FR" w:bidi="bn-IN"/>
        </w:rPr>
        <w:fldChar w:fldCharType="begin">
          <w:fldData xml:space="preserve">PEVuZE5vdGU+PENpdGU+PEF1dGhvcj5CYXNhazwvQXV0aG9yPjxZZWFyPjIwMTk8L1llYXI+PFJl
Y051bT40NDg5PC9SZWNOdW0+PERpc3BsYXlUZXh0PihCYXNhayBldCBhbC4sIDIwMTkpPC9EaXNw
bGF5VGV4dD48cmVjb3JkPjxyZWMtbnVtYmVyPjQ0ODk8L3JlYy1udW1iZXI+PGZvcmVpZ24ta2V5
cz48a2V5IGFwcD0iRU4iIGRiLWlkPSI1MGRzenp0d2tmMmFyNmVhZnB3cHh3dDhhMDBmdmUycjJy
MmYiIHRpbWVzdGFtcD0iMTYxODgyNjI2MyI+NDQ4OTwva2V5PjwvZm9yZWlnbi1rZXlzPjxyZWYt
dHlwZSBuYW1lPSJKb3VybmFsIEFydGljbGUiPjE3PC9yZWYtdHlwZT48Y29udHJpYnV0b3JzPjxh
dXRob3JzPjxhdXRob3I+QmFzYWssIFIuPC9hdXRob3I+PGF1dGhvcj5MaXUsIEYuPC9hdXRob3I+
PGF1dGhvcj5RdXJlc2hpLCBTLjwvYXV0aG9yPjxhdXRob3I+R3VwdGEsIE4uPC9hdXRob3I+PGF1
dGhvcj5aaGFuZywgQy48L2F1dGhvcj48YXV0aG9yPmRlIFZyaWVzLCBSLjwvYXV0aG9yPjxhdXRo
b3I+dmFuIEthbiwgSi4gQS48L2F1dGhvcj48YXV0aG9yPkRoZWVuLCBTLiBULjwvYXV0aG9yPjxh
dXRob3I+dmFuIGRlciBNYWFyZWwsIEouIFIuIEMuPC9hdXRob3I+PC9hdXRob3JzPjwvY29udHJp
YnV0b3JzPjxhdXRoLWFkZHJlc3M+RGVwYXJ0bWVudCBvZiBQaHlzaWNzICwgTmF0aW9uYWwgVW5p
dmVyc2l0eSBvZiBTaW5nYXBvcmUgLCBTaW5nYXBvcmUgMTE3NTQyLiYjeEQ7RGVwYXJ0bWVudCBv
ZiBBbmF0b215ICwgTmF0aW9uYWwgVW5pdmVyc2l0eSBvZiBTaW5nYXBvcmUgLCBTaW5nYXBvcmUg
MTE3NTk0LiYjeEQ7SW5zdGl0dXRlIG9mIFBob3RvbmljcyBhbmQgUGhvdG9uLVRlY2hub2xvZ3kg
LCBOb3J0aHdlc3QgVW5pdmVyc2l0eSAsIFhpJmFwb3M7YW4gLCBDaGluYSA3MTAwNjkuJiN4RDtM
YWJvcmF0b3J5IG9mIFBoeXNpY2FsIENoZW1pc3RyeSBhbmQgQ29sbG9pZCBTY2llbmNlICwgV2Fn
ZW5pbmdlbiBVbml2ZXJzaXR5ICwgNjcwOCBXYWdlbmluZ2VuICwgVGhlIE5ldGhlcmxhbmRzLjwv
YXV0aC1hZGRyZXNzPjx0aXRsZXM+PHRpdGxlPkxpbmVhcml6YXRpb24gYW5kIExhYmVsaW5nIG9m
IFNpbmdsZS1TdHJhbmRlZCBETkEgZm9yIE9wdGljYWwgU2VxdWVuY2UgQW5hbHlzaXM8L3RpdGxl
PjxzZWNvbmRhcnktdGl0bGU+SiBQaHlzIENoZW0gTGV0dDwvc2Vjb25kYXJ5LXRpdGxlPjwvdGl0
bGVzPjxwZXJpb2RpY2FsPjxmdWxsLXRpdGxlPkogUGh5cyBDaGVtIExldHQ8L2Z1bGwtdGl0bGU+
PC9wZXJpb2RpY2FsPjxwYWdlcz4zMTYtMzIxPC9wYWdlcz48dm9sdW1lPjEwPC92b2x1bWU+PG51
bWJlcj4zPC9udW1iZXI+PGVkaXRpb24+MjAxOS8wMS8wODwvZWRpdGlvbj48a2V5d29yZHM+PGtl
eXdvcmQ+QmVuem94YXpvbGVzL2NoZW1pc3RyeTwva2V5d29yZD48a2V5d29yZD5ETkEvY2hlbWlz
dHJ5L21ldGFib2xpc208L2tleXdvcmQ+PGtleXdvcmQ+RE5BIFByb2Jlcy9tZXRhYm9saXNtPC9r
ZXl3b3JkPjxrZXl3b3JkPkROQSwgU2luZ2xlLVN0cmFuZGVkLypjaGVtaXN0cnkvbWV0YWJvbGlz
bTwva2V5d29yZD48a2V5d29yZD5NaWNyb3Njb3B5LCBBdG9taWMgRm9yY2U8L2tleXdvcmQ+PGtl
eXdvcmQ+TnVjbGVpYyBBY2lkIERlbmF0dXJhdGlvbjwva2V5d29yZD48a2V5d29yZD5RdWlub2xp
bml1bSBDb21wb3VuZHMvY2hlbWlzdHJ5PC9rZXl3b3JkPjxrZXl3b3JkPipTZXF1ZW5jZSBBbmFs
eXNpcywgRE5BPC9rZXl3b3JkPjwva2V5d29yZHM+PGRhdGVzPjx5ZWFyPjIwMTk8L3llYXI+PHB1
Yi1kYXRlcz48ZGF0ZT5GZWIgNzwvZGF0ZT48L3B1Yi1kYXRlcz48L2RhdGVzPjxpc2JuPjE5NDgt
NzE4NSAoRWxlY3Ryb25pYykmI3hEOzE5NDgtNzE4NSAoTGlua2luZyk8L2lzYm4+PGFjY2Vzc2lv
bi1udW0+MzA2MTU0NjM8L2FjY2Vzc2lvbi1udW0+PHVybHM+PHJlbGF0ZWQtdXJscz48dXJsPmh0
dHBzOi8vd3d3Lm5jYmkubmxtLm5paC5nb3YvcHVibWVkLzMwNjE1NDYzPC91cmw+PC9yZWxhdGVk
LXVybHM+PC91cmxzPjxlbGVjdHJvbmljLXJlc291cmNlLW51bT4xMC4xMDIxL2Fjcy5qcGNsZXR0
LjhiMDM0NjU8L2VsZWN0cm9uaWMtcmVzb3VyY2UtbnVtPjwvcmVjb3JkPjwvQ2l0ZT48L0VuZE5v
dGU+
</w:fldData>
        </w:fldChar>
      </w:r>
      <w:r w:rsidR="00CE1338">
        <w:rPr>
          <w:rFonts w:ascii="Times New Roman" w:eastAsia="Times" w:hAnsi="Times New Roman" w:cs="Times New Roman"/>
          <w:color w:val="000000"/>
          <w:lang w:val="en-US" w:eastAsia="fr-FR" w:bidi="bn-IN"/>
        </w:rPr>
        <w:instrText xml:space="preserve"> ADDIN EN.CITE </w:instrText>
      </w:r>
      <w:r w:rsidR="00CE1338">
        <w:rPr>
          <w:rFonts w:ascii="Times New Roman" w:eastAsia="Times" w:hAnsi="Times New Roman" w:cs="Times New Roman"/>
          <w:color w:val="000000"/>
          <w:lang w:val="en-US" w:eastAsia="fr-FR" w:bidi="bn-IN"/>
        </w:rPr>
        <w:fldChar w:fldCharType="begin">
          <w:fldData xml:space="preserve">PEVuZE5vdGU+PENpdGU+PEF1dGhvcj5CYXNhazwvQXV0aG9yPjxZZWFyPjIwMTk8L1llYXI+PFJl
Y051bT40NDg5PC9SZWNOdW0+PERpc3BsYXlUZXh0PihCYXNhayBldCBhbC4sIDIwMTkpPC9EaXNw
bGF5VGV4dD48cmVjb3JkPjxyZWMtbnVtYmVyPjQ0ODk8L3JlYy1udW1iZXI+PGZvcmVpZ24ta2V5
cz48a2V5IGFwcD0iRU4iIGRiLWlkPSI1MGRzenp0d2tmMmFyNmVhZnB3cHh3dDhhMDBmdmUycjJy
MmYiIHRpbWVzdGFtcD0iMTYxODgyNjI2MyI+NDQ4OTwva2V5PjwvZm9yZWlnbi1rZXlzPjxyZWYt
dHlwZSBuYW1lPSJKb3VybmFsIEFydGljbGUiPjE3PC9yZWYtdHlwZT48Y29udHJpYnV0b3JzPjxh
dXRob3JzPjxhdXRob3I+QmFzYWssIFIuPC9hdXRob3I+PGF1dGhvcj5MaXUsIEYuPC9hdXRob3I+
PGF1dGhvcj5RdXJlc2hpLCBTLjwvYXV0aG9yPjxhdXRob3I+R3VwdGEsIE4uPC9hdXRob3I+PGF1
dGhvcj5aaGFuZywgQy48L2F1dGhvcj48YXV0aG9yPmRlIFZyaWVzLCBSLjwvYXV0aG9yPjxhdXRo
b3I+dmFuIEthbiwgSi4gQS48L2F1dGhvcj48YXV0aG9yPkRoZWVuLCBTLiBULjwvYXV0aG9yPjxh
dXRob3I+dmFuIGRlciBNYWFyZWwsIEouIFIuIEMuPC9hdXRob3I+PC9hdXRob3JzPjwvY29udHJp
YnV0b3JzPjxhdXRoLWFkZHJlc3M+RGVwYXJ0bWVudCBvZiBQaHlzaWNzICwgTmF0aW9uYWwgVW5p
dmVyc2l0eSBvZiBTaW5nYXBvcmUgLCBTaW5nYXBvcmUgMTE3NTQyLiYjeEQ7RGVwYXJ0bWVudCBv
ZiBBbmF0b215ICwgTmF0aW9uYWwgVW5pdmVyc2l0eSBvZiBTaW5nYXBvcmUgLCBTaW5nYXBvcmUg
MTE3NTk0LiYjeEQ7SW5zdGl0dXRlIG9mIFBob3RvbmljcyBhbmQgUGhvdG9uLVRlY2hub2xvZ3kg
LCBOb3J0aHdlc3QgVW5pdmVyc2l0eSAsIFhpJmFwb3M7YW4gLCBDaGluYSA3MTAwNjkuJiN4RDtM
YWJvcmF0b3J5IG9mIFBoeXNpY2FsIENoZW1pc3RyeSBhbmQgQ29sbG9pZCBTY2llbmNlICwgV2Fn
ZW5pbmdlbiBVbml2ZXJzaXR5ICwgNjcwOCBXYWdlbmluZ2VuICwgVGhlIE5ldGhlcmxhbmRzLjwv
YXV0aC1hZGRyZXNzPjx0aXRsZXM+PHRpdGxlPkxpbmVhcml6YXRpb24gYW5kIExhYmVsaW5nIG9m
IFNpbmdsZS1TdHJhbmRlZCBETkEgZm9yIE9wdGljYWwgU2VxdWVuY2UgQW5hbHlzaXM8L3RpdGxl
PjxzZWNvbmRhcnktdGl0bGU+SiBQaHlzIENoZW0gTGV0dDwvc2Vjb25kYXJ5LXRpdGxlPjwvdGl0
bGVzPjxwZXJpb2RpY2FsPjxmdWxsLXRpdGxlPkogUGh5cyBDaGVtIExldHQ8L2Z1bGwtdGl0bGU+
PC9wZXJpb2RpY2FsPjxwYWdlcz4zMTYtMzIxPC9wYWdlcz48dm9sdW1lPjEwPC92b2x1bWU+PG51
bWJlcj4zPC9udW1iZXI+PGVkaXRpb24+MjAxOS8wMS8wODwvZWRpdGlvbj48a2V5d29yZHM+PGtl
eXdvcmQ+QmVuem94YXpvbGVzL2NoZW1pc3RyeTwva2V5d29yZD48a2V5d29yZD5ETkEvY2hlbWlz
dHJ5L21ldGFib2xpc208L2tleXdvcmQ+PGtleXdvcmQ+RE5BIFByb2Jlcy9tZXRhYm9saXNtPC9r
ZXl3b3JkPjxrZXl3b3JkPkROQSwgU2luZ2xlLVN0cmFuZGVkLypjaGVtaXN0cnkvbWV0YWJvbGlz
bTwva2V5d29yZD48a2V5d29yZD5NaWNyb3Njb3B5LCBBdG9taWMgRm9yY2U8L2tleXdvcmQ+PGtl
eXdvcmQ+TnVjbGVpYyBBY2lkIERlbmF0dXJhdGlvbjwva2V5d29yZD48a2V5d29yZD5RdWlub2xp
bml1bSBDb21wb3VuZHMvY2hlbWlzdHJ5PC9rZXl3b3JkPjxrZXl3b3JkPipTZXF1ZW5jZSBBbmFs
eXNpcywgRE5BPC9rZXl3b3JkPjwva2V5d29yZHM+PGRhdGVzPjx5ZWFyPjIwMTk8L3llYXI+PHB1
Yi1kYXRlcz48ZGF0ZT5GZWIgNzwvZGF0ZT48L3B1Yi1kYXRlcz48L2RhdGVzPjxpc2JuPjE5NDgt
NzE4NSAoRWxlY3Ryb25pYykmI3hEOzE5NDgtNzE4NSAoTGlua2luZyk8L2lzYm4+PGFjY2Vzc2lv
bi1udW0+MzA2MTU0NjM8L2FjY2Vzc2lvbi1udW0+PHVybHM+PHJlbGF0ZWQtdXJscz48dXJsPmh0
dHBzOi8vd3d3Lm5jYmkubmxtLm5paC5nb3YvcHVibWVkLzMwNjE1NDYzPC91cmw+PC9yZWxhdGVk
LXVybHM+PC91cmxzPjxlbGVjdHJvbmljLXJlc291cmNlLW51bT4xMC4xMDIxL2Fjcy5qcGNsZXR0
LjhiMDM0NjU8L2VsZWN0cm9uaWMtcmVzb3VyY2UtbnVtPjwvcmVjb3JkPjwvQ2l0ZT48L0VuZE5v
dGU+
</w:fldData>
        </w:fldChar>
      </w:r>
      <w:r w:rsidR="00CE1338">
        <w:rPr>
          <w:rFonts w:ascii="Times New Roman" w:eastAsia="Times" w:hAnsi="Times New Roman" w:cs="Times New Roman"/>
          <w:color w:val="000000"/>
          <w:lang w:val="en-US" w:eastAsia="fr-FR" w:bidi="bn-IN"/>
        </w:rPr>
        <w:instrText xml:space="preserve"> ADDIN EN.CITE.DATA </w:instrText>
      </w:r>
      <w:r w:rsidR="00CE1338">
        <w:rPr>
          <w:rFonts w:ascii="Times New Roman" w:eastAsia="Times" w:hAnsi="Times New Roman" w:cs="Times New Roman"/>
          <w:color w:val="000000"/>
          <w:lang w:val="en-US" w:eastAsia="fr-FR" w:bidi="bn-IN"/>
        </w:rPr>
      </w:r>
      <w:r w:rsidR="00CE1338">
        <w:rPr>
          <w:rFonts w:ascii="Times New Roman" w:eastAsia="Times" w:hAnsi="Times New Roman" w:cs="Times New Roman"/>
          <w:color w:val="000000"/>
          <w:lang w:val="en-US" w:eastAsia="fr-FR" w:bidi="bn-IN"/>
        </w:rPr>
        <w:fldChar w:fldCharType="end"/>
      </w:r>
      <w:r w:rsidR="0011285F">
        <w:rPr>
          <w:rFonts w:ascii="Times New Roman" w:eastAsia="Times" w:hAnsi="Times New Roman" w:cs="Times New Roman"/>
          <w:color w:val="000000"/>
          <w:lang w:val="en-US" w:eastAsia="fr-FR" w:bidi="bn-IN"/>
        </w:rPr>
      </w:r>
      <w:r w:rsidR="0011285F">
        <w:rPr>
          <w:rFonts w:ascii="Times New Roman" w:eastAsia="Times" w:hAnsi="Times New Roman" w:cs="Times New Roman"/>
          <w:color w:val="000000"/>
          <w:lang w:val="en-US" w:eastAsia="fr-FR" w:bidi="bn-IN"/>
        </w:rPr>
        <w:fldChar w:fldCharType="separate"/>
      </w:r>
      <w:r w:rsidR="00CE1338">
        <w:rPr>
          <w:rFonts w:ascii="Times New Roman" w:eastAsia="Times" w:hAnsi="Times New Roman" w:cs="Times New Roman"/>
          <w:noProof/>
          <w:color w:val="000000"/>
          <w:lang w:val="en-US" w:eastAsia="fr-FR" w:bidi="bn-IN"/>
        </w:rPr>
        <w:t>(Basak et al., 2019)</w:t>
      </w:r>
      <w:r w:rsidR="0011285F">
        <w:rPr>
          <w:rFonts w:ascii="Times New Roman" w:eastAsia="Times" w:hAnsi="Times New Roman" w:cs="Times New Roman"/>
          <w:color w:val="000000"/>
          <w:lang w:val="en-US" w:eastAsia="fr-FR" w:bidi="bn-IN"/>
        </w:rPr>
        <w:fldChar w:fldCharType="end"/>
      </w:r>
      <w:r w:rsidRPr="002311DB">
        <w:rPr>
          <w:rFonts w:ascii="Times New Roman" w:eastAsia="Times" w:hAnsi="Times New Roman" w:cs="Times New Roman"/>
          <w:color w:val="000000"/>
          <w:lang w:val="en-US" w:eastAsia="fr-FR" w:bidi="bn-IN"/>
        </w:rPr>
        <w:t xml:space="preserve">. For this, 180 </w:t>
      </w:r>
      <w:r w:rsidRPr="002311DB">
        <w:rPr>
          <w:rFonts w:ascii="Times" w:eastAsia="Times" w:hAnsi="Times" w:cs="Times New Roman"/>
          <w:color w:val="000000"/>
          <w:lang w:val="en-US" w:eastAsia="fr-FR" w:bidi="bn-IN"/>
        </w:rPr>
        <w:sym w:font="Symbol" w:char="F06D"/>
      </w:r>
      <w:r w:rsidRPr="002311DB">
        <w:rPr>
          <w:rFonts w:ascii="Times New Roman" w:eastAsia="Times" w:hAnsi="Times New Roman" w:cs="Times New Roman"/>
          <w:color w:val="000000"/>
          <w:lang w:val="en-US" w:eastAsia="fr-FR" w:bidi="bn-IN"/>
        </w:rPr>
        <w:t xml:space="preserve">L of 0.5 M NaOH was added to 15 </w:t>
      </w:r>
      <w:r w:rsidRPr="002311DB">
        <w:rPr>
          <w:rFonts w:ascii="Times" w:eastAsia="Times" w:hAnsi="Times" w:cs="Times New Roman"/>
          <w:color w:val="000000"/>
          <w:lang w:val="en-US" w:eastAsia="fr-FR" w:bidi="bn-IN"/>
        </w:rPr>
        <w:sym w:font="Symbol" w:char="F06D"/>
      </w:r>
      <w:r w:rsidRPr="002311DB">
        <w:rPr>
          <w:rFonts w:ascii="Times New Roman" w:eastAsia="Times" w:hAnsi="Times New Roman" w:cs="Times New Roman"/>
          <w:color w:val="000000"/>
          <w:lang w:val="en-US" w:eastAsia="fr-FR" w:bidi="bn-IN"/>
        </w:rPr>
        <w:t xml:space="preserve">L of 80 mg of </w:t>
      </w:r>
      <w:r w:rsidRPr="002311DB">
        <w:rPr>
          <w:rFonts w:ascii="Times" w:eastAsia="Times" w:hAnsi="Times" w:cs="Times New Roman"/>
          <w:color w:val="000000"/>
          <w:lang w:val="en-US" w:eastAsia="fr-FR" w:bidi="bn-IN"/>
        </w:rPr>
        <w:sym w:font="Symbol" w:char="F06C"/>
      </w:r>
      <w:r w:rsidRPr="002311DB">
        <w:rPr>
          <w:rFonts w:ascii="Times New Roman" w:eastAsia="Times" w:hAnsi="Times New Roman" w:cs="Times New Roman"/>
          <w:color w:val="000000"/>
          <w:lang w:val="en-US" w:eastAsia="fr-FR" w:bidi="bn-IN"/>
        </w:rPr>
        <w:t>-DNA/L in TE- buffer (</w:t>
      </w:r>
      <w:r w:rsidRPr="002311DB">
        <w:rPr>
          <w:rFonts w:ascii="Times New Roman" w:eastAsia="Times New Roman" w:hAnsi="Times New Roman" w:cs="Times New Roman"/>
          <w:color w:val="000000"/>
          <w:shd w:val="clear" w:color="auto" w:fill="FFFFFF"/>
          <w:lang w:val="en-US" w:eastAsia="fr-FR" w:bidi="bn-IN"/>
        </w:rPr>
        <w:t>Tris-HCl 10 mM pH8, EDTA 1 mM)</w:t>
      </w:r>
      <w:r w:rsidRPr="002311DB">
        <w:rPr>
          <w:rFonts w:ascii="Times New Roman" w:eastAsia="Times" w:hAnsi="Times New Roman" w:cs="Times New Roman"/>
          <w:color w:val="000000"/>
          <w:lang w:val="en-US" w:eastAsia="fr-FR" w:bidi="bn-IN"/>
        </w:rPr>
        <w:t xml:space="preserve"> and incubated overnight at 277 K. After that, the nucleoid associated protein </w:t>
      </w:r>
      <w:proofErr w:type="spellStart"/>
      <w:r w:rsidRPr="002311DB">
        <w:rPr>
          <w:rFonts w:ascii="Times New Roman" w:eastAsia="Times" w:hAnsi="Times New Roman" w:cs="Times New Roman"/>
          <w:color w:val="000000"/>
          <w:lang w:val="en-US" w:eastAsia="fr-FR" w:bidi="bn-IN"/>
        </w:rPr>
        <w:t>Hfq</w:t>
      </w:r>
      <w:proofErr w:type="spellEnd"/>
      <w:r w:rsidRPr="002311DB">
        <w:rPr>
          <w:rFonts w:ascii="Times New Roman" w:eastAsia="Times" w:hAnsi="Times New Roman" w:cs="Times New Roman"/>
          <w:color w:val="000000"/>
          <w:lang w:val="en-US" w:eastAsia="fr-FR" w:bidi="bn-IN"/>
        </w:rPr>
        <w:t xml:space="preserve">, </w:t>
      </w:r>
      <w:r w:rsidRPr="002311DB">
        <w:rPr>
          <w:rFonts w:ascii="Times New Roman" w:eastAsia="Times New Roman" w:hAnsi="Times New Roman" w:cs="Times New Roman"/>
          <w:color w:val="000000"/>
          <w:shd w:val="clear" w:color="auto" w:fill="FFFFFF"/>
          <w:lang w:val="en-US" w:eastAsia="fr-FR" w:bidi="bn-IN"/>
        </w:rPr>
        <w:t>2 mg/mL (29.8 µM)</w:t>
      </w:r>
      <w:r w:rsidRPr="002311DB">
        <w:rPr>
          <w:rFonts w:ascii="Times New Roman" w:eastAsia="Times New Roman" w:hAnsi="Times New Roman" w:cs="Times New Roman"/>
          <w:color w:val="000000"/>
          <w:lang w:val="en-US" w:eastAsia="fr-FR" w:bidi="bn-IN"/>
        </w:rPr>
        <w:t xml:space="preserve"> </w:t>
      </w:r>
      <w:r w:rsidRPr="002311DB">
        <w:rPr>
          <w:rFonts w:ascii="Times New Roman" w:eastAsia="Times" w:hAnsi="Times New Roman" w:cs="Times New Roman"/>
          <w:color w:val="000000"/>
          <w:lang w:val="en-US" w:eastAsia="fr-FR" w:bidi="bn-IN"/>
        </w:rPr>
        <w:t xml:space="preserve">(dissolved in </w:t>
      </w:r>
      <w:r w:rsidRPr="002311DB">
        <w:rPr>
          <w:rFonts w:ascii="Times New Roman" w:eastAsia="Times New Roman" w:hAnsi="Times New Roman" w:cs="Times New Roman"/>
          <w:color w:val="000000"/>
          <w:shd w:val="clear" w:color="auto" w:fill="FFFFFF"/>
          <w:lang w:val="en-US" w:eastAsia="fr-FR" w:bidi="bn-IN"/>
        </w:rPr>
        <w:t>Tris-HCl 50 mM pH 7.5, NH</w:t>
      </w:r>
      <w:r w:rsidRPr="002311DB">
        <w:rPr>
          <w:rFonts w:ascii="Times New Roman" w:eastAsia="Times New Roman" w:hAnsi="Times New Roman" w:cs="Times New Roman"/>
          <w:color w:val="000000"/>
          <w:shd w:val="clear" w:color="auto" w:fill="FFFFFF"/>
          <w:vertAlign w:val="subscript"/>
          <w:lang w:val="en-US" w:eastAsia="fr-FR" w:bidi="bn-IN"/>
        </w:rPr>
        <w:t>4</w:t>
      </w:r>
      <w:r w:rsidRPr="002311DB">
        <w:rPr>
          <w:rFonts w:ascii="Times New Roman" w:eastAsia="Times New Roman" w:hAnsi="Times New Roman" w:cs="Times New Roman"/>
          <w:color w:val="000000"/>
          <w:shd w:val="clear" w:color="auto" w:fill="FFFFFF"/>
          <w:lang w:val="en-US" w:eastAsia="fr-FR" w:bidi="bn-IN"/>
        </w:rPr>
        <w:t xml:space="preserve">Cl 50 mM, glycerol 10%, EDTA 1 mM) </w:t>
      </w:r>
      <w:r w:rsidRPr="002311DB">
        <w:rPr>
          <w:rFonts w:ascii="Times New Roman" w:eastAsia="Times" w:hAnsi="Times New Roman" w:cs="Times New Roman"/>
          <w:color w:val="000000"/>
          <w:lang w:val="en-US" w:eastAsia="fr-FR" w:bidi="bn-IN"/>
        </w:rPr>
        <w:t>was added to the solution with concentration of one hexamer-</w:t>
      </w:r>
      <w:proofErr w:type="spellStart"/>
      <w:r w:rsidRPr="002311DB">
        <w:rPr>
          <w:rFonts w:ascii="Times New Roman" w:eastAsia="Times" w:hAnsi="Times New Roman" w:cs="Times New Roman"/>
          <w:color w:val="000000"/>
          <w:lang w:val="en-US" w:eastAsia="fr-FR" w:bidi="bn-IN"/>
        </w:rPr>
        <w:t>Hfq</w:t>
      </w:r>
      <w:proofErr w:type="spellEnd"/>
      <w:r w:rsidRPr="002311DB">
        <w:rPr>
          <w:rFonts w:ascii="Times New Roman" w:eastAsia="Times" w:hAnsi="Times New Roman" w:cs="Times New Roman"/>
          <w:color w:val="000000"/>
          <w:lang w:val="en-US" w:eastAsia="fr-FR" w:bidi="bn-IN"/>
        </w:rPr>
        <w:t xml:space="preserve"> per 200 bases of DNA. Subsequently, the alkali buffer was replaced by TE buffer through six-times repeated centrifugation (12,000 g, 20 min per run, 278 K) and by using a 3 </w:t>
      </w:r>
      <w:proofErr w:type="spellStart"/>
      <w:r w:rsidRPr="002311DB">
        <w:rPr>
          <w:rFonts w:ascii="Times New Roman" w:eastAsia="Times" w:hAnsi="Times New Roman" w:cs="Times New Roman"/>
          <w:color w:val="000000"/>
          <w:lang w:val="en-US" w:eastAsia="fr-FR" w:bidi="bn-IN"/>
        </w:rPr>
        <w:t>kDa</w:t>
      </w:r>
      <w:proofErr w:type="spellEnd"/>
      <w:r w:rsidRPr="002311DB">
        <w:rPr>
          <w:rFonts w:ascii="Times New Roman" w:eastAsia="Times" w:hAnsi="Times New Roman" w:cs="Times New Roman"/>
          <w:color w:val="000000"/>
          <w:lang w:val="en-US" w:eastAsia="fr-FR" w:bidi="bn-IN"/>
        </w:rPr>
        <w:t xml:space="preserve"> cut-off membrane. After each run, the precipitate was topped up with 400 </w:t>
      </w:r>
      <w:r w:rsidRPr="002311DB">
        <w:rPr>
          <w:rFonts w:ascii="Times" w:eastAsia="Times" w:hAnsi="Times" w:cs="Times New Roman"/>
          <w:color w:val="000000"/>
          <w:lang w:val="en-US" w:eastAsia="fr-FR" w:bidi="bn-IN"/>
        </w:rPr>
        <w:sym w:font="Symbol" w:char="F06D"/>
      </w:r>
      <w:r w:rsidRPr="002311DB">
        <w:rPr>
          <w:rFonts w:ascii="Times New Roman" w:eastAsia="Times" w:hAnsi="Times New Roman" w:cs="Times New Roman"/>
          <w:color w:val="000000"/>
          <w:lang w:val="en-US" w:eastAsia="fr-FR" w:bidi="bn-IN"/>
        </w:rPr>
        <w:t xml:space="preserve">L of TE-buffer. A similar procedure was used to make the ssDNA with </w:t>
      </w:r>
      <w:proofErr w:type="spellStart"/>
      <w:r w:rsidRPr="002311DB">
        <w:rPr>
          <w:rFonts w:ascii="Times New Roman" w:eastAsia="Times" w:hAnsi="Times New Roman" w:cs="Times New Roman"/>
          <w:color w:val="000000"/>
          <w:lang w:val="en-US" w:eastAsia="fr-FR" w:bidi="bn-IN"/>
        </w:rPr>
        <w:t>Hfq</w:t>
      </w:r>
      <w:proofErr w:type="spellEnd"/>
      <w:r w:rsidRPr="002311DB">
        <w:rPr>
          <w:rFonts w:ascii="Times New Roman" w:eastAsia="Times" w:hAnsi="Times New Roman" w:cs="Times New Roman"/>
          <w:color w:val="000000"/>
          <w:lang w:val="en-US" w:eastAsia="fr-FR" w:bidi="bn-IN"/>
        </w:rPr>
        <w:t xml:space="preserve">-CTR and </w:t>
      </w:r>
      <w:proofErr w:type="spellStart"/>
      <w:r w:rsidRPr="002311DB">
        <w:rPr>
          <w:rFonts w:ascii="Times New Roman" w:eastAsia="Times" w:hAnsi="Times New Roman" w:cs="Times New Roman"/>
          <w:color w:val="000000"/>
          <w:lang w:val="en-US" w:eastAsia="fr-FR" w:bidi="bn-IN"/>
        </w:rPr>
        <w:t>Hfq</w:t>
      </w:r>
      <w:proofErr w:type="spellEnd"/>
      <w:r w:rsidRPr="002311DB">
        <w:rPr>
          <w:rFonts w:ascii="Times New Roman" w:eastAsia="Times" w:hAnsi="Times New Roman" w:cs="Times New Roman"/>
          <w:color w:val="000000"/>
          <w:lang w:val="en-US" w:eastAsia="fr-FR" w:bidi="bn-IN"/>
        </w:rPr>
        <w:t xml:space="preserve">-NTR. However, the molar concentration of CTR used was six times higher than </w:t>
      </w:r>
      <w:proofErr w:type="spellStart"/>
      <w:r w:rsidRPr="002311DB">
        <w:rPr>
          <w:rFonts w:ascii="Times New Roman" w:eastAsia="Times" w:hAnsi="Times New Roman" w:cs="Times New Roman"/>
          <w:color w:val="000000"/>
          <w:lang w:val="en-US" w:eastAsia="fr-FR" w:bidi="bn-IN"/>
        </w:rPr>
        <w:t>Hfq</w:t>
      </w:r>
      <w:proofErr w:type="spellEnd"/>
      <w:r w:rsidRPr="002311DB">
        <w:rPr>
          <w:rFonts w:ascii="Times New Roman" w:eastAsia="Times" w:hAnsi="Times New Roman" w:cs="Times New Roman"/>
          <w:color w:val="000000"/>
          <w:lang w:val="en-US" w:eastAsia="fr-FR" w:bidi="bn-IN"/>
        </w:rPr>
        <w:t xml:space="preserve">, </w:t>
      </w:r>
      <w:proofErr w:type="gramStart"/>
      <w:r w:rsidRPr="002311DB">
        <w:rPr>
          <w:rFonts w:ascii="Times New Roman" w:eastAsia="Times" w:hAnsi="Times New Roman" w:cs="Times New Roman"/>
          <w:color w:val="000000"/>
          <w:lang w:val="en-US" w:eastAsia="fr-FR" w:bidi="bn-IN"/>
        </w:rPr>
        <w:t>i.e.</w:t>
      </w:r>
      <w:proofErr w:type="gramEnd"/>
      <w:r w:rsidRPr="002311DB">
        <w:rPr>
          <w:rFonts w:ascii="Times New Roman" w:eastAsia="Times" w:hAnsi="Times New Roman" w:cs="Times New Roman"/>
          <w:color w:val="000000"/>
          <w:lang w:val="en-US" w:eastAsia="fr-FR" w:bidi="bn-IN"/>
        </w:rPr>
        <w:t xml:space="preserve"> 6 CTR for 200 bases of DNA. </w:t>
      </w:r>
      <w:r w:rsidRPr="002311DB">
        <w:rPr>
          <w:rFonts w:ascii="Times New Roman" w:eastAsia="Times" w:hAnsi="Times New Roman" w:cs="Times New Roman"/>
          <w:color w:val="000000"/>
          <w:lang w:val="en-US" w:eastAsia="fr-FR"/>
        </w:rPr>
        <w:t>The final ssDNA concentration was 3 mg/L.</w:t>
      </w:r>
    </w:p>
    <w:p w14:paraId="6BA63B4A" w14:textId="18583E64" w:rsidR="002311DB" w:rsidRPr="002311DB" w:rsidRDefault="002311DB" w:rsidP="002311DB">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9072"/>
        </w:tabs>
        <w:suppressAutoHyphens/>
        <w:autoSpaceDE w:val="0"/>
        <w:autoSpaceDN w:val="0"/>
        <w:adjustRightInd w:val="0"/>
        <w:spacing w:beforeLines="60" w:before="144" w:afterLines="60" w:after="144" w:line="360" w:lineRule="auto"/>
        <w:ind w:right="-352"/>
        <w:jc w:val="both"/>
        <w:rPr>
          <w:rFonts w:ascii="Times New Roman" w:eastAsia="Times New Roman" w:hAnsi="Times New Roman" w:cs="Times New Roman"/>
          <w:color w:val="000000"/>
          <w:lang w:val="en-GB" w:eastAsia="fr-FR"/>
        </w:rPr>
      </w:pPr>
      <w:r w:rsidRPr="002311DB">
        <w:rPr>
          <w:rFonts w:ascii="Times New Roman" w:eastAsia="Times New Roman" w:hAnsi="Times New Roman" w:cs="Times New Roman"/>
          <w:color w:val="000000"/>
          <w:u w:val="single"/>
          <w:lang w:val="en-GB" w:eastAsia="fr-FR"/>
        </w:rPr>
        <w:t xml:space="preserve">Fluorescence </w:t>
      </w:r>
      <w:r w:rsidRPr="002311DB">
        <w:rPr>
          <w:rFonts w:ascii="Times New Roman" w:eastAsia="Times" w:hAnsi="Times New Roman" w:cs="Times New Roman"/>
          <w:color w:val="000000"/>
          <w:u w:val="single"/>
          <w:lang w:val="en-US" w:eastAsia="fr-FR"/>
        </w:rPr>
        <w:t>imaging:</w:t>
      </w:r>
      <w:r w:rsidRPr="002311DB">
        <w:rPr>
          <w:rFonts w:ascii="Times New Roman" w:eastAsia="Times" w:hAnsi="Times New Roman" w:cs="Times New Roman"/>
          <w:b/>
          <w:bCs/>
          <w:color w:val="000000"/>
          <w:lang w:val="en-US" w:eastAsia="fr-FR"/>
        </w:rPr>
        <w:t xml:space="preserve"> </w:t>
      </w:r>
      <w:r w:rsidRPr="002311DB">
        <w:rPr>
          <w:rFonts w:ascii="Times New Roman" w:eastAsia="Times" w:hAnsi="Times New Roman" w:cs="Times New Roman"/>
          <w:color w:val="000000"/>
          <w:lang w:val="en-US" w:eastAsia="fr-FR"/>
        </w:rPr>
        <w:t xml:space="preserve">About one hour before imaging, ssDNA was stained with YOYO-1 at a concentration of one YOYO-1 dye per four bases. For molecular combing, polystyrene (MW = 280 </w:t>
      </w:r>
      <w:proofErr w:type="spellStart"/>
      <w:r w:rsidRPr="002311DB">
        <w:rPr>
          <w:rFonts w:ascii="Times New Roman" w:eastAsia="Times" w:hAnsi="Times New Roman" w:cs="Times New Roman"/>
          <w:color w:val="000000"/>
          <w:lang w:val="en-US" w:eastAsia="fr-FR"/>
        </w:rPr>
        <w:t>kDa</w:t>
      </w:r>
      <w:proofErr w:type="spellEnd"/>
      <w:r w:rsidRPr="002311DB">
        <w:rPr>
          <w:rFonts w:ascii="Times New Roman" w:eastAsia="Times" w:hAnsi="Times New Roman" w:cs="Times New Roman"/>
          <w:color w:val="000000"/>
          <w:lang w:val="en-US" w:eastAsia="fr-FR"/>
        </w:rPr>
        <w:t>, Sigma Aldrich) was dissolved in toluene (Fisher Scientific, Pittsburgh, PA) at a concentration of 1 g/</w:t>
      </w:r>
      <w:proofErr w:type="spellStart"/>
      <w:r w:rsidRPr="002311DB">
        <w:rPr>
          <w:rFonts w:ascii="Times New Roman" w:eastAsia="Times" w:hAnsi="Times New Roman" w:cs="Times New Roman"/>
          <w:color w:val="000000"/>
          <w:lang w:val="en-US" w:eastAsia="fr-FR"/>
        </w:rPr>
        <w:t>mL.</w:t>
      </w:r>
      <w:proofErr w:type="spellEnd"/>
      <w:r w:rsidRPr="002311DB">
        <w:rPr>
          <w:rFonts w:ascii="Times New Roman" w:eastAsia="Times" w:hAnsi="Times New Roman" w:cs="Times New Roman"/>
          <w:color w:val="000000"/>
          <w:lang w:val="en-US" w:eastAsia="fr-FR"/>
        </w:rPr>
        <w:t xml:space="preserve"> Cleaned glass cover slips were spin-coated with the polystyrene solution for 30 s at 2000 rpm. A 2 µL droplet was spotted on the cover slip and sheared in a linear manner along the surface with a pipette tip. For </w:t>
      </w:r>
      <w:r w:rsidRPr="002311DB">
        <w:rPr>
          <w:rFonts w:ascii="Times New Roman" w:eastAsia="Times New Roman" w:hAnsi="Times New Roman" w:cs="Times New Roman"/>
          <w:color w:val="000000"/>
          <w:lang w:val="en-GB" w:eastAsia="fr-FR"/>
        </w:rPr>
        <w:t xml:space="preserve">nanofluidic measurements, devices featuring rectangular-shaped channels with a length of 90 </w:t>
      </w:r>
      <w:proofErr w:type="spellStart"/>
      <w:r w:rsidRPr="002311DB">
        <w:rPr>
          <w:rFonts w:ascii="Times New Roman" w:eastAsia="Times New Roman" w:hAnsi="Times New Roman" w:cs="Times New Roman"/>
          <w:color w:val="000000"/>
          <w:lang w:val="en-GB" w:eastAsia="fr-FR"/>
        </w:rPr>
        <w:t>μm</w:t>
      </w:r>
      <w:proofErr w:type="spellEnd"/>
      <w:r w:rsidRPr="002311DB">
        <w:rPr>
          <w:rFonts w:ascii="Times New Roman" w:eastAsia="Times New Roman" w:hAnsi="Times New Roman" w:cs="Times New Roman"/>
          <w:color w:val="000000"/>
          <w:lang w:val="en-GB" w:eastAsia="fr-FR"/>
        </w:rPr>
        <w:t>, a depth of 130</w:t>
      </w:r>
      <w:r w:rsidRPr="002311DB">
        <w:rPr>
          <w:rFonts w:ascii="Times" w:eastAsia="Times New Roman" w:hAnsi="Times" w:cs="Times New Roman"/>
          <w:color w:val="000000"/>
          <w:lang w:val="en-GB" w:eastAsia="fr-FR"/>
        </w:rPr>
        <w:sym w:font="Symbol" w:char="F0B1"/>
      </w:r>
      <w:r w:rsidRPr="002311DB">
        <w:rPr>
          <w:rFonts w:ascii="Times New Roman" w:eastAsia="Times New Roman" w:hAnsi="Times New Roman" w:cs="Times New Roman"/>
          <w:color w:val="000000"/>
          <w:lang w:val="en-GB" w:eastAsia="fr-FR"/>
        </w:rPr>
        <w:t>5 nm, and a width of 120</w:t>
      </w:r>
      <w:r w:rsidRPr="002311DB">
        <w:rPr>
          <w:rFonts w:ascii="Times" w:eastAsia="Times New Roman" w:hAnsi="Times" w:cs="Times New Roman"/>
          <w:color w:val="000000"/>
          <w:lang w:val="en-GB" w:eastAsia="fr-FR"/>
        </w:rPr>
        <w:sym w:font="Symbol" w:char="F0B1"/>
      </w:r>
      <w:r w:rsidRPr="002311DB">
        <w:rPr>
          <w:rFonts w:ascii="Times New Roman" w:eastAsia="Times New Roman" w:hAnsi="Times New Roman" w:cs="Times New Roman"/>
          <w:color w:val="000000"/>
          <w:lang w:val="en-GB" w:eastAsia="fr-FR"/>
        </w:rPr>
        <w:t>5 nm were made of polydimethylsiloxane with enhanced elasticity modulus (X-PDMS)</w:t>
      </w:r>
      <w:r w:rsidR="0011285F">
        <w:rPr>
          <w:rFonts w:ascii="Times New Roman" w:eastAsia="Times New Roman" w:hAnsi="Times New Roman" w:cs="Times New Roman"/>
          <w:color w:val="000000"/>
          <w:lang w:val="en-GB" w:eastAsia="fr-FR"/>
        </w:rPr>
        <w:fldChar w:fldCharType="begin"/>
      </w:r>
      <w:r w:rsidR="00CE1338">
        <w:rPr>
          <w:rFonts w:ascii="Times New Roman" w:eastAsia="Times New Roman" w:hAnsi="Times New Roman" w:cs="Times New Roman"/>
          <w:color w:val="000000"/>
          <w:lang w:val="en-GB" w:eastAsia="fr-FR"/>
        </w:rPr>
        <w:instrText xml:space="preserve"> ADDIN EN.CITE &lt;EndNote&gt;&lt;Cite&gt;&lt;Author&gt;Yadav&lt;/Author&gt;&lt;Year&gt;2020&lt;/Year&gt;&lt;RecNum&gt;4490&lt;/RecNum&gt;&lt;DisplayText&gt;(Yadav et al., 2020)&lt;/DisplayText&gt;&lt;record&gt;&lt;rec-number&gt;4490&lt;/rec-number&gt;&lt;foreign-keys&gt;&lt;key app="EN" db-id="50dszztwkf2ar6eafpwpxwt8a00fve2r2r2f" timestamp="1618862096"&gt;4490&lt;/key&gt;&lt;/foreign-keys&gt;&lt;ref-type name="Journal Article"&gt;17&lt;/ref-type&gt;&lt;contributors&gt;&lt;authors&gt;&lt;author&gt;Yadav, Indresh&lt;/author&gt;&lt;author&gt;Rosencrans, William&lt;/author&gt;&lt;author&gt;Basak, Rajib&lt;/author&gt;&lt;author&gt;van Kan, Jeroen Anton&lt;/author&gt;&lt;author&gt;van der Maarel, Johan R. C.&lt;/author&gt;&lt;/authors&gt;&lt;/contributors&gt;&lt;titles&gt;&lt;title&gt;Intramolecular dynamics of dsDNA confined to a quasi-one-dimensional nanochanne&lt;/title&gt;&lt;secondary-title&gt;Phys. Rev. Research &lt;/secondary-title&gt;&lt;alt-title&gt;J Phys Chem Lett&lt;/alt-title&gt;&lt;/titles&gt;&lt;alt-periodical&gt;&lt;full-title&gt;J Phys Chem Lett&lt;/full-title&gt;&lt;/alt-periodical&gt;&lt;pages&gt;013294&lt;/pages&gt;&lt;volume&gt;2&lt;/volume&gt;&lt;dates&gt;&lt;year&gt;2020&lt;/year&gt;&lt;/dates&gt;&lt;accession-num&gt;Medline:32930601&lt;/accession-num&gt;&lt;urls&gt;&lt;related-urls&gt;&lt;url&gt;&amp;lt;Go to ISI&amp;gt;://MEDLINE:32930601&lt;/url&gt;&lt;/related-urls&gt;&lt;/urls&gt;&lt;language&gt;English&lt;/language&gt;&lt;/record&gt;&lt;/Cite&gt;&lt;/EndNote&gt;</w:instrText>
      </w:r>
      <w:r w:rsidR="0011285F">
        <w:rPr>
          <w:rFonts w:ascii="Times New Roman" w:eastAsia="Times New Roman" w:hAnsi="Times New Roman" w:cs="Times New Roman"/>
          <w:color w:val="000000"/>
          <w:lang w:val="en-GB" w:eastAsia="fr-FR"/>
        </w:rPr>
        <w:fldChar w:fldCharType="separate"/>
      </w:r>
      <w:r w:rsidR="00CE1338">
        <w:rPr>
          <w:rFonts w:ascii="Times New Roman" w:eastAsia="Times New Roman" w:hAnsi="Times New Roman" w:cs="Times New Roman"/>
          <w:noProof/>
          <w:color w:val="000000"/>
          <w:lang w:val="en-GB" w:eastAsia="fr-FR"/>
        </w:rPr>
        <w:t>(Yadav et al., 2020)</w:t>
      </w:r>
      <w:r w:rsidR="0011285F">
        <w:rPr>
          <w:rFonts w:ascii="Times New Roman" w:eastAsia="Times New Roman" w:hAnsi="Times New Roman" w:cs="Times New Roman"/>
          <w:color w:val="000000"/>
          <w:lang w:val="en-GB" w:eastAsia="fr-FR"/>
        </w:rPr>
        <w:fldChar w:fldCharType="end"/>
      </w:r>
      <w:r w:rsidRPr="002311DB">
        <w:rPr>
          <w:rFonts w:ascii="Times New Roman" w:eastAsia="Times New Roman" w:hAnsi="Times New Roman" w:cs="Times New Roman"/>
          <w:color w:val="000000"/>
          <w:lang w:val="en-GB" w:eastAsia="fr-FR"/>
        </w:rPr>
        <w:t xml:space="preserve">. The average cross section diameter of the channels is 125 microns. Video recording was started 2 min after the molecules were brought into the channels using electrophoresis. The exposure time of the camera for both cases (combing and nanofluidic) was 300 </w:t>
      </w:r>
      <w:proofErr w:type="spellStart"/>
      <w:r w:rsidRPr="002311DB">
        <w:rPr>
          <w:rFonts w:ascii="Times New Roman" w:eastAsia="Times New Roman" w:hAnsi="Times New Roman" w:cs="Times New Roman"/>
          <w:color w:val="000000"/>
          <w:lang w:val="en-GB" w:eastAsia="fr-FR"/>
        </w:rPr>
        <w:t>ms</w:t>
      </w:r>
      <w:proofErr w:type="spellEnd"/>
      <w:r w:rsidRPr="002311DB">
        <w:rPr>
          <w:rFonts w:ascii="Times New Roman" w:eastAsia="Times New Roman" w:hAnsi="Times New Roman" w:cs="Times New Roman"/>
          <w:color w:val="000000"/>
          <w:lang w:val="en-GB" w:eastAsia="fr-FR"/>
        </w:rPr>
        <w:t xml:space="preserve"> and</w:t>
      </w:r>
      <w:r w:rsidRPr="002311DB">
        <w:rPr>
          <w:rFonts w:ascii="Times New Roman" w:eastAsia="Times" w:hAnsi="Times New Roman" w:cs="Times New Roman"/>
          <w:color w:val="000000"/>
          <w:lang w:val="en-US" w:eastAsia="fr-FR"/>
        </w:rPr>
        <w:t xml:space="preserve"> no anti-photo bleaching agent was used for either case.  </w:t>
      </w:r>
    </w:p>
    <w:p w14:paraId="633D80FD" w14:textId="77777777" w:rsidR="002311DB" w:rsidRPr="002311DB" w:rsidRDefault="002311DB" w:rsidP="002311DB">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9072"/>
        </w:tabs>
        <w:suppressAutoHyphens/>
        <w:spacing w:beforeLines="60" w:before="144" w:afterLines="60" w:after="144" w:line="360" w:lineRule="auto"/>
        <w:ind w:right="-352"/>
        <w:jc w:val="both"/>
        <w:rPr>
          <w:rFonts w:ascii="Times" w:eastAsia="Times" w:hAnsi="Times" w:cs="Times New Roman"/>
          <w:lang w:val="en-US" w:eastAsia="fr-FR"/>
        </w:rPr>
      </w:pPr>
    </w:p>
    <w:p w14:paraId="498A5488" w14:textId="77777777" w:rsidR="002311DB" w:rsidRPr="002311DB" w:rsidRDefault="002311DB" w:rsidP="002311DB">
      <w:pPr>
        <w:suppressAutoHyphens/>
        <w:spacing w:beforeLines="60" w:before="144" w:afterLines="60" w:after="144" w:line="360" w:lineRule="auto"/>
        <w:jc w:val="both"/>
        <w:outlineLvl w:val="2"/>
        <w:rPr>
          <w:rFonts w:ascii="Times New Roman" w:eastAsia="Times" w:hAnsi="Times New Roman" w:cs="Times New Roman"/>
          <w:b/>
          <w:i/>
          <w:lang w:val="en-US" w:eastAsia="fr-FR"/>
        </w:rPr>
      </w:pPr>
      <w:r w:rsidRPr="002311DB">
        <w:rPr>
          <w:rFonts w:ascii="Times New Roman" w:eastAsia="Times" w:hAnsi="Times New Roman" w:cs="Times New Roman"/>
          <w:b/>
          <w:i/>
          <w:lang w:val="en-US" w:eastAsia="fr-FR"/>
        </w:rPr>
        <w:t>Preparation of the complexes for Circular Dichroism (SRCD) and Infrared (FTIR) spectroscopies</w:t>
      </w:r>
    </w:p>
    <w:p w14:paraId="5AD9D174" w14:textId="1945FA56" w:rsidR="002311DB" w:rsidRPr="002311DB" w:rsidRDefault="002311DB" w:rsidP="002311DB">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9072"/>
        </w:tabs>
        <w:suppressAutoHyphens/>
        <w:spacing w:beforeLines="60" w:before="144" w:afterLines="60" w:after="144" w:line="360" w:lineRule="auto"/>
        <w:ind w:right="-349"/>
        <w:jc w:val="both"/>
        <w:rPr>
          <w:rFonts w:ascii="Times" w:eastAsia="Times" w:hAnsi="Times" w:cs="Times New Roman"/>
          <w:lang w:val="en-US" w:eastAsia="fr-FR"/>
        </w:rPr>
      </w:pPr>
      <w:r w:rsidRPr="002311DB">
        <w:rPr>
          <w:rFonts w:ascii="Times" w:eastAsia="Times" w:hAnsi="Times" w:cs="Times New Roman"/>
          <w:lang w:val="en-US" w:eastAsia="fr-FR"/>
        </w:rPr>
        <w:t>Complexes between ssDNA dA</w:t>
      </w:r>
      <w:r w:rsidRPr="002311DB">
        <w:rPr>
          <w:rFonts w:ascii="Times" w:eastAsia="Times" w:hAnsi="Times" w:cs="Times New Roman"/>
          <w:vertAlign w:val="subscript"/>
          <w:lang w:val="en-US" w:eastAsia="fr-FR"/>
        </w:rPr>
        <w:t>59</w:t>
      </w:r>
      <w:r w:rsidRPr="002311DB">
        <w:rPr>
          <w:rFonts w:ascii="Times" w:eastAsia="Times" w:hAnsi="Times" w:cs="Times New Roman"/>
          <w:lang w:val="en-US" w:eastAsia="fr-FR"/>
        </w:rPr>
        <w:t xml:space="preserve"> (</w:t>
      </w:r>
      <w:proofErr w:type="spellStart"/>
      <w:r w:rsidRPr="002311DB">
        <w:rPr>
          <w:rFonts w:ascii="Times" w:eastAsia="Times" w:hAnsi="Times" w:cs="Times New Roman"/>
          <w:lang w:val="en-US" w:eastAsia="fr-FR"/>
        </w:rPr>
        <w:t>Eurogentec</w:t>
      </w:r>
      <w:proofErr w:type="spellEnd"/>
      <w:r w:rsidRPr="002311DB">
        <w:rPr>
          <w:rFonts w:ascii="Times" w:eastAsia="Times" w:hAnsi="Times" w:cs="Times New Roman"/>
          <w:lang w:val="en-US" w:eastAsia="fr-FR"/>
        </w:rPr>
        <w:t xml:space="preserve">) and </w:t>
      </w:r>
      <w:proofErr w:type="spellStart"/>
      <w:r w:rsidRPr="002311DB">
        <w:rPr>
          <w:rFonts w:ascii="Times" w:eastAsia="Times" w:hAnsi="Times" w:cs="Times New Roman"/>
          <w:lang w:val="en-US" w:eastAsia="fr-FR"/>
        </w:rPr>
        <w:t>Hfq</w:t>
      </w:r>
      <w:proofErr w:type="spellEnd"/>
      <w:r w:rsidRPr="002311DB">
        <w:rPr>
          <w:rFonts w:ascii="Times" w:eastAsia="Times" w:hAnsi="Times" w:cs="Times New Roman"/>
          <w:lang w:val="en-US" w:eastAsia="fr-FR"/>
        </w:rPr>
        <w:t xml:space="preserve">-CTR peptides were prepared as described </w:t>
      </w:r>
      <w:r w:rsidRPr="002311DB">
        <w:rPr>
          <w:rFonts w:ascii="Times" w:eastAsia="Times" w:hAnsi="Times" w:cs="Times New Roman"/>
          <w:lang w:val="en-US" w:eastAsia="fr-FR"/>
        </w:rPr>
        <w:lastRenderedPageBreak/>
        <w:t>previously for dsDNA</w:t>
      </w:r>
      <w:r w:rsidR="0011285F">
        <w:rPr>
          <w:rFonts w:ascii="Times" w:eastAsia="Times" w:hAnsi="Times" w:cs="Times New Roman"/>
          <w:lang w:val="en-US" w:eastAsia="fr-FR"/>
        </w:rPr>
        <w:fldChar w:fldCharType="begin">
          <w:fldData xml:space="preserve">PEVuZE5vdGU+PENpdGU+PEF1dGhvcj5FbCBIYW1vdWk8L0F1dGhvcj48WWVhcj4yMDIwPC9ZZWFy
PjxSZWNOdW0+NDQxMTwvUmVjTnVtPjxEaXNwbGF5VGV4dD4oRWwgSGFtb3VpIGV0IGFsLiwgMjAy
MDsgTWFsYWJpcmFkZSBldCBhbC4sIDIwMTg7IFR1cmJhbnQgZXQgYWwuLCAyMDIxKTwvRGlzcGxh
eVRleHQ+PHJlY29yZD48cmVjLW51bWJlcj40NDExPC9yZWMtbnVtYmVyPjxmb3JlaWduLWtleXM+
PGtleSBhcHA9IkVOIiBkYi1pZD0iNTBkc3p6dHdrZjJhcjZlYWZwd3B4d3Q4YTAwZnZlMnIycjJm
IiB0aW1lc3RhbXA9IjAiPjQ0MTE8L2tleT48L2ZvcmVpZ24ta2V5cz48cmVmLXR5cGUgbmFtZT0i
Sm91cm5hbCBBcnRpY2xlIj4xNzwvcmVmLXR5cGU+PGNvbnRyaWJ1dG9ycz48YXV0aG9ycz48YXV0
aG9yPkVsIEhhbW91aSwgT21hcjwvYXV0aG9yPjxhdXRob3I+WWFkYXYsIEluZHJlc2g8L2F1dGhv
cj48YXV0aG9yPlJhZGlvbSwgTWlsYWQ8L2F1dGhvcj48YXV0aG9yPldpZW4sIEZyYW5rPC9hdXRo
b3I+PGF1dGhvcj5CZXJyZXQsIEplYW4tRnJhbmNvaXM8L2F1dGhvcj48YXV0aG9yPnZhbiBkZXIg
TWFhcmVsLCBKb2hhbiBSLiBDLjwvYXV0aG9yPjxhdXRob3I+QXJsdWlzb24sIFZlcm9uaXF1ZTwv
YXV0aG9yPjwvYXV0aG9ycz48L2NvbnRyaWJ1dG9ycz48YXV0aC1hZGRyZXNzPlN5bmNocm90cm9u
IFNPTEVJTCwgRi05MTE5MiBHaWYtc3VyLVl2ZXR0ZSwgRnJhbmNlLjwvYXV0aC1hZGRyZXNzPjx0
aXRsZXM+PHRpdGxlPkludGVyYWN0aW9ucyBiZXR3ZWVuIEROQSBhbmQgdGhlIEhmcSBBbXlsb2lk
LWxpa2UgUmVnaW9uIFRyaWdnZXIgYSBWaXNjb2VsYXN0aWMgUmVzcG9uc2U8L3RpdGxlPjxzZWNv
bmRhcnktdGl0bGU+QmlvbWFjcm9tb2xlY3VsZXM8L3NlY29uZGFyeS10aXRsZT48YWx0LXRpdGxl
PkJpb21hY3JvbW9sZWN1bGVzPC9hbHQtdGl0bGU+PC90aXRsZXM+PHBlcmlvZGljYWw+PGZ1bGwt
dGl0bGU+QmlvbWFjcm9tb2xlY3VsZXM8L2Z1bGwtdGl0bGU+PGFiYnItMT5CaW9tYWNyb21vbGVj
dWxlczwvYWJici0xPjwvcGVyaW9kaWNhbD48YWx0LXBlcmlvZGljYWw+PGZ1bGwtdGl0bGU+Qmlv
bWFjcm9tb2xlY3VsZXM8L2Z1bGwtdGl0bGU+PGFiYnItMT5CaW9tYWNyb21vbGVjdWxlczwvYWJi
ci0xPjwvYWx0LXBlcmlvZGljYWw+PHBhZ2VzPjM2NjgtMzY3NzwvcGFnZXM+PHZvbHVtZT4yMTwv
dm9sdW1lPjxudW1iZXI+OTwvbnVtYmVyPjxkYXRlcz48eWVhcj4yMDIwPC95ZWFyPjwvZGF0ZXM+
PGFjY2Vzc2lvbi1udW0+TWVkbGluZTozMjc4NjcyODwvYWNjZXNzaW9uLW51bT48dXJscz48cmVs
YXRlZC11cmxzPjx1cmw+Jmx0O0dvIHRvIElTSSZndDs6Ly9NRURMSU5FOjMyNzg2NzI4PC91cmw+
PC9yZWxhdGVkLXVybHM+PC91cmxzPjxsYW5ndWFnZT5FbmdsaXNoPC9sYW5ndWFnZT48L3JlY29y
ZD48L0NpdGU+PENpdGU+PEF1dGhvcj5NYWxhYmlyYWRlPC9BdXRob3I+PFllYXI+MjAxODwvWWVh
cj48UmVjTnVtPjQxMzU8L1JlY051bT48cmVjb3JkPjxyZWMtbnVtYmVyPjQxMzU8L3JlYy1udW1i
ZXI+PGZvcmVpZ24ta2V5cz48a2V5IGFwcD0iRU4iIGRiLWlkPSI1MGRzenp0d2tmMmFyNmVhZnB3
cHh3dDhhMDBmdmUycjJyMmYiIHRpbWVzdGFtcD0iMCI+NDEzNTwva2V5PjwvZm9yZWlnbi1rZXlz
PjxyZWYtdHlwZSBuYW1lPSJKb3VybmFsIEFydGljbGUiPjE3PC9yZWYtdHlwZT48Y29udHJpYnV0
b3JzPjxhdXRob3JzPjxhdXRob3I+TWFsYWJpcmFkZSwgQS48L2F1dGhvcj48YXV0aG9yPlBhcnRv
dWNoZSwgRC48L2F1dGhvcj48YXV0aG9yPkVsIEhhbW91aSwgTy48L2F1dGhvcj48YXV0aG9yPlR1
cmJhbnQsIEYuPC9hdXRob3I+PGF1dGhvcj5HZWluZ3VlbmF1ZCwgRi48L2F1dGhvcj48YXV0aG9y
PlJlY291dnJldXgsIFAuPC9hdXRob3I+PGF1dGhvcj5CaXppZW4sIFQuPC9hdXRob3I+PGF1dGhv
cj5CdXNpLCBGLjwvYXV0aG9yPjxhdXRob3I+V2llbiwgRi48L2F1dGhvcj48YXV0aG9yPkFybHVp
c29uLCBWLjwvYXV0aG9yPjwvYXV0aG9ycz48L2NvbnRyaWJ1dG9ycz48YXV0aC1hZGRyZXNzPkxh
Ym9yYXRvaXJlIExlb24gQnJpbGxvdWluIExMQiwgQ0VBLCBDTlJTIFVNUjEyLCBVbml2ZXJzaXRl
IFBhcmlzIFNhY2xheSwgQ0VBIFNhY2xheSwgOTExOTEsIEdpZi1zdXItWXZldHRlLCBGcmFuY2Uu
JiN4RDtTeW5jaHJvdHJvbiBTT0xFSUwsIEwmYXBvcztPcm1lIGRlcyBNZXJpc2llcnMsIFNhaW50
IEF1YmluIEJQNDgsIDkxMTkyLCBHaWYtc3VyLVl2ZXR0ZSwgRnJhbmNlLiYjeEQ7VUZSIFNNQkgs
IFVuaXZlcnNpdGUgUGFyaXMgMTMsIFNvcmJvbm5lIFBhcmlzIENpdGUsIDkzMDE3LCBCb2JpZ255
LCBGcmFuY2UuJiN4RDtBaXggTWFyc2VpbGxlIFVuaXZlcnNpdGUsIENOUlMsIElCRE0sIE1hcnNl
aWxsZSwgRnJhbmNlLiYjeEQ7VW5pdGUgZGUgQmlvbG9naWUgRm9uY3Rpb25uZWxsZSBldCBBZGFw
dGF0aXZlLCBDTlJTIFVNUjgyNTEsIFVuaXZlcnNpdGUgUGFyaXMgRGlkZXJvdCwgNzUwMTMsIFBh
cmlzLCBGcmFuY2UuJiN4RDtVbml2ZXJzaXRlIFBhcmlzIERpZGVyb3QsIFNvcmJvbm5lIFBhcmlz
IENpdGUsIDc1MDEzLCBQYXJpcywgRnJhbmNlLiYjeEQ7TGFib3JhdG9pcmUgTGVvbiBCcmlsbG91
aW4gTExCLCBDRUEsIENOUlMgVU1SMTIsIFVuaXZlcnNpdGUgUGFyaXMgU2FjbGF5LCBDRUEgU2Fj
bGF5LCA5MTE5MSwgR2lmLXN1ci1ZdmV0dGUsIEZyYW5jZS4gdmVyb25pcXVlLmFybHVpc29uQHVu
aXYtcGFyaXMtZGlkZXJvdC5mci4mI3hEO1VuaXZlcnNpdGUgUGFyaXMgRGlkZXJvdCwgU29yYm9u
bmUgUGFyaXMgQ2l0ZSwgNzUwMTMsIFBhcmlzLCBGcmFuY2UuIHZlcm9uaXF1ZS5hcmx1aXNvbkB1
bml2LXBhcmlzLWRpZGVyb3QuZnIuPC9hdXRoLWFkZHJlc3M+PHRpdGxlcz48dGl0bGU+UmV2aXNl
ZCByb2xlIGZvciBIZnEgYmFjdGVyaWFsIHJlZ3VsYXRvciBvbiBETkEgdG9wb2xvZ3k8L3RpdGxl
PjxzZWNvbmRhcnktdGl0bGU+U2NpIFJlcDwvc2Vjb25kYXJ5LXRpdGxlPjwvdGl0bGVzPjxwZXJp
b2RpY2FsPjxmdWxsLXRpdGxlPlNjaSBSZXA8L2Z1bGwtdGl0bGU+PC9wZXJpb2RpY2FsPjxwYWdl
cz4xNjc5MjwvcGFnZXM+PHZvbHVtZT44PC92b2x1bWU+PG51bWJlcj4xPC9udW1iZXI+PGRhdGVz
Pjx5ZWFyPjIwMTg8L3llYXI+PHB1Yi1kYXRlcz48ZGF0ZT5Ob3YgMTQ8L2RhdGU+PC9wdWItZGF0
ZXM+PC9kYXRlcz48aXNibj4yMDQ1LTIzMjIgKEVsZWN0cm9uaWMpJiN4RDsyMDQ1LTIzMjIgKExp
bmtpbmcpPC9pc2JuPjxhY2Nlc3Npb24tbnVtPjMwNDI5NTIwPC9hY2Nlc3Npb24tbnVtPjx1cmxz
PjxyZWxhdGVkLXVybHM+PHVybD5odHRwczovL3d3dy5uY2JpLm5sbS5uaWguZ292L3B1Ym1lZC8z
MDQyOTUyMDwvdXJsPjwvcmVsYXRlZC11cmxzPjwvdXJscz48ZWxlY3Ryb25pYy1yZXNvdXJjZS1u
dW0+MTAuMTAzOC9zNDE1OTgtMDE4LTM1MDYwLTk8L2VsZWN0cm9uaWMtcmVzb3VyY2UtbnVtPjwv
cmVjb3JkPjwvQ2l0ZT48Q2l0ZT48QXV0aG9yPlR1cmJhbnQ8L0F1dGhvcj48WWVhcj4yMDIxPC9Z
ZWFyPjxSZWNOdW0+NDczMTwvUmVjTnVtPjxyZWNvcmQ+PHJlYy1udW1iZXI+NDczMTwvcmVjLW51
bWJlcj48Zm9yZWlnbi1rZXlzPjxrZXkgYXBwPSJFTiIgZGItaWQ9IjUwZHN6enR3a2YyYXI2ZWFm
cHdweHd0OGEwMGZ2ZTJyMnIyZiIgdGltZXN0YW1wPSIxNjQ0NjY5NzIwIj40NzMxPC9rZXk+PC9m
b3JlaWduLWtleXM+PHJlZi10eXBlIG5hbWU9IkpvdXJuYWwgQXJ0aWNsZSI+MTc8L3JlZi10eXBl
Pjxjb250cmlidXRvcnM+PGF1dGhvcnM+PGF1dGhvcj5UdXJiYW50LCBGLjwvYXV0aG9yPjxhdXRo
b3I+RWwgSGFtb3VpIE8uPC9hdXRob3I+PGF1dGhvcj5QYXJ0b3VjaGUsIEQuPC9hdXRob3I+PGF1
dGhvcj5TYW5kdCwgQy48L2F1dGhvcj48YXV0aG9yPkJ1c2ksIEYuPC9hdXRob3I+PGF1dGhvcj5X
aWVuLCBGLjwvYXV0aG9yPjxhdXRob3I+QXJsdWlzb24sIFYuPC9hdXRob3I+PC9hdXRob3JzPjwv
Y29udHJpYnV0b3JzPjxhdXRoLWFkZHJlc3M+TGFib3JhdG9pcmUgTGVvbiBCcmlsbG91aW4gTExC
LCBDRUEsIENOUlMgVU1SMTIsIFVuaXZlcnNpdGUgUGFyaXMgU2FjbGF5LCBDRUEgU2FjbGF5LCA5
MTE5MSBHaWYtc3VyLVl2ZXR0ZSwgRnJhbmNlLiYjeEQ7RGVwYXJ0bWVudCBvZiBCaW9sb2d5LCBF
VEggWnVyaWNoLCA4MDkzIFp1cmljaCwgU3dpdHplcmxhbmQuJiN4RDtTeW5jaHJvdHJvbiBTT0xF
SUwsIEwmYXBvcztPcm1lIGRlcyBNZXJpc2llcnMsIFNhaW50IEF1YmluIEJQNDgsIDkxMTkyIEdp
Zi1zdXItWXZldHRlLCBGcmFuY2UuJiN4RDtVRlIgU2NpZW5jZXMgZHUgVml2YW50LCBVbml2ZXJz
aXRlIGRlIFBhcmlzLCA3NTAwNiBQYXJpcywgRnJhbmNlLjwvYXV0aC1hZGRyZXNzPjx0aXRsZXM+
PHRpdGxlPklkZW50aWZpY2F0aW9uIGFuZCBjaGFyYWN0ZXJpemF0aW9uIG9mIHRoZSBIZnEgYmFj
dGVyaWFsIGFteWxvaWQgcmVnaW9uIEROQSBpbnRlcmFjdGlvbnM8L3RpdGxlPjxzZWNvbmRhcnkt
dGl0bGU+QkJBIGFkdmFuY2VzPC9zZWNvbmRhcnktdGl0bGU+PC90aXRsZXM+PHBlcmlvZGljYWw+
PGZ1bGwtdGl0bGU+QkJBIGFkdmFuY2VzPC9mdWxsLXRpdGxlPjwvcGVyaW9kaWNhbD48cGFnZXM+
MTAwMDI5PC9wYWdlcz48dm9sdW1lPjE8L3ZvbHVtZT48a2V5d29yZHM+PGtleXdvcmQ+RHNyQSBu
b25jb2RpbmcgUk5BPC9rZXl3b3JkPjxrZXl3b3JkPlJOQSBjaGFwZXJvbmU8L2tleXdvcmQ+PGtl
eXdvcmQ+Uk5BL1JOQSBhbm5lYWxpbmc8L2tleXdvcmQ+PGtleXdvcmQ+YmFjdGVyaWFsIGFteWxv
aWQ8L2tleXdvcmQ+PGtleXdvcmQ+ZnVuY3Rpb25hbCBhbXlsb2lkPC9rZXl3b3JkPjxrZXl3b3Jk
PnN0cmVzcyBhZGFwdGF0aW9uPC9rZXl3b3JkPjwva2V5d29yZHM+PGRhdGVzPjx5ZWFyPjIwMjE8
L3llYXI+PC9kYXRlcz48aXNibj4yMDc5LTc3MzcgKFByaW50KSYjeEQ7MjA3OS03NzM3IChMaW5r
aW5nKTwvaXNibj48YWNjZXNzaW9uLW51bT4zNDU3MTc3ODwvYWNjZXNzaW9uLW51bT48dXJscz48
L3VybHM+PGN1c3RvbTI+UE1DODQ2ODc1NjwvY3VzdG9tMj48ZWxlY3Ryb25pYy1yZXNvdXJjZS1u
dW0+aHR0cHM6Ly9kb2kub3JnLzEwLjEwMTYvai5iYmFkdmEuMjAyMS4xMDAwMjk8L2VsZWN0cm9u
aWMtcmVzb3VyY2UtbnVtPjwvcmVjb3JkPjwvQ2l0ZT48L0VuZE5vdGU+
</w:fldData>
        </w:fldChar>
      </w:r>
      <w:r w:rsidR="00CE1338">
        <w:rPr>
          <w:rFonts w:ascii="Times" w:eastAsia="Times" w:hAnsi="Times" w:cs="Times New Roman"/>
          <w:lang w:val="en-US" w:eastAsia="fr-FR"/>
        </w:rPr>
        <w:instrText xml:space="preserve"> ADDIN EN.CITE </w:instrText>
      </w:r>
      <w:r w:rsidR="00CE1338">
        <w:rPr>
          <w:rFonts w:ascii="Times" w:eastAsia="Times" w:hAnsi="Times" w:cs="Times New Roman"/>
          <w:lang w:val="en-US" w:eastAsia="fr-FR"/>
        </w:rPr>
        <w:fldChar w:fldCharType="begin">
          <w:fldData xml:space="preserve">PEVuZE5vdGU+PENpdGU+PEF1dGhvcj5FbCBIYW1vdWk8L0F1dGhvcj48WWVhcj4yMDIwPC9ZZWFy
PjxSZWNOdW0+NDQxMTwvUmVjTnVtPjxEaXNwbGF5VGV4dD4oRWwgSGFtb3VpIGV0IGFsLiwgMjAy
MDsgTWFsYWJpcmFkZSBldCBhbC4sIDIwMTg7IFR1cmJhbnQgZXQgYWwuLCAyMDIxKTwvRGlzcGxh
eVRleHQ+PHJlY29yZD48cmVjLW51bWJlcj40NDExPC9yZWMtbnVtYmVyPjxmb3JlaWduLWtleXM+
PGtleSBhcHA9IkVOIiBkYi1pZD0iNTBkc3p6dHdrZjJhcjZlYWZwd3B4d3Q4YTAwZnZlMnIycjJm
IiB0aW1lc3RhbXA9IjAiPjQ0MTE8L2tleT48L2ZvcmVpZ24ta2V5cz48cmVmLXR5cGUgbmFtZT0i
Sm91cm5hbCBBcnRpY2xlIj4xNzwvcmVmLXR5cGU+PGNvbnRyaWJ1dG9ycz48YXV0aG9ycz48YXV0
aG9yPkVsIEhhbW91aSwgT21hcjwvYXV0aG9yPjxhdXRob3I+WWFkYXYsIEluZHJlc2g8L2F1dGhv
cj48YXV0aG9yPlJhZGlvbSwgTWlsYWQ8L2F1dGhvcj48YXV0aG9yPldpZW4sIEZyYW5rPC9hdXRo
b3I+PGF1dGhvcj5CZXJyZXQsIEplYW4tRnJhbmNvaXM8L2F1dGhvcj48YXV0aG9yPnZhbiBkZXIg
TWFhcmVsLCBKb2hhbiBSLiBDLjwvYXV0aG9yPjxhdXRob3I+QXJsdWlzb24sIFZlcm9uaXF1ZTwv
YXV0aG9yPjwvYXV0aG9ycz48L2NvbnRyaWJ1dG9ycz48YXV0aC1hZGRyZXNzPlN5bmNocm90cm9u
IFNPTEVJTCwgRi05MTE5MiBHaWYtc3VyLVl2ZXR0ZSwgRnJhbmNlLjwvYXV0aC1hZGRyZXNzPjx0
aXRsZXM+PHRpdGxlPkludGVyYWN0aW9ucyBiZXR3ZWVuIEROQSBhbmQgdGhlIEhmcSBBbXlsb2lk
LWxpa2UgUmVnaW9uIFRyaWdnZXIgYSBWaXNjb2VsYXN0aWMgUmVzcG9uc2U8L3RpdGxlPjxzZWNv
bmRhcnktdGl0bGU+QmlvbWFjcm9tb2xlY3VsZXM8L3NlY29uZGFyeS10aXRsZT48YWx0LXRpdGxl
PkJpb21hY3JvbW9sZWN1bGVzPC9hbHQtdGl0bGU+PC90aXRsZXM+PHBlcmlvZGljYWw+PGZ1bGwt
dGl0bGU+QmlvbWFjcm9tb2xlY3VsZXM8L2Z1bGwtdGl0bGU+PGFiYnItMT5CaW9tYWNyb21vbGVj
dWxlczwvYWJici0xPjwvcGVyaW9kaWNhbD48YWx0LXBlcmlvZGljYWw+PGZ1bGwtdGl0bGU+Qmlv
bWFjcm9tb2xlY3VsZXM8L2Z1bGwtdGl0bGU+PGFiYnItMT5CaW9tYWNyb21vbGVjdWxlczwvYWJi
ci0xPjwvYWx0LXBlcmlvZGljYWw+PHBhZ2VzPjM2NjgtMzY3NzwvcGFnZXM+PHZvbHVtZT4yMTwv
dm9sdW1lPjxudW1iZXI+OTwvbnVtYmVyPjxkYXRlcz48eWVhcj4yMDIwPC95ZWFyPjwvZGF0ZXM+
PGFjY2Vzc2lvbi1udW0+TWVkbGluZTozMjc4NjcyODwvYWNjZXNzaW9uLW51bT48dXJscz48cmVs
YXRlZC11cmxzPjx1cmw+Jmx0O0dvIHRvIElTSSZndDs6Ly9NRURMSU5FOjMyNzg2NzI4PC91cmw+
PC9yZWxhdGVkLXVybHM+PC91cmxzPjxsYW5ndWFnZT5FbmdsaXNoPC9sYW5ndWFnZT48L3JlY29y
ZD48L0NpdGU+PENpdGU+PEF1dGhvcj5NYWxhYmlyYWRlPC9BdXRob3I+PFllYXI+MjAxODwvWWVh
cj48UmVjTnVtPjQxMzU8L1JlY051bT48cmVjb3JkPjxyZWMtbnVtYmVyPjQxMzU8L3JlYy1udW1i
ZXI+PGZvcmVpZ24ta2V5cz48a2V5IGFwcD0iRU4iIGRiLWlkPSI1MGRzenp0d2tmMmFyNmVhZnB3
cHh3dDhhMDBmdmUycjJyMmYiIHRpbWVzdGFtcD0iMCI+NDEzNTwva2V5PjwvZm9yZWlnbi1rZXlz
PjxyZWYtdHlwZSBuYW1lPSJKb3VybmFsIEFydGljbGUiPjE3PC9yZWYtdHlwZT48Y29udHJpYnV0
b3JzPjxhdXRob3JzPjxhdXRob3I+TWFsYWJpcmFkZSwgQS48L2F1dGhvcj48YXV0aG9yPlBhcnRv
dWNoZSwgRC48L2F1dGhvcj48YXV0aG9yPkVsIEhhbW91aSwgTy48L2F1dGhvcj48YXV0aG9yPlR1
cmJhbnQsIEYuPC9hdXRob3I+PGF1dGhvcj5HZWluZ3VlbmF1ZCwgRi48L2F1dGhvcj48YXV0aG9y
PlJlY291dnJldXgsIFAuPC9hdXRob3I+PGF1dGhvcj5CaXppZW4sIFQuPC9hdXRob3I+PGF1dGhv
cj5CdXNpLCBGLjwvYXV0aG9yPjxhdXRob3I+V2llbiwgRi48L2F1dGhvcj48YXV0aG9yPkFybHVp
c29uLCBWLjwvYXV0aG9yPjwvYXV0aG9ycz48L2NvbnRyaWJ1dG9ycz48YXV0aC1hZGRyZXNzPkxh
Ym9yYXRvaXJlIExlb24gQnJpbGxvdWluIExMQiwgQ0VBLCBDTlJTIFVNUjEyLCBVbml2ZXJzaXRl
IFBhcmlzIFNhY2xheSwgQ0VBIFNhY2xheSwgOTExOTEsIEdpZi1zdXItWXZldHRlLCBGcmFuY2Uu
JiN4RDtTeW5jaHJvdHJvbiBTT0xFSUwsIEwmYXBvcztPcm1lIGRlcyBNZXJpc2llcnMsIFNhaW50
IEF1YmluIEJQNDgsIDkxMTkyLCBHaWYtc3VyLVl2ZXR0ZSwgRnJhbmNlLiYjeEQ7VUZSIFNNQkgs
IFVuaXZlcnNpdGUgUGFyaXMgMTMsIFNvcmJvbm5lIFBhcmlzIENpdGUsIDkzMDE3LCBCb2JpZ255
LCBGcmFuY2UuJiN4RDtBaXggTWFyc2VpbGxlIFVuaXZlcnNpdGUsIENOUlMsIElCRE0sIE1hcnNl
aWxsZSwgRnJhbmNlLiYjeEQ7VW5pdGUgZGUgQmlvbG9naWUgRm9uY3Rpb25uZWxsZSBldCBBZGFw
dGF0aXZlLCBDTlJTIFVNUjgyNTEsIFVuaXZlcnNpdGUgUGFyaXMgRGlkZXJvdCwgNzUwMTMsIFBh
cmlzLCBGcmFuY2UuJiN4RDtVbml2ZXJzaXRlIFBhcmlzIERpZGVyb3QsIFNvcmJvbm5lIFBhcmlz
IENpdGUsIDc1MDEzLCBQYXJpcywgRnJhbmNlLiYjeEQ7TGFib3JhdG9pcmUgTGVvbiBCcmlsbG91
aW4gTExCLCBDRUEsIENOUlMgVU1SMTIsIFVuaXZlcnNpdGUgUGFyaXMgU2FjbGF5LCBDRUEgU2Fj
bGF5LCA5MTE5MSwgR2lmLXN1ci1ZdmV0dGUsIEZyYW5jZS4gdmVyb25pcXVlLmFybHVpc29uQHVu
aXYtcGFyaXMtZGlkZXJvdC5mci4mI3hEO1VuaXZlcnNpdGUgUGFyaXMgRGlkZXJvdCwgU29yYm9u
bmUgUGFyaXMgQ2l0ZSwgNzUwMTMsIFBhcmlzLCBGcmFuY2UuIHZlcm9uaXF1ZS5hcmx1aXNvbkB1
bml2LXBhcmlzLWRpZGVyb3QuZnIuPC9hdXRoLWFkZHJlc3M+PHRpdGxlcz48dGl0bGU+UmV2aXNl
ZCByb2xlIGZvciBIZnEgYmFjdGVyaWFsIHJlZ3VsYXRvciBvbiBETkEgdG9wb2xvZ3k8L3RpdGxl
PjxzZWNvbmRhcnktdGl0bGU+U2NpIFJlcDwvc2Vjb25kYXJ5LXRpdGxlPjwvdGl0bGVzPjxwZXJp
b2RpY2FsPjxmdWxsLXRpdGxlPlNjaSBSZXA8L2Z1bGwtdGl0bGU+PC9wZXJpb2RpY2FsPjxwYWdl
cz4xNjc5MjwvcGFnZXM+PHZvbHVtZT44PC92b2x1bWU+PG51bWJlcj4xPC9udW1iZXI+PGRhdGVz
Pjx5ZWFyPjIwMTg8L3llYXI+PHB1Yi1kYXRlcz48ZGF0ZT5Ob3YgMTQ8L2RhdGU+PC9wdWItZGF0
ZXM+PC9kYXRlcz48aXNibj4yMDQ1LTIzMjIgKEVsZWN0cm9uaWMpJiN4RDsyMDQ1LTIzMjIgKExp
bmtpbmcpPC9pc2JuPjxhY2Nlc3Npb24tbnVtPjMwNDI5NTIwPC9hY2Nlc3Npb24tbnVtPjx1cmxz
PjxyZWxhdGVkLXVybHM+PHVybD5odHRwczovL3d3dy5uY2JpLm5sbS5uaWguZ292L3B1Ym1lZC8z
MDQyOTUyMDwvdXJsPjwvcmVsYXRlZC11cmxzPjwvdXJscz48ZWxlY3Ryb25pYy1yZXNvdXJjZS1u
dW0+MTAuMTAzOC9zNDE1OTgtMDE4LTM1MDYwLTk8L2VsZWN0cm9uaWMtcmVzb3VyY2UtbnVtPjwv
cmVjb3JkPjwvQ2l0ZT48Q2l0ZT48QXV0aG9yPlR1cmJhbnQ8L0F1dGhvcj48WWVhcj4yMDIxPC9Z
ZWFyPjxSZWNOdW0+NDczMTwvUmVjTnVtPjxyZWNvcmQ+PHJlYy1udW1iZXI+NDczMTwvcmVjLW51
bWJlcj48Zm9yZWlnbi1rZXlzPjxrZXkgYXBwPSJFTiIgZGItaWQ9IjUwZHN6enR3a2YyYXI2ZWFm
cHdweHd0OGEwMGZ2ZTJyMnIyZiIgdGltZXN0YW1wPSIxNjQ0NjY5NzIwIj40NzMxPC9rZXk+PC9m
b3JlaWduLWtleXM+PHJlZi10eXBlIG5hbWU9IkpvdXJuYWwgQXJ0aWNsZSI+MTc8L3JlZi10eXBl
Pjxjb250cmlidXRvcnM+PGF1dGhvcnM+PGF1dGhvcj5UdXJiYW50LCBGLjwvYXV0aG9yPjxhdXRo
b3I+RWwgSGFtb3VpIE8uPC9hdXRob3I+PGF1dGhvcj5QYXJ0b3VjaGUsIEQuPC9hdXRob3I+PGF1
dGhvcj5TYW5kdCwgQy48L2F1dGhvcj48YXV0aG9yPkJ1c2ksIEYuPC9hdXRob3I+PGF1dGhvcj5X
aWVuLCBGLjwvYXV0aG9yPjxhdXRob3I+QXJsdWlzb24sIFYuPC9hdXRob3I+PC9hdXRob3JzPjwv
Y29udHJpYnV0b3JzPjxhdXRoLWFkZHJlc3M+TGFib3JhdG9pcmUgTGVvbiBCcmlsbG91aW4gTExC
LCBDRUEsIENOUlMgVU1SMTIsIFVuaXZlcnNpdGUgUGFyaXMgU2FjbGF5LCBDRUEgU2FjbGF5LCA5
MTE5MSBHaWYtc3VyLVl2ZXR0ZSwgRnJhbmNlLiYjeEQ7RGVwYXJ0bWVudCBvZiBCaW9sb2d5LCBF
VEggWnVyaWNoLCA4MDkzIFp1cmljaCwgU3dpdHplcmxhbmQuJiN4RDtTeW5jaHJvdHJvbiBTT0xF
SUwsIEwmYXBvcztPcm1lIGRlcyBNZXJpc2llcnMsIFNhaW50IEF1YmluIEJQNDgsIDkxMTkyIEdp
Zi1zdXItWXZldHRlLCBGcmFuY2UuJiN4RDtVRlIgU2NpZW5jZXMgZHUgVml2YW50LCBVbml2ZXJz
aXRlIGRlIFBhcmlzLCA3NTAwNiBQYXJpcywgRnJhbmNlLjwvYXV0aC1hZGRyZXNzPjx0aXRsZXM+
PHRpdGxlPklkZW50aWZpY2F0aW9uIGFuZCBjaGFyYWN0ZXJpemF0aW9uIG9mIHRoZSBIZnEgYmFj
dGVyaWFsIGFteWxvaWQgcmVnaW9uIEROQSBpbnRlcmFjdGlvbnM8L3RpdGxlPjxzZWNvbmRhcnkt
dGl0bGU+QkJBIGFkdmFuY2VzPC9zZWNvbmRhcnktdGl0bGU+PC90aXRsZXM+PHBlcmlvZGljYWw+
PGZ1bGwtdGl0bGU+QkJBIGFkdmFuY2VzPC9mdWxsLXRpdGxlPjwvcGVyaW9kaWNhbD48cGFnZXM+
MTAwMDI5PC9wYWdlcz48dm9sdW1lPjE8L3ZvbHVtZT48a2V5d29yZHM+PGtleXdvcmQ+RHNyQSBu
b25jb2RpbmcgUk5BPC9rZXl3b3JkPjxrZXl3b3JkPlJOQSBjaGFwZXJvbmU8L2tleXdvcmQ+PGtl
eXdvcmQ+Uk5BL1JOQSBhbm5lYWxpbmc8L2tleXdvcmQ+PGtleXdvcmQ+YmFjdGVyaWFsIGFteWxv
aWQ8L2tleXdvcmQ+PGtleXdvcmQ+ZnVuY3Rpb25hbCBhbXlsb2lkPC9rZXl3b3JkPjxrZXl3b3Jk
PnN0cmVzcyBhZGFwdGF0aW9uPC9rZXl3b3JkPjwva2V5d29yZHM+PGRhdGVzPjx5ZWFyPjIwMjE8
L3llYXI+PC9kYXRlcz48aXNibj4yMDc5LTc3MzcgKFByaW50KSYjeEQ7MjA3OS03NzM3IChMaW5r
aW5nKTwvaXNibj48YWNjZXNzaW9uLW51bT4zNDU3MTc3ODwvYWNjZXNzaW9uLW51bT48dXJscz48
L3VybHM+PGN1c3RvbTI+UE1DODQ2ODc1NjwvY3VzdG9tMj48ZWxlY3Ryb25pYy1yZXNvdXJjZS1u
dW0+aHR0cHM6Ly9kb2kub3JnLzEwLjEwMTYvai5iYmFkdmEuMjAyMS4xMDAwMjk8L2VsZWN0cm9u
aWMtcmVzb3VyY2UtbnVtPjwvcmVjb3JkPjwvQ2l0ZT48L0VuZE5vdGU+
</w:fldData>
        </w:fldChar>
      </w:r>
      <w:r w:rsidR="00CE1338">
        <w:rPr>
          <w:rFonts w:ascii="Times" w:eastAsia="Times" w:hAnsi="Times" w:cs="Times New Roman"/>
          <w:lang w:val="en-US" w:eastAsia="fr-FR"/>
        </w:rPr>
        <w:instrText xml:space="preserve"> ADDIN EN.CITE.DATA </w:instrText>
      </w:r>
      <w:r w:rsidR="00CE1338">
        <w:rPr>
          <w:rFonts w:ascii="Times" w:eastAsia="Times" w:hAnsi="Times" w:cs="Times New Roman"/>
          <w:lang w:val="en-US" w:eastAsia="fr-FR"/>
        </w:rPr>
      </w:r>
      <w:r w:rsidR="00CE1338">
        <w:rPr>
          <w:rFonts w:ascii="Times" w:eastAsia="Times" w:hAnsi="Times" w:cs="Times New Roman"/>
          <w:lang w:val="en-US" w:eastAsia="fr-FR"/>
        </w:rPr>
        <w:fldChar w:fldCharType="end"/>
      </w:r>
      <w:r w:rsidR="0011285F">
        <w:rPr>
          <w:rFonts w:ascii="Times" w:eastAsia="Times" w:hAnsi="Times" w:cs="Times New Roman"/>
          <w:lang w:val="en-US" w:eastAsia="fr-FR"/>
        </w:rPr>
      </w:r>
      <w:r w:rsidR="0011285F">
        <w:rPr>
          <w:rFonts w:ascii="Times" w:eastAsia="Times" w:hAnsi="Times" w:cs="Times New Roman"/>
          <w:lang w:val="en-US" w:eastAsia="fr-FR"/>
        </w:rPr>
        <w:fldChar w:fldCharType="separate"/>
      </w:r>
      <w:r w:rsidR="00CE1338">
        <w:rPr>
          <w:rFonts w:ascii="Times" w:eastAsia="Times" w:hAnsi="Times" w:cs="Times New Roman"/>
          <w:noProof/>
          <w:lang w:val="en-US" w:eastAsia="fr-FR"/>
        </w:rPr>
        <w:t>(El Hamoui et al., 2020; Malabirade et al., 2018; Turbant et al., 2021)</w:t>
      </w:r>
      <w:r w:rsidR="0011285F">
        <w:rPr>
          <w:rFonts w:ascii="Times" w:eastAsia="Times" w:hAnsi="Times" w:cs="Times New Roman"/>
          <w:lang w:val="en-US" w:eastAsia="fr-FR"/>
        </w:rPr>
        <w:fldChar w:fldCharType="end"/>
      </w:r>
      <w:r w:rsidRPr="002311DB">
        <w:rPr>
          <w:rFonts w:ascii="Times" w:eastAsia="Times" w:hAnsi="Times" w:cs="Times New Roman"/>
          <w:lang w:val="en-US" w:eastAsia="fr-FR"/>
        </w:rPr>
        <w:t xml:space="preserve">. Briefly, complexes between </w:t>
      </w:r>
      <w:proofErr w:type="spellStart"/>
      <w:r w:rsidRPr="002311DB">
        <w:rPr>
          <w:rFonts w:ascii="Times" w:eastAsia="Times" w:hAnsi="Times" w:cs="Times New Roman"/>
          <w:lang w:val="en-US" w:eastAsia="fr-FR"/>
        </w:rPr>
        <w:t>Hfq</w:t>
      </w:r>
      <w:proofErr w:type="spellEnd"/>
      <w:r w:rsidRPr="002311DB">
        <w:rPr>
          <w:rFonts w:ascii="Times" w:eastAsia="Times" w:hAnsi="Times" w:cs="Times New Roman"/>
          <w:lang w:val="en-US" w:eastAsia="fr-FR"/>
        </w:rPr>
        <w:t>-CTR and ssDNA were prepared and used at a final concentration of 1.8</w:t>
      </w:r>
      <w:r w:rsidRPr="002311DB">
        <w:rPr>
          <w:rFonts w:ascii="Times New Roman" w:eastAsia="Times" w:hAnsi="Times New Roman" w:cs="Times New Roman"/>
          <w:lang w:val="en-US" w:eastAsia="fr-FR"/>
        </w:rPr>
        <w:t> </w:t>
      </w:r>
      <w:r w:rsidRPr="002311DB">
        <w:rPr>
          <w:rFonts w:ascii="Times" w:eastAsia="Times" w:hAnsi="Times" w:cs="Times New Roman"/>
          <w:lang w:val="en-US" w:eastAsia="fr-FR"/>
        </w:rPr>
        <w:t>mM and 7.3</w:t>
      </w:r>
      <w:r w:rsidRPr="002311DB">
        <w:rPr>
          <w:rFonts w:ascii="Times New Roman" w:eastAsia="Times" w:hAnsi="Times New Roman" w:cs="Times New Roman"/>
          <w:lang w:val="en-US" w:eastAsia="fr-FR"/>
        </w:rPr>
        <w:t> </w:t>
      </w:r>
      <w:r w:rsidRPr="002311DB">
        <w:rPr>
          <w:rFonts w:ascii="Times" w:eastAsia="Times" w:hAnsi="Times" w:cs="Times New Roman"/>
          <w:lang w:val="en-US" w:eastAsia="fr-FR"/>
        </w:rPr>
        <w:t xml:space="preserve">mM, respectively. The stoichiometry was 1 </w:t>
      </w:r>
      <w:proofErr w:type="spellStart"/>
      <w:r w:rsidRPr="002311DB">
        <w:rPr>
          <w:rFonts w:ascii="Times" w:eastAsia="Times" w:hAnsi="Times" w:cs="Times New Roman"/>
          <w:lang w:val="en-US" w:eastAsia="fr-FR"/>
        </w:rPr>
        <w:t>Hfq</w:t>
      </w:r>
      <w:proofErr w:type="spellEnd"/>
      <w:r w:rsidRPr="002311DB">
        <w:rPr>
          <w:rFonts w:ascii="Times" w:eastAsia="Times" w:hAnsi="Times" w:cs="Times New Roman"/>
          <w:lang w:val="en-US" w:eastAsia="fr-FR"/>
        </w:rPr>
        <w:t>-CTR per 4 base pair. Samples were analyzed up to 2 weeks after preparation to allow peptide self-assembly on DNA that is not instantaneous</w:t>
      </w:r>
      <w:r w:rsidR="0011285F">
        <w:rPr>
          <w:rFonts w:ascii="Times" w:eastAsia="Times" w:hAnsi="Times" w:cs="Times New Roman"/>
          <w:lang w:val="en-US" w:eastAsia="fr-FR"/>
        </w:rPr>
        <w:fldChar w:fldCharType="begin">
          <w:fldData xml:space="preserve">PEVuZE5vdGU+PENpdGU+PEF1dGhvcj5NYWxhYmlyYWRlPC9BdXRob3I+PFllYXI+MjAxODwvWWVh
cj48UmVjTnVtPjQxMzU8L1JlY051bT48RGlzcGxheVRleHQ+KE1hbGFiaXJhZGUgZXQgYWwuLCAy
MDE4KTwvRGlzcGxheVRleHQ+PHJlY29yZD48cmVjLW51bWJlcj40MTM1PC9yZWMtbnVtYmVyPjxm
b3JlaWduLWtleXM+PGtleSBhcHA9IkVOIiBkYi1pZD0iNTBkc3p6dHdrZjJhcjZlYWZwd3B4d3Q4
YTAwZnZlMnIycjJmIiB0aW1lc3RhbXA9IjAiPjQxMzU8L2tleT48L2ZvcmVpZ24ta2V5cz48cmVm
LXR5cGUgbmFtZT0iSm91cm5hbCBBcnRpY2xlIj4xNzwvcmVmLXR5cGU+PGNvbnRyaWJ1dG9ycz48
YXV0aG9ycz48YXV0aG9yPk1hbGFiaXJhZGUsIEEuPC9hdXRob3I+PGF1dGhvcj5QYXJ0b3VjaGUs
IEQuPC9hdXRob3I+PGF1dGhvcj5FbCBIYW1vdWksIE8uPC9hdXRob3I+PGF1dGhvcj5UdXJiYW50
LCBGLjwvYXV0aG9yPjxhdXRob3I+R2Vpbmd1ZW5hdWQsIEYuPC9hdXRob3I+PGF1dGhvcj5SZWNv
dXZyZXV4LCBQLjwvYXV0aG9yPjxhdXRob3I+Qml6aWVuLCBULjwvYXV0aG9yPjxhdXRob3I+QnVz
aSwgRi48L2F1dGhvcj48YXV0aG9yPldpZW4sIEYuPC9hdXRob3I+PGF1dGhvcj5Bcmx1aXNvbiwg
Vi48L2F1dGhvcj48L2F1dGhvcnM+PC9jb250cmlidXRvcnM+PGF1dGgtYWRkcmVzcz5MYWJvcmF0
b2lyZSBMZW9uIEJyaWxsb3VpbiBMTEIsIENFQSwgQ05SUyBVTVIxMiwgVW5pdmVyc2l0ZSBQYXJp
cyBTYWNsYXksIENFQSBTYWNsYXksIDkxMTkxLCBHaWYtc3VyLVl2ZXR0ZSwgRnJhbmNlLiYjeEQ7
U3luY2hyb3Ryb24gU09MRUlMLCBMJmFwb3M7T3JtZSBkZXMgTWVyaXNpZXJzLCBTYWludCBBdWJp
biBCUDQ4LCA5MTE5MiwgR2lmLXN1ci1ZdmV0dGUsIEZyYW5jZS4mI3hEO1VGUiBTTUJILCBVbml2
ZXJzaXRlIFBhcmlzIDEzLCBTb3Jib25uZSBQYXJpcyBDaXRlLCA5MzAxNywgQm9iaWdueSwgRnJh
bmNlLiYjeEQ7QWl4IE1hcnNlaWxsZSBVbml2ZXJzaXRlLCBDTlJTLCBJQkRNLCBNYXJzZWlsbGUs
IEZyYW5jZS4mI3hEO1VuaXRlIGRlIEJpb2xvZ2llIEZvbmN0aW9ubmVsbGUgZXQgQWRhcHRhdGl2
ZSwgQ05SUyBVTVI4MjUxLCBVbml2ZXJzaXRlIFBhcmlzIERpZGVyb3QsIDc1MDEzLCBQYXJpcywg
RnJhbmNlLiYjeEQ7VW5pdmVyc2l0ZSBQYXJpcyBEaWRlcm90LCBTb3Jib25uZSBQYXJpcyBDaXRl
LCA3NTAxMywgUGFyaXMsIEZyYW5jZS4mI3hEO0xhYm9yYXRvaXJlIExlb24gQnJpbGxvdWluIExM
QiwgQ0VBLCBDTlJTIFVNUjEyLCBVbml2ZXJzaXRlIFBhcmlzIFNhY2xheSwgQ0VBIFNhY2xheSwg
OTExOTEsIEdpZi1zdXItWXZldHRlLCBGcmFuY2UuIHZlcm9uaXF1ZS5hcmx1aXNvbkB1bml2LXBh
cmlzLWRpZGVyb3QuZnIuJiN4RDtVbml2ZXJzaXRlIFBhcmlzIERpZGVyb3QsIFNvcmJvbm5lIFBh
cmlzIENpdGUsIDc1MDEzLCBQYXJpcywgRnJhbmNlLiB2ZXJvbmlxdWUuYXJsdWlzb25AdW5pdi1w
YXJpcy1kaWRlcm90LmZyLjwvYXV0aC1hZGRyZXNzPjx0aXRsZXM+PHRpdGxlPlJldmlzZWQgcm9s
ZSBmb3IgSGZxIGJhY3RlcmlhbCByZWd1bGF0b3Igb24gRE5BIHRvcG9sb2d5PC90aXRsZT48c2Vj
b25kYXJ5LXRpdGxlPlNjaSBSZXA8L3NlY29uZGFyeS10aXRsZT48L3RpdGxlcz48cGVyaW9kaWNh
bD48ZnVsbC10aXRsZT5TY2kgUmVwPC9mdWxsLXRpdGxlPjwvcGVyaW9kaWNhbD48cGFnZXM+MTY3
OTI8L3BhZ2VzPjx2b2x1bWU+ODwvdm9sdW1lPjxudW1iZXI+MTwvbnVtYmVyPjxkYXRlcz48eWVh
cj4yMDE4PC95ZWFyPjxwdWItZGF0ZXM+PGRhdGU+Tm92IDE0PC9kYXRlPjwvcHViLWRhdGVzPjwv
ZGF0ZXM+PGlzYm4+MjA0NS0yMzIyIChFbGVjdHJvbmljKSYjeEQ7MjA0NS0yMzIyIChMaW5raW5n
KTwvaXNibj48YWNjZXNzaW9uLW51bT4zMDQyOTUyMDwvYWNjZXNzaW9uLW51bT48dXJscz48cmVs
YXRlZC11cmxzPjx1cmw+aHR0cHM6Ly93d3cubmNiaS5ubG0ubmloLmdvdi9wdWJtZWQvMzA0Mjk1
MjA8L3VybD48L3JlbGF0ZWQtdXJscz48L3VybHM+PGVsZWN0cm9uaWMtcmVzb3VyY2UtbnVtPjEw
LjEwMzgvczQxNTk4LTAxOC0zNTA2MC05PC9lbGVjdHJvbmljLXJlc291cmNlLW51bT48L3JlY29y
ZD48L0NpdGU+PC9FbmROb3RlPn==
</w:fldData>
        </w:fldChar>
      </w:r>
      <w:r w:rsidR="00CE1338">
        <w:rPr>
          <w:rFonts w:ascii="Times" w:eastAsia="Times" w:hAnsi="Times" w:cs="Times New Roman"/>
          <w:lang w:val="en-US" w:eastAsia="fr-FR"/>
        </w:rPr>
        <w:instrText xml:space="preserve"> ADDIN EN.CITE </w:instrText>
      </w:r>
      <w:r w:rsidR="00CE1338">
        <w:rPr>
          <w:rFonts w:ascii="Times" w:eastAsia="Times" w:hAnsi="Times" w:cs="Times New Roman"/>
          <w:lang w:val="en-US" w:eastAsia="fr-FR"/>
        </w:rPr>
        <w:fldChar w:fldCharType="begin">
          <w:fldData xml:space="preserve">PEVuZE5vdGU+PENpdGU+PEF1dGhvcj5NYWxhYmlyYWRlPC9BdXRob3I+PFllYXI+MjAxODwvWWVh
cj48UmVjTnVtPjQxMzU8L1JlY051bT48RGlzcGxheVRleHQ+KE1hbGFiaXJhZGUgZXQgYWwuLCAy
MDE4KTwvRGlzcGxheVRleHQ+PHJlY29yZD48cmVjLW51bWJlcj40MTM1PC9yZWMtbnVtYmVyPjxm
b3JlaWduLWtleXM+PGtleSBhcHA9IkVOIiBkYi1pZD0iNTBkc3p6dHdrZjJhcjZlYWZwd3B4d3Q4
YTAwZnZlMnIycjJmIiB0aW1lc3RhbXA9IjAiPjQxMzU8L2tleT48L2ZvcmVpZ24ta2V5cz48cmVm
LXR5cGUgbmFtZT0iSm91cm5hbCBBcnRpY2xlIj4xNzwvcmVmLXR5cGU+PGNvbnRyaWJ1dG9ycz48
YXV0aG9ycz48YXV0aG9yPk1hbGFiaXJhZGUsIEEuPC9hdXRob3I+PGF1dGhvcj5QYXJ0b3VjaGUs
IEQuPC9hdXRob3I+PGF1dGhvcj5FbCBIYW1vdWksIE8uPC9hdXRob3I+PGF1dGhvcj5UdXJiYW50
LCBGLjwvYXV0aG9yPjxhdXRob3I+R2Vpbmd1ZW5hdWQsIEYuPC9hdXRob3I+PGF1dGhvcj5SZWNv
dXZyZXV4LCBQLjwvYXV0aG9yPjxhdXRob3I+Qml6aWVuLCBULjwvYXV0aG9yPjxhdXRob3I+QnVz
aSwgRi48L2F1dGhvcj48YXV0aG9yPldpZW4sIEYuPC9hdXRob3I+PGF1dGhvcj5Bcmx1aXNvbiwg
Vi48L2F1dGhvcj48L2F1dGhvcnM+PC9jb250cmlidXRvcnM+PGF1dGgtYWRkcmVzcz5MYWJvcmF0
b2lyZSBMZW9uIEJyaWxsb3VpbiBMTEIsIENFQSwgQ05SUyBVTVIxMiwgVW5pdmVyc2l0ZSBQYXJp
cyBTYWNsYXksIENFQSBTYWNsYXksIDkxMTkxLCBHaWYtc3VyLVl2ZXR0ZSwgRnJhbmNlLiYjeEQ7
U3luY2hyb3Ryb24gU09MRUlMLCBMJmFwb3M7T3JtZSBkZXMgTWVyaXNpZXJzLCBTYWludCBBdWJp
biBCUDQ4LCA5MTE5MiwgR2lmLXN1ci1ZdmV0dGUsIEZyYW5jZS4mI3hEO1VGUiBTTUJILCBVbml2
ZXJzaXRlIFBhcmlzIDEzLCBTb3Jib25uZSBQYXJpcyBDaXRlLCA5MzAxNywgQm9iaWdueSwgRnJh
bmNlLiYjeEQ7QWl4IE1hcnNlaWxsZSBVbml2ZXJzaXRlLCBDTlJTLCBJQkRNLCBNYXJzZWlsbGUs
IEZyYW5jZS4mI3hEO1VuaXRlIGRlIEJpb2xvZ2llIEZvbmN0aW9ubmVsbGUgZXQgQWRhcHRhdGl2
ZSwgQ05SUyBVTVI4MjUxLCBVbml2ZXJzaXRlIFBhcmlzIERpZGVyb3QsIDc1MDEzLCBQYXJpcywg
RnJhbmNlLiYjeEQ7VW5pdmVyc2l0ZSBQYXJpcyBEaWRlcm90LCBTb3Jib25uZSBQYXJpcyBDaXRl
LCA3NTAxMywgUGFyaXMsIEZyYW5jZS4mI3hEO0xhYm9yYXRvaXJlIExlb24gQnJpbGxvdWluIExM
QiwgQ0VBLCBDTlJTIFVNUjEyLCBVbml2ZXJzaXRlIFBhcmlzIFNhY2xheSwgQ0VBIFNhY2xheSwg
OTExOTEsIEdpZi1zdXItWXZldHRlLCBGcmFuY2UuIHZlcm9uaXF1ZS5hcmx1aXNvbkB1bml2LXBh
cmlzLWRpZGVyb3QuZnIuJiN4RDtVbml2ZXJzaXRlIFBhcmlzIERpZGVyb3QsIFNvcmJvbm5lIFBh
cmlzIENpdGUsIDc1MDEzLCBQYXJpcywgRnJhbmNlLiB2ZXJvbmlxdWUuYXJsdWlzb25AdW5pdi1w
YXJpcy1kaWRlcm90LmZyLjwvYXV0aC1hZGRyZXNzPjx0aXRsZXM+PHRpdGxlPlJldmlzZWQgcm9s
ZSBmb3IgSGZxIGJhY3RlcmlhbCByZWd1bGF0b3Igb24gRE5BIHRvcG9sb2d5PC90aXRsZT48c2Vj
b25kYXJ5LXRpdGxlPlNjaSBSZXA8L3NlY29uZGFyeS10aXRsZT48L3RpdGxlcz48cGVyaW9kaWNh
bD48ZnVsbC10aXRsZT5TY2kgUmVwPC9mdWxsLXRpdGxlPjwvcGVyaW9kaWNhbD48cGFnZXM+MTY3
OTI8L3BhZ2VzPjx2b2x1bWU+ODwvdm9sdW1lPjxudW1iZXI+MTwvbnVtYmVyPjxkYXRlcz48eWVh
cj4yMDE4PC95ZWFyPjxwdWItZGF0ZXM+PGRhdGU+Tm92IDE0PC9kYXRlPjwvcHViLWRhdGVzPjwv
ZGF0ZXM+PGlzYm4+MjA0NS0yMzIyIChFbGVjdHJvbmljKSYjeEQ7MjA0NS0yMzIyIChMaW5raW5n
KTwvaXNibj48YWNjZXNzaW9uLW51bT4zMDQyOTUyMDwvYWNjZXNzaW9uLW51bT48dXJscz48cmVs
YXRlZC11cmxzPjx1cmw+aHR0cHM6Ly93d3cubmNiaS5ubG0ubmloLmdvdi9wdWJtZWQvMzA0Mjk1
MjA8L3VybD48L3JlbGF0ZWQtdXJscz48L3VybHM+PGVsZWN0cm9uaWMtcmVzb3VyY2UtbnVtPjEw
LjEwMzgvczQxNTk4LTAxOC0zNTA2MC05PC9lbGVjdHJvbmljLXJlc291cmNlLW51bT48L3JlY29y
ZD48L0NpdGU+PC9FbmROb3RlPn==
</w:fldData>
        </w:fldChar>
      </w:r>
      <w:r w:rsidR="00CE1338">
        <w:rPr>
          <w:rFonts w:ascii="Times" w:eastAsia="Times" w:hAnsi="Times" w:cs="Times New Roman"/>
          <w:lang w:val="en-US" w:eastAsia="fr-FR"/>
        </w:rPr>
        <w:instrText xml:space="preserve"> ADDIN EN.CITE.DATA </w:instrText>
      </w:r>
      <w:r w:rsidR="00CE1338">
        <w:rPr>
          <w:rFonts w:ascii="Times" w:eastAsia="Times" w:hAnsi="Times" w:cs="Times New Roman"/>
          <w:lang w:val="en-US" w:eastAsia="fr-FR"/>
        </w:rPr>
      </w:r>
      <w:r w:rsidR="00CE1338">
        <w:rPr>
          <w:rFonts w:ascii="Times" w:eastAsia="Times" w:hAnsi="Times" w:cs="Times New Roman"/>
          <w:lang w:val="en-US" w:eastAsia="fr-FR"/>
        </w:rPr>
        <w:fldChar w:fldCharType="end"/>
      </w:r>
      <w:r w:rsidR="0011285F">
        <w:rPr>
          <w:rFonts w:ascii="Times" w:eastAsia="Times" w:hAnsi="Times" w:cs="Times New Roman"/>
          <w:lang w:val="en-US" w:eastAsia="fr-FR"/>
        </w:rPr>
      </w:r>
      <w:r w:rsidR="0011285F">
        <w:rPr>
          <w:rFonts w:ascii="Times" w:eastAsia="Times" w:hAnsi="Times" w:cs="Times New Roman"/>
          <w:lang w:val="en-US" w:eastAsia="fr-FR"/>
        </w:rPr>
        <w:fldChar w:fldCharType="separate"/>
      </w:r>
      <w:r w:rsidR="00CE1338">
        <w:rPr>
          <w:rFonts w:ascii="Times" w:eastAsia="Times" w:hAnsi="Times" w:cs="Times New Roman"/>
          <w:noProof/>
          <w:lang w:val="en-US" w:eastAsia="fr-FR"/>
        </w:rPr>
        <w:t>(Malabirade et al., 2018)</w:t>
      </w:r>
      <w:r w:rsidR="0011285F">
        <w:rPr>
          <w:rFonts w:ascii="Times" w:eastAsia="Times" w:hAnsi="Times" w:cs="Times New Roman"/>
          <w:lang w:val="en-US" w:eastAsia="fr-FR"/>
        </w:rPr>
        <w:fldChar w:fldCharType="end"/>
      </w:r>
      <w:r w:rsidRPr="002311DB">
        <w:rPr>
          <w:rFonts w:ascii="Times" w:eastAsia="Times" w:hAnsi="Times" w:cs="Times New Roman"/>
          <w:lang w:val="en-US" w:eastAsia="fr-FR"/>
        </w:rPr>
        <w:t>.</w:t>
      </w:r>
    </w:p>
    <w:p w14:paraId="71452621" w14:textId="77777777" w:rsidR="002311DB" w:rsidRPr="002311DB" w:rsidRDefault="002311DB" w:rsidP="002311DB">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9072"/>
        </w:tabs>
        <w:suppressAutoHyphens/>
        <w:spacing w:beforeLines="60" w:before="144" w:afterLines="60" w:after="144" w:line="360" w:lineRule="auto"/>
        <w:ind w:right="-349"/>
        <w:jc w:val="both"/>
        <w:rPr>
          <w:rFonts w:ascii="Times" w:eastAsia="Times" w:hAnsi="Times" w:cs="Times New Roman"/>
          <w:lang w:val="en-US" w:eastAsia="fr-FR"/>
        </w:rPr>
      </w:pPr>
    </w:p>
    <w:p w14:paraId="04D4BBC6" w14:textId="77777777" w:rsidR="002311DB" w:rsidRPr="002311DB" w:rsidRDefault="002311DB" w:rsidP="002311DB">
      <w:pPr>
        <w:suppressAutoHyphens/>
        <w:spacing w:beforeLines="60" w:before="144" w:afterLines="60" w:after="144" w:line="360" w:lineRule="auto"/>
        <w:jc w:val="both"/>
        <w:outlineLvl w:val="2"/>
        <w:rPr>
          <w:rFonts w:ascii="Times New Roman" w:eastAsia="Times" w:hAnsi="Times New Roman" w:cs="Times New Roman"/>
          <w:b/>
          <w:i/>
          <w:lang w:val="en-US" w:eastAsia="fr-FR"/>
        </w:rPr>
      </w:pPr>
      <w:r w:rsidRPr="002311DB">
        <w:rPr>
          <w:rFonts w:ascii="Times New Roman" w:eastAsia="Times" w:hAnsi="Times New Roman" w:cs="Times New Roman"/>
          <w:b/>
          <w:i/>
          <w:lang w:val="en-US" w:eastAsia="fr-FR"/>
        </w:rPr>
        <w:t>Synchrotron Radiation Circular and Linear Dichroism (SRCD and SRLD)</w:t>
      </w:r>
    </w:p>
    <w:p w14:paraId="7034511A" w14:textId="73748175" w:rsidR="002311DB" w:rsidRPr="002311DB" w:rsidRDefault="002311DB" w:rsidP="002311DB">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9072"/>
        </w:tabs>
        <w:suppressAutoHyphens/>
        <w:spacing w:beforeLines="60" w:before="144" w:afterLines="60" w:after="144" w:line="360" w:lineRule="auto"/>
        <w:ind w:right="-349"/>
        <w:jc w:val="both"/>
        <w:rPr>
          <w:rFonts w:ascii="Symbol" w:eastAsia="Cambria" w:hAnsi="Symbol" w:cs="Times New Roman"/>
          <w:lang w:val="en-US" w:eastAsia="fr-FR"/>
        </w:rPr>
      </w:pPr>
      <w:r w:rsidRPr="002311DB">
        <w:rPr>
          <w:rFonts w:ascii="Times" w:eastAsia="Cambria" w:hAnsi="Times" w:cs="Times New Roman"/>
          <w:lang w:val="en-US" w:eastAsia="fr-FR"/>
        </w:rPr>
        <w:t>SRCD and SRLD measurements were carried out on DISCO beamline at SOLEIL Synchrotron (proposal 20200007) previously described</w:t>
      </w:r>
      <w:r w:rsidR="0011285F">
        <w:rPr>
          <w:rFonts w:ascii="Times" w:eastAsia="Cambria" w:hAnsi="Times" w:cs="Times New Roman"/>
          <w:lang w:val="en-US" w:eastAsia="fr-FR"/>
        </w:rPr>
        <w:fldChar w:fldCharType="begin">
          <w:fldData xml:space="preserve">PEVuZE5vdGU+PENpdGU+PEF1dGhvcj5NYWxhYmlyYWRlPC9BdXRob3I+PFllYXI+MjAxODwvWWVh
cj48UmVjTnVtPjQxMzU8L1JlY051bT48RGlzcGxheVRleHQ+KE1hbGFiaXJhZGUgZXQgYWwuLCAy
MDE4OyBSZWZyZWdpZXJzIGV0IGFsLiwgMjAxMik8L0Rpc3BsYXlUZXh0PjxyZWNvcmQ+PHJlYy1u
dW1iZXI+NDEzNTwvcmVjLW51bWJlcj48Zm9yZWlnbi1rZXlzPjxrZXkgYXBwPSJFTiIgZGItaWQ9
IjUwZHN6enR3a2YyYXI2ZWFmcHdweHd0OGEwMGZ2ZTJyMnIyZiIgdGltZXN0YW1wPSIwIj40MTM1
PC9rZXk+PC9mb3JlaWduLWtleXM+PHJlZi10eXBlIG5hbWU9IkpvdXJuYWwgQXJ0aWNsZSI+MTc8
L3JlZi10eXBlPjxjb250cmlidXRvcnM+PGF1dGhvcnM+PGF1dGhvcj5NYWxhYmlyYWRlLCBBLjwv
YXV0aG9yPjxhdXRob3I+UGFydG91Y2hlLCBELjwvYXV0aG9yPjxhdXRob3I+RWwgSGFtb3VpLCBP
LjwvYXV0aG9yPjxhdXRob3I+VHVyYmFudCwgRi48L2F1dGhvcj48YXV0aG9yPkdlaW5ndWVuYXVk
LCBGLjwvYXV0aG9yPjxhdXRob3I+UmVjb3V2cmV1eCwgUC48L2F1dGhvcj48YXV0aG9yPkJpemll
biwgVC48L2F1dGhvcj48YXV0aG9yPkJ1c2ksIEYuPC9hdXRob3I+PGF1dGhvcj5XaWVuLCBGLjwv
YXV0aG9yPjxhdXRob3I+QXJsdWlzb24sIFYuPC9hdXRob3I+PC9hdXRob3JzPjwvY29udHJpYnV0
b3JzPjxhdXRoLWFkZHJlc3M+TGFib3JhdG9pcmUgTGVvbiBCcmlsbG91aW4gTExCLCBDRUEsIENO
UlMgVU1SMTIsIFVuaXZlcnNpdGUgUGFyaXMgU2FjbGF5LCBDRUEgU2FjbGF5LCA5MTE5MSwgR2lm
LXN1ci1ZdmV0dGUsIEZyYW5jZS4mI3hEO1N5bmNocm90cm9uIFNPTEVJTCwgTCZhcG9zO09ybWUg
ZGVzIE1lcmlzaWVycywgU2FpbnQgQXViaW4gQlA0OCwgOTExOTIsIEdpZi1zdXItWXZldHRlLCBG
cmFuY2UuJiN4RDtVRlIgU01CSCwgVW5pdmVyc2l0ZSBQYXJpcyAxMywgU29yYm9ubmUgUGFyaXMg
Q2l0ZSwgOTMwMTcsIEJvYmlnbnksIEZyYW5jZS4mI3hEO0FpeCBNYXJzZWlsbGUgVW5pdmVyc2l0
ZSwgQ05SUywgSUJETSwgTWFyc2VpbGxlLCBGcmFuY2UuJiN4RDtVbml0ZSBkZSBCaW9sb2dpZSBG
b25jdGlvbm5lbGxlIGV0IEFkYXB0YXRpdmUsIENOUlMgVU1SODI1MSwgVW5pdmVyc2l0ZSBQYXJp
cyBEaWRlcm90LCA3NTAxMywgUGFyaXMsIEZyYW5jZS4mI3hEO1VuaXZlcnNpdGUgUGFyaXMgRGlk
ZXJvdCwgU29yYm9ubmUgUGFyaXMgQ2l0ZSwgNzUwMTMsIFBhcmlzLCBGcmFuY2UuJiN4RDtMYWJv
cmF0b2lyZSBMZW9uIEJyaWxsb3VpbiBMTEIsIENFQSwgQ05SUyBVTVIxMiwgVW5pdmVyc2l0ZSBQ
YXJpcyBTYWNsYXksIENFQSBTYWNsYXksIDkxMTkxLCBHaWYtc3VyLVl2ZXR0ZSwgRnJhbmNlLiB2
ZXJvbmlxdWUuYXJsdWlzb25AdW5pdi1wYXJpcy1kaWRlcm90LmZyLiYjeEQ7VW5pdmVyc2l0ZSBQ
YXJpcyBEaWRlcm90LCBTb3Jib25uZSBQYXJpcyBDaXRlLCA3NTAxMywgUGFyaXMsIEZyYW5jZS4g
dmVyb25pcXVlLmFybHVpc29uQHVuaXYtcGFyaXMtZGlkZXJvdC5mci48L2F1dGgtYWRkcmVzcz48
dGl0bGVzPjx0aXRsZT5SZXZpc2VkIHJvbGUgZm9yIEhmcSBiYWN0ZXJpYWwgcmVndWxhdG9yIG9u
IEROQSB0b3BvbG9neTwvdGl0bGU+PHNlY29uZGFyeS10aXRsZT5TY2kgUmVwPC9zZWNvbmRhcnkt
dGl0bGU+PC90aXRsZXM+PHBlcmlvZGljYWw+PGZ1bGwtdGl0bGU+U2NpIFJlcDwvZnVsbC10aXRs
ZT48L3BlcmlvZGljYWw+PHBhZ2VzPjE2NzkyPC9wYWdlcz48dm9sdW1lPjg8L3ZvbHVtZT48bnVt
YmVyPjE8L251bWJlcj48ZGF0ZXM+PHllYXI+MjAxODwveWVhcj48cHViLWRhdGVzPjxkYXRlPk5v
diAxNDwvZGF0ZT48L3B1Yi1kYXRlcz48L2RhdGVzPjxpc2JuPjIwNDUtMjMyMiAoRWxlY3Ryb25p
YykmI3hEOzIwNDUtMjMyMiAoTGlua2luZyk8L2lzYm4+PGFjY2Vzc2lvbi1udW0+MzA0Mjk1MjA8
L2FjY2Vzc2lvbi1udW0+PHVybHM+PHJlbGF0ZWQtdXJscz48dXJsPmh0dHBzOi8vd3d3Lm5jYmku
bmxtLm5paC5nb3YvcHVibWVkLzMwNDI5NTIwPC91cmw+PC9yZWxhdGVkLXVybHM+PC91cmxzPjxl
bGVjdHJvbmljLXJlc291cmNlLW51bT4xMC4xMDM4L3M0MTU5OC0wMTgtMzUwNjAtOTwvZWxlY3Ry
b25pYy1yZXNvdXJjZS1udW0+PC9yZWNvcmQ+PC9DaXRlPjxDaXRlPjxBdXRob3I+UmVmcmVnaWVy
czwvQXV0aG9yPjxZZWFyPjIwMTI8L1llYXI+PFJlY051bT4zODUyPC9SZWNOdW0+PHJlY29yZD48
cmVjLW51bWJlcj4zODUyPC9yZWMtbnVtYmVyPjxmb3JlaWduLWtleXM+PGtleSBhcHA9IkVOIiBk
Yi1pZD0iNTBkc3p6dHdrZjJhcjZlYWZwd3B4d3Q4YTAwZnZlMnIycjJmIiB0aW1lc3RhbXA9IjAi
PjM4NTI8L2tleT48L2ZvcmVpZ24ta2V5cz48cmVmLXR5cGUgbmFtZT0iSm91cm5hbCBBcnRpY2xl
Ij4xNzwvcmVmLXR5cGU+PGNvbnRyaWJ1dG9ycz48YXV0aG9ycz48YXV0aG9yPlJlZnJlZ2llcnMs
IE0uPC9hdXRob3I+PGF1dGhvcj5XaWVuLCBGLjwvYXV0aG9yPjxhdXRob3I+VGEsIEguIFAuPC9h
dXRob3I+PGF1dGhvcj5QcmVtdmFyZGhhbiwgTC48L2F1dGhvcj48YXV0aG9yPkJhYywgUy48L2F1
dGhvcj48YXV0aG9yPkphbW1lLCBGLjwvYXV0aG9yPjxhdXRob3I+Um91YW0sIFYuPC9hdXRob3I+
PGF1dGhvcj5MYWdhcmRlLCBCLjwvYXV0aG9yPjxhdXRob3I+UG9sYWNrLCBGLjwvYXV0aG9yPjxh
dXRob3I+R2lvcmdldHRhLCBKLiBMLjwvYXV0aG9yPjxhdXRob3I+UmljYXVkLCBKLiBQLjwvYXV0
aG9yPjxhdXRob3I+Qm9yZGVzc291bGUsIE0uPC9hdXRob3I+PGF1dGhvcj5HaXVsaWFuaSwgQS48
L2F1dGhvcj48L2F1dGhvcnM+PC9jb250cmlidXRvcnM+PGF1dGgtYWRkcmVzcz5TeW5jaHJvdHJv
biBTT0xFSUwsIEwmYXBvcztPcm1lIGRlcyBNZXJpc2llcnMsIDkxMTkyIEdpZiBzdXIgWXZldHRl
LCBGcmFuY2UuIHJlZnJlZ2llcnNAc3luY2hyb3Ryb24tc29sZWlsLmZyPC9hdXRoLWFkZHJlc3M+
PHRpdGxlcz48dGl0bGU+RElTQ08gc3luY2hyb3Ryb24tcmFkaWF0aW9uIGNpcmN1bGFyLWRpY2hy
b2lzbSBlbmRzdGF0aW9uIGF0IFNPTEVJTDwvdGl0bGU+PHNlY29uZGFyeS10aXRsZT5KIFN5bmNo
cm90cm9uIFJhZGlhdDwvc2Vjb25kYXJ5LXRpdGxlPjwvdGl0bGVzPjxwZXJpb2RpY2FsPjxmdWxs
LXRpdGxlPkogU3luY2hyb3Ryb24gUmFkaWF0PC9mdWxsLXRpdGxlPjwvcGVyaW9kaWNhbD48cGFn
ZXM+ODMxLTU8L3BhZ2VzPjx2b2x1bWU+MTk8L3ZvbHVtZT48bnVtYmVyPlB0IDU8L251bWJlcj48
a2V5d29yZHM+PGtleXdvcmQ+Q2lyY3VsYXIgRGljaHJvaXNtLyptZXRob2RzPC9rZXl3b3JkPjxr
ZXl3b3JkPk1hY3JvbW9sZWN1bGFyIFN1YnN0YW5jZXMvKmNoZW1pc3RyeTwva2V5d29yZD48a2V5
d29yZD5NeW9nbG9iaW4vY2hlbWlzdHJ5PC9rZXl3b3JkPjxrZXl3b3JkPlN5bmNocm90cm9uczwv
a2V5d29yZD48L2tleXdvcmRzPjxkYXRlcz48eWVhcj4yMDEyPC95ZWFyPjxwdWItZGF0ZXM+PGRh
dGU+U2VwPC9kYXRlPjwvcHViLWRhdGVzPjwvZGF0ZXM+PGlzYm4+MTYwMC01Nzc1IChFbGVjdHJv
bmljKSYjeEQ7MDkwOS0wNDk1IChMaW5raW5nKTwvaXNibj48YWNjZXNzaW9uLW51bT4yMjg5ODk2
NTwvYWNjZXNzaW9uLW51bT48dXJscz48cmVsYXRlZC11cmxzPjx1cmw+aHR0cHM6Ly93d3cubmNi
aS5ubG0ubmloLmdvdi9wdWJtZWQvMjI4OTg5NjU8L3VybD48L3JlbGF0ZWQtdXJscz48L3VybHM+
PGVsZWN0cm9uaWMtcmVzb3VyY2UtbnVtPjEwLjExMDcvUzA5MDkwNDk1MTIwMzAwMDI8L2VsZWN0
cm9uaWMtcmVzb3VyY2UtbnVtPjwvcmVjb3JkPjwvQ2l0ZT48L0VuZE5vdGU+AG==
</w:fldData>
        </w:fldChar>
      </w:r>
      <w:r w:rsidR="00CE1338">
        <w:rPr>
          <w:rFonts w:ascii="Times" w:eastAsia="Cambria" w:hAnsi="Times" w:cs="Times New Roman"/>
          <w:lang w:val="en-US" w:eastAsia="fr-FR"/>
        </w:rPr>
        <w:instrText xml:space="preserve"> ADDIN EN.CITE </w:instrText>
      </w:r>
      <w:r w:rsidR="00CE1338">
        <w:rPr>
          <w:rFonts w:ascii="Times" w:eastAsia="Cambria" w:hAnsi="Times" w:cs="Times New Roman"/>
          <w:lang w:val="en-US" w:eastAsia="fr-FR"/>
        </w:rPr>
        <w:fldChar w:fldCharType="begin">
          <w:fldData xml:space="preserve">PEVuZE5vdGU+PENpdGU+PEF1dGhvcj5NYWxhYmlyYWRlPC9BdXRob3I+PFllYXI+MjAxODwvWWVh
cj48UmVjTnVtPjQxMzU8L1JlY051bT48RGlzcGxheVRleHQ+KE1hbGFiaXJhZGUgZXQgYWwuLCAy
MDE4OyBSZWZyZWdpZXJzIGV0IGFsLiwgMjAxMik8L0Rpc3BsYXlUZXh0PjxyZWNvcmQ+PHJlYy1u
dW1iZXI+NDEzNTwvcmVjLW51bWJlcj48Zm9yZWlnbi1rZXlzPjxrZXkgYXBwPSJFTiIgZGItaWQ9
IjUwZHN6enR3a2YyYXI2ZWFmcHdweHd0OGEwMGZ2ZTJyMnIyZiIgdGltZXN0YW1wPSIwIj40MTM1
PC9rZXk+PC9mb3JlaWduLWtleXM+PHJlZi10eXBlIG5hbWU9IkpvdXJuYWwgQXJ0aWNsZSI+MTc8
L3JlZi10eXBlPjxjb250cmlidXRvcnM+PGF1dGhvcnM+PGF1dGhvcj5NYWxhYmlyYWRlLCBBLjwv
YXV0aG9yPjxhdXRob3I+UGFydG91Y2hlLCBELjwvYXV0aG9yPjxhdXRob3I+RWwgSGFtb3VpLCBP
LjwvYXV0aG9yPjxhdXRob3I+VHVyYmFudCwgRi48L2F1dGhvcj48YXV0aG9yPkdlaW5ndWVuYXVk
LCBGLjwvYXV0aG9yPjxhdXRob3I+UmVjb3V2cmV1eCwgUC48L2F1dGhvcj48YXV0aG9yPkJpemll
biwgVC48L2F1dGhvcj48YXV0aG9yPkJ1c2ksIEYuPC9hdXRob3I+PGF1dGhvcj5XaWVuLCBGLjwv
YXV0aG9yPjxhdXRob3I+QXJsdWlzb24sIFYuPC9hdXRob3I+PC9hdXRob3JzPjwvY29udHJpYnV0
b3JzPjxhdXRoLWFkZHJlc3M+TGFib3JhdG9pcmUgTGVvbiBCcmlsbG91aW4gTExCLCBDRUEsIENO
UlMgVU1SMTIsIFVuaXZlcnNpdGUgUGFyaXMgU2FjbGF5LCBDRUEgU2FjbGF5LCA5MTE5MSwgR2lm
LXN1ci1ZdmV0dGUsIEZyYW5jZS4mI3hEO1N5bmNocm90cm9uIFNPTEVJTCwgTCZhcG9zO09ybWUg
ZGVzIE1lcmlzaWVycywgU2FpbnQgQXViaW4gQlA0OCwgOTExOTIsIEdpZi1zdXItWXZldHRlLCBG
cmFuY2UuJiN4RDtVRlIgU01CSCwgVW5pdmVyc2l0ZSBQYXJpcyAxMywgU29yYm9ubmUgUGFyaXMg
Q2l0ZSwgOTMwMTcsIEJvYmlnbnksIEZyYW5jZS4mI3hEO0FpeCBNYXJzZWlsbGUgVW5pdmVyc2l0
ZSwgQ05SUywgSUJETSwgTWFyc2VpbGxlLCBGcmFuY2UuJiN4RDtVbml0ZSBkZSBCaW9sb2dpZSBG
b25jdGlvbm5lbGxlIGV0IEFkYXB0YXRpdmUsIENOUlMgVU1SODI1MSwgVW5pdmVyc2l0ZSBQYXJp
cyBEaWRlcm90LCA3NTAxMywgUGFyaXMsIEZyYW5jZS4mI3hEO1VuaXZlcnNpdGUgUGFyaXMgRGlk
ZXJvdCwgU29yYm9ubmUgUGFyaXMgQ2l0ZSwgNzUwMTMsIFBhcmlzLCBGcmFuY2UuJiN4RDtMYWJv
cmF0b2lyZSBMZW9uIEJyaWxsb3VpbiBMTEIsIENFQSwgQ05SUyBVTVIxMiwgVW5pdmVyc2l0ZSBQ
YXJpcyBTYWNsYXksIENFQSBTYWNsYXksIDkxMTkxLCBHaWYtc3VyLVl2ZXR0ZSwgRnJhbmNlLiB2
ZXJvbmlxdWUuYXJsdWlzb25AdW5pdi1wYXJpcy1kaWRlcm90LmZyLiYjeEQ7VW5pdmVyc2l0ZSBQ
YXJpcyBEaWRlcm90LCBTb3Jib25uZSBQYXJpcyBDaXRlLCA3NTAxMywgUGFyaXMsIEZyYW5jZS4g
dmVyb25pcXVlLmFybHVpc29uQHVuaXYtcGFyaXMtZGlkZXJvdC5mci48L2F1dGgtYWRkcmVzcz48
dGl0bGVzPjx0aXRsZT5SZXZpc2VkIHJvbGUgZm9yIEhmcSBiYWN0ZXJpYWwgcmVndWxhdG9yIG9u
IEROQSB0b3BvbG9neTwvdGl0bGU+PHNlY29uZGFyeS10aXRsZT5TY2kgUmVwPC9zZWNvbmRhcnkt
dGl0bGU+PC90aXRsZXM+PHBlcmlvZGljYWw+PGZ1bGwtdGl0bGU+U2NpIFJlcDwvZnVsbC10aXRs
ZT48L3BlcmlvZGljYWw+PHBhZ2VzPjE2NzkyPC9wYWdlcz48dm9sdW1lPjg8L3ZvbHVtZT48bnVt
YmVyPjE8L251bWJlcj48ZGF0ZXM+PHllYXI+MjAxODwveWVhcj48cHViLWRhdGVzPjxkYXRlPk5v
diAxNDwvZGF0ZT48L3B1Yi1kYXRlcz48L2RhdGVzPjxpc2JuPjIwNDUtMjMyMiAoRWxlY3Ryb25p
YykmI3hEOzIwNDUtMjMyMiAoTGlua2luZyk8L2lzYm4+PGFjY2Vzc2lvbi1udW0+MzA0Mjk1MjA8
L2FjY2Vzc2lvbi1udW0+PHVybHM+PHJlbGF0ZWQtdXJscz48dXJsPmh0dHBzOi8vd3d3Lm5jYmku
bmxtLm5paC5nb3YvcHVibWVkLzMwNDI5NTIwPC91cmw+PC9yZWxhdGVkLXVybHM+PC91cmxzPjxl
bGVjdHJvbmljLXJlc291cmNlLW51bT4xMC4xMDM4L3M0MTU5OC0wMTgtMzUwNjAtOTwvZWxlY3Ry
b25pYy1yZXNvdXJjZS1udW0+PC9yZWNvcmQ+PC9DaXRlPjxDaXRlPjxBdXRob3I+UmVmcmVnaWVy
czwvQXV0aG9yPjxZZWFyPjIwMTI8L1llYXI+PFJlY051bT4zODUyPC9SZWNOdW0+PHJlY29yZD48
cmVjLW51bWJlcj4zODUyPC9yZWMtbnVtYmVyPjxmb3JlaWduLWtleXM+PGtleSBhcHA9IkVOIiBk
Yi1pZD0iNTBkc3p6dHdrZjJhcjZlYWZwd3B4d3Q4YTAwZnZlMnIycjJmIiB0aW1lc3RhbXA9IjAi
PjM4NTI8L2tleT48L2ZvcmVpZ24ta2V5cz48cmVmLXR5cGUgbmFtZT0iSm91cm5hbCBBcnRpY2xl
Ij4xNzwvcmVmLXR5cGU+PGNvbnRyaWJ1dG9ycz48YXV0aG9ycz48YXV0aG9yPlJlZnJlZ2llcnMs
IE0uPC9hdXRob3I+PGF1dGhvcj5XaWVuLCBGLjwvYXV0aG9yPjxhdXRob3I+VGEsIEguIFAuPC9h
dXRob3I+PGF1dGhvcj5QcmVtdmFyZGhhbiwgTC48L2F1dGhvcj48YXV0aG9yPkJhYywgUy48L2F1
dGhvcj48YXV0aG9yPkphbW1lLCBGLjwvYXV0aG9yPjxhdXRob3I+Um91YW0sIFYuPC9hdXRob3I+
PGF1dGhvcj5MYWdhcmRlLCBCLjwvYXV0aG9yPjxhdXRob3I+UG9sYWNrLCBGLjwvYXV0aG9yPjxh
dXRob3I+R2lvcmdldHRhLCBKLiBMLjwvYXV0aG9yPjxhdXRob3I+UmljYXVkLCBKLiBQLjwvYXV0
aG9yPjxhdXRob3I+Qm9yZGVzc291bGUsIE0uPC9hdXRob3I+PGF1dGhvcj5HaXVsaWFuaSwgQS48
L2F1dGhvcj48L2F1dGhvcnM+PC9jb250cmlidXRvcnM+PGF1dGgtYWRkcmVzcz5TeW5jaHJvdHJv
biBTT0xFSUwsIEwmYXBvcztPcm1lIGRlcyBNZXJpc2llcnMsIDkxMTkyIEdpZiBzdXIgWXZldHRl
LCBGcmFuY2UuIHJlZnJlZ2llcnNAc3luY2hyb3Ryb24tc29sZWlsLmZyPC9hdXRoLWFkZHJlc3M+
PHRpdGxlcz48dGl0bGU+RElTQ08gc3luY2hyb3Ryb24tcmFkaWF0aW9uIGNpcmN1bGFyLWRpY2hy
b2lzbSBlbmRzdGF0aW9uIGF0IFNPTEVJTDwvdGl0bGU+PHNlY29uZGFyeS10aXRsZT5KIFN5bmNo
cm90cm9uIFJhZGlhdDwvc2Vjb25kYXJ5LXRpdGxlPjwvdGl0bGVzPjxwZXJpb2RpY2FsPjxmdWxs
LXRpdGxlPkogU3luY2hyb3Ryb24gUmFkaWF0PC9mdWxsLXRpdGxlPjwvcGVyaW9kaWNhbD48cGFn
ZXM+ODMxLTU8L3BhZ2VzPjx2b2x1bWU+MTk8L3ZvbHVtZT48bnVtYmVyPlB0IDU8L251bWJlcj48
a2V5d29yZHM+PGtleXdvcmQ+Q2lyY3VsYXIgRGljaHJvaXNtLyptZXRob2RzPC9rZXl3b3JkPjxr
ZXl3b3JkPk1hY3JvbW9sZWN1bGFyIFN1YnN0YW5jZXMvKmNoZW1pc3RyeTwva2V5d29yZD48a2V5
d29yZD5NeW9nbG9iaW4vY2hlbWlzdHJ5PC9rZXl3b3JkPjxrZXl3b3JkPlN5bmNocm90cm9uczwv
a2V5d29yZD48L2tleXdvcmRzPjxkYXRlcz48eWVhcj4yMDEyPC95ZWFyPjxwdWItZGF0ZXM+PGRh
dGU+U2VwPC9kYXRlPjwvcHViLWRhdGVzPjwvZGF0ZXM+PGlzYm4+MTYwMC01Nzc1IChFbGVjdHJv
bmljKSYjeEQ7MDkwOS0wNDk1IChMaW5raW5nKTwvaXNibj48YWNjZXNzaW9uLW51bT4yMjg5ODk2
NTwvYWNjZXNzaW9uLW51bT48dXJscz48cmVsYXRlZC11cmxzPjx1cmw+aHR0cHM6Ly93d3cubmNi
aS5ubG0ubmloLmdvdi9wdWJtZWQvMjI4OTg5NjU8L3VybD48L3JlbGF0ZWQtdXJscz48L3VybHM+
PGVsZWN0cm9uaWMtcmVzb3VyY2UtbnVtPjEwLjExMDcvUzA5MDkwNDk1MTIwMzAwMDI8L2VsZWN0
cm9uaWMtcmVzb3VyY2UtbnVtPjwvcmVjb3JkPjwvQ2l0ZT48L0VuZE5vdGU+AG==
</w:fldData>
        </w:fldChar>
      </w:r>
      <w:r w:rsidR="00CE1338">
        <w:rPr>
          <w:rFonts w:ascii="Times" w:eastAsia="Cambria" w:hAnsi="Times" w:cs="Times New Roman"/>
          <w:lang w:val="en-US" w:eastAsia="fr-FR"/>
        </w:rPr>
        <w:instrText xml:space="preserve"> ADDIN EN.CITE.DATA </w:instrText>
      </w:r>
      <w:r w:rsidR="00CE1338">
        <w:rPr>
          <w:rFonts w:ascii="Times" w:eastAsia="Cambria" w:hAnsi="Times" w:cs="Times New Roman"/>
          <w:lang w:val="en-US" w:eastAsia="fr-FR"/>
        </w:rPr>
      </w:r>
      <w:r w:rsidR="00CE1338">
        <w:rPr>
          <w:rFonts w:ascii="Times" w:eastAsia="Cambria" w:hAnsi="Times" w:cs="Times New Roman"/>
          <w:lang w:val="en-US" w:eastAsia="fr-FR"/>
        </w:rPr>
        <w:fldChar w:fldCharType="end"/>
      </w:r>
      <w:r w:rsidR="0011285F">
        <w:rPr>
          <w:rFonts w:ascii="Times" w:eastAsia="Cambria" w:hAnsi="Times" w:cs="Times New Roman"/>
          <w:lang w:val="en-US" w:eastAsia="fr-FR"/>
        </w:rPr>
      </w:r>
      <w:r w:rsidR="0011285F">
        <w:rPr>
          <w:rFonts w:ascii="Times" w:eastAsia="Cambria" w:hAnsi="Times" w:cs="Times New Roman"/>
          <w:lang w:val="en-US" w:eastAsia="fr-FR"/>
        </w:rPr>
        <w:fldChar w:fldCharType="separate"/>
      </w:r>
      <w:r w:rsidR="00CE1338">
        <w:rPr>
          <w:rFonts w:ascii="Times" w:eastAsia="Cambria" w:hAnsi="Times" w:cs="Times New Roman"/>
          <w:noProof/>
          <w:lang w:val="en-US" w:eastAsia="fr-FR"/>
        </w:rPr>
        <w:t>(Malabirade et al., 2018; Refregiers et al., 2012)</w:t>
      </w:r>
      <w:r w:rsidR="0011285F">
        <w:rPr>
          <w:rFonts w:ascii="Times" w:eastAsia="Cambria" w:hAnsi="Times" w:cs="Times New Roman"/>
          <w:lang w:val="en-US" w:eastAsia="fr-FR"/>
        </w:rPr>
        <w:fldChar w:fldCharType="end"/>
      </w:r>
      <w:r w:rsidRPr="002311DB">
        <w:rPr>
          <w:rFonts w:ascii="Times" w:eastAsia="Cambria" w:hAnsi="Times" w:cs="Times New Roman"/>
          <w:lang w:val="en-US" w:eastAsia="fr-FR"/>
        </w:rPr>
        <w:t>. Samples (~ 4 µl) were loaded into a CaF</w:t>
      </w:r>
      <w:r w:rsidRPr="002311DB">
        <w:rPr>
          <w:rFonts w:ascii="Times" w:eastAsia="Cambria" w:hAnsi="Times" w:cs="Times New Roman"/>
          <w:vertAlign w:val="subscript"/>
          <w:lang w:val="en-US" w:eastAsia="fr-FR"/>
        </w:rPr>
        <w:t>2</w:t>
      </w:r>
      <w:r w:rsidRPr="002311DB">
        <w:rPr>
          <w:rFonts w:ascii="Times" w:eastAsia="Cambria" w:hAnsi="Times" w:cs="Times New Roman"/>
          <w:lang w:val="en-US" w:eastAsia="fr-FR"/>
        </w:rPr>
        <w:t xml:space="preserve"> circular cell of 24 µm pathlength</w:t>
      </w:r>
      <w:r w:rsidR="0011285F">
        <w:rPr>
          <w:rFonts w:ascii="Times" w:eastAsia="Cambria" w:hAnsi="Times" w:cs="Times New Roman"/>
          <w:lang w:val="en-US" w:eastAsia="fr-FR"/>
        </w:rPr>
        <w:fldChar w:fldCharType="begin"/>
      </w:r>
      <w:r w:rsidR="00CE1338">
        <w:rPr>
          <w:rFonts w:ascii="Times" w:eastAsia="Cambria" w:hAnsi="Times" w:cs="Times New Roman"/>
          <w:lang w:val="en-US" w:eastAsia="fr-FR"/>
        </w:rPr>
        <w:instrText xml:space="preserve"> ADDIN EN.CITE &lt;EndNote&gt;&lt;Cite&gt;&lt;Author&gt;Wien&lt;/Author&gt;&lt;Year&gt;2005&lt;/Year&gt;&lt;RecNum&gt;3916&lt;/RecNum&gt;&lt;DisplayText&gt;(Wien &amp;amp; Wallace, 2005)&lt;/DisplayText&gt;&lt;record&gt;&lt;rec-number&gt;3916&lt;/rec-number&gt;&lt;foreign-keys&gt;&lt;key app="EN" db-id="50dszztwkf2ar6eafpwpxwt8a00fve2r2r2f" timestamp="0"&gt;3916&lt;/key&gt;&lt;/foreign-keys&gt;&lt;ref-type name="Journal Article"&gt;17&lt;/ref-type&gt;&lt;contributors&gt;&lt;authors&gt;&lt;author&gt;Wien, F.&lt;/author&gt;&lt;author&gt;Wallace, B. A.&lt;/author&gt;&lt;/authors&gt;&lt;/contributors&gt;&lt;auth-address&gt;Department of Crystallography, Birkbeck College, University of London, London, UK.&lt;/auth-address&gt;&lt;titles&gt;&lt;title&gt;Calcium fluoride micro cells for synchrotron radiation circular dichroism spectroscopy&lt;/title&gt;&lt;secondary-title&gt;Appl Spectrosc&lt;/secondary-title&gt;&lt;/titles&gt;&lt;periodical&gt;&lt;full-title&gt;Appl Spectrosc&lt;/full-title&gt;&lt;/periodical&gt;&lt;pages&gt;1109-13&lt;/pages&gt;&lt;volume&gt;59&lt;/volume&gt;&lt;number&gt;9&lt;/number&gt;&lt;keywords&gt;&lt;keyword&gt;*Calcium Fluoride&lt;/keyword&gt;&lt;keyword&gt;*Circular Dichroism&lt;/keyword&gt;&lt;keyword&gt;Genomics/*methods&lt;/keyword&gt;&lt;keyword&gt;Plant Proteins/chemistry&lt;/keyword&gt;&lt;keyword&gt;Protein Structure, Secondary&lt;/keyword&gt;&lt;keyword&gt;Proteins/*chemistry&lt;/keyword&gt;&lt;keyword&gt;Spectrum Analysis/*instrumentation/methods&lt;/keyword&gt;&lt;keyword&gt;Sweetening Agents/chemistry&lt;/keyword&gt;&lt;keyword&gt;*Synchrotrons&lt;/keyword&gt;&lt;/keywords&gt;&lt;dates&gt;&lt;year&gt;2005&lt;/year&gt;&lt;pub-dates&gt;&lt;date&gt;Sep&lt;/date&gt;&lt;/pub-dates&gt;&lt;/dates&gt;&lt;isbn&gt;0003-7028 (Print)&amp;#xD;0003-7028 (Linking)&lt;/isbn&gt;&lt;accession-num&gt;16197633&lt;/accession-num&gt;&lt;urls&gt;&lt;related-urls&gt;&lt;url&gt;https://www.ncbi.nlm.nih.gov/pubmed/16197633&lt;/url&gt;&lt;/related-urls&gt;&lt;/urls&gt;&lt;electronic-resource-num&gt;10.1366/0003702055012546&lt;/electronic-resource-num&gt;&lt;/record&gt;&lt;/Cite&gt;&lt;/EndNote&gt;</w:instrText>
      </w:r>
      <w:r w:rsidR="0011285F">
        <w:rPr>
          <w:rFonts w:ascii="Times" w:eastAsia="Cambria" w:hAnsi="Times" w:cs="Times New Roman"/>
          <w:lang w:val="en-US" w:eastAsia="fr-FR"/>
        </w:rPr>
        <w:fldChar w:fldCharType="separate"/>
      </w:r>
      <w:r w:rsidR="00CE1338">
        <w:rPr>
          <w:rFonts w:ascii="Times" w:eastAsia="Cambria" w:hAnsi="Times" w:cs="Times New Roman"/>
          <w:noProof/>
          <w:lang w:val="en-US" w:eastAsia="fr-FR"/>
        </w:rPr>
        <w:t>(Wien &amp; Wallace, 2005)</w:t>
      </w:r>
      <w:r w:rsidR="0011285F">
        <w:rPr>
          <w:rFonts w:ascii="Times" w:eastAsia="Cambria" w:hAnsi="Times" w:cs="Times New Roman"/>
          <w:lang w:val="en-US" w:eastAsia="fr-FR"/>
        </w:rPr>
        <w:fldChar w:fldCharType="end"/>
      </w:r>
      <w:r w:rsidRPr="002311DB">
        <w:rPr>
          <w:rFonts w:ascii="Times" w:eastAsia="Cambria" w:hAnsi="Times" w:cs="Times New Roman"/>
          <w:lang w:val="en-US" w:eastAsia="fr-FR"/>
        </w:rPr>
        <w:t xml:space="preserve">. Spectral acquisitions of 1 nm steps at 1.2 s integration time were recorded in triplicate between 320 and 170 nm. (+)-camphor-10-sulfonic acid (CSA) was used to calibrate amplitudes and wavelength positions of the experiment. Data analyses (averaging, baseline subtraction, smoothing, scaling and spectral summations) were carried out with </w:t>
      </w:r>
      <w:proofErr w:type="spellStart"/>
      <w:r w:rsidRPr="002311DB">
        <w:rPr>
          <w:rFonts w:ascii="Times" w:eastAsia="Cambria" w:hAnsi="Times" w:cs="Times New Roman"/>
          <w:lang w:val="en-US" w:eastAsia="fr-FR"/>
        </w:rPr>
        <w:t>CDtool</w:t>
      </w:r>
      <w:proofErr w:type="spellEnd"/>
      <w:r w:rsidR="0011285F">
        <w:rPr>
          <w:rFonts w:ascii="Times" w:eastAsia="Cambria" w:hAnsi="Times" w:cs="Times New Roman"/>
          <w:lang w:val="en-US" w:eastAsia="fr-FR"/>
        </w:rPr>
        <w:fldChar w:fldCharType="begin"/>
      </w:r>
      <w:r w:rsidR="00CE1338">
        <w:rPr>
          <w:rFonts w:ascii="Times" w:eastAsia="Cambria" w:hAnsi="Times" w:cs="Times New Roman"/>
          <w:lang w:val="en-US" w:eastAsia="fr-FR"/>
        </w:rPr>
        <w:instrText xml:space="preserve"> ADDIN EN.CITE &lt;EndNote&gt;&lt;Cite&gt;&lt;Author&gt;Lees&lt;/Author&gt;&lt;Year&gt;2004&lt;/Year&gt;&lt;RecNum&gt;4165&lt;/RecNum&gt;&lt;DisplayText&gt;(Lees et al., 2004)&lt;/DisplayText&gt;&lt;record&gt;&lt;rec-number&gt;4165&lt;/rec-number&gt;&lt;foreign-keys&gt;&lt;key app="EN" db-id="50dszztwkf2ar6eafpwpxwt8a00fve2r2r2f" timestamp="0"&gt;4165&lt;/key&gt;&lt;/foreign-keys&gt;&lt;ref-type name="Journal Article"&gt;17&lt;/ref-type&gt;&lt;contributors&gt;&lt;authors&gt;&lt;author&gt;Lees, J. G.&lt;/author&gt;&lt;author&gt;Smith, B. R.&lt;/author&gt;&lt;author&gt;Wien, F.&lt;/author&gt;&lt;author&gt;Miles, A. J.&lt;/author&gt;&lt;author&gt;Wallace, B. A.&lt;/author&gt;&lt;/authors&gt;&lt;/contributors&gt;&lt;auth-address&gt;Department of Crystallography, Birkbeck College, University of London, London WC1E 7HX, UK.&lt;/auth-address&gt;&lt;titles&gt;&lt;title&gt;CDtool-an integrated software package for circular dichroism spectroscopic data processing, analysis, and archiving&lt;/title&gt;&lt;secondary-title&gt;Analytical biochemistry&lt;/secondary-title&gt;&lt;alt-title&gt;Anal Biochem&lt;/alt-title&gt;&lt;/titles&gt;&lt;alt-periodical&gt;&lt;full-title&gt;Anal Biochem&lt;/full-title&gt;&lt;/alt-periodical&gt;&lt;pages&gt;285-9&lt;/pages&gt;&lt;volume&gt;332&lt;/volume&gt;&lt;number&gt;2&lt;/number&gt;&lt;keywords&gt;&lt;keyword&gt;Archives&lt;/keyword&gt;&lt;keyword&gt;Circular Dichroism&lt;/keyword&gt;&lt;keyword&gt;Databases, Protein&lt;/keyword&gt;&lt;keyword&gt;Proteins&lt;/keyword&gt;&lt;keyword&gt;Software&lt;/keyword&gt;&lt;keyword&gt;methods&lt;/keyword&gt;&lt;keyword&gt;chemistry&lt;/keyword&gt;&lt;/keywords&gt;&lt;dates&gt;&lt;year&gt;2004&lt;/year&gt;&lt;/dates&gt;&lt;isbn&gt;0003-2697&lt;/isbn&gt;&lt;accession-num&gt;Medline:15325297&lt;/accession-num&gt;&lt;urls&gt;&lt;related-urls&gt;&lt;url&gt;&amp;lt;Go to ISI&amp;gt;://MEDLINE:15325297&lt;/url&gt;&lt;/related-urls&gt;&lt;/urls&gt;&lt;language&gt;English&lt;/language&gt;&lt;/record&gt;&lt;/Cite&gt;&lt;/EndNote&gt;</w:instrText>
      </w:r>
      <w:r w:rsidR="0011285F">
        <w:rPr>
          <w:rFonts w:ascii="Times" w:eastAsia="Cambria" w:hAnsi="Times" w:cs="Times New Roman"/>
          <w:lang w:val="en-US" w:eastAsia="fr-FR"/>
        </w:rPr>
        <w:fldChar w:fldCharType="separate"/>
      </w:r>
      <w:r w:rsidR="00CE1338">
        <w:rPr>
          <w:rFonts w:ascii="Times" w:eastAsia="Cambria" w:hAnsi="Times" w:cs="Times New Roman"/>
          <w:noProof/>
          <w:lang w:val="en-US" w:eastAsia="fr-FR"/>
        </w:rPr>
        <w:t>(Lees et al., 2004)</w:t>
      </w:r>
      <w:r w:rsidR="0011285F">
        <w:rPr>
          <w:rFonts w:ascii="Times" w:eastAsia="Cambria" w:hAnsi="Times" w:cs="Times New Roman"/>
          <w:lang w:val="en-US" w:eastAsia="fr-FR"/>
        </w:rPr>
        <w:fldChar w:fldCharType="end"/>
      </w:r>
      <w:r w:rsidRPr="002311DB">
        <w:rPr>
          <w:rFonts w:ascii="Times" w:eastAsia="Cambria" w:hAnsi="Times" w:cs="Times New Roman"/>
          <w:lang w:val="en-US" w:eastAsia="fr-FR"/>
        </w:rPr>
        <w:t xml:space="preserve">. Spectra are presented in units of </w:t>
      </w:r>
      <w:proofErr w:type="spellStart"/>
      <w:r w:rsidRPr="002311DB">
        <w:rPr>
          <w:rFonts w:ascii="Times" w:eastAsia="Cambria" w:hAnsi="Times" w:cs="Times New Roman"/>
          <w:lang w:val="en-US" w:eastAsia="fr-FR"/>
        </w:rPr>
        <w:t>mdeg</w:t>
      </w:r>
      <w:proofErr w:type="spellEnd"/>
      <w:r w:rsidRPr="002311DB">
        <w:rPr>
          <w:rFonts w:ascii="Times" w:eastAsia="Cambria" w:hAnsi="Times" w:cs="Times New Roman"/>
          <w:lang w:val="en-US" w:eastAsia="fr-FR"/>
        </w:rPr>
        <w:t xml:space="preserve"> versus nm maintaining the same molar ratios for all presented samples. Due to the origin of absorption, spectra of mixed samples (polynucleotide + peptides) could not be standardized to </w:t>
      </w:r>
      <w:r w:rsidRPr="002311DB">
        <w:rPr>
          <w:rFonts w:ascii="Cambria Math" w:eastAsia="Cambria" w:hAnsi="Cambria Math" w:cs="Cambria Math"/>
          <w:lang w:val="en-US" w:eastAsia="fr-FR"/>
        </w:rPr>
        <w:t>∆</w:t>
      </w:r>
      <w:r w:rsidRPr="002311DB">
        <w:rPr>
          <w:rFonts w:ascii="Symbol" w:eastAsia="Cambria" w:hAnsi="Symbol" w:cs="Times New Roman"/>
          <w:lang w:val="en-US" w:eastAsia="fr-FR"/>
        </w:rPr>
        <w:t></w:t>
      </w:r>
      <w:r w:rsidRPr="002311DB">
        <w:rPr>
          <w:rFonts w:ascii="Symbol" w:eastAsia="Cambria" w:hAnsi="Symbol" w:cs="Times New Roman"/>
          <w:lang w:val="en-US" w:eastAsia="fr-FR"/>
        </w:rPr>
        <w:t></w:t>
      </w:r>
    </w:p>
    <w:p w14:paraId="221838CD" w14:textId="7F2355DA" w:rsidR="002311DB" w:rsidRPr="002311DB" w:rsidRDefault="002311DB" w:rsidP="002311DB">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9072"/>
        </w:tabs>
        <w:suppressAutoHyphens/>
        <w:spacing w:beforeLines="60" w:before="144" w:afterLines="60" w:after="144" w:line="360" w:lineRule="auto"/>
        <w:ind w:right="-349"/>
        <w:jc w:val="both"/>
        <w:rPr>
          <w:rFonts w:ascii="Times" w:eastAsia="Cambria" w:hAnsi="Times" w:cs="Times New Roman"/>
          <w:lang w:val="en-US" w:eastAsia="fr-FR"/>
        </w:rPr>
      </w:pPr>
      <w:r w:rsidRPr="002311DB">
        <w:rPr>
          <w:rFonts w:ascii="Times" w:eastAsia="Cambria" w:hAnsi="Times" w:cs="Times New Roman"/>
          <w:lang w:val="en-US" w:eastAsia="fr-FR"/>
        </w:rPr>
        <w:t>SRLD measurements were carried out in the same cell of 24 µm pathlength using the automated rotation chamber</w:t>
      </w:r>
      <w:r w:rsidR="0011285F">
        <w:rPr>
          <w:rFonts w:ascii="Times" w:eastAsia="Cambria" w:hAnsi="Times" w:cs="Times New Roman"/>
          <w:lang w:val="en-US" w:eastAsia="fr-FR"/>
        </w:rPr>
        <w:fldChar w:fldCharType="begin"/>
      </w:r>
      <w:r w:rsidR="00CE1338">
        <w:rPr>
          <w:rFonts w:ascii="Times" w:eastAsia="Cambria" w:hAnsi="Times" w:cs="Times New Roman"/>
          <w:lang w:val="en-US" w:eastAsia="fr-FR"/>
        </w:rPr>
        <w:instrText xml:space="preserve"> ADDIN EN.CITE &lt;EndNote&gt;&lt;Cite&gt;&lt;Author&gt;Wien&lt;/Author&gt;&lt;Year&gt;2013&lt;/Year&gt;&lt;RecNum&gt;4524&lt;/RecNum&gt;&lt;DisplayText&gt;(Wien et al., 2013)&lt;/DisplayText&gt;&lt;record&gt;&lt;rec-number&gt;4524&lt;/rec-number&gt;&lt;foreign-keys&gt;&lt;key app="EN" db-id="50dszztwkf2ar6eafpwpxwt8a00fve2r2r2f" timestamp="1625219277"&gt;4524&lt;/key&gt;&lt;/foreign-keys&gt;&lt;ref-type name="Journal Article"&gt;17&lt;/ref-type&gt;&lt;contributors&gt;&lt;authors&gt;&lt;author&gt;Wien, Frank&lt;/author&gt;&lt;author&gt;Paternostre, Maite&lt;/author&gt;&lt;author&gt;Gobeaux, Frederic&lt;/author&gt;&lt;author&gt;Artzner, Franck&lt;/author&gt;&lt;author&gt;Refregiers, Matthieu&lt;/author&gt;&lt;/authors&gt;&lt;/contributors&gt;&lt;auth-address&gt;Laboratoire Leon Brillouin LLB, CEA, CNRS UMR12, Universite Paris Saclay, Gif-sur-Yvette, France.&lt;/auth-address&gt;&lt;titles&gt;&lt;title&gt;Calibration and quality assurance procedures at the far UV linear and circular dichroism experimental station DISCO&lt;/title&gt;&lt;secondary-title&gt;J. Phys.: Conf. Ser.&lt;/secondary-title&gt;&lt;/titles&gt;&lt;periodical&gt;&lt;full-title&gt;J. Phys.: Conf. Ser.&lt;/full-title&gt;&lt;/periodical&gt;&lt;pages&gt; 122014&lt;/pages&gt;&lt;volume&gt; &lt;/volume&gt;&lt;number&gt;425&lt;/number&gt;&lt;dates&gt;&lt;year&gt;2013&lt;/year&gt;&lt;/dates&gt;&lt;accession-num&gt;Medline:32006313&lt;/accession-num&gt;&lt;urls&gt;&lt;related-urls&gt;&lt;url&gt;&amp;lt;Go to ISI&amp;gt;://MEDLINE:32006313&lt;/url&gt;&lt;/related-urls&gt;&lt;/urls&gt;&lt;language&gt;English&lt;/language&gt;&lt;/record&gt;&lt;/Cite&gt;&lt;/EndNote&gt;</w:instrText>
      </w:r>
      <w:r w:rsidR="0011285F">
        <w:rPr>
          <w:rFonts w:ascii="Times" w:eastAsia="Cambria" w:hAnsi="Times" w:cs="Times New Roman"/>
          <w:lang w:val="en-US" w:eastAsia="fr-FR"/>
        </w:rPr>
        <w:fldChar w:fldCharType="separate"/>
      </w:r>
      <w:r w:rsidR="00CE1338">
        <w:rPr>
          <w:rFonts w:ascii="Times" w:eastAsia="Cambria" w:hAnsi="Times" w:cs="Times New Roman"/>
          <w:noProof/>
          <w:lang w:val="en-US" w:eastAsia="fr-FR"/>
        </w:rPr>
        <w:t>(Wien et al., 2013)</w:t>
      </w:r>
      <w:r w:rsidR="0011285F">
        <w:rPr>
          <w:rFonts w:ascii="Times" w:eastAsia="Cambria" w:hAnsi="Times" w:cs="Times New Roman"/>
          <w:lang w:val="en-US" w:eastAsia="fr-FR"/>
        </w:rPr>
        <w:fldChar w:fldCharType="end"/>
      </w:r>
      <w:r w:rsidRPr="002311DB">
        <w:rPr>
          <w:rFonts w:ascii="Times" w:eastAsia="Cambria" w:hAnsi="Times" w:cs="Times New Roman"/>
          <w:lang w:val="en-US" w:eastAsia="fr-FR"/>
        </w:rPr>
        <w:t xml:space="preserve">, collecting triplicates every 90° from 0-270°. For the data-acquisition the modulator phase was set to </w:t>
      </w:r>
      <w:r w:rsidRPr="002311DB">
        <w:rPr>
          <w:rFonts w:ascii="Symbol" w:eastAsia="Times" w:hAnsi="Symbol" w:cs="Times New Roman"/>
          <w:color w:val="000000"/>
          <w:lang w:val="en-US" w:eastAsia="fr-FR"/>
        </w:rPr>
        <w:t></w:t>
      </w:r>
      <w:r w:rsidRPr="002311DB">
        <w:rPr>
          <w:rFonts w:ascii="Symbol" w:eastAsia="Times" w:hAnsi="Symbol" w:cs="Times New Roman"/>
          <w:color w:val="000000"/>
          <w:lang w:val="en-US" w:eastAsia="fr-FR"/>
        </w:rPr>
        <w:t></w:t>
      </w:r>
      <w:r w:rsidRPr="002311DB">
        <w:rPr>
          <w:rFonts w:ascii="Times" w:eastAsia="Times" w:hAnsi="Times" w:cs="Times New Roman"/>
          <w:color w:val="000000"/>
          <w:lang w:val="en-US" w:eastAsia="fr-FR"/>
        </w:rPr>
        <w:t xml:space="preserve">x </w:t>
      </w:r>
      <w:r w:rsidRPr="002311DB">
        <w:rPr>
          <w:rFonts w:ascii="Times" w:eastAsia="Cambria" w:hAnsi="Times" w:cs="Times New Roman"/>
          <w:lang w:val="en-US" w:eastAsia="fr-FR"/>
        </w:rPr>
        <w:t>0.608 doubling the lock-in amplifier frequency, in order to measure only LD absorption.</w:t>
      </w:r>
    </w:p>
    <w:p w14:paraId="1647C8BF" w14:textId="77777777" w:rsidR="002311DB" w:rsidRPr="002311DB" w:rsidRDefault="002311DB" w:rsidP="002311DB">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9072"/>
        </w:tabs>
        <w:suppressAutoHyphens/>
        <w:spacing w:beforeLines="60" w:before="144" w:afterLines="60" w:after="144" w:line="360" w:lineRule="auto"/>
        <w:ind w:right="-349"/>
        <w:jc w:val="both"/>
        <w:rPr>
          <w:rFonts w:ascii="Symbol" w:eastAsia="Cambria" w:hAnsi="Symbol" w:cs="Times New Roman"/>
          <w:lang w:val="en-US" w:eastAsia="fr-FR"/>
        </w:rPr>
      </w:pPr>
    </w:p>
    <w:p w14:paraId="5AED0AAC" w14:textId="77777777" w:rsidR="002311DB" w:rsidRPr="002311DB" w:rsidRDefault="002311DB" w:rsidP="002311DB">
      <w:pPr>
        <w:suppressAutoHyphens/>
        <w:spacing w:beforeLines="60" w:before="144" w:afterLines="60" w:after="144" w:line="360" w:lineRule="auto"/>
        <w:jc w:val="both"/>
        <w:outlineLvl w:val="2"/>
        <w:rPr>
          <w:rFonts w:ascii="Times New Roman" w:eastAsia="Times" w:hAnsi="Times New Roman" w:cs="Times New Roman"/>
          <w:b/>
          <w:i/>
          <w:lang w:val="en-US" w:eastAsia="fr-FR"/>
        </w:rPr>
      </w:pPr>
      <w:r w:rsidRPr="002311DB">
        <w:rPr>
          <w:rFonts w:ascii="Times New Roman" w:eastAsia="Times" w:hAnsi="Times New Roman" w:cs="Times New Roman"/>
          <w:b/>
          <w:i/>
          <w:lang w:val="en-US" w:eastAsia="fr-FR"/>
        </w:rPr>
        <w:t>Couette flow Synchrotron Radiation Linear Dichroism (SRLD)</w:t>
      </w:r>
    </w:p>
    <w:p w14:paraId="52BF46AB" w14:textId="18864129" w:rsidR="002311DB" w:rsidRPr="002311DB" w:rsidRDefault="002311DB" w:rsidP="002311DB">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9072"/>
        </w:tabs>
        <w:suppressAutoHyphens/>
        <w:spacing w:beforeLines="60" w:before="144" w:afterLines="60" w:after="144" w:line="360" w:lineRule="auto"/>
        <w:ind w:right="-349"/>
        <w:jc w:val="both"/>
        <w:rPr>
          <w:rFonts w:ascii="Times" w:eastAsia="Cambria" w:hAnsi="Times" w:cs="Times New Roman"/>
          <w:lang w:val="en-US" w:eastAsia="fr-FR"/>
        </w:rPr>
      </w:pPr>
      <w:r w:rsidRPr="002311DB">
        <w:rPr>
          <w:rFonts w:ascii="Times" w:eastAsia="Cambria" w:hAnsi="Times" w:cs="Times New Roman"/>
          <w:lang w:val="en-US" w:eastAsia="fr-FR"/>
        </w:rPr>
        <w:t xml:space="preserve">Couette flow SRLD measurements were performed at the AU-CD beamline on the ASTRID2 synchrotron (proposal ISA-21-102). The samples were aligned for LD measurements under Couette flow conditions, where a 3.0/2.5 mm outer/inner diameter </w:t>
      </w:r>
      <w:proofErr w:type="spellStart"/>
      <w:r w:rsidRPr="002311DB">
        <w:rPr>
          <w:rFonts w:ascii="Times" w:eastAsia="Cambria" w:hAnsi="Times" w:cs="Times New Roman"/>
          <w:lang w:val="en-US" w:eastAsia="fr-FR"/>
        </w:rPr>
        <w:t>Suprasil</w:t>
      </w:r>
      <w:proofErr w:type="spellEnd"/>
      <w:r w:rsidRPr="002311DB">
        <w:rPr>
          <w:rFonts w:ascii="Times" w:eastAsia="Cambria" w:hAnsi="Times" w:cs="Times New Roman"/>
          <w:lang w:val="en-US" w:eastAsia="fr-FR"/>
        </w:rPr>
        <w:t xml:space="preserve"> capillary was rotated around a 2.0 mm outer diameter stationary </w:t>
      </w:r>
      <w:proofErr w:type="spellStart"/>
      <w:r w:rsidRPr="002311DB">
        <w:rPr>
          <w:rFonts w:ascii="Times" w:eastAsia="Cambria" w:hAnsi="Times" w:cs="Times New Roman"/>
          <w:lang w:val="en-US" w:eastAsia="fr-FR"/>
        </w:rPr>
        <w:t>Suprasil</w:t>
      </w:r>
      <w:proofErr w:type="spellEnd"/>
      <w:r w:rsidRPr="002311DB">
        <w:rPr>
          <w:rFonts w:ascii="Times" w:eastAsia="Cambria" w:hAnsi="Times" w:cs="Times New Roman"/>
          <w:lang w:val="en-US" w:eastAsia="fr-FR"/>
        </w:rPr>
        <w:t xml:space="preserve"> rod, leaving a path length gap of 0.5 mm for the sample</w:t>
      </w:r>
      <w:r w:rsidR="0011285F">
        <w:rPr>
          <w:rFonts w:ascii="Times" w:eastAsia="Cambria" w:hAnsi="Times" w:cs="Times New Roman"/>
          <w:lang w:val="en-US" w:eastAsia="fr-FR"/>
        </w:rPr>
        <w:fldChar w:fldCharType="begin">
          <w:fldData xml:space="preserve">PEVuZE5vdGU+PENpdGU+PEF1dGhvcj5NYXJyaW5ndG9uPC9BdXRob3I+PFllYXI+MjAwNTwvWWVh
cj48UmVjTnVtPjQyODA8L1JlY051bT48RGlzcGxheVRleHQ+KE1hcnJpbmd0b24gZXQgYWwuLCAy
MDA1OyBXaWVuIGV0IGFsLiwgMjAxOSk8L0Rpc3BsYXlUZXh0PjxyZWNvcmQ+PHJlYy1udW1iZXI+
NDI4MDwvcmVjLW51bWJlcj48Zm9yZWlnbi1rZXlzPjxrZXkgYXBwPSJFTiIgZGItaWQ9IjUwZHN6
enR3a2YyYXI2ZWFmcHdweHd0OGEwMGZ2ZTJyMnIyZiIgdGltZXN0YW1wPSIwIj40MjgwPC9rZXk+
PC9mb3JlaWduLWtleXM+PHJlZi10eXBlIG5hbWU9IkpvdXJuYWwgQXJ0aWNsZSI+MTc8L3JlZi10
eXBlPjxjb250cmlidXRvcnM+PGF1dGhvcnM+PGF1dGhvcj5NYXJyaW5ndG9uLCBSYWNoZWw8L2F1
dGhvcj48YXV0aG9yPkRhZmZvcm4sIFRpbW90aHkgUi48L2F1dGhvcj48YXV0aG9yPkhhbHNhbGws
IERhdmlkIEouPC9hdXRob3I+PGF1dGhvcj5NYWNEb25hbGQsIEphbWVzIEkuPC9hdXRob3I+PGF1
dGhvcj5IaWNrcywgTWF0dGhldzwvYXV0aG9yPjxhdXRob3I+Um9kZ2VyLCBBbGlzb248L2F1dGhv
cj48L2F1dGhvcnM+PC9jb250cmlidXRvcnM+PGF1dGgtYWRkcmVzcz5EZXBhcnRtZW50IG9mIENo
ZW1pc3RyeSwgVW5pdmVyc2l0eSBvZiBXYXJ3aWNrLCBDb3ZlbnRyeSwgVUsgQ1Y0IDdBTC48L2F1
dGgtYWRkcmVzcz48dGl0bGVzPjx0aXRsZT5WYWxpZGF0aW9uIG9mIG5ldyBtaWNyb3ZvbHVtZSBD
b3VldHRlIGZsb3cgbGluZWFyIGRpY2hyb2lzbSBjZWxsczwvdGl0bGU+PHNlY29uZGFyeS10aXRs
ZT5UaGUgQW5hbHlzdDwvc2Vjb25kYXJ5LXRpdGxlPjxhbHQtdGl0bGU+QW5hbHlzdDwvYWx0LXRp
dGxlPjwvdGl0bGVzPjxwYWdlcz4xNjA4LTE2PC9wYWdlcz48dm9sdW1lPjEzMDwvdm9sdW1lPjxu
dW1iZXI+MTI8L251bWJlcj48a2V5d29yZHM+PGtleXdvcmQ+RE5BPC9rZXl3b3JkPjxrZXl3b3Jk
Pk1pY3JvY2hlbWlzdHJ5PC9rZXl3b3JkPjxrZXl3b3JkPlNwZWN0cnVtIEFuYWx5c2lzPC9rZXl3
b3JkPjxrZXl3b3JkPmFuYWx5c2lzPC9rZXl3b3JkPjxrZXl3b3JkPmluc3RydW1lbnRhdGlvbjwv
a2V5d29yZD48a2V5d29yZD5pbnN0cnVtZW50YXRpb248L2tleXdvcmQ+PC9rZXl3b3Jkcz48ZGF0
ZXM+PHllYXI+MjAwNTwveWVhcj48L2RhdGVzPjxpc2JuPjAwMDMtMjY1NDwvaXNibj48YWNjZXNz
aW9uLW51bT5NZWRsaW5lOjE2Mjg0NjU5PC9hY2Nlc3Npb24tbnVtPjx1cmxzPjxyZWxhdGVkLXVy
bHM+PHVybD4mbHQ7R28gdG8gSVNJJmd0OzovL01FRExJTkU6MTYyODQ2NTk8L3VybD48L3JlbGF0
ZWQtdXJscz48L3VybHM+PGxhbmd1YWdlPkVuZ2xpc2g8L2xhbmd1YWdlPjwvcmVjb3JkPjwvQ2l0
ZT48Q2l0ZT48QXV0aG9yPldpZW48L0F1dGhvcj48WWVhcj4yMDE5PC9ZZWFyPjxSZWNOdW0+NDMw
NDwvUmVjTnVtPjxyZWNvcmQ+PHJlYy1udW1iZXI+NDMwNDwvcmVjLW51bWJlcj48Zm9yZWlnbi1r
ZXlzPjxrZXkgYXBwPSJFTiIgZGItaWQ9IjUwZHN6enR3a2YyYXI2ZWFmcHdweHd0OGEwMGZ2ZTJy
MnIyZiIgdGltZXN0YW1wPSIwIj40MzA0PC9rZXk+PC9mb3JlaWduLWtleXM+PHJlZi10eXBlIG5h
bWU9IkpvdXJuYWwgQXJ0aWNsZSI+MTc8L3JlZi10eXBlPjxjb250cmlidXRvcnM+PGF1dGhvcnM+
PGF1dGhvcj5XaWVuLCBGcmFuazwvYXV0aG9yPjxhdXRob3I+TWFydGluZXosIERlbmlzPC9hdXRo
b3I+PGF1dGhvcj5MZSBCcnVuLCBFdGllbm5lPC9hdXRob3I+PGF1dGhvcj5Kb25lcywgTnlrb2xh
IEMuPC9hdXRob3I+PGF1dGhvcj5Wcm9ubmluZyBIb2ZmbWFubiwgU29yZW48L2F1dGhvcj48YXV0
aG9yPldhZXl0ZW5zLCBKZWhhbjwvYXV0aG9yPjxhdXRob3I+QmVyYm9uLCBNZWxhbmllPC9hdXRo
b3I+PGF1dGhvcj5IYWJlbnN0ZWluLCBCaXJnaXQ8L2F1dGhvcj48YXV0aG9yPkFybHVpc29uLCBW
ZXJvbmlxdWU8L2F1dGhvcj48L2F1dGhvcnM+PC9jb250cmlidXRvcnM+PGF1dGgtYWRkcmVzcz5T
eW5jaHJvdHJvbiBTT0xFSUwsIDkxMTkyIEdpZi1zdXItWXZldHRlLCBGcmFuY2UuPC9hdXRoLWFk
ZHJlc3M+PHRpdGxlcz48dGl0bGU+VGhlIEJhY3RlcmlhbCBBbXlsb2lkLUxpa2UgSGZxIFByb21v
dGVzIEluIFZpdHJvIEROQSBBbGlnbm1lbnQ8L3RpdGxlPjxzZWNvbmRhcnktdGl0bGU+TWljcm9v
cmdhbmlzbXM8L3NlY29uZGFyeS10aXRsZT48YWx0LXRpdGxlPk1pY3Jvb3JnYW5pc21zPC9hbHQt
dGl0bGU+PC90aXRsZXM+PHZvbHVtZT43PC92b2x1bWU+PG51bWJlcj4xMjwvbnVtYmVyPjxkYXRl
cz48eWVhcj4yMDE5PC95ZWFyPjwvZGF0ZXM+PGlzYm4+MjA3Ni0yNjA3PC9pc2JuPjxhY2Nlc3Np
b24tbnVtPk1lZGxpbmU6MzE4MTY4NjQ8L2FjY2Vzc2lvbi1udW0+PHVybHM+PHJlbGF0ZWQtdXJs
cz48dXJsPiZsdDtHbyB0byBJU0kmZ3Q7Oi8vTUVETElORTozMTgxNjg2NDwvdXJsPjwvcmVsYXRl
ZC11cmxzPjwvdXJscz48bGFuZ3VhZ2U+RW5nbGlzaDwvbGFuZ3VhZ2U+PC9yZWNvcmQ+PC9DaXRl
PjwvRW5kTm90ZT4A
</w:fldData>
        </w:fldChar>
      </w:r>
      <w:r w:rsidR="00CE1338">
        <w:rPr>
          <w:rFonts w:ascii="Times" w:eastAsia="Cambria" w:hAnsi="Times" w:cs="Times New Roman"/>
          <w:lang w:val="en-US" w:eastAsia="fr-FR"/>
        </w:rPr>
        <w:instrText xml:space="preserve"> ADDIN EN.CITE </w:instrText>
      </w:r>
      <w:r w:rsidR="00CE1338">
        <w:rPr>
          <w:rFonts w:ascii="Times" w:eastAsia="Cambria" w:hAnsi="Times" w:cs="Times New Roman"/>
          <w:lang w:val="en-US" w:eastAsia="fr-FR"/>
        </w:rPr>
        <w:fldChar w:fldCharType="begin">
          <w:fldData xml:space="preserve">PEVuZE5vdGU+PENpdGU+PEF1dGhvcj5NYXJyaW5ndG9uPC9BdXRob3I+PFllYXI+MjAwNTwvWWVh
cj48UmVjTnVtPjQyODA8L1JlY051bT48RGlzcGxheVRleHQ+KE1hcnJpbmd0b24gZXQgYWwuLCAy
MDA1OyBXaWVuIGV0IGFsLiwgMjAxOSk8L0Rpc3BsYXlUZXh0PjxyZWNvcmQ+PHJlYy1udW1iZXI+
NDI4MDwvcmVjLW51bWJlcj48Zm9yZWlnbi1rZXlzPjxrZXkgYXBwPSJFTiIgZGItaWQ9IjUwZHN6
enR3a2YyYXI2ZWFmcHdweHd0OGEwMGZ2ZTJyMnIyZiIgdGltZXN0YW1wPSIwIj40MjgwPC9rZXk+
PC9mb3JlaWduLWtleXM+PHJlZi10eXBlIG5hbWU9IkpvdXJuYWwgQXJ0aWNsZSI+MTc8L3JlZi10
eXBlPjxjb250cmlidXRvcnM+PGF1dGhvcnM+PGF1dGhvcj5NYXJyaW5ndG9uLCBSYWNoZWw8L2F1
dGhvcj48YXV0aG9yPkRhZmZvcm4sIFRpbW90aHkgUi48L2F1dGhvcj48YXV0aG9yPkhhbHNhbGws
IERhdmlkIEouPC9hdXRob3I+PGF1dGhvcj5NYWNEb25hbGQsIEphbWVzIEkuPC9hdXRob3I+PGF1
dGhvcj5IaWNrcywgTWF0dGhldzwvYXV0aG9yPjxhdXRob3I+Um9kZ2VyLCBBbGlzb248L2F1dGhv
cj48L2F1dGhvcnM+PC9jb250cmlidXRvcnM+PGF1dGgtYWRkcmVzcz5EZXBhcnRtZW50IG9mIENo
ZW1pc3RyeSwgVW5pdmVyc2l0eSBvZiBXYXJ3aWNrLCBDb3ZlbnRyeSwgVUsgQ1Y0IDdBTC48L2F1
dGgtYWRkcmVzcz48dGl0bGVzPjx0aXRsZT5WYWxpZGF0aW9uIG9mIG5ldyBtaWNyb3ZvbHVtZSBD
b3VldHRlIGZsb3cgbGluZWFyIGRpY2hyb2lzbSBjZWxsczwvdGl0bGU+PHNlY29uZGFyeS10aXRs
ZT5UaGUgQW5hbHlzdDwvc2Vjb25kYXJ5LXRpdGxlPjxhbHQtdGl0bGU+QW5hbHlzdDwvYWx0LXRp
dGxlPjwvdGl0bGVzPjxwYWdlcz4xNjA4LTE2PC9wYWdlcz48dm9sdW1lPjEzMDwvdm9sdW1lPjxu
dW1iZXI+MTI8L251bWJlcj48a2V5d29yZHM+PGtleXdvcmQ+RE5BPC9rZXl3b3JkPjxrZXl3b3Jk
Pk1pY3JvY2hlbWlzdHJ5PC9rZXl3b3JkPjxrZXl3b3JkPlNwZWN0cnVtIEFuYWx5c2lzPC9rZXl3
b3JkPjxrZXl3b3JkPmFuYWx5c2lzPC9rZXl3b3JkPjxrZXl3b3JkPmluc3RydW1lbnRhdGlvbjwv
a2V5d29yZD48a2V5d29yZD5pbnN0cnVtZW50YXRpb248L2tleXdvcmQ+PC9rZXl3b3Jkcz48ZGF0
ZXM+PHllYXI+MjAwNTwveWVhcj48L2RhdGVzPjxpc2JuPjAwMDMtMjY1NDwvaXNibj48YWNjZXNz
aW9uLW51bT5NZWRsaW5lOjE2Mjg0NjU5PC9hY2Nlc3Npb24tbnVtPjx1cmxzPjxyZWxhdGVkLXVy
bHM+PHVybD4mbHQ7R28gdG8gSVNJJmd0OzovL01FRExJTkU6MTYyODQ2NTk8L3VybD48L3JlbGF0
ZWQtdXJscz48L3VybHM+PGxhbmd1YWdlPkVuZ2xpc2g8L2xhbmd1YWdlPjwvcmVjb3JkPjwvQ2l0
ZT48Q2l0ZT48QXV0aG9yPldpZW48L0F1dGhvcj48WWVhcj4yMDE5PC9ZZWFyPjxSZWNOdW0+NDMw
NDwvUmVjTnVtPjxyZWNvcmQ+PHJlYy1udW1iZXI+NDMwNDwvcmVjLW51bWJlcj48Zm9yZWlnbi1r
ZXlzPjxrZXkgYXBwPSJFTiIgZGItaWQ9IjUwZHN6enR3a2YyYXI2ZWFmcHdweHd0OGEwMGZ2ZTJy
MnIyZiIgdGltZXN0YW1wPSIwIj40MzA0PC9rZXk+PC9mb3JlaWduLWtleXM+PHJlZi10eXBlIG5h
bWU9IkpvdXJuYWwgQXJ0aWNsZSI+MTc8L3JlZi10eXBlPjxjb250cmlidXRvcnM+PGF1dGhvcnM+
PGF1dGhvcj5XaWVuLCBGcmFuazwvYXV0aG9yPjxhdXRob3I+TWFydGluZXosIERlbmlzPC9hdXRo
b3I+PGF1dGhvcj5MZSBCcnVuLCBFdGllbm5lPC9hdXRob3I+PGF1dGhvcj5Kb25lcywgTnlrb2xh
IEMuPC9hdXRob3I+PGF1dGhvcj5Wcm9ubmluZyBIb2ZmbWFubiwgU29yZW48L2F1dGhvcj48YXV0
aG9yPldhZXl0ZW5zLCBKZWhhbjwvYXV0aG9yPjxhdXRob3I+QmVyYm9uLCBNZWxhbmllPC9hdXRo
b3I+PGF1dGhvcj5IYWJlbnN0ZWluLCBCaXJnaXQ8L2F1dGhvcj48YXV0aG9yPkFybHVpc29uLCBW
ZXJvbmlxdWU8L2F1dGhvcj48L2F1dGhvcnM+PC9jb250cmlidXRvcnM+PGF1dGgtYWRkcmVzcz5T
eW5jaHJvdHJvbiBTT0xFSUwsIDkxMTkyIEdpZi1zdXItWXZldHRlLCBGcmFuY2UuPC9hdXRoLWFk
ZHJlc3M+PHRpdGxlcz48dGl0bGU+VGhlIEJhY3RlcmlhbCBBbXlsb2lkLUxpa2UgSGZxIFByb21v
dGVzIEluIFZpdHJvIEROQSBBbGlnbm1lbnQ8L3RpdGxlPjxzZWNvbmRhcnktdGl0bGU+TWljcm9v
cmdhbmlzbXM8L3NlY29uZGFyeS10aXRsZT48YWx0LXRpdGxlPk1pY3Jvb3JnYW5pc21zPC9hbHQt
dGl0bGU+PC90aXRsZXM+PHZvbHVtZT43PC92b2x1bWU+PG51bWJlcj4xMjwvbnVtYmVyPjxkYXRl
cz48eWVhcj4yMDE5PC95ZWFyPjwvZGF0ZXM+PGlzYm4+MjA3Ni0yNjA3PC9pc2JuPjxhY2Nlc3Np
b24tbnVtPk1lZGxpbmU6MzE4MTY4NjQ8L2FjY2Vzc2lvbi1udW0+PHVybHM+PHJlbGF0ZWQtdXJs
cz48dXJsPiZsdDtHbyB0byBJU0kmZ3Q7Oi8vTUVETElORTozMTgxNjg2NDwvdXJsPjwvcmVsYXRl
ZC11cmxzPjwvdXJscz48bGFuZ3VhZ2U+RW5nbGlzaDwvbGFuZ3VhZ2U+PC9yZWNvcmQ+PC9DaXRl
PjwvRW5kTm90ZT4A
</w:fldData>
        </w:fldChar>
      </w:r>
      <w:r w:rsidR="00CE1338">
        <w:rPr>
          <w:rFonts w:ascii="Times" w:eastAsia="Cambria" w:hAnsi="Times" w:cs="Times New Roman"/>
          <w:lang w:val="en-US" w:eastAsia="fr-FR"/>
        </w:rPr>
        <w:instrText xml:space="preserve"> ADDIN EN.CITE.DATA </w:instrText>
      </w:r>
      <w:r w:rsidR="00CE1338">
        <w:rPr>
          <w:rFonts w:ascii="Times" w:eastAsia="Cambria" w:hAnsi="Times" w:cs="Times New Roman"/>
          <w:lang w:val="en-US" w:eastAsia="fr-FR"/>
        </w:rPr>
      </w:r>
      <w:r w:rsidR="00CE1338">
        <w:rPr>
          <w:rFonts w:ascii="Times" w:eastAsia="Cambria" w:hAnsi="Times" w:cs="Times New Roman"/>
          <w:lang w:val="en-US" w:eastAsia="fr-FR"/>
        </w:rPr>
        <w:fldChar w:fldCharType="end"/>
      </w:r>
      <w:r w:rsidR="0011285F">
        <w:rPr>
          <w:rFonts w:ascii="Times" w:eastAsia="Cambria" w:hAnsi="Times" w:cs="Times New Roman"/>
          <w:lang w:val="en-US" w:eastAsia="fr-FR"/>
        </w:rPr>
      </w:r>
      <w:r w:rsidR="0011285F">
        <w:rPr>
          <w:rFonts w:ascii="Times" w:eastAsia="Cambria" w:hAnsi="Times" w:cs="Times New Roman"/>
          <w:lang w:val="en-US" w:eastAsia="fr-FR"/>
        </w:rPr>
        <w:fldChar w:fldCharType="separate"/>
      </w:r>
      <w:r w:rsidR="00CE1338">
        <w:rPr>
          <w:rFonts w:ascii="Times" w:eastAsia="Cambria" w:hAnsi="Times" w:cs="Times New Roman"/>
          <w:noProof/>
          <w:lang w:val="en-US" w:eastAsia="fr-FR"/>
        </w:rPr>
        <w:t>(Marrington et al., 2005; Wien et al., 2019)</w:t>
      </w:r>
      <w:r w:rsidR="0011285F">
        <w:rPr>
          <w:rFonts w:ascii="Times" w:eastAsia="Cambria" w:hAnsi="Times" w:cs="Times New Roman"/>
          <w:lang w:val="en-US" w:eastAsia="fr-FR"/>
        </w:rPr>
        <w:fldChar w:fldCharType="end"/>
      </w:r>
      <w:r w:rsidRPr="002311DB">
        <w:rPr>
          <w:rFonts w:ascii="Times" w:eastAsia="Cambria" w:hAnsi="Times" w:cs="Times New Roman"/>
          <w:lang w:val="en-US" w:eastAsia="fr-FR"/>
        </w:rPr>
        <w:t xml:space="preserve">. The Couette flow cell was loaded with 60 µL sample, a baseline spectrum was acquired without rotation followed by the LD measurement recorded with a rotation speed of 3000 rpm. The spectra were recorded between 180 and 350 nm in 1 nm steps and a 2 sec dwell time per point. The final LD spectrum is the spectrum recorded </w:t>
      </w:r>
      <w:r w:rsidRPr="002311DB">
        <w:rPr>
          <w:rFonts w:ascii="Times" w:eastAsia="Cambria" w:hAnsi="Times" w:cs="Times New Roman"/>
          <w:lang w:val="en-US" w:eastAsia="fr-FR"/>
        </w:rPr>
        <w:lastRenderedPageBreak/>
        <w:t xml:space="preserve">with rotation with the non-rotation spectrum subtracted. Due to the much larger path length of the Couette flow cell used for SRLD measurements (0.5 mm) compared to the path length used for SRCD measurements (0.024 mm), the complex between </w:t>
      </w:r>
      <w:proofErr w:type="spellStart"/>
      <w:r w:rsidRPr="002311DB">
        <w:rPr>
          <w:rFonts w:ascii="Times" w:eastAsia="Cambria" w:hAnsi="Times" w:cs="Times New Roman"/>
          <w:lang w:val="en-US" w:eastAsia="fr-FR"/>
        </w:rPr>
        <w:t>Hfq</w:t>
      </w:r>
      <w:proofErr w:type="spellEnd"/>
      <w:r w:rsidRPr="002311DB">
        <w:rPr>
          <w:rFonts w:ascii="Times" w:eastAsia="Cambria" w:hAnsi="Times" w:cs="Times New Roman"/>
          <w:lang w:val="en-US" w:eastAsia="fr-FR"/>
        </w:rPr>
        <w:t>-CTR and the ssDNA (dA</w:t>
      </w:r>
      <w:r w:rsidRPr="002311DB">
        <w:rPr>
          <w:rFonts w:ascii="Times" w:eastAsia="Cambria" w:hAnsi="Times" w:cs="Times New Roman"/>
          <w:vertAlign w:val="subscript"/>
          <w:lang w:val="en-US" w:eastAsia="fr-FR"/>
        </w:rPr>
        <w:t>59</w:t>
      </w:r>
      <w:r w:rsidRPr="002311DB">
        <w:rPr>
          <w:rFonts w:ascii="Times" w:eastAsia="Cambria" w:hAnsi="Times" w:cs="Times New Roman"/>
          <w:lang w:val="en-US" w:eastAsia="fr-FR"/>
        </w:rPr>
        <w:t>) had a very strong LD signal under flow conditions; the samples where diluted (1/36) compared to the concentrations used for SRCD.</w:t>
      </w:r>
    </w:p>
    <w:p w14:paraId="0F06F454" w14:textId="77777777" w:rsidR="002311DB" w:rsidRPr="002311DB" w:rsidRDefault="002311DB" w:rsidP="002311DB">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9072"/>
        </w:tabs>
        <w:suppressAutoHyphens/>
        <w:spacing w:beforeLines="60" w:before="144" w:afterLines="60" w:after="144" w:line="360" w:lineRule="auto"/>
        <w:ind w:right="-349"/>
        <w:jc w:val="both"/>
        <w:rPr>
          <w:rFonts w:ascii="Times" w:eastAsia="Cambria" w:hAnsi="Times" w:cs="Times New Roman"/>
          <w:lang w:val="en-US" w:eastAsia="fr-FR"/>
        </w:rPr>
      </w:pPr>
    </w:p>
    <w:p w14:paraId="18D7E4B4" w14:textId="77777777" w:rsidR="002311DB" w:rsidRPr="002311DB" w:rsidRDefault="002311DB" w:rsidP="002311DB">
      <w:pPr>
        <w:suppressAutoHyphens/>
        <w:spacing w:beforeLines="60" w:before="144" w:afterLines="60" w:after="144" w:line="360" w:lineRule="auto"/>
        <w:jc w:val="both"/>
        <w:outlineLvl w:val="2"/>
        <w:rPr>
          <w:rFonts w:ascii="Times New Roman" w:eastAsia="Times" w:hAnsi="Times New Roman" w:cs="Times New Roman"/>
          <w:b/>
          <w:i/>
          <w:lang w:val="en-US" w:eastAsia="fr-FR"/>
        </w:rPr>
      </w:pPr>
      <w:r w:rsidRPr="002311DB">
        <w:rPr>
          <w:rFonts w:ascii="Times New Roman" w:eastAsia="Times" w:hAnsi="Times New Roman" w:cs="Times New Roman"/>
          <w:b/>
          <w:i/>
          <w:lang w:val="en-US" w:eastAsia="fr-FR"/>
        </w:rPr>
        <w:t>Fourier Transform Infrared spectroscopy (FTIR)</w:t>
      </w:r>
    </w:p>
    <w:p w14:paraId="2D6D8AFC" w14:textId="77777777" w:rsidR="002311DB" w:rsidRPr="002311DB" w:rsidRDefault="002311DB" w:rsidP="002311DB">
      <w:pPr>
        <w:suppressAutoHyphens/>
        <w:spacing w:beforeLines="60" w:before="144" w:afterLines="60" w:after="144" w:line="360" w:lineRule="auto"/>
        <w:jc w:val="both"/>
        <w:rPr>
          <w:rFonts w:ascii="Times New Roman" w:eastAsia="Times" w:hAnsi="Times New Roman" w:cs="Times New Roman"/>
          <w:bCs/>
          <w:iCs/>
          <w:lang w:val="en-US" w:eastAsia="fr-FR"/>
        </w:rPr>
      </w:pPr>
      <w:r w:rsidRPr="002311DB">
        <w:rPr>
          <w:rFonts w:ascii="Times New Roman" w:eastAsia="Times" w:hAnsi="Times New Roman" w:cs="Times New Roman"/>
          <w:bCs/>
          <w:iCs/>
          <w:lang w:val="en-US" w:eastAsia="fr-FR"/>
        </w:rPr>
        <w:t>For FTIR analysis, the same solutions used for SRCD analysis were lyophilized and re-dissolved in D</w:t>
      </w:r>
      <w:r w:rsidRPr="002311DB">
        <w:rPr>
          <w:rFonts w:ascii="Times New Roman" w:eastAsia="Times" w:hAnsi="Times New Roman" w:cs="Times New Roman"/>
          <w:bCs/>
          <w:iCs/>
          <w:vertAlign w:val="subscript"/>
          <w:lang w:val="en-US" w:eastAsia="fr-FR"/>
        </w:rPr>
        <w:t>2</w:t>
      </w:r>
      <w:r w:rsidRPr="002311DB">
        <w:rPr>
          <w:rFonts w:ascii="Times New Roman" w:eastAsia="Times" w:hAnsi="Times New Roman" w:cs="Times New Roman"/>
          <w:bCs/>
          <w:iCs/>
          <w:lang w:val="en-US" w:eastAsia="fr-FR"/>
        </w:rPr>
        <w:t xml:space="preserve">O (5 µL). Note that the low pH used (see above) could result in partial protonation of our ssDNA A strand, but this does not impair complex formation. FTIR spectra were recorded using a Bruker Tensor 27 spectrophotometer. For transmission experiments, samples were deposited between two </w:t>
      </w:r>
      <w:proofErr w:type="spellStart"/>
      <w:r w:rsidRPr="002311DB">
        <w:rPr>
          <w:rFonts w:ascii="Times New Roman" w:eastAsia="Times" w:hAnsi="Times New Roman" w:cs="Times New Roman"/>
          <w:bCs/>
          <w:iCs/>
          <w:lang w:val="en-US" w:eastAsia="fr-FR"/>
        </w:rPr>
        <w:t>ZnSe</w:t>
      </w:r>
      <w:proofErr w:type="spellEnd"/>
      <w:r w:rsidRPr="002311DB">
        <w:rPr>
          <w:rFonts w:ascii="Times New Roman" w:eastAsia="Times" w:hAnsi="Times New Roman" w:cs="Times New Roman"/>
          <w:bCs/>
          <w:iCs/>
          <w:lang w:val="en-US" w:eastAsia="fr-FR"/>
        </w:rPr>
        <w:t xml:space="preserve"> windows without spacer. 30 scans were usually accumulated under continuous dry air purging, with a resolution of 1 cm</w:t>
      </w:r>
      <w:r w:rsidRPr="002311DB">
        <w:rPr>
          <w:rFonts w:ascii="Times New Roman" w:eastAsia="Times" w:hAnsi="Times New Roman" w:cs="Times New Roman"/>
          <w:bCs/>
          <w:iCs/>
          <w:vertAlign w:val="superscript"/>
          <w:lang w:val="en-US" w:eastAsia="fr-FR"/>
        </w:rPr>
        <w:t>-1</w:t>
      </w:r>
      <w:r w:rsidRPr="002311DB">
        <w:rPr>
          <w:rFonts w:ascii="Times New Roman" w:eastAsia="Times" w:hAnsi="Times New Roman" w:cs="Times New Roman"/>
          <w:bCs/>
          <w:iCs/>
          <w:lang w:val="en-US" w:eastAsia="fr-FR"/>
        </w:rPr>
        <w:t>. Data treatment was performed using the OPUS software (Bruker).</w:t>
      </w:r>
    </w:p>
    <w:p w14:paraId="5E79A4DC" w14:textId="77777777" w:rsidR="002311DB" w:rsidRPr="002311DB" w:rsidRDefault="002311DB" w:rsidP="002311DB">
      <w:pPr>
        <w:suppressAutoHyphens/>
        <w:spacing w:beforeLines="60" w:before="144" w:afterLines="60" w:after="144" w:line="360" w:lineRule="auto"/>
        <w:jc w:val="both"/>
        <w:rPr>
          <w:rFonts w:ascii="Times New Roman" w:eastAsia="Times" w:hAnsi="Times New Roman" w:cs="Times New Roman"/>
          <w:b/>
          <w:i/>
          <w:lang w:val="en-US" w:eastAsia="fr-FR"/>
        </w:rPr>
      </w:pPr>
    </w:p>
    <w:p w14:paraId="7BB6786A" w14:textId="77777777" w:rsidR="002311DB" w:rsidRPr="002311DB" w:rsidRDefault="002311DB" w:rsidP="002311DB">
      <w:pPr>
        <w:suppressAutoHyphens/>
        <w:spacing w:beforeLines="60" w:before="144" w:afterLines="60" w:after="144" w:line="360" w:lineRule="auto"/>
        <w:jc w:val="both"/>
        <w:outlineLvl w:val="2"/>
        <w:rPr>
          <w:rFonts w:ascii="Times New Roman" w:eastAsia="Times" w:hAnsi="Times New Roman" w:cs="Times New Roman"/>
          <w:b/>
          <w:i/>
          <w:lang w:val="en-US" w:eastAsia="fr-FR"/>
        </w:rPr>
      </w:pPr>
      <w:r w:rsidRPr="002311DB">
        <w:rPr>
          <w:rFonts w:ascii="Times New Roman" w:eastAsia="Times" w:hAnsi="Times New Roman" w:cs="Times New Roman"/>
          <w:b/>
          <w:i/>
          <w:lang w:val="en-US" w:eastAsia="fr-FR"/>
        </w:rPr>
        <w:t>TEM imaging</w:t>
      </w:r>
    </w:p>
    <w:p w14:paraId="22367B50" w14:textId="41ABF694" w:rsidR="002311DB" w:rsidRPr="002311DB" w:rsidRDefault="002311DB" w:rsidP="002311DB">
      <w:pPr>
        <w:suppressAutoHyphens/>
        <w:spacing w:beforeLines="60" w:before="144" w:afterLines="60" w:after="144" w:line="360" w:lineRule="auto"/>
        <w:jc w:val="both"/>
        <w:rPr>
          <w:rFonts w:ascii="Times New Roman" w:eastAsia="Times" w:hAnsi="Times New Roman" w:cs="Times New Roman"/>
          <w:b/>
          <w:lang w:val="en-US" w:eastAsia="fr-FR"/>
        </w:rPr>
      </w:pPr>
      <w:r w:rsidRPr="002311DB">
        <w:rPr>
          <w:rFonts w:ascii="Symbol" w:eastAsia="Times" w:hAnsi="Symbol" w:cs="Times New Roman"/>
          <w:lang w:val="en-US" w:eastAsia="fr-FR"/>
        </w:rPr>
        <w:t></w:t>
      </w:r>
      <w:r w:rsidRPr="002311DB">
        <w:rPr>
          <w:rFonts w:ascii="Times New Roman" w:eastAsia="Times" w:hAnsi="Times New Roman" w:cs="Times New Roman"/>
          <w:lang w:val="en-US" w:eastAsia="fr-FR"/>
        </w:rPr>
        <w:t>X</w:t>
      </w:r>
      <w:r w:rsidR="00EE4054">
        <w:rPr>
          <w:rFonts w:ascii="Times New Roman" w:eastAsia="Times" w:hAnsi="Times New Roman" w:cs="Times New Roman"/>
          <w:lang w:val="en-US" w:eastAsia="fr-FR"/>
        </w:rPr>
        <w:t>174</w:t>
      </w:r>
      <w:r w:rsidRPr="002311DB">
        <w:rPr>
          <w:rFonts w:ascii="Times New Roman" w:eastAsia="Times" w:hAnsi="Times New Roman" w:cs="Times New Roman"/>
          <w:lang w:val="en-US" w:eastAsia="fr-FR"/>
        </w:rPr>
        <w:t xml:space="preserve"> </w:t>
      </w:r>
      <w:r w:rsidR="009913DC" w:rsidRPr="002311DB">
        <w:rPr>
          <w:rFonts w:ascii="Times New Roman" w:eastAsia="Times" w:hAnsi="Times New Roman" w:cs="Times New Roman"/>
          <w:lang w:val="en-US" w:eastAsia="fr-FR"/>
        </w:rPr>
        <w:t>ssDNA</w:t>
      </w:r>
      <w:r w:rsidR="009913DC" w:rsidRPr="002311DB">
        <w:rPr>
          <w:rFonts w:ascii="Times New Roman" w:eastAsia="Times" w:hAnsi="Times New Roman" w:cs="Times New Roman"/>
          <w:lang w:val="en-US" w:eastAsia="fr-FR"/>
        </w:rPr>
        <w:t xml:space="preserve"> </w:t>
      </w:r>
      <w:r w:rsidRPr="002311DB">
        <w:rPr>
          <w:rFonts w:ascii="Times New Roman" w:eastAsia="Times" w:hAnsi="Times New Roman" w:cs="Times New Roman"/>
          <w:lang w:val="en-US" w:eastAsia="fr-FR"/>
        </w:rPr>
        <w:t xml:space="preserve">(5386 </w:t>
      </w:r>
      <w:proofErr w:type="spellStart"/>
      <w:r w:rsidRPr="002311DB">
        <w:rPr>
          <w:rFonts w:ascii="Times New Roman" w:eastAsia="Times" w:hAnsi="Times New Roman" w:cs="Times New Roman"/>
          <w:lang w:val="en-US" w:eastAsia="fr-FR"/>
        </w:rPr>
        <w:t>nt</w:t>
      </w:r>
      <w:proofErr w:type="spellEnd"/>
      <w:r w:rsidRPr="002311DB">
        <w:rPr>
          <w:rFonts w:ascii="Times New Roman" w:eastAsia="Times" w:hAnsi="Times New Roman" w:cs="Times New Roman"/>
          <w:lang w:val="en-US" w:eastAsia="fr-FR"/>
        </w:rPr>
        <w:t xml:space="preserve">) was diluted to a concentration of 6.5 µg/ml in TE buffer (10 mM Tris-HCl containing 1 mM EDTA) with a CTR concentration of 100 </w:t>
      </w:r>
      <w:proofErr w:type="spellStart"/>
      <w:r w:rsidRPr="002311DB">
        <w:rPr>
          <w:rFonts w:ascii="Times New Roman" w:eastAsia="Times" w:hAnsi="Times New Roman" w:cs="Times New Roman"/>
          <w:lang w:val="en-US" w:eastAsia="fr-FR"/>
        </w:rPr>
        <w:t>nM</w:t>
      </w:r>
      <w:proofErr w:type="spellEnd"/>
      <w:r w:rsidRPr="002311DB">
        <w:rPr>
          <w:rFonts w:ascii="Times New Roman" w:eastAsia="Times" w:hAnsi="Times New Roman" w:cs="Times New Roman"/>
          <w:lang w:val="en-US" w:eastAsia="fr-FR"/>
        </w:rPr>
        <w:t xml:space="preserve"> and incubation was carried out for 10 minutes at room temperature. 5 </w:t>
      </w:r>
      <w:proofErr w:type="spellStart"/>
      <w:r w:rsidRPr="002311DB">
        <w:rPr>
          <w:rFonts w:ascii="Times New Roman" w:eastAsia="Times" w:hAnsi="Times New Roman" w:cs="Times New Roman"/>
          <w:lang w:val="en-US" w:eastAsia="fr-FR"/>
        </w:rPr>
        <w:t>μl</w:t>
      </w:r>
      <w:proofErr w:type="spellEnd"/>
      <w:r w:rsidRPr="002311DB">
        <w:rPr>
          <w:rFonts w:ascii="Times New Roman" w:eastAsia="Times" w:hAnsi="Times New Roman" w:cs="Times New Roman"/>
          <w:lang w:val="en-US" w:eastAsia="fr-FR"/>
        </w:rPr>
        <w:t xml:space="preserve"> of the reaction solution were deposited onto a 600-mesh copper grid covered with a thin carbon film and activated by glow-discharge in the presence of pentylamine</w:t>
      </w:r>
      <w:r w:rsidR="00EE4054">
        <w:rPr>
          <w:rFonts w:ascii="Times New Roman" w:eastAsia="Times" w:hAnsi="Times New Roman" w:cs="Times New Roman"/>
          <w:lang w:val="en-US" w:eastAsia="fr-FR"/>
        </w:rPr>
        <w:t xml:space="preserve"> </w:t>
      </w:r>
      <w:r w:rsidR="0011285F">
        <w:rPr>
          <w:rFonts w:ascii="Times New Roman" w:eastAsia="Times" w:hAnsi="Times New Roman" w:cs="Times New Roman"/>
          <w:lang w:val="en-US" w:eastAsia="fr-FR"/>
        </w:rPr>
        <w:fldChar w:fldCharType="begin"/>
      </w:r>
      <w:r w:rsidR="00CE1338">
        <w:rPr>
          <w:rFonts w:ascii="Times New Roman" w:eastAsia="Times" w:hAnsi="Times New Roman" w:cs="Times New Roman"/>
          <w:lang w:val="en-US" w:eastAsia="fr-FR"/>
        </w:rPr>
        <w:instrText xml:space="preserve"> ADDIN EN.CITE &lt;EndNote&gt;&lt;Cite&gt;&lt;Author&gt;Beloin&lt;/Author&gt;&lt;Year&gt;2003&lt;/Year&gt;&lt;RecNum&gt;762&lt;/RecNum&gt;&lt;DisplayText&gt;(Beloin et al., 2003)&lt;/DisplayText&gt;&lt;record&gt;&lt;rec-number&gt;762&lt;/rec-number&gt;&lt;foreign-keys&gt;&lt;key app="EN" db-id="50dszztwkf2ar6eafpwpxwt8a00fve2r2r2f" timestamp="0"&gt;762&lt;/key&gt;&lt;/foreign-keys&gt;&lt;ref-type name="Journal Article"&gt;17&lt;/ref-type&gt;&lt;contributors&gt;&lt;authors&gt;&lt;author&gt;Beloin, C.&lt;/author&gt;&lt;author&gt;Jeusset, J.&lt;/author&gt;&lt;author&gt;Revet, B.&lt;/author&gt;&lt;author&gt;Mirambeau, G.&lt;/author&gt;&lt;author&gt;Le Hegarat, F.&lt;/author&gt;&lt;author&gt;Le Cam, E.&lt;/author&gt;&lt;/authors&gt;&lt;/contributors&gt;&lt;auth-address&gt;Institut de Genetique et Microbiologie, Universite Paris XI, Unite Mixte Recherche 8621, Batiment 360, 91405 Orsay Cedex, France.&lt;/auth-address&gt;&lt;titles&gt;&lt;title&gt;Contribution of DNA conformation and topology in right-handed DNA wrapping by the Bacillus subtilis LrpC protein&lt;/title&gt;&lt;secondary-title&gt;J Biol Chem&lt;/secondary-title&gt;&lt;/titles&gt;&lt;periodical&gt;&lt;full-title&gt;J Biol Chem&lt;/full-title&gt;&lt;/periodical&gt;&lt;pages&gt;5333-42&lt;/pages&gt;&lt;volume&gt;278&lt;/volume&gt;&lt;number&gt;7&lt;/number&gt;&lt;edition&gt;2002/11/30&lt;/edition&gt;&lt;keywords&gt;&lt;keyword&gt;Bacillus subtilis/chemistry/*genetics/metabolism&lt;/keyword&gt;&lt;keyword&gt;Bacterial Proteins/chemistry/metabolism&lt;/keyword&gt;&lt;keyword&gt;DNA, Bacterial/*chemistry/genetics/metabolism&lt;/keyword&gt;&lt;keyword&gt;DNA-Binding Proteins/*chemistry/metabolism&lt;/keyword&gt;&lt;keyword&gt;Leucine-Responsive Regulatory Protein&lt;/keyword&gt;&lt;keyword&gt;Models, Molecular&lt;/keyword&gt;&lt;keyword&gt;Nucleic Acid Conformation&lt;/keyword&gt;&lt;keyword&gt;Protein Binding&lt;/keyword&gt;&lt;keyword&gt;*Transcription Factors&lt;/keyword&gt;&lt;/keywords&gt;&lt;dates&gt;&lt;year&gt;2003&lt;/year&gt;&lt;pub-dates&gt;&lt;date&gt;Feb 14&lt;/date&gt;&lt;/pub-dates&gt;&lt;/dates&gt;&lt;isbn&gt;0021-9258 (Print)&amp;#xD;0021-9258 (Linking)&lt;/isbn&gt;&lt;accession-num&gt;12458218&lt;/accession-num&gt;&lt;urls&gt;&lt;related-urls&gt;&lt;url&gt;http://www.ncbi.nlm.nih.gov/entrez/query.fcgi?cmd=Retrieve&amp;amp;db=PubMed&amp;amp;dopt=Citation&amp;amp;list_uids=12458218&lt;/url&gt;&lt;/related-urls&gt;&lt;/urls&gt;&lt;electronic-resource-num&gt;10.1074/jbc.M207489200&amp;#xD;M207489200 [pii]&lt;/electronic-resource-num&gt;&lt;language&gt;eng&lt;/language&gt;&lt;/record&gt;&lt;/Cite&gt;&lt;/EndNote&gt;</w:instrText>
      </w:r>
      <w:r w:rsidR="0011285F">
        <w:rPr>
          <w:rFonts w:ascii="Times New Roman" w:eastAsia="Times" w:hAnsi="Times New Roman" w:cs="Times New Roman"/>
          <w:lang w:val="en-US" w:eastAsia="fr-FR"/>
        </w:rPr>
        <w:fldChar w:fldCharType="separate"/>
      </w:r>
      <w:r w:rsidR="00CE1338">
        <w:rPr>
          <w:rFonts w:ascii="Times New Roman" w:eastAsia="Times" w:hAnsi="Times New Roman" w:cs="Times New Roman"/>
          <w:noProof/>
          <w:lang w:val="en-US" w:eastAsia="fr-FR"/>
        </w:rPr>
        <w:t>(Beloin et al., 2003)</w:t>
      </w:r>
      <w:r w:rsidR="0011285F">
        <w:rPr>
          <w:rFonts w:ascii="Times New Roman" w:eastAsia="Times" w:hAnsi="Times New Roman" w:cs="Times New Roman"/>
          <w:lang w:val="en-US" w:eastAsia="fr-FR"/>
        </w:rPr>
        <w:fldChar w:fldCharType="end"/>
      </w:r>
      <w:r w:rsidRPr="002311DB">
        <w:rPr>
          <w:rFonts w:ascii="Times New Roman" w:eastAsia="Times" w:hAnsi="Times New Roman" w:cs="Times New Roman"/>
          <w:lang w:val="en-US" w:eastAsia="fr-FR"/>
        </w:rPr>
        <w:t xml:space="preserve">. Grids were washed with aqueous 2% (w/v) uranyl acetate, dried and observed in annular darkfield mode using a Zeiss 902 electron microscope. Images were captured with a </w:t>
      </w:r>
      <w:proofErr w:type="spellStart"/>
      <w:r w:rsidRPr="002311DB">
        <w:rPr>
          <w:rFonts w:ascii="Times New Roman" w:eastAsia="Times" w:hAnsi="Times New Roman" w:cs="Times New Roman"/>
          <w:lang w:val="en-US" w:eastAsia="fr-FR"/>
        </w:rPr>
        <w:t>Veletta</w:t>
      </w:r>
      <w:proofErr w:type="spellEnd"/>
      <w:r w:rsidRPr="002311DB">
        <w:rPr>
          <w:rFonts w:ascii="Times New Roman" w:eastAsia="Times" w:hAnsi="Times New Roman" w:cs="Times New Roman"/>
          <w:lang w:val="en-US" w:eastAsia="fr-FR"/>
        </w:rPr>
        <w:t xml:space="preserve"> CCD camera controlled by </w:t>
      </w:r>
      <w:proofErr w:type="spellStart"/>
      <w:r w:rsidRPr="002311DB">
        <w:rPr>
          <w:rFonts w:ascii="Times New Roman" w:eastAsia="Times" w:hAnsi="Times New Roman" w:cs="Times New Roman"/>
          <w:lang w:val="en-US" w:eastAsia="fr-FR"/>
        </w:rPr>
        <w:t>iTEM</w:t>
      </w:r>
      <w:proofErr w:type="spellEnd"/>
      <w:r w:rsidRPr="002311DB">
        <w:rPr>
          <w:rFonts w:ascii="Times New Roman" w:eastAsia="Times" w:hAnsi="Times New Roman" w:cs="Times New Roman"/>
          <w:lang w:val="en-US" w:eastAsia="fr-FR"/>
        </w:rPr>
        <w:t xml:space="preserve"> software (Olympus Soft Imaging).</w:t>
      </w:r>
    </w:p>
    <w:p w14:paraId="1F2568D5" w14:textId="77777777" w:rsidR="002311DB" w:rsidRPr="002311DB" w:rsidRDefault="002311DB" w:rsidP="002311DB">
      <w:pPr>
        <w:suppressAutoHyphens/>
        <w:spacing w:beforeLines="60" w:before="144" w:afterLines="60" w:after="144" w:line="360" w:lineRule="auto"/>
        <w:jc w:val="both"/>
        <w:rPr>
          <w:rFonts w:ascii="Times New Roman" w:eastAsia="Times" w:hAnsi="Times New Roman" w:cs="Times New Roman"/>
          <w:b/>
          <w:lang w:val="en-US" w:eastAsia="fr-FR"/>
        </w:rPr>
      </w:pPr>
    </w:p>
    <w:p w14:paraId="793372C4" w14:textId="77777777" w:rsidR="002311DB" w:rsidRPr="002311DB" w:rsidRDefault="002311DB" w:rsidP="002311DB">
      <w:pPr>
        <w:suppressAutoHyphens/>
        <w:spacing w:beforeLines="60" w:before="144" w:afterLines="60" w:after="144" w:line="360" w:lineRule="auto"/>
        <w:jc w:val="both"/>
        <w:outlineLvl w:val="2"/>
        <w:rPr>
          <w:rFonts w:ascii="Times New Roman" w:eastAsia="Times" w:hAnsi="Times New Roman" w:cs="Times New Roman"/>
          <w:b/>
          <w:i/>
          <w:lang w:val="en-US" w:eastAsia="fr-FR"/>
        </w:rPr>
      </w:pPr>
      <w:r w:rsidRPr="002311DB">
        <w:rPr>
          <w:rFonts w:ascii="Times New Roman" w:eastAsia="Times" w:hAnsi="Times New Roman" w:cs="Times New Roman"/>
          <w:b/>
          <w:i/>
          <w:iCs/>
          <w:lang w:val="en-US" w:eastAsia="fr-FR"/>
        </w:rPr>
        <w:t>E. coli</w:t>
      </w:r>
      <w:r w:rsidRPr="002311DB">
        <w:rPr>
          <w:rFonts w:ascii="Times New Roman" w:eastAsia="Times" w:hAnsi="Times New Roman" w:cs="Times New Roman"/>
          <w:b/>
          <w:i/>
          <w:lang w:val="en-US" w:eastAsia="fr-FR"/>
        </w:rPr>
        <w:t xml:space="preserve"> strains and bacteriophages</w:t>
      </w:r>
    </w:p>
    <w:p w14:paraId="45C6BCAB" w14:textId="6C0D2B83" w:rsidR="002311DB" w:rsidRPr="002311DB" w:rsidRDefault="002311DB" w:rsidP="002311DB">
      <w:pPr>
        <w:spacing w:beforeLines="60" w:before="144" w:afterLines="60" w:after="144" w:line="360" w:lineRule="auto"/>
        <w:jc w:val="both"/>
        <w:rPr>
          <w:rFonts w:ascii="Times" w:eastAsia="Times" w:hAnsi="Times" w:cs="Cambria"/>
          <w:color w:val="000000"/>
          <w:lang w:val="en-US" w:eastAsia="fr-FR"/>
        </w:rPr>
      </w:pPr>
      <w:r w:rsidRPr="002311DB">
        <w:rPr>
          <w:rFonts w:ascii="Times New Roman" w:eastAsia="Times" w:hAnsi="Times New Roman" w:cs="Times New Roman"/>
          <w:i/>
          <w:iCs/>
          <w:color w:val="000000"/>
          <w:lang w:val="en-US" w:eastAsia="fr-FR"/>
        </w:rPr>
        <w:t xml:space="preserve">E. coli </w:t>
      </w:r>
      <w:r w:rsidRPr="002311DB">
        <w:rPr>
          <w:rFonts w:ascii="Times New Roman" w:eastAsia="Times" w:hAnsi="Times New Roman" w:cs="Times New Roman"/>
          <w:color w:val="000000"/>
          <w:lang w:val="en-US" w:eastAsia="fr-FR"/>
        </w:rPr>
        <w:t>wild-type strain MG1655</w:t>
      </w:r>
      <w:r w:rsidR="0011285F">
        <w:rPr>
          <w:rFonts w:ascii="Times New Roman" w:eastAsia="Times" w:hAnsi="Times New Roman" w:cs="Times New Roman"/>
          <w:color w:val="000000"/>
          <w:lang w:val="en-US" w:eastAsia="fr-FR"/>
        </w:rPr>
        <w:fldChar w:fldCharType="begin"/>
      </w:r>
      <w:r w:rsidR="00CE1338">
        <w:rPr>
          <w:rFonts w:ascii="Times New Roman" w:eastAsia="Times" w:hAnsi="Times New Roman" w:cs="Times New Roman"/>
          <w:color w:val="000000"/>
          <w:lang w:val="en-US" w:eastAsia="fr-FR"/>
        </w:rPr>
        <w:instrText xml:space="preserve"> ADDIN EN.CITE &lt;EndNote&gt;&lt;Cite&gt;&lt;Author&gt;Jensen&lt;/Author&gt;&lt;Year&gt;1993&lt;/Year&gt;&lt;RecNum&gt;3753&lt;/RecNum&gt;&lt;DisplayText&gt;(Jensen, 1993)&lt;/DisplayText&gt;&lt;record&gt;&lt;rec-number&gt;3753&lt;/rec-number&gt;&lt;foreign-keys&gt;&lt;key app="EN" db-id="50dszztwkf2ar6eafpwpxwt8a00fve2r2r2f" timestamp="0"&gt;3753&lt;/key&gt;&lt;/foreign-keys&gt;&lt;ref-type name="Journal Article"&gt;17&lt;/ref-type&gt;&lt;contributors&gt;&lt;authors&gt;&lt;author&gt;Jensen, K. F.&lt;/author&gt;&lt;/authors&gt;&lt;/contributors&gt;&lt;auth-address&gt;Institute of Biological Chemistry, University of Copenhagen, Denmark.&lt;/auth-address&gt;&lt;titles&gt;&lt;title&gt;The Escherichia coli K-12 &amp;quot;wild types&amp;quot; W3110 and MG1655 have an rph frameshift mutation that leads to pyrimidine starvation due to low pyrE expression levels&lt;/title&gt;&lt;secondary-title&gt;J Bacteriol&lt;/secondary-title&gt;&lt;/titles&gt;&lt;periodical&gt;&lt;full-title&gt;J Bacteriol&lt;/full-title&gt;&lt;/periodical&gt;&lt;pages&gt;3401-7&lt;/pages&gt;&lt;volume&gt;175&lt;/volume&gt;&lt;number&gt;11&lt;/number&gt;&lt;keywords&gt;&lt;keyword&gt;Amino Acid Sequence&lt;/keyword&gt;&lt;keyword&gt;Base Sequence&lt;/keyword&gt;&lt;keyword&gt;DNA-Directed RNA Polymerases/genetics&lt;/keyword&gt;&lt;keyword&gt;Enzyme Repression&lt;/keyword&gt;&lt;keyword&gt;Escherichia coli/enzymology/*genetics&lt;/keyword&gt;&lt;keyword&gt;Exoribonucleases/*genetics&lt;/keyword&gt;&lt;keyword&gt;Frameshift Mutation&lt;/keyword&gt;&lt;keyword&gt;*Gene Expression Regulation, Bacterial&lt;/keyword&gt;&lt;keyword&gt;Molecular Sequence Data&lt;/keyword&gt;&lt;keyword&gt;Orotate Phosphoribosyltransferase/*genetics&lt;/keyword&gt;&lt;keyword&gt;Pyrimidines/*metabolism&lt;/keyword&gt;&lt;keyword&gt;Sequence Deletion&lt;/keyword&gt;&lt;/keywords&gt;&lt;dates&gt;&lt;year&gt;1993&lt;/year&gt;&lt;pub-dates&gt;&lt;date&gt;Jun&lt;/date&gt;&lt;/pub-dates&gt;&lt;/dates&gt;&lt;isbn&gt;0021-9193 (Print)&amp;#xD;0021-9193 (Linking)&lt;/isbn&gt;&lt;accession-num&gt;8501045&lt;/accession-num&gt;&lt;urls&gt;&lt;related-urls&gt;&lt;url&gt;http://www.ncbi.nlm.nih.gov/pubmed/8501045&lt;/url&gt;&lt;/related-urls&gt;&lt;/urls&gt;&lt;custom2&gt;PMC204738&lt;/custom2&gt;&lt;/record&gt;&lt;/Cite&gt;&lt;/EndNote&gt;</w:instrText>
      </w:r>
      <w:r w:rsidR="0011285F">
        <w:rPr>
          <w:rFonts w:ascii="Times New Roman" w:eastAsia="Times" w:hAnsi="Times New Roman" w:cs="Times New Roman"/>
          <w:color w:val="000000"/>
          <w:lang w:val="en-US" w:eastAsia="fr-FR"/>
        </w:rPr>
        <w:fldChar w:fldCharType="separate"/>
      </w:r>
      <w:r w:rsidR="00CE1338">
        <w:rPr>
          <w:rFonts w:ascii="Times New Roman" w:eastAsia="Times" w:hAnsi="Times New Roman" w:cs="Times New Roman"/>
          <w:noProof/>
          <w:color w:val="000000"/>
          <w:lang w:val="en-US" w:eastAsia="fr-FR"/>
        </w:rPr>
        <w:t>(Jensen, 1993)</w:t>
      </w:r>
      <w:r w:rsidR="0011285F">
        <w:rPr>
          <w:rFonts w:ascii="Times New Roman" w:eastAsia="Times" w:hAnsi="Times New Roman" w:cs="Times New Roman"/>
          <w:color w:val="000000"/>
          <w:lang w:val="en-US" w:eastAsia="fr-FR"/>
        </w:rPr>
        <w:fldChar w:fldCharType="end"/>
      </w:r>
      <w:r w:rsidRPr="002311DB">
        <w:rPr>
          <w:rFonts w:ascii="Times New Roman" w:eastAsia="Times" w:hAnsi="Times New Roman" w:cs="Times New Roman"/>
          <w:color w:val="000000"/>
          <w:lang w:val="en-US" w:eastAsia="fr-FR"/>
        </w:rPr>
        <w:t xml:space="preserve"> was used as the </w:t>
      </w:r>
      <w:proofErr w:type="spellStart"/>
      <w:r w:rsidRPr="002311DB">
        <w:rPr>
          <w:rFonts w:ascii="Times New Roman" w:eastAsia="Times" w:hAnsi="Times New Roman" w:cs="Times New Roman"/>
          <w:i/>
          <w:iCs/>
          <w:color w:val="000000"/>
          <w:lang w:val="en-US" w:eastAsia="fr-FR"/>
        </w:rPr>
        <w:t>hfq</w:t>
      </w:r>
      <w:proofErr w:type="spellEnd"/>
      <w:r w:rsidRPr="002311DB">
        <w:rPr>
          <w:rFonts w:ascii="Times New Roman" w:eastAsia="Times" w:hAnsi="Times New Roman" w:cs="Times New Roman"/>
          <w:color w:val="000000"/>
          <w:vertAlign w:val="superscript"/>
          <w:lang w:val="en-US" w:eastAsia="fr-FR"/>
        </w:rPr>
        <w:t>+</w:t>
      </w:r>
      <w:r w:rsidRPr="002311DB">
        <w:rPr>
          <w:rFonts w:ascii="Times New Roman" w:eastAsia="Times" w:hAnsi="Times New Roman" w:cs="Times New Roman"/>
          <w:color w:val="000000"/>
          <w:lang w:val="en-US" w:eastAsia="fr-FR"/>
        </w:rPr>
        <w:t xml:space="preserve"> variant</w:t>
      </w:r>
      <w:r w:rsidR="00EE4054">
        <w:rPr>
          <w:rFonts w:ascii="Times New Roman" w:eastAsia="Times" w:hAnsi="Times New Roman" w:cs="Times New Roman"/>
          <w:color w:val="000000"/>
          <w:lang w:val="en-US" w:eastAsia="fr-FR"/>
        </w:rPr>
        <w:t xml:space="preserve"> (control)</w:t>
      </w:r>
      <w:r w:rsidRPr="002311DB">
        <w:rPr>
          <w:rFonts w:ascii="Times New Roman" w:eastAsia="Times" w:hAnsi="Times New Roman" w:cs="Times New Roman"/>
          <w:color w:val="000000"/>
          <w:lang w:val="en-US" w:eastAsia="fr-FR"/>
        </w:rPr>
        <w:t xml:space="preserve">. Its </w:t>
      </w:r>
      <w:r w:rsidRPr="002311DB">
        <w:rPr>
          <w:rFonts w:ascii="Symbol" w:eastAsia="Times" w:hAnsi="Symbol" w:cs="Times New Roman"/>
          <w:color w:val="000000"/>
          <w:lang w:eastAsia="fr-FR"/>
        </w:rPr>
        <w:t></w:t>
      </w:r>
      <w:proofErr w:type="spellStart"/>
      <w:r w:rsidRPr="002311DB">
        <w:rPr>
          <w:rFonts w:ascii="Times New Roman" w:eastAsia="Times" w:hAnsi="Times New Roman" w:cs="Times New Roman"/>
          <w:i/>
          <w:iCs/>
          <w:color w:val="000000"/>
          <w:lang w:val="en-US" w:eastAsia="fr-FR"/>
        </w:rPr>
        <w:t>hfq</w:t>
      </w:r>
      <w:proofErr w:type="spellEnd"/>
      <w:r w:rsidRPr="002311DB">
        <w:rPr>
          <w:rFonts w:ascii="Times New Roman" w:eastAsia="Times" w:hAnsi="Times New Roman" w:cs="Times New Roman"/>
          <w:i/>
          <w:iCs/>
          <w:color w:val="000000"/>
          <w:lang w:val="en-US" w:eastAsia="fr-FR"/>
        </w:rPr>
        <w:t xml:space="preserve"> </w:t>
      </w:r>
      <w:r w:rsidRPr="002311DB">
        <w:rPr>
          <w:rFonts w:ascii="Times New Roman" w:eastAsia="Times" w:hAnsi="Times New Roman" w:cs="Times New Roman"/>
          <w:color w:val="000000"/>
          <w:lang w:val="en-US" w:eastAsia="fr-FR"/>
        </w:rPr>
        <w:t xml:space="preserve">and </w:t>
      </w:r>
      <w:r w:rsidRPr="002311DB">
        <w:rPr>
          <w:rFonts w:ascii="Symbol" w:eastAsia="Times" w:hAnsi="Symbol" w:cs="Times New Roman"/>
          <w:color w:val="000000"/>
          <w:lang w:eastAsia="fr-FR"/>
        </w:rPr>
        <w:t></w:t>
      </w:r>
      <w:r w:rsidRPr="002311DB">
        <w:rPr>
          <w:rFonts w:ascii="Times New Roman" w:eastAsia="Times" w:hAnsi="Times New Roman" w:cs="Times New Roman"/>
          <w:color w:val="000000"/>
          <w:lang w:val="en-US" w:eastAsia="fr-FR"/>
        </w:rPr>
        <w:t xml:space="preserve">CTR derivatives were constructed using the </w:t>
      </w:r>
      <w:r w:rsidRPr="002311DB">
        <w:rPr>
          <w:rFonts w:ascii="Symbol" w:eastAsia="Times" w:hAnsi="Symbol" w:cs="Times New Roman"/>
          <w:color w:val="000000"/>
          <w:lang w:eastAsia="fr-FR"/>
        </w:rPr>
        <w:t></w:t>
      </w:r>
      <w:r w:rsidRPr="002311DB">
        <w:rPr>
          <w:rFonts w:ascii="Times New Roman" w:eastAsia="Times" w:hAnsi="Times New Roman" w:cs="Times New Roman"/>
          <w:color w:val="000000"/>
          <w:lang w:val="en-US" w:eastAsia="fr-FR"/>
        </w:rPr>
        <w:t xml:space="preserve"> Red system as described in </w:t>
      </w:r>
      <w:proofErr w:type="spellStart"/>
      <w:r w:rsidRPr="002311DB">
        <w:rPr>
          <w:rFonts w:ascii="Times New Roman" w:eastAsia="Times" w:hAnsi="Times New Roman" w:cs="Times New Roman"/>
          <w:color w:val="000000"/>
          <w:lang w:val="en-US" w:eastAsia="fr-FR"/>
        </w:rPr>
        <w:t>Gaffke</w:t>
      </w:r>
      <w:proofErr w:type="spellEnd"/>
      <w:r w:rsidRPr="002311DB">
        <w:rPr>
          <w:rFonts w:ascii="Times New Roman" w:eastAsia="Times" w:hAnsi="Times New Roman" w:cs="Times New Roman"/>
          <w:color w:val="000000"/>
          <w:lang w:val="en-US" w:eastAsia="fr-FR"/>
        </w:rPr>
        <w:t xml:space="preserve"> </w:t>
      </w:r>
      <w:r w:rsidRPr="002311DB">
        <w:rPr>
          <w:rFonts w:ascii="Times New Roman" w:eastAsia="Times" w:hAnsi="Times New Roman" w:cs="Times New Roman"/>
          <w:i/>
          <w:iCs/>
          <w:color w:val="000000"/>
          <w:lang w:val="en-US" w:eastAsia="fr-FR"/>
        </w:rPr>
        <w:t>et al</w:t>
      </w:r>
      <w:r w:rsidR="0011285F">
        <w:rPr>
          <w:rFonts w:ascii="Times New Roman" w:eastAsia="Times" w:hAnsi="Times New Roman" w:cs="Times New Roman"/>
          <w:color w:val="000000"/>
          <w:lang w:val="en-US" w:eastAsia="fr-FR"/>
        </w:rPr>
        <w:fldChar w:fldCharType="begin"/>
      </w:r>
      <w:r w:rsidR="00CE1338">
        <w:rPr>
          <w:rFonts w:ascii="Times New Roman" w:eastAsia="Times" w:hAnsi="Times New Roman" w:cs="Times New Roman"/>
          <w:color w:val="000000"/>
          <w:lang w:val="en-US" w:eastAsia="fr-FR"/>
        </w:rPr>
        <w:instrText xml:space="preserve"> ADDIN EN.CITE &lt;EndNote&gt;&lt;Cite&gt;&lt;Author&gt;Gaffke&lt;/Author&gt;&lt;Year&gt;2021&lt;/Year&gt;&lt;RecNum&gt;4672&lt;/RecNum&gt;&lt;DisplayText&gt;(Gaffke et al., 2021)&lt;/DisplayText&gt;&lt;record&gt;&lt;rec-number&gt;4672&lt;/rec-number&gt;&lt;foreign-keys&gt;&lt;key app="EN" db-id="50dszztwkf2ar6eafpwpxwt8a00fve2r2r2f" timestamp="1637662510"&gt;4672&lt;/key&gt;&lt;/foreign-keys&gt;&lt;ref-type name="Journal Article"&gt;17&lt;/ref-type&gt;&lt;contributors&gt;&lt;authors&gt;&lt;author&gt;Gaffke, L.&lt;/author&gt;&lt;author&gt;Kubiak, K.&lt;/author&gt;&lt;author&gt;Cyske, Z.&lt;/author&gt;&lt;author&gt;Wegrzyn, G.&lt;/author&gt;&lt;/authors&gt;&lt;/contributors&gt;&lt;auth-address&gt;Department of Molecular Biology, University of Gdansk, Wita Stwosza 59, 80-308 Gdansk, Poland.&lt;/auth-address&gt;&lt;titles&gt;&lt;title&gt;Differential Chromosome- and Plasmid-Borne Resistance of Escherichia coli hfq Mutants to High Concentrations of Various Antibiotics&lt;/title&gt;&lt;secondary-title&gt;Int J Mol Sci&lt;/secondary-title&gt;&lt;/titles&gt;&lt;periodical&gt;&lt;full-title&gt;Int J Mol Sci&lt;/full-title&gt;&lt;/periodical&gt;&lt;pages&gt;8886&lt;/pages&gt;&lt;volume&gt;22&lt;/volume&gt;&lt;number&gt;16&lt;/number&gt;&lt;edition&gt;20210818&lt;/edition&gt;&lt;keywords&gt;&lt;keyword&gt;Anti-Bacterial Agents/*pharmacology&lt;/keyword&gt;&lt;keyword&gt;Chromosomes, Bacterial/*genetics&lt;/keyword&gt;&lt;keyword&gt;Drug Resistance, Microbial/*genetics&lt;/keyword&gt;&lt;keyword&gt;Escherichia coli/drug effects/*genetics&lt;/keyword&gt;&lt;keyword&gt;Escherichia coli Proteins/*genetics&lt;/keyword&gt;&lt;keyword&gt;Host Factor 1 Protein/*genetics&lt;/keyword&gt;&lt;keyword&gt;*Mutation&lt;/keyword&gt;&lt;keyword&gt;Plasmids/*genetics&lt;/keyword&gt;&lt;keyword&gt;ColE1-like plasmids&lt;/keyword&gt;&lt;keyword&gt;Escherichia coli hfq gene&lt;/keyword&gt;&lt;keyword&gt;antibiotic resistance&lt;/keyword&gt;&lt;/keywords&gt;&lt;dates&gt;&lt;year&gt;2021&lt;/year&gt;&lt;pub-dates&gt;&lt;date&gt;Aug 18&lt;/date&gt;&lt;/pub-dates&gt;&lt;/dates&gt;&lt;isbn&gt;1422-0067 (Electronic)&amp;#xD;1422-0067 (Linking)&lt;/isbn&gt;&lt;accession-num&gt;34445592&lt;/accession-num&gt;&lt;urls&gt;&lt;related-urls&gt;&lt;url&gt;https://www.ncbi.nlm.nih.gov/pubmed/34445592&lt;/url&gt;&lt;/related-urls&gt;&lt;/urls&gt;&lt;custom2&gt;PMC8396180&lt;/custom2&gt;&lt;electronic-resource-num&gt;10.3390/ijms22168886&lt;/electronic-resource-num&gt;&lt;/record&gt;&lt;/Cite&gt;&lt;/EndNote&gt;</w:instrText>
      </w:r>
      <w:r w:rsidR="0011285F">
        <w:rPr>
          <w:rFonts w:ascii="Times New Roman" w:eastAsia="Times" w:hAnsi="Times New Roman" w:cs="Times New Roman"/>
          <w:color w:val="000000"/>
          <w:lang w:val="en-US" w:eastAsia="fr-FR"/>
        </w:rPr>
        <w:fldChar w:fldCharType="separate"/>
      </w:r>
      <w:r w:rsidR="00CE1338">
        <w:rPr>
          <w:rFonts w:ascii="Times New Roman" w:eastAsia="Times" w:hAnsi="Times New Roman" w:cs="Times New Roman"/>
          <w:noProof/>
          <w:color w:val="000000"/>
          <w:lang w:val="en-US" w:eastAsia="fr-FR"/>
        </w:rPr>
        <w:t>(</w:t>
      </w:r>
      <w:proofErr w:type="spellStart"/>
      <w:r w:rsidR="00CE1338">
        <w:rPr>
          <w:rFonts w:ascii="Times New Roman" w:eastAsia="Times" w:hAnsi="Times New Roman" w:cs="Times New Roman"/>
          <w:noProof/>
          <w:color w:val="000000"/>
          <w:lang w:val="en-US" w:eastAsia="fr-FR"/>
        </w:rPr>
        <w:t>Gaffke</w:t>
      </w:r>
      <w:proofErr w:type="spellEnd"/>
      <w:r w:rsidR="00CE1338">
        <w:rPr>
          <w:rFonts w:ascii="Times New Roman" w:eastAsia="Times" w:hAnsi="Times New Roman" w:cs="Times New Roman"/>
          <w:noProof/>
          <w:color w:val="000000"/>
          <w:lang w:val="en-US" w:eastAsia="fr-FR"/>
        </w:rPr>
        <w:t xml:space="preserve"> et al., 2021)</w:t>
      </w:r>
      <w:r w:rsidR="0011285F">
        <w:rPr>
          <w:rFonts w:ascii="Times New Roman" w:eastAsia="Times" w:hAnsi="Times New Roman" w:cs="Times New Roman"/>
          <w:color w:val="000000"/>
          <w:lang w:val="en-US" w:eastAsia="fr-FR"/>
        </w:rPr>
        <w:fldChar w:fldCharType="end"/>
      </w:r>
      <w:r w:rsidRPr="002311DB">
        <w:rPr>
          <w:rFonts w:ascii="Times New Roman" w:eastAsia="Times" w:hAnsi="Times New Roman" w:cs="Times New Roman"/>
          <w:color w:val="000000"/>
          <w:lang w:val="en-US" w:eastAsia="fr-FR"/>
        </w:rPr>
        <w:t>.</w:t>
      </w:r>
      <w:r w:rsidRPr="002311DB">
        <w:rPr>
          <w:rFonts w:ascii="Times" w:eastAsia="Times" w:hAnsi="Times" w:cs="Cambria"/>
          <w:color w:val="000000"/>
          <w:lang w:val="en-US" w:eastAsia="fr-FR"/>
        </w:rPr>
        <w:t xml:space="preserve"> Quantification of </w:t>
      </w:r>
      <w:proofErr w:type="spellStart"/>
      <w:r w:rsidRPr="002311DB">
        <w:rPr>
          <w:rFonts w:ascii="Times" w:eastAsia="Times" w:hAnsi="Times" w:cs="Cambria"/>
          <w:color w:val="000000"/>
          <w:lang w:val="en-US" w:eastAsia="fr-FR"/>
        </w:rPr>
        <w:t>Hfq</w:t>
      </w:r>
      <w:proofErr w:type="spellEnd"/>
      <w:r w:rsidRPr="002311DB">
        <w:rPr>
          <w:rFonts w:ascii="Times" w:eastAsia="Times" w:hAnsi="Times" w:cs="Cambria"/>
          <w:color w:val="000000"/>
          <w:lang w:val="en-US" w:eastAsia="fr-FR"/>
        </w:rPr>
        <w:t xml:space="preserve"> (full length) and its CTR-truncated form was </w:t>
      </w:r>
      <w:r w:rsidRPr="002311DB">
        <w:rPr>
          <w:rFonts w:ascii="Times" w:eastAsia="Times" w:hAnsi="Times" w:cs="Cambria"/>
          <w:color w:val="000000"/>
          <w:lang w:val="en-US" w:eastAsia="fr-FR"/>
        </w:rPr>
        <w:lastRenderedPageBreak/>
        <w:t>performed using Western-blotting</w:t>
      </w:r>
      <w:r w:rsidR="0011285F">
        <w:rPr>
          <w:rFonts w:ascii="Times" w:eastAsia="Times" w:hAnsi="Times" w:cs="Cambria"/>
          <w:color w:val="000000"/>
          <w:lang w:val="en-US" w:eastAsia="fr-FR"/>
        </w:rPr>
        <w:fldChar w:fldCharType="begin"/>
      </w:r>
      <w:r w:rsidR="00CE1338">
        <w:rPr>
          <w:rFonts w:ascii="Times" w:eastAsia="Times" w:hAnsi="Times" w:cs="Cambria"/>
          <w:color w:val="000000"/>
          <w:lang w:val="en-US" w:eastAsia="fr-FR"/>
        </w:rPr>
        <w:instrText xml:space="preserve"> ADDIN EN.CITE &lt;EndNote&gt;&lt;Cite&gt;&lt;Author&gt;Gaffke&lt;/Author&gt;&lt;Year&gt;2021&lt;/Year&gt;&lt;RecNum&gt;4672&lt;/RecNum&gt;&lt;DisplayText&gt;(Gaffke et al., 2021)&lt;/DisplayText&gt;&lt;record&gt;&lt;rec-number&gt;4672&lt;/rec-number&gt;&lt;foreign-keys&gt;&lt;key app="EN" db-id="50dszztwkf2ar6eafpwpxwt8a00fve2r2r2f" timestamp="1637662510"&gt;4672&lt;/key&gt;&lt;/foreign-keys&gt;&lt;ref-type name="Journal Article"&gt;17&lt;/ref-type&gt;&lt;contributors&gt;&lt;authors&gt;&lt;author&gt;Gaffke, L.&lt;/author&gt;&lt;author&gt;Kubiak, K.&lt;/author&gt;&lt;author&gt;Cyske, Z.&lt;/author&gt;&lt;author&gt;Wegrzyn, G.&lt;/author&gt;&lt;/authors&gt;&lt;/contributors&gt;&lt;auth-address&gt;Department of Molecular Biology, University of Gdansk, Wita Stwosza 59, 80-308 Gdansk, Poland.&lt;/auth-address&gt;&lt;titles&gt;&lt;title&gt;Differential Chromosome- and Plasmid-Borne Resistance of Escherichia coli hfq Mutants to High Concentrations of Various Antibiotics&lt;/title&gt;&lt;secondary-title&gt;Int J Mol Sci&lt;/secondary-title&gt;&lt;/titles&gt;&lt;periodical&gt;&lt;full-title&gt;Int J Mol Sci&lt;/full-title&gt;&lt;/periodical&gt;&lt;pages&gt;8886&lt;/pages&gt;&lt;volume&gt;22&lt;/volume&gt;&lt;number&gt;16&lt;/number&gt;&lt;edition&gt;20210818&lt;/edition&gt;&lt;keywords&gt;&lt;keyword&gt;Anti-Bacterial Agents/*pharmacology&lt;/keyword&gt;&lt;keyword&gt;Chromosomes, Bacterial/*genetics&lt;/keyword&gt;&lt;keyword&gt;Drug Resistance, Microbial/*genetics&lt;/keyword&gt;&lt;keyword&gt;Escherichia coli/drug effects/*genetics&lt;/keyword&gt;&lt;keyword&gt;Escherichia coli Proteins/*genetics&lt;/keyword&gt;&lt;keyword&gt;Host Factor 1 Protein/*genetics&lt;/keyword&gt;&lt;keyword&gt;*Mutation&lt;/keyword&gt;&lt;keyword&gt;Plasmids/*genetics&lt;/keyword&gt;&lt;keyword&gt;ColE1-like plasmids&lt;/keyword&gt;&lt;keyword&gt;Escherichia coli hfq gene&lt;/keyword&gt;&lt;keyword&gt;antibiotic resistance&lt;/keyword&gt;&lt;/keywords&gt;&lt;dates&gt;&lt;year&gt;2021&lt;/year&gt;&lt;pub-dates&gt;&lt;date&gt;Aug 18&lt;/date&gt;&lt;/pub-dates&gt;&lt;/dates&gt;&lt;isbn&gt;1422-0067 (Electronic)&amp;#xD;1422-0067 (Linking)&lt;/isbn&gt;&lt;accession-num&gt;34445592&lt;/accession-num&gt;&lt;urls&gt;&lt;related-urls&gt;&lt;url&gt;https://www.ncbi.nlm.nih.gov/pubmed/34445592&lt;/url&gt;&lt;/related-urls&gt;&lt;/urls&gt;&lt;custom2&gt;PMC8396180&lt;/custom2&gt;&lt;electronic-resource-num&gt;10.3390/ijms22168886&lt;/electronic-resource-num&gt;&lt;/record&gt;&lt;/Cite&gt;&lt;/EndNote&gt;</w:instrText>
      </w:r>
      <w:r w:rsidR="0011285F">
        <w:rPr>
          <w:rFonts w:ascii="Times" w:eastAsia="Times" w:hAnsi="Times" w:cs="Cambria"/>
          <w:color w:val="000000"/>
          <w:lang w:val="en-US" w:eastAsia="fr-FR"/>
        </w:rPr>
        <w:fldChar w:fldCharType="separate"/>
      </w:r>
      <w:r w:rsidR="00CE1338">
        <w:rPr>
          <w:rFonts w:ascii="Times" w:eastAsia="Times" w:hAnsi="Times" w:cs="Cambria"/>
          <w:noProof/>
          <w:color w:val="000000"/>
          <w:lang w:val="en-US" w:eastAsia="fr-FR"/>
        </w:rPr>
        <w:t>(Gaffke et al., 2021)</w:t>
      </w:r>
      <w:r w:rsidR="0011285F">
        <w:rPr>
          <w:rFonts w:ascii="Times" w:eastAsia="Times" w:hAnsi="Times" w:cs="Cambria"/>
          <w:color w:val="000000"/>
          <w:lang w:val="en-US" w:eastAsia="fr-FR"/>
        </w:rPr>
        <w:fldChar w:fldCharType="end"/>
      </w:r>
      <w:r w:rsidR="0011285F">
        <w:rPr>
          <w:rFonts w:ascii="Times" w:eastAsia="Times" w:hAnsi="Times" w:cs="Cambria"/>
          <w:color w:val="000000"/>
          <w:lang w:val="en-US" w:eastAsia="fr-FR"/>
        </w:rPr>
        <w:t xml:space="preserve"> </w:t>
      </w:r>
      <w:r w:rsidRPr="002311DB">
        <w:rPr>
          <w:rFonts w:ascii="Times" w:eastAsia="Times" w:hAnsi="Times" w:cs="Cambria"/>
          <w:color w:val="000000"/>
          <w:lang w:val="en-US" w:eastAsia="fr-FR"/>
        </w:rPr>
        <w:t>and confirmed by dot-blotting for better statistics</w:t>
      </w:r>
      <w:r w:rsidR="00146DA2">
        <w:rPr>
          <w:rFonts w:ascii="Times" w:eastAsia="Times" w:hAnsi="Times" w:cs="Cambria"/>
          <w:color w:val="000000"/>
          <w:lang w:val="en-US" w:eastAsia="fr-FR"/>
        </w:rPr>
        <w:t>.</w:t>
      </w:r>
    </w:p>
    <w:p w14:paraId="7440C283" w14:textId="702CD783" w:rsidR="002311DB" w:rsidRPr="002311DB" w:rsidRDefault="002311DB" w:rsidP="002311DB">
      <w:pPr>
        <w:spacing w:beforeLines="60" w:before="144" w:afterLines="60" w:after="144" w:line="360" w:lineRule="auto"/>
        <w:jc w:val="both"/>
        <w:rPr>
          <w:rFonts w:ascii="Times New Roman" w:eastAsia="Times New Roman" w:hAnsi="Times New Roman" w:cs="Times New Roman"/>
          <w:color w:val="000000"/>
          <w:lang w:val="en-US" w:eastAsia="pl-PL"/>
        </w:rPr>
      </w:pPr>
      <w:r w:rsidRPr="002311DB">
        <w:rPr>
          <w:rFonts w:ascii="Times New Roman" w:eastAsia="Times" w:hAnsi="Times New Roman" w:cs="Times New Roman"/>
          <w:color w:val="000000"/>
          <w:lang w:val="en-US" w:eastAsia="fr-FR"/>
        </w:rPr>
        <w:t xml:space="preserve">For propagation of bacteriophage M13, </w:t>
      </w:r>
      <w:proofErr w:type="spellStart"/>
      <w:r w:rsidRPr="002311DB">
        <w:rPr>
          <w:rFonts w:ascii="Times New Roman" w:eastAsia="Times" w:hAnsi="Times New Roman" w:cs="Times New Roman"/>
          <w:i/>
          <w:iCs/>
          <w:color w:val="000000"/>
          <w:lang w:val="en-US" w:eastAsia="fr-FR"/>
        </w:rPr>
        <w:t>hfq</w:t>
      </w:r>
      <w:proofErr w:type="spellEnd"/>
      <w:r w:rsidRPr="002311DB">
        <w:rPr>
          <w:rFonts w:ascii="Times New Roman" w:eastAsia="Times" w:hAnsi="Times New Roman" w:cs="Times New Roman"/>
          <w:color w:val="000000"/>
          <w:vertAlign w:val="superscript"/>
          <w:lang w:val="en-US" w:eastAsia="fr-FR"/>
        </w:rPr>
        <w:t>+</w:t>
      </w:r>
      <w:r w:rsidRPr="002311DB">
        <w:rPr>
          <w:rFonts w:ascii="Times New Roman" w:eastAsia="Times" w:hAnsi="Times New Roman" w:cs="Times New Roman"/>
          <w:color w:val="000000"/>
          <w:lang w:val="en-US" w:eastAsia="fr-FR"/>
        </w:rPr>
        <w:t xml:space="preserve">, </w:t>
      </w:r>
      <w:r w:rsidRPr="002311DB">
        <w:rPr>
          <w:rFonts w:ascii="Symbol" w:eastAsia="Times" w:hAnsi="Symbol" w:cs="Times New Roman"/>
          <w:color w:val="000000"/>
          <w:lang w:eastAsia="fr-FR"/>
        </w:rPr>
        <w:t></w:t>
      </w:r>
      <w:proofErr w:type="spellStart"/>
      <w:r w:rsidRPr="002311DB">
        <w:rPr>
          <w:rFonts w:ascii="Times New Roman" w:eastAsia="Times" w:hAnsi="Times New Roman" w:cs="Times New Roman"/>
          <w:i/>
          <w:iCs/>
          <w:color w:val="000000"/>
          <w:lang w:val="en-US" w:eastAsia="fr-FR"/>
        </w:rPr>
        <w:t>hfq</w:t>
      </w:r>
      <w:proofErr w:type="spellEnd"/>
      <w:r w:rsidRPr="002311DB">
        <w:rPr>
          <w:rFonts w:ascii="Times New Roman" w:eastAsia="Times" w:hAnsi="Times New Roman" w:cs="Times New Roman"/>
          <w:i/>
          <w:iCs/>
          <w:color w:val="000000"/>
          <w:lang w:val="en-US" w:eastAsia="fr-FR"/>
        </w:rPr>
        <w:t xml:space="preserve"> </w:t>
      </w:r>
      <w:r w:rsidRPr="002311DB">
        <w:rPr>
          <w:rFonts w:ascii="Times New Roman" w:eastAsia="Times" w:hAnsi="Times New Roman" w:cs="Times New Roman"/>
          <w:color w:val="000000"/>
          <w:lang w:val="en-US" w:eastAsia="fr-FR"/>
        </w:rPr>
        <w:t xml:space="preserve">and </w:t>
      </w:r>
      <w:r w:rsidRPr="002311DB">
        <w:rPr>
          <w:rFonts w:ascii="Symbol" w:eastAsia="Times" w:hAnsi="Symbol" w:cs="Times New Roman"/>
          <w:color w:val="000000"/>
          <w:lang w:eastAsia="fr-FR"/>
        </w:rPr>
        <w:t></w:t>
      </w:r>
      <w:r w:rsidRPr="002311DB">
        <w:rPr>
          <w:rFonts w:ascii="Times New Roman" w:eastAsia="Times" w:hAnsi="Times New Roman" w:cs="Times New Roman"/>
          <w:color w:val="000000"/>
          <w:lang w:val="en-US" w:eastAsia="fr-FR"/>
        </w:rPr>
        <w:t xml:space="preserve">CTR derivatives of </w:t>
      </w:r>
      <w:r w:rsidRPr="002311DB">
        <w:rPr>
          <w:rFonts w:ascii="Times New Roman" w:eastAsia="Times" w:hAnsi="Times New Roman" w:cs="Times New Roman"/>
          <w:i/>
          <w:iCs/>
          <w:color w:val="000000"/>
          <w:lang w:val="en-US" w:eastAsia="fr-FR"/>
        </w:rPr>
        <w:t>E. coli</w:t>
      </w:r>
      <w:r w:rsidRPr="002311DB">
        <w:rPr>
          <w:rFonts w:ascii="Times New Roman" w:eastAsia="Times" w:hAnsi="Times New Roman" w:cs="Times New Roman"/>
          <w:color w:val="000000"/>
          <w:lang w:val="en-US" w:eastAsia="fr-FR"/>
        </w:rPr>
        <w:t xml:space="preserve"> strain Hfr3000 </w:t>
      </w:r>
      <w:r w:rsidR="0011285F">
        <w:rPr>
          <w:rFonts w:ascii="Times New Roman" w:eastAsia="Times" w:hAnsi="Times New Roman" w:cs="Times New Roman"/>
          <w:color w:val="000000"/>
          <w:lang w:val="en-US" w:eastAsia="fr-FR"/>
        </w:rPr>
        <w:fldChar w:fldCharType="begin"/>
      </w:r>
      <w:r w:rsidR="00CE1338">
        <w:rPr>
          <w:rFonts w:ascii="Times New Roman" w:eastAsia="Times" w:hAnsi="Times New Roman" w:cs="Times New Roman"/>
          <w:color w:val="000000"/>
          <w:lang w:val="en-US" w:eastAsia="fr-FR"/>
        </w:rPr>
        <w:instrText xml:space="preserve"> ADDIN EN.CITE &lt;EndNote&gt;&lt;Cite&gt;&lt;Author&gt;Bachmann&lt;/Author&gt;&lt;Year&gt;1972&lt;/Year&gt;&lt;RecNum&gt;4369&lt;/RecNum&gt;&lt;DisplayText&gt;(Bachmann, 1972)&lt;/DisplayText&gt;&lt;record&gt;&lt;rec-number&gt;4369&lt;/rec-number&gt;&lt;foreign-keys&gt;&lt;key app="EN" db-id="50dszztwkf2ar6eafpwpxwt8a00fve2r2r2f" timestamp="0"&gt;4369&lt;/key&gt;&lt;/foreign-keys&gt;&lt;ref-type name="Journal Article"&gt;17&lt;/ref-type&gt;&lt;contributors&gt;&lt;authors&gt;&lt;author&gt;Bachmann, B. J.&lt;/author&gt;&lt;/authors&gt;&lt;/contributors&gt;&lt;titles&gt;&lt;title&gt;Pedigrees of some mutant strains of Escherichia coli K-12&lt;/title&gt;&lt;secondary-title&gt;Bacteriological reviews&lt;/secondary-title&gt;&lt;alt-title&gt;Bacteriol Rev&lt;/alt-title&gt;&lt;/titles&gt;&lt;pages&gt;525-57&lt;/pages&gt;&lt;volume&gt;36&lt;/volume&gt;&lt;number&gt;4&lt;/number&gt;&lt;keywords&gt;&lt;keyword&gt;Alleles&lt;/keyword&gt;&lt;keyword&gt;Documentation&lt;/keyword&gt;&lt;keyword&gt;Escherichia coli&lt;/keyword&gt;&lt;keyword&gt;Mutagens&lt;/keyword&gt;&lt;keyword&gt;Mutation&lt;/keyword&gt;&lt;keyword&gt;Pedigree&lt;/keyword&gt;&lt;keyword&gt;Radiation Effects&lt;/keyword&gt;&lt;keyword&gt;Recombination, Genetic&lt;/keyword&gt;&lt;keyword&gt;Transduction, Genetic&lt;/keyword&gt;&lt;/keywords&gt;&lt;dates&gt;&lt;year&gt;1972&lt;/year&gt;&lt;/dates&gt;&lt;isbn&gt;0005-3678&lt;/isbn&gt;&lt;accession-num&gt;Medline:4568763&lt;/accession-num&gt;&lt;urls&gt;&lt;related-urls&gt;&lt;url&gt;&amp;lt;Go to ISI&amp;gt;://MEDLINE:4568763&lt;/url&gt;&lt;/related-urls&gt;&lt;/urls&gt;&lt;language&gt;English&lt;/language&gt;&lt;/record&gt;&lt;/Cite&gt;&lt;/EndNote&gt;</w:instrText>
      </w:r>
      <w:r w:rsidR="0011285F">
        <w:rPr>
          <w:rFonts w:ascii="Times New Roman" w:eastAsia="Times" w:hAnsi="Times New Roman" w:cs="Times New Roman"/>
          <w:color w:val="000000"/>
          <w:lang w:val="en-US" w:eastAsia="fr-FR"/>
        </w:rPr>
        <w:fldChar w:fldCharType="separate"/>
      </w:r>
      <w:r w:rsidR="00CE1338">
        <w:rPr>
          <w:rFonts w:ascii="Times New Roman" w:eastAsia="Times" w:hAnsi="Times New Roman" w:cs="Times New Roman"/>
          <w:noProof/>
          <w:color w:val="000000"/>
          <w:lang w:val="en-US" w:eastAsia="fr-FR"/>
        </w:rPr>
        <w:t>(Bachmann, 1972)</w:t>
      </w:r>
      <w:r w:rsidR="0011285F">
        <w:rPr>
          <w:rFonts w:ascii="Times New Roman" w:eastAsia="Times" w:hAnsi="Times New Roman" w:cs="Times New Roman"/>
          <w:color w:val="000000"/>
          <w:lang w:val="en-US" w:eastAsia="fr-FR"/>
        </w:rPr>
        <w:fldChar w:fldCharType="end"/>
      </w:r>
      <w:r w:rsidRPr="002311DB">
        <w:rPr>
          <w:rFonts w:ascii="Times New Roman" w:eastAsia="Times" w:hAnsi="Times New Roman" w:cs="Times New Roman"/>
          <w:color w:val="000000"/>
          <w:lang w:val="en-US" w:eastAsia="fr-FR"/>
        </w:rPr>
        <w:t xml:space="preserve"> were constructed by P1 transduction. Bacteriophages M13</w:t>
      </w:r>
      <w:r w:rsidR="0011285F">
        <w:rPr>
          <w:rFonts w:ascii="Times New Roman" w:eastAsia="Times" w:hAnsi="Times New Roman" w:cs="Times New Roman"/>
          <w:color w:val="000000"/>
          <w:lang w:val="en-US" w:eastAsia="fr-FR"/>
        </w:rPr>
        <w:fldChar w:fldCharType="begin"/>
      </w:r>
      <w:r w:rsidR="00CE1338">
        <w:rPr>
          <w:rFonts w:ascii="Times New Roman" w:eastAsia="Times" w:hAnsi="Times New Roman" w:cs="Times New Roman"/>
          <w:color w:val="000000"/>
          <w:lang w:val="en-US" w:eastAsia="fr-FR"/>
        </w:rPr>
        <w:instrText xml:space="preserve"> ADDIN EN.CITE &lt;EndNote&gt;&lt;Cite&gt;&lt;Author&gt;Salivar&lt;/Author&gt;&lt;Year&gt;1964&lt;/Year&gt;&lt;RecNum&gt;4371&lt;/RecNum&gt;&lt;DisplayText&gt;(Salivar et al., 1964)&lt;/DisplayText&gt;&lt;record&gt;&lt;rec-number&gt;4371&lt;/rec-number&gt;&lt;foreign-keys&gt;&lt;key app="EN" db-id="50dszztwkf2ar6eafpwpxwt8a00fve2r2r2f" timestamp="0"&gt;4371&lt;/key&gt;&lt;/foreign-keys&gt;&lt;ref-type name="Journal Article"&gt;17&lt;/ref-type&gt;&lt;contributors&gt;&lt;authors&gt;&lt;author&gt;Salivar, W. O.&lt;/author&gt;&lt;author&gt;Tzagoloff, H.&lt;/author&gt;&lt;author&gt;Pratt, D.&lt;/author&gt;&lt;/authors&gt;&lt;/contributors&gt;&lt;titles&gt;&lt;title&gt;Some physical-chemical and biological properties of the rod-shaped coliphage M13&lt;/title&gt;&lt;secondary-title&gt;Virology&lt;/secondary-title&gt;&lt;alt-title&gt;Virology&lt;/alt-title&gt;&lt;/titles&gt;&lt;pages&gt;359-71&lt;/pages&gt;&lt;volume&gt;24&lt;/volume&gt;&lt;keywords&gt;&lt;keyword&gt;Adenine&lt;/keyword&gt;&lt;keyword&gt;Bacteriophage M13&lt;/keyword&gt;&lt;keyword&gt;Coliphages&lt;/keyword&gt;&lt;keyword&gt;Cytosine&lt;/keyword&gt;&lt;keyword&gt;DNA&lt;/keyword&gt;&lt;keyword&gt;DNA, Viral&lt;/keyword&gt;&lt;keyword&gt;Deoxyribonucleases&lt;/keyword&gt;&lt;keyword&gt;Electrons&lt;/keyword&gt;&lt;keyword&gt;Galactosidases&lt;/keyword&gt;&lt;keyword&gt;Guanine&lt;/keyword&gt;&lt;keyword&gt;Immune Sera&lt;/keyword&gt;&lt;keyword&gt;Microscopy&lt;/keyword&gt;&lt;keyword&gt;Microscopy, Electron&lt;/keyword&gt;&lt;keyword&gt;Peptide Hydrolases&lt;/keyword&gt;&lt;keyword&gt;Pharmacology&lt;/keyword&gt;&lt;keyword&gt;Rabbits&lt;/keyword&gt;&lt;keyword&gt;Research&lt;/keyword&gt;&lt;keyword&gt;Thymine&lt;/keyword&gt;&lt;keyword&gt;Trypsin&lt;/keyword&gt;&lt;keyword&gt;Ultraviolet Rays&lt;/keyword&gt;&lt;/keywords&gt;&lt;dates&gt;&lt;year&gt;1964&lt;/year&gt;&lt;/dates&gt;&lt;isbn&gt;0042-6822&lt;/isbn&gt;&lt;accession-num&gt;Medline:14227037&lt;/accession-num&gt;&lt;urls&gt;&lt;related-urls&gt;&lt;url&gt;&amp;lt;Go to ISI&amp;gt;://MEDLINE:14227037&lt;/url&gt;&lt;/related-urls&gt;&lt;/urls&gt;&lt;language&gt;English&lt;/language&gt;&lt;/record&gt;&lt;/Cite&gt;&lt;/EndNote&gt;</w:instrText>
      </w:r>
      <w:r w:rsidR="0011285F">
        <w:rPr>
          <w:rFonts w:ascii="Times New Roman" w:eastAsia="Times" w:hAnsi="Times New Roman" w:cs="Times New Roman"/>
          <w:color w:val="000000"/>
          <w:lang w:val="en-US" w:eastAsia="fr-FR"/>
        </w:rPr>
        <w:fldChar w:fldCharType="separate"/>
      </w:r>
      <w:r w:rsidR="00CE1338">
        <w:rPr>
          <w:rFonts w:ascii="Times New Roman" w:eastAsia="Times" w:hAnsi="Times New Roman" w:cs="Times New Roman"/>
          <w:noProof/>
          <w:color w:val="000000"/>
          <w:lang w:val="en-US" w:eastAsia="fr-FR"/>
        </w:rPr>
        <w:t>(Salivar et al., 1964)</w:t>
      </w:r>
      <w:r w:rsidR="0011285F">
        <w:rPr>
          <w:rFonts w:ascii="Times New Roman" w:eastAsia="Times" w:hAnsi="Times New Roman" w:cs="Times New Roman"/>
          <w:color w:val="000000"/>
          <w:lang w:val="en-US" w:eastAsia="fr-FR"/>
        </w:rPr>
        <w:fldChar w:fldCharType="end"/>
      </w:r>
      <w:r w:rsidRPr="002311DB">
        <w:rPr>
          <w:rFonts w:ascii="Times New Roman" w:eastAsia="Times" w:hAnsi="Times New Roman" w:cs="Times New Roman"/>
          <w:color w:val="000000"/>
          <w:lang w:val="en-US" w:eastAsia="fr-FR"/>
        </w:rPr>
        <w:t xml:space="preserve">, </w:t>
      </w:r>
      <w:r w:rsidRPr="002311DB">
        <w:rPr>
          <w:rFonts w:ascii="Symbol" w:eastAsia="Times" w:hAnsi="Symbol" w:cs="Times New Roman"/>
          <w:color w:val="000000"/>
          <w:lang w:eastAsia="fr-FR"/>
        </w:rPr>
        <w:t></w:t>
      </w:r>
      <w:r w:rsidRPr="002311DB">
        <w:rPr>
          <w:rFonts w:ascii="Times New Roman" w:eastAsia="Times" w:hAnsi="Times New Roman" w:cs="Times New Roman"/>
          <w:i/>
          <w:iCs/>
          <w:color w:val="000000"/>
          <w:lang w:val="en-US" w:eastAsia="fr-FR"/>
        </w:rPr>
        <w:t>c</w:t>
      </w:r>
      <w:r w:rsidRPr="002311DB">
        <w:rPr>
          <w:rFonts w:ascii="Times New Roman" w:eastAsia="Times" w:hAnsi="Times New Roman" w:cs="Times New Roman"/>
          <w:color w:val="000000"/>
          <w:lang w:val="en-US" w:eastAsia="fr-FR"/>
        </w:rPr>
        <w:t>I857</w:t>
      </w:r>
      <w:r w:rsidRPr="002311DB">
        <w:rPr>
          <w:rFonts w:ascii="Times New Roman" w:eastAsia="Times" w:hAnsi="Times New Roman" w:cs="Times New Roman"/>
          <w:i/>
          <w:iCs/>
          <w:color w:val="000000"/>
          <w:lang w:val="en-US" w:eastAsia="fr-FR"/>
        </w:rPr>
        <w:t>S</w:t>
      </w:r>
      <w:r w:rsidRPr="002311DB">
        <w:rPr>
          <w:rFonts w:ascii="Times New Roman" w:eastAsia="Times" w:hAnsi="Times New Roman" w:cs="Times New Roman"/>
          <w:color w:val="000000"/>
          <w:lang w:val="en-US" w:eastAsia="fr-FR"/>
        </w:rPr>
        <w:t>7(am)</w:t>
      </w:r>
      <w:r w:rsidR="0011285F">
        <w:rPr>
          <w:rFonts w:ascii="Times New Roman" w:eastAsia="Times" w:hAnsi="Times New Roman" w:cs="Times New Roman"/>
          <w:color w:val="000000"/>
          <w:lang w:val="en-US" w:eastAsia="fr-FR"/>
        </w:rPr>
        <w:fldChar w:fldCharType="begin"/>
      </w:r>
      <w:r w:rsidR="00CE1338">
        <w:rPr>
          <w:rFonts w:ascii="Times New Roman" w:eastAsia="Times" w:hAnsi="Times New Roman" w:cs="Times New Roman"/>
          <w:color w:val="000000"/>
          <w:lang w:val="en-US" w:eastAsia="fr-FR"/>
        </w:rPr>
        <w:instrText xml:space="preserve"> ADDIN EN.CITE &lt;EndNote&gt;&lt;Cite&gt;&lt;Author&gt;Goldberg&lt;/Author&gt;&lt;Year&gt;1969&lt;/Year&gt;&lt;RecNum&gt;4370&lt;/RecNum&gt;&lt;DisplayText&gt;(Goldberg &amp;amp; Howe, 1969)&lt;/DisplayText&gt;&lt;record&gt;&lt;rec-number&gt;4370&lt;/rec-number&gt;&lt;foreign-keys&gt;&lt;key app="EN" db-id="50dszztwkf2ar6eafpwpxwt8a00fve2r2r2f" timestamp="0"&gt;4370&lt;/key&gt;&lt;/foreign-keys&gt;&lt;ref-type name="Journal Article"&gt;17&lt;/ref-type&gt;&lt;contributors&gt;&lt;authors&gt;&lt;author&gt;Goldberg, A. R.&lt;/author&gt;&lt;author&gt;Howe, M.&lt;/author&gt;&lt;/authors&gt;&lt;/contributors&gt;&lt;titles&gt;&lt;title&gt;New mutations in the S cistron of bacteriophage lambda affecting host cell lysis&lt;/title&gt;&lt;secondary-title&gt;Virology&lt;/secondary-title&gt;&lt;alt-title&gt;Virology&lt;/alt-title&gt;&lt;/titles&gt;&lt;pages&gt;200-2&lt;/pages&gt;&lt;volume&gt;38&lt;/volume&gt;&lt;number&gt;1&lt;/number&gt;&lt;keywords&gt;&lt;keyword&gt;Bacteriolysis&lt;/keyword&gt;&lt;keyword&gt;Coliphages&lt;/keyword&gt;&lt;keyword&gt;Escherichia coli&lt;/keyword&gt;&lt;keyword&gt;Genetics, Microbial&lt;/keyword&gt;&lt;keyword&gt;Hydroxylamines&lt;/keyword&gt;&lt;keyword&gt;Lysogeny&lt;/keyword&gt;&lt;keyword&gt;Mutagens&lt;/keyword&gt;&lt;keyword&gt;Mutation&lt;/keyword&gt;&lt;keyword&gt;Nitroso Compounds&lt;/keyword&gt;&lt;keyword&gt;drug effects&lt;/keyword&gt;&lt;keyword&gt;pharmacology&lt;/keyword&gt;&lt;keyword&gt;pharmacology&lt;/keyword&gt;&lt;keyword&gt;pharmacology&lt;/keyword&gt;&lt;/keywords&gt;&lt;dates&gt;&lt;year&gt;1969&lt;/year&gt;&lt;/dates&gt;&lt;isbn&gt;0042-6822&lt;/isbn&gt;&lt;accession-num&gt;Medline:4891223&lt;/accession-num&gt;&lt;urls&gt;&lt;related-urls&gt;&lt;url&gt;&amp;lt;Go to ISI&amp;gt;://MEDLINE:4891223&lt;/url&gt;&lt;/related-urls&gt;&lt;/urls&gt;&lt;language&gt;English&lt;/language&gt;&lt;/record&gt;&lt;/Cite&gt;&lt;/EndNote&gt;</w:instrText>
      </w:r>
      <w:r w:rsidR="0011285F">
        <w:rPr>
          <w:rFonts w:ascii="Times New Roman" w:eastAsia="Times" w:hAnsi="Times New Roman" w:cs="Times New Roman"/>
          <w:color w:val="000000"/>
          <w:lang w:val="en-US" w:eastAsia="fr-FR"/>
        </w:rPr>
        <w:fldChar w:fldCharType="separate"/>
      </w:r>
      <w:r w:rsidR="00CE1338">
        <w:rPr>
          <w:rFonts w:ascii="Times New Roman" w:eastAsia="Times" w:hAnsi="Times New Roman" w:cs="Times New Roman"/>
          <w:noProof/>
          <w:color w:val="000000"/>
          <w:lang w:val="en-US" w:eastAsia="fr-FR"/>
        </w:rPr>
        <w:t>(Goldberg &amp; Howe, 1969)</w:t>
      </w:r>
      <w:r w:rsidR="0011285F">
        <w:rPr>
          <w:rFonts w:ascii="Times New Roman" w:eastAsia="Times" w:hAnsi="Times New Roman" w:cs="Times New Roman"/>
          <w:color w:val="000000"/>
          <w:lang w:val="en-US" w:eastAsia="fr-FR"/>
        </w:rPr>
        <w:fldChar w:fldCharType="end"/>
      </w:r>
      <w:r w:rsidRPr="002311DB">
        <w:rPr>
          <w:rFonts w:ascii="Times New Roman" w:eastAsia="Times" w:hAnsi="Times New Roman" w:cs="Times New Roman"/>
          <w:color w:val="000000"/>
          <w:lang w:val="en-US" w:eastAsia="fr-FR"/>
        </w:rPr>
        <w:t xml:space="preserve">, called </w:t>
      </w:r>
      <w:r w:rsidRPr="002311DB">
        <w:rPr>
          <w:rFonts w:ascii="Symbol" w:eastAsia="Times" w:hAnsi="Symbol" w:cs="Times New Roman"/>
          <w:color w:val="000000"/>
          <w:lang w:eastAsia="fr-FR"/>
        </w:rPr>
        <w:t></w:t>
      </w:r>
      <w:r w:rsidRPr="002311DB">
        <w:rPr>
          <w:rFonts w:ascii="Times New Roman" w:eastAsia="Times" w:hAnsi="Times New Roman" w:cs="Times New Roman"/>
          <w:i/>
          <w:iCs/>
          <w:color w:val="000000"/>
          <w:lang w:val="en-US" w:eastAsia="fr-FR"/>
        </w:rPr>
        <w:t>S</w:t>
      </w:r>
      <w:r w:rsidRPr="002311DB">
        <w:rPr>
          <w:rFonts w:ascii="Times New Roman" w:eastAsia="Times" w:hAnsi="Times New Roman" w:cs="Times New Roman"/>
          <w:color w:val="000000"/>
          <w:lang w:val="en-US" w:eastAsia="fr-FR"/>
        </w:rPr>
        <w:t xml:space="preserve">(am) in this work, and </w:t>
      </w:r>
      <w:r w:rsidRPr="002311DB">
        <w:rPr>
          <w:rFonts w:ascii="Symbol" w:eastAsia="Times" w:hAnsi="Symbol" w:cs="Times New Roman"/>
          <w:color w:val="000000"/>
          <w:lang w:eastAsia="fr-FR"/>
        </w:rPr>
        <w:t></w:t>
      </w:r>
      <w:r w:rsidRPr="002311DB">
        <w:rPr>
          <w:rFonts w:ascii="Times New Roman" w:eastAsia="Times" w:hAnsi="Times New Roman" w:cs="Times New Roman"/>
          <w:i/>
          <w:iCs/>
          <w:color w:val="000000"/>
          <w:lang w:val="en-US" w:eastAsia="fr-FR"/>
        </w:rPr>
        <w:t>b519imm21susP</w:t>
      </w:r>
      <w:r w:rsidR="0011285F">
        <w:rPr>
          <w:rFonts w:ascii="Times New Roman" w:eastAsia="Times" w:hAnsi="Times New Roman" w:cs="Times New Roman"/>
          <w:color w:val="000000"/>
          <w:lang w:val="en-US" w:eastAsia="fr-FR"/>
        </w:rPr>
        <w:fldChar w:fldCharType="begin"/>
      </w:r>
      <w:r w:rsidR="00CE1338">
        <w:rPr>
          <w:rFonts w:ascii="Times New Roman" w:eastAsia="Times" w:hAnsi="Times New Roman" w:cs="Times New Roman"/>
          <w:color w:val="000000"/>
          <w:lang w:val="en-US" w:eastAsia="fr-FR"/>
        </w:rPr>
        <w:instrText xml:space="preserve"> ADDIN EN.CITE &lt;EndNote&gt;&lt;Cite&gt;&lt;Author&gt;Wegrzyn&lt;/Author&gt;&lt;Year&gt;1995&lt;/Year&gt;&lt;RecNum&gt;4367&lt;/RecNum&gt;&lt;DisplayText&gt;(Wegrzyn et al., 1995)&lt;/DisplayText&gt;&lt;record&gt;&lt;rec-number&gt;4367&lt;/rec-number&gt;&lt;foreign-keys&gt;&lt;key app="EN" db-id="50dszztwkf2ar6eafpwpxwt8a00fve2r2r2f" timestamp="0"&gt;4367&lt;/key&gt;&lt;/foreign-keys&gt;&lt;ref-type name="Journal Article"&gt;17&lt;/ref-type&gt;&lt;contributors&gt;&lt;authors&gt;&lt;author&gt;Wegrzyn, G.&lt;/author&gt;&lt;author&gt;Wegrzyn, A.&lt;/author&gt;&lt;author&gt;Konieczny, I.&lt;/author&gt;&lt;author&gt;Bielawski, K.&lt;/author&gt;&lt;author&gt;Konopa, G.&lt;/author&gt;&lt;author&gt;Obuchowski, M.&lt;/author&gt;&lt;author&gt;Helinski, D. R.&lt;/author&gt;&lt;author&gt;Taylor, K.&lt;/author&gt;&lt;/authors&gt;&lt;/contributors&gt;&lt;auth-address&gt;Department of Molecular Biology, University of Gdansk, Poland.&lt;/auth-address&gt;&lt;titles&gt;&lt;title&gt;Involvement of the host initiator function dnaA in the replication of coliphage lambda&lt;/title&gt;&lt;secondary-title&gt;Genetics&lt;/secondary-title&gt;&lt;alt-title&gt;Genetics&lt;/alt-title&gt;&lt;/titles&gt;&lt;periodical&gt;&lt;full-title&gt;Genetics&lt;/full-title&gt;&lt;/periodical&gt;&lt;alt-periodical&gt;&lt;full-title&gt;Genetics&lt;/full-title&gt;&lt;/alt-periodical&gt;&lt;pages&gt;1469-81&lt;/pages&gt;&lt;volume&gt;139&lt;/volume&gt;&lt;number&gt;4&lt;/number&gt;&lt;keywords&gt;&lt;keyword&gt;Bacterial Proteins&lt;/keyword&gt;&lt;keyword&gt;Bacteriophage lambda&lt;/keyword&gt;&lt;keyword&gt;DNA Replication&lt;/keyword&gt;&lt;keyword&gt;DNA, Viral&lt;/keyword&gt;&lt;keyword&gt;DNA-Binding Proteins&lt;/keyword&gt;&lt;keyword&gt;GTP-Binding Proteins&lt;/keyword&gt;&lt;keyword&gt;Recombination, Genetic&lt;/keyword&gt;&lt;keyword&gt;Replication Origin&lt;/keyword&gt;&lt;keyword&gt;rac GTP-Binding Proteins&lt;/keyword&gt;&lt;keyword&gt;physiology&lt;/keyword&gt;&lt;keyword&gt;genetics&lt;/keyword&gt;&lt;keyword&gt;genetics&lt;/keyword&gt;&lt;keyword&gt;biosynthesis&lt;/keyword&gt;&lt;keyword&gt;physiology&lt;/keyword&gt;&lt;keyword&gt;genetics&lt;/keyword&gt;&lt;/keywords&gt;&lt;dates&gt;&lt;year&gt;1995&lt;/year&gt;&lt;/dates&gt;&lt;isbn&gt;0016-6731&lt;/isbn&gt;&lt;accession-num&gt;Medline:7789753&lt;/accession-num&gt;&lt;urls&gt;&lt;related-urls&gt;&lt;url&gt;&amp;lt;Go to ISI&amp;gt;://MEDLINE:7789753&lt;/url&gt;&lt;/related-urls&gt;&lt;/urls&gt;&lt;language&gt;English&lt;/language&gt;&lt;/record&gt;&lt;/Cite&gt;&lt;/EndNote&gt;</w:instrText>
      </w:r>
      <w:r w:rsidR="0011285F">
        <w:rPr>
          <w:rFonts w:ascii="Times New Roman" w:eastAsia="Times" w:hAnsi="Times New Roman" w:cs="Times New Roman"/>
          <w:color w:val="000000"/>
          <w:lang w:val="en-US" w:eastAsia="fr-FR"/>
        </w:rPr>
        <w:fldChar w:fldCharType="separate"/>
      </w:r>
      <w:r w:rsidR="00CE1338">
        <w:rPr>
          <w:rFonts w:ascii="Times New Roman" w:eastAsia="Times" w:hAnsi="Times New Roman" w:cs="Times New Roman"/>
          <w:noProof/>
          <w:color w:val="000000"/>
          <w:lang w:val="en-US" w:eastAsia="fr-FR"/>
        </w:rPr>
        <w:t>(Wegrzyn et al., 1995)</w:t>
      </w:r>
      <w:r w:rsidR="0011285F">
        <w:rPr>
          <w:rFonts w:ascii="Times New Roman" w:eastAsia="Times" w:hAnsi="Times New Roman" w:cs="Times New Roman"/>
          <w:color w:val="000000"/>
          <w:lang w:val="en-US" w:eastAsia="fr-FR"/>
        </w:rPr>
        <w:fldChar w:fldCharType="end"/>
      </w:r>
      <w:r w:rsidRPr="002311DB">
        <w:rPr>
          <w:rFonts w:ascii="Times New Roman" w:eastAsia="Times" w:hAnsi="Times New Roman" w:cs="Times New Roman"/>
          <w:i/>
          <w:iCs/>
          <w:color w:val="000000"/>
          <w:lang w:val="en-US" w:eastAsia="fr-FR"/>
        </w:rPr>
        <w:t>,</w:t>
      </w:r>
      <w:r w:rsidRPr="002311DB">
        <w:rPr>
          <w:rFonts w:ascii="Times New Roman" w:eastAsia="Times" w:hAnsi="Times New Roman" w:cs="Times New Roman"/>
          <w:color w:val="000000"/>
          <w:lang w:val="en-US" w:eastAsia="fr-FR"/>
        </w:rPr>
        <w:t xml:space="preserve"> called </w:t>
      </w:r>
      <w:r w:rsidRPr="002311DB">
        <w:rPr>
          <w:rFonts w:ascii="Symbol" w:eastAsia="Times" w:hAnsi="Symbol" w:cs="Times New Roman"/>
          <w:color w:val="000000"/>
          <w:lang w:eastAsia="fr-FR"/>
        </w:rPr>
        <w:t></w:t>
      </w:r>
      <w:r w:rsidRPr="002311DB">
        <w:rPr>
          <w:rFonts w:ascii="Times New Roman" w:eastAsia="Times" w:hAnsi="Times New Roman" w:cs="Times New Roman"/>
          <w:i/>
          <w:iCs/>
          <w:color w:val="000000"/>
          <w:lang w:val="en-US" w:eastAsia="fr-FR"/>
        </w:rPr>
        <w:t>P</w:t>
      </w:r>
      <w:r w:rsidRPr="002311DB">
        <w:rPr>
          <w:rFonts w:ascii="Times New Roman" w:eastAsia="Times" w:hAnsi="Times New Roman" w:cs="Times New Roman"/>
          <w:color w:val="000000"/>
          <w:lang w:val="en-US" w:eastAsia="fr-FR"/>
        </w:rPr>
        <w:t xml:space="preserve">(am) in this work, were used. </w:t>
      </w:r>
      <w:r w:rsidRPr="002311DB">
        <w:rPr>
          <w:rFonts w:ascii="Times New Roman" w:eastAsia="Times" w:hAnsi="Times New Roman" w:cs="Times New Roman"/>
          <w:i/>
          <w:iCs/>
          <w:color w:val="000000"/>
          <w:lang w:val="en-US" w:eastAsia="fr-FR"/>
        </w:rPr>
        <w:t xml:space="preserve">E. coli </w:t>
      </w:r>
      <w:r w:rsidRPr="002311DB">
        <w:rPr>
          <w:rFonts w:ascii="Times New Roman" w:eastAsia="Times" w:hAnsi="Times New Roman" w:cs="Times New Roman"/>
          <w:color w:val="000000"/>
          <w:lang w:val="en-US" w:eastAsia="fr-FR"/>
        </w:rPr>
        <w:t>strain TAP90 (</w:t>
      </w:r>
      <w:r w:rsidRPr="002311DB">
        <w:rPr>
          <w:rFonts w:ascii="Times" w:eastAsia="Times" w:hAnsi="Times" w:cs="Times New Roman"/>
          <w:color w:val="000000"/>
          <w:lang w:val="en-US" w:eastAsia="fr-FR"/>
        </w:rPr>
        <w:t>F</w:t>
      </w:r>
      <w:r w:rsidRPr="002311DB">
        <w:rPr>
          <w:rFonts w:ascii="Times" w:eastAsia="Times" w:hAnsi="Times" w:cs="Times New Roman"/>
          <w:color w:val="000000"/>
          <w:vertAlign w:val="superscript"/>
          <w:lang w:val="en-US" w:eastAsia="fr-FR"/>
        </w:rPr>
        <w:t xml:space="preserve">- </w:t>
      </w:r>
      <w:r w:rsidRPr="002311DB">
        <w:rPr>
          <w:rFonts w:ascii="Times" w:eastAsia="Times" w:hAnsi="Times" w:cs="Times New Roman"/>
          <w:i/>
          <w:iCs/>
          <w:color w:val="000000"/>
          <w:lang w:val="en-US" w:eastAsia="fr-FR"/>
        </w:rPr>
        <w:t>recD1903::mini-</w:t>
      </w:r>
      <w:proofErr w:type="spellStart"/>
      <w:r w:rsidRPr="002311DB">
        <w:rPr>
          <w:rFonts w:ascii="Times" w:eastAsia="Times" w:hAnsi="Times" w:cs="Times New Roman"/>
          <w:i/>
          <w:iCs/>
          <w:color w:val="000000"/>
          <w:lang w:val="en-US" w:eastAsia="fr-FR"/>
        </w:rPr>
        <w:t>tet</w:t>
      </w:r>
      <w:proofErr w:type="spellEnd"/>
      <w:r w:rsidRPr="002311DB">
        <w:rPr>
          <w:rFonts w:ascii="Times" w:eastAsia="Times" w:hAnsi="Times" w:cs="Times New Roman"/>
          <w:i/>
          <w:iCs/>
          <w:color w:val="000000"/>
          <w:lang w:val="en-US" w:eastAsia="fr-FR"/>
        </w:rPr>
        <w:t xml:space="preserve"> supE44 supF58 lacY1 pro leuB6 </w:t>
      </w:r>
      <w:proofErr w:type="spellStart"/>
      <w:r w:rsidRPr="002311DB">
        <w:rPr>
          <w:rFonts w:ascii="Times" w:eastAsia="Times" w:hAnsi="Times" w:cs="Times New Roman"/>
          <w:i/>
          <w:iCs/>
          <w:color w:val="000000"/>
          <w:lang w:val="en-US" w:eastAsia="fr-FR"/>
        </w:rPr>
        <w:t>hsdR</w:t>
      </w:r>
      <w:proofErr w:type="spellEnd"/>
      <w:r w:rsidRPr="002311DB">
        <w:rPr>
          <w:rFonts w:ascii="Times" w:eastAsia="Times" w:hAnsi="Times" w:cs="Times New Roman"/>
          <w:i/>
          <w:iCs/>
          <w:color w:val="000000"/>
          <w:lang w:val="en-US" w:eastAsia="fr-FR"/>
        </w:rPr>
        <w:t xml:space="preserve"> </w:t>
      </w:r>
      <w:proofErr w:type="spellStart"/>
      <w:r w:rsidRPr="002311DB">
        <w:rPr>
          <w:rFonts w:ascii="Times" w:eastAsia="Times" w:hAnsi="Times" w:cs="Times New Roman"/>
          <w:i/>
          <w:iCs/>
          <w:color w:val="000000"/>
          <w:lang w:val="en-US" w:eastAsia="fr-FR"/>
        </w:rPr>
        <w:t>rpsL</w:t>
      </w:r>
      <w:proofErr w:type="spellEnd"/>
      <w:r w:rsidRPr="002311DB">
        <w:rPr>
          <w:rFonts w:ascii="Times" w:eastAsia="Times" w:hAnsi="Times" w:cs="Times New Roman"/>
          <w:i/>
          <w:iCs/>
          <w:color w:val="000000"/>
          <w:lang w:val="en-US" w:eastAsia="fr-FR"/>
        </w:rPr>
        <w:t xml:space="preserve"> tonA1 thi-1</w:t>
      </w:r>
      <w:r w:rsidRPr="002311DB">
        <w:rPr>
          <w:rFonts w:ascii="Times" w:eastAsia="Times" w:hAnsi="Times" w:cs="Times New Roman"/>
          <w:color w:val="000000"/>
          <w:lang w:val="en-US" w:eastAsia="fr-FR"/>
        </w:rPr>
        <w:t>)</w:t>
      </w:r>
      <w:r w:rsidR="0011285F">
        <w:rPr>
          <w:rFonts w:ascii="Times" w:eastAsia="Times" w:hAnsi="Times" w:cs="Times New Roman"/>
          <w:color w:val="000000"/>
          <w:lang w:val="en-US" w:eastAsia="fr-FR"/>
        </w:rPr>
        <w:fldChar w:fldCharType="begin"/>
      </w:r>
      <w:r w:rsidR="00CE1338">
        <w:rPr>
          <w:rFonts w:ascii="Times" w:eastAsia="Times" w:hAnsi="Times" w:cs="Times New Roman"/>
          <w:color w:val="000000"/>
          <w:lang w:val="en-US" w:eastAsia="fr-FR"/>
        </w:rPr>
        <w:instrText xml:space="preserve"> ADDIN EN.CITE &lt;EndNote&gt;&lt;Cite&gt;&lt;Author&gt;Patterson&lt;/Author&gt;&lt;Year&gt;1987&lt;/Year&gt;&lt;RecNum&gt;4368&lt;/RecNum&gt;&lt;DisplayText&gt;(Patterson &amp;amp; Dean, 1987)&lt;/DisplayText&gt;&lt;record&gt;&lt;rec-number&gt;4368&lt;/rec-number&gt;&lt;foreign-keys&gt;&lt;key app="EN" db-id="50dszztwkf2ar6eafpwpxwt8a00fve2r2r2f" timestamp="0"&gt;4368&lt;/key&gt;&lt;/foreign-keys&gt;&lt;ref-type name="Journal Article"&gt;17&lt;/ref-type&gt;&lt;contributors&gt;&lt;authors&gt;&lt;author&gt;Patterson, T. A.&lt;/author&gt;&lt;author&gt;Dean, M.&lt;/author&gt;&lt;/authors&gt;&lt;/contributors&gt;&lt;titles&gt;&lt;title&gt;Preparation of high titer lambda phage lysates&lt;/title&gt;&lt;secondary-title&gt;Nucleic acids research&lt;/secondary-title&gt;&lt;alt-title&gt;Nucleic Acids Res&lt;/alt-title&gt;&lt;/titles&gt;&lt;alt-periodical&gt;&lt;full-title&gt;Nucleic Acids Res&lt;/full-title&gt;&lt;/alt-periodical&gt;&lt;pages&gt;6298&lt;/pages&gt;&lt;volume&gt;15&lt;/volume&gt;&lt;number&gt;15&lt;/number&gt;&lt;keywords&gt;&lt;keyword&gt;Bacteriophage lambda&lt;/keyword&gt;&lt;keyword&gt;Cloning, Molecular&lt;/keyword&gt;&lt;keyword&gt;genetics&lt;/keyword&gt;&lt;/keywords&gt;&lt;dates&gt;&lt;year&gt;1987&lt;/year&gt;&lt;/dates&gt;&lt;isbn&gt;0305-1048&lt;/isbn&gt;&lt;accession-num&gt;Medline:2957644&lt;/accession-num&gt;&lt;urls&gt;&lt;related-urls&gt;&lt;url&gt;&amp;lt;Go to ISI&amp;gt;://MEDLINE:2957644&lt;/url&gt;&lt;/related-urls&gt;&lt;/urls&gt;&lt;language&gt;English&lt;/language&gt;&lt;/record&gt;&lt;/Cite&gt;&lt;/EndNote&gt;</w:instrText>
      </w:r>
      <w:r w:rsidR="0011285F">
        <w:rPr>
          <w:rFonts w:ascii="Times" w:eastAsia="Times" w:hAnsi="Times" w:cs="Times New Roman"/>
          <w:color w:val="000000"/>
          <w:lang w:val="en-US" w:eastAsia="fr-FR"/>
        </w:rPr>
        <w:fldChar w:fldCharType="separate"/>
      </w:r>
      <w:r w:rsidR="00CE1338">
        <w:rPr>
          <w:rFonts w:ascii="Times" w:eastAsia="Times" w:hAnsi="Times" w:cs="Times New Roman"/>
          <w:noProof/>
          <w:color w:val="000000"/>
          <w:lang w:val="en-US" w:eastAsia="fr-FR"/>
        </w:rPr>
        <w:t>(Patterson &amp; Dean, 1987)</w:t>
      </w:r>
      <w:r w:rsidR="0011285F">
        <w:rPr>
          <w:rFonts w:ascii="Times" w:eastAsia="Times" w:hAnsi="Times" w:cs="Times New Roman"/>
          <w:color w:val="000000"/>
          <w:lang w:val="en-US" w:eastAsia="fr-FR"/>
        </w:rPr>
        <w:fldChar w:fldCharType="end"/>
      </w:r>
      <w:r w:rsidRPr="002311DB">
        <w:rPr>
          <w:rFonts w:ascii="Times" w:eastAsia="Times" w:hAnsi="Times" w:cs="Times New Roman"/>
          <w:color w:val="000000"/>
          <w:lang w:val="en-US" w:eastAsia="fr-FR"/>
        </w:rPr>
        <w:t xml:space="preserve"> was used for propagation and titration of phages </w:t>
      </w:r>
      <w:r w:rsidRPr="002311DB">
        <w:rPr>
          <w:rFonts w:ascii="Symbol" w:eastAsia="Times" w:hAnsi="Symbol" w:cs="Times New Roman"/>
          <w:color w:val="000000"/>
          <w:lang w:eastAsia="fr-FR"/>
        </w:rPr>
        <w:t></w:t>
      </w:r>
      <w:r w:rsidRPr="002311DB">
        <w:rPr>
          <w:rFonts w:ascii="Times New Roman" w:eastAsia="Times" w:hAnsi="Times New Roman" w:cs="Times New Roman"/>
          <w:i/>
          <w:iCs/>
          <w:color w:val="000000"/>
          <w:lang w:val="en-US" w:eastAsia="fr-FR"/>
        </w:rPr>
        <w:t>cI857S7</w:t>
      </w:r>
      <w:r w:rsidRPr="002311DB">
        <w:rPr>
          <w:rFonts w:ascii="Times New Roman" w:eastAsia="Times" w:hAnsi="Times New Roman" w:cs="Times New Roman"/>
          <w:color w:val="000000"/>
          <w:lang w:val="en-US" w:eastAsia="fr-FR"/>
        </w:rPr>
        <w:t xml:space="preserve">(am) and </w:t>
      </w:r>
      <w:r w:rsidRPr="002311DB">
        <w:rPr>
          <w:rFonts w:ascii="Symbol" w:eastAsia="Times" w:hAnsi="Symbol" w:cs="Times New Roman"/>
          <w:color w:val="000000"/>
          <w:lang w:eastAsia="fr-FR"/>
        </w:rPr>
        <w:t></w:t>
      </w:r>
      <w:r w:rsidRPr="002311DB">
        <w:rPr>
          <w:rFonts w:ascii="Times New Roman" w:eastAsia="Times" w:hAnsi="Times New Roman" w:cs="Times New Roman"/>
          <w:i/>
          <w:iCs/>
          <w:color w:val="000000"/>
          <w:lang w:val="en-US" w:eastAsia="fr-FR"/>
        </w:rPr>
        <w:t>b519imm21susP.</w:t>
      </w:r>
    </w:p>
    <w:p w14:paraId="737305FC" w14:textId="77777777" w:rsidR="002311DB" w:rsidRPr="002311DB" w:rsidRDefault="002311DB" w:rsidP="002311DB">
      <w:pPr>
        <w:suppressAutoHyphens/>
        <w:spacing w:beforeLines="60" w:before="144" w:afterLines="60" w:after="144" w:line="360" w:lineRule="auto"/>
        <w:jc w:val="both"/>
        <w:rPr>
          <w:rFonts w:ascii="Times New Roman" w:eastAsia="Times" w:hAnsi="Times New Roman" w:cs="Times New Roman"/>
          <w:color w:val="FF0000"/>
          <w:lang w:val="en-US" w:eastAsia="fr-FR"/>
        </w:rPr>
      </w:pPr>
    </w:p>
    <w:p w14:paraId="1EB9920E" w14:textId="77777777" w:rsidR="002311DB" w:rsidRPr="002311DB" w:rsidRDefault="002311DB" w:rsidP="002311DB">
      <w:pPr>
        <w:suppressAutoHyphens/>
        <w:spacing w:beforeLines="60" w:before="144" w:afterLines="60" w:after="144" w:line="360" w:lineRule="auto"/>
        <w:jc w:val="both"/>
        <w:outlineLvl w:val="2"/>
        <w:rPr>
          <w:rFonts w:ascii="Times New Roman" w:eastAsia="Times" w:hAnsi="Times New Roman" w:cs="Times New Roman"/>
          <w:b/>
          <w:i/>
          <w:lang w:val="en-US" w:eastAsia="fr-FR"/>
        </w:rPr>
      </w:pPr>
      <w:r w:rsidRPr="002311DB">
        <w:rPr>
          <w:rFonts w:ascii="Times New Roman" w:eastAsia="Times" w:hAnsi="Times New Roman" w:cs="Times New Roman"/>
          <w:b/>
          <w:i/>
          <w:lang w:val="en-US" w:eastAsia="fr-FR"/>
        </w:rPr>
        <w:t>Bacteriophage M13 development</w:t>
      </w:r>
    </w:p>
    <w:p w14:paraId="5024E027" w14:textId="77777777" w:rsidR="002311DB" w:rsidRPr="002311DB" w:rsidRDefault="002311DB" w:rsidP="002311DB">
      <w:pPr>
        <w:suppressAutoHyphens/>
        <w:spacing w:beforeLines="60" w:before="144" w:afterLines="60" w:after="144" w:line="360" w:lineRule="auto"/>
        <w:jc w:val="both"/>
        <w:rPr>
          <w:rFonts w:ascii="Times New Roman" w:eastAsia="Times" w:hAnsi="Times New Roman" w:cs="Times New Roman"/>
          <w:color w:val="000000"/>
          <w:lang w:val="en-US" w:eastAsia="fr-FR"/>
        </w:rPr>
      </w:pPr>
      <w:r w:rsidRPr="002311DB">
        <w:rPr>
          <w:rFonts w:ascii="Times New Roman" w:eastAsia="Times" w:hAnsi="Times New Roman" w:cs="Times New Roman"/>
          <w:color w:val="000000"/>
          <w:lang w:val="en-US" w:eastAsia="fr-FR"/>
        </w:rPr>
        <w:t>Overnight bacterial culture growing in LB media was diluted 1:100 in a fresh medium, and the culture was grown with shaking at 37</w:t>
      </w:r>
      <w:r w:rsidRPr="002311DB">
        <w:rPr>
          <w:rFonts w:ascii="Times New Roman" w:eastAsia="Times" w:hAnsi="Times New Roman" w:cs="Times New Roman"/>
          <w:color w:val="000000"/>
          <w:vertAlign w:val="superscript"/>
          <w:lang w:val="en-US" w:eastAsia="fr-FR"/>
        </w:rPr>
        <w:t>o</w:t>
      </w:r>
      <w:r w:rsidRPr="002311DB">
        <w:rPr>
          <w:rFonts w:ascii="Times New Roman" w:eastAsia="Times" w:hAnsi="Times New Roman" w:cs="Times New Roman"/>
          <w:color w:val="000000"/>
          <w:lang w:val="en-US" w:eastAsia="fr-FR"/>
        </w:rPr>
        <w:t>C to A</w:t>
      </w:r>
      <w:r w:rsidRPr="002311DB">
        <w:rPr>
          <w:rFonts w:ascii="Times New Roman" w:eastAsia="Times" w:hAnsi="Times New Roman" w:cs="Times New Roman"/>
          <w:color w:val="000000"/>
          <w:vertAlign w:val="subscript"/>
          <w:lang w:val="en-US" w:eastAsia="fr-FR"/>
        </w:rPr>
        <w:t>600</w:t>
      </w:r>
      <w:r w:rsidRPr="002311DB">
        <w:rPr>
          <w:rFonts w:ascii="Times New Roman" w:eastAsia="Times" w:hAnsi="Times New Roman" w:cs="Times New Roman"/>
          <w:color w:val="000000"/>
          <w:lang w:val="en-US" w:eastAsia="fr-FR"/>
        </w:rPr>
        <w:t xml:space="preserve"> of 0.2. Following 5 min incubation without agitation, the culture was chilled to 4</w:t>
      </w:r>
      <w:r w:rsidRPr="002311DB">
        <w:rPr>
          <w:rFonts w:ascii="Times New Roman" w:eastAsia="Times" w:hAnsi="Times New Roman" w:cs="Times New Roman"/>
          <w:color w:val="000000"/>
          <w:vertAlign w:val="superscript"/>
          <w:lang w:val="en-US" w:eastAsia="fr-FR"/>
        </w:rPr>
        <w:t>o</w:t>
      </w:r>
      <w:r w:rsidRPr="002311DB">
        <w:rPr>
          <w:rFonts w:ascii="Times New Roman" w:eastAsia="Times" w:hAnsi="Times New Roman" w:cs="Times New Roman"/>
          <w:color w:val="000000"/>
          <w:lang w:val="en-US" w:eastAsia="fr-FR"/>
        </w:rPr>
        <w:t xml:space="preserve">C for 10 min. M13 phage lysate was added to </w:t>
      </w:r>
      <w:proofErr w:type="spellStart"/>
      <w:r w:rsidRPr="002311DB">
        <w:rPr>
          <w:rFonts w:ascii="Times New Roman" w:eastAsia="Times" w:hAnsi="Times New Roman" w:cs="Times New Roman"/>
          <w:color w:val="000000"/>
          <w:lang w:val="en-US" w:eastAsia="fr-FR"/>
        </w:rPr>
        <w:t>m.o.i</w:t>
      </w:r>
      <w:proofErr w:type="spellEnd"/>
      <w:r w:rsidRPr="002311DB">
        <w:rPr>
          <w:rFonts w:ascii="Times New Roman" w:eastAsia="Times" w:hAnsi="Times New Roman" w:cs="Times New Roman"/>
          <w:color w:val="000000"/>
          <w:lang w:val="en-US" w:eastAsia="fr-FR"/>
        </w:rPr>
        <w:t xml:space="preserve">. = 1. After 8 min incubation (during this time a few 0.1 ml samples were withdrawn, centrifuged for 1 min at 12,000 </w:t>
      </w:r>
      <w:r w:rsidRPr="002311DB">
        <w:rPr>
          <w:rFonts w:ascii="Times New Roman" w:eastAsia="Times" w:hAnsi="Times New Roman" w:cs="Times New Roman"/>
          <w:i/>
          <w:iCs/>
          <w:color w:val="000000"/>
          <w:lang w:val="en-US" w:eastAsia="fr-FR"/>
        </w:rPr>
        <w:t>g</w:t>
      </w:r>
      <w:r w:rsidRPr="002311DB">
        <w:rPr>
          <w:rFonts w:ascii="Times New Roman" w:eastAsia="Times" w:hAnsi="Times New Roman" w:cs="Times New Roman"/>
          <w:color w:val="000000"/>
          <w:lang w:val="en-US" w:eastAsia="fr-FR"/>
        </w:rPr>
        <w:t>, and supernatants were stored at 4</w:t>
      </w:r>
      <w:r w:rsidRPr="002311DB">
        <w:rPr>
          <w:rFonts w:ascii="Times New Roman" w:eastAsia="Times" w:hAnsi="Times New Roman" w:cs="Times New Roman"/>
          <w:color w:val="000000"/>
          <w:vertAlign w:val="superscript"/>
          <w:lang w:val="en-US" w:eastAsia="fr-FR"/>
        </w:rPr>
        <w:t>o</w:t>
      </w:r>
      <w:r w:rsidRPr="002311DB">
        <w:rPr>
          <w:rFonts w:ascii="Times New Roman" w:eastAsia="Times" w:hAnsi="Times New Roman" w:cs="Times New Roman"/>
          <w:color w:val="000000"/>
          <w:lang w:val="en-US" w:eastAsia="fr-FR"/>
        </w:rPr>
        <w:t xml:space="preserve">C before titration), the culture was centrifuged for 3 min at 7,500 </w:t>
      </w:r>
      <w:r w:rsidRPr="002311DB">
        <w:rPr>
          <w:rFonts w:ascii="Times New Roman" w:eastAsia="Times" w:hAnsi="Times New Roman" w:cs="Times New Roman"/>
          <w:i/>
          <w:iCs/>
          <w:color w:val="000000"/>
          <w:lang w:val="en-US" w:eastAsia="fr-FR"/>
        </w:rPr>
        <w:t>g</w:t>
      </w:r>
      <w:r w:rsidRPr="002311DB">
        <w:rPr>
          <w:rFonts w:ascii="Times New Roman" w:eastAsia="Times" w:hAnsi="Times New Roman" w:cs="Times New Roman"/>
          <w:color w:val="000000"/>
          <w:lang w:val="en-US" w:eastAsia="fr-FR"/>
        </w:rPr>
        <w:t>, and the pellet was suspended in 2 ml LB. Addition of 18 ml LB, prewarmed to 37</w:t>
      </w:r>
      <w:r w:rsidRPr="002311DB">
        <w:rPr>
          <w:rFonts w:ascii="Times New Roman" w:eastAsia="Times" w:hAnsi="Times New Roman" w:cs="Times New Roman"/>
          <w:color w:val="000000"/>
          <w:vertAlign w:val="superscript"/>
          <w:lang w:val="en-US" w:eastAsia="fr-FR"/>
        </w:rPr>
        <w:t>o</w:t>
      </w:r>
      <w:r w:rsidRPr="002311DB">
        <w:rPr>
          <w:rFonts w:ascii="Times New Roman" w:eastAsia="Times" w:hAnsi="Times New Roman" w:cs="Times New Roman"/>
          <w:color w:val="000000"/>
          <w:lang w:val="en-US" w:eastAsia="fr-FR"/>
        </w:rPr>
        <w:t>C, was assessed as time 0. Cultivation was continued with shaking at 37</w:t>
      </w:r>
      <w:r w:rsidRPr="002311DB">
        <w:rPr>
          <w:rFonts w:ascii="Times New Roman" w:eastAsia="Times" w:hAnsi="Times New Roman" w:cs="Times New Roman"/>
          <w:color w:val="000000"/>
          <w:vertAlign w:val="superscript"/>
          <w:lang w:val="en-US" w:eastAsia="fr-FR"/>
        </w:rPr>
        <w:t>o</w:t>
      </w:r>
      <w:r w:rsidRPr="002311DB">
        <w:rPr>
          <w:rFonts w:ascii="Times New Roman" w:eastAsia="Times" w:hAnsi="Times New Roman" w:cs="Times New Roman"/>
          <w:color w:val="000000"/>
          <w:lang w:val="en-US" w:eastAsia="fr-FR"/>
        </w:rPr>
        <w:t xml:space="preserve">C for 60 min. Samples (0.1 ml each) were withdrawn at indicated times, centrifuged for 1 min at 12,000 </w:t>
      </w:r>
      <w:r w:rsidRPr="002311DB">
        <w:rPr>
          <w:rFonts w:ascii="Times New Roman" w:eastAsia="Times" w:hAnsi="Times New Roman" w:cs="Times New Roman"/>
          <w:i/>
          <w:iCs/>
          <w:color w:val="000000"/>
          <w:lang w:val="en-US" w:eastAsia="fr-FR"/>
        </w:rPr>
        <w:t>g</w:t>
      </w:r>
      <w:r w:rsidRPr="002311DB">
        <w:rPr>
          <w:rFonts w:ascii="Times New Roman" w:eastAsia="Times" w:hAnsi="Times New Roman" w:cs="Times New Roman"/>
          <w:color w:val="000000"/>
          <w:lang w:val="en-US" w:eastAsia="fr-FR"/>
        </w:rPr>
        <w:t>, and supernatants were stored at 4</w:t>
      </w:r>
      <w:r w:rsidRPr="002311DB">
        <w:rPr>
          <w:rFonts w:ascii="Times New Roman" w:eastAsia="Times" w:hAnsi="Times New Roman" w:cs="Times New Roman"/>
          <w:color w:val="000000"/>
          <w:vertAlign w:val="superscript"/>
          <w:lang w:val="en-US" w:eastAsia="fr-FR"/>
        </w:rPr>
        <w:t>o</w:t>
      </w:r>
      <w:r w:rsidRPr="002311DB">
        <w:rPr>
          <w:rFonts w:ascii="Times New Roman" w:eastAsia="Times" w:hAnsi="Times New Roman" w:cs="Times New Roman"/>
          <w:color w:val="000000"/>
          <w:lang w:val="en-US" w:eastAsia="fr-FR"/>
        </w:rPr>
        <w:t>C before titration. Phage titration of all samples was performed using the Hfr3000 strain as indicator. Phage titers were calculated considering number of plaques on plates after overnight incubation at 37</w:t>
      </w:r>
      <w:r w:rsidRPr="002311DB">
        <w:rPr>
          <w:rFonts w:ascii="Times New Roman" w:eastAsia="Times" w:hAnsi="Times New Roman" w:cs="Times New Roman"/>
          <w:color w:val="000000"/>
          <w:vertAlign w:val="superscript"/>
          <w:lang w:val="en-US" w:eastAsia="fr-FR"/>
        </w:rPr>
        <w:t>o</w:t>
      </w:r>
      <w:r w:rsidRPr="002311DB">
        <w:rPr>
          <w:rFonts w:ascii="Times New Roman" w:eastAsia="Times" w:hAnsi="Times New Roman" w:cs="Times New Roman"/>
          <w:color w:val="000000"/>
          <w:lang w:val="en-US" w:eastAsia="fr-FR"/>
        </w:rPr>
        <w:t xml:space="preserve">C. The results are presented as number of </w:t>
      </w:r>
      <w:proofErr w:type="gramStart"/>
      <w:r w:rsidRPr="002311DB">
        <w:rPr>
          <w:rFonts w:ascii="Times New Roman" w:eastAsia="Times" w:hAnsi="Times New Roman" w:cs="Times New Roman"/>
          <w:color w:val="000000"/>
          <w:lang w:val="en-US" w:eastAsia="fr-FR"/>
        </w:rPr>
        <w:t>plaque</w:t>
      </w:r>
      <w:proofErr w:type="gramEnd"/>
      <w:r w:rsidRPr="002311DB">
        <w:rPr>
          <w:rFonts w:ascii="Times New Roman" w:eastAsia="Times" w:hAnsi="Times New Roman" w:cs="Times New Roman"/>
          <w:color w:val="000000"/>
          <w:lang w:val="en-US" w:eastAsia="fr-FR"/>
        </w:rPr>
        <w:t xml:space="preserve"> forming units (pfu) per one infected cell (determined by mixing of 0.1 ml of serial dilutions of samples withdrawn at time=0 with 0.1 ml of the culture of the indicator strain and 3 ml of nutrient broth containing 0.7% agar, pouring on a Petri dish with LB containing 1.5% agar, and incubating overnight at 37</w:t>
      </w:r>
      <w:r w:rsidRPr="002311DB">
        <w:rPr>
          <w:rFonts w:ascii="Times New Roman" w:eastAsia="Times" w:hAnsi="Times New Roman" w:cs="Times New Roman"/>
          <w:color w:val="000000"/>
          <w:vertAlign w:val="superscript"/>
          <w:lang w:val="en-US" w:eastAsia="fr-FR"/>
        </w:rPr>
        <w:t xml:space="preserve"> </w:t>
      </w:r>
      <w:proofErr w:type="spellStart"/>
      <w:r w:rsidRPr="002311DB">
        <w:rPr>
          <w:rFonts w:ascii="Times New Roman" w:eastAsia="Times" w:hAnsi="Times New Roman" w:cs="Times New Roman"/>
          <w:color w:val="000000"/>
          <w:vertAlign w:val="superscript"/>
          <w:lang w:val="en-US" w:eastAsia="fr-FR"/>
        </w:rPr>
        <w:t>o</w:t>
      </w:r>
      <w:r w:rsidRPr="002311DB">
        <w:rPr>
          <w:rFonts w:ascii="Times New Roman" w:eastAsia="Times" w:hAnsi="Times New Roman" w:cs="Times New Roman"/>
          <w:color w:val="000000"/>
          <w:lang w:val="en-US" w:eastAsia="fr-FR"/>
        </w:rPr>
        <w:t>C</w:t>
      </w:r>
      <w:proofErr w:type="spellEnd"/>
      <w:r w:rsidRPr="002311DB">
        <w:rPr>
          <w:rFonts w:ascii="Times New Roman" w:eastAsia="Times" w:hAnsi="Times New Roman" w:cs="Times New Roman"/>
          <w:color w:val="000000"/>
          <w:lang w:val="en-US" w:eastAsia="fr-FR"/>
        </w:rPr>
        <w:t xml:space="preserve"> followed by counting of plates).</w:t>
      </w:r>
    </w:p>
    <w:p w14:paraId="31B8136F" w14:textId="77777777" w:rsidR="002311DB" w:rsidRPr="002311DB" w:rsidRDefault="002311DB" w:rsidP="002311DB">
      <w:pPr>
        <w:suppressAutoHyphens/>
        <w:spacing w:beforeLines="60" w:before="144" w:afterLines="60" w:after="144" w:line="360" w:lineRule="auto"/>
        <w:jc w:val="both"/>
        <w:rPr>
          <w:rFonts w:ascii="Times New Roman" w:eastAsia="Times" w:hAnsi="Times New Roman" w:cs="Times New Roman"/>
          <w:color w:val="000000"/>
          <w:lang w:val="en-US" w:eastAsia="fr-FR"/>
        </w:rPr>
      </w:pPr>
    </w:p>
    <w:p w14:paraId="7DCE45F0" w14:textId="77777777" w:rsidR="002311DB" w:rsidRPr="002311DB" w:rsidRDefault="002311DB" w:rsidP="002311DB">
      <w:pPr>
        <w:suppressAutoHyphens/>
        <w:spacing w:beforeLines="60" w:before="144" w:afterLines="60" w:after="144" w:line="360" w:lineRule="auto"/>
        <w:jc w:val="both"/>
        <w:outlineLvl w:val="2"/>
        <w:rPr>
          <w:rFonts w:ascii="Times New Roman" w:eastAsia="Times" w:hAnsi="Times New Roman" w:cs="Times New Roman"/>
          <w:b/>
          <w:i/>
          <w:lang w:val="en-US" w:eastAsia="fr-FR"/>
        </w:rPr>
      </w:pPr>
      <w:r w:rsidRPr="002311DB">
        <w:rPr>
          <w:rFonts w:ascii="Times New Roman" w:eastAsia="Times" w:hAnsi="Times New Roman" w:cs="Times New Roman"/>
          <w:b/>
          <w:i/>
          <w:lang w:val="en-US" w:eastAsia="fr-FR"/>
        </w:rPr>
        <w:t xml:space="preserve">Efficiency of phage </w:t>
      </w:r>
      <w:r w:rsidRPr="002311DB">
        <w:rPr>
          <w:rFonts w:ascii="Symbol" w:eastAsia="Times" w:hAnsi="Symbol" w:cs="Times New Roman"/>
          <w:b/>
          <w:i/>
          <w:lang w:val="en-US" w:eastAsia="fr-FR"/>
        </w:rPr>
        <w:t></w:t>
      </w:r>
      <w:r w:rsidRPr="002311DB">
        <w:rPr>
          <w:rFonts w:ascii="Times New Roman" w:eastAsia="Times" w:hAnsi="Times New Roman" w:cs="Times New Roman"/>
          <w:b/>
          <w:i/>
          <w:lang w:val="en-US" w:eastAsia="fr-FR"/>
        </w:rPr>
        <w:t xml:space="preserve"> recombination</w:t>
      </w:r>
    </w:p>
    <w:p w14:paraId="1FCBA971" w14:textId="6D5B680F" w:rsidR="00DD5750" w:rsidRDefault="002311DB" w:rsidP="00105BAF">
      <w:pPr>
        <w:suppressAutoHyphens/>
        <w:spacing w:beforeLines="60" w:before="144" w:afterLines="60" w:after="144" w:line="360" w:lineRule="auto"/>
        <w:jc w:val="both"/>
        <w:rPr>
          <w:rFonts w:ascii="Times New Roman" w:eastAsia="Times" w:hAnsi="Times New Roman" w:cs="Times New Roman"/>
          <w:color w:val="000000"/>
          <w:lang w:val="en-US" w:eastAsia="fr-FR"/>
        </w:rPr>
      </w:pPr>
      <w:r w:rsidRPr="002311DB">
        <w:rPr>
          <w:rFonts w:ascii="Times New Roman" w:eastAsia="Times" w:hAnsi="Times New Roman" w:cs="Times New Roman"/>
          <w:color w:val="000000"/>
          <w:lang w:val="en-US" w:eastAsia="fr-FR"/>
        </w:rPr>
        <w:tab/>
        <w:t>Overnight bacterial culture growing in LB was diluted 1:100 in a fresh medium containing 10 mM CaCl</w:t>
      </w:r>
      <w:r w:rsidRPr="002311DB">
        <w:rPr>
          <w:rFonts w:ascii="Times New Roman" w:eastAsia="Times" w:hAnsi="Times New Roman" w:cs="Times New Roman"/>
          <w:color w:val="000000"/>
          <w:vertAlign w:val="subscript"/>
          <w:lang w:val="en-US" w:eastAsia="fr-FR"/>
        </w:rPr>
        <w:t>2</w:t>
      </w:r>
      <w:r w:rsidRPr="002311DB">
        <w:rPr>
          <w:rFonts w:ascii="Times New Roman" w:eastAsia="Times" w:hAnsi="Times New Roman" w:cs="Times New Roman"/>
          <w:color w:val="000000"/>
          <w:lang w:val="en-US" w:eastAsia="fr-FR"/>
        </w:rPr>
        <w:t xml:space="preserve"> and 10 mM MgSO</w:t>
      </w:r>
      <w:r w:rsidRPr="002311DB">
        <w:rPr>
          <w:rFonts w:ascii="Times New Roman" w:eastAsia="Times" w:hAnsi="Times New Roman" w:cs="Times New Roman"/>
          <w:color w:val="000000"/>
          <w:vertAlign w:val="subscript"/>
          <w:lang w:val="en-US" w:eastAsia="fr-FR"/>
        </w:rPr>
        <w:t>4</w:t>
      </w:r>
      <w:r w:rsidRPr="002311DB">
        <w:rPr>
          <w:rFonts w:ascii="Times New Roman" w:eastAsia="Times" w:hAnsi="Times New Roman" w:cs="Times New Roman"/>
          <w:color w:val="000000"/>
          <w:lang w:val="en-US" w:eastAsia="fr-FR"/>
        </w:rPr>
        <w:t>, and the culture was grown with shaking at 37</w:t>
      </w:r>
      <w:r w:rsidRPr="002311DB">
        <w:rPr>
          <w:rFonts w:ascii="Times New Roman" w:eastAsia="Times" w:hAnsi="Times New Roman" w:cs="Times New Roman"/>
          <w:color w:val="000000"/>
          <w:vertAlign w:val="superscript"/>
          <w:lang w:val="en-US" w:eastAsia="fr-FR"/>
        </w:rPr>
        <w:t>o</w:t>
      </w:r>
      <w:r w:rsidRPr="002311DB">
        <w:rPr>
          <w:rFonts w:ascii="Times New Roman" w:eastAsia="Times" w:hAnsi="Times New Roman" w:cs="Times New Roman"/>
          <w:color w:val="000000"/>
          <w:lang w:val="en-US" w:eastAsia="fr-FR"/>
        </w:rPr>
        <w:t>C to A</w:t>
      </w:r>
      <w:r w:rsidRPr="002311DB">
        <w:rPr>
          <w:rFonts w:ascii="Times New Roman" w:eastAsia="Times" w:hAnsi="Times New Roman" w:cs="Times New Roman"/>
          <w:color w:val="000000"/>
          <w:vertAlign w:val="subscript"/>
          <w:lang w:val="en-US" w:eastAsia="fr-FR"/>
        </w:rPr>
        <w:t>600</w:t>
      </w:r>
      <w:r w:rsidRPr="002311DB">
        <w:rPr>
          <w:rFonts w:ascii="Times New Roman" w:eastAsia="Times" w:hAnsi="Times New Roman" w:cs="Times New Roman"/>
          <w:color w:val="000000"/>
          <w:lang w:val="en-US" w:eastAsia="fr-FR"/>
        </w:rPr>
        <w:t xml:space="preserve"> of 0.2. The culture was centrifuged at 5,000 </w:t>
      </w:r>
      <w:r w:rsidRPr="002311DB">
        <w:rPr>
          <w:rFonts w:ascii="Times New Roman" w:eastAsia="Times" w:hAnsi="Times New Roman" w:cs="Times New Roman"/>
          <w:i/>
          <w:iCs/>
          <w:color w:val="000000"/>
          <w:lang w:val="en-US" w:eastAsia="fr-FR"/>
        </w:rPr>
        <w:t>g</w:t>
      </w:r>
      <w:r w:rsidRPr="002311DB">
        <w:rPr>
          <w:rFonts w:ascii="Times New Roman" w:eastAsia="Times" w:hAnsi="Times New Roman" w:cs="Times New Roman"/>
          <w:color w:val="000000"/>
          <w:lang w:val="en-US" w:eastAsia="fr-FR"/>
        </w:rPr>
        <w:t xml:space="preserve"> for 10 min, and the pellet was suspended </w:t>
      </w:r>
      <w:r w:rsidRPr="002311DB">
        <w:rPr>
          <w:rFonts w:ascii="Times New Roman" w:eastAsia="Times" w:hAnsi="Times New Roman" w:cs="Times New Roman"/>
          <w:color w:val="000000"/>
          <w:lang w:val="en-US" w:eastAsia="fr-FR"/>
        </w:rPr>
        <w:lastRenderedPageBreak/>
        <w:t>in 2 ml of TM buffer (10 mM Tris-HCl, 10 mM MgSO</w:t>
      </w:r>
      <w:r w:rsidRPr="002311DB">
        <w:rPr>
          <w:rFonts w:ascii="Times New Roman" w:eastAsia="Times" w:hAnsi="Times New Roman" w:cs="Times New Roman"/>
          <w:color w:val="000000"/>
          <w:vertAlign w:val="subscript"/>
          <w:lang w:val="en-US" w:eastAsia="fr-FR"/>
        </w:rPr>
        <w:t>4</w:t>
      </w:r>
      <w:r w:rsidRPr="002311DB">
        <w:rPr>
          <w:rFonts w:ascii="Times New Roman" w:eastAsia="Times" w:hAnsi="Times New Roman" w:cs="Times New Roman"/>
          <w:color w:val="000000"/>
          <w:lang w:val="en-US" w:eastAsia="fr-FR"/>
        </w:rPr>
        <w:t xml:space="preserve">, pH 7.2). Lysates of bacteriophages </w:t>
      </w:r>
      <w:r w:rsidRPr="002311DB">
        <w:rPr>
          <w:rFonts w:ascii="Symbol" w:eastAsia="Times" w:hAnsi="Symbol" w:cs="Times New Roman"/>
          <w:color w:val="000000"/>
          <w:lang w:eastAsia="fr-FR"/>
        </w:rPr>
        <w:t></w:t>
      </w:r>
      <w:r w:rsidRPr="002311DB">
        <w:rPr>
          <w:rFonts w:ascii="Times New Roman" w:eastAsia="Times" w:hAnsi="Times New Roman" w:cs="Times New Roman"/>
          <w:i/>
          <w:iCs/>
          <w:color w:val="000000"/>
          <w:lang w:val="en-US" w:eastAsia="fr-FR"/>
        </w:rPr>
        <w:t>cI857S7</w:t>
      </w:r>
      <w:r w:rsidRPr="002311DB">
        <w:rPr>
          <w:rFonts w:ascii="Times New Roman" w:eastAsia="Times" w:hAnsi="Times New Roman" w:cs="Times New Roman"/>
          <w:color w:val="000000"/>
          <w:lang w:val="en-US" w:eastAsia="fr-FR"/>
        </w:rPr>
        <w:t xml:space="preserve">(am) and </w:t>
      </w:r>
      <w:r w:rsidRPr="002311DB">
        <w:rPr>
          <w:rFonts w:ascii="Symbol" w:eastAsia="Times" w:hAnsi="Symbol" w:cs="Times New Roman"/>
          <w:color w:val="000000"/>
          <w:lang w:eastAsia="fr-FR"/>
        </w:rPr>
        <w:t></w:t>
      </w:r>
      <w:r w:rsidRPr="002311DB">
        <w:rPr>
          <w:rFonts w:ascii="Times New Roman" w:eastAsia="Times" w:hAnsi="Times New Roman" w:cs="Times New Roman"/>
          <w:i/>
          <w:iCs/>
          <w:color w:val="000000"/>
          <w:lang w:val="en-US" w:eastAsia="fr-FR"/>
        </w:rPr>
        <w:t>b519imm21susP</w:t>
      </w:r>
      <w:r w:rsidRPr="002311DB">
        <w:rPr>
          <w:rFonts w:ascii="Times New Roman" w:eastAsia="Times" w:hAnsi="Times New Roman" w:cs="Times New Roman"/>
          <w:color w:val="000000"/>
          <w:lang w:val="en-US" w:eastAsia="fr-FR"/>
        </w:rPr>
        <w:t xml:space="preserve"> were added, either together or separately, to </w:t>
      </w:r>
      <w:proofErr w:type="spellStart"/>
      <w:r w:rsidRPr="002311DB">
        <w:rPr>
          <w:rFonts w:ascii="Times New Roman" w:eastAsia="Times" w:hAnsi="Times New Roman" w:cs="Times New Roman"/>
          <w:color w:val="000000"/>
          <w:lang w:val="en-US" w:eastAsia="fr-FR"/>
        </w:rPr>
        <w:t>m.o.i</w:t>
      </w:r>
      <w:proofErr w:type="spellEnd"/>
      <w:r w:rsidRPr="002311DB">
        <w:rPr>
          <w:rFonts w:ascii="Times New Roman" w:eastAsia="Times" w:hAnsi="Times New Roman" w:cs="Times New Roman"/>
          <w:color w:val="000000"/>
          <w:lang w:val="en-US" w:eastAsia="fr-FR"/>
        </w:rPr>
        <w:t>. of 5 each. Following 15 min incubation in the ice bath, the mixtures were transferred to 37</w:t>
      </w:r>
      <w:r w:rsidRPr="002311DB">
        <w:rPr>
          <w:rFonts w:ascii="Times New Roman" w:eastAsia="Times" w:hAnsi="Times New Roman" w:cs="Times New Roman"/>
          <w:color w:val="000000"/>
          <w:vertAlign w:val="superscript"/>
          <w:lang w:val="en-US" w:eastAsia="fr-FR"/>
        </w:rPr>
        <w:t>o</w:t>
      </w:r>
      <w:r w:rsidRPr="002311DB">
        <w:rPr>
          <w:rFonts w:ascii="Times New Roman" w:eastAsia="Times" w:hAnsi="Times New Roman" w:cs="Times New Roman"/>
          <w:color w:val="000000"/>
          <w:lang w:val="en-US" w:eastAsia="fr-FR"/>
        </w:rPr>
        <w:t xml:space="preserve">C for 3 min, centrifuged at 5,000 </w:t>
      </w:r>
      <w:r w:rsidRPr="002311DB">
        <w:rPr>
          <w:rFonts w:ascii="Times New Roman" w:eastAsia="Times" w:hAnsi="Times New Roman" w:cs="Times New Roman"/>
          <w:i/>
          <w:iCs/>
          <w:color w:val="000000"/>
          <w:lang w:val="en-US" w:eastAsia="fr-FR"/>
        </w:rPr>
        <w:t>g</w:t>
      </w:r>
      <w:r w:rsidRPr="002311DB">
        <w:rPr>
          <w:rFonts w:ascii="Times New Roman" w:eastAsia="Times" w:hAnsi="Times New Roman" w:cs="Times New Roman"/>
          <w:color w:val="000000"/>
          <w:lang w:val="en-US" w:eastAsia="fr-FR"/>
        </w:rPr>
        <w:t xml:space="preserve"> for 10 min at 4</w:t>
      </w:r>
      <w:r w:rsidRPr="002311DB">
        <w:rPr>
          <w:rFonts w:ascii="Times New Roman" w:eastAsia="Times" w:hAnsi="Times New Roman" w:cs="Times New Roman"/>
          <w:color w:val="000000"/>
          <w:vertAlign w:val="superscript"/>
          <w:lang w:val="en-US" w:eastAsia="fr-FR"/>
        </w:rPr>
        <w:t>o</w:t>
      </w:r>
      <w:r w:rsidRPr="002311DB">
        <w:rPr>
          <w:rFonts w:ascii="Times New Roman" w:eastAsia="Times" w:hAnsi="Times New Roman" w:cs="Times New Roman"/>
          <w:color w:val="000000"/>
          <w:lang w:val="en-US" w:eastAsia="fr-FR"/>
        </w:rPr>
        <w:t>C, and washed twice with TM buffer. After final washing, the pellet was suspended in 10 ml of LB prewarmed to 37</w:t>
      </w:r>
      <w:r w:rsidRPr="002311DB">
        <w:rPr>
          <w:rFonts w:ascii="Times New Roman" w:eastAsia="Times" w:hAnsi="Times New Roman" w:cs="Times New Roman"/>
          <w:color w:val="000000"/>
          <w:vertAlign w:val="superscript"/>
          <w:lang w:val="en-US" w:eastAsia="fr-FR"/>
        </w:rPr>
        <w:t>o</w:t>
      </w:r>
      <w:r w:rsidRPr="002311DB">
        <w:rPr>
          <w:rFonts w:ascii="Times New Roman" w:eastAsia="Times" w:hAnsi="Times New Roman" w:cs="Times New Roman"/>
          <w:color w:val="000000"/>
          <w:lang w:val="en-US" w:eastAsia="fr-FR"/>
        </w:rPr>
        <w:t xml:space="preserve">C, and cultivation was conducted at this temperature, with shaking, for 60 min. Then, 2 ml of chloroform was added, and the sample was shaken in vortex for 1 min. Following centrifugation at 8,000 </w:t>
      </w:r>
      <w:r w:rsidRPr="002311DB">
        <w:rPr>
          <w:rFonts w:ascii="Times New Roman" w:eastAsia="Times" w:hAnsi="Times New Roman" w:cs="Times New Roman"/>
          <w:i/>
          <w:iCs/>
          <w:color w:val="000000"/>
          <w:lang w:val="en-US" w:eastAsia="fr-FR"/>
        </w:rPr>
        <w:t>g</w:t>
      </w:r>
      <w:r w:rsidRPr="002311DB">
        <w:rPr>
          <w:rFonts w:ascii="Times New Roman" w:eastAsia="Times" w:hAnsi="Times New Roman" w:cs="Times New Roman"/>
          <w:color w:val="000000"/>
          <w:lang w:val="en-US" w:eastAsia="fr-FR"/>
        </w:rPr>
        <w:t xml:space="preserve"> for 10 min, supernatant (phage lysate) was titrated using </w:t>
      </w:r>
      <w:r w:rsidRPr="002311DB">
        <w:rPr>
          <w:rFonts w:ascii="Times New Roman" w:eastAsia="Times" w:hAnsi="Times New Roman" w:cs="Times New Roman"/>
          <w:i/>
          <w:iCs/>
          <w:color w:val="000000"/>
          <w:lang w:val="en-US" w:eastAsia="fr-FR"/>
        </w:rPr>
        <w:t xml:space="preserve">E. coli </w:t>
      </w:r>
      <w:r w:rsidRPr="002311DB">
        <w:rPr>
          <w:rFonts w:ascii="Times New Roman" w:eastAsia="Times" w:hAnsi="Times New Roman" w:cs="Times New Roman"/>
          <w:color w:val="000000"/>
          <w:lang w:val="en-US" w:eastAsia="fr-FR"/>
        </w:rPr>
        <w:t>MG1655 (wild-type) and TAP90 (</w:t>
      </w:r>
      <w:proofErr w:type="spellStart"/>
      <w:r w:rsidRPr="002311DB">
        <w:rPr>
          <w:rFonts w:ascii="Times New Roman" w:eastAsia="Times" w:hAnsi="Times New Roman" w:cs="Times New Roman"/>
          <w:i/>
          <w:iCs/>
          <w:color w:val="000000"/>
          <w:lang w:val="en-US" w:eastAsia="fr-FR"/>
        </w:rPr>
        <w:t>supE</w:t>
      </w:r>
      <w:proofErr w:type="spellEnd"/>
      <w:r w:rsidRPr="002311DB">
        <w:rPr>
          <w:rFonts w:ascii="Times New Roman" w:eastAsia="Times" w:hAnsi="Times New Roman" w:cs="Times New Roman"/>
          <w:i/>
          <w:iCs/>
          <w:color w:val="000000"/>
          <w:lang w:val="en-US" w:eastAsia="fr-FR"/>
        </w:rPr>
        <w:t xml:space="preserve"> </w:t>
      </w:r>
      <w:proofErr w:type="spellStart"/>
      <w:r w:rsidRPr="002311DB">
        <w:rPr>
          <w:rFonts w:ascii="Times New Roman" w:eastAsia="Times" w:hAnsi="Times New Roman" w:cs="Times New Roman"/>
          <w:i/>
          <w:iCs/>
          <w:color w:val="000000"/>
          <w:lang w:val="en-US" w:eastAsia="fr-FR"/>
        </w:rPr>
        <w:t>supF</w:t>
      </w:r>
      <w:proofErr w:type="spellEnd"/>
      <w:r w:rsidRPr="002311DB">
        <w:rPr>
          <w:rFonts w:ascii="Times New Roman" w:eastAsia="Times" w:hAnsi="Times New Roman" w:cs="Times New Roman"/>
          <w:color w:val="000000"/>
          <w:lang w:val="en-US" w:eastAsia="fr-FR"/>
        </w:rPr>
        <w:t>) strains. Phage titers were calculated considering number of plaques, and fractions of recombinants were calculated. Relative efficiency of recombination is shown assuming the value obtained for the wild-type host to be 100%.</w:t>
      </w:r>
    </w:p>
    <w:p w14:paraId="66B3FBA9" w14:textId="21CA781C" w:rsidR="00105BAF" w:rsidRDefault="00105BAF" w:rsidP="00105BAF">
      <w:pPr>
        <w:suppressAutoHyphens/>
        <w:spacing w:beforeLines="60" w:before="144" w:afterLines="60" w:after="144" w:line="360" w:lineRule="auto"/>
        <w:jc w:val="both"/>
        <w:rPr>
          <w:rFonts w:ascii="Times New Roman" w:eastAsia="Times" w:hAnsi="Times New Roman" w:cs="Times New Roman"/>
          <w:color w:val="000000"/>
          <w:lang w:val="en-US" w:eastAsia="fr-FR"/>
        </w:rPr>
      </w:pPr>
    </w:p>
    <w:p w14:paraId="0DF2B348" w14:textId="0228ED41" w:rsidR="0011285F" w:rsidRPr="0011285F" w:rsidRDefault="00105BAF" w:rsidP="00105BAF">
      <w:pPr>
        <w:suppressAutoHyphens/>
        <w:spacing w:beforeLines="60" w:before="144" w:afterLines="60" w:after="144" w:line="360" w:lineRule="auto"/>
        <w:jc w:val="both"/>
        <w:rPr>
          <w:rFonts w:ascii="Times New Roman" w:eastAsia="Times" w:hAnsi="Times New Roman" w:cs="Times New Roman"/>
          <w:b/>
          <w:bCs/>
          <w:i/>
          <w:iCs/>
          <w:color w:val="000000"/>
          <w:lang w:val="en-US" w:eastAsia="fr-FR"/>
        </w:rPr>
      </w:pPr>
      <w:r w:rsidRPr="00105BAF">
        <w:rPr>
          <w:rFonts w:ascii="Times New Roman" w:eastAsia="Times" w:hAnsi="Times New Roman" w:cs="Times New Roman"/>
          <w:b/>
          <w:bCs/>
          <w:i/>
          <w:iCs/>
          <w:color w:val="000000"/>
          <w:lang w:val="en-US" w:eastAsia="fr-FR"/>
        </w:rPr>
        <w:t>References</w:t>
      </w:r>
    </w:p>
    <w:p w14:paraId="484FDD8A" w14:textId="6079A0EB" w:rsidR="00CE1338" w:rsidRPr="00CE1338" w:rsidRDefault="0011285F" w:rsidP="00E54BB0">
      <w:pPr>
        <w:pStyle w:val="EndNoteBibliography"/>
        <w:spacing w:afterLines="60" w:after="144"/>
        <w:rPr>
          <w:rFonts w:ascii="Times New Roman" w:hAnsi="Times New Roman" w:cs="Times New Roman"/>
          <w:noProof/>
        </w:rPr>
      </w:pPr>
      <w:r w:rsidRPr="00CE1338">
        <w:rPr>
          <w:rFonts w:ascii="Times New Roman" w:eastAsia="Times" w:hAnsi="Times New Roman" w:cs="Times New Roman"/>
          <w:color w:val="000000"/>
          <w:lang w:eastAsia="fr-FR"/>
        </w:rPr>
        <w:fldChar w:fldCharType="begin"/>
      </w:r>
      <w:r w:rsidRPr="00CE1338">
        <w:rPr>
          <w:rFonts w:ascii="Times New Roman" w:eastAsia="Times" w:hAnsi="Times New Roman" w:cs="Times New Roman"/>
          <w:color w:val="000000"/>
          <w:lang w:eastAsia="fr-FR"/>
        </w:rPr>
        <w:instrText xml:space="preserve"> ADDIN EN.REFLIST </w:instrText>
      </w:r>
      <w:r w:rsidRPr="00CE1338">
        <w:rPr>
          <w:rFonts w:ascii="Times New Roman" w:eastAsia="Times" w:hAnsi="Times New Roman" w:cs="Times New Roman"/>
          <w:color w:val="000000"/>
          <w:lang w:eastAsia="fr-FR"/>
        </w:rPr>
        <w:fldChar w:fldCharType="separate"/>
      </w:r>
      <w:r w:rsidR="00E54BB0">
        <w:rPr>
          <w:rFonts w:ascii="Times New Roman" w:hAnsi="Times New Roman" w:cs="Times New Roman"/>
          <w:noProof/>
        </w:rPr>
        <w:t>B</w:t>
      </w:r>
      <w:r w:rsidR="00CE1338" w:rsidRPr="00CE1338">
        <w:rPr>
          <w:rFonts w:ascii="Times New Roman" w:hAnsi="Times New Roman" w:cs="Times New Roman"/>
          <w:noProof/>
        </w:rPr>
        <w:t>achmann, B. J. (1972). Pedigrees Of Some Mutant Strains Of Escherichia Coli K-12. Bacteriological Reviews, 36(4), 525-557.</w:t>
      </w:r>
    </w:p>
    <w:p w14:paraId="1A3337C3" w14:textId="0662FD12" w:rsidR="00CE1338" w:rsidRPr="00E54BB0" w:rsidRDefault="00CE1338" w:rsidP="00E54BB0">
      <w:pPr>
        <w:pStyle w:val="EndNoteBibliography"/>
        <w:spacing w:afterLines="60" w:after="144"/>
        <w:rPr>
          <w:rFonts w:ascii="Times New Roman" w:hAnsi="Times New Roman" w:cs="Times New Roman"/>
          <w:noProof/>
          <w:lang w:val="fr-FR"/>
        </w:rPr>
      </w:pPr>
      <w:r w:rsidRPr="00E54BB0">
        <w:rPr>
          <w:rFonts w:ascii="Times New Roman" w:hAnsi="Times New Roman" w:cs="Times New Roman"/>
          <w:noProof/>
        </w:rPr>
        <w:t xml:space="preserve">Basak, R., Liu, F., Qureshi, S., Gupta, N., Zhang, C., De Vries, R., Van Kan, J. A., Dheen, S. T. &amp; Van Der Maarel, J. R. C. (2019). </w:t>
      </w:r>
      <w:r w:rsidRPr="00CE1338">
        <w:rPr>
          <w:rFonts w:ascii="Times New Roman" w:hAnsi="Times New Roman" w:cs="Times New Roman"/>
          <w:noProof/>
        </w:rPr>
        <w:t xml:space="preserve">Linearization And Labeling Of Single-Stranded DNA For Optical Sequence Analysis. </w:t>
      </w:r>
      <w:r w:rsidRPr="00E54BB0">
        <w:rPr>
          <w:rFonts w:ascii="Times New Roman" w:hAnsi="Times New Roman" w:cs="Times New Roman"/>
          <w:noProof/>
          <w:lang w:val="fr-FR"/>
        </w:rPr>
        <w:t>J Phys Chem Lett, 10(3), 316-321.</w:t>
      </w:r>
    </w:p>
    <w:p w14:paraId="72C7FF63" w14:textId="30E6A853" w:rsidR="00CE1338" w:rsidRPr="00CE1338" w:rsidRDefault="00CE1338" w:rsidP="00E54BB0">
      <w:pPr>
        <w:pStyle w:val="EndNoteBibliography"/>
        <w:spacing w:afterLines="60" w:after="144"/>
        <w:rPr>
          <w:rFonts w:ascii="Times New Roman" w:hAnsi="Times New Roman" w:cs="Times New Roman"/>
          <w:noProof/>
        </w:rPr>
      </w:pPr>
      <w:r w:rsidRPr="00CE1338">
        <w:rPr>
          <w:rFonts w:ascii="Times New Roman" w:hAnsi="Times New Roman" w:cs="Times New Roman"/>
          <w:noProof/>
          <w:lang w:val="fr-FR"/>
        </w:rPr>
        <w:t xml:space="preserve">Beloin, C., Jeusset, J., Revet, B., Mirambeau, G., Le Hegarat, F. &amp; Le Cam, E. (2003). </w:t>
      </w:r>
      <w:r w:rsidRPr="00CE1338">
        <w:rPr>
          <w:rFonts w:ascii="Times New Roman" w:hAnsi="Times New Roman" w:cs="Times New Roman"/>
          <w:noProof/>
        </w:rPr>
        <w:t>Contribution Of DNA Conformation And Topology In Right-Handed DNA Wrapping By The Bacillus Subtilis Lrpc Protein. J Biol Chem, 278(7), 5333-5342.</w:t>
      </w:r>
    </w:p>
    <w:p w14:paraId="75BCDBEB" w14:textId="6F0F9A67" w:rsidR="00CE1338" w:rsidRPr="00CE1338" w:rsidRDefault="00CE1338" w:rsidP="00E54BB0">
      <w:pPr>
        <w:pStyle w:val="EndNoteBibliography"/>
        <w:spacing w:afterLines="60" w:after="144"/>
        <w:rPr>
          <w:rFonts w:ascii="Times New Roman" w:hAnsi="Times New Roman" w:cs="Times New Roman"/>
          <w:noProof/>
        </w:rPr>
      </w:pPr>
      <w:r w:rsidRPr="00CE1338">
        <w:rPr>
          <w:rFonts w:ascii="Times New Roman" w:hAnsi="Times New Roman" w:cs="Times New Roman"/>
          <w:noProof/>
        </w:rPr>
        <w:t>El Hamoui, O., Yadav, I., Radiom, M., Wien, F., Berret, J.-F., Van Der Maarel, J. R. C. &amp; Arluison, V. (2020). Interactions Between DNA And The Hfq Amyloid-Like Region Trigger A Viscoelastic Response. Biomacromolecules, 21(9), 3668-3677.</w:t>
      </w:r>
    </w:p>
    <w:p w14:paraId="0BBA1B46" w14:textId="0494EFA0" w:rsidR="00CE1338" w:rsidRPr="00CE1338" w:rsidRDefault="00CE1338" w:rsidP="00E54BB0">
      <w:pPr>
        <w:pStyle w:val="EndNoteBibliography"/>
        <w:spacing w:afterLines="60" w:after="144"/>
        <w:rPr>
          <w:rFonts w:ascii="Times New Roman" w:hAnsi="Times New Roman" w:cs="Times New Roman"/>
          <w:noProof/>
        </w:rPr>
      </w:pPr>
      <w:r w:rsidRPr="00CE1338">
        <w:rPr>
          <w:rFonts w:ascii="Times New Roman" w:hAnsi="Times New Roman" w:cs="Times New Roman"/>
          <w:noProof/>
        </w:rPr>
        <w:t>Fortas, E., Piccirilli, F., Malabirade, A., Militello, V., Trepout, S., Marco, S., Taghbalout, A. &amp; Arluison, V. (2015). New Insight Into The Structure And Function Of Hfq C-Terminus. Biosci Rep, 35(2).</w:t>
      </w:r>
    </w:p>
    <w:p w14:paraId="24CCED51" w14:textId="336F3D4E" w:rsidR="00CE1338" w:rsidRPr="00E54BB0" w:rsidRDefault="00CE1338" w:rsidP="00E54BB0">
      <w:pPr>
        <w:pStyle w:val="EndNoteBibliography"/>
        <w:spacing w:afterLines="60" w:after="144"/>
        <w:rPr>
          <w:rFonts w:ascii="Times New Roman" w:hAnsi="Times New Roman" w:cs="Times New Roman"/>
          <w:noProof/>
          <w:lang w:val="fr-FR"/>
        </w:rPr>
      </w:pPr>
      <w:r w:rsidRPr="00CE1338">
        <w:rPr>
          <w:rFonts w:ascii="Times New Roman" w:hAnsi="Times New Roman" w:cs="Times New Roman"/>
          <w:noProof/>
        </w:rPr>
        <w:t xml:space="preserve">Gaffke, L., Kubiak, K., Cyske, Z. &amp; Wegrzyn, G. (2021). Differential Chromosome- And Plasmid-Borne Resistance Of Escherichia Coli Hfq Mutants To High Concentrations Of Various Antibiotics. </w:t>
      </w:r>
      <w:r w:rsidRPr="00E54BB0">
        <w:rPr>
          <w:rFonts w:ascii="Times New Roman" w:hAnsi="Times New Roman" w:cs="Times New Roman"/>
          <w:noProof/>
          <w:lang w:val="fr-FR"/>
        </w:rPr>
        <w:t>Int J Mol Sci, 22(16), 8886.</w:t>
      </w:r>
    </w:p>
    <w:p w14:paraId="199B4A51" w14:textId="5253FC3C" w:rsidR="00CE1338" w:rsidRPr="00CE1338" w:rsidRDefault="00CE1338" w:rsidP="00E54BB0">
      <w:pPr>
        <w:pStyle w:val="EndNoteBibliography"/>
        <w:spacing w:afterLines="60" w:after="144"/>
        <w:rPr>
          <w:rFonts w:ascii="Times New Roman" w:hAnsi="Times New Roman" w:cs="Times New Roman"/>
          <w:noProof/>
        </w:rPr>
      </w:pPr>
      <w:r w:rsidRPr="00E54BB0">
        <w:rPr>
          <w:rFonts w:ascii="Times New Roman" w:hAnsi="Times New Roman" w:cs="Times New Roman"/>
          <w:noProof/>
          <w:lang w:val="fr-FR"/>
        </w:rPr>
        <w:t xml:space="preserve">Geinguenaud, F., Calandrini, V., Teixeira, J., Mayer, C., Liquier, J., Lavelle, C. &amp; Arluison, V. (2011). </w:t>
      </w:r>
      <w:r w:rsidRPr="00CE1338">
        <w:rPr>
          <w:rFonts w:ascii="Times New Roman" w:hAnsi="Times New Roman" w:cs="Times New Roman"/>
          <w:noProof/>
        </w:rPr>
        <w:t>Conformational Transition Of DNA Bound To Hfq Probed By Infrared Spectroscopy. Phys Chem Chem Phys, 13(3), 1222-1229.</w:t>
      </w:r>
    </w:p>
    <w:p w14:paraId="04448E98" w14:textId="2B32D405" w:rsidR="00CE1338" w:rsidRPr="00CE1338" w:rsidRDefault="00CE1338" w:rsidP="00E54BB0">
      <w:pPr>
        <w:pStyle w:val="EndNoteBibliography"/>
        <w:spacing w:afterLines="60" w:after="144"/>
        <w:rPr>
          <w:rFonts w:ascii="Times New Roman" w:hAnsi="Times New Roman" w:cs="Times New Roman"/>
          <w:noProof/>
        </w:rPr>
      </w:pPr>
      <w:r w:rsidRPr="00CE1338">
        <w:rPr>
          <w:rFonts w:ascii="Times New Roman" w:hAnsi="Times New Roman" w:cs="Times New Roman"/>
          <w:noProof/>
        </w:rPr>
        <w:t>Goldberg, A. R. &amp; Howe, M. (1969). New Mutations In The S Cistron Of Bacteriophage Lambda Affecting Host Cell Lysis. Virology, 38(1), 200-202.</w:t>
      </w:r>
    </w:p>
    <w:p w14:paraId="4FE313BF" w14:textId="5D1ACDAA" w:rsidR="00CE1338" w:rsidRPr="00CE1338" w:rsidRDefault="00CE1338" w:rsidP="00E54BB0">
      <w:pPr>
        <w:pStyle w:val="EndNoteBibliography"/>
        <w:spacing w:afterLines="60" w:after="144"/>
        <w:rPr>
          <w:rFonts w:ascii="Times New Roman" w:hAnsi="Times New Roman" w:cs="Times New Roman"/>
          <w:noProof/>
        </w:rPr>
      </w:pPr>
      <w:r w:rsidRPr="00CE1338">
        <w:rPr>
          <w:rFonts w:ascii="Times New Roman" w:hAnsi="Times New Roman" w:cs="Times New Roman"/>
          <w:noProof/>
        </w:rPr>
        <w:t>Jensen, K. F. (1993). The Escherichia Coli K-12 "Wild Types" W3110 And MG1655 Have An Rph Frameshift Mutation That Leads To Pyrimidine Starvation Due To Low Pyre Expression Levels. J Bacteriol, 175(11), 3401-3407.</w:t>
      </w:r>
    </w:p>
    <w:p w14:paraId="2FA93D7F" w14:textId="50D7BD36" w:rsidR="00CE1338" w:rsidRPr="00CE1338" w:rsidRDefault="00CE1338" w:rsidP="00E54BB0">
      <w:pPr>
        <w:pStyle w:val="EndNoteBibliography"/>
        <w:spacing w:afterLines="60" w:after="144"/>
        <w:rPr>
          <w:rFonts w:ascii="Times New Roman" w:hAnsi="Times New Roman" w:cs="Times New Roman"/>
          <w:noProof/>
        </w:rPr>
      </w:pPr>
      <w:r w:rsidRPr="00E54BB0">
        <w:rPr>
          <w:rFonts w:ascii="Times New Roman" w:hAnsi="Times New Roman" w:cs="Times New Roman"/>
          <w:noProof/>
        </w:rPr>
        <w:lastRenderedPageBreak/>
        <w:t xml:space="preserve">Le Brun, E., Arluison, V. &amp; Wien, F. (2020). </w:t>
      </w:r>
      <w:r w:rsidRPr="00CE1338">
        <w:rPr>
          <w:rFonts w:ascii="Times New Roman" w:hAnsi="Times New Roman" w:cs="Times New Roman"/>
          <w:noProof/>
        </w:rPr>
        <w:t>Application Of Synchrotron Radiation Circular Dichroism For RNA Structural Analysis. Methods In Molecular Biology 2113, 135-148.</w:t>
      </w:r>
    </w:p>
    <w:p w14:paraId="47557E52" w14:textId="35A6A044" w:rsidR="00CE1338" w:rsidRPr="00CE1338" w:rsidRDefault="00CE1338" w:rsidP="00E54BB0">
      <w:pPr>
        <w:pStyle w:val="EndNoteBibliography"/>
        <w:spacing w:afterLines="60" w:after="144"/>
        <w:rPr>
          <w:rFonts w:ascii="Times New Roman" w:hAnsi="Times New Roman" w:cs="Times New Roman"/>
          <w:noProof/>
        </w:rPr>
      </w:pPr>
      <w:r w:rsidRPr="00CE1338">
        <w:rPr>
          <w:rFonts w:ascii="Times New Roman" w:hAnsi="Times New Roman" w:cs="Times New Roman"/>
          <w:noProof/>
        </w:rPr>
        <w:t>Lees, J. G., Smith, B. R., Wien, F., Miles, A. J. &amp; Wallace, B. A. (2004). Cdtool-An Integrated Software Package For Circular Dichroism Spectroscopic Data Processing, Analysis, And Archiving. Analytical Biochemistry, 332(2), 285-289.</w:t>
      </w:r>
    </w:p>
    <w:p w14:paraId="2A398205" w14:textId="322F56A9" w:rsidR="00CE1338" w:rsidRPr="00E54BB0" w:rsidRDefault="00CE1338" w:rsidP="00E54BB0">
      <w:pPr>
        <w:pStyle w:val="EndNoteBibliography"/>
        <w:spacing w:afterLines="60" w:after="144"/>
        <w:rPr>
          <w:rFonts w:ascii="Times New Roman" w:hAnsi="Times New Roman" w:cs="Times New Roman"/>
          <w:noProof/>
          <w:lang w:val="fr-FR"/>
        </w:rPr>
      </w:pPr>
      <w:r w:rsidRPr="00E54BB0">
        <w:rPr>
          <w:rFonts w:ascii="Times New Roman" w:hAnsi="Times New Roman" w:cs="Times New Roman"/>
          <w:noProof/>
        </w:rPr>
        <w:t xml:space="preserve">Malabirade, A., Morgado-Brajones, J., Trepout, S., Wien, F., Marquez, I., Seguin, J., Marco, S., Velez, M. &amp; Arluison, V. (2017). </w:t>
      </w:r>
      <w:r w:rsidRPr="00CE1338">
        <w:rPr>
          <w:rFonts w:ascii="Times New Roman" w:hAnsi="Times New Roman" w:cs="Times New Roman"/>
          <w:noProof/>
        </w:rPr>
        <w:t xml:space="preserve">Membrane Association Of The Bacterial Riboregulator Hfq And Functional Perspectives. </w:t>
      </w:r>
      <w:r w:rsidRPr="00E54BB0">
        <w:rPr>
          <w:rFonts w:ascii="Times New Roman" w:hAnsi="Times New Roman" w:cs="Times New Roman"/>
          <w:noProof/>
          <w:lang w:val="fr-FR"/>
        </w:rPr>
        <w:t>Sci Rep, 7(1), 10724.</w:t>
      </w:r>
    </w:p>
    <w:p w14:paraId="53F6F28B" w14:textId="553DF032" w:rsidR="00CE1338" w:rsidRPr="00CE1338" w:rsidRDefault="00CE1338" w:rsidP="00E54BB0">
      <w:pPr>
        <w:pStyle w:val="EndNoteBibliography"/>
        <w:spacing w:afterLines="60" w:after="144"/>
        <w:rPr>
          <w:rFonts w:ascii="Times New Roman" w:hAnsi="Times New Roman" w:cs="Times New Roman"/>
          <w:noProof/>
        </w:rPr>
      </w:pPr>
      <w:r w:rsidRPr="00CE1338">
        <w:rPr>
          <w:rFonts w:ascii="Times New Roman" w:hAnsi="Times New Roman" w:cs="Times New Roman"/>
          <w:noProof/>
          <w:lang w:val="fr-FR"/>
        </w:rPr>
        <w:t xml:space="preserve">Malabirade, A., Partouche, D., El Hamoui, O., Turbant, F., Geinguenaud, F., Recouvreux, P., Bizien, T., Busi, F., Wien, F. &amp; Arluison, V. (2018). </w:t>
      </w:r>
      <w:r w:rsidRPr="00CE1338">
        <w:rPr>
          <w:rFonts w:ascii="Times New Roman" w:hAnsi="Times New Roman" w:cs="Times New Roman"/>
          <w:noProof/>
        </w:rPr>
        <w:t>Revised Role For Hfq Bacterial Regulator On DNA Topology. Sci Rep, 8(1), 16792.</w:t>
      </w:r>
    </w:p>
    <w:p w14:paraId="37F7BA24" w14:textId="551E6B51" w:rsidR="00CE1338" w:rsidRPr="00CE1338" w:rsidRDefault="00CE1338" w:rsidP="00E54BB0">
      <w:pPr>
        <w:pStyle w:val="EndNoteBibliography"/>
        <w:spacing w:afterLines="60" w:after="144"/>
        <w:rPr>
          <w:rFonts w:ascii="Times New Roman" w:hAnsi="Times New Roman" w:cs="Times New Roman"/>
          <w:noProof/>
        </w:rPr>
      </w:pPr>
      <w:r w:rsidRPr="00CE1338">
        <w:rPr>
          <w:rFonts w:ascii="Times New Roman" w:hAnsi="Times New Roman" w:cs="Times New Roman"/>
          <w:noProof/>
        </w:rPr>
        <w:t>Marrington, R., Dafforn, T. R., Halsall, D. J., Macdonald, J. I., Hicks, M. &amp; Rodger, A. (2005). Validation Of New Microvolume Couette Flow Linear Dichroism Cells. The Analyst, 130(12), 1608-1616.</w:t>
      </w:r>
    </w:p>
    <w:p w14:paraId="3DFAC588" w14:textId="7DD41AFC" w:rsidR="00CE1338" w:rsidRPr="00CE1338" w:rsidRDefault="00CE1338" w:rsidP="00E54BB0">
      <w:pPr>
        <w:pStyle w:val="EndNoteBibliography"/>
        <w:spacing w:afterLines="60" w:after="144"/>
        <w:rPr>
          <w:rFonts w:ascii="Times New Roman" w:hAnsi="Times New Roman" w:cs="Times New Roman"/>
          <w:noProof/>
        </w:rPr>
      </w:pPr>
      <w:r w:rsidRPr="00CE1338">
        <w:rPr>
          <w:rFonts w:ascii="Times New Roman" w:hAnsi="Times New Roman" w:cs="Times New Roman"/>
          <w:noProof/>
        </w:rPr>
        <w:t>Patterson, T. A. &amp; Dean, M. (1987). Preparation Of High Titer Lambda Phage Lysates. Nucleic Acids Research, 15(15), 6298.</w:t>
      </w:r>
    </w:p>
    <w:p w14:paraId="59160ABF" w14:textId="18B67F98" w:rsidR="00CE1338" w:rsidRPr="00CE1338" w:rsidRDefault="00CE1338" w:rsidP="00E54BB0">
      <w:pPr>
        <w:pStyle w:val="EndNoteBibliography"/>
        <w:spacing w:afterLines="60" w:after="144"/>
        <w:rPr>
          <w:rFonts w:ascii="Times New Roman" w:hAnsi="Times New Roman" w:cs="Times New Roman"/>
          <w:noProof/>
        </w:rPr>
      </w:pPr>
      <w:r w:rsidRPr="00CE1338">
        <w:rPr>
          <w:rFonts w:ascii="Times New Roman" w:hAnsi="Times New Roman" w:cs="Times New Roman"/>
          <w:noProof/>
        </w:rPr>
        <w:t>Refregiers, M., Wien, F., Ta, H. P., Premvardhan, L., Bac, S., Jamme, F., Rouam, V., Lagarde, B., Polack, F., Giorgetta, J. L., Ricaud, J. P., Bordessoule, M. &amp; Giuliani, A. (2012). DISCO Synchrotron-Radiation Circular-Dichroism Endstation At SOLEIL. J Synchrotron Radiat, 19(Pt 5), 831-835.</w:t>
      </w:r>
    </w:p>
    <w:p w14:paraId="51057823" w14:textId="6CFC185D" w:rsidR="00CE1338" w:rsidRPr="00CE1338" w:rsidRDefault="00CE1338" w:rsidP="00E54BB0">
      <w:pPr>
        <w:pStyle w:val="EndNoteBibliography"/>
        <w:spacing w:afterLines="60" w:after="144"/>
        <w:rPr>
          <w:rFonts w:ascii="Times New Roman" w:hAnsi="Times New Roman" w:cs="Times New Roman"/>
          <w:noProof/>
        </w:rPr>
      </w:pPr>
      <w:r w:rsidRPr="00CE1338">
        <w:rPr>
          <w:rFonts w:ascii="Times New Roman" w:hAnsi="Times New Roman" w:cs="Times New Roman"/>
          <w:noProof/>
        </w:rPr>
        <w:t>Salivar, W. O., Tzagoloff, H. &amp; Pratt, D. (1964). Some Physical-Chemical And Biological Properties Of The Rod-Shaped Coliphage M13. Virology, 24, 359-371.</w:t>
      </w:r>
    </w:p>
    <w:p w14:paraId="465C721C" w14:textId="55863A14" w:rsidR="00CE1338" w:rsidRPr="00CE1338" w:rsidRDefault="00CE1338" w:rsidP="00E54BB0">
      <w:pPr>
        <w:pStyle w:val="EndNoteBibliography"/>
        <w:spacing w:afterLines="60" w:after="144"/>
        <w:rPr>
          <w:rFonts w:ascii="Times New Roman" w:hAnsi="Times New Roman" w:cs="Times New Roman"/>
          <w:noProof/>
        </w:rPr>
      </w:pPr>
      <w:r w:rsidRPr="00CE1338">
        <w:rPr>
          <w:rFonts w:ascii="Times New Roman" w:hAnsi="Times New Roman" w:cs="Times New Roman"/>
          <w:noProof/>
        </w:rPr>
        <w:t>Taghbalout, A., Yang, Q. &amp; Arluison, V. (2014). The Escherichia Coli RNA Processing And Degradation Machinery Is Compartmentalized Within An Organized Cellular Network. Biochem J, 458(1), 11-22.</w:t>
      </w:r>
    </w:p>
    <w:p w14:paraId="6F2C0DF0" w14:textId="42B19F47" w:rsidR="00CE1338" w:rsidRPr="00CE1338" w:rsidRDefault="00CE1338" w:rsidP="00E54BB0">
      <w:pPr>
        <w:pStyle w:val="EndNoteBibliography"/>
        <w:spacing w:afterLines="60" w:after="144"/>
        <w:rPr>
          <w:rFonts w:ascii="Times New Roman" w:hAnsi="Times New Roman" w:cs="Times New Roman"/>
          <w:noProof/>
        </w:rPr>
      </w:pPr>
      <w:r w:rsidRPr="00CE1338">
        <w:rPr>
          <w:rFonts w:ascii="Times New Roman" w:hAnsi="Times New Roman" w:cs="Times New Roman"/>
          <w:noProof/>
        </w:rPr>
        <w:t>Turbant, F., O., E. H., Partouche, D., Sandt, C., Busi, F., Wien, F. &amp; Arluison, V. (2021). Identification And Characterization Of The Hfq Bacterial Amyloid Region DNA Interactions. BBA Advances, 1, 100029.</w:t>
      </w:r>
    </w:p>
    <w:p w14:paraId="372F3AB7" w14:textId="2484DE72" w:rsidR="00CE1338" w:rsidRPr="00CE1338" w:rsidRDefault="00CE1338" w:rsidP="00E54BB0">
      <w:pPr>
        <w:pStyle w:val="EndNoteBibliography"/>
        <w:spacing w:afterLines="60" w:after="144"/>
        <w:rPr>
          <w:rFonts w:ascii="Times New Roman" w:hAnsi="Times New Roman" w:cs="Times New Roman"/>
          <w:noProof/>
        </w:rPr>
      </w:pPr>
      <w:r w:rsidRPr="00CE1338">
        <w:rPr>
          <w:rFonts w:ascii="Times New Roman" w:hAnsi="Times New Roman" w:cs="Times New Roman"/>
          <w:noProof/>
        </w:rPr>
        <w:t>Wegrzyn, G., Wegrzyn, A., Konieczny, I., Bielawski, K., Konopa, G., Obuchowski, M., Helinski, D. R. &amp; Taylor, K. (1995). Involvement Of The Host Initiator Function Dnaa In The Replication Of Coliphage Lambda. Genetics, 139(4), 1469-1481.</w:t>
      </w:r>
    </w:p>
    <w:p w14:paraId="39771B8F" w14:textId="2D9767D5" w:rsidR="00CE1338" w:rsidRPr="00CE1338" w:rsidRDefault="00CE1338" w:rsidP="00E54BB0">
      <w:pPr>
        <w:pStyle w:val="EndNoteBibliography"/>
        <w:spacing w:afterLines="60" w:after="144"/>
        <w:rPr>
          <w:rFonts w:ascii="Times New Roman" w:hAnsi="Times New Roman" w:cs="Times New Roman"/>
          <w:noProof/>
          <w:lang w:val="fr-FR"/>
        </w:rPr>
      </w:pPr>
      <w:r w:rsidRPr="00CE1338">
        <w:rPr>
          <w:rFonts w:ascii="Times New Roman" w:hAnsi="Times New Roman" w:cs="Times New Roman"/>
          <w:noProof/>
        </w:rPr>
        <w:t xml:space="preserve">Wien, F., Martinez, D., Le Brun, E., Jones, N. C., Vronning Hoffmann, S., Waeytens, J., Berbon, M., Habenstein, B. &amp; Arluison, V. (2019). The Bacterial Amyloid-Like Hfq Promotes In Vitro DNA Alignment. </w:t>
      </w:r>
      <w:r w:rsidRPr="00CE1338">
        <w:rPr>
          <w:rFonts w:ascii="Times New Roman" w:hAnsi="Times New Roman" w:cs="Times New Roman"/>
          <w:noProof/>
          <w:lang w:val="fr-FR"/>
        </w:rPr>
        <w:t>Microorganisms, 7(12).</w:t>
      </w:r>
    </w:p>
    <w:p w14:paraId="3C7A1923" w14:textId="4908CF13" w:rsidR="00CE1338" w:rsidRPr="00CE1338" w:rsidRDefault="00CE1338" w:rsidP="00E54BB0">
      <w:pPr>
        <w:pStyle w:val="EndNoteBibliography"/>
        <w:spacing w:afterLines="60" w:after="144"/>
        <w:rPr>
          <w:rFonts w:ascii="Times New Roman" w:hAnsi="Times New Roman" w:cs="Times New Roman"/>
          <w:noProof/>
        </w:rPr>
      </w:pPr>
      <w:r w:rsidRPr="00CE1338">
        <w:rPr>
          <w:rFonts w:ascii="Times New Roman" w:hAnsi="Times New Roman" w:cs="Times New Roman"/>
          <w:noProof/>
          <w:lang w:val="fr-FR"/>
        </w:rPr>
        <w:t xml:space="preserve">Wien, F., Paternostre, M., Gobeaux, F., Artzner, F. &amp; Refregiers, M. (2013). </w:t>
      </w:r>
      <w:r w:rsidRPr="00CE1338">
        <w:rPr>
          <w:rFonts w:ascii="Times New Roman" w:hAnsi="Times New Roman" w:cs="Times New Roman"/>
          <w:noProof/>
        </w:rPr>
        <w:t>Calibration And Quality Assurance Procedures At The Far UV Linear And Circular Dichroism Experimental Station DISCO. J. Phys.: Conf. Ser., (425), 122014.</w:t>
      </w:r>
    </w:p>
    <w:p w14:paraId="2C4077AA" w14:textId="6D26CB79" w:rsidR="00CE1338" w:rsidRPr="00CE1338" w:rsidRDefault="00CE1338" w:rsidP="00E54BB0">
      <w:pPr>
        <w:pStyle w:val="EndNoteBibliography"/>
        <w:spacing w:afterLines="60" w:after="144"/>
        <w:rPr>
          <w:rFonts w:ascii="Times New Roman" w:hAnsi="Times New Roman" w:cs="Times New Roman"/>
          <w:noProof/>
        </w:rPr>
      </w:pPr>
      <w:r w:rsidRPr="00CE1338">
        <w:rPr>
          <w:rFonts w:ascii="Times New Roman" w:hAnsi="Times New Roman" w:cs="Times New Roman"/>
          <w:noProof/>
        </w:rPr>
        <w:t>Wien, F. &amp; Wallace, B. A. (2005). Calcium Fluoride Micro Cells For Synchrotron Radiation Circular Dichroism Spectroscopy. Appl Spectrosc, 59(9), 1109-1113.</w:t>
      </w:r>
    </w:p>
    <w:p w14:paraId="1E81EC6F" w14:textId="2BB32775" w:rsidR="00CE1338" w:rsidRPr="00CE1338" w:rsidRDefault="00CE1338" w:rsidP="00E54BB0">
      <w:pPr>
        <w:pStyle w:val="EndNoteBibliography"/>
        <w:spacing w:afterLines="60" w:after="144"/>
        <w:rPr>
          <w:rFonts w:ascii="Times New Roman" w:hAnsi="Times New Roman" w:cs="Times New Roman"/>
          <w:noProof/>
        </w:rPr>
      </w:pPr>
      <w:r w:rsidRPr="00CE1338">
        <w:rPr>
          <w:rFonts w:ascii="Times New Roman" w:hAnsi="Times New Roman" w:cs="Times New Roman"/>
          <w:noProof/>
        </w:rPr>
        <w:t>Yadav, I., Rosencrans, W., Basak, R., Van Kan, J. A. &amp; Van Der Maarel, J. R. C. (2020). Intramolecular dynamics of dsDNA confined to a quasi-one-dimensional nanochanne. Phys. Rev. Research 2, 013294.</w:t>
      </w:r>
    </w:p>
    <w:p w14:paraId="69C2A7F5" w14:textId="44EEF6E1" w:rsidR="00105BAF" w:rsidRPr="003C6E39" w:rsidRDefault="0011285F" w:rsidP="00E54BB0">
      <w:pPr>
        <w:suppressAutoHyphens/>
        <w:spacing w:beforeLines="60" w:before="144" w:afterLines="60" w:after="144"/>
        <w:jc w:val="both"/>
        <w:rPr>
          <w:rFonts w:ascii="Times New Roman" w:eastAsia="Times" w:hAnsi="Times New Roman" w:cs="Times New Roman"/>
          <w:color w:val="000000"/>
          <w:lang w:val="en-US" w:eastAsia="fr-FR"/>
        </w:rPr>
      </w:pPr>
      <w:r w:rsidRPr="00CE1338">
        <w:rPr>
          <w:rFonts w:ascii="Times New Roman" w:eastAsia="Times" w:hAnsi="Times New Roman" w:cs="Times New Roman"/>
          <w:color w:val="000000"/>
          <w:lang w:val="en-US" w:eastAsia="fr-FR"/>
        </w:rPr>
        <w:lastRenderedPageBreak/>
        <w:fldChar w:fldCharType="end"/>
      </w:r>
    </w:p>
    <w:sectPr w:rsidR="00105BAF" w:rsidRPr="003C6E39" w:rsidSect="00367B2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Quarterly Revs Biophysic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dszztwkf2ar6eafpwpxwt8a00fve2r2r2f&quot;&gt;bibHFQ&lt;record-ids&gt;&lt;item&gt;762&lt;/item&gt;&lt;item&gt;1690&lt;/item&gt;&lt;item&gt;3585&lt;/item&gt;&lt;item&gt;3753&lt;/item&gt;&lt;item&gt;3852&lt;/item&gt;&lt;item&gt;3916&lt;/item&gt;&lt;item&gt;4135&lt;/item&gt;&lt;item&gt;4165&lt;/item&gt;&lt;item&gt;4242&lt;/item&gt;&lt;item&gt;4246&lt;/item&gt;&lt;item&gt;4280&lt;/item&gt;&lt;item&gt;4304&lt;/item&gt;&lt;item&gt;4367&lt;/item&gt;&lt;item&gt;4368&lt;/item&gt;&lt;item&gt;4369&lt;/item&gt;&lt;item&gt;4370&lt;/item&gt;&lt;item&gt;4371&lt;/item&gt;&lt;item&gt;4386&lt;/item&gt;&lt;item&gt;4411&lt;/item&gt;&lt;item&gt;4489&lt;/item&gt;&lt;item&gt;4490&lt;/item&gt;&lt;item&gt;4524&lt;/item&gt;&lt;item&gt;4672&lt;/item&gt;&lt;item&gt;4731&lt;/item&gt;&lt;/record-ids&gt;&lt;/item&gt;&lt;/Libraries&gt;"/>
  </w:docVars>
  <w:rsids>
    <w:rsidRoot w:val="002311DB"/>
    <w:rsid w:val="000106D2"/>
    <w:rsid w:val="00047498"/>
    <w:rsid w:val="00082C91"/>
    <w:rsid w:val="000B300E"/>
    <w:rsid w:val="000F5DD7"/>
    <w:rsid w:val="00105BAF"/>
    <w:rsid w:val="0011285F"/>
    <w:rsid w:val="00120F84"/>
    <w:rsid w:val="001348A3"/>
    <w:rsid w:val="00140C5D"/>
    <w:rsid w:val="00146DA2"/>
    <w:rsid w:val="00154BAA"/>
    <w:rsid w:val="001770B0"/>
    <w:rsid w:val="0017791E"/>
    <w:rsid w:val="001C13B3"/>
    <w:rsid w:val="001C5BD7"/>
    <w:rsid w:val="001E09CF"/>
    <w:rsid w:val="001E3599"/>
    <w:rsid w:val="0021167F"/>
    <w:rsid w:val="002311DB"/>
    <w:rsid w:val="0025228C"/>
    <w:rsid w:val="002522B1"/>
    <w:rsid w:val="00252E12"/>
    <w:rsid w:val="002578CC"/>
    <w:rsid w:val="002618E6"/>
    <w:rsid w:val="002809B8"/>
    <w:rsid w:val="002A46FC"/>
    <w:rsid w:val="002B4B8B"/>
    <w:rsid w:val="002F67C4"/>
    <w:rsid w:val="00355119"/>
    <w:rsid w:val="00367B2A"/>
    <w:rsid w:val="00375958"/>
    <w:rsid w:val="00377164"/>
    <w:rsid w:val="00381A07"/>
    <w:rsid w:val="003B2F63"/>
    <w:rsid w:val="003C6E39"/>
    <w:rsid w:val="003D3A93"/>
    <w:rsid w:val="003D6712"/>
    <w:rsid w:val="003E2711"/>
    <w:rsid w:val="003E6639"/>
    <w:rsid w:val="003F7E80"/>
    <w:rsid w:val="0040675C"/>
    <w:rsid w:val="004217E8"/>
    <w:rsid w:val="0044178A"/>
    <w:rsid w:val="004553C9"/>
    <w:rsid w:val="00460AC5"/>
    <w:rsid w:val="00465F6C"/>
    <w:rsid w:val="00467934"/>
    <w:rsid w:val="00485A1F"/>
    <w:rsid w:val="004A6F9F"/>
    <w:rsid w:val="004A7A51"/>
    <w:rsid w:val="004D1E21"/>
    <w:rsid w:val="004E0004"/>
    <w:rsid w:val="004E7953"/>
    <w:rsid w:val="004F359F"/>
    <w:rsid w:val="004F3C84"/>
    <w:rsid w:val="005003E3"/>
    <w:rsid w:val="00511753"/>
    <w:rsid w:val="00522730"/>
    <w:rsid w:val="00543C62"/>
    <w:rsid w:val="00575794"/>
    <w:rsid w:val="00576E38"/>
    <w:rsid w:val="00587907"/>
    <w:rsid w:val="005B6A56"/>
    <w:rsid w:val="005C6C80"/>
    <w:rsid w:val="005D5D2E"/>
    <w:rsid w:val="005F1F18"/>
    <w:rsid w:val="00602E2D"/>
    <w:rsid w:val="00622E69"/>
    <w:rsid w:val="00636E45"/>
    <w:rsid w:val="00674BEA"/>
    <w:rsid w:val="006B5D22"/>
    <w:rsid w:val="00712F57"/>
    <w:rsid w:val="00730986"/>
    <w:rsid w:val="00736668"/>
    <w:rsid w:val="00741463"/>
    <w:rsid w:val="00753FCD"/>
    <w:rsid w:val="0076612C"/>
    <w:rsid w:val="00776A3D"/>
    <w:rsid w:val="00782058"/>
    <w:rsid w:val="007A1E56"/>
    <w:rsid w:val="007F4392"/>
    <w:rsid w:val="008179FE"/>
    <w:rsid w:val="00832161"/>
    <w:rsid w:val="00832587"/>
    <w:rsid w:val="008518A7"/>
    <w:rsid w:val="00886581"/>
    <w:rsid w:val="008D79AC"/>
    <w:rsid w:val="008F0FE7"/>
    <w:rsid w:val="00903622"/>
    <w:rsid w:val="00933A73"/>
    <w:rsid w:val="009668B2"/>
    <w:rsid w:val="009913DC"/>
    <w:rsid w:val="00995849"/>
    <w:rsid w:val="009A0561"/>
    <w:rsid w:val="009A2420"/>
    <w:rsid w:val="009B250B"/>
    <w:rsid w:val="009C1F78"/>
    <w:rsid w:val="009C2E3D"/>
    <w:rsid w:val="009C3612"/>
    <w:rsid w:val="009C6786"/>
    <w:rsid w:val="009E21B2"/>
    <w:rsid w:val="00A178C6"/>
    <w:rsid w:val="00A23AEE"/>
    <w:rsid w:val="00A23FD8"/>
    <w:rsid w:val="00A52BE9"/>
    <w:rsid w:val="00A652FC"/>
    <w:rsid w:val="00A65EB3"/>
    <w:rsid w:val="00A70039"/>
    <w:rsid w:val="00A706C1"/>
    <w:rsid w:val="00A871C6"/>
    <w:rsid w:val="00AA0D09"/>
    <w:rsid w:val="00AA4FA5"/>
    <w:rsid w:val="00AB23B8"/>
    <w:rsid w:val="00AC33CD"/>
    <w:rsid w:val="00AE0272"/>
    <w:rsid w:val="00B454BC"/>
    <w:rsid w:val="00B46C27"/>
    <w:rsid w:val="00B53EF9"/>
    <w:rsid w:val="00B77CB8"/>
    <w:rsid w:val="00B90AC3"/>
    <w:rsid w:val="00B965B8"/>
    <w:rsid w:val="00BE2674"/>
    <w:rsid w:val="00C250D3"/>
    <w:rsid w:val="00C31179"/>
    <w:rsid w:val="00C750D4"/>
    <w:rsid w:val="00CA1541"/>
    <w:rsid w:val="00CC0517"/>
    <w:rsid w:val="00CC71CE"/>
    <w:rsid w:val="00CE1338"/>
    <w:rsid w:val="00CF4174"/>
    <w:rsid w:val="00D011F6"/>
    <w:rsid w:val="00D11F6E"/>
    <w:rsid w:val="00D25DDC"/>
    <w:rsid w:val="00D33EB5"/>
    <w:rsid w:val="00D42FFD"/>
    <w:rsid w:val="00D437AE"/>
    <w:rsid w:val="00DC3CEE"/>
    <w:rsid w:val="00DC4CD9"/>
    <w:rsid w:val="00DD10EE"/>
    <w:rsid w:val="00DD37DC"/>
    <w:rsid w:val="00DD5750"/>
    <w:rsid w:val="00DD7EC6"/>
    <w:rsid w:val="00DE4D81"/>
    <w:rsid w:val="00E37738"/>
    <w:rsid w:val="00E53927"/>
    <w:rsid w:val="00E54BB0"/>
    <w:rsid w:val="00E7208C"/>
    <w:rsid w:val="00E858AF"/>
    <w:rsid w:val="00EA4E03"/>
    <w:rsid w:val="00EC1BAA"/>
    <w:rsid w:val="00ED5259"/>
    <w:rsid w:val="00EE4054"/>
    <w:rsid w:val="00F21627"/>
    <w:rsid w:val="00F71085"/>
    <w:rsid w:val="00F84177"/>
    <w:rsid w:val="00FA04D1"/>
    <w:rsid w:val="00FD7BD9"/>
    <w:rsid w:val="00FE07AF"/>
    <w:rsid w:val="00FE54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17ABF"/>
  <w15:chartTrackingRefBased/>
  <w15:docId w15:val="{71415AC5-AC4A-2244-AE44-B3F751C8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dNoteBibliographyTitle">
    <w:name w:val="EndNote Bibliography Title"/>
    <w:basedOn w:val="Normal"/>
    <w:link w:val="EndNoteBibliographyTitleCar"/>
    <w:rsid w:val="0011285F"/>
    <w:pPr>
      <w:jc w:val="center"/>
    </w:pPr>
    <w:rPr>
      <w:rFonts w:ascii="Calibri" w:hAnsi="Calibri" w:cs="Calibri"/>
      <w:lang w:val="en-US"/>
    </w:rPr>
  </w:style>
  <w:style w:type="character" w:customStyle="1" w:styleId="EndNoteBibliographyTitleCar">
    <w:name w:val="EndNote Bibliography Title Car"/>
    <w:basedOn w:val="Policepardfaut"/>
    <w:link w:val="EndNoteBibliographyTitle"/>
    <w:rsid w:val="0011285F"/>
    <w:rPr>
      <w:rFonts w:ascii="Calibri" w:hAnsi="Calibri" w:cs="Calibri"/>
      <w:lang w:val="en-US"/>
    </w:rPr>
  </w:style>
  <w:style w:type="paragraph" w:customStyle="1" w:styleId="EndNoteBibliography">
    <w:name w:val="EndNote Bibliography"/>
    <w:basedOn w:val="Normal"/>
    <w:link w:val="EndNoteBibliographyCar"/>
    <w:rsid w:val="0011285F"/>
    <w:pPr>
      <w:jc w:val="both"/>
    </w:pPr>
    <w:rPr>
      <w:rFonts w:ascii="Calibri" w:hAnsi="Calibri" w:cs="Calibri"/>
      <w:lang w:val="en-US"/>
    </w:rPr>
  </w:style>
  <w:style w:type="character" w:customStyle="1" w:styleId="EndNoteBibliographyCar">
    <w:name w:val="EndNote Bibliography Car"/>
    <w:basedOn w:val="Policepardfaut"/>
    <w:link w:val="EndNoteBibliography"/>
    <w:rsid w:val="0011285F"/>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6587</Words>
  <Characters>36230</Characters>
  <Application>Microsoft Office Word</Application>
  <DocSecurity>0</DocSecurity>
  <Lines>301</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2022-06-29T07:35:00Z</dcterms:created>
  <dcterms:modified xsi:type="dcterms:W3CDTF">2022-08-16T15:06:00Z</dcterms:modified>
</cp:coreProperties>
</file>