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4752" w14:textId="7FF3C586" w:rsidR="0046233C" w:rsidRPr="008400AA" w:rsidRDefault="0046233C" w:rsidP="0046233C">
      <w:pPr>
        <w:rPr>
          <w:b/>
          <w:bCs/>
        </w:rPr>
      </w:pPr>
      <w:r w:rsidRPr="008400AA">
        <w:rPr>
          <w:b/>
          <w:bCs/>
        </w:rPr>
        <w:t>Adapting the IAD Framework for Data Protection</w:t>
      </w:r>
    </w:p>
    <w:p w14:paraId="4A142489" w14:textId="77777777" w:rsidR="008400AA" w:rsidRDefault="008400AA" w:rsidP="0046233C"/>
    <w:p w14:paraId="6471E842" w14:textId="20DA9F7E" w:rsidR="0046233C" w:rsidRDefault="0046233C" w:rsidP="0046233C">
      <w:r>
        <w:t xml:space="preserve">Taking our findings and adapting existing theories on the knowledge commons framework to develop a data protection-focused data commons, we apply the interview themes and questions considered by the experts from their interviews identified from </w:t>
      </w:r>
      <w:r w:rsidR="008400AA">
        <w:t>the Analysis section</w:t>
      </w:r>
      <w:r>
        <w:t xml:space="preserve"> to the IAD as follows:</w:t>
      </w:r>
    </w:p>
    <w:p w14:paraId="7E256CED" w14:textId="77777777" w:rsidR="008400AA" w:rsidRDefault="008400AA" w:rsidP="0046233C"/>
    <w:p w14:paraId="00E81328" w14:textId="1F7542A2" w:rsidR="0046233C" w:rsidRPr="006C147D" w:rsidRDefault="006C147D" w:rsidP="006C147D">
      <w:pPr>
        <w:rPr>
          <w:b/>
          <w:bCs/>
        </w:rPr>
      </w:pPr>
      <w:r w:rsidRPr="006C147D">
        <w:rPr>
          <w:b/>
          <w:bCs/>
        </w:rPr>
        <w:t>1.</w:t>
      </w:r>
      <w:r>
        <w:rPr>
          <w:b/>
          <w:bCs/>
        </w:rPr>
        <w:t xml:space="preserve"> </w:t>
      </w:r>
      <w:r w:rsidR="0046233C" w:rsidRPr="006C147D">
        <w:rPr>
          <w:b/>
          <w:bCs/>
        </w:rPr>
        <w:t>Background</w:t>
      </w:r>
    </w:p>
    <w:p w14:paraId="4DA8C16F" w14:textId="77777777" w:rsidR="006C147D" w:rsidRDefault="0046233C" w:rsidP="0046233C">
      <w:pPr>
        <w:pStyle w:val="ListParagraph"/>
        <w:numPr>
          <w:ilvl w:val="0"/>
          <w:numId w:val="1"/>
        </w:numPr>
      </w:pPr>
      <w:r>
        <w:t>Identify the background context of the commons</w:t>
      </w:r>
    </w:p>
    <w:p w14:paraId="46B3D455" w14:textId="77777777" w:rsidR="006C147D" w:rsidRDefault="0046233C" w:rsidP="0046233C">
      <w:pPr>
        <w:pStyle w:val="ListParagraph"/>
        <w:numPr>
          <w:ilvl w:val="1"/>
          <w:numId w:val="1"/>
        </w:numPr>
      </w:pPr>
      <w:r>
        <w:t xml:space="preserve">What are the relevant potential data or data protection-related events, such as data breaches or privacy scandals that may have prompted the interest of creating a data protection-focused data </w:t>
      </w:r>
      <w:proofErr w:type="gramStart"/>
      <w:r>
        <w:t>commons</w:t>
      </w:r>
      <w:proofErr w:type="gramEnd"/>
      <w:r>
        <w:t>?</w:t>
      </w:r>
    </w:p>
    <w:p w14:paraId="5CAF81FB" w14:textId="7E135514" w:rsidR="0046233C" w:rsidRDefault="0046233C" w:rsidP="0046233C">
      <w:pPr>
        <w:pStyle w:val="ListParagraph"/>
        <w:numPr>
          <w:ilvl w:val="1"/>
          <w:numId w:val="1"/>
        </w:numPr>
      </w:pPr>
      <w:r>
        <w:t>Are there any other background considerations to include such as the introduction of new data and data protection regulations, the uptake of certain technologies, or the introduction of sector-specific changes in data or data protection?</w:t>
      </w:r>
    </w:p>
    <w:p w14:paraId="727ED39A" w14:textId="77777777" w:rsidR="006C147D" w:rsidRDefault="0046233C" w:rsidP="0046233C">
      <w:pPr>
        <w:pStyle w:val="ListParagraph"/>
        <w:numPr>
          <w:ilvl w:val="0"/>
          <w:numId w:val="1"/>
        </w:numPr>
      </w:pPr>
      <w:r>
        <w:t>Identify the existing norms, standards, and guidelines when it comes to data and data protection considerations in this background context</w:t>
      </w:r>
    </w:p>
    <w:p w14:paraId="68DAE4EC" w14:textId="77777777" w:rsidR="006C147D" w:rsidRDefault="0046233C" w:rsidP="006C147D">
      <w:pPr>
        <w:pStyle w:val="ListParagraph"/>
        <w:numPr>
          <w:ilvl w:val="1"/>
          <w:numId w:val="1"/>
        </w:numPr>
      </w:pPr>
      <w:r>
        <w:t>What sector-specific guidance such as code of ethics or code of conduct documents, information provided by data archivers or data protection officers, and data sharing documentation are there for this use case?</w:t>
      </w:r>
    </w:p>
    <w:p w14:paraId="73FE9610" w14:textId="77777777" w:rsidR="006C147D" w:rsidRDefault="0046233C" w:rsidP="006C147D">
      <w:pPr>
        <w:pStyle w:val="ListParagraph"/>
        <w:numPr>
          <w:ilvl w:val="1"/>
          <w:numId w:val="1"/>
        </w:numPr>
      </w:pPr>
      <w:r>
        <w:t>Are there any forms of data licensing that may be most common? Are there open data principles within the commons use case?</w:t>
      </w:r>
    </w:p>
    <w:p w14:paraId="2F2C1DB7" w14:textId="77777777" w:rsidR="006C147D" w:rsidRDefault="0046233C" w:rsidP="006C147D">
      <w:pPr>
        <w:pStyle w:val="ListParagraph"/>
        <w:numPr>
          <w:ilvl w:val="1"/>
          <w:numId w:val="1"/>
        </w:numPr>
      </w:pPr>
      <w:r>
        <w:t>What are the limitations of some of these norms? Are there examples or areas where the community could have more support?</w:t>
      </w:r>
    </w:p>
    <w:p w14:paraId="7055DE78" w14:textId="4C45DC95" w:rsidR="0046233C" w:rsidRDefault="0046233C" w:rsidP="006C147D">
      <w:pPr>
        <w:pStyle w:val="ListParagraph"/>
        <w:numPr>
          <w:ilvl w:val="1"/>
          <w:numId w:val="1"/>
        </w:numPr>
      </w:pPr>
      <w:r>
        <w:t>Have there been difficulties in balancing openness and protection of data in this background context in the past?</w:t>
      </w:r>
    </w:p>
    <w:p w14:paraId="3069B721" w14:textId="77777777" w:rsidR="006C147D" w:rsidRDefault="006C147D" w:rsidP="0046233C"/>
    <w:p w14:paraId="79F206FF" w14:textId="79DA325C" w:rsidR="0046233C" w:rsidRPr="006C147D" w:rsidRDefault="006C147D" w:rsidP="0046233C">
      <w:pPr>
        <w:rPr>
          <w:b/>
          <w:bCs/>
        </w:rPr>
      </w:pPr>
      <w:r w:rsidRPr="006C147D">
        <w:rPr>
          <w:b/>
          <w:bCs/>
        </w:rPr>
        <w:t xml:space="preserve">2. </w:t>
      </w:r>
      <w:r w:rsidR="0046233C" w:rsidRPr="006C147D">
        <w:rPr>
          <w:b/>
          <w:bCs/>
        </w:rPr>
        <w:t>Data Attributes</w:t>
      </w:r>
    </w:p>
    <w:p w14:paraId="43831A64" w14:textId="77777777" w:rsidR="006C147D" w:rsidRDefault="0046233C" w:rsidP="0046233C">
      <w:pPr>
        <w:pStyle w:val="ListParagraph"/>
        <w:numPr>
          <w:ilvl w:val="0"/>
          <w:numId w:val="3"/>
        </w:numPr>
      </w:pPr>
      <w:r>
        <w:t>The data and personal data that are part of the commons</w:t>
      </w:r>
    </w:p>
    <w:p w14:paraId="02A3F702" w14:textId="77777777" w:rsidR="006C147D" w:rsidRDefault="0046233C" w:rsidP="0046233C">
      <w:pPr>
        <w:pStyle w:val="ListParagraph"/>
        <w:numPr>
          <w:ilvl w:val="1"/>
          <w:numId w:val="3"/>
        </w:numPr>
      </w:pPr>
      <w:r>
        <w:t>What are the data and metadata to be protected by the commons?</w:t>
      </w:r>
    </w:p>
    <w:p w14:paraId="0FE5DD61" w14:textId="77777777" w:rsidR="006C147D" w:rsidRDefault="0046233C" w:rsidP="0046233C">
      <w:pPr>
        <w:pStyle w:val="ListParagraph"/>
        <w:numPr>
          <w:ilvl w:val="1"/>
          <w:numId w:val="3"/>
        </w:numPr>
      </w:pPr>
      <w:r>
        <w:t>Are the data special category personal data are defined by the GDPR?</w:t>
      </w:r>
    </w:p>
    <w:p w14:paraId="7F57D47D" w14:textId="77777777" w:rsidR="006C147D" w:rsidRDefault="0046233C" w:rsidP="0046233C">
      <w:pPr>
        <w:pStyle w:val="ListParagraph"/>
        <w:numPr>
          <w:ilvl w:val="1"/>
          <w:numId w:val="3"/>
        </w:numPr>
      </w:pPr>
      <w:r>
        <w:t>How are the data created and collected?</w:t>
      </w:r>
    </w:p>
    <w:p w14:paraId="33AE5F48" w14:textId="77777777" w:rsidR="006C147D" w:rsidRDefault="0046233C" w:rsidP="0046233C">
      <w:pPr>
        <w:pStyle w:val="ListParagraph"/>
        <w:numPr>
          <w:ilvl w:val="1"/>
          <w:numId w:val="3"/>
        </w:numPr>
      </w:pPr>
      <w:r>
        <w:t>What is the data infrastructure (internal or third-party) used to store this data?</w:t>
      </w:r>
    </w:p>
    <w:p w14:paraId="0E9DEF98" w14:textId="77777777" w:rsidR="006C147D" w:rsidRDefault="0046233C" w:rsidP="0046233C">
      <w:pPr>
        <w:pStyle w:val="ListParagraph"/>
        <w:numPr>
          <w:ilvl w:val="1"/>
          <w:numId w:val="3"/>
        </w:numPr>
      </w:pPr>
      <w:r>
        <w:t>How private or public are this data? Who is it being shared with and do users have control over this?</w:t>
      </w:r>
    </w:p>
    <w:p w14:paraId="2B86DD6A" w14:textId="77777777" w:rsidR="006C147D" w:rsidRDefault="0046233C" w:rsidP="0046233C">
      <w:pPr>
        <w:pStyle w:val="ListParagraph"/>
        <w:numPr>
          <w:ilvl w:val="1"/>
          <w:numId w:val="3"/>
        </w:numPr>
      </w:pPr>
      <w:r>
        <w:t>Who is involved with the process of creating, collecting, and storing this data?</w:t>
      </w:r>
    </w:p>
    <w:p w14:paraId="0068FF41" w14:textId="77777777" w:rsidR="006C147D" w:rsidRDefault="0046233C" w:rsidP="0046233C">
      <w:pPr>
        <w:pStyle w:val="ListParagraph"/>
        <w:numPr>
          <w:ilvl w:val="1"/>
          <w:numId w:val="3"/>
        </w:numPr>
      </w:pPr>
      <w:r>
        <w:t>Are there specific technologies or tools involved in this process?</w:t>
      </w:r>
    </w:p>
    <w:p w14:paraId="7A1A1277" w14:textId="77777777" w:rsidR="006C147D" w:rsidRDefault="0046233C" w:rsidP="0046233C">
      <w:pPr>
        <w:pStyle w:val="ListParagraph"/>
        <w:numPr>
          <w:ilvl w:val="1"/>
          <w:numId w:val="3"/>
        </w:numPr>
      </w:pPr>
      <w:r>
        <w:t>How much control do the creators of the data have in the current background context?</w:t>
      </w:r>
    </w:p>
    <w:p w14:paraId="0ED9A66D" w14:textId="220021B6" w:rsidR="0046233C" w:rsidRDefault="0046233C" w:rsidP="0046233C">
      <w:pPr>
        <w:pStyle w:val="ListParagraph"/>
        <w:numPr>
          <w:ilvl w:val="1"/>
          <w:numId w:val="3"/>
        </w:numPr>
      </w:pPr>
      <w:r>
        <w:t>What are the risks of sharing personal data given this information and how could such data sharing generate benefits for data subjects themselves? Are there opportunities for data subjects to choose whether they are willing to take that risk?</w:t>
      </w:r>
    </w:p>
    <w:p w14:paraId="2B8817BE" w14:textId="77777777" w:rsidR="006C147D" w:rsidRDefault="006C147D" w:rsidP="0046233C"/>
    <w:p w14:paraId="3B9354A9" w14:textId="28BE1D15" w:rsidR="0046233C" w:rsidRPr="006C147D" w:rsidRDefault="006C147D" w:rsidP="0046233C">
      <w:pPr>
        <w:rPr>
          <w:b/>
          <w:bCs/>
        </w:rPr>
      </w:pPr>
      <w:proofErr w:type="spellStart"/>
      <w:r w:rsidRPr="006C147D">
        <w:rPr>
          <w:b/>
          <w:bCs/>
        </w:rPr>
        <w:lastRenderedPageBreak/>
        <w:t xml:space="preserve">3. </w:t>
      </w:r>
      <w:proofErr w:type="spellEnd"/>
      <w:r w:rsidR="0046233C" w:rsidRPr="006C147D">
        <w:rPr>
          <w:b/>
          <w:bCs/>
        </w:rPr>
        <w:t>Commons Community Members</w:t>
      </w:r>
    </w:p>
    <w:p w14:paraId="2836DDE3" w14:textId="77777777" w:rsidR="006C147D" w:rsidRDefault="0046233C" w:rsidP="0046233C">
      <w:pPr>
        <w:pStyle w:val="ListParagraph"/>
        <w:numPr>
          <w:ilvl w:val="0"/>
          <w:numId w:val="3"/>
        </w:numPr>
      </w:pPr>
      <w:r>
        <w:t>Who are the community and commons members? What are their roles?</w:t>
      </w:r>
    </w:p>
    <w:p w14:paraId="2F297E32" w14:textId="77777777" w:rsidR="006C147D" w:rsidRDefault="0046233C" w:rsidP="0046233C">
      <w:pPr>
        <w:pStyle w:val="ListParagraph"/>
        <w:numPr>
          <w:ilvl w:val="0"/>
          <w:numId w:val="3"/>
        </w:numPr>
      </w:pPr>
      <w:r>
        <w:t xml:space="preserve">What are the degree and nature of openness with respect to each type of community member and the </w:t>
      </w:r>
      <w:proofErr w:type="gramStart"/>
      <w:r>
        <w:t>general public</w:t>
      </w:r>
      <w:proofErr w:type="gramEnd"/>
      <w:r>
        <w:t>?</w:t>
      </w:r>
    </w:p>
    <w:p w14:paraId="006817AD" w14:textId="77777777" w:rsidR="006C147D" w:rsidRDefault="0046233C" w:rsidP="0046233C">
      <w:pPr>
        <w:pStyle w:val="ListParagraph"/>
        <w:numPr>
          <w:ilvl w:val="0"/>
          <w:numId w:val="3"/>
        </w:numPr>
      </w:pPr>
      <w:r>
        <w:t>Who are the other stakeholders that may be involved with the data and data protection process of the commons?</w:t>
      </w:r>
    </w:p>
    <w:p w14:paraId="1E476483" w14:textId="47ED9489" w:rsidR="0046233C" w:rsidRDefault="0046233C" w:rsidP="0046233C">
      <w:pPr>
        <w:pStyle w:val="ListParagraph"/>
        <w:numPr>
          <w:ilvl w:val="0"/>
          <w:numId w:val="3"/>
        </w:numPr>
      </w:pPr>
      <w:r>
        <w:t>What are the relationships between the different stakeholders? Are there potential issues of trust between them?</w:t>
      </w:r>
    </w:p>
    <w:p w14:paraId="079950B3" w14:textId="77777777" w:rsidR="006C147D" w:rsidRDefault="006C147D" w:rsidP="0046233C"/>
    <w:p w14:paraId="58D7E826" w14:textId="3F544A6E" w:rsidR="0046233C" w:rsidRPr="006C147D" w:rsidRDefault="006C147D" w:rsidP="0046233C">
      <w:pPr>
        <w:rPr>
          <w:b/>
          <w:bCs/>
        </w:rPr>
      </w:pPr>
      <w:r w:rsidRPr="006C147D">
        <w:rPr>
          <w:b/>
          <w:bCs/>
        </w:rPr>
        <w:t xml:space="preserve">4. </w:t>
      </w:r>
      <w:r w:rsidR="0046233C" w:rsidRPr="006C147D">
        <w:rPr>
          <w:b/>
          <w:bCs/>
        </w:rPr>
        <w:t>Goals and Objectives</w:t>
      </w:r>
    </w:p>
    <w:p w14:paraId="265CC0E0" w14:textId="77777777" w:rsidR="006C147D" w:rsidRDefault="0046233C" w:rsidP="0046233C">
      <w:pPr>
        <w:pStyle w:val="ListParagraph"/>
        <w:numPr>
          <w:ilvl w:val="0"/>
          <w:numId w:val="4"/>
        </w:numPr>
      </w:pPr>
      <w:r>
        <w:t>What are the goals and objectives of the commons and its members, including obstacles or dilemmas to be overcome?</w:t>
      </w:r>
    </w:p>
    <w:p w14:paraId="6858AE85" w14:textId="0A2E1EB5" w:rsidR="0046233C" w:rsidRDefault="0046233C" w:rsidP="0046233C">
      <w:pPr>
        <w:pStyle w:val="ListParagraph"/>
        <w:numPr>
          <w:ilvl w:val="0"/>
          <w:numId w:val="4"/>
        </w:numPr>
      </w:pPr>
      <w:r>
        <w:t>What is the history and narrative of the commons?</w:t>
      </w:r>
    </w:p>
    <w:p w14:paraId="3375BC0C" w14:textId="77777777" w:rsidR="006C147D" w:rsidRDefault="006C147D" w:rsidP="0046233C"/>
    <w:p w14:paraId="46AD530C" w14:textId="7F6A74DD" w:rsidR="0046233C" w:rsidRPr="006C147D" w:rsidRDefault="006C147D" w:rsidP="0046233C">
      <w:pPr>
        <w:rPr>
          <w:b/>
          <w:bCs/>
        </w:rPr>
      </w:pPr>
      <w:r w:rsidRPr="006C147D">
        <w:rPr>
          <w:b/>
          <w:bCs/>
        </w:rPr>
        <w:t xml:space="preserve">5. </w:t>
      </w:r>
      <w:r w:rsidR="0046233C" w:rsidRPr="006C147D">
        <w:rPr>
          <w:b/>
          <w:bCs/>
        </w:rPr>
        <w:t>Managing and Governing the Commons</w:t>
      </w:r>
    </w:p>
    <w:p w14:paraId="66E6A4EF" w14:textId="77777777" w:rsidR="006C147D" w:rsidRDefault="0046233C" w:rsidP="0046233C">
      <w:pPr>
        <w:pStyle w:val="ListParagraph"/>
        <w:numPr>
          <w:ilvl w:val="0"/>
          <w:numId w:val="5"/>
        </w:numPr>
      </w:pPr>
      <w:r>
        <w:t>Identify the action arenas and the goals and objectives of the commons</w:t>
      </w:r>
    </w:p>
    <w:p w14:paraId="376AA797" w14:textId="77777777" w:rsidR="006C147D" w:rsidRDefault="0046233C" w:rsidP="0046233C">
      <w:pPr>
        <w:pStyle w:val="ListParagraph"/>
        <w:numPr>
          <w:ilvl w:val="1"/>
          <w:numId w:val="5"/>
        </w:numPr>
      </w:pPr>
      <w:r>
        <w:t>What scenarios are the commons aimed at dealing with, such as specific use cases of personal data, as well as linking them to previously identified goals of the commons?</w:t>
      </w:r>
    </w:p>
    <w:p w14:paraId="79300681" w14:textId="77777777" w:rsidR="006C147D" w:rsidRDefault="0046233C" w:rsidP="0046233C">
      <w:pPr>
        <w:pStyle w:val="ListParagraph"/>
        <w:numPr>
          <w:ilvl w:val="1"/>
          <w:numId w:val="5"/>
        </w:numPr>
      </w:pPr>
      <w:r>
        <w:t>How do the community and commons members relate to other stakeholders? Are data shared between them used similarly or are the data used for different purposes?</w:t>
      </w:r>
    </w:p>
    <w:p w14:paraId="4D14AA57" w14:textId="77777777" w:rsidR="006C147D" w:rsidRDefault="0046233C" w:rsidP="0046233C">
      <w:pPr>
        <w:pStyle w:val="ListParagraph"/>
        <w:numPr>
          <w:ilvl w:val="1"/>
          <w:numId w:val="5"/>
        </w:numPr>
      </w:pPr>
      <w:r>
        <w:t>Are there existing data protection mechanisms, such as exercising data subject rights, data protection impact assessments, or introducing data-protection-by-design, that are applied to achieve the goals and objectives of the commons?</w:t>
      </w:r>
    </w:p>
    <w:p w14:paraId="7E25C057" w14:textId="77777777" w:rsidR="006C147D" w:rsidRDefault="0046233C" w:rsidP="0046233C">
      <w:pPr>
        <w:pStyle w:val="ListParagraph"/>
        <w:numPr>
          <w:ilvl w:val="1"/>
          <w:numId w:val="5"/>
        </w:numPr>
      </w:pPr>
      <w:r>
        <w:t>Which data subject rights can the community and commons members exercise in relation to their personal data?</w:t>
      </w:r>
    </w:p>
    <w:p w14:paraId="47F2BA09" w14:textId="6EC10690" w:rsidR="0046233C" w:rsidRDefault="0046233C" w:rsidP="0046233C">
      <w:pPr>
        <w:pStyle w:val="ListParagraph"/>
        <w:numPr>
          <w:ilvl w:val="1"/>
          <w:numId w:val="5"/>
        </w:numPr>
      </w:pPr>
      <w:r>
        <w:t>Have principles of purpose limitation when collecting and using personal data been respected?</w:t>
      </w:r>
    </w:p>
    <w:p w14:paraId="17950630" w14:textId="77777777" w:rsidR="006C147D" w:rsidRDefault="0046233C" w:rsidP="0046233C">
      <w:pPr>
        <w:pStyle w:val="ListParagraph"/>
        <w:numPr>
          <w:ilvl w:val="0"/>
          <w:numId w:val="5"/>
        </w:numPr>
      </w:pPr>
      <w:r>
        <w:t>Determine the governance mechanisms of the commons</w:t>
      </w:r>
    </w:p>
    <w:p w14:paraId="29FE8431" w14:textId="77777777" w:rsidR="006C147D" w:rsidRDefault="0046233C" w:rsidP="0046233C">
      <w:pPr>
        <w:pStyle w:val="ListParagraph"/>
        <w:numPr>
          <w:ilvl w:val="1"/>
          <w:numId w:val="5"/>
        </w:numPr>
      </w:pPr>
      <w:r>
        <w:t>Are there membership rules to being part of the commons? Do participants have to be concerned about a specific means of using data or have certain questions in mind in which they hope the commons can solve?</w:t>
      </w:r>
    </w:p>
    <w:p w14:paraId="342A221C" w14:textId="77777777" w:rsidR="006C147D" w:rsidRDefault="0046233C" w:rsidP="0046233C">
      <w:pPr>
        <w:pStyle w:val="ListParagraph"/>
        <w:numPr>
          <w:ilvl w:val="1"/>
          <w:numId w:val="5"/>
        </w:numPr>
      </w:pPr>
      <w:r>
        <w:t>Do commons participants have to contribute certain forms of knowledge or data to be part of the commons?</w:t>
      </w:r>
    </w:p>
    <w:p w14:paraId="268773D0" w14:textId="77777777" w:rsidR="006C147D" w:rsidRDefault="0046233C" w:rsidP="0046233C">
      <w:pPr>
        <w:pStyle w:val="ListParagraph"/>
        <w:numPr>
          <w:ilvl w:val="1"/>
          <w:numId w:val="5"/>
        </w:numPr>
      </w:pPr>
      <w:r>
        <w:t>What are the means to resolve conflicts within the commons when it comes to finding solutions?</w:t>
      </w:r>
    </w:p>
    <w:p w14:paraId="40A14066" w14:textId="77777777" w:rsidR="006C147D" w:rsidRDefault="0046233C" w:rsidP="0046233C">
      <w:pPr>
        <w:pStyle w:val="ListParagraph"/>
        <w:numPr>
          <w:ilvl w:val="1"/>
          <w:numId w:val="5"/>
        </w:numPr>
      </w:pPr>
      <w:r>
        <w:t>Are there mechanisms for sanctioning rule violators?</w:t>
      </w:r>
    </w:p>
    <w:p w14:paraId="76C077C8" w14:textId="5FE71F1B" w:rsidR="0046233C" w:rsidRDefault="0046233C" w:rsidP="0046233C">
      <w:pPr>
        <w:pStyle w:val="ListParagraph"/>
        <w:numPr>
          <w:ilvl w:val="1"/>
          <w:numId w:val="5"/>
        </w:numPr>
      </w:pPr>
      <w:r>
        <w:t>Are there technologies or digital infrastructures that could help with mechanisms of governance?</w:t>
      </w:r>
    </w:p>
    <w:p w14:paraId="2F219E1D" w14:textId="77777777" w:rsidR="006C147D" w:rsidRDefault="0046233C" w:rsidP="0046233C">
      <w:pPr>
        <w:pStyle w:val="ListParagraph"/>
        <w:numPr>
          <w:ilvl w:val="0"/>
          <w:numId w:val="5"/>
        </w:numPr>
      </w:pPr>
      <w:r>
        <w:t>Identifying decision makers and experts</w:t>
      </w:r>
    </w:p>
    <w:p w14:paraId="6D481C93" w14:textId="77777777" w:rsidR="006C147D" w:rsidRDefault="0046233C" w:rsidP="0046233C">
      <w:pPr>
        <w:pStyle w:val="ListParagraph"/>
        <w:numPr>
          <w:ilvl w:val="1"/>
          <w:numId w:val="5"/>
        </w:numPr>
      </w:pPr>
      <w:r>
        <w:t>Beyond the community and the commons, are there other decision makers and stakeholders that act as experts within the commons? How are they selected?</w:t>
      </w:r>
    </w:p>
    <w:p w14:paraId="32C15EB5" w14:textId="77777777" w:rsidR="006C147D" w:rsidRDefault="0046233C" w:rsidP="0046233C">
      <w:pPr>
        <w:pStyle w:val="ListParagraph"/>
        <w:numPr>
          <w:ilvl w:val="0"/>
          <w:numId w:val="5"/>
        </w:numPr>
      </w:pPr>
      <w:r>
        <w:t>What are the institutions and technological infrastructures that structure and govern decision making?</w:t>
      </w:r>
    </w:p>
    <w:p w14:paraId="54976562" w14:textId="77777777" w:rsidR="006C147D" w:rsidRDefault="0046233C" w:rsidP="0046233C">
      <w:pPr>
        <w:pStyle w:val="ListParagraph"/>
        <w:numPr>
          <w:ilvl w:val="1"/>
          <w:numId w:val="5"/>
        </w:numPr>
      </w:pPr>
      <w:r>
        <w:lastRenderedPageBreak/>
        <w:t>Are there places or platforms where the commons would take place, physical or digital?</w:t>
      </w:r>
    </w:p>
    <w:p w14:paraId="35C3F1A2" w14:textId="5F54D5B5" w:rsidR="0046233C" w:rsidRDefault="0046233C" w:rsidP="0046233C">
      <w:pPr>
        <w:pStyle w:val="ListParagraph"/>
        <w:numPr>
          <w:ilvl w:val="1"/>
          <w:numId w:val="5"/>
        </w:numPr>
      </w:pPr>
      <w:r>
        <w:t xml:space="preserve">Are these institutions and infrastructures internal or external? Is a specific infrastructure being developed specifically for </w:t>
      </w:r>
      <w:proofErr w:type="gramStart"/>
      <w:r>
        <w:t>this commons</w:t>
      </w:r>
      <w:proofErr w:type="gramEnd"/>
      <w:r>
        <w:t>?</w:t>
      </w:r>
    </w:p>
    <w:p w14:paraId="37ABF17F" w14:textId="77777777" w:rsidR="006C147D" w:rsidRDefault="0046233C" w:rsidP="0046233C">
      <w:pPr>
        <w:pStyle w:val="ListParagraph"/>
        <w:numPr>
          <w:ilvl w:val="0"/>
          <w:numId w:val="5"/>
        </w:numPr>
      </w:pPr>
      <w:r>
        <w:t>Establishing formal or informal norms that govern the commons</w:t>
      </w:r>
    </w:p>
    <w:p w14:paraId="58F5C401" w14:textId="77777777" w:rsidR="006C147D" w:rsidRDefault="0046233C" w:rsidP="0046233C">
      <w:pPr>
        <w:pStyle w:val="ListParagraph"/>
        <w:numPr>
          <w:ilvl w:val="1"/>
          <w:numId w:val="5"/>
        </w:numPr>
      </w:pPr>
      <w:r>
        <w:t xml:space="preserve">Does the commons have guidelines that help establish the code of conduct or provide a red line on what is unacceptable within the </w:t>
      </w:r>
      <w:proofErr w:type="gramStart"/>
      <w:r>
        <w:t>commons</w:t>
      </w:r>
      <w:proofErr w:type="gramEnd"/>
      <w:r>
        <w:t xml:space="preserve"> community?</w:t>
      </w:r>
    </w:p>
    <w:p w14:paraId="712363F4" w14:textId="77777777" w:rsidR="006C147D" w:rsidRDefault="0046233C" w:rsidP="0046233C">
      <w:pPr>
        <w:pStyle w:val="ListParagraph"/>
        <w:numPr>
          <w:ilvl w:val="1"/>
          <w:numId w:val="5"/>
        </w:numPr>
      </w:pPr>
      <w:r>
        <w:t>How can the commons community help create and develop these guidelines?</w:t>
      </w:r>
    </w:p>
    <w:p w14:paraId="6AA07E0A" w14:textId="30EF8DE5" w:rsidR="0046233C" w:rsidRDefault="0046233C" w:rsidP="0046233C">
      <w:pPr>
        <w:pStyle w:val="ListParagraph"/>
        <w:numPr>
          <w:ilvl w:val="1"/>
          <w:numId w:val="5"/>
        </w:numPr>
      </w:pPr>
      <w:r>
        <w:t>Are there existing examples of norms that can be applied to this use case?</w:t>
      </w:r>
    </w:p>
    <w:p w14:paraId="27299557" w14:textId="77777777" w:rsidR="006C147D" w:rsidRDefault="006C147D" w:rsidP="0046233C"/>
    <w:p w14:paraId="0B541A16" w14:textId="5F6513A0" w:rsidR="0046233C" w:rsidRPr="006C147D" w:rsidRDefault="006C147D" w:rsidP="0046233C">
      <w:pPr>
        <w:rPr>
          <w:b/>
          <w:bCs/>
        </w:rPr>
      </w:pPr>
      <w:r w:rsidRPr="006C147D">
        <w:rPr>
          <w:b/>
          <w:bCs/>
        </w:rPr>
        <w:t xml:space="preserve">6. </w:t>
      </w:r>
      <w:r w:rsidR="0046233C" w:rsidRPr="006C147D">
        <w:rPr>
          <w:b/>
          <w:bCs/>
        </w:rPr>
        <w:t>Outcomes</w:t>
      </w:r>
    </w:p>
    <w:p w14:paraId="4540F3E0" w14:textId="77777777" w:rsidR="006C147D" w:rsidRDefault="0046233C" w:rsidP="0046233C">
      <w:pPr>
        <w:pStyle w:val="ListParagraph"/>
        <w:numPr>
          <w:ilvl w:val="0"/>
          <w:numId w:val="6"/>
        </w:numPr>
      </w:pPr>
      <w:r>
        <w:t>Benefits of the commons</w:t>
      </w:r>
    </w:p>
    <w:p w14:paraId="40AC8EF3" w14:textId="77777777" w:rsidR="006C147D" w:rsidRDefault="0046233C" w:rsidP="0046233C">
      <w:pPr>
        <w:pStyle w:val="ListParagraph"/>
        <w:numPr>
          <w:ilvl w:val="1"/>
          <w:numId w:val="6"/>
        </w:numPr>
      </w:pPr>
      <w:r>
        <w:t>What are the benefits of participating in the commons when it comes to protecting personal data?</w:t>
      </w:r>
    </w:p>
    <w:p w14:paraId="13DF0B39" w14:textId="77777777" w:rsidR="006C147D" w:rsidRDefault="0046233C" w:rsidP="0046233C">
      <w:pPr>
        <w:pStyle w:val="ListParagraph"/>
        <w:numPr>
          <w:ilvl w:val="1"/>
          <w:numId w:val="6"/>
        </w:numPr>
      </w:pPr>
      <w:r>
        <w:t>What should the community expect when they participate in the commons?</w:t>
      </w:r>
    </w:p>
    <w:p w14:paraId="012A98B8" w14:textId="77777777" w:rsidR="006C147D" w:rsidRDefault="0046233C" w:rsidP="0046233C">
      <w:pPr>
        <w:pStyle w:val="ListParagraph"/>
        <w:numPr>
          <w:ilvl w:val="0"/>
          <w:numId w:val="6"/>
        </w:numPr>
      </w:pPr>
      <w:r>
        <w:t>Costs and risks of the commons</w:t>
      </w:r>
    </w:p>
    <w:p w14:paraId="7FE04A5D" w14:textId="77777777" w:rsidR="006C147D" w:rsidRDefault="0046233C" w:rsidP="0046233C">
      <w:pPr>
        <w:pStyle w:val="ListParagraph"/>
        <w:numPr>
          <w:ilvl w:val="1"/>
          <w:numId w:val="6"/>
        </w:numPr>
      </w:pPr>
      <w:r>
        <w:t>What are the risks of participating in the commons when it comes to protecting personal data? Are there risks of further data breaches or privacy problems?</w:t>
      </w:r>
    </w:p>
    <w:p w14:paraId="2370D5A6" w14:textId="77777777" w:rsidR="006C147D" w:rsidRDefault="0046233C" w:rsidP="0046233C">
      <w:pPr>
        <w:pStyle w:val="ListParagraph"/>
        <w:numPr>
          <w:ilvl w:val="1"/>
          <w:numId w:val="6"/>
        </w:numPr>
      </w:pPr>
      <w:r>
        <w:t>Are there risks specifically related to introducing technologies into the commons?</w:t>
      </w:r>
    </w:p>
    <w:p w14:paraId="72AB5F92" w14:textId="680D3A6F" w:rsidR="00FF1A88" w:rsidRDefault="0046233C" w:rsidP="0046233C">
      <w:pPr>
        <w:pStyle w:val="ListParagraph"/>
        <w:numPr>
          <w:ilvl w:val="1"/>
          <w:numId w:val="6"/>
        </w:numPr>
      </w:pPr>
      <w:r>
        <w:t>Are there mechanisms in place to protect against violations of regulations such as the GDPR from within the community?</w:t>
      </w:r>
    </w:p>
    <w:sectPr w:rsidR="00FF1A88" w:rsidSect="00FD5EC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3AD4"/>
    <w:multiLevelType w:val="hybridMultilevel"/>
    <w:tmpl w:val="60FC2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C6BF9"/>
    <w:multiLevelType w:val="hybridMultilevel"/>
    <w:tmpl w:val="2B20C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72B34"/>
    <w:multiLevelType w:val="hybridMultilevel"/>
    <w:tmpl w:val="66D8C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1200C"/>
    <w:multiLevelType w:val="hybridMultilevel"/>
    <w:tmpl w:val="ADBC7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240F6D"/>
    <w:multiLevelType w:val="hybridMultilevel"/>
    <w:tmpl w:val="D182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26FB0"/>
    <w:multiLevelType w:val="hybridMultilevel"/>
    <w:tmpl w:val="96829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FC"/>
    <w:rsid w:val="0046233C"/>
    <w:rsid w:val="004636A8"/>
    <w:rsid w:val="005335F7"/>
    <w:rsid w:val="006C147D"/>
    <w:rsid w:val="008400AA"/>
    <w:rsid w:val="00FB62FC"/>
    <w:rsid w:val="00FD5EC5"/>
    <w:rsid w:val="00FF1A8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1E9DAEF"/>
  <w15:chartTrackingRefBased/>
  <w15:docId w15:val="{65859E1B-F785-2543-A401-EEEF73FA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5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Wong</dc:creator>
  <cp:keywords/>
  <dc:description/>
  <cp:lastModifiedBy>Janis Wong</cp:lastModifiedBy>
  <cp:revision>6</cp:revision>
  <dcterms:created xsi:type="dcterms:W3CDTF">2021-08-20T14:59:00Z</dcterms:created>
  <dcterms:modified xsi:type="dcterms:W3CDTF">2021-08-24T08:21:00Z</dcterms:modified>
</cp:coreProperties>
</file>