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9F594" w14:textId="77777777" w:rsidR="00975072" w:rsidRDefault="00A2468E" w:rsidP="00A2468E">
      <w:pPr>
        <w:jc w:val="center"/>
        <w:rPr>
          <w:b/>
          <w:bCs/>
          <w:lang w:val="en-US"/>
        </w:rPr>
      </w:pPr>
      <w:r w:rsidRPr="00A2468E">
        <w:rPr>
          <w:b/>
          <w:bCs/>
          <w:lang w:val="en-US"/>
        </w:rPr>
        <w:t>Tsang et al.</w:t>
      </w:r>
    </w:p>
    <w:p w14:paraId="4E206C04" w14:textId="1ED8AEE3" w:rsidR="00A2468E" w:rsidRPr="00A2468E" w:rsidRDefault="00A2468E" w:rsidP="00A2468E">
      <w:pPr>
        <w:jc w:val="center"/>
        <w:rPr>
          <w:b/>
          <w:bCs/>
          <w:lang w:val="en-US"/>
        </w:rPr>
      </w:pPr>
      <w:r w:rsidRPr="00A2468E">
        <w:rPr>
          <w:b/>
          <w:bCs/>
          <w:lang w:val="en-US"/>
        </w:rPr>
        <w:t>Oxidized silver cups can skew oxygen isotope results of small samples</w:t>
      </w:r>
    </w:p>
    <w:p w14:paraId="6DA91FC7" w14:textId="01DEC8B3" w:rsidR="00710BE1" w:rsidRDefault="00A2468E" w:rsidP="00A2468E">
      <w:pPr>
        <w:jc w:val="center"/>
        <w:rPr>
          <w:b/>
          <w:bCs/>
          <w:lang w:val="en-US"/>
        </w:rPr>
      </w:pPr>
      <w:bookmarkStart w:id="0" w:name="_GoBack"/>
      <w:bookmarkEnd w:id="0"/>
      <w:r w:rsidRPr="00A2468E">
        <w:rPr>
          <w:b/>
          <w:bCs/>
          <w:lang w:val="en-US"/>
        </w:rPr>
        <w:t>Supplementary Material</w:t>
      </w:r>
    </w:p>
    <w:p w14:paraId="5AC63C83" w14:textId="020C645C" w:rsidR="00A2468E" w:rsidRDefault="00A2468E" w:rsidP="00A2468E">
      <w:pPr>
        <w:jc w:val="center"/>
        <w:rPr>
          <w:b/>
          <w:bCs/>
          <w:lang w:val="en-US"/>
        </w:rPr>
      </w:pPr>
    </w:p>
    <w:p w14:paraId="3072BDB8" w14:textId="2E215495" w:rsidR="00A2468E" w:rsidRPr="003D2327" w:rsidRDefault="003D2327" w:rsidP="003D2327">
      <w:pPr>
        <w:ind w:left="-709"/>
        <w:rPr>
          <w:rFonts w:ascii="Arial" w:hAnsi="Arial" w:cs="Arial"/>
          <w:sz w:val="18"/>
          <w:szCs w:val="18"/>
          <w:lang w:val="en-US"/>
        </w:rPr>
      </w:pPr>
      <w:r w:rsidRPr="003D2327">
        <w:rPr>
          <w:rFonts w:ascii="Arial" w:hAnsi="Arial" w:cs="Arial"/>
          <w:sz w:val="18"/>
          <w:szCs w:val="18"/>
          <w:lang w:val="en-US"/>
        </w:rPr>
        <w:t xml:space="preserve">Table S1. </w:t>
      </w:r>
      <w:r w:rsidR="00521D76" w:rsidRPr="003D2327">
        <w:rPr>
          <w:rFonts w:ascii="Arial" w:hAnsi="Arial" w:cs="Arial"/>
          <w:sz w:val="18"/>
          <w:szCs w:val="18"/>
          <w:lang w:val="en-US"/>
        </w:rPr>
        <w:t>Detailed results of isotope measurements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2"/>
        <w:gridCol w:w="992"/>
        <w:gridCol w:w="709"/>
        <w:gridCol w:w="709"/>
        <w:gridCol w:w="746"/>
        <w:gridCol w:w="813"/>
        <w:gridCol w:w="861"/>
        <w:gridCol w:w="1124"/>
      </w:tblGrid>
      <w:tr w:rsidR="00352946" w:rsidRPr="00485FFE" w14:paraId="4FECA541" w14:textId="77777777" w:rsidTr="00352946">
        <w:trPr>
          <w:trHeight w:val="26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CBE8335" w14:textId="77777777" w:rsidR="00485FFE" w:rsidRPr="00485FFE" w:rsidRDefault="00485FFE" w:rsidP="00C6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>Sample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BC45D9" w14:textId="77777777" w:rsidR="00485FFE" w:rsidRPr="00485FFE" w:rsidRDefault="00485FFE" w:rsidP="00C6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>Amount of BaSO4 (µg)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D05525" w14:textId="77777777" w:rsidR="00485FFE" w:rsidRPr="00485FFE" w:rsidRDefault="00485FFE" w:rsidP="00C6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>Retention time (s)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F58F1" w14:textId="13CD983D" w:rsidR="00485FFE" w:rsidRPr="00485FFE" w:rsidRDefault="00485FFE" w:rsidP="00C6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Width of </w:t>
            </w:r>
            <w:r w:rsidRPr="003529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oxygen </w:t>
            </w:r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>peak</w:t>
            </w:r>
            <w:r w:rsidRPr="003529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E3C9A1" w14:textId="77777777" w:rsidR="00485FFE" w:rsidRPr="00485FFE" w:rsidRDefault="00485FFE" w:rsidP="00C6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>Area 28 (Vs)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BAE22E" w14:textId="77777777" w:rsidR="00485FFE" w:rsidRPr="00485FFE" w:rsidRDefault="00485FFE" w:rsidP="00C6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>Ampl</w:t>
            </w:r>
            <w:proofErr w:type="spellEnd"/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28</w:t>
            </w:r>
            <w:proofErr w:type="gramEnd"/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83DD7F" w14:textId="77777777" w:rsidR="00485FFE" w:rsidRPr="00485FFE" w:rsidRDefault="00485FFE" w:rsidP="00C6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>Ampl</w:t>
            </w:r>
            <w:proofErr w:type="spellEnd"/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29</w:t>
            </w:r>
            <w:proofErr w:type="gramEnd"/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6DD5225B" w14:textId="77777777" w:rsidR="00485FFE" w:rsidRPr="00485FFE" w:rsidRDefault="00485FFE" w:rsidP="00C6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>Ampl</w:t>
            </w:r>
            <w:proofErr w:type="spellEnd"/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30</w:t>
            </w:r>
            <w:proofErr w:type="gramEnd"/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2493F95E" w14:textId="77777777" w:rsidR="00485FFE" w:rsidRPr="00485FFE" w:rsidRDefault="00485FFE" w:rsidP="00C6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>BGD 28 (mV)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9A39CF5" w14:textId="77777777" w:rsidR="00485FFE" w:rsidRPr="00352946" w:rsidRDefault="00723FEA" w:rsidP="00C6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529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Raw </w:t>
            </w:r>
            <w:r w:rsidRPr="003529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3529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Symbol" w:char="F064"/>
            </w:r>
            <w:r w:rsidRPr="003529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18</w:t>
            </w:r>
            <w:r w:rsidRPr="003529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</w:t>
            </w:r>
          </w:p>
          <w:p w14:paraId="5BD24BCF" w14:textId="0FF39E0D" w:rsidR="00352946" w:rsidRPr="00485FFE" w:rsidRDefault="00352946" w:rsidP="00C6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29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</w:t>
            </w:r>
            <w:r w:rsidRPr="003529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‰</w:t>
            </w:r>
            <w:r w:rsidRPr="003529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2DB33B09" w14:textId="2EA45913" w:rsidR="00485FFE" w:rsidRPr="00485FFE" w:rsidRDefault="00485FFE" w:rsidP="00C646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FFE">
              <w:rPr>
                <w:rFonts w:ascii="Arial" w:hAnsi="Arial" w:cs="Arial"/>
                <w:b/>
                <w:bCs/>
                <w:sz w:val="18"/>
                <w:szCs w:val="18"/>
              </w:rPr>
              <w:t>Calibrated</w:t>
            </w:r>
            <w:r w:rsidR="00265D22" w:rsidRPr="003529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65D22" w:rsidRPr="003529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="00265D22" w:rsidRPr="003529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sym w:font="Symbol" w:char="F064"/>
            </w:r>
            <w:r w:rsidR="00265D22" w:rsidRPr="003529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18</w:t>
            </w:r>
            <w:r w:rsidR="00265D22" w:rsidRPr="003529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</w:t>
            </w:r>
            <w:r w:rsidR="008718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  <w:r w:rsidR="00352946" w:rsidRPr="003529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</w:t>
            </w:r>
            <w:r w:rsidR="00352946" w:rsidRPr="003529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‰</w:t>
            </w:r>
            <w:r w:rsidR="00352946" w:rsidRPr="0035294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352946" w:rsidRPr="00485FFE" w14:paraId="77A77F6E" w14:textId="77777777" w:rsidTr="00BA5253">
        <w:trPr>
          <w:trHeight w:val="26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48C9869" w14:textId="77777777" w:rsidR="00265D22" w:rsidRPr="00485FFE" w:rsidRDefault="00265D22" w:rsidP="00265D22">
            <w:pPr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Old silver cup in room conditions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BFE044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0B6EAA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428.5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A1410F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4992FF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992377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F27C79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99E0BB2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5F33680E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152.2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22BCA5C" w14:textId="1E0D36D3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2946">
              <w:rPr>
                <w:rFonts w:ascii="Arial" w:hAnsi="Arial" w:cs="Arial"/>
                <w:sz w:val="18"/>
                <w:szCs w:val="18"/>
              </w:rPr>
              <w:t>-3.71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74FF0D20" w14:textId="348BD185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2174">
              <w:rPr>
                <w:rFonts w:ascii="Arial" w:hAnsi="Arial" w:cs="Arial"/>
                <w:sz w:val="18"/>
                <w:szCs w:val="18"/>
              </w:rPr>
              <w:t>-4.49</w:t>
            </w:r>
          </w:p>
        </w:tc>
      </w:tr>
      <w:tr w:rsidR="00352946" w:rsidRPr="00485FFE" w14:paraId="32CF8E9C" w14:textId="77777777" w:rsidTr="00BA5253">
        <w:trPr>
          <w:trHeight w:val="26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FD09412" w14:textId="77777777" w:rsidR="00265D22" w:rsidRPr="00485FFE" w:rsidRDefault="00265D22" w:rsidP="00265D22">
            <w:pPr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Silver cup in oven for a month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CD7325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C72EFA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62132C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65D9E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C2600D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EB8A8B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B2EDCB3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6FD58F93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189.1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EF1DE5B" w14:textId="3BA32984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2946"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FEC2EE3" w14:textId="2E5FDF01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2174">
              <w:rPr>
                <w:rFonts w:ascii="Arial" w:hAnsi="Arial" w:cs="Arial"/>
                <w:sz w:val="18"/>
                <w:szCs w:val="18"/>
              </w:rPr>
              <w:t>9.42</w:t>
            </w:r>
          </w:p>
        </w:tc>
      </w:tr>
      <w:tr w:rsidR="00352946" w:rsidRPr="00485FFE" w14:paraId="697FCDE8" w14:textId="77777777" w:rsidTr="00BA5253">
        <w:trPr>
          <w:trHeight w:val="26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F9ECFD6" w14:textId="77777777" w:rsidR="00265D22" w:rsidRPr="00485FFE" w:rsidRDefault="00265D22" w:rsidP="00265D22">
            <w:pPr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Silver cup in oven for a month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98246C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BA41B6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430.3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77D456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19AC53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F4D81F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1413B9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4D4580CA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7E6AA477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190.4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C345653" w14:textId="6CDF48C5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2946"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5EE099F9" w14:textId="528D8A70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2174"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</w:tr>
      <w:tr w:rsidR="00352946" w:rsidRPr="00485FFE" w14:paraId="0366E4AE" w14:textId="77777777" w:rsidTr="00BA5253">
        <w:trPr>
          <w:trHeight w:val="26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670B1F10" w14:textId="77777777" w:rsidR="00265D22" w:rsidRPr="00485FFE" w:rsidRDefault="00265D22" w:rsidP="00265D22">
            <w:pPr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IAEA-SO-5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B3843A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E46F9F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430.3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9B1CB2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A8D545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135.176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0A9486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6712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F0DE6D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7660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B91DE47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3571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06092C1A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148.6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8EDA0E9" w14:textId="2033A962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2946"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3F42DEB7" w14:textId="091A8CA8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2174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</w:tr>
      <w:tr w:rsidR="00352946" w:rsidRPr="00485FFE" w14:paraId="7B528994" w14:textId="77777777" w:rsidTr="00BA5253">
        <w:trPr>
          <w:trHeight w:val="26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1D5FA4A8" w14:textId="77777777" w:rsidR="00265D22" w:rsidRPr="00485FFE" w:rsidRDefault="00265D22" w:rsidP="00265D22">
            <w:pPr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IAEA-SO-5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3C7268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FDF486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429.9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A6C29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40C34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FFE">
              <w:rPr>
                <w:rFonts w:ascii="Arial" w:hAnsi="Arial" w:cs="Arial"/>
                <w:color w:val="000000"/>
                <w:sz w:val="18"/>
                <w:szCs w:val="18"/>
              </w:rPr>
              <w:t>108.373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C50049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5117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A89862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5832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7EAB35A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2715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61EF7609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164.7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A901827" w14:textId="491A6720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2174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4FB64B0" w14:textId="414697CB" w:rsidR="00265D22" w:rsidRPr="00485FFE" w:rsidRDefault="00E4332A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65D22" w:rsidRPr="001C2174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</w:tr>
      <w:tr w:rsidR="00352946" w:rsidRPr="00485FFE" w14:paraId="4F90B7B4" w14:textId="77777777" w:rsidTr="00BA5253">
        <w:trPr>
          <w:trHeight w:val="26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2874E435" w14:textId="77777777" w:rsidR="00265D22" w:rsidRPr="00485FFE" w:rsidRDefault="00265D22" w:rsidP="00265D22">
            <w:pPr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IAEA-SO-5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639F65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E6ACE0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82D648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6357E1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FFE">
              <w:rPr>
                <w:rFonts w:ascii="Arial" w:hAnsi="Arial" w:cs="Arial"/>
                <w:color w:val="000000"/>
                <w:sz w:val="18"/>
                <w:szCs w:val="18"/>
              </w:rPr>
              <w:t>69.678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2F36C5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3209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54E9D9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3659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99C1235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1703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63735611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163.1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AB9A9B5" w14:textId="000F31A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2174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1FB0754C" w14:textId="4C3A0EAD" w:rsidR="00265D22" w:rsidRPr="00485FFE" w:rsidRDefault="00E4332A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65D22" w:rsidRPr="001C2174"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</w:tr>
      <w:tr w:rsidR="00352946" w:rsidRPr="00485FFE" w14:paraId="764CA17F" w14:textId="77777777" w:rsidTr="00BA5253">
        <w:trPr>
          <w:trHeight w:val="26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DE45F16" w14:textId="77777777" w:rsidR="00265D22" w:rsidRPr="00485FFE" w:rsidRDefault="00265D22" w:rsidP="00265D22">
            <w:pPr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IAEA-SO-5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20C202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BF99AC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430.1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77383F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B59DC7" w14:textId="76C26761" w:rsidR="00265D22" w:rsidRPr="00485FFE" w:rsidRDefault="00265D22" w:rsidP="00BA52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FFE">
              <w:rPr>
                <w:rFonts w:ascii="Arial" w:hAnsi="Arial" w:cs="Arial"/>
                <w:color w:val="000000"/>
                <w:sz w:val="18"/>
                <w:szCs w:val="18"/>
              </w:rPr>
              <w:t>30.1</w:t>
            </w:r>
            <w:r w:rsidR="00C646ED" w:rsidRPr="00352946"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72D3C7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1482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335621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1689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737C0BD9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786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78DF7831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164.0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012F373" w14:textId="0E60DC53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C2174"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62126229" w14:textId="6A51EB12" w:rsidR="00265D22" w:rsidRPr="00485FFE" w:rsidRDefault="00E4332A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65D22" w:rsidRPr="001C2174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</w:tr>
      <w:tr w:rsidR="00352946" w:rsidRPr="00485FFE" w14:paraId="65C69DD3" w14:textId="77777777" w:rsidTr="00BA5253">
        <w:trPr>
          <w:trHeight w:val="260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74DC86D6" w14:textId="6EA11E5E" w:rsidR="00265D22" w:rsidRPr="00485FFE" w:rsidRDefault="00265D22" w:rsidP="00265D22">
            <w:pPr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New silver cup</w:t>
            </w:r>
            <w:r w:rsidR="00BA5253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DA9C4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D69EF1" w14:textId="74A50093" w:rsidR="00265D22" w:rsidRPr="00485FFE" w:rsidRDefault="00BA5253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9C5C1F" w14:textId="7FAB707A" w:rsidR="00265D22" w:rsidRPr="00485FFE" w:rsidRDefault="00BA5253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86B933" w14:textId="6F0705C8" w:rsidR="00265D22" w:rsidRPr="00485FFE" w:rsidRDefault="00BA5253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7BAC3F" w14:textId="7B75C775" w:rsidR="00265D22" w:rsidRPr="00485FFE" w:rsidRDefault="00BA5253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8BDB1B" w14:textId="7071D2CE" w:rsidR="00265D22" w:rsidRPr="00485FFE" w:rsidRDefault="00BA5253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38617C11" w14:textId="59B11A0D" w:rsidR="00265D22" w:rsidRPr="00485FFE" w:rsidRDefault="00BA5253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14:paraId="0EE1692D" w14:textId="77777777" w:rsidR="00265D22" w:rsidRPr="00485FFE" w:rsidRDefault="00265D22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5FFE">
              <w:rPr>
                <w:rFonts w:ascii="Arial" w:hAnsi="Arial" w:cs="Arial"/>
                <w:sz w:val="18"/>
                <w:szCs w:val="18"/>
              </w:rPr>
              <w:t>177.2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88CA462" w14:textId="7A41503E" w:rsidR="00265D22" w:rsidRPr="00485FFE" w:rsidRDefault="00BA5253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14:paraId="468B36EB" w14:textId="36B04D77" w:rsidR="00265D22" w:rsidRPr="00485FFE" w:rsidRDefault="00BA5253" w:rsidP="00BA52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</w:tbl>
    <w:p w14:paraId="3FAE0CA5" w14:textId="2FE3B880" w:rsidR="00521D76" w:rsidRPr="00BD4293" w:rsidRDefault="006C5582" w:rsidP="00FD41EF">
      <w:pPr>
        <w:ind w:left="-709"/>
        <w:rPr>
          <w:rFonts w:ascii="Arial" w:hAnsi="Arial" w:cs="Arial"/>
          <w:sz w:val="18"/>
          <w:szCs w:val="18"/>
          <w:lang w:val="en-US"/>
        </w:rPr>
      </w:pPr>
      <w:r w:rsidRPr="00BD4293">
        <w:rPr>
          <w:rFonts w:ascii="Arial" w:hAnsi="Arial" w:cs="Arial"/>
          <w:sz w:val="18"/>
          <w:szCs w:val="18"/>
          <w:lang w:val="en-US"/>
        </w:rPr>
        <w:t>*</w:t>
      </w:r>
      <w:r w:rsidR="004F2318">
        <w:rPr>
          <w:rFonts w:ascii="Arial" w:hAnsi="Arial" w:cs="Arial"/>
          <w:sz w:val="18"/>
          <w:szCs w:val="18"/>
          <w:lang w:val="en-US"/>
        </w:rPr>
        <w:t>The c</w:t>
      </w:r>
      <w:r w:rsidRPr="00BD4293">
        <w:rPr>
          <w:rFonts w:ascii="Arial" w:hAnsi="Arial" w:cs="Arial"/>
          <w:sz w:val="18"/>
          <w:szCs w:val="18"/>
          <w:lang w:val="en-US"/>
        </w:rPr>
        <w:t>alibrated</w:t>
      </w:r>
      <w:r w:rsidRPr="00BD4293">
        <w:rPr>
          <w:rFonts w:ascii="Arial" w:hAnsi="Arial" w:cs="Arial"/>
          <w:sz w:val="18"/>
          <w:szCs w:val="18"/>
          <w:lang w:val="en-US"/>
        </w:rPr>
        <w:t>-</w:t>
      </w:r>
      <w:r w:rsidRPr="00BD4293">
        <w:rPr>
          <w:rFonts w:ascii="Arial" w:hAnsi="Arial" w:cs="Arial"/>
          <w:sz w:val="18"/>
          <w:szCs w:val="18"/>
          <w:lang w:val="en-US"/>
        </w:rPr>
        <w:sym w:font="Symbol" w:char="F064"/>
      </w:r>
      <w:r w:rsidRPr="00BD4293">
        <w:rPr>
          <w:rFonts w:ascii="Arial" w:hAnsi="Arial" w:cs="Arial"/>
          <w:sz w:val="18"/>
          <w:szCs w:val="18"/>
          <w:vertAlign w:val="superscript"/>
          <w:lang w:val="en-US"/>
        </w:rPr>
        <w:t>18</w:t>
      </w:r>
      <w:r w:rsidRPr="00BD4293">
        <w:rPr>
          <w:rFonts w:ascii="Arial" w:hAnsi="Arial" w:cs="Arial"/>
          <w:sz w:val="18"/>
          <w:szCs w:val="18"/>
          <w:lang w:val="en-US"/>
        </w:rPr>
        <w:t>O</w:t>
      </w:r>
      <w:r w:rsidRPr="00BD4293">
        <w:rPr>
          <w:rFonts w:ascii="Arial" w:hAnsi="Arial" w:cs="Arial"/>
          <w:sz w:val="18"/>
          <w:szCs w:val="18"/>
          <w:lang w:val="en-US"/>
        </w:rPr>
        <w:t xml:space="preserve"> </w:t>
      </w:r>
      <w:r w:rsidR="004F2318">
        <w:rPr>
          <w:rFonts w:ascii="Arial" w:hAnsi="Arial" w:cs="Arial"/>
          <w:sz w:val="18"/>
          <w:szCs w:val="18"/>
          <w:lang w:val="en-US"/>
        </w:rPr>
        <w:t xml:space="preserve">here </w:t>
      </w:r>
      <w:r w:rsidRPr="00BD4293">
        <w:rPr>
          <w:rFonts w:ascii="Arial" w:hAnsi="Arial" w:cs="Arial"/>
          <w:sz w:val="18"/>
          <w:szCs w:val="18"/>
          <w:lang w:val="en-US"/>
        </w:rPr>
        <w:t>ha</w:t>
      </w:r>
      <w:r w:rsidR="004F2318">
        <w:rPr>
          <w:rFonts w:ascii="Arial" w:hAnsi="Arial" w:cs="Arial"/>
          <w:sz w:val="18"/>
          <w:szCs w:val="18"/>
          <w:lang w:val="en-US"/>
        </w:rPr>
        <w:t>s</w:t>
      </w:r>
      <w:r w:rsidRPr="00BD4293">
        <w:rPr>
          <w:rFonts w:ascii="Arial" w:hAnsi="Arial" w:cs="Arial"/>
          <w:sz w:val="18"/>
          <w:szCs w:val="18"/>
          <w:lang w:val="en-US"/>
        </w:rPr>
        <w:t>n’t considered the effect that smaller the</w:t>
      </w:r>
      <w:r w:rsidR="00BA5F77" w:rsidRPr="00BD4293">
        <w:rPr>
          <w:rFonts w:ascii="Arial" w:hAnsi="Arial" w:cs="Arial"/>
          <w:sz w:val="18"/>
          <w:szCs w:val="18"/>
          <w:lang w:val="en-US"/>
        </w:rPr>
        <w:t xml:space="preserve"> IAEA-SO-5 </w:t>
      </w:r>
      <w:r w:rsidRPr="00BD4293">
        <w:rPr>
          <w:rFonts w:ascii="Arial" w:hAnsi="Arial" w:cs="Arial"/>
          <w:sz w:val="18"/>
          <w:szCs w:val="18"/>
          <w:lang w:val="en-US"/>
        </w:rPr>
        <w:t xml:space="preserve">sample size </w:t>
      </w:r>
      <w:r w:rsidR="009266A0">
        <w:rPr>
          <w:rFonts w:ascii="Arial" w:hAnsi="Arial" w:cs="Arial"/>
          <w:sz w:val="18"/>
          <w:szCs w:val="18"/>
          <w:lang w:val="en-US"/>
        </w:rPr>
        <w:t>compared to</w:t>
      </w:r>
      <w:r w:rsidRPr="00BD4293">
        <w:rPr>
          <w:rFonts w:ascii="Arial" w:hAnsi="Arial" w:cs="Arial"/>
          <w:sz w:val="18"/>
          <w:szCs w:val="18"/>
          <w:lang w:val="en-US"/>
        </w:rPr>
        <w:t xml:space="preserve"> 200 </w:t>
      </w:r>
      <w:r w:rsidRPr="00485FFE">
        <w:rPr>
          <w:rFonts w:ascii="Arial" w:hAnsi="Arial" w:cs="Arial"/>
          <w:sz w:val="18"/>
          <w:szCs w:val="18"/>
        </w:rPr>
        <w:t>µg</w:t>
      </w:r>
      <w:r w:rsidRPr="00BD4293">
        <w:rPr>
          <w:rFonts w:ascii="Arial" w:hAnsi="Arial" w:cs="Arial"/>
          <w:sz w:val="18"/>
          <w:szCs w:val="18"/>
        </w:rPr>
        <w:t xml:space="preserve">, </w:t>
      </w:r>
      <w:r w:rsidR="004F2318">
        <w:rPr>
          <w:rFonts w:ascii="Arial" w:hAnsi="Arial" w:cs="Arial"/>
          <w:sz w:val="18"/>
          <w:szCs w:val="18"/>
        </w:rPr>
        <w:t>lower</w:t>
      </w:r>
      <w:r w:rsidRPr="00BD4293">
        <w:rPr>
          <w:rFonts w:ascii="Arial" w:hAnsi="Arial" w:cs="Arial"/>
          <w:sz w:val="18"/>
          <w:szCs w:val="18"/>
        </w:rPr>
        <w:t xml:space="preserve"> the </w:t>
      </w:r>
      <w:r w:rsidRPr="00BD4293">
        <w:rPr>
          <w:rFonts w:ascii="Arial" w:hAnsi="Arial" w:cs="Arial"/>
          <w:sz w:val="18"/>
          <w:szCs w:val="18"/>
          <w:lang w:val="en-US"/>
        </w:rPr>
        <w:sym w:font="Symbol" w:char="F064"/>
      </w:r>
      <w:r w:rsidRPr="00BD4293">
        <w:rPr>
          <w:rFonts w:ascii="Arial" w:hAnsi="Arial" w:cs="Arial"/>
          <w:sz w:val="18"/>
          <w:szCs w:val="18"/>
          <w:vertAlign w:val="superscript"/>
          <w:lang w:val="en-US"/>
        </w:rPr>
        <w:t>18</w:t>
      </w:r>
      <w:r w:rsidRPr="00BD4293">
        <w:rPr>
          <w:rFonts w:ascii="Arial" w:hAnsi="Arial" w:cs="Arial"/>
          <w:sz w:val="18"/>
          <w:szCs w:val="18"/>
          <w:lang w:val="en-US"/>
        </w:rPr>
        <w:t>O</w:t>
      </w:r>
      <w:r w:rsidRPr="00BD4293">
        <w:rPr>
          <w:rFonts w:ascii="Arial" w:hAnsi="Arial" w:cs="Arial"/>
          <w:sz w:val="18"/>
          <w:szCs w:val="18"/>
          <w:lang w:val="en-US"/>
        </w:rPr>
        <w:t xml:space="preserve">. Another amplitude-mass calibration is needed for </w:t>
      </w:r>
      <w:r w:rsidR="007B4395">
        <w:rPr>
          <w:rFonts w:ascii="Arial" w:hAnsi="Arial" w:cs="Arial"/>
          <w:sz w:val="18"/>
          <w:szCs w:val="18"/>
          <w:lang w:val="en-US"/>
        </w:rPr>
        <w:t xml:space="preserve">the </w:t>
      </w:r>
      <w:r w:rsidRPr="00BD4293">
        <w:rPr>
          <w:rFonts w:ascii="Arial" w:hAnsi="Arial" w:cs="Arial"/>
          <w:sz w:val="18"/>
          <w:szCs w:val="18"/>
          <w:lang w:val="en-US"/>
        </w:rPr>
        <w:t xml:space="preserve">accurate </w:t>
      </w:r>
      <w:r w:rsidRPr="00BD4293">
        <w:rPr>
          <w:rFonts w:ascii="Arial" w:hAnsi="Arial" w:cs="Arial"/>
          <w:sz w:val="18"/>
          <w:szCs w:val="18"/>
          <w:lang w:val="en-US"/>
        </w:rPr>
        <w:sym w:font="Symbol" w:char="F064"/>
      </w:r>
      <w:r w:rsidRPr="00BD4293">
        <w:rPr>
          <w:rFonts w:ascii="Arial" w:hAnsi="Arial" w:cs="Arial"/>
          <w:sz w:val="18"/>
          <w:szCs w:val="18"/>
          <w:vertAlign w:val="superscript"/>
          <w:lang w:val="en-US"/>
        </w:rPr>
        <w:t>18</w:t>
      </w:r>
      <w:r w:rsidRPr="00BD4293">
        <w:rPr>
          <w:rFonts w:ascii="Arial" w:hAnsi="Arial" w:cs="Arial"/>
          <w:sz w:val="18"/>
          <w:szCs w:val="18"/>
          <w:lang w:val="en-US"/>
        </w:rPr>
        <w:t>O</w:t>
      </w:r>
      <w:r w:rsidRPr="00BD4293">
        <w:rPr>
          <w:rFonts w:ascii="Arial" w:hAnsi="Arial" w:cs="Arial"/>
          <w:sz w:val="18"/>
          <w:szCs w:val="18"/>
          <w:lang w:val="en-US"/>
        </w:rPr>
        <w:t>.</w:t>
      </w:r>
    </w:p>
    <w:p w14:paraId="7F518FE0" w14:textId="63658F6E" w:rsidR="00521D76" w:rsidRPr="00BD4293" w:rsidRDefault="00BA5253" w:rsidP="00FD41EF">
      <w:pPr>
        <w:ind w:left="-709"/>
        <w:rPr>
          <w:rFonts w:ascii="Arial" w:hAnsi="Arial" w:cs="Arial"/>
          <w:sz w:val="18"/>
          <w:szCs w:val="18"/>
          <w:lang w:val="en-US"/>
        </w:rPr>
      </w:pPr>
      <w:r w:rsidRPr="00BD4293">
        <w:rPr>
          <w:rFonts w:ascii="Arial" w:hAnsi="Arial" w:cs="Arial"/>
          <w:sz w:val="18"/>
          <w:szCs w:val="18"/>
          <w:lang w:val="en-US"/>
        </w:rPr>
        <w:t xml:space="preserve">**The new silver </w:t>
      </w:r>
      <w:r w:rsidR="00562BAD">
        <w:rPr>
          <w:rFonts w:ascii="Arial" w:hAnsi="Arial" w:cs="Arial"/>
          <w:sz w:val="18"/>
          <w:szCs w:val="18"/>
          <w:lang w:val="en-US"/>
        </w:rPr>
        <w:t xml:space="preserve">cup </w:t>
      </w:r>
      <w:r w:rsidRPr="00BD4293">
        <w:rPr>
          <w:rFonts w:ascii="Arial" w:hAnsi="Arial" w:cs="Arial"/>
          <w:sz w:val="18"/>
          <w:szCs w:val="18"/>
          <w:lang w:val="en-US"/>
        </w:rPr>
        <w:t>has no oxygen peaks in the spectrum.</w:t>
      </w:r>
    </w:p>
    <w:sectPr w:rsidR="00521D76" w:rsidRPr="00BD4293" w:rsidSect="00454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8E"/>
    <w:rsid w:val="001C2174"/>
    <w:rsid w:val="00265D22"/>
    <w:rsid w:val="00352946"/>
    <w:rsid w:val="003D2327"/>
    <w:rsid w:val="004540E8"/>
    <w:rsid w:val="00485FFE"/>
    <w:rsid w:val="004F2318"/>
    <w:rsid w:val="00521D76"/>
    <w:rsid w:val="00562BAD"/>
    <w:rsid w:val="00684015"/>
    <w:rsid w:val="006C5582"/>
    <w:rsid w:val="00723FEA"/>
    <w:rsid w:val="0078003C"/>
    <w:rsid w:val="007B4395"/>
    <w:rsid w:val="00871826"/>
    <w:rsid w:val="00922313"/>
    <w:rsid w:val="009266A0"/>
    <w:rsid w:val="00953AB3"/>
    <w:rsid w:val="00975072"/>
    <w:rsid w:val="00A2468E"/>
    <w:rsid w:val="00AE401B"/>
    <w:rsid w:val="00BA5253"/>
    <w:rsid w:val="00BA5F77"/>
    <w:rsid w:val="00BD4293"/>
    <w:rsid w:val="00C15889"/>
    <w:rsid w:val="00C20730"/>
    <w:rsid w:val="00C646ED"/>
    <w:rsid w:val="00D36770"/>
    <w:rsid w:val="00E4332A"/>
    <w:rsid w:val="00E816A6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FFE5F"/>
  <w15:chartTrackingRefBased/>
  <w15:docId w15:val="{8E3166F6-90AF-BA45-BA3C-A36EB289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Tsang</dc:creator>
  <cp:keywords/>
  <dc:description/>
  <cp:lastModifiedBy>Alice Tsang</cp:lastModifiedBy>
  <cp:revision>25</cp:revision>
  <dcterms:created xsi:type="dcterms:W3CDTF">2020-01-31T19:58:00Z</dcterms:created>
  <dcterms:modified xsi:type="dcterms:W3CDTF">2020-01-31T21:10:00Z</dcterms:modified>
</cp:coreProperties>
</file>