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30B69" w14:textId="05F74599" w:rsidR="00A10E69" w:rsidRDefault="00A10E69" w:rsidP="00A10E69">
      <w:pPr>
        <w:pStyle w:val="Heading1"/>
      </w:pPr>
      <w:r>
        <w:t>Free Listing Analytical Technique</w:t>
      </w:r>
    </w:p>
    <w:p w14:paraId="22AB1D77" w14:textId="77777777" w:rsidR="00A10E69" w:rsidRPr="007C692D" w:rsidRDefault="00A10E69" w:rsidP="00A10E69">
      <w:pPr>
        <w:rPr>
          <w:lang w:val="en-US"/>
        </w:rPr>
      </w:pPr>
      <w:r w:rsidRPr="007C692D">
        <w:rPr>
          <w:lang w:val="en-US"/>
        </w:rPr>
        <w:t xml:space="preserve">As described in </w:t>
      </w:r>
      <w:r>
        <w:rPr>
          <w:lang w:val="en-US"/>
        </w:rPr>
        <w:fldChar w:fldCharType="begin"/>
      </w:r>
      <w:r>
        <w:rPr>
          <w:lang w:val="en-US"/>
        </w:rPr>
        <w:instrText xml:space="preserve"> ADDIN PAPERS2_CITATIONS &lt;citation&gt;&lt;priority&gt;45&lt;/priority&gt;&lt;uuid&gt;4F150C9D-6C73-47AB-A811-6AEF89D5CC02&lt;/uuid&gt;&lt;publications&gt;&lt;publication&gt;&lt;subtype&gt;400&lt;/subtype&gt;&lt;title&gt;The cognitive and cultural foundations of moral behavior&lt;/title&gt;&lt;url&gt;https://linkinghub.elsevier.com/retrieve/pii/S1090513817303239&lt;/url&gt;&lt;volume&gt;39&lt;/volume&gt;&lt;publication_date&gt;99201801011200000000222000&lt;/publication_date&gt;&lt;uuid&gt;8C026BA3-7CAE-4B53-9F0D-48A49BC6D980&lt;/uuid&gt;&lt;type&gt;400&lt;/type&gt;&lt;number&gt;5&lt;/number&gt;&lt;citekey&gt;Purzycki:2018fh&lt;/citekey&gt;&lt;doi&gt;10.1016/j.evolhumbehav.2018.04.004&lt;/doi&gt;&lt;institution&gt;Max Planck Institute for Evolutionary Anthropology, Leipzig, Germany&lt;/institution&gt;&lt;startpage&gt;490&lt;/startpage&gt;&lt;endpage&gt;501&lt;/endpage&gt;&lt;bundle&gt;&lt;publication&gt;&lt;title&gt;Evolution and Human Behavior&lt;/title&gt;&lt;uuid&gt;1E73CBD8-18B2-4921-B5BC-B5D787656D04&lt;/uuid&gt;&lt;subtype&gt;-100&lt;/subtype&gt;&lt;publisher&gt;Elsevier Inc.&lt;/publisher&gt;&lt;type&gt;-100&lt;/type&gt;&lt;url&gt;http://www.sciencedirect.com&lt;/url&gt;&lt;/publication&gt;&lt;/bundle&gt;&lt;authors&gt;&lt;author&gt;&lt;lastName&gt;Purzycki&lt;/lastName&gt;&lt;firstName&gt;Benjamin&lt;/firstName&gt;&lt;middleNames&gt;Grant&lt;/middleNames&gt;&lt;/author&gt;&lt;author&gt;&lt;lastName&gt;Pisor&lt;/lastName&gt;&lt;firstName&gt;Anne&lt;/firstName&gt;&lt;middleNames&gt;C&lt;/middleNames&gt;&lt;/author&gt;&lt;author&gt;&lt;lastName&gt;Apicella&lt;/lastName&gt;&lt;firstName&gt;Coren&lt;/firstName&gt;&lt;/author&gt;&lt;author&gt;&lt;lastName&gt;Atkinson&lt;/lastName&gt;&lt;firstName&gt;Quentin&lt;/firstName&gt;&lt;/author&gt;&lt;author&gt;&lt;lastName&gt;Cohen&lt;/lastName&gt;&lt;firstName&gt;Emma&lt;/firstName&gt;&lt;/author&gt;&lt;author&gt;&lt;lastName&gt;Henrich&lt;/lastName&gt;&lt;firstName&gt;Joseph&lt;/firstName&gt;&lt;/author&gt;&lt;author&gt;&lt;lastName&gt;McElreath&lt;/lastName&gt;&lt;firstName&gt;Richard&lt;/firstName&gt;&lt;/author&gt;&lt;author&gt;&lt;lastName&gt;McNamara&lt;/lastName&gt;&lt;firstName&gt;Rita&lt;/firstName&gt;&lt;middleNames&gt;A&lt;/middleNames&gt;&lt;/author&gt;&lt;author&gt;&lt;lastName&gt;Norenzayan&lt;/lastName&gt;&lt;firstName&gt;Ara&lt;/firstName&gt;&lt;/author&gt;&lt;author&gt;&lt;lastName&gt;Willard&lt;/lastName&gt;&lt;firstName&gt;Aiyana&lt;/firstName&gt;&lt;middleNames&gt;K&lt;/middleNames&gt;&lt;/author&gt;&lt;author&gt;&lt;lastName&gt;Xygalatas&lt;/lastName&gt;&lt;firstName&gt;Dimitris&lt;/firstName&gt;&lt;/author&gt;&lt;/authors&gt;&lt;/publication&gt;&lt;/publications&gt;&lt;cites&gt;&lt;/cites&gt;&lt;/citation&gt;</w:instrText>
      </w:r>
      <w:r>
        <w:rPr>
          <w:lang w:val="en-US"/>
        </w:rPr>
        <w:fldChar w:fldCharType="separate"/>
      </w:r>
      <w:r>
        <w:rPr>
          <w:lang w:val="en-US"/>
        </w:rPr>
        <w:t>(Purzycki et al., 2018)</w:t>
      </w:r>
      <w:r>
        <w:rPr>
          <w:lang w:val="en-US"/>
        </w:rPr>
        <w:fldChar w:fldCharType="end"/>
      </w:r>
      <w:r w:rsidRPr="007C692D">
        <w:rPr>
          <w:lang w:val="en-US"/>
        </w:rPr>
        <w:t>, this method calculates the cognitive salience of items as a function of the primacy and frequency of the item across the sample’s lists, with calculations on the item rather than on the individual listing it. The key metric is the mean salience score, or Smith's S, which is calculated across the sample. Item salience (</w:t>
      </w:r>
      <w:proofErr w:type="spellStart"/>
      <w:r w:rsidRPr="007C692D">
        <w:rPr>
          <w:lang w:val="en-US"/>
        </w:rPr>
        <w:t>i</w:t>
      </w:r>
      <w:proofErr w:type="spellEnd"/>
      <w:r w:rsidRPr="007C692D">
        <w:rPr>
          <w:lang w:val="en-US"/>
        </w:rPr>
        <w:t>) is calculated with Eq. (1):</w:t>
      </w:r>
    </w:p>
    <w:p w14:paraId="19962BB6" w14:textId="77777777" w:rsidR="00A10E69" w:rsidRPr="00D06A07" w:rsidRDefault="00A10E69" w:rsidP="00A10E69">
      <w:pPr>
        <w:rPr>
          <w:lang w:val="en-US"/>
        </w:rPr>
      </w:pPr>
      <m:oMathPara>
        <m:oMathParaPr>
          <m:jc m:val="center"/>
        </m:oMathParaPr>
        <m:oMath>
          <m:r>
            <w:rPr>
              <w:rFonts w:ascii="Cambria Math" w:hAnsi="Cambria Math"/>
              <w:lang w:val="en-US"/>
            </w:rPr>
            <m:t>i</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n</m:t>
              </m:r>
              <m:r>
                <m:rPr>
                  <m:sty m:val="p"/>
                </m:rPr>
                <w:rPr>
                  <w:rFonts w:ascii="Cambria Math" w:hAnsi="Cambria Math"/>
                  <w:lang w:val="en-US"/>
                </w:rPr>
                <m:t>+1-</m:t>
              </m:r>
              <m:r>
                <w:rPr>
                  <w:rFonts w:ascii="Cambria Math" w:hAnsi="Cambria Math"/>
                  <w:lang w:val="en-US"/>
                </w:rPr>
                <m:t>k</m:t>
              </m:r>
            </m:num>
            <m:den>
              <m:r>
                <w:rPr>
                  <w:rFonts w:ascii="Cambria Math" w:hAnsi="Cambria Math"/>
                  <w:lang w:val="en-US"/>
                </w:rPr>
                <m:t>n</m:t>
              </m:r>
            </m:den>
          </m:f>
        </m:oMath>
      </m:oMathPara>
    </w:p>
    <w:p w14:paraId="3117918D" w14:textId="77777777" w:rsidR="00A10E69" w:rsidRPr="007C692D" w:rsidRDefault="00A10E69" w:rsidP="00A10E69">
      <w:pPr>
        <w:rPr>
          <w:lang w:val="en-US"/>
        </w:rPr>
      </w:pPr>
      <w:r w:rsidRPr="007C692D">
        <w:rPr>
          <w:lang w:val="en-US"/>
        </w:rPr>
        <w:t>where n is the total number of items an individual listed, and k is the order in which an item was listed. Smith's S (Eq. (2)) is the mean value of item across the sample</w:t>
      </w:r>
      <w:r>
        <w:rPr>
          <w:lang w:val="en-US"/>
        </w:rPr>
        <w:t xml:space="preserve"> </w:t>
      </w:r>
      <w:r>
        <w:rPr>
          <w:lang w:val="en-US"/>
        </w:rPr>
        <w:fldChar w:fldCharType="begin"/>
      </w:r>
      <w:r>
        <w:rPr>
          <w:lang w:val="en-US"/>
        </w:rPr>
        <w:instrText xml:space="preserve"> ADDIN PAPERS2_CITATIONS &lt;citation&gt;&lt;priority&gt;46&lt;/priority&gt;&lt;uuid&gt;9B31DBB5-2FB3-4623-83AC-4F11792C32BA&lt;/uuid&gt;&lt;publications&gt;&lt;publication&gt;&lt;subtype&gt;400&lt;/subtype&gt;&lt;publisher&gt;John Wiley &amp;amp; Sons, Ltd (10.1111)&lt;/publisher&gt;&lt;title&gt;Salience Counts—And So Does Accuracy: Correcting and Updating a Measure for Free</w:instrText>
      </w:r>
      <w:r>
        <w:rPr>
          <w:rFonts w:ascii="Cambria Math" w:hAnsi="Cambria Math" w:cs="Cambria Math"/>
          <w:lang w:val="en-US"/>
        </w:rPr>
        <w:instrText>‐</w:instrText>
      </w:r>
      <w:r>
        <w:rPr>
          <w:lang w:val="en-US"/>
        </w:rPr>
        <w:instrText>List</w:instrText>
      </w:r>
      <w:r>
        <w:rPr>
          <w:rFonts w:ascii="Cambria Math" w:hAnsi="Cambria Math" w:cs="Cambria Math"/>
          <w:lang w:val="en-US"/>
        </w:rPr>
        <w:instrText>‐</w:instrText>
      </w:r>
      <w:r>
        <w:rPr>
          <w:lang w:val="en-US"/>
        </w:rPr>
        <w:instrText>Item Salience&lt;/title&gt;&lt;url&gt;https://anthrosource.onlinelibrary.wiley.com/doi/full/10.1525/jlin.1997.7.2.208&lt;/url&gt;&lt;volume&gt;7&lt;/volume&gt;&lt;publication_date&gt;99199712011200000000222000&lt;/publication_date&gt;&lt;uuid&gt;55D2C4C2-F697-4DB6-8618-7D1801877EDA&lt;/uuid&gt;&lt;type&gt;400&lt;/type&gt;&lt;number&gt;2&lt;/number&gt;&lt;startpage&gt;208&lt;/startpage&gt;&lt;endpage&gt;209&lt;/endpage&gt;&lt;bundle&gt;&lt;publication&gt;&lt;title&gt;Journal of Linguistic Anthropology&lt;/title&gt;&lt;uuid&gt;0BCE5EE7-5116-48A5-8DA4-86E548C3E6CC&lt;/uuid&gt;&lt;subtype&gt;-100&lt;/subtype&gt;&lt;publisher&gt;John Wiley &amp;amp; Sons, Ltd (10.1111)&lt;/publisher&gt;&lt;type&gt;-100&lt;/type&gt;&lt;/publication&gt;&lt;/bundle&gt;&lt;authors&gt;&lt;author&gt;&lt;lastName&gt;Smith&lt;/lastName&gt;&lt;firstName&gt;J&lt;/firstName&gt;&lt;middleNames&gt;Jerome&lt;/middleNames&gt;&lt;/author&gt;&lt;author&gt;&lt;lastName&gt;Borgatti&lt;/lastName&gt;&lt;firstName&gt;Stephen&lt;/firstName&gt;&lt;middleNames&gt;P&lt;/middleNames&gt;&lt;/author&gt;&lt;/authors&gt;&lt;/publication&gt;&lt;publication&gt;&lt;subtype&gt;400&lt;/subtype&gt;&lt;title&gt;Salience Counts: A Domain Analysis of English Color Terms&lt;/title&gt;&lt;url&gt;http://doi.wiley.com/10.1525/jlin.1995.5.2.203&lt;/url&gt;&lt;volume&gt;5&lt;/volume&gt;&lt;publication_date&gt;99199501011200000000222000&lt;/publication_date&gt;&lt;uuid&gt;F6C6D859-B60F-4941-9B63-7E09DD8833F9&lt;/uuid&gt;&lt;type&gt;400&lt;/type&gt;&lt;number&gt;2&lt;/number&gt;&lt;doi&gt;10.1525/jlin.1995.5.2.203&lt;/doi&gt;&lt;institution&gt;University of South Florida System, Tampa, United States&lt;/institution&gt;&lt;startpage&gt;203&lt;/startpage&gt;&lt;endpage&gt;216&lt;/endpage&gt;&lt;bundle&gt;&lt;publication&gt;&lt;title&gt;Journal of Linguistic Anthropology&lt;/title&gt;&lt;uuid&gt;0BCE5EE7-5116-48A5-8DA4-86E548C3E6CC&lt;/uuid&gt;&lt;subtype&gt;-100&lt;/subtype&gt;&lt;publisher&gt;John Wiley &amp;amp; Sons, Ltd (10.1111)&lt;/publisher&gt;&lt;type&gt;-100&lt;/type&gt;&lt;/publication&gt;&lt;/bundle&gt;&lt;authors&gt;&lt;author&gt;&lt;lastName&gt;Smith&lt;/lastName&gt;&lt;firstName&gt;J&lt;/firstName&gt;&lt;middleNames&gt;Jerome&lt;/middleNames&gt;&lt;/author&gt;&lt;author&gt;&lt;lastName&gt;Furbee&lt;/lastName&gt;&lt;firstName&gt;Louanna&lt;/firstName&gt;&lt;/author&gt;&lt;author&gt;&lt;lastName&gt;Maynard&lt;/lastName&gt;&lt;firstName&gt;Kelly&lt;/firstName&gt;&lt;/author&gt;&lt;author&gt;&lt;lastName&gt;Quick&lt;/lastName&gt;&lt;firstName&gt;Sarah&lt;/firstName&gt;&lt;/author&gt;&lt;author&gt;&lt;lastName&gt;Ross&lt;/lastName&gt;&lt;firstName&gt;Larry&lt;/firstName&gt;&lt;/author&gt;&lt;/authors&gt;&lt;/publication&gt;&lt;publication&gt;&lt;subtype&gt;-1000&lt;/subtype&gt;&lt;place&gt;Malden, MA&lt;/place&gt;&lt;publisher&gt;Blackwell Publishers&lt;/publisher&gt;&lt;location&gt;&amp;lt;html&amp;gt;&amp;lt;head&amp;gt;&amp;lt;meta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Home&amp;lt;/a&amp;gt;&amp;lt;/div&amp;gt;&amp;lt;/body&amp;gt;&amp;lt;/html&amp;gt;&lt;/location&gt;&lt;title&gt;Consensus Analysis&lt;/title&gt;&lt;publication_date&gt;99201100001200000000200000&lt;/publication_date&gt;&lt;uuid&gt;FEA58051-6ABD-44DA-B3C0-6C727E59FB9C&lt;/uuid&gt;&lt;type&gt;-1000&lt;/type&gt;&lt;number&gt;10&lt;/number&gt;&lt;subtitle&gt;A companion to cognitive anthropology&lt;/subtitle&gt;&lt;startpage&gt;171&lt;/startpage&gt;&lt;endpage&gt;190&lt;/endpage&gt;&lt;authors&gt;&lt;author&gt;&lt;lastName&gt;Borgatti&lt;/lastName&gt;&lt;firstName&gt;Steve&lt;/firstName&gt;&lt;/author&gt;&lt;author&gt;&lt;lastName&gt;Halgin&lt;/lastName&gt;&lt;firstName&gt;Daniel&lt;/firstName&gt;&lt;middleNames&gt;S&lt;/middleNames&gt;&lt;/author&gt;&lt;/authors&gt;&lt;editors&gt;&lt;author&gt;&lt;lastName&gt;Kronenfeld&lt;/lastName&gt;&lt;firstName&gt;David&lt;/firstName&gt;&lt;middleNames&gt;B&lt;/middleNames&gt;&lt;/author&gt;&lt;author&gt;&lt;lastName&gt;Bennardo&lt;/lastName&gt;&lt;firstName&gt;Giovanni&lt;/firstName&gt;&lt;/author&gt;&lt;author&gt;&lt;lastName&gt;Munck&lt;/lastName&gt;&lt;nonDroppingParticle&gt;de&lt;/nonDroppingParticle&gt;&lt;firstName&gt;Victor&lt;/firstName&gt;&lt;middleNames&gt;C&lt;/middleNames&gt;&lt;/author&gt;&lt;author&gt;&lt;lastName&gt;Fischer&lt;/lastName&gt;&lt;firstName&gt;Michael&lt;/firstName&gt;&lt;middleNames&gt;D&lt;/middleNames&gt;&lt;/author&gt;&lt;/editors&gt;&lt;/publication&gt;&lt;/publications&gt;&lt;cites&gt;&lt;/cites&gt;&lt;/citation&gt;</w:instrText>
      </w:r>
      <w:r>
        <w:rPr>
          <w:lang w:val="en-US"/>
        </w:rPr>
        <w:fldChar w:fldCharType="separate"/>
      </w:r>
      <w:r>
        <w:rPr>
          <w:lang w:val="en-US"/>
        </w:rPr>
        <w:t>(S. Borgatti &amp; Halgin, 2011; Smith &amp; Borgatti, 1997; Smith et al., 1995)</w:t>
      </w:r>
      <w:r>
        <w:rPr>
          <w:lang w:val="en-US"/>
        </w:rPr>
        <w:fldChar w:fldCharType="end"/>
      </w:r>
      <w:r w:rsidRPr="007C692D">
        <w:rPr>
          <w:lang w:val="en-US"/>
        </w:rPr>
        <w:t>:</w:t>
      </w:r>
    </w:p>
    <w:p w14:paraId="70379D0B" w14:textId="77777777" w:rsidR="00A10E69" w:rsidRPr="00D06A07" w:rsidRDefault="00A10E69" w:rsidP="00A10E69">
      <w:pPr>
        <w:rPr>
          <w:lang w:val="en-US"/>
        </w:rPr>
      </w:pPr>
      <m:oMathPara>
        <m:oMathParaPr>
          <m:jc m:val="center"/>
        </m:oMathParaPr>
        <m:oMath>
          <m:r>
            <w:rPr>
              <w:rFonts w:ascii="Cambria Math" w:hAnsi="Cambria Math"/>
              <w:lang w:val="en-US"/>
            </w:rPr>
            <m:t>S</m:t>
          </m:r>
          <m:r>
            <m:rPr>
              <m:sty m:val="p"/>
            </m:rPr>
            <w:rPr>
              <w:rFonts w:ascii="Cambria Math" w:hAnsi="Cambria Math"/>
              <w:lang w:val="en-US"/>
            </w:rPr>
            <m:t xml:space="preserve">= </m:t>
          </m:r>
          <m:f>
            <m:fPr>
              <m:ctrlPr>
                <w:rPr>
                  <w:rFonts w:ascii="Cambria Math" w:hAnsi="Cambria Math"/>
                  <w:lang w:val="en-US"/>
                </w:rPr>
              </m:ctrlPr>
            </m:fPr>
            <m:num>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i</m:t>
                  </m:r>
                </m:e>
                <m:sub>
                  <m:r>
                    <w:rPr>
                      <w:rFonts w:ascii="Cambria Math" w:hAnsi="Cambria Math"/>
                      <w:lang w:val="en-US"/>
                    </w:rPr>
                    <m:t>T</m:t>
                  </m:r>
                </m:sub>
              </m:sSub>
            </m:num>
            <m:den>
              <m:r>
                <w:rPr>
                  <w:rFonts w:ascii="Cambria Math" w:hAnsi="Cambria Math"/>
                  <w:lang w:val="en-US"/>
                </w:rPr>
                <m:t>N</m:t>
              </m:r>
            </m:den>
          </m:f>
        </m:oMath>
      </m:oMathPara>
    </w:p>
    <w:p w14:paraId="2090B27F" w14:textId="77777777" w:rsidR="00A10E69" w:rsidRPr="007C692D" w:rsidRDefault="00A10E69" w:rsidP="00A10E69">
      <w:pPr>
        <w:rPr>
          <w:lang w:val="en-US"/>
        </w:rPr>
      </w:pPr>
      <w:r w:rsidRPr="007C692D">
        <w:rPr>
          <w:lang w:val="en-US"/>
        </w:rPr>
        <w:t xml:space="preserve">In this equation,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T</m:t>
            </m:r>
          </m:sub>
        </m:sSub>
      </m:oMath>
      <w:r w:rsidRPr="007C692D">
        <w:rPr>
          <w:lang w:val="en-US"/>
        </w:rPr>
        <w:t xml:space="preserve"> indicates item type and N denotes the total sample size. Smith's S will therefore increase as a function of how common the item is across lists and how early its occurrence is within lists. Smith's S values can sometimes be inflated due to repeated items; </w:t>
      </w:r>
      <w:proofErr w:type="spellStart"/>
      <w:r w:rsidRPr="007C692D">
        <w:rPr>
          <w:lang w:val="en-US"/>
        </w:rPr>
        <w:t>AnthroTools</w:t>
      </w:r>
      <w:proofErr w:type="spellEnd"/>
      <w:r w:rsidRPr="007C692D">
        <w:rPr>
          <w:lang w:val="en-US"/>
        </w:rPr>
        <w:t xml:space="preserve">' “MAX” function was used to include only the earliest instance of any repeated items in the calculation. </w:t>
      </w:r>
    </w:p>
    <w:p w14:paraId="59EF6329" w14:textId="08C31D19" w:rsidR="000A72E6" w:rsidRDefault="000A72E6" w:rsidP="000A72E6">
      <w:pPr>
        <w:pStyle w:val="Heading1"/>
        <w:rPr>
          <w:lang w:val="en-US"/>
        </w:rPr>
      </w:pPr>
      <w:r>
        <w:rPr>
          <w:lang w:val="en-US"/>
        </w:rPr>
        <w:t>Free Listing Questions</w:t>
      </w:r>
    </w:p>
    <w:p w14:paraId="73E434A0" w14:textId="77777777" w:rsidR="000A72E6" w:rsidRPr="007C692D" w:rsidRDefault="000A72E6" w:rsidP="000A72E6">
      <w:pPr>
        <w:rPr>
          <w:lang w:val="en-US"/>
        </w:rPr>
      </w:pPr>
      <w:r w:rsidRPr="007C692D">
        <w:rPr>
          <w:lang w:val="en-US"/>
        </w:rPr>
        <w:t>For each of these agents, participants were asked to list up to 5 items in answer to:</w:t>
      </w:r>
    </w:p>
    <w:p w14:paraId="14C3C72D" w14:textId="77777777" w:rsidR="000A72E6" w:rsidRPr="007C692D" w:rsidRDefault="000A72E6" w:rsidP="000A72E6">
      <w:pPr>
        <w:rPr>
          <w:lang w:val="en-US"/>
        </w:rPr>
      </w:pPr>
      <w:r w:rsidRPr="007C692D">
        <w:rPr>
          <w:lang w:val="en-US"/>
        </w:rPr>
        <w:t>• The kinds of things (agent) cares about or likes.</w:t>
      </w:r>
    </w:p>
    <w:p w14:paraId="35BCD64D" w14:textId="77777777" w:rsidR="000A72E6" w:rsidRPr="007C692D" w:rsidRDefault="000A72E6" w:rsidP="000A72E6">
      <w:pPr>
        <w:rPr>
          <w:lang w:val="en-US"/>
        </w:rPr>
      </w:pPr>
      <w:r w:rsidRPr="007C692D">
        <w:rPr>
          <w:lang w:val="en-US"/>
        </w:rPr>
        <w:t>• The kinds of things (agent) dislikes.</w:t>
      </w:r>
    </w:p>
    <w:p w14:paraId="2876105B" w14:textId="77777777" w:rsidR="000A72E6" w:rsidRPr="007C692D" w:rsidRDefault="000A72E6" w:rsidP="000A72E6">
      <w:pPr>
        <w:rPr>
          <w:lang w:val="en-US"/>
        </w:rPr>
      </w:pPr>
      <w:r>
        <w:rPr>
          <w:lang w:val="en-US"/>
        </w:rPr>
        <w:t>A second set of f</w:t>
      </w:r>
      <w:r w:rsidRPr="007C692D">
        <w:rPr>
          <w:lang w:val="en-US"/>
        </w:rPr>
        <w:t xml:space="preserve">ree-listing questions focused on the two supernatural agents: 1) the Christian God and 2) Local </w:t>
      </w:r>
      <w:proofErr w:type="spellStart"/>
      <w:r>
        <w:rPr>
          <w:i/>
          <w:lang w:val="en-US"/>
        </w:rPr>
        <w:t>Kalou</w:t>
      </w:r>
      <w:proofErr w:type="spellEnd"/>
      <w:r>
        <w:rPr>
          <w:i/>
          <w:lang w:val="en-US"/>
        </w:rPr>
        <w:t xml:space="preserve">-vu </w:t>
      </w:r>
      <w:r w:rsidRPr="007C692D">
        <w:rPr>
          <w:lang w:val="en-US"/>
        </w:rPr>
        <w:t>ancestor spirits. For each agent, participants were asked to list up to 5 things:</w:t>
      </w:r>
    </w:p>
    <w:p w14:paraId="545E385E" w14:textId="77777777" w:rsidR="000A72E6" w:rsidRPr="007C692D" w:rsidRDefault="000A72E6" w:rsidP="000A72E6">
      <w:pPr>
        <w:rPr>
          <w:lang w:val="en-US"/>
        </w:rPr>
      </w:pPr>
      <w:r w:rsidRPr="007C692D">
        <w:rPr>
          <w:lang w:val="en-US"/>
        </w:rPr>
        <w:lastRenderedPageBreak/>
        <w:t>• What kinds of things does (agent) punish people for doing? (</w:t>
      </w:r>
      <w:proofErr w:type="spellStart"/>
      <w:r w:rsidRPr="007C692D">
        <w:rPr>
          <w:lang w:val="en-US"/>
        </w:rPr>
        <w:t>WHAT_Pun</w:t>
      </w:r>
      <w:proofErr w:type="spellEnd"/>
      <w:r w:rsidRPr="007C692D">
        <w:rPr>
          <w:lang w:val="en-US"/>
        </w:rPr>
        <w:t>)</w:t>
      </w:r>
    </w:p>
    <w:p w14:paraId="3DA548AA" w14:textId="77777777" w:rsidR="000A72E6" w:rsidRPr="007C692D" w:rsidRDefault="000A72E6" w:rsidP="000A72E6">
      <w:pPr>
        <w:rPr>
          <w:lang w:val="en-US"/>
        </w:rPr>
      </w:pPr>
      <w:r w:rsidRPr="007C692D">
        <w:rPr>
          <w:lang w:val="en-US"/>
        </w:rPr>
        <w:t xml:space="preserve">Participants were also asked to list up to 5 ways Local </w:t>
      </w:r>
      <w:proofErr w:type="spellStart"/>
      <w:r>
        <w:rPr>
          <w:i/>
          <w:lang w:val="en-US"/>
        </w:rPr>
        <w:t>Kalou</w:t>
      </w:r>
      <w:proofErr w:type="spellEnd"/>
      <w:r>
        <w:rPr>
          <w:i/>
          <w:lang w:val="en-US"/>
        </w:rPr>
        <w:t>-vu</w:t>
      </w:r>
      <w:r w:rsidRPr="007C692D">
        <w:rPr>
          <w:lang w:val="en-US"/>
        </w:rPr>
        <w:t xml:space="preserve"> ancestor spirits could punish them.</w:t>
      </w:r>
    </w:p>
    <w:p w14:paraId="08E1656C" w14:textId="77777777" w:rsidR="000A72E6" w:rsidRPr="007C692D" w:rsidRDefault="000A72E6" w:rsidP="000A72E6">
      <w:pPr>
        <w:rPr>
          <w:lang w:val="en-US"/>
        </w:rPr>
      </w:pPr>
      <w:r w:rsidRPr="007C692D">
        <w:rPr>
          <w:lang w:val="en-US"/>
        </w:rPr>
        <w:t xml:space="preserve">• How do the </w:t>
      </w:r>
      <w:proofErr w:type="spellStart"/>
      <w:r w:rsidRPr="007C692D">
        <w:rPr>
          <w:i/>
          <w:u w:val="single"/>
          <w:lang w:val="en-US"/>
        </w:rPr>
        <w:t>kalou</w:t>
      </w:r>
      <w:proofErr w:type="spellEnd"/>
      <w:r w:rsidRPr="007C692D">
        <w:rPr>
          <w:i/>
          <w:u w:val="single"/>
          <w:lang w:val="en-US"/>
        </w:rPr>
        <w:t>-vu</w:t>
      </w:r>
      <w:r w:rsidRPr="007C692D">
        <w:rPr>
          <w:u w:val="single"/>
          <w:lang w:val="en-US"/>
        </w:rPr>
        <w:t xml:space="preserve"> of this village</w:t>
      </w:r>
      <w:r w:rsidRPr="007C692D">
        <w:rPr>
          <w:lang w:val="en-US"/>
        </w:rPr>
        <w:t xml:space="preserve"> punish people? (</w:t>
      </w:r>
      <w:proofErr w:type="spellStart"/>
      <w:r w:rsidRPr="007C692D">
        <w:rPr>
          <w:lang w:val="en-US"/>
        </w:rPr>
        <w:t>HOW_Pun</w:t>
      </w:r>
      <w:proofErr w:type="spellEnd"/>
      <w:r w:rsidRPr="007C692D">
        <w:rPr>
          <w:lang w:val="en-US"/>
        </w:rPr>
        <w:t>)</w:t>
      </w:r>
    </w:p>
    <w:p w14:paraId="2BD64832" w14:textId="239D05AC" w:rsidR="00A10E69" w:rsidRDefault="00A10E69" w:rsidP="00A10E69">
      <w:pPr>
        <w:pStyle w:val="Heading1"/>
        <w:rPr>
          <w:lang w:val="en-US"/>
        </w:rPr>
      </w:pPr>
      <w:r>
        <w:rPr>
          <w:lang w:val="en-US"/>
        </w:rPr>
        <w:t>Free Listing Items Listed</w:t>
      </w:r>
    </w:p>
    <w:p w14:paraId="62F0D5FA" w14:textId="1522CBC1" w:rsidR="00A10E69" w:rsidRDefault="00ED1792" w:rsidP="00ED1792">
      <w:pPr>
        <w:rPr>
          <w:lang w:val="en-US"/>
        </w:rPr>
      </w:pPr>
      <w:r w:rsidRPr="007C692D">
        <w:rPr>
          <w:lang w:val="en-US"/>
        </w:rPr>
        <w:t xml:space="preserve">Items listed for Christian God include specifics like </w:t>
      </w:r>
      <w:proofErr w:type="spellStart"/>
      <w:r w:rsidRPr="007C692D">
        <w:rPr>
          <w:i/>
          <w:lang w:val="en-US"/>
        </w:rPr>
        <w:t>cakacaka</w:t>
      </w:r>
      <w:proofErr w:type="spellEnd"/>
      <w:r w:rsidRPr="007C692D">
        <w:rPr>
          <w:i/>
          <w:lang w:val="en-US"/>
        </w:rPr>
        <w:t xml:space="preserve">/ </w:t>
      </w:r>
      <w:proofErr w:type="spellStart"/>
      <w:r w:rsidRPr="007C692D">
        <w:rPr>
          <w:i/>
          <w:lang w:val="en-US"/>
        </w:rPr>
        <w:t>daucakacaka</w:t>
      </w:r>
      <w:proofErr w:type="spellEnd"/>
      <w:r w:rsidRPr="007C692D">
        <w:rPr>
          <w:lang w:val="en-US"/>
        </w:rPr>
        <w:t xml:space="preserve"> “hardworking” and </w:t>
      </w:r>
      <w:proofErr w:type="spellStart"/>
      <w:r w:rsidRPr="007C692D">
        <w:rPr>
          <w:i/>
          <w:lang w:val="en-US"/>
        </w:rPr>
        <w:t>yalo</w:t>
      </w:r>
      <w:proofErr w:type="spellEnd"/>
      <w:r w:rsidRPr="007C692D">
        <w:rPr>
          <w:i/>
          <w:lang w:val="en-US"/>
        </w:rPr>
        <w:t xml:space="preserve"> </w:t>
      </w:r>
      <w:proofErr w:type="spellStart"/>
      <w:r w:rsidRPr="007C692D">
        <w:rPr>
          <w:i/>
          <w:lang w:val="en-US"/>
        </w:rPr>
        <w:t>vinaka</w:t>
      </w:r>
      <w:proofErr w:type="spellEnd"/>
      <w:r w:rsidRPr="007C692D">
        <w:rPr>
          <w:i/>
          <w:lang w:val="en-US"/>
        </w:rPr>
        <w:t xml:space="preserve">/ </w:t>
      </w:r>
      <w:proofErr w:type="spellStart"/>
      <w:r w:rsidRPr="007C692D">
        <w:rPr>
          <w:i/>
          <w:lang w:val="en-US"/>
        </w:rPr>
        <w:t>yalo</w:t>
      </w:r>
      <w:proofErr w:type="spellEnd"/>
      <w:r w:rsidRPr="007C692D">
        <w:rPr>
          <w:i/>
          <w:lang w:val="en-US"/>
        </w:rPr>
        <w:t xml:space="preserve"> </w:t>
      </w:r>
      <w:proofErr w:type="spellStart"/>
      <w:r w:rsidRPr="007C692D">
        <w:rPr>
          <w:i/>
          <w:lang w:val="en-US"/>
        </w:rPr>
        <w:t>dina</w:t>
      </w:r>
      <w:proofErr w:type="spellEnd"/>
      <w:r w:rsidRPr="007C692D">
        <w:rPr>
          <w:lang w:val="en-US"/>
        </w:rPr>
        <w:t xml:space="preserve"> “kindhearted” for Prosocial; </w:t>
      </w:r>
      <w:proofErr w:type="spellStart"/>
      <w:r w:rsidRPr="007C692D">
        <w:rPr>
          <w:i/>
          <w:lang w:val="en-US"/>
        </w:rPr>
        <w:t>talairawarawa</w:t>
      </w:r>
      <w:proofErr w:type="spellEnd"/>
      <w:r w:rsidRPr="007C692D">
        <w:rPr>
          <w:lang w:val="en-US"/>
        </w:rPr>
        <w:t xml:space="preserve"> “obedience” and </w:t>
      </w:r>
      <w:proofErr w:type="spellStart"/>
      <w:r w:rsidRPr="007C692D">
        <w:rPr>
          <w:i/>
          <w:lang w:val="en-US"/>
        </w:rPr>
        <w:t>vakarorogo</w:t>
      </w:r>
      <w:proofErr w:type="spellEnd"/>
      <w:r w:rsidRPr="007C692D">
        <w:rPr>
          <w:lang w:val="en-US"/>
        </w:rPr>
        <w:t xml:space="preserve"> “listening” for Obedience; </w:t>
      </w:r>
      <w:proofErr w:type="spellStart"/>
      <w:r w:rsidRPr="007C692D">
        <w:rPr>
          <w:i/>
          <w:lang w:val="en-US"/>
        </w:rPr>
        <w:t>wilivola</w:t>
      </w:r>
      <w:proofErr w:type="spellEnd"/>
      <w:r w:rsidRPr="007C692D">
        <w:rPr>
          <w:i/>
          <w:lang w:val="en-US"/>
        </w:rPr>
        <w:t xml:space="preserve"> tabu</w:t>
      </w:r>
      <w:r w:rsidRPr="007C692D">
        <w:rPr>
          <w:lang w:val="en-US"/>
        </w:rPr>
        <w:t xml:space="preserve"> “bible reading” and </w:t>
      </w:r>
      <w:proofErr w:type="spellStart"/>
      <w:r w:rsidRPr="007C692D">
        <w:rPr>
          <w:i/>
          <w:lang w:val="en-US"/>
        </w:rPr>
        <w:t>masumasu</w:t>
      </w:r>
      <w:proofErr w:type="spellEnd"/>
      <w:r w:rsidRPr="007C692D">
        <w:rPr>
          <w:i/>
          <w:lang w:val="en-US"/>
        </w:rPr>
        <w:t xml:space="preserve"> </w:t>
      </w:r>
      <w:r w:rsidRPr="007C692D">
        <w:rPr>
          <w:lang w:val="en-US"/>
        </w:rPr>
        <w:t xml:space="preserve">“prayer” for Ritual; </w:t>
      </w:r>
      <w:proofErr w:type="spellStart"/>
      <w:r w:rsidRPr="007C692D">
        <w:rPr>
          <w:i/>
          <w:lang w:val="en-US"/>
        </w:rPr>
        <w:t>dina</w:t>
      </w:r>
      <w:proofErr w:type="spellEnd"/>
      <w:r w:rsidRPr="007C692D">
        <w:rPr>
          <w:lang w:val="en-US"/>
        </w:rPr>
        <w:t xml:space="preserve"> “true/ being truthful” for Honesty; and </w:t>
      </w:r>
      <w:proofErr w:type="spellStart"/>
      <w:r w:rsidRPr="007C692D">
        <w:rPr>
          <w:i/>
          <w:lang w:val="en-US"/>
        </w:rPr>
        <w:t>savasava</w:t>
      </w:r>
      <w:proofErr w:type="spellEnd"/>
      <w:r w:rsidRPr="007C692D">
        <w:rPr>
          <w:i/>
          <w:lang w:val="en-US"/>
        </w:rPr>
        <w:t xml:space="preserve">/ </w:t>
      </w:r>
      <w:proofErr w:type="spellStart"/>
      <w:r w:rsidRPr="007C692D">
        <w:rPr>
          <w:i/>
          <w:lang w:val="en-US"/>
        </w:rPr>
        <w:t>yalo</w:t>
      </w:r>
      <w:proofErr w:type="spellEnd"/>
      <w:r w:rsidRPr="007C692D">
        <w:rPr>
          <w:i/>
          <w:lang w:val="en-US"/>
        </w:rPr>
        <w:t xml:space="preserve"> </w:t>
      </w:r>
      <w:proofErr w:type="spellStart"/>
      <w:r w:rsidRPr="007C692D">
        <w:rPr>
          <w:i/>
          <w:lang w:val="en-US"/>
        </w:rPr>
        <w:t>savasava</w:t>
      </w:r>
      <w:proofErr w:type="spellEnd"/>
      <w:r w:rsidRPr="007C692D">
        <w:rPr>
          <w:lang w:val="en-US"/>
        </w:rPr>
        <w:t xml:space="preserve"> “clean/ clean spirt” for Moral. Christian God dislikes </w:t>
      </w:r>
      <w:proofErr w:type="spellStart"/>
      <w:r w:rsidRPr="007C692D">
        <w:rPr>
          <w:i/>
          <w:lang w:val="en-US"/>
        </w:rPr>
        <w:t>yalo</w:t>
      </w:r>
      <w:proofErr w:type="spellEnd"/>
      <w:r w:rsidRPr="007C692D">
        <w:rPr>
          <w:i/>
          <w:lang w:val="en-US"/>
        </w:rPr>
        <w:t xml:space="preserve"> ca</w:t>
      </w:r>
      <w:r w:rsidRPr="007C692D">
        <w:rPr>
          <w:lang w:val="en-US"/>
        </w:rPr>
        <w:t xml:space="preserve"> “bad spirit” and </w:t>
      </w:r>
      <w:proofErr w:type="spellStart"/>
      <w:r w:rsidRPr="007C692D">
        <w:rPr>
          <w:i/>
          <w:lang w:val="en-US"/>
        </w:rPr>
        <w:t>vucesa</w:t>
      </w:r>
      <w:proofErr w:type="spellEnd"/>
      <w:r w:rsidRPr="007C692D">
        <w:rPr>
          <w:lang w:val="en-US"/>
        </w:rPr>
        <w:t xml:space="preserve"> “laziness” for Anti-social; </w:t>
      </w:r>
      <w:proofErr w:type="spellStart"/>
      <w:r w:rsidRPr="007C692D">
        <w:rPr>
          <w:i/>
          <w:lang w:val="en-US"/>
        </w:rPr>
        <w:t>talaidredre</w:t>
      </w:r>
      <w:proofErr w:type="spellEnd"/>
      <w:r w:rsidRPr="007C692D">
        <w:rPr>
          <w:lang w:val="en-US"/>
        </w:rPr>
        <w:t xml:space="preserve"> “Disobedience;” </w:t>
      </w:r>
      <w:proofErr w:type="spellStart"/>
      <w:r w:rsidRPr="007C692D">
        <w:rPr>
          <w:i/>
          <w:lang w:val="en-US"/>
        </w:rPr>
        <w:t>valavala</w:t>
      </w:r>
      <w:proofErr w:type="spellEnd"/>
      <w:r w:rsidRPr="007C692D">
        <w:rPr>
          <w:i/>
          <w:lang w:val="en-US"/>
        </w:rPr>
        <w:t xml:space="preserve"> ca </w:t>
      </w:r>
      <w:r w:rsidRPr="007C692D">
        <w:rPr>
          <w:lang w:val="en-US"/>
        </w:rPr>
        <w:t xml:space="preserve">“sins/ bad acts” and not praying or reading the bible for Anti-Christian; </w:t>
      </w:r>
      <w:proofErr w:type="spellStart"/>
      <w:r w:rsidRPr="007C692D">
        <w:rPr>
          <w:i/>
          <w:lang w:val="en-US"/>
        </w:rPr>
        <w:t>lasulasu</w:t>
      </w:r>
      <w:proofErr w:type="spellEnd"/>
      <w:r w:rsidRPr="007C692D">
        <w:rPr>
          <w:lang w:val="en-US"/>
        </w:rPr>
        <w:t xml:space="preserve"> “lies” for Dishonesty; and </w:t>
      </w:r>
      <w:proofErr w:type="spellStart"/>
      <w:r w:rsidRPr="007C692D">
        <w:rPr>
          <w:i/>
          <w:lang w:val="en-US"/>
        </w:rPr>
        <w:t>butako</w:t>
      </w:r>
      <w:proofErr w:type="spellEnd"/>
      <w:r w:rsidRPr="007C692D">
        <w:rPr>
          <w:lang w:val="en-US"/>
        </w:rPr>
        <w:t xml:space="preserve"> “theft” for Failed Cooperation. Police like </w:t>
      </w:r>
      <w:proofErr w:type="spellStart"/>
      <w:r w:rsidRPr="007C692D">
        <w:rPr>
          <w:i/>
          <w:lang w:val="en-US"/>
        </w:rPr>
        <w:t>muria</w:t>
      </w:r>
      <w:proofErr w:type="spellEnd"/>
      <w:r w:rsidRPr="007C692D">
        <w:rPr>
          <w:i/>
          <w:lang w:val="en-US"/>
        </w:rPr>
        <w:t xml:space="preserve"> </w:t>
      </w:r>
      <w:proofErr w:type="spellStart"/>
      <w:r w:rsidRPr="007C692D">
        <w:rPr>
          <w:i/>
          <w:lang w:val="en-US"/>
        </w:rPr>
        <w:t>na</w:t>
      </w:r>
      <w:proofErr w:type="spellEnd"/>
      <w:r w:rsidRPr="007C692D">
        <w:rPr>
          <w:i/>
          <w:lang w:val="en-US"/>
        </w:rPr>
        <w:t xml:space="preserve"> </w:t>
      </w:r>
      <w:proofErr w:type="spellStart"/>
      <w:r w:rsidRPr="007C692D">
        <w:rPr>
          <w:i/>
          <w:lang w:val="en-US"/>
        </w:rPr>
        <w:t>lawa</w:t>
      </w:r>
      <w:proofErr w:type="spellEnd"/>
      <w:r w:rsidRPr="007C692D">
        <w:rPr>
          <w:i/>
          <w:lang w:val="en-US"/>
        </w:rPr>
        <w:t xml:space="preserve"> </w:t>
      </w:r>
      <w:r w:rsidRPr="007C692D">
        <w:rPr>
          <w:lang w:val="en-US"/>
        </w:rPr>
        <w:t xml:space="preserve">“respect the law” for Law Abiding; </w:t>
      </w:r>
      <w:proofErr w:type="spellStart"/>
      <w:r w:rsidRPr="007C692D">
        <w:rPr>
          <w:i/>
          <w:lang w:val="en-US"/>
        </w:rPr>
        <w:t>talairawarawa</w:t>
      </w:r>
      <w:proofErr w:type="spellEnd"/>
      <w:r w:rsidRPr="007C692D">
        <w:rPr>
          <w:lang w:val="en-US"/>
        </w:rPr>
        <w:t xml:space="preserve"> “obedience” and </w:t>
      </w:r>
      <w:proofErr w:type="spellStart"/>
      <w:r w:rsidRPr="007C692D">
        <w:rPr>
          <w:i/>
          <w:lang w:val="en-US"/>
        </w:rPr>
        <w:t>vakarorogo</w:t>
      </w:r>
      <w:proofErr w:type="spellEnd"/>
      <w:r w:rsidRPr="007C692D">
        <w:rPr>
          <w:lang w:val="en-US"/>
        </w:rPr>
        <w:t xml:space="preserve"> “listening” for Obedience; </w:t>
      </w:r>
      <w:proofErr w:type="spellStart"/>
      <w:r w:rsidRPr="007C692D">
        <w:rPr>
          <w:i/>
          <w:lang w:val="en-US"/>
        </w:rPr>
        <w:t>kua</w:t>
      </w:r>
      <w:proofErr w:type="spellEnd"/>
      <w:r w:rsidRPr="007C692D">
        <w:rPr>
          <w:i/>
          <w:lang w:val="en-US"/>
        </w:rPr>
        <w:t xml:space="preserve"> </w:t>
      </w:r>
      <w:proofErr w:type="spellStart"/>
      <w:r w:rsidRPr="007C692D">
        <w:rPr>
          <w:i/>
          <w:lang w:val="en-US"/>
        </w:rPr>
        <w:t>na</w:t>
      </w:r>
      <w:proofErr w:type="spellEnd"/>
      <w:r w:rsidRPr="007C692D">
        <w:rPr>
          <w:i/>
          <w:lang w:val="en-US"/>
        </w:rPr>
        <w:t xml:space="preserve"> </w:t>
      </w:r>
      <w:proofErr w:type="spellStart"/>
      <w:r w:rsidRPr="007C692D">
        <w:rPr>
          <w:i/>
          <w:lang w:val="en-US"/>
        </w:rPr>
        <w:t>butako</w:t>
      </w:r>
      <w:proofErr w:type="spellEnd"/>
      <w:r w:rsidRPr="007C692D">
        <w:rPr>
          <w:lang w:val="en-US"/>
        </w:rPr>
        <w:t xml:space="preserve"> “no theft” and </w:t>
      </w:r>
      <w:proofErr w:type="spellStart"/>
      <w:r w:rsidRPr="007C692D">
        <w:rPr>
          <w:i/>
          <w:lang w:val="en-US"/>
        </w:rPr>
        <w:t>cakacakavata</w:t>
      </w:r>
      <w:proofErr w:type="spellEnd"/>
      <w:r w:rsidRPr="007C692D">
        <w:rPr>
          <w:lang w:val="en-US"/>
        </w:rPr>
        <w:t xml:space="preserve"> “working together” for Cooperation; </w:t>
      </w:r>
      <w:proofErr w:type="spellStart"/>
      <w:r w:rsidRPr="007C692D">
        <w:rPr>
          <w:i/>
          <w:lang w:val="en-US"/>
        </w:rPr>
        <w:t>loloma</w:t>
      </w:r>
      <w:proofErr w:type="spellEnd"/>
      <w:r w:rsidRPr="007C692D">
        <w:rPr>
          <w:i/>
          <w:lang w:val="en-US"/>
        </w:rPr>
        <w:t xml:space="preserve">/ </w:t>
      </w:r>
      <w:proofErr w:type="spellStart"/>
      <w:r w:rsidRPr="007C692D">
        <w:rPr>
          <w:i/>
          <w:lang w:val="en-US"/>
        </w:rPr>
        <w:t>dauloloma</w:t>
      </w:r>
      <w:proofErr w:type="spellEnd"/>
      <w:r w:rsidRPr="007C692D">
        <w:rPr>
          <w:i/>
          <w:lang w:val="en-US"/>
        </w:rPr>
        <w:t xml:space="preserve">/ </w:t>
      </w:r>
      <w:proofErr w:type="spellStart"/>
      <w:r w:rsidRPr="007C692D">
        <w:rPr>
          <w:i/>
          <w:lang w:val="en-US"/>
        </w:rPr>
        <w:t>vielolomni</w:t>
      </w:r>
      <w:proofErr w:type="spellEnd"/>
      <w:r w:rsidRPr="007C692D">
        <w:rPr>
          <w:lang w:val="en-US"/>
        </w:rPr>
        <w:t xml:space="preserve"> “loving person” for Prosocial; and </w:t>
      </w:r>
      <w:proofErr w:type="spellStart"/>
      <w:r w:rsidRPr="007C692D">
        <w:rPr>
          <w:i/>
          <w:lang w:val="en-US"/>
        </w:rPr>
        <w:t>dina</w:t>
      </w:r>
      <w:proofErr w:type="spellEnd"/>
      <w:r w:rsidRPr="007C692D">
        <w:rPr>
          <w:lang w:val="en-US"/>
        </w:rPr>
        <w:t xml:space="preserve"> “true/ being truthful” for Honesty. Police dislike </w:t>
      </w:r>
      <w:proofErr w:type="spellStart"/>
      <w:r w:rsidRPr="007C692D">
        <w:rPr>
          <w:i/>
          <w:lang w:val="en-US"/>
        </w:rPr>
        <w:t>basu</w:t>
      </w:r>
      <w:proofErr w:type="spellEnd"/>
      <w:r w:rsidRPr="007C692D">
        <w:rPr>
          <w:i/>
          <w:lang w:val="en-US"/>
        </w:rPr>
        <w:t xml:space="preserve"> </w:t>
      </w:r>
      <w:proofErr w:type="spellStart"/>
      <w:r w:rsidRPr="007C692D">
        <w:rPr>
          <w:i/>
          <w:lang w:val="en-US"/>
        </w:rPr>
        <w:t>lawa</w:t>
      </w:r>
      <w:proofErr w:type="spellEnd"/>
      <w:r w:rsidRPr="007C692D">
        <w:rPr>
          <w:lang w:val="en-US"/>
        </w:rPr>
        <w:t xml:space="preserve"> “law breaker;” </w:t>
      </w:r>
      <w:proofErr w:type="spellStart"/>
      <w:r w:rsidRPr="007C692D">
        <w:rPr>
          <w:i/>
          <w:lang w:val="en-US"/>
        </w:rPr>
        <w:t>viavialevu</w:t>
      </w:r>
      <w:proofErr w:type="spellEnd"/>
      <w:r w:rsidRPr="007C692D">
        <w:rPr>
          <w:lang w:val="en-US"/>
        </w:rPr>
        <w:t xml:space="preserve"> “pretentious – lit. to want to be big” and </w:t>
      </w:r>
      <w:r w:rsidRPr="007C692D">
        <w:rPr>
          <w:i/>
          <w:lang w:val="en-US"/>
        </w:rPr>
        <w:t xml:space="preserve">caca </w:t>
      </w:r>
      <w:proofErr w:type="spellStart"/>
      <w:r w:rsidRPr="007C692D">
        <w:rPr>
          <w:i/>
          <w:lang w:val="en-US"/>
        </w:rPr>
        <w:t>veiwekani</w:t>
      </w:r>
      <w:proofErr w:type="spellEnd"/>
      <w:r w:rsidRPr="007C692D">
        <w:rPr>
          <w:i/>
          <w:lang w:val="en-US"/>
        </w:rPr>
        <w:t xml:space="preserve"> </w:t>
      </w:r>
      <w:r w:rsidRPr="007C692D">
        <w:rPr>
          <w:lang w:val="en-US"/>
        </w:rPr>
        <w:t xml:space="preserve">“bad family relationships/ bad relationships” (indicating everything from family troubles to gossip) for Anti-Social; </w:t>
      </w:r>
      <w:proofErr w:type="spellStart"/>
      <w:r w:rsidRPr="007C692D">
        <w:rPr>
          <w:i/>
          <w:lang w:val="en-US"/>
        </w:rPr>
        <w:t>butako</w:t>
      </w:r>
      <w:proofErr w:type="spellEnd"/>
      <w:r w:rsidRPr="007C692D">
        <w:rPr>
          <w:lang w:val="en-US"/>
        </w:rPr>
        <w:t xml:space="preserve"> “theft” for Failed Cooperation; </w:t>
      </w:r>
      <w:proofErr w:type="spellStart"/>
      <w:r w:rsidRPr="007C692D">
        <w:rPr>
          <w:i/>
          <w:lang w:val="en-US"/>
        </w:rPr>
        <w:t>veivala</w:t>
      </w:r>
      <w:proofErr w:type="spellEnd"/>
      <w:r w:rsidRPr="007C692D">
        <w:rPr>
          <w:lang w:val="en-US"/>
        </w:rPr>
        <w:t xml:space="preserve"> “fighting” for Violence; </w:t>
      </w:r>
      <w:proofErr w:type="spellStart"/>
      <w:r w:rsidRPr="007C692D">
        <w:rPr>
          <w:i/>
          <w:lang w:val="en-US"/>
        </w:rPr>
        <w:t>lasulasu</w:t>
      </w:r>
      <w:proofErr w:type="spellEnd"/>
      <w:r w:rsidRPr="007C692D">
        <w:rPr>
          <w:i/>
          <w:lang w:val="en-US"/>
        </w:rPr>
        <w:t xml:space="preserve"> </w:t>
      </w:r>
      <w:r w:rsidRPr="007C692D">
        <w:rPr>
          <w:lang w:val="en-US"/>
        </w:rPr>
        <w:t xml:space="preserve">“lies” and </w:t>
      </w:r>
      <w:proofErr w:type="spellStart"/>
      <w:r w:rsidRPr="007C692D">
        <w:rPr>
          <w:i/>
          <w:lang w:val="en-US"/>
        </w:rPr>
        <w:t>lawaki</w:t>
      </w:r>
      <w:proofErr w:type="spellEnd"/>
      <w:r w:rsidRPr="007C692D">
        <w:rPr>
          <w:i/>
          <w:lang w:val="en-US"/>
        </w:rPr>
        <w:t xml:space="preserve"> ca</w:t>
      </w:r>
      <w:r w:rsidRPr="007C692D">
        <w:rPr>
          <w:lang w:val="en-US"/>
        </w:rPr>
        <w:t xml:space="preserve"> “deception; lit. evil deceiver who works by plotting” for Dishonesty; </w:t>
      </w:r>
      <w:proofErr w:type="spellStart"/>
      <w:r w:rsidRPr="007C692D">
        <w:rPr>
          <w:i/>
          <w:lang w:val="en-US"/>
        </w:rPr>
        <w:t>talaidredre</w:t>
      </w:r>
      <w:proofErr w:type="spellEnd"/>
      <w:r w:rsidRPr="007C692D">
        <w:rPr>
          <w:lang w:val="en-US"/>
        </w:rPr>
        <w:t xml:space="preserve"> “Disobedience;” and </w:t>
      </w:r>
      <w:proofErr w:type="spellStart"/>
      <w:r w:rsidRPr="007C692D">
        <w:rPr>
          <w:i/>
          <w:lang w:val="en-US"/>
        </w:rPr>
        <w:t>vosavosa</w:t>
      </w:r>
      <w:proofErr w:type="spellEnd"/>
      <w:r w:rsidRPr="007C692D">
        <w:rPr>
          <w:i/>
          <w:lang w:val="en-US"/>
        </w:rPr>
        <w:t xml:space="preserve"> ca</w:t>
      </w:r>
      <w:r w:rsidRPr="007C692D">
        <w:rPr>
          <w:lang w:val="en-US"/>
        </w:rPr>
        <w:t xml:space="preserve"> “foul language” for Etiquette. </w:t>
      </w:r>
    </w:p>
    <w:p w14:paraId="72EF6BA0" w14:textId="7D9FE3B0" w:rsidR="003957B4" w:rsidRDefault="003957B4" w:rsidP="00ED1792">
      <w:pPr>
        <w:rPr>
          <w:lang w:val="en-US"/>
        </w:rPr>
      </w:pPr>
      <w:proofErr w:type="spellStart"/>
      <w:r>
        <w:rPr>
          <w:i/>
          <w:lang w:val="en-US"/>
        </w:rPr>
        <w:t>Kalou</w:t>
      </w:r>
      <w:proofErr w:type="spellEnd"/>
      <w:r>
        <w:rPr>
          <w:i/>
          <w:lang w:val="en-US"/>
        </w:rPr>
        <w:t>-vu</w:t>
      </w:r>
      <w:r w:rsidRPr="007C692D">
        <w:rPr>
          <w:lang w:val="en-US"/>
        </w:rPr>
        <w:t xml:space="preserve">, on the other hand, care almost exclusively about </w:t>
      </w:r>
      <w:proofErr w:type="spellStart"/>
      <w:r w:rsidRPr="007C692D">
        <w:rPr>
          <w:i/>
          <w:lang w:val="en-US"/>
        </w:rPr>
        <w:t>gunu</w:t>
      </w:r>
      <w:proofErr w:type="spellEnd"/>
      <w:r w:rsidRPr="007C692D">
        <w:rPr>
          <w:i/>
          <w:lang w:val="en-US"/>
        </w:rPr>
        <w:t xml:space="preserve"> yaqona</w:t>
      </w:r>
      <w:r w:rsidRPr="007C692D">
        <w:rPr>
          <w:lang w:val="en-US"/>
        </w:rPr>
        <w:t xml:space="preserve"> “drinking kava” and </w:t>
      </w:r>
      <w:proofErr w:type="spellStart"/>
      <w:r w:rsidRPr="007C692D">
        <w:rPr>
          <w:i/>
          <w:lang w:val="en-US"/>
        </w:rPr>
        <w:t>drodroti</w:t>
      </w:r>
      <w:proofErr w:type="spellEnd"/>
      <w:r w:rsidRPr="007C692D">
        <w:rPr>
          <w:lang w:val="en-US"/>
        </w:rPr>
        <w:t xml:space="preserve"> “worshiping spirits” for Rituals; they also like </w:t>
      </w:r>
      <w:proofErr w:type="spellStart"/>
      <w:r w:rsidRPr="007C692D">
        <w:rPr>
          <w:i/>
          <w:lang w:val="en-US"/>
        </w:rPr>
        <w:t>valavala</w:t>
      </w:r>
      <w:proofErr w:type="spellEnd"/>
      <w:r w:rsidRPr="007C692D">
        <w:rPr>
          <w:i/>
          <w:lang w:val="en-US"/>
        </w:rPr>
        <w:t xml:space="preserve"> ca </w:t>
      </w:r>
      <w:r w:rsidRPr="007C692D">
        <w:rPr>
          <w:lang w:val="en-US"/>
        </w:rPr>
        <w:t xml:space="preserve">“sins” and </w:t>
      </w:r>
      <w:proofErr w:type="spellStart"/>
      <w:r w:rsidRPr="007C692D">
        <w:rPr>
          <w:i/>
          <w:lang w:val="en-US"/>
        </w:rPr>
        <w:t>garogaro</w:t>
      </w:r>
      <w:proofErr w:type="spellEnd"/>
      <w:r w:rsidRPr="007C692D">
        <w:rPr>
          <w:i/>
          <w:lang w:val="en-US"/>
        </w:rPr>
        <w:t xml:space="preserve">-ca </w:t>
      </w:r>
      <w:r w:rsidRPr="007C692D">
        <w:rPr>
          <w:lang w:val="en-US"/>
        </w:rPr>
        <w:t xml:space="preserve">“lusts” for Anti-Christian; and </w:t>
      </w:r>
      <w:proofErr w:type="spellStart"/>
      <w:r w:rsidRPr="007C692D">
        <w:rPr>
          <w:i/>
          <w:lang w:val="en-US"/>
        </w:rPr>
        <w:t>vakarokorokotaka</w:t>
      </w:r>
      <w:proofErr w:type="spellEnd"/>
      <w:r w:rsidRPr="007C692D">
        <w:rPr>
          <w:i/>
          <w:lang w:val="en-US"/>
        </w:rPr>
        <w:t xml:space="preserve"> </w:t>
      </w:r>
      <w:proofErr w:type="spellStart"/>
      <w:r w:rsidRPr="007C692D">
        <w:rPr>
          <w:i/>
          <w:lang w:val="en-US"/>
        </w:rPr>
        <w:t>na</w:t>
      </w:r>
      <w:proofErr w:type="spellEnd"/>
      <w:r w:rsidRPr="007C692D">
        <w:rPr>
          <w:i/>
          <w:lang w:val="en-US"/>
        </w:rPr>
        <w:t xml:space="preserve"> Vanua</w:t>
      </w:r>
      <w:r w:rsidRPr="007C692D">
        <w:rPr>
          <w:lang w:val="en-US"/>
        </w:rPr>
        <w:t xml:space="preserve"> “respect the land </w:t>
      </w:r>
      <w:r w:rsidRPr="007C692D">
        <w:rPr>
          <w:lang w:val="en-US"/>
        </w:rPr>
        <w:lastRenderedPageBreak/>
        <w:t xml:space="preserve">and it’s people” plus </w:t>
      </w:r>
      <w:proofErr w:type="spellStart"/>
      <w:r w:rsidRPr="007C692D">
        <w:rPr>
          <w:i/>
          <w:lang w:val="en-US"/>
        </w:rPr>
        <w:t>vagagalu</w:t>
      </w:r>
      <w:proofErr w:type="spellEnd"/>
      <w:r w:rsidRPr="007C692D">
        <w:rPr>
          <w:lang w:val="en-US"/>
        </w:rPr>
        <w:t xml:space="preserve"> “silence (in the village) for respecting the Vanua. Local Ancestor Spirits dislike </w:t>
      </w:r>
      <w:proofErr w:type="spellStart"/>
      <w:r w:rsidRPr="007C692D">
        <w:rPr>
          <w:i/>
          <w:lang w:val="en-US"/>
        </w:rPr>
        <w:t>lotu</w:t>
      </w:r>
      <w:proofErr w:type="spellEnd"/>
      <w:r w:rsidRPr="007C692D">
        <w:rPr>
          <w:i/>
          <w:lang w:val="en-US"/>
        </w:rPr>
        <w:t xml:space="preserve"> </w:t>
      </w:r>
      <w:proofErr w:type="spellStart"/>
      <w:r w:rsidRPr="007C692D">
        <w:rPr>
          <w:i/>
          <w:lang w:val="en-US"/>
        </w:rPr>
        <w:t>dina</w:t>
      </w:r>
      <w:proofErr w:type="spellEnd"/>
      <w:r w:rsidRPr="007C692D">
        <w:rPr>
          <w:lang w:val="en-US"/>
        </w:rPr>
        <w:t xml:space="preserve"> “true believers” and </w:t>
      </w:r>
      <w:proofErr w:type="spellStart"/>
      <w:r w:rsidRPr="007C692D">
        <w:rPr>
          <w:i/>
          <w:lang w:val="en-US"/>
        </w:rPr>
        <w:t>vosa</w:t>
      </w:r>
      <w:proofErr w:type="spellEnd"/>
      <w:r w:rsidRPr="007C692D">
        <w:rPr>
          <w:i/>
          <w:lang w:val="en-US"/>
        </w:rPr>
        <w:t xml:space="preserve"> </w:t>
      </w:r>
      <w:proofErr w:type="spellStart"/>
      <w:r w:rsidRPr="007C692D">
        <w:rPr>
          <w:i/>
          <w:lang w:val="en-US"/>
        </w:rPr>
        <w:t>ni</w:t>
      </w:r>
      <w:proofErr w:type="spellEnd"/>
      <w:r w:rsidRPr="007C692D">
        <w:rPr>
          <w:i/>
          <w:lang w:val="en-US"/>
        </w:rPr>
        <w:t xml:space="preserve"> </w:t>
      </w:r>
      <w:proofErr w:type="spellStart"/>
      <w:r w:rsidRPr="007C692D">
        <w:rPr>
          <w:i/>
          <w:lang w:val="en-US"/>
        </w:rPr>
        <w:t>Kalou</w:t>
      </w:r>
      <w:proofErr w:type="spellEnd"/>
      <w:r w:rsidRPr="007C692D">
        <w:rPr>
          <w:lang w:val="en-US"/>
        </w:rPr>
        <w:t xml:space="preserve"> “the word of God” plus going to church and praying for Christian; </w:t>
      </w:r>
      <w:proofErr w:type="spellStart"/>
      <w:r w:rsidRPr="007C692D">
        <w:rPr>
          <w:i/>
          <w:lang w:val="en-US"/>
        </w:rPr>
        <w:t>vakosakosa</w:t>
      </w:r>
      <w:proofErr w:type="spellEnd"/>
      <w:r w:rsidRPr="007C692D">
        <w:rPr>
          <w:lang w:val="en-US"/>
        </w:rPr>
        <w:t xml:space="preserve"> “excessive noise” and </w:t>
      </w:r>
      <w:proofErr w:type="spellStart"/>
      <w:r w:rsidRPr="007C692D">
        <w:rPr>
          <w:i/>
          <w:lang w:val="en-US"/>
        </w:rPr>
        <w:t>sega</w:t>
      </w:r>
      <w:proofErr w:type="spellEnd"/>
      <w:r w:rsidRPr="007C692D">
        <w:rPr>
          <w:i/>
          <w:lang w:val="en-US"/>
        </w:rPr>
        <w:t xml:space="preserve"> </w:t>
      </w:r>
      <w:proofErr w:type="spellStart"/>
      <w:r w:rsidRPr="007C692D">
        <w:rPr>
          <w:i/>
          <w:lang w:val="en-US"/>
        </w:rPr>
        <w:t>ni</w:t>
      </w:r>
      <w:proofErr w:type="spellEnd"/>
      <w:r w:rsidRPr="007C692D">
        <w:rPr>
          <w:i/>
          <w:lang w:val="en-US"/>
        </w:rPr>
        <w:t xml:space="preserve"> </w:t>
      </w:r>
      <w:proofErr w:type="spellStart"/>
      <w:r w:rsidRPr="007C692D">
        <w:rPr>
          <w:i/>
          <w:lang w:val="en-US"/>
        </w:rPr>
        <w:t>rokovi</w:t>
      </w:r>
      <w:proofErr w:type="spellEnd"/>
      <w:r w:rsidRPr="007C692D">
        <w:rPr>
          <w:i/>
          <w:lang w:val="en-US"/>
        </w:rPr>
        <w:t xml:space="preserve"> </w:t>
      </w:r>
      <w:proofErr w:type="spellStart"/>
      <w:r w:rsidRPr="007C692D">
        <w:rPr>
          <w:i/>
          <w:lang w:val="en-US"/>
        </w:rPr>
        <w:t>na</w:t>
      </w:r>
      <w:proofErr w:type="spellEnd"/>
      <w:r w:rsidRPr="007C692D">
        <w:rPr>
          <w:i/>
          <w:lang w:val="en-US"/>
        </w:rPr>
        <w:t xml:space="preserve"> </w:t>
      </w:r>
      <w:proofErr w:type="spellStart"/>
      <w:r w:rsidRPr="007C692D">
        <w:rPr>
          <w:i/>
          <w:lang w:val="en-US"/>
        </w:rPr>
        <w:t>turaga</w:t>
      </w:r>
      <w:proofErr w:type="spellEnd"/>
      <w:r w:rsidRPr="007C692D">
        <w:rPr>
          <w:i/>
          <w:lang w:val="en-US"/>
        </w:rPr>
        <w:t xml:space="preserve">/ </w:t>
      </w:r>
      <w:proofErr w:type="spellStart"/>
      <w:r w:rsidRPr="007C692D">
        <w:rPr>
          <w:i/>
          <w:lang w:val="en-US"/>
        </w:rPr>
        <w:t>beci</w:t>
      </w:r>
      <w:proofErr w:type="spellEnd"/>
      <w:r w:rsidRPr="007C692D">
        <w:rPr>
          <w:i/>
          <w:lang w:val="en-US"/>
        </w:rPr>
        <w:t xml:space="preserve"> </w:t>
      </w:r>
      <w:proofErr w:type="spellStart"/>
      <w:r w:rsidRPr="007C692D">
        <w:rPr>
          <w:i/>
          <w:lang w:val="en-US"/>
        </w:rPr>
        <w:t>na</w:t>
      </w:r>
      <w:proofErr w:type="spellEnd"/>
      <w:r w:rsidRPr="007C692D">
        <w:rPr>
          <w:i/>
          <w:lang w:val="en-US"/>
        </w:rPr>
        <w:t xml:space="preserve"> </w:t>
      </w:r>
      <w:proofErr w:type="spellStart"/>
      <w:r w:rsidRPr="007C692D">
        <w:rPr>
          <w:i/>
          <w:lang w:val="en-US"/>
        </w:rPr>
        <w:t>lewa</w:t>
      </w:r>
      <w:proofErr w:type="spellEnd"/>
      <w:r w:rsidRPr="007C692D">
        <w:rPr>
          <w:i/>
          <w:lang w:val="en-US"/>
        </w:rPr>
        <w:t xml:space="preserve"> </w:t>
      </w:r>
      <w:proofErr w:type="spellStart"/>
      <w:r w:rsidRPr="007C692D">
        <w:rPr>
          <w:i/>
          <w:lang w:val="en-US"/>
        </w:rPr>
        <w:t>ni</w:t>
      </w:r>
      <w:proofErr w:type="spellEnd"/>
      <w:r w:rsidRPr="007C692D">
        <w:rPr>
          <w:i/>
          <w:lang w:val="en-US"/>
        </w:rPr>
        <w:t xml:space="preserve"> Vanua</w:t>
      </w:r>
      <w:r w:rsidRPr="007C692D">
        <w:rPr>
          <w:lang w:val="en-US"/>
        </w:rPr>
        <w:t xml:space="preserve"> “not respecting the chief/ breaking the laws of the land and its people” for Vanua.</w:t>
      </w:r>
    </w:p>
    <w:p w14:paraId="79EEC3A8" w14:textId="57D4F373" w:rsidR="0090029B" w:rsidRDefault="0090029B" w:rsidP="00ED1792">
      <w:pPr>
        <w:rPr>
          <w:lang w:val="en-US"/>
        </w:rPr>
      </w:pPr>
    </w:p>
    <w:p w14:paraId="669B3CE0" w14:textId="77777777" w:rsidR="0090029B" w:rsidRPr="007C692D" w:rsidRDefault="0090029B" w:rsidP="0090029B">
      <w:pPr>
        <w:pStyle w:val="TableFigure"/>
        <w:rPr>
          <w:lang w:val="en-US"/>
        </w:rPr>
      </w:pPr>
    </w:p>
    <w:p w14:paraId="6C7B5269" w14:textId="26B83990" w:rsidR="0090029B" w:rsidRPr="007C692D" w:rsidRDefault="0090029B" w:rsidP="0090029B">
      <w:pPr>
        <w:pStyle w:val="TableFigure"/>
        <w:rPr>
          <w:lang w:val="en-US"/>
        </w:rPr>
      </w:pPr>
      <w:r w:rsidRPr="007C692D">
        <w:rPr>
          <w:noProof/>
          <w:lang w:val="en-US"/>
        </w:rPr>
        <mc:AlternateContent>
          <mc:Choice Requires="wps">
            <w:drawing>
              <wp:anchor distT="0" distB="0" distL="114300" distR="114300" simplePos="0" relativeHeight="251661312" behindDoc="0" locked="0" layoutInCell="1" allowOverlap="1" wp14:anchorId="04851DC3" wp14:editId="01D36A28">
                <wp:simplePos x="0" y="0"/>
                <wp:positionH relativeFrom="column">
                  <wp:posOffset>0</wp:posOffset>
                </wp:positionH>
                <wp:positionV relativeFrom="paragraph">
                  <wp:posOffset>0</wp:posOffset>
                </wp:positionV>
                <wp:extent cx="860080" cy="3379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60080" cy="337930"/>
                        </a:xfrm>
                        <a:prstGeom prst="rect">
                          <a:avLst/>
                        </a:prstGeom>
                        <a:noFill/>
                        <a:ln w="6350">
                          <a:noFill/>
                        </a:ln>
                      </wps:spPr>
                      <wps:txbx>
                        <w:txbxContent>
                          <w:p w14:paraId="60F5BC85" w14:textId="77777777" w:rsidR="00D80CF7" w:rsidRDefault="00D80CF7" w:rsidP="0090029B">
                            <w:r>
                              <w:t>A Likes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1DC3" id="_x0000_t202" coordsize="21600,21600" o:spt="202" path="m,l,21600r21600,l21600,xe">
                <v:stroke joinstyle="miter"/>
                <v:path gradientshapeok="t" o:connecttype="rect"/>
              </v:shapetype>
              <v:shape id="Text Box 37" o:spid="_x0000_s1026" type="#_x0000_t202" style="position:absolute;margin-left:0;margin-top:0;width:67.7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8JsLwIAAFIEAAAOAAAAZHJzL2Uyb0RvYy54bWysVN9v2jAQfp+0/8Hy+0goFChqqFgrpkmo&#13;&#10;rUSnPhvHKZESn2cbEvbX77MTKOr2NO3FOd+d78f33eX2rq0rdlDWlaQzPhyknCktKS/1W8Z/vKy+&#13;&#10;zDhzXuhcVKRVxo/K8bvF50+3jZmrK9pRlSvLEES7eWMyvvPezJPEyZ2qhRuQURrGgmwtPK72Lcmt&#13;&#10;aBC9rpKrNJ0kDdncWJLKOWgfOiNfxPhFoaR/KgqnPKsyjtp8PG08t+FMFrdi/maF2ZWyL0P8QxW1&#13;&#10;KDWSnkM9CC/Y3pZ/hKpLaclR4QeS6oSKopQq9oBuhumHbjY7YVTsBeA4c4bJ/b+w8vHwbFmZZ3w0&#13;&#10;5UyLGhy9qNazr9QyqIBPY9wcbhsDR99CD55PegdlaLstbB2+aIjBDqSPZ3RDNAnlbJKmM1gkTKPR&#13;&#10;9GYU0U/eHxvr/DdFNQtCxi3Ii5iKw9p5FALXk0vIpWlVVlUksNKsyfhkdJ3GB2cLXlQaD0MLXalB&#13;&#10;8u227fvaUn5EW5a6wXBGrkokXwvnn4XFJKBeTLd/wlFUhCTUS5ztyP76mz74gyBYOWswWRl3P/fC&#13;&#10;Ks6q7xrU3QzH4zCK8TK+nl7hYi8t20uL3tf3hOEdYo+MjGLw99VJLCzVr1iCZcgKk9ASuTPuT+K9&#13;&#10;7+YdSyTVchmdMHxG+LXeGBlCBzgDtC/tq7Cmx9+DuEc6zaCYf6Ch8+2IWO49FWXkKADcodrjjsGN&#13;&#10;1PVLFjbj8h693n8Fi98AAAD//wMAUEsDBBQABgAIAAAAIQB/qmVq4AAAAAkBAAAPAAAAZHJzL2Rv&#13;&#10;d25yZXYueG1sTI9BS8NAEIXvgv9hGcGb3TQ1UtJsSokUQfTQ2ou3SXaahGZnY3bbRn+921708mB4&#13;&#10;vDfvy5aj6cSJBtdaVjCdRCCIK6tbrhXsPtYPcxDOI2vsLJOCb3KwzG9vMky1PfOGTltfi1DCLkUF&#13;&#10;jfd9KqWrGjLoJrYnDt7eDgZ9OIda6gHPodx0Mo6iJ2mw5fChwZ6KhqrD9mgUvBbrd9yUsZn/dMXL&#13;&#10;237Vf+0+E6Xu78bnRZDVAoSn0f8l4MIQ9kMehpX2yNqJTkGg8Ve9eLPkEUSpIJnFIPNM/ifIfwEA&#13;&#10;AP//AwBQSwECLQAUAAYACAAAACEAtoM4kv4AAADhAQAAEwAAAAAAAAAAAAAAAAAAAAAAW0NvbnRl&#13;&#10;bnRfVHlwZXNdLnhtbFBLAQItABQABgAIAAAAIQA4/SH/1gAAAJQBAAALAAAAAAAAAAAAAAAAAC8B&#13;&#10;AABfcmVscy8ucmVsc1BLAQItABQABgAIAAAAIQBd58JsLwIAAFIEAAAOAAAAAAAAAAAAAAAAAC4C&#13;&#10;AABkcnMvZTJvRG9jLnhtbFBLAQItABQABgAIAAAAIQB/qmVq4AAAAAkBAAAPAAAAAAAAAAAAAAAA&#13;&#10;AIkEAABkcnMvZG93bnJldi54bWxQSwUGAAAAAAQABADzAAAAlgUAAAAA&#13;&#10;" filled="f" stroked="f" strokeweight=".5pt">
                <v:textbox>
                  <w:txbxContent>
                    <w:p w14:paraId="60F5BC85" w14:textId="77777777" w:rsidR="00D80CF7" w:rsidRDefault="00D80CF7" w:rsidP="0090029B">
                      <w:r>
                        <w:t>A Likes</w:t>
                      </w:r>
                    </w:p>
                  </w:txbxContent>
                </v:textbox>
              </v:shape>
            </w:pict>
          </mc:Fallback>
        </mc:AlternateContent>
      </w:r>
      <w:r w:rsidRPr="007C692D">
        <w:rPr>
          <w:noProof/>
          <w:lang w:val="en-US"/>
        </w:rPr>
        <w:drawing>
          <wp:inline distT="0" distB="0" distL="0" distR="0" wp14:anchorId="42DB5070" wp14:editId="72A9A63C">
            <wp:extent cx="5727700" cy="2092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_Lik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2092325"/>
                    </a:xfrm>
                    <a:prstGeom prst="rect">
                      <a:avLst/>
                    </a:prstGeom>
                  </pic:spPr>
                </pic:pic>
              </a:graphicData>
            </a:graphic>
          </wp:inline>
        </w:drawing>
      </w:r>
    </w:p>
    <w:p w14:paraId="52157BB5" w14:textId="77777777" w:rsidR="0090029B" w:rsidRPr="007C692D" w:rsidRDefault="0090029B" w:rsidP="0090029B">
      <w:pPr>
        <w:pStyle w:val="TableFigure"/>
        <w:rPr>
          <w:lang w:val="en-US"/>
        </w:rPr>
      </w:pPr>
      <w:r w:rsidRPr="007C692D">
        <w:rPr>
          <w:noProof/>
          <w:lang w:val="en-US"/>
        </w:rPr>
        <mc:AlternateContent>
          <mc:Choice Requires="wps">
            <w:drawing>
              <wp:anchor distT="0" distB="0" distL="114300" distR="114300" simplePos="0" relativeHeight="251659264" behindDoc="0" locked="0" layoutInCell="1" allowOverlap="1" wp14:anchorId="715B4BEC" wp14:editId="567C8DF3">
                <wp:simplePos x="0" y="0"/>
                <wp:positionH relativeFrom="column">
                  <wp:posOffset>95087</wp:posOffset>
                </wp:positionH>
                <wp:positionV relativeFrom="paragraph">
                  <wp:posOffset>46355</wp:posOffset>
                </wp:positionV>
                <wp:extent cx="1113155" cy="38290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113155" cy="382905"/>
                        </a:xfrm>
                        <a:prstGeom prst="rect">
                          <a:avLst/>
                        </a:prstGeom>
                        <a:noFill/>
                        <a:ln w="6350">
                          <a:noFill/>
                        </a:ln>
                      </wps:spPr>
                      <wps:txbx>
                        <w:txbxContent>
                          <w:p w14:paraId="51996D3E" w14:textId="77777777" w:rsidR="00D80CF7" w:rsidRDefault="00D80CF7" w:rsidP="0090029B">
                            <w:r>
                              <w:t>B Dislikes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B4BEC" id="Text Box 38" o:spid="_x0000_s1027" type="#_x0000_t202" style="position:absolute;margin-left:7.5pt;margin-top:3.65pt;width:87.6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G6MQIAAFoEAAAOAAAAZHJzL2Uyb0RvYy54bWysVE1v2zAMvQ/YfxB0X2zno2uDOEXWIsOA&#13;&#10;oC2QFD0rshQbkERNUmJnv36UnKRBt9Owi0yRFKn3HuXZfacVOQjnGzAlLQY5JcJwqBqzK+nrZvnl&#13;&#10;lhIfmKmYAiNKehSe3s8/f5q1diqGUIOqhCNYxPhpa0tah2CnWeZ5LTTzA7DCYFCC0yzg1u2yyrEW&#13;&#10;q2uVDfP8JmvBVdYBF96j97EP0nmqL6Xg4VlKLwJRJcW7hbS6tG7jms1nbLpzzNYNP12D/cMtNGsM&#13;&#10;Nr2UemSBkb1r/iilG+7AgwwDDjoDKRsuEgZEU+Qf0KxrZkXCguR4e6HJ/7+y/Onw4khTlXSEShmm&#13;&#10;UaON6AL5Bh1BF/LTWj/FtLXFxNChH3U++z06I+xOOh2/CIhgHJk+XtiN1Xg8VBSjYjKhhGNsdDu8&#13;&#10;yyexTPZ+2jofvgvQJBoldaheIpUdVj70qeeU2MzAslEqKagMaUt6M5rk6cAlgsWVwR4RQ3/XaIVu&#13;&#10;2yXMFxxbqI4Iz0E/IN7yZYN3WDEfXpjDiUBEOOXhGRepAHvByaKkBvfrb/6Yj0JhlJIWJ6yk/uee&#13;&#10;OUGJ+mFQwrtiPI4jmTbjydchbtx1ZHsdMXv9ADjEBb4ny5MZ84M6m9KBfsPHsIhdMcQMx94lDWfz&#13;&#10;IfRzj4+Ji8UiJeEQWhZWZm15LB1ZjQxvujfm7EmGgAI+wXkW2fSDGn1ur8diH0A2SarIc8/qiX4c&#13;&#10;4CT26bHFF3K9T1nvv4T5bwAAAP//AwBQSwMEFAAGAAgAAAAhAKgX+7LiAAAADAEAAA8AAABkcnMv&#13;&#10;ZG93bnJldi54bWxMj09Lw0AQxe+C32EZwZvdWGla02xKiRRB9NDai7dJdpoE90/Mbtvop3d60ssw&#13;&#10;j8e8eb98NVojTjSEzjsF95MEBLna6841Cvbvm7sFiBDRaTTekYJvCrAqrq9yzLQ/uy2ddrERHOJC&#13;&#10;hgraGPtMylC3ZDFMfE+OvYMfLEaWQyP1gGcOt0ZOkySVFjvHH1rsqWyp/twdrYKXcvOG22pqFz+m&#13;&#10;fH49rPuv/cdMqdub8WnJY70EEWmMfxdwYeD+UHCxyh+dDsKwnjFPVDB/AHGxHxNeKgXpPAVZ5PI/&#13;&#10;RPELAAD//wMAUEsBAi0AFAAGAAgAAAAhALaDOJL+AAAA4QEAABMAAAAAAAAAAAAAAAAAAAAAAFtD&#13;&#10;b250ZW50X1R5cGVzXS54bWxQSwECLQAUAAYACAAAACEAOP0h/9YAAACUAQAACwAAAAAAAAAAAAAA&#13;&#10;AAAvAQAAX3JlbHMvLnJlbHNQSwECLQAUAAYACAAAACEAN/8RujECAABaBAAADgAAAAAAAAAAAAAA&#13;&#10;AAAuAgAAZHJzL2Uyb0RvYy54bWxQSwECLQAUAAYACAAAACEAqBf7suIAAAAMAQAADwAAAAAAAAAA&#13;&#10;AAAAAACLBAAAZHJzL2Rvd25yZXYueG1sUEsFBgAAAAAEAAQA8wAAAJoFAAAAAA==&#13;&#10;" filled="f" stroked="f" strokeweight=".5pt">
                <v:textbox>
                  <w:txbxContent>
                    <w:p w14:paraId="51996D3E" w14:textId="77777777" w:rsidR="00D80CF7" w:rsidRDefault="00D80CF7" w:rsidP="0090029B">
                      <w:r>
                        <w:t>B Dislikes</w:t>
                      </w:r>
                    </w:p>
                  </w:txbxContent>
                </v:textbox>
              </v:shape>
            </w:pict>
          </mc:Fallback>
        </mc:AlternateContent>
      </w:r>
    </w:p>
    <w:p w14:paraId="1D37A872" w14:textId="77777777" w:rsidR="0090029B" w:rsidRPr="007C692D" w:rsidRDefault="0090029B" w:rsidP="0090029B">
      <w:pPr>
        <w:pStyle w:val="TableFigure"/>
        <w:rPr>
          <w:lang w:val="en-US"/>
        </w:rPr>
      </w:pPr>
      <w:r w:rsidRPr="007C692D">
        <w:rPr>
          <w:noProof/>
          <w:lang w:val="en-US"/>
        </w:rPr>
        <w:drawing>
          <wp:inline distT="0" distB="0" distL="0" distR="0" wp14:anchorId="035E8ECE" wp14:editId="5D991B0C">
            <wp:extent cx="5727700" cy="215709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1_Dislik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2157095"/>
                    </a:xfrm>
                    <a:prstGeom prst="rect">
                      <a:avLst/>
                    </a:prstGeom>
                  </pic:spPr>
                </pic:pic>
              </a:graphicData>
            </a:graphic>
          </wp:inline>
        </w:drawing>
      </w:r>
    </w:p>
    <w:p w14:paraId="7B45E125" w14:textId="0471E65B" w:rsidR="0090029B" w:rsidRPr="007C692D" w:rsidRDefault="0090029B" w:rsidP="0090029B">
      <w:pPr>
        <w:pStyle w:val="TableFigure"/>
        <w:rPr>
          <w:lang w:val="en-US"/>
        </w:rPr>
      </w:pPr>
      <w:bookmarkStart w:id="0" w:name="_Ref8550667"/>
      <w:r w:rsidRPr="007C692D">
        <w:rPr>
          <w:lang w:val="en-US"/>
        </w:rPr>
        <w:t xml:space="preserve">Figure </w:t>
      </w:r>
      <w:r w:rsidRPr="007C692D">
        <w:rPr>
          <w:lang w:val="en-US"/>
        </w:rPr>
        <w:fldChar w:fldCharType="begin"/>
      </w:r>
      <w:r w:rsidRPr="007C692D">
        <w:rPr>
          <w:lang w:val="en-US"/>
        </w:rPr>
        <w:instrText xml:space="preserve"> SEQ Figure \* ARABIC </w:instrText>
      </w:r>
      <w:r w:rsidRPr="007C692D">
        <w:rPr>
          <w:lang w:val="en-US"/>
        </w:rPr>
        <w:fldChar w:fldCharType="separate"/>
      </w:r>
      <w:r>
        <w:rPr>
          <w:noProof/>
          <w:lang w:val="en-US"/>
        </w:rPr>
        <w:t>1</w:t>
      </w:r>
      <w:r w:rsidRPr="007C692D">
        <w:rPr>
          <w:lang w:val="en-US"/>
        </w:rPr>
        <w:fldChar w:fldCharType="end"/>
      </w:r>
      <w:bookmarkEnd w:id="0"/>
      <w:r w:rsidRPr="007C692D">
        <w:rPr>
          <w:lang w:val="en-US"/>
        </w:rPr>
        <w:t xml:space="preserve"> A Likes and B Dislikes items with Smith’s S &gt;0.09. BG = Christian God; </w:t>
      </w:r>
      <w:r w:rsidR="00D80CF7">
        <w:rPr>
          <w:lang w:val="en-US"/>
        </w:rPr>
        <w:t>LG</w:t>
      </w:r>
      <w:r w:rsidRPr="00D80CF7">
        <w:rPr>
          <w:lang w:val="en-US"/>
        </w:rPr>
        <w:t xml:space="preserve"> = </w:t>
      </w:r>
      <w:proofErr w:type="spellStart"/>
      <w:r w:rsidRPr="00D80CF7">
        <w:rPr>
          <w:i/>
          <w:lang w:val="en-US"/>
        </w:rPr>
        <w:t>Kalou</w:t>
      </w:r>
      <w:proofErr w:type="spellEnd"/>
      <w:r w:rsidRPr="00D80CF7">
        <w:rPr>
          <w:i/>
          <w:lang w:val="en-US"/>
        </w:rPr>
        <w:t>-vu</w:t>
      </w:r>
      <w:r w:rsidRPr="007C692D">
        <w:rPr>
          <w:lang w:val="en-US"/>
        </w:rPr>
        <w:t>; PO = Police</w:t>
      </w:r>
    </w:p>
    <w:p w14:paraId="1F8C6084" w14:textId="2D2B174D" w:rsidR="0090029B" w:rsidRDefault="0090029B" w:rsidP="00ED1792">
      <w:pPr>
        <w:rPr>
          <w:lang w:val="en-US"/>
        </w:rPr>
      </w:pPr>
    </w:p>
    <w:p w14:paraId="6929A2F0" w14:textId="7D5CB357" w:rsidR="0090029B" w:rsidRDefault="0090029B" w:rsidP="00ED1792">
      <w:pPr>
        <w:rPr>
          <w:lang w:val="en-US"/>
        </w:rPr>
      </w:pPr>
    </w:p>
    <w:p w14:paraId="68590EDC" w14:textId="3B9BEA4F" w:rsidR="0090029B" w:rsidRDefault="0090029B" w:rsidP="00ED1792">
      <w:pPr>
        <w:rPr>
          <w:lang w:val="en-US"/>
        </w:rPr>
      </w:pPr>
    </w:p>
    <w:p w14:paraId="6778B11D" w14:textId="1C2F8C44" w:rsidR="0090029B" w:rsidRDefault="0090029B" w:rsidP="00ED1792">
      <w:pPr>
        <w:rPr>
          <w:lang w:val="en-US"/>
        </w:rPr>
      </w:pPr>
    </w:p>
    <w:p w14:paraId="2AB05803" w14:textId="77777777" w:rsidR="0090029B" w:rsidRDefault="0090029B" w:rsidP="00D80CF7">
      <w:pPr>
        <w:ind w:firstLine="0"/>
        <w:rPr>
          <w:lang w:val="en-US"/>
        </w:rPr>
      </w:pPr>
    </w:p>
    <w:p w14:paraId="7E866EA4" w14:textId="77777777" w:rsidR="0090029B" w:rsidRPr="007C692D" w:rsidRDefault="0090029B" w:rsidP="0090029B">
      <w:pPr>
        <w:pStyle w:val="TableFigure"/>
        <w:rPr>
          <w:lang w:val="en-US"/>
        </w:rPr>
      </w:pPr>
      <w:r w:rsidRPr="007C692D">
        <w:rPr>
          <w:noProof/>
          <w:lang w:val="en-US"/>
        </w:rPr>
        <w:lastRenderedPageBreak/>
        <mc:AlternateContent>
          <mc:Choice Requires="wps">
            <w:drawing>
              <wp:anchor distT="0" distB="0" distL="114300" distR="114300" simplePos="0" relativeHeight="251663360" behindDoc="0" locked="0" layoutInCell="1" allowOverlap="1" wp14:anchorId="4AC3009D" wp14:editId="35FB6944">
                <wp:simplePos x="0" y="0"/>
                <wp:positionH relativeFrom="column">
                  <wp:posOffset>-1</wp:posOffset>
                </wp:positionH>
                <wp:positionV relativeFrom="paragraph">
                  <wp:posOffset>17755</wp:posOffset>
                </wp:positionV>
                <wp:extent cx="2068497" cy="506994"/>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068497" cy="506994"/>
                        </a:xfrm>
                        <a:prstGeom prst="rect">
                          <a:avLst/>
                        </a:prstGeom>
                        <a:noFill/>
                        <a:ln w="6350">
                          <a:noFill/>
                        </a:ln>
                      </wps:spPr>
                      <wps:txbx>
                        <w:txbxContent>
                          <w:p w14:paraId="1A42EABE" w14:textId="77777777" w:rsidR="00D80CF7" w:rsidRDefault="00D80CF7" w:rsidP="0090029B">
                            <w:r>
                              <w:t>A How Punish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3009D" id="Text Box 39" o:spid="_x0000_s1028" type="#_x0000_t202" style="position:absolute;margin-left:0;margin-top:1.4pt;width:162.85pt;height: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OCMgIAAFoEAAAOAAAAZHJzL2Uyb0RvYy54bWysVFFv2jAQfp+0/2D5fSRQoCUiVKwV06Sq&#13;&#10;rQRTn41jk0i2z7MNCfv1OztAUbenaS/mfHe58/d9d8zvO63IQTjfgCnpcJBTIgyHqjG7kv7YrL7c&#13;&#10;UeIDMxVTYERJj8LT+8XnT/PWFmIENahKOIJFjC9aW9I6BFtkmee10MwPwAqDQQlOs4BXt8sqx1qs&#13;&#10;rlU2yvNp1oKrrAMuvEfvYx+ki1RfSsHDi5ReBKJKim8L6XTp3MYzW8xZsXPM1g0/PYP9wys0aww2&#13;&#10;vZR6ZIGRvWv+KKUb7sCDDAMOOgMpGy4SBkQzzD+gWdfMioQFyfH2QpP/f2X58+HVkaYq6c2MEsM0&#13;&#10;arQRXSBfoSPoQn5a6wtMW1tMDB36Ueez36Mzwu6k0/EXARGMI9PHC7uxGkfnKJ/ejWe3lHCMTfLp&#13;&#10;bDaOZbL3r63z4ZsATaJRUofqJVLZ4cmHPvWcEpsZWDVKJQWVIW1JpzeTPH1wiWBxZbBHxNC/NVqh&#13;&#10;23YJ8+iMYwvVEeE56AfEW75q8A1PzIdX5nAiEBFOeXjBQyrAXnCyKKnB/fqbP+ajUBilpMUJK6n/&#13;&#10;uWdOUKK+G5RwNhyP40imy3hyO8KLu45sryNmrx8Ah3iI+2R5MmN+UGdTOtBvuAzL2BVDzHDsXdJw&#13;&#10;Nh9CP/e4TFwslykJh9Cy8GTWlsfSkdXI8KZ7Y86eZAgo4DOcZ5EVH9Toc3s9lvsAsklSRZ57Vk/0&#13;&#10;4wAnsU/LFjfk+p6y3v8SFr8BAAD//wMAUEsDBBQABgAIAAAAIQBIKJUE4gAAAAoBAAAPAAAAZHJz&#13;&#10;L2Rvd25yZXYueG1sTI9BS8NAEIXvgv9hGcGb3bjSGtJsSokUQfTQ2ou3SXabBLOzMbtto7/e8VQv&#13;&#10;D4bHvPe+fDW5XpzsGDpPGu5nCQhLtTcdNRr275u7FESISAZ7T1bDtw2wKq6vcsyMP9PWnnaxERxC&#13;&#10;IUMNbYxDJmWoW+swzPxgib2DHx1GPsdGmhHPHO56qZJkIR12xA0tDrZsbf25OzoNL+XmDbeVculP&#13;&#10;Xz6/HtbD1/5jrvXtzfS0ZFkvQUQ7xcsH/DHwfih4WOWPZILoNTBN1KCYgc0HNX8EUWlI1QJkkcv/&#13;&#10;CMUvAAAA//8DAFBLAQItABQABgAIAAAAIQC2gziS/gAAAOEBAAATAAAAAAAAAAAAAAAAAAAAAABb&#13;&#10;Q29udGVudF9UeXBlc10ueG1sUEsBAi0AFAAGAAgAAAAhADj9If/WAAAAlAEAAAsAAAAAAAAAAAAA&#13;&#10;AAAALwEAAF9yZWxzLy5yZWxzUEsBAi0AFAAGAAgAAAAhAPzb44IyAgAAWgQAAA4AAAAAAAAAAAAA&#13;&#10;AAAALgIAAGRycy9lMm9Eb2MueG1sUEsBAi0AFAAGAAgAAAAhAEgolQTiAAAACgEAAA8AAAAAAAAA&#13;&#10;AAAAAAAAjAQAAGRycy9kb3ducmV2LnhtbFBLBQYAAAAABAAEAPMAAACbBQAAAAA=&#13;&#10;" filled="f" stroked="f" strokeweight=".5pt">
                <v:textbox>
                  <w:txbxContent>
                    <w:p w14:paraId="1A42EABE" w14:textId="77777777" w:rsidR="00D80CF7" w:rsidRDefault="00D80CF7" w:rsidP="0090029B">
                      <w:r>
                        <w:t>A How Punish</w:t>
                      </w:r>
                    </w:p>
                  </w:txbxContent>
                </v:textbox>
              </v:shape>
            </w:pict>
          </mc:Fallback>
        </mc:AlternateContent>
      </w:r>
    </w:p>
    <w:p w14:paraId="064F8464" w14:textId="77777777" w:rsidR="0090029B" w:rsidRPr="007C692D" w:rsidRDefault="0090029B" w:rsidP="0090029B">
      <w:pPr>
        <w:pStyle w:val="TableFigure"/>
        <w:rPr>
          <w:lang w:val="en-US"/>
        </w:rPr>
      </w:pPr>
      <w:r w:rsidRPr="007C692D">
        <w:rPr>
          <w:noProof/>
          <w:lang w:val="en-US"/>
        </w:rPr>
        <mc:AlternateContent>
          <mc:Choice Requires="wps">
            <w:drawing>
              <wp:anchor distT="0" distB="0" distL="114300" distR="114300" simplePos="0" relativeHeight="251664384" behindDoc="0" locked="0" layoutInCell="1" allowOverlap="1" wp14:anchorId="09023491" wp14:editId="34A75081">
                <wp:simplePos x="0" y="0"/>
                <wp:positionH relativeFrom="column">
                  <wp:posOffset>44388</wp:posOffset>
                </wp:positionH>
                <wp:positionV relativeFrom="paragraph">
                  <wp:posOffset>3115205</wp:posOffset>
                </wp:positionV>
                <wp:extent cx="2902998" cy="506994"/>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902998" cy="506994"/>
                        </a:xfrm>
                        <a:prstGeom prst="rect">
                          <a:avLst/>
                        </a:prstGeom>
                        <a:noFill/>
                        <a:ln w="6350">
                          <a:noFill/>
                        </a:ln>
                      </wps:spPr>
                      <wps:txbx>
                        <w:txbxContent>
                          <w:p w14:paraId="317E2F73" w14:textId="77777777" w:rsidR="00D80CF7" w:rsidRDefault="00D80CF7" w:rsidP="0090029B">
                            <w:r>
                              <w:t>B LG Dislike vs. What Punish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23491" id="Text Box 40" o:spid="_x0000_s1029" type="#_x0000_t202" style="position:absolute;margin-left:3.5pt;margin-top:245.3pt;width:228.6pt;height:3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ZZ1MQIAAFoEAAAOAAAAZHJzL2Uyb0RvYy54bWysVMGO2jAQvVfqP1i+lwQWaBMRVnRXVJXQ&#13;&#10;7kpQ7dk4NokUe1zbkNCv79ghLNr2VPVixjOTN573Zljcd6ohJ2FdDbqg41FKidAcylofCvpjt/70&#13;&#10;hRLnmS5ZA1oU9CwcvV9+/LBoTS4mUEFTCksQRLu8NQWtvDd5kjheCcXcCIzQGJRgFfN4tYektKxF&#13;&#10;dNUkkzSdJy3Y0ljgwjn0PvZBuoz4Ugrun6V0wpOmoPg2H08bz304k+WC5QfLTFXzyzPYP7xCsVpj&#13;&#10;0SvUI/OMHG39B5SquQUH0o84qASkrLmIPWA34/RdN9uKGRF7QXKcudLk/h8sfzq9WFKXBZ0iPZop&#13;&#10;1GgnOk++QkfQhfy0xuWYtjWY6Dv0o86D36EztN1Jq8IvNkQwjlDnK7sBjaNzkqWTLMN54BibpfMs&#13;&#10;mwaY5O1rY53/JkCRYBTUonqRVHbaON+nDimhmIZ13TRRwUaTtqDzu1kaP7hGELzRWCP00L81WL7b&#13;&#10;d7Hnu6GPPZRnbM9CPyDO8HWNb9gw51+YxYnAjnDK/TMesgGsBReLkgrsr7/5Qz4KhVFKWpywgrqf&#13;&#10;R2YFJc13jRJm42ng3MfLdPZ5ghd7G9nfRvRRPQAO8Rj3yfBohnzfDKa0oF5xGVahKoaY5li7oH4w&#13;&#10;H3w/97hMXKxWMQmH0DC/0VvDA3RgNTC8616ZNRcZPAr4BMMssvydGn1ur8fq6EHWUarAc8/qhX4c&#13;&#10;4Cj2ZdnChtzeY9bbX8LyNwAAAP//AwBQSwMEFAAGAAgAAAAhAEPXzjDmAAAADgEAAA8AAABkcnMv&#13;&#10;ZG93bnJldi54bWxMj8FOwzAQRO9I/IO1SNyoTZSmJY1TVUEVEoJDSy/cNrGbRNjrELtt4OsxJ7iM&#13;&#10;tBrtzLxiPVnDznr0vSMJ9zMBTFPjVE+thMPb9m4JzAckhcaRlvClPazL66sCc+UutNPnfWhZDCGf&#13;&#10;o4QuhCHn3DedtuhnbtAUvaMbLYZ4ji1XI15iuDU8ESLjFnuKDR0Ouup087E/WQnP1fYVd3Vil9+m&#13;&#10;eno5bobPw/tcytub6XEVZbMCFvQU/j7glyHuhzIOq92JlGdGwiLiBAnpg8iART/N0gRYLWG+ECnw&#13;&#10;suD/McofAAAA//8DAFBLAQItABQABgAIAAAAIQC2gziS/gAAAOEBAAATAAAAAAAAAAAAAAAAAAAA&#13;&#10;AABbQ29udGVudF9UeXBlc10ueG1sUEsBAi0AFAAGAAgAAAAhADj9If/WAAAAlAEAAAsAAAAAAAAA&#13;&#10;AAAAAAAALwEAAF9yZWxzLy5yZWxzUEsBAi0AFAAGAAgAAAAhAJIdlnUxAgAAWgQAAA4AAAAAAAAA&#13;&#10;AAAAAAAALgIAAGRycy9lMm9Eb2MueG1sUEsBAi0AFAAGAAgAAAAhAEPXzjDmAAAADgEAAA8AAAAA&#13;&#10;AAAAAAAAAAAAiwQAAGRycy9kb3ducmV2LnhtbFBLBQYAAAAABAAEAPMAAACeBQAAAAA=&#13;&#10;" filled="f" stroked="f" strokeweight=".5pt">
                <v:textbox>
                  <w:txbxContent>
                    <w:p w14:paraId="317E2F73" w14:textId="77777777" w:rsidR="00D80CF7" w:rsidRDefault="00D80CF7" w:rsidP="0090029B">
                      <w:r>
                        <w:t>B LG Dislike vs. What Punish</w:t>
                      </w:r>
                    </w:p>
                  </w:txbxContent>
                </v:textbox>
              </v:shape>
            </w:pict>
          </mc:Fallback>
        </mc:AlternateContent>
      </w:r>
      <w:r w:rsidRPr="007C692D">
        <w:rPr>
          <w:noProof/>
          <w:lang w:val="en-US"/>
        </w:rPr>
        <w:drawing>
          <wp:inline distT="0" distB="0" distL="0" distR="0" wp14:anchorId="11C836B0" wp14:editId="48E6BEE6">
            <wp:extent cx="5212959" cy="311527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2_HowPun.png"/>
                    <pic:cNvPicPr/>
                  </pic:nvPicPr>
                  <pic:blipFill rotWithShape="1">
                    <a:blip r:embed="rId10" cstate="print">
                      <a:extLst>
                        <a:ext uri="{28A0092B-C50C-407E-A947-70E740481C1C}">
                          <a14:useLocalDpi xmlns:a14="http://schemas.microsoft.com/office/drawing/2010/main" val="0"/>
                        </a:ext>
                      </a:extLst>
                    </a:blip>
                    <a:srcRect l="8967" t="4582" b="3163"/>
                    <a:stretch/>
                  </pic:blipFill>
                  <pic:spPr bwMode="auto">
                    <a:xfrm>
                      <a:off x="0" y="0"/>
                      <a:ext cx="5214115" cy="3115970"/>
                    </a:xfrm>
                    <a:prstGeom prst="rect">
                      <a:avLst/>
                    </a:prstGeom>
                    <a:ln>
                      <a:noFill/>
                    </a:ln>
                    <a:extLst>
                      <a:ext uri="{53640926-AAD7-44D8-BBD7-CCE9431645EC}">
                        <a14:shadowObscured xmlns:a14="http://schemas.microsoft.com/office/drawing/2010/main"/>
                      </a:ext>
                    </a:extLst>
                  </pic:spPr>
                </pic:pic>
              </a:graphicData>
            </a:graphic>
          </wp:inline>
        </w:drawing>
      </w:r>
    </w:p>
    <w:p w14:paraId="339698B7" w14:textId="77777777" w:rsidR="0090029B" w:rsidRPr="007C692D" w:rsidRDefault="0090029B" w:rsidP="0090029B">
      <w:pPr>
        <w:pStyle w:val="TableFigure"/>
        <w:rPr>
          <w:lang w:val="en-US"/>
        </w:rPr>
      </w:pPr>
    </w:p>
    <w:p w14:paraId="336D7AA6" w14:textId="77777777" w:rsidR="0090029B" w:rsidRPr="007C692D" w:rsidRDefault="0090029B" w:rsidP="0090029B">
      <w:pPr>
        <w:pStyle w:val="TableFigure"/>
        <w:rPr>
          <w:lang w:val="en-US"/>
        </w:rPr>
      </w:pPr>
      <w:r w:rsidRPr="007C692D">
        <w:rPr>
          <w:noProof/>
          <w:lang w:val="en-US"/>
        </w:rPr>
        <w:drawing>
          <wp:inline distT="0" distB="0" distL="0" distR="0" wp14:anchorId="573669E6" wp14:editId="5D898F6B">
            <wp:extent cx="4843604" cy="3300154"/>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2_WhatPun.png"/>
                    <pic:cNvPicPr/>
                  </pic:nvPicPr>
                  <pic:blipFill rotWithShape="1">
                    <a:blip r:embed="rId11" cstate="print">
                      <a:extLst>
                        <a:ext uri="{28A0092B-C50C-407E-A947-70E740481C1C}">
                          <a14:useLocalDpi xmlns:a14="http://schemas.microsoft.com/office/drawing/2010/main" val="0"/>
                        </a:ext>
                      </a:extLst>
                    </a:blip>
                    <a:srcRect l="4543" t="1818" r="2093" b="4058"/>
                    <a:stretch/>
                  </pic:blipFill>
                  <pic:spPr bwMode="auto">
                    <a:xfrm>
                      <a:off x="0" y="0"/>
                      <a:ext cx="4852467" cy="3306193"/>
                    </a:xfrm>
                    <a:prstGeom prst="rect">
                      <a:avLst/>
                    </a:prstGeom>
                    <a:ln>
                      <a:noFill/>
                    </a:ln>
                    <a:extLst>
                      <a:ext uri="{53640926-AAD7-44D8-BBD7-CCE9431645EC}">
                        <a14:shadowObscured xmlns:a14="http://schemas.microsoft.com/office/drawing/2010/main"/>
                      </a:ext>
                    </a:extLst>
                  </pic:spPr>
                </pic:pic>
              </a:graphicData>
            </a:graphic>
          </wp:inline>
        </w:drawing>
      </w:r>
    </w:p>
    <w:p w14:paraId="0A0707CD" w14:textId="1C035EE0" w:rsidR="0090029B" w:rsidRPr="007C692D" w:rsidRDefault="0090029B" w:rsidP="0090029B">
      <w:pPr>
        <w:pStyle w:val="TableFigure"/>
        <w:rPr>
          <w:lang w:val="en-US"/>
        </w:rPr>
      </w:pPr>
      <w:bookmarkStart w:id="1" w:name="_Ref8558773"/>
      <w:r w:rsidRPr="007C692D">
        <w:rPr>
          <w:lang w:val="en-US"/>
        </w:rPr>
        <w:t xml:space="preserve">Figure </w:t>
      </w:r>
      <w:r w:rsidRPr="007C692D">
        <w:rPr>
          <w:lang w:val="en-US"/>
        </w:rPr>
        <w:fldChar w:fldCharType="begin"/>
      </w:r>
      <w:r w:rsidRPr="007C692D">
        <w:rPr>
          <w:lang w:val="en-US"/>
        </w:rPr>
        <w:instrText xml:space="preserve"> SEQ Figure \* ARABIC </w:instrText>
      </w:r>
      <w:r w:rsidRPr="007C692D">
        <w:rPr>
          <w:lang w:val="en-US"/>
        </w:rPr>
        <w:fldChar w:fldCharType="separate"/>
      </w:r>
      <w:r>
        <w:rPr>
          <w:noProof/>
          <w:lang w:val="en-US"/>
        </w:rPr>
        <w:t>2</w:t>
      </w:r>
      <w:r w:rsidRPr="007C692D">
        <w:rPr>
          <w:lang w:val="en-US"/>
        </w:rPr>
        <w:fldChar w:fldCharType="end"/>
      </w:r>
      <w:bookmarkEnd w:id="1"/>
      <w:r w:rsidRPr="007C692D">
        <w:rPr>
          <w:lang w:val="en-US"/>
        </w:rPr>
        <w:t xml:space="preserve"> Items with Smith’s S &gt;0.09 for A) How supernatural agents punish (BG = Christian God; </w:t>
      </w:r>
      <w:r w:rsidR="00D80CF7">
        <w:rPr>
          <w:lang w:val="en-US"/>
        </w:rPr>
        <w:t>LG</w:t>
      </w:r>
      <w:r w:rsidRPr="00D80CF7">
        <w:rPr>
          <w:lang w:val="en-US"/>
        </w:rPr>
        <w:t xml:space="preserve"> = </w:t>
      </w:r>
      <w:proofErr w:type="spellStart"/>
      <w:r w:rsidRPr="00D80CF7">
        <w:rPr>
          <w:i/>
          <w:lang w:val="en-US"/>
        </w:rPr>
        <w:t>Kalou</w:t>
      </w:r>
      <w:proofErr w:type="spellEnd"/>
      <w:r w:rsidRPr="00D80CF7">
        <w:rPr>
          <w:i/>
          <w:lang w:val="en-US"/>
        </w:rPr>
        <w:t>-vu</w:t>
      </w:r>
      <w:r w:rsidRPr="007C692D">
        <w:rPr>
          <w:lang w:val="en-US"/>
        </w:rPr>
        <w:t xml:space="preserve">) and B) Dislikes vs. What </w:t>
      </w:r>
      <w:proofErr w:type="spellStart"/>
      <w:r>
        <w:rPr>
          <w:i/>
          <w:lang w:val="en-US"/>
        </w:rPr>
        <w:t>Kalou</w:t>
      </w:r>
      <w:proofErr w:type="spellEnd"/>
      <w:r>
        <w:rPr>
          <w:i/>
          <w:lang w:val="en-US"/>
        </w:rPr>
        <w:t xml:space="preserve">-vu </w:t>
      </w:r>
      <w:r w:rsidRPr="007C692D">
        <w:rPr>
          <w:lang w:val="en-US"/>
        </w:rPr>
        <w:t xml:space="preserve">actually punish. </w:t>
      </w:r>
    </w:p>
    <w:p w14:paraId="4FEBD4C4" w14:textId="2A561370" w:rsidR="0090029B" w:rsidRDefault="0090029B" w:rsidP="00ED1792">
      <w:pPr>
        <w:rPr>
          <w:lang w:val="en-US"/>
        </w:rPr>
      </w:pPr>
    </w:p>
    <w:p w14:paraId="43346ABB" w14:textId="11E93B6C" w:rsidR="009330B0" w:rsidRDefault="009330B0" w:rsidP="009330B0">
      <w:pPr>
        <w:pStyle w:val="Heading1"/>
        <w:rPr>
          <w:lang w:val="en-US"/>
        </w:rPr>
      </w:pPr>
      <w:r>
        <w:rPr>
          <w:lang w:val="en-US"/>
        </w:rPr>
        <w:lastRenderedPageBreak/>
        <w:t>Study 2</w:t>
      </w:r>
    </w:p>
    <w:p w14:paraId="0572F2B0" w14:textId="0DFEF498" w:rsidR="009330B0" w:rsidRDefault="00CE2132" w:rsidP="009330B0">
      <w:pPr>
        <w:rPr>
          <w:lang w:val="en-US"/>
        </w:rPr>
      </w:pPr>
      <w:r w:rsidRPr="007C692D">
        <w:rPr>
          <w:lang w:val="en-US"/>
        </w:rPr>
        <w:t>Vignettes spanned six domains: (1) harm, (2) theft, (3) poisoning, (4) food taboos, (5) social taboos, and (6) failed cooperation.</w:t>
      </w:r>
      <w:r w:rsidRPr="007C692D">
        <w:rPr>
          <w:rStyle w:val="FootnoteReference"/>
          <w:lang w:val="en-US"/>
        </w:rPr>
        <w:footnoteReference w:id="1"/>
      </w:r>
      <w:r w:rsidRPr="007C692D">
        <w:rPr>
          <w:lang w:val="en-US"/>
        </w:rPr>
        <w:t xml:space="preserve"> </w:t>
      </w:r>
      <w:r w:rsidR="009330B0">
        <w:rPr>
          <w:lang w:val="en-US"/>
        </w:rPr>
        <w:t xml:space="preserve">We examine whether mere activation of Christian beliefs </w:t>
      </w:r>
      <w:r w:rsidR="009330B0" w:rsidRPr="007C692D">
        <w:rPr>
          <w:lang w:val="en-US"/>
        </w:rPr>
        <w:t>evoke mentalizing</w:t>
      </w:r>
      <w:r w:rsidR="009330B0">
        <w:rPr>
          <w:lang w:val="en-US"/>
        </w:rPr>
        <w:t xml:space="preserve"> </w:t>
      </w:r>
      <w:r w:rsidR="001411A1" w:rsidRPr="001411A1">
        <w:rPr>
          <w:lang w:val="en-US"/>
        </w:rPr>
        <w:t xml:space="preserve">via more intent focus in iTaukei Fijians with Opacity of Mind norms and a comparison sample </w:t>
      </w:r>
      <w:r w:rsidR="009330B0">
        <w:rPr>
          <w:lang w:val="en-US"/>
        </w:rPr>
        <w:t xml:space="preserve">of North Americans without these norms. We then look at the patterns of moral judgments members of either society make as a function of </w:t>
      </w:r>
      <w:r w:rsidR="001411A1" w:rsidRPr="009C1492">
        <w:rPr>
          <w:lang w:val="en-NZ"/>
        </w:rPr>
        <w:t>whether or not Christian beliefs were activated at the time they were asked to make moral judgments</w:t>
      </w:r>
      <w:r w:rsidR="009330B0">
        <w:rPr>
          <w:lang w:val="en-US"/>
        </w:rPr>
        <w:t>. If Christian belief induces greater mind focus, we predict that our iTaukei Fijian participants will show more focus on intent by harsher judgments of failed attempts when reminded of the Christian God.</w:t>
      </w:r>
      <w:r w:rsidR="00EC4157">
        <w:rPr>
          <w:lang w:val="en-US"/>
        </w:rPr>
        <w:t xml:space="preserve"> </w:t>
      </w:r>
      <w:r w:rsidR="00EC4157">
        <w:rPr>
          <w:lang w:val="en-NZ"/>
        </w:rPr>
        <w:t>This intent focus will be evinced by harsher punishments of failed attempts (e.g. attempted murder) relative to accidents (e.g. manslaughter) in cases when they are asked to think about God with questions about God. Conversely, when the questions about God are absent, this intent focus should again disappear and show the harsher treatment of accidents relative to failed attempts, as is in alignment with the Opacity of Mind behavioural/ outcome focus.</w:t>
      </w:r>
      <w:r w:rsidR="00EC4157" w:rsidRPr="00EC4157">
        <w:rPr>
          <w:lang w:val="en-NZ"/>
        </w:rPr>
        <w:t xml:space="preserve"> </w:t>
      </w:r>
    </w:p>
    <w:p w14:paraId="25D4FB78" w14:textId="77777777" w:rsidR="009330B0" w:rsidRDefault="009330B0" w:rsidP="009330B0">
      <w:pPr>
        <w:rPr>
          <w:lang w:val="en-US"/>
        </w:rPr>
      </w:pPr>
      <w:r>
        <w:rPr>
          <w:lang w:val="en-US"/>
        </w:rPr>
        <w:t xml:space="preserve">We then examine how this might be evident in humans’ expectations about what God might think. If reminders of mind-focused Christian beliefs do not induce more mind focus in human judgments, might we still see that the Christian God is still expected to care more about intention? Conversely, if the mind of God is indeed a reflection of the minds of believers, would God still be expected to care about intention or outcome in the same way as the believers themselves do? If the mind of God is a reflection of believers’ minds, then we predict that expectations of God’s divine punishment should mirror humans’ more outcome-focused judgment pattern in the Opacity of Mind context. </w:t>
      </w:r>
    </w:p>
    <w:p w14:paraId="3B995C33" w14:textId="4D772877" w:rsidR="009330B0" w:rsidRDefault="009330B0" w:rsidP="009330B0">
      <w:pPr>
        <w:rPr>
          <w:lang w:val="en-US"/>
        </w:rPr>
      </w:pPr>
      <w:r>
        <w:rPr>
          <w:lang w:val="en-US"/>
        </w:rPr>
        <w:lastRenderedPageBreak/>
        <w:t xml:space="preserve">As a final test to examine how divine minds may reflect the minds of believers, we examine whether explicitly activating thoughts about thoughts (activating mentalizing) will also shift divine punishments toward more intent focus in an Opacity of Mind context. Reminders of thoughts have previously been shown to boost intent focus in human moral judgments within these Opacity of Mind communities </w:t>
      </w:r>
      <w:r>
        <w:rPr>
          <w:lang w:val="en-US"/>
        </w:rPr>
        <w:fldChar w:fldCharType="begin"/>
      </w:r>
      <w:r>
        <w:rPr>
          <w:lang w:val="en-US"/>
        </w:rPr>
        <w:instrText xml:space="preserve"> ADDIN PAPERS2_CITATIONS &lt;citation&gt;&lt;priority&gt;63&lt;/priority&gt;&lt;uuid&gt;CF2C3994-675C-49CA-A9CE-20B6F23AB879&lt;/uuid&gt;&lt;publications&gt;&lt;publication&gt;&lt;subtype&gt;400&lt;/subtype&gt;&lt;publisher&gt;Elsevier&lt;/publisher&gt;&lt;title&gt;Weighing outcome vs. intent across societies: How cultural models of mind shape moral reasoning&lt;/title&gt;&lt;url&gt;https://linkinghub.elsevier.com/retrieve/pii/S0010027718302440&lt;/url&gt;&lt;volume&gt;182&lt;/volume&gt;&lt;publication_date&gt;99201901011200000000222000&lt;/publication_date&gt;&lt;uuid&gt;4FDB9E7E-6542-4F50-AFF3-441BBCD80C32&lt;/uuid&gt;&lt;type&gt;400&lt;/type&gt;&lt;citekey&gt;McNamara:2019hy&lt;/citekey&gt;&lt;doi&gt;10.1016/j.cognition.2018.09.008&lt;/doi&gt;&lt;startpage&gt;95&lt;/startpage&gt;&lt;endpage&gt;108&lt;/endpage&gt;&lt;bundle&gt;&lt;publication&gt;&lt;title&gt;Cognition&lt;/title&gt;&lt;uuid&gt;2F34E6B6-13B6-4A57-9BEA-90E5CF0879F0&lt;/uuid&gt;&lt;subtype&gt;-100&lt;/subtype&gt;&lt;publisher&gt;Elsevier B.V.&lt;/publisher&gt;&lt;type&gt;-100&lt;/type&gt;&lt;url&gt;http://www.sciencedirect.com.helicon.vuw.ac.nz&lt;/url&gt;&lt;/publication&gt;&lt;/bundle&gt;&lt;authors&gt;&lt;author&gt;&lt;lastName&gt;McNamara&lt;/lastName&gt;&lt;firstName&gt;Rita&lt;/firstName&gt;&lt;middleNames&gt;A&lt;/middleNames&gt;&lt;/author&gt;&lt;author&gt;&lt;lastName&gt;Willard&lt;/lastName&gt;&lt;firstName&gt;Aiyana&lt;/firstName&gt;&lt;middleNames&gt;K&lt;/middleNames&gt;&lt;/author&gt;&lt;author&gt;&lt;lastName&gt;Norenzayan&lt;/lastName&gt;&lt;firstName&gt;Ara&lt;/firstName&gt;&lt;/author&gt;&lt;author&gt;&lt;lastName&gt;Henrich&lt;/lastName&gt;&lt;firstName&gt;Joseph&lt;/firstName&gt;&lt;/author&gt;&lt;/authors&gt;&lt;/publication&gt;&lt;/publications&gt;&lt;cites&gt;&lt;/cites&gt;&lt;/citation&gt;</w:instrText>
      </w:r>
      <w:r>
        <w:rPr>
          <w:lang w:val="en-US"/>
        </w:rPr>
        <w:fldChar w:fldCharType="separate"/>
      </w:r>
      <w:r>
        <w:rPr>
          <w:lang w:val="en-US"/>
        </w:rPr>
        <w:t>(McNamara et al., 2019)</w:t>
      </w:r>
      <w:r>
        <w:rPr>
          <w:lang w:val="en-US"/>
        </w:rPr>
        <w:fldChar w:fldCharType="end"/>
      </w:r>
      <w:r>
        <w:rPr>
          <w:lang w:val="en-US"/>
        </w:rPr>
        <w:t>. We therefore predict that, if human believers are inferring the minds of supernatural agents as a reflection of their own minds, then activating the importance of thought as a target of judgment will similarly boost expectations of divine focus on intent through expectations of harsher punishment for intentional violations.</w:t>
      </w:r>
    </w:p>
    <w:p w14:paraId="6F583C50" w14:textId="0508A334" w:rsidR="00073680" w:rsidRDefault="00073680" w:rsidP="00073680">
      <w:pPr>
        <w:pStyle w:val="Heading1"/>
        <w:rPr>
          <w:lang w:val="en-US"/>
        </w:rPr>
      </w:pPr>
      <w:r>
        <w:rPr>
          <w:lang w:val="en-US"/>
        </w:rPr>
        <w:t>Study 2 Sample Details</w:t>
      </w:r>
    </w:p>
    <w:tbl>
      <w:tblPr>
        <w:tblW w:w="5000" w:type="pct"/>
        <w:tblLook w:val="04A0" w:firstRow="1" w:lastRow="0" w:firstColumn="1" w:lastColumn="0" w:noHBand="0" w:noVBand="1"/>
      </w:tblPr>
      <w:tblGrid>
        <w:gridCol w:w="1169"/>
        <w:gridCol w:w="1255"/>
        <w:gridCol w:w="1322"/>
        <w:gridCol w:w="1414"/>
        <w:gridCol w:w="1127"/>
        <w:gridCol w:w="1463"/>
        <w:gridCol w:w="1270"/>
      </w:tblGrid>
      <w:tr w:rsidR="00073680" w:rsidRPr="007C692D" w14:paraId="13D2769C" w14:textId="77777777" w:rsidTr="00D80CF7">
        <w:trPr>
          <w:trHeight w:val="333"/>
        </w:trPr>
        <w:tc>
          <w:tcPr>
            <w:tcW w:w="702" w:type="pct"/>
            <w:tcBorders>
              <w:top w:val="single" w:sz="12" w:space="0" w:color="auto"/>
              <w:left w:val="nil"/>
              <w:right w:val="nil"/>
            </w:tcBorders>
            <w:shd w:val="clear" w:color="auto" w:fill="auto"/>
            <w:noWrap/>
            <w:vAlign w:val="center"/>
            <w:hideMark/>
          </w:tcPr>
          <w:p w14:paraId="6FFEDA9F" w14:textId="77777777" w:rsidR="00073680" w:rsidRPr="007C692D" w:rsidRDefault="00073680" w:rsidP="00D80CF7">
            <w:pPr>
              <w:pStyle w:val="TableFigure"/>
              <w:rPr>
                <w:lang w:val="en-US"/>
              </w:rPr>
            </w:pPr>
          </w:p>
        </w:tc>
        <w:tc>
          <w:tcPr>
            <w:tcW w:w="644" w:type="pct"/>
            <w:tcBorders>
              <w:top w:val="single" w:sz="12" w:space="0" w:color="auto"/>
              <w:left w:val="nil"/>
              <w:right w:val="nil"/>
            </w:tcBorders>
            <w:vAlign w:val="center"/>
          </w:tcPr>
          <w:p w14:paraId="1F15EF1D" w14:textId="77777777" w:rsidR="00073680" w:rsidRPr="007C692D" w:rsidRDefault="00073680" w:rsidP="00D80CF7">
            <w:pPr>
              <w:pStyle w:val="TableFigure"/>
              <w:jc w:val="center"/>
              <w:rPr>
                <w:lang w:val="en-US"/>
              </w:rPr>
            </w:pPr>
          </w:p>
          <w:p w14:paraId="2782EE00" w14:textId="77777777" w:rsidR="00073680" w:rsidRPr="007C692D" w:rsidRDefault="00073680" w:rsidP="00D80CF7">
            <w:pPr>
              <w:pStyle w:val="TableFigure"/>
              <w:jc w:val="center"/>
              <w:rPr>
                <w:lang w:val="en-US"/>
              </w:rPr>
            </w:pPr>
            <w:r w:rsidRPr="007C692D">
              <w:rPr>
                <w:lang w:val="en-US"/>
              </w:rPr>
              <w:t>Participants</w:t>
            </w:r>
          </w:p>
        </w:tc>
        <w:tc>
          <w:tcPr>
            <w:tcW w:w="688" w:type="pct"/>
            <w:tcBorders>
              <w:top w:val="single" w:sz="12" w:space="0" w:color="auto"/>
              <w:left w:val="nil"/>
              <w:right w:val="nil"/>
            </w:tcBorders>
            <w:shd w:val="clear" w:color="auto" w:fill="auto"/>
            <w:noWrap/>
            <w:vAlign w:val="center"/>
            <w:hideMark/>
          </w:tcPr>
          <w:p w14:paraId="64F12DE5" w14:textId="77777777" w:rsidR="00073680" w:rsidRPr="007C692D" w:rsidRDefault="00073680" w:rsidP="00D80CF7">
            <w:pPr>
              <w:pStyle w:val="TableFigure"/>
              <w:jc w:val="center"/>
              <w:rPr>
                <w:lang w:val="en-US"/>
              </w:rPr>
            </w:pPr>
          </w:p>
          <w:p w14:paraId="137A975D" w14:textId="77777777" w:rsidR="00073680" w:rsidRPr="007C692D" w:rsidRDefault="00073680" w:rsidP="00D80CF7">
            <w:pPr>
              <w:pStyle w:val="TableFigure"/>
              <w:jc w:val="center"/>
              <w:rPr>
                <w:lang w:val="en-US"/>
              </w:rPr>
            </w:pPr>
            <w:r w:rsidRPr="007C692D">
              <w:rPr>
                <w:lang w:val="en-US"/>
              </w:rPr>
              <w:t>Age</w:t>
            </w:r>
          </w:p>
        </w:tc>
        <w:tc>
          <w:tcPr>
            <w:tcW w:w="723" w:type="pct"/>
            <w:tcBorders>
              <w:top w:val="single" w:sz="12" w:space="0" w:color="auto"/>
              <w:left w:val="nil"/>
              <w:right w:val="nil"/>
            </w:tcBorders>
            <w:shd w:val="clear" w:color="auto" w:fill="auto"/>
            <w:noWrap/>
            <w:vAlign w:val="center"/>
            <w:hideMark/>
          </w:tcPr>
          <w:p w14:paraId="610D9736" w14:textId="77777777" w:rsidR="00073680" w:rsidRPr="007C692D" w:rsidRDefault="00073680" w:rsidP="00D80CF7">
            <w:pPr>
              <w:pStyle w:val="TableFigure"/>
              <w:jc w:val="center"/>
              <w:rPr>
                <w:lang w:val="en-US"/>
              </w:rPr>
            </w:pPr>
          </w:p>
          <w:p w14:paraId="616ED6F2" w14:textId="77777777" w:rsidR="00073680" w:rsidRPr="007C692D" w:rsidRDefault="00073680" w:rsidP="00D80CF7">
            <w:pPr>
              <w:pStyle w:val="TableFigure"/>
              <w:jc w:val="center"/>
              <w:rPr>
                <w:lang w:val="en-US"/>
              </w:rPr>
            </w:pPr>
            <w:r w:rsidRPr="007C692D">
              <w:rPr>
                <w:lang w:val="en-US"/>
              </w:rPr>
              <w:t>Education</w:t>
            </w:r>
          </w:p>
        </w:tc>
        <w:tc>
          <w:tcPr>
            <w:tcW w:w="621" w:type="pct"/>
            <w:tcBorders>
              <w:top w:val="single" w:sz="12" w:space="0" w:color="auto"/>
              <w:left w:val="nil"/>
              <w:right w:val="nil"/>
            </w:tcBorders>
            <w:shd w:val="clear" w:color="auto" w:fill="auto"/>
            <w:noWrap/>
            <w:vAlign w:val="center"/>
            <w:hideMark/>
          </w:tcPr>
          <w:p w14:paraId="7438E411" w14:textId="77777777" w:rsidR="00073680" w:rsidRPr="007C692D" w:rsidRDefault="00073680" w:rsidP="00D80CF7">
            <w:pPr>
              <w:pStyle w:val="TableFigure"/>
              <w:jc w:val="center"/>
              <w:rPr>
                <w:lang w:val="en-US"/>
              </w:rPr>
            </w:pPr>
          </w:p>
          <w:p w14:paraId="45925E6E" w14:textId="77777777" w:rsidR="00073680" w:rsidRPr="007C692D" w:rsidRDefault="00073680" w:rsidP="00D80CF7">
            <w:pPr>
              <w:pStyle w:val="TableFigure"/>
              <w:jc w:val="center"/>
              <w:rPr>
                <w:lang w:val="en-US"/>
              </w:rPr>
            </w:pPr>
            <w:r w:rsidRPr="007C692D">
              <w:rPr>
                <w:lang w:val="en-US"/>
              </w:rPr>
              <w:t>Sex</w:t>
            </w:r>
          </w:p>
        </w:tc>
        <w:tc>
          <w:tcPr>
            <w:tcW w:w="864" w:type="pct"/>
            <w:tcBorders>
              <w:top w:val="single" w:sz="12" w:space="0" w:color="auto"/>
              <w:left w:val="nil"/>
              <w:right w:val="nil"/>
            </w:tcBorders>
            <w:vAlign w:val="center"/>
          </w:tcPr>
          <w:p w14:paraId="1B3D7E5A" w14:textId="77777777" w:rsidR="00073680" w:rsidRPr="007C692D" w:rsidRDefault="00073680" w:rsidP="00D80CF7">
            <w:pPr>
              <w:pStyle w:val="TableFigure"/>
              <w:jc w:val="center"/>
              <w:rPr>
                <w:lang w:val="en-US"/>
              </w:rPr>
            </w:pPr>
            <w:r w:rsidRPr="007C692D">
              <w:rPr>
                <w:lang w:val="en-US"/>
              </w:rPr>
              <w:t>Asked</w:t>
            </w:r>
          </w:p>
          <w:p w14:paraId="2124F4C0" w14:textId="77777777" w:rsidR="00073680" w:rsidRPr="007C692D" w:rsidRDefault="00073680" w:rsidP="00D80CF7">
            <w:pPr>
              <w:pStyle w:val="TableFigure"/>
              <w:jc w:val="center"/>
              <w:rPr>
                <w:lang w:val="en-US"/>
              </w:rPr>
            </w:pPr>
            <w:r w:rsidRPr="007C692D">
              <w:rPr>
                <w:lang w:val="en-US"/>
              </w:rPr>
              <w:t>about God</w:t>
            </w:r>
          </w:p>
        </w:tc>
        <w:tc>
          <w:tcPr>
            <w:tcW w:w="757" w:type="pct"/>
            <w:tcBorders>
              <w:top w:val="single" w:sz="12" w:space="0" w:color="auto"/>
              <w:left w:val="nil"/>
              <w:right w:val="nil"/>
            </w:tcBorders>
            <w:vAlign w:val="center"/>
          </w:tcPr>
          <w:p w14:paraId="21CE2A1E" w14:textId="77777777" w:rsidR="00073680" w:rsidRPr="007C692D" w:rsidRDefault="00073680" w:rsidP="00D80CF7">
            <w:pPr>
              <w:pStyle w:val="TableFigure"/>
              <w:jc w:val="center"/>
              <w:rPr>
                <w:lang w:val="en-US"/>
              </w:rPr>
            </w:pPr>
            <w:r w:rsidRPr="007C692D">
              <w:rPr>
                <w:lang w:val="en-US"/>
              </w:rPr>
              <w:t>NOT Asked</w:t>
            </w:r>
          </w:p>
          <w:p w14:paraId="7D32757F" w14:textId="77777777" w:rsidR="00073680" w:rsidRPr="007C692D" w:rsidRDefault="00073680" w:rsidP="00D80CF7">
            <w:pPr>
              <w:pStyle w:val="TableFigure"/>
              <w:jc w:val="center"/>
              <w:rPr>
                <w:lang w:val="en-US"/>
              </w:rPr>
            </w:pPr>
            <w:r w:rsidRPr="007C692D">
              <w:rPr>
                <w:lang w:val="en-US"/>
              </w:rPr>
              <w:t>about God</w:t>
            </w:r>
          </w:p>
        </w:tc>
      </w:tr>
      <w:tr w:rsidR="00073680" w:rsidRPr="007C692D" w14:paraId="5D007F59" w14:textId="77777777" w:rsidTr="00D80CF7">
        <w:trPr>
          <w:trHeight w:val="300"/>
        </w:trPr>
        <w:tc>
          <w:tcPr>
            <w:tcW w:w="702" w:type="pct"/>
            <w:tcBorders>
              <w:left w:val="nil"/>
              <w:bottom w:val="single" w:sz="8" w:space="0" w:color="auto"/>
              <w:right w:val="nil"/>
            </w:tcBorders>
            <w:shd w:val="clear" w:color="auto" w:fill="auto"/>
            <w:noWrap/>
            <w:vAlign w:val="center"/>
            <w:hideMark/>
          </w:tcPr>
          <w:p w14:paraId="0C1D00B0" w14:textId="77777777" w:rsidR="00073680" w:rsidRPr="007C692D" w:rsidRDefault="00073680" w:rsidP="00D80CF7">
            <w:pPr>
              <w:pStyle w:val="TableFigure"/>
              <w:rPr>
                <w:lang w:val="en-US"/>
              </w:rPr>
            </w:pPr>
          </w:p>
        </w:tc>
        <w:tc>
          <w:tcPr>
            <w:tcW w:w="644" w:type="pct"/>
            <w:tcBorders>
              <w:left w:val="nil"/>
              <w:bottom w:val="single" w:sz="8" w:space="0" w:color="auto"/>
              <w:right w:val="nil"/>
            </w:tcBorders>
            <w:vAlign w:val="center"/>
          </w:tcPr>
          <w:p w14:paraId="4FB01463" w14:textId="77777777" w:rsidR="00073680" w:rsidRPr="007C692D" w:rsidRDefault="00073680" w:rsidP="00D80CF7">
            <w:pPr>
              <w:pStyle w:val="TableFigure"/>
              <w:jc w:val="center"/>
              <w:rPr>
                <w:lang w:val="en-US"/>
              </w:rPr>
            </w:pPr>
            <w:r w:rsidRPr="007C692D">
              <w:rPr>
                <w:lang w:val="en-US"/>
              </w:rPr>
              <w:t>N</w:t>
            </w:r>
          </w:p>
        </w:tc>
        <w:tc>
          <w:tcPr>
            <w:tcW w:w="688" w:type="pct"/>
            <w:tcBorders>
              <w:left w:val="nil"/>
              <w:bottom w:val="single" w:sz="8" w:space="0" w:color="auto"/>
              <w:right w:val="nil"/>
            </w:tcBorders>
            <w:shd w:val="clear" w:color="auto" w:fill="auto"/>
            <w:noWrap/>
            <w:vAlign w:val="center"/>
            <w:hideMark/>
          </w:tcPr>
          <w:p w14:paraId="310AF980" w14:textId="77777777" w:rsidR="00073680" w:rsidRPr="007C692D" w:rsidRDefault="00073680" w:rsidP="00D80CF7">
            <w:pPr>
              <w:pStyle w:val="TableFigure"/>
              <w:jc w:val="center"/>
              <w:rPr>
                <w:lang w:val="en-US"/>
              </w:rPr>
            </w:pPr>
            <w:r w:rsidRPr="007C692D">
              <w:rPr>
                <w:lang w:val="en-US"/>
              </w:rPr>
              <w:t>Mean</w:t>
            </w:r>
          </w:p>
          <w:p w14:paraId="0D126DAF" w14:textId="77777777" w:rsidR="00073680" w:rsidRPr="007C692D" w:rsidRDefault="00073680" w:rsidP="00D80CF7">
            <w:pPr>
              <w:pStyle w:val="TableFigure"/>
              <w:jc w:val="center"/>
              <w:rPr>
                <w:lang w:val="en-US"/>
              </w:rPr>
            </w:pPr>
            <w:r w:rsidRPr="007C692D">
              <w:rPr>
                <w:lang w:val="en-US"/>
              </w:rPr>
              <w:t>(min.- max.)</w:t>
            </w:r>
          </w:p>
        </w:tc>
        <w:tc>
          <w:tcPr>
            <w:tcW w:w="723" w:type="pct"/>
            <w:tcBorders>
              <w:left w:val="nil"/>
              <w:bottom w:val="single" w:sz="8" w:space="0" w:color="auto"/>
              <w:right w:val="nil"/>
            </w:tcBorders>
            <w:shd w:val="clear" w:color="auto" w:fill="auto"/>
            <w:noWrap/>
            <w:vAlign w:val="center"/>
            <w:hideMark/>
          </w:tcPr>
          <w:p w14:paraId="17067F4F" w14:textId="77777777" w:rsidR="00073680" w:rsidRPr="007C692D" w:rsidRDefault="00073680" w:rsidP="00D80CF7">
            <w:pPr>
              <w:pStyle w:val="TableFigure"/>
              <w:jc w:val="center"/>
              <w:rPr>
                <w:lang w:val="en-US"/>
              </w:rPr>
            </w:pPr>
            <w:r w:rsidRPr="007C692D">
              <w:rPr>
                <w:lang w:val="en-US"/>
              </w:rPr>
              <w:t>Mean</w:t>
            </w:r>
          </w:p>
          <w:p w14:paraId="6F4EBE08" w14:textId="77777777" w:rsidR="00073680" w:rsidRPr="007C692D" w:rsidRDefault="00073680" w:rsidP="00D80CF7">
            <w:pPr>
              <w:pStyle w:val="TableFigure"/>
              <w:jc w:val="center"/>
              <w:rPr>
                <w:lang w:val="en-US"/>
              </w:rPr>
            </w:pPr>
            <w:r w:rsidRPr="007C692D">
              <w:rPr>
                <w:lang w:val="en-US"/>
              </w:rPr>
              <w:t>(min. – max.)</w:t>
            </w:r>
          </w:p>
        </w:tc>
        <w:tc>
          <w:tcPr>
            <w:tcW w:w="621" w:type="pct"/>
            <w:tcBorders>
              <w:left w:val="nil"/>
              <w:bottom w:val="single" w:sz="8" w:space="0" w:color="auto"/>
              <w:right w:val="nil"/>
            </w:tcBorders>
            <w:shd w:val="clear" w:color="auto" w:fill="auto"/>
            <w:noWrap/>
            <w:vAlign w:val="center"/>
            <w:hideMark/>
          </w:tcPr>
          <w:p w14:paraId="3ADD2BEC" w14:textId="77777777" w:rsidR="00073680" w:rsidRPr="007C692D" w:rsidRDefault="00073680" w:rsidP="00D80CF7">
            <w:pPr>
              <w:pStyle w:val="TableFigure"/>
              <w:jc w:val="center"/>
              <w:rPr>
                <w:lang w:val="en-US"/>
              </w:rPr>
            </w:pPr>
            <w:r w:rsidRPr="007C692D">
              <w:rPr>
                <w:lang w:val="en-US"/>
              </w:rPr>
              <w:t>N Women</w:t>
            </w:r>
          </w:p>
        </w:tc>
        <w:tc>
          <w:tcPr>
            <w:tcW w:w="864" w:type="pct"/>
            <w:tcBorders>
              <w:left w:val="nil"/>
              <w:bottom w:val="single" w:sz="8" w:space="0" w:color="auto"/>
              <w:right w:val="nil"/>
            </w:tcBorders>
            <w:vAlign w:val="center"/>
          </w:tcPr>
          <w:p w14:paraId="51EACFAE" w14:textId="77777777" w:rsidR="00073680" w:rsidRPr="007C692D" w:rsidRDefault="00073680" w:rsidP="00D80CF7">
            <w:pPr>
              <w:pStyle w:val="TableFigure"/>
              <w:jc w:val="center"/>
              <w:rPr>
                <w:lang w:val="en-US"/>
              </w:rPr>
            </w:pPr>
            <w:r w:rsidRPr="007C692D">
              <w:rPr>
                <w:lang w:val="en-US"/>
              </w:rPr>
              <w:t>N</w:t>
            </w:r>
          </w:p>
        </w:tc>
        <w:tc>
          <w:tcPr>
            <w:tcW w:w="757" w:type="pct"/>
            <w:tcBorders>
              <w:left w:val="nil"/>
              <w:bottom w:val="single" w:sz="8" w:space="0" w:color="auto"/>
              <w:right w:val="nil"/>
            </w:tcBorders>
            <w:vAlign w:val="center"/>
          </w:tcPr>
          <w:p w14:paraId="382E22F9" w14:textId="77777777" w:rsidR="00073680" w:rsidRPr="007C692D" w:rsidRDefault="00073680" w:rsidP="00D80CF7">
            <w:pPr>
              <w:pStyle w:val="TableFigure"/>
              <w:jc w:val="center"/>
              <w:rPr>
                <w:lang w:val="en-US"/>
              </w:rPr>
            </w:pPr>
            <w:r w:rsidRPr="007C692D">
              <w:rPr>
                <w:lang w:val="en-US"/>
              </w:rPr>
              <w:t>N</w:t>
            </w:r>
          </w:p>
        </w:tc>
      </w:tr>
      <w:tr w:rsidR="00073680" w:rsidRPr="007C692D" w14:paraId="0B752CAF" w14:textId="77777777" w:rsidTr="00D80CF7">
        <w:trPr>
          <w:trHeight w:val="734"/>
        </w:trPr>
        <w:tc>
          <w:tcPr>
            <w:tcW w:w="702" w:type="pct"/>
            <w:tcBorders>
              <w:top w:val="single" w:sz="8" w:space="0" w:color="auto"/>
              <w:left w:val="nil"/>
              <w:right w:val="nil"/>
            </w:tcBorders>
            <w:shd w:val="clear" w:color="auto" w:fill="auto"/>
            <w:vAlign w:val="center"/>
          </w:tcPr>
          <w:p w14:paraId="772271D0" w14:textId="77777777" w:rsidR="00073680" w:rsidRPr="007C692D" w:rsidRDefault="00073680" w:rsidP="00D80CF7">
            <w:pPr>
              <w:pStyle w:val="TableFigure"/>
              <w:rPr>
                <w:lang w:val="en-US"/>
              </w:rPr>
            </w:pPr>
            <w:r w:rsidRPr="007C692D">
              <w:rPr>
                <w:lang w:val="en-US"/>
              </w:rPr>
              <w:t>Yasawa</w:t>
            </w:r>
          </w:p>
        </w:tc>
        <w:tc>
          <w:tcPr>
            <w:tcW w:w="644" w:type="pct"/>
            <w:tcBorders>
              <w:top w:val="single" w:sz="8" w:space="0" w:color="auto"/>
              <w:left w:val="nil"/>
              <w:right w:val="nil"/>
            </w:tcBorders>
            <w:vAlign w:val="center"/>
          </w:tcPr>
          <w:p w14:paraId="7F753BC2" w14:textId="77777777" w:rsidR="00073680" w:rsidRPr="007C692D" w:rsidRDefault="00073680" w:rsidP="00D80CF7">
            <w:pPr>
              <w:pStyle w:val="TableFigure"/>
              <w:jc w:val="center"/>
              <w:rPr>
                <w:lang w:val="en-US"/>
              </w:rPr>
            </w:pPr>
            <w:r w:rsidRPr="007C692D">
              <w:rPr>
                <w:lang w:val="en-US"/>
              </w:rPr>
              <w:t>151</w:t>
            </w:r>
          </w:p>
        </w:tc>
        <w:tc>
          <w:tcPr>
            <w:tcW w:w="688" w:type="pct"/>
            <w:tcBorders>
              <w:top w:val="single" w:sz="8" w:space="0" w:color="auto"/>
              <w:left w:val="nil"/>
              <w:right w:val="nil"/>
            </w:tcBorders>
            <w:shd w:val="clear" w:color="auto" w:fill="auto"/>
            <w:noWrap/>
            <w:vAlign w:val="center"/>
          </w:tcPr>
          <w:p w14:paraId="4F8283C7" w14:textId="77777777" w:rsidR="00073680" w:rsidRPr="007C692D" w:rsidRDefault="00073680" w:rsidP="00D80CF7">
            <w:pPr>
              <w:pStyle w:val="TableFigure"/>
              <w:jc w:val="center"/>
              <w:rPr>
                <w:lang w:val="en-US"/>
              </w:rPr>
            </w:pPr>
            <w:r w:rsidRPr="007C692D">
              <w:rPr>
                <w:lang w:val="en-US"/>
              </w:rPr>
              <w:t>43.15</w:t>
            </w:r>
          </w:p>
          <w:p w14:paraId="5D063E56" w14:textId="77777777" w:rsidR="00073680" w:rsidRPr="007C692D" w:rsidRDefault="00073680" w:rsidP="00D80CF7">
            <w:pPr>
              <w:pStyle w:val="TableFigure"/>
              <w:jc w:val="center"/>
              <w:rPr>
                <w:lang w:val="en-US"/>
              </w:rPr>
            </w:pPr>
            <w:r w:rsidRPr="007C692D">
              <w:rPr>
                <w:lang w:val="en-US"/>
              </w:rPr>
              <w:t>(18-80)</w:t>
            </w:r>
          </w:p>
        </w:tc>
        <w:tc>
          <w:tcPr>
            <w:tcW w:w="723" w:type="pct"/>
            <w:tcBorders>
              <w:top w:val="single" w:sz="8" w:space="0" w:color="auto"/>
              <w:left w:val="nil"/>
              <w:right w:val="nil"/>
            </w:tcBorders>
            <w:shd w:val="clear" w:color="auto" w:fill="auto"/>
            <w:noWrap/>
            <w:vAlign w:val="center"/>
          </w:tcPr>
          <w:p w14:paraId="5392494D" w14:textId="77777777" w:rsidR="00073680" w:rsidRPr="007C692D" w:rsidRDefault="00073680" w:rsidP="00D80CF7">
            <w:pPr>
              <w:pStyle w:val="TableFigure"/>
              <w:jc w:val="center"/>
              <w:rPr>
                <w:lang w:val="en-US"/>
              </w:rPr>
            </w:pPr>
            <w:r w:rsidRPr="007C692D">
              <w:rPr>
                <w:lang w:val="en-US"/>
              </w:rPr>
              <w:t>9.33</w:t>
            </w:r>
          </w:p>
          <w:p w14:paraId="2E12E391" w14:textId="77777777" w:rsidR="00073680" w:rsidRPr="007C692D" w:rsidRDefault="00073680" w:rsidP="00D80CF7">
            <w:pPr>
              <w:pStyle w:val="TableFigure"/>
              <w:jc w:val="center"/>
              <w:rPr>
                <w:lang w:val="en-US"/>
              </w:rPr>
            </w:pPr>
            <w:r w:rsidRPr="007C692D">
              <w:rPr>
                <w:lang w:val="en-US"/>
              </w:rPr>
              <w:t>(4-15)</w:t>
            </w:r>
          </w:p>
        </w:tc>
        <w:tc>
          <w:tcPr>
            <w:tcW w:w="621" w:type="pct"/>
            <w:tcBorders>
              <w:top w:val="single" w:sz="8" w:space="0" w:color="auto"/>
              <w:left w:val="nil"/>
              <w:right w:val="nil"/>
            </w:tcBorders>
            <w:shd w:val="clear" w:color="auto" w:fill="auto"/>
            <w:noWrap/>
            <w:vAlign w:val="center"/>
          </w:tcPr>
          <w:p w14:paraId="25B10E4A" w14:textId="77777777" w:rsidR="00073680" w:rsidRPr="007C692D" w:rsidRDefault="00073680" w:rsidP="00D80CF7">
            <w:pPr>
              <w:pStyle w:val="TableFigure"/>
              <w:jc w:val="center"/>
              <w:rPr>
                <w:lang w:val="en-US"/>
              </w:rPr>
            </w:pPr>
            <w:r w:rsidRPr="007C692D">
              <w:rPr>
                <w:lang w:val="en-US"/>
              </w:rPr>
              <w:t>78</w:t>
            </w:r>
          </w:p>
        </w:tc>
        <w:tc>
          <w:tcPr>
            <w:tcW w:w="864" w:type="pct"/>
            <w:tcBorders>
              <w:top w:val="single" w:sz="8" w:space="0" w:color="auto"/>
              <w:left w:val="nil"/>
              <w:right w:val="nil"/>
            </w:tcBorders>
            <w:vAlign w:val="center"/>
          </w:tcPr>
          <w:p w14:paraId="147DF3D8" w14:textId="77777777" w:rsidR="00073680" w:rsidRPr="007C692D" w:rsidRDefault="00073680" w:rsidP="00D80CF7">
            <w:pPr>
              <w:pStyle w:val="TableFigure"/>
              <w:jc w:val="center"/>
              <w:rPr>
                <w:lang w:val="en-US"/>
              </w:rPr>
            </w:pPr>
            <w:r w:rsidRPr="007C692D">
              <w:rPr>
                <w:lang w:val="en-US"/>
              </w:rPr>
              <w:t>90</w:t>
            </w:r>
          </w:p>
        </w:tc>
        <w:tc>
          <w:tcPr>
            <w:tcW w:w="757" w:type="pct"/>
            <w:tcBorders>
              <w:top w:val="single" w:sz="8" w:space="0" w:color="auto"/>
              <w:left w:val="nil"/>
              <w:right w:val="nil"/>
            </w:tcBorders>
            <w:vAlign w:val="center"/>
          </w:tcPr>
          <w:p w14:paraId="3F005978" w14:textId="77777777" w:rsidR="00073680" w:rsidRPr="007C692D" w:rsidRDefault="00073680" w:rsidP="00D80CF7">
            <w:pPr>
              <w:pStyle w:val="TableFigure"/>
              <w:jc w:val="center"/>
              <w:rPr>
                <w:lang w:val="en-US"/>
              </w:rPr>
            </w:pPr>
            <w:r w:rsidRPr="007C692D">
              <w:rPr>
                <w:lang w:val="en-US"/>
              </w:rPr>
              <w:t>64</w:t>
            </w:r>
          </w:p>
        </w:tc>
      </w:tr>
      <w:tr w:rsidR="00073680" w:rsidRPr="007C692D" w14:paraId="69E57D8C" w14:textId="77777777" w:rsidTr="00D80CF7">
        <w:trPr>
          <w:trHeight w:val="685"/>
        </w:trPr>
        <w:tc>
          <w:tcPr>
            <w:tcW w:w="702" w:type="pct"/>
            <w:tcBorders>
              <w:top w:val="nil"/>
              <w:left w:val="nil"/>
              <w:bottom w:val="single" w:sz="4" w:space="0" w:color="auto"/>
              <w:right w:val="nil"/>
            </w:tcBorders>
            <w:shd w:val="clear" w:color="auto" w:fill="auto"/>
            <w:vAlign w:val="center"/>
            <w:hideMark/>
          </w:tcPr>
          <w:p w14:paraId="293FF21E" w14:textId="77777777" w:rsidR="00073680" w:rsidRPr="007C692D" w:rsidRDefault="00073680" w:rsidP="00D80CF7">
            <w:pPr>
              <w:pStyle w:val="TableFigure"/>
              <w:rPr>
                <w:lang w:val="en-US"/>
              </w:rPr>
            </w:pPr>
            <w:r w:rsidRPr="007C692D">
              <w:rPr>
                <w:lang w:val="en-US"/>
              </w:rPr>
              <w:t>US &amp; Canada</w:t>
            </w:r>
          </w:p>
        </w:tc>
        <w:tc>
          <w:tcPr>
            <w:tcW w:w="644" w:type="pct"/>
            <w:tcBorders>
              <w:top w:val="nil"/>
              <w:left w:val="nil"/>
              <w:bottom w:val="single" w:sz="4" w:space="0" w:color="auto"/>
              <w:right w:val="nil"/>
            </w:tcBorders>
            <w:vAlign w:val="center"/>
          </w:tcPr>
          <w:p w14:paraId="153839C0" w14:textId="77777777" w:rsidR="00073680" w:rsidRPr="007C692D" w:rsidRDefault="00073680" w:rsidP="00D80CF7">
            <w:pPr>
              <w:pStyle w:val="TableFigure"/>
              <w:jc w:val="center"/>
              <w:rPr>
                <w:lang w:val="en-US"/>
              </w:rPr>
            </w:pPr>
            <w:r w:rsidRPr="007C692D">
              <w:rPr>
                <w:lang w:val="en-US"/>
              </w:rPr>
              <w:t>561</w:t>
            </w:r>
          </w:p>
        </w:tc>
        <w:tc>
          <w:tcPr>
            <w:tcW w:w="688" w:type="pct"/>
            <w:tcBorders>
              <w:top w:val="nil"/>
              <w:left w:val="nil"/>
              <w:bottom w:val="single" w:sz="4" w:space="0" w:color="auto"/>
              <w:right w:val="nil"/>
            </w:tcBorders>
            <w:shd w:val="clear" w:color="auto" w:fill="auto"/>
            <w:noWrap/>
            <w:vAlign w:val="center"/>
            <w:hideMark/>
          </w:tcPr>
          <w:p w14:paraId="290C2DDA" w14:textId="77777777" w:rsidR="00073680" w:rsidRPr="007C692D" w:rsidRDefault="00073680" w:rsidP="00D80CF7">
            <w:pPr>
              <w:pStyle w:val="TableFigure"/>
              <w:jc w:val="center"/>
              <w:rPr>
                <w:lang w:val="en-US"/>
              </w:rPr>
            </w:pPr>
            <w:r w:rsidRPr="007C692D">
              <w:rPr>
                <w:lang w:val="en-US"/>
              </w:rPr>
              <w:t>29.20</w:t>
            </w:r>
          </w:p>
          <w:p w14:paraId="5347D963" w14:textId="77777777" w:rsidR="00073680" w:rsidRPr="007C692D" w:rsidRDefault="00073680" w:rsidP="00D80CF7">
            <w:pPr>
              <w:pStyle w:val="TableFigure"/>
              <w:jc w:val="center"/>
              <w:rPr>
                <w:lang w:val="en-US"/>
              </w:rPr>
            </w:pPr>
            <w:r w:rsidRPr="007C692D">
              <w:rPr>
                <w:lang w:val="en-US"/>
              </w:rPr>
              <w:t>(17-72)</w:t>
            </w:r>
          </w:p>
        </w:tc>
        <w:tc>
          <w:tcPr>
            <w:tcW w:w="723" w:type="pct"/>
            <w:tcBorders>
              <w:top w:val="nil"/>
              <w:left w:val="nil"/>
              <w:bottom w:val="single" w:sz="4" w:space="0" w:color="auto"/>
              <w:right w:val="nil"/>
            </w:tcBorders>
            <w:shd w:val="clear" w:color="auto" w:fill="auto"/>
            <w:noWrap/>
            <w:vAlign w:val="center"/>
            <w:hideMark/>
          </w:tcPr>
          <w:p w14:paraId="066B98F7" w14:textId="77777777" w:rsidR="00073680" w:rsidRPr="007C692D" w:rsidRDefault="00073680" w:rsidP="00D80CF7">
            <w:pPr>
              <w:pStyle w:val="TableFigure"/>
              <w:jc w:val="center"/>
              <w:rPr>
                <w:lang w:val="en-US"/>
              </w:rPr>
            </w:pPr>
            <w:r w:rsidRPr="007C692D">
              <w:rPr>
                <w:lang w:val="en-US"/>
              </w:rPr>
              <w:t>13.99</w:t>
            </w:r>
          </w:p>
          <w:p w14:paraId="68D7E1B8" w14:textId="77777777" w:rsidR="00073680" w:rsidRPr="007C692D" w:rsidRDefault="00073680" w:rsidP="00D80CF7">
            <w:pPr>
              <w:pStyle w:val="TableFigure"/>
              <w:jc w:val="center"/>
              <w:rPr>
                <w:lang w:val="en-US"/>
              </w:rPr>
            </w:pPr>
            <w:r w:rsidRPr="007C692D">
              <w:rPr>
                <w:lang w:val="en-US"/>
              </w:rPr>
              <w:t>(10-21)</w:t>
            </w:r>
          </w:p>
        </w:tc>
        <w:tc>
          <w:tcPr>
            <w:tcW w:w="621" w:type="pct"/>
            <w:tcBorders>
              <w:top w:val="nil"/>
              <w:left w:val="nil"/>
              <w:bottom w:val="single" w:sz="4" w:space="0" w:color="auto"/>
              <w:right w:val="nil"/>
            </w:tcBorders>
            <w:shd w:val="clear" w:color="auto" w:fill="auto"/>
            <w:noWrap/>
            <w:vAlign w:val="center"/>
            <w:hideMark/>
          </w:tcPr>
          <w:p w14:paraId="3CFB2D34" w14:textId="77777777" w:rsidR="00073680" w:rsidRPr="007C692D" w:rsidRDefault="00073680" w:rsidP="00D80CF7">
            <w:pPr>
              <w:pStyle w:val="TableFigure"/>
              <w:jc w:val="center"/>
              <w:rPr>
                <w:lang w:val="en-US"/>
              </w:rPr>
            </w:pPr>
            <w:r w:rsidRPr="007C692D">
              <w:rPr>
                <w:lang w:val="en-US"/>
              </w:rPr>
              <w:t>350</w:t>
            </w:r>
          </w:p>
        </w:tc>
        <w:tc>
          <w:tcPr>
            <w:tcW w:w="864" w:type="pct"/>
            <w:tcBorders>
              <w:top w:val="nil"/>
              <w:left w:val="nil"/>
              <w:bottom w:val="single" w:sz="4" w:space="0" w:color="auto"/>
              <w:right w:val="nil"/>
            </w:tcBorders>
            <w:vAlign w:val="center"/>
          </w:tcPr>
          <w:p w14:paraId="0B020A2C" w14:textId="77777777" w:rsidR="00073680" w:rsidRPr="007C692D" w:rsidRDefault="00073680" w:rsidP="00D80CF7">
            <w:pPr>
              <w:pStyle w:val="TableFigure"/>
              <w:jc w:val="center"/>
              <w:rPr>
                <w:lang w:val="en-US"/>
              </w:rPr>
            </w:pPr>
            <w:r w:rsidRPr="007C692D">
              <w:rPr>
                <w:lang w:val="en-US"/>
              </w:rPr>
              <w:t>410</w:t>
            </w:r>
          </w:p>
        </w:tc>
        <w:tc>
          <w:tcPr>
            <w:tcW w:w="757" w:type="pct"/>
            <w:tcBorders>
              <w:top w:val="nil"/>
              <w:left w:val="nil"/>
              <w:bottom w:val="single" w:sz="4" w:space="0" w:color="auto"/>
              <w:right w:val="nil"/>
            </w:tcBorders>
            <w:vAlign w:val="center"/>
          </w:tcPr>
          <w:p w14:paraId="684CEB23" w14:textId="77777777" w:rsidR="00073680" w:rsidRPr="007C692D" w:rsidRDefault="00073680" w:rsidP="00D80CF7">
            <w:pPr>
              <w:pStyle w:val="TableFigure"/>
              <w:jc w:val="center"/>
              <w:rPr>
                <w:lang w:val="en-US"/>
              </w:rPr>
            </w:pPr>
            <w:r w:rsidRPr="007C692D">
              <w:rPr>
                <w:lang w:val="en-US"/>
              </w:rPr>
              <w:t>151</w:t>
            </w:r>
          </w:p>
        </w:tc>
      </w:tr>
      <w:tr w:rsidR="00073680" w:rsidRPr="007C692D" w14:paraId="4F1D1CD2" w14:textId="77777777" w:rsidTr="00D80CF7">
        <w:trPr>
          <w:trHeight w:val="768"/>
        </w:trPr>
        <w:tc>
          <w:tcPr>
            <w:tcW w:w="702" w:type="pct"/>
            <w:tcBorders>
              <w:top w:val="single" w:sz="4" w:space="0" w:color="auto"/>
              <w:left w:val="nil"/>
              <w:bottom w:val="single" w:sz="12" w:space="0" w:color="auto"/>
              <w:right w:val="nil"/>
            </w:tcBorders>
            <w:shd w:val="clear" w:color="auto" w:fill="auto"/>
            <w:vAlign w:val="center"/>
          </w:tcPr>
          <w:p w14:paraId="240E49EA" w14:textId="77777777" w:rsidR="00073680" w:rsidRPr="007C692D" w:rsidRDefault="00073680" w:rsidP="00D80CF7">
            <w:pPr>
              <w:pStyle w:val="TableFigure"/>
              <w:rPr>
                <w:lang w:val="en-US"/>
              </w:rPr>
            </w:pPr>
            <w:r w:rsidRPr="007C692D">
              <w:rPr>
                <w:lang w:val="en-US"/>
              </w:rPr>
              <w:t>TOTAL</w:t>
            </w:r>
          </w:p>
        </w:tc>
        <w:tc>
          <w:tcPr>
            <w:tcW w:w="644" w:type="pct"/>
            <w:tcBorders>
              <w:top w:val="single" w:sz="4" w:space="0" w:color="auto"/>
              <w:left w:val="nil"/>
              <w:bottom w:val="single" w:sz="12" w:space="0" w:color="auto"/>
              <w:right w:val="nil"/>
            </w:tcBorders>
            <w:vAlign w:val="center"/>
          </w:tcPr>
          <w:p w14:paraId="5336589E" w14:textId="77777777" w:rsidR="00073680" w:rsidRPr="007C692D" w:rsidRDefault="00073680" w:rsidP="00D80CF7">
            <w:pPr>
              <w:pStyle w:val="TableFigure"/>
              <w:jc w:val="center"/>
              <w:rPr>
                <w:lang w:val="en-US"/>
              </w:rPr>
            </w:pPr>
            <w:r w:rsidRPr="007C692D">
              <w:rPr>
                <w:lang w:val="en-US"/>
              </w:rPr>
              <w:t>712</w:t>
            </w:r>
          </w:p>
        </w:tc>
        <w:tc>
          <w:tcPr>
            <w:tcW w:w="688" w:type="pct"/>
            <w:tcBorders>
              <w:top w:val="single" w:sz="4" w:space="0" w:color="auto"/>
              <w:left w:val="nil"/>
              <w:bottom w:val="single" w:sz="12" w:space="0" w:color="auto"/>
              <w:right w:val="nil"/>
            </w:tcBorders>
            <w:shd w:val="clear" w:color="auto" w:fill="auto"/>
            <w:noWrap/>
            <w:vAlign w:val="center"/>
          </w:tcPr>
          <w:p w14:paraId="66F29198" w14:textId="77777777" w:rsidR="00073680" w:rsidRPr="007C692D" w:rsidRDefault="00073680" w:rsidP="00D80CF7">
            <w:pPr>
              <w:pStyle w:val="TableFigure"/>
              <w:jc w:val="center"/>
              <w:rPr>
                <w:lang w:val="en-US"/>
              </w:rPr>
            </w:pPr>
            <w:r w:rsidRPr="007C692D">
              <w:rPr>
                <w:lang w:val="en-US"/>
              </w:rPr>
              <w:t>32.15</w:t>
            </w:r>
          </w:p>
          <w:p w14:paraId="02C85927" w14:textId="77777777" w:rsidR="00073680" w:rsidRPr="007C692D" w:rsidRDefault="00073680" w:rsidP="00D80CF7">
            <w:pPr>
              <w:pStyle w:val="TableFigure"/>
              <w:jc w:val="center"/>
              <w:rPr>
                <w:lang w:val="en-US"/>
              </w:rPr>
            </w:pPr>
            <w:r w:rsidRPr="007C692D">
              <w:rPr>
                <w:lang w:val="en-US"/>
              </w:rPr>
              <w:t>(17-80)</w:t>
            </w:r>
          </w:p>
        </w:tc>
        <w:tc>
          <w:tcPr>
            <w:tcW w:w="723" w:type="pct"/>
            <w:tcBorders>
              <w:top w:val="single" w:sz="4" w:space="0" w:color="auto"/>
              <w:left w:val="nil"/>
              <w:bottom w:val="single" w:sz="12" w:space="0" w:color="auto"/>
              <w:right w:val="nil"/>
            </w:tcBorders>
            <w:shd w:val="clear" w:color="auto" w:fill="auto"/>
            <w:noWrap/>
            <w:vAlign w:val="center"/>
          </w:tcPr>
          <w:p w14:paraId="5B10D3FB" w14:textId="77777777" w:rsidR="00073680" w:rsidRPr="007C692D" w:rsidRDefault="00073680" w:rsidP="00D80CF7">
            <w:pPr>
              <w:pStyle w:val="TableFigure"/>
              <w:jc w:val="center"/>
              <w:rPr>
                <w:lang w:val="en-US"/>
              </w:rPr>
            </w:pPr>
            <w:r w:rsidRPr="007C692D">
              <w:rPr>
                <w:lang w:val="en-US"/>
              </w:rPr>
              <w:t>13.00</w:t>
            </w:r>
          </w:p>
          <w:p w14:paraId="2FA12179" w14:textId="77777777" w:rsidR="00073680" w:rsidRPr="007C692D" w:rsidRDefault="00073680" w:rsidP="00D80CF7">
            <w:pPr>
              <w:pStyle w:val="TableFigure"/>
              <w:jc w:val="center"/>
              <w:rPr>
                <w:lang w:val="en-US"/>
              </w:rPr>
            </w:pPr>
            <w:r w:rsidRPr="007C692D">
              <w:rPr>
                <w:lang w:val="en-US"/>
              </w:rPr>
              <w:t>(4-21)</w:t>
            </w:r>
          </w:p>
        </w:tc>
        <w:tc>
          <w:tcPr>
            <w:tcW w:w="621" w:type="pct"/>
            <w:tcBorders>
              <w:top w:val="single" w:sz="4" w:space="0" w:color="auto"/>
              <w:left w:val="nil"/>
              <w:bottom w:val="single" w:sz="12" w:space="0" w:color="auto"/>
              <w:right w:val="nil"/>
            </w:tcBorders>
            <w:shd w:val="clear" w:color="auto" w:fill="auto"/>
            <w:noWrap/>
            <w:vAlign w:val="center"/>
          </w:tcPr>
          <w:p w14:paraId="538DEEE8" w14:textId="77777777" w:rsidR="00073680" w:rsidRPr="007C692D" w:rsidRDefault="00073680" w:rsidP="00D80CF7">
            <w:pPr>
              <w:pStyle w:val="TableFigure"/>
              <w:jc w:val="center"/>
              <w:rPr>
                <w:lang w:val="en-US"/>
              </w:rPr>
            </w:pPr>
            <w:r w:rsidRPr="007C692D">
              <w:rPr>
                <w:lang w:val="en-US"/>
              </w:rPr>
              <w:t>357</w:t>
            </w:r>
          </w:p>
        </w:tc>
        <w:tc>
          <w:tcPr>
            <w:tcW w:w="864" w:type="pct"/>
            <w:tcBorders>
              <w:top w:val="single" w:sz="4" w:space="0" w:color="auto"/>
              <w:left w:val="nil"/>
              <w:bottom w:val="single" w:sz="12" w:space="0" w:color="auto"/>
              <w:right w:val="nil"/>
            </w:tcBorders>
            <w:vAlign w:val="center"/>
          </w:tcPr>
          <w:p w14:paraId="07130CDB" w14:textId="77777777" w:rsidR="00073680" w:rsidRPr="007C692D" w:rsidRDefault="00073680" w:rsidP="00D80CF7">
            <w:pPr>
              <w:pStyle w:val="TableFigure"/>
              <w:jc w:val="center"/>
              <w:rPr>
                <w:lang w:val="en-US"/>
              </w:rPr>
            </w:pPr>
            <w:r w:rsidRPr="007C692D">
              <w:rPr>
                <w:lang w:val="en-US"/>
              </w:rPr>
              <w:t>500</w:t>
            </w:r>
          </w:p>
        </w:tc>
        <w:tc>
          <w:tcPr>
            <w:tcW w:w="757" w:type="pct"/>
            <w:tcBorders>
              <w:top w:val="single" w:sz="4" w:space="0" w:color="auto"/>
              <w:left w:val="nil"/>
              <w:bottom w:val="single" w:sz="12" w:space="0" w:color="auto"/>
              <w:right w:val="nil"/>
            </w:tcBorders>
            <w:vAlign w:val="center"/>
          </w:tcPr>
          <w:p w14:paraId="00E0E77B" w14:textId="77777777" w:rsidR="00073680" w:rsidRPr="007C692D" w:rsidRDefault="00073680" w:rsidP="00D80CF7">
            <w:pPr>
              <w:pStyle w:val="TableFigure"/>
              <w:jc w:val="center"/>
              <w:rPr>
                <w:lang w:val="en-US"/>
              </w:rPr>
            </w:pPr>
            <w:r w:rsidRPr="007C692D">
              <w:rPr>
                <w:lang w:val="en-US"/>
              </w:rPr>
              <w:t>215</w:t>
            </w:r>
          </w:p>
        </w:tc>
      </w:tr>
    </w:tbl>
    <w:p w14:paraId="2AE7748A" w14:textId="77777777" w:rsidR="00073680" w:rsidRDefault="00073680" w:rsidP="00073680">
      <w:pPr>
        <w:pStyle w:val="TableFigure"/>
        <w:rPr>
          <w:lang w:val="en-US"/>
        </w:rPr>
      </w:pPr>
      <w:r w:rsidRPr="007C692D">
        <w:rPr>
          <w:lang w:val="en-US"/>
        </w:rPr>
        <w:t xml:space="preserve">Table </w:t>
      </w:r>
      <w:r w:rsidRPr="007C692D">
        <w:rPr>
          <w:lang w:val="en-US"/>
        </w:rPr>
        <w:fldChar w:fldCharType="begin"/>
      </w:r>
      <w:r w:rsidRPr="007C692D">
        <w:rPr>
          <w:lang w:val="en-US"/>
        </w:rPr>
        <w:instrText xml:space="preserve"> SEQ Table \* ARABIC </w:instrText>
      </w:r>
      <w:r w:rsidRPr="007C692D">
        <w:rPr>
          <w:lang w:val="en-US"/>
        </w:rPr>
        <w:fldChar w:fldCharType="separate"/>
      </w:r>
      <w:r>
        <w:rPr>
          <w:noProof/>
          <w:lang w:val="en-US"/>
        </w:rPr>
        <w:t>3</w:t>
      </w:r>
      <w:r w:rsidRPr="007C692D">
        <w:rPr>
          <w:lang w:val="en-US"/>
        </w:rPr>
        <w:fldChar w:fldCharType="end"/>
      </w:r>
      <w:r w:rsidRPr="007C692D">
        <w:rPr>
          <w:lang w:val="en-US"/>
        </w:rPr>
        <w:t xml:space="preserve"> </w:t>
      </w:r>
      <w:r>
        <w:rPr>
          <w:lang w:val="en-US"/>
        </w:rPr>
        <w:t>iTaukei and North American</w:t>
      </w:r>
      <w:r w:rsidRPr="007C692D">
        <w:rPr>
          <w:lang w:val="en-US"/>
        </w:rPr>
        <w:t xml:space="preserve"> participant</w:t>
      </w:r>
      <w:r>
        <w:rPr>
          <w:lang w:val="en-US"/>
        </w:rPr>
        <w:t xml:space="preserve">s </w:t>
      </w:r>
      <w:r w:rsidRPr="007C692D">
        <w:rPr>
          <w:lang w:val="en-US"/>
        </w:rPr>
        <w:t>by whether asked about God or not.</w:t>
      </w:r>
    </w:p>
    <w:p w14:paraId="3769C6DD" w14:textId="0C6EA5AE" w:rsidR="00073680" w:rsidRDefault="00073680" w:rsidP="00073680">
      <w:pPr>
        <w:rPr>
          <w:lang w:val="en-US"/>
        </w:rPr>
      </w:pPr>
    </w:p>
    <w:tbl>
      <w:tblPr>
        <w:tblW w:w="4173" w:type="pct"/>
        <w:tblLook w:val="04A0" w:firstRow="1" w:lastRow="0" w:firstColumn="1" w:lastColumn="0" w:noHBand="0" w:noVBand="1"/>
      </w:tblPr>
      <w:tblGrid>
        <w:gridCol w:w="2273"/>
        <w:gridCol w:w="1340"/>
        <w:gridCol w:w="1340"/>
        <w:gridCol w:w="1435"/>
        <w:gridCol w:w="1140"/>
      </w:tblGrid>
      <w:tr w:rsidR="00073680" w:rsidRPr="007C692D" w14:paraId="1B3F24EF" w14:textId="77777777" w:rsidTr="00D80CF7">
        <w:trPr>
          <w:trHeight w:val="333"/>
        </w:trPr>
        <w:tc>
          <w:tcPr>
            <w:tcW w:w="1510" w:type="pct"/>
            <w:tcBorders>
              <w:top w:val="single" w:sz="12" w:space="0" w:color="auto"/>
              <w:left w:val="nil"/>
              <w:right w:val="nil"/>
            </w:tcBorders>
            <w:shd w:val="clear" w:color="auto" w:fill="auto"/>
            <w:noWrap/>
            <w:vAlign w:val="center"/>
            <w:hideMark/>
          </w:tcPr>
          <w:p w14:paraId="04FFA99F" w14:textId="77777777" w:rsidR="00073680" w:rsidRPr="007C692D" w:rsidRDefault="00073680" w:rsidP="00D80CF7">
            <w:pPr>
              <w:pStyle w:val="TableFigure"/>
              <w:rPr>
                <w:lang w:val="en-US"/>
              </w:rPr>
            </w:pPr>
          </w:p>
        </w:tc>
        <w:tc>
          <w:tcPr>
            <w:tcW w:w="890" w:type="pct"/>
            <w:tcBorders>
              <w:top w:val="single" w:sz="12" w:space="0" w:color="auto"/>
              <w:left w:val="nil"/>
              <w:right w:val="nil"/>
            </w:tcBorders>
            <w:vAlign w:val="center"/>
          </w:tcPr>
          <w:p w14:paraId="5F1AE6D7" w14:textId="77777777" w:rsidR="00073680" w:rsidRPr="007C692D" w:rsidRDefault="00073680" w:rsidP="00D80CF7">
            <w:pPr>
              <w:pStyle w:val="TableFigure"/>
              <w:jc w:val="center"/>
              <w:rPr>
                <w:lang w:val="en-US"/>
              </w:rPr>
            </w:pPr>
            <w:r w:rsidRPr="007C692D">
              <w:rPr>
                <w:lang w:val="en-US"/>
              </w:rPr>
              <w:t>Participants</w:t>
            </w:r>
          </w:p>
        </w:tc>
        <w:tc>
          <w:tcPr>
            <w:tcW w:w="890" w:type="pct"/>
            <w:tcBorders>
              <w:top w:val="single" w:sz="12" w:space="0" w:color="auto"/>
              <w:left w:val="nil"/>
              <w:right w:val="nil"/>
            </w:tcBorders>
            <w:shd w:val="clear" w:color="auto" w:fill="auto"/>
            <w:noWrap/>
            <w:vAlign w:val="center"/>
            <w:hideMark/>
          </w:tcPr>
          <w:p w14:paraId="2616BB25" w14:textId="77777777" w:rsidR="00073680" w:rsidRPr="007C692D" w:rsidRDefault="00073680" w:rsidP="00D80CF7">
            <w:pPr>
              <w:pStyle w:val="TableFigure"/>
              <w:jc w:val="center"/>
              <w:rPr>
                <w:lang w:val="en-US"/>
              </w:rPr>
            </w:pPr>
            <w:r w:rsidRPr="007C692D">
              <w:rPr>
                <w:lang w:val="en-US"/>
              </w:rPr>
              <w:t>Age</w:t>
            </w:r>
          </w:p>
        </w:tc>
        <w:tc>
          <w:tcPr>
            <w:tcW w:w="953" w:type="pct"/>
            <w:tcBorders>
              <w:top w:val="single" w:sz="12" w:space="0" w:color="auto"/>
              <w:left w:val="nil"/>
              <w:right w:val="nil"/>
            </w:tcBorders>
            <w:shd w:val="clear" w:color="auto" w:fill="auto"/>
            <w:noWrap/>
            <w:vAlign w:val="center"/>
            <w:hideMark/>
          </w:tcPr>
          <w:p w14:paraId="511649A4" w14:textId="77777777" w:rsidR="00073680" w:rsidRPr="007C692D" w:rsidRDefault="00073680" w:rsidP="00D80CF7">
            <w:pPr>
              <w:pStyle w:val="TableFigure"/>
              <w:jc w:val="center"/>
              <w:rPr>
                <w:lang w:val="en-US"/>
              </w:rPr>
            </w:pPr>
            <w:r w:rsidRPr="007C692D">
              <w:rPr>
                <w:lang w:val="en-US"/>
              </w:rPr>
              <w:t>Education</w:t>
            </w:r>
          </w:p>
        </w:tc>
        <w:tc>
          <w:tcPr>
            <w:tcW w:w="757" w:type="pct"/>
            <w:tcBorders>
              <w:top w:val="single" w:sz="12" w:space="0" w:color="auto"/>
              <w:left w:val="nil"/>
              <w:right w:val="nil"/>
            </w:tcBorders>
            <w:shd w:val="clear" w:color="auto" w:fill="auto"/>
            <w:noWrap/>
            <w:vAlign w:val="center"/>
            <w:hideMark/>
          </w:tcPr>
          <w:p w14:paraId="5F13F231" w14:textId="77777777" w:rsidR="00073680" w:rsidRPr="007C692D" w:rsidRDefault="00073680" w:rsidP="00D80CF7">
            <w:pPr>
              <w:pStyle w:val="TableFigure"/>
              <w:jc w:val="center"/>
              <w:rPr>
                <w:lang w:val="en-US"/>
              </w:rPr>
            </w:pPr>
            <w:r w:rsidRPr="007C692D">
              <w:rPr>
                <w:lang w:val="en-US"/>
              </w:rPr>
              <w:t>Sex</w:t>
            </w:r>
          </w:p>
        </w:tc>
      </w:tr>
      <w:tr w:rsidR="00073680" w:rsidRPr="007C692D" w14:paraId="1513B55F" w14:textId="77777777" w:rsidTr="00D80CF7">
        <w:trPr>
          <w:trHeight w:val="300"/>
        </w:trPr>
        <w:tc>
          <w:tcPr>
            <w:tcW w:w="1510" w:type="pct"/>
            <w:tcBorders>
              <w:left w:val="nil"/>
              <w:bottom w:val="single" w:sz="8" w:space="0" w:color="auto"/>
              <w:right w:val="nil"/>
            </w:tcBorders>
            <w:shd w:val="clear" w:color="auto" w:fill="auto"/>
            <w:noWrap/>
            <w:vAlign w:val="center"/>
            <w:hideMark/>
          </w:tcPr>
          <w:p w14:paraId="6078A436" w14:textId="77777777" w:rsidR="00073680" w:rsidRPr="007C692D" w:rsidRDefault="00073680" w:rsidP="00D80CF7">
            <w:pPr>
              <w:pStyle w:val="TableFigure"/>
              <w:rPr>
                <w:lang w:val="en-US"/>
              </w:rPr>
            </w:pPr>
          </w:p>
        </w:tc>
        <w:tc>
          <w:tcPr>
            <w:tcW w:w="890" w:type="pct"/>
            <w:tcBorders>
              <w:left w:val="nil"/>
              <w:bottom w:val="single" w:sz="8" w:space="0" w:color="auto"/>
              <w:right w:val="nil"/>
            </w:tcBorders>
            <w:vAlign w:val="center"/>
          </w:tcPr>
          <w:p w14:paraId="0F409F16" w14:textId="77777777" w:rsidR="00073680" w:rsidRPr="007C692D" w:rsidRDefault="00073680" w:rsidP="00D80CF7">
            <w:pPr>
              <w:pStyle w:val="TableFigure"/>
              <w:jc w:val="center"/>
              <w:rPr>
                <w:lang w:val="en-US"/>
              </w:rPr>
            </w:pPr>
            <w:r w:rsidRPr="007C692D">
              <w:rPr>
                <w:lang w:val="en-US"/>
              </w:rPr>
              <w:t>N</w:t>
            </w:r>
          </w:p>
        </w:tc>
        <w:tc>
          <w:tcPr>
            <w:tcW w:w="890" w:type="pct"/>
            <w:tcBorders>
              <w:left w:val="nil"/>
              <w:bottom w:val="single" w:sz="8" w:space="0" w:color="auto"/>
              <w:right w:val="nil"/>
            </w:tcBorders>
            <w:shd w:val="clear" w:color="auto" w:fill="auto"/>
            <w:noWrap/>
            <w:vAlign w:val="center"/>
            <w:hideMark/>
          </w:tcPr>
          <w:p w14:paraId="3D23BEF2" w14:textId="77777777" w:rsidR="00073680" w:rsidRPr="007C692D" w:rsidRDefault="00073680" w:rsidP="00D80CF7">
            <w:pPr>
              <w:pStyle w:val="TableFigure"/>
              <w:jc w:val="center"/>
              <w:rPr>
                <w:lang w:val="en-US"/>
              </w:rPr>
            </w:pPr>
            <w:r w:rsidRPr="007C692D">
              <w:rPr>
                <w:lang w:val="en-US"/>
              </w:rPr>
              <w:t>Mean</w:t>
            </w:r>
          </w:p>
          <w:p w14:paraId="1F612D59" w14:textId="77777777" w:rsidR="00073680" w:rsidRPr="007C692D" w:rsidRDefault="00073680" w:rsidP="00D80CF7">
            <w:pPr>
              <w:pStyle w:val="TableFigure"/>
              <w:jc w:val="center"/>
              <w:rPr>
                <w:lang w:val="en-US"/>
              </w:rPr>
            </w:pPr>
            <w:r w:rsidRPr="007C692D">
              <w:rPr>
                <w:lang w:val="en-US"/>
              </w:rPr>
              <w:t>(min.- max.)</w:t>
            </w:r>
          </w:p>
        </w:tc>
        <w:tc>
          <w:tcPr>
            <w:tcW w:w="953" w:type="pct"/>
            <w:tcBorders>
              <w:left w:val="nil"/>
              <w:bottom w:val="single" w:sz="8" w:space="0" w:color="auto"/>
              <w:right w:val="nil"/>
            </w:tcBorders>
            <w:shd w:val="clear" w:color="auto" w:fill="auto"/>
            <w:noWrap/>
            <w:vAlign w:val="center"/>
            <w:hideMark/>
          </w:tcPr>
          <w:p w14:paraId="6E15643B" w14:textId="77777777" w:rsidR="00073680" w:rsidRPr="007C692D" w:rsidRDefault="00073680" w:rsidP="00D80CF7">
            <w:pPr>
              <w:pStyle w:val="TableFigure"/>
              <w:jc w:val="center"/>
              <w:rPr>
                <w:lang w:val="en-US"/>
              </w:rPr>
            </w:pPr>
            <w:r w:rsidRPr="007C692D">
              <w:rPr>
                <w:lang w:val="en-US"/>
              </w:rPr>
              <w:t>Mean</w:t>
            </w:r>
          </w:p>
          <w:p w14:paraId="45B30E6A" w14:textId="77777777" w:rsidR="00073680" w:rsidRPr="007C692D" w:rsidRDefault="00073680" w:rsidP="00D80CF7">
            <w:pPr>
              <w:pStyle w:val="TableFigure"/>
              <w:jc w:val="center"/>
              <w:rPr>
                <w:lang w:val="en-US"/>
              </w:rPr>
            </w:pPr>
            <w:r w:rsidRPr="007C692D">
              <w:rPr>
                <w:lang w:val="en-US"/>
              </w:rPr>
              <w:t>(min. – max.)</w:t>
            </w:r>
          </w:p>
        </w:tc>
        <w:tc>
          <w:tcPr>
            <w:tcW w:w="757" w:type="pct"/>
            <w:tcBorders>
              <w:left w:val="nil"/>
              <w:bottom w:val="single" w:sz="8" w:space="0" w:color="auto"/>
              <w:right w:val="nil"/>
            </w:tcBorders>
            <w:shd w:val="clear" w:color="auto" w:fill="auto"/>
            <w:noWrap/>
            <w:vAlign w:val="center"/>
            <w:hideMark/>
          </w:tcPr>
          <w:p w14:paraId="013CD067" w14:textId="77777777" w:rsidR="00073680" w:rsidRPr="007C692D" w:rsidRDefault="00073680" w:rsidP="00D80CF7">
            <w:pPr>
              <w:pStyle w:val="TableFigure"/>
              <w:jc w:val="center"/>
              <w:rPr>
                <w:lang w:val="en-US"/>
              </w:rPr>
            </w:pPr>
            <w:r w:rsidRPr="007C692D">
              <w:rPr>
                <w:lang w:val="en-US"/>
              </w:rPr>
              <w:t>N Women</w:t>
            </w:r>
          </w:p>
        </w:tc>
      </w:tr>
      <w:tr w:rsidR="00073680" w:rsidRPr="007C692D" w14:paraId="6A412D61" w14:textId="77777777" w:rsidTr="00D80CF7">
        <w:trPr>
          <w:trHeight w:val="734"/>
        </w:trPr>
        <w:tc>
          <w:tcPr>
            <w:tcW w:w="1510" w:type="pct"/>
            <w:tcBorders>
              <w:top w:val="single" w:sz="8" w:space="0" w:color="auto"/>
              <w:left w:val="nil"/>
              <w:bottom w:val="nil"/>
              <w:right w:val="nil"/>
            </w:tcBorders>
            <w:shd w:val="clear" w:color="auto" w:fill="auto"/>
            <w:vAlign w:val="center"/>
          </w:tcPr>
          <w:p w14:paraId="3021A899" w14:textId="77777777" w:rsidR="00073680" w:rsidRPr="007C692D" w:rsidRDefault="00073680" w:rsidP="00D80CF7">
            <w:pPr>
              <w:pStyle w:val="TableFigure"/>
              <w:rPr>
                <w:lang w:val="en-US"/>
              </w:rPr>
            </w:pPr>
            <w:r w:rsidRPr="007C692D">
              <w:rPr>
                <w:lang w:val="en-US"/>
              </w:rPr>
              <w:t>Yasawa</w:t>
            </w:r>
          </w:p>
        </w:tc>
        <w:tc>
          <w:tcPr>
            <w:tcW w:w="890" w:type="pct"/>
            <w:tcBorders>
              <w:top w:val="single" w:sz="8" w:space="0" w:color="auto"/>
              <w:left w:val="nil"/>
              <w:bottom w:val="nil"/>
              <w:right w:val="nil"/>
            </w:tcBorders>
            <w:vAlign w:val="center"/>
          </w:tcPr>
          <w:p w14:paraId="164DC592" w14:textId="77777777" w:rsidR="00073680" w:rsidRPr="007C692D" w:rsidRDefault="00073680" w:rsidP="00D80CF7">
            <w:pPr>
              <w:pStyle w:val="TableFigure"/>
              <w:jc w:val="center"/>
              <w:rPr>
                <w:lang w:val="en-US"/>
              </w:rPr>
            </w:pPr>
            <w:r w:rsidRPr="007C692D">
              <w:rPr>
                <w:lang w:val="en-US"/>
              </w:rPr>
              <w:t>91</w:t>
            </w:r>
          </w:p>
        </w:tc>
        <w:tc>
          <w:tcPr>
            <w:tcW w:w="890" w:type="pct"/>
            <w:tcBorders>
              <w:top w:val="single" w:sz="8" w:space="0" w:color="auto"/>
              <w:left w:val="nil"/>
              <w:bottom w:val="nil"/>
              <w:right w:val="nil"/>
            </w:tcBorders>
            <w:shd w:val="clear" w:color="auto" w:fill="auto"/>
            <w:noWrap/>
            <w:vAlign w:val="center"/>
          </w:tcPr>
          <w:p w14:paraId="40A134EA" w14:textId="77777777" w:rsidR="00073680" w:rsidRPr="007C692D" w:rsidRDefault="00073680" w:rsidP="00D80CF7">
            <w:pPr>
              <w:pStyle w:val="TableFigure"/>
              <w:jc w:val="center"/>
              <w:rPr>
                <w:lang w:val="en-US"/>
              </w:rPr>
            </w:pPr>
            <w:r w:rsidRPr="007C692D">
              <w:rPr>
                <w:lang w:val="en-US"/>
              </w:rPr>
              <w:t>44.39</w:t>
            </w:r>
          </w:p>
          <w:p w14:paraId="0377C00D" w14:textId="77777777" w:rsidR="00073680" w:rsidRPr="007C692D" w:rsidRDefault="00073680" w:rsidP="00D80CF7">
            <w:pPr>
              <w:pStyle w:val="TableFigure"/>
              <w:jc w:val="center"/>
              <w:rPr>
                <w:lang w:val="en-US"/>
              </w:rPr>
            </w:pPr>
            <w:r w:rsidRPr="007C692D">
              <w:rPr>
                <w:lang w:val="en-US"/>
              </w:rPr>
              <w:t>(19-80)</w:t>
            </w:r>
          </w:p>
        </w:tc>
        <w:tc>
          <w:tcPr>
            <w:tcW w:w="953" w:type="pct"/>
            <w:tcBorders>
              <w:top w:val="single" w:sz="8" w:space="0" w:color="auto"/>
              <w:left w:val="nil"/>
              <w:bottom w:val="nil"/>
              <w:right w:val="nil"/>
            </w:tcBorders>
            <w:shd w:val="clear" w:color="auto" w:fill="auto"/>
            <w:noWrap/>
            <w:vAlign w:val="center"/>
          </w:tcPr>
          <w:p w14:paraId="240F7603" w14:textId="77777777" w:rsidR="00073680" w:rsidRPr="007C692D" w:rsidRDefault="00073680" w:rsidP="00D80CF7">
            <w:pPr>
              <w:pStyle w:val="TableFigure"/>
              <w:jc w:val="center"/>
              <w:rPr>
                <w:lang w:val="en-US"/>
              </w:rPr>
            </w:pPr>
            <w:r w:rsidRPr="007C692D">
              <w:rPr>
                <w:lang w:val="en-US"/>
              </w:rPr>
              <w:t>9.14</w:t>
            </w:r>
          </w:p>
          <w:p w14:paraId="002F08EA" w14:textId="77777777" w:rsidR="00073680" w:rsidRPr="007C692D" w:rsidRDefault="00073680" w:rsidP="00D80CF7">
            <w:pPr>
              <w:pStyle w:val="TableFigure"/>
              <w:jc w:val="center"/>
              <w:rPr>
                <w:lang w:val="en-US"/>
              </w:rPr>
            </w:pPr>
            <w:r w:rsidRPr="007C692D">
              <w:rPr>
                <w:lang w:val="en-US"/>
              </w:rPr>
              <w:t>(5-15)</w:t>
            </w:r>
          </w:p>
        </w:tc>
        <w:tc>
          <w:tcPr>
            <w:tcW w:w="757" w:type="pct"/>
            <w:tcBorders>
              <w:top w:val="single" w:sz="8" w:space="0" w:color="auto"/>
              <w:left w:val="nil"/>
              <w:bottom w:val="nil"/>
              <w:right w:val="nil"/>
            </w:tcBorders>
            <w:shd w:val="clear" w:color="auto" w:fill="auto"/>
            <w:noWrap/>
            <w:vAlign w:val="center"/>
          </w:tcPr>
          <w:p w14:paraId="2775B8D9" w14:textId="77777777" w:rsidR="00073680" w:rsidRPr="007C692D" w:rsidRDefault="00073680" w:rsidP="00D80CF7">
            <w:pPr>
              <w:pStyle w:val="TableFigure"/>
              <w:jc w:val="center"/>
              <w:rPr>
                <w:lang w:val="en-US"/>
              </w:rPr>
            </w:pPr>
            <w:r w:rsidRPr="007C692D">
              <w:rPr>
                <w:lang w:val="en-US"/>
              </w:rPr>
              <w:t>30</w:t>
            </w:r>
          </w:p>
        </w:tc>
      </w:tr>
      <w:tr w:rsidR="00073680" w:rsidRPr="007C692D" w14:paraId="1BBDA8E7" w14:textId="77777777" w:rsidTr="00D80CF7">
        <w:trPr>
          <w:trHeight w:val="685"/>
        </w:trPr>
        <w:tc>
          <w:tcPr>
            <w:tcW w:w="1510" w:type="pct"/>
            <w:tcBorders>
              <w:top w:val="nil"/>
              <w:left w:val="nil"/>
              <w:right w:val="nil"/>
            </w:tcBorders>
            <w:shd w:val="clear" w:color="auto" w:fill="auto"/>
            <w:vAlign w:val="center"/>
            <w:hideMark/>
          </w:tcPr>
          <w:p w14:paraId="6176D494" w14:textId="77777777" w:rsidR="00073680" w:rsidRPr="007C692D" w:rsidRDefault="00073680" w:rsidP="00D80CF7">
            <w:pPr>
              <w:pStyle w:val="TableFigure"/>
              <w:rPr>
                <w:lang w:val="en-US"/>
              </w:rPr>
            </w:pPr>
            <w:r w:rsidRPr="007C692D">
              <w:rPr>
                <w:lang w:val="en-US"/>
              </w:rPr>
              <w:t>Indo-Fiji</w:t>
            </w:r>
          </w:p>
        </w:tc>
        <w:tc>
          <w:tcPr>
            <w:tcW w:w="890" w:type="pct"/>
            <w:tcBorders>
              <w:top w:val="nil"/>
              <w:left w:val="nil"/>
              <w:right w:val="nil"/>
            </w:tcBorders>
            <w:vAlign w:val="center"/>
          </w:tcPr>
          <w:p w14:paraId="26C612A6" w14:textId="77777777" w:rsidR="00073680" w:rsidRPr="007C692D" w:rsidRDefault="00073680" w:rsidP="00D80CF7">
            <w:pPr>
              <w:pStyle w:val="TableFigure"/>
              <w:jc w:val="center"/>
              <w:rPr>
                <w:lang w:val="en-US"/>
              </w:rPr>
            </w:pPr>
            <w:r w:rsidRPr="007C692D">
              <w:rPr>
                <w:lang w:val="en-US"/>
              </w:rPr>
              <w:t>215</w:t>
            </w:r>
          </w:p>
        </w:tc>
        <w:tc>
          <w:tcPr>
            <w:tcW w:w="890" w:type="pct"/>
            <w:tcBorders>
              <w:top w:val="nil"/>
              <w:left w:val="nil"/>
              <w:right w:val="nil"/>
            </w:tcBorders>
            <w:shd w:val="clear" w:color="auto" w:fill="auto"/>
            <w:noWrap/>
            <w:vAlign w:val="center"/>
            <w:hideMark/>
          </w:tcPr>
          <w:p w14:paraId="17C63ED4" w14:textId="77777777" w:rsidR="00073680" w:rsidRPr="007C692D" w:rsidRDefault="00073680" w:rsidP="00D80CF7">
            <w:pPr>
              <w:pStyle w:val="TableFigure"/>
              <w:jc w:val="center"/>
              <w:rPr>
                <w:lang w:val="en-US"/>
              </w:rPr>
            </w:pPr>
            <w:r w:rsidRPr="007C692D">
              <w:rPr>
                <w:lang w:val="en-US"/>
              </w:rPr>
              <w:t>38.43</w:t>
            </w:r>
          </w:p>
          <w:p w14:paraId="2B64FA4C" w14:textId="77777777" w:rsidR="00073680" w:rsidRPr="007C692D" w:rsidRDefault="00073680" w:rsidP="00D80CF7">
            <w:pPr>
              <w:pStyle w:val="TableFigure"/>
              <w:jc w:val="center"/>
              <w:rPr>
                <w:lang w:val="en-US"/>
              </w:rPr>
            </w:pPr>
            <w:r w:rsidRPr="007C692D">
              <w:rPr>
                <w:lang w:val="en-US"/>
              </w:rPr>
              <w:t>(17-76)</w:t>
            </w:r>
          </w:p>
        </w:tc>
        <w:tc>
          <w:tcPr>
            <w:tcW w:w="953" w:type="pct"/>
            <w:tcBorders>
              <w:top w:val="nil"/>
              <w:left w:val="nil"/>
              <w:right w:val="nil"/>
            </w:tcBorders>
            <w:shd w:val="clear" w:color="auto" w:fill="auto"/>
            <w:noWrap/>
            <w:vAlign w:val="center"/>
            <w:hideMark/>
          </w:tcPr>
          <w:p w14:paraId="5BE300B0" w14:textId="77777777" w:rsidR="00073680" w:rsidRPr="007C692D" w:rsidRDefault="00073680" w:rsidP="00D80CF7">
            <w:pPr>
              <w:pStyle w:val="TableFigure"/>
              <w:jc w:val="center"/>
              <w:rPr>
                <w:lang w:val="en-US"/>
              </w:rPr>
            </w:pPr>
            <w:r w:rsidRPr="007C692D">
              <w:rPr>
                <w:lang w:val="en-US"/>
              </w:rPr>
              <w:t>10.54</w:t>
            </w:r>
          </w:p>
          <w:p w14:paraId="2E9E39EE" w14:textId="77777777" w:rsidR="00073680" w:rsidRPr="007C692D" w:rsidRDefault="00073680" w:rsidP="00D80CF7">
            <w:pPr>
              <w:pStyle w:val="TableFigure"/>
              <w:jc w:val="center"/>
              <w:rPr>
                <w:lang w:val="en-US"/>
              </w:rPr>
            </w:pPr>
            <w:r w:rsidRPr="007C692D">
              <w:rPr>
                <w:lang w:val="en-US"/>
              </w:rPr>
              <w:t>(0-18)</w:t>
            </w:r>
          </w:p>
        </w:tc>
        <w:tc>
          <w:tcPr>
            <w:tcW w:w="757" w:type="pct"/>
            <w:tcBorders>
              <w:top w:val="nil"/>
              <w:left w:val="nil"/>
              <w:right w:val="nil"/>
            </w:tcBorders>
            <w:shd w:val="clear" w:color="auto" w:fill="auto"/>
            <w:noWrap/>
            <w:vAlign w:val="center"/>
            <w:hideMark/>
          </w:tcPr>
          <w:p w14:paraId="072118B6" w14:textId="77777777" w:rsidR="00073680" w:rsidRPr="007C692D" w:rsidRDefault="00073680" w:rsidP="00D80CF7">
            <w:pPr>
              <w:pStyle w:val="TableFigure"/>
              <w:jc w:val="center"/>
              <w:rPr>
                <w:lang w:val="en-US"/>
              </w:rPr>
            </w:pPr>
            <w:r w:rsidRPr="007C692D">
              <w:rPr>
                <w:lang w:val="en-US"/>
              </w:rPr>
              <w:t>115</w:t>
            </w:r>
          </w:p>
        </w:tc>
      </w:tr>
      <w:tr w:rsidR="00073680" w:rsidRPr="007C692D" w14:paraId="09EF9479" w14:textId="77777777" w:rsidTr="00D80CF7">
        <w:trPr>
          <w:trHeight w:val="768"/>
        </w:trPr>
        <w:tc>
          <w:tcPr>
            <w:tcW w:w="1510" w:type="pct"/>
            <w:tcBorders>
              <w:top w:val="nil"/>
              <w:left w:val="nil"/>
              <w:bottom w:val="single" w:sz="4" w:space="0" w:color="auto"/>
              <w:right w:val="nil"/>
            </w:tcBorders>
            <w:shd w:val="clear" w:color="auto" w:fill="auto"/>
            <w:vAlign w:val="center"/>
          </w:tcPr>
          <w:p w14:paraId="560574E4" w14:textId="77777777" w:rsidR="00073680" w:rsidRPr="007C692D" w:rsidRDefault="00073680" w:rsidP="00D80CF7">
            <w:pPr>
              <w:pStyle w:val="TableFigure"/>
              <w:rPr>
                <w:lang w:val="en-US"/>
              </w:rPr>
            </w:pPr>
            <w:r w:rsidRPr="007C692D">
              <w:rPr>
                <w:lang w:val="en-US"/>
              </w:rPr>
              <w:t>US &amp; Canada</w:t>
            </w:r>
          </w:p>
        </w:tc>
        <w:tc>
          <w:tcPr>
            <w:tcW w:w="890" w:type="pct"/>
            <w:tcBorders>
              <w:top w:val="nil"/>
              <w:left w:val="nil"/>
              <w:bottom w:val="single" w:sz="4" w:space="0" w:color="auto"/>
              <w:right w:val="nil"/>
            </w:tcBorders>
            <w:vAlign w:val="center"/>
          </w:tcPr>
          <w:p w14:paraId="2A6239E7" w14:textId="77777777" w:rsidR="00073680" w:rsidRPr="007C692D" w:rsidRDefault="00073680" w:rsidP="00D80CF7">
            <w:pPr>
              <w:pStyle w:val="TableFigure"/>
              <w:jc w:val="center"/>
              <w:rPr>
                <w:lang w:val="en-US"/>
              </w:rPr>
            </w:pPr>
            <w:r w:rsidRPr="007C692D">
              <w:rPr>
                <w:lang w:val="en-US"/>
              </w:rPr>
              <w:t>409</w:t>
            </w:r>
          </w:p>
        </w:tc>
        <w:tc>
          <w:tcPr>
            <w:tcW w:w="890" w:type="pct"/>
            <w:tcBorders>
              <w:top w:val="nil"/>
              <w:left w:val="nil"/>
              <w:bottom w:val="single" w:sz="4" w:space="0" w:color="auto"/>
              <w:right w:val="nil"/>
            </w:tcBorders>
            <w:shd w:val="clear" w:color="auto" w:fill="auto"/>
            <w:noWrap/>
            <w:vAlign w:val="center"/>
          </w:tcPr>
          <w:p w14:paraId="15541C0D" w14:textId="77777777" w:rsidR="00073680" w:rsidRPr="007C692D" w:rsidRDefault="00073680" w:rsidP="00D80CF7">
            <w:pPr>
              <w:pStyle w:val="TableFigure"/>
              <w:jc w:val="center"/>
              <w:rPr>
                <w:lang w:val="en-US"/>
              </w:rPr>
            </w:pPr>
            <w:r w:rsidRPr="007C692D">
              <w:rPr>
                <w:lang w:val="en-US"/>
              </w:rPr>
              <w:t>26.84</w:t>
            </w:r>
          </w:p>
          <w:p w14:paraId="56C4DCFD" w14:textId="77777777" w:rsidR="00073680" w:rsidRPr="007C692D" w:rsidRDefault="00073680" w:rsidP="00D80CF7">
            <w:pPr>
              <w:pStyle w:val="TableFigure"/>
              <w:jc w:val="center"/>
              <w:rPr>
                <w:lang w:val="en-US"/>
              </w:rPr>
            </w:pPr>
            <w:r w:rsidRPr="007C692D">
              <w:rPr>
                <w:lang w:val="en-US"/>
              </w:rPr>
              <w:t>(17-72)</w:t>
            </w:r>
          </w:p>
        </w:tc>
        <w:tc>
          <w:tcPr>
            <w:tcW w:w="953" w:type="pct"/>
            <w:tcBorders>
              <w:top w:val="nil"/>
              <w:left w:val="nil"/>
              <w:bottom w:val="single" w:sz="4" w:space="0" w:color="auto"/>
              <w:right w:val="nil"/>
            </w:tcBorders>
            <w:shd w:val="clear" w:color="auto" w:fill="auto"/>
            <w:noWrap/>
            <w:vAlign w:val="center"/>
          </w:tcPr>
          <w:p w14:paraId="595EAD93" w14:textId="77777777" w:rsidR="00073680" w:rsidRPr="007C692D" w:rsidRDefault="00073680" w:rsidP="00D80CF7">
            <w:pPr>
              <w:pStyle w:val="TableFigure"/>
              <w:jc w:val="center"/>
              <w:rPr>
                <w:lang w:val="en-US"/>
              </w:rPr>
            </w:pPr>
            <w:r w:rsidRPr="007C692D">
              <w:rPr>
                <w:lang w:val="en-US"/>
              </w:rPr>
              <w:t>13.64</w:t>
            </w:r>
          </w:p>
          <w:p w14:paraId="2035CE2D" w14:textId="77777777" w:rsidR="00073680" w:rsidRPr="007C692D" w:rsidRDefault="00073680" w:rsidP="00D80CF7">
            <w:pPr>
              <w:pStyle w:val="TableFigure"/>
              <w:jc w:val="center"/>
              <w:rPr>
                <w:lang w:val="en-US"/>
              </w:rPr>
            </w:pPr>
            <w:r w:rsidRPr="007C692D">
              <w:rPr>
                <w:lang w:val="en-US"/>
              </w:rPr>
              <w:t>(10-21)</w:t>
            </w:r>
          </w:p>
        </w:tc>
        <w:tc>
          <w:tcPr>
            <w:tcW w:w="757" w:type="pct"/>
            <w:tcBorders>
              <w:top w:val="nil"/>
              <w:left w:val="nil"/>
              <w:bottom w:val="single" w:sz="4" w:space="0" w:color="auto"/>
              <w:right w:val="nil"/>
            </w:tcBorders>
            <w:shd w:val="clear" w:color="auto" w:fill="auto"/>
            <w:noWrap/>
            <w:vAlign w:val="center"/>
          </w:tcPr>
          <w:p w14:paraId="4B334BCB" w14:textId="77777777" w:rsidR="00073680" w:rsidRPr="007C692D" w:rsidRDefault="00073680" w:rsidP="00D80CF7">
            <w:pPr>
              <w:pStyle w:val="TableFigure"/>
              <w:jc w:val="center"/>
              <w:rPr>
                <w:lang w:val="en-US"/>
              </w:rPr>
            </w:pPr>
            <w:r w:rsidRPr="007C692D">
              <w:rPr>
                <w:lang w:val="en-US"/>
              </w:rPr>
              <w:t>268</w:t>
            </w:r>
          </w:p>
        </w:tc>
      </w:tr>
      <w:tr w:rsidR="00073680" w:rsidRPr="007C692D" w14:paraId="34A003E7" w14:textId="77777777" w:rsidTr="00D80CF7">
        <w:trPr>
          <w:trHeight w:val="530"/>
        </w:trPr>
        <w:tc>
          <w:tcPr>
            <w:tcW w:w="1510" w:type="pct"/>
            <w:tcBorders>
              <w:top w:val="single" w:sz="4" w:space="0" w:color="auto"/>
              <w:left w:val="nil"/>
              <w:bottom w:val="single" w:sz="12" w:space="0" w:color="auto"/>
              <w:right w:val="nil"/>
            </w:tcBorders>
            <w:shd w:val="clear" w:color="auto" w:fill="auto"/>
            <w:vAlign w:val="center"/>
          </w:tcPr>
          <w:p w14:paraId="471FA4BF" w14:textId="77777777" w:rsidR="00073680" w:rsidRPr="007C692D" w:rsidRDefault="00073680" w:rsidP="00D80CF7">
            <w:pPr>
              <w:pStyle w:val="TableFigure"/>
              <w:rPr>
                <w:lang w:val="en-US"/>
              </w:rPr>
            </w:pPr>
            <w:r w:rsidRPr="007C692D">
              <w:rPr>
                <w:lang w:val="en-US"/>
              </w:rPr>
              <w:t>TOTAL</w:t>
            </w:r>
          </w:p>
        </w:tc>
        <w:tc>
          <w:tcPr>
            <w:tcW w:w="890" w:type="pct"/>
            <w:tcBorders>
              <w:top w:val="single" w:sz="4" w:space="0" w:color="auto"/>
              <w:left w:val="nil"/>
              <w:bottom w:val="single" w:sz="12" w:space="0" w:color="auto"/>
              <w:right w:val="nil"/>
            </w:tcBorders>
            <w:vAlign w:val="center"/>
          </w:tcPr>
          <w:p w14:paraId="24001578" w14:textId="77777777" w:rsidR="00073680" w:rsidRPr="007C692D" w:rsidRDefault="00073680" w:rsidP="00D80CF7">
            <w:pPr>
              <w:pStyle w:val="TableFigure"/>
              <w:jc w:val="center"/>
              <w:rPr>
                <w:lang w:val="en-US"/>
              </w:rPr>
            </w:pPr>
            <w:r w:rsidRPr="007C692D">
              <w:rPr>
                <w:lang w:val="en-US"/>
              </w:rPr>
              <w:t>715</w:t>
            </w:r>
          </w:p>
        </w:tc>
        <w:tc>
          <w:tcPr>
            <w:tcW w:w="890" w:type="pct"/>
            <w:tcBorders>
              <w:top w:val="single" w:sz="4" w:space="0" w:color="auto"/>
              <w:left w:val="nil"/>
              <w:bottom w:val="single" w:sz="12" w:space="0" w:color="auto"/>
              <w:right w:val="nil"/>
            </w:tcBorders>
            <w:shd w:val="clear" w:color="auto" w:fill="auto"/>
            <w:noWrap/>
            <w:vAlign w:val="center"/>
          </w:tcPr>
          <w:p w14:paraId="32446D84" w14:textId="77777777" w:rsidR="00073680" w:rsidRPr="007C692D" w:rsidRDefault="00073680" w:rsidP="00D80CF7">
            <w:pPr>
              <w:pStyle w:val="TableFigure"/>
              <w:jc w:val="center"/>
              <w:rPr>
                <w:lang w:val="en-US"/>
              </w:rPr>
            </w:pPr>
            <w:r w:rsidRPr="007C692D">
              <w:rPr>
                <w:lang w:val="en-US"/>
              </w:rPr>
              <w:t>32.46</w:t>
            </w:r>
          </w:p>
          <w:p w14:paraId="062A4164" w14:textId="77777777" w:rsidR="00073680" w:rsidRPr="007C692D" w:rsidRDefault="00073680" w:rsidP="00D80CF7">
            <w:pPr>
              <w:pStyle w:val="TableFigure"/>
              <w:jc w:val="center"/>
              <w:rPr>
                <w:lang w:val="en-US"/>
              </w:rPr>
            </w:pPr>
            <w:r w:rsidRPr="007C692D">
              <w:rPr>
                <w:lang w:val="en-US"/>
              </w:rPr>
              <w:t>(17-80)</w:t>
            </w:r>
          </w:p>
        </w:tc>
        <w:tc>
          <w:tcPr>
            <w:tcW w:w="953" w:type="pct"/>
            <w:tcBorders>
              <w:top w:val="single" w:sz="4" w:space="0" w:color="auto"/>
              <w:left w:val="nil"/>
              <w:bottom w:val="single" w:sz="12" w:space="0" w:color="auto"/>
              <w:right w:val="nil"/>
            </w:tcBorders>
            <w:shd w:val="clear" w:color="auto" w:fill="auto"/>
            <w:noWrap/>
            <w:vAlign w:val="center"/>
          </w:tcPr>
          <w:p w14:paraId="1E1B440A" w14:textId="77777777" w:rsidR="00073680" w:rsidRPr="007C692D" w:rsidRDefault="00073680" w:rsidP="00D80CF7">
            <w:pPr>
              <w:pStyle w:val="TableFigure"/>
              <w:jc w:val="center"/>
              <w:rPr>
                <w:lang w:val="en-US"/>
              </w:rPr>
            </w:pPr>
            <w:r w:rsidRPr="007C692D">
              <w:rPr>
                <w:lang w:val="en-US"/>
              </w:rPr>
              <w:t>12.16</w:t>
            </w:r>
          </w:p>
          <w:p w14:paraId="170DFBA4" w14:textId="77777777" w:rsidR="00073680" w:rsidRPr="007C692D" w:rsidRDefault="00073680" w:rsidP="00D80CF7">
            <w:pPr>
              <w:pStyle w:val="TableFigure"/>
              <w:jc w:val="center"/>
              <w:rPr>
                <w:lang w:val="en-US"/>
              </w:rPr>
            </w:pPr>
            <w:r w:rsidRPr="007C692D">
              <w:rPr>
                <w:lang w:val="en-US"/>
              </w:rPr>
              <w:t>(0-21)</w:t>
            </w:r>
          </w:p>
        </w:tc>
        <w:tc>
          <w:tcPr>
            <w:tcW w:w="757" w:type="pct"/>
            <w:tcBorders>
              <w:top w:val="single" w:sz="4" w:space="0" w:color="auto"/>
              <w:left w:val="nil"/>
              <w:bottom w:val="single" w:sz="12" w:space="0" w:color="auto"/>
              <w:right w:val="nil"/>
            </w:tcBorders>
            <w:shd w:val="clear" w:color="auto" w:fill="auto"/>
            <w:noWrap/>
            <w:vAlign w:val="center"/>
          </w:tcPr>
          <w:p w14:paraId="0E7B8B69" w14:textId="77777777" w:rsidR="00073680" w:rsidRPr="007C692D" w:rsidRDefault="00073680" w:rsidP="00D80CF7">
            <w:pPr>
              <w:pStyle w:val="TableFigure"/>
              <w:jc w:val="center"/>
              <w:rPr>
                <w:lang w:val="en-US"/>
              </w:rPr>
            </w:pPr>
            <w:r w:rsidRPr="007C692D">
              <w:rPr>
                <w:lang w:val="en-US"/>
              </w:rPr>
              <w:t>413</w:t>
            </w:r>
          </w:p>
        </w:tc>
      </w:tr>
    </w:tbl>
    <w:p w14:paraId="79C276B4" w14:textId="77777777" w:rsidR="00073680" w:rsidRPr="007C692D" w:rsidRDefault="00073680" w:rsidP="00073680">
      <w:pPr>
        <w:pStyle w:val="TableFigure"/>
        <w:rPr>
          <w:lang w:val="en-US"/>
        </w:rPr>
      </w:pPr>
      <w:bookmarkStart w:id="2" w:name="_Ref8496041"/>
      <w:r w:rsidRPr="007C692D">
        <w:rPr>
          <w:lang w:val="en-US"/>
        </w:rPr>
        <w:lastRenderedPageBreak/>
        <w:t xml:space="preserve">Table </w:t>
      </w:r>
      <w:r w:rsidRPr="007C692D">
        <w:rPr>
          <w:lang w:val="en-US"/>
        </w:rPr>
        <w:fldChar w:fldCharType="begin"/>
      </w:r>
      <w:r w:rsidRPr="007C692D">
        <w:rPr>
          <w:lang w:val="en-US"/>
        </w:rPr>
        <w:instrText xml:space="preserve"> SEQ Table \* ARABIC </w:instrText>
      </w:r>
      <w:r w:rsidRPr="007C692D">
        <w:rPr>
          <w:lang w:val="en-US"/>
        </w:rPr>
        <w:fldChar w:fldCharType="separate"/>
      </w:r>
      <w:r>
        <w:rPr>
          <w:noProof/>
          <w:lang w:val="en-US"/>
        </w:rPr>
        <w:t>4</w:t>
      </w:r>
      <w:r w:rsidRPr="007C692D">
        <w:rPr>
          <w:lang w:val="en-US"/>
        </w:rPr>
        <w:fldChar w:fldCharType="end"/>
      </w:r>
      <w:bookmarkEnd w:id="2"/>
      <w:r w:rsidRPr="007C692D">
        <w:rPr>
          <w:lang w:val="en-US"/>
        </w:rPr>
        <w:t xml:space="preserve"> Total sample participant numbers with demographics by sample</w:t>
      </w:r>
    </w:p>
    <w:p w14:paraId="0BD6CBFF" w14:textId="77777777" w:rsidR="00073680" w:rsidRPr="00073680" w:rsidRDefault="00073680" w:rsidP="00073680">
      <w:pPr>
        <w:rPr>
          <w:lang w:val="en-US"/>
        </w:rPr>
      </w:pPr>
    </w:p>
    <w:p w14:paraId="50FFBCED" w14:textId="3997837F" w:rsidR="004D5FC7" w:rsidRDefault="004D5FC7" w:rsidP="004D5FC7">
      <w:pPr>
        <w:pStyle w:val="Heading1"/>
        <w:rPr>
          <w:lang w:val="en-US"/>
        </w:rPr>
      </w:pPr>
      <w:r>
        <w:rPr>
          <w:lang w:val="en-US"/>
        </w:rPr>
        <w:t>Detailed Study 2 Procedure</w:t>
      </w:r>
    </w:p>
    <w:p w14:paraId="007E1025" w14:textId="77777777" w:rsidR="004D5FC7" w:rsidRDefault="004D5FC7" w:rsidP="004D5FC7">
      <w:pPr>
        <w:rPr>
          <w:lang w:val="en-US"/>
        </w:rPr>
      </w:pPr>
      <w:r w:rsidRPr="007C692D">
        <w:rPr>
          <w:lang w:val="en-US"/>
        </w:rPr>
        <w:t xml:space="preserve">For those who were also asked about God’s judgments, each judgment question was also followed by the same question asking what God would think about the actions in the vignette (e.g. “Would God think [perpetrator] should be rewarded or punished?”). </w:t>
      </w:r>
    </w:p>
    <w:p w14:paraId="049C6FEA" w14:textId="707D61CD" w:rsidR="004D5FC7" w:rsidRDefault="004D5FC7" w:rsidP="003814EC">
      <w:pPr>
        <w:rPr>
          <w:lang w:val="en-US"/>
        </w:rPr>
      </w:pPr>
      <w:r>
        <w:rPr>
          <w:lang w:val="en-US"/>
        </w:rPr>
        <w:t>Our primed data in the third set of analyses were collected</w:t>
      </w:r>
      <w:r w:rsidRPr="007C692D">
        <w:rPr>
          <w:lang w:val="en-US"/>
        </w:rPr>
        <w:t xml:space="preserve"> across 4-5 sessions, each lasting approx. 20 minutes and separated by approx. 24 hours. Participants answered one primed vignette per session, encompassing one of each intention condition (see </w:t>
      </w:r>
      <w:r w:rsidRPr="007C692D">
        <w:rPr>
          <w:lang w:val="en-US"/>
        </w:rPr>
        <w:fldChar w:fldCharType="begin"/>
      </w:r>
      <w:r w:rsidRPr="007C692D">
        <w:rPr>
          <w:lang w:val="en-US"/>
        </w:rPr>
        <w:instrText xml:space="preserve"> REF _Ref316207750 \h  \* MERGEFORMAT </w:instrText>
      </w:r>
      <w:r w:rsidRPr="007C692D">
        <w:rPr>
          <w:lang w:val="en-US"/>
        </w:rPr>
      </w:r>
      <w:r w:rsidRPr="007C692D">
        <w:rPr>
          <w:lang w:val="en-US"/>
        </w:rPr>
        <w:fldChar w:fldCharType="separate"/>
      </w:r>
      <w:r w:rsidRPr="007C692D">
        <w:rPr>
          <w:lang w:val="en-US"/>
        </w:rPr>
        <w:t xml:space="preserve">Table </w:t>
      </w:r>
      <w:r>
        <w:rPr>
          <w:noProof/>
          <w:lang w:val="en-US"/>
        </w:rPr>
        <w:t>2</w:t>
      </w:r>
      <w:r w:rsidRPr="007C692D">
        <w:rPr>
          <w:lang w:val="en-US"/>
        </w:rPr>
        <w:fldChar w:fldCharType="end"/>
      </w:r>
      <w:r w:rsidRPr="007C692D">
        <w:rPr>
          <w:lang w:val="en-US"/>
        </w:rPr>
        <w:t>) and one of each prime for each supernatural agent. Participants later answered questions about God, humans, and local ancestor spirits</w:t>
      </w:r>
      <w:r>
        <w:rPr>
          <w:lang w:val="en-US"/>
        </w:rPr>
        <w:t>’</w:t>
      </w:r>
      <w:r w:rsidRPr="007C692D">
        <w:rPr>
          <w:lang w:val="en-US"/>
        </w:rPr>
        <w:t xml:space="preserve"> </w:t>
      </w:r>
      <w:r>
        <w:rPr>
          <w:lang w:val="en-US"/>
        </w:rPr>
        <w:t xml:space="preserve">(Local gods) </w:t>
      </w:r>
      <w:r w:rsidRPr="007C692D">
        <w:rPr>
          <w:lang w:val="en-US"/>
        </w:rPr>
        <w:t xml:space="preserve">mental capacities in a fifth session. All materials were </w:t>
      </w:r>
      <w:r w:rsidR="00036871">
        <w:rPr>
          <w:lang w:val="en-US"/>
        </w:rPr>
        <w:t xml:space="preserve">presented in </w:t>
      </w:r>
      <w:r w:rsidRPr="007C692D">
        <w:rPr>
          <w:lang w:val="en-US"/>
        </w:rPr>
        <w:t xml:space="preserve">counterbalanced order. Positive (desirable/ reward-worthy) and negative (undesirable/ punishment-worthy) thoughts or actions </w:t>
      </w:r>
      <w:r w:rsidR="00036871">
        <w:rPr>
          <w:lang w:val="en-US"/>
        </w:rPr>
        <w:t xml:space="preserve">were presented </w:t>
      </w:r>
      <w:r w:rsidRPr="007C692D">
        <w:rPr>
          <w:lang w:val="en-US"/>
        </w:rPr>
        <w:t xml:space="preserve">as separate questions in counterbalanced order to balance out valence of question. Participants answered a Thought prime and an Action prime for both the Christian God </w:t>
      </w:r>
      <w:r>
        <w:rPr>
          <w:lang w:val="en-US"/>
        </w:rPr>
        <w:t xml:space="preserve">and </w:t>
      </w:r>
      <w:r w:rsidRPr="007C692D">
        <w:rPr>
          <w:lang w:val="en-US"/>
        </w:rPr>
        <w:t>local ancestor spirits (4 total) in counterbalanced order (see</w:t>
      </w:r>
      <w:r>
        <w:rPr>
          <w:lang w:val="en-US"/>
        </w:rPr>
        <w:t xml:space="preserve"> </w:t>
      </w:r>
      <w:r>
        <w:rPr>
          <w:lang w:val="en-US"/>
        </w:rPr>
        <w:fldChar w:fldCharType="begin"/>
      </w:r>
      <w:r>
        <w:rPr>
          <w:lang w:val="en-US"/>
        </w:rPr>
        <w:instrText xml:space="preserve"> ADDIN PAPERS2_CITATIONS &lt;citation&gt;&lt;priority&gt;64&lt;/priority&gt;&lt;uuid&gt;D92100B7-965C-42AC-A6B6-A969DB944690&lt;/uuid&gt;&lt;publications&gt;&lt;publication&gt;&lt;subtype&gt;400&lt;/subtype&gt;&lt;publisher&gt;Elsevier&lt;/publisher&gt;&lt;title&gt;Weighing outcome vs. intent across societies: How cultural models of mind shape moral reasoning&lt;/title&gt;&lt;url&gt;https://linkinghub.elsevier.com/retrieve/pii/S0010027718302440&lt;/url&gt;&lt;volume&gt;182&lt;/volume&gt;&lt;publication_date&gt;99201901011200000000222000&lt;/publication_date&gt;&lt;uuid&gt;4FDB9E7E-6542-4F50-AFF3-441BBCD80C32&lt;/uuid&gt;&lt;type&gt;400&lt;/type&gt;&lt;citekey&gt;McNamara:2019hy&lt;/citekey&gt;&lt;doi&gt;10.1016/j.cognition.2018.09.008&lt;/doi&gt;&lt;startpage&gt;95&lt;/startpage&gt;&lt;endpage&gt;108&lt;/endpage&gt;&lt;bundle&gt;&lt;publication&gt;&lt;title&gt;Cognition&lt;/title&gt;&lt;uuid&gt;2F34E6B6-13B6-4A57-9BEA-90E5CF0879F0&lt;/uuid&gt;&lt;subtype&gt;-100&lt;/subtype&gt;&lt;publisher&gt;Elsevier B.V.&lt;/publisher&gt;&lt;type&gt;-100&lt;/type&gt;&lt;url&gt;http://www.sciencedirect.com.helicon.vuw.ac.nz&lt;/url&gt;&lt;/publication&gt;&lt;/bundle&gt;&lt;authors&gt;&lt;author&gt;&lt;lastName&gt;McNamara&lt;/lastName&gt;&lt;firstName&gt;Rita&lt;/firstName&gt;&lt;middleNames&gt;A&lt;/middleNames&gt;&lt;/author&gt;&lt;author&gt;&lt;lastName&gt;Willard&lt;/lastName&gt;&lt;firstName&gt;Aiyana&lt;/firstName&gt;&lt;middleNames&gt;K&lt;/middleNames&gt;&lt;/author&gt;&lt;author&gt;&lt;lastName&gt;Norenzayan&lt;/lastName&gt;&lt;firstName&gt;Ara&lt;/firstName&gt;&lt;/author&gt;&lt;author&gt;&lt;lastName&gt;Henrich&lt;/lastName&gt;&lt;firstName&gt;Joseph&lt;/firstName&gt;&lt;/author&gt;&lt;/authors&gt;&lt;/publication&gt;&lt;/publications&gt;&lt;cites&gt;&lt;/cites&gt;&lt;/citation&gt;</w:instrText>
      </w:r>
      <w:r>
        <w:rPr>
          <w:lang w:val="en-US"/>
        </w:rPr>
        <w:fldChar w:fldCharType="separate"/>
      </w:r>
      <w:r>
        <w:rPr>
          <w:lang w:val="en-US"/>
        </w:rPr>
        <w:t>McNamara et al., 2019</w:t>
      </w:r>
      <w:r>
        <w:rPr>
          <w:lang w:val="en-US"/>
        </w:rPr>
        <w:fldChar w:fldCharType="end"/>
      </w:r>
      <w:r w:rsidRPr="007C692D">
        <w:rPr>
          <w:lang w:val="en-US"/>
        </w:rPr>
        <w:t xml:space="preserve">, for further details). </w:t>
      </w:r>
    </w:p>
    <w:p w14:paraId="3027A6FF" w14:textId="47460332" w:rsidR="00B13EA2" w:rsidRPr="007C692D" w:rsidRDefault="00B13EA2" w:rsidP="00B13EA2">
      <w:pPr>
        <w:rPr>
          <w:lang w:val="en-US"/>
        </w:rPr>
      </w:pPr>
      <w:r>
        <w:rPr>
          <w:lang w:val="en-US"/>
        </w:rPr>
        <w:t>In our first analyses</w:t>
      </w:r>
      <w:r w:rsidRPr="007C692D">
        <w:rPr>
          <w:lang w:val="en-US"/>
        </w:rPr>
        <w:t>, we focus on participant</w:t>
      </w:r>
      <w:r w:rsidR="00036871">
        <w:rPr>
          <w:lang w:val="en-US"/>
        </w:rPr>
        <w:t>s</w:t>
      </w:r>
      <w:r w:rsidRPr="007C692D">
        <w:rPr>
          <w:lang w:val="en-US"/>
        </w:rPr>
        <w:t>’ own judgments of how much reward or punishment the action deserved</w:t>
      </w:r>
      <w:r>
        <w:rPr>
          <w:lang w:val="en-US"/>
        </w:rPr>
        <w:t>, as measured with the following questions:</w:t>
      </w:r>
    </w:p>
    <w:p w14:paraId="7C3E44D9" w14:textId="77777777" w:rsidR="00B13EA2" w:rsidRPr="007C692D" w:rsidRDefault="00B13EA2" w:rsidP="00B13EA2">
      <w:pPr>
        <w:rPr>
          <w:bCs/>
          <w:lang w:val="en-US"/>
        </w:rPr>
      </w:pPr>
      <w:r w:rsidRPr="007C692D">
        <w:rPr>
          <w:lang w:val="en-US"/>
        </w:rPr>
        <w:t>Good/Bad: “How good or bad was what [perpetrator] did?”</w:t>
      </w:r>
    </w:p>
    <w:p w14:paraId="7BE42C38" w14:textId="77777777" w:rsidR="00B13EA2" w:rsidRPr="007C692D" w:rsidRDefault="00B13EA2" w:rsidP="00B13EA2">
      <w:pPr>
        <w:rPr>
          <w:bCs/>
          <w:lang w:val="en-US"/>
        </w:rPr>
      </w:pPr>
      <w:r w:rsidRPr="007C692D">
        <w:rPr>
          <w:lang w:val="en-US"/>
        </w:rPr>
        <w:t>Reward/ Punish: “In your opinion, do you think [perpetrator] should be rewarded or punished?”</w:t>
      </w:r>
    </w:p>
    <w:p w14:paraId="7B81560E" w14:textId="77777777" w:rsidR="00B13EA2" w:rsidRDefault="00B13EA2" w:rsidP="00B13EA2">
      <w:pPr>
        <w:rPr>
          <w:lang w:val="en-US"/>
        </w:rPr>
      </w:pPr>
      <w:r w:rsidRPr="007C692D">
        <w:rPr>
          <w:lang w:val="en-US"/>
        </w:rPr>
        <w:t xml:space="preserve">We use intent condition (see </w:t>
      </w:r>
      <w:r w:rsidRPr="007C692D">
        <w:rPr>
          <w:lang w:val="en-US"/>
        </w:rPr>
        <w:fldChar w:fldCharType="begin"/>
      </w:r>
      <w:r w:rsidRPr="007C692D">
        <w:rPr>
          <w:lang w:val="en-US"/>
        </w:rPr>
        <w:instrText xml:space="preserve"> REF _Ref316207750 \h  \* MERGEFORMAT </w:instrText>
      </w:r>
      <w:r w:rsidRPr="007C692D">
        <w:rPr>
          <w:lang w:val="en-US"/>
        </w:rPr>
      </w:r>
      <w:r w:rsidRPr="007C692D">
        <w:rPr>
          <w:lang w:val="en-US"/>
        </w:rPr>
        <w:fldChar w:fldCharType="separate"/>
      </w:r>
      <w:r w:rsidRPr="007C692D">
        <w:rPr>
          <w:lang w:val="en-US"/>
        </w:rPr>
        <w:t xml:space="preserve">Table </w:t>
      </w:r>
      <w:r>
        <w:rPr>
          <w:noProof/>
          <w:lang w:val="en-US"/>
        </w:rPr>
        <w:t>2</w:t>
      </w:r>
      <w:r w:rsidRPr="007C692D">
        <w:rPr>
          <w:lang w:val="en-US"/>
        </w:rPr>
        <w:fldChar w:fldCharType="end"/>
      </w:r>
      <w:r w:rsidRPr="007C692D">
        <w:rPr>
          <w:lang w:val="en-US"/>
        </w:rPr>
        <w:t>), society, and whether or not participants were asked about God as our primary predictors of own punish/ reward judgments.</w:t>
      </w:r>
    </w:p>
    <w:p w14:paraId="2BCF3EB7" w14:textId="6D7DA947" w:rsidR="00B13EA2" w:rsidRPr="007C692D" w:rsidRDefault="00B13EA2" w:rsidP="00B13EA2">
      <w:pPr>
        <w:rPr>
          <w:lang w:val="en-US"/>
        </w:rPr>
      </w:pPr>
      <w:r>
        <w:rPr>
          <w:lang w:val="en-US"/>
        </w:rPr>
        <w:lastRenderedPageBreak/>
        <w:t>For our second and third set of analyses,</w:t>
      </w:r>
      <w:r w:rsidRPr="007C692D">
        <w:rPr>
          <w:lang w:val="en-US"/>
        </w:rPr>
        <w:t xml:space="preserve"> </w:t>
      </w:r>
      <w:r w:rsidR="00036871" w:rsidRPr="009C1492">
        <w:rPr>
          <w:lang w:val="en-NZ"/>
        </w:rPr>
        <w:t>we focus on participants’ expectations about God’s views of the relevant actions, i.e. how deserving of reward and punishment God will judge these actions. This was measured with</w:t>
      </w:r>
      <w:r w:rsidR="00036871" w:rsidRPr="00036871">
        <w:rPr>
          <w:lang w:val="en-US"/>
        </w:rPr>
        <w:t xml:space="preserve"> </w:t>
      </w:r>
      <w:r>
        <w:rPr>
          <w:lang w:val="en-US"/>
        </w:rPr>
        <w:t>the following question:</w:t>
      </w:r>
    </w:p>
    <w:p w14:paraId="48A5AE0C" w14:textId="77777777" w:rsidR="00B13EA2" w:rsidRPr="007C692D" w:rsidRDefault="00B13EA2" w:rsidP="00B13EA2">
      <w:pPr>
        <w:pStyle w:val="ListParagraph"/>
        <w:numPr>
          <w:ilvl w:val="0"/>
          <w:numId w:val="19"/>
        </w:numPr>
        <w:rPr>
          <w:bCs/>
          <w:lang w:val="en-US"/>
        </w:rPr>
      </w:pPr>
      <w:r w:rsidRPr="007C692D">
        <w:rPr>
          <w:lang w:val="en-US"/>
        </w:rPr>
        <w:t>Reward/ Punish: “Would God think (perpetrator) should be rewarded or punished?”)</w:t>
      </w:r>
    </w:p>
    <w:p w14:paraId="1712EBB6" w14:textId="19CAA4C8" w:rsidR="00B13EA2" w:rsidRPr="007C692D" w:rsidRDefault="00B13EA2" w:rsidP="00B13EA2">
      <w:pPr>
        <w:rPr>
          <w:lang w:val="en-US"/>
        </w:rPr>
      </w:pPr>
      <w:r w:rsidRPr="007C692D">
        <w:rPr>
          <w:lang w:val="en-US"/>
        </w:rPr>
        <w:t>We examin</w:t>
      </w:r>
      <w:r>
        <w:rPr>
          <w:lang w:val="en-US"/>
        </w:rPr>
        <w:t>e</w:t>
      </w:r>
      <w:r w:rsidRPr="007C692D">
        <w:rPr>
          <w:lang w:val="en-US"/>
        </w:rPr>
        <w:t xml:space="preserve"> whether societies differ in how intentional they perceived the action to be and how bad </w:t>
      </w:r>
      <w:r w:rsidR="00036871">
        <w:rPr>
          <w:lang w:val="en-US"/>
        </w:rPr>
        <w:t xml:space="preserve">they perceive the </w:t>
      </w:r>
      <w:r w:rsidRPr="007C692D">
        <w:rPr>
          <w:lang w:val="en-US"/>
        </w:rPr>
        <w:t xml:space="preserve">outcome </w:t>
      </w:r>
      <w:r w:rsidR="00036871">
        <w:rPr>
          <w:lang w:val="en-US"/>
        </w:rPr>
        <w:t>to be</w:t>
      </w:r>
      <w:r w:rsidRPr="007C692D">
        <w:rPr>
          <w:lang w:val="en-US"/>
        </w:rPr>
        <w:t xml:space="preserve"> for the victim</w:t>
      </w:r>
      <w:r>
        <w:rPr>
          <w:lang w:val="en-US"/>
        </w:rPr>
        <w:t xml:space="preserve"> by focusing our analysis on two questions:</w:t>
      </w:r>
    </w:p>
    <w:p w14:paraId="4BE9676E" w14:textId="77777777" w:rsidR="00B13EA2" w:rsidRPr="007C692D" w:rsidRDefault="00B13EA2" w:rsidP="00B13EA2">
      <w:pPr>
        <w:pStyle w:val="ListParagraph"/>
        <w:numPr>
          <w:ilvl w:val="0"/>
          <w:numId w:val="19"/>
        </w:numPr>
        <w:rPr>
          <w:lang w:val="en-US"/>
        </w:rPr>
      </w:pPr>
      <w:r w:rsidRPr="007C692D">
        <w:rPr>
          <w:lang w:val="en-US"/>
        </w:rPr>
        <w:t xml:space="preserve">   Intent = Purpose/Accident: “Did (perpetrator) do (action) on purpose or by accident?” </w:t>
      </w:r>
    </w:p>
    <w:p w14:paraId="5431B748" w14:textId="77777777" w:rsidR="00B13EA2" w:rsidRPr="007C692D" w:rsidRDefault="00B13EA2" w:rsidP="00B13EA2">
      <w:pPr>
        <w:pStyle w:val="ListParagraph"/>
        <w:numPr>
          <w:ilvl w:val="0"/>
          <w:numId w:val="19"/>
        </w:numPr>
        <w:rPr>
          <w:lang w:val="en-US"/>
        </w:rPr>
      </w:pPr>
      <w:r w:rsidRPr="007C692D">
        <w:rPr>
          <w:lang w:val="en-US"/>
        </w:rPr>
        <w:t xml:space="preserve">   Outcome = Positive/Negative: “How positively or negatively was (victim) affected?”</w:t>
      </w:r>
    </w:p>
    <w:p w14:paraId="1CBD95C7" w14:textId="3311D79A" w:rsidR="00B13EA2" w:rsidRPr="004D5FC7" w:rsidRDefault="00B13EA2" w:rsidP="00D80CF7">
      <w:pPr>
        <w:rPr>
          <w:lang w:val="en-US"/>
        </w:rPr>
      </w:pPr>
      <w:r>
        <w:rPr>
          <w:lang w:val="en-US"/>
        </w:rPr>
        <w:t>Our third set of analyses</w:t>
      </w:r>
      <w:r w:rsidRPr="007C692D">
        <w:rPr>
          <w:lang w:val="en-US"/>
        </w:rPr>
        <w:t xml:space="preserve"> introduce</w:t>
      </w:r>
      <w:r>
        <w:rPr>
          <w:lang w:val="en-US"/>
        </w:rPr>
        <w:t>s</w:t>
      </w:r>
      <w:r w:rsidRPr="007C692D">
        <w:rPr>
          <w:lang w:val="en-US"/>
        </w:rPr>
        <w:t xml:space="preserve"> a salience manipulation to induce participants to think about thoughts (Thought Prime) or think about actions (Action Prime) before considering each vignette. Primes are couched within questions similar to those in stud</w:t>
      </w:r>
      <w:r>
        <w:rPr>
          <w:lang w:val="en-US"/>
        </w:rPr>
        <w:t>y</w:t>
      </w:r>
      <w:r w:rsidRPr="007C692D">
        <w:rPr>
          <w:lang w:val="en-US"/>
        </w:rPr>
        <w:t xml:space="preserve"> 1: what do supernatural agents want and not want people to think or do? </w:t>
      </w:r>
      <w:r>
        <w:rPr>
          <w:lang w:val="en-US"/>
        </w:rPr>
        <w:t>(See online supplement for questions.) We analyze the expectations of divine punishment as a function of priming condition and participants’ perception of how positive or negative the outcome was for the victim.</w:t>
      </w:r>
    </w:p>
    <w:p w14:paraId="67F4AFFA" w14:textId="1E3E2435" w:rsidR="00ED1792" w:rsidRPr="007C692D" w:rsidRDefault="00A10E69" w:rsidP="00A10E69">
      <w:pPr>
        <w:pStyle w:val="Heading1"/>
        <w:rPr>
          <w:lang w:val="en-US"/>
        </w:rPr>
      </w:pPr>
      <w:r>
        <w:rPr>
          <w:lang w:val="en-US"/>
        </w:rPr>
        <w:t>Thought/ Action Prime Prompts</w:t>
      </w:r>
    </w:p>
    <w:p w14:paraId="75AF5A84" w14:textId="0EBDC2F7" w:rsidR="00241DDA" w:rsidRPr="007C692D" w:rsidRDefault="00241DDA" w:rsidP="00241DDA">
      <w:pPr>
        <w:rPr>
          <w:lang w:val="en-US"/>
        </w:rPr>
      </w:pPr>
      <w:r w:rsidRPr="007C692D">
        <w:rPr>
          <w:lang w:val="en-US"/>
        </w:rPr>
        <w:t>The Thought Prime ask</w:t>
      </w:r>
      <w:r w:rsidR="00036871">
        <w:rPr>
          <w:lang w:val="en-US"/>
        </w:rPr>
        <w:t>s</w:t>
      </w:r>
      <w:r w:rsidRPr="007C692D">
        <w:rPr>
          <w:lang w:val="en-US"/>
        </w:rPr>
        <w:t xml:space="preserve"> participants to list up to 5 examples </w:t>
      </w:r>
    </w:p>
    <w:p w14:paraId="633066E6" w14:textId="77777777" w:rsidR="00241DDA" w:rsidRPr="007C692D" w:rsidRDefault="00241DDA" w:rsidP="00241DDA">
      <w:pPr>
        <w:pStyle w:val="ListParagraph"/>
        <w:numPr>
          <w:ilvl w:val="0"/>
          <w:numId w:val="17"/>
        </w:numPr>
        <w:rPr>
          <w:lang w:val="en-US"/>
        </w:rPr>
      </w:pPr>
      <w:r w:rsidRPr="007C692D">
        <w:rPr>
          <w:lang w:val="en-US"/>
        </w:rPr>
        <w:t>Thoughts God or the local ancestor spirits</w:t>
      </w:r>
      <w:r>
        <w:rPr>
          <w:lang w:val="en-US"/>
        </w:rPr>
        <w:t xml:space="preserve"> (Local gods) </w:t>
      </w:r>
      <w:r w:rsidRPr="007C692D">
        <w:rPr>
          <w:lang w:val="en-US"/>
        </w:rPr>
        <w:t>would or would not want them to think</w:t>
      </w:r>
    </w:p>
    <w:p w14:paraId="52E86397" w14:textId="77777777" w:rsidR="00241DDA" w:rsidRPr="007C692D" w:rsidRDefault="00241DDA" w:rsidP="00241DDA">
      <w:pPr>
        <w:pStyle w:val="ListParagraph"/>
        <w:numPr>
          <w:ilvl w:val="0"/>
          <w:numId w:val="17"/>
        </w:numPr>
        <w:rPr>
          <w:lang w:val="en-US"/>
        </w:rPr>
      </w:pPr>
      <w:r w:rsidRPr="007C692D">
        <w:rPr>
          <w:lang w:val="en-US"/>
        </w:rPr>
        <w:t xml:space="preserve">Whether </w:t>
      </w:r>
      <w:r>
        <w:rPr>
          <w:lang w:val="en-US"/>
        </w:rPr>
        <w:t>that divine agent</w:t>
      </w:r>
      <w:r w:rsidRPr="007C692D">
        <w:rPr>
          <w:lang w:val="en-US"/>
        </w:rPr>
        <w:t xml:space="preserve"> can reward or punish them for these thoughts</w:t>
      </w:r>
    </w:p>
    <w:p w14:paraId="3841701F" w14:textId="77777777" w:rsidR="00241DDA" w:rsidRPr="007C692D" w:rsidRDefault="00241DDA" w:rsidP="00241DDA">
      <w:pPr>
        <w:pStyle w:val="ListParagraph"/>
        <w:numPr>
          <w:ilvl w:val="0"/>
          <w:numId w:val="17"/>
        </w:numPr>
        <w:rPr>
          <w:lang w:val="en-US"/>
        </w:rPr>
      </w:pPr>
      <w:r w:rsidRPr="007C692D">
        <w:rPr>
          <w:lang w:val="en-US"/>
        </w:rPr>
        <w:lastRenderedPageBreak/>
        <w:t xml:space="preserve">(if they answered yes to possible reward or punishment) What kinds of rewards or punishments they might receive. </w:t>
      </w:r>
    </w:p>
    <w:p w14:paraId="41772E0D" w14:textId="77777777" w:rsidR="00241DDA" w:rsidRPr="007C692D" w:rsidRDefault="00241DDA" w:rsidP="00241DDA">
      <w:pPr>
        <w:rPr>
          <w:lang w:val="en-US"/>
        </w:rPr>
      </w:pPr>
      <w:r w:rsidRPr="007C692D">
        <w:rPr>
          <w:lang w:val="en-US"/>
        </w:rPr>
        <w:t xml:space="preserve">The Action Prime used the same wording but asked about what </w:t>
      </w:r>
    </w:p>
    <w:p w14:paraId="142E8BEE" w14:textId="77777777" w:rsidR="00241DDA" w:rsidRPr="007C692D" w:rsidRDefault="00241DDA" w:rsidP="00241DDA">
      <w:pPr>
        <w:pStyle w:val="ListParagraph"/>
        <w:numPr>
          <w:ilvl w:val="0"/>
          <w:numId w:val="18"/>
        </w:numPr>
        <w:rPr>
          <w:lang w:val="en-US"/>
        </w:rPr>
      </w:pPr>
      <w:r w:rsidRPr="007C692D">
        <w:rPr>
          <w:lang w:val="en-US"/>
        </w:rPr>
        <w:t xml:space="preserve">Actions God or the local ancestor spirits </w:t>
      </w:r>
      <w:r>
        <w:rPr>
          <w:lang w:val="en-US"/>
        </w:rPr>
        <w:t xml:space="preserve">(Local gods) </w:t>
      </w:r>
      <w:r w:rsidRPr="007C692D">
        <w:rPr>
          <w:lang w:val="en-US"/>
        </w:rPr>
        <w:t>would or would not want them to do</w:t>
      </w:r>
    </w:p>
    <w:p w14:paraId="58BAEFD1" w14:textId="77777777" w:rsidR="00241DDA" w:rsidRPr="007C692D" w:rsidRDefault="00241DDA" w:rsidP="00241DDA">
      <w:pPr>
        <w:pStyle w:val="ListParagraph"/>
        <w:numPr>
          <w:ilvl w:val="0"/>
          <w:numId w:val="18"/>
        </w:numPr>
        <w:rPr>
          <w:lang w:val="en-US"/>
        </w:rPr>
      </w:pPr>
      <w:r w:rsidRPr="007C692D">
        <w:rPr>
          <w:lang w:val="en-US"/>
        </w:rPr>
        <w:t xml:space="preserve">Whether </w:t>
      </w:r>
      <w:r>
        <w:rPr>
          <w:lang w:val="en-US"/>
        </w:rPr>
        <w:t>that divine agent</w:t>
      </w:r>
      <w:r w:rsidRPr="007C692D">
        <w:rPr>
          <w:lang w:val="en-US"/>
        </w:rPr>
        <w:t xml:space="preserve"> can reward or punish them for these actions </w:t>
      </w:r>
    </w:p>
    <w:p w14:paraId="62B5C672" w14:textId="77777777" w:rsidR="00CA270D" w:rsidRDefault="00241DDA" w:rsidP="00241DDA">
      <w:pPr>
        <w:pStyle w:val="ListParagraph"/>
        <w:numPr>
          <w:ilvl w:val="0"/>
          <w:numId w:val="18"/>
        </w:numPr>
        <w:rPr>
          <w:lang w:val="en-US"/>
        </w:rPr>
      </w:pPr>
      <w:r w:rsidRPr="007C692D">
        <w:rPr>
          <w:lang w:val="en-US"/>
        </w:rPr>
        <w:t>(If yes to reward or punishment) what those punishments or rewards might be.</w:t>
      </w:r>
    </w:p>
    <w:p w14:paraId="25284195" w14:textId="23E6A4CD" w:rsidR="003814EC" w:rsidRDefault="003814EC" w:rsidP="003814EC">
      <w:pPr>
        <w:rPr>
          <w:lang w:val="en-US"/>
        </w:rPr>
      </w:pPr>
    </w:p>
    <w:p w14:paraId="51D14EC9" w14:textId="77777777" w:rsidR="003814EC" w:rsidRDefault="003814EC" w:rsidP="003814EC">
      <w:pPr>
        <w:rPr>
          <w:lang w:val="en-US"/>
        </w:rPr>
        <w:sectPr w:rsidR="003814EC" w:rsidSect="00D80CF7">
          <w:headerReference w:type="even" r:id="rId12"/>
          <w:headerReference w:type="default" r:id="rId13"/>
          <w:footerReference w:type="even" r:id="rId14"/>
          <w:pgSz w:w="11900" w:h="16840"/>
          <w:pgMar w:top="1440" w:right="1440" w:bottom="1440" w:left="1440" w:header="708" w:footer="708" w:gutter="0"/>
          <w:cols w:space="708"/>
          <w:docGrid w:linePitch="360"/>
        </w:sectPr>
      </w:pPr>
    </w:p>
    <w:p w14:paraId="65487D1F" w14:textId="77777777" w:rsidR="003814EC" w:rsidRDefault="003814EC" w:rsidP="003814EC">
      <w:pPr>
        <w:pStyle w:val="Heading1"/>
        <w:rPr>
          <w:lang w:val="en-US"/>
        </w:rPr>
      </w:pPr>
      <w:r>
        <w:rPr>
          <w:lang w:val="en-US"/>
        </w:rPr>
        <w:lastRenderedPageBreak/>
        <w:t>Study 2 Full Regression Table</w:t>
      </w:r>
    </w:p>
    <w:tbl>
      <w:tblPr>
        <w:tblW w:w="16161" w:type="dxa"/>
        <w:tblCellSpacing w:w="15" w:type="dxa"/>
        <w:tblCellMar>
          <w:top w:w="15" w:type="dxa"/>
          <w:left w:w="15" w:type="dxa"/>
          <w:bottom w:w="15" w:type="dxa"/>
          <w:right w:w="15" w:type="dxa"/>
        </w:tblCellMar>
        <w:tblLook w:val="04A0" w:firstRow="1" w:lastRow="0" w:firstColumn="1" w:lastColumn="0" w:noHBand="0" w:noVBand="1"/>
      </w:tblPr>
      <w:tblGrid>
        <w:gridCol w:w="2643"/>
        <w:gridCol w:w="590"/>
        <w:gridCol w:w="1377"/>
        <w:gridCol w:w="2504"/>
        <w:gridCol w:w="2408"/>
        <w:gridCol w:w="1960"/>
        <w:gridCol w:w="1559"/>
        <w:gridCol w:w="1560"/>
        <w:gridCol w:w="1560"/>
      </w:tblGrid>
      <w:tr w:rsidR="003814EC" w:rsidRPr="007C692D" w14:paraId="560A927C" w14:textId="77777777" w:rsidTr="00D80CF7">
        <w:trPr>
          <w:gridAfter w:val="1"/>
          <w:wAfter w:w="1515" w:type="dxa"/>
          <w:tblCellSpacing w:w="15" w:type="dxa"/>
        </w:trPr>
        <w:tc>
          <w:tcPr>
            <w:tcW w:w="7069" w:type="dxa"/>
            <w:gridSpan w:val="4"/>
            <w:vAlign w:val="center"/>
            <w:hideMark/>
          </w:tcPr>
          <w:p w14:paraId="44D0408B" w14:textId="5EDEC98A" w:rsidR="003814EC" w:rsidRPr="00D87037" w:rsidRDefault="003814EC" w:rsidP="00D80CF7">
            <w:pPr>
              <w:pStyle w:val="TableFigure"/>
              <w:jc w:val="center"/>
              <w:rPr>
                <w:sz w:val="24"/>
                <w:lang w:val="en-US"/>
              </w:rPr>
            </w:pPr>
            <w:r>
              <w:rPr>
                <w:rStyle w:val="Emphasis"/>
                <w:lang w:val="en-US"/>
              </w:rPr>
              <w:t xml:space="preserve">                                             </w:t>
            </w:r>
            <w:r w:rsidRPr="00D87037">
              <w:rPr>
                <w:rStyle w:val="Emphasis"/>
                <w:lang w:val="en-US"/>
              </w:rPr>
              <w:t>Analysis 1</w:t>
            </w:r>
          </w:p>
        </w:tc>
        <w:tc>
          <w:tcPr>
            <w:tcW w:w="2378" w:type="dxa"/>
            <w:vAlign w:val="center"/>
          </w:tcPr>
          <w:p w14:paraId="0448F3F5" w14:textId="77777777" w:rsidR="003814EC" w:rsidRPr="00D87037" w:rsidRDefault="003814EC" w:rsidP="00D80CF7">
            <w:pPr>
              <w:pStyle w:val="TableFigure"/>
              <w:jc w:val="center"/>
              <w:rPr>
                <w:rStyle w:val="Emphasis"/>
                <w:lang w:val="en-US"/>
              </w:rPr>
            </w:pPr>
            <w:r w:rsidRPr="00D87037">
              <w:rPr>
                <w:rStyle w:val="Emphasis"/>
                <w:lang w:val="en-US"/>
              </w:rPr>
              <w:t>Analysis 2</w:t>
            </w:r>
          </w:p>
        </w:tc>
        <w:tc>
          <w:tcPr>
            <w:tcW w:w="3489" w:type="dxa"/>
            <w:gridSpan w:val="2"/>
          </w:tcPr>
          <w:p w14:paraId="7DC3C136" w14:textId="77777777" w:rsidR="003814EC" w:rsidRPr="007C692D" w:rsidRDefault="003814EC" w:rsidP="00D80CF7">
            <w:pPr>
              <w:pStyle w:val="TableFigure"/>
              <w:jc w:val="center"/>
              <w:rPr>
                <w:rStyle w:val="Emphasis"/>
                <w:lang w:val="en-US"/>
              </w:rPr>
            </w:pPr>
            <w:r w:rsidRPr="00D87037">
              <w:rPr>
                <w:rStyle w:val="Emphasis"/>
                <w:lang w:val="en-US"/>
              </w:rPr>
              <w:t xml:space="preserve">Analysis </w:t>
            </w:r>
            <w:r>
              <w:rPr>
                <w:rStyle w:val="Emphasis"/>
                <w:lang w:val="en-US"/>
              </w:rPr>
              <w:t>3</w:t>
            </w:r>
          </w:p>
        </w:tc>
        <w:tc>
          <w:tcPr>
            <w:tcW w:w="1530" w:type="dxa"/>
          </w:tcPr>
          <w:p w14:paraId="59D83232" w14:textId="77777777" w:rsidR="003814EC" w:rsidRPr="007C692D" w:rsidRDefault="003814EC" w:rsidP="00D80CF7">
            <w:pPr>
              <w:pStyle w:val="TableFigure"/>
              <w:rPr>
                <w:rStyle w:val="Emphasis"/>
                <w:lang w:val="en-US"/>
              </w:rPr>
            </w:pPr>
          </w:p>
        </w:tc>
      </w:tr>
      <w:tr w:rsidR="003814EC" w:rsidRPr="007C692D" w14:paraId="5FECBE8A" w14:textId="77777777" w:rsidTr="00D80CF7">
        <w:trPr>
          <w:gridAfter w:val="1"/>
          <w:wAfter w:w="1515" w:type="dxa"/>
          <w:tblCellSpacing w:w="15" w:type="dxa"/>
        </w:trPr>
        <w:tc>
          <w:tcPr>
            <w:tcW w:w="3188" w:type="dxa"/>
            <w:gridSpan w:val="2"/>
            <w:tcBorders>
              <w:bottom w:val="single" w:sz="4" w:space="0" w:color="auto"/>
            </w:tcBorders>
            <w:vAlign w:val="center"/>
            <w:hideMark/>
          </w:tcPr>
          <w:p w14:paraId="6EA29595" w14:textId="77777777" w:rsidR="003814EC" w:rsidRPr="007C692D" w:rsidRDefault="003814EC" w:rsidP="00D80CF7">
            <w:pPr>
              <w:pStyle w:val="TableFigure"/>
              <w:rPr>
                <w:lang w:val="en-US"/>
              </w:rPr>
            </w:pPr>
          </w:p>
        </w:tc>
        <w:tc>
          <w:tcPr>
            <w:tcW w:w="1347" w:type="dxa"/>
            <w:tcBorders>
              <w:bottom w:val="single" w:sz="4" w:space="0" w:color="auto"/>
            </w:tcBorders>
            <w:vAlign w:val="center"/>
            <w:hideMark/>
          </w:tcPr>
          <w:p w14:paraId="6E515C9A" w14:textId="77777777" w:rsidR="003814EC" w:rsidRPr="007C692D" w:rsidRDefault="003814EC" w:rsidP="00D80CF7">
            <w:pPr>
              <w:pStyle w:val="TableFigure"/>
              <w:jc w:val="center"/>
              <w:rPr>
                <w:lang w:val="en-US"/>
              </w:rPr>
            </w:pPr>
            <w:proofErr w:type="spellStart"/>
            <w:r w:rsidRPr="007C692D">
              <w:rPr>
                <w:lang w:val="en-US"/>
              </w:rPr>
              <w:t>S.Good_Bad</w:t>
            </w:r>
            <w:proofErr w:type="spellEnd"/>
          </w:p>
          <w:p w14:paraId="425A7A4E" w14:textId="77777777" w:rsidR="003814EC" w:rsidRPr="007C692D" w:rsidRDefault="003814EC" w:rsidP="00D80CF7">
            <w:pPr>
              <w:pStyle w:val="TableFigure"/>
              <w:jc w:val="center"/>
              <w:rPr>
                <w:lang w:val="en-US"/>
              </w:rPr>
            </w:pPr>
            <w:r w:rsidRPr="007C692D">
              <w:rPr>
                <w:i/>
                <w:lang w:val="en-US"/>
              </w:rPr>
              <w:t xml:space="preserve">b </w:t>
            </w:r>
            <w:r w:rsidRPr="007C692D">
              <w:rPr>
                <w:lang w:val="en-US"/>
              </w:rPr>
              <w:t>[.95CI]</w:t>
            </w:r>
          </w:p>
        </w:tc>
        <w:tc>
          <w:tcPr>
            <w:tcW w:w="2474" w:type="dxa"/>
            <w:tcBorders>
              <w:bottom w:val="single" w:sz="4" w:space="0" w:color="auto"/>
            </w:tcBorders>
            <w:vAlign w:val="center"/>
            <w:hideMark/>
          </w:tcPr>
          <w:p w14:paraId="2412CDA4" w14:textId="77777777" w:rsidR="003814EC" w:rsidRPr="007C692D" w:rsidRDefault="003814EC" w:rsidP="00D80CF7">
            <w:pPr>
              <w:pStyle w:val="TableFigure"/>
              <w:jc w:val="center"/>
              <w:rPr>
                <w:lang w:val="en-US"/>
              </w:rPr>
            </w:pPr>
            <w:proofErr w:type="spellStart"/>
            <w:r w:rsidRPr="007C692D">
              <w:rPr>
                <w:lang w:val="en-US"/>
              </w:rPr>
              <w:t>S.Reward_Punish</w:t>
            </w:r>
            <w:proofErr w:type="spellEnd"/>
          </w:p>
          <w:p w14:paraId="0067D51D" w14:textId="77777777" w:rsidR="003814EC" w:rsidRPr="007C692D" w:rsidRDefault="003814EC" w:rsidP="00D80CF7">
            <w:pPr>
              <w:pStyle w:val="TableFigure"/>
              <w:jc w:val="center"/>
              <w:rPr>
                <w:lang w:val="en-US"/>
              </w:rPr>
            </w:pPr>
            <w:r w:rsidRPr="007C692D">
              <w:rPr>
                <w:i/>
                <w:lang w:val="en-US"/>
              </w:rPr>
              <w:t xml:space="preserve">b </w:t>
            </w:r>
            <w:r w:rsidRPr="007C692D">
              <w:rPr>
                <w:lang w:val="en-US"/>
              </w:rPr>
              <w:t>[.95CI]</w:t>
            </w:r>
          </w:p>
        </w:tc>
        <w:tc>
          <w:tcPr>
            <w:tcW w:w="2378" w:type="dxa"/>
            <w:tcBorders>
              <w:bottom w:val="single" w:sz="4" w:space="0" w:color="auto"/>
            </w:tcBorders>
            <w:vAlign w:val="center"/>
          </w:tcPr>
          <w:p w14:paraId="2A67666B" w14:textId="77777777" w:rsidR="003814EC" w:rsidRPr="007C692D" w:rsidRDefault="003814EC" w:rsidP="00D80CF7">
            <w:pPr>
              <w:pStyle w:val="TableFigure"/>
              <w:jc w:val="center"/>
              <w:rPr>
                <w:lang w:val="en-US"/>
              </w:rPr>
            </w:pPr>
            <w:r>
              <w:rPr>
                <w:lang w:val="en-US"/>
              </w:rPr>
              <w:t>Expected God’s Punishment</w:t>
            </w:r>
          </w:p>
          <w:p w14:paraId="5BD0E924" w14:textId="77777777" w:rsidR="003814EC" w:rsidRPr="007C692D" w:rsidRDefault="003814EC" w:rsidP="00D80CF7">
            <w:pPr>
              <w:pStyle w:val="TableFigure"/>
              <w:jc w:val="center"/>
              <w:rPr>
                <w:lang w:val="en-US"/>
              </w:rPr>
            </w:pPr>
            <w:r w:rsidRPr="007C692D">
              <w:rPr>
                <w:i/>
                <w:lang w:val="en-US"/>
              </w:rPr>
              <w:t xml:space="preserve">b </w:t>
            </w:r>
            <w:r w:rsidRPr="007C692D">
              <w:rPr>
                <w:lang w:val="en-US"/>
              </w:rPr>
              <w:t>[.95CI]</w:t>
            </w:r>
          </w:p>
        </w:tc>
        <w:tc>
          <w:tcPr>
            <w:tcW w:w="1930" w:type="dxa"/>
            <w:tcBorders>
              <w:bottom w:val="single" w:sz="4" w:space="0" w:color="auto"/>
            </w:tcBorders>
            <w:vAlign w:val="center"/>
          </w:tcPr>
          <w:p w14:paraId="788D033C" w14:textId="77777777" w:rsidR="003814EC" w:rsidRDefault="003814EC" w:rsidP="00D80CF7">
            <w:pPr>
              <w:pStyle w:val="Caption1"/>
              <w:jc w:val="center"/>
            </w:pPr>
            <w:r w:rsidRPr="00494CE5">
              <w:t>Christian God</w:t>
            </w:r>
          </w:p>
          <w:p w14:paraId="54C209FC" w14:textId="77777777" w:rsidR="003814EC" w:rsidRPr="00494CE5" w:rsidRDefault="003814EC" w:rsidP="00D80CF7">
            <w:pPr>
              <w:pStyle w:val="Caption1"/>
              <w:jc w:val="center"/>
            </w:pPr>
            <w:r>
              <w:t>Punishment</w:t>
            </w:r>
          </w:p>
          <w:p w14:paraId="3305E5AF" w14:textId="77777777" w:rsidR="003814EC" w:rsidRPr="007C692D" w:rsidRDefault="003814EC" w:rsidP="00D80CF7">
            <w:pPr>
              <w:pStyle w:val="TableFigure"/>
              <w:jc w:val="center"/>
              <w:rPr>
                <w:lang w:val="en-US"/>
              </w:rPr>
            </w:pPr>
            <w:r w:rsidRPr="00494CE5">
              <w:rPr>
                <w:i/>
                <w:lang w:val="en-US"/>
              </w:rPr>
              <w:t xml:space="preserve">b </w:t>
            </w:r>
            <w:r w:rsidRPr="00494CE5">
              <w:rPr>
                <w:lang w:val="en-US"/>
              </w:rPr>
              <w:t>[.95CI]</w:t>
            </w:r>
          </w:p>
        </w:tc>
        <w:tc>
          <w:tcPr>
            <w:tcW w:w="1529" w:type="dxa"/>
            <w:tcBorders>
              <w:bottom w:val="single" w:sz="4" w:space="0" w:color="auto"/>
            </w:tcBorders>
            <w:vAlign w:val="center"/>
          </w:tcPr>
          <w:p w14:paraId="04493BF3" w14:textId="51612392" w:rsidR="003814EC" w:rsidRPr="00196934" w:rsidRDefault="00196934" w:rsidP="00D80CF7">
            <w:pPr>
              <w:pStyle w:val="Caption1"/>
              <w:jc w:val="center"/>
              <w:rPr>
                <w:i/>
              </w:rPr>
            </w:pPr>
            <w:proofErr w:type="spellStart"/>
            <w:r>
              <w:rPr>
                <w:i/>
              </w:rPr>
              <w:t>Kalou</w:t>
            </w:r>
            <w:proofErr w:type="spellEnd"/>
            <w:r>
              <w:rPr>
                <w:i/>
              </w:rPr>
              <w:t>-vu</w:t>
            </w:r>
          </w:p>
          <w:p w14:paraId="088D96CC" w14:textId="77777777" w:rsidR="003814EC" w:rsidRPr="00494CE5" w:rsidRDefault="003814EC" w:rsidP="00D80CF7">
            <w:pPr>
              <w:pStyle w:val="Caption1"/>
              <w:jc w:val="center"/>
            </w:pPr>
            <w:r>
              <w:t>Punishment</w:t>
            </w:r>
          </w:p>
          <w:p w14:paraId="3ADEC875" w14:textId="77777777" w:rsidR="003814EC" w:rsidRPr="007C692D" w:rsidRDefault="003814EC" w:rsidP="00D80CF7">
            <w:pPr>
              <w:pStyle w:val="TableFigure"/>
              <w:jc w:val="center"/>
              <w:rPr>
                <w:lang w:val="en-US"/>
              </w:rPr>
            </w:pPr>
            <w:r w:rsidRPr="00494CE5">
              <w:rPr>
                <w:i/>
                <w:lang w:val="en-US"/>
              </w:rPr>
              <w:t xml:space="preserve">b </w:t>
            </w:r>
            <w:r w:rsidRPr="00494CE5">
              <w:rPr>
                <w:lang w:val="en-US"/>
              </w:rPr>
              <w:t>[.95CI]</w:t>
            </w:r>
          </w:p>
        </w:tc>
        <w:tc>
          <w:tcPr>
            <w:tcW w:w="1530" w:type="dxa"/>
            <w:tcBorders>
              <w:bottom w:val="single" w:sz="4" w:space="0" w:color="auto"/>
            </w:tcBorders>
          </w:tcPr>
          <w:p w14:paraId="0FBCFAC3" w14:textId="77777777" w:rsidR="003814EC" w:rsidRPr="007C692D" w:rsidRDefault="003814EC" w:rsidP="00D80CF7">
            <w:pPr>
              <w:pStyle w:val="TableFigure"/>
              <w:rPr>
                <w:lang w:val="en-US"/>
              </w:rPr>
            </w:pPr>
          </w:p>
        </w:tc>
      </w:tr>
      <w:tr w:rsidR="003814EC" w:rsidRPr="007C692D" w14:paraId="4A164814" w14:textId="77777777" w:rsidTr="00D80CF7">
        <w:trPr>
          <w:gridAfter w:val="1"/>
          <w:wAfter w:w="1515" w:type="dxa"/>
          <w:trHeight w:val="617"/>
          <w:tblCellSpacing w:w="15" w:type="dxa"/>
        </w:trPr>
        <w:tc>
          <w:tcPr>
            <w:tcW w:w="3188" w:type="dxa"/>
            <w:gridSpan w:val="2"/>
            <w:vAlign w:val="center"/>
            <w:hideMark/>
          </w:tcPr>
          <w:p w14:paraId="18569AB6" w14:textId="77777777" w:rsidR="003814EC" w:rsidRPr="007C692D" w:rsidRDefault="003814EC" w:rsidP="00D80CF7">
            <w:pPr>
              <w:pStyle w:val="TableFigure"/>
              <w:rPr>
                <w:sz w:val="24"/>
                <w:szCs w:val="24"/>
                <w:lang w:val="en-US"/>
              </w:rPr>
            </w:pPr>
            <w:r w:rsidRPr="007C692D">
              <w:rPr>
                <w:lang w:val="en-US"/>
              </w:rPr>
              <w:t>Intercept = Yasawa, Women, Accidents, Poison, Asked about God</w:t>
            </w:r>
          </w:p>
        </w:tc>
        <w:tc>
          <w:tcPr>
            <w:tcW w:w="1347" w:type="dxa"/>
            <w:vAlign w:val="center"/>
            <w:hideMark/>
          </w:tcPr>
          <w:p w14:paraId="4D7A0525" w14:textId="77777777" w:rsidR="003814EC" w:rsidRPr="007C692D" w:rsidRDefault="003814EC" w:rsidP="00D80CF7">
            <w:pPr>
              <w:pStyle w:val="TableFigure"/>
              <w:jc w:val="center"/>
              <w:rPr>
                <w:lang w:val="en-US"/>
              </w:rPr>
            </w:pPr>
            <w:r w:rsidRPr="007C692D">
              <w:rPr>
                <w:lang w:val="en-US"/>
              </w:rPr>
              <w:t>-1.43</w:t>
            </w:r>
            <w:r w:rsidRPr="007C692D">
              <w:rPr>
                <w:vertAlign w:val="superscript"/>
                <w:lang w:val="en-US"/>
              </w:rPr>
              <w:t>***</w:t>
            </w:r>
          </w:p>
          <w:p w14:paraId="5D242BCA" w14:textId="77777777" w:rsidR="003814EC" w:rsidRPr="007C692D" w:rsidRDefault="003814EC" w:rsidP="00D80CF7">
            <w:pPr>
              <w:pStyle w:val="TableFigure"/>
              <w:jc w:val="center"/>
              <w:rPr>
                <w:lang w:val="en-US"/>
              </w:rPr>
            </w:pPr>
            <w:r w:rsidRPr="007C692D">
              <w:rPr>
                <w:lang w:val="en-US"/>
              </w:rPr>
              <w:t>[-1.67, -1.20]</w:t>
            </w:r>
          </w:p>
        </w:tc>
        <w:tc>
          <w:tcPr>
            <w:tcW w:w="2474" w:type="dxa"/>
            <w:vAlign w:val="center"/>
            <w:hideMark/>
          </w:tcPr>
          <w:p w14:paraId="4FB0CBEF" w14:textId="77777777" w:rsidR="003814EC" w:rsidRPr="007C692D" w:rsidRDefault="003814EC" w:rsidP="00D80CF7">
            <w:pPr>
              <w:pStyle w:val="TableFigure"/>
              <w:jc w:val="center"/>
              <w:rPr>
                <w:lang w:val="en-US"/>
              </w:rPr>
            </w:pPr>
            <w:r w:rsidRPr="007C692D">
              <w:rPr>
                <w:lang w:val="en-US"/>
              </w:rPr>
              <w:t>-1.40</w:t>
            </w:r>
            <w:r w:rsidRPr="007C692D">
              <w:rPr>
                <w:vertAlign w:val="superscript"/>
                <w:lang w:val="en-US"/>
              </w:rPr>
              <w:t>***</w:t>
            </w:r>
          </w:p>
          <w:p w14:paraId="4C8C6AB6" w14:textId="77777777" w:rsidR="003814EC" w:rsidRPr="007C692D" w:rsidRDefault="003814EC" w:rsidP="00D80CF7">
            <w:pPr>
              <w:pStyle w:val="TableFigure"/>
              <w:jc w:val="center"/>
              <w:rPr>
                <w:lang w:val="en-US"/>
              </w:rPr>
            </w:pPr>
            <w:r w:rsidRPr="007C692D">
              <w:rPr>
                <w:lang w:val="en-US"/>
              </w:rPr>
              <w:t>[-1.59, -1.21]</w:t>
            </w:r>
          </w:p>
        </w:tc>
        <w:tc>
          <w:tcPr>
            <w:tcW w:w="2378" w:type="dxa"/>
            <w:vAlign w:val="center"/>
          </w:tcPr>
          <w:p w14:paraId="41E6AE9F" w14:textId="77777777" w:rsidR="003814EC" w:rsidRPr="007C692D" w:rsidRDefault="003814EC" w:rsidP="00D80CF7">
            <w:pPr>
              <w:pStyle w:val="TableFigure"/>
              <w:jc w:val="center"/>
              <w:rPr>
                <w:lang w:val="en-US"/>
              </w:rPr>
            </w:pPr>
            <w:r>
              <w:rPr>
                <w:lang w:val="en-US"/>
              </w:rPr>
              <w:t>--</w:t>
            </w:r>
          </w:p>
        </w:tc>
        <w:tc>
          <w:tcPr>
            <w:tcW w:w="1930" w:type="dxa"/>
            <w:vAlign w:val="center"/>
          </w:tcPr>
          <w:p w14:paraId="49C5CFD2" w14:textId="77777777" w:rsidR="003814EC" w:rsidRPr="007C692D" w:rsidRDefault="003814EC" w:rsidP="00D80CF7">
            <w:pPr>
              <w:pStyle w:val="TableFigure"/>
              <w:jc w:val="center"/>
              <w:rPr>
                <w:lang w:val="en-US"/>
              </w:rPr>
            </w:pPr>
            <w:r>
              <w:rPr>
                <w:lang w:val="en-US"/>
              </w:rPr>
              <w:t>--</w:t>
            </w:r>
          </w:p>
        </w:tc>
        <w:tc>
          <w:tcPr>
            <w:tcW w:w="1529" w:type="dxa"/>
            <w:vAlign w:val="center"/>
          </w:tcPr>
          <w:p w14:paraId="44C27EC2" w14:textId="77777777" w:rsidR="003814EC" w:rsidRPr="007C692D" w:rsidRDefault="003814EC" w:rsidP="00D80CF7">
            <w:pPr>
              <w:pStyle w:val="TableFigure"/>
              <w:jc w:val="center"/>
              <w:rPr>
                <w:lang w:val="en-US"/>
              </w:rPr>
            </w:pPr>
            <w:r>
              <w:rPr>
                <w:lang w:val="en-US"/>
              </w:rPr>
              <w:t>--</w:t>
            </w:r>
          </w:p>
        </w:tc>
        <w:tc>
          <w:tcPr>
            <w:tcW w:w="1530" w:type="dxa"/>
            <w:vAlign w:val="center"/>
          </w:tcPr>
          <w:p w14:paraId="7485BFA6" w14:textId="77777777" w:rsidR="003814EC" w:rsidRPr="007C692D" w:rsidRDefault="003814EC" w:rsidP="00D80CF7">
            <w:pPr>
              <w:pStyle w:val="TableFigure"/>
              <w:rPr>
                <w:lang w:val="en-US"/>
              </w:rPr>
            </w:pPr>
          </w:p>
        </w:tc>
      </w:tr>
      <w:tr w:rsidR="003814EC" w:rsidRPr="007C692D" w14:paraId="7517E7CD" w14:textId="77777777" w:rsidTr="00D80CF7">
        <w:trPr>
          <w:gridAfter w:val="1"/>
          <w:wAfter w:w="1515" w:type="dxa"/>
          <w:trHeight w:val="617"/>
          <w:tblCellSpacing w:w="15" w:type="dxa"/>
        </w:trPr>
        <w:tc>
          <w:tcPr>
            <w:tcW w:w="3188" w:type="dxa"/>
            <w:gridSpan w:val="2"/>
            <w:vAlign w:val="center"/>
          </w:tcPr>
          <w:p w14:paraId="53D7FC02" w14:textId="77777777" w:rsidR="003814EC" w:rsidRPr="007C692D" w:rsidRDefault="003814EC" w:rsidP="00D80CF7">
            <w:pPr>
              <w:pStyle w:val="TableFigure"/>
              <w:rPr>
                <w:lang w:val="en-US"/>
              </w:rPr>
            </w:pPr>
            <w:r w:rsidRPr="007C692D">
              <w:rPr>
                <w:lang w:val="en-US"/>
              </w:rPr>
              <w:t>Intercept = Yasawa, Women, Accidents, Poison</w:t>
            </w:r>
          </w:p>
        </w:tc>
        <w:tc>
          <w:tcPr>
            <w:tcW w:w="1347" w:type="dxa"/>
            <w:vAlign w:val="center"/>
          </w:tcPr>
          <w:p w14:paraId="1FEBC347" w14:textId="77777777" w:rsidR="003814EC" w:rsidRPr="007C692D" w:rsidRDefault="003814EC" w:rsidP="00D80CF7">
            <w:pPr>
              <w:pStyle w:val="TableFigure"/>
              <w:jc w:val="center"/>
              <w:rPr>
                <w:lang w:val="en-US"/>
              </w:rPr>
            </w:pPr>
            <w:r>
              <w:rPr>
                <w:lang w:val="en-US"/>
              </w:rPr>
              <w:t>--</w:t>
            </w:r>
          </w:p>
        </w:tc>
        <w:tc>
          <w:tcPr>
            <w:tcW w:w="2474" w:type="dxa"/>
            <w:vAlign w:val="center"/>
          </w:tcPr>
          <w:p w14:paraId="32AF3982" w14:textId="77777777" w:rsidR="003814EC" w:rsidRPr="007C692D" w:rsidRDefault="003814EC" w:rsidP="00D80CF7">
            <w:pPr>
              <w:pStyle w:val="TableFigure"/>
              <w:jc w:val="center"/>
              <w:rPr>
                <w:lang w:val="en-US"/>
              </w:rPr>
            </w:pPr>
            <w:r>
              <w:rPr>
                <w:lang w:val="en-US"/>
              </w:rPr>
              <w:t>--</w:t>
            </w:r>
          </w:p>
        </w:tc>
        <w:tc>
          <w:tcPr>
            <w:tcW w:w="2378" w:type="dxa"/>
            <w:vAlign w:val="center"/>
          </w:tcPr>
          <w:p w14:paraId="073E0B58" w14:textId="77777777" w:rsidR="003814EC" w:rsidRPr="007C692D" w:rsidRDefault="003814EC" w:rsidP="00D80CF7">
            <w:pPr>
              <w:pStyle w:val="TableFigure"/>
              <w:jc w:val="center"/>
              <w:rPr>
                <w:lang w:val="en-US"/>
              </w:rPr>
            </w:pPr>
            <w:r w:rsidRPr="007C692D">
              <w:rPr>
                <w:lang w:val="en-US"/>
              </w:rPr>
              <w:t>2.66</w:t>
            </w:r>
            <w:r w:rsidRPr="007C692D">
              <w:rPr>
                <w:vertAlign w:val="superscript"/>
                <w:lang w:val="en-US"/>
              </w:rPr>
              <w:t>***</w:t>
            </w:r>
          </w:p>
          <w:p w14:paraId="7245DDA5" w14:textId="77777777" w:rsidR="003814EC" w:rsidRPr="007C692D" w:rsidRDefault="003814EC" w:rsidP="00D80CF7">
            <w:pPr>
              <w:pStyle w:val="TableFigure"/>
              <w:jc w:val="center"/>
              <w:rPr>
                <w:lang w:val="en-US"/>
              </w:rPr>
            </w:pPr>
            <w:r w:rsidRPr="007C692D">
              <w:rPr>
                <w:lang w:val="en-US"/>
              </w:rPr>
              <w:t>[2.46, 2.86]</w:t>
            </w:r>
          </w:p>
        </w:tc>
        <w:tc>
          <w:tcPr>
            <w:tcW w:w="1930" w:type="dxa"/>
            <w:vAlign w:val="center"/>
          </w:tcPr>
          <w:p w14:paraId="7D55095C" w14:textId="77777777" w:rsidR="003814EC" w:rsidRPr="007C692D" w:rsidRDefault="003814EC" w:rsidP="00D80CF7">
            <w:pPr>
              <w:pStyle w:val="TableFigure"/>
              <w:jc w:val="center"/>
              <w:rPr>
                <w:lang w:val="en-US"/>
              </w:rPr>
            </w:pPr>
            <w:r>
              <w:rPr>
                <w:lang w:val="en-US"/>
              </w:rPr>
              <w:t>--</w:t>
            </w:r>
          </w:p>
        </w:tc>
        <w:tc>
          <w:tcPr>
            <w:tcW w:w="1529" w:type="dxa"/>
            <w:vAlign w:val="center"/>
          </w:tcPr>
          <w:p w14:paraId="42550987" w14:textId="77777777" w:rsidR="003814EC" w:rsidRPr="007C692D" w:rsidRDefault="003814EC" w:rsidP="00D80CF7">
            <w:pPr>
              <w:pStyle w:val="TableFigure"/>
              <w:jc w:val="center"/>
              <w:rPr>
                <w:lang w:val="en-US"/>
              </w:rPr>
            </w:pPr>
            <w:r>
              <w:rPr>
                <w:lang w:val="en-US"/>
              </w:rPr>
              <w:t>--</w:t>
            </w:r>
          </w:p>
        </w:tc>
        <w:tc>
          <w:tcPr>
            <w:tcW w:w="1530" w:type="dxa"/>
            <w:vAlign w:val="center"/>
          </w:tcPr>
          <w:p w14:paraId="535B6AAA" w14:textId="77777777" w:rsidR="003814EC" w:rsidRPr="007C692D" w:rsidRDefault="003814EC" w:rsidP="00D80CF7">
            <w:pPr>
              <w:pStyle w:val="TableFigure"/>
              <w:rPr>
                <w:lang w:val="en-US"/>
              </w:rPr>
            </w:pPr>
          </w:p>
        </w:tc>
      </w:tr>
      <w:tr w:rsidR="003814EC" w:rsidRPr="007C692D" w14:paraId="031C83E2" w14:textId="77777777" w:rsidTr="00D80CF7">
        <w:trPr>
          <w:gridAfter w:val="1"/>
          <w:wAfter w:w="1515" w:type="dxa"/>
          <w:trHeight w:val="617"/>
          <w:tblCellSpacing w:w="15" w:type="dxa"/>
        </w:trPr>
        <w:tc>
          <w:tcPr>
            <w:tcW w:w="3188" w:type="dxa"/>
            <w:gridSpan w:val="2"/>
            <w:vAlign w:val="center"/>
          </w:tcPr>
          <w:p w14:paraId="3124A0D4" w14:textId="77777777" w:rsidR="003814EC" w:rsidRPr="007C692D" w:rsidRDefault="003814EC" w:rsidP="00D80CF7">
            <w:pPr>
              <w:pStyle w:val="TableFigure"/>
              <w:rPr>
                <w:lang w:val="en-US"/>
              </w:rPr>
            </w:pPr>
            <w:r w:rsidRPr="00494CE5">
              <w:t>Intercept = Women, Action Prime, Accidents, Poison</w:t>
            </w:r>
          </w:p>
        </w:tc>
        <w:tc>
          <w:tcPr>
            <w:tcW w:w="1347" w:type="dxa"/>
            <w:vAlign w:val="center"/>
          </w:tcPr>
          <w:p w14:paraId="653ABA82" w14:textId="77777777" w:rsidR="003814EC" w:rsidRDefault="003814EC" w:rsidP="00D80CF7">
            <w:pPr>
              <w:pStyle w:val="TableFigure"/>
              <w:jc w:val="center"/>
              <w:rPr>
                <w:lang w:val="en-US"/>
              </w:rPr>
            </w:pPr>
          </w:p>
        </w:tc>
        <w:tc>
          <w:tcPr>
            <w:tcW w:w="2474" w:type="dxa"/>
            <w:vAlign w:val="center"/>
          </w:tcPr>
          <w:p w14:paraId="1911F0BC" w14:textId="77777777" w:rsidR="003814EC" w:rsidRDefault="003814EC" w:rsidP="00D80CF7">
            <w:pPr>
              <w:pStyle w:val="TableFigure"/>
              <w:jc w:val="center"/>
              <w:rPr>
                <w:lang w:val="en-US"/>
              </w:rPr>
            </w:pPr>
          </w:p>
        </w:tc>
        <w:tc>
          <w:tcPr>
            <w:tcW w:w="2378" w:type="dxa"/>
            <w:vAlign w:val="center"/>
          </w:tcPr>
          <w:p w14:paraId="604D182A" w14:textId="77777777" w:rsidR="003814EC" w:rsidRPr="007C692D" w:rsidRDefault="003814EC" w:rsidP="00D80CF7">
            <w:pPr>
              <w:pStyle w:val="TableFigure"/>
              <w:jc w:val="center"/>
              <w:rPr>
                <w:lang w:val="en-US"/>
              </w:rPr>
            </w:pPr>
          </w:p>
        </w:tc>
        <w:tc>
          <w:tcPr>
            <w:tcW w:w="1930" w:type="dxa"/>
            <w:vAlign w:val="center"/>
          </w:tcPr>
          <w:p w14:paraId="08A4E21F" w14:textId="77777777" w:rsidR="003814EC" w:rsidRPr="00494CE5" w:rsidRDefault="003814EC" w:rsidP="00D80CF7">
            <w:pPr>
              <w:pStyle w:val="Caption1"/>
              <w:jc w:val="center"/>
            </w:pPr>
            <w:r w:rsidRPr="00494CE5">
              <w:t>2.20</w:t>
            </w:r>
            <w:r w:rsidRPr="00494CE5">
              <w:rPr>
                <w:vertAlign w:val="superscript"/>
              </w:rPr>
              <w:t>***</w:t>
            </w:r>
          </w:p>
          <w:p w14:paraId="38837117" w14:textId="77777777" w:rsidR="003814EC" w:rsidRPr="00494CE5" w:rsidRDefault="003814EC" w:rsidP="00D80CF7">
            <w:pPr>
              <w:pStyle w:val="TableFigure"/>
              <w:jc w:val="center"/>
            </w:pPr>
            <w:r w:rsidRPr="00494CE5">
              <w:t>[1.38, 3.03]</w:t>
            </w:r>
          </w:p>
        </w:tc>
        <w:tc>
          <w:tcPr>
            <w:tcW w:w="1529" w:type="dxa"/>
            <w:vAlign w:val="center"/>
          </w:tcPr>
          <w:p w14:paraId="2596512E" w14:textId="77777777" w:rsidR="003814EC" w:rsidRPr="00494CE5" w:rsidRDefault="003814EC" w:rsidP="00D80CF7">
            <w:pPr>
              <w:pStyle w:val="Caption1"/>
              <w:jc w:val="center"/>
            </w:pPr>
            <w:r w:rsidRPr="00494CE5">
              <w:t>2.36</w:t>
            </w:r>
            <w:r w:rsidRPr="00494CE5">
              <w:rPr>
                <w:vertAlign w:val="superscript"/>
              </w:rPr>
              <w:t>***</w:t>
            </w:r>
          </w:p>
          <w:p w14:paraId="12B512AD" w14:textId="77777777" w:rsidR="003814EC" w:rsidRPr="00494CE5" w:rsidRDefault="003814EC" w:rsidP="00D80CF7">
            <w:pPr>
              <w:pStyle w:val="Caption1"/>
              <w:jc w:val="center"/>
            </w:pPr>
            <w:r w:rsidRPr="00494CE5">
              <w:t>[1.15, 3.58]</w:t>
            </w:r>
          </w:p>
        </w:tc>
        <w:tc>
          <w:tcPr>
            <w:tcW w:w="1530" w:type="dxa"/>
            <w:vAlign w:val="center"/>
          </w:tcPr>
          <w:p w14:paraId="479A3CD5" w14:textId="77777777" w:rsidR="003814EC" w:rsidRPr="00494CE5" w:rsidRDefault="003814EC" w:rsidP="00D80CF7">
            <w:pPr>
              <w:pStyle w:val="Caption1"/>
            </w:pPr>
          </w:p>
        </w:tc>
      </w:tr>
      <w:tr w:rsidR="003814EC" w:rsidRPr="007C692D" w14:paraId="3698020E" w14:textId="77777777" w:rsidTr="00D80CF7">
        <w:trPr>
          <w:gridAfter w:val="1"/>
          <w:wAfter w:w="1515" w:type="dxa"/>
          <w:trHeight w:val="506"/>
          <w:tblCellSpacing w:w="15" w:type="dxa"/>
        </w:trPr>
        <w:tc>
          <w:tcPr>
            <w:tcW w:w="3188" w:type="dxa"/>
            <w:gridSpan w:val="2"/>
            <w:vAlign w:val="center"/>
          </w:tcPr>
          <w:p w14:paraId="77FC3A08" w14:textId="77777777" w:rsidR="003814EC" w:rsidRPr="007C692D" w:rsidRDefault="003814EC" w:rsidP="00D80CF7">
            <w:pPr>
              <w:pStyle w:val="TableFigure"/>
              <w:rPr>
                <w:lang w:val="en-US"/>
              </w:rPr>
            </w:pPr>
            <w:r w:rsidRPr="007C692D">
              <w:rPr>
                <w:lang w:val="en-US"/>
              </w:rPr>
              <w:t>Slope of Perceived Actor Intent</w:t>
            </w:r>
          </w:p>
        </w:tc>
        <w:tc>
          <w:tcPr>
            <w:tcW w:w="1347" w:type="dxa"/>
            <w:vAlign w:val="center"/>
          </w:tcPr>
          <w:p w14:paraId="224B494F" w14:textId="77777777" w:rsidR="003814EC" w:rsidRPr="007C692D" w:rsidRDefault="003814EC" w:rsidP="00D80CF7">
            <w:pPr>
              <w:pStyle w:val="TableFigure"/>
              <w:jc w:val="center"/>
              <w:rPr>
                <w:lang w:val="en-US"/>
              </w:rPr>
            </w:pPr>
            <w:r>
              <w:rPr>
                <w:lang w:val="en-US"/>
              </w:rPr>
              <w:t>--</w:t>
            </w:r>
          </w:p>
        </w:tc>
        <w:tc>
          <w:tcPr>
            <w:tcW w:w="2474" w:type="dxa"/>
            <w:vAlign w:val="center"/>
          </w:tcPr>
          <w:p w14:paraId="3D48249B" w14:textId="77777777" w:rsidR="003814EC" w:rsidRPr="007C692D" w:rsidRDefault="003814EC" w:rsidP="00D80CF7">
            <w:pPr>
              <w:pStyle w:val="TableFigure"/>
              <w:jc w:val="center"/>
              <w:rPr>
                <w:lang w:val="en-US"/>
              </w:rPr>
            </w:pPr>
            <w:r>
              <w:rPr>
                <w:lang w:val="en-US"/>
              </w:rPr>
              <w:t>--</w:t>
            </w:r>
          </w:p>
        </w:tc>
        <w:tc>
          <w:tcPr>
            <w:tcW w:w="2378" w:type="dxa"/>
            <w:vAlign w:val="center"/>
          </w:tcPr>
          <w:p w14:paraId="13B11E09" w14:textId="77777777" w:rsidR="003814EC" w:rsidRPr="007C692D" w:rsidRDefault="003814EC" w:rsidP="00D80CF7">
            <w:pPr>
              <w:pStyle w:val="TableFigure"/>
              <w:jc w:val="center"/>
              <w:rPr>
                <w:lang w:val="en-US"/>
              </w:rPr>
            </w:pPr>
            <w:r w:rsidRPr="007C692D">
              <w:rPr>
                <w:lang w:val="en-US"/>
              </w:rPr>
              <w:t>0.03</w:t>
            </w:r>
          </w:p>
          <w:p w14:paraId="0CD9FCF0" w14:textId="77777777" w:rsidR="003814EC" w:rsidRPr="007C692D" w:rsidRDefault="003814EC" w:rsidP="00D80CF7">
            <w:pPr>
              <w:pStyle w:val="TableFigure"/>
              <w:jc w:val="center"/>
              <w:rPr>
                <w:lang w:val="en-US"/>
              </w:rPr>
            </w:pPr>
            <w:r w:rsidRPr="007C692D">
              <w:rPr>
                <w:lang w:val="en-US"/>
              </w:rPr>
              <w:t>[-0.05, 0.11]</w:t>
            </w:r>
          </w:p>
        </w:tc>
        <w:tc>
          <w:tcPr>
            <w:tcW w:w="1930" w:type="dxa"/>
            <w:vAlign w:val="center"/>
          </w:tcPr>
          <w:p w14:paraId="21C94979" w14:textId="77777777" w:rsidR="003814EC" w:rsidRPr="00494CE5" w:rsidRDefault="003814EC" w:rsidP="00D80CF7">
            <w:pPr>
              <w:pStyle w:val="Caption1"/>
              <w:jc w:val="center"/>
            </w:pPr>
            <w:r w:rsidRPr="00494CE5">
              <w:t>0.02</w:t>
            </w:r>
          </w:p>
          <w:p w14:paraId="421468F8" w14:textId="77777777" w:rsidR="003814EC" w:rsidRPr="007C692D" w:rsidRDefault="003814EC" w:rsidP="00D80CF7">
            <w:pPr>
              <w:pStyle w:val="TableFigure"/>
              <w:jc w:val="center"/>
              <w:rPr>
                <w:lang w:val="en-US"/>
              </w:rPr>
            </w:pPr>
            <w:r w:rsidRPr="00494CE5">
              <w:t>[-0.11, 0.15]</w:t>
            </w:r>
          </w:p>
        </w:tc>
        <w:tc>
          <w:tcPr>
            <w:tcW w:w="1529" w:type="dxa"/>
            <w:vAlign w:val="center"/>
          </w:tcPr>
          <w:p w14:paraId="240BCCE9" w14:textId="77777777" w:rsidR="003814EC" w:rsidRPr="00494CE5" w:rsidRDefault="003814EC" w:rsidP="00D80CF7">
            <w:pPr>
              <w:pStyle w:val="Caption1"/>
              <w:jc w:val="center"/>
            </w:pPr>
            <w:r w:rsidRPr="00494CE5">
              <w:t>0.16</w:t>
            </w:r>
          </w:p>
          <w:p w14:paraId="73C0BFD0" w14:textId="77777777" w:rsidR="003814EC" w:rsidRPr="007C692D" w:rsidRDefault="003814EC" w:rsidP="00D80CF7">
            <w:pPr>
              <w:pStyle w:val="TableFigure"/>
              <w:jc w:val="center"/>
              <w:rPr>
                <w:lang w:val="en-US"/>
              </w:rPr>
            </w:pPr>
            <w:r w:rsidRPr="00494CE5">
              <w:t>[-0.04, 0.37]</w:t>
            </w:r>
          </w:p>
        </w:tc>
        <w:tc>
          <w:tcPr>
            <w:tcW w:w="1530" w:type="dxa"/>
            <w:vAlign w:val="center"/>
          </w:tcPr>
          <w:p w14:paraId="448B7F1B" w14:textId="77777777" w:rsidR="003814EC" w:rsidRPr="007C692D" w:rsidRDefault="003814EC" w:rsidP="00D80CF7">
            <w:pPr>
              <w:pStyle w:val="TableFigure"/>
              <w:rPr>
                <w:lang w:val="en-US"/>
              </w:rPr>
            </w:pPr>
          </w:p>
        </w:tc>
      </w:tr>
      <w:tr w:rsidR="003814EC" w:rsidRPr="007C692D" w14:paraId="432E6AA9" w14:textId="77777777" w:rsidTr="00D80CF7">
        <w:trPr>
          <w:gridAfter w:val="1"/>
          <w:wAfter w:w="1515" w:type="dxa"/>
          <w:trHeight w:val="506"/>
          <w:tblCellSpacing w:w="15" w:type="dxa"/>
        </w:trPr>
        <w:tc>
          <w:tcPr>
            <w:tcW w:w="3188" w:type="dxa"/>
            <w:gridSpan w:val="2"/>
            <w:vAlign w:val="center"/>
          </w:tcPr>
          <w:p w14:paraId="0093A55D" w14:textId="77777777" w:rsidR="003814EC" w:rsidRPr="007C692D" w:rsidRDefault="003814EC" w:rsidP="00D80CF7">
            <w:pPr>
              <w:pStyle w:val="TableFigure"/>
              <w:rPr>
                <w:lang w:val="en-US"/>
              </w:rPr>
            </w:pPr>
            <w:r w:rsidRPr="007C692D">
              <w:rPr>
                <w:lang w:val="en-US"/>
              </w:rPr>
              <w:t>Slope of Perceived Victim Outcome</w:t>
            </w:r>
          </w:p>
        </w:tc>
        <w:tc>
          <w:tcPr>
            <w:tcW w:w="1347" w:type="dxa"/>
            <w:vAlign w:val="center"/>
          </w:tcPr>
          <w:p w14:paraId="3B3B7ED5" w14:textId="77777777" w:rsidR="003814EC" w:rsidRDefault="003814EC" w:rsidP="00D80CF7">
            <w:pPr>
              <w:pStyle w:val="TableFigure"/>
              <w:jc w:val="center"/>
              <w:rPr>
                <w:lang w:val="en-US"/>
              </w:rPr>
            </w:pPr>
            <w:r>
              <w:rPr>
                <w:lang w:val="en-US"/>
              </w:rPr>
              <w:t>--</w:t>
            </w:r>
          </w:p>
        </w:tc>
        <w:tc>
          <w:tcPr>
            <w:tcW w:w="2474" w:type="dxa"/>
            <w:vAlign w:val="center"/>
          </w:tcPr>
          <w:p w14:paraId="747D84FF" w14:textId="77777777" w:rsidR="003814EC" w:rsidRDefault="003814EC" w:rsidP="00D80CF7">
            <w:pPr>
              <w:pStyle w:val="TableFigure"/>
              <w:jc w:val="center"/>
              <w:rPr>
                <w:lang w:val="en-US"/>
              </w:rPr>
            </w:pPr>
            <w:r>
              <w:rPr>
                <w:lang w:val="en-US"/>
              </w:rPr>
              <w:t>--</w:t>
            </w:r>
          </w:p>
        </w:tc>
        <w:tc>
          <w:tcPr>
            <w:tcW w:w="2378" w:type="dxa"/>
            <w:vAlign w:val="center"/>
          </w:tcPr>
          <w:p w14:paraId="0E642B38" w14:textId="77777777" w:rsidR="003814EC" w:rsidRPr="007C692D" w:rsidRDefault="003814EC" w:rsidP="00D80CF7">
            <w:pPr>
              <w:pStyle w:val="TableFigure"/>
              <w:jc w:val="center"/>
              <w:rPr>
                <w:lang w:val="en-US"/>
              </w:rPr>
            </w:pPr>
            <w:r w:rsidRPr="007C692D">
              <w:rPr>
                <w:lang w:val="en-US"/>
              </w:rPr>
              <w:t>0.17</w:t>
            </w:r>
            <w:r w:rsidRPr="007C692D">
              <w:rPr>
                <w:vertAlign w:val="superscript"/>
                <w:lang w:val="en-US"/>
              </w:rPr>
              <w:t>***</w:t>
            </w:r>
          </w:p>
          <w:p w14:paraId="33DAAB22" w14:textId="77777777" w:rsidR="003814EC" w:rsidRPr="007C692D" w:rsidRDefault="003814EC" w:rsidP="00D80CF7">
            <w:pPr>
              <w:pStyle w:val="TableFigure"/>
              <w:jc w:val="center"/>
              <w:rPr>
                <w:lang w:val="en-US"/>
              </w:rPr>
            </w:pPr>
            <w:r w:rsidRPr="007C692D">
              <w:rPr>
                <w:lang w:val="en-US"/>
              </w:rPr>
              <w:t>[0.08, 0.27]</w:t>
            </w:r>
          </w:p>
        </w:tc>
        <w:tc>
          <w:tcPr>
            <w:tcW w:w="1930" w:type="dxa"/>
            <w:vAlign w:val="center"/>
          </w:tcPr>
          <w:p w14:paraId="66E3FC22" w14:textId="77777777" w:rsidR="003814EC" w:rsidRPr="00494CE5" w:rsidRDefault="003814EC" w:rsidP="00D80CF7">
            <w:pPr>
              <w:pStyle w:val="Caption1"/>
              <w:jc w:val="center"/>
            </w:pPr>
            <w:r w:rsidRPr="00494CE5">
              <w:t>0.41</w:t>
            </w:r>
            <w:r w:rsidRPr="00494CE5">
              <w:rPr>
                <w:vertAlign w:val="superscript"/>
              </w:rPr>
              <w:t>***</w:t>
            </w:r>
          </w:p>
          <w:p w14:paraId="534C9AD0" w14:textId="77777777" w:rsidR="003814EC" w:rsidRPr="00494CE5" w:rsidRDefault="003814EC" w:rsidP="00D80CF7">
            <w:pPr>
              <w:pStyle w:val="TableFigure"/>
              <w:jc w:val="center"/>
            </w:pPr>
            <w:r w:rsidRPr="00494CE5">
              <w:t>[0.27, 0.55]</w:t>
            </w:r>
          </w:p>
        </w:tc>
        <w:tc>
          <w:tcPr>
            <w:tcW w:w="1529" w:type="dxa"/>
            <w:vAlign w:val="center"/>
          </w:tcPr>
          <w:p w14:paraId="3CDBFE12" w14:textId="77777777" w:rsidR="003814EC" w:rsidRPr="00494CE5" w:rsidRDefault="003814EC" w:rsidP="00D80CF7">
            <w:pPr>
              <w:pStyle w:val="Caption1"/>
              <w:jc w:val="center"/>
            </w:pPr>
            <w:r w:rsidRPr="00494CE5">
              <w:t>0.14</w:t>
            </w:r>
          </w:p>
          <w:p w14:paraId="5EAED094" w14:textId="77777777" w:rsidR="003814EC" w:rsidRPr="00494CE5" w:rsidRDefault="003814EC" w:rsidP="00D80CF7">
            <w:pPr>
              <w:pStyle w:val="Caption1"/>
              <w:jc w:val="center"/>
            </w:pPr>
            <w:r w:rsidRPr="00494CE5">
              <w:t>[-0.06, 0.34]</w:t>
            </w:r>
          </w:p>
        </w:tc>
        <w:tc>
          <w:tcPr>
            <w:tcW w:w="1530" w:type="dxa"/>
            <w:vAlign w:val="center"/>
          </w:tcPr>
          <w:p w14:paraId="7384A803" w14:textId="77777777" w:rsidR="003814EC" w:rsidRPr="00494CE5" w:rsidRDefault="003814EC" w:rsidP="00D80CF7">
            <w:pPr>
              <w:pStyle w:val="Caption1"/>
            </w:pPr>
          </w:p>
        </w:tc>
      </w:tr>
      <w:tr w:rsidR="003814EC" w:rsidRPr="007C692D" w14:paraId="0098AAB7" w14:textId="77777777" w:rsidTr="00D80CF7">
        <w:trPr>
          <w:gridAfter w:val="1"/>
          <w:wAfter w:w="1515" w:type="dxa"/>
          <w:trHeight w:val="506"/>
          <w:tblCellSpacing w:w="15" w:type="dxa"/>
        </w:trPr>
        <w:tc>
          <w:tcPr>
            <w:tcW w:w="3188" w:type="dxa"/>
            <w:gridSpan w:val="2"/>
            <w:vAlign w:val="center"/>
          </w:tcPr>
          <w:p w14:paraId="66BE9AB3" w14:textId="77777777" w:rsidR="003814EC" w:rsidRPr="007C692D" w:rsidRDefault="003814EC" w:rsidP="00D80CF7">
            <w:pPr>
              <w:pStyle w:val="TableFigure"/>
              <w:rPr>
                <w:lang w:val="en-US"/>
              </w:rPr>
            </w:pPr>
            <w:r w:rsidRPr="00494CE5">
              <w:t>Action vs. Thought Prime</w:t>
            </w:r>
          </w:p>
        </w:tc>
        <w:tc>
          <w:tcPr>
            <w:tcW w:w="1347" w:type="dxa"/>
            <w:vAlign w:val="center"/>
          </w:tcPr>
          <w:p w14:paraId="3941C5E8" w14:textId="77777777" w:rsidR="003814EC" w:rsidRPr="007C692D" w:rsidRDefault="003814EC" w:rsidP="00D80CF7">
            <w:pPr>
              <w:pStyle w:val="TableFigure"/>
              <w:jc w:val="center"/>
              <w:rPr>
                <w:lang w:val="en-US"/>
              </w:rPr>
            </w:pPr>
          </w:p>
        </w:tc>
        <w:tc>
          <w:tcPr>
            <w:tcW w:w="2474" w:type="dxa"/>
            <w:vAlign w:val="center"/>
          </w:tcPr>
          <w:p w14:paraId="2B5218F1" w14:textId="77777777" w:rsidR="003814EC" w:rsidRPr="007C692D" w:rsidRDefault="003814EC" w:rsidP="00D80CF7">
            <w:pPr>
              <w:pStyle w:val="TableFigure"/>
              <w:jc w:val="center"/>
              <w:rPr>
                <w:lang w:val="en-US"/>
              </w:rPr>
            </w:pPr>
          </w:p>
        </w:tc>
        <w:tc>
          <w:tcPr>
            <w:tcW w:w="2378" w:type="dxa"/>
            <w:vAlign w:val="center"/>
          </w:tcPr>
          <w:p w14:paraId="0793B038" w14:textId="77777777" w:rsidR="003814EC" w:rsidRPr="007C692D" w:rsidRDefault="003814EC" w:rsidP="00D80CF7">
            <w:pPr>
              <w:pStyle w:val="TableFigure"/>
              <w:jc w:val="center"/>
              <w:rPr>
                <w:lang w:val="en-US"/>
              </w:rPr>
            </w:pPr>
          </w:p>
        </w:tc>
        <w:tc>
          <w:tcPr>
            <w:tcW w:w="1930" w:type="dxa"/>
            <w:vAlign w:val="center"/>
          </w:tcPr>
          <w:p w14:paraId="47DBFF94" w14:textId="77777777" w:rsidR="003814EC" w:rsidRPr="00494CE5" w:rsidRDefault="003814EC" w:rsidP="00D80CF7">
            <w:pPr>
              <w:pStyle w:val="Caption1"/>
              <w:jc w:val="center"/>
            </w:pPr>
            <w:r w:rsidRPr="00494CE5">
              <w:t>0.30</w:t>
            </w:r>
            <w:r w:rsidRPr="00494CE5">
              <w:rPr>
                <w:vertAlign w:val="superscript"/>
              </w:rPr>
              <w:t>*</w:t>
            </w:r>
          </w:p>
          <w:p w14:paraId="5DE8A32F" w14:textId="77777777" w:rsidR="003814EC" w:rsidRPr="007C692D" w:rsidRDefault="003814EC" w:rsidP="00D80CF7">
            <w:pPr>
              <w:pStyle w:val="TableFigure"/>
              <w:jc w:val="center"/>
              <w:rPr>
                <w:lang w:val="en-US"/>
              </w:rPr>
            </w:pPr>
            <w:r w:rsidRPr="00494CE5">
              <w:t>[0.05, 0.55]</w:t>
            </w:r>
          </w:p>
        </w:tc>
        <w:tc>
          <w:tcPr>
            <w:tcW w:w="1529" w:type="dxa"/>
            <w:vAlign w:val="center"/>
          </w:tcPr>
          <w:p w14:paraId="40C93AC9" w14:textId="77777777" w:rsidR="003814EC" w:rsidRPr="00494CE5" w:rsidRDefault="003814EC" w:rsidP="00D80CF7">
            <w:pPr>
              <w:pStyle w:val="Caption1"/>
              <w:jc w:val="center"/>
            </w:pPr>
            <w:r w:rsidRPr="00494CE5">
              <w:t>0.20</w:t>
            </w:r>
          </w:p>
          <w:p w14:paraId="02E0FC67" w14:textId="77777777" w:rsidR="003814EC" w:rsidRPr="007C692D" w:rsidRDefault="003814EC" w:rsidP="00D80CF7">
            <w:pPr>
              <w:pStyle w:val="TableFigure"/>
              <w:jc w:val="center"/>
              <w:rPr>
                <w:lang w:val="en-US"/>
              </w:rPr>
            </w:pPr>
            <w:r w:rsidRPr="00494CE5">
              <w:t>[-0.12, 0.53]</w:t>
            </w:r>
          </w:p>
        </w:tc>
        <w:tc>
          <w:tcPr>
            <w:tcW w:w="1530" w:type="dxa"/>
            <w:vAlign w:val="center"/>
          </w:tcPr>
          <w:p w14:paraId="0C3FA48F" w14:textId="77777777" w:rsidR="003814EC" w:rsidRPr="007C692D" w:rsidRDefault="003814EC" w:rsidP="00D80CF7">
            <w:pPr>
              <w:pStyle w:val="TableFigure"/>
              <w:rPr>
                <w:lang w:val="en-US"/>
              </w:rPr>
            </w:pPr>
          </w:p>
        </w:tc>
      </w:tr>
      <w:tr w:rsidR="003814EC" w:rsidRPr="007C692D" w14:paraId="75A468E5" w14:textId="77777777" w:rsidTr="00D80CF7">
        <w:trPr>
          <w:gridAfter w:val="1"/>
          <w:wAfter w:w="1515" w:type="dxa"/>
          <w:trHeight w:val="506"/>
          <w:tblCellSpacing w:w="15" w:type="dxa"/>
        </w:trPr>
        <w:tc>
          <w:tcPr>
            <w:tcW w:w="3188" w:type="dxa"/>
            <w:gridSpan w:val="2"/>
            <w:vAlign w:val="center"/>
          </w:tcPr>
          <w:p w14:paraId="7BD9F1C1" w14:textId="77777777" w:rsidR="003814EC" w:rsidRPr="007C692D" w:rsidRDefault="003814EC" w:rsidP="00D80CF7">
            <w:pPr>
              <w:pStyle w:val="TableFigure"/>
              <w:rPr>
                <w:lang w:val="en-US"/>
              </w:rPr>
            </w:pPr>
            <w:r w:rsidRPr="007C692D">
              <w:rPr>
                <w:lang w:val="en-US"/>
              </w:rPr>
              <w:t>Yasawa vs. North American</w:t>
            </w:r>
          </w:p>
        </w:tc>
        <w:tc>
          <w:tcPr>
            <w:tcW w:w="1347" w:type="dxa"/>
            <w:vAlign w:val="center"/>
          </w:tcPr>
          <w:p w14:paraId="731C6E67" w14:textId="77777777" w:rsidR="003814EC" w:rsidRPr="007C692D" w:rsidRDefault="003814EC" w:rsidP="00D80CF7">
            <w:pPr>
              <w:pStyle w:val="TableFigure"/>
              <w:jc w:val="center"/>
              <w:rPr>
                <w:lang w:val="en-US"/>
              </w:rPr>
            </w:pPr>
            <w:r w:rsidRPr="007C692D">
              <w:rPr>
                <w:lang w:val="en-US"/>
              </w:rPr>
              <w:t>0.54</w:t>
            </w:r>
            <w:r w:rsidRPr="007C692D">
              <w:rPr>
                <w:vertAlign w:val="superscript"/>
                <w:lang w:val="en-US"/>
              </w:rPr>
              <w:t>***</w:t>
            </w:r>
          </w:p>
          <w:p w14:paraId="24C45C7B" w14:textId="77777777" w:rsidR="003814EC" w:rsidRPr="007C692D" w:rsidRDefault="003814EC" w:rsidP="00D80CF7">
            <w:pPr>
              <w:pStyle w:val="TableFigure"/>
              <w:jc w:val="center"/>
              <w:rPr>
                <w:lang w:val="en-US"/>
              </w:rPr>
            </w:pPr>
            <w:r w:rsidRPr="007C692D">
              <w:rPr>
                <w:lang w:val="en-US"/>
              </w:rPr>
              <w:t>[0.37, 0.72]</w:t>
            </w:r>
          </w:p>
        </w:tc>
        <w:tc>
          <w:tcPr>
            <w:tcW w:w="2474" w:type="dxa"/>
            <w:vAlign w:val="center"/>
          </w:tcPr>
          <w:p w14:paraId="1C1CA64A" w14:textId="77777777" w:rsidR="003814EC" w:rsidRPr="007C692D" w:rsidRDefault="003814EC" w:rsidP="00D80CF7">
            <w:pPr>
              <w:pStyle w:val="TableFigure"/>
              <w:jc w:val="center"/>
              <w:rPr>
                <w:lang w:val="en-US"/>
              </w:rPr>
            </w:pPr>
            <w:r w:rsidRPr="007C692D">
              <w:rPr>
                <w:lang w:val="en-US"/>
              </w:rPr>
              <w:t>0.88</w:t>
            </w:r>
            <w:r w:rsidRPr="007C692D">
              <w:rPr>
                <w:vertAlign w:val="superscript"/>
                <w:lang w:val="en-US"/>
              </w:rPr>
              <w:t>***</w:t>
            </w:r>
          </w:p>
          <w:p w14:paraId="122422ED" w14:textId="77777777" w:rsidR="003814EC" w:rsidRPr="007C692D" w:rsidRDefault="003814EC" w:rsidP="00D80CF7">
            <w:pPr>
              <w:pStyle w:val="TableFigure"/>
              <w:jc w:val="center"/>
              <w:rPr>
                <w:lang w:val="en-US"/>
              </w:rPr>
            </w:pPr>
            <w:r w:rsidRPr="007C692D">
              <w:rPr>
                <w:lang w:val="en-US"/>
              </w:rPr>
              <w:t>[0.74, 1.02]</w:t>
            </w:r>
          </w:p>
        </w:tc>
        <w:tc>
          <w:tcPr>
            <w:tcW w:w="2378" w:type="dxa"/>
            <w:vAlign w:val="center"/>
          </w:tcPr>
          <w:p w14:paraId="0F5CA0DD" w14:textId="77777777" w:rsidR="003814EC" w:rsidRPr="007C692D" w:rsidRDefault="003814EC" w:rsidP="00D80CF7">
            <w:pPr>
              <w:pStyle w:val="TableFigure"/>
              <w:jc w:val="center"/>
              <w:rPr>
                <w:lang w:val="en-US"/>
              </w:rPr>
            </w:pPr>
            <w:r w:rsidRPr="007C692D">
              <w:rPr>
                <w:lang w:val="en-US"/>
              </w:rPr>
              <w:t>-0.50</w:t>
            </w:r>
            <w:r w:rsidRPr="007C692D">
              <w:rPr>
                <w:vertAlign w:val="superscript"/>
                <w:lang w:val="en-US"/>
              </w:rPr>
              <w:t>***</w:t>
            </w:r>
          </w:p>
          <w:p w14:paraId="6F93EBB0" w14:textId="77777777" w:rsidR="003814EC" w:rsidRPr="007C692D" w:rsidRDefault="003814EC" w:rsidP="00D80CF7">
            <w:pPr>
              <w:pStyle w:val="TableFigure"/>
              <w:jc w:val="center"/>
              <w:rPr>
                <w:lang w:val="en-US"/>
              </w:rPr>
            </w:pPr>
            <w:r w:rsidRPr="007C692D">
              <w:rPr>
                <w:lang w:val="en-US"/>
              </w:rPr>
              <w:t>[-0.62, -0.37]</w:t>
            </w:r>
          </w:p>
        </w:tc>
        <w:tc>
          <w:tcPr>
            <w:tcW w:w="1930" w:type="dxa"/>
            <w:vAlign w:val="center"/>
          </w:tcPr>
          <w:p w14:paraId="18C5C1FD" w14:textId="77777777" w:rsidR="003814EC" w:rsidRPr="007C692D" w:rsidRDefault="003814EC" w:rsidP="00D80CF7">
            <w:pPr>
              <w:pStyle w:val="TableFigure"/>
              <w:jc w:val="center"/>
              <w:rPr>
                <w:lang w:val="en-US"/>
              </w:rPr>
            </w:pPr>
            <w:r>
              <w:rPr>
                <w:lang w:val="en-US"/>
              </w:rPr>
              <w:t>--</w:t>
            </w:r>
          </w:p>
        </w:tc>
        <w:tc>
          <w:tcPr>
            <w:tcW w:w="1529" w:type="dxa"/>
            <w:vAlign w:val="center"/>
          </w:tcPr>
          <w:p w14:paraId="75AFD4E8" w14:textId="77777777" w:rsidR="003814EC" w:rsidRPr="007C692D" w:rsidRDefault="003814EC" w:rsidP="00D80CF7">
            <w:pPr>
              <w:pStyle w:val="TableFigure"/>
              <w:jc w:val="center"/>
              <w:rPr>
                <w:lang w:val="en-US"/>
              </w:rPr>
            </w:pPr>
            <w:r>
              <w:rPr>
                <w:lang w:val="en-US"/>
              </w:rPr>
              <w:t>--</w:t>
            </w:r>
          </w:p>
        </w:tc>
        <w:tc>
          <w:tcPr>
            <w:tcW w:w="1530" w:type="dxa"/>
            <w:vAlign w:val="center"/>
          </w:tcPr>
          <w:p w14:paraId="7587CBDA" w14:textId="77777777" w:rsidR="003814EC" w:rsidRPr="007C692D" w:rsidRDefault="003814EC" w:rsidP="00D80CF7">
            <w:pPr>
              <w:pStyle w:val="TableFigure"/>
              <w:rPr>
                <w:lang w:val="en-US"/>
              </w:rPr>
            </w:pPr>
          </w:p>
        </w:tc>
      </w:tr>
      <w:tr w:rsidR="003814EC" w:rsidRPr="007C692D" w14:paraId="69BB316F" w14:textId="77777777" w:rsidTr="00D80CF7">
        <w:trPr>
          <w:gridAfter w:val="1"/>
          <w:wAfter w:w="1515" w:type="dxa"/>
          <w:trHeight w:val="506"/>
          <w:tblCellSpacing w:w="15" w:type="dxa"/>
        </w:trPr>
        <w:tc>
          <w:tcPr>
            <w:tcW w:w="3188" w:type="dxa"/>
            <w:gridSpan w:val="2"/>
            <w:vAlign w:val="center"/>
          </w:tcPr>
          <w:p w14:paraId="3F591F63" w14:textId="77777777" w:rsidR="003814EC" w:rsidRPr="007C692D" w:rsidRDefault="003814EC" w:rsidP="00D80CF7">
            <w:pPr>
              <w:pStyle w:val="TableFigure"/>
              <w:rPr>
                <w:lang w:val="en-US"/>
              </w:rPr>
            </w:pPr>
            <w:r w:rsidRPr="007C692D">
              <w:rPr>
                <w:lang w:val="en-US"/>
              </w:rPr>
              <w:t>Yasawa vs. Indo-Fijian</w:t>
            </w:r>
          </w:p>
        </w:tc>
        <w:tc>
          <w:tcPr>
            <w:tcW w:w="1347" w:type="dxa"/>
            <w:vAlign w:val="center"/>
          </w:tcPr>
          <w:p w14:paraId="5915FF17" w14:textId="77777777" w:rsidR="003814EC" w:rsidRPr="007C692D" w:rsidRDefault="003814EC" w:rsidP="00D80CF7">
            <w:pPr>
              <w:pStyle w:val="TableFigure"/>
              <w:jc w:val="center"/>
              <w:rPr>
                <w:lang w:val="en-US"/>
              </w:rPr>
            </w:pPr>
            <w:r>
              <w:rPr>
                <w:lang w:val="en-US"/>
              </w:rPr>
              <w:t>--</w:t>
            </w:r>
          </w:p>
        </w:tc>
        <w:tc>
          <w:tcPr>
            <w:tcW w:w="2474" w:type="dxa"/>
            <w:vAlign w:val="center"/>
          </w:tcPr>
          <w:p w14:paraId="3BE8054D" w14:textId="77777777" w:rsidR="003814EC" w:rsidRPr="007C692D" w:rsidRDefault="003814EC" w:rsidP="00D80CF7">
            <w:pPr>
              <w:pStyle w:val="TableFigure"/>
              <w:jc w:val="center"/>
              <w:rPr>
                <w:lang w:val="en-US"/>
              </w:rPr>
            </w:pPr>
            <w:r>
              <w:rPr>
                <w:lang w:val="en-US"/>
              </w:rPr>
              <w:t>--</w:t>
            </w:r>
          </w:p>
        </w:tc>
        <w:tc>
          <w:tcPr>
            <w:tcW w:w="2378" w:type="dxa"/>
            <w:vAlign w:val="center"/>
          </w:tcPr>
          <w:p w14:paraId="4F201CAF" w14:textId="77777777" w:rsidR="003814EC" w:rsidRPr="007C692D" w:rsidRDefault="003814EC" w:rsidP="00D80CF7">
            <w:pPr>
              <w:pStyle w:val="TableFigure"/>
              <w:jc w:val="center"/>
              <w:rPr>
                <w:lang w:val="en-US"/>
              </w:rPr>
            </w:pPr>
            <w:r w:rsidRPr="007C692D">
              <w:rPr>
                <w:lang w:val="en-US"/>
              </w:rPr>
              <w:t>-0.39</w:t>
            </w:r>
            <w:r w:rsidRPr="007C692D">
              <w:rPr>
                <w:vertAlign w:val="superscript"/>
                <w:lang w:val="en-US"/>
              </w:rPr>
              <w:t>***</w:t>
            </w:r>
          </w:p>
          <w:p w14:paraId="1DF94AE1" w14:textId="77777777" w:rsidR="003814EC" w:rsidRPr="007C692D" w:rsidRDefault="003814EC" w:rsidP="00D80CF7">
            <w:pPr>
              <w:pStyle w:val="TableFigure"/>
              <w:jc w:val="center"/>
              <w:rPr>
                <w:lang w:val="en-US"/>
              </w:rPr>
            </w:pPr>
            <w:r w:rsidRPr="007C692D">
              <w:rPr>
                <w:lang w:val="en-US"/>
              </w:rPr>
              <w:t>[-0.51, -0.27]</w:t>
            </w:r>
          </w:p>
        </w:tc>
        <w:tc>
          <w:tcPr>
            <w:tcW w:w="1930" w:type="dxa"/>
            <w:vAlign w:val="center"/>
          </w:tcPr>
          <w:p w14:paraId="7FBA6364" w14:textId="77777777" w:rsidR="003814EC" w:rsidRPr="007C692D" w:rsidRDefault="003814EC" w:rsidP="00D80CF7">
            <w:pPr>
              <w:pStyle w:val="TableFigure"/>
              <w:jc w:val="center"/>
              <w:rPr>
                <w:lang w:val="en-US"/>
              </w:rPr>
            </w:pPr>
            <w:r>
              <w:rPr>
                <w:lang w:val="en-US"/>
              </w:rPr>
              <w:t>--</w:t>
            </w:r>
          </w:p>
        </w:tc>
        <w:tc>
          <w:tcPr>
            <w:tcW w:w="1529" w:type="dxa"/>
            <w:vAlign w:val="center"/>
          </w:tcPr>
          <w:p w14:paraId="2C83E260" w14:textId="77777777" w:rsidR="003814EC" w:rsidRPr="007C692D" w:rsidRDefault="003814EC" w:rsidP="00D80CF7">
            <w:pPr>
              <w:pStyle w:val="TableFigure"/>
              <w:jc w:val="center"/>
              <w:rPr>
                <w:lang w:val="en-US"/>
              </w:rPr>
            </w:pPr>
            <w:r>
              <w:rPr>
                <w:lang w:val="en-US"/>
              </w:rPr>
              <w:t>--</w:t>
            </w:r>
          </w:p>
        </w:tc>
        <w:tc>
          <w:tcPr>
            <w:tcW w:w="1530" w:type="dxa"/>
            <w:vAlign w:val="center"/>
          </w:tcPr>
          <w:p w14:paraId="5A9037D8" w14:textId="77777777" w:rsidR="003814EC" w:rsidRPr="007C692D" w:rsidRDefault="003814EC" w:rsidP="00D80CF7">
            <w:pPr>
              <w:pStyle w:val="TableFigure"/>
              <w:rPr>
                <w:lang w:val="en-US"/>
              </w:rPr>
            </w:pPr>
          </w:p>
        </w:tc>
      </w:tr>
      <w:tr w:rsidR="003814EC" w:rsidRPr="007C692D" w14:paraId="72FC94DB" w14:textId="77777777" w:rsidTr="00D80CF7">
        <w:trPr>
          <w:gridAfter w:val="1"/>
          <w:wAfter w:w="1515" w:type="dxa"/>
          <w:trHeight w:val="506"/>
          <w:tblCellSpacing w:w="15" w:type="dxa"/>
        </w:trPr>
        <w:tc>
          <w:tcPr>
            <w:tcW w:w="3188" w:type="dxa"/>
            <w:gridSpan w:val="2"/>
            <w:vAlign w:val="center"/>
            <w:hideMark/>
          </w:tcPr>
          <w:p w14:paraId="4D64529B" w14:textId="77777777" w:rsidR="003814EC" w:rsidRPr="007C692D" w:rsidRDefault="003814EC" w:rsidP="00D80CF7">
            <w:pPr>
              <w:pStyle w:val="TableFigure"/>
              <w:rPr>
                <w:lang w:val="en-US"/>
              </w:rPr>
            </w:pPr>
            <w:r w:rsidRPr="007C692D">
              <w:rPr>
                <w:lang w:val="en-US"/>
              </w:rPr>
              <w:t>Accidents vs. Failed Attempts</w:t>
            </w:r>
          </w:p>
        </w:tc>
        <w:tc>
          <w:tcPr>
            <w:tcW w:w="1347" w:type="dxa"/>
            <w:vAlign w:val="center"/>
            <w:hideMark/>
          </w:tcPr>
          <w:p w14:paraId="1CC1D1A3" w14:textId="77777777" w:rsidR="003814EC" w:rsidRPr="007C692D" w:rsidRDefault="003814EC" w:rsidP="00D80CF7">
            <w:pPr>
              <w:pStyle w:val="TableFigure"/>
              <w:jc w:val="center"/>
              <w:rPr>
                <w:lang w:val="en-US"/>
              </w:rPr>
            </w:pPr>
            <w:r w:rsidRPr="007C692D">
              <w:rPr>
                <w:lang w:val="en-US"/>
              </w:rPr>
              <w:t>0.40</w:t>
            </w:r>
            <w:r w:rsidRPr="007C692D">
              <w:rPr>
                <w:vertAlign w:val="superscript"/>
                <w:lang w:val="en-US"/>
              </w:rPr>
              <w:t>***</w:t>
            </w:r>
          </w:p>
          <w:p w14:paraId="52941F13" w14:textId="77777777" w:rsidR="003814EC" w:rsidRPr="007C692D" w:rsidRDefault="003814EC" w:rsidP="00D80CF7">
            <w:pPr>
              <w:pStyle w:val="TableFigure"/>
              <w:jc w:val="center"/>
              <w:rPr>
                <w:lang w:val="en-US"/>
              </w:rPr>
            </w:pPr>
            <w:r w:rsidRPr="007C692D">
              <w:rPr>
                <w:lang w:val="en-US"/>
              </w:rPr>
              <w:t>[0.25, 0.55]</w:t>
            </w:r>
          </w:p>
        </w:tc>
        <w:tc>
          <w:tcPr>
            <w:tcW w:w="2474" w:type="dxa"/>
            <w:vAlign w:val="center"/>
            <w:hideMark/>
          </w:tcPr>
          <w:p w14:paraId="1778F2F9" w14:textId="77777777" w:rsidR="003814EC" w:rsidRPr="007C692D" w:rsidRDefault="003814EC" w:rsidP="00D80CF7">
            <w:pPr>
              <w:pStyle w:val="TableFigure"/>
              <w:jc w:val="center"/>
              <w:rPr>
                <w:lang w:val="en-US"/>
              </w:rPr>
            </w:pPr>
            <w:r w:rsidRPr="007C692D">
              <w:rPr>
                <w:lang w:val="en-US"/>
              </w:rPr>
              <w:t>0.25</w:t>
            </w:r>
            <w:r w:rsidRPr="007C692D">
              <w:rPr>
                <w:vertAlign w:val="superscript"/>
                <w:lang w:val="en-US"/>
              </w:rPr>
              <w:t>***</w:t>
            </w:r>
          </w:p>
          <w:p w14:paraId="160DF07C" w14:textId="77777777" w:rsidR="003814EC" w:rsidRPr="007C692D" w:rsidRDefault="003814EC" w:rsidP="00D80CF7">
            <w:pPr>
              <w:pStyle w:val="TableFigure"/>
              <w:jc w:val="center"/>
              <w:rPr>
                <w:lang w:val="en-US"/>
              </w:rPr>
            </w:pPr>
            <w:r w:rsidRPr="007C692D">
              <w:rPr>
                <w:lang w:val="en-US"/>
              </w:rPr>
              <w:t>[0.13, 0.37]</w:t>
            </w:r>
          </w:p>
        </w:tc>
        <w:tc>
          <w:tcPr>
            <w:tcW w:w="2378" w:type="dxa"/>
            <w:vAlign w:val="center"/>
          </w:tcPr>
          <w:p w14:paraId="2FCF771A" w14:textId="77777777" w:rsidR="003814EC" w:rsidRPr="007C692D" w:rsidRDefault="003814EC" w:rsidP="00D80CF7">
            <w:pPr>
              <w:pStyle w:val="TableFigure"/>
              <w:jc w:val="center"/>
              <w:rPr>
                <w:lang w:val="en-US"/>
              </w:rPr>
            </w:pPr>
            <w:r w:rsidRPr="007C692D">
              <w:rPr>
                <w:lang w:val="en-US"/>
              </w:rPr>
              <w:t>0.25</w:t>
            </w:r>
            <w:r w:rsidRPr="007C692D">
              <w:rPr>
                <w:vertAlign w:val="superscript"/>
                <w:lang w:val="en-US"/>
              </w:rPr>
              <w:t>***</w:t>
            </w:r>
          </w:p>
          <w:p w14:paraId="4518E0CF" w14:textId="77777777" w:rsidR="003814EC" w:rsidRPr="007C692D" w:rsidRDefault="003814EC" w:rsidP="00D80CF7">
            <w:pPr>
              <w:pStyle w:val="TableFigure"/>
              <w:jc w:val="center"/>
              <w:rPr>
                <w:lang w:val="en-US"/>
              </w:rPr>
            </w:pPr>
            <w:r w:rsidRPr="007C692D">
              <w:rPr>
                <w:lang w:val="en-US"/>
              </w:rPr>
              <w:t>[0.15, 0.35]</w:t>
            </w:r>
          </w:p>
        </w:tc>
        <w:tc>
          <w:tcPr>
            <w:tcW w:w="1930" w:type="dxa"/>
            <w:vAlign w:val="center"/>
          </w:tcPr>
          <w:p w14:paraId="66754029" w14:textId="77777777" w:rsidR="003814EC" w:rsidRPr="00494CE5" w:rsidRDefault="003814EC" w:rsidP="00D80CF7">
            <w:pPr>
              <w:pStyle w:val="Caption1"/>
              <w:jc w:val="center"/>
            </w:pPr>
            <w:r w:rsidRPr="00494CE5">
              <w:t>1.16</w:t>
            </w:r>
            <w:r w:rsidRPr="00494CE5">
              <w:rPr>
                <w:vertAlign w:val="superscript"/>
              </w:rPr>
              <w:t>***</w:t>
            </w:r>
          </w:p>
          <w:p w14:paraId="3B2B525E" w14:textId="77777777" w:rsidR="003814EC" w:rsidRPr="007C692D" w:rsidRDefault="003814EC" w:rsidP="00D80CF7">
            <w:pPr>
              <w:pStyle w:val="TableFigure"/>
              <w:jc w:val="center"/>
              <w:rPr>
                <w:lang w:val="en-US"/>
              </w:rPr>
            </w:pPr>
            <w:r w:rsidRPr="00494CE5">
              <w:t>[0.72, 1.61]</w:t>
            </w:r>
          </w:p>
        </w:tc>
        <w:tc>
          <w:tcPr>
            <w:tcW w:w="1529" w:type="dxa"/>
            <w:vAlign w:val="center"/>
          </w:tcPr>
          <w:p w14:paraId="0803A217" w14:textId="77777777" w:rsidR="003814EC" w:rsidRPr="00494CE5" w:rsidRDefault="003814EC" w:rsidP="00D80CF7">
            <w:pPr>
              <w:pStyle w:val="Caption1"/>
              <w:jc w:val="center"/>
            </w:pPr>
            <w:r w:rsidRPr="00494CE5">
              <w:t>0.73</w:t>
            </w:r>
            <w:r w:rsidRPr="00494CE5">
              <w:rPr>
                <w:vertAlign w:val="superscript"/>
              </w:rPr>
              <w:t>*</w:t>
            </w:r>
          </w:p>
          <w:p w14:paraId="0E6DF9D7" w14:textId="77777777" w:rsidR="003814EC" w:rsidRPr="007C692D" w:rsidRDefault="003814EC" w:rsidP="00D80CF7">
            <w:pPr>
              <w:pStyle w:val="TableFigure"/>
              <w:jc w:val="center"/>
              <w:rPr>
                <w:lang w:val="en-US"/>
              </w:rPr>
            </w:pPr>
            <w:r w:rsidRPr="00494CE5">
              <w:t>[0.07, 1.39]</w:t>
            </w:r>
          </w:p>
        </w:tc>
        <w:tc>
          <w:tcPr>
            <w:tcW w:w="1530" w:type="dxa"/>
            <w:vAlign w:val="center"/>
          </w:tcPr>
          <w:p w14:paraId="2C166A66" w14:textId="77777777" w:rsidR="003814EC" w:rsidRPr="007C692D" w:rsidRDefault="003814EC" w:rsidP="00D80CF7">
            <w:pPr>
              <w:pStyle w:val="TableFigure"/>
              <w:rPr>
                <w:lang w:val="en-US"/>
              </w:rPr>
            </w:pPr>
          </w:p>
        </w:tc>
      </w:tr>
      <w:tr w:rsidR="003814EC" w:rsidRPr="007C692D" w14:paraId="50FDA08F" w14:textId="77777777" w:rsidTr="00D80CF7">
        <w:trPr>
          <w:gridAfter w:val="1"/>
          <w:wAfter w:w="1515" w:type="dxa"/>
          <w:trHeight w:val="506"/>
          <w:tblCellSpacing w:w="15" w:type="dxa"/>
        </w:trPr>
        <w:tc>
          <w:tcPr>
            <w:tcW w:w="3188" w:type="dxa"/>
            <w:gridSpan w:val="2"/>
            <w:vAlign w:val="center"/>
            <w:hideMark/>
          </w:tcPr>
          <w:p w14:paraId="5EE7928A" w14:textId="77777777" w:rsidR="003814EC" w:rsidRPr="007C692D" w:rsidRDefault="003814EC" w:rsidP="00D80CF7">
            <w:pPr>
              <w:pStyle w:val="TableFigure"/>
              <w:rPr>
                <w:lang w:val="en-US"/>
              </w:rPr>
            </w:pPr>
            <w:r w:rsidRPr="007C692D">
              <w:rPr>
                <w:lang w:val="en-US"/>
              </w:rPr>
              <w:t>Accidents vs. Intentional</w:t>
            </w:r>
          </w:p>
        </w:tc>
        <w:tc>
          <w:tcPr>
            <w:tcW w:w="1347" w:type="dxa"/>
            <w:vAlign w:val="center"/>
            <w:hideMark/>
          </w:tcPr>
          <w:p w14:paraId="74ED9112" w14:textId="77777777" w:rsidR="003814EC" w:rsidRPr="007C692D" w:rsidRDefault="003814EC" w:rsidP="00D80CF7">
            <w:pPr>
              <w:pStyle w:val="TableFigure"/>
              <w:jc w:val="center"/>
              <w:rPr>
                <w:lang w:val="en-US"/>
              </w:rPr>
            </w:pPr>
            <w:r w:rsidRPr="007C692D">
              <w:rPr>
                <w:lang w:val="en-US"/>
              </w:rPr>
              <w:t>-0.30</w:t>
            </w:r>
            <w:r w:rsidRPr="007C692D">
              <w:rPr>
                <w:vertAlign w:val="superscript"/>
                <w:lang w:val="en-US"/>
              </w:rPr>
              <w:t>***</w:t>
            </w:r>
          </w:p>
          <w:p w14:paraId="58E350AE" w14:textId="77777777" w:rsidR="003814EC" w:rsidRPr="007C692D" w:rsidRDefault="003814EC" w:rsidP="00D80CF7">
            <w:pPr>
              <w:pStyle w:val="TableFigure"/>
              <w:jc w:val="center"/>
              <w:rPr>
                <w:lang w:val="en-US"/>
              </w:rPr>
            </w:pPr>
            <w:r w:rsidRPr="007C692D">
              <w:rPr>
                <w:lang w:val="en-US"/>
              </w:rPr>
              <w:t>[-0.42, -0.17]</w:t>
            </w:r>
          </w:p>
        </w:tc>
        <w:tc>
          <w:tcPr>
            <w:tcW w:w="2474" w:type="dxa"/>
            <w:vAlign w:val="center"/>
            <w:hideMark/>
          </w:tcPr>
          <w:p w14:paraId="239B07D7" w14:textId="77777777" w:rsidR="003814EC" w:rsidRPr="007C692D" w:rsidRDefault="003814EC" w:rsidP="00D80CF7">
            <w:pPr>
              <w:pStyle w:val="TableFigure"/>
              <w:jc w:val="center"/>
              <w:rPr>
                <w:lang w:val="en-US"/>
              </w:rPr>
            </w:pPr>
            <w:r w:rsidRPr="007C692D">
              <w:rPr>
                <w:lang w:val="en-US"/>
              </w:rPr>
              <w:t>-0.44</w:t>
            </w:r>
            <w:r w:rsidRPr="007C692D">
              <w:rPr>
                <w:vertAlign w:val="superscript"/>
                <w:lang w:val="en-US"/>
              </w:rPr>
              <w:t>***</w:t>
            </w:r>
          </w:p>
          <w:p w14:paraId="0D889AC6" w14:textId="77777777" w:rsidR="003814EC" w:rsidRPr="007C692D" w:rsidRDefault="003814EC" w:rsidP="00D80CF7">
            <w:pPr>
              <w:pStyle w:val="TableFigure"/>
              <w:jc w:val="center"/>
              <w:rPr>
                <w:lang w:val="en-US"/>
              </w:rPr>
            </w:pPr>
            <w:r w:rsidRPr="007C692D">
              <w:rPr>
                <w:lang w:val="en-US"/>
              </w:rPr>
              <w:t>[-0.54, -0.34]</w:t>
            </w:r>
          </w:p>
        </w:tc>
        <w:tc>
          <w:tcPr>
            <w:tcW w:w="2378" w:type="dxa"/>
            <w:vAlign w:val="center"/>
          </w:tcPr>
          <w:p w14:paraId="4CA66556" w14:textId="77777777" w:rsidR="003814EC" w:rsidRPr="007C692D" w:rsidRDefault="003814EC" w:rsidP="00D80CF7">
            <w:pPr>
              <w:pStyle w:val="TableFigure"/>
              <w:jc w:val="center"/>
              <w:rPr>
                <w:lang w:val="en-US"/>
              </w:rPr>
            </w:pPr>
            <w:r w:rsidRPr="007C692D">
              <w:rPr>
                <w:lang w:val="en-US"/>
              </w:rPr>
              <w:t>0.37</w:t>
            </w:r>
            <w:r w:rsidRPr="007C692D">
              <w:rPr>
                <w:vertAlign w:val="superscript"/>
                <w:lang w:val="en-US"/>
              </w:rPr>
              <w:t>***</w:t>
            </w:r>
          </w:p>
          <w:p w14:paraId="268A720E" w14:textId="77777777" w:rsidR="003814EC" w:rsidRPr="007C692D" w:rsidRDefault="003814EC" w:rsidP="00D80CF7">
            <w:pPr>
              <w:pStyle w:val="TableFigure"/>
              <w:jc w:val="center"/>
              <w:rPr>
                <w:lang w:val="en-US"/>
              </w:rPr>
            </w:pPr>
            <w:r w:rsidRPr="007C692D">
              <w:rPr>
                <w:lang w:val="en-US"/>
              </w:rPr>
              <w:t>[0.28, 0.46]</w:t>
            </w:r>
          </w:p>
        </w:tc>
        <w:tc>
          <w:tcPr>
            <w:tcW w:w="1930" w:type="dxa"/>
            <w:vAlign w:val="center"/>
          </w:tcPr>
          <w:p w14:paraId="28464673" w14:textId="77777777" w:rsidR="003814EC" w:rsidRPr="00494CE5" w:rsidRDefault="003814EC" w:rsidP="00D80CF7">
            <w:pPr>
              <w:pStyle w:val="Caption1"/>
              <w:jc w:val="center"/>
            </w:pPr>
            <w:r w:rsidRPr="00494CE5">
              <w:t>1.49</w:t>
            </w:r>
            <w:r w:rsidRPr="00494CE5">
              <w:rPr>
                <w:vertAlign w:val="superscript"/>
              </w:rPr>
              <w:t>***</w:t>
            </w:r>
          </w:p>
          <w:p w14:paraId="2B096892" w14:textId="77777777" w:rsidR="003814EC" w:rsidRPr="007C692D" w:rsidRDefault="003814EC" w:rsidP="00D80CF7">
            <w:pPr>
              <w:pStyle w:val="TableFigure"/>
              <w:jc w:val="center"/>
              <w:rPr>
                <w:lang w:val="en-US"/>
              </w:rPr>
            </w:pPr>
            <w:r w:rsidRPr="00494CE5">
              <w:t>[1.02, 1.97]</w:t>
            </w:r>
          </w:p>
        </w:tc>
        <w:tc>
          <w:tcPr>
            <w:tcW w:w="1529" w:type="dxa"/>
            <w:vAlign w:val="center"/>
          </w:tcPr>
          <w:p w14:paraId="22FD64C2" w14:textId="77777777" w:rsidR="003814EC" w:rsidRPr="00494CE5" w:rsidRDefault="003814EC" w:rsidP="00D80CF7">
            <w:pPr>
              <w:pStyle w:val="Caption1"/>
              <w:jc w:val="center"/>
            </w:pPr>
            <w:r w:rsidRPr="00494CE5">
              <w:t>0.87</w:t>
            </w:r>
            <w:r w:rsidRPr="00494CE5">
              <w:rPr>
                <w:vertAlign w:val="superscript"/>
              </w:rPr>
              <w:t>*</w:t>
            </w:r>
          </w:p>
          <w:p w14:paraId="6E0F3766" w14:textId="77777777" w:rsidR="003814EC" w:rsidRPr="007C692D" w:rsidRDefault="003814EC" w:rsidP="00D80CF7">
            <w:pPr>
              <w:pStyle w:val="TableFigure"/>
              <w:jc w:val="center"/>
              <w:rPr>
                <w:lang w:val="en-US"/>
              </w:rPr>
            </w:pPr>
            <w:r w:rsidRPr="00494CE5">
              <w:t>[0.04, 1.70]</w:t>
            </w:r>
          </w:p>
        </w:tc>
        <w:tc>
          <w:tcPr>
            <w:tcW w:w="1530" w:type="dxa"/>
            <w:vAlign w:val="center"/>
          </w:tcPr>
          <w:p w14:paraId="58CD247C" w14:textId="77777777" w:rsidR="003814EC" w:rsidRPr="007C692D" w:rsidRDefault="003814EC" w:rsidP="00D80CF7">
            <w:pPr>
              <w:pStyle w:val="TableFigure"/>
              <w:rPr>
                <w:lang w:val="en-US"/>
              </w:rPr>
            </w:pPr>
          </w:p>
        </w:tc>
      </w:tr>
      <w:tr w:rsidR="003814EC" w:rsidRPr="007C692D" w14:paraId="258E5FFA" w14:textId="77777777" w:rsidTr="00D80CF7">
        <w:trPr>
          <w:gridAfter w:val="1"/>
          <w:wAfter w:w="1515" w:type="dxa"/>
          <w:trHeight w:val="506"/>
          <w:tblCellSpacing w:w="15" w:type="dxa"/>
        </w:trPr>
        <w:tc>
          <w:tcPr>
            <w:tcW w:w="3188" w:type="dxa"/>
            <w:gridSpan w:val="2"/>
            <w:vAlign w:val="center"/>
            <w:hideMark/>
          </w:tcPr>
          <w:p w14:paraId="2D055CED" w14:textId="77777777" w:rsidR="003814EC" w:rsidRPr="007C692D" w:rsidRDefault="003814EC" w:rsidP="00D80CF7">
            <w:pPr>
              <w:pStyle w:val="TableFigure"/>
              <w:rPr>
                <w:lang w:val="en-US"/>
              </w:rPr>
            </w:pPr>
            <w:r w:rsidRPr="007C692D">
              <w:rPr>
                <w:lang w:val="en-US"/>
              </w:rPr>
              <w:t>Accidents vs. No Violation</w:t>
            </w:r>
          </w:p>
        </w:tc>
        <w:tc>
          <w:tcPr>
            <w:tcW w:w="1347" w:type="dxa"/>
            <w:vAlign w:val="center"/>
            <w:hideMark/>
          </w:tcPr>
          <w:p w14:paraId="41CAB4CF" w14:textId="77777777" w:rsidR="003814EC" w:rsidRPr="007C692D" w:rsidRDefault="003814EC" w:rsidP="00D80CF7">
            <w:pPr>
              <w:pStyle w:val="TableFigure"/>
              <w:jc w:val="center"/>
              <w:rPr>
                <w:lang w:val="en-US"/>
              </w:rPr>
            </w:pPr>
            <w:r w:rsidRPr="007C692D">
              <w:rPr>
                <w:lang w:val="en-US"/>
              </w:rPr>
              <w:t>1.10</w:t>
            </w:r>
            <w:r w:rsidRPr="007C692D">
              <w:rPr>
                <w:vertAlign w:val="superscript"/>
                <w:lang w:val="en-US"/>
              </w:rPr>
              <w:t>***</w:t>
            </w:r>
          </w:p>
          <w:p w14:paraId="18873255" w14:textId="77777777" w:rsidR="003814EC" w:rsidRPr="007C692D" w:rsidRDefault="003814EC" w:rsidP="00D80CF7">
            <w:pPr>
              <w:pStyle w:val="TableFigure"/>
              <w:jc w:val="center"/>
              <w:rPr>
                <w:lang w:val="en-US"/>
              </w:rPr>
            </w:pPr>
            <w:r w:rsidRPr="007C692D">
              <w:rPr>
                <w:lang w:val="en-US"/>
              </w:rPr>
              <w:t>[0.95, 1.26]</w:t>
            </w:r>
          </w:p>
        </w:tc>
        <w:tc>
          <w:tcPr>
            <w:tcW w:w="2474" w:type="dxa"/>
            <w:vAlign w:val="center"/>
            <w:hideMark/>
          </w:tcPr>
          <w:p w14:paraId="15A2A526" w14:textId="77777777" w:rsidR="003814EC" w:rsidRPr="007C692D" w:rsidRDefault="003814EC" w:rsidP="00D80CF7">
            <w:pPr>
              <w:pStyle w:val="TableFigure"/>
              <w:jc w:val="center"/>
              <w:rPr>
                <w:lang w:val="en-US"/>
              </w:rPr>
            </w:pPr>
            <w:r w:rsidRPr="007C692D">
              <w:rPr>
                <w:lang w:val="en-US"/>
              </w:rPr>
              <w:t>0.62</w:t>
            </w:r>
            <w:r w:rsidRPr="007C692D">
              <w:rPr>
                <w:vertAlign w:val="superscript"/>
                <w:lang w:val="en-US"/>
              </w:rPr>
              <w:t>***</w:t>
            </w:r>
          </w:p>
          <w:p w14:paraId="1BA6541C" w14:textId="77777777" w:rsidR="003814EC" w:rsidRPr="007C692D" w:rsidRDefault="003814EC" w:rsidP="00D80CF7">
            <w:pPr>
              <w:pStyle w:val="TableFigure"/>
              <w:jc w:val="center"/>
              <w:rPr>
                <w:lang w:val="en-US"/>
              </w:rPr>
            </w:pPr>
            <w:r w:rsidRPr="007C692D">
              <w:rPr>
                <w:lang w:val="en-US"/>
              </w:rPr>
              <w:t>[0.50, 0.75]</w:t>
            </w:r>
          </w:p>
        </w:tc>
        <w:tc>
          <w:tcPr>
            <w:tcW w:w="2378" w:type="dxa"/>
            <w:vAlign w:val="center"/>
          </w:tcPr>
          <w:p w14:paraId="56F57D94" w14:textId="77777777" w:rsidR="003814EC" w:rsidRPr="007C692D" w:rsidRDefault="003814EC" w:rsidP="00D80CF7">
            <w:pPr>
              <w:pStyle w:val="TableFigure"/>
              <w:jc w:val="center"/>
              <w:rPr>
                <w:lang w:val="en-US"/>
              </w:rPr>
            </w:pPr>
            <w:r w:rsidRPr="007C692D">
              <w:rPr>
                <w:lang w:val="en-US"/>
              </w:rPr>
              <w:t>-0.60</w:t>
            </w:r>
            <w:r w:rsidRPr="007C692D">
              <w:rPr>
                <w:vertAlign w:val="superscript"/>
                <w:lang w:val="en-US"/>
              </w:rPr>
              <w:t>***</w:t>
            </w:r>
          </w:p>
          <w:p w14:paraId="22DF7494" w14:textId="77777777" w:rsidR="003814EC" w:rsidRPr="007C692D" w:rsidRDefault="003814EC" w:rsidP="00D80CF7">
            <w:pPr>
              <w:pStyle w:val="TableFigure"/>
              <w:jc w:val="center"/>
              <w:rPr>
                <w:lang w:val="en-US"/>
              </w:rPr>
            </w:pPr>
            <w:r w:rsidRPr="007C692D">
              <w:rPr>
                <w:lang w:val="en-US"/>
              </w:rPr>
              <w:t>[-0.70, -0.50]</w:t>
            </w:r>
          </w:p>
        </w:tc>
        <w:tc>
          <w:tcPr>
            <w:tcW w:w="1930" w:type="dxa"/>
            <w:vAlign w:val="center"/>
          </w:tcPr>
          <w:p w14:paraId="71881520" w14:textId="77777777" w:rsidR="003814EC" w:rsidRPr="00494CE5" w:rsidRDefault="003814EC" w:rsidP="00D80CF7">
            <w:pPr>
              <w:pStyle w:val="Caption1"/>
              <w:jc w:val="center"/>
            </w:pPr>
            <w:r w:rsidRPr="00494CE5">
              <w:t>-0.75</w:t>
            </w:r>
            <w:r w:rsidRPr="00494CE5">
              <w:rPr>
                <w:vertAlign w:val="superscript"/>
              </w:rPr>
              <w:t>**</w:t>
            </w:r>
          </w:p>
          <w:p w14:paraId="0C9F51C8" w14:textId="77777777" w:rsidR="003814EC" w:rsidRPr="007C692D" w:rsidRDefault="003814EC" w:rsidP="00D80CF7">
            <w:pPr>
              <w:pStyle w:val="TableFigure"/>
              <w:jc w:val="center"/>
              <w:rPr>
                <w:lang w:val="en-US"/>
              </w:rPr>
            </w:pPr>
            <w:r w:rsidRPr="00494CE5">
              <w:t>[-1.22, -0.28]</w:t>
            </w:r>
          </w:p>
        </w:tc>
        <w:tc>
          <w:tcPr>
            <w:tcW w:w="1529" w:type="dxa"/>
            <w:vAlign w:val="center"/>
          </w:tcPr>
          <w:p w14:paraId="57112186" w14:textId="77777777" w:rsidR="003814EC" w:rsidRPr="00494CE5" w:rsidRDefault="003814EC" w:rsidP="00D80CF7">
            <w:pPr>
              <w:pStyle w:val="Caption1"/>
              <w:jc w:val="center"/>
            </w:pPr>
            <w:r w:rsidRPr="00494CE5">
              <w:t>-1.02</w:t>
            </w:r>
            <w:r w:rsidRPr="00494CE5">
              <w:rPr>
                <w:vertAlign w:val="superscript"/>
              </w:rPr>
              <w:t>**</w:t>
            </w:r>
          </w:p>
          <w:p w14:paraId="473FF08A" w14:textId="77777777" w:rsidR="003814EC" w:rsidRPr="007C692D" w:rsidRDefault="003814EC" w:rsidP="00D80CF7">
            <w:pPr>
              <w:pStyle w:val="TableFigure"/>
              <w:jc w:val="center"/>
              <w:rPr>
                <w:lang w:val="en-US"/>
              </w:rPr>
            </w:pPr>
            <w:r w:rsidRPr="00494CE5">
              <w:t>[-1.71, -0.32]</w:t>
            </w:r>
          </w:p>
        </w:tc>
        <w:tc>
          <w:tcPr>
            <w:tcW w:w="1530" w:type="dxa"/>
            <w:vAlign w:val="center"/>
          </w:tcPr>
          <w:p w14:paraId="7AFBB652" w14:textId="77777777" w:rsidR="003814EC" w:rsidRPr="007C692D" w:rsidRDefault="003814EC" w:rsidP="00D80CF7">
            <w:pPr>
              <w:pStyle w:val="TableFigure"/>
              <w:rPr>
                <w:lang w:val="en-US"/>
              </w:rPr>
            </w:pPr>
          </w:p>
        </w:tc>
      </w:tr>
      <w:tr w:rsidR="003814EC" w:rsidRPr="007C692D" w14:paraId="5F1BD86F" w14:textId="77777777" w:rsidTr="00D80CF7">
        <w:trPr>
          <w:gridAfter w:val="1"/>
          <w:wAfter w:w="1515" w:type="dxa"/>
          <w:trHeight w:val="506"/>
          <w:tblCellSpacing w:w="15" w:type="dxa"/>
        </w:trPr>
        <w:tc>
          <w:tcPr>
            <w:tcW w:w="3188" w:type="dxa"/>
            <w:gridSpan w:val="2"/>
            <w:vAlign w:val="center"/>
            <w:hideMark/>
          </w:tcPr>
          <w:p w14:paraId="6204BAC8" w14:textId="77777777" w:rsidR="003814EC" w:rsidRPr="007C692D" w:rsidRDefault="003814EC" w:rsidP="00D80CF7">
            <w:pPr>
              <w:pStyle w:val="TableFigure"/>
              <w:rPr>
                <w:lang w:val="en-US"/>
              </w:rPr>
            </w:pPr>
            <w:r w:rsidRPr="007C692D">
              <w:rPr>
                <w:lang w:val="en-US"/>
              </w:rPr>
              <w:lastRenderedPageBreak/>
              <w:t>Asked about God vs. Not</w:t>
            </w:r>
          </w:p>
        </w:tc>
        <w:tc>
          <w:tcPr>
            <w:tcW w:w="1347" w:type="dxa"/>
            <w:vAlign w:val="center"/>
            <w:hideMark/>
          </w:tcPr>
          <w:p w14:paraId="6A7E7700" w14:textId="77777777" w:rsidR="003814EC" w:rsidRPr="007C692D" w:rsidRDefault="003814EC" w:rsidP="00D80CF7">
            <w:pPr>
              <w:pStyle w:val="TableFigure"/>
              <w:jc w:val="center"/>
              <w:rPr>
                <w:lang w:val="en-US"/>
              </w:rPr>
            </w:pPr>
            <w:r w:rsidRPr="007C692D">
              <w:rPr>
                <w:lang w:val="en-US"/>
              </w:rPr>
              <w:t>0.15</w:t>
            </w:r>
          </w:p>
          <w:p w14:paraId="10A82DDE" w14:textId="77777777" w:rsidR="003814EC" w:rsidRPr="007C692D" w:rsidRDefault="003814EC" w:rsidP="00D80CF7">
            <w:pPr>
              <w:pStyle w:val="TableFigure"/>
              <w:jc w:val="center"/>
              <w:rPr>
                <w:lang w:val="en-US"/>
              </w:rPr>
            </w:pPr>
            <w:r w:rsidRPr="007C692D">
              <w:rPr>
                <w:lang w:val="en-US"/>
              </w:rPr>
              <w:t>[-0.09, 0.40]</w:t>
            </w:r>
          </w:p>
        </w:tc>
        <w:tc>
          <w:tcPr>
            <w:tcW w:w="2474" w:type="dxa"/>
            <w:vAlign w:val="center"/>
            <w:hideMark/>
          </w:tcPr>
          <w:p w14:paraId="1EF46296" w14:textId="77777777" w:rsidR="003814EC" w:rsidRPr="007C692D" w:rsidRDefault="003814EC" w:rsidP="00D80CF7">
            <w:pPr>
              <w:pStyle w:val="TableFigure"/>
              <w:jc w:val="center"/>
              <w:rPr>
                <w:lang w:val="en-US"/>
              </w:rPr>
            </w:pPr>
            <w:r w:rsidRPr="007C692D">
              <w:rPr>
                <w:lang w:val="en-US"/>
              </w:rPr>
              <w:t>0.23</w:t>
            </w:r>
            <w:r w:rsidRPr="007C692D">
              <w:rPr>
                <w:vertAlign w:val="superscript"/>
                <w:lang w:val="en-US"/>
              </w:rPr>
              <w:t>*</w:t>
            </w:r>
          </w:p>
          <w:p w14:paraId="2076CC2B" w14:textId="77777777" w:rsidR="003814EC" w:rsidRPr="007C692D" w:rsidRDefault="003814EC" w:rsidP="00D80CF7">
            <w:pPr>
              <w:pStyle w:val="TableFigure"/>
              <w:jc w:val="center"/>
              <w:rPr>
                <w:lang w:val="en-US"/>
              </w:rPr>
            </w:pPr>
            <w:r w:rsidRPr="007C692D">
              <w:rPr>
                <w:lang w:val="en-US"/>
              </w:rPr>
              <w:t>[0.03, 0.43]</w:t>
            </w:r>
          </w:p>
        </w:tc>
        <w:tc>
          <w:tcPr>
            <w:tcW w:w="2378" w:type="dxa"/>
            <w:vAlign w:val="center"/>
          </w:tcPr>
          <w:p w14:paraId="08833F87" w14:textId="77777777" w:rsidR="003814EC" w:rsidRPr="007C692D" w:rsidRDefault="003814EC" w:rsidP="00D80CF7">
            <w:pPr>
              <w:pStyle w:val="TableFigure"/>
              <w:jc w:val="center"/>
              <w:rPr>
                <w:lang w:val="en-US"/>
              </w:rPr>
            </w:pPr>
            <w:r>
              <w:rPr>
                <w:lang w:val="en-US"/>
              </w:rPr>
              <w:t>--</w:t>
            </w:r>
          </w:p>
        </w:tc>
        <w:tc>
          <w:tcPr>
            <w:tcW w:w="1930" w:type="dxa"/>
            <w:vAlign w:val="center"/>
          </w:tcPr>
          <w:p w14:paraId="2E28D079" w14:textId="77777777" w:rsidR="003814EC" w:rsidRPr="007C692D" w:rsidRDefault="003814EC" w:rsidP="00D80CF7">
            <w:pPr>
              <w:pStyle w:val="TableFigure"/>
              <w:jc w:val="center"/>
              <w:rPr>
                <w:lang w:val="en-US"/>
              </w:rPr>
            </w:pPr>
          </w:p>
        </w:tc>
        <w:tc>
          <w:tcPr>
            <w:tcW w:w="1529" w:type="dxa"/>
            <w:vAlign w:val="center"/>
          </w:tcPr>
          <w:p w14:paraId="6ED26ECC" w14:textId="77777777" w:rsidR="003814EC" w:rsidRPr="007C692D" w:rsidRDefault="003814EC" w:rsidP="00D80CF7">
            <w:pPr>
              <w:pStyle w:val="TableFigure"/>
              <w:jc w:val="center"/>
              <w:rPr>
                <w:lang w:val="en-US"/>
              </w:rPr>
            </w:pPr>
          </w:p>
        </w:tc>
        <w:tc>
          <w:tcPr>
            <w:tcW w:w="1530" w:type="dxa"/>
            <w:vAlign w:val="center"/>
          </w:tcPr>
          <w:p w14:paraId="19F174D5" w14:textId="77777777" w:rsidR="003814EC" w:rsidRPr="007C692D" w:rsidRDefault="003814EC" w:rsidP="00D80CF7">
            <w:pPr>
              <w:pStyle w:val="TableFigure"/>
              <w:rPr>
                <w:lang w:val="en-US"/>
              </w:rPr>
            </w:pPr>
          </w:p>
        </w:tc>
      </w:tr>
      <w:tr w:rsidR="003814EC" w:rsidRPr="007C692D" w14:paraId="4464C988" w14:textId="77777777" w:rsidTr="00D80CF7">
        <w:trPr>
          <w:gridAfter w:val="1"/>
          <w:wAfter w:w="1515" w:type="dxa"/>
          <w:trHeight w:val="506"/>
          <w:tblCellSpacing w:w="15" w:type="dxa"/>
        </w:trPr>
        <w:tc>
          <w:tcPr>
            <w:tcW w:w="3188" w:type="dxa"/>
            <w:gridSpan w:val="2"/>
            <w:vAlign w:val="center"/>
            <w:hideMark/>
          </w:tcPr>
          <w:p w14:paraId="4A4AF7FC" w14:textId="77777777" w:rsidR="003814EC" w:rsidRPr="007C692D" w:rsidRDefault="003814EC" w:rsidP="00D80CF7">
            <w:pPr>
              <w:pStyle w:val="TableFigure"/>
              <w:rPr>
                <w:lang w:val="en-US"/>
              </w:rPr>
            </w:pPr>
            <w:r w:rsidRPr="007C692D">
              <w:rPr>
                <w:lang w:val="en-US"/>
              </w:rPr>
              <w:t>Poison vs. Harm</w:t>
            </w:r>
          </w:p>
        </w:tc>
        <w:tc>
          <w:tcPr>
            <w:tcW w:w="1347" w:type="dxa"/>
            <w:vAlign w:val="center"/>
            <w:hideMark/>
          </w:tcPr>
          <w:p w14:paraId="39185A56" w14:textId="77777777" w:rsidR="003814EC" w:rsidRPr="007C692D" w:rsidRDefault="003814EC" w:rsidP="00D80CF7">
            <w:pPr>
              <w:pStyle w:val="TableFigure"/>
              <w:jc w:val="center"/>
              <w:rPr>
                <w:lang w:val="en-US"/>
              </w:rPr>
            </w:pPr>
            <w:r w:rsidRPr="007C692D">
              <w:rPr>
                <w:lang w:val="en-US"/>
              </w:rPr>
              <w:t>0.42</w:t>
            </w:r>
            <w:r w:rsidRPr="007C692D">
              <w:rPr>
                <w:vertAlign w:val="superscript"/>
                <w:lang w:val="en-US"/>
              </w:rPr>
              <w:t>***</w:t>
            </w:r>
          </w:p>
          <w:p w14:paraId="764E5C45" w14:textId="77777777" w:rsidR="003814EC" w:rsidRPr="007C692D" w:rsidRDefault="003814EC" w:rsidP="00D80CF7">
            <w:pPr>
              <w:pStyle w:val="TableFigure"/>
              <w:jc w:val="center"/>
              <w:rPr>
                <w:lang w:val="en-US"/>
              </w:rPr>
            </w:pPr>
            <w:r w:rsidRPr="007C692D">
              <w:rPr>
                <w:lang w:val="en-US"/>
              </w:rPr>
              <w:t>[0.37, 0.48]</w:t>
            </w:r>
          </w:p>
        </w:tc>
        <w:tc>
          <w:tcPr>
            <w:tcW w:w="2474" w:type="dxa"/>
            <w:vAlign w:val="center"/>
            <w:hideMark/>
          </w:tcPr>
          <w:p w14:paraId="3736CAC3" w14:textId="77777777" w:rsidR="003814EC" w:rsidRPr="007C692D" w:rsidRDefault="003814EC" w:rsidP="00D80CF7">
            <w:pPr>
              <w:pStyle w:val="TableFigure"/>
              <w:jc w:val="center"/>
              <w:rPr>
                <w:lang w:val="en-US"/>
              </w:rPr>
            </w:pPr>
            <w:r w:rsidRPr="007C692D">
              <w:rPr>
                <w:lang w:val="en-US"/>
              </w:rPr>
              <w:t>0.37</w:t>
            </w:r>
            <w:r w:rsidRPr="007C692D">
              <w:rPr>
                <w:vertAlign w:val="superscript"/>
                <w:lang w:val="en-US"/>
              </w:rPr>
              <w:t>***</w:t>
            </w:r>
          </w:p>
          <w:p w14:paraId="4C0D72E1" w14:textId="77777777" w:rsidR="003814EC" w:rsidRPr="007C692D" w:rsidRDefault="003814EC" w:rsidP="00D80CF7">
            <w:pPr>
              <w:pStyle w:val="TableFigure"/>
              <w:jc w:val="center"/>
              <w:rPr>
                <w:lang w:val="en-US"/>
              </w:rPr>
            </w:pPr>
            <w:r w:rsidRPr="007C692D">
              <w:rPr>
                <w:lang w:val="en-US"/>
              </w:rPr>
              <w:t>[0.32, 0.42]</w:t>
            </w:r>
          </w:p>
        </w:tc>
        <w:tc>
          <w:tcPr>
            <w:tcW w:w="2378" w:type="dxa"/>
            <w:vAlign w:val="center"/>
          </w:tcPr>
          <w:p w14:paraId="3AFD0BFD" w14:textId="77777777" w:rsidR="003814EC" w:rsidRPr="007C692D" w:rsidRDefault="003814EC" w:rsidP="00D80CF7">
            <w:pPr>
              <w:pStyle w:val="TableFigure"/>
              <w:jc w:val="center"/>
              <w:rPr>
                <w:lang w:val="en-US"/>
              </w:rPr>
            </w:pPr>
            <w:r w:rsidRPr="007C692D">
              <w:rPr>
                <w:lang w:val="en-US"/>
              </w:rPr>
              <w:t>-0.20</w:t>
            </w:r>
            <w:r w:rsidRPr="007C692D">
              <w:rPr>
                <w:vertAlign w:val="superscript"/>
                <w:lang w:val="en-US"/>
              </w:rPr>
              <w:t>***</w:t>
            </w:r>
          </w:p>
          <w:p w14:paraId="18C1B21E" w14:textId="77777777" w:rsidR="003814EC" w:rsidRPr="007C692D" w:rsidRDefault="003814EC" w:rsidP="00D80CF7">
            <w:pPr>
              <w:pStyle w:val="TableFigure"/>
              <w:jc w:val="center"/>
              <w:rPr>
                <w:lang w:val="en-US"/>
              </w:rPr>
            </w:pPr>
            <w:r w:rsidRPr="007C692D">
              <w:rPr>
                <w:lang w:val="en-US"/>
              </w:rPr>
              <w:t>[-0.27, -0.12]</w:t>
            </w:r>
          </w:p>
        </w:tc>
        <w:tc>
          <w:tcPr>
            <w:tcW w:w="1930" w:type="dxa"/>
            <w:vAlign w:val="center"/>
          </w:tcPr>
          <w:p w14:paraId="59DAEE22" w14:textId="77777777" w:rsidR="003814EC" w:rsidRPr="007C692D" w:rsidRDefault="003814EC" w:rsidP="00D80CF7">
            <w:pPr>
              <w:pStyle w:val="TableFigure"/>
              <w:jc w:val="center"/>
              <w:rPr>
                <w:lang w:val="en-US"/>
              </w:rPr>
            </w:pPr>
          </w:p>
        </w:tc>
        <w:tc>
          <w:tcPr>
            <w:tcW w:w="1529" w:type="dxa"/>
            <w:vAlign w:val="center"/>
          </w:tcPr>
          <w:p w14:paraId="3EEE61E6" w14:textId="77777777" w:rsidR="003814EC" w:rsidRPr="007C692D" w:rsidRDefault="003814EC" w:rsidP="00D80CF7">
            <w:pPr>
              <w:pStyle w:val="TableFigure"/>
              <w:jc w:val="center"/>
              <w:rPr>
                <w:lang w:val="en-US"/>
              </w:rPr>
            </w:pPr>
          </w:p>
        </w:tc>
        <w:tc>
          <w:tcPr>
            <w:tcW w:w="1530" w:type="dxa"/>
            <w:vAlign w:val="center"/>
          </w:tcPr>
          <w:p w14:paraId="5A2E7C56" w14:textId="77777777" w:rsidR="003814EC" w:rsidRPr="007C692D" w:rsidRDefault="003814EC" w:rsidP="00D80CF7">
            <w:pPr>
              <w:pStyle w:val="TableFigure"/>
              <w:rPr>
                <w:lang w:val="en-US"/>
              </w:rPr>
            </w:pPr>
          </w:p>
        </w:tc>
      </w:tr>
      <w:tr w:rsidR="003814EC" w:rsidRPr="007C692D" w14:paraId="7098D141" w14:textId="77777777" w:rsidTr="00D80CF7">
        <w:trPr>
          <w:gridAfter w:val="1"/>
          <w:wAfter w:w="1515" w:type="dxa"/>
          <w:trHeight w:val="506"/>
          <w:tblCellSpacing w:w="15" w:type="dxa"/>
        </w:trPr>
        <w:tc>
          <w:tcPr>
            <w:tcW w:w="3188" w:type="dxa"/>
            <w:gridSpan w:val="2"/>
            <w:vAlign w:val="center"/>
            <w:hideMark/>
          </w:tcPr>
          <w:p w14:paraId="69943B86" w14:textId="77777777" w:rsidR="003814EC" w:rsidRPr="007C692D" w:rsidRDefault="003814EC" w:rsidP="00D80CF7">
            <w:pPr>
              <w:pStyle w:val="TableFigure"/>
              <w:rPr>
                <w:lang w:val="en-US"/>
              </w:rPr>
            </w:pPr>
            <w:r w:rsidRPr="007C692D">
              <w:rPr>
                <w:lang w:val="en-US"/>
              </w:rPr>
              <w:t>Poison vs. Theft</w:t>
            </w:r>
          </w:p>
        </w:tc>
        <w:tc>
          <w:tcPr>
            <w:tcW w:w="1347" w:type="dxa"/>
            <w:vAlign w:val="center"/>
            <w:hideMark/>
          </w:tcPr>
          <w:p w14:paraId="76BC6AB4" w14:textId="77777777" w:rsidR="003814EC" w:rsidRPr="007C692D" w:rsidRDefault="003814EC" w:rsidP="00D80CF7">
            <w:pPr>
              <w:pStyle w:val="TableFigure"/>
              <w:jc w:val="center"/>
              <w:rPr>
                <w:lang w:val="en-US"/>
              </w:rPr>
            </w:pPr>
            <w:r w:rsidRPr="007C692D">
              <w:rPr>
                <w:lang w:val="en-US"/>
              </w:rPr>
              <w:t>0.56</w:t>
            </w:r>
            <w:r w:rsidRPr="007C692D">
              <w:rPr>
                <w:vertAlign w:val="superscript"/>
                <w:lang w:val="en-US"/>
              </w:rPr>
              <w:t>***</w:t>
            </w:r>
          </w:p>
          <w:p w14:paraId="3556723A" w14:textId="77777777" w:rsidR="003814EC" w:rsidRPr="007C692D" w:rsidRDefault="003814EC" w:rsidP="00D80CF7">
            <w:pPr>
              <w:pStyle w:val="TableFigure"/>
              <w:jc w:val="center"/>
              <w:rPr>
                <w:lang w:val="en-US"/>
              </w:rPr>
            </w:pPr>
            <w:r w:rsidRPr="007C692D">
              <w:rPr>
                <w:lang w:val="en-US"/>
              </w:rPr>
              <w:t>[0.50, 0.62]</w:t>
            </w:r>
          </w:p>
        </w:tc>
        <w:tc>
          <w:tcPr>
            <w:tcW w:w="2474" w:type="dxa"/>
            <w:vAlign w:val="center"/>
            <w:hideMark/>
          </w:tcPr>
          <w:p w14:paraId="5068F835" w14:textId="77777777" w:rsidR="003814EC" w:rsidRPr="007C692D" w:rsidRDefault="003814EC" w:rsidP="00D80CF7">
            <w:pPr>
              <w:pStyle w:val="TableFigure"/>
              <w:jc w:val="center"/>
              <w:rPr>
                <w:lang w:val="en-US"/>
              </w:rPr>
            </w:pPr>
            <w:r w:rsidRPr="007C692D">
              <w:rPr>
                <w:lang w:val="en-US"/>
              </w:rPr>
              <w:t>0.36</w:t>
            </w:r>
            <w:r w:rsidRPr="007C692D">
              <w:rPr>
                <w:vertAlign w:val="superscript"/>
                <w:lang w:val="en-US"/>
              </w:rPr>
              <w:t>***</w:t>
            </w:r>
          </w:p>
          <w:p w14:paraId="6606DAA0" w14:textId="77777777" w:rsidR="003814EC" w:rsidRPr="007C692D" w:rsidRDefault="003814EC" w:rsidP="00D80CF7">
            <w:pPr>
              <w:pStyle w:val="TableFigure"/>
              <w:jc w:val="center"/>
              <w:rPr>
                <w:lang w:val="en-US"/>
              </w:rPr>
            </w:pPr>
            <w:r w:rsidRPr="007C692D">
              <w:rPr>
                <w:lang w:val="en-US"/>
              </w:rPr>
              <w:t>[0.31, 0.41]</w:t>
            </w:r>
          </w:p>
        </w:tc>
        <w:tc>
          <w:tcPr>
            <w:tcW w:w="2378" w:type="dxa"/>
            <w:vAlign w:val="center"/>
          </w:tcPr>
          <w:p w14:paraId="2FFE1001" w14:textId="77777777" w:rsidR="003814EC" w:rsidRPr="007C692D" w:rsidRDefault="003814EC" w:rsidP="00D80CF7">
            <w:pPr>
              <w:pStyle w:val="TableFigure"/>
              <w:jc w:val="center"/>
              <w:rPr>
                <w:lang w:val="en-US"/>
              </w:rPr>
            </w:pPr>
            <w:r w:rsidRPr="007C692D">
              <w:rPr>
                <w:lang w:val="en-US"/>
              </w:rPr>
              <w:t>-0.18</w:t>
            </w:r>
            <w:r w:rsidRPr="007C692D">
              <w:rPr>
                <w:vertAlign w:val="superscript"/>
                <w:lang w:val="en-US"/>
              </w:rPr>
              <w:t>***</w:t>
            </w:r>
          </w:p>
          <w:p w14:paraId="40B8D513" w14:textId="77777777" w:rsidR="003814EC" w:rsidRPr="007C692D" w:rsidRDefault="003814EC" w:rsidP="00D80CF7">
            <w:pPr>
              <w:pStyle w:val="TableFigure"/>
              <w:jc w:val="center"/>
              <w:rPr>
                <w:lang w:val="en-US"/>
              </w:rPr>
            </w:pPr>
            <w:r w:rsidRPr="007C692D">
              <w:rPr>
                <w:lang w:val="en-US"/>
              </w:rPr>
              <w:t>[-0.25, -0.10]</w:t>
            </w:r>
          </w:p>
        </w:tc>
        <w:tc>
          <w:tcPr>
            <w:tcW w:w="1930" w:type="dxa"/>
            <w:vAlign w:val="center"/>
          </w:tcPr>
          <w:p w14:paraId="0DD30429" w14:textId="77777777" w:rsidR="003814EC" w:rsidRPr="00494CE5" w:rsidRDefault="003814EC" w:rsidP="00D80CF7">
            <w:pPr>
              <w:pStyle w:val="Caption1"/>
              <w:jc w:val="center"/>
            </w:pPr>
            <w:r w:rsidRPr="00494CE5">
              <w:t>-0.31</w:t>
            </w:r>
          </w:p>
          <w:p w14:paraId="73534C98" w14:textId="77777777" w:rsidR="003814EC" w:rsidRPr="007C692D" w:rsidRDefault="003814EC" w:rsidP="00D80CF7">
            <w:pPr>
              <w:pStyle w:val="TableFigure"/>
              <w:jc w:val="center"/>
              <w:rPr>
                <w:lang w:val="en-US"/>
              </w:rPr>
            </w:pPr>
            <w:r w:rsidRPr="00494CE5">
              <w:t>[-0.68, 0.07]</w:t>
            </w:r>
          </w:p>
        </w:tc>
        <w:tc>
          <w:tcPr>
            <w:tcW w:w="1529" w:type="dxa"/>
            <w:vAlign w:val="center"/>
          </w:tcPr>
          <w:p w14:paraId="5DAE49CB" w14:textId="77777777" w:rsidR="003814EC" w:rsidRPr="00494CE5" w:rsidRDefault="003814EC" w:rsidP="00D80CF7">
            <w:pPr>
              <w:pStyle w:val="Caption1"/>
              <w:jc w:val="center"/>
            </w:pPr>
            <w:r w:rsidRPr="00494CE5">
              <w:t>-0.36</w:t>
            </w:r>
          </w:p>
          <w:p w14:paraId="0251E437" w14:textId="77777777" w:rsidR="003814EC" w:rsidRPr="007C692D" w:rsidRDefault="003814EC" w:rsidP="00D80CF7">
            <w:pPr>
              <w:pStyle w:val="TableFigure"/>
              <w:jc w:val="center"/>
              <w:rPr>
                <w:lang w:val="en-US"/>
              </w:rPr>
            </w:pPr>
            <w:r w:rsidRPr="00494CE5">
              <w:t>[-0.86, 0.15]</w:t>
            </w:r>
          </w:p>
        </w:tc>
        <w:tc>
          <w:tcPr>
            <w:tcW w:w="1530" w:type="dxa"/>
            <w:vAlign w:val="center"/>
          </w:tcPr>
          <w:p w14:paraId="1AACC1F0" w14:textId="77777777" w:rsidR="003814EC" w:rsidRPr="007C692D" w:rsidRDefault="003814EC" w:rsidP="00D80CF7">
            <w:pPr>
              <w:pStyle w:val="TableFigure"/>
              <w:rPr>
                <w:lang w:val="en-US"/>
              </w:rPr>
            </w:pPr>
          </w:p>
        </w:tc>
      </w:tr>
      <w:tr w:rsidR="003814EC" w:rsidRPr="007C692D" w14:paraId="3D673ADD" w14:textId="77777777" w:rsidTr="00D80CF7">
        <w:trPr>
          <w:gridAfter w:val="1"/>
          <w:wAfter w:w="1515" w:type="dxa"/>
          <w:trHeight w:val="506"/>
          <w:tblCellSpacing w:w="15" w:type="dxa"/>
        </w:trPr>
        <w:tc>
          <w:tcPr>
            <w:tcW w:w="3188" w:type="dxa"/>
            <w:gridSpan w:val="2"/>
            <w:vAlign w:val="center"/>
            <w:hideMark/>
          </w:tcPr>
          <w:p w14:paraId="31A09CE1" w14:textId="77777777" w:rsidR="003814EC" w:rsidRPr="007C692D" w:rsidRDefault="003814EC" w:rsidP="00D80CF7">
            <w:pPr>
              <w:pStyle w:val="TableFigure"/>
              <w:rPr>
                <w:lang w:val="en-US"/>
              </w:rPr>
            </w:pPr>
            <w:r w:rsidRPr="007C692D">
              <w:rPr>
                <w:lang w:val="en-US"/>
              </w:rPr>
              <w:t>Poison vs. Failed Cooperation</w:t>
            </w:r>
          </w:p>
        </w:tc>
        <w:tc>
          <w:tcPr>
            <w:tcW w:w="1347" w:type="dxa"/>
            <w:vAlign w:val="center"/>
            <w:hideMark/>
          </w:tcPr>
          <w:p w14:paraId="79AF3DB9" w14:textId="77777777" w:rsidR="003814EC" w:rsidRPr="007C692D" w:rsidRDefault="003814EC" w:rsidP="00D80CF7">
            <w:pPr>
              <w:pStyle w:val="TableFigure"/>
              <w:jc w:val="center"/>
              <w:rPr>
                <w:lang w:val="en-US"/>
              </w:rPr>
            </w:pPr>
            <w:r w:rsidRPr="007C692D">
              <w:rPr>
                <w:lang w:val="en-US"/>
              </w:rPr>
              <w:t>0.97</w:t>
            </w:r>
            <w:r w:rsidRPr="007C692D">
              <w:rPr>
                <w:vertAlign w:val="superscript"/>
                <w:lang w:val="en-US"/>
              </w:rPr>
              <w:t>***</w:t>
            </w:r>
          </w:p>
          <w:p w14:paraId="52DFE82E" w14:textId="77777777" w:rsidR="003814EC" w:rsidRPr="007C692D" w:rsidRDefault="003814EC" w:rsidP="00D80CF7">
            <w:pPr>
              <w:pStyle w:val="TableFigure"/>
              <w:jc w:val="center"/>
              <w:rPr>
                <w:lang w:val="en-US"/>
              </w:rPr>
            </w:pPr>
            <w:r w:rsidRPr="007C692D">
              <w:rPr>
                <w:lang w:val="en-US"/>
              </w:rPr>
              <w:t>[0.87, 1.07]</w:t>
            </w:r>
          </w:p>
        </w:tc>
        <w:tc>
          <w:tcPr>
            <w:tcW w:w="2474" w:type="dxa"/>
            <w:vAlign w:val="center"/>
            <w:hideMark/>
          </w:tcPr>
          <w:p w14:paraId="72DAFDDB" w14:textId="77777777" w:rsidR="003814EC" w:rsidRPr="007C692D" w:rsidRDefault="003814EC" w:rsidP="00D80CF7">
            <w:pPr>
              <w:pStyle w:val="TableFigure"/>
              <w:jc w:val="center"/>
              <w:rPr>
                <w:lang w:val="en-US"/>
              </w:rPr>
            </w:pPr>
            <w:r w:rsidRPr="007C692D">
              <w:rPr>
                <w:lang w:val="en-US"/>
              </w:rPr>
              <w:t>0.70</w:t>
            </w:r>
            <w:r w:rsidRPr="007C692D">
              <w:rPr>
                <w:vertAlign w:val="superscript"/>
                <w:lang w:val="en-US"/>
              </w:rPr>
              <w:t>***</w:t>
            </w:r>
          </w:p>
          <w:p w14:paraId="5649AFE5" w14:textId="77777777" w:rsidR="003814EC" w:rsidRPr="007C692D" w:rsidRDefault="003814EC" w:rsidP="00D80CF7">
            <w:pPr>
              <w:pStyle w:val="TableFigure"/>
              <w:jc w:val="center"/>
              <w:rPr>
                <w:lang w:val="en-US"/>
              </w:rPr>
            </w:pPr>
            <w:r w:rsidRPr="007C692D">
              <w:rPr>
                <w:lang w:val="en-US"/>
              </w:rPr>
              <w:t>[0.61, 0.78]</w:t>
            </w:r>
          </w:p>
        </w:tc>
        <w:tc>
          <w:tcPr>
            <w:tcW w:w="2378" w:type="dxa"/>
            <w:vAlign w:val="center"/>
          </w:tcPr>
          <w:p w14:paraId="63EDCF69" w14:textId="77777777" w:rsidR="003814EC" w:rsidRPr="007C692D" w:rsidRDefault="003814EC" w:rsidP="00D80CF7">
            <w:pPr>
              <w:pStyle w:val="TableFigure"/>
              <w:jc w:val="center"/>
              <w:rPr>
                <w:lang w:val="en-US"/>
              </w:rPr>
            </w:pPr>
            <w:r>
              <w:rPr>
                <w:lang w:val="en-US"/>
              </w:rPr>
              <w:t>--</w:t>
            </w:r>
          </w:p>
        </w:tc>
        <w:tc>
          <w:tcPr>
            <w:tcW w:w="1930" w:type="dxa"/>
            <w:vAlign w:val="center"/>
          </w:tcPr>
          <w:p w14:paraId="353AEC93" w14:textId="77777777" w:rsidR="003814EC" w:rsidRPr="00494CE5" w:rsidRDefault="003814EC" w:rsidP="00D80CF7">
            <w:pPr>
              <w:pStyle w:val="Caption1"/>
              <w:jc w:val="center"/>
            </w:pPr>
            <w:r w:rsidRPr="00494CE5">
              <w:t>-0.59</w:t>
            </w:r>
            <w:r w:rsidRPr="00494CE5">
              <w:rPr>
                <w:vertAlign w:val="superscript"/>
              </w:rPr>
              <w:t>**</w:t>
            </w:r>
          </w:p>
          <w:p w14:paraId="30929FCA" w14:textId="77777777" w:rsidR="003814EC" w:rsidRPr="007C692D" w:rsidRDefault="003814EC" w:rsidP="00D80CF7">
            <w:pPr>
              <w:pStyle w:val="TableFigure"/>
              <w:jc w:val="center"/>
              <w:rPr>
                <w:lang w:val="en-US"/>
              </w:rPr>
            </w:pPr>
            <w:r w:rsidRPr="00494CE5">
              <w:t>[-0.94, -0.24]</w:t>
            </w:r>
          </w:p>
        </w:tc>
        <w:tc>
          <w:tcPr>
            <w:tcW w:w="1529" w:type="dxa"/>
            <w:vAlign w:val="center"/>
          </w:tcPr>
          <w:p w14:paraId="0408E0CD" w14:textId="77777777" w:rsidR="003814EC" w:rsidRPr="00494CE5" w:rsidRDefault="003814EC" w:rsidP="00D80CF7">
            <w:pPr>
              <w:pStyle w:val="Caption1"/>
              <w:jc w:val="center"/>
            </w:pPr>
            <w:r w:rsidRPr="00494CE5">
              <w:t>-0.67</w:t>
            </w:r>
            <w:r w:rsidRPr="00494CE5">
              <w:rPr>
                <w:vertAlign w:val="superscript"/>
              </w:rPr>
              <w:t>*</w:t>
            </w:r>
          </w:p>
          <w:p w14:paraId="63A4D8D6" w14:textId="77777777" w:rsidR="003814EC" w:rsidRPr="007C692D" w:rsidRDefault="003814EC" w:rsidP="00D80CF7">
            <w:pPr>
              <w:pStyle w:val="TableFigure"/>
              <w:jc w:val="center"/>
              <w:rPr>
                <w:lang w:val="en-US"/>
              </w:rPr>
            </w:pPr>
            <w:r w:rsidRPr="00494CE5">
              <w:t>[-1.20, -0.14]</w:t>
            </w:r>
          </w:p>
        </w:tc>
        <w:tc>
          <w:tcPr>
            <w:tcW w:w="1530" w:type="dxa"/>
            <w:vAlign w:val="center"/>
          </w:tcPr>
          <w:p w14:paraId="461F64B5" w14:textId="77777777" w:rsidR="003814EC" w:rsidRPr="007C692D" w:rsidRDefault="003814EC" w:rsidP="00D80CF7">
            <w:pPr>
              <w:pStyle w:val="TableFigure"/>
              <w:rPr>
                <w:lang w:val="en-US"/>
              </w:rPr>
            </w:pPr>
          </w:p>
        </w:tc>
      </w:tr>
      <w:tr w:rsidR="003814EC" w:rsidRPr="007C692D" w14:paraId="7EC142EC" w14:textId="77777777" w:rsidTr="00D80CF7">
        <w:trPr>
          <w:gridAfter w:val="1"/>
          <w:wAfter w:w="1515" w:type="dxa"/>
          <w:trHeight w:val="506"/>
          <w:tblCellSpacing w:w="15" w:type="dxa"/>
        </w:trPr>
        <w:tc>
          <w:tcPr>
            <w:tcW w:w="3188" w:type="dxa"/>
            <w:gridSpan w:val="2"/>
            <w:vAlign w:val="center"/>
            <w:hideMark/>
          </w:tcPr>
          <w:p w14:paraId="3C49F239" w14:textId="77777777" w:rsidR="003814EC" w:rsidRPr="007C692D" w:rsidRDefault="003814EC" w:rsidP="00D80CF7">
            <w:pPr>
              <w:pStyle w:val="TableFigure"/>
              <w:rPr>
                <w:lang w:val="en-US"/>
              </w:rPr>
            </w:pPr>
            <w:r w:rsidRPr="007C692D">
              <w:rPr>
                <w:lang w:val="en-US"/>
              </w:rPr>
              <w:t>Poison vs. Food Taboo</w:t>
            </w:r>
          </w:p>
        </w:tc>
        <w:tc>
          <w:tcPr>
            <w:tcW w:w="1347" w:type="dxa"/>
            <w:vAlign w:val="center"/>
            <w:hideMark/>
          </w:tcPr>
          <w:p w14:paraId="7BDE488C" w14:textId="77777777" w:rsidR="003814EC" w:rsidRPr="007C692D" w:rsidRDefault="003814EC" w:rsidP="00D80CF7">
            <w:pPr>
              <w:pStyle w:val="TableFigure"/>
              <w:jc w:val="center"/>
              <w:rPr>
                <w:lang w:val="en-US"/>
              </w:rPr>
            </w:pPr>
            <w:r w:rsidRPr="007C692D">
              <w:rPr>
                <w:lang w:val="en-US"/>
              </w:rPr>
              <w:t>0.96</w:t>
            </w:r>
            <w:r w:rsidRPr="007C692D">
              <w:rPr>
                <w:vertAlign w:val="superscript"/>
                <w:lang w:val="en-US"/>
              </w:rPr>
              <w:t>***</w:t>
            </w:r>
          </w:p>
          <w:p w14:paraId="19922CE1" w14:textId="77777777" w:rsidR="003814EC" w:rsidRPr="007C692D" w:rsidRDefault="003814EC" w:rsidP="00D80CF7">
            <w:pPr>
              <w:pStyle w:val="TableFigure"/>
              <w:jc w:val="center"/>
              <w:rPr>
                <w:lang w:val="en-US"/>
              </w:rPr>
            </w:pPr>
            <w:r w:rsidRPr="007C692D">
              <w:rPr>
                <w:lang w:val="en-US"/>
              </w:rPr>
              <w:t>[0.90, 1.01]</w:t>
            </w:r>
          </w:p>
        </w:tc>
        <w:tc>
          <w:tcPr>
            <w:tcW w:w="2474" w:type="dxa"/>
            <w:vAlign w:val="center"/>
            <w:hideMark/>
          </w:tcPr>
          <w:p w14:paraId="17D07DB2" w14:textId="77777777" w:rsidR="003814EC" w:rsidRPr="007C692D" w:rsidRDefault="003814EC" w:rsidP="00D80CF7">
            <w:pPr>
              <w:pStyle w:val="TableFigure"/>
              <w:jc w:val="center"/>
              <w:rPr>
                <w:lang w:val="en-US"/>
              </w:rPr>
            </w:pPr>
            <w:r w:rsidRPr="007C692D">
              <w:rPr>
                <w:lang w:val="en-US"/>
              </w:rPr>
              <w:t>0.63</w:t>
            </w:r>
            <w:r w:rsidRPr="007C692D">
              <w:rPr>
                <w:vertAlign w:val="superscript"/>
                <w:lang w:val="en-US"/>
              </w:rPr>
              <w:t>***</w:t>
            </w:r>
          </w:p>
          <w:p w14:paraId="3472D3DB" w14:textId="77777777" w:rsidR="003814EC" w:rsidRPr="007C692D" w:rsidRDefault="003814EC" w:rsidP="00D80CF7">
            <w:pPr>
              <w:pStyle w:val="TableFigure"/>
              <w:jc w:val="center"/>
              <w:rPr>
                <w:lang w:val="en-US"/>
              </w:rPr>
            </w:pPr>
            <w:r w:rsidRPr="007C692D">
              <w:rPr>
                <w:lang w:val="en-US"/>
              </w:rPr>
              <w:t>[0.58, 0.68]</w:t>
            </w:r>
          </w:p>
        </w:tc>
        <w:tc>
          <w:tcPr>
            <w:tcW w:w="2378" w:type="dxa"/>
            <w:vAlign w:val="center"/>
          </w:tcPr>
          <w:p w14:paraId="34364942" w14:textId="77777777" w:rsidR="003814EC" w:rsidRPr="007C692D" w:rsidRDefault="003814EC" w:rsidP="00D80CF7">
            <w:pPr>
              <w:pStyle w:val="TableFigure"/>
              <w:jc w:val="center"/>
              <w:rPr>
                <w:lang w:val="en-US"/>
              </w:rPr>
            </w:pPr>
            <w:r w:rsidRPr="007C692D">
              <w:rPr>
                <w:lang w:val="en-US"/>
              </w:rPr>
              <w:t>-0.25</w:t>
            </w:r>
            <w:r w:rsidRPr="007C692D">
              <w:rPr>
                <w:vertAlign w:val="superscript"/>
                <w:lang w:val="en-US"/>
              </w:rPr>
              <w:t>***</w:t>
            </w:r>
          </w:p>
          <w:p w14:paraId="21A53482" w14:textId="77777777" w:rsidR="003814EC" w:rsidRPr="007C692D" w:rsidRDefault="003814EC" w:rsidP="00D80CF7">
            <w:pPr>
              <w:pStyle w:val="TableFigure"/>
              <w:jc w:val="center"/>
              <w:rPr>
                <w:lang w:val="en-US"/>
              </w:rPr>
            </w:pPr>
            <w:r w:rsidRPr="007C692D">
              <w:rPr>
                <w:lang w:val="en-US"/>
              </w:rPr>
              <w:t>[-0.33, -0.18]</w:t>
            </w:r>
          </w:p>
        </w:tc>
        <w:tc>
          <w:tcPr>
            <w:tcW w:w="1930" w:type="dxa"/>
            <w:vAlign w:val="center"/>
          </w:tcPr>
          <w:p w14:paraId="59DC164C" w14:textId="77777777" w:rsidR="003814EC" w:rsidRPr="007C692D" w:rsidRDefault="003814EC" w:rsidP="00D80CF7">
            <w:pPr>
              <w:pStyle w:val="TableFigure"/>
              <w:jc w:val="center"/>
              <w:rPr>
                <w:lang w:val="en-US"/>
              </w:rPr>
            </w:pPr>
          </w:p>
        </w:tc>
        <w:tc>
          <w:tcPr>
            <w:tcW w:w="1529" w:type="dxa"/>
            <w:vAlign w:val="center"/>
          </w:tcPr>
          <w:p w14:paraId="6B504EDA" w14:textId="77777777" w:rsidR="003814EC" w:rsidRPr="007C692D" w:rsidRDefault="003814EC" w:rsidP="00D80CF7">
            <w:pPr>
              <w:pStyle w:val="TableFigure"/>
              <w:jc w:val="center"/>
              <w:rPr>
                <w:lang w:val="en-US"/>
              </w:rPr>
            </w:pPr>
          </w:p>
        </w:tc>
        <w:tc>
          <w:tcPr>
            <w:tcW w:w="1530" w:type="dxa"/>
            <w:vAlign w:val="center"/>
          </w:tcPr>
          <w:p w14:paraId="02EDFAF5" w14:textId="77777777" w:rsidR="003814EC" w:rsidRPr="007C692D" w:rsidRDefault="003814EC" w:rsidP="00D80CF7">
            <w:pPr>
              <w:pStyle w:val="TableFigure"/>
              <w:rPr>
                <w:lang w:val="en-US"/>
              </w:rPr>
            </w:pPr>
          </w:p>
        </w:tc>
      </w:tr>
      <w:tr w:rsidR="003814EC" w:rsidRPr="007C692D" w14:paraId="320C7B4D" w14:textId="77777777" w:rsidTr="00D80CF7">
        <w:trPr>
          <w:gridAfter w:val="1"/>
          <w:wAfter w:w="1515" w:type="dxa"/>
          <w:trHeight w:val="506"/>
          <w:tblCellSpacing w:w="15" w:type="dxa"/>
        </w:trPr>
        <w:tc>
          <w:tcPr>
            <w:tcW w:w="3188" w:type="dxa"/>
            <w:gridSpan w:val="2"/>
            <w:vAlign w:val="center"/>
            <w:hideMark/>
          </w:tcPr>
          <w:p w14:paraId="5731413C" w14:textId="77777777" w:rsidR="003814EC" w:rsidRPr="007C692D" w:rsidRDefault="003814EC" w:rsidP="00D80CF7">
            <w:pPr>
              <w:pStyle w:val="TableFigure"/>
              <w:rPr>
                <w:lang w:val="en-US"/>
              </w:rPr>
            </w:pPr>
            <w:r w:rsidRPr="007C692D">
              <w:rPr>
                <w:lang w:val="en-US"/>
              </w:rPr>
              <w:t>Poison vs. Social Taboo</w:t>
            </w:r>
          </w:p>
        </w:tc>
        <w:tc>
          <w:tcPr>
            <w:tcW w:w="1347" w:type="dxa"/>
            <w:vAlign w:val="center"/>
            <w:hideMark/>
          </w:tcPr>
          <w:p w14:paraId="17A08220" w14:textId="77777777" w:rsidR="003814EC" w:rsidRPr="007C692D" w:rsidRDefault="003814EC" w:rsidP="00D80CF7">
            <w:pPr>
              <w:pStyle w:val="TableFigure"/>
              <w:jc w:val="center"/>
              <w:rPr>
                <w:lang w:val="en-US"/>
              </w:rPr>
            </w:pPr>
            <w:r w:rsidRPr="007C692D">
              <w:rPr>
                <w:lang w:val="en-US"/>
              </w:rPr>
              <w:t>0.64</w:t>
            </w:r>
            <w:r w:rsidRPr="007C692D">
              <w:rPr>
                <w:vertAlign w:val="superscript"/>
                <w:lang w:val="en-US"/>
              </w:rPr>
              <w:t>***</w:t>
            </w:r>
          </w:p>
          <w:p w14:paraId="03ACCB9D" w14:textId="77777777" w:rsidR="003814EC" w:rsidRPr="007C692D" w:rsidRDefault="003814EC" w:rsidP="00D80CF7">
            <w:pPr>
              <w:pStyle w:val="TableFigure"/>
              <w:jc w:val="center"/>
              <w:rPr>
                <w:lang w:val="en-US"/>
              </w:rPr>
            </w:pPr>
            <w:r w:rsidRPr="007C692D">
              <w:rPr>
                <w:lang w:val="en-US"/>
              </w:rPr>
              <w:t>[0.54, 0.74]</w:t>
            </w:r>
          </w:p>
        </w:tc>
        <w:tc>
          <w:tcPr>
            <w:tcW w:w="2474" w:type="dxa"/>
            <w:vAlign w:val="center"/>
            <w:hideMark/>
          </w:tcPr>
          <w:p w14:paraId="170BEC2D" w14:textId="77777777" w:rsidR="003814EC" w:rsidRPr="007C692D" w:rsidRDefault="003814EC" w:rsidP="00D80CF7">
            <w:pPr>
              <w:pStyle w:val="TableFigure"/>
              <w:jc w:val="center"/>
              <w:rPr>
                <w:lang w:val="en-US"/>
              </w:rPr>
            </w:pPr>
            <w:r w:rsidRPr="007C692D">
              <w:rPr>
                <w:lang w:val="en-US"/>
              </w:rPr>
              <w:t>0.44</w:t>
            </w:r>
            <w:r w:rsidRPr="007C692D">
              <w:rPr>
                <w:vertAlign w:val="superscript"/>
                <w:lang w:val="en-US"/>
              </w:rPr>
              <w:t>***</w:t>
            </w:r>
          </w:p>
          <w:p w14:paraId="3F703F48" w14:textId="77777777" w:rsidR="003814EC" w:rsidRPr="007C692D" w:rsidRDefault="003814EC" w:rsidP="00D80CF7">
            <w:pPr>
              <w:pStyle w:val="TableFigure"/>
              <w:jc w:val="center"/>
              <w:rPr>
                <w:lang w:val="en-US"/>
              </w:rPr>
            </w:pPr>
            <w:r w:rsidRPr="007C692D">
              <w:rPr>
                <w:lang w:val="en-US"/>
              </w:rPr>
              <w:t>[0.35, 0.52]</w:t>
            </w:r>
          </w:p>
        </w:tc>
        <w:tc>
          <w:tcPr>
            <w:tcW w:w="2378" w:type="dxa"/>
            <w:vAlign w:val="center"/>
          </w:tcPr>
          <w:p w14:paraId="50388B31" w14:textId="77777777" w:rsidR="003814EC" w:rsidRPr="007C692D" w:rsidRDefault="003814EC" w:rsidP="00D80CF7">
            <w:pPr>
              <w:pStyle w:val="TableFigure"/>
              <w:jc w:val="center"/>
              <w:rPr>
                <w:lang w:val="en-US"/>
              </w:rPr>
            </w:pPr>
            <w:r>
              <w:rPr>
                <w:lang w:val="en-US"/>
              </w:rPr>
              <w:t>--</w:t>
            </w:r>
          </w:p>
        </w:tc>
        <w:tc>
          <w:tcPr>
            <w:tcW w:w="1930" w:type="dxa"/>
            <w:vAlign w:val="center"/>
          </w:tcPr>
          <w:p w14:paraId="2440AF11" w14:textId="77777777" w:rsidR="003814EC" w:rsidRPr="00494CE5" w:rsidRDefault="003814EC" w:rsidP="00D80CF7">
            <w:pPr>
              <w:pStyle w:val="Caption1"/>
              <w:jc w:val="center"/>
            </w:pPr>
            <w:r w:rsidRPr="00494CE5">
              <w:t>0.22</w:t>
            </w:r>
          </w:p>
          <w:p w14:paraId="6088F7F7" w14:textId="77777777" w:rsidR="003814EC" w:rsidRPr="007C692D" w:rsidRDefault="003814EC" w:rsidP="00D80CF7">
            <w:pPr>
              <w:pStyle w:val="TableFigure"/>
              <w:jc w:val="center"/>
              <w:rPr>
                <w:lang w:val="en-US"/>
              </w:rPr>
            </w:pPr>
            <w:r w:rsidRPr="00494CE5">
              <w:t>[-0.13, 0.58]</w:t>
            </w:r>
          </w:p>
        </w:tc>
        <w:tc>
          <w:tcPr>
            <w:tcW w:w="1529" w:type="dxa"/>
            <w:vAlign w:val="center"/>
          </w:tcPr>
          <w:p w14:paraId="019DA1F1" w14:textId="77777777" w:rsidR="003814EC" w:rsidRPr="00494CE5" w:rsidRDefault="003814EC" w:rsidP="00D80CF7">
            <w:pPr>
              <w:pStyle w:val="Caption1"/>
              <w:jc w:val="center"/>
            </w:pPr>
            <w:r w:rsidRPr="00494CE5">
              <w:t>-0.01</w:t>
            </w:r>
          </w:p>
          <w:p w14:paraId="175A3A8C" w14:textId="77777777" w:rsidR="003814EC" w:rsidRPr="007C692D" w:rsidRDefault="003814EC" w:rsidP="00D80CF7">
            <w:pPr>
              <w:pStyle w:val="TableFigure"/>
              <w:jc w:val="center"/>
              <w:rPr>
                <w:lang w:val="en-US"/>
              </w:rPr>
            </w:pPr>
            <w:r w:rsidRPr="00494CE5">
              <w:t>[-0.50, 0.48]</w:t>
            </w:r>
          </w:p>
        </w:tc>
        <w:tc>
          <w:tcPr>
            <w:tcW w:w="1530" w:type="dxa"/>
            <w:vAlign w:val="center"/>
          </w:tcPr>
          <w:p w14:paraId="7B84D5D6" w14:textId="77777777" w:rsidR="003814EC" w:rsidRPr="007C692D" w:rsidRDefault="003814EC" w:rsidP="00D80CF7">
            <w:pPr>
              <w:pStyle w:val="TableFigure"/>
              <w:rPr>
                <w:lang w:val="en-US"/>
              </w:rPr>
            </w:pPr>
          </w:p>
        </w:tc>
      </w:tr>
      <w:tr w:rsidR="003814EC" w:rsidRPr="007C692D" w14:paraId="4D90A0D6" w14:textId="77777777" w:rsidTr="00D80CF7">
        <w:trPr>
          <w:gridAfter w:val="1"/>
          <w:wAfter w:w="1515" w:type="dxa"/>
          <w:trHeight w:val="506"/>
          <w:tblCellSpacing w:w="15" w:type="dxa"/>
        </w:trPr>
        <w:tc>
          <w:tcPr>
            <w:tcW w:w="3188" w:type="dxa"/>
            <w:gridSpan w:val="2"/>
            <w:vAlign w:val="center"/>
            <w:hideMark/>
          </w:tcPr>
          <w:p w14:paraId="23E30148" w14:textId="77777777" w:rsidR="003814EC" w:rsidRPr="007C692D" w:rsidRDefault="003814EC" w:rsidP="00D80CF7">
            <w:pPr>
              <w:pStyle w:val="TableFigure"/>
              <w:rPr>
                <w:lang w:val="en-US"/>
              </w:rPr>
            </w:pPr>
            <w:r w:rsidRPr="007C692D">
              <w:rPr>
                <w:lang w:val="en-US"/>
              </w:rPr>
              <w:t>Years Formal Education</w:t>
            </w:r>
          </w:p>
        </w:tc>
        <w:tc>
          <w:tcPr>
            <w:tcW w:w="1347" w:type="dxa"/>
            <w:vAlign w:val="center"/>
            <w:hideMark/>
          </w:tcPr>
          <w:p w14:paraId="56B4E57F" w14:textId="77777777" w:rsidR="003814EC" w:rsidRPr="007C692D" w:rsidRDefault="003814EC" w:rsidP="00D80CF7">
            <w:pPr>
              <w:pStyle w:val="TableFigure"/>
              <w:jc w:val="center"/>
              <w:rPr>
                <w:lang w:val="en-US"/>
              </w:rPr>
            </w:pPr>
            <w:r w:rsidRPr="007C692D">
              <w:rPr>
                <w:lang w:val="en-US"/>
              </w:rPr>
              <w:t>-0.001</w:t>
            </w:r>
          </w:p>
          <w:p w14:paraId="74D517C5" w14:textId="77777777" w:rsidR="003814EC" w:rsidRPr="007C692D" w:rsidRDefault="003814EC" w:rsidP="00D80CF7">
            <w:pPr>
              <w:pStyle w:val="TableFigure"/>
              <w:jc w:val="center"/>
              <w:rPr>
                <w:lang w:val="en-US"/>
              </w:rPr>
            </w:pPr>
            <w:r w:rsidRPr="007C692D">
              <w:rPr>
                <w:lang w:val="en-US"/>
              </w:rPr>
              <w:t>[-0.02, 0.01]</w:t>
            </w:r>
          </w:p>
        </w:tc>
        <w:tc>
          <w:tcPr>
            <w:tcW w:w="2474" w:type="dxa"/>
            <w:vAlign w:val="center"/>
            <w:hideMark/>
          </w:tcPr>
          <w:p w14:paraId="2DFDCA37" w14:textId="77777777" w:rsidR="003814EC" w:rsidRPr="007C692D" w:rsidRDefault="003814EC" w:rsidP="00D80CF7">
            <w:pPr>
              <w:pStyle w:val="TableFigure"/>
              <w:jc w:val="center"/>
              <w:rPr>
                <w:lang w:val="en-US"/>
              </w:rPr>
            </w:pPr>
            <w:r w:rsidRPr="007C692D">
              <w:rPr>
                <w:lang w:val="en-US"/>
              </w:rPr>
              <w:t>-0.002</w:t>
            </w:r>
          </w:p>
          <w:p w14:paraId="7C437E50" w14:textId="77777777" w:rsidR="003814EC" w:rsidRPr="007C692D" w:rsidRDefault="003814EC" w:rsidP="00D80CF7">
            <w:pPr>
              <w:pStyle w:val="TableFigure"/>
              <w:jc w:val="center"/>
              <w:rPr>
                <w:lang w:val="en-US"/>
              </w:rPr>
            </w:pPr>
            <w:r w:rsidRPr="007C692D">
              <w:rPr>
                <w:lang w:val="en-US"/>
              </w:rPr>
              <w:t>[-0.01, 0.01]</w:t>
            </w:r>
          </w:p>
        </w:tc>
        <w:tc>
          <w:tcPr>
            <w:tcW w:w="2378" w:type="dxa"/>
            <w:vAlign w:val="center"/>
          </w:tcPr>
          <w:p w14:paraId="4451B734" w14:textId="77777777" w:rsidR="003814EC" w:rsidRPr="007C692D" w:rsidRDefault="003814EC" w:rsidP="00D80CF7">
            <w:pPr>
              <w:pStyle w:val="TableFigure"/>
              <w:jc w:val="center"/>
              <w:rPr>
                <w:lang w:val="en-US"/>
              </w:rPr>
            </w:pPr>
            <w:r w:rsidRPr="007C692D">
              <w:rPr>
                <w:lang w:val="en-US"/>
              </w:rPr>
              <w:t>0.02</w:t>
            </w:r>
            <w:r w:rsidRPr="007C692D">
              <w:rPr>
                <w:vertAlign w:val="superscript"/>
                <w:lang w:val="en-US"/>
              </w:rPr>
              <w:t>**</w:t>
            </w:r>
          </w:p>
          <w:p w14:paraId="0DEE0E5A" w14:textId="77777777" w:rsidR="003814EC" w:rsidRPr="007C692D" w:rsidRDefault="003814EC" w:rsidP="00D80CF7">
            <w:pPr>
              <w:pStyle w:val="TableFigure"/>
              <w:jc w:val="center"/>
              <w:rPr>
                <w:lang w:val="en-US"/>
              </w:rPr>
            </w:pPr>
            <w:r w:rsidRPr="007C692D">
              <w:rPr>
                <w:lang w:val="en-US"/>
              </w:rPr>
              <w:t>[0.01, 0.03]</w:t>
            </w:r>
          </w:p>
        </w:tc>
        <w:tc>
          <w:tcPr>
            <w:tcW w:w="1930" w:type="dxa"/>
            <w:vAlign w:val="center"/>
          </w:tcPr>
          <w:p w14:paraId="00A9389D" w14:textId="77777777" w:rsidR="003814EC" w:rsidRPr="00494CE5" w:rsidRDefault="003814EC" w:rsidP="00D80CF7">
            <w:pPr>
              <w:pStyle w:val="Caption1"/>
              <w:jc w:val="center"/>
            </w:pPr>
            <w:r w:rsidRPr="00494CE5">
              <w:t>-0.01</w:t>
            </w:r>
          </w:p>
          <w:p w14:paraId="76ED8F10" w14:textId="77777777" w:rsidR="003814EC" w:rsidRPr="007C692D" w:rsidRDefault="003814EC" w:rsidP="00D80CF7">
            <w:pPr>
              <w:pStyle w:val="TableFigure"/>
              <w:jc w:val="center"/>
              <w:rPr>
                <w:lang w:val="en-US"/>
              </w:rPr>
            </w:pPr>
            <w:r w:rsidRPr="00494CE5">
              <w:t>[-0.07, 0.05]</w:t>
            </w:r>
          </w:p>
        </w:tc>
        <w:tc>
          <w:tcPr>
            <w:tcW w:w="1529" w:type="dxa"/>
            <w:vAlign w:val="center"/>
          </w:tcPr>
          <w:p w14:paraId="12964337" w14:textId="77777777" w:rsidR="003814EC" w:rsidRPr="00494CE5" w:rsidRDefault="003814EC" w:rsidP="00D80CF7">
            <w:pPr>
              <w:pStyle w:val="Caption1"/>
              <w:jc w:val="center"/>
            </w:pPr>
            <w:r w:rsidRPr="00494CE5">
              <w:t>0.02</w:t>
            </w:r>
          </w:p>
          <w:p w14:paraId="299D514D" w14:textId="77777777" w:rsidR="003814EC" w:rsidRPr="007C692D" w:rsidRDefault="003814EC" w:rsidP="00D80CF7">
            <w:pPr>
              <w:pStyle w:val="TableFigure"/>
              <w:jc w:val="center"/>
              <w:rPr>
                <w:lang w:val="en-US"/>
              </w:rPr>
            </w:pPr>
            <w:r w:rsidRPr="00494CE5">
              <w:t>[-0.06, 0.10]</w:t>
            </w:r>
          </w:p>
        </w:tc>
        <w:tc>
          <w:tcPr>
            <w:tcW w:w="1530" w:type="dxa"/>
            <w:vAlign w:val="center"/>
          </w:tcPr>
          <w:p w14:paraId="1344B2EB" w14:textId="77777777" w:rsidR="003814EC" w:rsidRPr="007C692D" w:rsidRDefault="003814EC" w:rsidP="00D80CF7">
            <w:pPr>
              <w:pStyle w:val="TableFigure"/>
              <w:rPr>
                <w:lang w:val="en-US"/>
              </w:rPr>
            </w:pPr>
          </w:p>
        </w:tc>
      </w:tr>
      <w:tr w:rsidR="003814EC" w:rsidRPr="007C692D" w14:paraId="35DE4673" w14:textId="77777777" w:rsidTr="00D80CF7">
        <w:trPr>
          <w:gridAfter w:val="1"/>
          <w:wAfter w:w="1515" w:type="dxa"/>
          <w:trHeight w:val="506"/>
          <w:tblCellSpacing w:w="15" w:type="dxa"/>
        </w:trPr>
        <w:tc>
          <w:tcPr>
            <w:tcW w:w="3188" w:type="dxa"/>
            <w:gridSpan w:val="2"/>
            <w:vAlign w:val="center"/>
            <w:hideMark/>
          </w:tcPr>
          <w:p w14:paraId="407705D0" w14:textId="77777777" w:rsidR="003814EC" w:rsidRPr="007C692D" w:rsidRDefault="003814EC" w:rsidP="00D80CF7">
            <w:pPr>
              <w:pStyle w:val="TableFigure"/>
              <w:rPr>
                <w:lang w:val="en-US"/>
              </w:rPr>
            </w:pPr>
            <w:r w:rsidRPr="007C692D">
              <w:rPr>
                <w:lang w:val="en-US"/>
              </w:rPr>
              <w:t>Women vs. Men</w:t>
            </w:r>
          </w:p>
        </w:tc>
        <w:tc>
          <w:tcPr>
            <w:tcW w:w="1347" w:type="dxa"/>
            <w:vAlign w:val="center"/>
            <w:hideMark/>
          </w:tcPr>
          <w:p w14:paraId="3126CEC3" w14:textId="77777777" w:rsidR="003814EC" w:rsidRPr="007C692D" w:rsidRDefault="003814EC" w:rsidP="00D80CF7">
            <w:pPr>
              <w:pStyle w:val="TableFigure"/>
              <w:jc w:val="center"/>
              <w:rPr>
                <w:lang w:val="en-US"/>
              </w:rPr>
            </w:pPr>
            <w:r w:rsidRPr="007C692D">
              <w:rPr>
                <w:lang w:val="en-US"/>
              </w:rPr>
              <w:t>0.03</w:t>
            </w:r>
          </w:p>
          <w:p w14:paraId="38D6CC48" w14:textId="77777777" w:rsidR="003814EC" w:rsidRPr="007C692D" w:rsidRDefault="003814EC" w:rsidP="00D80CF7">
            <w:pPr>
              <w:pStyle w:val="TableFigure"/>
              <w:jc w:val="center"/>
              <w:rPr>
                <w:lang w:val="en-US"/>
              </w:rPr>
            </w:pPr>
            <w:r w:rsidRPr="007C692D">
              <w:rPr>
                <w:lang w:val="en-US"/>
              </w:rPr>
              <w:t>[-0.03, 0.10]</w:t>
            </w:r>
          </w:p>
        </w:tc>
        <w:tc>
          <w:tcPr>
            <w:tcW w:w="2474" w:type="dxa"/>
            <w:vAlign w:val="center"/>
            <w:hideMark/>
          </w:tcPr>
          <w:p w14:paraId="2367BDE6" w14:textId="77777777" w:rsidR="003814EC" w:rsidRPr="007C692D" w:rsidRDefault="003814EC" w:rsidP="00D80CF7">
            <w:pPr>
              <w:pStyle w:val="TableFigure"/>
              <w:jc w:val="center"/>
              <w:rPr>
                <w:lang w:val="en-US"/>
              </w:rPr>
            </w:pPr>
            <w:r w:rsidRPr="007C692D">
              <w:rPr>
                <w:lang w:val="en-US"/>
              </w:rPr>
              <w:t>-0.03</w:t>
            </w:r>
          </w:p>
          <w:p w14:paraId="5DECEEEE" w14:textId="77777777" w:rsidR="003814EC" w:rsidRPr="007C692D" w:rsidRDefault="003814EC" w:rsidP="00D80CF7">
            <w:pPr>
              <w:pStyle w:val="TableFigure"/>
              <w:jc w:val="center"/>
              <w:rPr>
                <w:lang w:val="en-US"/>
              </w:rPr>
            </w:pPr>
            <w:r w:rsidRPr="007C692D">
              <w:rPr>
                <w:lang w:val="en-US"/>
              </w:rPr>
              <w:t>[-0.09, 0.02]</w:t>
            </w:r>
          </w:p>
        </w:tc>
        <w:tc>
          <w:tcPr>
            <w:tcW w:w="2378" w:type="dxa"/>
            <w:vAlign w:val="center"/>
          </w:tcPr>
          <w:p w14:paraId="6596FA26" w14:textId="77777777" w:rsidR="003814EC" w:rsidRPr="007C692D" w:rsidRDefault="003814EC" w:rsidP="00D80CF7">
            <w:pPr>
              <w:pStyle w:val="TableFigure"/>
              <w:jc w:val="center"/>
              <w:rPr>
                <w:lang w:val="en-US"/>
              </w:rPr>
            </w:pPr>
            <w:r w:rsidRPr="007C692D">
              <w:rPr>
                <w:lang w:val="en-US"/>
              </w:rPr>
              <w:t>0.08</w:t>
            </w:r>
            <w:r w:rsidRPr="007C692D">
              <w:rPr>
                <w:vertAlign w:val="superscript"/>
                <w:lang w:val="en-US"/>
              </w:rPr>
              <w:t>**</w:t>
            </w:r>
          </w:p>
          <w:p w14:paraId="6C076DE7" w14:textId="77777777" w:rsidR="003814EC" w:rsidRPr="007C692D" w:rsidRDefault="003814EC" w:rsidP="00D80CF7">
            <w:pPr>
              <w:pStyle w:val="TableFigure"/>
              <w:jc w:val="center"/>
              <w:rPr>
                <w:lang w:val="en-US"/>
              </w:rPr>
            </w:pPr>
            <w:r w:rsidRPr="007C692D">
              <w:rPr>
                <w:lang w:val="en-US"/>
              </w:rPr>
              <w:t>[0.02, 0.14]</w:t>
            </w:r>
          </w:p>
        </w:tc>
        <w:tc>
          <w:tcPr>
            <w:tcW w:w="1930" w:type="dxa"/>
            <w:vAlign w:val="center"/>
          </w:tcPr>
          <w:p w14:paraId="7410188C" w14:textId="77777777" w:rsidR="003814EC" w:rsidRPr="00494CE5" w:rsidRDefault="003814EC" w:rsidP="00D80CF7">
            <w:pPr>
              <w:pStyle w:val="Caption1"/>
              <w:jc w:val="center"/>
            </w:pPr>
            <w:r w:rsidRPr="00494CE5">
              <w:t>0.05</w:t>
            </w:r>
          </w:p>
          <w:p w14:paraId="288AA6C6" w14:textId="77777777" w:rsidR="003814EC" w:rsidRPr="007C692D" w:rsidRDefault="003814EC" w:rsidP="00D80CF7">
            <w:pPr>
              <w:pStyle w:val="TableFigure"/>
              <w:jc w:val="center"/>
              <w:rPr>
                <w:lang w:val="en-US"/>
              </w:rPr>
            </w:pPr>
            <w:r w:rsidRPr="00494CE5">
              <w:t>[-0.21, 0.30]</w:t>
            </w:r>
          </w:p>
        </w:tc>
        <w:tc>
          <w:tcPr>
            <w:tcW w:w="1529" w:type="dxa"/>
            <w:vAlign w:val="center"/>
          </w:tcPr>
          <w:p w14:paraId="6A2CD3C4" w14:textId="77777777" w:rsidR="003814EC" w:rsidRPr="00494CE5" w:rsidRDefault="003814EC" w:rsidP="00D80CF7">
            <w:pPr>
              <w:pStyle w:val="Caption1"/>
              <w:jc w:val="center"/>
            </w:pPr>
            <w:r w:rsidRPr="00494CE5">
              <w:t>0.08</w:t>
            </w:r>
          </w:p>
          <w:p w14:paraId="54C4FE3D" w14:textId="77777777" w:rsidR="003814EC" w:rsidRPr="007C692D" w:rsidRDefault="003814EC" w:rsidP="00D80CF7">
            <w:pPr>
              <w:pStyle w:val="TableFigure"/>
              <w:jc w:val="center"/>
              <w:rPr>
                <w:lang w:val="en-US"/>
              </w:rPr>
            </w:pPr>
            <w:r w:rsidRPr="00494CE5">
              <w:t>[-0.25, 0.41]</w:t>
            </w:r>
          </w:p>
        </w:tc>
        <w:tc>
          <w:tcPr>
            <w:tcW w:w="1530" w:type="dxa"/>
            <w:vAlign w:val="center"/>
          </w:tcPr>
          <w:p w14:paraId="245A438D" w14:textId="77777777" w:rsidR="003814EC" w:rsidRPr="007C692D" w:rsidRDefault="003814EC" w:rsidP="00D80CF7">
            <w:pPr>
              <w:pStyle w:val="TableFigure"/>
              <w:rPr>
                <w:lang w:val="en-US"/>
              </w:rPr>
            </w:pPr>
          </w:p>
        </w:tc>
      </w:tr>
      <w:tr w:rsidR="003814EC" w:rsidRPr="007C692D" w14:paraId="62834442" w14:textId="77777777" w:rsidTr="00D80CF7">
        <w:trPr>
          <w:gridAfter w:val="1"/>
          <w:wAfter w:w="1515" w:type="dxa"/>
          <w:trHeight w:val="51"/>
          <w:tblCellSpacing w:w="15" w:type="dxa"/>
        </w:trPr>
        <w:tc>
          <w:tcPr>
            <w:tcW w:w="3188" w:type="dxa"/>
            <w:gridSpan w:val="2"/>
            <w:vAlign w:val="center"/>
            <w:hideMark/>
          </w:tcPr>
          <w:p w14:paraId="2B417588" w14:textId="77777777" w:rsidR="003814EC" w:rsidRPr="007C692D" w:rsidRDefault="003814EC" w:rsidP="00D80CF7">
            <w:pPr>
              <w:pStyle w:val="TableFigure"/>
              <w:rPr>
                <w:lang w:val="en-US"/>
              </w:rPr>
            </w:pPr>
            <w:r w:rsidRPr="007C692D">
              <w:rPr>
                <w:lang w:val="en-US"/>
              </w:rPr>
              <w:t>Age</w:t>
            </w:r>
          </w:p>
        </w:tc>
        <w:tc>
          <w:tcPr>
            <w:tcW w:w="1347" w:type="dxa"/>
            <w:vAlign w:val="center"/>
            <w:hideMark/>
          </w:tcPr>
          <w:p w14:paraId="0946AE63" w14:textId="77777777" w:rsidR="003814EC" w:rsidRPr="007C692D" w:rsidRDefault="003814EC" w:rsidP="00D80CF7">
            <w:pPr>
              <w:pStyle w:val="TableFigure"/>
              <w:jc w:val="center"/>
              <w:rPr>
                <w:lang w:val="en-US"/>
              </w:rPr>
            </w:pPr>
            <w:r w:rsidRPr="007C692D">
              <w:rPr>
                <w:lang w:val="en-US"/>
              </w:rPr>
              <w:t>0.0003</w:t>
            </w:r>
          </w:p>
          <w:p w14:paraId="779CC67B" w14:textId="77777777" w:rsidR="003814EC" w:rsidRPr="007C692D" w:rsidRDefault="003814EC" w:rsidP="00D80CF7">
            <w:pPr>
              <w:pStyle w:val="TableFigure"/>
              <w:jc w:val="center"/>
              <w:rPr>
                <w:lang w:val="en-US"/>
              </w:rPr>
            </w:pPr>
            <w:r w:rsidRPr="007C692D">
              <w:rPr>
                <w:lang w:val="en-US"/>
              </w:rPr>
              <w:t>[-0.003, 0.003]</w:t>
            </w:r>
          </w:p>
        </w:tc>
        <w:tc>
          <w:tcPr>
            <w:tcW w:w="2474" w:type="dxa"/>
            <w:vAlign w:val="center"/>
            <w:hideMark/>
          </w:tcPr>
          <w:p w14:paraId="54775791" w14:textId="77777777" w:rsidR="003814EC" w:rsidRPr="007C692D" w:rsidRDefault="003814EC" w:rsidP="00D80CF7">
            <w:pPr>
              <w:pStyle w:val="TableFigure"/>
              <w:jc w:val="center"/>
              <w:rPr>
                <w:lang w:val="en-US"/>
              </w:rPr>
            </w:pPr>
            <w:r w:rsidRPr="007C692D">
              <w:rPr>
                <w:lang w:val="en-US"/>
              </w:rPr>
              <w:t>0.002</w:t>
            </w:r>
            <w:r>
              <w:rPr>
                <w:vertAlign w:val="superscript"/>
                <w:lang w:val="en-US"/>
              </w:rPr>
              <w:t>†</w:t>
            </w:r>
          </w:p>
          <w:p w14:paraId="01672B53" w14:textId="77777777" w:rsidR="003814EC" w:rsidRPr="007C692D" w:rsidRDefault="003814EC" w:rsidP="00D80CF7">
            <w:pPr>
              <w:pStyle w:val="TableFigure"/>
              <w:jc w:val="center"/>
              <w:rPr>
                <w:lang w:val="en-US"/>
              </w:rPr>
            </w:pPr>
            <w:r w:rsidRPr="007C692D">
              <w:rPr>
                <w:lang w:val="en-US"/>
              </w:rPr>
              <w:t>[-0.0001, 0.004]</w:t>
            </w:r>
          </w:p>
        </w:tc>
        <w:tc>
          <w:tcPr>
            <w:tcW w:w="2378" w:type="dxa"/>
            <w:vAlign w:val="center"/>
          </w:tcPr>
          <w:p w14:paraId="6DF5B3DD" w14:textId="77777777" w:rsidR="003814EC" w:rsidRPr="007C692D" w:rsidRDefault="003814EC" w:rsidP="00D80CF7">
            <w:pPr>
              <w:pStyle w:val="TableFigure"/>
              <w:jc w:val="center"/>
              <w:rPr>
                <w:lang w:val="en-US"/>
              </w:rPr>
            </w:pPr>
            <w:r w:rsidRPr="007C692D">
              <w:rPr>
                <w:lang w:val="en-US"/>
              </w:rPr>
              <w:t>0.001</w:t>
            </w:r>
          </w:p>
          <w:p w14:paraId="060225A4" w14:textId="77777777" w:rsidR="003814EC" w:rsidRPr="007C692D" w:rsidRDefault="003814EC" w:rsidP="00D80CF7">
            <w:pPr>
              <w:pStyle w:val="TableFigure"/>
              <w:jc w:val="center"/>
              <w:rPr>
                <w:lang w:val="en-US"/>
              </w:rPr>
            </w:pPr>
            <w:r w:rsidRPr="007C692D">
              <w:rPr>
                <w:lang w:val="en-US"/>
              </w:rPr>
              <w:t>[-0.001, 0.004]</w:t>
            </w:r>
          </w:p>
        </w:tc>
        <w:tc>
          <w:tcPr>
            <w:tcW w:w="1930" w:type="dxa"/>
            <w:vAlign w:val="center"/>
          </w:tcPr>
          <w:p w14:paraId="1B6AC971" w14:textId="77777777" w:rsidR="003814EC" w:rsidRPr="00494CE5" w:rsidRDefault="003814EC" w:rsidP="00D80CF7">
            <w:pPr>
              <w:pStyle w:val="Caption1"/>
              <w:jc w:val="center"/>
            </w:pPr>
            <w:r w:rsidRPr="00494CE5">
              <w:t>-0.002</w:t>
            </w:r>
          </w:p>
          <w:p w14:paraId="6ABEA4C0" w14:textId="77777777" w:rsidR="003814EC" w:rsidRPr="007C692D" w:rsidRDefault="003814EC" w:rsidP="00D80CF7">
            <w:pPr>
              <w:pStyle w:val="TableFigure"/>
              <w:jc w:val="center"/>
              <w:rPr>
                <w:lang w:val="en-US"/>
              </w:rPr>
            </w:pPr>
            <w:r w:rsidRPr="00494CE5">
              <w:t>[-0.01, 0.01]</w:t>
            </w:r>
          </w:p>
        </w:tc>
        <w:tc>
          <w:tcPr>
            <w:tcW w:w="1529" w:type="dxa"/>
            <w:vAlign w:val="center"/>
          </w:tcPr>
          <w:p w14:paraId="2EC35C80" w14:textId="77777777" w:rsidR="003814EC" w:rsidRPr="00494CE5" w:rsidRDefault="003814EC" w:rsidP="00D80CF7">
            <w:pPr>
              <w:pStyle w:val="Caption1"/>
              <w:jc w:val="center"/>
            </w:pPr>
            <w:r w:rsidRPr="00494CE5">
              <w:t>-0.005</w:t>
            </w:r>
          </w:p>
          <w:p w14:paraId="17C072EB" w14:textId="77777777" w:rsidR="003814EC" w:rsidRPr="007C692D" w:rsidRDefault="003814EC" w:rsidP="00D80CF7">
            <w:pPr>
              <w:pStyle w:val="TableFigure"/>
              <w:jc w:val="center"/>
              <w:rPr>
                <w:lang w:val="en-US"/>
              </w:rPr>
            </w:pPr>
            <w:r w:rsidRPr="00494CE5">
              <w:t>[-0.02, 0.01]</w:t>
            </w:r>
          </w:p>
        </w:tc>
        <w:tc>
          <w:tcPr>
            <w:tcW w:w="1530" w:type="dxa"/>
            <w:vAlign w:val="center"/>
          </w:tcPr>
          <w:p w14:paraId="4D0561BC" w14:textId="77777777" w:rsidR="003814EC" w:rsidRPr="007C692D" w:rsidRDefault="003814EC" w:rsidP="00D80CF7">
            <w:pPr>
              <w:pStyle w:val="TableFigure"/>
              <w:rPr>
                <w:lang w:val="en-US"/>
              </w:rPr>
            </w:pPr>
          </w:p>
        </w:tc>
      </w:tr>
      <w:tr w:rsidR="003814EC" w:rsidRPr="007C692D" w14:paraId="7EF8753E" w14:textId="77777777" w:rsidTr="00D80CF7">
        <w:trPr>
          <w:gridAfter w:val="1"/>
          <w:wAfter w:w="1515" w:type="dxa"/>
          <w:trHeight w:val="51"/>
          <w:tblCellSpacing w:w="15" w:type="dxa"/>
        </w:trPr>
        <w:tc>
          <w:tcPr>
            <w:tcW w:w="3188" w:type="dxa"/>
            <w:gridSpan w:val="2"/>
            <w:vAlign w:val="center"/>
          </w:tcPr>
          <w:p w14:paraId="60DE8572" w14:textId="77777777" w:rsidR="003814EC" w:rsidRPr="007C692D" w:rsidRDefault="003814EC" w:rsidP="00D80CF7">
            <w:pPr>
              <w:pStyle w:val="TableFigure"/>
              <w:rPr>
                <w:lang w:val="en-US"/>
              </w:rPr>
            </w:pPr>
            <w:r w:rsidRPr="007C692D">
              <w:rPr>
                <w:lang w:val="en-US"/>
              </w:rPr>
              <w:t>Yasawa vs. North American for Accidents vs. Failed Attempts</w:t>
            </w:r>
          </w:p>
        </w:tc>
        <w:tc>
          <w:tcPr>
            <w:tcW w:w="1347" w:type="dxa"/>
            <w:vAlign w:val="center"/>
          </w:tcPr>
          <w:p w14:paraId="53B24EB7" w14:textId="77777777" w:rsidR="003814EC" w:rsidRPr="007C692D" w:rsidRDefault="003814EC" w:rsidP="00D80CF7">
            <w:pPr>
              <w:pStyle w:val="TableFigure"/>
              <w:jc w:val="center"/>
              <w:rPr>
                <w:lang w:val="en-US"/>
              </w:rPr>
            </w:pPr>
            <w:r w:rsidRPr="007C692D">
              <w:rPr>
                <w:lang w:val="en-US"/>
              </w:rPr>
              <w:t>-1.02</w:t>
            </w:r>
            <w:r w:rsidRPr="007C692D">
              <w:rPr>
                <w:vertAlign w:val="superscript"/>
                <w:lang w:val="en-US"/>
              </w:rPr>
              <w:t>***</w:t>
            </w:r>
          </w:p>
          <w:p w14:paraId="7A829652" w14:textId="77777777" w:rsidR="003814EC" w:rsidRPr="007C692D" w:rsidRDefault="003814EC" w:rsidP="00D80CF7">
            <w:pPr>
              <w:pStyle w:val="TableFigure"/>
              <w:jc w:val="center"/>
              <w:rPr>
                <w:lang w:val="en-US"/>
              </w:rPr>
            </w:pPr>
            <w:r w:rsidRPr="007C692D">
              <w:rPr>
                <w:lang w:val="en-US"/>
              </w:rPr>
              <w:t>[-1.20, -0.83]</w:t>
            </w:r>
          </w:p>
        </w:tc>
        <w:tc>
          <w:tcPr>
            <w:tcW w:w="2474" w:type="dxa"/>
            <w:vAlign w:val="center"/>
          </w:tcPr>
          <w:p w14:paraId="7ECDD1CE" w14:textId="77777777" w:rsidR="003814EC" w:rsidRPr="007C692D" w:rsidRDefault="003814EC" w:rsidP="00D80CF7">
            <w:pPr>
              <w:pStyle w:val="TableFigure"/>
              <w:jc w:val="center"/>
              <w:rPr>
                <w:lang w:val="en-US"/>
              </w:rPr>
            </w:pPr>
            <w:r w:rsidRPr="007C692D">
              <w:rPr>
                <w:lang w:val="en-US"/>
              </w:rPr>
              <w:t>-0.84</w:t>
            </w:r>
            <w:r w:rsidRPr="007C692D">
              <w:rPr>
                <w:vertAlign w:val="superscript"/>
                <w:lang w:val="en-US"/>
              </w:rPr>
              <w:t>***</w:t>
            </w:r>
          </w:p>
          <w:p w14:paraId="38F6BC27" w14:textId="77777777" w:rsidR="003814EC" w:rsidRPr="007C692D" w:rsidRDefault="003814EC" w:rsidP="00D80CF7">
            <w:pPr>
              <w:pStyle w:val="TableFigure"/>
              <w:jc w:val="center"/>
              <w:rPr>
                <w:lang w:val="en-US"/>
              </w:rPr>
            </w:pPr>
            <w:r w:rsidRPr="007C692D">
              <w:rPr>
                <w:lang w:val="en-US"/>
              </w:rPr>
              <w:t>[-0.99, -0.69]</w:t>
            </w:r>
          </w:p>
        </w:tc>
        <w:tc>
          <w:tcPr>
            <w:tcW w:w="2378" w:type="dxa"/>
            <w:vAlign w:val="center"/>
          </w:tcPr>
          <w:p w14:paraId="6C9D08CB" w14:textId="77777777" w:rsidR="003814EC" w:rsidRPr="007C692D" w:rsidRDefault="003814EC" w:rsidP="00D80CF7">
            <w:pPr>
              <w:pStyle w:val="TableFigure"/>
              <w:jc w:val="center"/>
              <w:rPr>
                <w:lang w:val="en-US"/>
              </w:rPr>
            </w:pPr>
            <w:r>
              <w:rPr>
                <w:lang w:val="en-US"/>
              </w:rPr>
              <w:t>--</w:t>
            </w:r>
          </w:p>
        </w:tc>
        <w:tc>
          <w:tcPr>
            <w:tcW w:w="1930" w:type="dxa"/>
            <w:vAlign w:val="center"/>
          </w:tcPr>
          <w:p w14:paraId="5F6751C6" w14:textId="77777777" w:rsidR="003814EC" w:rsidRPr="007C692D" w:rsidRDefault="003814EC" w:rsidP="00D80CF7">
            <w:pPr>
              <w:pStyle w:val="TableFigure"/>
              <w:jc w:val="center"/>
              <w:rPr>
                <w:lang w:val="en-US"/>
              </w:rPr>
            </w:pPr>
            <w:r>
              <w:rPr>
                <w:lang w:val="en-US"/>
              </w:rPr>
              <w:t>--</w:t>
            </w:r>
          </w:p>
        </w:tc>
        <w:tc>
          <w:tcPr>
            <w:tcW w:w="1529" w:type="dxa"/>
            <w:vAlign w:val="center"/>
          </w:tcPr>
          <w:p w14:paraId="19B906DA" w14:textId="77777777" w:rsidR="003814EC" w:rsidRPr="007C692D" w:rsidRDefault="003814EC" w:rsidP="00D80CF7">
            <w:pPr>
              <w:pStyle w:val="TableFigure"/>
              <w:jc w:val="center"/>
              <w:rPr>
                <w:lang w:val="en-US"/>
              </w:rPr>
            </w:pPr>
            <w:r>
              <w:rPr>
                <w:lang w:val="en-US"/>
              </w:rPr>
              <w:t>--</w:t>
            </w:r>
          </w:p>
        </w:tc>
        <w:tc>
          <w:tcPr>
            <w:tcW w:w="1530" w:type="dxa"/>
            <w:vAlign w:val="center"/>
          </w:tcPr>
          <w:p w14:paraId="6A489E94" w14:textId="77777777" w:rsidR="003814EC" w:rsidRPr="007C692D" w:rsidRDefault="003814EC" w:rsidP="00D80CF7">
            <w:pPr>
              <w:pStyle w:val="TableFigure"/>
              <w:rPr>
                <w:lang w:val="en-US"/>
              </w:rPr>
            </w:pPr>
          </w:p>
        </w:tc>
      </w:tr>
      <w:tr w:rsidR="003814EC" w:rsidRPr="007C692D" w14:paraId="1C9F8AC4" w14:textId="77777777" w:rsidTr="00D80CF7">
        <w:trPr>
          <w:gridAfter w:val="1"/>
          <w:wAfter w:w="1515" w:type="dxa"/>
          <w:trHeight w:val="51"/>
          <w:tblCellSpacing w:w="15" w:type="dxa"/>
        </w:trPr>
        <w:tc>
          <w:tcPr>
            <w:tcW w:w="3188" w:type="dxa"/>
            <w:gridSpan w:val="2"/>
            <w:vAlign w:val="center"/>
          </w:tcPr>
          <w:p w14:paraId="1CB6D7CB" w14:textId="77777777" w:rsidR="003814EC" w:rsidRPr="007C692D" w:rsidRDefault="003814EC" w:rsidP="00D80CF7">
            <w:pPr>
              <w:pStyle w:val="TableFigure"/>
              <w:rPr>
                <w:lang w:val="en-US"/>
              </w:rPr>
            </w:pPr>
            <w:r w:rsidRPr="007C692D">
              <w:rPr>
                <w:lang w:val="en-US"/>
              </w:rPr>
              <w:t>Yasawa vs. North Americans for Accidents vs. Intentional</w:t>
            </w:r>
          </w:p>
        </w:tc>
        <w:tc>
          <w:tcPr>
            <w:tcW w:w="1347" w:type="dxa"/>
            <w:vAlign w:val="center"/>
          </w:tcPr>
          <w:p w14:paraId="2D813B6C" w14:textId="77777777" w:rsidR="003814EC" w:rsidRPr="007C692D" w:rsidRDefault="003814EC" w:rsidP="00D80CF7">
            <w:pPr>
              <w:pStyle w:val="TableFigure"/>
              <w:jc w:val="center"/>
              <w:rPr>
                <w:lang w:val="en-US"/>
              </w:rPr>
            </w:pPr>
            <w:r w:rsidRPr="007C692D">
              <w:rPr>
                <w:lang w:val="en-US"/>
              </w:rPr>
              <w:t>-0.36</w:t>
            </w:r>
            <w:r w:rsidRPr="007C692D">
              <w:rPr>
                <w:vertAlign w:val="superscript"/>
                <w:lang w:val="en-US"/>
              </w:rPr>
              <w:t>***</w:t>
            </w:r>
          </w:p>
          <w:p w14:paraId="51D16C4F" w14:textId="77777777" w:rsidR="003814EC" w:rsidRPr="007C692D" w:rsidRDefault="003814EC" w:rsidP="00D80CF7">
            <w:pPr>
              <w:pStyle w:val="TableFigure"/>
              <w:jc w:val="center"/>
              <w:rPr>
                <w:lang w:val="en-US"/>
              </w:rPr>
            </w:pPr>
            <w:r w:rsidRPr="007C692D">
              <w:rPr>
                <w:lang w:val="en-US"/>
              </w:rPr>
              <w:t>[-0.51, -0.22]</w:t>
            </w:r>
          </w:p>
        </w:tc>
        <w:tc>
          <w:tcPr>
            <w:tcW w:w="2474" w:type="dxa"/>
            <w:vAlign w:val="center"/>
          </w:tcPr>
          <w:p w14:paraId="6A34F6E0" w14:textId="77777777" w:rsidR="003814EC" w:rsidRPr="007C692D" w:rsidRDefault="003814EC" w:rsidP="00D80CF7">
            <w:pPr>
              <w:pStyle w:val="TableFigure"/>
              <w:jc w:val="center"/>
              <w:rPr>
                <w:lang w:val="en-US"/>
              </w:rPr>
            </w:pPr>
            <w:r w:rsidRPr="007C692D">
              <w:rPr>
                <w:lang w:val="en-US"/>
              </w:rPr>
              <w:t>0.01</w:t>
            </w:r>
          </w:p>
          <w:p w14:paraId="0CEFE9F6" w14:textId="77777777" w:rsidR="003814EC" w:rsidRPr="007C692D" w:rsidRDefault="003814EC" w:rsidP="00D80CF7">
            <w:pPr>
              <w:pStyle w:val="TableFigure"/>
              <w:jc w:val="center"/>
              <w:rPr>
                <w:lang w:val="en-US"/>
              </w:rPr>
            </w:pPr>
            <w:r w:rsidRPr="007C692D">
              <w:rPr>
                <w:lang w:val="en-US"/>
              </w:rPr>
              <w:t>[-0.10, 0.13]</w:t>
            </w:r>
          </w:p>
        </w:tc>
        <w:tc>
          <w:tcPr>
            <w:tcW w:w="2378" w:type="dxa"/>
            <w:vAlign w:val="center"/>
          </w:tcPr>
          <w:p w14:paraId="6AEF3C22" w14:textId="77777777" w:rsidR="003814EC" w:rsidRPr="007C692D" w:rsidRDefault="003814EC" w:rsidP="00D80CF7">
            <w:pPr>
              <w:pStyle w:val="TableFigure"/>
              <w:jc w:val="center"/>
              <w:rPr>
                <w:lang w:val="en-US"/>
              </w:rPr>
            </w:pPr>
            <w:r>
              <w:rPr>
                <w:lang w:val="en-US"/>
              </w:rPr>
              <w:t>--</w:t>
            </w:r>
          </w:p>
        </w:tc>
        <w:tc>
          <w:tcPr>
            <w:tcW w:w="1930" w:type="dxa"/>
            <w:vAlign w:val="center"/>
          </w:tcPr>
          <w:p w14:paraId="76E2E646" w14:textId="77777777" w:rsidR="003814EC" w:rsidRPr="007C692D" w:rsidRDefault="003814EC" w:rsidP="00D80CF7">
            <w:pPr>
              <w:pStyle w:val="TableFigure"/>
              <w:jc w:val="center"/>
              <w:rPr>
                <w:lang w:val="en-US"/>
              </w:rPr>
            </w:pPr>
            <w:r>
              <w:rPr>
                <w:lang w:val="en-US"/>
              </w:rPr>
              <w:t>--</w:t>
            </w:r>
          </w:p>
        </w:tc>
        <w:tc>
          <w:tcPr>
            <w:tcW w:w="1529" w:type="dxa"/>
            <w:vAlign w:val="center"/>
          </w:tcPr>
          <w:p w14:paraId="79A90A6E" w14:textId="77777777" w:rsidR="003814EC" w:rsidRPr="007C692D" w:rsidRDefault="003814EC" w:rsidP="00D80CF7">
            <w:pPr>
              <w:pStyle w:val="TableFigure"/>
              <w:jc w:val="center"/>
              <w:rPr>
                <w:lang w:val="en-US"/>
              </w:rPr>
            </w:pPr>
            <w:r>
              <w:rPr>
                <w:lang w:val="en-US"/>
              </w:rPr>
              <w:t>--</w:t>
            </w:r>
          </w:p>
        </w:tc>
        <w:tc>
          <w:tcPr>
            <w:tcW w:w="1530" w:type="dxa"/>
            <w:vAlign w:val="center"/>
          </w:tcPr>
          <w:p w14:paraId="650219AA" w14:textId="77777777" w:rsidR="003814EC" w:rsidRPr="007C692D" w:rsidRDefault="003814EC" w:rsidP="00D80CF7">
            <w:pPr>
              <w:pStyle w:val="TableFigure"/>
              <w:rPr>
                <w:lang w:val="en-US"/>
              </w:rPr>
            </w:pPr>
          </w:p>
        </w:tc>
      </w:tr>
      <w:tr w:rsidR="003814EC" w:rsidRPr="007C692D" w14:paraId="379CF764" w14:textId="77777777" w:rsidTr="00D80CF7">
        <w:trPr>
          <w:gridAfter w:val="1"/>
          <w:wAfter w:w="1515" w:type="dxa"/>
          <w:trHeight w:val="51"/>
          <w:tblCellSpacing w:w="15" w:type="dxa"/>
        </w:trPr>
        <w:tc>
          <w:tcPr>
            <w:tcW w:w="3188" w:type="dxa"/>
            <w:gridSpan w:val="2"/>
            <w:vAlign w:val="center"/>
          </w:tcPr>
          <w:p w14:paraId="2F9B4C48" w14:textId="77777777" w:rsidR="003814EC" w:rsidRPr="007C692D" w:rsidRDefault="003814EC" w:rsidP="00D80CF7">
            <w:pPr>
              <w:pStyle w:val="TableFigure"/>
              <w:rPr>
                <w:lang w:val="en-US"/>
              </w:rPr>
            </w:pPr>
            <w:r w:rsidRPr="007C692D">
              <w:rPr>
                <w:lang w:val="en-US"/>
              </w:rPr>
              <w:t>Yasawa vs. North Americans for Accidents vs. No Violations</w:t>
            </w:r>
          </w:p>
        </w:tc>
        <w:tc>
          <w:tcPr>
            <w:tcW w:w="1347" w:type="dxa"/>
            <w:vAlign w:val="center"/>
          </w:tcPr>
          <w:p w14:paraId="73CA4024" w14:textId="77777777" w:rsidR="003814EC" w:rsidRPr="007C692D" w:rsidRDefault="003814EC" w:rsidP="00D80CF7">
            <w:pPr>
              <w:pStyle w:val="TableFigure"/>
              <w:jc w:val="center"/>
              <w:rPr>
                <w:lang w:val="en-US"/>
              </w:rPr>
            </w:pPr>
            <w:r w:rsidRPr="007C692D">
              <w:rPr>
                <w:lang w:val="en-US"/>
              </w:rPr>
              <w:t>-0.53</w:t>
            </w:r>
            <w:r w:rsidRPr="007C692D">
              <w:rPr>
                <w:vertAlign w:val="superscript"/>
                <w:lang w:val="en-US"/>
              </w:rPr>
              <w:t>***</w:t>
            </w:r>
          </w:p>
          <w:p w14:paraId="310BAB0D" w14:textId="77777777" w:rsidR="003814EC" w:rsidRPr="007C692D" w:rsidRDefault="003814EC" w:rsidP="00D80CF7">
            <w:pPr>
              <w:pStyle w:val="TableFigure"/>
              <w:jc w:val="center"/>
              <w:rPr>
                <w:lang w:val="en-US"/>
              </w:rPr>
            </w:pPr>
            <w:r w:rsidRPr="007C692D">
              <w:rPr>
                <w:lang w:val="en-US"/>
              </w:rPr>
              <w:t>[-0.71, -0.34]</w:t>
            </w:r>
          </w:p>
        </w:tc>
        <w:tc>
          <w:tcPr>
            <w:tcW w:w="2474" w:type="dxa"/>
            <w:vAlign w:val="center"/>
          </w:tcPr>
          <w:p w14:paraId="27ADE2DF" w14:textId="77777777" w:rsidR="003814EC" w:rsidRPr="007C692D" w:rsidRDefault="003814EC" w:rsidP="00D80CF7">
            <w:pPr>
              <w:pStyle w:val="TableFigure"/>
              <w:jc w:val="center"/>
              <w:rPr>
                <w:lang w:val="en-US"/>
              </w:rPr>
            </w:pPr>
            <w:r w:rsidRPr="007C692D">
              <w:rPr>
                <w:lang w:val="en-US"/>
              </w:rPr>
              <w:t>-0.42</w:t>
            </w:r>
            <w:r w:rsidRPr="007C692D">
              <w:rPr>
                <w:vertAlign w:val="superscript"/>
                <w:lang w:val="en-US"/>
              </w:rPr>
              <w:t>***</w:t>
            </w:r>
          </w:p>
          <w:p w14:paraId="54E553FC" w14:textId="77777777" w:rsidR="003814EC" w:rsidRPr="007C692D" w:rsidRDefault="003814EC" w:rsidP="00D80CF7">
            <w:pPr>
              <w:pStyle w:val="TableFigure"/>
              <w:jc w:val="center"/>
              <w:rPr>
                <w:lang w:val="en-US"/>
              </w:rPr>
            </w:pPr>
            <w:r w:rsidRPr="007C692D">
              <w:rPr>
                <w:lang w:val="en-US"/>
              </w:rPr>
              <w:t>[-0.57, -0.26]</w:t>
            </w:r>
          </w:p>
        </w:tc>
        <w:tc>
          <w:tcPr>
            <w:tcW w:w="2378" w:type="dxa"/>
            <w:vAlign w:val="center"/>
          </w:tcPr>
          <w:p w14:paraId="7CD3D59E" w14:textId="77777777" w:rsidR="003814EC" w:rsidRPr="007C692D" w:rsidRDefault="003814EC" w:rsidP="00D80CF7">
            <w:pPr>
              <w:pStyle w:val="TableFigure"/>
              <w:jc w:val="center"/>
              <w:rPr>
                <w:lang w:val="en-US"/>
              </w:rPr>
            </w:pPr>
            <w:r>
              <w:rPr>
                <w:lang w:val="en-US"/>
              </w:rPr>
              <w:t>--</w:t>
            </w:r>
          </w:p>
        </w:tc>
        <w:tc>
          <w:tcPr>
            <w:tcW w:w="1930" w:type="dxa"/>
            <w:vAlign w:val="center"/>
          </w:tcPr>
          <w:p w14:paraId="65B6FDE4" w14:textId="77777777" w:rsidR="003814EC" w:rsidRPr="007C692D" w:rsidRDefault="003814EC" w:rsidP="00D80CF7">
            <w:pPr>
              <w:pStyle w:val="TableFigure"/>
              <w:jc w:val="center"/>
              <w:rPr>
                <w:lang w:val="en-US"/>
              </w:rPr>
            </w:pPr>
            <w:r>
              <w:rPr>
                <w:lang w:val="en-US"/>
              </w:rPr>
              <w:t>--</w:t>
            </w:r>
          </w:p>
        </w:tc>
        <w:tc>
          <w:tcPr>
            <w:tcW w:w="1529" w:type="dxa"/>
            <w:vAlign w:val="center"/>
          </w:tcPr>
          <w:p w14:paraId="3836F875" w14:textId="77777777" w:rsidR="003814EC" w:rsidRPr="007C692D" w:rsidRDefault="003814EC" w:rsidP="00D80CF7">
            <w:pPr>
              <w:pStyle w:val="TableFigure"/>
              <w:jc w:val="center"/>
              <w:rPr>
                <w:lang w:val="en-US"/>
              </w:rPr>
            </w:pPr>
            <w:r>
              <w:rPr>
                <w:lang w:val="en-US"/>
              </w:rPr>
              <w:t>--</w:t>
            </w:r>
          </w:p>
        </w:tc>
        <w:tc>
          <w:tcPr>
            <w:tcW w:w="1530" w:type="dxa"/>
            <w:vAlign w:val="center"/>
          </w:tcPr>
          <w:p w14:paraId="2FE6782C" w14:textId="77777777" w:rsidR="003814EC" w:rsidRPr="007C692D" w:rsidRDefault="003814EC" w:rsidP="00D80CF7">
            <w:pPr>
              <w:pStyle w:val="TableFigure"/>
              <w:rPr>
                <w:lang w:val="en-US"/>
              </w:rPr>
            </w:pPr>
          </w:p>
        </w:tc>
      </w:tr>
      <w:tr w:rsidR="003814EC" w:rsidRPr="007C692D" w14:paraId="4D655889" w14:textId="77777777" w:rsidTr="00D80CF7">
        <w:trPr>
          <w:gridAfter w:val="1"/>
          <w:wAfter w:w="1515" w:type="dxa"/>
          <w:trHeight w:val="51"/>
          <w:tblCellSpacing w:w="15" w:type="dxa"/>
        </w:trPr>
        <w:tc>
          <w:tcPr>
            <w:tcW w:w="3188" w:type="dxa"/>
            <w:gridSpan w:val="2"/>
            <w:vAlign w:val="center"/>
          </w:tcPr>
          <w:p w14:paraId="1BCB9524" w14:textId="77777777" w:rsidR="003814EC" w:rsidRPr="007C692D" w:rsidRDefault="003814EC" w:rsidP="00D80CF7">
            <w:pPr>
              <w:pStyle w:val="TableFigure"/>
              <w:rPr>
                <w:lang w:val="en-US"/>
              </w:rPr>
            </w:pPr>
          </w:p>
          <w:p w14:paraId="6C254970" w14:textId="77777777" w:rsidR="003814EC" w:rsidRPr="007C692D" w:rsidRDefault="003814EC" w:rsidP="00D80CF7">
            <w:pPr>
              <w:pStyle w:val="TableFigure"/>
              <w:rPr>
                <w:lang w:val="en-US"/>
              </w:rPr>
            </w:pPr>
            <w:r w:rsidRPr="007C692D">
              <w:rPr>
                <w:lang w:val="en-US"/>
              </w:rPr>
              <w:t>Yasawa vs. North American and Asked about God vs. Not</w:t>
            </w:r>
          </w:p>
        </w:tc>
        <w:tc>
          <w:tcPr>
            <w:tcW w:w="1347" w:type="dxa"/>
            <w:vAlign w:val="center"/>
          </w:tcPr>
          <w:p w14:paraId="6D7F32D7" w14:textId="77777777" w:rsidR="003814EC" w:rsidRPr="007C692D" w:rsidRDefault="003814EC" w:rsidP="00D80CF7">
            <w:pPr>
              <w:pStyle w:val="TableFigure"/>
              <w:jc w:val="center"/>
              <w:rPr>
                <w:lang w:val="en-US"/>
              </w:rPr>
            </w:pPr>
          </w:p>
          <w:p w14:paraId="43CE4456" w14:textId="77777777" w:rsidR="003814EC" w:rsidRPr="007C692D" w:rsidRDefault="003814EC" w:rsidP="00D80CF7">
            <w:pPr>
              <w:pStyle w:val="TableFigure"/>
              <w:jc w:val="center"/>
              <w:rPr>
                <w:lang w:val="en-US"/>
              </w:rPr>
            </w:pPr>
            <w:r w:rsidRPr="007C692D">
              <w:rPr>
                <w:lang w:val="en-US"/>
              </w:rPr>
              <w:t>-0.37</w:t>
            </w:r>
            <w:r w:rsidRPr="007C692D">
              <w:rPr>
                <w:vertAlign w:val="superscript"/>
                <w:lang w:val="en-US"/>
              </w:rPr>
              <w:t>**</w:t>
            </w:r>
          </w:p>
          <w:p w14:paraId="5B20762D" w14:textId="77777777" w:rsidR="003814EC" w:rsidRPr="007C692D" w:rsidRDefault="003814EC" w:rsidP="00D80CF7">
            <w:pPr>
              <w:pStyle w:val="TableFigure"/>
              <w:jc w:val="center"/>
              <w:rPr>
                <w:lang w:val="en-US"/>
              </w:rPr>
            </w:pPr>
            <w:r w:rsidRPr="007C692D">
              <w:rPr>
                <w:lang w:val="en-US"/>
              </w:rPr>
              <w:t>[-0.64, -0.10]</w:t>
            </w:r>
          </w:p>
        </w:tc>
        <w:tc>
          <w:tcPr>
            <w:tcW w:w="2474" w:type="dxa"/>
            <w:vAlign w:val="center"/>
          </w:tcPr>
          <w:p w14:paraId="07627B83" w14:textId="77777777" w:rsidR="003814EC" w:rsidRPr="007C692D" w:rsidRDefault="003814EC" w:rsidP="00D80CF7">
            <w:pPr>
              <w:pStyle w:val="TableFigure"/>
              <w:jc w:val="center"/>
              <w:rPr>
                <w:lang w:val="en-US"/>
              </w:rPr>
            </w:pPr>
          </w:p>
          <w:p w14:paraId="6828F7ED" w14:textId="77777777" w:rsidR="003814EC" w:rsidRPr="007C692D" w:rsidRDefault="003814EC" w:rsidP="00D80CF7">
            <w:pPr>
              <w:pStyle w:val="TableFigure"/>
              <w:jc w:val="center"/>
              <w:rPr>
                <w:lang w:val="en-US"/>
              </w:rPr>
            </w:pPr>
            <w:r w:rsidRPr="007C692D">
              <w:rPr>
                <w:lang w:val="en-US"/>
              </w:rPr>
              <w:t>-0.39</w:t>
            </w:r>
            <w:r w:rsidRPr="007C692D">
              <w:rPr>
                <w:vertAlign w:val="superscript"/>
                <w:lang w:val="en-US"/>
              </w:rPr>
              <w:t>***</w:t>
            </w:r>
          </w:p>
          <w:p w14:paraId="06BC26CD" w14:textId="77777777" w:rsidR="003814EC" w:rsidRPr="007C692D" w:rsidRDefault="003814EC" w:rsidP="00D80CF7">
            <w:pPr>
              <w:pStyle w:val="TableFigure"/>
              <w:jc w:val="center"/>
              <w:rPr>
                <w:lang w:val="en-US"/>
              </w:rPr>
            </w:pPr>
            <w:r w:rsidRPr="007C692D">
              <w:rPr>
                <w:lang w:val="en-US"/>
              </w:rPr>
              <w:t>[-0.61, -0.17]</w:t>
            </w:r>
          </w:p>
        </w:tc>
        <w:tc>
          <w:tcPr>
            <w:tcW w:w="2378" w:type="dxa"/>
            <w:vAlign w:val="center"/>
          </w:tcPr>
          <w:p w14:paraId="7B2948EE" w14:textId="77777777" w:rsidR="003814EC" w:rsidRPr="007C692D" w:rsidRDefault="003814EC" w:rsidP="00D80CF7">
            <w:pPr>
              <w:pStyle w:val="TableFigure"/>
              <w:jc w:val="center"/>
              <w:rPr>
                <w:lang w:val="en-US"/>
              </w:rPr>
            </w:pPr>
            <w:r>
              <w:rPr>
                <w:lang w:val="en-US"/>
              </w:rPr>
              <w:t>--</w:t>
            </w:r>
          </w:p>
        </w:tc>
        <w:tc>
          <w:tcPr>
            <w:tcW w:w="1930" w:type="dxa"/>
            <w:vAlign w:val="center"/>
          </w:tcPr>
          <w:p w14:paraId="79DFD715" w14:textId="77777777" w:rsidR="003814EC" w:rsidRPr="007C692D" w:rsidRDefault="003814EC" w:rsidP="00D80CF7">
            <w:pPr>
              <w:pStyle w:val="TableFigure"/>
              <w:jc w:val="center"/>
              <w:rPr>
                <w:lang w:val="en-US"/>
              </w:rPr>
            </w:pPr>
            <w:r>
              <w:rPr>
                <w:lang w:val="en-US"/>
              </w:rPr>
              <w:t>--</w:t>
            </w:r>
          </w:p>
        </w:tc>
        <w:tc>
          <w:tcPr>
            <w:tcW w:w="1529" w:type="dxa"/>
            <w:vAlign w:val="center"/>
          </w:tcPr>
          <w:p w14:paraId="1B4B2DF4" w14:textId="77777777" w:rsidR="003814EC" w:rsidRPr="007C692D" w:rsidRDefault="003814EC" w:rsidP="00D80CF7">
            <w:pPr>
              <w:pStyle w:val="TableFigure"/>
              <w:jc w:val="center"/>
              <w:rPr>
                <w:lang w:val="en-US"/>
              </w:rPr>
            </w:pPr>
            <w:r>
              <w:rPr>
                <w:lang w:val="en-US"/>
              </w:rPr>
              <w:t>--</w:t>
            </w:r>
          </w:p>
        </w:tc>
        <w:tc>
          <w:tcPr>
            <w:tcW w:w="1530" w:type="dxa"/>
            <w:vAlign w:val="center"/>
          </w:tcPr>
          <w:p w14:paraId="2E2E9DB8" w14:textId="77777777" w:rsidR="003814EC" w:rsidRPr="007C692D" w:rsidRDefault="003814EC" w:rsidP="00D80CF7">
            <w:pPr>
              <w:pStyle w:val="TableFigure"/>
              <w:rPr>
                <w:lang w:val="en-US"/>
              </w:rPr>
            </w:pPr>
          </w:p>
        </w:tc>
      </w:tr>
      <w:tr w:rsidR="003814EC" w:rsidRPr="007C692D" w14:paraId="51D76D39" w14:textId="77777777" w:rsidTr="00D80CF7">
        <w:trPr>
          <w:gridAfter w:val="1"/>
          <w:wAfter w:w="1515" w:type="dxa"/>
          <w:trHeight w:val="417"/>
          <w:tblCellSpacing w:w="15" w:type="dxa"/>
        </w:trPr>
        <w:tc>
          <w:tcPr>
            <w:tcW w:w="3188" w:type="dxa"/>
            <w:gridSpan w:val="2"/>
            <w:vAlign w:val="center"/>
          </w:tcPr>
          <w:p w14:paraId="44025E8E" w14:textId="77777777" w:rsidR="003814EC" w:rsidRPr="007C692D" w:rsidRDefault="003814EC" w:rsidP="00D80CF7">
            <w:pPr>
              <w:pStyle w:val="TableFigure"/>
              <w:rPr>
                <w:lang w:val="en-US"/>
              </w:rPr>
            </w:pPr>
            <w:r w:rsidRPr="007C692D">
              <w:rPr>
                <w:lang w:val="en-US"/>
              </w:rPr>
              <w:t>Asked about God vs. Not for Accidents vs. Failed Attempts</w:t>
            </w:r>
          </w:p>
        </w:tc>
        <w:tc>
          <w:tcPr>
            <w:tcW w:w="1347" w:type="dxa"/>
            <w:vAlign w:val="center"/>
          </w:tcPr>
          <w:p w14:paraId="29F23ECF" w14:textId="77777777" w:rsidR="003814EC" w:rsidRPr="007C692D" w:rsidRDefault="003814EC" w:rsidP="00D80CF7">
            <w:pPr>
              <w:pStyle w:val="TableFigure"/>
              <w:jc w:val="center"/>
              <w:rPr>
                <w:lang w:val="en-US"/>
              </w:rPr>
            </w:pPr>
            <w:r w:rsidRPr="007C692D">
              <w:rPr>
                <w:lang w:val="en-US"/>
              </w:rPr>
              <w:t>-0.40</w:t>
            </w:r>
            <w:r w:rsidRPr="007C692D">
              <w:rPr>
                <w:vertAlign w:val="superscript"/>
                <w:lang w:val="en-US"/>
              </w:rPr>
              <w:t>**</w:t>
            </w:r>
          </w:p>
          <w:p w14:paraId="4D606124" w14:textId="77777777" w:rsidR="003814EC" w:rsidRPr="007C692D" w:rsidRDefault="003814EC" w:rsidP="00D80CF7">
            <w:pPr>
              <w:pStyle w:val="TableFigure"/>
              <w:jc w:val="center"/>
              <w:rPr>
                <w:lang w:val="en-US"/>
              </w:rPr>
            </w:pPr>
            <w:r w:rsidRPr="007C692D">
              <w:rPr>
                <w:lang w:val="en-US"/>
              </w:rPr>
              <w:t>[-0.66, -0.13]</w:t>
            </w:r>
          </w:p>
        </w:tc>
        <w:tc>
          <w:tcPr>
            <w:tcW w:w="2474" w:type="dxa"/>
            <w:vAlign w:val="center"/>
          </w:tcPr>
          <w:p w14:paraId="057B8909" w14:textId="77777777" w:rsidR="003814EC" w:rsidRPr="007C692D" w:rsidRDefault="003814EC" w:rsidP="00D80CF7">
            <w:pPr>
              <w:pStyle w:val="TableFigure"/>
              <w:jc w:val="center"/>
              <w:rPr>
                <w:lang w:val="en-US"/>
              </w:rPr>
            </w:pPr>
            <w:r w:rsidRPr="007C692D">
              <w:rPr>
                <w:lang w:val="en-US"/>
              </w:rPr>
              <w:t>-0.30</w:t>
            </w:r>
            <w:r w:rsidRPr="007C692D">
              <w:rPr>
                <w:vertAlign w:val="superscript"/>
                <w:lang w:val="en-US"/>
              </w:rPr>
              <w:t>**</w:t>
            </w:r>
          </w:p>
          <w:p w14:paraId="6F44C169" w14:textId="77777777" w:rsidR="003814EC" w:rsidRPr="007C692D" w:rsidRDefault="003814EC" w:rsidP="00D80CF7">
            <w:pPr>
              <w:pStyle w:val="TableFigure"/>
              <w:jc w:val="center"/>
              <w:rPr>
                <w:lang w:val="en-US"/>
              </w:rPr>
            </w:pPr>
            <w:r w:rsidRPr="007C692D">
              <w:rPr>
                <w:lang w:val="en-US"/>
              </w:rPr>
              <w:t>[-0.52, -0.09]</w:t>
            </w:r>
          </w:p>
        </w:tc>
        <w:tc>
          <w:tcPr>
            <w:tcW w:w="2378" w:type="dxa"/>
            <w:vAlign w:val="center"/>
          </w:tcPr>
          <w:p w14:paraId="3BBCBA41" w14:textId="77777777" w:rsidR="003814EC" w:rsidRPr="007C692D" w:rsidRDefault="003814EC" w:rsidP="00D80CF7">
            <w:pPr>
              <w:pStyle w:val="TableFigure"/>
              <w:jc w:val="center"/>
              <w:rPr>
                <w:lang w:val="en-US"/>
              </w:rPr>
            </w:pPr>
            <w:r>
              <w:rPr>
                <w:lang w:val="en-US"/>
              </w:rPr>
              <w:t>--</w:t>
            </w:r>
          </w:p>
        </w:tc>
        <w:tc>
          <w:tcPr>
            <w:tcW w:w="1930" w:type="dxa"/>
            <w:vAlign w:val="center"/>
          </w:tcPr>
          <w:p w14:paraId="524212AC" w14:textId="77777777" w:rsidR="003814EC" w:rsidRPr="007C692D" w:rsidRDefault="003814EC" w:rsidP="00D80CF7">
            <w:pPr>
              <w:pStyle w:val="TableFigure"/>
              <w:jc w:val="center"/>
              <w:rPr>
                <w:lang w:val="en-US"/>
              </w:rPr>
            </w:pPr>
            <w:r>
              <w:rPr>
                <w:lang w:val="en-US"/>
              </w:rPr>
              <w:t>--</w:t>
            </w:r>
          </w:p>
        </w:tc>
        <w:tc>
          <w:tcPr>
            <w:tcW w:w="1529" w:type="dxa"/>
            <w:vAlign w:val="center"/>
          </w:tcPr>
          <w:p w14:paraId="4BD34021" w14:textId="77777777" w:rsidR="003814EC" w:rsidRPr="007C692D" w:rsidRDefault="003814EC" w:rsidP="00D80CF7">
            <w:pPr>
              <w:pStyle w:val="TableFigure"/>
              <w:jc w:val="center"/>
              <w:rPr>
                <w:lang w:val="en-US"/>
              </w:rPr>
            </w:pPr>
            <w:r>
              <w:rPr>
                <w:lang w:val="en-US"/>
              </w:rPr>
              <w:t>--</w:t>
            </w:r>
          </w:p>
        </w:tc>
        <w:tc>
          <w:tcPr>
            <w:tcW w:w="1530" w:type="dxa"/>
            <w:vAlign w:val="center"/>
          </w:tcPr>
          <w:p w14:paraId="024FFE32" w14:textId="77777777" w:rsidR="003814EC" w:rsidRPr="007C692D" w:rsidRDefault="003814EC" w:rsidP="00D80CF7">
            <w:pPr>
              <w:pStyle w:val="TableFigure"/>
              <w:rPr>
                <w:lang w:val="en-US"/>
              </w:rPr>
            </w:pPr>
          </w:p>
        </w:tc>
      </w:tr>
      <w:tr w:rsidR="003814EC" w:rsidRPr="007C692D" w14:paraId="39084820" w14:textId="77777777" w:rsidTr="00D80CF7">
        <w:trPr>
          <w:gridAfter w:val="1"/>
          <w:wAfter w:w="1515" w:type="dxa"/>
          <w:trHeight w:val="70"/>
          <w:tblCellSpacing w:w="15" w:type="dxa"/>
        </w:trPr>
        <w:tc>
          <w:tcPr>
            <w:tcW w:w="3188" w:type="dxa"/>
            <w:gridSpan w:val="2"/>
            <w:vAlign w:val="center"/>
          </w:tcPr>
          <w:p w14:paraId="5086123A" w14:textId="77777777" w:rsidR="003814EC" w:rsidRPr="007C692D" w:rsidRDefault="003814EC" w:rsidP="00D80CF7">
            <w:pPr>
              <w:pStyle w:val="TableFigure"/>
              <w:rPr>
                <w:lang w:val="en-US"/>
              </w:rPr>
            </w:pPr>
            <w:r w:rsidRPr="007C692D">
              <w:rPr>
                <w:lang w:val="en-US"/>
              </w:rPr>
              <w:lastRenderedPageBreak/>
              <w:t>Asked about God vs. Not for Accidents vs. Intentional</w:t>
            </w:r>
          </w:p>
        </w:tc>
        <w:tc>
          <w:tcPr>
            <w:tcW w:w="1347" w:type="dxa"/>
            <w:vAlign w:val="center"/>
          </w:tcPr>
          <w:p w14:paraId="427628D7" w14:textId="77777777" w:rsidR="003814EC" w:rsidRPr="007C692D" w:rsidRDefault="003814EC" w:rsidP="00D80CF7">
            <w:pPr>
              <w:pStyle w:val="TableFigure"/>
              <w:jc w:val="center"/>
              <w:rPr>
                <w:lang w:val="en-US"/>
              </w:rPr>
            </w:pPr>
            <w:r w:rsidRPr="007C692D">
              <w:rPr>
                <w:lang w:val="en-US"/>
              </w:rPr>
              <w:t>0.04</w:t>
            </w:r>
          </w:p>
          <w:p w14:paraId="4A099DEA" w14:textId="77777777" w:rsidR="003814EC" w:rsidRPr="007C692D" w:rsidRDefault="003814EC" w:rsidP="00D80CF7">
            <w:pPr>
              <w:pStyle w:val="TableFigure"/>
              <w:jc w:val="center"/>
              <w:rPr>
                <w:lang w:val="en-US"/>
              </w:rPr>
            </w:pPr>
            <w:r w:rsidRPr="007C692D">
              <w:rPr>
                <w:lang w:val="en-US"/>
              </w:rPr>
              <w:t>[-0.21, 0.29]</w:t>
            </w:r>
          </w:p>
        </w:tc>
        <w:tc>
          <w:tcPr>
            <w:tcW w:w="2474" w:type="dxa"/>
            <w:vAlign w:val="center"/>
          </w:tcPr>
          <w:p w14:paraId="6DFC03BB" w14:textId="77777777" w:rsidR="003814EC" w:rsidRPr="007C692D" w:rsidRDefault="003814EC" w:rsidP="00D80CF7">
            <w:pPr>
              <w:pStyle w:val="TableFigure"/>
              <w:jc w:val="center"/>
              <w:rPr>
                <w:lang w:val="en-US"/>
              </w:rPr>
            </w:pPr>
            <w:r w:rsidRPr="007C692D">
              <w:rPr>
                <w:lang w:val="en-US"/>
              </w:rPr>
              <w:t>0.22</w:t>
            </w:r>
            <w:r w:rsidRPr="007C692D">
              <w:rPr>
                <w:vertAlign w:val="superscript"/>
                <w:lang w:val="en-US"/>
              </w:rPr>
              <w:t>*</w:t>
            </w:r>
          </w:p>
          <w:p w14:paraId="78280215" w14:textId="77777777" w:rsidR="003814EC" w:rsidRPr="007C692D" w:rsidRDefault="003814EC" w:rsidP="00D80CF7">
            <w:pPr>
              <w:pStyle w:val="TableFigure"/>
              <w:jc w:val="center"/>
              <w:rPr>
                <w:lang w:val="en-US"/>
              </w:rPr>
            </w:pPr>
            <w:r w:rsidRPr="007C692D">
              <w:rPr>
                <w:lang w:val="en-US"/>
              </w:rPr>
              <w:t>[0.02, 0.43]</w:t>
            </w:r>
          </w:p>
        </w:tc>
        <w:tc>
          <w:tcPr>
            <w:tcW w:w="2378" w:type="dxa"/>
            <w:vAlign w:val="center"/>
          </w:tcPr>
          <w:p w14:paraId="31E4E839" w14:textId="77777777" w:rsidR="003814EC" w:rsidRPr="007C692D" w:rsidRDefault="003814EC" w:rsidP="00D80CF7">
            <w:pPr>
              <w:pStyle w:val="TableFigure"/>
              <w:jc w:val="center"/>
              <w:rPr>
                <w:lang w:val="en-US"/>
              </w:rPr>
            </w:pPr>
            <w:r>
              <w:rPr>
                <w:lang w:val="en-US"/>
              </w:rPr>
              <w:t>--</w:t>
            </w:r>
          </w:p>
        </w:tc>
        <w:tc>
          <w:tcPr>
            <w:tcW w:w="1930" w:type="dxa"/>
            <w:vAlign w:val="center"/>
          </w:tcPr>
          <w:p w14:paraId="35ADB1A4" w14:textId="77777777" w:rsidR="003814EC" w:rsidRPr="007C692D" w:rsidRDefault="003814EC" w:rsidP="00D80CF7">
            <w:pPr>
              <w:pStyle w:val="TableFigure"/>
              <w:jc w:val="center"/>
              <w:rPr>
                <w:lang w:val="en-US"/>
              </w:rPr>
            </w:pPr>
            <w:r>
              <w:rPr>
                <w:lang w:val="en-US"/>
              </w:rPr>
              <w:t>--</w:t>
            </w:r>
          </w:p>
        </w:tc>
        <w:tc>
          <w:tcPr>
            <w:tcW w:w="1529" w:type="dxa"/>
            <w:vAlign w:val="center"/>
          </w:tcPr>
          <w:p w14:paraId="6384BFBC" w14:textId="77777777" w:rsidR="003814EC" w:rsidRPr="007C692D" w:rsidRDefault="003814EC" w:rsidP="00D80CF7">
            <w:pPr>
              <w:pStyle w:val="TableFigure"/>
              <w:jc w:val="center"/>
              <w:rPr>
                <w:lang w:val="en-US"/>
              </w:rPr>
            </w:pPr>
            <w:r>
              <w:rPr>
                <w:lang w:val="en-US"/>
              </w:rPr>
              <w:t>--</w:t>
            </w:r>
          </w:p>
        </w:tc>
        <w:tc>
          <w:tcPr>
            <w:tcW w:w="1530" w:type="dxa"/>
            <w:vAlign w:val="center"/>
          </w:tcPr>
          <w:p w14:paraId="76BC835C" w14:textId="77777777" w:rsidR="003814EC" w:rsidRPr="007C692D" w:rsidRDefault="003814EC" w:rsidP="00D80CF7">
            <w:pPr>
              <w:pStyle w:val="TableFigure"/>
              <w:rPr>
                <w:lang w:val="en-US"/>
              </w:rPr>
            </w:pPr>
          </w:p>
        </w:tc>
      </w:tr>
      <w:tr w:rsidR="003814EC" w:rsidRPr="007C692D" w14:paraId="67D4F2D2" w14:textId="77777777" w:rsidTr="00D80CF7">
        <w:trPr>
          <w:gridAfter w:val="1"/>
          <w:wAfter w:w="1515" w:type="dxa"/>
          <w:trHeight w:val="839"/>
          <w:tblCellSpacing w:w="15" w:type="dxa"/>
        </w:trPr>
        <w:tc>
          <w:tcPr>
            <w:tcW w:w="3188" w:type="dxa"/>
            <w:gridSpan w:val="2"/>
            <w:vAlign w:val="center"/>
          </w:tcPr>
          <w:p w14:paraId="0DC3B617" w14:textId="77777777" w:rsidR="003814EC" w:rsidRPr="007C692D" w:rsidRDefault="003814EC" w:rsidP="00D80CF7">
            <w:pPr>
              <w:pStyle w:val="TableFigure"/>
              <w:rPr>
                <w:lang w:val="en-US"/>
              </w:rPr>
            </w:pPr>
            <w:r w:rsidRPr="007C692D">
              <w:rPr>
                <w:lang w:val="en-US"/>
              </w:rPr>
              <w:t>Asked about God vs. Not for Accidents vs. No Violations</w:t>
            </w:r>
          </w:p>
        </w:tc>
        <w:tc>
          <w:tcPr>
            <w:tcW w:w="1347" w:type="dxa"/>
            <w:vAlign w:val="center"/>
          </w:tcPr>
          <w:p w14:paraId="282D4841" w14:textId="77777777" w:rsidR="003814EC" w:rsidRPr="007C692D" w:rsidRDefault="003814EC" w:rsidP="00D80CF7">
            <w:pPr>
              <w:pStyle w:val="TableFigure"/>
              <w:jc w:val="center"/>
              <w:rPr>
                <w:lang w:val="en-US"/>
              </w:rPr>
            </w:pPr>
            <w:r w:rsidRPr="007C692D">
              <w:rPr>
                <w:lang w:val="en-US"/>
              </w:rPr>
              <w:t>-0.66</w:t>
            </w:r>
            <w:r w:rsidRPr="007C692D">
              <w:rPr>
                <w:vertAlign w:val="superscript"/>
                <w:lang w:val="en-US"/>
              </w:rPr>
              <w:t>***</w:t>
            </w:r>
          </w:p>
          <w:p w14:paraId="6C39AC6B" w14:textId="77777777" w:rsidR="003814EC" w:rsidRPr="007C692D" w:rsidRDefault="003814EC" w:rsidP="00D80CF7">
            <w:pPr>
              <w:pStyle w:val="TableFigure"/>
              <w:jc w:val="center"/>
              <w:rPr>
                <w:lang w:val="en-US"/>
              </w:rPr>
            </w:pPr>
            <w:r w:rsidRPr="007C692D">
              <w:rPr>
                <w:lang w:val="en-US"/>
              </w:rPr>
              <w:t>[-0.93, -0.40]</w:t>
            </w:r>
          </w:p>
        </w:tc>
        <w:tc>
          <w:tcPr>
            <w:tcW w:w="2474" w:type="dxa"/>
            <w:vAlign w:val="center"/>
          </w:tcPr>
          <w:p w14:paraId="7B9877A8" w14:textId="77777777" w:rsidR="003814EC" w:rsidRPr="007C692D" w:rsidRDefault="003814EC" w:rsidP="00D80CF7">
            <w:pPr>
              <w:pStyle w:val="TableFigure"/>
              <w:jc w:val="center"/>
              <w:rPr>
                <w:lang w:val="en-US"/>
              </w:rPr>
            </w:pPr>
            <w:r w:rsidRPr="007C692D">
              <w:rPr>
                <w:lang w:val="en-US"/>
              </w:rPr>
              <w:t>-0.31</w:t>
            </w:r>
            <w:r w:rsidRPr="007C692D">
              <w:rPr>
                <w:vertAlign w:val="superscript"/>
                <w:lang w:val="en-US"/>
              </w:rPr>
              <w:t>**</w:t>
            </w:r>
          </w:p>
          <w:p w14:paraId="233372BA" w14:textId="77777777" w:rsidR="003814EC" w:rsidRPr="007C692D" w:rsidRDefault="003814EC" w:rsidP="00D80CF7">
            <w:pPr>
              <w:pStyle w:val="TableFigure"/>
              <w:jc w:val="center"/>
              <w:rPr>
                <w:lang w:val="en-US"/>
              </w:rPr>
            </w:pPr>
            <w:r w:rsidRPr="007C692D">
              <w:rPr>
                <w:lang w:val="en-US"/>
              </w:rPr>
              <w:t>[-0.52, -0.10]</w:t>
            </w:r>
          </w:p>
        </w:tc>
        <w:tc>
          <w:tcPr>
            <w:tcW w:w="2378" w:type="dxa"/>
            <w:vAlign w:val="center"/>
          </w:tcPr>
          <w:p w14:paraId="07C50571" w14:textId="77777777" w:rsidR="003814EC" w:rsidRPr="007C692D" w:rsidRDefault="003814EC" w:rsidP="00D80CF7">
            <w:pPr>
              <w:pStyle w:val="TableFigure"/>
              <w:jc w:val="center"/>
              <w:rPr>
                <w:lang w:val="en-US"/>
              </w:rPr>
            </w:pPr>
            <w:r>
              <w:rPr>
                <w:lang w:val="en-US"/>
              </w:rPr>
              <w:t>--</w:t>
            </w:r>
          </w:p>
        </w:tc>
        <w:tc>
          <w:tcPr>
            <w:tcW w:w="1930" w:type="dxa"/>
            <w:vAlign w:val="center"/>
          </w:tcPr>
          <w:p w14:paraId="2C6E788C" w14:textId="77777777" w:rsidR="003814EC" w:rsidRPr="007C692D" w:rsidRDefault="003814EC" w:rsidP="00D80CF7">
            <w:pPr>
              <w:pStyle w:val="TableFigure"/>
              <w:jc w:val="center"/>
              <w:rPr>
                <w:lang w:val="en-US"/>
              </w:rPr>
            </w:pPr>
            <w:r>
              <w:rPr>
                <w:lang w:val="en-US"/>
              </w:rPr>
              <w:t>--</w:t>
            </w:r>
          </w:p>
        </w:tc>
        <w:tc>
          <w:tcPr>
            <w:tcW w:w="1529" w:type="dxa"/>
            <w:vAlign w:val="center"/>
          </w:tcPr>
          <w:p w14:paraId="25136B0D" w14:textId="77777777" w:rsidR="003814EC" w:rsidRPr="007C692D" w:rsidRDefault="003814EC" w:rsidP="00D80CF7">
            <w:pPr>
              <w:pStyle w:val="TableFigure"/>
              <w:jc w:val="center"/>
              <w:rPr>
                <w:lang w:val="en-US"/>
              </w:rPr>
            </w:pPr>
            <w:r>
              <w:rPr>
                <w:lang w:val="en-US"/>
              </w:rPr>
              <w:t>--</w:t>
            </w:r>
          </w:p>
        </w:tc>
        <w:tc>
          <w:tcPr>
            <w:tcW w:w="1530" w:type="dxa"/>
            <w:vAlign w:val="center"/>
          </w:tcPr>
          <w:p w14:paraId="74FEA38B" w14:textId="77777777" w:rsidR="003814EC" w:rsidRPr="007C692D" w:rsidRDefault="003814EC" w:rsidP="00D80CF7">
            <w:pPr>
              <w:pStyle w:val="TableFigure"/>
              <w:rPr>
                <w:lang w:val="en-US"/>
              </w:rPr>
            </w:pPr>
          </w:p>
        </w:tc>
      </w:tr>
      <w:tr w:rsidR="003814EC" w:rsidRPr="007C692D" w14:paraId="08983E5B" w14:textId="77777777" w:rsidTr="00D80CF7">
        <w:trPr>
          <w:gridAfter w:val="1"/>
          <w:wAfter w:w="1515" w:type="dxa"/>
          <w:trHeight w:val="759"/>
          <w:tblCellSpacing w:w="15" w:type="dxa"/>
        </w:trPr>
        <w:tc>
          <w:tcPr>
            <w:tcW w:w="3188" w:type="dxa"/>
            <w:gridSpan w:val="2"/>
            <w:vAlign w:val="center"/>
          </w:tcPr>
          <w:p w14:paraId="6F744EB5" w14:textId="77777777" w:rsidR="003814EC" w:rsidRPr="007C692D" w:rsidRDefault="003814EC" w:rsidP="00D80CF7">
            <w:pPr>
              <w:pStyle w:val="TableFigure"/>
              <w:rPr>
                <w:lang w:val="en-US"/>
              </w:rPr>
            </w:pPr>
            <w:r w:rsidRPr="007C692D">
              <w:rPr>
                <w:lang w:val="en-US"/>
              </w:rPr>
              <w:t>Yasawa vs. North American and Asked about God vs. Not for Accidents vs. Failed Attempts</w:t>
            </w:r>
          </w:p>
        </w:tc>
        <w:tc>
          <w:tcPr>
            <w:tcW w:w="1347" w:type="dxa"/>
            <w:vAlign w:val="center"/>
          </w:tcPr>
          <w:p w14:paraId="5BFC6F96" w14:textId="77777777" w:rsidR="003814EC" w:rsidRPr="007C692D" w:rsidRDefault="003814EC" w:rsidP="00D80CF7">
            <w:pPr>
              <w:pStyle w:val="TableFigure"/>
              <w:jc w:val="center"/>
              <w:rPr>
                <w:lang w:val="en-US"/>
              </w:rPr>
            </w:pPr>
            <w:r w:rsidRPr="007C692D">
              <w:rPr>
                <w:lang w:val="en-US"/>
              </w:rPr>
              <w:t>0.71</w:t>
            </w:r>
            <w:r w:rsidRPr="007C692D">
              <w:rPr>
                <w:vertAlign w:val="superscript"/>
                <w:lang w:val="en-US"/>
              </w:rPr>
              <w:t>***</w:t>
            </w:r>
          </w:p>
          <w:p w14:paraId="7E51B4D1" w14:textId="77777777" w:rsidR="003814EC" w:rsidRPr="007C692D" w:rsidRDefault="003814EC" w:rsidP="00D80CF7">
            <w:pPr>
              <w:pStyle w:val="TableFigure"/>
              <w:jc w:val="center"/>
              <w:rPr>
                <w:lang w:val="en-US"/>
              </w:rPr>
            </w:pPr>
            <w:r w:rsidRPr="007C692D">
              <w:rPr>
                <w:lang w:val="en-US"/>
              </w:rPr>
              <w:t>[0.40, 1.01]</w:t>
            </w:r>
          </w:p>
        </w:tc>
        <w:tc>
          <w:tcPr>
            <w:tcW w:w="2474" w:type="dxa"/>
            <w:vAlign w:val="center"/>
          </w:tcPr>
          <w:p w14:paraId="1F92A246" w14:textId="77777777" w:rsidR="003814EC" w:rsidRPr="007C692D" w:rsidRDefault="003814EC" w:rsidP="00D80CF7">
            <w:pPr>
              <w:pStyle w:val="TableFigure"/>
              <w:jc w:val="center"/>
              <w:rPr>
                <w:lang w:val="en-US"/>
              </w:rPr>
            </w:pPr>
            <w:r w:rsidRPr="007C692D">
              <w:rPr>
                <w:lang w:val="en-US"/>
              </w:rPr>
              <w:t>0.66</w:t>
            </w:r>
            <w:r w:rsidRPr="007C692D">
              <w:rPr>
                <w:vertAlign w:val="superscript"/>
                <w:lang w:val="en-US"/>
              </w:rPr>
              <w:t>***</w:t>
            </w:r>
          </w:p>
          <w:p w14:paraId="57682415" w14:textId="77777777" w:rsidR="003814EC" w:rsidRPr="007C692D" w:rsidRDefault="003814EC" w:rsidP="00D80CF7">
            <w:pPr>
              <w:pStyle w:val="TableFigure"/>
              <w:jc w:val="center"/>
              <w:rPr>
                <w:lang w:val="en-US"/>
              </w:rPr>
            </w:pPr>
            <w:r w:rsidRPr="007C692D">
              <w:rPr>
                <w:lang w:val="en-US"/>
              </w:rPr>
              <w:t>[0.41, 0.91]</w:t>
            </w:r>
          </w:p>
        </w:tc>
        <w:tc>
          <w:tcPr>
            <w:tcW w:w="2378" w:type="dxa"/>
            <w:vAlign w:val="center"/>
          </w:tcPr>
          <w:p w14:paraId="513D0C80" w14:textId="77777777" w:rsidR="003814EC" w:rsidRPr="007C692D" w:rsidRDefault="003814EC" w:rsidP="00D80CF7">
            <w:pPr>
              <w:pStyle w:val="TableFigure"/>
              <w:jc w:val="center"/>
              <w:rPr>
                <w:lang w:val="en-US"/>
              </w:rPr>
            </w:pPr>
            <w:r>
              <w:rPr>
                <w:lang w:val="en-US"/>
              </w:rPr>
              <w:t>--</w:t>
            </w:r>
          </w:p>
        </w:tc>
        <w:tc>
          <w:tcPr>
            <w:tcW w:w="1930" w:type="dxa"/>
            <w:vAlign w:val="center"/>
          </w:tcPr>
          <w:p w14:paraId="2E15604B" w14:textId="77777777" w:rsidR="003814EC" w:rsidRPr="007C692D" w:rsidRDefault="003814EC" w:rsidP="00D80CF7">
            <w:pPr>
              <w:pStyle w:val="TableFigure"/>
              <w:jc w:val="center"/>
              <w:rPr>
                <w:lang w:val="en-US"/>
              </w:rPr>
            </w:pPr>
            <w:r>
              <w:rPr>
                <w:lang w:val="en-US"/>
              </w:rPr>
              <w:t>--</w:t>
            </w:r>
          </w:p>
        </w:tc>
        <w:tc>
          <w:tcPr>
            <w:tcW w:w="1529" w:type="dxa"/>
            <w:vAlign w:val="center"/>
          </w:tcPr>
          <w:p w14:paraId="051BF644" w14:textId="77777777" w:rsidR="003814EC" w:rsidRPr="007C692D" w:rsidRDefault="003814EC" w:rsidP="00D80CF7">
            <w:pPr>
              <w:pStyle w:val="TableFigure"/>
              <w:jc w:val="center"/>
              <w:rPr>
                <w:lang w:val="en-US"/>
              </w:rPr>
            </w:pPr>
            <w:r>
              <w:rPr>
                <w:lang w:val="en-US"/>
              </w:rPr>
              <w:t>--</w:t>
            </w:r>
          </w:p>
        </w:tc>
        <w:tc>
          <w:tcPr>
            <w:tcW w:w="1530" w:type="dxa"/>
            <w:vAlign w:val="center"/>
          </w:tcPr>
          <w:p w14:paraId="1CC33A17" w14:textId="77777777" w:rsidR="003814EC" w:rsidRPr="007C692D" w:rsidRDefault="003814EC" w:rsidP="00D80CF7">
            <w:pPr>
              <w:pStyle w:val="TableFigure"/>
              <w:rPr>
                <w:lang w:val="en-US"/>
              </w:rPr>
            </w:pPr>
          </w:p>
        </w:tc>
      </w:tr>
      <w:tr w:rsidR="003814EC" w:rsidRPr="007C692D" w14:paraId="14988EC3" w14:textId="77777777" w:rsidTr="00D80CF7">
        <w:trPr>
          <w:gridAfter w:val="1"/>
          <w:wAfter w:w="1515" w:type="dxa"/>
          <w:trHeight w:val="759"/>
          <w:tblCellSpacing w:w="15" w:type="dxa"/>
        </w:trPr>
        <w:tc>
          <w:tcPr>
            <w:tcW w:w="3188" w:type="dxa"/>
            <w:gridSpan w:val="2"/>
            <w:vAlign w:val="center"/>
          </w:tcPr>
          <w:p w14:paraId="539CCCCC" w14:textId="77777777" w:rsidR="003814EC" w:rsidRPr="007C692D" w:rsidRDefault="003814EC" w:rsidP="00D80CF7">
            <w:pPr>
              <w:pStyle w:val="TableFigure"/>
              <w:rPr>
                <w:lang w:val="en-US"/>
              </w:rPr>
            </w:pPr>
            <w:r w:rsidRPr="007C692D">
              <w:rPr>
                <w:lang w:val="en-US"/>
              </w:rPr>
              <w:t>Yasawa vs. North Americans and Asked about God vs. Not for Accidents vs. Intentional</w:t>
            </w:r>
          </w:p>
        </w:tc>
        <w:tc>
          <w:tcPr>
            <w:tcW w:w="1347" w:type="dxa"/>
            <w:vAlign w:val="center"/>
          </w:tcPr>
          <w:p w14:paraId="4169A09A" w14:textId="77777777" w:rsidR="003814EC" w:rsidRPr="007C692D" w:rsidRDefault="003814EC" w:rsidP="00D80CF7">
            <w:pPr>
              <w:pStyle w:val="TableFigure"/>
              <w:jc w:val="center"/>
              <w:rPr>
                <w:lang w:val="en-US"/>
              </w:rPr>
            </w:pPr>
            <w:r w:rsidRPr="007C692D">
              <w:rPr>
                <w:lang w:val="en-US"/>
              </w:rPr>
              <w:t>-0.09</w:t>
            </w:r>
          </w:p>
          <w:p w14:paraId="0C42FC68" w14:textId="77777777" w:rsidR="003814EC" w:rsidRPr="007C692D" w:rsidRDefault="003814EC" w:rsidP="00D80CF7">
            <w:pPr>
              <w:pStyle w:val="TableFigure"/>
              <w:jc w:val="center"/>
              <w:rPr>
                <w:lang w:val="en-US"/>
              </w:rPr>
            </w:pPr>
            <w:r w:rsidRPr="007C692D">
              <w:rPr>
                <w:lang w:val="en-US"/>
              </w:rPr>
              <w:t>[-0.37, 0.19]</w:t>
            </w:r>
          </w:p>
        </w:tc>
        <w:tc>
          <w:tcPr>
            <w:tcW w:w="2474" w:type="dxa"/>
            <w:vAlign w:val="center"/>
          </w:tcPr>
          <w:p w14:paraId="00D9C7B3" w14:textId="77777777" w:rsidR="003814EC" w:rsidRPr="007C692D" w:rsidRDefault="003814EC" w:rsidP="00D80CF7">
            <w:pPr>
              <w:pStyle w:val="TableFigure"/>
              <w:jc w:val="center"/>
              <w:rPr>
                <w:lang w:val="en-US"/>
              </w:rPr>
            </w:pPr>
            <w:r w:rsidRPr="007C692D">
              <w:rPr>
                <w:lang w:val="en-US"/>
              </w:rPr>
              <w:t>-0.15</w:t>
            </w:r>
          </w:p>
          <w:p w14:paraId="3DCECE0F" w14:textId="77777777" w:rsidR="003814EC" w:rsidRPr="007C692D" w:rsidRDefault="003814EC" w:rsidP="00D80CF7">
            <w:pPr>
              <w:pStyle w:val="TableFigure"/>
              <w:jc w:val="center"/>
              <w:rPr>
                <w:lang w:val="en-US"/>
              </w:rPr>
            </w:pPr>
            <w:r w:rsidRPr="007C692D">
              <w:rPr>
                <w:lang w:val="en-US"/>
              </w:rPr>
              <w:t>[-0.38, 0.08]</w:t>
            </w:r>
          </w:p>
        </w:tc>
        <w:tc>
          <w:tcPr>
            <w:tcW w:w="2378" w:type="dxa"/>
            <w:vAlign w:val="center"/>
          </w:tcPr>
          <w:p w14:paraId="41C3D97C" w14:textId="77777777" w:rsidR="003814EC" w:rsidRPr="007C692D" w:rsidRDefault="003814EC" w:rsidP="00D80CF7">
            <w:pPr>
              <w:pStyle w:val="TableFigure"/>
              <w:jc w:val="center"/>
              <w:rPr>
                <w:lang w:val="en-US"/>
              </w:rPr>
            </w:pPr>
            <w:r>
              <w:rPr>
                <w:lang w:val="en-US"/>
              </w:rPr>
              <w:t>--</w:t>
            </w:r>
          </w:p>
        </w:tc>
        <w:tc>
          <w:tcPr>
            <w:tcW w:w="1930" w:type="dxa"/>
            <w:vAlign w:val="center"/>
          </w:tcPr>
          <w:p w14:paraId="117B4CA8" w14:textId="77777777" w:rsidR="003814EC" w:rsidRPr="007C692D" w:rsidRDefault="003814EC" w:rsidP="00D80CF7">
            <w:pPr>
              <w:pStyle w:val="TableFigure"/>
              <w:jc w:val="center"/>
              <w:rPr>
                <w:lang w:val="en-US"/>
              </w:rPr>
            </w:pPr>
            <w:r>
              <w:rPr>
                <w:lang w:val="en-US"/>
              </w:rPr>
              <w:t>--</w:t>
            </w:r>
          </w:p>
        </w:tc>
        <w:tc>
          <w:tcPr>
            <w:tcW w:w="1529" w:type="dxa"/>
            <w:vAlign w:val="center"/>
          </w:tcPr>
          <w:p w14:paraId="42387E01" w14:textId="77777777" w:rsidR="003814EC" w:rsidRPr="007C692D" w:rsidRDefault="003814EC" w:rsidP="00D80CF7">
            <w:pPr>
              <w:pStyle w:val="TableFigure"/>
              <w:jc w:val="center"/>
              <w:rPr>
                <w:lang w:val="en-US"/>
              </w:rPr>
            </w:pPr>
            <w:r>
              <w:rPr>
                <w:lang w:val="en-US"/>
              </w:rPr>
              <w:t>--</w:t>
            </w:r>
          </w:p>
        </w:tc>
        <w:tc>
          <w:tcPr>
            <w:tcW w:w="1530" w:type="dxa"/>
            <w:vAlign w:val="center"/>
          </w:tcPr>
          <w:p w14:paraId="0C46D651" w14:textId="77777777" w:rsidR="003814EC" w:rsidRPr="007C692D" w:rsidRDefault="003814EC" w:rsidP="00D80CF7">
            <w:pPr>
              <w:pStyle w:val="TableFigure"/>
              <w:rPr>
                <w:lang w:val="en-US"/>
              </w:rPr>
            </w:pPr>
          </w:p>
        </w:tc>
      </w:tr>
      <w:tr w:rsidR="003814EC" w:rsidRPr="007C692D" w14:paraId="65789A88" w14:textId="77777777" w:rsidTr="00D80CF7">
        <w:trPr>
          <w:gridAfter w:val="1"/>
          <w:wAfter w:w="1515" w:type="dxa"/>
          <w:trHeight w:val="759"/>
          <w:tblCellSpacing w:w="15" w:type="dxa"/>
        </w:trPr>
        <w:tc>
          <w:tcPr>
            <w:tcW w:w="3188" w:type="dxa"/>
            <w:gridSpan w:val="2"/>
            <w:vAlign w:val="center"/>
          </w:tcPr>
          <w:p w14:paraId="3BA97E32" w14:textId="77777777" w:rsidR="003814EC" w:rsidRPr="007C692D" w:rsidRDefault="003814EC" w:rsidP="00D80CF7">
            <w:pPr>
              <w:pStyle w:val="TableFigure"/>
              <w:rPr>
                <w:lang w:val="en-US"/>
              </w:rPr>
            </w:pPr>
            <w:r w:rsidRPr="007C692D">
              <w:rPr>
                <w:lang w:val="en-US"/>
              </w:rPr>
              <w:t>Yasawa vs. North Americans and Asked about God vs. Not for Accidents vs. No Violations</w:t>
            </w:r>
          </w:p>
        </w:tc>
        <w:tc>
          <w:tcPr>
            <w:tcW w:w="1347" w:type="dxa"/>
            <w:vAlign w:val="center"/>
          </w:tcPr>
          <w:p w14:paraId="705B1635" w14:textId="77777777" w:rsidR="003814EC" w:rsidRPr="007C692D" w:rsidRDefault="003814EC" w:rsidP="00D80CF7">
            <w:pPr>
              <w:pStyle w:val="TableFigure"/>
              <w:jc w:val="center"/>
              <w:rPr>
                <w:lang w:val="en-US"/>
              </w:rPr>
            </w:pPr>
            <w:r w:rsidRPr="007C692D">
              <w:rPr>
                <w:lang w:val="en-US"/>
              </w:rPr>
              <w:t>1.27</w:t>
            </w:r>
            <w:r w:rsidRPr="007C692D">
              <w:rPr>
                <w:vertAlign w:val="superscript"/>
                <w:lang w:val="en-US"/>
              </w:rPr>
              <w:t>***</w:t>
            </w:r>
          </w:p>
          <w:p w14:paraId="716FEB7B" w14:textId="77777777" w:rsidR="003814EC" w:rsidRPr="007C692D" w:rsidRDefault="003814EC" w:rsidP="00D80CF7">
            <w:pPr>
              <w:pStyle w:val="TableFigure"/>
              <w:jc w:val="center"/>
              <w:rPr>
                <w:lang w:val="en-US"/>
              </w:rPr>
            </w:pPr>
            <w:r w:rsidRPr="007C692D">
              <w:rPr>
                <w:lang w:val="en-US"/>
              </w:rPr>
              <w:t>[0.96, 1.57]</w:t>
            </w:r>
          </w:p>
        </w:tc>
        <w:tc>
          <w:tcPr>
            <w:tcW w:w="2474" w:type="dxa"/>
            <w:vAlign w:val="center"/>
          </w:tcPr>
          <w:p w14:paraId="6DA9D42D" w14:textId="77777777" w:rsidR="003814EC" w:rsidRPr="007C692D" w:rsidRDefault="003814EC" w:rsidP="00D80CF7">
            <w:pPr>
              <w:pStyle w:val="TableFigure"/>
              <w:jc w:val="center"/>
              <w:rPr>
                <w:lang w:val="en-US"/>
              </w:rPr>
            </w:pPr>
            <w:r w:rsidRPr="007C692D">
              <w:rPr>
                <w:lang w:val="en-US"/>
              </w:rPr>
              <w:t>0.62</w:t>
            </w:r>
            <w:r w:rsidRPr="007C692D">
              <w:rPr>
                <w:vertAlign w:val="superscript"/>
                <w:lang w:val="en-US"/>
              </w:rPr>
              <w:t>***</w:t>
            </w:r>
          </w:p>
          <w:p w14:paraId="273DC45A" w14:textId="77777777" w:rsidR="003814EC" w:rsidRPr="007C692D" w:rsidRDefault="003814EC" w:rsidP="00D80CF7">
            <w:pPr>
              <w:pStyle w:val="TableFigure"/>
              <w:jc w:val="center"/>
              <w:rPr>
                <w:lang w:val="en-US"/>
              </w:rPr>
            </w:pPr>
            <w:r w:rsidRPr="007C692D">
              <w:rPr>
                <w:lang w:val="en-US"/>
              </w:rPr>
              <w:t>[0.37, 0.86]</w:t>
            </w:r>
          </w:p>
        </w:tc>
        <w:tc>
          <w:tcPr>
            <w:tcW w:w="2378" w:type="dxa"/>
            <w:vAlign w:val="center"/>
          </w:tcPr>
          <w:p w14:paraId="07A269DF" w14:textId="77777777" w:rsidR="003814EC" w:rsidRPr="007C692D" w:rsidRDefault="003814EC" w:rsidP="00D80CF7">
            <w:pPr>
              <w:pStyle w:val="TableFigure"/>
              <w:jc w:val="center"/>
              <w:rPr>
                <w:lang w:val="en-US"/>
              </w:rPr>
            </w:pPr>
            <w:r>
              <w:rPr>
                <w:lang w:val="en-US"/>
              </w:rPr>
              <w:t>--</w:t>
            </w:r>
          </w:p>
        </w:tc>
        <w:tc>
          <w:tcPr>
            <w:tcW w:w="1930" w:type="dxa"/>
            <w:vAlign w:val="center"/>
          </w:tcPr>
          <w:p w14:paraId="7CC433D3" w14:textId="77777777" w:rsidR="003814EC" w:rsidRPr="007C692D" w:rsidRDefault="003814EC" w:rsidP="00D80CF7">
            <w:pPr>
              <w:pStyle w:val="TableFigure"/>
              <w:jc w:val="center"/>
              <w:rPr>
                <w:lang w:val="en-US"/>
              </w:rPr>
            </w:pPr>
            <w:r>
              <w:rPr>
                <w:lang w:val="en-US"/>
              </w:rPr>
              <w:t>--</w:t>
            </w:r>
          </w:p>
        </w:tc>
        <w:tc>
          <w:tcPr>
            <w:tcW w:w="1529" w:type="dxa"/>
            <w:vAlign w:val="center"/>
          </w:tcPr>
          <w:p w14:paraId="0E051F1D" w14:textId="77777777" w:rsidR="003814EC" w:rsidRPr="007C692D" w:rsidRDefault="003814EC" w:rsidP="00D80CF7">
            <w:pPr>
              <w:pStyle w:val="TableFigure"/>
              <w:jc w:val="center"/>
              <w:rPr>
                <w:lang w:val="en-US"/>
              </w:rPr>
            </w:pPr>
            <w:r>
              <w:rPr>
                <w:lang w:val="en-US"/>
              </w:rPr>
              <w:t>--</w:t>
            </w:r>
          </w:p>
        </w:tc>
        <w:tc>
          <w:tcPr>
            <w:tcW w:w="1530" w:type="dxa"/>
            <w:vAlign w:val="center"/>
          </w:tcPr>
          <w:p w14:paraId="75875FF1" w14:textId="77777777" w:rsidR="003814EC" w:rsidRPr="007C692D" w:rsidRDefault="003814EC" w:rsidP="00D80CF7">
            <w:pPr>
              <w:pStyle w:val="TableFigure"/>
              <w:rPr>
                <w:lang w:val="en-US"/>
              </w:rPr>
            </w:pPr>
          </w:p>
        </w:tc>
      </w:tr>
      <w:tr w:rsidR="003814EC" w:rsidRPr="007C692D" w14:paraId="2E912F67" w14:textId="77777777" w:rsidTr="00D80CF7">
        <w:trPr>
          <w:gridAfter w:val="1"/>
          <w:wAfter w:w="1515" w:type="dxa"/>
          <w:trHeight w:val="161"/>
          <w:tblCellSpacing w:w="15" w:type="dxa"/>
        </w:trPr>
        <w:tc>
          <w:tcPr>
            <w:tcW w:w="3188" w:type="dxa"/>
            <w:gridSpan w:val="2"/>
            <w:vAlign w:val="center"/>
          </w:tcPr>
          <w:p w14:paraId="5ECD4885" w14:textId="77777777" w:rsidR="003814EC" w:rsidRPr="007C692D" w:rsidRDefault="003814EC" w:rsidP="00D80CF7">
            <w:pPr>
              <w:pStyle w:val="TableFigure"/>
              <w:rPr>
                <w:lang w:val="en-US"/>
              </w:rPr>
            </w:pPr>
            <w:r w:rsidRPr="007C692D">
              <w:rPr>
                <w:lang w:val="en-US"/>
              </w:rPr>
              <w:t>Perceived Actor Intent x Perceived Victim Outcome</w:t>
            </w:r>
          </w:p>
        </w:tc>
        <w:tc>
          <w:tcPr>
            <w:tcW w:w="1347" w:type="dxa"/>
            <w:vAlign w:val="center"/>
          </w:tcPr>
          <w:p w14:paraId="0463EC7D" w14:textId="77777777" w:rsidR="003814EC" w:rsidRPr="007C692D" w:rsidRDefault="003814EC" w:rsidP="00D80CF7">
            <w:pPr>
              <w:pStyle w:val="TableFigure"/>
              <w:jc w:val="center"/>
              <w:rPr>
                <w:lang w:val="en-US"/>
              </w:rPr>
            </w:pPr>
            <w:r>
              <w:rPr>
                <w:lang w:val="en-US"/>
              </w:rPr>
              <w:t>--</w:t>
            </w:r>
          </w:p>
        </w:tc>
        <w:tc>
          <w:tcPr>
            <w:tcW w:w="2474" w:type="dxa"/>
            <w:vAlign w:val="center"/>
          </w:tcPr>
          <w:p w14:paraId="0874268B" w14:textId="77777777" w:rsidR="003814EC" w:rsidRPr="007C692D" w:rsidRDefault="003814EC" w:rsidP="00D80CF7">
            <w:pPr>
              <w:pStyle w:val="TableFigure"/>
              <w:jc w:val="center"/>
              <w:rPr>
                <w:lang w:val="en-US"/>
              </w:rPr>
            </w:pPr>
            <w:r>
              <w:rPr>
                <w:lang w:val="en-US"/>
              </w:rPr>
              <w:t>--</w:t>
            </w:r>
          </w:p>
        </w:tc>
        <w:tc>
          <w:tcPr>
            <w:tcW w:w="2378" w:type="dxa"/>
            <w:vAlign w:val="center"/>
          </w:tcPr>
          <w:p w14:paraId="6AF75FA3" w14:textId="77777777" w:rsidR="003814EC" w:rsidRPr="007C692D" w:rsidRDefault="003814EC" w:rsidP="00D80CF7">
            <w:pPr>
              <w:pStyle w:val="TableFigure"/>
              <w:jc w:val="center"/>
              <w:rPr>
                <w:lang w:val="en-US"/>
              </w:rPr>
            </w:pPr>
            <w:r w:rsidRPr="007C692D">
              <w:rPr>
                <w:lang w:val="en-US"/>
              </w:rPr>
              <w:t>0.07</w:t>
            </w:r>
            <w:r>
              <w:rPr>
                <w:vertAlign w:val="superscript"/>
                <w:lang w:val="en-US"/>
              </w:rPr>
              <w:t>†</w:t>
            </w:r>
          </w:p>
          <w:p w14:paraId="2F1CD272" w14:textId="77777777" w:rsidR="003814EC" w:rsidRDefault="003814EC" w:rsidP="00D80CF7">
            <w:pPr>
              <w:pStyle w:val="TableFigure"/>
              <w:jc w:val="center"/>
              <w:rPr>
                <w:lang w:val="en-US"/>
              </w:rPr>
            </w:pPr>
            <w:r w:rsidRPr="007C692D">
              <w:rPr>
                <w:lang w:val="en-US"/>
              </w:rPr>
              <w:t>[-0.01, 0.15]</w:t>
            </w:r>
          </w:p>
        </w:tc>
        <w:tc>
          <w:tcPr>
            <w:tcW w:w="1930" w:type="dxa"/>
            <w:vAlign w:val="center"/>
          </w:tcPr>
          <w:p w14:paraId="7FC23E58" w14:textId="77777777" w:rsidR="003814EC" w:rsidRDefault="003814EC" w:rsidP="00D80CF7">
            <w:pPr>
              <w:pStyle w:val="TableFigure"/>
              <w:jc w:val="center"/>
              <w:rPr>
                <w:lang w:val="en-US"/>
              </w:rPr>
            </w:pPr>
            <w:r>
              <w:rPr>
                <w:lang w:val="en-US"/>
              </w:rPr>
              <w:t>--</w:t>
            </w:r>
          </w:p>
        </w:tc>
        <w:tc>
          <w:tcPr>
            <w:tcW w:w="1529" w:type="dxa"/>
            <w:vAlign w:val="center"/>
          </w:tcPr>
          <w:p w14:paraId="59DEBB7D" w14:textId="77777777" w:rsidR="003814EC" w:rsidRDefault="003814EC" w:rsidP="00D80CF7">
            <w:pPr>
              <w:pStyle w:val="TableFigure"/>
              <w:jc w:val="center"/>
              <w:rPr>
                <w:lang w:val="en-US"/>
              </w:rPr>
            </w:pPr>
            <w:r>
              <w:rPr>
                <w:lang w:val="en-US"/>
              </w:rPr>
              <w:t>--</w:t>
            </w:r>
          </w:p>
        </w:tc>
        <w:tc>
          <w:tcPr>
            <w:tcW w:w="1530" w:type="dxa"/>
            <w:vAlign w:val="center"/>
          </w:tcPr>
          <w:p w14:paraId="50CB9EA0" w14:textId="77777777" w:rsidR="003814EC" w:rsidRDefault="003814EC" w:rsidP="00D80CF7">
            <w:pPr>
              <w:pStyle w:val="TableFigure"/>
              <w:rPr>
                <w:lang w:val="en-US"/>
              </w:rPr>
            </w:pPr>
          </w:p>
        </w:tc>
      </w:tr>
      <w:tr w:rsidR="003814EC" w:rsidRPr="007C692D" w14:paraId="23A5EE28" w14:textId="77777777" w:rsidTr="00D80CF7">
        <w:trPr>
          <w:gridAfter w:val="1"/>
          <w:wAfter w:w="1515" w:type="dxa"/>
          <w:trHeight w:val="70"/>
          <w:tblCellSpacing w:w="15" w:type="dxa"/>
        </w:trPr>
        <w:tc>
          <w:tcPr>
            <w:tcW w:w="3188" w:type="dxa"/>
            <w:gridSpan w:val="2"/>
            <w:vAlign w:val="center"/>
          </w:tcPr>
          <w:p w14:paraId="12D43CA4" w14:textId="77777777" w:rsidR="003814EC" w:rsidRPr="007C692D" w:rsidRDefault="003814EC" w:rsidP="00D80CF7">
            <w:pPr>
              <w:pStyle w:val="TableFigure"/>
              <w:rPr>
                <w:lang w:val="en-US"/>
              </w:rPr>
            </w:pPr>
            <w:r w:rsidRPr="007C692D">
              <w:rPr>
                <w:lang w:val="en-US"/>
              </w:rPr>
              <w:t>Perceived Actor Intent in Yasawa vs. Indo-Fijian</w:t>
            </w:r>
          </w:p>
        </w:tc>
        <w:tc>
          <w:tcPr>
            <w:tcW w:w="1347" w:type="dxa"/>
            <w:vAlign w:val="center"/>
          </w:tcPr>
          <w:p w14:paraId="73271839" w14:textId="77777777" w:rsidR="003814EC" w:rsidRPr="007C692D" w:rsidRDefault="003814EC" w:rsidP="00D80CF7">
            <w:pPr>
              <w:pStyle w:val="TableFigure"/>
              <w:jc w:val="center"/>
              <w:rPr>
                <w:lang w:val="en-US"/>
              </w:rPr>
            </w:pPr>
            <w:r>
              <w:rPr>
                <w:lang w:val="en-US"/>
              </w:rPr>
              <w:t>--</w:t>
            </w:r>
          </w:p>
        </w:tc>
        <w:tc>
          <w:tcPr>
            <w:tcW w:w="2474" w:type="dxa"/>
            <w:vAlign w:val="center"/>
          </w:tcPr>
          <w:p w14:paraId="3DD928D6" w14:textId="77777777" w:rsidR="003814EC" w:rsidRPr="007C692D" w:rsidRDefault="003814EC" w:rsidP="00D80CF7">
            <w:pPr>
              <w:pStyle w:val="TableFigure"/>
              <w:jc w:val="center"/>
              <w:rPr>
                <w:lang w:val="en-US"/>
              </w:rPr>
            </w:pPr>
            <w:r>
              <w:rPr>
                <w:lang w:val="en-US"/>
              </w:rPr>
              <w:t>--</w:t>
            </w:r>
          </w:p>
        </w:tc>
        <w:tc>
          <w:tcPr>
            <w:tcW w:w="2378" w:type="dxa"/>
            <w:vAlign w:val="center"/>
          </w:tcPr>
          <w:p w14:paraId="4F006365" w14:textId="77777777" w:rsidR="003814EC" w:rsidRPr="007C692D" w:rsidRDefault="003814EC" w:rsidP="00D80CF7">
            <w:pPr>
              <w:pStyle w:val="TableFigure"/>
              <w:jc w:val="center"/>
              <w:rPr>
                <w:lang w:val="en-US"/>
              </w:rPr>
            </w:pPr>
            <w:r w:rsidRPr="007C692D">
              <w:rPr>
                <w:lang w:val="en-US"/>
              </w:rPr>
              <w:t>0.07</w:t>
            </w:r>
            <w:r>
              <w:rPr>
                <w:vertAlign w:val="superscript"/>
                <w:lang w:val="en-US"/>
              </w:rPr>
              <w:t>†</w:t>
            </w:r>
          </w:p>
          <w:p w14:paraId="5CF208BC" w14:textId="77777777" w:rsidR="003814EC" w:rsidRPr="007C692D" w:rsidRDefault="003814EC" w:rsidP="00D80CF7">
            <w:pPr>
              <w:pStyle w:val="TableFigure"/>
              <w:jc w:val="center"/>
              <w:rPr>
                <w:lang w:val="en-US"/>
              </w:rPr>
            </w:pPr>
            <w:r w:rsidRPr="007C692D">
              <w:rPr>
                <w:lang w:val="en-US"/>
              </w:rPr>
              <w:t>[-0.01, 0.16]</w:t>
            </w:r>
          </w:p>
        </w:tc>
        <w:tc>
          <w:tcPr>
            <w:tcW w:w="1930" w:type="dxa"/>
            <w:vAlign w:val="center"/>
          </w:tcPr>
          <w:p w14:paraId="4C45F57A" w14:textId="77777777" w:rsidR="003814EC" w:rsidRDefault="003814EC" w:rsidP="00D80CF7">
            <w:pPr>
              <w:pStyle w:val="TableFigure"/>
              <w:jc w:val="center"/>
              <w:rPr>
                <w:lang w:val="en-US"/>
              </w:rPr>
            </w:pPr>
            <w:r>
              <w:rPr>
                <w:lang w:val="en-US"/>
              </w:rPr>
              <w:t>--</w:t>
            </w:r>
          </w:p>
        </w:tc>
        <w:tc>
          <w:tcPr>
            <w:tcW w:w="1529" w:type="dxa"/>
            <w:vAlign w:val="center"/>
          </w:tcPr>
          <w:p w14:paraId="32E739B7" w14:textId="77777777" w:rsidR="003814EC" w:rsidRDefault="003814EC" w:rsidP="00D80CF7">
            <w:pPr>
              <w:pStyle w:val="TableFigure"/>
              <w:jc w:val="center"/>
              <w:rPr>
                <w:lang w:val="en-US"/>
              </w:rPr>
            </w:pPr>
            <w:r>
              <w:rPr>
                <w:lang w:val="en-US"/>
              </w:rPr>
              <w:t>--</w:t>
            </w:r>
          </w:p>
        </w:tc>
        <w:tc>
          <w:tcPr>
            <w:tcW w:w="1530" w:type="dxa"/>
            <w:vAlign w:val="center"/>
          </w:tcPr>
          <w:p w14:paraId="6B9DE6A3" w14:textId="77777777" w:rsidR="003814EC" w:rsidRDefault="003814EC" w:rsidP="00D80CF7">
            <w:pPr>
              <w:pStyle w:val="TableFigure"/>
              <w:rPr>
                <w:lang w:val="en-US"/>
              </w:rPr>
            </w:pPr>
          </w:p>
        </w:tc>
      </w:tr>
      <w:tr w:rsidR="003814EC" w:rsidRPr="007C692D" w14:paraId="3A0C0B5F" w14:textId="77777777" w:rsidTr="00D80CF7">
        <w:trPr>
          <w:gridAfter w:val="1"/>
          <w:wAfter w:w="1515" w:type="dxa"/>
          <w:trHeight w:val="70"/>
          <w:tblCellSpacing w:w="15" w:type="dxa"/>
        </w:trPr>
        <w:tc>
          <w:tcPr>
            <w:tcW w:w="3188" w:type="dxa"/>
            <w:gridSpan w:val="2"/>
            <w:vAlign w:val="center"/>
          </w:tcPr>
          <w:p w14:paraId="2FAE4096" w14:textId="77777777" w:rsidR="003814EC" w:rsidRPr="007C692D" w:rsidRDefault="003814EC" w:rsidP="00D80CF7">
            <w:pPr>
              <w:pStyle w:val="TableFigure"/>
              <w:rPr>
                <w:lang w:val="en-US"/>
              </w:rPr>
            </w:pPr>
            <w:r w:rsidRPr="007C692D">
              <w:rPr>
                <w:lang w:val="en-US"/>
              </w:rPr>
              <w:t>Perceived Actor Intent in Yasawa vs. North American</w:t>
            </w:r>
          </w:p>
        </w:tc>
        <w:tc>
          <w:tcPr>
            <w:tcW w:w="1347" w:type="dxa"/>
            <w:vAlign w:val="center"/>
          </w:tcPr>
          <w:p w14:paraId="4AF07BFB" w14:textId="77777777" w:rsidR="003814EC" w:rsidRDefault="003814EC" w:rsidP="00D80CF7">
            <w:pPr>
              <w:pStyle w:val="TableFigure"/>
              <w:jc w:val="center"/>
              <w:rPr>
                <w:lang w:val="en-US"/>
              </w:rPr>
            </w:pPr>
            <w:r>
              <w:rPr>
                <w:lang w:val="en-US"/>
              </w:rPr>
              <w:t>--</w:t>
            </w:r>
          </w:p>
        </w:tc>
        <w:tc>
          <w:tcPr>
            <w:tcW w:w="2474" w:type="dxa"/>
            <w:vAlign w:val="center"/>
          </w:tcPr>
          <w:p w14:paraId="06D11C96" w14:textId="77777777" w:rsidR="003814EC" w:rsidRDefault="003814EC" w:rsidP="00D80CF7">
            <w:pPr>
              <w:pStyle w:val="TableFigure"/>
              <w:jc w:val="center"/>
              <w:rPr>
                <w:lang w:val="en-US"/>
              </w:rPr>
            </w:pPr>
            <w:r>
              <w:rPr>
                <w:lang w:val="en-US"/>
              </w:rPr>
              <w:t>--</w:t>
            </w:r>
          </w:p>
        </w:tc>
        <w:tc>
          <w:tcPr>
            <w:tcW w:w="2378" w:type="dxa"/>
            <w:vAlign w:val="center"/>
          </w:tcPr>
          <w:p w14:paraId="1F425626" w14:textId="77777777" w:rsidR="003814EC" w:rsidRPr="007C692D" w:rsidRDefault="003814EC" w:rsidP="00D80CF7">
            <w:pPr>
              <w:pStyle w:val="TableFigure"/>
              <w:jc w:val="center"/>
              <w:rPr>
                <w:lang w:val="en-US"/>
              </w:rPr>
            </w:pPr>
            <w:r w:rsidRPr="007C692D">
              <w:rPr>
                <w:lang w:val="en-US"/>
              </w:rPr>
              <w:t>0.07</w:t>
            </w:r>
          </w:p>
          <w:p w14:paraId="4EEFB75C" w14:textId="77777777" w:rsidR="003814EC" w:rsidRPr="007C692D" w:rsidRDefault="003814EC" w:rsidP="00D80CF7">
            <w:pPr>
              <w:pStyle w:val="TableFigure"/>
              <w:jc w:val="center"/>
              <w:rPr>
                <w:lang w:val="en-US"/>
              </w:rPr>
            </w:pPr>
            <w:r w:rsidRPr="007C692D">
              <w:rPr>
                <w:lang w:val="en-US"/>
              </w:rPr>
              <w:t>[-0.01, 0.15]</w:t>
            </w:r>
          </w:p>
        </w:tc>
        <w:tc>
          <w:tcPr>
            <w:tcW w:w="1930" w:type="dxa"/>
            <w:vAlign w:val="center"/>
          </w:tcPr>
          <w:p w14:paraId="5D5A302B" w14:textId="77777777" w:rsidR="003814EC" w:rsidRDefault="003814EC" w:rsidP="00D80CF7">
            <w:pPr>
              <w:pStyle w:val="TableFigure"/>
              <w:jc w:val="center"/>
              <w:rPr>
                <w:lang w:val="en-US"/>
              </w:rPr>
            </w:pPr>
            <w:r>
              <w:rPr>
                <w:lang w:val="en-US"/>
              </w:rPr>
              <w:t>--</w:t>
            </w:r>
          </w:p>
        </w:tc>
        <w:tc>
          <w:tcPr>
            <w:tcW w:w="1529" w:type="dxa"/>
            <w:vAlign w:val="center"/>
          </w:tcPr>
          <w:p w14:paraId="67F6C31A" w14:textId="77777777" w:rsidR="003814EC" w:rsidRDefault="003814EC" w:rsidP="00D80CF7">
            <w:pPr>
              <w:pStyle w:val="TableFigure"/>
              <w:jc w:val="center"/>
              <w:rPr>
                <w:lang w:val="en-US"/>
              </w:rPr>
            </w:pPr>
            <w:r>
              <w:rPr>
                <w:lang w:val="en-US"/>
              </w:rPr>
              <w:t>--</w:t>
            </w:r>
          </w:p>
        </w:tc>
        <w:tc>
          <w:tcPr>
            <w:tcW w:w="1530" w:type="dxa"/>
            <w:vAlign w:val="center"/>
          </w:tcPr>
          <w:p w14:paraId="00A7A25A" w14:textId="77777777" w:rsidR="003814EC" w:rsidRDefault="003814EC" w:rsidP="00D80CF7">
            <w:pPr>
              <w:pStyle w:val="TableFigure"/>
              <w:rPr>
                <w:lang w:val="en-US"/>
              </w:rPr>
            </w:pPr>
          </w:p>
        </w:tc>
      </w:tr>
      <w:tr w:rsidR="003814EC" w:rsidRPr="007C692D" w14:paraId="19320D77" w14:textId="77777777" w:rsidTr="00D80CF7">
        <w:trPr>
          <w:gridAfter w:val="1"/>
          <w:wAfter w:w="1515" w:type="dxa"/>
          <w:trHeight w:val="313"/>
          <w:tblCellSpacing w:w="15" w:type="dxa"/>
        </w:trPr>
        <w:tc>
          <w:tcPr>
            <w:tcW w:w="3188" w:type="dxa"/>
            <w:gridSpan w:val="2"/>
            <w:vAlign w:val="center"/>
          </w:tcPr>
          <w:p w14:paraId="7B1D0996" w14:textId="77777777" w:rsidR="003814EC" w:rsidRPr="007C692D" w:rsidRDefault="003814EC" w:rsidP="00D80CF7">
            <w:pPr>
              <w:pStyle w:val="TableFigure"/>
              <w:rPr>
                <w:lang w:val="en-US"/>
              </w:rPr>
            </w:pPr>
            <w:r w:rsidRPr="007C692D">
              <w:rPr>
                <w:lang w:val="en-US"/>
              </w:rPr>
              <w:t>Perceived Victim Outcome in Yasawa vs. Indo-Fijian</w:t>
            </w:r>
          </w:p>
        </w:tc>
        <w:tc>
          <w:tcPr>
            <w:tcW w:w="1347" w:type="dxa"/>
            <w:vAlign w:val="center"/>
          </w:tcPr>
          <w:p w14:paraId="2405AF23" w14:textId="77777777" w:rsidR="003814EC" w:rsidRDefault="003814EC" w:rsidP="00D80CF7">
            <w:pPr>
              <w:pStyle w:val="TableFigure"/>
              <w:jc w:val="center"/>
              <w:rPr>
                <w:lang w:val="en-US"/>
              </w:rPr>
            </w:pPr>
            <w:r>
              <w:rPr>
                <w:lang w:val="en-US"/>
              </w:rPr>
              <w:t>--</w:t>
            </w:r>
          </w:p>
        </w:tc>
        <w:tc>
          <w:tcPr>
            <w:tcW w:w="2474" w:type="dxa"/>
            <w:vAlign w:val="center"/>
          </w:tcPr>
          <w:p w14:paraId="091C9E12" w14:textId="77777777" w:rsidR="003814EC" w:rsidRDefault="003814EC" w:rsidP="00D80CF7">
            <w:pPr>
              <w:pStyle w:val="TableFigure"/>
              <w:jc w:val="center"/>
              <w:rPr>
                <w:lang w:val="en-US"/>
              </w:rPr>
            </w:pPr>
            <w:r>
              <w:rPr>
                <w:lang w:val="en-US"/>
              </w:rPr>
              <w:t>--</w:t>
            </w:r>
          </w:p>
        </w:tc>
        <w:tc>
          <w:tcPr>
            <w:tcW w:w="2378" w:type="dxa"/>
            <w:vAlign w:val="center"/>
          </w:tcPr>
          <w:p w14:paraId="29E8CF8A" w14:textId="77777777" w:rsidR="003814EC" w:rsidRPr="007C692D" w:rsidRDefault="003814EC" w:rsidP="00D80CF7">
            <w:pPr>
              <w:pStyle w:val="TableFigure"/>
              <w:jc w:val="center"/>
              <w:rPr>
                <w:lang w:val="en-US"/>
              </w:rPr>
            </w:pPr>
            <w:r w:rsidRPr="007C692D">
              <w:rPr>
                <w:lang w:val="en-US"/>
              </w:rPr>
              <w:t>-0.10</w:t>
            </w:r>
            <w:r>
              <w:rPr>
                <w:vertAlign w:val="superscript"/>
                <w:lang w:val="en-US"/>
              </w:rPr>
              <w:t>†</w:t>
            </w:r>
          </w:p>
          <w:p w14:paraId="636EA10B" w14:textId="77777777" w:rsidR="003814EC" w:rsidRPr="007C692D" w:rsidRDefault="003814EC" w:rsidP="00D80CF7">
            <w:pPr>
              <w:pStyle w:val="TableFigure"/>
              <w:jc w:val="center"/>
              <w:rPr>
                <w:lang w:val="en-US"/>
              </w:rPr>
            </w:pPr>
            <w:r w:rsidRPr="007C692D">
              <w:rPr>
                <w:lang w:val="en-US"/>
              </w:rPr>
              <w:t>[-0.21, 0.002]</w:t>
            </w:r>
          </w:p>
        </w:tc>
        <w:tc>
          <w:tcPr>
            <w:tcW w:w="1930" w:type="dxa"/>
            <w:vAlign w:val="center"/>
          </w:tcPr>
          <w:p w14:paraId="262520E1" w14:textId="77777777" w:rsidR="003814EC" w:rsidRDefault="003814EC" w:rsidP="00D80CF7">
            <w:pPr>
              <w:pStyle w:val="TableFigure"/>
              <w:jc w:val="center"/>
              <w:rPr>
                <w:lang w:val="en-US"/>
              </w:rPr>
            </w:pPr>
            <w:r>
              <w:rPr>
                <w:lang w:val="en-US"/>
              </w:rPr>
              <w:t>--</w:t>
            </w:r>
          </w:p>
        </w:tc>
        <w:tc>
          <w:tcPr>
            <w:tcW w:w="1529" w:type="dxa"/>
            <w:vAlign w:val="center"/>
          </w:tcPr>
          <w:p w14:paraId="796B1135" w14:textId="77777777" w:rsidR="003814EC" w:rsidRDefault="003814EC" w:rsidP="00D80CF7">
            <w:pPr>
              <w:pStyle w:val="TableFigure"/>
              <w:jc w:val="center"/>
              <w:rPr>
                <w:lang w:val="en-US"/>
              </w:rPr>
            </w:pPr>
            <w:r>
              <w:rPr>
                <w:lang w:val="en-US"/>
              </w:rPr>
              <w:t>--</w:t>
            </w:r>
          </w:p>
        </w:tc>
        <w:tc>
          <w:tcPr>
            <w:tcW w:w="1530" w:type="dxa"/>
            <w:vAlign w:val="center"/>
          </w:tcPr>
          <w:p w14:paraId="1B80044F" w14:textId="77777777" w:rsidR="003814EC" w:rsidRDefault="003814EC" w:rsidP="00D80CF7">
            <w:pPr>
              <w:pStyle w:val="TableFigure"/>
              <w:rPr>
                <w:lang w:val="en-US"/>
              </w:rPr>
            </w:pPr>
          </w:p>
        </w:tc>
      </w:tr>
      <w:tr w:rsidR="003814EC" w:rsidRPr="007C692D" w14:paraId="790F0F6A" w14:textId="77777777" w:rsidTr="00D80CF7">
        <w:trPr>
          <w:gridAfter w:val="1"/>
          <w:wAfter w:w="1515" w:type="dxa"/>
          <w:trHeight w:val="435"/>
          <w:tblCellSpacing w:w="15" w:type="dxa"/>
        </w:trPr>
        <w:tc>
          <w:tcPr>
            <w:tcW w:w="3188" w:type="dxa"/>
            <w:gridSpan w:val="2"/>
            <w:vAlign w:val="center"/>
          </w:tcPr>
          <w:p w14:paraId="303B3BA3" w14:textId="77777777" w:rsidR="003814EC" w:rsidRPr="007C692D" w:rsidRDefault="003814EC" w:rsidP="00D80CF7">
            <w:pPr>
              <w:pStyle w:val="TableFigure"/>
              <w:rPr>
                <w:lang w:val="en-US"/>
              </w:rPr>
            </w:pPr>
            <w:r w:rsidRPr="007C692D">
              <w:rPr>
                <w:lang w:val="en-US"/>
              </w:rPr>
              <w:t>Perceived Victim Outcome in Yasawa vs. North American</w:t>
            </w:r>
          </w:p>
          <w:p w14:paraId="6B6BB8E6" w14:textId="77777777" w:rsidR="003814EC" w:rsidRPr="007C692D" w:rsidRDefault="003814EC" w:rsidP="00D80CF7">
            <w:pPr>
              <w:pStyle w:val="TableFigure"/>
              <w:rPr>
                <w:lang w:val="en-US"/>
              </w:rPr>
            </w:pPr>
          </w:p>
        </w:tc>
        <w:tc>
          <w:tcPr>
            <w:tcW w:w="1347" w:type="dxa"/>
            <w:vAlign w:val="center"/>
          </w:tcPr>
          <w:p w14:paraId="1EA143D9" w14:textId="77777777" w:rsidR="003814EC" w:rsidRDefault="003814EC" w:rsidP="00D80CF7">
            <w:pPr>
              <w:pStyle w:val="TableFigure"/>
              <w:jc w:val="center"/>
              <w:rPr>
                <w:lang w:val="en-US"/>
              </w:rPr>
            </w:pPr>
            <w:r>
              <w:rPr>
                <w:lang w:val="en-US"/>
              </w:rPr>
              <w:t>--</w:t>
            </w:r>
          </w:p>
        </w:tc>
        <w:tc>
          <w:tcPr>
            <w:tcW w:w="2474" w:type="dxa"/>
            <w:vAlign w:val="center"/>
          </w:tcPr>
          <w:p w14:paraId="2BB48BB6" w14:textId="77777777" w:rsidR="003814EC" w:rsidRDefault="003814EC" w:rsidP="00D80CF7">
            <w:pPr>
              <w:pStyle w:val="TableFigure"/>
              <w:jc w:val="center"/>
              <w:rPr>
                <w:lang w:val="en-US"/>
              </w:rPr>
            </w:pPr>
            <w:r>
              <w:rPr>
                <w:lang w:val="en-US"/>
              </w:rPr>
              <w:t>--</w:t>
            </w:r>
          </w:p>
        </w:tc>
        <w:tc>
          <w:tcPr>
            <w:tcW w:w="2378" w:type="dxa"/>
            <w:vAlign w:val="center"/>
          </w:tcPr>
          <w:p w14:paraId="4860A194" w14:textId="77777777" w:rsidR="003814EC" w:rsidRPr="007C692D" w:rsidRDefault="003814EC" w:rsidP="00D80CF7">
            <w:pPr>
              <w:pStyle w:val="TableFigure"/>
              <w:jc w:val="center"/>
              <w:rPr>
                <w:lang w:val="en-US"/>
              </w:rPr>
            </w:pPr>
            <w:r w:rsidRPr="007C692D">
              <w:rPr>
                <w:lang w:val="en-US"/>
              </w:rPr>
              <w:t>-0.16</w:t>
            </w:r>
            <w:r w:rsidRPr="007C692D">
              <w:rPr>
                <w:vertAlign w:val="superscript"/>
                <w:lang w:val="en-US"/>
              </w:rPr>
              <w:t>**</w:t>
            </w:r>
          </w:p>
          <w:p w14:paraId="3E238A26" w14:textId="77777777" w:rsidR="003814EC" w:rsidRPr="007C692D" w:rsidRDefault="003814EC" w:rsidP="00D80CF7">
            <w:pPr>
              <w:pStyle w:val="TableFigure"/>
              <w:jc w:val="center"/>
              <w:rPr>
                <w:lang w:val="en-US"/>
              </w:rPr>
            </w:pPr>
            <w:r w:rsidRPr="007C692D">
              <w:rPr>
                <w:lang w:val="en-US"/>
              </w:rPr>
              <w:t>[-0.26, -0.05]</w:t>
            </w:r>
          </w:p>
        </w:tc>
        <w:tc>
          <w:tcPr>
            <w:tcW w:w="1930" w:type="dxa"/>
            <w:vAlign w:val="center"/>
          </w:tcPr>
          <w:p w14:paraId="7477B668" w14:textId="77777777" w:rsidR="003814EC" w:rsidRDefault="003814EC" w:rsidP="00D80CF7">
            <w:pPr>
              <w:pStyle w:val="TableFigure"/>
              <w:jc w:val="center"/>
              <w:rPr>
                <w:lang w:val="en-US"/>
              </w:rPr>
            </w:pPr>
            <w:r>
              <w:rPr>
                <w:lang w:val="en-US"/>
              </w:rPr>
              <w:t>--</w:t>
            </w:r>
          </w:p>
        </w:tc>
        <w:tc>
          <w:tcPr>
            <w:tcW w:w="1529" w:type="dxa"/>
            <w:vAlign w:val="center"/>
          </w:tcPr>
          <w:p w14:paraId="2F9DB57C" w14:textId="77777777" w:rsidR="003814EC" w:rsidRDefault="003814EC" w:rsidP="00D80CF7">
            <w:pPr>
              <w:pStyle w:val="TableFigure"/>
              <w:jc w:val="center"/>
              <w:rPr>
                <w:lang w:val="en-US"/>
              </w:rPr>
            </w:pPr>
            <w:r>
              <w:rPr>
                <w:lang w:val="en-US"/>
              </w:rPr>
              <w:t>--</w:t>
            </w:r>
          </w:p>
        </w:tc>
        <w:tc>
          <w:tcPr>
            <w:tcW w:w="1530" w:type="dxa"/>
            <w:vAlign w:val="center"/>
          </w:tcPr>
          <w:p w14:paraId="504819B5" w14:textId="77777777" w:rsidR="003814EC" w:rsidRDefault="003814EC" w:rsidP="00D80CF7">
            <w:pPr>
              <w:pStyle w:val="TableFigure"/>
              <w:rPr>
                <w:lang w:val="en-US"/>
              </w:rPr>
            </w:pPr>
          </w:p>
        </w:tc>
      </w:tr>
      <w:tr w:rsidR="003814EC" w:rsidRPr="007C692D" w14:paraId="7B2C2B0B" w14:textId="77777777" w:rsidTr="00D80CF7">
        <w:trPr>
          <w:gridAfter w:val="1"/>
          <w:wAfter w:w="1515" w:type="dxa"/>
          <w:trHeight w:val="435"/>
          <w:tblCellSpacing w:w="15" w:type="dxa"/>
        </w:trPr>
        <w:tc>
          <w:tcPr>
            <w:tcW w:w="3188" w:type="dxa"/>
            <w:gridSpan w:val="2"/>
            <w:vAlign w:val="center"/>
          </w:tcPr>
          <w:p w14:paraId="51CF4D78" w14:textId="77777777" w:rsidR="003814EC" w:rsidRPr="007C692D" w:rsidRDefault="003814EC" w:rsidP="00D80CF7">
            <w:pPr>
              <w:pStyle w:val="TableFigure"/>
              <w:rPr>
                <w:lang w:val="en-US"/>
              </w:rPr>
            </w:pPr>
            <w:r w:rsidRPr="007C692D">
              <w:rPr>
                <w:lang w:val="en-US"/>
              </w:rPr>
              <w:t>Perceived Actor Intent x Perceived Victim Outcome in Yasawa vs. Indo-Fijian</w:t>
            </w:r>
          </w:p>
        </w:tc>
        <w:tc>
          <w:tcPr>
            <w:tcW w:w="1347" w:type="dxa"/>
            <w:vAlign w:val="center"/>
          </w:tcPr>
          <w:p w14:paraId="18DBC718" w14:textId="77777777" w:rsidR="003814EC" w:rsidRDefault="003814EC" w:rsidP="00D80CF7">
            <w:pPr>
              <w:pStyle w:val="TableFigure"/>
              <w:jc w:val="center"/>
              <w:rPr>
                <w:lang w:val="en-US"/>
              </w:rPr>
            </w:pPr>
            <w:r>
              <w:rPr>
                <w:lang w:val="en-US"/>
              </w:rPr>
              <w:t>--</w:t>
            </w:r>
          </w:p>
        </w:tc>
        <w:tc>
          <w:tcPr>
            <w:tcW w:w="2474" w:type="dxa"/>
            <w:vAlign w:val="center"/>
          </w:tcPr>
          <w:p w14:paraId="427196AC" w14:textId="77777777" w:rsidR="003814EC" w:rsidRDefault="003814EC" w:rsidP="00D80CF7">
            <w:pPr>
              <w:pStyle w:val="TableFigure"/>
              <w:jc w:val="center"/>
              <w:rPr>
                <w:lang w:val="en-US"/>
              </w:rPr>
            </w:pPr>
            <w:r>
              <w:rPr>
                <w:lang w:val="en-US"/>
              </w:rPr>
              <w:t>--</w:t>
            </w:r>
          </w:p>
        </w:tc>
        <w:tc>
          <w:tcPr>
            <w:tcW w:w="2378" w:type="dxa"/>
            <w:vAlign w:val="center"/>
          </w:tcPr>
          <w:p w14:paraId="1AAE0BBE" w14:textId="77777777" w:rsidR="003814EC" w:rsidRPr="007C692D" w:rsidRDefault="003814EC" w:rsidP="00D80CF7">
            <w:pPr>
              <w:pStyle w:val="TableFigure"/>
              <w:jc w:val="center"/>
              <w:rPr>
                <w:lang w:val="en-US"/>
              </w:rPr>
            </w:pPr>
            <w:r w:rsidRPr="007C692D">
              <w:rPr>
                <w:lang w:val="en-US"/>
              </w:rPr>
              <w:t>-0.10</w:t>
            </w:r>
            <w:r w:rsidRPr="007C692D">
              <w:rPr>
                <w:vertAlign w:val="superscript"/>
                <w:lang w:val="en-US"/>
              </w:rPr>
              <w:t>*</w:t>
            </w:r>
          </w:p>
          <w:p w14:paraId="220547E6" w14:textId="77777777" w:rsidR="003814EC" w:rsidRPr="007C692D" w:rsidRDefault="003814EC" w:rsidP="00D80CF7">
            <w:pPr>
              <w:pStyle w:val="TableFigure"/>
              <w:jc w:val="center"/>
              <w:rPr>
                <w:lang w:val="en-US"/>
              </w:rPr>
            </w:pPr>
            <w:r w:rsidRPr="007C692D">
              <w:rPr>
                <w:lang w:val="en-US"/>
              </w:rPr>
              <w:t>[-0.18, -0.01]</w:t>
            </w:r>
          </w:p>
        </w:tc>
        <w:tc>
          <w:tcPr>
            <w:tcW w:w="1930" w:type="dxa"/>
            <w:vAlign w:val="center"/>
          </w:tcPr>
          <w:p w14:paraId="3FA40E28" w14:textId="77777777" w:rsidR="003814EC" w:rsidRDefault="003814EC" w:rsidP="00D80CF7">
            <w:pPr>
              <w:pStyle w:val="TableFigure"/>
              <w:jc w:val="center"/>
              <w:rPr>
                <w:lang w:val="en-US"/>
              </w:rPr>
            </w:pPr>
            <w:r>
              <w:rPr>
                <w:lang w:val="en-US"/>
              </w:rPr>
              <w:t>--</w:t>
            </w:r>
          </w:p>
        </w:tc>
        <w:tc>
          <w:tcPr>
            <w:tcW w:w="1529" w:type="dxa"/>
            <w:vAlign w:val="center"/>
          </w:tcPr>
          <w:p w14:paraId="13BFF8F0" w14:textId="77777777" w:rsidR="003814EC" w:rsidRDefault="003814EC" w:rsidP="00D80CF7">
            <w:pPr>
              <w:pStyle w:val="TableFigure"/>
              <w:jc w:val="center"/>
              <w:rPr>
                <w:lang w:val="en-US"/>
              </w:rPr>
            </w:pPr>
            <w:r>
              <w:rPr>
                <w:lang w:val="en-US"/>
              </w:rPr>
              <w:t>--</w:t>
            </w:r>
          </w:p>
        </w:tc>
        <w:tc>
          <w:tcPr>
            <w:tcW w:w="1530" w:type="dxa"/>
            <w:vAlign w:val="center"/>
          </w:tcPr>
          <w:p w14:paraId="46BDD1F3" w14:textId="77777777" w:rsidR="003814EC" w:rsidRDefault="003814EC" w:rsidP="00D80CF7">
            <w:pPr>
              <w:pStyle w:val="TableFigure"/>
              <w:rPr>
                <w:lang w:val="en-US"/>
              </w:rPr>
            </w:pPr>
          </w:p>
        </w:tc>
      </w:tr>
      <w:tr w:rsidR="003814EC" w:rsidRPr="007C692D" w14:paraId="47F087E2" w14:textId="77777777" w:rsidTr="00D80CF7">
        <w:trPr>
          <w:gridAfter w:val="1"/>
          <w:wAfter w:w="1515" w:type="dxa"/>
          <w:trHeight w:val="435"/>
          <w:tblCellSpacing w:w="15" w:type="dxa"/>
        </w:trPr>
        <w:tc>
          <w:tcPr>
            <w:tcW w:w="3188" w:type="dxa"/>
            <w:gridSpan w:val="2"/>
            <w:vAlign w:val="center"/>
          </w:tcPr>
          <w:p w14:paraId="687C480B" w14:textId="77777777" w:rsidR="003814EC" w:rsidRDefault="003814EC" w:rsidP="00D80CF7">
            <w:pPr>
              <w:pStyle w:val="TableFigure"/>
              <w:rPr>
                <w:lang w:val="en-US"/>
              </w:rPr>
            </w:pPr>
            <w:r w:rsidRPr="007C692D">
              <w:rPr>
                <w:lang w:val="en-US"/>
              </w:rPr>
              <w:t>Perceived Actor Intent x Perceived Victim Outcome in Yasawa vs. North American</w:t>
            </w:r>
          </w:p>
          <w:p w14:paraId="02E4C25D" w14:textId="77777777" w:rsidR="003814EC" w:rsidRPr="007C692D" w:rsidRDefault="003814EC" w:rsidP="00D80CF7">
            <w:pPr>
              <w:pStyle w:val="TableFigure"/>
              <w:rPr>
                <w:lang w:val="en-US"/>
              </w:rPr>
            </w:pPr>
          </w:p>
        </w:tc>
        <w:tc>
          <w:tcPr>
            <w:tcW w:w="1347" w:type="dxa"/>
            <w:vAlign w:val="center"/>
          </w:tcPr>
          <w:p w14:paraId="1D0120A3" w14:textId="77777777" w:rsidR="003814EC" w:rsidRDefault="003814EC" w:rsidP="00D80CF7">
            <w:pPr>
              <w:pStyle w:val="TableFigure"/>
              <w:jc w:val="center"/>
              <w:rPr>
                <w:lang w:val="en-US"/>
              </w:rPr>
            </w:pPr>
            <w:r>
              <w:rPr>
                <w:lang w:val="en-US"/>
              </w:rPr>
              <w:t>--</w:t>
            </w:r>
          </w:p>
        </w:tc>
        <w:tc>
          <w:tcPr>
            <w:tcW w:w="2474" w:type="dxa"/>
            <w:vAlign w:val="center"/>
          </w:tcPr>
          <w:p w14:paraId="4F4DBF32" w14:textId="77777777" w:rsidR="003814EC" w:rsidRDefault="003814EC" w:rsidP="00D80CF7">
            <w:pPr>
              <w:pStyle w:val="TableFigure"/>
              <w:jc w:val="center"/>
              <w:rPr>
                <w:lang w:val="en-US"/>
              </w:rPr>
            </w:pPr>
            <w:r>
              <w:rPr>
                <w:lang w:val="en-US"/>
              </w:rPr>
              <w:t>--</w:t>
            </w:r>
          </w:p>
        </w:tc>
        <w:tc>
          <w:tcPr>
            <w:tcW w:w="2378" w:type="dxa"/>
            <w:vAlign w:val="center"/>
          </w:tcPr>
          <w:p w14:paraId="74ACB18F" w14:textId="77777777" w:rsidR="003814EC" w:rsidRPr="007C692D" w:rsidRDefault="003814EC" w:rsidP="00D80CF7">
            <w:pPr>
              <w:pStyle w:val="TableFigure"/>
              <w:jc w:val="center"/>
              <w:rPr>
                <w:lang w:val="en-US"/>
              </w:rPr>
            </w:pPr>
            <w:r w:rsidRPr="007C692D">
              <w:rPr>
                <w:lang w:val="en-US"/>
              </w:rPr>
              <w:t>-0.03</w:t>
            </w:r>
          </w:p>
          <w:p w14:paraId="2024B755" w14:textId="77777777" w:rsidR="003814EC" w:rsidRDefault="003814EC" w:rsidP="00D80CF7">
            <w:pPr>
              <w:pStyle w:val="TableFigure"/>
              <w:jc w:val="center"/>
              <w:rPr>
                <w:lang w:val="en-US"/>
              </w:rPr>
            </w:pPr>
            <w:r w:rsidRPr="007C692D">
              <w:rPr>
                <w:lang w:val="en-US"/>
              </w:rPr>
              <w:t>[-0.12, 0.06]</w:t>
            </w:r>
          </w:p>
          <w:p w14:paraId="3B99FF70" w14:textId="77777777" w:rsidR="003814EC" w:rsidRPr="007C692D" w:rsidRDefault="003814EC" w:rsidP="00D80CF7">
            <w:pPr>
              <w:pStyle w:val="TableFigure"/>
              <w:jc w:val="center"/>
              <w:rPr>
                <w:lang w:val="en-US"/>
              </w:rPr>
            </w:pPr>
          </w:p>
        </w:tc>
        <w:tc>
          <w:tcPr>
            <w:tcW w:w="1930" w:type="dxa"/>
            <w:vAlign w:val="center"/>
          </w:tcPr>
          <w:p w14:paraId="1DE93113" w14:textId="77777777" w:rsidR="003814EC" w:rsidRDefault="003814EC" w:rsidP="00D80CF7">
            <w:pPr>
              <w:pStyle w:val="TableFigure"/>
              <w:jc w:val="center"/>
              <w:rPr>
                <w:lang w:val="en-US"/>
              </w:rPr>
            </w:pPr>
            <w:r>
              <w:rPr>
                <w:lang w:val="en-US"/>
              </w:rPr>
              <w:t>--</w:t>
            </w:r>
          </w:p>
        </w:tc>
        <w:tc>
          <w:tcPr>
            <w:tcW w:w="1529" w:type="dxa"/>
            <w:vAlign w:val="center"/>
          </w:tcPr>
          <w:p w14:paraId="160C6106" w14:textId="77777777" w:rsidR="003814EC" w:rsidRDefault="003814EC" w:rsidP="00D80CF7">
            <w:pPr>
              <w:pStyle w:val="TableFigure"/>
              <w:jc w:val="center"/>
              <w:rPr>
                <w:lang w:val="en-US"/>
              </w:rPr>
            </w:pPr>
            <w:r>
              <w:rPr>
                <w:lang w:val="en-US"/>
              </w:rPr>
              <w:t>--</w:t>
            </w:r>
          </w:p>
        </w:tc>
        <w:tc>
          <w:tcPr>
            <w:tcW w:w="1530" w:type="dxa"/>
            <w:vAlign w:val="center"/>
          </w:tcPr>
          <w:p w14:paraId="73F2E2B7" w14:textId="77777777" w:rsidR="003814EC" w:rsidRDefault="003814EC" w:rsidP="00D80CF7">
            <w:pPr>
              <w:pStyle w:val="TableFigure"/>
              <w:rPr>
                <w:lang w:val="en-US"/>
              </w:rPr>
            </w:pPr>
          </w:p>
        </w:tc>
      </w:tr>
      <w:tr w:rsidR="003814EC" w:rsidRPr="007C692D" w14:paraId="64DCE2E1" w14:textId="77777777" w:rsidTr="00D80CF7">
        <w:trPr>
          <w:gridAfter w:val="1"/>
          <w:wAfter w:w="1515" w:type="dxa"/>
          <w:trHeight w:val="435"/>
          <w:tblCellSpacing w:w="15" w:type="dxa"/>
        </w:trPr>
        <w:tc>
          <w:tcPr>
            <w:tcW w:w="3188" w:type="dxa"/>
            <w:gridSpan w:val="2"/>
            <w:vAlign w:val="center"/>
          </w:tcPr>
          <w:p w14:paraId="7199B740" w14:textId="77777777" w:rsidR="003814EC" w:rsidRPr="007C692D" w:rsidRDefault="003814EC" w:rsidP="00D80CF7">
            <w:pPr>
              <w:pStyle w:val="TableFigure"/>
              <w:rPr>
                <w:lang w:val="en-US"/>
              </w:rPr>
            </w:pPr>
            <w:r w:rsidRPr="00494CE5">
              <w:lastRenderedPageBreak/>
              <w:t>Perceived Actor Intent x Perceived Victim Outcome</w:t>
            </w:r>
          </w:p>
        </w:tc>
        <w:tc>
          <w:tcPr>
            <w:tcW w:w="1347" w:type="dxa"/>
            <w:vAlign w:val="center"/>
          </w:tcPr>
          <w:p w14:paraId="3117FD66" w14:textId="77777777" w:rsidR="003814EC" w:rsidRDefault="003814EC" w:rsidP="00D80CF7">
            <w:pPr>
              <w:pStyle w:val="TableFigure"/>
              <w:jc w:val="center"/>
              <w:rPr>
                <w:lang w:val="en-US"/>
              </w:rPr>
            </w:pPr>
            <w:r>
              <w:rPr>
                <w:lang w:val="en-US"/>
              </w:rPr>
              <w:t>--</w:t>
            </w:r>
          </w:p>
        </w:tc>
        <w:tc>
          <w:tcPr>
            <w:tcW w:w="2474" w:type="dxa"/>
            <w:vAlign w:val="center"/>
          </w:tcPr>
          <w:p w14:paraId="0061024F" w14:textId="77777777" w:rsidR="003814EC" w:rsidRDefault="003814EC" w:rsidP="00D80CF7">
            <w:pPr>
              <w:pStyle w:val="TableFigure"/>
              <w:jc w:val="center"/>
              <w:rPr>
                <w:lang w:val="en-US"/>
              </w:rPr>
            </w:pPr>
            <w:r>
              <w:rPr>
                <w:lang w:val="en-US"/>
              </w:rPr>
              <w:t>--</w:t>
            </w:r>
          </w:p>
        </w:tc>
        <w:tc>
          <w:tcPr>
            <w:tcW w:w="2378" w:type="dxa"/>
            <w:vAlign w:val="center"/>
          </w:tcPr>
          <w:p w14:paraId="24A2326B" w14:textId="77777777" w:rsidR="003814EC" w:rsidRPr="007C692D" w:rsidRDefault="003814EC" w:rsidP="00D80CF7">
            <w:pPr>
              <w:pStyle w:val="TableFigure"/>
              <w:jc w:val="center"/>
              <w:rPr>
                <w:lang w:val="en-US"/>
              </w:rPr>
            </w:pPr>
            <w:r>
              <w:rPr>
                <w:lang w:val="en-US"/>
              </w:rPr>
              <w:t>--</w:t>
            </w:r>
          </w:p>
        </w:tc>
        <w:tc>
          <w:tcPr>
            <w:tcW w:w="1930" w:type="dxa"/>
            <w:vAlign w:val="center"/>
          </w:tcPr>
          <w:p w14:paraId="7D7502AB" w14:textId="77777777" w:rsidR="003814EC" w:rsidRPr="00494CE5" w:rsidRDefault="003814EC" w:rsidP="00D80CF7">
            <w:pPr>
              <w:pStyle w:val="Caption1"/>
              <w:jc w:val="center"/>
            </w:pPr>
            <w:r w:rsidRPr="00494CE5">
              <w:t>-0.01</w:t>
            </w:r>
          </w:p>
          <w:p w14:paraId="0CF45382" w14:textId="77777777" w:rsidR="003814EC" w:rsidRDefault="003814EC" w:rsidP="00D80CF7">
            <w:pPr>
              <w:pStyle w:val="TableFigure"/>
              <w:jc w:val="center"/>
              <w:rPr>
                <w:lang w:val="en-US"/>
              </w:rPr>
            </w:pPr>
            <w:r w:rsidRPr="00494CE5">
              <w:t>[-0.08, 0.07]</w:t>
            </w:r>
          </w:p>
        </w:tc>
        <w:tc>
          <w:tcPr>
            <w:tcW w:w="1529" w:type="dxa"/>
            <w:vAlign w:val="center"/>
          </w:tcPr>
          <w:p w14:paraId="14345F99" w14:textId="77777777" w:rsidR="003814EC" w:rsidRPr="00494CE5" w:rsidRDefault="003814EC" w:rsidP="00D80CF7">
            <w:pPr>
              <w:pStyle w:val="Caption1"/>
              <w:jc w:val="center"/>
            </w:pPr>
            <w:r w:rsidRPr="00494CE5">
              <w:t>0.02</w:t>
            </w:r>
          </w:p>
          <w:p w14:paraId="38441AFE" w14:textId="77777777" w:rsidR="003814EC" w:rsidRDefault="003814EC" w:rsidP="00D80CF7">
            <w:pPr>
              <w:pStyle w:val="TableFigure"/>
              <w:jc w:val="center"/>
              <w:rPr>
                <w:lang w:val="en-US"/>
              </w:rPr>
            </w:pPr>
            <w:r w:rsidRPr="00494CE5">
              <w:t>[-0.08, 0.12]</w:t>
            </w:r>
          </w:p>
        </w:tc>
        <w:tc>
          <w:tcPr>
            <w:tcW w:w="1530" w:type="dxa"/>
            <w:vAlign w:val="center"/>
          </w:tcPr>
          <w:p w14:paraId="27CC54C5" w14:textId="77777777" w:rsidR="003814EC" w:rsidRDefault="003814EC" w:rsidP="00D80CF7">
            <w:pPr>
              <w:pStyle w:val="TableFigure"/>
              <w:rPr>
                <w:lang w:val="en-US"/>
              </w:rPr>
            </w:pPr>
          </w:p>
        </w:tc>
      </w:tr>
      <w:tr w:rsidR="003814EC" w:rsidRPr="007C692D" w14:paraId="390979DB" w14:textId="77777777" w:rsidTr="00D80CF7">
        <w:trPr>
          <w:gridAfter w:val="1"/>
          <w:wAfter w:w="1515" w:type="dxa"/>
          <w:trHeight w:val="435"/>
          <w:tblCellSpacing w:w="15" w:type="dxa"/>
        </w:trPr>
        <w:tc>
          <w:tcPr>
            <w:tcW w:w="3188" w:type="dxa"/>
            <w:gridSpan w:val="2"/>
            <w:vAlign w:val="center"/>
          </w:tcPr>
          <w:p w14:paraId="08F8BF5D" w14:textId="77777777" w:rsidR="003814EC" w:rsidRPr="007C692D" w:rsidRDefault="003814EC" w:rsidP="00D80CF7">
            <w:pPr>
              <w:pStyle w:val="TableFigure"/>
              <w:rPr>
                <w:lang w:val="en-US"/>
              </w:rPr>
            </w:pPr>
            <w:r w:rsidRPr="00494CE5">
              <w:t>Perceived Actor Intent in Action vs. Thought Prime</w:t>
            </w:r>
          </w:p>
        </w:tc>
        <w:tc>
          <w:tcPr>
            <w:tcW w:w="1347" w:type="dxa"/>
            <w:vAlign w:val="center"/>
          </w:tcPr>
          <w:p w14:paraId="49D1FC4C" w14:textId="77777777" w:rsidR="003814EC" w:rsidRDefault="003814EC" w:rsidP="00D80CF7">
            <w:pPr>
              <w:pStyle w:val="TableFigure"/>
              <w:jc w:val="center"/>
              <w:rPr>
                <w:lang w:val="en-US"/>
              </w:rPr>
            </w:pPr>
            <w:r>
              <w:rPr>
                <w:lang w:val="en-US"/>
              </w:rPr>
              <w:t>--</w:t>
            </w:r>
          </w:p>
        </w:tc>
        <w:tc>
          <w:tcPr>
            <w:tcW w:w="2474" w:type="dxa"/>
            <w:vAlign w:val="center"/>
          </w:tcPr>
          <w:p w14:paraId="17C8BB37" w14:textId="77777777" w:rsidR="003814EC" w:rsidRDefault="003814EC" w:rsidP="00D80CF7">
            <w:pPr>
              <w:pStyle w:val="TableFigure"/>
              <w:jc w:val="center"/>
              <w:rPr>
                <w:lang w:val="en-US"/>
              </w:rPr>
            </w:pPr>
            <w:r>
              <w:rPr>
                <w:lang w:val="en-US"/>
              </w:rPr>
              <w:t>--</w:t>
            </w:r>
          </w:p>
        </w:tc>
        <w:tc>
          <w:tcPr>
            <w:tcW w:w="2378" w:type="dxa"/>
            <w:vAlign w:val="center"/>
          </w:tcPr>
          <w:p w14:paraId="0AC2EB06" w14:textId="77777777" w:rsidR="003814EC" w:rsidRPr="007C692D" w:rsidRDefault="003814EC" w:rsidP="00D80CF7">
            <w:pPr>
              <w:pStyle w:val="TableFigure"/>
              <w:jc w:val="center"/>
              <w:rPr>
                <w:lang w:val="en-US"/>
              </w:rPr>
            </w:pPr>
            <w:r>
              <w:rPr>
                <w:lang w:val="en-US"/>
              </w:rPr>
              <w:t>--</w:t>
            </w:r>
          </w:p>
        </w:tc>
        <w:tc>
          <w:tcPr>
            <w:tcW w:w="1930" w:type="dxa"/>
            <w:vAlign w:val="center"/>
          </w:tcPr>
          <w:p w14:paraId="72BF07F0" w14:textId="77777777" w:rsidR="003814EC" w:rsidRPr="00494CE5" w:rsidRDefault="003814EC" w:rsidP="00D80CF7">
            <w:pPr>
              <w:pStyle w:val="Caption1"/>
              <w:jc w:val="center"/>
            </w:pPr>
            <w:r w:rsidRPr="00494CE5">
              <w:t>-0.04</w:t>
            </w:r>
          </w:p>
          <w:p w14:paraId="25A07C53" w14:textId="77777777" w:rsidR="003814EC" w:rsidRDefault="003814EC" w:rsidP="00D80CF7">
            <w:pPr>
              <w:pStyle w:val="TableFigure"/>
              <w:jc w:val="center"/>
              <w:rPr>
                <w:lang w:val="en-US"/>
              </w:rPr>
            </w:pPr>
            <w:r w:rsidRPr="00494CE5">
              <w:t>[-0.20, 0.12]</w:t>
            </w:r>
          </w:p>
        </w:tc>
        <w:tc>
          <w:tcPr>
            <w:tcW w:w="1529" w:type="dxa"/>
            <w:vAlign w:val="center"/>
          </w:tcPr>
          <w:p w14:paraId="18CE32A1" w14:textId="77777777" w:rsidR="003814EC" w:rsidRPr="00494CE5" w:rsidRDefault="003814EC" w:rsidP="00D80CF7">
            <w:pPr>
              <w:pStyle w:val="Caption1"/>
              <w:jc w:val="center"/>
            </w:pPr>
            <w:r w:rsidRPr="00494CE5">
              <w:t>0.01</w:t>
            </w:r>
          </w:p>
          <w:p w14:paraId="3978FFFD" w14:textId="77777777" w:rsidR="003814EC" w:rsidRDefault="003814EC" w:rsidP="00D80CF7">
            <w:pPr>
              <w:pStyle w:val="TableFigure"/>
              <w:jc w:val="center"/>
              <w:rPr>
                <w:lang w:val="en-US"/>
              </w:rPr>
            </w:pPr>
            <w:r w:rsidRPr="00494CE5">
              <w:t>[-0.19, 0.22]</w:t>
            </w:r>
          </w:p>
        </w:tc>
        <w:tc>
          <w:tcPr>
            <w:tcW w:w="1530" w:type="dxa"/>
            <w:vAlign w:val="center"/>
          </w:tcPr>
          <w:p w14:paraId="72015AE8" w14:textId="77777777" w:rsidR="003814EC" w:rsidRDefault="003814EC" w:rsidP="00D80CF7">
            <w:pPr>
              <w:pStyle w:val="TableFigure"/>
              <w:rPr>
                <w:lang w:val="en-US"/>
              </w:rPr>
            </w:pPr>
          </w:p>
        </w:tc>
      </w:tr>
      <w:tr w:rsidR="003814EC" w:rsidRPr="007C692D" w14:paraId="0CE9A6DE" w14:textId="77777777" w:rsidTr="00D80CF7">
        <w:trPr>
          <w:gridAfter w:val="1"/>
          <w:wAfter w:w="1515" w:type="dxa"/>
          <w:trHeight w:val="435"/>
          <w:tblCellSpacing w:w="15" w:type="dxa"/>
        </w:trPr>
        <w:tc>
          <w:tcPr>
            <w:tcW w:w="3188" w:type="dxa"/>
            <w:gridSpan w:val="2"/>
            <w:vAlign w:val="center"/>
          </w:tcPr>
          <w:p w14:paraId="3B949EE6" w14:textId="77777777" w:rsidR="003814EC" w:rsidRPr="007C692D" w:rsidRDefault="003814EC" w:rsidP="00D80CF7">
            <w:pPr>
              <w:pStyle w:val="TableFigure"/>
              <w:rPr>
                <w:lang w:val="en-US"/>
              </w:rPr>
            </w:pPr>
            <w:r w:rsidRPr="00494CE5">
              <w:t>Perceived Victim Outcome in Action vs. Thought Prime</w:t>
            </w:r>
          </w:p>
        </w:tc>
        <w:tc>
          <w:tcPr>
            <w:tcW w:w="1347" w:type="dxa"/>
            <w:vAlign w:val="center"/>
          </w:tcPr>
          <w:p w14:paraId="4FA0BD50" w14:textId="77777777" w:rsidR="003814EC" w:rsidRDefault="003814EC" w:rsidP="00D80CF7">
            <w:pPr>
              <w:pStyle w:val="TableFigure"/>
              <w:jc w:val="center"/>
              <w:rPr>
                <w:lang w:val="en-US"/>
              </w:rPr>
            </w:pPr>
            <w:r>
              <w:rPr>
                <w:lang w:val="en-US"/>
              </w:rPr>
              <w:t>--</w:t>
            </w:r>
          </w:p>
        </w:tc>
        <w:tc>
          <w:tcPr>
            <w:tcW w:w="2474" w:type="dxa"/>
            <w:vAlign w:val="center"/>
          </w:tcPr>
          <w:p w14:paraId="648B8525" w14:textId="77777777" w:rsidR="003814EC" w:rsidRDefault="003814EC" w:rsidP="00D80CF7">
            <w:pPr>
              <w:pStyle w:val="TableFigure"/>
              <w:jc w:val="center"/>
              <w:rPr>
                <w:lang w:val="en-US"/>
              </w:rPr>
            </w:pPr>
            <w:r>
              <w:rPr>
                <w:lang w:val="en-US"/>
              </w:rPr>
              <w:t>--</w:t>
            </w:r>
          </w:p>
        </w:tc>
        <w:tc>
          <w:tcPr>
            <w:tcW w:w="2378" w:type="dxa"/>
            <w:vAlign w:val="center"/>
          </w:tcPr>
          <w:p w14:paraId="577FC989" w14:textId="77777777" w:rsidR="003814EC" w:rsidRPr="007C692D" w:rsidRDefault="003814EC" w:rsidP="00D80CF7">
            <w:pPr>
              <w:pStyle w:val="TableFigure"/>
              <w:jc w:val="center"/>
              <w:rPr>
                <w:lang w:val="en-US"/>
              </w:rPr>
            </w:pPr>
            <w:r>
              <w:rPr>
                <w:lang w:val="en-US"/>
              </w:rPr>
              <w:t>--</w:t>
            </w:r>
          </w:p>
        </w:tc>
        <w:tc>
          <w:tcPr>
            <w:tcW w:w="1930" w:type="dxa"/>
            <w:vAlign w:val="center"/>
          </w:tcPr>
          <w:p w14:paraId="5C637897" w14:textId="77777777" w:rsidR="003814EC" w:rsidRPr="00494CE5" w:rsidRDefault="003814EC" w:rsidP="00D80CF7">
            <w:pPr>
              <w:pStyle w:val="Caption1"/>
              <w:jc w:val="center"/>
            </w:pPr>
            <w:r w:rsidRPr="00494CE5">
              <w:t>-0.27</w:t>
            </w:r>
            <w:r w:rsidRPr="00494CE5">
              <w:rPr>
                <w:vertAlign w:val="superscript"/>
              </w:rPr>
              <w:t>**</w:t>
            </w:r>
          </w:p>
          <w:p w14:paraId="6F16214E" w14:textId="77777777" w:rsidR="003814EC" w:rsidRDefault="003814EC" w:rsidP="00D80CF7">
            <w:pPr>
              <w:pStyle w:val="TableFigure"/>
              <w:jc w:val="center"/>
              <w:rPr>
                <w:lang w:val="en-US"/>
              </w:rPr>
            </w:pPr>
            <w:r w:rsidRPr="00494CE5">
              <w:t>[-0.44, -0.10]</w:t>
            </w:r>
          </w:p>
        </w:tc>
        <w:tc>
          <w:tcPr>
            <w:tcW w:w="1529" w:type="dxa"/>
            <w:vAlign w:val="center"/>
          </w:tcPr>
          <w:p w14:paraId="3F088F1E" w14:textId="77777777" w:rsidR="003814EC" w:rsidRPr="00494CE5" w:rsidRDefault="003814EC" w:rsidP="00D80CF7">
            <w:pPr>
              <w:pStyle w:val="Caption1"/>
              <w:jc w:val="center"/>
            </w:pPr>
            <w:r w:rsidRPr="00494CE5">
              <w:t>0.13</w:t>
            </w:r>
          </w:p>
          <w:p w14:paraId="46674D63" w14:textId="77777777" w:rsidR="003814EC" w:rsidRDefault="003814EC" w:rsidP="00D80CF7">
            <w:pPr>
              <w:pStyle w:val="TableFigure"/>
              <w:jc w:val="center"/>
              <w:rPr>
                <w:lang w:val="en-US"/>
              </w:rPr>
            </w:pPr>
            <w:r w:rsidRPr="00494CE5">
              <w:t>[-0.10, 0.36]</w:t>
            </w:r>
          </w:p>
        </w:tc>
        <w:tc>
          <w:tcPr>
            <w:tcW w:w="1530" w:type="dxa"/>
            <w:vAlign w:val="center"/>
          </w:tcPr>
          <w:p w14:paraId="0410A07E" w14:textId="77777777" w:rsidR="003814EC" w:rsidRDefault="003814EC" w:rsidP="00D80CF7">
            <w:pPr>
              <w:pStyle w:val="TableFigure"/>
              <w:rPr>
                <w:lang w:val="en-US"/>
              </w:rPr>
            </w:pPr>
          </w:p>
        </w:tc>
      </w:tr>
      <w:tr w:rsidR="003814EC" w:rsidRPr="007C692D" w14:paraId="758963DE" w14:textId="77777777" w:rsidTr="00D80CF7">
        <w:trPr>
          <w:gridAfter w:val="1"/>
          <w:wAfter w:w="1515" w:type="dxa"/>
          <w:trHeight w:val="435"/>
          <w:tblCellSpacing w:w="15" w:type="dxa"/>
        </w:trPr>
        <w:tc>
          <w:tcPr>
            <w:tcW w:w="3188" w:type="dxa"/>
            <w:gridSpan w:val="2"/>
            <w:vAlign w:val="center"/>
          </w:tcPr>
          <w:p w14:paraId="7AB342C0" w14:textId="77777777" w:rsidR="003814EC" w:rsidRPr="00494CE5" w:rsidRDefault="003814EC" w:rsidP="00D80CF7">
            <w:pPr>
              <w:pStyle w:val="Caption1"/>
            </w:pPr>
            <w:r w:rsidRPr="00494CE5">
              <w:t xml:space="preserve">Perceived Actor Intent x Perceived Victim Outcome </w:t>
            </w:r>
          </w:p>
          <w:p w14:paraId="4A14B11E" w14:textId="77777777" w:rsidR="003814EC" w:rsidRPr="007C692D" w:rsidRDefault="003814EC" w:rsidP="00D80CF7">
            <w:pPr>
              <w:pStyle w:val="TableFigure"/>
              <w:rPr>
                <w:lang w:val="en-US"/>
              </w:rPr>
            </w:pPr>
            <w:r w:rsidRPr="00494CE5">
              <w:t>in Action vs. Thought Prime</w:t>
            </w:r>
          </w:p>
        </w:tc>
        <w:tc>
          <w:tcPr>
            <w:tcW w:w="1347" w:type="dxa"/>
            <w:vAlign w:val="center"/>
          </w:tcPr>
          <w:p w14:paraId="16DB9EFF" w14:textId="77777777" w:rsidR="003814EC" w:rsidRDefault="003814EC" w:rsidP="00D80CF7">
            <w:pPr>
              <w:pStyle w:val="TableFigure"/>
              <w:jc w:val="center"/>
              <w:rPr>
                <w:lang w:val="en-US"/>
              </w:rPr>
            </w:pPr>
            <w:r>
              <w:rPr>
                <w:lang w:val="en-US"/>
              </w:rPr>
              <w:t>--</w:t>
            </w:r>
          </w:p>
        </w:tc>
        <w:tc>
          <w:tcPr>
            <w:tcW w:w="2474" w:type="dxa"/>
            <w:vAlign w:val="center"/>
          </w:tcPr>
          <w:p w14:paraId="026F60FA" w14:textId="77777777" w:rsidR="003814EC" w:rsidRDefault="003814EC" w:rsidP="00D80CF7">
            <w:pPr>
              <w:pStyle w:val="TableFigure"/>
              <w:jc w:val="center"/>
              <w:rPr>
                <w:lang w:val="en-US"/>
              </w:rPr>
            </w:pPr>
            <w:r>
              <w:rPr>
                <w:lang w:val="en-US"/>
              </w:rPr>
              <w:t>--</w:t>
            </w:r>
          </w:p>
        </w:tc>
        <w:tc>
          <w:tcPr>
            <w:tcW w:w="2378" w:type="dxa"/>
            <w:vAlign w:val="center"/>
          </w:tcPr>
          <w:p w14:paraId="05E7FD1D" w14:textId="77777777" w:rsidR="003814EC" w:rsidRPr="007C692D" w:rsidRDefault="003814EC" w:rsidP="00D80CF7">
            <w:pPr>
              <w:pStyle w:val="TableFigure"/>
              <w:jc w:val="center"/>
              <w:rPr>
                <w:lang w:val="en-US"/>
              </w:rPr>
            </w:pPr>
            <w:r>
              <w:rPr>
                <w:lang w:val="en-US"/>
              </w:rPr>
              <w:t>--</w:t>
            </w:r>
          </w:p>
        </w:tc>
        <w:tc>
          <w:tcPr>
            <w:tcW w:w="1930" w:type="dxa"/>
            <w:vAlign w:val="center"/>
          </w:tcPr>
          <w:p w14:paraId="2FE5EE0C" w14:textId="77777777" w:rsidR="003814EC" w:rsidRPr="00494CE5" w:rsidRDefault="003814EC" w:rsidP="00D80CF7">
            <w:pPr>
              <w:pStyle w:val="Caption1"/>
              <w:jc w:val="center"/>
            </w:pPr>
            <w:r w:rsidRPr="00494CE5">
              <w:t>0.04</w:t>
            </w:r>
          </w:p>
          <w:p w14:paraId="22EA08C9" w14:textId="77777777" w:rsidR="003814EC" w:rsidRDefault="003814EC" w:rsidP="00D80CF7">
            <w:pPr>
              <w:pStyle w:val="TableFigure"/>
              <w:jc w:val="center"/>
              <w:rPr>
                <w:lang w:val="en-US"/>
              </w:rPr>
            </w:pPr>
            <w:r w:rsidRPr="00494CE5">
              <w:t>[-0.06, 0.14]</w:t>
            </w:r>
          </w:p>
        </w:tc>
        <w:tc>
          <w:tcPr>
            <w:tcW w:w="1529" w:type="dxa"/>
            <w:vAlign w:val="center"/>
          </w:tcPr>
          <w:p w14:paraId="075FC7B9" w14:textId="77777777" w:rsidR="003814EC" w:rsidRPr="00494CE5" w:rsidRDefault="003814EC" w:rsidP="00D80CF7">
            <w:pPr>
              <w:pStyle w:val="Caption1"/>
              <w:jc w:val="center"/>
            </w:pPr>
            <w:r w:rsidRPr="00494CE5">
              <w:t>0.03</w:t>
            </w:r>
          </w:p>
          <w:p w14:paraId="007DC4FD" w14:textId="77777777" w:rsidR="003814EC" w:rsidRDefault="003814EC" w:rsidP="00D80CF7">
            <w:pPr>
              <w:pStyle w:val="TableFigure"/>
              <w:jc w:val="center"/>
              <w:rPr>
                <w:lang w:val="en-US"/>
              </w:rPr>
            </w:pPr>
            <w:r w:rsidRPr="00494CE5">
              <w:t>[-0.09, 0.16]</w:t>
            </w:r>
          </w:p>
        </w:tc>
        <w:tc>
          <w:tcPr>
            <w:tcW w:w="1530" w:type="dxa"/>
            <w:vAlign w:val="center"/>
          </w:tcPr>
          <w:p w14:paraId="73FABF4A" w14:textId="77777777" w:rsidR="003814EC" w:rsidRDefault="003814EC" w:rsidP="00D80CF7">
            <w:pPr>
              <w:pStyle w:val="TableFigure"/>
              <w:rPr>
                <w:lang w:val="en-US"/>
              </w:rPr>
            </w:pPr>
          </w:p>
        </w:tc>
      </w:tr>
      <w:tr w:rsidR="003814EC" w:rsidRPr="007C692D" w14:paraId="6193AE20" w14:textId="77777777" w:rsidTr="00D80CF7">
        <w:trPr>
          <w:tblCellSpacing w:w="15" w:type="dxa"/>
        </w:trPr>
        <w:tc>
          <w:tcPr>
            <w:tcW w:w="7069" w:type="dxa"/>
            <w:gridSpan w:val="4"/>
            <w:tcBorders>
              <w:bottom w:val="single" w:sz="6" w:space="0" w:color="000000"/>
            </w:tcBorders>
            <w:vAlign w:val="center"/>
            <w:hideMark/>
          </w:tcPr>
          <w:p w14:paraId="32C93183" w14:textId="77777777" w:rsidR="003814EC" w:rsidRPr="007C692D" w:rsidRDefault="003814EC" w:rsidP="00D80CF7">
            <w:pPr>
              <w:pStyle w:val="TableFigure"/>
              <w:rPr>
                <w:lang w:val="en-US"/>
              </w:rPr>
            </w:pPr>
          </w:p>
        </w:tc>
        <w:tc>
          <w:tcPr>
            <w:tcW w:w="2378" w:type="dxa"/>
            <w:tcBorders>
              <w:bottom w:val="single" w:sz="6" w:space="0" w:color="000000"/>
            </w:tcBorders>
          </w:tcPr>
          <w:p w14:paraId="6B7D3DC9" w14:textId="77777777" w:rsidR="003814EC" w:rsidRPr="007C692D" w:rsidRDefault="003814EC" w:rsidP="00D80CF7">
            <w:pPr>
              <w:pStyle w:val="TableFigure"/>
              <w:rPr>
                <w:lang w:val="en-US"/>
              </w:rPr>
            </w:pPr>
          </w:p>
        </w:tc>
        <w:tc>
          <w:tcPr>
            <w:tcW w:w="1930" w:type="dxa"/>
            <w:tcBorders>
              <w:bottom w:val="single" w:sz="6" w:space="0" w:color="000000"/>
            </w:tcBorders>
          </w:tcPr>
          <w:p w14:paraId="3EB847FF" w14:textId="77777777" w:rsidR="003814EC" w:rsidRPr="007C692D" w:rsidRDefault="003814EC" w:rsidP="00D80CF7">
            <w:pPr>
              <w:pStyle w:val="TableFigure"/>
              <w:rPr>
                <w:lang w:val="en-US"/>
              </w:rPr>
            </w:pPr>
          </w:p>
        </w:tc>
        <w:tc>
          <w:tcPr>
            <w:tcW w:w="1529" w:type="dxa"/>
            <w:tcBorders>
              <w:bottom w:val="single" w:sz="6" w:space="0" w:color="000000"/>
            </w:tcBorders>
          </w:tcPr>
          <w:p w14:paraId="3EAEE4C4" w14:textId="77777777" w:rsidR="003814EC" w:rsidRPr="007C692D" w:rsidRDefault="003814EC" w:rsidP="00D80CF7">
            <w:pPr>
              <w:pStyle w:val="TableFigure"/>
              <w:rPr>
                <w:lang w:val="en-US"/>
              </w:rPr>
            </w:pPr>
          </w:p>
        </w:tc>
        <w:tc>
          <w:tcPr>
            <w:tcW w:w="1530" w:type="dxa"/>
            <w:tcBorders>
              <w:bottom w:val="single" w:sz="6" w:space="0" w:color="000000"/>
            </w:tcBorders>
          </w:tcPr>
          <w:p w14:paraId="568B18F4" w14:textId="77777777" w:rsidR="003814EC" w:rsidRPr="007C692D" w:rsidRDefault="003814EC" w:rsidP="00D80CF7">
            <w:pPr>
              <w:pStyle w:val="TableFigure"/>
              <w:rPr>
                <w:lang w:val="en-US"/>
              </w:rPr>
            </w:pPr>
          </w:p>
        </w:tc>
        <w:tc>
          <w:tcPr>
            <w:tcW w:w="1515" w:type="dxa"/>
          </w:tcPr>
          <w:p w14:paraId="31493C1B" w14:textId="77777777" w:rsidR="003814EC" w:rsidRPr="007C692D" w:rsidRDefault="003814EC" w:rsidP="00D80CF7">
            <w:pPr>
              <w:spacing w:line="240" w:lineRule="auto"/>
              <w:ind w:firstLine="0"/>
            </w:pPr>
          </w:p>
        </w:tc>
      </w:tr>
      <w:tr w:rsidR="003814EC" w:rsidRPr="007C692D" w14:paraId="5E45E323" w14:textId="77777777" w:rsidTr="00D80CF7">
        <w:trPr>
          <w:gridAfter w:val="1"/>
          <w:wAfter w:w="1515" w:type="dxa"/>
          <w:tblCellSpacing w:w="15" w:type="dxa"/>
        </w:trPr>
        <w:tc>
          <w:tcPr>
            <w:tcW w:w="2598" w:type="dxa"/>
            <w:vAlign w:val="center"/>
            <w:hideMark/>
          </w:tcPr>
          <w:p w14:paraId="798BE50D" w14:textId="77777777" w:rsidR="003814EC" w:rsidRPr="007C692D" w:rsidRDefault="003814EC" w:rsidP="00D80CF7">
            <w:pPr>
              <w:pStyle w:val="TableFigure"/>
              <w:rPr>
                <w:sz w:val="24"/>
                <w:szCs w:val="24"/>
                <w:lang w:val="en-US"/>
              </w:rPr>
            </w:pPr>
            <w:r w:rsidRPr="007C692D">
              <w:rPr>
                <w:lang w:val="en-US"/>
              </w:rPr>
              <w:t>Random effects</w:t>
            </w:r>
          </w:p>
        </w:tc>
        <w:tc>
          <w:tcPr>
            <w:tcW w:w="1937" w:type="dxa"/>
            <w:gridSpan w:val="2"/>
            <w:vAlign w:val="center"/>
            <w:hideMark/>
          </w:tcPr>
          <w:p w14:paraId="06DF255A" w14:textId="77777777" w:rsidR="003814EC" w:rsidRPr="007C692D" w:rsidRDefault="003814EC" w:rsidP="00D80CF7">
            <w:pPr>
              <w:pStyle w:val="TableFigure"/>
              <w:rPr>
                <w:lang w:val="en-US"/>
              </w:rPr>
            </w:pPr>
            <w:r w:rsidRPr="007C692D">
              <w:rPr>
                <w:lang w:val="en-US"/>
              </w:rPr>
              <w:t xml:space="preserve">Variance [SD]   </w:t>
            </w:r>
            <w:proofErr w:type="spellStart"/>
            <w:r w:rsidRPr="007C692D">
              <w:rPr>
                <w:lang w:val="en-US"/>
              </w:rPr>
              <w:t>Corr</w:t>
            </w:r>
            <w:proofErr w:type="spellEnd"/>
          </w:p>
        </w:tc>
        <w:tc>
          <w:tcPr>
            <w:tcW w:w="2474" w:type="dxa"/>
            <w:vAlign w:val="center"/>
            <w:hideMark/>
          </w:tcPr>
          <w:p w14:paraId="39A8AA76" w14:textId="77777777" w:rsidR="003814EC" w:rsidRPr="007C692D" w:rsidRDefault="003814EC" w:rsidP="00D80CF7">
            <w:pPr>
              <w:pStyle w:val="TableFigure"/>
              <w:rPr>
                <w:lang w:val="en-US"/>
              </w:rPr>
            </w:pPr>
            <w:r w:rsidRPr="007C692D">
              <w:rPr>
                <w:lang w:val="en-US"/>
              </w:rPr>
              <w:t xml:space="preserve">Variance [SD]   </w:t>
            </w:r>
            <w:r>
              <w:rPr>
                <w:lang w:val="en-US"/>
              </w:rPr>
              <w:t xml:space="preserve">       </w:t>
            </w:r>
            <w:proofErr w:type="spellStart"/>
            <w:r w:rsidRPr="007C692D">
              <w:rPr>
                <w:lang w:val="en-US"/>
              </w:rPr>
              <w:t>Corr</w:t>
            </w:r>
            <w:proofErr w:type="spellEnd"/>
          </w:p>
        </w:tc>
        <w:tc>
          <w:tcPr>
            <w:tcW w:w="2378" w:type="dxa"/>
            <w:vAlign w:val="center"/>
          </w:tcPr>
          <w:p w14:paraId="16A0569F" w14:textId="77777777" w:rsidR="003814EC" w:rsidRPr="007C692D" w:rsidRDefault="003814EC" w:rsidP="00D80CF7">
            <w:pPr>
              <w:pStyle w:val="TableFigure"/>
              <w:rPr>
                <w:lang w:val="en-US"/>
              </w:rPr>
            </w:pPr>
            <w:r w:rsidRPr="007C692D">
              <w:rPr>
                <w:lang w:val="en-US"/>
              </w:rPr>
              <w:t xml:space="preserve">Variance [SD]   </w:t>
            </w:r>
            <w:proofErr w:type="spellStart"/>
            <w:r w:rsidRPr="007C692D">
              <w:rPr>
                <w:lang w:val="en-US"/>
              </w:rPr>
              <w:t>Corr</w:t>
            </w:r>
            <w:proofErr w:type="spellEnd"/>
          </w:p>
        </w:tc>
        <w:tc>
          <w:tcPr>
            <w:tcW w:w="1930" w:type="dxa"/>
            <w:vAlign w:val="center"/>
          </w:tcPr>
          <w:p w14:paraId="2027DEDD" w14:textId="77777777" w:rsidR="003814EC" w:rsidRPr="007C692D" w:rsidRDefault="003814EC" w:rsidP="00D80CF7">
            <w:pPr>
              <w:pStyle w:val="TableFigure"/>
              <w:rPr>
                <w:lang w:val="en-US"/>
              </w:rPr>
            </w:pPr>
            <w:r w:rsidRPr="00494CE5">
              <w:rPr>
                <w:lang w:val="en-US"/>
              </w:rPr>
              <w:t>Variance [SD]</w:t>
            </w:r>
          </w:p>
        </w:tc>
        <w:tc>
          <w:tcPr>
            <w:tcW w:w="1529" w:type="dxa"/>
            <w:vAlign w:val="center"/>
          </w:tcPr>
          <w:p w14:paraId="349D9A9B" w14:textId="77777777" w:rsidR="003814EC" w:rsidRPr="007C692D" w:rsidRDefault="003814EC" w:rsidP="00D80CF7">
            <w:pPr>
              <w:pStyle w:val="TableFigure"/>
              <w:rPr>
                <w:lang w:val="en-US"/>
              </w:rPr>
            </w:pPr>
            <w:r w:rsidRPr="00494CE5">
              <w:rPr>
                <w:lang w:val="en-US"/>
              </w:rPr>
              <w:t>Variance [SD]</w:t>
            </w:r>
          </w:p>
        </w:tc>
        <w:tc>
          <w:tcPr>
            <w:tcW w:w="1530" w:type="dxa"/>
          </w:tcPr>
          <w:p w14:paraId="1D40E961" w14:textId="77777777" w:rsidR="003814EC" w:rsidRPr="007C692D" w:rsidRDefault="003814EC" w:rsidP="00D80CF7">
            <w:pPr>
              <w:pStyle w:val="TableFigure"/>
              <w:rPr>
                <w:lang w:val="en-US"/>
              </w:rPr>
            </w:pPr>
          </w:p>
        </w:tc>
      </w:tr>
      <w:tr w:rsidR="003814EC" w:rsidRPr="007C692D" w14:paraId="0D3A9891" w14:textId="77777777" w:rsidTr="00D80CF7">
        <w:trPr>
          <w:gridAfter w:val="1"/>
          <w:wAfter w:w="1515" w:type="dxa"/>
          <w:tblCellSpacing w:w="15" w:type="dxa"/>
        </w:trPr>
        <w:tc>
          <w:tcPr>
            <w:tcW w:w="2598" w:type="dxa"/>
            <w:vAlign w:val="center"/>
            <w:hideMark/>
          </w:tcPr>
          <w:p w14:paraId="3A2798B2" w14:textId="77777777" w:rsidR="003814EC" w:rsidRPr="007C692D" w:rsidRDefault="003814EC" w:rsidP="00D80CF7">
            <w:pPr>
              <w:pStyle w:val="TableFigure"/>
              <w:rPr>
                <w:lang w:val="en-US"/>
              </w:rPr>
            </w:pPr>
            <w:r w:rsidRPr="007C692D">
              <w:rPr>
                <w:lang w:val="en-US"/>
              </w:rPr>
              <w:t>IID [Intercept]</w:t>
            </w:r>
          </w:p>
        </w:tc>
        <w:tc>
          <w:tcPr>
            <w:tcW w:w="1937" w:type="dxa"/>
            <w:gridSpan w:val="2"/>
            <w:vAlign w:val="center"/>
            <w:hideMark/>
          </w:tcPr>
          <w:p w14:paraId="1C19BC7C" w14:textId="77777777" w:rsidR="003814EC" w:rsidRPr="007C692D" w:rsidRDefault="003814EC" w:rsidP="00D80CF7">
            <w:pPr>
              <w:pStyle w:val="TableFigure"/>
              <w:rPr>
                <w:lang w:val="en-US"/>
              </w:rPr>
            </w:pPr>
            <w:r w:rsidRPr="007C692D">
              <w:rPr>
                <w:lang w:val="en-US"/>
              </w:rPr>
              <w:t xml:space="preserve">    0.03 [0.16]      </w:t>
            </w:r>
          </w:p>
        </w:tc>
        <w:tc>
          <w:tcPr>
            <w:tcW w:w="2474" w:type="dxa"/>
            <w:vAlign w:val="center"/>
            <w:hideMark/>
          </w:tcPr>
          <w:p w14:paraId="22609007" w14:textId="77777777" w:rsidR="003814EC" w:rsidRPr="007C692D" w:rsidRDefault="003814EC" w:rsidP="00D80CF7">
            <w:pPr>
              <w:pStyle w:val="TableFigure"/>
              <w:rPr>
                <w:lang w:val="en-US"/>
              </w:rPr>
            </w:pPr>
            <w:r w:rsidRPr="007C692D">
              <w:rPr>
                <w:lang w:val="en-US"/>
              </w:rPr>
              <w:t xml:space="preserve">           0.02 [0.14]</w:t>
            </w:r>
          </w:p>
        </w:tc>
        <w:tc>
          <w:tcPr>
            <w:tcW w:w="2378" w:type="dxa"/>
            <w:vAlign w:val="center"/>
          </w:tcPr>
          <w:p w14:paraId="6D82321C" w14:textId="77777777" w:rsidR="003814EC" w:rsidRPr="007C692D" w:rsidRDefault="003814EC" w:rsidP="00D80CF7">
            <w:pPr>
              <w:pStyle w:val="TableFigure"/>
              <w:rPr>
                <w:lang w:val="en-US"/>
              </w:rPr>
            </w:pPr>
            <w:r w:rsidRPr="007C692D">
              <w:rPr>
                <w:lang w:val="en-US"/>
              </w:rPr>
              <w:t>0.05 [0.22]</w:t>
            </w:r>
          </w:p>
        </w:tc>
        <w:tc>
          <w:tcPr>
            <w:tcW w:w="1930" w:type="dxa"/>
            <w:vAlign w:val="center"/>
          </w:tcPr>
          <w:p w14:paraId="36C946A5" w14:textId="77777777" w:rsidR="003814EC" w:rsidRPr="007C692D" w:rsidRDefault="003814EC" w:rsidP="00D80CF7">
            <w:pPr>
              <w:pStyle w:val="TableFigure"/>
              <w:rPr>
                <w:lang w:val="en-US"/>
              </w:rPr>
            </w:pPr>
            <w:r w:rsidRPr="00494CE5">
              <w:rPr>
                <w:lang w:val="en-US"/>
              </w:rPr>
              <w:t>0.00 [0.00]</w:t>
            </w:r>
          </w:p>
        </w:tc>
        <w:tc>
          <w:tcPr>
            <w:tcW w:w="1529" w:type="dxa"/>
            <w:vAlign w:val="center"/>
          </w:tcPr>
          <w:p w14:paraId="62A80620" w14:textId="77777777" w:rsidR="003814EC" w:rsidRPr="007C692D" w:rsidRDefault="003814EC" w:rsidP="00D80CF7">
            <w:pPr>
              <w:pStyle w:val="TableFigure"/>
              <w:rPr>
                <w:lang w:val="en-US"/>
              </w:rPr>
            </w:pPr>
            <w:r w:rsidRPr="00494CE5">
              <w:rPr>
                <w:lang w:val="en-US"/>
              </w:rPr>
              <w:t>0.00 [0.00]</w:t>
            </w:r>
          </w:p>
        </w:tc>
        <w:tc>
          <w:tcPr>
            <w:tcW w:w="1530" w:type="dxa"/>
          </w:tcPr>
          <w:p w14:paraId="62FFDFD3" w14:textId="77777777" w:rsidR="003814EC" w:rsidRPr="007C692D" w:rsidRDefault="003814EC" w:rsidP="00D80CF7">
            <w:pPr>
              <w:pStyle w:val="TableFigure"/>
              <w:rPr>
                <w:lang w:val="en-US"/>
              </w:rPr>
            </w:pPr>
          </w:p>
        </w:tc>
      </w:tr>
      <w:tr w:rsidR="003814EC" w:rsidRPr="007C692D" w14:paraId="2731C252" w14:textId="77777777" w:rsidTr="00D80CF7">
        <w:trPr>
          <w:gridAfter w:val="1"/>
          <w:wAfter w:w="1515" w:type="dxa"/>
          <w:trHeight w:val="344"/>
          <w:tblCellSpacing w:w="15" w:type="dxa"/>
        </w:trPr>
        <w:tc>
          <w:tcPr>
            <w:tcW w:w="2598" w:type="dxa"/>
            <w:vAlign w:val="center"/>
            <w:hideMark/>
          </w:tcPr>
          <w:p w14:paraId="1BFBB045" w14:textId="77777777" w:rsidR="003814EC" w:rsidRPr="007C692D" w:rsidRDefault="003814EC" w:rsidP="00D80CF7">
            <w:pPr>
              <w:pStyle w:val="TableFigure"/>
              <w:rPr>
                <w:lang w:val="en-US"/>
              </w:rPr>
            </w:pPr>
            <w:r w:rsidRPr="007C692D">
              <w:rPr>
                <w:lang w:val="en-US"/>
              </w:rPr>
              <w:t>Slope [Sample]</w:t>
            </w:r>
          </w:p>
        </w:tc>
        <w:tc>
          <w:tcPr>
            <w:tcW w:w="1937" w:type="dxa"/>
            <w:gridSpan w:val="2"/>
            <w:vAlign w:val="center"/>
            <w:hideMark/>
          </w:tcPr>
          <w:p w14:paraId="21A60662" w14:textId="77777777" w:rsidR="003814EC" w:rsidRPr="007C692D" w:rsidRDefault="003814EC" w:rsidP="00D80CF7">
            <w:pPr>
              <w:pStyle w:val="TableFigure"/>
              <w:rPr>
                <w:lang w:val="en-US"/>
              </w:rPr>
            </w:pPr>
            <w:r w:rsidRPr="007C692D">
              <w:rPr>
                <w:lang w:val="en-US"/>
              </w:rPr>
              <w:t xml:space="preserve">    0.18 [0.43]     -0.78</w:t>
            </w:r>
          </w:p>
        </w:tc>
        <w:tc>
          <w:tcPr>
            <w:tcW w:w="2474" w:type="dxa"/>
            <w:vAlign w:val="center"/>
            <w:hideMark/>
          </w:tcPr>
          <w:p w14:paraId="794FA3BB" w14:textId="77777777" w:rsidR="003814EC" w:rsidRPr="007C692D" w:rsidRDefault="003814EC" w:rsidP="00D80CF7">
            <w:pPr>
              <w:pStyle w:val="TableFigure"/>
              <w:rPr>
                <w:lang w:val="en-US"/>
              </w:rPr>
            </w:pPr>
            <w:r w:rsidRPr="007C692D">
              <w:rPr>
                <w:lang w:val="en-US"/>
              </w:rPr>
              <w:t xml:space="preserve">           0.12 [0.34]    -0.78</w:t>
            </w:r>
          </w:p>
        </w:tc>
        <w:tc>
          <w:tcPr>
            <w:tcW w:w="2378" w:type="dxa"/>
          </w:tcPr>
          <w:p w14:paraId="7F493DBB" w14:textId="77777777" w:rsidR="003814EC" w:rsidRPr="007C692D" w:rsidRDefault="003814EC" w:rsidP="00D80CF7">
            <w:pPr>
              <w:pStyle w:val="TableFigure"/>
              <w:rPr>
                <w:lang w:val="en-US"/>
              </w:rPr>
            </w:pPr>
          </w:p>
        </w:tc>
        <w:tc>
          <w:tcPr>
            <w:tcW w:w="1930" w:type="dxa"/>
          </w:tcPr>
          <w:p w14:paraId="37D2386E" w14:textId="77777777" w:rsidR="003814EC" w:rsidRPr="007C692D" w:rsidRDefault="003814EC" w:rsidP="00D80CF7">
            <w:pPr>
              <w:pStyle w:val="TableFigure"/>
              <w:rPr>
                <w:lang w:val="en-US"/>
              </w:rPr>
            </w:pPr>
          </w:p>
        </w:tc>
        <w:tc>
          <w:tcPr>
            <w:tcW w:w="1529" w:type="dxa"/>
          </w:tcPr>
          <w:p w14:paraId="16CB936E" w14:textId="77777777" w:rsidR="003814EC" w:rsidRPr="007C692D" w:rsidRDefault="003814EC" w:rsidP="00D80CF7">
            <w:pPr>
              <w:pStyle w:val="TableFigure"/>
              <w:rPr>
                <w:lang w:val="en-US"/>
              </w:rPr>
            </w:pPr>
          </w:p>
        </w:tc>
        <w:tc>
          <w:tcPr>
            <w:tcW w:w="1530" w:type="dxa"/>
          </w:tcPr>
          <w:p w14:paraId="1AE390AB" w14:textId="77777777" w:rsidR="003814EC" w:rsidRPr="007C692D" w:rsidRDefault="003814EC" w:rsidP="00D80CF7">
            <w:pPr>
              <w:pStyle w:val="TableFigure"/>
              <w:rPr>
                <w:lang w:val="en-US"/>
              </w:rPr>
            </w:pPr>
          </w:p>
        </w:tc>
      </w:tr>
      <w:tr w:rsidR="003814EC" w:rsidRPr="007C692D" w14:paraId="6244C8C1" w14:textId="77777777" w:rsidTr="00D80CF7">
        <w:trPr>
          <w:gridAfter w:val="1"/>
          <w:wAfter w:w="1515" w:type="dxa"/>
          <w:trHeight w:val="344"/>
          <w:tblCellSpacing w:w="15" w:type="dxa"/>
        </w:trPr>
        <w:tc>
          <w:tcPr>
            <w:tcW w:w="2598" w:type="dxa"/>
            <w:vAlign w:val="center"/>
          </w:tcPr>
          <w:p w14:paraId="3AF8813B" w14:textId="77777777" w:rsidR="003814EC" w:rsidRPr="007C692D" w:rsidRDefault="003814EC" w:rsidP="00D80CF7">
            <w:pPr>
              <w:pStyle w:val="TableFigure"/>
              <w:rPr>
                <w:lang w:val="en-US"/>
              </w:rPr>
            </w:pPr>
            <w:r w:rsidRPr="007C692D">
              <w:rPr>
                <w:lang w:val="en-US"/>
              </w:rPr>
              <w:t>Slope (</w:t>
            </w:r>
            <w:proofErr w:type="spellStart"/>
            <w:r w:rsidRPr="007C692D">
              <w:rPr>
                <w:lang w:val="en-US"/>
              </w:rPr>
              <w:t>Yas</w:t>
            </w:r>
            <w:proofErr w:type="spellEnd"/>
            <w:r w:rsidRPr="007C692D">
              <w:rPr>
                <w:lang w:val="en-US"/>
              </w:rPr>
              <w:t xml:space="preserve"> vs. Indo Fiji)</w:t>
            </w:r>
          </w:p>
        </w:tc>
        <w:tc>
          <w:tcPr>
            <w:tcW w:w="1937" w:type="dxa"/>
            <w:gridSpan w:val="2"/>
            <w:vAlign w:val="center"/>
          </w:tcPr>
          <w:p w14:paraId="6A828C2C" w14:textId="77777777" w:rsidR="003814EC" w:rsidRPr="007C692D" w:rsidRDefault="003814EC" w:rsidP="00D80CF7">
            <w:pPr>
              <w:pStyle w:val="TableFigure"/>
              <w:rPr>
                <w:lang w:val="en-US"/>
              </w:rPr>
            </w:pPr>
          </w:p>
        </w:tc>
        <w:tc>
          <w:tcPr>
            <w:tcW w:w="2474" w:type="dxa"/>
            <w:vAlign w:val="center"/>
          </w:tcPr>
          <w:p w14:paraId="2D4868B9" w14:textId="77777777" w:rsidR="003814EC" w:rsidRPr="007C692D" w:rsidRDefault="003814EC" w:rsidP="00D80CF7">
            <w:pPr>
              <w:pStyle w:val="TableFigure"/>
              <w:rPr>
                <w:lang w:val="en-US"/>
              </w:rPr>
            </w:pPr>
          </w:p>
        </w:tc>
        <w:tc>
          <w:tcPr>
            <w:tcW w:w="2378" w:type="dxa"/>
            <w:vAlign w:val="center"/>
          </w:tcPr>
          <w:p w14:paraId="4DE65AE5" w14:textId="77777777" w:rsidR="003814EC" w:rsidRPr="007C692D" w:rsidRDefault="003814EC" w:rsidP="00D80CF7">
            <w:pPr>
              <w:pStyle w:val="TableFigure"/>
              <w:rPr>
                <w:lang w:val="en-US"/>
              </w:rPr>
            </w:pPr>
            <w:r w:rsidRPr="007C692D">
              <w:rPr>
                <w:lang w:val="en-US"/>
              </w:rPr>
              <w:t>0.13 [0.36]       -0.81</w:t>
            </w:r>
          </w:p>
        </w:tc>
        <w:tc>
          <w:tcPr>
            <w:tcW w:w="1930" w:type="dxa"/>
          </w:tcPr>
          <w:p w14:paraId="1939ED4B" w14:textId="77777777" w:rsidR="003814EC" w:rsidRPr="007C692D" w:rsidRDefault="003814EC" w:rsidP="00D80CF7">
            <w:pPr>
              <w:pStyle w:val="TableFigure"/>
              <w:rPr>
                <w:lang w:val="en-US"/>
              </w:rPr>
            </w:pPr>
          </w:p>
        </w:tc>
        <w:tc>
          <w:tcPr>
            <w:tcW w:w="1529" w:type="dxa"/>
          </w:tcPr>
          <w:p w14:paraId="5E511183" w14:textId="77777777" w:rsidR="003814EC" w:rsidRPr="007C692D" w:rsidRDefault="003814EC" w:rsidP="00D80CF7">
            <w:pPr>
              <w:pStyle w:val="TableFigure"/>
              <w:rPr>
                <w:lang w:val="en-US"/>
              </w:rPr>
            </w:pPr>
          </w:p>
        </w:tc>
        <w:tc>
          <w:tcPr>
            <w:tcW w:w="1530" w:type="dxa"/>
          </w:tcPr>
          <w:p w14:paraId="6719C26D" w14:textId="77777777" w:rsidR="003814EC" w:rsidRPr="007C692D" w:rsidRDefault="003814EC" w:rsidP="00D80CF7">
            <w:pPr>
              <w:pStyle w:val="TableFigure"/>
              <w:rPr>
                <w:lang w:val="en-US"/>
              </w:rPr>
            </w:pPr>
          </w:p>
        </w:tc>
      </w:tr>
      <w:tr w:rsidR="003814EC" w:rsidRPr="007C692D" w14:paraId="69CF0B5A" w14:textId="77777777" w:rsidTr="00D80CF7">
        <w:trPr>
          <w:gridAfter w:val="1"/>
          <w:wAfter w:w="1515" w:type="dxa"/>
          <w:trHeight w:val="344"/>
          <w:tblCellSpacing w:w="15" w:type="dxa"/>
        </w:trPr>
        <w:tc>
          <w:tcPr>
            <w:tcW w:w="2598" w:type="dxa"/>
            <w:vAlign w:val="center"/>
          </w:tcPr>
          <w:p w14:paraId="03D6894E" w14:textId="77777777" w:rsidR="003814EC" w:rsidRPr="007C692D" w:rsidRDefault="003814EC" w:rsidP="00D80CF7">
            <w:pPr>
              <w:pStyle w:val="TableFigure"/>
              <w:rPr>
                <w:lang w:val="en-US"/>
              </w:rPr>
            </w:pPr>
            <w:r w:rsidRPr="007C692D">
              <w:rPr>
                <w:lang w:val="en-US"/>
              </w:rPr>
              <w:t>Slope (</w:t>
            </w:r>
            <w:proofErr w:type="spellStart"/>
            <w:r w:rsidRPr="007C692D">
              <w:rPr>
                <w:lang w:val="en-US"/>
              </w:rPr>
              <w:t>Yas</w:t>
            </w:r>
            <w:proofErr w:type="spellEnd"/>
            <w:r w:rsidRPr="007C692D">
              <w:rPr>
                <w:lang w:val="en-US"/>
              </w:rPr>
              <w:t xml:space="preserve"> vs. North Am)</w:t>
            </w:r>
          </w:p>
        </w:tc>
        <w:tc>
          <w:tcPr>
            <w:tcW w:w="1937" w:type="dxa"/>
            <w:gridSpan w:val="2"/>
            <w:vAlign w:val="center"/>
          </w:tcPr>
          <w:p w14:paraId="585E2C1B" w14:textId="77777777" w:rsidR="003814EC" w:rsidRPr="007C692D" w:rsidRDefault="003814EC" w:rsidP="00D80CF7">
            <w:pPr>
              <w:pStyle w:val="TableFigure"/>
              <w:rPr>
                <w:lang w:val="en-US"/>
              </w:rPr>
            </w:pPr>
          </w:p>
        </w:tc>
        <w:tc>
          <w:tcPr>
            <w:tcW w:w="2474" w:type="dxa"/>
            <w:vAlign w:val="center"/>
          </w:tcPr>
          <w:p w14:paraId="2FCEFF8C" w14:textId="77777777" w:rsidR="003814EC" w:rsidRPr="007C692D" w:rsidRDefault="003814EC" w:rsidP="00D80CF7">
            <w:pPr>
              <w:pStyle w:val="TableFigure"/>
              <w:rPr>
                <w:lang w:val="en-US"/>
              </w:rPr>
            </w:pPr>
          </w:p>
        </w:tc>
        <w:tc>
          <w:tcPr>
            <w:tcW w:w="2378" w:type="dxa"/>
            <w:vAlign w:val="center"/>
          </w:tcPr>
          <w:p w14:paraId="332E5B60" w14:textId="77777777" w:rsidR="003814EC" w:rsidRPr="007C692D" w:rsidRDefault="003814EC" w:rsidP="00D80CF7">
            <w:pPr>
              <w:pStyle w:val="TableFigure"/>
              <w:rPr>
                <w:lang w:val="en-US"/>
              </w:rPr>
            </w:pPr>
            <w:r w:rsidRPr="007C692D">
              <w:rPr>
                <w:lang w:val="en-US"/>
              </w:rPr>
              <w:t>0.03 [0.18]       -0.96</w:t>
            </w:r>
            <w:r>
              <w:rPr>
                <w:lang w:val="en-US"/>
              </w:rPr>
              <w:t xml:space="preserve">   </w:t>
            </w:r>
            <w:r w:rsidRPr="007C692D">
              <w:rPr>
                <w:lang w:val="en-US"/>
              </w:rPr>
              <w:t>0.86</w:t>
            </w:r>
          </w:p>
        </w:tc>
        <w:tc>
          <w:tcPr>
            <w:tcW w:w="1930" w:type="dxa"/>
          </w:tcPr>
          <w:p w14:paraId="14745096" w14:textId="77777777" w:rsidR="003814EC" w:rsidRPr="007C692D" w:rsidRDefault="003814EC" w:rsidP="00D80CF7">
            <w:pPr>
              <w:pStyle w:val="TableFigure"/>
              <w:rPr>
                <w:lang w:val="en-US"/>
              </w:rPr>
            </w:pPr>
          </w:p>
        </w:tc>
        <w:tc>
          <w:tcPr>
            <w:tcW w:w="1529" w:type="dxa"/>
          </w:tcPr>
          <w:p w14:paraId="4D4454BF" w14:textId="77777777" w:rsidR="003814EC" w:rsidRPr="007C692D" w:rsidRDefault="003814EC" w:rsidP="00D80CF7">
            <w:pPr>
              <w:pStyle w:val="TableFigure"/>
              <w:rPr>
                <w:lang w:val="en-US"/>
              </w:rPr>
            </w:pPr>
          </w:p>
        </w:tc>
        <w:tc>
          <w:tcPr>
            <w:tcW w:w="1530" w:type="dxa"/>
          </w:tcPr>
          <w:p w14:paraId="5173FD73" w14:textId="77777777" w:rsidR="003814EC" w:rsidRPr="007C692D" w:rsidRDefault="003814EC" w:rsidP="00D80CF7">
            <w:pPr>
              <w:pStyle w:val="TableFigure"/>
              <w:rPr>
                <w:lang w:val="en-US"/>
              </w:rPr>
            </w:pPr>
          </w:p>
        </w:tc>
      </w:tr>
      <w:tr w:rsidR="003814EC" w:rsidRPr="007C692D" w14:paraId="74ACCF6B" w14:textId="77777777" w:rsidTr="00D80CF7">
        <w:trPr>
          <w:gridAfter w:val="1"/>
          <w:wAfter w:w="1515" w:type="dxa"/>
          <w:trHeight w:val="223"/>
          <w:tblCellSpacing w:w="15" w:type="dxa"/>
        </w:trPr>
        <w:tc>
          <w:tcPr>
            <w:tcW w:w="2598" w:type="dxa"/>
            <w:vAlign w:val="center"/>
            <w:hideMark/>
          </w:tcPr>
          <w:p w14:paraId="46F36F16" w14:textId="77777777" w:rsidR="003814EC" w:rsidRPr="007C692D" w:rsidRDefault="003814EC" w:rsidP="00D80CF7">
            <w:pPr>
              <w:pStyle w:val="TableFigure"/>
              <w:rPr>
                <w:lang w:val="en-US"/>
              </w:rPr>
            </w:pPr>
            <w:r w:rsidRPr="007C692D">
              <w:rPr>
                <w:lang w:val="en-US"/>
              </w:rPr>
              <w:t>Residual</w:t>
            </w:r>
          </w:p>
        </w:tc>
        <w:tc>
          <w:tcPr>
            <w:tcW w:w="1937" w:type="dxa"/>
            <w:gridSpan w:val="2"/>
            <w:vAlign w:val="center"/>
            <w:hideMark/>
          </w:tcPr>
          <w:p w14:paraId="03F96E58" w14:textId="77777777" w:rsidR="003814EC" w:rsidRPr="007C692D" w:rsidRDefault="003814EC" w:rsidP="00D80CF7">
            <w:pPr>
              <w:pStyle w:val="TableFigure"/>
              <w:rPr>
                <w:lang w:val="en-US"/>
              </w:rPr>
            </w:pPr>
            <w:r w:rsidRPr="007C692D">
              <w:rPr>
                <w:lang w:val="en-US"/>
              </w:rPr>
              <w:t xml:space="preserve">    0.55 [0.74]</w:t>
            </w:r>
          </w:p>
        </w:tc>
        <w:tc>
          <w:tcPr>
            <w:tcW w:w="2474" w:type="dxa"/>
            <w:vAlign w:val="center"/>
            <w:hideMark/>
          </w:tcPr>
          <w:p w14:paraId="130AE729" w14:textId="77777777" w:rsidR="003814EC" w:rsidRPr="007C692D" w:rsidRDefault="003814EC" w:rsidP="00D80CF7">
            <w:pPr>
              <w:pStyle w:val="TableFigure"/>
              <w:rPr>
                <w:lang w:val="en-US"/>
              </w:rPr>
            </w:pPr>
            <w:r w:rsidRPr="007C692D">
              <w:rPr>
                <w:lang w:val="en-US"/>
              </w:rPr>
              <w:t xml:space="preserve">           0.36 [0.6]</w:t>
            </w:r>
          </w:p>
        </w:tc>
        <w:tc>
          <w:tcPr>
            <w:tcW w:w="2378" w:type="dxa"/>
            <w:vAlign w:val="center"/>
          </w:tcPr>
          <w:p w14:paraId="2452C46C" w14:textId="77777777" w:rsidR="003814EC" w:rsidRPr="007C692D" w:rsidRDefault="003814EC" w:rsidP="00D80CF7">
            <w:pPr>
              <w:pStyle w:val="TableFigure"/>
              <w:rPr>
                <w:lang w:val="en-US"/>
              </w:rPr>
            </w:pPr>
            <w:r w:rsidRPr="007C692D">
              <w:rPr>
                <w:lang w:val="en-US"/>
              </w:rPr>
              <w:t>0.48 [0.69]</w:t>
            </w:r>
          </w:p>
        </w:tc>
        <w:tc>
          <w:tcPr>
            <w:tcW w:w="1930" w:type="dxa"/>
            <w:vAlign w:val="center"/>
          </w:tcPr>
          <w:p w14:paraId="16462360" w14:textId="77777777" w:rsidR="003814EC" w:rsidRPr="007C692D" w:rsidRDefault="003814EC" w:rsidP="00D80CF7">
            <w:pPr>
              <w:pStyle w:val="TableFigure"/>
              <w:rPr>
                <w:lang w:val="en-US"/>
              </w:rPr>
            </w:pPr>
            <w:r w:rsidRPr="00494CE5">
              <w:rPr>
                <w:lang w:val="en-US"/>
              </w:rPr>
              <w:t>0.51 [0.72]</w:t>
            </w:r>
          </w:p>
        </w:tc>
        <w:tc>
          <w:tcPr>
            <w:tcW w:w="1529" w:type="dxa"/>
            <w:vAlign w:val="center"/>
          </w:tcPr>
          <w:p w14:paraId="1BC7DFEF" w14:textId="77777777" w:rsidR="003814EC" w:rsidRPr="007C692D" w:rsidRDefault="003814EC" w:rsidP="00D80CF7">
            <w:pPr>
              <w:pStyle w:val="TableFigure"/>
              <w:rPr>
                <w:lang w:val="en-US"/>
              </w:rPr>
            </w:pPr>
            <w:r w:rsidRPr="00494CE5">
              <w:rPr>
                <w:lang w:val="en-US"/>
              </w:rPr>
              <w:t>0.90 [0.95]</w:t>
            </w:r>
          </w:p>
        </w:tc>
        <w:tc>
          <w:tcPr>
            <w:tcW w:w="1530" w:type="dxa"/>
          </w:tcPr>
          <w:p w14:paraId="5DE6A74B" w14:textId="77777777" w:rsidR="003814EC" w:rsidRPr="007C692D" w:rsidRDefault="003814EC" w:rsidP="00D80CF7">
            <w:pPr>
              <w:pStyle w:val="TableFigure"/>
              <w:rPr>
                <w:lang w:val="en-US"/>
              </w:rPr>
            </w:pPr>
          </w:p>
        </w:tc>
      </w:tr>
      <w:tr w:rsidR="003814EC" w:rsidRPr="007C692D" w14:paraId="26B12C47" w14:textId="77777777" w:rsidTr="00D80CF7">
        <w:trPr>
          <w:gridAfter w:val="1"/>
          <w:wAfter w:w="1515" w:type="dxa"/>
          <w:tblCellSpacing w:w="15" w:type="dxa"/>
        </w:trPr>
        <w:tc>
          <w:tcPr>
            <w:tcW w:w="2598" w:type="dxa"/>
            <w:vAlign w:val="center"/>
          </w:tcPr>
          <w:p w14:paraId="249E40A5" w14:textId="77777777" w:rsidR="003814EC" w:rsidRPr="007C692D" w:rsidRDefault="003814EC" w:rsidP="00D80CF7">
            <w:pPr>
              <w:pStyle w:val="TableFigure"/>
              <w:rPr>
                <w:lang w:val="en-US"/>
              </w:rPr>
            </w:pPr>
            <w:r w:rsidRPr="007C692D">
              <w:rPr>
                <w:lang w:val="en-US"/>
              </w:rPr>
              <w:t xml:space="preserve">Number of </w:t>
            </w:r>
            <w:proofErr w:type="spellStart"/>
            <w:r w:rsidRPr="007C692D">
              <w:rPr>
                <w:lang w:val="en-US"/>
              </w:rPr>
              <w:t>obs</w:t>
            </w:r>
            <w:proofErr w:type="spellEnd"/>
            <w:r w:rsidRPr="007C692D">
              <w:rPr>
                <w:lang w:val="en-US"/>
              </w:rPr>
              <w:t xml:space="preserve"> [n]</w:t>
            </w:r>
          </w:p>
        </w:tc>
        <w:tc>
          <w:tcPr>
            <w:tcW w:w="1937" w:type="dxa"/>
            <w:gridSpan w:val="2"/>
            <w:vAlign w:val="center"/>
          </w:tcPr>
          <w:p w14:paraId="6622CEAF" w14:textId="77777777" w:rsidR="003814EC" w:rsidRPr="007C692D" w:rsidRDefault="003814EC" w:rsidP="00D80CF7">
            <w:pPr>
              <w:pStyle w:val="TableFigure"/>
              <w:rPr>
                <w:lang w:val="en-US"/>
              </w:rPr>
            </w:pPr>
            <w:r w:rsidRPr="007C692D">
              <w:rPr>
                <w:lang w:val="en-US"/>
              </w:rPr>
              <w:t>5574</w:t>
            </w:r>
          </w:p>
        </w:tc>
        <w:tc>
          <w:tcPr>
            <w:tcW w:w="2474" w:type="dxa"/>
            <w:vAlign w:val="center"/>
          </w:tcPr>
          <w:p w14:paraId="605FFA1F" w14:textId="77777777" w:rsidR="003814EC" w:rsidRPr="007C692D" w:rsidRDefault="003814EC" w:rsidP="00D80CF7">
            <w:pPr>
              <w:pStyle w:val="TableFigure"/>
              <w:rPr>
                <w:lang w:val="en-US"/>
              </w:rPr>
            </w:pPr>
            <w:r w:rsidRPr="007C692D">
              <w:rPr>
                <w:lang w:val="en-US"/>
              </w:rPr>
              <w:t>5568</w:t>
            </w:r>
          </w:p>
        </w:tc>
        <w:tc>
          <w:tcPr>
            <w:tcW w:w="2378" w:type="dxa"/>
            <w:vAlign w:val="center"/>
          </w:tcPr>
          <w:p w14:paraId="5D0B5C57" w14:textId="77777777" w:rsidR="003814EC" w:rsidRPr="007C692D" w:rsidRDefault="003814EC" w:rsidP="00D80CF7">
            <w:pPr>
              <w:pStyle w:val="TableFigure"/>
              <w:rPr>
                <w:lang w:val="en-US"/>
              </w:rPr>
            </w:pPr>
            <w:r w:rsidRPr="007C692D">
              <w:rPr>
                <w:lang w:val="en-US"/>
              </w:rPr>
              <w:t>2730</w:t>
            </w:r>
          </w:p>
        </w:tc>
        <w:tc>
          <w:tcPr>
            <w:tcW w:w="1930" w:type="dxa"/>
            <w:vAlign w:val="center"/>
          </w:tcPr>
          <w:p w14:paraId="17E250B9" w14:textId="77777777" w:rsidR="003814EC" w:rsidRPr="007C692D" w:rsidRDefault="003814EC" w:rsidP="00D80CF7">
            <w:pPr>
              <w:pStyle w:val="TableFigure"/>
              <w:rPr>
                <w:lang w:val="en-US"/>
              </w:rPr>
            </w:pPr>
            <w:r w:rsidRPr="00494CE5">
              <w:rPr>
                <w:lang w:val="en-US"/>
              </w:rPr>
              <w:t>144</w:t>
            </w:r>
          </w:p>
        </w:tc>
        <w:tc>
          <w:tcPr>
            <w:tcW w:w="1529" w:type="dxa"/>
            <w:vAlign w:val="center"/>
          </w:tcPr>
          <w:p w14:paraId="603F77E3" w14:textId="77777777" w:rsidR="003814EC" w:rsidRPr="007C692D" w:rsidRDefault="003814EC" w:rsidP="00D80CF7">
            <w:pPr>
              <w:pStyle w:val="TableFigure"/>
              <w:rPr>
                <w:lang w:val="en-US"/>
              </w:rPr>
            </w:pPr>
            <w:r w:rsidRPr="00494CE5">
              <w:rPr>
                <w:lang w:val="en-US"/>
              </w:rPr>
              <w:t>144</w:t>
            </w:r>
          </w:p>
        </w:tc>
        <w:tc>
          <w:tcPr>
            <w:tcW w:w="1530" w:type="dxa"/>
          </w:tcPr>
          <w:p w14:paraId="7DE71F85" w14:textId="77777777" w:rsidR="003814EC" w:rsidRPr="007C692D" w:rsidRDefault="003814EC" w:rsidP="00D80CF7">
            <w:pPr>
              <w:pStyle w:val="TableFigure"/>
              <w:rPr>
                <w:lang w:val="en-US"/>
              </w:rPr>
            </w:pPr>
          </w:p>
        </w:tc>
      </w:tr>
      <w:tr w:rsidR="003814EC" w:rsidRPr="007C692D" w14:paraId="3FCCAF62" w14:textId="77777777" w:rsidTr="00D80CF7">
        <w:trPr>
          <w:gridAfter w:val="1"/>
          <w:wAfter w:w="1515" w:type="dxa"/>
          <w:tblCellSpacing w:w="15" w:type="dxa"/>
        </w:trPr>
        <w:tc>
          <w:tcPr>
            <w:tcW w:w="2598" w:type="dxa"/>
            <w:vAlign w:val="center"/>
          </w:tcPr>
          <w:p w14:paraId="75FC561D" w14:textId="77777777" w:rsidR="003814EC" w:rsidRPr="007C692D" w:rsidRDefault="003814EC" w:rsidP="00D80CF7">
            <w:pPr>
              <w:pStyle w:val="TableFigure"/>
              <w:rPr>
                <w:lang w:val="en-US"/>
              </w:rPr>
            </w:pPr>
            <w:r w:rsidRPr="007C692D">
              <w:rPr>
                <w:lang w:val="en-US"/>
              </w:rPr>
              <w:t>Groups [N]</w:t>
            </w:r>
          </w:p>
        </w:tc>
        <w:tc>
          <w:tcPr>
            <w:tcW w:w="1937" w:type="dxa"/>
            <w:gridSpan w:val="2"/>
            <w:vAlign w:val="center"/>
          </w:tcPr>
          <w:p w14:paraId="6C808AD2" w14:textId="77777777" w:rsidR="003814EC" w:rsidRPr="007C692D" w:rsidRDefault="003814EC" w:rsidP="00D80CF7">
            <w:pPr>
              <w:pStyle w:val="TableFigure"/>
              <w:rPr>
                <w:lang w:val="en-US"/>
              </w:rPr>
            </w:pPr>
            <w:r w:rsidRPr="007C692D">
              <w:rPr>
                <w:lang w:val="en-US"/>
              </w:rPr>
              <w:t>673</w:t>
            </w:r>
          </w:p>
        </w:tc>
        <w:tc>
          <w:tcPr>
            <w:tcW w:w="2474" w:type="dxa"/>
            <w:vAlign w:val="center"/>
          </w:tcPr>
          <w:p w14:paraId="1A5A96E6" w14:textId="77777777" w:rsidR="003814EC" w:rsidRPr="007C692D" w:rsidRDefault="003814EC" w:rsidP="00D80CF7">
            <w:pPr>
              <w:pStyle w:val="TableFigure"/>
              <w:rPr>
                <w:lang w:val="en-US"/>
              </w:rPr>
            </w:pPr>
            <w:r w:rsidRPr="007C692D">
              <w:rPr>
                <w:lang w:val="en-US"/>
              </w:rPr>
              <w:t>673</w:t>
            </w:r>
          </w:p>
        </w:tc>
        <w:tc>
          <w:tcPr>
            <w:tcW w:w="2378" w:type="dxa"/>
            <w:vAlign w:val="center"/>
          </w:tcPr>
          <w:p w14:paraId="205BABBB" w14:textId="77777777" w:rsidR="003814EC" w:rsidRPr="007C692D" w:rsidRDefault="003814EC" w:rsidP="00D80CF7">
            <w:pPr>
              <w:pStyle w:val="TableFigure"/>
              <w:rPr>
                <w:lang w:val="en-US"/>
              </w:rPr>
            </w:pPr>
            <w:r w:rsidRPr="007C692D">
              <w:rPr>
                <w:lang w:val="en-US"/>
              </w:rPr>
              <w:t>679</w:t>
            </w:r>
          </w:p>
        </w:tc>
        <w:tc>
          <w:tcPr>
            <w:tcW w:w="1930" w:type="dxa"/>
            <w:vAlign w:val="center"/>
          </w:tcPr>
          <w:p w14:paraId="77D7E4EB" w14:textId="77777777" w:rsidR="003814EC" w:rsidRPr="007C692D" w:rsidRDefault="003814EC" w:rsidP="00D80CF7">
            <w:pPr>
              <w:pStyle w:val="TableFigure"/>
              <w:rPr>
                <w:lang w:val="en-US"/>
              </w:rPr>
            </w:pPr>
            <w:r w:rsidRPr="00494CE5">
              <w:rPr>
                <w:lang w:val="en-US"/>
              </w:rPr>
              <w:t>72</w:t>
            </w:r>
          </w:p>
        </w:tc>
        <w:tc>
          <w:tcPr>
            <w:tcW w:w="1529" w:type="dxa"/>
            <w:vAlign w:val="center"/>
          </w:tcPr>
          <w:p w14:paraId="30761038" w14:textId="77777777" w:rsidR="003814EC" w:rsidRPr="007C692D" w:rsidRDefault="003814EC" w:rsidP="00D80CF7">
            <w:pPr>
              <w:pStyle w:val="TableFigure"/>
              <w:rPr>
                <w:lang w:val="en-US"/>
              </w:rPr>
            </w:pPr>
            <w:r w:rsidRPr="00494CE5">
              <w:rPr>
                <w:lang w:val="en-US"/>
              </w:rPr>
              <w:t>72</w:t>
            </w:r>
          </w:p>
        </w:tc>
        <w:tc>
          <w:tcPr>
            <w:tcW w:w="1530" w:type="dxa"/>
          </w:tcPr>
          <w:p w14:paraId="3C591022" w14:textId="77777777" w:rsidR="003814EC" w:rsidRPr="007C692D" w:rsidRDefault="003814EC" w:rsidP="00D80CF7">
            <w:pPr>
              <w:pStyle w:val="TableFigure"/>
              <w:rPr>
                <w:lang w:val="en-US"/>
              </w:rPr>
            </w:pPr>
          </w:p>
        </w:tc>
      </w:tr>
      <w:tr w:rsidR="003814EC" w:rsidRPr="007C692D" w14:paraId="06B66844" w14:textId="77777777" w:rsidTr="00D80CF7">
        <w:trPr>
          <w:gridAfter w:val="1"/>
          <w:wAfter w:w="1515" w:type="dxa"/>
          <w:tblCellSpacing w:w="15" w:type="dxa"/>
        </w:trPr>
        <w:tc>
          <w:tcPr>
            <w:tcW w:w="7069" w:type="dxa"/>
            <w:gridSpan w:val="4"/>
            <w:tcBorders>
              <w:bottom w:val="single" w:sz="6" w:space="0" w:color="000000"/>
            </w:tcBorders>
            <w:vAlign w:val="center"/>
            <w:hideMark/>
          </w:tcPr>
          <w:p w14:paraId="2A7123EF" w14:textId="77777777" w:rsidR="003814EC" w:rsidRPr="007C692D" w:rsidRDefault="003814EC" w:rsidP="00D80CF7">
            <w:pPr>
              <w:pStyle w:val="TableFigure"/>
              <w:rPr>
                <w:lang w:val="en-US"/>
              </w:rPr>
            </w:pPr>
          </w:p>
        </w:tc>
        <w:tc>
          <w:tcPr>
            <w:tcW w:w="2378" w:type="dxa"/>
            <w:tcBorders>
              <w:bottom w:val="single" w:sz="6" w:space="0" w:color="000000"/>
            </w:tcBorders>
          </w:tcPr>
          <w:p w14:paraId="517C5FCA" w14:textId="77777777" w:rsidR="003814EC" w:rsidRPr="007C692D" w:rsidRDefault="003814EC" w:rsidP="00D80CF7">
            <w:pPr>
              <w:pStyle w:val="TableFigure"/>
              <w:rPr>
                <w:lang w:val="en-US"/>
              </w:rPr>
            </w:pPr>
          </w:p>
        </w:tc>
        <w:tc>
          <w:tcPr>
            <w:tcW w:w="1930" w:type="dxa"/>
            <w:tcBorders>
              <w:bottom w:val="single" w:sz="6" w:space="0" w:color="000000"/>
            </w:tcBorders>
          </w:tcPr>
          <w:p w14:paraId="2B73ABAA" w14:textId="77777777" w:rsidR="003814EC" w:rsidRPr="007C692D" w:rsidRDefault="003814EC" w:rsidP="00D80CF7">
            <w:pPr>
              <w:pStyle w:val="TableFigure"/>
              <w:rPr>
                <w:lang w:val="en-US"/>
              </w:rPr>
            </w:pPr>
          </w:p>
        </w:tc>
        <w:tc>
          <w:tcPr>
            <w:tcW w:w="1529" w:type="dxa"/>
            <w:tcBorders>
              <w:bottom w:val="single" w:sz="6" w:space="0" w:color="000000"/>
            </w:tcBorders>
          </w:tcPr>
          <w:p w14:paraId="0F8D6616" w14:textId="77777777" w:rsidR="003814EC" w:rsidRPr="007C692D" w:rsidRDefault="003814EC" w:rsidP="00D80CF7">
            <w:pPr>
              <w:pStyle w:val="TableFigure"/>
              <w:rPr>
                <w:lang w:val="en-US"/>
              </w:rPr>
            </w:pPr>
          </w:p>
        </w:tc>
        <w:tc>
          <w:tcPr>
            <w:tcW w:w="1530" w:type="dxa"/>
            <w:tcBorders>
              <w:bottom w:val="single" w:sz="6" w:space="0" w:color="000000"/>
            </w:tcBorders>
          </w:tcPr>
          <w:p w14:paraId="3E921EDA" w14:textId="77777777" w:rsidR="003814EC" w:rsidRPr="007C692D" w:rsidRDefault="003814EC" w:rsidP="00D80CF7">
            <w:pPr>
              <w:pStyle w:val="TableFigure"/>
              <w:rPr>
                <w:lang w:val="en-US"/>
              </w:rPr>
            </w:pPr>
          </w:p>
        </w:tc>
      </w:tr>
      <w:tr w:rsidR="003814EC" w:rsidRPr="007C692D" w14:paraId="0848066A" w14:textId="77777777" w:rsidTr="00D80CF7">
        <w:trPr>
          <w:gridAfter w:val="1"/>
          <w:wAfter w:w="1515" w:type="dxa"/>
          <w:tblCellSpacing w:w="15" w:type="dxa"/>
        </w:trPr>
        <w:tc>
          <w:tcPr>
            <w:tcW w:w="7069" w:type="dxa"/>
            <w:gridSpan w:val="4"/>
            <w:vAlign w:val="center"/>
            <w:hideMark/>
          </w:tcPr>
          <w:p w14:paraId="1ECAAEBB" w14:textId="77777777" w:rsidR="003814EC" w:rsidRPr="007C692D" w:rsidRDefault="003814EC" w:rsidP="00D80CF7">
            <w:pPr>
              <w:pStyle w:val="TableFigure"/>
              <w:rPr>
                <w:sz w:val="24"/>
                <w:szCs w:val="24"/>
                <w:lang w:val="en-US"/>
              </w:rPr>
            </w:pPr>
            <w:r w:rsidRPr="007C692D">
              <w:rPr>
                <w:rStyle w:val="Emphasis"/>
                <w:lang w:val="en-US"/>
              </w:rPr>
              <w:t>Note:</w:t>
            </w:r>
            <w:r w:rsidRPr="007C692D">
              <w:rPr>
                <w:sz w:val="24"/>
                <w:szCs w:val="24"/>
                <w:lang w:val="en-US"/>
              </w:rPr>
              <w:t xml:space="preserve"> </w:t>
            </w:r>
            <w:r>
              <w:rPr>
                <w:lang w:val="en-US"/>
              </w:rPr>
              <w:t>†</w:t>
            </w:r>
            <w:r w:rsidRPr="007C692D">
              <w:rPr>
                <w:lang w:val="en-US"/>
              </w:rPr>
              <w:t>p&lt;0.1; *p&lt;0.05; **p&lt;0.01; ***p&lt;0.001</w:t>
            </w:r>
          </w:p>
        </w:tc>
        <w:tc>
          <w:tcPr>
            <w:tcW w:w="2378" w:type="dxa"/>
          </w:tcPr>
          <w:p w14:paraId="609DEDFC" w14:textId="77777777" w:rsidR="003814EC" w:rsidRPr="007C692D" w:rsidRDefault="003814EC" w:rsidP="00D80CF7">
            <w:pPr>
              <w:pStyle w:val="TableFigure"/>
              <w:rPr>
                <w:rStyle w:val="Emphasis"/>
                <w:lang w:val="en-US"/>
              </w:rPr>
            </w:pPr>
          </w:p>
        </w:tc>
        <w:tc>
          <w:tcPr>
            <w:tcW w:w="1930" w:type="dxa"/>
          </w:tcPr>
          <w:p w14:paraId="25BFC347" w14:textId="77777777" w:rsidR="003814EC" w:rsidRPr="007C692D" w:rsidRDefault="003814EC" w:rsidP="00D80CF7">
            <w:pPr>
              <w:pStyle w:val="TableFigure"/>
              <w:rPr>
                <w:rStyle w:val="Emphasis"/>
                <w:lang w:val="en-US"/>
              </w:rPr>
            </w:pPr>
          </w:p>
        </w:tc>
        <w:tc>
          <w:tcPr>
            <w:tcW w:w="1529" w:type="dxa"/>
          </w:tcPr>
          <w:p w14:paraId="48B32F64" w14:textId="77777777" w:rsidR="003814EC" w:rsidRPr="007C692D" w:rsidRDefault="003814EC" w:rsidP="00D80CF7">
            <w:pPr>
              <w:pStyle w:val="TableFigure"/>
              <w:rPr>
                <w:rStyle w:val="Emphasis"/>
                <w:lang w:val="en-US"/>
              </w:rPr>
            </w:pPr>
          </w:p>
        </w:tc>
        <w:tc>
          <w:tcPr>
            <w:tcW w:w="1530" w:type="dxa"/>
          </w:tcPr>
          <w:p w14:paraId="1D2DFCCD" w14:textId="77777777" w:rsidR="003814EC" w:rsidRPr="007C692D" w:rsidRDefault="003814EC" w:rsidP="00D80CF7">
            <w:pPr>
              <w:pStyle w:val="TableFigure"/>
              <w:keepNext/>
              <w:rPr>
                <w:rStyle w:val="Emphasis"/>
                <w:lang w:val="en-US"/>
              </w:rPr>
            </w:pPr>
          </w:p>
        </w:tc>
      </w:tr>
    </w:tbl>
    <w:p w14:paraId="7411605F" w14:textId="77777777" w:rsidR="00EC4157" w:rsidRDefault="003814EC" w:rsidP="003814EC">
      <w:pPr>
        <w:pStyle w:val="Caption1"/>
        <w:rPr>
          <w:lang w:val="en-US"/>
        </w:rPr>
        <w:sectPr w:rsidR="00EC4157" w:rsidSect="00D80CF7">
          <w:pgSz w:w="16840" w:h="11900" w:orient="landscape"/>
          <w:pgMar w:top="1440" w:right="1440" w:bottom="1440" w:left="1440" w:header="708" w:footer="708" w:gutter="0"/>
          <w:cols w:space="708"/>
          <w:docGrid w:linePitch="360"/>
        </w:sectPr>
      </w:pPr>
      <w:bookmarkStart w:id="3" w:name="_Ref45726709"/>
      <w:r>
        <w:t xml:space="preserve">Table </w:t>
      </w:r>
      <w:r>
        <w:fldChar w:fldCharType="begin"/>
      </w:r>
      <w:r>
        <w:instrText xml:space="preserve"> SEQ Table \* ARABIC </w:instrText>
      </w:r>
      <w:r>
        <w:fldChar w:fldCharType="separate"/>
      </w:r>
      <w:r>
        <w:rPr>
          <w:noProof/>
        </w:rPr>
        <w:t>3</w:t>
      </w:r>
      <w:r>
        <w:fldChar w:fldCharType="end"/>
      </w:r>
      <w:bookmarkEnd w:id="3"/>
      <w:r>
        <w:t xml:space="preserve"> Regression models for study 2 analyses (1) </w:t>
      </w:r>
      <w:r w:rsidRPr="007C692D">
        <w:rPr>
          <w:lang w:val="en-US"/>
        </w:rPr>
        <w:t>Permissibility and punish-worthiness ratings of accidents vs. other intent conditions by sample and for participants who were and were not asked about God’s judgments.</w:t>
      </w:r>
      <w:r>
        <w:rPr>
          <w:lang w:val="en-US"/>
        </w:rPr>
        <w:t xml:space="preserve"> (2)</w:t>
      </w:r>
      <w:r w:rsidRPr="007C692D">
        <w:rPr>
          <w:lang w:val="en-US"/>
        </w:rPr>
        <w:t xml:space="preserve"> </w:t>
      </w:r>
      <w:r>
        <w:t>Expected God’s punishment or reward as predicted by perceived actor intent and severity of outcome</w:t>
      </w:r>
      <w:r w:rsidRPr="00D7202A">
        <w:t xml:space="preserve"> </w:t>
      </w:r>
      <w:r>
        <w:t>across societies sampled</w:t>
      </w:r>
      <w:r w:rsidRPr="007C692D">
        <w:rPr>
          <w:lang w:val="en-US"/>
        </w:rPr>
        <w:t xml:space="preserve"> </w:t>
      </w:r>
      <w:r>
        <w:rPr>
          <w:lang w:val="en-US"/>
        </w:rPr>
        <w:t xml:space="preserve">(3) </w:t>
      </w:r>
      <w:r w:rsidRPr="007C692D">
        <w:rPr>
          <w:lang w:val="en-US"/>
        </w:rPr>
        <w:t xml:space="preserve">Expected Divine Punishment </w:t>
      </w:r>
      <w:r>
        <w:rPr>
          <w:lang w:val="en-US"/>
        </w:rPr>
        <w:t>for Action vs. Thought primes asking about Christian God or Local ancestor spirits/ local gods</w:t>
      </w:r>
      <w:r w:rsidRPr="007C692D">
        <w:rPr>
          <w:lang w:val="en-US"/>
        </w:rPr>
        <w:t xml:space="preserve"> on Actor Intent and Victim Outcom</w:t>
      </w:r>
      <w:r w:rsidR="00EC4157">
        <w:rPr>
          <w:lang w:val="en-US"/>
        </w:rPr>
        <w:t>e</w:t>
      </w:r>
    </w:p>
    <w:p w14:paraId="7BE2184F" w14:textId="10E1E3D4" w:rsidR="00CE2132" w:rsidRDefault="00CE2132" w:rsidP="00EC4157">
      <w:pPr>
        <w:ind w:firstLine="0"/>
      </w:pPr>
    </w:p>
    <w:sectPr w:rsidR="00CE2132" w:rsidSect="00896E0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ADB1" w14:textId="77777777" w:rsidR="0004789C" w:rsidRDefault="0004789C" w:rsidP="00CE2132">
      <w:pPr>
        <w:spacing w:line="240" w:lineRule="auto"/>
      </w:pPr>
      <w:r>
        <w:separator/>
      </w:r>
    </w:p>
  </w:endnote>
  <w:endnote w:type="continuationSeparator" w:id="0">
    <w:p w14:paraId="01641523" w14:textId="77777777" w:rsidR="0004789C" w:rsidRDefault="0004789C" w:rsidP="00CE2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8533050"/>
      <w:docPartObj>
        <w:docPartGallery w:val="Page Numbers (Bottom of Page)"/>
        <w:docPartUnique/>
      </w:docPartObj>
    </w:sdtPr>
    <w:sdtContent>
      <w:p w14:paraId="5B06FB3A" w14:textId="77777777" w:rsidR="00D80CF7" w:rsidRDefault="00D80CF7" w:rsidP="00D80CF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0D615" w14:textId="77777777" w:rsidR="00D80CF7" w:rsidRDefault="00D80CF7" w:rsidP="00D80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52CB5" w14:textId="77777777" w:rsidR="0004789C" w:rsidRDefault="0004789C" w:rsidP="00CE2132">
      <w:pPr>
        <w:spacing w:line="240" w:lineRule="auto"/>
      </w:pPr>
      <w:r>
        <w:separator/>
      </w:r>
    </w:p>
  </w:footnote>
  <w:footnote w:type="continuationSeparator" w:id="0">
    <w:p w14:paraId="12570195" w14:textId="77777777" w:rsidR="0004789C" w:rsidRDefault="0004789C" w:rsidP="00CE2132">
      <w:pPr>
        <w:spacing w:line="240" w:lineRule="auto"/>
      </w:pPr>
      <w:r>
        <w:continuationSeparator/>
      </w:r>
    </w:p>
  </w:footnote>
  <w:footnote w:id="1">
    <w:p w14:paraId="2DBBBC33" w14:textId="77777777" w:rsidR="00D80CF7" w:rsidRPr="00ED7354" w:rsidRDefault="00D80CF7" w:rsidP="00CE2132">
      <w:pPr>
        <w:pStyle w:val="FootnoteText"/>
        <w:rPr>
          <w:lang w:val="mi-NZ"/>
        </w:rPr>
      </w:pPr>
      <w:r w:rsidRPr="00ED7354">
        <w:rPr>
          <w:rStyle w:val="FootnoteReference"/>
          <w:rFonts w:cs="Times New Roman"/>
          <w:szCs w:val="20"/>
        </w:rPr>
        <w:footnoteRef/>
      </w:r>
      <w:r w:rsidRPr="00ED7354">
        <w:t xml:space="preserve"> </w:t>
      </w:r>
      <w:r w:rsidRPr="005E0672">
        <w:t xml:space="preserve">Story contents for harm, theft, poison, and food taboo domain vignettes were adapted from materials used in </w:t>
      </w:r>
      <w:r w:rsidRPr="005E0672">
        <w:fldChar w:fldCharType="begin"/>
      </w:r>
      <w:r>
        <w:instrText xml:space="preserve"> ADDIN PAPERS2_CITATIONS &lt;citation&gt;&lt;priority&gt;29&lt;/priority&gt;&lt;uuid&gt;A09879B9-25FC-433E-A926-7B24CE779664&lt;/uuid&gt;&lt;publications&gt;&lt;publication&gt;&lt;subtype&gt;400&lt;/subtype&gt;&lt;title&gt;Small-scale Societies Exhibit Fundamental Variation in the Role of Intentions in Moral Judgment&lt;/title&gt;&lt;url&gt;http://www.pnas.org/content/early/2016/03/22/1522070113.full&lt;/url&gt;&lt;volume&gt;113&lt;/volume&gt;&lt;publication_date&gt;99201600001200000000200000&lt;/publication_date&gt;&lt;uuid&gt;0B540DA6-3E3A-4DDE-89C0-6D2B8D7F5AE6&lt;/uuid&gt;&lt;type&gt;400&lt;/type&gt;&lt;number&gt;17&lt;/number&gt;&lt;citekey&gt;Barrett:2016fo&lt;/citekey&gt;&lt;doi&gt;10.1073/pnas.1522070113&lt;/doi&gt;&lt;startpage&gt;4688&lt;/startpage&gt;&lt;endpage&gt;4693&lt;/endpage&gt;&lt;bundle&gt;&lt;publication&gt;&lt;title&gt;PNAS&lt;/title&gt;&lt;uuid&gt;4642B03E-0E0F-4A63-97AE-C46B282DD906&lt;/uuid&gt;&lt;subtype&gt;-100&lt;/subtype&gt;&lt;type&gt;-100&lt;/type&gt;&lt;url&gt;http://www.pnas.org/&lt;/url&gt;&lt;/publication&gt;&lt;/bundle&gt;&lt;authors&gt;&lt;author&gt;&lt;lastName&gt;Barrett&lt;/lastName&gt;&lt;firstName&gt;H&lt;/firstName&gt;&lt;middleNames&gt;Clark&lt;/middleNames&gt;&lt;/author&gt;&lt;author&gt;&lt;lastName&gt;Bolyanatz&lt;/lastName&gt;&lt;firstName&gt;Alex&lt;/firstName&gt;&lt;/author&gt;&lt;author&gt;&lt;lastName&gt;Crittenden&lt;/lastName&gt;&lt;firstName&gt;Alyssa&lt;/firstName&gt;&lt;middleNames&gt;N&lt;/middleNames&gt;&lt;/author&gt;&lt;author&gt;&lt;lastName&gt;Fessler&lt;/lastName&gt;&lt;firstName&gt;Daniel&lt;/firstName&gt;&lt;middleNames&gt;M T&lt;/middleNames&gt;&lt;/author&gt;&lt;author&gt;&lt;lastName&gt;Fitzpatrick&lt;/lastName&gt;&lt;firstName&gt;Simon&lt;/firstName&gt;&lt;/author&gt;&lt;author&gt;&lt;lastName&gt;Gurven&lt;/lastName&gt;&lt;firstName&gt;Michael&lt;/firstName&gt;&lt;/author&gt;&lt;author&gt;&lt;lastName&gt;Henrich&lt;/lastName&gt;&lt;firstName&gt;Joseph&lt;/firstName&gt;&lt;/author&gt;&lt;author&gt;&lt;lastName&gt;Kanovsky&lt;/lastName&gt;&lt;firstName&gt;Martin&lt;/firstName&gt;&lt;/author&gt;&lt;author&gt;&lt;lastName&gt;Kushnick&lt;/lastName&gt;&lt;firstName&gt;Geoff&lt;/firstName&gt;&lt;/author&gt;&lt;author&gt;&lt;lastName&gt;Pisor&lt;/lastName&gt;&lt;firstName&gt;Anne&lt;/firstName&gt;&lt;/author&gt;&lt;author&gt;&lt;lastName&gt;Scelza&lt;/lastName&gt;&lt;firstName&gt;Brooke&lt;/firstName&gt;&lt;/author&gt;&lt;author&gt;&lt;lastName&gt;Stich&lt;/lastName&gt;&lt;firstName&gt;Stephen&lt;/firstName&gt;&lt;/author&gt;&lt;author&gt;&lt;lastName&gt;Rueden&lt;/lastName&gt;&lt;firstName&gt;Chris&lt;/firstName&gt;&lt;droppingParticle&gt;von&lt;/droppingParticle&gt;&lt;/author&gt;&lt;author&gt;&lt;lastName&gt;Zhao&lt;/lastName&gt;&lt;firstName&gt;Wanying&lt;/firstName&gt;&lt;/author&gt;&lt;author&gt;&lt;lastName&gt;Laurence&lt;/lastName&gt;&lt;firstName&gt;Stephen&lt;/firstName&gt;&lt;/author&gt;&lt;/authors&gt;&lt;/publication&gt;&lt;/publications&gt;&lt;cites&gt;&lt;/cites&gt;&lt;/citation&gt;</w:instrText>
      </w:r>
      <w:r w:rsidRPr="005E0672">
        <w:fldChar w:fldCharType="separate"/>
      </w:r>
      <w:r>
        <w:t>(H. C. Barrett et al., 2016)</w:t>
      </w:r>
      <w:r w:rsidRPr="005E0672">
        <w:fldChar w:fldCharType="end"/>
      </w:r>
      <w:r w:rsidRPr="005E0672">
        <w:t>.</w:t>
      </w:r>
      <w:r>
        <w:t xml:space="preserve"> See online supplement section S.M.1. for sample vignettes.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8657700"/>
      <w:docPartObj>
        <w:docPartGallery w:val="Page Numbers (Top of Page)"/>
        <w:docPartUnique/>
      </w:docPartObj>
    </w:sdtPr>
    <w:sdtContent>
      <w:p w14:paraId="771C627A" w14:textId="77777777" w:rsidR="00D80CF7" w:rsidRDefault="00D80CF7" w:rsidP="00D80CF7">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ADF4E" w14:textId="77777777" w:rsidR="00D80CF7" w:rsidRDefault="00D80CF7" w:rsidP="00D80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5536307"/>
      <w:docPartObj>
        <w:docPartGallery w:val="Page Numbers (Top of Page)"/>
        <w:docPartUnique/>
      </w:docPartObj>
    </w:sdtPr>
    <w:sdtContent>
      <w:p w14:paraId="34338CCA" w14:textId="77777777" w:rsidR="00D80CF7" w:rsidRDefault="00D80CF7" w:rsidP="00D80CF7">
        <w:pPr>
          <w:pStyle w:val="Header"/>
        </w:pPr>
        <w:r>
          <w:t>God’s Mind on Morality</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0F"/>
    <w:multiLevelType w:val="hybridMultilevel"/>
    <w:tmpl w:val="F33C0C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EE97B77"/>
    <w:multiLevelType w:val="hybridMultilevel"/>
    <w:tmpl w:val="DF96F94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54F5D33"/>
    <w:multiLevelType w:val="multilevel"/>
    <w:tmpl w:val="6140551A"/>
    <w:lvl w:ilvl="0">
      <w:start w:val="1"/>
      <w:numFmt w:val="none"/>
      <w:pStyle w:val="Heading1"/>
      <w:suff w:val="space"/>
      <w:lvlText w:val=""/>
      <w:lvlJc w:val="left"/>
      <w:pPr>
        <w:ind w:left="170" w:hanging="170"/>
      </w:pPr>
      <w:rPr>
        <w:rFonts w:hint="default"/>
      </w:rPr>
    </w:lvl>
    <w:lvl w:ilvl="1">
      <w:start w:val="1"/>
      <w:numFmt w:val="decimal"/>
      <w:pStyle w:val="Heading2"/>
      <w:suff w:val="space"/>
      <w:lvlText w:val="%1%2."/>
      <w:lvlJc w:val="left"/>
      <w:pPr>
        <w:ind w:left="170" w:hanging="170"/>
      </w:pPr>
      <w:rPr>
        <w:rFonts w:hint="default"/>
      </w:rPr>
    </w:lvl>
    <w:lvl w:ilvl="2">
      <w:start w:val="1"/>
      <w:numFmt w:val="decimal"/>
      <w:pStyle w:val="Heading3"/>
      <w:suff w:val="space"/>
      <w:lvlText w:val="%2.%3.%1"/>
      <w:lvlJc w:val="left"/>
      <w:pPr>
        <w:ind w:left="170" w:hanging="170"/>
      </w:pPr>
      <w:rPr>
        <w:rFonts w:hint="default"/>
      </w:rPr>
    </w:lvl>
    <w:lvl w:ilvl="3">
      <w:start w:val="1"/>
      <w:numFmt w:val="decimal"/>
      <w:pStyle w:val="Heading4"/>
      <w:suff w:val="space"/>
      <w:lvlText w:val="%2.%3.%4."/>
      <w:lvlJc w:val="left"/>
      <w:pPr>
        <w:ind w:left="170" w:hanging="170"/>
      </w:pPr>
      <w:rPr>
        <w:rFonts w:hint="default"/>
      </w:rPr>
    </w:lvl>
    <w:lvl w:ilvl="4">
      <w:start w:val="1"/>
      <w:numFmt w:val="decimal"/>
      <w:pStyle w:val="Heading5"/>
      <w:suff w:val="space"/>
      <w:lvlText w:val="%2.%3.%4.%5."/>
      <w:lvlJc w:val="left"/>
      <w:pPr>
        <w:ind w:left="851" w:firstLine="0"/>
      </w:pPr>
      <w:rPr>
        <w:rFonts w:hint="default"/>
      </w:rPr>
    </w:lvl>
    <w:lvl w:ilvl="5">
      <w:start w:val="1"/>
      <w:numFmt w:val="decimal"/>
      <w:suff w:val="space"/>
      <w:lvlText w:val="%2.%3.%4.%5.%6."/>
      <w:lvlJc w:val="left"/>
      <w:pPr>
        <w:ind w:left="170" w:hanging="170"/>
      </w:pPr>
      <w:rPr>
        <w:rFonts w:hint="default"/>
      </w:rPr>
    </w:lvl>
    <w:lvl w:ilvl="6">
      <w:start w:val="1"/>
      <w:numFmt w:val="decimal"/>
      <w:suff w:val="space"/>
      <w:lvlText w:val="%1.%2.%3.%4.%5.%6.%7."/>
      <w:lvlJc w:val="left"/>
      <w:pPr>
        <w:ind w:left="170" w:hanging="170"/>
      </w:pPr>
      <w:rPr>
        <w:rFonts w:hint="default"/>
      </w:rPr>
    </w:lvl>
    <w:lvl w:ilvl="7">
      <w:start w:val="1"/>
      <w:numFmt w:val="decimal"/>
      <w:suff w:val="space"/>
      <w:lvlText w:val="%1.%2.%3.%4.%5.%6.%7.%8."/>
      <w:lvlJc w:val="left"/>
      <w:pPr>
        <w:ind w:left="170" w:hanging="170"/>
      </w:pPr>
      <w:rPr>
        <w:rFonts w:hint="default"/>
      </w:rPr>
    </w:lvl>
    <w:lvl w:ilvl="8">
      <w:start w:val="1"/>
      <w:numFmt w:val="decimal"/>
      <w:pStyle w:val="Heading9"/>
      <w:suff w:val="space"/>
      <w:lvlText w:val="%1.%2.%3.%4.%5.%6.%7.%8.%9."/>
      <w:lvlJc w:val="left"/>
      <w:pPr>
        <w:ind w:left="170" w:hanging="170"/>
      </w:pPr>
      <w:rPr>
        <w:rFonts w:hint="default"/>
      </w:rPr>
    </w:lvl>
  </w:abstractNum>
  <w:abstractNum w:abstractNumId="3" w15:restartNumberingAfterBreak="0">
    <w:nsid w:val="48DF5811"/>
    <w:multiLevelType w:val="hybridMultilevel"/>
    <w:tmpl w:val="D88AE1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74DA16F9"/>
    <w:multiLevelType w:val="multilevel"/>
    <w:tmpl w:val="EB76979E"/>
    <w:lvl w:ilvl="0">
      <w:start w:val="1"/>
      <w:numFmt w:val="decimal"/>
      <w:lvlText w:val="%1."/>
      <w:lvlJc w:val="left"/>
      <w:pPr>
        <w:tabs>
          <w:tab w:val="num" w:pos="567"/>
        </w:tabs>
        <w:ind w:left="567" w:hanging="567"/>
      </w:pPr>
      <w:rPr>
        <w:rFonts w:hint="default"/>
      </w:rPr>
    </w:lvl>
    <w:lvl w:ilvl="1">
      <w:start w:val="1"/>
      <w:numFmt w:val="decimal"/>
      <w:lvlText w:val="%1."/>
      <w:lvlJc w:val="left"/>
      <w:pPr>
        <w:ind w:left="-648" w:firstLine="648"/>
      </w:pPr>
      <w:rPr>
        <w:rFonts w:hint="default"/>
      </w:rPr>
    </w:lvl>
    <w:lvl w:ilvl="2">
      <w:start w:val="1"/>
      <w:numFmt w:val="decimal"/>
      <w:lvlText w:val="%3.%1.%2."/>
      <w:lvlJc w:val="left"/>
      <w:pPr>
        <w:ind w:left="-216" w:hanging="504"/>
      </w:pPr>
      <w:rPr>
        <w:rFonts w:hint="default"/>
      </w:rPr>
    </w:lvl>
    <w:lvl w:ilvl="3">
      <w:start w:val="2"/>
      <w:numFmt w:val="decimal"/>
      <w:isLgl/>
      <w:lvlText w:val="%1.%3.%4."/>
      <w:lvlJc w:val="left"/>
      <w:pPr>
        <w:ind w:left="288" w:hanging="648"/>
      </w:pPr>
      <w:rPr>
        <w:rFonts w:hint="default"/>
      </w:rPr>
    </w:lvl>
    <w:lvl w:ilvl="4">
      <w:start w:val="1"/>
      <w:numFmt w:val="decimal"/>
      <w:lvlText w:val="%1.%2.%3.%4."/>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pStyle w:val="Heading8"/>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4"/>
  </w:num>
  <w:num w:numId="15">
    <w:abstractNumId w:val="2"/>
  </w:num>
  <w:num w:numId="16">
    <w:abstractNumId w:val="2"/>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D7"/>
    <w:rsid w:val="00036871"/>
    <w:rsid w:val="0004789C"/>
    <w:rsid w:val="00073680"/>
    <w:rsid w:val="00082C07"/>
    <w:rsid w:val="000A72E6"/>
    <w:rsid w:val="00137702"/>
    <w:rsid w:val="001411A1"/>
    <w:rsid w:val="00173240"/>
    <w:rsid w:val="00196934"/>
    <w:rsid w:val="001A7528"/>
    <w:rsid w:val="001C10D4"/>
    <w:rsid w:val="001E7760"/>
    <w:rsid w:val="00241DDA"/>
    <w:rsid w:val="002617B7"/>
    <w:rsid w:val="00306A7F"/>
    <w:rsid w:val="003814EC"/>
    <w:rsid w:val="00390682"/>
    <w:rsid w:val="003957B4"/>
    <w:rsid w:val="003A0398"/>
    <w:rsid w:val="003D5027"/>
    <w:rsid w:val="004D5FC7"/>
    <w:rsid w:val="005D2D98"/>
    <w:rsid w:val="005D6E2C"/>
    <w:rsid w:val="005E0767"/>
    <w:rsid w:val="00611FA4"/>
    <w:rsid w:val="006361A7"/>
    <w:rsid w:val="00691D36"/>
    <w:rsid w:val="006C1868"/>
    <w:rsid w:val="006C6944"/>
    <w:rsid w:val="006D7D11"/>
    <w:rsid w:val="00777FE3"/>
    <w:rsid w:val="007B648B"/>
    <w:rsid w:val="00896E03"/>
    <w:rsid w:val="008C0EAA"/>
    <w:rsid w:val="008F4441"/>
    <w:rsid w:val="0090029B"/>
    <w:rsid w:val="00926BCA"/>
    <w:rsid w:val="009330B0"/>
    <w:rsid w:val="009372E7"/>
    <w:rsid w:val="00972126"/>
    <w:rsid w:val="00985117"/>
    <w:rsid w:val="009D6E94"/>
    <w:rsid w:val="00A10E69"/>
    <w:rsid w:val="00B13EA2"/>
    <w:rsid w:val="00B579D7"/>
    <w:rsid w:val="00C72894"/>
    <w:rsid w:val="00C83B3D"/>
    <w:rsid w:val="00CA16AE"/>
    <w:rsid w:val="00CA270D"/>
    <w:rsid w:val="00CE2132"/>
    <w:rsid w:val="00CF7125"/>
    <w:rsid w:val="00D41F25"/>
    <w:rsid w:val="00D80CF7"/>
    <w:rsid w:val="00D87037"/>
    <w:rsid w:val="00E10C57"/>
    <w:rsid w:val="00E34B06"/>
    <w:rsid w:val="00E55F5F"/>
    <w:rsid w:val="00EC4157"/>
    <w:rsid w:val="00ED1792"/>
    <w:rsid w:val="00F07C83"/>
    <w:rsid w:val="00F4238E"/>
    <w:rsid w:val="00F8591B"/>
    <w:rsid w:val="00FA12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EC00B5D"/>
  <w15:chartTrackingRefBased/>
  <w15:docId w15:val="{102E467D-725F-2242-87F2-684D502B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92"/>
    <w:pPr>
      <w:spacing w:line="480" w:lineRule="auto"/>
      <w:ind w:firstLine="720"/>
    </w:pPr>
    <w:rPr>
      <w:sz w:val="24"/>
      <w:szCs w:val="24"/>
      <w:lang w:val="en"/>
    </w:rPr>
  </w:style>
  <w:style w:type="paragraph" w:styleId="Heading1">
    <w:name w:val="heading 1"/>
    <w:basedOn w:val="Normal"/>
    <w:next w:val="Normal"/>
    <w:link w:val="Heading1Char"/>
    <w:uiPriority w:val="9"/>
    <w:qFormat/>
    <w:rsid w:val="00972126"/>
    <w:pPr>
      <w:keepNext/>
      <w:numPr>
        <w:numId w:val="16"/>
      </w:numPr>
      <w:spacing w:before="240" w:after="60"/>
      <w:outlineLvl w:val="0"/>
    </w:pPr>
    <w:rPr>
      <w:rFonts w:eastAsiaTheme="majorEastAsia" w:cstheme="majorBidi"/>
      <w:b/>
      <w:bCs/>
      <w:kern w:val="32"/>
      <w:szCs w:val="32"/>
    </w:rPr>
  </w:style>
  <w:style w:type="paragraph" w:styleId="Heading2">
    <w:name w:val="heading 2"/>
    <w:basedOn w:val="Normal"/>
    <w:next w:val="Normal"/>
    <w:link w:val="Heading2Char"/>
    <w:autoRedefine/>
    <w:uiPriority w:val="9"/>
    <w:unhideWhenUsed/>
    <w:qFormat/>
    <w:rsid w:val="00972126"/>
    <w:pPr>
      <w:keepNext/>
      <w:numPr>
        <w:ilvl w:val="1"/>
        <w:numId w:val="16"/>
      </w:numPr>
      <w:spacing w:before="240" w:after="60"/>
      <w:outlineLvl w:val="1"/>
    </w:pPr>
    <w:rPr>
      <w:rFonts w:eastAsiaTheme="majorEastAsia" w:cstheme="majorBidi"/>
      <w:b/>
      <w:bCs/>
      <w:iCs/>
      <w:szCs w:val="28"/>
    </w:rPr>
  </w:style>
  <w:style w:type="paragraph" w:styleId="Heading3">
    <w:name w:val="heading 3"/>
    <w:basedOn w:val="Normal"/>
    <w:next w:val="Normal"/>
    <w:link w:val="Heading3Char"/>
    <w:autoRedefine/>
    <w:uiPriority w:val="9"/>
    <w:unhideWhenUsed/>
    <w:qFormat/>
    <w:rsid w:val="00972126"/>
    <w:pPr>
      <w:keepNext/>
      <w:numPr>
        <w:ilvl w:val="2"/>
        <w:numId w:val="16"/>
      </w:numPr>
      <w:tabs>
        <w:tab w:val="left" w:pos="284"/>
      </w:tabs>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972126"/>
    <w:pPr>
      <w:keepNext/>
      <w:numPr>
        <w:ilvl w:val="3"/>
        <w:numId w:val="16"/>
      </w:numPr>
      <w:spacing w:before="240" w:after="60"/>
      <w:outlineLvl w:val="3"/>
    </w:pPr>
    <w:rPr>
      <w:rFonts w:eastAsiaTheme="minorEastAsia" w:cstheme="minorBidi"/>
      <w:b/>
      <w:bCs/>
      <w:szCs w:val="28"/>
      <w:lang w:val="en-CA"/>
    </w:rPr>
  </w:style>
  <w:style w:type="paragraph" w:styleId="Heading5">
    <w:name w:val="heading 5"/>
    <w:basedOn w:val="Normal"/>
    <w:next w:val="Normal"/>
    <w:link w:val="Heading5Char"/>
    <w:autoRedefine/>
    <w:uiPriority w:val="9"/>
    <w:unhideWhenUsed/>
    <w:qFormat/>
    <w:rsid w:val="00972126"/>
    <w:pPr>
      <w:numPr>
        <w:ilvl w:val="4"/>
        <w:numId w:val="16"/>
      </w:numPr>
      <w:spacing w:before="240" w:after="60"/>
      <w:outlineLvl w:val="4"/>
    </w:pPr>
    <w:rPr>
      <w:rFonts w:eastAsiaTheme="minorEastAsia" w:cstheme="minorBidi"/>
      <w:b/>
      <w:bCs/>
      <w:iCs/>
      <w:szCs w:val="26"/>
    </w:rPr>
  </w:style>
  <w:style w:type="paragraph" w:styleId="Heading8">
    <w:name w:val="heading 8"/>
    <w:basedOn w:val="Normal"/>
    <w:next w:val="Normal"/>
    <w:link w:val="Heading8Char"/>
    <w:uiPriority w:val="9"/>
    <w:semiHidden/>
    <w:unhideWhenUsed/>
    <w:qFormat/>
    <w:rsid w:val="00972126"/>
    <w:pPr>
      <w:numPr>
        <w:ilvl w:val="7"/>
        <w:numId w:val="6"/>
      </w:numPr>
      <w:spacing w:before="240" w:after="60"/>
      <w:ind w:left="1440" w:hanging="144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72126"/>
    <w:pPr>
      <w:numPr>
        <w:ilvl w:val="8"/>
        <w:numId w:val="1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Caption"/>
    <w:qFormat/>
    <w:rsid w:val="00972126"/>
    <w:pPr>
      <w:spacing w:after="0"/>
      <w:ind w:firstLine="0"/>
    </w:pPr>
    <w:rPr>
      <w:i w:val="0"/>
      <w:color w:val="000000" w:themeColor="text1"/>
      <w:sz w:val="24"/>
    </w:rPr>
  </w:style>
  <w:style w:type="paragraph" w:styleId="Caption">
    <w:name w:val="caption"/>
    <w:basedOn w:val="Normal"/>
    <w:next w:val="Normal"/>
    <w:uiPriority w:val="35"/>
    <w:unhideWhenUsed/>
    <w:qFormat/>
    <w:rsid w:val="0097212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72126"/>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972126"/>
    <w:rPr>
      <w:rFonts w:eastAsiaTheme="majorEastAsia" w:cstheme="majorBidi"/>
      <w:b/>
      <w:bCs/>
      <w:iCs/>
      <w:sz w:val="24"/>
      <w:szCs w:val="28"/>
    </w:rPr>
  </w:style>
  <w:style w:type="character" w:customStyle="1" w:styleId="Heading3Char">
    <w:name w:val="Heading 3 Char"/>
    <w:basedOn w:val="DefaultParagraphFont"/>
    <w:link w:val="Heading3"/>
    <w:uiPriority w:val="9"/>
    <w:rsid w:val="00972126"/>
    <w:rPr>
      <w:rFonts w:eastAsiaTheme="majorEastAsia" w:cstheme="majorBidi"/>
      <w:b/>
      <w:bCs/>
      <w:sz w:val="24"/>
      <w:szCs w:val="26"/>
    </w:rPr>
  </w:style>
  <w:style w:type="character" w:customStyle="1" w:styleId="Heading4Char">
    <w:name w:val="Heading 4 Char"/>
    <w:basedOn w:val="DefaultParagraphFont"/>
    <w:link w:val="Heading4"/>
    <w:uiPriority w:val="9"/>
    <w:rsid w:val="00972126"/>
    <w:rPr>
      <w:rFonts w:eastAsiaTheme="minorEastAsia" w:cstheme="minorBidi"/>
      <w:b/>
      <w:bCs/>
      <w:sz w:val="24"/>
      <w:szCs w:val="28"/>
      <w:lang w:val="en-CA"/>
    </w:rPr>
  </w:style>
  <w:style w:type="character" w:customStyle="1" w:styleId="Heading5Char">
    <w:name w:val="Heading 5 Char"/>
    <w:basedOn w:val="DefaultParagraphFont"/>
    <w:link w:val="Heading5"/>
    <w:uiPriority w:val="9"/>
    <w:rsid w:val="00972126"/>
    <w:rPr>
      <w:rFonts w:eastAsiaTheme="minorEastAsia" w:cstheme="minorBidi"/>
      <w:b/>
      <w:bCs/>
      <w:iCs/>
      <w:sz w:val="24"/>
      <w:szCs w:val="26"/>
    </w:rPr>
  </w:style>
  <w:style w:type="character" w:customStyle="1" w:styleId="Heading8Char">
    <w:name w:val="Heading 8 Char"/>
    <w:basedOn w:val="DefaultParagraphFont"/>
    <w:link w:val="Heading8"/>
    <w:uiPriority w:val="9"/>
    <w:semiHidden/>
    <w:rsid w:val="0097212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72126"/>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972126"/>
    <w:pPr>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972126"/>
    <w:rPr>
      <w:rFonts w:eastAsiaTheme="majorEastAsia" w:cstheme="majorBidi"/>
      <w:kern w:val="28"/>
      <w:sz w:val="24"/>
      <w:szCs w:val="56"/>
    </w:rPr>
  </w:style>
  <w:style w:type="character" w:styleId="Strong">
    <w:name w:val="Strong"/>
    <w:basedOn w:val="DefaultParagraphFont"/>
    <w:uiPriority w:val="22"/>
    <w:unhideWhenUsed/>
    <w:qFormat/>
    <w:rsid w:val="00972126"/>
    <w:rPr>
      <w:b/>
      <w:bCs/>
    </w:rPr>
  </w:style>
  <w:style w:type="paragraph" w:styleId="NoSpacing">
    <w:name w:val="No Spacing"/>
    <w:aliases w:val="Footnote"/>
    <w:link w:val="NoSpacingChar"/>
    <w:uiPriority w:val="1"/>
    <w:qFormat/>
    <w:rsid w:val="00972126"/>
  </w:style>
  <w:style w:type="character" w:customStyle="1" w:styleId="NoSpacingChar">
    <w:name w:val="No Spacing Char"/>
    <w:aliases w:val="Footnote Char"/>
    <w:basedOn w:val="DefaultParagraphFont"/>
    <w:link w:val="NoSpacing"/>
    <w:uiPriority w:val="1"/>
    <w:rsid w:val="00972126"/>
  </w:style>
  <w:style w:type="paragraph" w:styleId="ListParagraph">
    <w:name w:val="List Paragraph"/>
    <w:basedOn w:val="Normal"/>
    <w:uiPriority w:val="34"/>
    <w:qFormat/>
    <w:rsid w:val="00972126"/>
    <w:pPr>
      <w:ind w:left="720"/>
      <w:contextualSpacing/>
    </w:pPr>
  </w:style>
  <w:style w:type="paragraph" w:styleId="TOCHeading">
    <w:name w:val="TOC Heading"/>
    <w:basedOn w:val="Heading1"/>
    <w:next w:val="Normal"/>
    <w:uiPriority w:val="39"/>
    <w:semiHidden/>
    <w:unhideWhenUsed/>
    <w:qFormat/>
    <w:rsid w:val="00972126"/>
    <w:pPr>
      <w:keepLines/>
      <w:spacing w:after="0"/>
      <w:ind w:firstLine="284"/>
      <w:outlineLvl w:val="9"/>
    </w:pPr>
    <w:rPr>
      <w:rFonts w:asciiTheme="majorHAnsi" w:hAnsiTheme="majorHAnsi"/>
      <w:b w:val="0"/>
      <w:bCs w:val="0"/>
      <w:color w:val="2F5496" w:themeColor="accent1" w:themeShade="BF"/>
      <w:kern w:val="0"/>
      <w:sz w:val="32"/>
    </w:rPr>
  </w:style>
  <w:style w:type="paragraph" w:customStyle="1" w:styleId="TableText">
    <w:name w:val="Table Text"/>
    <w:basedOn w:val="Normal"/>
    <w:qFormat/>
    <w:rsid w:val="00972126"/>
    <w:pPr>
      <w:spacing w:line="240" w:lineRule="auto"/>
      <w:ind w:firstLine="0"/>
    </w:pPr>
  </w:style>
  <w:style w:type="character" w:styleId="Emphasis">
    <w:name w:val="Emphasis"/>
    <w:basedOn w:val="DefaultParagraphFont"/>
    <w:uiPriority w:val="20"/>
    <w:qFormat/>
    <w:rsid w:val="00972126"/>
    <w:rPr>
      <w:i/>
      <w:iCs/>
    </w:rPr>
  </w:style>
  <w:style w:type="character" w:styleId="CommentReference">
    <w:name w:val="annotation reference"/>
    <w:basedOn w:val="DefaultParagraphFont"/>
    <w:uiPriority w:val="99"/>
    <w:semiHidden/>
    <w:unhideWhenUsed/>
    <w:rsid w:val="00ED1792"/>
    <w:rPr>
      <w:sz w:val="16"/>
      <w:szCs w:val="16"/>
    </w:rPr>
  </w:style>
  <w:style w:type="paragraph" w:styleId="CommentText">
    <w:name w:val="annotation text"/>
    <w:basedOn w:val="Normal"/>
    <w:link w:val="CommentTextChar"/>
    <w:uiPriority w:val="99"/>
    <w:unhideWhenUsed/>
    <w:rsid w:val="00ED1792"/>
    <w:pPr>
      <w:spacing w:line="240" w:lineRule="auto"/>
    </w:pPr>
    <w:rPr>
      <w:sz w:val="20"/>
      <w:szCs w:val="20"/>
    </w:rPr>
  </w:style>
  <w:style w:type="character" w:customStyle="1" w:styleId="CommentTextChar">
    <w:name w:val="Comment Text Char"/>
    <w:basedOn w:val="DefaultParagraphFont"/>
    <w:link w:val="CommentText"/>
    <w:uiPriority w:val="99"/>
    <w:rsid w:val="00ED1792"/>
    <w:rPr>
      <w:lang w:val="en"/>
    </w:rPr>
  </w:style>
  <w:style w:type="paragraph" w:styleId="BalloonText">
    <w:name w:val="Balloon Text"/>
    <w:basedOn w:val="Normal"/>
    <w:link w:val="BalloonTextChar"/>
    <w:uiPriority w:val="99"/>
    <w:semiHidden/>
    <w:unhideWhenUsed/>
    <w:rsid w:val="00ED1792"/>
    <w:pPr>
      <w:spacing w:line="240" w:lineRule="auto"/>
    </w:pPr>
    <w:rPr>
      <w:sz w:val="18"/>
      <w:szCs w:val="18"/>
    </w:rPr>
  </w:style>
  <w:style w:type="character" w:customStyle="1" w:styleId="BalloonTextChar">
    <w:name w:val="Balloon Text Char"/>
    <w:basedOn w:val="DefaultParagraphFont"/>
    <w:link w:val="BalloonText"/>
    <w:uiPriority w:val="99"/>
    <w:semiHidden/>
    <w:rsid w:val="00ED1792"/>
    <w:rPr>
      <w:sz w:val="18"/>
      <w:szCs w:val="18"/>
      <w:lang w:val="en"/>
    </w:rPr>
  </w:style>
  <w:style w:type="paragraph" w:customStyle="1" w:styleId="TableFigure">
    <w:name w:val="Table Figure"/>
    <w:basedOn w:val="Normal"/>
    <w:qFormat/>
    <w:rsid w:val="00CA270D"/>
    <w:pPr>
      <w:spacing w:line="240" w:lineRule="auto"/>
      <w:ind w:firstLine="0"/>
      <w:textboxTightWrap w:val="allLines"/>
    </w:pPr>
    <w:rPr>
      <w:sz w:val="22"/>
      <w:szCs w:val="22"/>
    </w:rPr>
  </w:style>
  <w:style w:type="paragraph" w:styleId="FootnoteText">
    <w:name w:val="footnote text"/>
    <w:basedOn w:val="Normal"/>
    <w:link w:val="FootnoteTextChar"/>
    <w:uiPriority w:val="99"/>
    <w:unhideWhenUsed/>
    <w:rsid w:val="00CE2132"/>
    <w:pPr>
      <w:spacing w:line="240" w:lineRule="auto"/>
      <w:ind w:firstLine="567"/>
    </w:pPr>
    <w:rPr>
      <w:rFonts w:eastAsiaTheme="majorEastAsia" w:cstheme="majorBidi"/>
      <w:sz w:val="20"/>
      <w:lang w:val="en-US" w:eastAsia="en-GB"/>
    </w:rPr>
  </w:style>
  <w:style w:type="character" w:customStyle="1" w:styleId="FootnoteTextChar">
    <w:name w:val="Footnote Text Char"/>
    <w:basedOn w:val="DefaultParagraphFont"/>
    <w:link w:val="FootnoteText"/>
    <w:uiPriority w:val="99"/>
    <w:rsid w:val="00CE2132"/>
    <w:rPr>
      <w:rFonts w:eastAsiaTheme="majorEastAsia" w:cstheme="majorBidi"/>
      <w:szCs w:val="24"/>
      <w:lang w:val="en-US" w:eastAsia="en-GB"/>
    </w:rPr>
  </w:style>
  <w:style w:type="character" w:styleId="FootnoteReference">
    <w:name w:val="footnote reference"/>
    <w:basedOn w:val="DefaultParagraphFont"/>
    <w:uiPriority w:val="99"/>
    <w:unhideWhenUsed/>
    <w:rsid w:val="00CE2132"/>
    <w:rPr>
      <w:rFonts w:ascii="Times New Roman" w:hAnsi="Times New Roman"/>
      <w:sz w:val="20"/>
      <w:vertAlign w:val="superscript"/>
    </w:rPr>
  </w:style>
  <w:style w:type="paragraph" w:styleId="Header">
    <w:name w:val="header"/>
    <w:basedOn w:val="Normal"/>
    <w:link w:val="HeaderChar"/>
    <w:uiPriority w:val="99"/>
    <w:unhideWhenUsed/>
    <w:rsid w:val="003814EC"/>
    <w:pPr>
      <w:tabs>
        <w:tab w:val="center" w:pos="4680"/>
        <w:tab w:val="right" w:pos="9360"/>
      </w:tabs>
      <w:spacing w:line="240" w:lineRule="auto"/>
    </w:pPr>
  </w:style>
  <w:style w:type="character" w:customStyle="1" w:styleId="HeaderChar">
    <w:name w:val="Header Char"/>
    <w:basedOn w:val="DefaultParagraphFont"/>
    <w:link w:val="Header"/>
    <w:uiPriority w:val="99"/>
    <w:rsid w:val="003814EC"/>
    <w:rPr>
      <w:sz w:val="24"/>
      <w:szCs w:val="24"/>
      <w:lang w:val="en"/>
    </w:rPr>
  </w:style>
  <w:style w:type="paragraph" w:styleId="Footer">
    <w:name w:val="footer"/>
    <w:basedOn w:val="Normal"/>
    <w:link w:val="FooterChar"/>
    <w:uiPriority w:val="99"/>
    <w:unhideWhenUsed/>
    <w:rsid w:val="003814EC"/>
    <w:pPr>
      <w:tabs>
        <w:tab w:val="center" w:pos="4680"/>
        <w:tab w:val="right" w:pos="9360"/>
      </w:tabs>
      <w:spacing w:line="240" w:lineRule="auto"/>
    </w:pPr>
  </w:style>
  <w:style w:type="character" w:customStyle="1" w:styleId="FooterChar">
    <w:name w:val="Footer Char"/>
    <w:basedOn w:val="DefaultParagraphFont"/>
    <w:link w:val="Footer"/>
    <w:uiPriority w:val="99"/>
    <w:rsid w:val="003814EC"/>
    <w:rPr>
      <w:sz w:val="24"/>
      <w:szCs w:val="24"/>
      <w:lang w:val="en"/>
    </w:rPr>
  </w:style>
  <w:style w:type="character" w:styleId="PageNumber">
    <w:name w:val="page number"/>
    <w:basedOn w:val="DefaultParagraphFont"/>
    <w:uiPriority w:val="99"/>
    <w:semiHidden/>
    <w:unhideWhenUsed/>
    <w:rsid w:val="003814EC"/>
  </w:style>
  <w:style w:type="character" w:styleId="PlaceholderText">
    <w:name w:val="Placeholder Text"/>
    <w:basedOn w:val="DefaultParagraphFont"/>
    <w:uiPriority w:val="99"/>
    <w:semiHidden/>
    <w:rsid w:val="00E10C57"/>
    <w:rPr>
      <w:color w:val="808080"/>
    </w:rPr>
  </w:style>
  <w:style w:type="paragraph" w:customStyle="1" w:styleId="csl-entry">
    <w:name w:val="csl-entry"/>
    <w:basedOn w:val="Normal"/>
    <w:rsid w:val="00E10C57"/>
    <w:pPr>
      <w:spacing w:before="100" w:beforeAutospacing="1" w:after="100" w:afterAutospacing="1" w:line="240" w:lineRule="auto"/>
      <w:ind w:firstLine="0"/>
    </w:pPr>
    <w:rPr>
      <w:rFonts w:eastAsiaTheme="minorEastAsia"/>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2317">
      <w:bodyDiv w:val="1"/>
      <w:marLeft w:val="0"/>
      <w:marRight w:val="0"/>
      <w:marTop w:val="0"/>
      <w:marBottom w:val="0"/>
      <w:divBdr>
        <w:top w:val="none" w:sz="0" w:space="0" w:color="auto"/>
        <w:left w:val="none" w:sz="0" w:space="0" w:color="auto"/>
        <w:bottom w:val="none" w:sz="0" w:space="0" w:color="auto"/>
        <w:right w:val="none" w:sz="0" w:space="0" w:color="auto"/>
      </w:divBdr>
    </w:div>
    <w:div w:id="114762624">
      <w:bodyDiv w:val="1"/>
      <w:marLeft w:val="0"/>
      <w:marRight w:val="0"/>
      <w:marTop w:val="0"/>
      <w:marBottom w:val="0"/>
      <w:divBdr>
        <w:top w:val="none" w:sz="0" w:space="0" w:color="auto"/>
        <w:left w:val="none" w:sz="0" w:space="0" w:color="auto"/>
        <w:bottom w:val="none" w:sz="0" w:space="0" w:color="auto"/>
        <w:right w:val="none" w:sz="0" w:space="0" w:color="auto"/>
      </w:divBdr>
    </w:div>
    <w:div w:id="225728365">
      <w:bodyDiv w:val="1"/>
      <w:marLeft w:val="0"/>
      <w:marRight w:val="0"/>
      <w:marTop w:val="0"/>
      <w:marBottom w:val="0"/>
      <w:divBdr>
        <w:top w:val="none" w:sz="0" w:space="0" w:color="auto"/>
        <w:left w:val="none" w:sz="0" w:space="0" w:color="auto"/>
        <w:bottom w:val="none" w:sz="0" w:space="0" w:color="auto"/>
        <w:right w:val="none" w:sz="0" w:space="0" w:color="auto"/>
      </w:divBdr>
    </w:div>
    <w:div w:id="265772403">
      <w:bodyDiv w:val="1"/>
      <w:marLeft w:val="0"/>
      <w:marRight w:val="0"/>
      <w:marTop w:val="0"/>
      <w:marBottom w:val="0"/>
      <w:divBdr>
        <w:top w:val="none" w:sz="0" w:space="0" w:color="auto"/>
        <w:left w:val="none" w:sz="0" w:space="0" w:color="auto"/>
        <w:bottom w:val="none" w:sz="0" w:space="0" w:color="auto"/>
        <w:right w:val="none" w:sz="0" w:space="0" w:color="auto"/>
      </w:divBdr>
    </w:div>
    <w:div w:id="342126199">
      <w:bodyDiv w:val="1"/>
      <w:marLeft w:val="0"/>
      <w:marRight w:val="0"/>
      <w:marTop w:val="0"/>
      <w:marBottom w:val="0"/>
      <w:divBdr>
        <w:top w:val="none" w:sz="0" w:space="0" w:color="auto"/>
        <w:left w:val="none" w:sz="0" w:space="0" w:color="auto"/>
        <w:bottom w:val="none" w:sz="0" w:space="0" w:color="auto"/>
        <w:right w:val="none" w:sz="0" w:space="0" w:color="auto"/>
      </w:divBdr>
    </w:div>
    <w:div w:id="528686919">
      <w:bodyDiv w:val="1"/>
      <w:marLeft w:val="0"/>
      <w:marRight w:val="0"/>
      <w:marTop w:val="0"/>
      <w:marBottom w:val="0"/>
      <w:divBdr>
        <w:top w:val="none" w:sz="0" w:space="0" w:color="auto"/>
        <w:left w:val="none" w:sz="0" w:space="0" w:color="auto"/>
        <w:bottom w:val="none" w:sz="0" w:space="0" w:color="auto"/>
        <w:right w:val="none" w:sz="0" w:space="0" w:color="auto"/>
      </w:divBdr>
    </w:div>
    <w:div w:id="532889598">
      <w:bodyDiv w:val="1"/>
      <w:marLeft w:val="0"/>
      <w:marRight w:val="0"/>
      <w:marTop w:val="0"/>
      <w:marBottom w:val="0"/>
      <w:divBdr>
        <w:top w:val="none" w:sz="0" w:space="0" w:color="auto"/>
        <w:left w:val="none" w:sz="0" w:space="0" w:color="auto"/>
        <w:bottom w:val="none" w:sz="0" w:space="0" w:color="auto"/>
        <w:right w:val="none" w:sz="0" w:space="0" w:color="auto"/>
      </w:divBdr>
    </w:div>
    <w:div w:id="668143797">
      <w:bodyDiv w:val="1"/>
      <w:marLeft w:val="0"/>
      <w:marRight w:val="0"/>
      <w:marTop w:val="0"/>
      <w:marBottom w:val="0"/>
      <w:divBdr>
        <w:top w:val="none" w:sz="0" w:space="0" w:color="auto"/>
        <w:left w:val="none" w:sz="0" w:space="0" w:color="auto"/>
        <w:bottom w:val="none" w:sz="0" w:space="0" w:color="auto"/>
        <w:right w:val="none" w:sz="0" w:space="0" w:color="auto"/>
      </w:divBdr>
    </w:div>
    <w:div w:id="708921594">
      <w:bodyDiv w:val="1"/>
      <w:marLeft w:val="0"/>
      <w:marRight w:val="0"/>
      <w:marTop w:val="0"/>
      <w:marBottom w:val="0"/>
      <w:divBdr>
        <w:top w:val="none" w:sz="0" w:space="0" w:color="auto"/>
        <w:left w:val="none" w:sz="0" w:space="0" w:color="auto"/>
        <w:bottom w:val="none" w:sz="0" w:space="0" w:color="auto"/>
        <w:right w:val="none" w:sz="0" w:space="0" w:color="auto"/>
      </w:divBdr>
    </w:div>
    <w:div w:id="768240374">
      <w:bodyDiv w:val="1"/>
      <w:marLeft w:val="0"/>
      <w:marRight w:val="0"/>
      <w:marTop w:val="0"/>
      <w:marBottom w:val="0"/>
      <w:divBdr>
        <w:top w:val="none" w:sz="0" w:space="0" w:color="auto"/>
        <w:left w:val="none" w:sz="0" w:space="0" w:color="auto"/>
        <w:bottom w:val="none" w:sz="0" w:space="0" w:color="auto"/>
        <w:right w:val="none" w:sz="0" w:space="0" w:color="auto"/>
      </w:divBdr>
    </w:div>
    <w:div w:id="833297988">
      <w:bodyDiv w:val="1"/>
      <w:marLeft w:val="0"/>
      <w:marRight w:val="0"/>
      <w:marTop w:val="0"/>
      <w:marBottom w:val="0"/>
      <w:divBdr>
        <w:top w:val="none" w:sz="0" w:space="0" w:color="auto"/>
        <w:left w:val="none" w:sz="0" w:space="0" w:color="auto"/>
        <w:bottom w:val="none" w:sz="0" w:space="0" w:color="auto"/>
        <w:right w:val="none" w:sz="0" w:space="0" w:color="auto"/>
      </w:divBdr>
    </w:div>
    <w:div w:id="885723464">
      <w:bodyDiv w:val="1"/>
      <w:marLeft w:val="0"/>
      <w:marRight w:val="0"/>
      <w:marTop w:val="0"/>
      <w:marBottom w:val="0"/>
      <w:divBdr>
        <w:top w:val="none" w:sz="0" w:space="0" w:color="auto"/>
        <w:left w:val="none" w:sz="0" w:space="0" w:color="auto"/>
        <w:bottom w:val="none" w:sz="0" w:space="0" w:color="auto"/>
        <w:right w:val="none" w:sz="0" w:space="0" w:color="auto"/>
      </w:divBdr>
    </w:div>
    <w:div w:id="1045834893">
      <w:bodyDiv w:val="1"/>
      <w:marLeft w:val="0"/>
      <w:marRight w:val="0"/>
      <w:marTop w:val="0"/>
      <w:marBottom w:val="0"/>
      <w:divBdr>
        <w:top w:val="none" w:sz="0" w:space="0" w:color="auto"/>
        <w:left w:val="none" w:sz="0" w:space="0" w:color="auto"/>
        <w:bottom w:val="none" w:sz="0" w:space="0" w:color="auto"/>
        <w:right w:val="none" w:sz="0" w:space="0" w:color="auto"/>
      </w:divBdr>
    </w:div>
    <w:div w:id="1085347436">
      <w:bodyDiv w:val="1"/>
      <w:marLeft w:val="0"/>
      <w:marRight w:val="0"/>
      <w:marTop w:val="0"/>
      <w:marBottom w:val="0"/>
      <w:divBdr>
        <w:top w:val="none" w:sz="0" w:space="0" w:color="auto"/>
        <w:left w:val="none" w:sz="0" w:space="0" w:color="auto"/>
        <w:bottom w:val="none" w:sz="0" w:space="0" w:color="auto"/>
        <w:right w:val="none" w:sz="0" w:space="0" w:color="auto"/>
      </w:divBdr>
    </w:div>
    <w:div w:id="1116023659">
      <w:bodyDiv w:val="1"/>
      <w:marLeft w:val="0"/>
      <w:marRight w:val="0"/>
      <w:marTop w:val="0"/>
      <w:marBottom w:val="0"/>
      <w:divBdr>
        <w:top w:val="none" w:sz="0" w:space="0" w:color="auto"/>
        <w:left w:val="none" w:sz="0" w:space="0" w:color="auto"/>
        <w:bottom w:val="none" w:sz="0" w:space="0" w:color="auto"/>
        <w:right w:val="none" w:sz="0" w:space="0" w:color="auto"/>
      </w:divBdr>
    </w:div>
    <w:div w:id="1202523669">
      <w:bodyDiv w:val="1"/>
      <w:marLeft w:val="0"/>
      <w:marRight w:val="0"/>
      <w:marTop w:val="0"/>
      <w:marBottom w:val="0"/>
      <w:divBdr>
        <w:top w:val="none" w:sz="0" w:space="0" w:color="auto"/>
        <w:left w:val="none" w:sz="0" w:space="0" w:color="auto"/>
        <w:bottom w:val="none" w:sz="0" w:space="0" w:color="auto"/>
        <w:right w:val="none" w:sz="0" w:space="0" w:color="auto"/>
      </w:divBdr>
    </w:div>
    <w:div w:id="1354528771">
      <w:bodyDiv w:val="1"/>
      <w:marLeft w:val="0"/>
      <w:marRight w:val="0"/>
      <w:marTop w:val="0"/>
      <w:marBottom w:val="0"/>
      <w:divBdr>
        <w:top w:val="none" w:sz="0" w:space="0" w:color="auto"/>
        <w:left w:val="none" w:sz="0" w:space="0" w:color="auto"/>
        <w:bottom w:val="none" w:sz="0" w:space="0" w:color="auto"/>
        <w:right w:val="none" w:sz="0" w:space="0" w:color="auto"/>
      </w:divBdr>
    </w:div>
    <w:div w:id="1471172057">
      <w:bodyDiv w:val="1"/>
      <w:marLeft w:val="0"/>
      <w:marRight w:val="0"/>
      <w:marTop w:val="0"/>
      <w:marBottom w:val="0"/>
      <w:divBdr>
        <w:top w:val="none" w:sz="0" w:space="0" w:color="auto"/>
        <w:left w:val="none" w:sz="0" w:space="0" w:color="auto"/>
        <w:bottom w:val="none" w:sz="0" w:space="0" w:color="auto"/>
        <w:right w:val="none" w:sz="0" w:space="0" w:color="auto"/>
      </w:divBdr>
    </w:div>
    <w:div w:id="1504008269">
      <w:bodyDiv w:val="1"/>
      <w:marLeft w:val="0"/>
      <w:marRight w:val="0"/>
      <w:marTop w:val="0"/>
      <w:marBottom w:val="0"/>
      <w:divBdr>
        <w:top w:val="none" w:sz="0" w:space="0" w:color="auto"/>
        <w:left w:val="none" w:sz="0" w:space="0" w:color="auto"/>
        <w:bottom w:val="none" w:sz="0" w:space="0" w:color="auto"/>
        <w:right w:val="none" w:sz="0" w:space="0" w:color="auto"/>
      </w:divBdr>
    </w:div>
    <w:div w:id="1518538958">
      <w:bodyDiv w:val="1"/>
      <w:marLeft w:val="0"/>
      <w:marRight w:val="0"/>
      <w:marTop w:val="0"/>
      <w:marBottom w:val="0"/>
      <w:divBdr>
        <w:top w:val="none" w:sz="0" w:space="0" w:color="auto"/>
        <w:left w:val="none" w:sz="0" w:space="0" w:color="auto"/>
        <w:bottom w:val="none" w:sz="0" w:space="0" w:color="auto"/>
        <w:right w:val="none" w:sz="0" w:space="0" w:color="auto"/>
      </w:divBdr>
    </w:div>
    <w:div w:id="1543321424">
      <w:bodyDiv w:val="1"/>
      <w:marLeft w:val="0"/>
      <w:marRight w:val="0"/>
      <w:marTop w:val="0"/>
      <w:marBottom w:val="0"/>
      <w:divBdr>
        <w:top w:val="none" w:sz="0" w:space="0" w:color="auto"/>
        <w:left w:val="none" w:sz="0" w:space="0" w:color="auto"/>
        <w:bottom w:val="none" w:sz="0" w:space="0" w:color="auto"/>
        <w:right w:val="none" w:sz="0" w:space="0" w:color="auto"/>
      </w:divBdr>
    </w:div>
    <w:div w:id="1788885870">
      <w:bodyDiv w:val="1"/>
      <w:marLeft w:val="0"/>
      <w:marRight w:val="0"/>
      <w:marTop w:val="0"/>
      <w:marBottom w:val="0"/>
      <w:divBdr>
        <w:top w:val="none" w:sz="0" w:space="0" w:color="auto"/>
        <w:left w:val="none" w:sz="0" w:space="0" w:color="auto"/>
        <w:bottom w:val="none" w:sz="0" w:space="0" w:color="auto"/>
        <w:right w:val="none" w:sz="0" w:space="0" w:color="auto"/>
      </w:divBdr>
    </w:div>
    <w:div w:id="1887983207">
      <w:bodyDiv w:val="1"/>
      <w:marLeft w:val="0"/>
      <w:marRight w:val="0"/>
      <w:marTop w:val="0"/>
      <w:marBottom w:val="0"/>
      <w:divBdr>
        <w:top w:val="none" w:sz="0" w:space="0" w:color="auto"/>
        <w:left w:val="none" w:sz="0" w:space="0" w:color="auto"/>
        <w:bottom w:val="none" w:sz="0" w:space="0" w:color="auto"/>
        <w:right w:val="none" w:sz="0" w:space="0" w:color="auto"/>
      </w:divBdr>
      <w:divsChild>
        <w:div w:id="1521776511">
          <w:marLeft w:val="0"/>
          <w:marRight w:val="0"/>
          <w:marTop w:val="0"/>
          <w:marBottom w:val="0"/>
          <w:divBdr>
            <w:top w:val="none" w:sz="0" w:space="0" w:color="auto"/>
            <w:left w:val="none" w:sz="0" w:space="0" w:color="auto"/>
            <w:bottom w:val="none" w:sz="0" w:space="0" w:color="auto"/>
            <w:right w:val="none" w:sz="0" w:space="0" w:color="auto"/>
          </w:divBdr>
        </w:div>
        <w:div w:id="37908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56EC49-602C-6A42-ABB0-2284B2BB9905}">
  <we:reference id="55da0767-eb41-43c5-87ca-3799bace4589" version="1.0.1.0" store="EXCatalog" storeType="EXCatalog"/>
  <we:alternateReferences>
    <we:reference id="WA104380917" version="1.0.1.0" store="en-N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ECE4-3EBC-4944-9DDC-1BF02D0E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McNamara</dc:creator>
  <cp:keywords/>
  <dc:description/>
  <cp:lastModifiedBy>Rita McNamara</cp:lastModifiedBy>
  <cp:revision>2</cp:revision>
  <dcterms:created xsi:type="dcterms:W3CDTF">2020-12-17T20:12:00Z</dcterms:created>
  <dcterms:modified xsi:type="dcterms:W3CDTF">2020-12-17T20:12:00Z</dcterms:modified>
</cp:coreProperties>
</file>