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BC" w:rsidRDefault="001549D0" w:rsidP="001549D0">
      <w:pPr>
        <w:spacing w:after="8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Supplementary M</w:t>
      </w:r>
      <w:r w:rsidR="0080336F" w:rsidRPr="0080336F">
        <w:rPr>
          <w:rFonts w:ascii="Times New Roman" w:hAnsi="Times New Roman" w:cs="Times New Roman"/>
          <w:b/>
          <w:sz w:val="32"/>
          <w:szCs w:val="32"/>
        </w:rPr>
        <w:t>aterial</w:t>
      </w:r>
      <w:r w:rsidR="00864F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4F4E" w:rsidRPr="001549D0">
        <w:rPr>
          <w:rFonts w:ascii="Times New Roman" w:hAnsi="Times New Roman" w:cs="Times New Roman"/>
          <w:b/>
          <w:i/>
          <w:sz w:val="32"/>
          <w:szCs w:val="32"/>
        </w:rPr>
        <w:t>Experiencing Default Nudges</w:t>
      </w:r>
    </w:p>
    <w:p w:rsidR="006E281A" w:rsidRDefault="006E281A" w:rsidP="0050713E">
      <w:pPr>
        <w:rPr>
          <w:rFonts w:ascii="Times New Roman" w:hAnsi="Times New Roman" w:cs="Times New Roman"/>
          <w:b/>
          <w:sz w:val="28"/>
          <w:szCs w:val="28"/>
        </w:rPr>
      </w:pPr>
    </w:p>
    <w:p w:rsidR="0050713E" w:rsidRPr="000668BC" w:rsidRDefault="003B789C" w:rsidP="005071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Study</w:t>
      </w:r>
      <w:r w:rsidR="000668BC" w:rsidRPr="000668B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407"/>
        <w:gridCol w:w="1407"/>
        <w:gridCol w:w="1500"/>
        <w:gridCol w:w="1500"/>
        <w:gridCol w:w="1503"/>
      </w:tblGrid>
      <w:tr w:rsidR="00FE0C4E" w:rsidTr="00265F1A">
        <w:trPr>
          <w:trHeight w:val="675"/>
        </w:trPr>
        <w:tc>
          <w:tcPr>
            <w:tcW w:w="8995" w:type="dxa"/>
            <w:gridSpan w:val="6"/>
            <w:tcBorders>
              <w:top w:val="nil"/>
              <w:bottom w:val="single" w:sz="4" w:space="0" w:color="auto"/>
            </w:tcBorders>
          </w:tcPr>
          <w:p w:rsidR="00FE0C4E" w:rsidRPr="00863773" w:rsidRDefault="006155ED" w:rsidP="00A62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Table S1</w:t>
            </w:r>
            <w:r w:rsidR="00FE0C4E">
              <w:rPr>
                <w:rFonts w:ascii="Times New Roman" w:eastAsia="Calibri" w:hAnsi="Times New Roman" w:cs="Times New Roman"/>
                <w:i/>
                <w:szCs w:val="24"/>
              </w:rPr>
              <w:t>. Means,</w:t>
            </w:r>
            <w:r w:rsidR="00FE0C4E"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standard deviations</w:t>
            </w:r>
            <w:r w:rsidR="00FE0C4E">
              <w:rPr>
                <w:rFonts w:ascii="Times New Roman" w:eastAsia="Calibri" w:hAnsi="Times New Roman" w:cs="Times New Roman"/>
                <w:i/>
                <w:szCs w:val="24"/>
              </w:rPr>
              <w:t xml:space="preserve"> and correlations for dependent variables in </w:t>
            </w:r>
            <w:r w:rsidR="004E02C2">
              <w:rPr>
                <w:rFonts w:ascii="Times New Roman" w:eastAsia="Calibri" w:hAnsi="Times New Roman" w:cs="Times New Roman"/>
                <w:i/>
                <w:szCs w:val="24"/>
              </w:rPr>
              <w:t>Experiment</w:t>
            </w:r>
            <w:r w:rsidR="000668BC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FE0C4E">
              <w:rPr>
                <w:rFonts w:ascii="Times New Roman" w:eastAsia="Calibri" w:hAnsi="Times New Roman" w:cs="Times New Roman"/>
                <w:i/>
                <w:szCs w:val="24"/>
              </w:rPr>
              <w:t>1</w:t>
            </w:r>
            <w:r w:rsidR="00A626A2">
              <w:rPr>
                <w:rFonts w:ascii="Times New Roman" w:eastAsia="Calibri" w:hAnsi="Times New Roman" w:cs="Times New Roman"/>
                <w:i/>
                <w:szCs w:val="24"/>
              </w:rPr>
              <w:t>, full sample</w:t>
            </w:r>
          </w:p>
        </w:tc>
      </w:tr>
      <w:tr w:rsidR="001C0D08" w:rsidTr="00265F1A">
        <w:trPr>
          <w:trHeight w:val="402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2F5BA5" w:rsidRDefault="001C0D08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A13619" w:rsidRDefault="0050713E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A13619" w:rsidRDefault="0050713E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C0D08" w:rsidTr="00265F1A">
        <w:trPr>
          <w:trHeight w:val="623"/>
        </w:trPr>
        <w:tc>
          <w:tcPr>
            <w:tcW w:w="1678" w:type="dxa"/>
            <w:tcBorders>
              <w:top w:val="single" w:sz="4" w:space="0" w:color="auto"/>
            </w:tcBorders>
          </w:tcPr>
          <w:p w:rsidR="0050713E" w:rsidRPr="00863773" w:rsidRDefault="0050713E" w:rsidP="00C937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1. Choice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2.92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265F1A">
        <w:trPr>
          <w:trHeight w:val="636"/>
        </w:trPr>
        <w:tc>
          <w:tcPr>
            <w:tcW w:w="1678" w:type="dxa"/>
          </w:tcPr>
          <w:p w:rsidR="0050713E" w:rsidRPr="00863773" w:rsidRDefault="0050713E" w:rsidP="00C937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1407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7.71</w:t>
            </w:r>
          </w:p>
        </w:tc>
        <w:tc>
          <w:tcPr>
            <w:tcW w:w="1407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1.32</w:t>
            </w:r>
          </w:p>
        </w:tc>
        <w:tc>
          <w:tcPr>
            <w:tcW w:w="1500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.182**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[.068, 291</w:t>
            </w:r>
            <w:r w:rsidRPr="00913EF4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0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0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265F1A">
        <w:trPr>
          <w:trHeight w:val="623"/>
        </w:trPr>
        <w:tc>
          <w:tcPr>
            <w:tcW w:w="1678" w:type="dxa"/>
          </w:tcPr>
          <w:p w:rsidR="0050713E" w:rsidRPr="00863773" w:rsidRDefault="0050713E" w:rsidP="00C937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1407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7.83</w:t>
            </w:r>
          </w:p>
        </w:tc>
        <w:tc>
          <w:tcPr>
            <w:tcW w:w="1407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1.36</w:t>
            </w:r>
          </w:p>
        </w:tc>
        <w:tc>
          <w:tcPr>
            <w:tcW w:w="1500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.159**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[.045, 269</w:t>
            </w:r>
            <w:r w:rsidRPr="00913EF4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0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.567**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[.483, .640</w:t>
            </w:r>
            <w:r w:rsidRPr="00913EF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0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265F1A">
        <w:trPr>
          <w:trHeight w:val="603"/>
        </w:trPr>
        <w:tc>
          <w:tcPr>
            <w:tcW w:w="1678" w:type="dxa"/>
          </w:tcPr>
          <w:p w:rsidR="0050713E" w:rsidRPr="00863773" w:rsidRDefault="00A626A2" w:rsidP="00C937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Perceived t</w:t>
            </w:r>
            <w:r w:rsidR="0050713E"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1407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2.33</w:t>
            </w:r>
          </w:p>
        </w:tc>
        <w:tc>
          <w:tcPr>
            <w:tcW w:w="1407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1.94</w:t>
            </w:r>
          </w:p>
        </w:tc>
        <w:tc>
          <w:tcPr>
            <w:tcW w:w="1500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[-.224, .003</w:t>
            </w:r>
            <w:r w:rsidRPr="00913EF4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0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-.543**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[-.619, -.456</w:t>
            </w:r>
            <w:r w:rsidRPr="00913EF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0" w:type="dxa"/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-.209**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913EF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[-.31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  <w:r w:rsidRPr="00913EF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-.096]</w:t>
            </w:r>
          </w:p>
        </w:tc>
      </w:tr>
      <w:tr w:rsidR="00FE0C4E" w:rsidTr="00265F1A">
        <w:trPr>
          <w:trHeight w:val="350"/>
        </w:trPr>
        <w:tc>
          <w:tcPr>
            <w:tcW w:w="8995" w:type="dxa"/>
            <w:gridSpan w:val="6"/>
          </w:tcPr>
          <w:p w:rsidR="00FE0C4E" w:rsidRDefault="00FE0C4E" w:rsidP="00FE0C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091">
              <w:rPr>
                <w:rFonts w:ascii="Times New Roman" w:hAnsi="Times New Roman" w:cs="Times New Roman"/>
                <w:bCs/>
                <w:sz w:val="16"/>
                <w:szCs w:val="16"/>
              </w:rPr>
              <w:t>Note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Values in square brackets indicate the 95% confidence interval for each correlation. </w:t>
            </w:r>
            <w:r w:rsidRPr="00FE47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FE474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FE47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FE474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FE47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</w:p>
        </w:tc>
      </w:tr>
    </w:tbl>
    <w:p w:rsidR="009E6F96" w:rsidRDefault="0050713E" w:rsidP="0050713E">
      <w:pPr>
        <w:rPr>
          <w:rFonts w:ascii="Times New Roman" w:hAnsi="Times New Roman" w:cs="Times New Roman"/>
          <w:bCs/>
          <w:sz w:val="16"/>
          <w:szCs w:val="16"/>
        </w:rPr>
      </w:pPr>
      <w:r w:rsidRPr="00FE4741">
        <w:rPr>
          <w:rFonts w:ascii="Times New Roman" w:hAnsi="Times New Roman" w:cs="Times New Roman"/>
          <w:bCs/>
          <w:sz w:val="16"/>
          <w:szCs w:val="16"/>
        </w:rPr>
        <w:br/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1419"/>
        <w:gridCol w:w="1419"/>
        <w:gridCol w:w="1501"/>
        <w:gridCol w:w="1513"/>
        <w:gridCol w:w="1490"/>
      </w:tblGrid>
      <w:tr w:rsidR="009E6F96" w:rsidTr="00004520">
        <w:tc>
          <w:tcPr>
            <w:tcW w:w="9026" w:type="dxa"/>
            <w:gridSpan w:val="6"/>
            <w:tcBorders>
              <w:top w:val="nil"/>
              <w:bottom w:val="single" w:sz="4" w:space="0" w:color="auto"/>
            </w:tcBorders>
          </w:tcPr>
          <w:p w:rsidR="009E6F96" w:rsidRPr="00863773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Table S2. Means,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standard deviations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and correlations for dependent variables in Experiment 1, Opt-out condition.</w:t>
            </w:r>
          </w:p>
        </w:tc>
      </w:tr>
      <w:tr w:rsidR="009E6F96" w:rsidTr="00004520"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9E6F96" w:rsidRDefault="009E6F96" w:rsidP="000045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6F96" w:rsidRPr="00A13619" w:rsidRDefault="009E6F96" w:rsidP="0000452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6F96" w:rsidRPr="00A13619" w:rsidRDefault="009E6F96" w:rsidP="0000452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E6F96" w:rsidTr="00004520">
        <w:tc>
          <w:tcPr>
            <w:tcW w:w="1684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1. Choice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6.75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2.96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9E6F96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6F96" w:rsidTr="00004520">
        <w:tc>
          <w:tcPr>
            <w:tcW w:w="1684" w:type="dxa"/>
          </w:tcPr>
          <w:p w:rsidR="009E6F96" w:rsidRPr="00863773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1419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7.88</w:t>
            </w:r>
          </w:p>
        </w:tc>
        <w:tc>
          <w:tcPr>
            <w:tcW w:w="1419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1.42</w:t>
            </w:r>
          </w:p>
        </w:tc>
        <w:tc>
          <w:tcPr>
            <w:tcW w:w="1501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-.024, .458</w:t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13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6F96" w:rsidTr="00004520">
        <w:tc>
          <w:tcPr>
            <w:tcW w:w="1684" w:type="dxa"/>
          </w:tcPr>
          <w:p w:rsidR="009E6F96" w:rsidRPr="00863773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1419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8.13</w:t>
            </w:r>
          </w:p>
        </w:tc>
        <w:tc>
          <w:tcPr>
            <w:tcW w:w="1419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1.13</w:t>
            </w:r>
          </w:p>
        </w:tc>
        <w:tc>
          <w:tcPr>
            <w:tcW w:w="1501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.254*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.000, .477</w:t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13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.443**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.213, .626</w:t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490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6F96" w:rsidTr="00004520">
        <w:tc>
          <w:tcPr>
            <w:tcW w:w="1684" w:type="dxa"/>
            <w:tcBorders>
              <w:bottom w:val="single" w:sz="4" w:space="0" w:color="auto"/>
            </w:tcBorders>
          </w:tcPr>
          <w:p w:rsidR="009E6F96" w:rsidRPr="00863773" w:rsidRDefault="009E6F96" w:rsidP="00A62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="00A626A2">
              <w:rPr>
                <w:rFonts w:ascii="Times New Roman" w:hAnsi="Times New Roman" w:cs="Times New Roman"/>
                <w:bCs/>
                <w:sz w:val="20"/>
                <w:szCs w:val="20"/>
              </w:rPr>
              <w:t>Perceived t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2.03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-.133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-.374, .125</w:t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-.697**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-.808, -.538</w:t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-.242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-.467, .013</w:t>
            </w:r>
            <w:r w:rsidRPr="008A7BC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9E6F96" w:rsidTr="00004520">
        <w:tc>
          <w:tcPr>
            <w:tcW w:w="9026" w:type="dxa"/>
            <w:gridSpan w:val="6"/>
            <w:tcBorders>
              <w:top w:val="single" w:sz="4" w:space="0" w:color="auto"/>
              <w:bottom w:val="nil"/>
            </w:tcBorders>
          </w:tcPr>
          <w:p w:rsidR="009E6F96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091">
              <w:rPr>
                <w:rFonts w:ascii="Times New Roman" w:hAnsi="Times New Roman" w:cs="Times New Roman"/>
                <w:bCs/>
                <w:sz w:val="16"/>
                <w:szCs w:val="16"/>
              </w:rPr>
              <w:t>Note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Values in square brackets indicate the 95% confidence interval for each correlation. 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</w:p>
        </w:tc>
      </w:tr>
    </w:tbl>
    <w:p w:rsidR="009E6F96" w:rsidRDefault="009E6F96" w:rsidP="0050713E">
      <w:pPr>
        <w:rPr>
          <w:rFonts w:ascii="Times New Roman" w:hAnsi="Times New Roman" w:cs="Times New Roman"/>
          <w:bCs/>
          <w:sz w:val="16"/>
          <w:szCs w:val="16"/>
        </w:rPr>
      </w:pPr>
    </w:p>
    <w:p w:rsidR="009E6F96" w:rsidRDefault="009E6F96" w:rsidP="0050713E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ellrutnt"/>
        <w:tblpPr w:leftFromText="180" w:rightFromText="180" w:tblpY="70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1422"/>
        <w:gridCol w:w="1421"/>
        <w:gridCol w:w="1492"/>
        <w:gridCol w:w="1514"/>
        <w:gridCol w:w="1492"/>
      </w:tblGrid>
      <w:tr w:rsidR="004A034A" w:rsidTr="00AB40BC">
        <w:tc>
          <w:tcPr>
            <w:tcW w:w="9026" w:type="dxa"/>
            <w:gridSpan w:val="6"/>
            <w:tcBorders>
              <w:top w:val="nil"/>
              <w:bottom w:val="single" w:sz="4" w:space="0" w:color="auto"/>
            </w:tcBorders>
          </w:tcPr>
          <w:p w:rsidR="004A034A" w:rsidRPr="00CB7219" w:rsidRDefault="009E6F96" w:rsidP="00AB40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>Table S3</w:t>
            </w:r>
            <w:r w:rsidR="004A034A">
              <w:rPr>
                <w:rFonts w:ascii="Times New Roman" w:eastAsia="Calibri" w:hAnsi="Times New Roman" w:cs="Times New Roman"/>
                <w:i/>
                <w:szCs w:val="24"/>
              </w:rPr>
              <w:t>. Means,</w:t>
            </w:r>
            <w:r w:rsidR="004A034A"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standard deviations</w:t>
            </w:r>
            <w:r w:rsidR="004A034A">
              <w:rPr>
                <w:rFonts w:ascii="Times New Roman" w:eastAsia="Calibri" w:hAnsi="Times New Roman" w:cs="Times New Roman"/>
                <w:i/>
                <w:szCs w:val="24"/>
              </w:rPr>
              <w:t xml:space="preserve"> and correlations for dependent variables in Experiment 1, Opt-in condition.</w:t>
            </w:r>
          </w:p>
        </w:tc>
      </w:tr>
      <w:tr w:rsidR="004A034A" w:rsidTr="00AB40BC"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Default="004A034A" w:rsidP="00AB40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A13619" w:rsidRDefault="004A034A" w:rsidP="00AB40BC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A13619" w:rsidRDefault="004A034A" w:rsidP="00AB40BC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A034A" w:rsidTr="00AB40BC">
        <w:trPr>
          <w:trHeight w:val="515"/>
        </w:trPr>
        <w:tc>
          <w:tcPr>
            <w:tcW w:w="1685" w:type="dxa"/>
            <w:tcBorders>
              <w:top w:val="single" w:sz="4" w:space="0" w:color="auto"/>
            </w:tcBorders>
          </w:tcPr>
          <w:p w:rsidR="004A034A" w:rsidRPr="00863773" w:rsidRDefault="004A034A" w:rsidP="00AB40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1. Choice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3.38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2.28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4A034A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AB40BC">
        <w:tc>
          <w:tcPr>
            <w:tcW w:w="1685" w:type="dxa"/>
          </w:tcPr>
          <w:p w:rsidR="004A034A" w:rsidRPr="00863773" w:rsidRDefault="004A034A" w:rsidP="00AB40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1422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7.55</w:t>
            </w:r>
          </w:p>
        </w:tc>
        <w:tc>
          <w:tcPr>
            <w:tcW w:w="1421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1.40</w:t>
            </w:r>
          </w:p>
        </w:tc>
        <w:tc>
          <w:tcPr>
            <w:tcW w:w="1492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.179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-.351, .004</w:t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14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2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AB40BC">
        <w:tc>
          <w:tcPr>
            <w:tcW w:w="1685" w:type="dxa"/>
          </w:tcPr>
          <w:p w:rsidR="004A034A" w:rsidRPr="00863773" w:rsidRDefault="004A034A" w:rsidP="00AB40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1422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7.72</w:t>
            </w:r>
          </w:p>
        </w:tc>
        <w:tc>
          <w:tcPr>
            <w:tcW w:w="1421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1.45</w:t>
            </w:r>
          </w:p>
        </w:tc>
        <w:tc>
          <w:tcPr>
            <w:tcW w:w="1492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-.068, .294</w:t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14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.566**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.427, .679</w:t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492" w:type="dxa"/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AB40BC">
        <w:tc>
          <w:tcPr>
            <w:tcW w:w="1685" w:type="dxa"/>
            <w:tcBorders>
              <w:bottom w:val="single" w:sz="4" w:space="0" w:color="auto"/>
            </w:tcBorders>
          </w:tcPr>
          <w:p w:rsidR="004A034A" w:rsidRPr="00863773" w:rsidRDefault="004A034A" w:rsidP="00AB40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A626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Perceived t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-.177, .189</w:t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-.431**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-.569, -.269</w:t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A034A" w:rsidRPr="00863773" w:rsidRDefault="004A034A" w:rsidP="00AB4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-.292, .070</w:t>
            </w:r>
            <w:r w:rsidRPr="00FA34E4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4A034A" w:rsidTr="00AB40BC">
        <w:tc>
          <w:tcPr>
            <w:tcW w:w="9026" w:type="dxa"/>
            <w:gridSpan w:val="6"/>
            <w:tcBorders>
              <w:top w:val="single" w:sz="4" w:space="0" w:color="auto"/>
              <w:bottom w:val="nil"/>
            </w:tcBorders>
          </w:tcPr>
          <w:p w:rsidR="004A034A" w:rsidRPr="00CB7219" w:rsidRDefault="004A034A" w:rsidP="00AB40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0091">
              <w:rPr>
                <w:rFonts w:ascii="Times New Roman" w:hAnsi="Times New Roman" w:cs="Times New Roman"/>
                <w:bCs/>
                <w:sz w:val="16"/>
                <w:szCs w:val="16"/>
              </w:rPr>
              <w:t>Note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Values in square brackets indicate the 95% confidence interval for each correlation. 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</w:p>
        </w:tc>
      </w:tr>
    </w:tbl>
    <w:p w:rsidR="004A034A" w:rsidRDefault="004A034A" w:rsidP="0050713E">
      <w:pPr>
        <w:rPr>
          <w:rFonts w:ascii="Times New Roman" w:hAnsi="Times New Roman" w:cs="Times New Roman"/>
          <w:bCs/>
          <w:sz w:val="16"/>
          <w:szCs w:val="16"/>
        </w:rPr>
      </w:pPr>
    </w:p>
    <w:p w:rsidR="00AB40BC" w:rsidRPr="00752DAF" w:rsidRDefault="00AB40BC" w:rsidP="0050713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br/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1413"/>
        <w:gridCol w:w="1413"/>
        <w:gridCol w:w="1507"/>
        <w:gridCol w:w="1507"/>
        <w:gridCol w:w="1507"/>
      </w:tblGrid>
      <w:tr w:rsidR="00FE0C4E" w:rsidTr="00FE0C4E">
        <w:tc>
          <w:tcPr>
            <w:tcW w:w="9026" w:type="dxa"/>
            <w:gridSpan w:val="6"/>
            <w:tcBorders>
              <w:top w:val="nil"/>
              <w:bottom w:val="single" w:sz="4" w:space="0" w:color="auto"/>
            </w:tcBorders>
          </w:tcPr>
          <w:p w:rsidR="00FE0C4E" w:rsidRPr="00863773" w:rsidRDefault="004A034A" w:rsidP="00067D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Table S4</w:t>
            </w:r>
            <w:r w:rsidR="00FE0C4E">
              <w:rPr>
                <w:rFonts w:ascii="Times New Roman" w:eastAsia="Calibri" w:hAnsi="Times New Roman" w:cs="Times New Roman"/>
                <w:i/>
                <w:szCs w:val="24"/>
              </w:rPr>
              <w:t>. Means,</w:t>
            </w:r>
            <w:r w:rsidR="00FE0C4E"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standard deviations</w:t>
            </w:r>
            <w:r w:rsidR="00FE0C4E">
              <w:rPr>
                <w:rFonts w:ascii="Times New Roman" w:eastAsia="Calibri" w:hAnsi="Times New Roman" w:cs="Times New Roman"/>
                <w:i/>
                <w:szCs w:val="24"/>
              </w:rPr>
              <w:t xml:space="preserve"> and correlations for dependent variables in </w:t>
            </w:r>
            <w:r w:rsidR="004E02C2">
              <w:rPr>
                <w:rFonts w:ascii="Times New Roman" w:eastAsia="Calibri" w:hAnsi="Times New Roman" w:cs="Times New Roman"/>
                <w:i/>
                <w:szCs w:val="24"/>
              </w:rPr>
              <w:t xml:space="preserve">Experiment </w:t>
            </w:r>
            <w:r w:rsidR="00FE0C4E">
              <w:rPr>
                <w:rFonts w:ascii="Times New Roman" w:eastAsia="Calibri" w:hAnsi="Times New Roman" w:cs="Times New Roman"/>
                <w:i/>
                <w:szCs w:val="24"/>
              </w:rPr>
              <w:t>1, Active choice condition.</w:t>
            </w:r>
          </w:p>
        </w:tc>
      </w:tr>
      <w:tr w:rsidR="0050713E" w:rsidTr="001C0D08"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1C0D08" w:rsidP="006712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A13619" w:rsidRDefault="0050713E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A13619" w:rsidRDefault="0050713E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C0D08" w:rsidTr="001C0D08">
        <w:tc>
          <w:tcPr>
            <w:tcW w:w="1679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1. Choice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4.23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2.82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1C0D08">
        <w:tc>
          <w:tcPr>
            <w:tcW w:w="1679" w:type="dxa"/>
          </w:tcPr>
          <w:p w:rsidR="001C0D08" w:rsidRPr="00863773" w:rsidRDefault="001C0D08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1413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7.78</w:t>
            </w:r>
          </w:p>
        </w:tc>
        <w:tc>
          <w:tcPr>
            <w:tcW w:w="1413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1.17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-.079, .284</w:t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1C0D08">
        <w:tc>
          <w:tcPr>
            <w:tcW w:w="1679" w:type="dxa"/>
          </w:tcPr>
          <w:p w:rsidR="001C0D08" w:rsidRPr="00863773" w:rsidRDefault="001C0D08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1413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7.78</w:t>
            </w:r>
          </w:p>
        </w:tc>
        <w:tc>
          <w:tcPr>
            <w:tcW w:w="1413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1.36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.073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-.112, .253</w:t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.643**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-.739, -.521</w:t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FE0C4E">
        <w:tc>
          <w:tcPr>
            <w:tcW w:w="1679" w:type="dxa"/>
            <w:tcBorders>
              <w:bottom w:val="single" w:sz="4" w:space="0" w:color="auto"/>
            </w:tcBorders>
          </w:tcPr>
          <w:p w:rsidR="001C0D08" w:rsidRPr="00863773" w:rsidRDefault="001C0D08" w:rsidP="00A626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="00A626A2">
              <w:rPr>
                <w:rFonts w:ascii="Times New Roman" w:hAnsi="Times New Roman" w:cs="Times New Roman"/>
                <w:bCs/>
                <w:sz w:val="20"/>
                <w:szCs w:val="20"/>
              </w:rPr>
              <w:t>Perceived t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-.243**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-.408, -.063</w:t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-.607**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-.711, -.477</w:t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-.300**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-.458, -.124</w:t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FE0C4E" w:rsidTr="00FE0C4E">
        <w:tc>
          <w:tcPr>
            <w:tcW w:w="9026" w:type="dxa"/>
            <w:gridSpan w:val="6"/>
            <w:tcBorders>
              <w:top w:val="single" w:sz="4" w:space="0" w:color="auto"/>
              <w:bottom w:val="nil"/>
            </w:tcBorders>
          </w:tcPr>
          <w:p w:rsidR="00FE0C4E" w:rsidRDefault="00FE0C4E" w:rsidP="00FE0C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091">
              <w:rPr>
                <w:rFonts w:ascii="Times New Roman" w:hAnsi="Times New Roman" w:cs="Times New Roman"/>
                <w:bCs/>
                <w:sz w:val="16"/>
                <w:szCs w:val="16"/>
              </w:rPr>
              <w:t>Note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Values in square brackets indicate the 95% confidence interval for each correlation. </w:t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0A4EA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0A4EA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A4E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01.</w:t>
            </w:r>
          </w:p>
        </w:tc>
      </w:tr>
    </w:tbl>
    <w:p w:rsidR="0050713E" w:rsidRDefault="0050713E" w:rsidP="0050713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br/>
      </w:r>
    </w:p>
    <w:p w:rsidR="001C0D08" w:rsidRDefault="001C0D08" w:rsidP="0050713E">
      <w:pPr>
        <w:rPr>
          <w:rFonts w:ascii="Times New Roman" w:hAnsi="Times New Roman" w:cs="Times New Roman"/>
          <w:bCs/>
          <w:sz w:val="16"/>
          <w:szCs w:val="16"/>
        </w:rPr>
      </w:pPr>
    </w:p>
    <w:p w:rsidR="0050713E" w:rsidRPr="001C0D08" w:rsidRDefault="0050713E" w:rsidP="0050713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/>
      </w:r>
    </w:p>
    <w:p w:rsidR="0050713E" w:rsidRDefault="0050713E" w:rsidP="0050713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br/>
      </w:r>
    </w:p>
    <w:p w:rsidR="0050713E" w:rsidRDefault="0050713E" w:rsidP="0050713E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E586D" w:rsidRDefault="000668BC" w:rsidP="006E58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Individual difference </w:t>
      </w:r>
      <w:r w:rsidR="006E586D" w:rsidRPr="00FA314F">
        <w:rPr>
          <w:rFonts w:ascii="Times New Roman" w:hAnsi="Times New Roman" w:cs="Times New Roman"/>
          <w:b/>
          <w:sz w:val="24"/>
          <w:szCs w:val="24"/>
        </w:rPr>
        <w:t>variables</w:t>
      </w:r>
    </w:p>
    <w:p w:rsidR="00A626A2" w:rsidRDefault="006E586D" w:rsidP="00A626A2">
      <w:pPr>
        <w:spacing w:after="120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 xml:space="preserve">Below are the eight </w:t>
      </w:r>
      <w:r w:rsidR="000668BC" w:rsidRPr="00A626A2">
        <w:rPr>
          <w:rFonts w:ascii="Times New Roman" w:hAnsi="Times New Roman" w:cs="Times New Roman"/>
          <w:szCs w:val="24"/>
        </w:rPr>
        <w:t xml:space="preserve">individual difference </w:t>
      </w:r>
      <w:r w:rsidR="00067D4B" w:rsidRPr="00A626A2">
        <w:rPr>
          <w:rFonts w:ascii="Times New Roman" w:hAnsi="Times New Roman" w:cs="Times New Roman"/>
          <w:szCs w:val="24"/>
        </w:rPr>
        <w:t>items</w:t>
      </w:r>
      <w:r w:rsidRPr="00A626A2">
        <w:rPr>
          <w:rFonts w:ascii="Times New Roman" w:hAnsi="Times New Roman" w:cs="Times New Roman"/>
          <w:szCs w:val="24"/>
        </w:rPr>
        <w:t xml:space="preserve"> </w:t>
      </w:r>
      <w:r w:rsidR="004E02C2" w:rsidRPr="00A626A2">
        <w:rPr>
          <w:rFonts w:ascii="Times New Roman" w:hAnsi="Times New Roman" w:cs="Times New Roman"/>
          <w:szCs w:val="24"/>
        </w:rPr>
        <w:t>included in Experiment</w:t>
      </w:r>
      <w:r w:rsidRPr="00A626A2">
        <w:rPr>
          <w:rFonts w:ascii="Times New Roman" w:hAnsi="Times New Roman" w:cs="Times New Roman"/>
          <w:szCs w:val="24"/>
        </w:rPr>
        <w:t xml:space="preserve"> </w:t>
      </w:r>
      <w:r w:rsidR="004E02C2" w:rsidRPr="00A626A2">
        <w:rPr>
          <w:rFonts w:ascii="Times New Roman" w:hAnsi="Times New Roman" w:cs="Times New Roman"/>
          <w:szCs w:val="24"/>
        </w:rPr>
        <w:t>1</w:t>
      </w:r>
      <w:r w:rsidRPr="00A626A2">
        <w:rPr>
          <w:rFonts w:ascii="Times New Roman" w:hAnsi="Times New Roman" w:cs="Times New Roman"/>
          <w:szCs w:val="24"/>
        </w:rPr>
        <w:t xml:space="preserve"> </w:t>
      </w:r>
      <w:r w:rsidR="004E02C2" w:rsidRPr="00A626A2">
        <w:rPr>
          <w:rFonts w:ascii="Times New Roman" w:hAnsi="Times New Roman" w:cs="Times New Roman"/>
          <w:szCs w:val="24"/>
        </w:rPr>
        <w:t>and</w:t>
      </w:r>
      <w:r w:rsidRPr="00A626A2">
        <w:rPr>
          <w:rFonts w:ascii="Times New Roman" w:hAnsi="Times New Roman" w:cs="Times New Roman"/>
          <w:szCs w:val="24"/>
        </w:rPr>
        <w:t xml:space="preserve"> </w:t>
      </w:r>
      <w:r w:rsidR="004E02C2" w:rsidRPr="00A626A2">
        <w:rPr>
          <w:rFonts w:ascii="Times New Roman" w:hAnsi="Times New Roman" w:cs="Times New Roman"/>
          <w:szCs w:val="24"/>
        </w:rPr>
        <w:t>2</w:t>
      </w:r>
      <w:r w:rsidRPr="00A626A2">
        <w:rPr>
          <w:rFonts w:ascii="Times New Roman" w:hAnsi="Times New Roman" w:cs="Times New Roman"/>
          <w:szCs w:val="24"/>
        </w:rPr>
        <w:t xml:space="preserve">. Variable names in parentheses. </w:t>
      </w:r>
    </w:p>
    <w:p w:rsidR="006E586D" w:rsidRPr="00A626A2" w:rsidRDefault="00240A2D" w:rsidP="00A626A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A626A2">
        <w:rPr>
          <w:rFonts w:ascii="Times New Roman" w:eastAsia="Times New Roman" w:hAnsi="Times New Roman" w:cs="Times New Roman"/>
          <w:szCs w:val="24"/>
        </w:rPr>
        <w:t>“</w:t>
      </w:r>
      <w:r w:rsidR="006E586D" w:rsidRPr="00A626A2">
        <w:rPr>
          <w:rFonts w:ascii="Times New Roman" w:eastAsia="Times New Roman" w:hAnsi="Times New Roman" w:cs="Times New Roman"/>
          <w:szCs w:val="24"/>
        </w:rPr>
        <w:t xml:space="preserve">The following questions are about how you see yourself </w:t>
      </w:r>
      <w:r w:rsidR="006E586D" w:rsidRPr="00A626A2">
        <w:rPr>
          <w:rFonts w:ascii="Times New Roman" w:eastAsia="Times New Roman" w:hAnsi="Times New Roman" w:cs="Times New Roman"/>
          <w:b/>
          <w:bCs/>
          <w:szCs w:val="24"/>
        </w:rPr>
        <w:t>IN GENERAL</w:t>
      </w:r>
      <w:r w:rsidR="006E586D" w:rsidRPr="00A626A2">
        <w:rPr>
          <w:rFonts w:ascii="Times New Roman" w:eastAsia="Times New Roman" w:hAnsi="Times New Roman" w:cs="Times New Roman"/>
          <w:szCs w:val="24"/>
        </w:rPr>
        <w:t xml:space="preserve">. (These questions are thus </w:t>
      </w:r>
      <w:r w:rsidR="006E586D" w:rsidRPr="00A626A2">
        <w:rPr>
          <w:rFonts w:ascii="Times New Roman" w:eastAsia="Times New Roman" w:hAnsi="Times New Roman" w:cs="Times New Roman"/>
          <w:b/>
          <w:bCs/>
          <w:szCs w:val="24"/>
        </w:rPr>
        <w:t xml:space="preserve">NOT </w:t>
      </w:r>
      <w:r w:rsidR="006E586D" w:rsidRPr="00A626A2">
        <w:rPr>
          <w:rFonts w:ascii="Times New Roman" w:eastAsia="Times New Roman" w:hAnsi="Times New Roman" w:cs="Times New Roman"/>
          <w:szCs w:val="24"/>
        </w:rPr>
        <w:t>referring to the apartment choices).</w:t>
      </w:r>
      <w:r w:rsidR="006E586D" w:rsidRPr="00A626A2">
        <w:rPr>
          <w:rFonts w:ascii="Times New Roman" w:eastAsia="Times New Roman" w:hAnsi="Times New Roman" w:cs="Times New Roman"/>
          <w:szCs w:val="24"/>
        </w:rPr>
        <w:br/>
        <w:t>Please indicate the extent to which you agree with the following statements:</w:t>
      </w:r>
      <w:r w:rsidRPr="00A626A2">
        <w:rPr>
          <w:rFonts w:ascii="Times New Roman" w:eastAsia="Times New Roman" w:hAnsi="Times New Roman" w:cs="Times New Roman"/>
          <w:szCs w:val="24"/>
        </w:rPr>
        <w:t>”</w:t>
      </w:r>
    </w:p>
    <w:p w:rsidR="006E586D" w:rsidRPr="00A626A2" w:rsidRDefault="006E586D" w:rsidP="006E586D">
      <w:pPr>
        <w:pStyle w:val="Liststycke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>(ind_1) Others usually know what is best for me</w:t>
      </w:r>
    </w:p>
    <w:p w:rsidR="006E586D" w:rsidRPr="00A626A2" w:rsidRDefault="006E586D" w:rsidP="006E586D">
      <w:pPr>
        <w:pStyle w:val="Liststycke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>(ind_2) I enjoy making my own decisions</w:t>
      </w:r>
    </w:p>
    <w:p w:rsidR="006E586D" w:rsidRPr="00A626A2" w:rsidRDefault="006E586D" w:rsidP="006E586D">
      <w:pPr>
        <w:pStyle w:val="Liststycke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>(loc_1) My life is determined by my own actions</w:t>
      </w:r>
    </w:p>
    <w:p w:rsidR="006E586D" w:rsidRPr="00A626A2" w:rsidRDefault="006E586D" w:rsidP="006E586D">
      <w:pPr>
        <w:pStyle w:val="Liststycke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>(loc_2) I am usually able to protect my personal interests</w:t>
      </w:r>
    </w:p>
    <w:p w:rsidR="006E586D" w:rsidRPr="00A626A2" w:rsidRDefault="006E586D" w:rsidP="006E586D">
      <w:pPr>
        <w:pStyle w:val="Liststycke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>(loc_3) I can pretty much determine what will happen in my life</w:t>
      </w:r>
    </w:p>
    <w:p w:rsidR="006E586D" w:rsidRPr="00A626A2" w:rsidRDefault="006E586D" w:rsidP="006E586D">
      <w:pPr>
        <w:pStyle w:val="Liststycke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>(traitr_1) I become frustrated when I am unable to make free and independent decisions</w:t>
      </w:r>
    </w:p>
    <w:p w:rsidR="006E586D" w:rsidRPr="00A626A2" w:rsidRDefault="006E586D" w:rsidP="006E586D">
      <w:pPr>
        <w:pStyle w:val="Liststycke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>(traitr_2) I resist the attempts of others to influence me</w:t>
      </w:r>
    </w:p>
    <w:p w:rsidR="006E586D" w:rsidRPr="00A626A2" w:rsidRDefault="006E586D" w:rsidP="006E586D">
      <w:pPr>
        <w:pStyle w:val="Liststycke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>(traitr_3) Advice and recommendations induce me to do just the opposite</w:t>
      </w:r>
    </w:p>
    <w:p w:rsidR="006E586D" w:rsidRDefault="006E586D" w:rsidP="006E586D">
      <w:pPr>
        <w:rPr>
          <w:rFonts w:ascii="Times New Roman" w:hAnsi="Times New Roman" w:cs="Times New Roman"/>
          <w:i/>
          <w:szCs w:val="24"/>
        </w:rPr>
      </w:pPr>
      <w:r w:rsidRPr="00A626A2">
        <w:rPr>
          <w:rFonts w:ascii="Times New Roman" w:hAnsi="Times New Roman" w:cs="Times New Roman"/>
          <w:b/>
          <w:i/>
          <w:szCs w:val="24"/>
        </w:rPr>
        <w:t>Scale:</w:t>
      </w:r>
      <w:r w:rsidR="005C7F95" w:rsidRPr="00A626A2">
        <w:rPr>
          <w:rFonts w:ascii="Times New Roman" w:hAnsi="Times New Roman" w:cs="Times New Roman"/>
          <w:b/>
          <w:i/>
          <w:szCs w:val="24"/>
        </w:rPr>
        <w:t xml:space="preserve"> </w:t>
      </w:r>
      <w:r w:rsidRPr="00A626A2">
        <w:rPr>
          <w:rFonts w:ascii="Times New Roman" w:hAnsi="Times New Roman" w:cs="Times New Roman"/>
          <w:i/>
          <w:szCs w:val="24"/>
        </w:rPr>
        <w:t>9-point Likert scale.</w:t>
      </w:r>
      <w:r w:rsidR="005C7F95" w:rsidRPr="00A626A2">
        <w:rPr>
          <w:rFonts w:ascii="Times New Roman" w:hAnsi="Times New Roman" w:cs="Times New Roman"/>
          <w:i/>
          <w:szCs w:val="24"/>
        </w:rPr>
        <w:t xml:space="preserve"> </w:t>
      </w:r>
      <w:r w:rsidRPr="00A626A2">
        <w:rPr>
          <w:rFonts w:ascii="Times New Roman" w:hAnsi="Times New Roman" w:cs="Times New Roman"/>
          <w:i/>
          <w:szCs w:val="24"/>
        </w:rPr>
        <w:t>1 = do not agree at all, 9 = completely agree.</w:t>
      </w:r>
      <w:r w:rsidR="005C7F95" w:rsidRPr="00A626A2">
        <w:rPr>
          <w:rFonts w:ascii="Times New Roman" w:hAnsi="Times New Roman" w:cs="Times New Roman"/>
          <w:i/>
          <w:szCs w:val="24"/>
        </w:rPr>
        <w:t xml:space="preserve"> </w:t>
      </w:r>
    </w:p>
    <w:p w:rsidR="00A626A2" w:rsidRDefault="00A626A2" w:rsidP="006E586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Additionally, we included two attitude items pertaining to environmentalism and thrift.</w:t>
      </w:r>
    </w:p>
    <w:p w:rsidR="00A626A2" w:rsidRPr="00A626A2" w:rsidRDefault="00A626A2" w:rsidP="00A626A2">
      <w:pPr>
        <w:pStyle w:val="Liststycke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 xml:space="preserve">(green) IN GENERAL, how important is it to you to be environmentally friendly in choices that you make? </w:t>
      </w:r>
    </w:p>
    <w:p w:rsidR="00A626A2" w:rsidRDefault="00A626A2" w:rsidP="00C20839">
      <w:pPr>
        <w:pStyle w:val="Liststycke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A626A2">
        <w:rPr>
          <w:rFonts w:ascii="Times New Roman" w:hAnsi="Times New Roman" w:cs="Times New Roman"/>
          <w:szCs w:val="24"/>
        </w:rPr>
        <w:t>(thrift) IN GENERAL, how important is it to you to keep costs down in choices that you make?</w:t>
      </w:r>
    </w:p>
    <w:p w:rsidR="000B3823" w:rsidRDefault="00A626A2" w:rsidP="00A626A2">
      <w:pPr>
        <w:rPr>
          <w:rFonts w:ascii="Times New Roman" w:hAnsi="Times New Roman" w:cs="Times New Roman"/>
          <w:i/>
          <w:szCs w:val="24"/>
        </w:rPr>
      </w:pPr>
      <w:r w:rsidRPr="00A626A2">
        <w:rPr>
          <w:rFonts w:ascii="Times New Roman" w:hAnsi="Times New Roman" w:cs="Times New Roman"/>
          <w:b/>
          <w:i/>
          <w:szCs w:val="24"/>
        </w:rPr>
        <w:t xml:space="preserve">Scale: </w:t>
      </w:r>
      <w:r w:rsidRPr="00A626A2">
        <w:rPr>
          <w:rFonts w:ascii="Times New Roman" w:hAnsi="Times New Roman" w:cs="Times New Roman"/>
          <w:i/>
          <w:szCs w:val="24"/>
        </w:rPr>
        <w:t>9-point Likert scale. 1 = not very important, 9 = extremely important.</w:t>
      </w:r>
    </w:p>
    <w:p w:rsidR="000B3823" w:rsidRDefault="000B3823">
      <w:pPr>
        <w:spacing w:after="160" w:line="259" w:lineRule="auto"/>
        <w:rPr>
          <w:rFonts w:ascii="Times New Roman" w:hAnsi="Times New Roman" w:cs="Times New Roman"/>
          <w:i/>
          <w:szCs w:val="24"/>
        </w:rPr>
      </w:pPr>
    </w:p>
    <w:p w:rsidR="000B3823" w:rsidRPr="000B3823" w:rsidRDefault="000B3823" w:rsidP="000B3823">
      <w:pPr>
        <w:spacing w:after="16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Items are taken from the </w:t>
      </w:r>
      <w:r w:rsidRPr="000B3823">
        <w:rPr>
          <w:rFonts w:ascii="Times New Roman" w:hAnsi="Times New Roman" w:cs="Times New Roman"/>
          <w:szCs w:val="24"/>
        </w:rPr>
        <w:t>desirability of control scale</w:t>
      </w:r>
      <w:r>
        <w:rPr>
          <w:rFonts w:ascii="Times New Roman" w:hAnsi="Times New Roman" w:cs="Times New Roman"/>
          <w:szCs w:val="24"/>
        </w:rPr>
        <w:t xml:space="preserve"> by Burger and Cooper (1979; “ind_1 - ind_2”; </w:t>
      </w:r>
      <w:r w:rsidRPr="000B3823">
        <w:rPr>
          <w:rFonts w:ascii="Times New Roman" w:hAnsi="Times New Roman" w:cs="Times New Roman"/>
          <w:szCs w:val="24"/>
        </w:rPr>
        <w:t xml:space="preserve">Burger and Cooper, 1979), the internal control-subscale from Sapp and </w:t>
      </w:r>
      <w:proofErr w:type="spellStart"/>
      <w:r w:rsidRPr="000B3823">
        <w:rPr>
          <w:rFonts w:ascii="Times New Roman" w:hAnsi="Times New Roman" w:cs="Times New Roman"/>
          <w:szCs w:val="24"/>
        </w:rPr>
        <w:t>Harrod’s</w:t>
      </w:r>
      <w:proofErr w:type="spellEnd"/>
      <w:r>
        <w:rPr>
          <w:rFonts w:ascii="Times New Roman" w:hAnsi="Times New Roman" w:cs="Times New Roman"/>
          <w:szCs w:val="24"/>
        </w:rPr>
        <w:t xml:space="preserve"> (1993)</w:t>
      </w:r>
      <w:r w:rsidRPr="000B3823">
        <w:rPr>
          <w:rFonts w:ascii="Times New Roman" w:hAnsi="Times New Roman" w:cs="Times New Roman"/>
          <w:szCs w:val="24"/>
        </w:rPr>
        <w:t xml:space="preserve"> locus of control short scale (</w:t>
      </w:r>
      <w:r>
        <w:rPr>
          <w:rFonts w:ascii="Times New Roman" w:hAnsi="Times New Roman" w:cs="Times New Roman"/>
          <w:szCs w:val="24"/>
        </w:rPr>
        <w:t>“loc_1 - loc_3”</w:t>
      </w:r>
      <w:r w:rsidRPr="000B3823"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 w:cs="Times New Roman"/>
          <w:szCs w:val="24"/>
        </w:rPr>
        <w:t>a</w:t>
      </w:r>
      <w:r w:rsidRPr="000B3823">
        <w:rPr>
          <w:rFonts w:ascii="Times New Roman" w:hAnsi="Times New Roman" w:cs="Times New Roman"/>
          <w:szCs w:val="24"/>
        </w:rPr>
        <w:t xml:space="preserve">nd </w:t>
      </w:r>
      <w:r>
        <w:rPr>
          <w:rFonts w:ascii="Times New Roman" w:hAnsi="Times New Roman" w:cs="Times New Roman"/>
          <w:szCs w:val="24"/>
        </w:rPr>
        <w:t xml:space="preserve">Hong and Page’s </w:t>
      </w:r>
      <w:r w:rsidRPr="000B3823">
        <w:rPr>
          <w:rFonts w:ascii="Times New Roman" w:hAnsi="Times New Roman" w:cs="Times New Roman"/>
          <w:szCs w:val="24"/>
        </w:rPr>
        <w:t>trait reactance</w:t>
      </w:r>
      <w:r>
        <w:rPr>
          <w:rFonts w:ascii="Times New Roman" w:hAnsi="Times New Roman" w:cs="Times New Roman"/>
          <w:szCs w:val="24"/>
        </w:rPr>
        <w:t xml:space="preserve"> scale</w:t>
      </w:r>
      <w:r w:rsidRPr="000B3823">
        <w:rPr>
          <w:rFonts w:ascii="Times New Roman" w:hAnsi="Times New Roman" w:cs="Times New Roman"/>
          <w:szCs w:val="24"/>
        </w:rPr>
        <w:t xml:space="preserve"> (1989</w:t>
      </w:r>
      <w:r>
        <w:rPr>
          <w:rFonts w:ascii="Times New Roman" w:hAnsi="Times New Roman" w:cs="Times New Roman"/>
          <w:szCs w:val="24"/>
        </w:rPr>
        <w:t>; “traitr_1” – “traitr_3”</w:t>
      </w:r>
      <w:r w:rsidRPr="000B3823">
        <w:rPr>
          <w:rFonts w:ascii="Times New Roman" w:hAnsi="Times New Roman" w:cs="Times New Roman"/>
          <w:szCs w:val="24"/>
        </w:rPr>
        <w:t>).</w:t>
      </w:r>
    </w:p>
    <w:p w:rsidR="000B3823" w:rsidRDefault="000B3823" w:rsidP="000B3823"/>
    <w:p w:rsidR="000B3823" w:rsidRPr="000B3823" w:rsidRDefault="000B3823" w:rsidP="000B3823">
      <w:pPr>
        <w:spacing w:after="0" w:line="240" w:lineRule="auto"/>
        <w:ind w:left="720" w:hanging="720"/>
        <w:jc w:val="both"/>
        <w:rPr>
          <w:rFonts w:ascii="Times New Roman" w:eastAsia="Cambria" w:hAnsi="Times New Roman" w:cs="Times New Roman"/>
        </w:rPr>
      </w:pPr>
      <w:r w:rsidRPr="000B3823">
        <w:rPr>
          <w:rFonts w:ascii="Times New Roman" w:eastAsia="Cambria" w:hAnsi="Times New Roman" w:cs="Times New Roman"/>
        </w:rPr>
        <w:t xml:space="preserve">Burger, J. M., and Cooper, H. M. (1979), ‘The desirability of control’, </w:t>
      </w:r>
      <w:r w:rsidRPr="000B3823">
        <w:rPr>
          <w:rFonts w:ascii="Times New Roman" w:eastAsia="Cambria" w:hAnsi="Times New Roman" w:cs="Times New Roman"/>
          <w:i/>
          <w:iCs/>
        </w:rPr>
        <w:t>Motivation and emotion</w:t>
      </w:r>
      <w:r w:rsidRPr="000B3823">
        <w:rPr>
          <w:rFonts w:ascii="Times New Roman" w:eastAsia="Cambria" w:hAnsi="Times New Roman" w:cs="Times New Roman"/>
        </w:rPr>
        <w:t xml:space="preserve">, </w:t>
      </w:r>
      <w:r w:rsidRPr="000B3823">
        <w:rPr>
          <w:rFonts w:ascii="Times New Roman" w:eastAsia="Cambria" w:hAnsi="Times New Roman" w:cs="Times New Roman"/>
          <w:b/>
          <w:iCs/>
        </w:rPr>
        <w:t>3</w:t>
      </w:r>
      <w:r w:rsidRPr="000B3823">
        <w:rPr>
          <w:rFonts w:ascii="Times New Roman" w:eastAsia="Cambria" w:hAnsi="Times New Roman" w:cs="Times New Roman"/>
        </w:rPr>
        <w:t>(4): 381-393.</w:t>
      </w:r>
    </w:p>
    <w:p w:rsidR="000B3823" w:rsidRPr="000B3823" w:rsidRDefault="000B3823" w:rsidP="000B3823">
      <w:pPr>
        <w:spacing w:after="0" w:line="240" w:lineRule="auto"/>
        <w:ind w:left="720" w:hanging="720"/>
        <w:jc w:val="both"/>
        <w:rPr>
          <w:rFonts w:ascii="Times New Roman" w:eastAsia="Cambria" w:hAnsi="Times New Roman" w:cs="Times New Roman"/>
        </w:rPr>
      </w:pPr>
      <w:r w:rsidRPr="000B3823">
        <w:rPr>
          <w:rFonts w:ascii="Times New Roman" w:eastAsia="Cambria" w:hAnsi="Times New Roman" w:cs="Times New Roman"/>
        </w:rPr>
        <w:t xml:space="preserve">Hong, S. M., and Page, S. (1989), ‘A psychological reactance scale: Development, factor structure and reliability’, </w:t>
      </w:r>
      <w:r w:rsidRPr="000B3823">
        <w:rPr>
          <w:rFonts w:ascii="Times New Roman" w:eastAsia="Cambria" w:hAnsi="Times New Roman" w:cs="Times New Roman"/>
          <w:i/>
          <w:iCs/>
        </w:rPr>
        <w:t>Psychological Reports</w:t>
      </w:r>
      <w:r w:rsidRPr="000B3823">
        <w:rPr>
          <w:rFonts w:ascii="Times New Roman" w:eastAsia="Cambria" w:hAnsi="Times New Roman" w:cs="Times New Roman"/>
        </w:rPr>
        <w:t xml:space="preserve">, </w:t>
      </w:r>
      <w:r w:rsidRPr="000B3823">
        <w:rPr>
          <w:rFonts w:ascii="Times New Roman" w:eastAsia="Cambria" w:hAnsi="Times New Roman" w:cs="Times New Roman"/>
          <w:b/>
          <w:iCs/>
        </w:rPr>
        <w:t>64</w:t>
      </w:r>
      <w:r w:rsidRPr="000B3823">
        <w:rPr>
          <w:rFonts w:ascii="Times New Roman" w:eastAsia="Cambria" w:hAnsi="Times New Roman" w:cs="Times New Roman"/>
        </w:rPr>
        <w:t>(3): 1323-1326.</w:t>
      </w:r>
    </w:p>
    <w:p w:rsidR="000B3823" w:rsidRPr="000B3823" w:rsidRDefault="000B3823" w:rsidP="000B3823">
      <w:pPr>
        <w:spacing w:after="0" w:line="240" w:lineRule="auto"/>
        <w:ind w:left="720" w:hanging="720"/>
        <w:jc w:val="both"/>
        <w:rPr>
          <w:rFonts w:ascii="Times New Roman" w:eastAsia="Cambria" w:hAnsi="Times New Roman" w:cs="Times New Roman"/>
        </w:rPr>
      </w:pPr>
      <w:r w:rsidRPr="000B3823">
        <w:rPr>
          <w:rFonts w:ascii="Times New Roman" w:eastAsia="Cambria" w:hAnsi="Times New Roman" w:cs="Times New Roman"/>
        </w:rPr>
        <w:t xml:space="preserve">Sapp, S. G., and </w:t>
      </w:r>
      <w:proofErr w:type="spellStart"/>
      <w:r w:rsidRPr="000B3823">
        <w:rPr>
          <w:rFonts w:ascii="Times New Roman" w:eastAsia="Cambria" w:hAnsi="Times New Roman" w:cs="Times New Roman"/>
        </w:rPr>
        <w:t>Harrod</w:t>
      </w:r>
      <w:proofErr w:type="spellEnd"/>
      <w:r w:rsidRPr="000B3823">
        <w:rPr>
          <w:rFonts w:ascii="Times New Roman" w:eastAsia="Cambria" w:hAnsi="Times New Roman" w:cs="Times New Roman"/>
        </w:rPr>
        <w:t xml:space="preserve">, W. J. (1993), ‘Reliability and validity of a brief version of </w:t>
      </w:r>
      <w:proofErr w:type="spellStart"/>
      <w:r w:rsidRPr="000B3823">
        <w:rPr>
          <w:rFonts w:ascii="Times New Roman" w:eastAsia="Cambria" w:hAnsi="Times New Roman" w:cs="Times New Roman"/>
        </w:rPr>
        <w:t>Levenson's</w:t>
      </w:r>
      <w:proofErr w:type="spellEnd"/>
      <w:r w:rsidRPr="000B3823">
        <w:rPr>
          <w:rFonts w:ascii="Times New Roman" w:eastAsia="Cambria" w:hAnsi="Times New Roman" w:cs="Times New Roman"/>
        </w:rPr>
        <w:t xml:space="preserve"> locus of control scale’, </w:t>
      </w:r>
      <w:r w:rsidRPr="000B3823">
        <w:rPr>
          <w:rFonts w:ascii="Times New Roman" w:eastAsia="Cambria" w:hAnsi="Times New Roman" w:cs="Times New Roman"/>
          <w:i/>
          <w:iCs/>
        </w:rPr>
        <w:t>Psychological Reports</w:t>
      </w:r>
      <w:r w:rsidRPr="000B3823">
        <w:rPr>
          <w:rFonts w:ascii="Times New Roman" w:eastAsia="Cambria" w:hAnsi="Times New Roman" w:cs="Times New Roman"/>
        </w:rPr>
        <w:t xml:space="preserve">, </w:t>
      </w:r>
      <w:r w:rsidRPr="000B3823">
        <w:rPr>
          <w:rFonts w:ascii="Times New Roman" w:eastAsia="Cambria" w:hAnsi="Times New Roman" w:cs="Times New Roman"/>
          <w:b/>
          <w:iCs/>
        </w:rPr>
        <w:t>72</w:t>
      </w:r>
      <w:r w:rsidRPr="000B3823">
        <w:rPr>
          <w:rFonts w:ascii="Times New Roman" w:eastAsia="Cambria" w:hAnsi="Times New Roman" w:cs="Times New Roman"/>
        </w:rPr>
        <w:t>(2): 539-550.</w:t>
      </w:r>
    </w:p>
    <w:p w:rsidR="000B3823" w:rsidRPr="000B3823" w:rsidRDefault="000B3823">
      <w:pPr>
        <w:spacing w:after="160" w:line="259" w:lineRule="auto"/>
        <w:rPr>
          <w:rFonts w:ascii="Times New Roman" w:hAnsi="Times New Roman" w:cs="Times New Roman"/>
          <w:i/>
        </w:rPr>
      </w:pPr>
      <w:r w:rsidRPr="000B3823">
        <w:rPr>
          <w:rFonts w:ascii="Times New Roman" w:hAnsi="Times New Roman" w:cs="Times New Roman"/>
          <w:i/>
        </w:rPr>
        <w:br w:type="page"/>
      </w:r>
    </w:p>
    <w:tbl>
      <w:tblPr>
        <w:tblStyle w:val="Tabellrutnt"/>
        <w:tblW w:w="96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54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10"/>
      </w:tblGrid>
      <w:tr w:rsidR="00CB7219" w:rsidTr="00CB7219">
        <w:trPr>
          <w:trHeight w:val="251"/>
        </w:trPr>
        <w:tc>
          <w:tcPr>
            <w:tcW w:w="9669" w:type="dxa"/>
            <w:gridSpan w:val="12"/>
            <w:tcBorders>
              <w:top w:val="nil"/>
              <w:bottom w:val="single" w:sz="4" w:space="0" w:color="auto"/>
            </w:tcBorders>
          </w:tcPr>
          <w:p w:rsidR="00CB7219" w:rsidRPr="00CB7219" w:rsidRDefault="006155ED" w:rsidP="004E02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>Table S5</w:t>
            </w:r>
            <w:r w:rsidR="00CB7219">
              <w:rPr>
                <w:rFonts w:ascii="Times New Roman" w:eastAsia="Calibri" w:hAnsi="Times New Roman" w:cs="Times New Roman"/>
                <w:i/>
                <w:szCs w:val="24"/>
              </w:rPr>
              <w:t xml:space="preserve">. Correlation </w:t>
            </w:r>
            <w:r w:rsidR="004E02C2">
              <w:rPr>
                <w:rFonts w:ascii="Times New Roman" w:eastAsia="Calibri" w:hAnsi="Times New Roman" w:cs="Times New Roman"/>
                <w:i/>
                <w:szCs w:val="24"/>
              </w:rPr>
              <w:t>between</w:t>
            </w:r>
            <w:r w:rsidR="00CB7219">
              <w:rPr>
                <w:rFonts w:ascii="Times New Roman" w:eastAsia="Calibri" w:hAnsi="Times New Roman" w:cs="Times New Roman"/>
                <w:i/>
                <w:szCs w:val="24"/>
              </w:rPr>
              <w:t xml:space="preserve"> dependent variables and individual difference </w:t>
            </w:r>
            <w:r w:rsidR="004E02C2">
              <w:rPr>
                <w:rFonts w:ascii="Times New Roman" w:eastAsia="Calibri" w:hAnsi="Times New Roman" w:cs="Times New Roman"/>
                <w:i/>
                <w:szCs w:val="24"/>
              </w:rPr>
              <w:t>items</w:t>
            </w:r>
            <w:r w:rsidR="00CB7219">
              <w:rPr>
                <w:rFonts w:ascii="Times New Roman" w:eastAsia="Calibri" w:hAnsi="Times New Roman" w:cs="Times New Roman"/>
                <w:i/>
                <w:szCs w:val="24"/>
              </w:rPr>
              <w:t xml:space="preserve"> for </w:t>
            </w:r>
            <w:r w:rsidR="004E02C2">
              <w:rPr>
                <w:rFonts w:ascii="Times New Roman" w:eastAsia="Calibri" w:hAnsi="Times New Roman" w:cs="Times New Roman"/>
                <w:i/>
                <w:szCs w:val="24"/>
              </w:rPr>
              <w:t>Experiment</w:t>
            </w:r>
            <w:r w:rsidR="00CB7219">
              <w:rPr>
                <w:rFonts w:ascii="Times New Roman" w:eastAsia="Calibri" w:hAnsi="Times New Roman" w:cs="Times New Roman"/>
                <w:i/>
                <w:szCs w:val="24"/>
              </w:rPr>
              <w:t xml:space="preserve"> 1.</w:t>
            </w:r>
          </w:p>
        </w:tc>
      </w:tr>
      <w:tr w:rsidR="0050713E" w:rsidTr="00CB7219">
        <w:trPr>
          <w:gridAfter w:val="1"/>
          <w:wAfter w:w="10" w:type="dxa"/>
          <w:trHeight w:val="251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FE4741" w:rsidRDefault="001C0D08" w:rsidP="00C937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tabs>
                <w:tab w:val="left" w:pos="551"/>
                <w:tab w:val="center" w:pos="6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255">
              <w:rPr>
                <w:rFonts w:ascii="Times New Roman" w:hAnsi="Times New Roman" w:cs="Times New Roman"/>
                <w:bCs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0A625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255">
              <w:rPr>
                <w:rFonts w:ascii="Times New Roman" w:hAnsi="Times New Roman" w:cs="Times New Roman"/>
                <w:bCs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0A625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Loc_1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Loc_2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Loc_3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Traitr_1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Traitr_2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Traitr_3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Green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Thrift</w:t>
            </w:r>
          </w:p>
        </w:tc>
      </w:tr>
      <w:tr w:rsidR="001C0D08" w:rsidTr="00A626A2">
        <w:trPr>
          <w:gridAfter w:val="1"/>
          <w:wAfter w:w="10" w:type="dxa"/>
          <w:trHeight w:val="972"/>
        </w:trPr>
        <w:tc>
          <w:tcPr>
            <w:tcW w:w="12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Choice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tabs>
                <w:tab w:val="left" w:pos="551"/>
                <w:tab w:val="center" w:pos="6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-.112, .118</w:t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  <w:r w:rsidRPr="00914E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.088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-.027, .201</w:t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-.024, .204</w:t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.079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[-.037, .192]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-.048, .182</w:t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-.025, .203</w:t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.035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-.081, .150</w:t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[-.121, .109]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EEF">
              <w:rPr>
                <w:rFonts w:ascii="Times New Roman" w:hAnsi="Times New Roman" w:cs="Times New Roman"/>
                <w:bCs/>
                <w:sz w:val="20"/>
                <w:szCs w:val="20"/>
              </w:rPr>
              <w:t>.390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.288, .483</w:t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D08" w:rsidRPr="00914EEF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EEF">
              <w:rPr>
                <w:rFonts w:ascii="Times New Roman" w:hAnsi="Times New Roman" w:cs="Times New Roman"/>
                <w:bCs/>
                <w:sz w:val="20"/>
                <w:szCs w:val="20"/>
              </w:rPr>
              <w:t>-.116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-.228, -.001</w:t>
            </w:r>
            <w:r w:rsidRPr="00914EEF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1C0D08" w:rsidTr="00CB7219">
        <w:trPr>
          <w:gridAfter w:val="1"/>
          <w:wAfter w:w="10" w:type="dxa"/>
          <w:trHeight w:val="1026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-.136*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740FC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-.247</w:t>
            </w:r>
            <w:r w:rsidRPr="005740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-.021</w:t>
            </w:r>
            <w:r w:rsidRPr="005740FC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.367**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.263, .463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.358**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[.253, .454]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.377**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.274, .472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.270**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.169, .374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.151**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[.036, 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262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.170**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[.056, .280]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-.172, .058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.115*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.000, .227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.212**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.099, .319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1C0D08" w:rsidTr="00CB7219">
        <w:trPr>
          <w:gridAfter w:val="1"/>
          <w:wAfter w:w="10" w:type="dxa"/>
          <w:trHeight w:val="1026"/>
        </w:trPr>
        <w:tc>
          <w:tcPr>
            <w:tcW w:w="1281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-.109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-.221, .006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.340**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.234, .438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.224**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.112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, .331]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.274**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[.164, .377]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.164**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[.050, .274]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[-.002, .225]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-.010, .218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-.126, .104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[-.090, .140]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.124*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[.009, .236]</w:t>
            </w:r>
          </w:p>
        </w:tc>
      </w:tr>
      <w:tr w:rsidR="001C0D08" w:rsidTr="00A626A2">
        <w:trPr>
          <w:gridAfter w:val="1"/>
          <w:wAfter w:w="10" w:type="dxa"/>
          <w:trHeight w:val="426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4E02C2" w:rsidP="004E02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Perceived t</w:t>
            </w:r>
            <w:r w:rsidR="001C0D08"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-.173**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-.283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, -.059]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-.207**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.315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, -.094]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-.264**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-.368, -.153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-.236**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[-.342, -.124]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-.124*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[-.236, -.009]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-.095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[-.208, .020]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[-.224, .003]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.229**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.117, .335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-.045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-.159, .071</w:t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-.088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3019E">
              <w:rPr>
                <w:rFonts w:ascii="Times New Roman" w:hAnsi="Times New Roman" w:cs="Times New Roman"/>
                <w:bCs/>
                <w:sz w:val="16"/>
                <w:szCs w:val="16"/>
              </w:rPr>
              <w:t>[-.201, .027]</w:t>
            </w:r>
          </w:p>
        </w:tc>
      </w:tr>
      <w:tr w:rsidR="00CB7219" w:rsidTr="00CB7219">
        <w:trPr>
          <w:trHeight w:val="394"/>
        </w:trPr>
        <w:tc>
          <w:tcPr>
            <w:tcW w:w="9669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7219" w:rsidRDefault="00CB7219" w:rsidP="00CB7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Values in square brackets indicate the 95% confidence interval for each correlation. 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</w:p>
        </w:tc>
      </w:tr>
    </w:tbl>
    <w:p w:rsidR="00C774E5" w:rsidRDefault="00C774E5" w:rsidP="0050713E">
      <w:pPr>
        <w:rPr>
          <w:rFonts w:ascii="Times New Roman" w:hAnsi="Times New Roman" w:cs="Times New Roman"/>
          <w:b/>
          <w:sz w:val="28"/>
          <w:szCs w:val="28"/>
        </w:rPr>
      </w:pPr>
    </w:p>
    <w:p w:rsidR="0050713E" w:rsidRPr="000668BC" w:rsidRDefault="00C774E5" w:rsidP="00C774E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B789C">
        <w:rPr>
          <w:rFonts w:ascii="Times New Roman" w:hAnsi="Times New Roman" w:cs="Times New Roman"/>
          <w:b/>
          <w:sz w:val="28"/>
          <w:szCs w:val="28"/>
        </w:rPr>
        <w:lastRenderedPageBreak/>
        <w:t>Study</w:t>
      </w:r>
      <w:r w:rsidR="000668BC" w:rsidRPr="000668B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1413"/>
        <w:gridCol w:w="1413"/>
        <w:gridCol w:w="1507"/>
        <w:gridCol w:w="1507"/>
        <w:gridCol w:w="1507"/>
      </w:tblGrid>
      <w:tr w:rsidR="00CB7219" w:rsidTr="00CB7219">
        <w:tc>
          <w:tcPr>
            <w:tcW w:w="9026" w:type="dxa"/>
            <w:gridSpan w:val="6"/>
            <w:tcBorders>
              <w:top w:val="nil"/>
              <w:bottom w:val="single" w:sz="4" w:space="0" w:color="auto"/>
            </w:tcBorders>
          </w:tcPr>
          <w:p w:rsidR="00CB7219" w:rsidRPr="00CB7219" w:rsidRDefault="006155ED" w:rsidP="00D55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Table S6</w:t>
            </w:r>
            <w:r w:rsidR="00CB7219">
              <w:rPr>
                <w:rFonts w:ascii="Times New Roman" w:eastAsia="Calibri" w:hAnsi="Times New Roman" w:cs="Times New Roman"/>
                <w:i/>
                <w:szCs w:val="24"/>
              </w:rPr>
              <w:t>. Means,</w:t>
            </w:r>
            <w:r w:rsidR="00CB7219"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standard deviations</w:t>
            </w:r>
            <w:r w:rsidR="00CB7219">
              <w:rPr>
                <w:rFonts w:ascii="Times New Roman" w:eastAsia="Calibri" w:hAnsi="Times New Roman" w:cs="Times New Roman"/>
                <w:i/>
                <w:szCs w:val="24"/>
              </w:rPr>
              <w:t xml:space="preserve"> and correlations for dependent variables in </w:t>
            </w:r>
            <w:r w:rsidR="00D55325">
              <w:rPr>
                <w:rFonts w:ascii="Times New Roman" w:eastAsia="Calibri" w:hAnsi="Times New Roman" w:cs="Times New Roman"/>
                <w:i/>
                <w:szCs w:val="24"/>
              </w:rPr>
              <w:t>Experiment</w:t>
            </w:r>
            <w:r w:rsidR="00395A56">
              <w:rPr>
                <w:rFonts w:ascii="Times New Roman" w:eastAsia="Calibri" w:hAnsi="Times New Roman" w:cs="Times New Roman"/>
                <w:i/>
                <w:szCs w:val="24"/>
              </w:rPr>
              <w:t xml:space="preserve"> 2, full sample</w:t>
            </w:r>
          </w:p>
        </w:tc>
      </w:tr>
      <w:tr w:rsidR="0050713E" w:rsidTr="001C0D08"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1C0D08" w:rsidP="006712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A13619" w:rsidRDefault="0050713E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A13619" w:rsidRDefault="0050713E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C0D08" w:rsidTr="001C0D08">
        <w:tc>
          <w:tcPr>
            <w:tcW w:w="1679" w:type="dxa"/>
            <w:tcBorders>
              <w:top w:val="single" w:sz="4" w:space="0" w:color="auto"/>
            </w:tcBorders>
          </w:tcPr>
          <w:p w:rsidR="001C0D08" w:rsidRPr="00863773" w:rsidRDefault="001C0D08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1. Choice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5.32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3.03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1C0D08">
        <w:tc>
          <w:tcPr>
            <w:tcW w:w="1679" w:type="dxa"/>
          </w:tcPr>
          <w:p w:rsidR="001C0D08" w:rsidRPr="00863773" w:rsidRDefault="001C0D08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1413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7.67</w:t>
            </w:r>
          </w:p>
        </w:tc>
        <w:tc>
          <w:tcPr>
            <w:tcW w:w="1413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1.38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.209**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04692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.132, .284</w:t>
            </w:r>
            <w:r w:rsidRPr="00104692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1C0D08">
        <w:tc>
          <w:tcPr>
            <w:tcW w:w="1679" w:type="dxa"/>
          </w:tcPr>
          <w:p w:rsidR="001C0D08" w:rsidRPr="00863773" w:rsidRDefault="001C0D08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1413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7.73</w:t>
            </w:r>
          </w:p>
        </w:tc>
        <w:tc>
          <w:tcPr>
            <w:tcW w:w="1413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1.40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.216**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046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.139, .291</w:t>
            </w:r>
            <w:r w:rsidRPr="001046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.490**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046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.427, .548</w:t>
            </w:r>
            <w:r w:rsidRPr="001046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CB7219">
        <w:tc>
          <w:tcPr>
            <w:tcW w:w="1679" w:type="dxa"/>
            <w:tcBorders>
              <w:bottom w:val="single" w:sz="4" w:space="0" w:color="auto"/>
            </w:tcBorders>
          </w:tcPr>
          <w:p w:rsidR="001C0D08" w:rsidRPr="00863773" w:rsidRDefault="001C0D08" w:rsidP="00D553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="00D55325">
              <w:rPr>
                <w:rFonts w:ascii="Times New Roman" w:hAnsi="Times New Roman" w:cs="Times New Roman"/>
                <w:bCs/>
                <w:sz w:val="20"/>
                <w:szCs w:val="20"/>
              </w:rPr>
              <w:t>Perceived t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C0D08" w:rsidRPr="00863773" w:rsidRDefault="00D00EEC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2.32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C0D08" w:rsidRPr="00863773" w:rsidRDefault="00D00EEC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1.81</w:t>
            </w:r>
            <w:r w:rsidR="0084603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1C0D08" w:rsidRPr="00863773" w:rsidRDefault="00D00EEC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-.081</w:t>
            </w:r>
            <w:r w:rsidR="001C0D08" w:rsidRPr="00FE474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="001C0D08" w:rsidRPr="00FE47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84603E" w:rsidRPr="0036780A">
              <w:rPr>
                <w:rFonts w:ascii="Times New Roman" w:hAnsi="Times New Roman" w:cs="Times New Roman"/>
                <w:bCs/>
                <w:sz w:val="16"/>
                <w:szCs w:val="16"/>
              </w:rPr>
              <w:t>[-.081, -.001]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1C0D08" w:rsidRPr="00863773" w:rsidRDefault="001C0D08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00EEC">
              <w:rPr>
                <w:rFonts w:ascii="Times New Roman" w:hAnsi="Times New Roman" w:cs="Times New Roman"/>
                <w:bCs/>
                <w:sz w:val="20"/>
                <w:szCs w:val="20"/>
              </w:rPr>
              <w:t>.475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84603E" w:rsidRPr="0036780A">
              <w:rPr>
                <w:rFonts w:ascii="Times New Roman" w:hAnsi="Times New Roman" w:cs="Times New Roman"/>
                <w:bCs/>
                <w:sz w:val="16"/>
                <w:szCs w:val="16"/>
              </w:rPr>
              <w:t>[</w:t>
            </w:r>
            <w:r w:rsidR="0036780A" w:rsidRPr="0036780A">
              <w:rPr>
                <w:rFonts w:ascii="Times New Roman" w:hAnsi="Times New Roman" w:cs="Times New Roman"/>
                <w:bCs/>
                <w:sz w:val="16"/>
                <w:szCs w:val="16"/>
              </w:rPr>
              <w:t>-.534, -.411</w:t>
            </w:r>
            <w:r w:rsidR="0084603E" w:rsidRPr="0036780A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1C0D08" w:rsidRPr="00863773" w:rsidRDefault="00D00EEC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-.256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  <w:r w:rsidR="0036780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6780A" w:rsidRPr="0036780A">
              <w:rPr>
                <w:rFonts w:ascii="Times New Roman" w:hAnsi="Times New Roman" w:cs="Times New Roman"/>
                <w:bCs/>
                <w:sz w:val="16"/>
                <w:szCs w:val="16"/>
              </w:rPr>
              <w:t>[-.329, -.180]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CB7219" w:rsidTr="00CB7219">
        <w:tc>
          <w:tcPr>
            <w:tcW w:w="9026" w:type="dxa"/>
            <w:gridSpan w:val="6"/>
            <w:tcBorders>
              <w:top w:val="single" w:sz="4" w:space="0" w:color="auto"/>
              <w:bottom w:val="nil"/>
            </w:tcBorders>
          </w:tcPr>
          <w:p w:rsidR="00CB7219" w:rsidRDefault="00CB7219" w:rsidP="00CB7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091">
              <w:rPr>
                <w:rFonts w:ascii="Times New Roman" w:hAnsi="Times New Roman" w:cs="Times New Roman"/>
                <w:bCs/>
                <w:sz w:val="16"/>
                <w:szCs w:val="16"/>
              </w:rPr>
              <w:t>Note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Values in square brackets indicate the 95% confidence interval for each correlation. * indicates </w:t>
            </w:r>
            <w:r w:rsidRPr="009935C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9935C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</w:p>
        </w:tc>
      </w:tr>
    </w:tbl>
    <w:p w:rsidR="009E6F96" w:rsidRDefault="00AB40BC" w:rsidP="0050713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/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1415"/>
        <w:gridCol w:w="1415"/>
        <w:gridCol w:w="1509"/>
        <w:gridCol w:w="1509"/>
        <w:gridCol w:w="1497"/>
      </w:tblGrid>
      <w:tr w:rsidR="009E6F96" w:rsidRPr="00A71793" w:rsidTr="00004520">
        <w:trPr>
          <w:trHeight w:val="761"/>
        </w:trPr>
        <w:tc>
          <w:tcPr>
            <w:tcW w:w="9026" w:type="dxa"/>
            <w:gridSpan w:val="6"/>
            <w:tcBorders>
              <w:top w:val="nil"/>
              <w:bottom w:val="single" w:sz="4" w:space="0" w:color="auto"/>
            </w:tcBorders>
          </w:tcPr>
          <w:p w:rsidR="009E6F96" w:rsidRPr="00A71793" w:rsidRDefault="009E6F96" w:rsidP="000045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Table S7. Means,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standard deviations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and correlations for dependent variables in Experiment 2, Opt-out condition.</w:t>
            </w:r>
          </w:p>
        </w:tc>
      </w:tr>
      <w:tr w:rsidR="009E6F96" w:rsidRPr="00863773" w:rsidTr="00004520">
        <w:trPr>
          <w:trHeight w:val="761"/>
        </w:trPr>
        <w:tc>
          <w:tcPr>
            <w:tcW w:w="1681" w:type="dxa"/>
            <w:tcBorders>
              <w:top w:val="single" w:sz="4" w:space="0" w:color="auto"/>
            </w:tcBorders>
          </w:tcPr>
          <w:p w:rsidR="009E6F96" w:rsidRDefault="009E6F96" w:rsidP="000045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9E6F96" w:rsidRPr="00A13619" w:rsidRDefault="009E6F96" w:rsidP="0000452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9E6F96" w:rsidRPr="00A13619" w:rsidRDefault="009E6F96" w:rsidP="0000452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E6F96" w:rsidRPr="00863773" w:rsidTr="00004520">
        <w:trPr>
          <w:trHeight w:val="761"/>
        </w:trPr>
        <w:tc>
          <w:tcPr>
            <w:tcW w:w="1681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1. Choice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7.46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2.57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6F96" w:rsidRPr="00863773" w:rsidTr="00004520">
        <w:trPr>
          <w:trHeight w:val="761"/>
        </w:trPr>
        <w:tc>
          <w:tcPr>
            <w:tcW w:w="1681" w:type="dxa"/>
          </w:tcPr>
          <w:p w:rsidR="009E6F96" w:rsidRPr="00863773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1415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7.84</w:t>
            </w:r>
          </w:p>
        </w:tc>
        <w:tc>
          <w:tcPr>
            <w:tcW w:w="1415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1.30</w:t>
            </w:r>
          </w:p>
        </w:tc>
        <w:tc>
          <w:tcPr>
            <w:tcW w:w="1509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.174*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.028, .313</w:t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9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6F96" w:rsidRPr="00863773" w:rsidTr="00004520">
        <w:trPr>
          <w:trHeight w:val="761"/>
        </w:trPr>
        <w:tc>
          <w:tcPr>
            <w:tcW w:w="1681" w:type="dxa"/>
          </w:tcPr>
          <w:p w:rsidR="009E6F96" w:rsidRPr="00863773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1415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7.97</w:t>
            </w:r>
          </w:p>
        </w:tc>
        <w:tc>
          <w:tcPr>
            <w:tcW w:w="1415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1.27</w:t>
            </w:r>
          </w:p>
        </w:tc>
        <w:tc>
          <w:tcPr>
            <w:tcW w:w="1509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.318**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.180, .444</w:t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9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.394**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.262, .511</w:t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497" w:type="dxa"/>
          </w:tcPr>
          <w:p w:rsidR="009E6F96" w:rsidRPr="00863773" w:rsidRDefault="009E6F96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6F96" w:rsidRPr="00863773" w:rsidTr="00004520">
        <w:trPr>
          <w:trHeight w:val="761"/>
        </w:trPr>
        <w:tc>
          <w:tcPr>
            <w:tcW w:w="1681" w:type="dxa"/>
            <w:tcBorders>
              <w:bottom w:val="single" w:sz="4" w:space="0" w:color="auto"/>
            </w:tcBorders>
          </w:tcPr>
          <w:p w:rsidR="009E6F96" w:rsidRPr="00863773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Perceived t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9E6F96" w:rsidRPr="00863773" w:rsidRDefault="00D00EEC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9E6F96" w:rsidRPr="00863773" w:rsidRDefault="00D00EEC" w:rsidP="000045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F97598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E6F96" w:rsidRPr="00863773" w:rsidRDefault="00D00EEC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-.152</w:t>
            </w:r>
            <w:r w:rsidR="009E6F9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="0046587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6587E" w:rsidRPr="0046587E">
              <w:rPr>
                <w:rFonts w:ascii="Times New Roman" w:hAnsi="Times New Roman" w:cs="Times New Roman"/>
                <w:bCs/>
                <w:sz w:val="16"/>
                <w:szCs w:val="16"/>
              </w:rPr>
              <w:t>[-.292, -.005]</w:t>
            </w:r>
            <w:r w:rsidR="009E6F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E6F96" w:rsidRPr="00863773" w:rsidRDefault="00D00EEC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-.434</w:t>
            </w:r>
            <w:r w:rsidR="009E6F96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  <w:r w:rsidR="0046587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6587E" w:rsidRPr="0046587E">
              <w:rPr>
                <w:rFonts w:ascii="Times New Roman" w:hAnsi="Times New Roman" w:cs="Times New Roman"/>
                <w:bCs/>
                <w:sz w:val="16"/>
                <w:szCs w:val="16"/>
              </w:rPr>
              <w:t>[-.546, -.307]</w:t>
            </w:r>
            <w:r w:rsidR="009E6F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E6F96" w:rsidRPr="00863773" w:rsidRDefault="00D00EEC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-.142</w:t>
            </w:r>
            <w:r w:rsidR="0046587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6587E" w:rsidRPr="0046587E">
              <w:rPr>
                <w:rFonts w:ascii="Times New Roman" w:hAnsi="Times New Roman" w:cs="Times New Roman"/>
                <w:bCs/>
                <w:sz w:val="16"/>
                <w:szCs w:val="16"/>
              </w:rPr>
              <w:t>[-.283, .005]</w:t>
            </w:r>
            <w:r w:rsidR="009E6F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9E6F96" w:rsidTr="00004520">
        <w:trPr>
          <w:trHeight w:val="293"/>
        </w:trPr>
        <w:tc>
          <w:tcPr>
            <w:tcW w:w="9026" w:type="dxa"/>
            <w:gridSpan w:val="6"/>
            <w:tcBorders>
              <w:top w:val="single" w:sz="4" w:space="0" w:color="auto"/>
              <w:bottom w:val="nil"/>
            </w:tcBorders>
          </w:tcPr>
          <w:p w:rsidR="009E6F96" w:rsidRDefault="009E6F96" w:rsidP="000045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091">
              <w:rPr>
                <w:rFonts w:ascii="Times New Roman" w:hAnsi="Times New Roman" w:cs="Times New Roman"/>
                <w:bCs/>
                <w:sz w:val="16"/>
                <w:szCs w:val="16"/>
              </w:rPr>
              <w:t>Note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Values in square brackets indicate the 95% confidence interval for each correlation. 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</w:p>
        </w:tc>
      </w:tr>
    </w:tbl>
    <w:p w:rsidR="004A034A" w:rsidRDefault="004A034A" w:rsidP="0050713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E6F96" w:rsidRDefault="009E6F96" w:rsidP="0050713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E6F96" w:rsidRDefault="009E6F96" w:rsidP="0050713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E6F96" w:rsidRDefault="009E6F96" w:rsidP="0050713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E6F96" w:rsidRDefault="009E6F96" w:rsidP="0050713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1413"/>
        <w:gridCol w:w="1413"/>
        <w:gridCol w:w="1507"/>
        <w:gridCol w:w="1507"/>
        <w:gridCol w:w="1507"/>
      </w:tblGrid>
      <w:tr w:rsidR="004A034A" w:rsidTr="004A034A">
        <w:tc>
          <w:tcPr>
            <w:tcW w:w="9026" w:type="dxa"/>
            <w:gridSpan w:val="6"/>
            <w:tcBorders>
              <w:top w:val="nil"/>
              <w:bottom w:val="single" w:sz="4" w:space="0" w:color="auto"/>
            </w:tcBorders>
          </w:tcPr>
          <w:p w:rsidR="004A034A" w:rsidRPr="00CB7219" w:rsidRDefault="009E6F96" w:rsidP="004A0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>Table S8</w:t>
            </w:r>
            <w:r w:rsidR="004A034A">
              <w:rPr>
                <w:rFonts w:ascii="Times New Roman" w:eastAsia="Calibri" w:hAnsi="Times New Roman" w:cs="Times New Roman"/>
                <w:i/>
                <w:szCs w:val="24"/>
              </w:rPr>
              <w:t>. Means,</w:t>
            </w:r>
            <w:r w:rsidR="004A034A"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standard deviations</w:t>
            </w:r>
            <w:r w:rsidR="004A034A">
              <w:rPr>
                <w:rFonts w:ascii="Times New Roman" w:eastAsia="Calibri" w:hAnsi="Times New Roman" w:cs="Times New Roman"/>
                <w:i/>
                <w:szCs w:val="24"/>
              </w:rPr>
              <w:t xml:space="preserve"> and correlations for dependent variables in Experiment 2, Opt-in condition.</w:t>
            </w:r>
          </w:p>
        </w:tc>
      </w:tr>
      <w:tr w:rsidR="004A034A" w:rsidTr="004A034A"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Default="004A034A" w:rsidP="004A03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A13619" w:rsidRDefault="004A034A" w:rsidP="004A03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A13619" w:rsidRDefault="004A034A" w:rsidP="004A03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A034A" w:rsidTr="004A034A">
        <w:tc>
          <w:tcPr>
            <w:tcW w:w="1679" w:type="dxa"/>
            <w:tcBorders>
              <w:top w:val="single" w:sz="4" w:space="0" w:color="auto"/>
            </w:tcBorders>
          </w:tcPr>
          <w:p w:rsidR="004A034A" w:rsidRPr="00863773" w:rsidRDefault="004A034A" w:rsidP="004A03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1. Choice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4.14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2.65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A034A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4A034A">
        <w:tc>
          <w:tcPr>
            <w:tcW w:w="1679" w:type="dxa"/>
          </w:tcPr>
          <w:p w:rsidR="004A034A" w:rsidRPr="00863773" w:rsidRDefault="004A034A" w:rsidP="004A03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1413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7.49</w:t>
            </w:r>
          </w:p>
        </w:tc>
        <w:tc>
          <w:tcPr>
            <w:tcW w:w="1413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1.46</w:t>
            </w:r>
          </w:p>
        </w:tc>
        <w:tc>
          <w:tcPr>
            <w:tcW w:w="1507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.262**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.136, .380</w:t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4A034A">
        <w:tc>
          <w:tcPr>
            <w:tcW w:w="1679" w:type="dxa"/>
          </w:tcPr>
          <w:p w:rsidR="004A034A" w:rsidRPr="00863773" w:rsidRDefault="004A034A" w:rsidP="004A03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1413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7.57</w:t>
            </w:r>
          </w:p>
        </w:tc>
        <w:tc>
          <w:tcPr>
            <w:tcW w:w="1413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1.39</w:t>
            </w:r>
          </w:p>
        </w:tc>
        <w:tc>
          <w:tcPr>
            <w:tcW w:w="1507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.165*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.035, .290</w:t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.443**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.331, .543</w:t>
            </w:r>
            <w:r w:rsidRPr="00820CC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07" w:type="dxa"/>
          </w:tcPr>
          <w:p w:rsidR="004A034A" w:rsidRPr="00863773" w:rsidRDefault="004A034A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4A034A">
        <w:tc>
          <w:tcPr>
            <w:tcW w:w="1679" w:type="dxa"/>
            <w:tcBorders>
              <w:bottom w:val="single" w:sz="4" w:space="0" w:color="auto"/>
            </w:tcBorders>
          </w:tcPr>
          <w:p w:rsidR="004A034A" w:rsidRPr="00863773" w:rsidRDefault="004A034A" w:rsidP="004A03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Perceived t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A034A" w:rsidRPr="00863773" w:rsidRDefault="00D00EEC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A034A" w:rsidRPr="00863773" w:rsidRDefault="00D00EEC" w:rsidP="004A03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1.76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4A034A" w:rsidRPr="00863773" w:rsidRDefault="00D00EEC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-.106</w:t>
            </w:r>
            <w:r w:rsidR="002278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27838" w:rsidRPr="00227838">
              <w:rPr>
                <w:rFonts w:ascii="Times New Roman" w:hAnsi="Times New Roman" w:cs="Times New Roman"/>
                <w:bCs/>
                <w:sz w:val="16"/>
                <w:szCs w:val="16"/>
              </w:rPr>
              <w:t>[-.234, .025]</w:t>
            </w:r>
            <w:r w:rsidR="004A03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4A034A" w:rsidRPr="00863773" w:rsidRDefault="004A034A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00EEC">
              <w:rPr>
                <w:rFonts w:ascii="Times New Roman" w:hAnsi="Times New Roman" w:cs="Times New Roman"/>
                <w:bCs/>
                <w:sz w:val="20"/>
                <w:szCs w:val="20"/>
              </w:rPr>
              <w:t>.42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0**</w:t>
            </w:r>
            <w:r w:rsidR="002278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27838" w:rsidRPr="00227838">
              <w:rPr>
                <w:rFonts w:ascii="Times New Roman" w:hAnsi="Times New Roman" w:cs="Times New Roman"/>
                <w:bCs/>
                <w:sz w:val="16"/>
                <w:szCs w:val="16"/>
              </w:rPr>
              <w:t>[-.522, -.306]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4A034A" w:rsidRPr="00863773" w:rsidRDefault="00D00EEC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-.262</w:t>
            </w:r>
            <w:r w:rsidR="004A034A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  <w:r w:rsidR="002278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27838" w:rsidRPr="00227838">
              <w:rPr>
                <w:rFonts w:ascii="Times New Roman" w:hAnsi="Times New Roman" w:cs="Times New Roman"/>
                <w:bCs/>
                <w:sz w:val="16"/>
                <w:szCs w:val="16"/>
              </w:rPr>
              <w:t>[-.380, -.136]</w:t>
            </w:r>
            <w:r w:rsidR="004A03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4A034A" w:rsidTr="004A034A">
        <w:tc>
          <w:tcPr>
            <w:tcW w:w="9026" w:type="dxa"/>
            <w:gridSpan w:val="6"/>
            <w:tcBorders>
              <w:top w:val="single" w:sz="4" w:space="0" w:color="auto"/>
              <w:bottom w:val="nil"/>
            </w:tcBorders>
          </w:tcPr>
          <w:p w:rsidR="004A034A" w:rsidRDefault="004A034A" w:rsidP="004A03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091">
              <w:rPr>
                <w:rFonts w:ascii="Times New Roman" w:hAnsi="Times New Roman" w:cs="Times New Roman"/>
                <w:bCs/>
                <w:sz w:val="16"/>
                <w:szCs w:val="16"/>
              </w:rPr>
              <w:t>Note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Values in square brackets indicate the 95% confidence interval for each correlation. 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50713E" w:rsidRPr="000A4EA3" w:rsidRDefault="00AB40BC" w:rsidP="0050713E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/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417"/>
        <w:gridCol w:w="1417"/>
        <w:gridCol w:w="1488"/>
        <w:gridCol w:w="1511"/>
        <w:gridCol w:w="1511"/>
      </w:tblGrid>
      <w:tr w:rsidR="00CB7219" w:rsidTr="00CB7219">
        <w:tc>
          <w:tcPr>
            <w:tcW w:w="9026" w:type="dxa"/>
            <w:gridSpan w:val="6"/>
            <w:tcBorders>
              <w:top w:val="nil"/>
              <w:bottom w:val="single" w:sz="4" w:space="0" w:color="auto"/>
            </w:tcBorders>
          </w:tcPr>
          <w:p w:rsidR="00CB7219" w:rsidRPr="00CB7219" w:rsidRDefault="004A034A" w:rsidP="00D553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Table S9</w:t>
            </w:r>
            <w:r w:rsidR="00CB7219">
              <w:rPr>
                <w:rFonts w:ascii="Times New Roman" w:eastAsia="Calibri" w:hAnsi="Times New Roman" w:cs="Times New Roman"/>
                <w:i/>
                <w:szCs w:val="24"/>
              </w:rPr>
              <w:t>. Means,</w:t>
            </w:r>
            <w:r w:rsidR="00CB7219"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standard deviations</w:t>
            </w:r>
            <w:r w:rsidR="00CB7219">
              <w:rPr>
                <w:rFonts w:ascii="Times New Roman" w:eastAsia="Calibri" w:hAnsi="Times New Roman" w:cs="Times New Roman"/>
                <w:i/>
                <w:szCs w:val="24"/>
              </w:rPr>
              <w:t xml:space="preserve"> and correlations for dependent variables in </w:t>
            </w:r>
            <w:r w:rsidR="00D55325">
              <w:rPr>
                <w:rFonts w:ascii="Times New Roman" w:eastAsia="Calibri" w:hAnsi="Times New Roman" w:cs="Times New Roman"/>
                <w:i/>
                <w:szCs w:val="24"/>
              </w:rPr>
              <w:t>Experiment</w:t>
            </w:r>
            <w:r w:rsidR="00CB7219">
              <w:rPr>
                <w:rFonts w:ascii="Times New Roman" w:eastAsia="Calibri" w:hAnsi="Times New Roman" w:cs="Times New Roman"/>
                <w:i/>
                <w:szCs w:val="24"/>
              </w:rPr>
              <w:t xml:space="preserve"> 2, Active choice condition.</w:t>
            </w:r>
          </w:p>
        </w:tc>
      </w:tr>
      <w:tr w:rsidR="0050713E" w:rsidTr="001C0D08"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1C0D08" w:rsidP="00C937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A13619" w:rsidRDefault="0050713E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A13619" w:rsidRDefault="0050713E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863773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C0D08" w:rsidTr="001C0D08">
        <w:tc>
          <w:tcPr>
            <w:tcW w:w="1682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1. Choice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4.72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2.83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1C0D08">
        <w:tc>
          <w:tcPr>
            <w:tcW w:w="1682" w:type="dxa"/>
          </w:tcPr>
          <w:p w:rsidR="001C0D08" w:rsidRPr="00863773" w:rsidRDefault="001C0D08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141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7.72</w:t>
            </w:r>
          </w:p>
        </w:tc>
        <w:tc>
          <w:tcPr>
            <w:tcW w:w="141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1.35</w:t>
            </w:r>
          </w:p>
        </w:tc>
        <w:tc>
          <w:tcPr>
            <w:tcW w:w="1488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.121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9D46A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-.017, .254</w:t>
            </w:r>
            <w:r w:rsidRPr="009D46A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11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1C0D08">
        <w:tc>
          <w:tcPr>
            <w:tcW w:w="1682" w:type="dxa"/>
          </w:tcPr>
          <w:p w:rsidR="001C0D08" w:rsidRPr="00863773" w:rsidRDefault="001C0D08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141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7.70</w:t>
            </w:r>
          </w:p>
        </w:tc>
        <w:tc>
          <w:tcPr>
            <w:tcW w:w="1417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1.50</w:t>
            </w:r>
          </w:p>
        </w:tc>
        <w:tc>
          <w:tcPr>
            <w:tcW w:w="1488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.114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9D46A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-.024, .248</w:t>
            </w:r>
            <w:r w:rsidRPr="009D46A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11" w:type="dxa"/>
          </w:tcPr>
          <w:p w:rsidR="001C0D08" w:rsidRDefault="001C0D08" w:rsidP="001C0D0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.600**</w:t>
            </w:r>
          </w:p>
          <w:p w:rsidR="001C0D08" w:rsidRPr="009D46AD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46A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.504, .681</w:t>
            </w:r>
            <w:r w:rsidRPr="009D46A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511" w:type="dxa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D08" w:rsidTr="00CB7219">
        <w:tc>
          <w:tcPr>
            <w:tcW w:w="1682" w:type="dxa"/>
            <w:tcBorders>
              <w:bottom w:val="single" w:sz="4" w:space="0" w:color="auto"/>
            </w:tcBorders>
          </w:tcPr>
          <w:p w:rsidR="001C0D08" w:rsidRPr="00863773" w:rsidRDefault="00D55325" w:rsidP="001C0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Perceived t</w:t>
            </w:r>
            <w:r w:rsidR="001C0D08"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0D08" w:rsidRPr="00863773" w:rsidRDefault="00D00EEC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0D08" w:rsidRPr="00863773" w:rsidRDefault="00D00EEC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1.82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C0D08" w:rsidRPr="00863773" w:rsidRDefault="00D00EEC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-.084</w:t>
            </w:r>
            <w:r w:rsidR="0036780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6780A" w:rsidRPr="0036780A">
              <w:rPr>
                <w:rFonts w:ascii="Times New Roman" w:hAnsi="Times New Roman" w:cs="Times New Roman"/>
                <w:bCs/>
                <w:sz w:val="16"/>
                <w:szCs w:val="16"/>
              </w:rPr>
              <w:t>[-.219, .054]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0D08" w:rsidRPr="00863773" w:rsidRDefault="001C0D08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00EEC">
              <w:rPr>
                <w:rFonts w:ascii="Times New Roman" w:hAnsi="Times New Roman" w:cs="Times New Roman"/>
                <w:bCs/>
                <w:sz w:val="20"/>
                <w:szCs w:val="20"/>
              </w:rPr>
              <w:t>.595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  <w:r w:rsidR="0036780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6780A" w:rsidRPr="0036780A">
              <w:rPr>
                <w:rFonts w:ascii="Times New Roman" w:hAnsi="Times New Roman" w:cs="Times New Roman"/>
                <w:bCs/>
                <w:sz w:val="16"/>
                <w:szCs w:val="16"/>
              </w:rPr>
              <w:t>[-.677, -.498]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0D08" w:rsidRPr="00863773" w:rsidRDefault="00D00EEC" w:rsidP="00D00E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-.357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  <w:r w:rsidR="0036780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6780A" w:rsidRPr="0036780A">
              <w:rPr>
                <w:rFonts w:ascii="Times New Roman" w:hAnsi="Times New Roman" w:cs="Times New Roman"/>
                <w:bCs/>
                <w:sz w:val="16"/>
                <w:szCs w:val="16"/>
              </w:rPr>
              <w:t>[-.472, -.231]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CB7219" w:rsidTr="00CB7219">
        <w:tc>
          <w:tcPr>
            <w:tcW w:w="9026" w:type="dxa"/>
            <w:gridSpan w:val="6"/>
            <w:tcBorders>
              <w:top w:val="single" w:sz="4" w:space="0" w:color="auto"/>
              <w:bottom w:val="nil"/>
            </w:tcBorders>
          </w:tcPr>
          <w:p w:rsidR="00CB7219" w:rsidRDefault="00CB7219" w:rsidP="00CB7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091">
              <w:rPr>
                <w:rFonts w:ascii="Times New Roman" w:hAnsi="Times New Roman" w:cs="Times New Roman"/>
                <w:bCs/>
                <w:sz w:val="16"/>
                <w:szCs w:val="16"/>
              </w:rPr>
              <w:t>Note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Values in square brackets indicate the 95% confidence interval for each correlation. 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</w:p>
        </w:tc>
      </w:tr>
    </w:tbl>
    <w:p w:rsidR="0050713E" w:rsidRDefault="0050713E" w:rsidP="001C0D08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br/>
      </w:r>
    </w:p>
    <w:p w:rsidR="006E586D" w:rsidRDefault="006E586D" w:rsidP="001C0D0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6E586D" w:rsidRPr="008A14F1" w:rsidRDefault="006E586D" w:rsidP="001C0D0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0713E" w:rsidRPr="001C0D08" w:rsidRDefault="0050713E" w:rsidP="0050713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/>
      </w:r>
    </w:p>
    <w:p w:rsidR="0050713E" w:rsidRPr="00752DAF" w:rsidRDefault="00D55325" w:rsidP="006979A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br w:type="page"/>
      </w:r>
    </w:p>
    <w:tbl>
      <w:tblPr>
        <w:tblStyle w:val="Tabellrutnt"/>
        <w:tblW w:w="96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DB5B87" w:rsidTr="00D55325">
        <w:trPr>
          <w:trHeight w:val="446"/>
        </w:trPr>
        <w:tc>
          <w:tcPr>
            <w:tcW w:w="9624" w:type="dxa"/>
            <w:gridSpan w:val="11"/>
            <w:tcBorders>
              <w:top w:val="nil"/>
              <w:bottom w:val="single" w:sz="4" w:space="0" w:color="auto"/>
            </w:tcBorders>
          </w:tcPr>
          <w:p w:rsidR="00DB5B87" w:rsidRPr="00DB5B87" w:rsidRDefault="006155ED" w:rsidP="00D5532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>Table S10</w:t>
            </w:r>
            <w:r w:rsidR="00DB5B87">
              <w:rPr>
                <w:rFonts w:ascii="Times New Roman" w:eastAsia="Calibri" w:hAnsi="Times New Roman" w:cs="Times New Roman"/>
                <w:i/>
                <w:szCs w:val="24"/>
              </w:rPr>
              <w:t>. Correlation</w:t>
            </w:r>
            <w:r w:rsidR="00D55325">
              <w:rPr>
                <w:rFonts w:ascii="Times New Roman" w:eastAsia="Calibri" w:hAnsi="Times New Roman" w:cs="Times New Roman"/>
                <w:i/>
                <w:szCs w:val="24"/>
              </w:rPr>
              <w:t>s between</w:t>
            </w:r>
            <w:r w:rsidR="00DB5B87">
              <w:rPr>
                <w:rFonts w:ascii="Times New Roman" w:eastAsia="Calibri" w:hAnsi="Times New Roman" w:cs="Times New Roman"/>
                <w:i/>
                <w:szCs w:val="24"/>
              </w:rPr>
              <w:t xml:space="preserve"> dependent variables and individual difference </w:t>
            </w:r>
            <w:r w:rsidR="00D55325">
              <w:rPr>
                <w:rFonts w:ascii="Times New Roman" w:eastAsia="Calibri" w:hAnsi="Times New Roman" w:cs="Times New Roman"/>
                <w:i/>
                <w:szCs w:val="24"/>
              </w:rPr>
              <w:t>items</w:t>
            </w:r>
            <w:r w:rsidR="00DB5B87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D55325">
              <w:rPr>
                <w:rFonts w:ascii="Times New Roman" w:eastAsia="Calibri" w:hAnsi="Times New Roman" w:cs="Times New Roman"/>
                <w:i/>
                <w:szCs w:val="24"/>
              </w:rPr>
              <w:t>in</w:t>
            </w:r>
            <w:r w:rsidR="00DB5B87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D55325">
              <w:rPr>
                <w:rFonts w:ascii="Times New Roman" w:eastAsia="Calibri" w:hAnsi="Times New Roman" w:cs="Times New Roman"/>
                <w:i/>
                <w:szCs w:val="24"/>
              </w:rPr>
              <w:t>Experiment</w:t>
            </w:r>
            <w:r w:rsidR="00DB5B87">
              <w:rPr>
                <w:rFonts w:ascii="Times New Roman" w:eastAsia="Calibri" w:hAnsi="Times New Roman" w:cs="Times New Roman"/>
                <w:i/>
                <w:szCs w:val="24"/>
              </w:rPr>
              <w:t xml:space="preserve"> 2.</w:t>
            </w:r>
          </w:p>
        </w:tc>
      </w:tr>
      <w:tr w:rsidR="0050713E" w:rsidTr="001C0D08">
        <w:trPr>
          <w:trHeight w:val="826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7037A6" w:rsidRDefault="001C0D08" w:rsidP="00C937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tabs>
                <w:tab w:val="left" w:pos="551"/>
                <w:tab w:val="center" w:pos="6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255">
              <w:rPr>
                <w:rFonts w:ascii="Times New Roman" w:hAnsi="Times New Roman" w:cs="Times New Roman"/>
                <w:bCs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0A625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255">
              <w:rPr>
                <w:rFonts w:ascii="Times New Roman" w:hAnsi="Times New Roman" w:cs="Times New Roman"/>
                <w:bCs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0A625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Loc_1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Loc_2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Pr="000A6255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Loc_3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Traitr_1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Traitr_2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Traitr_3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Green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0713E" w:rsidRDefault="0050713E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Thrift</w:t>
            </w:r>
          </w:p>
        </w:tc>
      </w:tr>
      <w:tr w:rsidR="001C0D08" w:rsidTr="001C0D08">
        <w:trPr>
          <w:trHeight w:val="826"/>
        </w:trPr>
        <w:tc>
          <w:tcPr>
            <w:tcW w:w="12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Pr="00863773" w:rsidRDefault="001C0D08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Choice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Pr="000A6255" w:rsidRDefault="001C0D08" w:rsidP="001C0D08">
            <w:pPr>
              <w:tabs>
                <w:tab w:val="left" w:pos="551"/>
                <w:tab w:val="center" w:pos="6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.011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-.069, .091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Pr="000A6255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.098*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.018, .176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.038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-.042, .117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.053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-.027, .132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-.011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-.091, .069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-.073, .087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.028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-.052, .107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-.097, .063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.497**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.435, .555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C0D08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-.214**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-.289, -.137</w:t>
            </w:r>
            <w:r w:rsidRPr="001107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1C0D08" w:rsidTr="001C0D08">
        <w:trPr>
          <w:trHeight w:val="826"/>
        </w:trPr>
        <w:tc>
          <w:tcPr>
            <w:tcW w:w="129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-.037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[-.116, .043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.300**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[.226, .371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.277**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[.202, .349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.358**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[.282, .426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.202**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[.124, .277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.082*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[.002, .161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.106**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[.027, .184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-.045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[-.124, .035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.113**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[.034, .191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.085*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[.005, .164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1C0D08" w:rsidTr="001C0D08">
        <w:trPr>
          <w:trHeight w:val="826"/>
        </w:trPr>
        <w:tc>
          <w:tcPr>
            <w:tcW w:w="1295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-.016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[-.096, .064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.267**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[.191, .339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.200**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[.122, .275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.223**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[.146, .297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.201**</w:t>
            </w:r>
            <w:r w:rsidR="00746AF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[.123, .276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[-.0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6, .143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.078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-.002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.157]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-.028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[-.107, .052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[-.013, .146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FFFFFF" w:themeFill="background1"/>
          </w:tcPr>
          <w:p w:rsidR="001C0D08" w:rsidRPr="00863773" w:rsidRDefault="001C0D08" w:rsidP="001C0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[-.073, .087</w:t>
            </w:r>
            <w:r w:rsidRPr="006A501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1C0D08" w:rsidTr="00DB5B87">
        <w:trPr>
          <w:trHeight w:val="826"/>
        </w:trPr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D55325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Perceived t</w:t>
            </w:r>
            <w:r w:rsidR="001C0D08"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.028</w:t>
            </w:r>
            <w:r w:rsidR="00CC179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[-.052, .107]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-.077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[-.156, .003]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-.174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[-.250, -.096]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-.189</w:t>
            </w:r>
            <w:r w:rsidR="001C0D08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[-.265, -.111]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-.075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[-.154, .005]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.027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[-.053, .106]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.018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[-.062, .098]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.094*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[.014, .172]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-.041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[-.120, .039]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0D08" w:rsidRPr="00863773" w:rsidRDefault="00F97598" w:rsidP="00F975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-.077</w:t>
            </w:r>
            <w:r w:rsidR="001C0D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CC179E" w:rsidRPr="00CC179E">
              <w:rPr>
                <w:rFonts w:ascii="Times New Roman" w:hAnsi="Times New Roman" w:cs="Times New Roman"/>
                <w:bCs/>
                <w:sz w:val="16"/>
                <w:szCs w:val="16"/>
              </w:rPr>
              <w:t>[-.156, .003]</w:t>
            </w:r>
          </w:p>
        </w:tc>
      </w:tr>
      <w:tr w:rsidR="00DB5B87" w:rsidTr="00DB5B87">
        <w:trPr>
          <w:trHeight w:val="421"/>
        </w:trPr>
        <w:tc>
          <w:tcPr>
            <w:tcW w:w="9624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B5B87" w:rsidRPr="00DB5B87" w:rsidRDefault="00DB5B87" w:rsidP="00DB5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Values in square brackets indicate the 95% confidence interval for each correlation. 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081C4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081C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</w:p>
        </w:tc>
      </w:tr>
    </w:tbl>
    <w:p w:rsidR="00D76F55" w:rsidRDefault="00D76F55" w:rsidP="0050713E">
      <w:pPr>
        <w:rPr>
          <w:rFonts w:ascii="Times New Roman" w:eastAsia="Calibri" w:hAnsi="Times New Roman" w:cs="Times New Roman"/>
          <w:i/>
          <w:szCs w:val="24"/>
        </w:rPr>
      </w:pPr>
    </w:p>
    <w:p w:rsidR="00240A2D" w:rsidRPr="00395A56" w:rsidRDefault="00395A56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ind_1:</w:t>
      </w:r>
      <w:r w:rsidR="00240A2D" w:rsidRPr="00395A56">
        <w:rPr>
          <w:rFonts w:ascii="Times New Roman" w:hAnsi="Times New Roman" w:cs="Times New Roman"/>
          <w:sz w:val="24"/>
          <w:szCs w:val="24"/>
        </w:rPr>
        <w:t xml:space="preserve"> Others usually know what is best for me</w:t>
      </w:r>
    </w:p>
    <w:p w:rsidR="00240A2D" w:rsidRPr="00395A56" w:rsidRDefault="00395A56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ind_2:</w:t>
      </w:r>
      <w:r w:rsidR="00240A2D" w:rsidRPr="00395A56">
        <w:rPr>
          <w:rFonts w:ascii="Times New Roman" w:hAnsi="Times New Roman" w:cs="Times New Roman"/>
          <w:sz w:val="24"/>
          <w:szCs w:val="24"/>
        </w:rPr>
        <w:t xml:space="preserve"> I enjoy making my own decisions</w:t>
      </w:r>
    </w:p>
    <w:p w:rsidR="00240A2D" w:rsidRPr="00395A56" w:rsidRDefault="00240A2D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A56">
        <w:rPr>
          <w:rFonts w:ascii="Times New Roman" w:hAnsi="Times New Roman" w:cs="Times New Roman"/>
          <w:sz w:val="24"/>
          <w:szCs w:val="24"/>
        </w:rPr>
        <w:t>loc_</w:t>
      </w:r>
      <w:r w:rsidR="00395A56">
        <w:rPr>
          <w:rFonts w:ascii="Times New Roman" w:hAnsi="Times New Roman" w:cs="Times New Roman"/>
          <w:sz w:val="24"/>
          <w:szCs w:val="24"/>
        </w:rPr>
        <w:t>1:</w:t>
      </w:r>
      <w:r w:rsidRPr="00395A56">
        <w:rPr>
          <w:rFonts w:ascii="Times New Roman" w:hAnsi="Times New Roman" w:cs="Times New Roman"/>
          <w:sz w:val="24"/>
          <w:szCs w:val="24"/>
        </w:rPr>
        <w:t xml:space="preserve"> My life is determined by my own actions</w:t>
      </w:r>
    </w:p>
    <w:p w:rsidR="00240A2D" w:rsidRPr="00395A56" w:rsidRDefault="00240A2D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A56">
        <w:rPr>
          <w:rFonts w:ascii="Times New Roman" w:hAnsi="Times New Roman" w:cs="Times New Roman"/>
          <w:sz w:val="24"/>
          <w:szCs w:val="24"/>
        </w:rPr>
        <w:t>loc_</w:t>
      </w:r>
      <w:r w:rsidR="00395A56">
        <w:rPr>
          <w:rFonts w:ascii="Times New Roman" w:hAnsi="Times New Roman" w:cs="Times New Roman"/>
          <w:sz w:val="24"/>
          <w:szCs w:val="24"/>
        </w:rPr>
        <w:t>2:</w:t>
      </w:r>
      <w:r w:rsidRPr="00395A56">
        <w:rPr>
          <w:rFonts w:ascii="Times New Roman" w:hAnsi="Times New Roman" w:cs="Times New Roman"/>
          <w:sz w:val="24"/>
          <w:szCs w:val="24"/>
        </w:rPr>
        <w:t xml:space="preserve"> I am usually able to protect my personal interests</w:t>
      </w:r>
    </w:p>
    <w:p w:rsidR="00240A2D" w:rsidRPr="00395A56" w:rsidRDefault="00240A2D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A56">
        <w:rPr>
          <w:rFonts w:ascii="Times New Roman" w:hAnsi="Times New Roman" w:cs="Times New Roman"/>
          <w:sz w:val="24"/>
          <w:szCs w:val="24"/>
        </w:rPr>
        <w:t>loc_</w:t>
      </w:r>
      <w:r w:rsidR="00395A56">
        <w:rPr>
          <w:rFonts w:ascii="Times New Roman" w:hAnsi="Times New Roman" w:cs="Times New Roman"/>
          <w:sz w:val="24"/>
          <w:szCs w:val="24"/>
        </w:rPr>
        <w:t>3:</w:t>
      </w:r>
      <w:r w:rsidRPr="00395A56">
        <w:rPr>
          <w:rFonts w:ascii="Times New Roman" w:hAnsi="Times New Roman" w:cs="Times New Roman"/>
          <w:sz w:val="24"/>
          <w:szCs w:val="24"/>
        </w:rPr>
        <w:t xml:space="preserve"> I can pretty much determine what will happen in my life</w:t>
      </w:r>
    </w:p>
    <w:p w:rsidR="00240A2D" w:rsidRPr="00395A56" w:rsidRDefault="00240A2D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A56">
        <w:rPr>
          <w:rFonts w:ascii="Times New Roman" w:hAnsi="Times New Roman" w:cs="Times New Roman"/>
          <w:sz w:val="24"/>
          <w:szCs w:val="24"/>
        </w:rPr>
        <w:t>traitr_</w:t>
      </w:r>
      <w:r w:rsidR="00395A56">
        <w:rPr>
          <w:rFonts w:ascii="Times New Roman" w:hAnsi="Times New Roman" w:cs="Times New Roman"/>
          <w:sz w:val="24"/>
          <w:szCs w:val="24"/>
        </w:rPr>
        <w:t>1:</w:t>
      </w:r>
      <w:r w:rsidRPr="00395A56">
        <w:rPr>
          <w:rFonts w:ascii="Times New Roman" w:hAnsi="Times New Roman" w:cs="Times New Roman"/>
          <w:sz w:val="24"/>
          <w:szCs w:val="24"/>
        </w:rPr>
        <w:t xml:space="preserve"> I become frustrated when I am unable to make free and independent decisions</w:t>
      </w:r>
    </w:p>
    <w:p w:rsidR="00240A2D" w:rsidRPr="00395A56" w:rsidRDefault="00240A2D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A56">
        <w:rPr>
          <w:rFonts w:ascii="Times New Roman" w:hAnsi="Times New Roman" w:cs="Times New Roman"/>
          <w:sz w:val="24"/>
          <w:szCs w:val="24"/>
        </w:rPr>
        <w:t>traitr_</w:t>
      </w:r>
      <w:r w:rsidR="00395A56">
        <w:rPr>
          <w:rFonts w:ascii="Times New Roman" w:hAnsi="Times New Roman" w:cs="Times New Roman"/>
          <w:sz w:val="24"/>
          <w:szCs w:val="24"/>
        </w:rPr>
        <w:t>2:</w:t>
      </w:r>
      <w:r w:rsidRPr="00395A56">
        <w:rPr>
          <w:rFonts w:ascii="Times New Roman" w:hAnsi="Times New Roman" w:cs="Times New Roman"/>
          <w:sz w:val="24"/>
          <w:szCs w:val="24"/>
        </w:rPr>
        <w:t xml:space="preserve"> I resist the attempts of others to influence me</w:t>
      </w:r>
    </w:p>
    <w:p w:rsidR="00240A2D" w:rsidRPr="00395A56" w:rsidRDefault="00240A2D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A56">
        <w:rPr>
          <w:rFonts w:ascii="Times New Roman" w:hAnsi="Times New Roman" w:cs="Times New Roman"/>
          <w:sz w:val="24"/>
          <w:szCs w:val="24"/>
        </w:rPr>
        <w:t>traitr_3</w:t>
      </w:r>
      <w:r w:rsidR="00395A56">
        <w:rPr>
          <w:rFonts w:ascii="Times New Roman" w:hAnsi="Times New Roman" w:cs="Times New Roman"/>
          <w:sz w:val="24"/>
          <w:szCs w:val="24"/>
        </w:rPr>
        <w:t>:</w:t>
      </w:r>
      <w:r w:rsidRPr="00395A56">
        <w:rPr>
          <w:rFonts w:ascii="Times New Roman" w:hAnsi="Times New Roman" w:cs="Times New Roman"/>
          <w:sz w:val="24"/>
          <w:szCs w:val="24"/>
        </w:rPr>
        <w:t xml:space="preserve"> Advice and recommendations induce me to do just the opposite</w:t>
      </w:r>
    </w:p>
    <w:p w:rsidR="005C7F95" w:rsidRPr="00395A56" w:rsidRDefault="00395A56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5C7F95" w:rsidRPr="00395A56">
        <w:rPr>
          <w:rFonts w:ascii="Times New Roman" w:hAnsi="Times New Roman" w:cs="Times New Roman"/>
          <w:sz w:val="24"/>
          <w:szCs w:val="24"/>
        </w:rPr>
        <w:t xml:space="preserve"> IN GENERAL, how important is it to you to be environmentally friendly in choices that you make? </w:t>
      </w:r>
    </w:p>
    <w:p w:rsidR="005C7F95" w:rsidRPr="00395A56" w:rsidRDefault="00395A56" w:rsidP="00395A5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5C7F95" w:rsidRPr="00395A56">
        <w:rPr>
          <w:rFonts w:ascii="Times New Roman" w:hAnsi="Times New Roman" w:cs="Times New Roman"/>
          <w:sz w:val="24"/>
          <w:szCs w:val="24"/>
        </w:rPr>
        <w:t>hrift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5C7F95" w:rsidRPr="00395A56">
        <w:rPr>
          <w:rFonts w:ascii="Times New Roman" w:hAnsi="Times New Roman" w:cs="Times New Roman"/>
          <w:sz w:val="24"/>
          <w:szCs w:val="24"/>
        </w:rPr>
        <w:t xml:space="preserve"> IN GENERAL, how important is it to you to keep costs down in choices that you make?</w:t>
      </w:r>
    </w:p>
    <w:p w:rsidR="00851B7A" w:rsidRDefault="00851B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7F95" w:rsidRPr="005C7F95" w:rsidRDefault="005C7F95" w:rsidP="005C7F95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1327"/>
        <w:gridCol w:w="926"/>
        <w:gridCol w:w="1272"/>
        <w:gridCol w:w="980"/>
        <w:gridCol w:w="926"/>
        <w:gridCol w:w="1330"/>
      </w:tblGrid>
      <w:tr w:rsidR="00851B7A" w:rsidRPr="00851B7A" w:rsidTr="00C20839">
        <w:trPr>
          <w:cantSplit/>
          <w:trHeight w:val="310"/>
        </w:trPr>
        <w:tc>
          <w:tcPr>
            <w:tcW w:w="8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1B7A">
              <w:rPr>
                <w:rFonts w:ascii="Times New Roman" w:hAnsi="Times New Roman" w:cs="Times New Roman"/>
                <w:i/>
              </w:rPr>
              <w:t>Ta</w:t>
            </w:r>
            <w:r w:rsidRPr="0085230B">
              <w:rPr>
                <w:rFonts w:ascii="Times New Roman" w:hAnsi="Times New Roman" w:cs="Times New Roman"/>
                <w:i/>
              </w:rPr>
              <w:t>ble S11</w:t>
            </w:r>
            <w:r w:rsidRPr="00851B7A">
              <w:rPr>
                <w:rFonts w:ascii="Times New Roman" w:hAnsi="Times New Roman" w:cs="Times New Roman"/>
                <w:i/>
              </w:rPr>
              <w:t>. 3</w:t>
            </w:r>
            <w:r w:rsidRPr="0085230B">
              <w:rPr>
                <w:rFonts w:ascii="Times New Roman" w:hAnsi="Times New Roman" w:cs="Times New Roman"/>
                <w:i/>
              </w:rPr>
              <w:t>(choice format)</w:t>
            </w:r>
            <w:r w:rsidRPr="00851B7A">
              <w:rPr>
                <w:rFonts w:ascii="Times New Roman" w:hAnsi="Times New Roman" w:cs="Times New Roman"/>
                <w:i/>
              </w:rPr>
              <w:t xml:space="preserve"> x 2</w:t>
            </w:r>
            <w:r w:rsidRPr="0085230B">
              <w:rPr>
                <w:rFonts w:ascii="Times New Roman" w:hAnsi="Times New Roman" w:cs="Times New Roman"/>
                <w:i/>
              </w:rPr>
              <w:t>(disclosure)</w:t>
            </w:r>
            <w:r w:rsidRPr="00851B7A">
              <w:rPr>
                <w:rFonts w:ascii="Times New Roman" w:hAnsi="Times New Roman" w:cs="Times New Roman"/>
                <w:i/>
              </w:rPr>
              <w:t xml:space="preserve"> ANOVA for perceived threat to freedom of choice using index including 5</w:t>
            </w:r>
            <w:r w:rsidRPr="00851B7A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851B7A">
              <w:rPr>
                <w:rFonts w:ascii="Times New Roman" w:hAnsi="Times New Roman" w:cs="Times New Roman"/>
                <w:i/>
              </w:rPr>
              <w:t xml:space="preserve"> Perceived threat to freedom item (…made me annoyed).</w:t>
            </w:r>
          </w:p>
        </w:tc>
      </w:tr>
      <w:tr w:rsidR="00851B7A" w:rsidRPr="00851B7A" w:rsidTr="00C20839">
        <w:trPr>
          <w:cantSplit/>
          <w:trHeight w:val="621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Type III Sum of Squares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Partial Eta Squared</w:t>
            </w:r>
          </w:p>
        </w:tc>
      </w:tr>
      <w:tr w:rsidR="00851B7A" w:rsidRPr="00851B7A" w:rsidTr="00C20839">
        <w:trPr>
          <w:cantSplit/>
          <w:trHeight w:val="325"/>
        </w:trPr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2,547</w:t>
            </w:r>
            <w:r w:rsidRPr="00851B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,509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,159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,977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</w:tr>
      <w:tr w:rsidR="00851B7A" w:rsidRPr="00851B7A" w:rsidTr="00C20839">
        <w:trPr>
          <w:cantSplit/>
          <w:trHeight w:val="325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3247,227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3247,227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1013,401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,628</w:t>
            </w:r>
          </w:p>
        </w:tc>
      </w:tr>
      <w:tr w:rsidR="00851B7A" w:rsidRPr="00851B7A" w:rsidTr="00C20839">
        <w:trPr>
          <w:cantSplit/>
          <w:trHeight w:val="310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choice_format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,805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,126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,882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51B7A" w:rsidRPr="00851B7A" w:rsidTr="00C20839">
        <w:trPr>
          <w:cantSplit/>
          <w:trHeight w:val="325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disclosure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1,517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1,517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,473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,492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</w:tr>
      <w:tr w:rsidR="00851B7A" w:rsidRPr="00851B7A" w:rsidTr="00C20839">
        <w:trPr>
          <w:cantSplit/>
          <w:trHeight w:val="325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choice_format</w:t>
            </w:r>
            <w:proofErr w:type="spellEnd"/>
            <w:r w:rsidRPr="00851B7A">
              <w:rPr>
                <w:rFonts w:ascii="Times New Roman" w:hAnsi="Times New Roman" w:cs="Times New Roman"/>
                <w:sz w:val="20"/>
                <w:szCs w:val="20"/>
              </w:rPr>
              <w:t xml:space="preserve"> * disclosure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,279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,957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51B7A" w:rsidRPr="00851B7A" w:rsidTr="00C20839">
        <w:trPr>
          <w:cantSplit/>
          <w:trHeight w:val="310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1922,572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3,204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B7A" w:rsidRPr="00851B7A" w:rsidTr="00C20839">
        <w:trPr>
          <w:cantSplit/>
          <w:trHeight w:val="325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5201,160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B7A" w:rsidRPr="00851B7A" w:rsidTr="00C20839">
        <w:trPr>
          <w:cantSplit/>
          <w:trHeight w:val="325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Corrected Total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1925,119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B7A" w:rsidRPr="00851B7A" w:rsidTr="00C20839">
        <w:trPr>
          <w:cantSplit/>
          <w:trHeight w:val="310"/>
        </w:trPr>
        <w:tc>
          <w:tcPr>
            <w:tcW w:w="89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a. R Squared = ,001 (Adjusted R Squared = -,007)</w:t>
            </w:r>
          </w:p>
        </w:tc>
      </w:tr>
    </w:tbl>
    <w:p w:rsidR="00D76F55" w:rsidRDefault="00D76F55" w:rsidP="0050713E">
      <w:pPr>
        <w:rPr>
          <w:rFonts w:ascii="Times New Roman" w:eastAsia="Calibri" w:hAnsi="Times New Roman" w:cs="Times New Roman"/>
          <w:i/>
          <w:szCs w:val="24"/>
        </w:rPr>
      </w:pPr>
    </w:p>
    <w:p w:rsidR="00D76F55" w:rsidRDefault="00D76F55" w:rsidP="0050713E">
      <w:pPr>
        <w:rPr>
          <w:rFonts w:ascii="Times New Roman" w:eastAsia="Calibri" w:hAnsi="Times New Roman" w:cs="Times New Roman"/>
          <w:i/>
          <w:szCs w:val="24"/>
        </w:rPr>
      </w:pPr>
    </w:p>
    <w:tbl>
      <w:tblPr>
        <w:tblW w:w="9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475"/>
        <w:gridCol w:w="1030"/>
        <w:gridCol w:w="1415"/>
        <w:gridCol w:w="1030"/>
        <w:gridCol w:w="1030"/>
        <w:gridCol w:w="1476"/>
      </w:tblGrid>
      <w:tr w:rsidR="00851B7A" w:rsidRPr="00851B7A" w:rsidTr="00C20839">
        <w:trPr>
          <w:cantSplit/>
        </w:trPr>
        <w:tc>
          <w:tcPr>
            <w:tcW w:w="9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B7A">
              <w:rPr>
                <w:rFonts w:ascii="Times New Roman" w:hAnsi="Times New Roman" w:cs="Times New Roman"/>
                <w:i/>
              </w:rPr>
              <w:t>Ta</w:t>
            </w:r>
            <w:r w:rsidRPr="0085230B">
              <w:rPr>
                <w:rFonts w:ascii="Times New Roman" w:hAnsi="Times New Roman" w:cs="Times New Roman"/>
                <w:i/>
              </w:rPr>
              <w:t xml:space="preserve">ble S12. 3(choice format) </w:t>
            </w:r>
            <w:r w:rsidRPr="00851B7A">
              <w:rPr>
                <w:rFonts w:ascii="Times New Roman" w:hAnsi="Times New Roman" w:cs="Times New Roman"/>
                <w:i/>
              </w:rPr>
              <w:t>ANOVA for perceived threat to freedom of choice using index including 5th perceived threat to freedom item (…made me annoyed), only disclosed participants passing comprehension check.</w:t>
            </w:r>
          </w:p>
        </w:tc>
      </w:tr>
      <w:tr w:rsidR="00851B7A" w:rsidRPr="00851B7A" w:rsidTr="00C20839">
        <w:trPr>
          <w:cantSplit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Type III Sum of Squares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Partial Eta Squared</w:t>
            </w:r>
          </w:p>
        </w:tc>
      </w:tr>
      <w:tr w:rsidR="00851B7A" w:rsidRPr="00851B7A" w:rsidTr="00C20839">
        <w:trPr>
          <w:cantSplit/>
        </w:trPr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,251</w:t>
            </w:r>
            <w:r w:rsidRPr="00851B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,126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,036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,965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51B7A" w:rsidRPr="00851B7A" w:rsidTr="00C20839">
        <w:trPr>
          <w:cantSplit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1108,107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1108,107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318,505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,625</w:t>
            </w:r>
          </w:p>
        </w:tc>
      </w:tr>
      <w:tr w:rsidR="00851B7A" w:rsidRPr="00851B7A" w:rsidTr="00C20839">
        <w:trPr>
          <w:cantSplit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choice_format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,251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,126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,965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51B7A" w:rsidRPr="00851B7A" w:rsidTr="00C20839">
        <w:trPr>
          <w:cantSplit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664,507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3,479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B7A" w:rsidRPr="00851B7A" w:rsidTr="00C20839">
        <w:trPr>
          <w:cantSplit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1779,320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B7A" w:rsidRPr="00851B7A" w:rsidTr="00C20839">
        <w:trPr>
          <w:cantSplit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Corrected 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664,758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B7A" w:rsidRPr="00851B7A" w:rsidTr="00C20839">
        <w:trPr>
          <w:cantSplit/>
        </w:trPr>
        <w:tc>
          <w:tcPr>
            <w:tcW w:w="91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B7A" w:rsidRPr="00851B7A" w:rsidRDefault="00851B7A" w:rsidP="00851B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A">
              <w:rPr>
                <w:rFonts w:ascii="Times New Roman" w:hAnsi="Times New Roman" w:cs="Times New Roman"/>
                <w:sz w:val="20"/>
                <w:szCs w:val="20"/>
              </w:rPr>
              <w:t>a. R Squared = ,000 (Adjusted R Squared = -,010)</w:t>
            </w:r>
          </w:p>
        </w:tc>
      </w:tr>
    </w:tbl>
    <w:p w:rsidR="00D76F55" w:rsidRDefault="00D76F55" w:rsidP="0050713E">
      <w:pPr>
        <w:rPr>
          <w:rFonts w:ascii="Times New Roman" w:eastAsia="Calibri" w:hAnsi="Times New Roman" w:cs="Times New Roman"/>
          <w:i/>
          <w:szCs w:val="24"/>
        </w:rPr>
      </w:pPr>
    </w:p>
    <w:p w:rsidR="00C774E5" w:rsidRDefault="00C774E5">
      <w:pPr>
        <w:spacing w:after="160" w:line="259" w:lineRule="auto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br w:type="page"/>
      </w:r>
    </w:p>
    <w:p w:rsidR="0050713E" w:rsidRPr="000668BC" w:rsidRDefault="003B789C" w:rsidP="00507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Study</w:t>
      </w:r>
      <w:r w:rsidR="000668BC" w:rsidRPr="000668B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1085"/>
        <w:gridCol w:w="1094"/>
        <w:gridCol w:w="1156"/>
        <w:gridCol w:w="1156"/>
        <w:gridCol w:w="1155"/>
        <w:gridCol w:w="1136"/>
      </w:tblGrid>
      <w:tr w:rsidR="004A034A" w:rsidTr="000621D0">
        <w:trPr>
          <w:trHeight w:val="278"/>
        </w:trPr>
        <w:tc>
          <w:tcPr>
            <w:tcW w:w="8868" w:type="dxa"/>
            <w:gridSpan w:val="7"/>
            <w:tcBorders>
              <w:top w:val="nil"/>
              <w:bottom w:val="single" w:sz="4" w:space="0" w:color="auto"/>
            </w:tcBorders>
          </w:tcPr>
          <w:p w:rsidR="004A034A" w:rsidRPr="00DB5B87" w:rsidRDefault="004A034A" w:rsidP="00851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Table S1</w:t>
            </w:r>
            <w:r w:rsidR="00851B7A">
              <w:rPr>
                <w:rFonts w:ascii="Times New Roman" w:eastAsia="Calibri" w:hAnsi="Times New Roman" w:cs="Times New Roman"/>
                <w:i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. Means,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standard deviations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and correlations for dependent variables in Experiment 3.</w:t>
            </w:r>
          </w:p>
        </w:tc>
      </w:tr>
      <w:tr w:rsidR="004A034A" w:rsidTr="004A034A">
        <w:trPr>
          <w:trHeight w:val="486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Default="004A034A" w:rsidP="006712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A13619" w:rsidRDefault="004A034A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A13619" w:rsidRDefault="004A034A" w:rsidP="00C93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136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A034A" w:rsidTr="004A034A">
        <w:trPr>
          <w:trHeight w:val="470"/>
        </w:trPr>
        <w:tc>
          <w:tcPr>
            <w:tcW w:w="2086" w:type="dxa"/>
            <w:tcBorders>
              <w:top w:val="single" w:sz="4" w:space="0" w:color="auto"/>
            </w:tcBorders>
          </w:tcPr>
          <w:p w:rsidR="004A034A" w:rsidRPr="00863773" w:rsidRDefault="004A034A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1. Choice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0.35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0.48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4A034A">
        <w:trPr>
          <w:trHeight w:val="941"/>
        </w:trPr>
        <w:tc>
          <w:tcPr>
            <w:tcW w:w="2086" w:type="dxa"/>
          </w:tcPr>
          <w:p w:rsidR="004A034A" w:rsidRPr="00863773" w:rsidRDefault="004A034A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Experienced a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utonomy</w:t>
            </w:r>
          </w:p>
        </w:tc>
        <w:tc>
          <w:tcPr>
            <w:tcW w:w="1085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7.91</w:t>
            </w:r>
          </w:p>
        </w:tc>
        <w:tc>
          <w:tcPr>
            <w:tcW w:w="1094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1.26</w:t>
            </w:r>
          </w:p>
        </w:tc>
        <w:tc>
          <w:tcPr>
            <w:tcW w:w="1156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.145**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[.089, .200</w:t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156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4A034A">
        <w:trPr>
          <w:trHeight w:val="925"/>
        </w:trPr>
        <w:tc>
          <w:tcPr>
            <w:tcW w:w="2086" w:type="dxa"/>
          </w:tcPr>
          <w:p w:rsidR="004A034A" w:rsidRPr="00863773" w:rsidRDefault="004A034A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Choice s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atisfaction</w:t>
            </w:r>
          </w:p>
        </w:tc>
        <w:tc>
          <w:tcPr>
            <w:tcW w:w="1085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7.95</w:t>
            </w:r>
          </w:p>
        </w:tc>
        <w:tc>
          <w:tcPr>
            <w:tcW w:w="1094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1.59</w:t>
            </w:r>
          </w:p>
        </w:tc>
        <w:tc>
          <w:tcPr>
            <w:tcW w:w="1156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.244**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[.190, .297]</w:t>
            </w:r>
          </w:p>
        </w:tc>
        <w:tc>
          <w:tcPr>
            <w:tcW w:w="1156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.628**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[.592, .661</w:t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155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4A034A">
        <w:trPr>
          <w:trHeight w:val="1035"/>
        </w:trPr>
        <w:tc>
          <w:tcPr>
            <w:tcW w:w="2086" w:type="dxa"/>
          </w:tcPr>
          <w:p w:rsidR="004A034A" w:rsidRPr="00863773" w:rsidRDefault="004A034A" w:rsidP="00D553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Perceived t</w:t>
            </w:r>
            <w:r w:rsidRPr="00863773">
              <w:rPr>
                <w:rFonts w:ascii="Times New Roman" w:hAnsi="Times New Roman" w:cs="Times New Roman"/>
                <w:bCs/>
                <w:sz w:val="20"/>
                <w:szCs w:val="20"/>
              </w:rPr>
              <w:t>hreat to freedom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choice</w:t>
            </w:r>
          </w:p>
        </w:tc>
        <w:tc>
          <w:tcPr>
            <w:tcW w:w="1085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2.68</w:t>
            </w:r>
          </w:p>
        </w:tc>
        <w:tc>
          <w:tcPr>
            <w:tcW w:w="1094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2.04</w:t>
            </w:r>
          </w:p>
        </w:tc>
        <w:tc>
          <w:tcPr>
            <w:tcW w:w="1156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-.163**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[-.218, -.107</w:t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156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-.530**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[-.570, -488</w:t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155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-.330**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[-.380, -.278</w:t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133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34A" w:rsidTr="004A034A">
        <w:trPr>
          <w:trHeight w:val="925"/>
        </w:trPr>
        <w:tc>
          <w:tcPr>
            <w:tcW w:w="2086" w:type="dxa"/>
          </w:tcPr>
          <w:p w:rsidR="004A034A" w:rsidRPr="00863773" w:rsidRDefault="004A034A" w:rsidP="006712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 Objection to choice format</w:t>
            </w:r>
          </w:p>
        </w:tc>
        <w:tc>
          <w:tcPr>
            <w:tcW w:w="1085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2.57</w:t>
            </w:r>
          </w:p>
        </w:tc>
        <w:tc>
          <w:tcPr>
            <w:tcW w:w="1094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2.23</w:t>
            </w:r>
          </w:p>
        </w:tc>
        <w:tc>
          <w:tcPr>
            <w:tcW w:w="1156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-.175**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[-.230, -.119]</w:t>
            </w:r>
          </w:p>
        </w:tc>
        <w:tc>
          <w:tcPr>
            <w:tcW w:w="1156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-.449**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[-.493, -.402</w:t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155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-.376**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[-.424, -.326</w:t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  <w:tc>
          <w:tcPr>
            <w:tcW w:w="1133" w:type="dxa"/>
          </w:tcPr>
          <w:p w:rsidR="004A034A" w:rsidRPr="00863773" w:rsidRDefault="004A034A" w:rsidP="00C93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.609**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[.572, .644</w:t>
            </w:r>
            <w:r w:rsidRPr="00BD4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]</w:t>
            </w:r>
          </w:p>
        </w:tc>
      </w:tr>
      <w:tr w:rsidR="004A034A" w:rsidTr="004A034A">
        <w:trPr>
          <w:trHeight w:val="862"/>
        </w:trPr>
        <w:tc>
          <w:tcPr>
            <w:tcW w:w="8868" w:type="dxa"/>
            <w:gridSpan w:val="7"/>
            <w:tcBorders>
              <w:top w:val="single" w:sz="4" w:space="0" w:color="auto"/>
              <w:bottom w:val="nil"/>
            </w:tcBorders>
          </w:tcPr>
          <w:p w:rsidR="004A034A" w:rsidRPr="00DB5B87" w:rsidRDefault="004A034A" w:rsidP="00DB5B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35E">
              <w:rPr>
                <w:rFonts w:ascii="Times New Roman" w:hAnsi="Times New Roman" w:cs="Times New Roman"/>
                <w:sz w:val="16"/>
                <w:szCs w:val="16"/>
              </w:rPr>
              <w:t>Note:</w:t>
            </w:r>
            <w:r w:rsidRPr="00E463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E4635E">
              <w:rPr>
                <w:rFonts w:ascii="Times New Roman" w:hAnsi="Times New Roman" w:cs="Times New Roman"/>
                <w:bCs/>
                <w:sz w:val="16"/>
                <w:szCs w:val="16"/>
              </w:rPr>
              <w:t>Point-</w:t>
            </w:r>
            <w:proofErr w:type="spellStart"/>
            <w:r w:rsidRPr="00E4635E">
              <w:rPr>
                <w:rFonts w:ascii="Times New Roman" w:hAnsi="Times New Roman" w:cs="Times New Roman"/>
                <w:bCs/>
                <w:sz w:val="16"/>
                <w:szCs w:val="16"/>
              </w:rPr>
              <w:t>biserial</w:t>
            </w:r>
            <w:proofErr w:type="spellEnd"/>
            <w:r w:rsidRPr="00E463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correlation</w:t>
            </w:r>
            <w:r w:rsidRPr="00E4635E">
              <w:rPr>
                <w:sz w:val="16"/>
                <w:szCs w:val="16"/>
              </w:rPr>
              <w:t xml:space="preserve"> </w:t>
            </w:r>
            <w:r w:rsidRPr="00E4635E">
              <w:rPr>
                <w:rFonts w:ascii="Times New Roman" w:hAnsi="Times New Roman" w:cs="Times New Roman"/>
                <w:bCs/>
                <w:sz w:val="16"/>
                <w:szCs w:val="16"/>
              </w:rPr>
              <w:t>was run with all analysis including the dichotomous variable “Choice”.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Values in square brackets indicate the 95% confidence interval for each correlation. * indicates </w:t>
            </w:r>
            <w:r w:rsidRPr="009935C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9935C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</w:p>
        </w:tc>
      </w:tr>
    </w:tbl>
    <w:p w:rsidR="00A27C5E" w:rsidRDefault="00A27C5E" w:rsidP="004C4B9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9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5"/>
        <w:gridCol w:w="624"/>
        <w:gridCol w:w="626"/>
        <w:gridCol w:w="630"/>
        <w:gridCol w:w="626"/>
        <w:gridCol w:w="626"/>
        <w:gridCol w:w="626"/>
        <w:gridCol w:w="628"/>
        <w:gridCol w:w="626"/>
        <w:gridCol w:w="626"/>
        <w:gridCol w:w="626"/>
        <w:gridCol w:w="631"/>
      </w:tblGrid>
      <w:tr w:rsidR="00CC4B51" w:rsidRPr="003979FF" w:rsidTr="00CC4B51">
        <w:trPr>
          <w:trHeight w:val="3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B51" w:rsidRPr="00851B7A" w:rsidRDefault="00CC4B51" w:rsidP="00851B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851B7A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Table S1</w:t>
            </w:r>
            <w:r w:rsidR="00851B7A" w:rsidRPr="00851B7A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4</w:t>
            </w:r>
            <w:r w:rsidRPr="00851B7A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. Results for hierarchical logistic regression for donation choice</w:t>
            </w:r>
            <w:r w:rsidRPr="00851B7A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</w:tr>
      <w:tr w:rsidR="00CC4B51" w:rsidRPr="001D5304" w:rsidTr="00CC4B51">
        <w:trPr>
          <w:trHeight w:val="305"/>
        </w:trPr>
        <w:tc>
          <w:tcPr>
            <w:tcW w:w="78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C4B51" w:rsidRPr="001D5304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v-SE"/>
              </w:rPr>
            </w:pP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Step 1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Step 2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Step  3</w:t>
            </w:r>
          </w:p>
        </w:tc>
      </w:tr>
      <w:tr w:rsidR="00CC4B51" w:rsidRPr="001D5304" w:rsidTr="001549D0">
        <w:trPr>
          <w:trHeight w:val="305"/>
        </w:trPr>
        <w:tc>
          <w:tcPr>
            <w:tcW w:w="78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CC4B51" w:rsidRPr="001D5304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Wald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Wald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Wald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OR</w:t>
            </w:r>
          </w:p>
        </w:tc>
      </w:tr>
      <w:tr w:rsidR="00CC4B51" w:rsidRPr="001D5304" w:rsidTr="001549D0">
        <w:trPr>
          <w:trHeight w:val="305"/>
        </w:trPr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B51" w:rsidRPr="003979FF" w:rsidRDefault="00CC4B51" w:rsidP="000621D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Opt-out</w:t>
            </w:r>
            <w:r w:rsidRPr="003979FF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0.83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.153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29.271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2.29**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0.83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.153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29.271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2.29**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.217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13.65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2.23**</w:t>
            </w:r>
          </w:p>
        </w:tc>
      </w:tr>
      <w:tr w:rsidR="00CC4B51" w:rsidRPr="001D5304" w:rsidTr="001549D0">
        <w:trPr>
          <w:trHeight w:val="30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:rsidR="00CC4B51" w:rsidRPr="003979FF" w:rsidRDefault="00CC4B51" w:rsidP="000621D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Active choice</w:t>
            </w:r>
            <w:r w:rsidRPr="003979FF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.156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8.41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1.57**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.156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8.47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1.58**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.222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2.53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1.42</w:t>
            </w:r>
          </w:p>
        </w:tc>
      </w:tr>
      <w:tr w:rsidR="00CC4B51" w:rsidRPr="001D5304" w:rsidTr="001549D0">
        <w:trPr>
          <w:trHeight w:val="30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:rsidR="00CC4B51" w:rsidRPr="003979FF" w:rsidRDefault="00CC4B51" w:rsidP="000621D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Disclosed</w:t>
            </w:r>
            <w:r w:rsidRPr="003979FF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.123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1.84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.230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1.08</w:t>
            </w:r>
          </w:p>
        </w:tc>
      </w:tr>
      <w:tr w:rsidR="00CC4B51" w:rsidRPr="001D5304" w:rsidTr="001549D0">
        <w:trPr>
          <w:trHeight w:val="30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:rsidR="00CC4B51" w:rsidRPr="003979FF" w:rsidRDefault="00CC4B51" w:rsidP="000621D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Int</w:t>
            </w:r>
            <w:r w:rsidR="001C39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1x3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.306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1.05</w:t>
            </w:r>
          </w:p>
        </w:tc>
      </w:tr>
      <w:tr w:rsidR="00CC4B51" w:rsidRPr="001D5304" w:rsidTr="001549D0">
        <w:trPr>
          <w:trHeight w:val="30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:rsidR="00CC4B51" w:rsidRPr="003979FF" w:rsidRDefault="00CC4B51" w:rsidP="001C398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Int</w:t>
            </w:r>
            <w:r w:rsidR="001C39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2</w:t>
            </w: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x</w:t>
            </w:r>
            <w:bookmarkStart w:id="0" w:name="_GoBack"/>
            <w:bookmarkEnd w:id="0"/>
            <w:r w:rsidR="001C39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.313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51" w:rsidRPr="006179D7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1.22</w:t>
            </w:r>
          </w:p>
        </w:tc>
      </w:tr>
      <w:tr w:rsidR="00CC4B51" w:rsidRPr="003979FF" w:rsidTr="00CC4B51">
        <w:trPr>
          <w:trHeight w:val="305"/>
        </w:trPr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51" w:rsidRDefault="00CC4B51" w:rsidP="000621D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v-SE"/>
              </w:rPr>
            </w:pPr>
          </w:p>
        </w:tc>
        <w:tc>
          <w:tcPr>
            <w:tcW w:w="14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B51" w:rsidRPr="003979FF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proofErr w:type="spellStart"/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Nagelkerke</w:t>
            </w:r>
            <w:proofErr w:type="spellEnd"/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 xml:space="preserve"> </w:t>
            </w:r>
            <w:r w:rsidRPr="003979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R</w:t>
            </w:r>
            <w:r w:rsidRPr="003979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sv-SE"/>
              </w:rPr>
              <w:t>2</w:t>
            </w: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sv-SE"/>
              </w:rPr>
              <w:t xml:space="preserve"> </w:t>
            </w: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= .034</w:t>
            </w: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br/>
            </w:r>
          </w:p>
        </w:tc>
        <w:tc>
          <w:tcPr>
            <w:tcW w:w="14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B51" w:rsidRPr="003979FF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proofErr w:type="spellStart"/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Nagelkerke</w:t>
            </w:r>
            <w:proofErr w:type="spellEnd"/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 xml:space="preserve"> </w:t>
            </w:r>
            <w:r w:rsidRPr="003979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R</w:t>
            </w:r>
            <w:r w:rsidRPr="003979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sv-SE"/>
              </w:rPr>
              <w:t xml:space="preserve">2 </w:t>
            </w: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= .037</w:t>
            </w:r>
            <w:r w:rsidRPr="003979FF">
              <w:rPr>
                <w:rFonts w:ascii="Times New Roman" w:eastAsia="Times New Roman" w:hAnsi="Times New Roman" w:cs="Times New Roman"/>
                <w:iCs/>
                <w:lang w:eastAsia="sv-SE"/>
              </w:rPr>
              <w:br/>
            </w:r>
            <w:r w:rsidRPr="003979F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sv-SE"/>
              </w:rPr>
              <w:t xml:space="preserve">Model change χ2(1) = 1.84, </w:t>
            </w:r>
            <w:r w:rsidRPr="003979F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v-SE"/>
              </w:rPr>
              <w:t>p</w:t>
            </w:r>
            <w:r w:rsidRPr="003979F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sv-SE"/>
              </w:rPr>
              <w:t xml:space="preserve"> = .175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B51" w:rsidRPr="003979FF" w:rsidRDefault="00CC4B51" w:rsidP="00062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proofErr w:type="spellStart"/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Nagelkerke</w:t>
            </w:r>
            <w:proofErr w:type="spellEnd"/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 xml:space="preserve"> </w:t>
            </w:r>
            <w:r w:rsidRPr="006C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R</w:t>
            </w:r>
            <w:r w:rsidRPr="006C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sv-SE"/>
              </w:rPr>
              <w:t>2</w:t>
            </w: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 xml:space="preserve"> = .037</w:t>
            </w:r>
            <w:r w:rsidRPr="003979FF">
              <w:rPr>
                <w:rFonts w:ascii="Times New Roman" w:eastAsia="Times New Roman" w:hAnsi="Times New Roman" w:cs="Times New Roman"/>
                <w:iCs/>
                <w:lang w:eastAsia="sv-SE"/>
              </w:rPr>
              <w:br/>
            </w:r>
            <w:r w:rsidRPr="003979F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sv-SE"/>
              </w:rPr>
              <w:t xml:space="preserve">Model change χ2(2) = .46, </w:t>
            </w:r>
            <w:r w:rsidRPr="003979F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v-SE"/>
              </w:rPr>
              <w:t>p</w:t>
            </w:r>
            <w:r w:rsidRPr="003979F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eastAsia="sv-SE"/>
              </w:rPr>
              <w:t xml:space="preserve"> = .794</w:t>
            </w:r>
          </w:p>
        </w:tc>
      </w:tr>
      <w:tr w:rsidR="00CC4B51" w:rsidRPr="003979FF" w:rsidTr="00CC4B51">
        <w:trPr>
          <w:trHeight w:val="76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B51" w:rsidRPr="00E94B0F" w:rsidRDefault="00CC4B51" w:rsidP="006509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F12D8">
              <w:rPr>
                <w:rFonts w:ascii="Times New Roman" w:hAnsi="Times New Roman" w:cs="Times New Roman"/>
                <w:i/>
                <w:sz w:val="16"/>
                <w:szCs w:val="16"/>
              </w:rPr>
              <w:t>OR = Odds ratio; CI = confidence interval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655D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655DF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655D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655DF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655D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AF12D8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  <w:r w:rsidR="006509AE">
              <w:rPr>
                <w:rFonts w:ascii="Times New Roman" w:hAnsi="Times New Roman" w:cs="Times New Roman"/>
                <w:sz w:val="16"/>
                <w:szCs w:val="16"/>
              </w:rPr>
              <w:t>Reference group:</w:t>
            </w:r>
            <w:r w:rsidRPr="00AF12D8">
              <w:rPr>
                <w:rFonts w:ascii="Times New Roman" w:hAnsi="Times New Roman" w:cs="Times New Roman"/>
                <w:sz w:val="16"/>
                <w:szCs w:val="16"/>
              </w:rPr>
              <w:t xml:space="preserve"> opt-in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AF12D8">
              <w:rPr>
                <w:rFonts w:ascii="Times New Roman" w:hAnsi="Times New Roman" w:cs="Times New Roman"/>
                <w:sz w:val="16"/>
                <w:szCs w:val="16"/>
              </w:rPr>
              <w:t>‡</w:t>
            </w:r>
            <w:r w:rsidR="006509AE">
              <w:rPr>
                <w:rFonts w:ascii="Times New Roman" w:hAnsi="Times New Roman" w:cs="Times New Roman"/>
                <w:sz w:val="16"/>
                <w:szCs w:val="16"/>
              </w:rPr>
              <w:t>Reference group:</w:t>
            </w:r>
            <w:r w:rsidRPr="00AF12D8">
              <w:rPr>
                <w:rFonts w:ascii="Times New Roman" w:hAnsi="Times New Roman" w:cs="Times New Roman"/>
                <w:sz w:val="16"/>
                <w:szCs w:val="16"/>
              </w:rPr>
              <w:t xml:space="preserve"> undisclosed</w:t>
            </w:r>
            <w:r w:rsidR="006509AE">
              <w:rPr>
                <w:rFonts w:ascii="Times New Roman" w:hAnsi="Times New Roman" w:cs="Times New Roman"/>
                <w:sz w:val="16"/>
                <w:szCs w:val="16"/>
              </w:rPr>
              <w:t xml:space="preserve"> participants</w:t>
            </w:r>
          </w:p>
        </w:tc>
      </w:tr>
    </w:tbl>
    <w:p w:rsidR="00BA5277" w:rsidRPr="004C4B97" w:rsidRDefault="00BA5277" w:rsidP="004C4B97">
      <w:pPr>
        <w:spacing w:after="0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W w:w="49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784"/>
        <w:gridCol w:w="1784"/>
        <w:gridCol w:w="1784"/>
        <w:gridCol w:w="1784"/>
      </w:tblGrid>
      <w:tr w:rsidR="00BA5277" w:rsidRPr="00531346" w:rsidTr="00DA0EC2">
        <w:trPr>
          <w:trHeight w:val="3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277" w:rsidRPr="00851B7A" w:rsidRDefault="00BA5277" w:rsidP="00851B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851B7A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Table S1</w:t>
            </w:r>
            <w:r w:rsidR="00851B7A" w:rsidRPr="00851B7A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5</w:t>
            </w:r>
            <w:r w:rsidRPr="00851B7A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. Results for logistic regression for donation choice</w:t>
            </w:r>
            <w:r w:rsidRPr="00851B7A">
              <w:rPr>
                <w:rFonts w:ascii="Times New Roman" w:eastAsia="Times New Roman" w:hAnsi="Times New Roman" w:cs="Times New Roman"/>
                <w:i/>
                <w:lang w:eastAsia="sv-SE"/>
              </w:rPr>
              <w:t>, disclosed participants passing comprehension check</w:t>
            </w:r>
          </w:p>
        </w:tc>
      </w:tr>
      <w:tr w:rsidR="00BA5277" w:rsidRPr="006179D7" w:rsidTr="00DA0EC2">
        <w:trPr>
          <w:trHeight w:val="305"/>
        </w:trPr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</w:tcPr>
          <w:p w:rsidR="00BA5277" w:rsidRPr="001D5304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SE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Wald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617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OR</w:t>
            </w:r>
          </w:p>
        </w:tc>
      </w:tr>
      <w:tr w:rsidR="00BA5277" w:rsidRPr="006179D7" w:rsidTr="00DA0EC2">
        <w:trPr>
          <w:trHeight w:val="305"/>
        </w:trPr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277" w:rsidRPr="003979FF" w:rsidRDefault="00BA5277" w:rsidP="00DA0E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Opt-out</w:t>
            </w:r>
            <w:r w:rsidRPr="003979FF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.311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.278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1.36</w:t>
            </w:r>
          </w:p>
        </w:tc>
      </w:tr>
      <w:tr w:rsidR="00BA5277" w:rsidRPr="006179D7" w:rsidTr="00BA5277">
        <w:trPr>
          <w:trHeight w:val="30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A5277" w:rsidRPr="003979FF" w:rsidRDefault="00BA5277" w:rsidP="00DA0E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Active choice</w:t>
            </w:r>
            <w:r w:rsidRPr="003979FF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.283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.293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0.93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277" w:rsidRPr="006179D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1.33</w:t>
            </w:r>
          </w:p>
        </w:tc>
      </w:tr>
      <w:tr w:rsidR="00BA5277" w:rsidTr="00BA5277">
        <w:trPr>
          <w:trHeight w:val="3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277" w:rsidRDefault="00BA5277" w:rsidP="00DA0E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proofErr w:type="spellStart"/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Nagelkerke</w:t>
            </w:r>
            <w:proofErr w:type="spellEnd"/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 xml:space="preserve"> </w:t>
            </w:r>
            <w:r w:rsidRPr="003979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R</w:t>
            </w:r>
            <w:r w:rsidRPr="003979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sv-SE"/>
              </w:rPr>
              <w:t>2</w:t>
            </w: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sv-SE"/>
              </w:rPr>
              <w:t xml:space="preserve"> </w:t>
            </w:r>
            <w:r w:rsidRPr="003979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>=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  <w:t xml:space="preserve"> .006</w:t>
            </w:r>
          </w:p>
        </w:tc>
      </w:tr>
      <w:tr w:rsidR="00BA5277" w:rsidRPr="006179D7" w:rsidTr="00BA5277">
        <w:trPr>
          <w:trHeight w:val="30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277" w:rsidRPr="006179D7" w:rsidRDefault="00BA5277" w:rsidP="004C4B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v-SE"/>
              </w:rPr>
            </w:pPr>
            <w:r w:rsidRPr="00AF12D8">
              <w:rPr>
                <w:rFonts w:ascii="Times New Roman" w:hAnsi="Times New Roman" w:cs="Times New Roman"/>
                <w:i/>
                <w:sz w:val="16"/>
                <w:szCs w:val="16"/>
              </w:rPr>
              <w:t>OR = Odds ratio; CI = confidence interval</w:t>
            </w:r>
            <w:r w:rsidR="004C4B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655D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 indicates </w:t>
            </w:r>
            <w:r w:rsidRPr="00655DF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655D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&lt;.05 ** indicates </w:t>
            </w:r>
            <w:r w:rsidRPr="00655DF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</w:t>
            </w:r>
            <w:r w:rsidRPr="00655D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&lt;.01.</w:t>
            </w:r>
            <w:r w:rsidR="004C4B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F12D8">
              <w:rPr>
                <w:rFonts w:ascii="Times New Roman" w:hAnsi="Times New Roman" w:cs="Times New Roman"/>
                <w:sz w:val="16"/>
                <w:szCs w:val="16"/>
              </w:rPr>
              <w:t>†Compared with opt-in</w:t>
            </w:r>
          </w:p>
        </w:tc>
      </w:tr>
    </w:tbl>
    <w:p w:rsidR="00004520" w:rsidRDefault="00004520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E34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S1. </w:t>
      </w:r>
      <w:r w:rsidR="00CE34AC" w:rsidRPr="00CE34AC">
        <w:rPr>
          <w:rFonts w:ascii="Times New Roman" w:hAnsi="Times New Roman" w:cs="Times New Roman"/>
          <w:bCs/>
          <w:sz w:val="24"/>
          <w:szCs w:val="24"/>
        </w:rPr>
        <w:t>Frequency distributions for all dependent variables in Experiment 2,</w:t>
      </w:r>
      <w:r w:rsidRPr="00CE3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6F6" w:rsidRPr="00CE34AC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="00F1081F" w:rsidRPr="00CE34AC">
        <w:rPr>
          <w:rFonts w:ascii="Times New Roman" w:hAnsi="Times New Roman" w:cs="Times New Roman"/>
          <w:bCs/>
          <w:sz w:val="24"/>
          <w:szCs w:val="24"/>
        </w:rPr>
        <w:t xml:space="preserve">disclosed participants </w:t>
      </w:r>
      <w:r w:rsidR="00E506F6" w:rsidRPr="00CE34AC">
        <w:rPr>
          <w:rFonts w:ascii="Times New Roman" w:hAnsi="Times New Roman" w:cs="Times New Roman"/>
          <w:bCs/>
          <w:sz w:val="24"/>
          <w:szCs w:val="24"/>
        </w:rPr>
        <w:t>passing</w:t>
      </w:r>
      <w:r w:rsidR="00CE34AC" w:rsidRPr="00CE34AC">
        <w:rPr>
          <w:rFonts w:ascii="Times New Roman" w:hAnsi="Times New Roman" w:cs="Times New Roman"/>
          <w:bCs/>
          <w:sz w:val="24"/>
          <w:szCs w:val="24"/>
        </w:rPr>
        <w:t xml:space="preserve"> the disclosure</w:t>
      </w:r>
      <w:r w:rsidR="00E506F6" w:rsidRPr="00CE34AC">
        <w:rPr>
          <w:rFonts w:ascii="Times New Roman" w:hAnsi="Times New Roman" w:cs="Times New Roman"/>
          <w:bCs/>
          <w:sz w:val="24"/>
          <w:szCs w:val="24"/>
        </w:rPr>
        <w:t xml:space="preserve"> comprehension check</w:t>
      </w:r>
      <w:r w:rsidR="008D7355" w:rsidRPr="00CE34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7355">
        <w:rPr>
          <w:rFonts w:ascii="Times New Roman" w:hAnsi="Times New Roman" w:cs="Times New Roman"/>
          <w:b/>
          <w:bCs/>
          <w:noProof/>
          <w:sz w:val="32"/>
          <w:szCs w:val="32"/>
          <w:lang w:val="sv-SE" w:eastAsia="sv-SE"/>
        </w:rPr>
        <w:drawing>
          <wp:inline distT="0" distB="0" distL="0" distR="0">
            <wp:extent cx="5731510" cy="8191121"/>
            <wp:effectExtent l="0" t="0" r="254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_2_plot_undis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004520" w:rsidRDefault="00004520" w:rsidP="00004520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AC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Figure S2. </w:t>
      </w:r>
      <w:r w:rsidR="00CE34AC" w:rsidRPr="00CE34AC">
        <w:rPr>
          <w:rFonts w:ascii="Times New Roman" w:hAnsi="Times New Roman" w:cs="Times New Roman"/>
          <w:bCs/>
          <w:sz w:val="24"/>
          <w:szCs w:val="24"/>
        </w:rPr>
        <w:t xml:space="preserve">Frequency distributions for all dependent variables in Experiment 2, </w:t>
      </w:r>
      <w:r w:rsidR="00E506F6" w:rsidRPr="00CE34AC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="00F1081F" w:rsidRPr="00CE34AC">
        <w:rPr>
          <w:rFonts w:ascii="Times New Roman" w:hAnsi="Times New Roman" w:cs="Times New Roman"/>
          <w:bCs/>
          <w:sz w:val="24"/>
          <w:szCs w:val="24"/>
        </w:rPr>
        <w:t>undisclosed participants.</w:t>
      </w:r>
    </w:p>
    <w:p w:rsidR="00004520" w:rsidRDefault="008D7355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sv-SE" w:eastAsia="sv-SE"/>
        </w:rPr>
        <w:drawing>
          <wp:inline distT="0" distB="0" distL="0" distR="0" wp14:anchorId="03A8F236" wp14:editId="0360A2D0">
            <wp:extent cx="5731510" cy="8191121"/>
            <wp:effectExtent l="0" t="0" r="254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_2_plot_dis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52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4520" w:rsidRDefault="00004520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AC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Figure S3. </w:t>
      </w:r>
      <w:r w:rsidR="00CE34AC" w:rsidRPr="00CE34AC">
        <w:rPr>
          <w:rFonts w:ascii="Times New Roman" w:hAnsi="Times New Roman" w:cs="Times New Roman"/>
          <w:bCs/>
          <w:sz w:val="24"/>
          <w:szCs w:val="24"/>
        </w:rPr>
        <w:t xml:space="preserve">Frequency distributions for all </w:t>
      </w:r>
      <w:r w:rsidR="008C1A1E">
        <w:rPr>
          <w:rFonts w:ascii="Times New Roman" w:hAnsi="Times New Roman" w:cs="Times New Roman"/>
          <w:bCs/>
          <w:sz w:val="24"/>
          <w:szCs w:val="24"/>
        </w:rPr>
        <w:t>experience and perceptions</w:t>
      </w:r>
      <w:r w:rsidR="00CE34AC" w:rsidRPr="00CE34AC">
        <w:rPr>
          <w:rFonts w:ascii="Times New Roman" w:hAnsi="Times New Roman" w:cs="Times New Roman"/>
          <w:bCs/>
          <w:sz w:val="24"/>
          <w:szCs w:val="24"/>
        </w:rPr>
        <w:t xml:space="preserve"> variables in E</w:t>
      </w:r>
      <w:r w:rsidR="00CE34AC">
        <w:rPr>
          <w:rFonts w:ascii="Times New Roman" w:hAnsi="Times New Roman" w:cs="Times New Roman"/>
          <w:bCs/>
          <w:sz w:val="24"/>
          <w:szCs w:val="24"/>
        </w:rPr>
        <w:t>xperiment 3</w:t>
      </w:r>
      <w:r w:rsidR="00CE34AC" w:rsidRPr="00CE34AC">
        <w:rPr>
          <w:rFonts w:ascii="Times New Roman" w:hAnsi="Times New Roman" w:cs="Times New Roman"/>
          <w:bCs/>
          <w:sz w:val="24"/>
          <w:szCs w:val="24"/>
        </w:rPr>
        <w:t>, only disclosed participants passing the disclosure comprehension check</w:t>
      </w:r>
      <w:r w:rsidR="00CE34AC" w:rsidRPr="00CE34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7355">
        <w:rPr>
          <w:rFonts w:ascii="Times New Roman" w:hAnsi="Times New Roman" w:cs="Times New Roman"/>
          <w:b/>
          <w:bCs/>
          <w:noProof/>
          <w:sz w:val="28"/>
          <w:szCs w:val="28"/>
          <w:lang w:val="sv-SE" w:eastAsia="sv-SE"/>
        </w:rPr>
        <w:drawing>
          <wp:inline distT="0" distB="0" distL="0" distR="0">
            <wp:extent cx="5731510" cy="8191121"/>
            <wp:effectExtent l="0" t="0" r="254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_3_plot_undis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20" w:rsidRDefault="00004520" w:rsidP="00004520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1A1E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Figure S4. </w:t>
      </w:r>
      <w:r w:rsidR="008C1A1E" w:rsidRPr="00CE34AC">
        <w:rPr>
          <w:rFonts w:ascii="Times New Roman" w:hAnsi="Times New Roman" w:cs="Times New Roman"/>
          <w:bCs/>
          <w:sz w:val="24"/>
          <w:szCs w:val="24"/>
        </w:rPr>
        <w:t xml:space="preserve">Frequency distributions for all </w:t>
      </w:r>
      <w:r w:rsidR="008C1A1E">
        <w:rPr>
          <w:rFonts w:ascii="Times New Roman" w:hAnsi="Times New Roman" w:cs="Times New Roman"/>
          <w:bCs/>
          <w:sz w:val="24"/>
          <w:szCs w:val="24"/>
        </w:rPr>
        <w:t>experience and perceptions</w:t>
      </w:r>
      <w:r w:rsidR="008C1A1E" w:rsidRPr="00CE34AC">
        <w:rPr>
          <w:rFonts w:ascii="Times New Roman" w:hAnsi="Times New Roman" w:cs="Times New Roman"/>
          <w:bCs/>
          <w:sz w:val="24"/>
          <w:szCs w:val="24"/>
        </w:rPr>
        <w:t xml:space="preserve"> variables in E</w:t>
      </w:r>
      <w:r w:rsidR="008C1A1E">
        <w:rPr>
          <w:rFonts w:ascii="Times New Roman" w:hAnsi="Times New Roman" w:cs="Times New Roman"/>
          <w:bCs/>
          <w:sz w:val="24"/>
          <w:szCs w:val="24"/>
        </w:rPr>
        <w:t>xperiment 3</w:t>
      </w:r>
      <w:r w:rsidR="008C1A1E" w:rsidRPr="00CE34AC">
        <w:rPr>
          <w:rFonts w:ascii="Times New Roman" w:hAnsi="Times New Roman" w:cs="Times New Roman"/>
          <w:bCs/>
          <w:sz w:val="24"/>
          <w:szCs w:val="24"/>
        </w:rPr>
        <w:t>,</w:t>
      </w:r>
      <w:r w:rsidR="008C1A1E">
        <w:rPr>
          <w:rFonts w:ascii="Times New Roman" w:hAnsi="Times New Roman" w:cs="Times New Roman"/>
          <w:bCs/>
          <w:sz w:val="24"/>
          <w:szCs w:val="24"/>
        </w:rPr>
        <w:t xml:space="preserve"> only undisclosed participants.</w:t>
      </w:r>
    </w:p>
    <w:p w:rsidR="00C20839" w:rsidRPr="00AA2D4B" w:rsidRDefault="008D7355" w:rsidP="00AA2D4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sv-SE" w:eastAsia="sv-SE"/>
        </w:rPr>
        <w:drawing>
          <wp:inline distT="0" distB="0" distL="0" distR="0">
            <wp:extent cx="5731510" cy="8191121"/>
            <wp:effectExtent l="0" t="0" r="254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_3_plot_dis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B97" w:rsidRDefault="004C4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Study 4</w:t>
      </w:r>
    </w:p>
    <w:p w:rsidR="00EE7225" w:rsidRPr="00EE7225" w:rsidRDefault="00EE7225">
      <w:pPr>
        <w:rPr>
          <w:i/>
          <w:sz w:val="20"/>
        </w:rPr>
      </w:pPr>
      <w:r w:rsidRPr="00EE7225">
        <w:rPr>
          <w:rFonts w:ascii="Times New Roman" w:hAnsi="Times New Roman" w:cs="Times New Roman"/>
          <w:b/>
          <w:i/>
          <w:sz w:val="24"/>
          <w:szCs w:val="28"/>
        </w:rPr>
        <w:t>Experienced autonomy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6D1A83" w:rsidTr="003B789C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A83" w:rsidRPr="00AA2D4B" w:rsidRDefault="006D1A83" w:rsidP="003B789C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623417">
              <w:rPr>
                <w:rFonts w:ascii="Times New Roman" w:hAnsi="Times New Roman" w:cs="Times New Roman"/>
                <w:b/>
                <w:bCs/>
                <w:i/>
              </w:rPr>
              <w:t>Figure</w:t>
            </w:r>
            <w:r w:rsidR="00692B18" w:rsidRPr="00623417">
              <w:rPr>
                <w:rFonts w:ascii="Times New Roman" w:hAnsi="Times New Roman" w:cs="Times New Roman"/>
                <w:b/>
                <w:bCs/>
                <w:i/>
              </w:rPr>
              <w:t xml:space="preserve"> S5</w:t>
            </w:r>
            <w:r w:rsidRPr="00623417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Random effects meta-analysi</w:t>
            </w:r>
            <w:r w:rsidRPr="00AA2D4B">
              <w:rPr>
                <w:rFonts w:ascii="Times New Roman" w:hAnsi="Times New Roman" w:cs="Times New Roman"/>
                <w:bCs/>
                <w:i/>
              </w:rPr>
              <w:t>s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for experienced autonomy. Comparing opt-out default with active choice (left)</w:t>
            </w:r>
            <w:r w:rsidR="003B789C">
              <w:rPr>
                <w:rFonts w:ascii="Times New Roman" w:hAnsi="Times New Roman" w:cs="Times New Roman"/>
                <w:bCs/>
                <w:i/>
              </w:rPr>
              <w:t>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and opt-out default with opt-in default (right).</w:t>
            </w:r>
          </w:p>
        </w:tc>
      </w:tr>
      <w:tr w:rsidR="00F4603C" w:rsidTr="007156AC"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03C" w:rsidRDefault="00F4603C" w:rsidP="00AA2D4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07692777">
                  <wp:extent cx="2828925" cy="1743710"/>
                  <wp:effectExtent l="0" t="0" r="9525" b="889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03C" w:rsidRDefault="00AA2D4B" w:rsidP="00AA2D4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0191AB68">
                  <wp:extent cx="2829600" cy="1749600"/>
                  <wp:effectExtent l="0" t="0" r="8890" b="317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00" cy="174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145" w:rsidRPr="00BC5189" w:rsidRDefault="00AE714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11"/>
        <w:gridCol w:w="222"/>
        <w:gridCol w:w="4393"/>
      </w:tblGrid>
      <w:tr w:rsidR="006D1A83" w:rsidTr="003B789C"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A83" w:rsidRDefault="00692B18" w:rsidP="00EE722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3417">
              <w:rPr>
                <w:rFonts w:ascii="Times New Roman" w:hAnsi="Times New Roman" w:cs="Times New Roman"/>
                <w:b/>
                <w:bCs/>
                <w:i/>
              </w:rPr>
              <w:t>Figure S6</w:t>
            </w:r>
            <w:r w:rsidR="006D1A83" w:rsidRPr="00623417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6D1A83">
              <w:rPr>
                <w:rFonts w:ascii="Times New Roman" w:hAnsi="Times New Roman" w:cs="Times New Roman"/>
                <w:bCs/>
                <w:i/>
              </w:rPr>
              <w:t xml:space="preserve"> Non-inferiority test </w:t>
            </w:r>
            <w:r w:rsidR="00EE7225">
              <w:rPr>
                <w:rFonts w:ascii="Times New Roman" w:hAnsi="Times New Roman" w:cs="Times New Roman"/>
                <w:bCs/>
                <w:i/>
              </w:rPr>
              <w:t>for</w:t>
            </w:r>
            <w:r w:rsidR="006D1A83">
              <w:rPr>
                <w:rFonts w:ascii="Times New Roman" w:hAnsi="Times New Roman" w:cs="Times New Roman"/>
                <w:bCs/>
                <w:i/>
              </w:rPr>
              <w:t xml:space="preserve"> experienced autonomy. Comparing opt-out default with active choice (left)</w:t>
            </w:r>
            <w:r w:rsidR="005864FF">
              <w:rPr>
                <w:rFonts w:ascii="Times New Roman" w:hAnsi="Times New Roman" w:cs="Times New Roman"/>
                <w:bCs/>
                <w:i/>
              </w:rPr>
              <w:t>,</w:t>
            </w:r>
            <w:r w:rsidR="006D1A83">
              <w:rPr>
                <w:rFonts w:ascii="Times New Roman" w:hAnsi="Times New Roman" w:cs="Times New Roman"/>
                <w:bCs/>
                <w:i/>
              </w:rPr>
              <w:t xml:space="preserve"> and opt-out default with opt-in default (right).</w:t>
            </w:r>
          </w:p>
        </w:tc>
      </w:tr>
      <w:tr w:rsidR="00AE7145" w:rsidTr="006D1A83"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145" w:rsidRDefault="00AE7145" w:rsidP="00AE71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0F5479B9" wp14:editId="36CE65CE">
                  <wp:extent cx="2828925" cy="1743710"/>
                  <wp:effectExtent l="0" t="0" r="9525" b="889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7145" w:rsidRDefault="00AE7145" w:rsidP="00AE71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145" w:rsidRDefault="00AE7145" w:rsidP="00AE71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1128172C" wp14:editId="4A0DBCDD">
                  <wp:extent cx="2826000" cy="1742400"/>
                  <wp:effectExtent l="0" t="0" r="0" b="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74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4FF" w:rsidRDefault="005864FF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C505CD" w:rsidRDefault="00C505C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A67730" w:rsidRDefault="00C505CD">
      <w:pPr>
        <w:spacing w:after="160" w:line="259" w:lineRule="auto"/>
        <w:rPr>
          <w:rFonts w:ascii="Times New Roman" w:hAnsi="Times New Roman" w:cs="Times New Roman"/>
          <w:bCs/>
          <w:noProof/>
        </w:rPr>
      </w:pPr>
      <w:r w:rsidRPr="00C505CD">
        <w:rPr>
          <w:rFonts w:ascii="Times New Roman" w:hAnsi="Times New Roman" w:cs="Times New Roman"/>
          <w:b/>
          <w:bCs/>
          <w:noProof/>
        </w:rPr>
        <w:t>Results Opt-out vs. Opt-in</w:t>
      </w:r>
      <w:r>
        <w:rPr>
          <w:rFonts w:ascii="Times New Roman" w:hAnsi="Times New Roman" w:cs="Times New Roman"/>
          <w:bCs/>
          <w:noProof/>
        </w:rPr>
        <w:t xml:space="preserve">. </w:t>
      </w:r>
      <w:r w:rsidR="006D1A83" w:rsidRPr="00DD5472">
        <w:rPr>
          <w:rFonts w:ascii="Times New Roman" w:hAnsi="Times New Roman" w:cs="Times New Roman"/>
          <w:bCs/>
          <w:noProof/>
        </w:rPr>
        <w:t xml:space="preserve">The </w:t>
      </w:r>
      <w:r w:rsidR="006D1A83">
        <w:rPr>
          <w:rFonts w:ascii="Times New Roman" w:hAnsi="Times New Roman" w:cs="Times New Roman"/>
          <w:bCs/>
          <w:noProof/>
        </w:rPr>
        <w:t xml:space="preserve">non-inferiority </w:t>
      </w:r>
      <w:r w:rsidR="006D1A83" w:rsidRPr="00DD5472">
        <w:rPr>
          <w:rFonts w:ascii="Times New Roman" w:hAnsi="Times New Roman" w:cs="Times New Roman"/>
          <w:bCs/>
          <w:noProof/>
        </w:rPr>
        <w:t xml:space="preserve">test </w:t>
      </w:r>
      <w:r w:rsidR="006D1A83">
        <w:rPr>
          <w:rFonts w:ascii="Times New Roman" w:hAnsi="Times New Roman" w:cs="Times New Roman"/>
          <w:bCs/>
          <w:noProof/>
        </w:rPr>
        <w:t>comparing the opt-out default with the opt-in default</w:t>
      </w:r>
      <w:r w:rsidR="005C304D">
        <w:rPr>
          <w:rFonts w:ascii="Times New Roman" w:hAnsi="Times New Roman" w:cs="Times New Roman"/>
          <w:bCs/>
          <w:noProof/>
        </w:rPr>
        <w:t xml:space="preserve"> </w:t>
      </w:r>
      <w:r w:rsidR="00A1074F">
        <w:rPr>
          <w:rFonts w:ascii="Times New Roman" w:hAnsi="Times New Roman" w:cs="Times New Roman"/>
          <w:bCs/>
          <w:noProof/>
        </w:rPr>
        <w:t xml:space="preserve">was significant, </w:t>
      </w:r>
      <w:r w:rsidR="00A1074F" w:rsidRPr="008336CD">
        <w:rPr>
          <w:rFonts w:ascii="Times New Roman" w:hAnsi="Times New Roman" w:cs="Times New Roman"/>
          <w:bCs/>
          <w:i/>
          <w:noProof/>
        </w:rPr>
        <w:t>Z</w:t>
      </w:r>
      <w:r w:rsidR="00A1074F">
        <w:rPr>
          <w:rFonts w:ascii="Times New Roman" w:hAnsi="Times New Roman" w:cs="Times New Roman"/>
          <w:bCs/>
          <w:noProof/>
        </w:rPr>
        <w:t xml:space="preserve"> = 2.75, </w:t>
      </w:r>
      <w:r w:rsidR="00A1074F" w:rsidRPr="008336CD">
        <w:rPr>
          <w:rFonts w:ascii="Times New Roman" w:hAnsi="Times New Roman" w:cs="Times New Roman"/>
          <w:bCs/>
          <w:i/>
          <w:noProof/>
        </w:rPr>
        <w:t>p</w:t>
      </w:r>
      <w:r w:rsidR="00A1074F">
        <w:rPr>
          <w:rFonts w:ascii="Times New Roman" w:hAnsi="Times New Roman" w:cs="Times New Roman"/>
          <w:bCs/>
          <w:noProof/>
        </w:rPr>
        <w:t xml:space="preserve"> = 0.003</w:t>
      </w:r>
      <w:r w:rsidR="006D1A83" w:rsidRPr="00DD5472">
        <w:rPr>
          <w:rFonts w:ascii="Times New Roman" w:hAnsi="Times New Roman" w:cs="Times New Roman"/>
          <w:bCs/>
          <w:noProof/>
        </w:rPr>
        <w:t xml:space="preserve">, given </w:t>
      </w:r>
      <w:r w:rsidR="006D1A83">
        <w:rPr>
          <w:rFonts w:ascii="Times New Roman" w:hAnsi="Times New Roman" w:cs="Times New Roman"/>
          <w:bCs/>
          <w:noProof/>
        </w:rPr>
        <w:t xml:space="preserve">the non-inferiority bound </w:t>
      </w:r>
      <w:r w:rsidR="006D1A83" w:rsidRPr="00DD5472">
        <w:rPr>
          <w:rFonts w:ascii="Times New Roman" w:hAnsi="Times New Roman" w:cs="Times New Roman"/>
          <w:bCs/>
          <w:noProof/>
        </w:rPr>
        <w:t>of -0.101</w:t>
      </w:r>
      <w:r w:rsidR="006D1A83">
        <w:rPr>
          <w:rFonts w:ascii="Times New Roman" w:hAnsi="Times New Roman" w:cs="Times New Roman"/>
          <w:bCs/>
          <w:noProof/>
        </w:rPr>
        <w:t xml:space="preserve">. </w:t>
      </w:r>
      <w:r w:rsidR="005864FF" w:rsidRPr="005864FF">
        <w:rPr>
          <w:rFonts w:ascii="Times New Roman" w:hAnsi="Times New Roman" w:cs="Times New Roman"/>
          <w:bCs/>
          <w:noProof/>
        </w:rPr>
        <w:t>T</w:t>
      </w:r>
      <w:r w:rsidR="00EE7225">
        <w:rPr>
          <w:rFonts w:ascii="Times New Roman" w:hAnsi="Times New Roman" w:cs="Times New Roman"/>
          <w:bCs/>
          <w:noProof/>
        </w:rPr>
        <w:t xml:space="preserve">his </w:t>
      </w:r>
      <w:r>
        <w:rPr>
          <w:rFonts w:ascii="Times New Roman" w:hAnsi="Times New Roman" w:cs="Times New Roman"/>
          <w:bCs/>
          <w:noProof/>
        </w:rPr>
        <w:t>shows</w:t>
      </w:r>
      <w:r w:rsidR="00EE7225">
        <w:rPr>
          <w:rFonts w:ascii="Times New Roman" w:hAnsi="Times New Roman" w:cs="Times New Roman"/>
          <w:bCs/>
          <w:noProof/>
        </w:rPr>
        <w:t xml:space="preserve"> that t</w:t>
      </w:r>
      <w:r w:rsidR="005864FF" w:rsidRPr="005864FF">
        <w:rPr>
          <w:rFonts w:ascii="Times New Roman" w:hAnsi="Times New Roman" w:cs="Times New Roman"/>
          <w:bCs/>
          <w:noProof/>
        </w:rPr>
        <w:t xml:space="preserve">he autonomy experienced </w:t>
      </w:r>
      <w:r w:rsidR="005864FF">
        <w:rPr>
          <w:rFonts w:ascii="Times New Roman" w:hAnsi="Times New Roman" w:cs="Times New Roman"/>
          <w:bCs/>
          <w:noProof/>
        </w:rPr>
        <w:t>when</w:t>
      </w:r>
      <w:r w:rsidR="005864FF" w:rsidRPr="005864FF">
        <w:rPr>
          <w:rFonts w:ascii="Times New Roman" w:hAnsi="Times New Roman" w:cs="Times New Roman"/>
          <w:bCs/>
          <w:noProof/>
        </w:rPr>
        <w:t xml:space="preserve"> having been subjected to </w:t>
      </w:r>
      <w:r w:rsidR="005864FF">
        <w:rPr>
          <w:rFonts w:ascii="Times New Roman" w:hAnsi="Times New Roman" w:cs="Times New Roman"/>
          <w:bCs/>
          <w:noProof/>
        </w:rPr>
        <w:t>the</w:t>
      </w:r>
      <w:r w:rsidR="005864FF" w:rsidRPr="005864FF">
        <w:rPr>
          <w:rFonts w:ascii="Times New Roman" w:hAnsi="Times New Roman" w:cs="Times New Roman"/>
          <w:bCs/>
          <w:noProof/>
        </w:rPr>
        <w:t xml:space="preserve"> opt-out default was not inferior to the autonomy experienced when</w:t>
      </w:r>
      <w:r w:rsidR="005864FF">
        <w:rPr>
          <w:rFonts w:ascii="Times New Roman" w:hAnsi="Times New Roman" w:cs="Times New Roman"/>
          <w:bCs/>
          <w:noProof/>
        </w:rPr>
        <w:t xml:space="preserve"> subjected to</w:t>
      </w:r>
      <w:r w:rsidR="005864FF" w:rsidRPr="005864FF">
        <w:rPr>
          <w:rFonts w:ascii="Times New Roman" w:hAnsi="Times New Roman" w:cs="Times New Roman"/>
          <w:bCs/>
          <w:noProof/>
        </w:rPr>
        <w:t xml:space="preserve"> the </w:t>
      </w:r>
      <w:r w:rsidR="005864FF">
        <w:rPr>
          <w:rFonts w:ascii="Times New Roman" w:hAnsi="Times New Roman" w:cs="Times New Roman"/>
          <w:bCs/>
          <w:noProof/>
        </w:rPr>
        <w:t xml:space="preserve">opt-in default. </w:t>
      </w:r>
      <w:r w:rsidR="006D1A83" w:rsidRPr="006D1A83">
        <w:rPr>
          <w:rFonts w:ascii="Times New Roman" w:hAnsi="Times New Roman" w:cs="Times New Roman"/>
          <w:bCs/>
          <w:noProof/>
        </w:rPr>
        <w:t>T</w:t>
      </w:r>
      <w:r w:rsidR="005864FF">
        <w:rPr>
          <w:rFonts w:ascii="Times New Roman" w:hAnsi="Times New Roman" w:cs="Times New Roman"/>
          <w:bCs/>
          <w:noProof/>
        </w:rPr>
        <w:t xml:space="preserve">he null hypothesis test was not </w:t>
      </w:r>
      <w:r w:rsidR="006D1A83" w:rsidRPr="006D1A83">
        <w:rPr>
          <w:rFonts w:ascii="Times New Roman" w:hAnsi="Times New Roman" w:cs="Times New Roman"/>
          <w:bCs/>
          <w:noProof/>
        </w:rPr>
        <w:t xml:space="preserve">significant, </w:t>
      </w:r>
      <w:r w:rsidR="006D1A83" w:rsidRPr="008336CD">
        <w:rPr>
          <w:rFonts w:ascii="Times New Roman" w:hAnsi="Times New Roman" w:cs="Times New Roman"/>
          <w:bCs/>
          <w:i/>
          <w:noProof/>
        </w:rPr>
        <w:t>Z</w:t>
      </w:r>
      <w:r w:rsidR="008336CD">
        <w:rPr>
          <w:rFonts w:ascii="Times New Roman" w:hAnsi="Times New Roman" w:cs="Times New Roman"/>
          <w:bCs/>
          <w:noProof/>
        </w:rPr>
        <w:t xml:space="preserve"> = 1.61</w:t>
      </w:r>
      <w:r w:rsidR="006D1A83" w:rsidRPr="006D1A83">
        <w:rPr>
          <w:rFonts w:ascii="Times New Roman" w:hAnsi="Times New Roman" w:cs="Times New Roman"/>
          <w:bCs/>
          <w:noProof/>
        </w:rPr>
        <w:t xml:space="preserve">, </w:t>
      </w:r>
      <w:r w:rsidR="006D1A83" w:rsidRPr="008336CD">
        <w:rPr>
          <w:rFonts w:ascii="Times New Roman" w:hAnsi="Times New Roman" w:cs="Times New Roman"/>
          <w:bCs/>
          <w:i/>
          <w:noProof/>
        </w:rPr>
        <w:t>p</w:t>
      </w:r>
      <w:r w:rsidR="006D1A83" w:rsidRPr="006D1A83">
        <w:rPr>
          <w:rFonts w:ascii="Times New Roman" w:hAnsi="Times New Roman" w:cs="Times New Roman"/>
          <w:bCs/>
          <w:noProof/>
        </w:rPr>
        <w:t xml:space="preserve"> = 0.108.</w:t>
      </w:r>
    </w:p>
    <w:p w:rsidR="006D1A83" w:rsidRDefault="006D1A83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6D1A83" w:rsidRDefault="006D1A83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6D1A83" w:rsidRDefault="006D1A83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6D1A83" w:rsidRDefault="006D1A83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6D1A83" w:rsidRDefault="006D1A83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6D1A83" w:rsidRDefault="006D1A83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6D1A83" w:rsidRDefault="006D1A83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6D1A83" w:rsidRPr="00BC5189" w:rsidRDefault="00EE7225" w:rsidP="00EE72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Choice-satisfaction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4523"/>
      </w:tblGrid>
      <w:tr w:rsidR="00A67730" w:rsidTr="00BC518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730" w:rsidRPr="00AA2D4B" w:rsidRDefault="00B05C00" w:rsidP="00EE7225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623417">
              <w:rPr>
                <w:rFonts w:ascii="Times New Roman" w:hAnsi="Times New Roman" w:cs="Times New Roman"/>
                <w:b/>
                <w:bCs/>
                <w:i/>
              </w:rPr>
              <w:t xml:space="preserve">Figure </w:t>
            </w:r>
            <w:r w:rsidR="00692B18" w:rsidRPr="00623417">
              <w:rPr>
                <w:rFonts w:ascii="Times New Roman" w:hAnsi="Times New Roman" w:cs="Times New Roman"/>
                <w:b/>
                <w:bCs/>
                <w:i/>
              </w:rPr>
              <w:t>S7</w:t>
            </w:r>
            <w:r w:rsidR="00A67730" w:rsidRPr="003675C8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A6773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67730" w:rsidRPr="00AA2D4B">
              <w:rPr>
                <w:rFonts w:ascii="Times New Roman" w:hAnsi="Times New Roman" w:cs="Times New Roman"/>
                <w:bCs/>
                <w:i/>
              </w:rPr>
              <w:t>Random effects meta-analyses</w:t>
            </w:r>
            <w:r w:rsidR="00A67730">
              <w:rPr>
                <w:rFonts w:ascii="Times New Roman" w:hAnsi="Times New Roman" w:cs="Times New Roman"/>
                <w:bCs/>
                <w:i/>
              </w:rPr>
              <w:t xml:space="preserve"> for choice satisfaction.</w:t>
            </w:r>
            <w:r w:rsidR="006D1A83">
              <w:rPr>
                <w:rFonts w:ascii="Times New Roman" w:hAnsi="Times New Roman" w:cs="Times New Roman"/>
                <w:bCs/>
                <w:i/>
              </w:rPr>
              <w:t xml:space="preserve"> Comparing opt-out default with active choice (left)</w:t>
            </w:r>
            <w:r w:rsidR="00EE7225">
              <w:rPr>
                <w:rFonts w:ascii="Times New Roman" w:hAnsi="Times New Roman" w:cs="Times New Roman"/>
                <w:bCs/>
                <w:i/>
              </w:rPr>
              <w:t>,</w:t>
            </w:r>
            <w:r w:rsidR="006D1A83">
              <w:rPr>
                <w:rFonts w:ascii="Times New Roman" w:hAnsi="Times New Roman" w:cs="Times New Roman"/>
                <w:bCs/>
                <w:i/>
              </w:rPr>
              <w:t xml:space="preserve"> and opt-out default with opt-in default (right).</w:t>
            </w:r>
          </w:p>
        </w:tc>
      </w:tr>
      <w:tr w:rsidR="00A67730" w:rsidTr="00BC5189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730" w:rsidRDefault="00A67730" w:rsidP="00BC5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75D5F04F" wp14:editId="2B71106B">
                  <wp:extent cx="2825120" cy="1743710"/>
                  <wp:effectExtent l="0" t="0" r="0" b="889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20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730" w:rsidRDefault="00A67730" w:rsidP="00BC5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B8FAD51" wp14:editId="41F8CB1A">
                  <wp:extent cx="2829600" cy="1746474"/>
                  <wp:effectExtent l="0" t="0" r="8890" b="635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00" cy="1746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730" w:rsidRDefault="00A67730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4"/>
        <w:gridCol w:w="222"/>
        <w:gridCol w:w="4400"/>
      </w:tblGrid>
      <w:tr w:rsidR="006D1A83" w:rsidTr="003B789C"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A83" w:rsidRDefault="00692B18" w:rsidP="00EE722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3417">
              <w:rPr>
                <w:rFonts w:ascii="Times New Roman" w:hAnsi="Times New Roman" w:cs="Times New Roman"/>
                <w:b/>
                <w:bCs/>
                <w:i/>
              </w:rPr>
              <w:t>Figure S8</w:t>
            </w:r>
            <w:r w:rsidR="006D1A83" w:rsidRPr="00623417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EE7225">
              <w:rPr>
                <w:rFonts w:ascii="Times New Roman" w:hAnsi="Times New Roman" w:cs="Times New Roman"/>
                <w:bCs/>
                <w:i/>
              </w:rPr>
              <w:t xml:space="preserve"> Non-inferiority test for choice-</w:t>
            </w:r>
            <w:r w:rsidR="006D1A83">
              <w:rPr>
                <w:rFonts w:ascii="Times New Roman" w:hAnsi="Times New Roman" w:cs="Times New Roman"/>
                <w:bCs/>
                <w:i/>
              </w:rPr>
              <w:t>satisfaction. Comparing opt-out default with active choice (left)</w:t>
            </w:r>
            <w:r w:rsidR="00EE7225">
              <w:rPr>
                <w:rFonts w:ascii="Times New Roman" w:hAnsi="Times New Roman" w:cs="Times New Roman"/>
                <w:bCs/>
                <w:i/>
              </w:rPr>
              <w:t>,</w:t>
            </w:r>
            <w:r w:rsidR="006D1A83">
              <w:rPr>
                <w:rFonts w:ascii="Times New Roman" w:hAnsi="Times New Roman" w:cs="Times New Roman"/>
                <w:bCs/>
                <w:i/>
              </w:rPr>
              <w:t xml:space="preserve"> and opt-out default with opt-in default (right).</w:t>
            </w:r>
          </w:p>
        </w:tc>
      </w:tr>
      <w:tr w:rsidR="00A67730" w:rsidTr="006D1A83"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730" w:rsidRDefault="00A67730" w:rsidP="00BC518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131AEB50" wp14:editId="0AC20FFE">
                  <wp:extent cx="2825120" cy="1743710"/>
                  <wp:effectExtent l="0" t="0" r="0" b="889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20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67730" w:rsidRDefault="00A67730" w:rsidP="00BC518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730" w:rsidRDefault="00A67730" w:rsidP="00BC518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51EC3207" wp14:editId="6D481D91">
                  <wp:extent cx="2822997" cy="174240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97" cy="174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225" w:rsidRDefault="00EE7225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C505CD" w:rsidRDefault="00C505C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5C304D" w:rsidRDefault="00C505CD" w:rsidP="00EE7225">
      <w:pPr>
        <w:spacing w:after="160" w:line="259" w:lineRule="auto"/>
        <w:rPr>
          <w:rFonts w:ascii="Times New Roman" w:hAnsi="Times New Roman" w:cs="Times New Roman"/>
          <w:bCs/>
          <w:noProof/>
        </w:rPr>
      </w:pPr>
      <w:r w:rsidRPr="00C505CD">
        <w:rPr>
          <w:rFonts w:ascii="Times New Roman" w:hAnsi="Times New Roman" w:cs="Times New Roman"/>
          <w:b/>
          <w:bCs/>
          <w:noProof/>
        </w:rPr>
        <w:t>Results Opt-out vs. Opt-in</w:t>
      </w:r>
      <w:r>
        <w:rPr>
          <w:rFonts w:ascii="Times New Roman" w:hAnsi="Times New Roman" w:cs="Times New Roman"/>
          <w:bCs/>
          <w:noProof/>
        </w:rPr>
        <w:t xml:space="preserve">. </w:t>
      </w:r>
      <w:r w:rsidR="005C304D">
        <w:rPr>
          <w:rFonts w:ascii="Times New Roman" w:hAnsi="Times New Roman" w:cs="Times New Roman"/>
          <w:bCs/>
          <w:noProof/>
        </w:rPr>
        <w:t>The non-inferiority</w:t>
      </w:r>
      <w:r w:rsidR="005C304D" w:rsidRPr="00A67730">
        <w:rPr>
          <w:rFonts w:ascii="Times New Roman" w:hAnsi="Times New Roman" w:cs="Times New Roman"/>
          <w:bCs/>
          <w:noProof/>
        </w:rPr>
        <w:t xml:space="preserve"> test </w:t>
      </w:r>
      <w:r w:rsidR="005C304D">
        <w:rPr>
          <w:rFonts w:ascii="Times New Roman" w:hAnsi="Times New Roman" w:cs="Times New Roman"/>
          <w:bCs/>
          <w:noProof/>
        </w:rPr>
        <w:t>comparing the opt-out d</w:t>
      </w:r>
      <w:r w:rsidR="00EE7225">
        <w:rPr>
          <w:rFonts w:ascii="Times New Roman" w:hAnsi="Times New Roman" w:cs="Times New Roman"/>
          <w:bCs/>
          <w:noProof/>
        </w:rPr>
        <w:t xml:space="preserve">efault with the opt-in default </w:t>
      </w:r>
      <w:r w:rsidR="00F64B7C">
        <w:rPr>
          <w:rFonts w:ascii="Times New Roman" w:hAnsi="Times New Roman" w:cs="Times New Roman"/>
          <w:bCs/>
          <w:noProof/>
        </w:rPr>
        <w:t xml:space="preserve">was significant, </w:t>
      </w:r>
      <w:r w:rsidR="00F64B7C" w:rsidRPr="008336CD">
        <w:rPr>
          <w:rFonts w:ascii="Times New Roman" w:hAnsi="Times New Roman" w:cs="Times New Roman"/>
          <w:bCs/>
          <w:i/>
          <w:noProof/>
        </w:rPr>
        <w:t>Z</w:t>
      </w:r>
      <w:r w:rsidR="00F64B7C">
        <w:rPr>
          <w:rFonts w:ascii="Times New Roman" w:hAnsi="Times New Roman" w:cs="Times New Roman"/>
          <w:bCs/>
          <w:noProof/>
        </w:rPr>
        <w:t xml:space="preserve"> = 3.56</w:t>
      </w:r>
      <w:r w:rsidR="005C304D" w:rsidRPr="00A67730">
        <w:rPr>
          <w:rFonts w:ascii="Times New Roman" w:hAnsi="Times New Roman" w:cs="Times New Roman"/>
          <w:bCs/>
          <w:noProof/>
        </w:rPr>
        <w:t xml:space="preserve">, </w:t>
      </w:r>
      <w:r w:rsidR="005C304D" w:rsidRPr="008336CD">
        <w:rPr>
          <w:rFonts w:ascii="Times New Roman" w:hAnsi="Times New Roman" w:cs="Times New Roman"/>
          <w:bCs/>
          <w:i/>
          <w:noProof/>
        </w:rPr>
        <w:t>p</w:t>
      </w:r>
      <w:r w:rsidR="005C304D" w:rsidRPr="00A67730">
        <w:rPr>
          <w:rFonts w:ascii="Times New Roman" w:hAnsi="Times New Roman" w:cs="Times New Roman"/>
          <w:bCs/>
          <w:noProof/>
        </w:rPr>
        <w:t xml:space="preserve"> </w:t>
      </w:r>
      <w:r w:rsidR="00F64B7C">
        <w:t>&lt;</w:t>
      </w:r>
      <w:r w:rsidR="00F64B7C">
        <w:rPr>
          <w:rFonts w:ascii="Times New Roman" w:hAnsi="Times New Roman" w:cs="Times New Roman"/>
          <w:bCs/>
          <w:noProof/>
        </w:rPr>
        <w:t xml:space="preserve"> 0.001</w:t>
      </w:r>
      <w:r w:rsidR="005C304D">
        <w:rPr>
          <w:rFonts w:ascii="Times New Roman" w:hAnsi="Times New Roman" w:cs="Times New Roman"/>
          <w:bCs/>
          <w:noProof/>
        </w:rPr>
        <w:t>, given the non-inferiority bound</w:t>
      </w:r>
      <w:r w:rsidR="005C304D" w:rsidRPr="00A67730">
        <w:rPr>
          <w:rFonts w:ascii="Times New Roman" w:hAnsi="Times New Roman" w:cs="Times New Roman"/>
          <w:bCs/>
          <w:noProof/>
        </w:rPr>
        <w:t xml:space="preserve"> of -0.101.</w:t>
      </w:r>
      <w:r w:rsidR="005C304D">
        <w:rPr>
          <w:rFonts w:ascii="Times New Roman" w:hAnsi="Times New Roman" w:cs="Times New Roman"/>
          <w:bCs/>
          <w:noProof/>
        </w:rPr>
        <w:t xml:space="preserve"> </w:t>
      </w:r>
      <w:r w:rsidR="00EE7225">
        <w:rPr>
          <w:rFonts w:ascii="Times New Roman" w:hAnsi="Times New Roman" w:cs="Times New Roman"/>
          <w:bCs/>
          <w:noProof/>
        </w:rPr>
        <w:t xml:space="preserve">This </w:t>
      </w:r>
      <w:r>
        <w:rPr>
          <w:rFonts w:ascii="Times New Roman" w:hAnsi="Times New Roman" w:cs="Times New Roman"/>
          <w:bCs/>
          <w:noProof/>
        </w:rPr>
        <w:t>shows</w:t>
      </w:r>
      <w:r w:rsidR="00EE7225">
        <w:rPr>
          <w:rFonts w:ascii="Times New Roman" w:hAnsi="Times New Roman" w:cs="Times New Roman"/>
          <w:bCs/>
          <w:noProof/>
        </w:rPr>
        <w:t xml:space="preserve"> that the choice satisfaction experienced when</w:t>
      </w:r>
      <w:r w:rsidR="00EE7225" w:rsidRPr="005864FF">
        <w:rPr>
          <w:rFonts w:ascii="Times New Roman" w:hAnsi="Times New Roman" w:cs="Times New Roman"/>
          <w:bCs/>
          <w:noProof/>
        </w:rPr>
        <w:t xml:space="preserve"> having been subjected to </w:t>
      </w:r>
      <w:r w:rsidR="00EE7225">
        <w:rPr>
          <w:rFonts w:ascii="Times New Roman" w:hAnsi="Times New Roman" w:cs="Times New Roman"/>
          <w:bCs/>
          <w:noProof/>
        </w:rPr>
        <w:t>the</w:t>
      </w:r>
      <w:r w:rsidR="00EE7225" w:rsidRPr="005864FF">
        <w:rPr>
          <w:rFonts w:ascii="Times New Roman" w:hAnsi="Times New Roman" w:cs="Times New Roman"/>
          <w:bCs/>
          <w:noProof/>
        </w:rPr>
        <w:t xml:space="preserve"> opt-out default was not inferior to the </w:t>
      </w:r>
      <w:r w:rsidR="00EE7225">
        <w:rPr>
          <w:rFonts w:ascii="Times New Roman" w:hAnsi="Times New Roman" w:cs="Times New Roman"/>
          <w:bCs/>
          <w:noProof/>
        </w:rPr>
        <w:t>choice satisfaction</w:t>
      </w:r>
      <w:r w:rsidR="00EE7225" w:rsidRPr="005864FF">
        <w:rPr>
          <w:rFonts w:ascii="Times New Roman" w:hAnsi="Times New Roman" w:cs="Times New Roman"/>
          <w:bCs/>
          <w:noProof/>
        </w:rPr>
        <w:t xml:space="preserve"> experienced when</w:t>
      </w:r>
      <w:r w:rsidR="00EE7225">
        <w:rPr>
          <w:rFonts w:ascii="Times New Roman" w:hAnsi="Times New Roman" w:cs="Times New Roman"/>
          <w:bCs/>
          <w:noProof/>
        </w:rPr>
        <w:t xml:space="preserve"> subjected to</w:t>
      </w:r>
      <w:r w:rsidR="00EE7225" w:rsidRPr="005864FF">
        <w:rPr>
          <w:rFonts w:ascii="Times New Roman" w:hAnsi="Times New Roman" w:cs="Times New Roman"/>
          <w:bCs/>
          <w:noProof/>
        </w:rPr>
        <w:t xml:space="preserve"> the </w:t>
      </w:r>
      <w:r w:rsidR="00EE7225">
        <w:rPr>
          <w:rFonts w:ascii="Times New Roman" w:hAnsi="Times New Roman" w:cs="Times New Roman"/>
          <w:bCs/>
          <w:noProof/>
        </w:rPr>
        <w:t xml:space="preserve">opt-in default. </w:t>
      </w:r>
      <w:r w:rsidR="005C304D" w:rsidRPr="006D1A83">
        <w:rPr>
          <w:rFonts w:ascii="Times New Roman" w:hAnsi="Times New Roman" w:cs="Times New Roman"/>
          <w:bCs/>
          <w:noProof/>
        </w:rPr>
        <w:t xml:space="preserve">The null hypothesis test was significant, </w:t>
      </w:r>
      <w:r w:rsidR="005C304D" w:rsidRPr="008336CD">
        <w:rPr>
          <w:rFonts w:ascii="Times New Roman" w:hAnsi="Times New Roman" w:cs="Times New Roman"/>
          <w:bCs/>
          <w:i/>
          <w:noProof/>
        </w:rPr>
        <w:t>Z</w:t>
      </w:r>
      <w:r w:rsidR="008336CD">
        <w:rPr>
          <w:rFonts w:ascii="Times New Roman" w:hAnsi="Times New Roman" w:cs="Times New Roman"/>
          <w:bCs/>
          <w:noProof/>
        </w:rPr>
        <w:t xml:space="preserve"> = 2.37</w:t>
      </w:r>
      <w:r w:rsidR="005C304D" w:rsidRPr="006D1A83">
        <w:rPr>
          <w:rFonts w:ascii="Times New Roman" w:hAnsi="Times New Roman" w:cs="Times New Roman"/>
          <w:bCs/>
          <w:noProof/>
        </w:rPr>
        <w:t xml:space="preserve">, </w:t>
      </w:r>
      <w:r w:rsidR="005C304D" w:rsidRPr="008336CD">
        <w:rPr>
          <w:rFonts w:ascii="Times New Roman" w:hAnsi="Times New Roman" w:cs="Times New Roman"/>
          <w:bCs/>
          <w:i/>
          <w:noProof/>
        </w:rPr>
        <w:t>p</w:t>
      </w:r>
      <w:r w:rsidR="005C304D" w:rsidRPr="006D1A83">
        <w:rPr>
          <w:rFonts w:ascii="Times New Roman" w:hAnsi="Times New Roman" w:cs="Times New Roman"/>
          <w:bCs/>
          <w:noProof/>
        </w:rPr>
        <w:t xml:space="preserve"> = 0.018</w:t>
      </w:r>
      <w:r w:rsidR="00EE7225">
        <w:rPr>
          <w:rFonts w:ascii="Times New Roman" w:hAnsi="Times New Roman" w:cs="Times New Roman"/>
          <w:bCs/>
          <w:noProof/>
        </w:rPr>
        <w:t>, showing that the choice satisfaction was significantly higher for participants in opt-out compared to opt-in.</w:t>
      </w:r>
    </w:p>
    <w:p w:rsidR="005C304D" w:rsidRDefault="005C304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5C304D" w:rsidRDefault="005C304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5C304D" w:rsidRDefault="005C304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5C304D" w:rsidRDefault="005C304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5C304D" w:rsidRDefault="005C304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5C304D" w:rsidRDefault="005C304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5C304D" w:rsidRPr="00BC5189" w:rsidRDefault="00C505CD" w:rsidP="00C505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>Perceived threat to freedom of choice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4523"/>
      </w:tblGrid>
      <w:tr w:rsidR="00BC5189" w:rsidTr="00BC518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89" w:rsidRPr="00AA2D4B" w:rsidRDefault="007E19FA" w:rsidP="00C505CD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3675C8">
              <w:rPr>
                <w:rFonts w:ascii="Times New Roman" w:hAnsi="Times New Roman" w:cs="Times New Roman"/>
                <w:b/>
                <w:bCs/>
                <w:i/>
              </w:rPr>
              <w:t xml:space="preserve">Figure </w:t>
            </w:r>
            <w:r w:rsidR="00692B18" w:rsidRPr="003675C8">
              <w:rPr>
                <w:rFonts w:ascii="Times New Roman" w:hAnsi="Times New Roman" w:cs="Times New Roman"/>
                <w:b/>
                <w:bCs/>
                <w:i/>
              </w:rPr>
              <w:t>S9</w:t>
            </w:r>
            <w:r w:rsidR="00BC5189" w:rsidRPr="003675C8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BC518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BC5189" w:rsidRPr="00AA2D4B">
              <w:rPr>
                <w:rFonts w:ascii="Times New Roman" w:hAnsi="Times New Roman" w:cs="Times New Roman"/>
                <w:bCs/>
                <w:i/>
              </w:rPr>
              <w:t>Random effects meta-analyses</w:t>
            </w:r>
            <w:r w:rsidR="00BC5189">
              <w:rPr>
                <w:rFonts w:ascii="Times New Roman" w:hAnsi="Times New Roman" w:cs="Times New Roman"/>
                <w:bCs/>
                <w:i/>
              </w:rPr>
              <w:t xml:space="preserve"> for perceived threat to freedom of choice.</w:t>
            </w:r>
            <w:r w:rsidR="0083586B">
              <w:rPr>
                <w:rFonts w:ascii="Times New Roman" w:hAnsi="Times New Roman" w:cs="Times New Roman"/>
                <w:bCs/>
                <w:i/>
              </w:rPr>
              <w:t xml:space="preserve"> Comparing opt-out default with active choice (left)</w:t>
            </w:r>
            <w:r w:rsidR="00C505CD">
              <w:rPr>
                <w:rFonts w:ascii="Times New Roman" w:hAnsi="Times New Roman" w:cs="Times New Roman"/>
                <w:bCs/>
                <w:i/>
              </w:rPr>
              <w:t>,</w:t>
            </w:r>
            <w:r w:rsidR="0083586B">
              <w:rPr>
                <w:rFonts w:ascii="Times New Roman" w:hAnsi="Times New Roman" w:cs="Times New Roman"/>
                <w:bCs/>
                <w:i/>
              </w:rPr>
              <w:t xml:space="preserve"> and opt-out default with opt-in default (right).</w:t>
            </w:r>
          </w:p>
        </w:tc>
      </w:tr>
      <w:tr w:rsidR="00BC5189" w:rsidTr="00BC5189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89" w:rsidRDefault="00BC5189" w:rsidP="00BC5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6879B05" wp14:editId="3B52C36B">
                  <wp:extent cx="2825120" cy="1743709"/>
                  <wp:effectExtent l="0" t="0" r="0" b="952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20" cy="1743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89" w:rsidRDefault="00BC5189" w:rsidP="00BC5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711FA6FA" wp14:editId="6655AD1E">
                  <wp:extent cx="2829598" cy="1746474"/>
                  <wp:effectExtent l="0" t="0" r="8890" b="635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98" cy="1746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6AC" w:rsidRPr="00BC5189" w:rsidRDefault="007156A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411"/>
        <w:gridCol w:w="236"/>
        <w:gridCol w:w="4379"/>
      </w:tblGrid>
      <w:tr w:rsidR="0083586B" w:rsidTr="00B05C00"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B" w:rsidRDefault="00692B18" w:rsidP="00C505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75C8">
              <w:rPr>
                <w:rFonts w:ascii="Times New Roman" w:hAnsi="Times New Roman" w:cs="Times New Roman"/>
                <w:b/>
                <w:bCs/>
                <w:i/>
              </w:rPr>
              <w:t>Figure S10</w:t>
            </w:r>
            <w:r w:rsidR="0083586B" w:rsidRPr="003675C8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83586B">
              <w:rPr>
                <w:rFonts w:ascii="Times New Roman" w:hAnsi="Times New Roman" w:cs="Times New Roman"/>
                <w:bCs/>
                <w:i/>
              </w:rPr>
              <w:t xml:space="preserve"> Inferiority test </w:t>
            </w:r>
            <w:r w:rsidR="00C505CD">
              <w:rPr>
                <w:rFonts w:ascii="Times New Roman" w:hAnsi="Times New Roman" w:cs="Times New Roman"/>
                <w:bCs/>
                <w:i/>
              </w:rPr>
              <w:t>for</w:t>
            </w:r>
            <w:r w:rsidR="0083586B">
              <w:rPr>
                <w:rFonts w:ascii="Times New Roman" w:hAnsi="Times New Roman" w:cs="Times New Roman"/>
                <w:bCs/>
                <w:i/>
              </w:rPr>
              <w:t xml:space="preserve"> perceived threat to freedom of choice. Comparing opt-out default with active choice (left)</w:t>
            </w:r>
            <w:r w:rsidR="00C505CD">
              <w:rPr>
                <w:rFonts w:ascii="Times New Roman" w:hAnsi="Times New Roman" w:cs="Times New Roman"/>
                <w:bCs/>
                <w:i/>
              </w:rPr>
              <w:t>,</w:t>
            </w:r>
            <w:r w:rsidR="0083586B">
              <w:rPr>
                <w:rFonts w:ascii="Times New Roman" w:hAnsi="Times New Roman" w:cs="Times New Roman"/>
                <w:bCs/>
                <w:i/>
              </w:rPr>
              <w:t xml:space="preserve"> and opt-out default with opt-in default (right).</w:t>
            </w:r>
          </w:p>
        </w:tc>
      </w:tr>
      <w:tr w:rsidR="00B05C00" w:rsidTr="00B05C00"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C00" w:rsidRDefault="00B05C00" w:rsidP="00BC518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41F82BA5" wp14:editId="68AF4117">
                  <wp:extent cx="2825120" cy="1743710"/>
                  <wp:effectExtent l="0" t="0" r="0" b="889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20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5C00" w:rsidRDefault="00B05C00" w:rsidP="00BC518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C00" w:rsidRDefault="00B05C00" w:rsidP="00BC518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660FBA1" wp14:editId="71A21505">
                  <wp:extent cx="2822997" cy="1742400"/>
                  <wp:effectExtent l="0" t="0" r="0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97" cy="174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5CD" w:rsidRDefault="00C505C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C505CD" w:rsidRDefault="00C505CD">
      <w:pPr>
        <w:spacing w:after="160" w:line="259" w:lineRule="auto"/>
        <w:rPr>
          <w:rFonts w:ascii="Times New Roman" w:hAnsi="Times New Roman" w:cs="Times New Roman"/>
          <w:bCs/>
          <w:noProof/>
        </w:rPr>
      </w:pPr>
    </w:p>
    <w:p w:rsidR="00BC5189" w:rsidRDefault="00C505CD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505CD">
        <w:rPr>
          <w:rFonts w:ascii="Times New Roman" w:hAnsi="Times New Roman" w:cs="Times New Roman"/>
          <w:b/>
          <w:bCs/>
          <w:noProof/>
        </w:rPr>
        <w:t>Results Opt-out vs. Opt-in</w:t>
      </w:r>
      <w:r>
        <w:rPr>
          <w:rFonts w:ascii="Times New Roman" w:hAnsi="Times New Roman" w:cs="Times New Roman"/>
          <w:bCs/>
          <w:noProof/>
        </w:rPr>
        <w:t xml:space="preserve">. </w:t>
      </w:r>
      <w:r w:rsidR="0083586B">
        <w:rPr>
          <w:rFonts w:ascii="Times New Roman" w:hAnsi="Times New Roman" w:cs="Times New Roman"/>
          <w:bCs/>
          <w:noProof/>
        </w:rPr>
        <w:t>The inferiority</w:t>
      </w:r>
      <w:r w:rsidR="0083586B" w:rsidRPr="00A67730">
        <w:rPr>
          <w:rFonts w:ascii="Times New Roman" w:hAnsi="Times New Roman" w:cs="Times New Roman"/>
          <w:bCs/>
          <w:noProof/>
        </w:rPr>
        <w:t xml:space="preserve"> </w:t>
      </w:r>
      <w:r w:rsidR="007E19FA">
        <w:rPr>
          <w:rFonts w:ascii="Times New Roman" w:hAnsi="Times New Roman" w:cs="Times New Roman"/>
          <w:bCs/>
          <w:noProof/>
        </w:rPr>
        <w:t xml:space="preserve">test comparing the opt-out default with the opt-in default (right) </w:t>
      </w:r>
      <w:r w:rsidR="0083586B" w:rsidRPr="00A67730">
        <w:rPr>
          <w:rFonts w:ascii="Times New Roman" w:hAnsi="Times New Roman" w:cs="Times New Roman"/>
          <w:bCs/>
          <w:noProof/>
        </w:rPr>
        <w:t>w</w:t>
      </w:r>
      <w:r>
        <w:rPr>
          <w:rFonts w:ascii="Times New Roman" w:hAnsi="Times New Roman" w:cs="Times New Roman"/>
          <w:bCs/>
          <w:noProof/>
        </w:rPr>
        <w:t xml:space="preserve">as not </w:t>
      </w:r>
      <w:r w:rsidR="0083586B" w:rsidRPr="00A67730">
        <w:rPr>
          <w:rFonts w:ascii="Times New Roman" w:hAnsi="Times New Roman" w:cs="Times New Roman"/>
          <w:bCs/>
          <w:noProof/>
        </w:rPr>
        <w:t xml:space="preserve">significant, </w:t>
      </w:r>
      <w:r w:rsidR="0083586B" w:rsidRPr="008336CD">
        <w:rPr>
          <w:rFonts w:ascii="Times New Roman" w:hAnsi="Times New Roman" w:cs="Times New Roman"/>
          <w:bCs/>
          <w:i/>
          <w:noProof/>
        </w:rPr>
        <w:t>Z</w:t>
      </w:r>
      <w:r w:rsidR="008336CD">
        <w:rPr>
          <w:rFonts w:ascii="Times New Roman" w:hAnsi="Times New Roman" w:cs="Times New Roman"/>
          <w:bCs/>
          <w:noProof/>
        </w:rPr>
        <w:t xml:space="preserve"> = 0.88</w:t>
      </w:r>
      <w:r w:rsidR="0083586B" w:rsidRPr="00BC5189">
        <w:rPr>
          <w:rFonts w:ascii="Times New Roman" w:hAnsi="Times New Roman" w:cs="Times New Roman"/>
          <w:bCs/>
          <w:noProof/>
        </w:rPr>
        <w:t xml:space="preserve">, </w:t>
      </w:r>
      <w:r w:rsidR="0083586B" w:rsidRPr="008336CD">
        <w:rPr>
          <w:rFonts w:ascii="Times New Roman" w:hAnsi="Times New Roman" w:cs="Times New Roman"/>
          <w:bCs/>
          <w:i/>
          <w:noProof/>
        </w:rPr>
        <w:t>p</w:t>
      </w:r>
      <w:r w:rsidR="0083586B" w:rsidRPr="00BC5189">
        <w:rPr>
          <w:rFonts w:ascii="Times New Roman" w:hAnsi="Times New Roman" w:cs="Times New Roman"/>
          <w:bCs/>
          <w:noProof/>
        </w:rPr>
        <w:t xml:space="preserve"> = 0.812, given </w:t>
      </w:r>
      <w:r w:rsidR="0083586B">
        <w:rPr>
          <w:rFonts w:ascii="Times New Roman" w:hAnsi="Times New Roman" w:cs="Times New Roman"/>
          <w:bCs/>
          <w:noProof/>
        </w:rPr>
        <w:t>the inferiority</w:t>
      </w:r>
      <w:r w:rsidR="0083586B" w:rsidRPr="00BC5189">
        <w:rPr>
          <w:rFonts w:ascii="Times New Roman" w:hAnsi="Times New Roman" w:cs="Times New Roman"/>
          <w:bCs/>
          <w:noProof/>
        </w:rPr>
        <w:t xml:space="preserve"> bound</w:t>
      </w:r>
      <w:r w:rsidR="0083586B">
        <w:rPr>
          <w:rFonts w:ascii="Times New Roman" w:hAnsi="Times New Roman" w:cs="Times New Roman"/>
          <w:bCs/>
          <w:noProof/>
        </w:rPr>
        <w:t xml:space="preserve"> of 0.101.</w:t>
      </w:r>
      <w:r w:rsidR="0083586B" w:rsidRPr="00C505CD">
        <w:rPr>
          <w:rFonts w:ascii="Times New Roman" w:hAnsi="Times New Roman" w:cs="Times New Roman"/>
          <w:bCs/>
          <w:noProof/>
        </w:rPr>
        <w:t xml:space="preserve"> </w:t>
      </w:r>
      <w:r w:rsidRPr="00C505CD">
        <w:rPr>
          <w:rFonts w:ascii="Times New Roman" w:hAnsi="Times New Roman" w:cs="Times New Roman"/>
          <w:bCs/>
          <w:noProof/>
        </w:rPr>
        <w:t>This shows</w:t>
      </w:r>
      <w:r>
        <w:rPr>
          <w:rFonts w:ascii="Times New Roman" w:hAnsi="Times New Roman" w:cs="Times New Roman"/>
          <w:bCs/>
          <w:noProof/>
        </w:rPr>
        <w:t xml:space="preserve"> that </w:t>
      </w:r>
      <w:r w:rsidRPr="00C505CD">
        <w:rPr>
          <w:rFonts w:ascii="Times New Roman" w:hAnsi="Times New Roman" w:cs="Times New Roman"/>
          <w:bCs/>
          <w:noProof/>
        </w:rPr>
        <w:t xml:space="preserve">we </w:t>
      </w:r>
      <w:r>
        <w:rPr>
          <w:rFonts w:ascii="Times New Roman" w:hAnsi="Times New Roman" w:cs="Times New Roman"/>
          <w:bCs/>
          <w:noProof/>
        </w:rPr>
        <w:t>can</w:t>
      </w:r>
      <w:r w:rsidRPr="00C505CD">
        <w:rPr>
          <w:rFonts w:ascii="Times New Roman" w:hAnsi="Times New Roman" w:cs="Times New Roman"/>
          <w:bCs/>
          <w:noProof/>
        </w:rPr>
        <w:t xml:space="preserve"> not reject that freedom of choice was perceived as only trivially higher by participants in the opt-default condition, compared to participants in the opt-in default condition. </w:t>
      </w:r>
      <w:r w:rsidR="0083586B" w:rsidRPr="00C505CD">
        <w:rPr>
          <w:rFonts w:ascii="Times New Roman" w:hAnsi="Times New Roman" w:cs="Times New Roman"/>
          <w:bCs/>
          <w:noProof/>
        </w:rPr>
        <w:t xml:space="preserve">The null hypothesis test was significant, </w:t>
      </w:r>
      <w:r w:rsidR="0083586B" w:rsidRPr="00C505CD">
        <w:rPr>
          <w:rFonts w:ascii="Times New Roman" w:hAnsi="Times New Roman" w:cs="Times New Roman"/>
          <w:bCs/>
          <w:i/>
          <w:noProof/>
        </w:rPr>
        <w:t>Z</w:t>
      </w:r>
      <w:r w:rsidR="008336CD" w:rsidRPr="00C505CD">
        <w:rPr>
          <w:rFonts w:ascii="Times New Roman" w:hAnsi="Times New Roman" w:cs="Times New Roman"/>
          <w:bCs/>
          <w:noProof/>
        </w:rPr>
        <w:t xml:space="preserve"> = 2.74</w:t>
      </w:r>
      <w:r w:rsidR="0083586B" w:rsidRPr="00C505CD">
        <w:rPr>
          <w:rFonts w:ascii="Times New Roman" w:hAnsi="Times New Roman" w:cs="Times New Roman"/>
          <w:bCs/>
          <w:noProof/>
        </w:rPr>
        <w:t xml:space="preserve">, </w:t>
      </w:r>
      <w:r w:rsidR="0083586B" w:rsidRPr="00C505CD">
        <w:rPr>
          <w:rFonts w:ascii="Times New Roman" w:hAnsi="Times New Roman" w:cs="Times New Roman"/>
          <w:bCs/>
          <w:i/>
          <w:noProof/>
        </w:rPr>
        <w:t>p</w:t>
      </w:r>
      <w:r w:rsidRPr="00C505CD">
        <w:rPr>
          <w:rFonts w:ascii="Times New Roman" w:hAnsi="Times New Roman" w:cs="Times New Roman"/>
          <w:bCs/>
          <w:noProof/>
        </w:rPr>
        <w:t xml:space="preserve"> = 0.006, which shows that participants</w:t>
      </w:r>
      <w:r>
        <w:rPr>
          <w:rFonts w:ascii="Times New Roman" w:hAnsi="Times New Roman" w:cs="Times New Roman"/>
          <w:bCs/>
          <w:noProof/>
        </w:rPr>
        <w:t xml:space="preserve"> in the opt-out condition perceived significantly higher threat to freedom of choice compared to participants in the opt-in condition.</w:t>
      </w:r>
    </w:p>
    <w:p w:rsidR="006F4EB2" w:rsidRDefault="006F4EB2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5189" w:rsidRDefault="006F4EB2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EA1623" w:rsidRPr="00EA1623" w:rsidRDefault="00EA1623" w:rsidP="00EA162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1623">
        <w:rPr>
          <w:rFonts w:ascii="Times New Roman" w:hAnsi="Times New Roman" w:cs="Times New Roman"/>
          <w:b/>
          <w:bCs/>
          <w:sz w:val="32"/>
          <w:szCs w:val="32"/>
        </w:rPr>
        <w:lastRenderedPageBreak/>
        <w:t>Dependent variables</w:t>
      </w:r>
    </w:p>
    <w:p w:rsidR="00EA1623" w:rsidRPr="00EA1623" w:rsidRDefault="00EA1623" w:rsidP="00EA1623">
      <w:pPr>
        <w:keepNext/>
        <w:keepLines/>
        <w:spacing w:before="40" w:after="0" w:line="259" w:lineRule="auto"/>
        <w:outlineLvl w:val="1"/>
        <w:rPr>
          <w:rFonts w:ascii="Times New Roman" w:eastAsiaTheme="majorEastAsia" w:hAnsi="Times New Roman" w:cstheme="majorBidi"/>
          <w:i/>
          <w:sz w:val="26"/>
          <w:szCs w:val="26"/>
        </w:rPr>
      </w:pPr>
      <w:r w:rsidRPr="00EA1623">
        <w:rPr>
          <w:rFonts w:ascii="Times New Roman" w:eastAsiaTheme="majorEastAsia" w:hAnsi="Times New Roman" w:cstheme="majorBidi"/>
          <w:i/>
          <w:sz w:val="26"/>
          <w:szCs w:val="26"/>
        </w:rPr>
        <w:t>Choice Study 1 &amp; 2</w:t>
      </w:r>
    </w:p>
    <w:p w:rsidR="00EA1623" w:rsidRPr="00EA1623" w:rsidRDefault="00EA1623" w:rsidP="00EA162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A1623">
        <w:rPr>
          <w:rFonts w:ascii="Times New Roman" w:hAnsi="Times New Roman" w:cs="Times New Roman"/>
          <w:i/>
          <w:sz w:val="24"/>
          <w:szCs w:val="24"/>
        </w:rPr>
        <w:t>Scale</w:t>
      </w:r>
      <w:r w:rsidRPr="00EA162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A1623">
        <w:rPr>
          <w:rFonts w:ascii="Times New Roman" w:hAnsi="Times New Roman" w:cs="Times New Roman"/>
          <w:i/>
          <w:sz w:val="24"/>
          <w:szCs w:val="24"/>
        </w:rPr>
        <w:t xml:space="preserve"> 0-10 pro-environmental amenities chosen.</w:t>
      </w:r>
    </w:p>
    <w:p w:rsidR="00EA1623" w:rsidRPr="00EA1623" w:rsidRDefault="00EA1623" w:rsidP="00EA1623">
      <w:pPr>
        <w:spacing w:after="160" w:line="259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Pro-environmental appliances offered: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Energy Star furnace and air conditioner ($6 deducted from/added to monthly rent)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Environmentally friendly radiators ($4 deducted from/added to monthly rent)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eastAsiaTheme="majorEastAsia" w:hAnsi="Times New Roman" w:cstheme="majorBidi"/>
          <w:i/>
          <w:sz w:val="24"/>
          <w:szCs w:val="24"/>
        </w:rPr>
        <w:t>Programmable thermostat ($5 deducted from/added to monthly rent)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Energy-efficient dishwasher ($5 deducted from/added to monthly rent)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Insulating windows ($3 deducted from/added to monthly rent)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Energy-efficient refrigerator and freezer ($7 deducted from/added to monthly rent)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Energy-efficient washer and dryer ($6 deducted from/added to monthly rent)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Dimmer switches for indoor lighting ($1 deducted from/added to monthly rent)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Low-flow toilet ($3 deducted from/added to monthly rent)</w:t>
      </w:r>
    </w:p>
    <w:p w:rsidR="00EA1623" w:rsidRPr="00EA1623" w:rsidRDefault="00EA1623" w:rsidP="00EA162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Low-flow faucets and shower heads ($2 deducted from/added to monthly rent)</w:t>
      </w:r>
    </w:p>
    <w:p w:rsidR="00EA1623" w:rsidRDefault="00EA1623" w:rsidP="00EA1623">
      <w:pPr>
        <w:keepNext/>
        <w:keepLines/>
        <w:spacing w:before="40" w:after="0" w:line="259" w:lineRule="auto"/>
        <w:outlineLvl w:val="1"/>
        <w:rPr>
          <w:rFonts w:ascii="Times New Roman" w:eastAsiaTheme="majorEastAsia" w:hAnsi="Times New Roman" w:cstheme="majorBidi"/>
          <w:i/>
          <w:sz w:val="26"/>
          <w:szCs w:val="26"/>
        </w:rPr>
      </w:pPr>
    </w:p>
    <w:p w:rsidR="00EA1623" w:rsidRPr="00EA1623" w:rsidRDefault="00EA1623" w:rsidP="00EA1623">
      <w:pPr>
        <w:keepNext/>
        <w:keepLines/>
        <w:spacing w:before="40" w:after="0" w:line="259" w:lineRule="auto"/>
        <w:outlineLvl w:val="1"/>
        <w:rPr>
          <w:rFonts w:ascii="Times New Roman" w:eastAsiaTheme="majorEastAsia" w:hAnsi="Times New Roman" w:cstheme="majorBidi"/>
          <w:i/>
          <w:sz w:val="26"/>
          <w:szCs w:val="26"/>
        </w:rPr>
      </w:pPr>
      <w:r w:rsidRPr="00EA1623">
        <w:rPr>
          <w:rFonts w:ascii="Times New Roman" w:eastAsiaTheme="majorEastAsia" w:hAnsi="Times New Roman" w:cstheme="majorBidi"/>
          <w:i/>
          <w:sz w:val="26"/>
          <w:szCs w:val="26"/>
        </w:rPr>
        <w:t>Choice Study 3</w:t>
      </w:r>
    </w:p>
    <w:p w:rsidR="00EA1623" w:rsidRPr="00EA1623" w:rsidRDefault="00EA1623" w:rsidP="00EA162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A1623">
        <w:rPr>
          <w:rFonts w:ascii="Times New Roman" w:eastAsia="Times New Roman" w:hAnsi="Times New Roman" w:cs="Times New Roman"/>
          <w:i/>
          <w:sz w:val="24"/>
          <w:szCs w:val="24"/>
        </w:rPr>
        <w:t>Scale</w:t>
      </w:r>
      <w:r w:rsidRPr="00EA16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EA1623">
        <w:rPr>
          <w:rFonts w:ascii="Times New Roman" w:eastAsia="Times New Roman" w:hAnsi="Times New Roman" w:cs="Times New Roman"/>
          <w:i/>
          <w:sz w:val="24"/>
          <w:szCs w:val="24"/>
        </w:rPr>
        <w:t>Dichotomous: keep or donate 20¢ bonus.</w:t>
      </w:r>
    </w:p>
    <w:p w:rsidR="00EA1623" w:rsidRDefault="00EA1623" w:rsidP="00EA1623">
      <w:pPr>
        <w:keepNext/>
        <w:keepLines/>
        <w:spacing w:before="40" w:after="0" w:line="259" w:lineRule="auto"/>
        <w:outlineLvl w:val="1"/>
        <w:rPr>
          <w:rFonts w:ascii="Times New Roman" w:eastAsiaTheme="majorEastAsia" w:hAnsi="Times New Roman" w:cstheme="majorBidi"/>
          <w:i/>
          <w:sz w:val="26"/>
          <w:szCs w:val="26"/>
        </w:rPr>
      </w:pPr>
    </w:p>
    <w:p w:rsidR="00EA1623" w:rsidRPr="00EA1623" w:rsidRDefault="00EA1623" w:rsidP="00EA1623">
      <w:pPr>
        <w:keepNext/>
        <w:keepLines/>
        <w:spacing w:before="40" w:after="0" w:line="259" w:lineRule="auto"/>
        <w:outlineLvl w:val="1"/>
        <w:rPr>
          <w:rFonts w:ascii="Times New Roman" w:eastAsiaTheme="majorEastAsia" w:hAnsi="Times New Roman" w:cstheme="majorBidi"/>
          <w:i/>
          <w:sz w:val="26"/>
          <w:szCs w:val="26"/>
        </w:rPr>
      </w:pPr>
      <w:r w:rsidRPr="00EA1623">
        <w:rPr>
          <w:rFonts w:ascii="Times New Roman" w:eastAsiaTheme="majorEastAsia" w:hAnsi="Times New Roman" w:cstheme="majorBidi"/>
          <w:i/>
          <w:sz w:val="26"/>
          <w:szCs w:val="26"/>
        </w:rPr>
        <w:t xml:space="preserve">Experienced autonomy </w:t>
      </w:r>
    </w:p>
    <w:p w:rsidR="00EA1623" w:rsidRPr="00EA1623" w:rsidRDefault="00EA1623" w:rsidP="00EA162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 xml:space="preserve">To what extent did you </w:t>
      </w:r>
      <w:r w:rsidRPr="00EA1623">
        <w:rPr>
          <w:rFonts w:ascii="Times New Roman" w:hAnsi="Times New Roman" w:cs="Times New Roman"/>
          <w:sz w:val="24"/>
          <w:szCs w:val="24"/>
          <w:u w:val="single"/>
        </w:rPr>
        <w:t xml:space="preserve">feel in control </w:t>
      </w:r>
      <w:r w:rsidRPr="00EA1623">
        <w:rPr>
          <w:rFonts w:ascii="Times New Roman" w:hAnsi="Times New Roman" w:cs="Times New Roman"/>
          <w:sz w:val="24"/>
          <w:szCs w:val="24"/>
        </w:rPr>
        <w:t>of your choices of amenities?</w:t>
      </w:r>
    </w:p>
    <w:p w:rsidR="00EA1623" w:rsidRPr="00EA1623" w:rsidRDefault="00EA1623" w:rsidP="00EA162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 xml:space="preserve">To what extent did you feel your choices of amenities to be </w:t>
      </w:r>
      <w:r w:rsidRPr="00EA1623">
        <w:rPr>
          <w:rFonts w:ascii="Times New Roman" w:hAnsi="Times New Roman" w:cs="Times New Roman"/>
          <w:sz w:val="24"/>
          <w:szCs w:val="24"/>
          <w:u w:val="single"/>
        </w:rPr>
        <w:t>thought-through</w:t>
      </w:r>
      <w:r w:rsidRPr="00EA1623">
        <w:rPr>
          <w:rFonts w:ascii="Times New Roman" w:hAnsi="Times New Roman" w:cs="Times New Roman"/>
          <w:sz w:val="24"/>
          <w:szCs w:val="24"/>
        </w:rPr>
        <w:t>?</w:t>
      </w:r>
    </w:p>
    <w:p w:rsidR="00EA1623" w:rsidRPr="00EA1623" w:rsidRDefault="00EA1623" w:rsidP="00EA162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 xml:space="preserve">To what extent did you feel that your choices </w:t>
      </w:r>
      <w:r w:rsidRPr="00EA1623">
        <w:rPr>
          <w:rFonts w:ascii="Times New Roman" w:hAnsi="Times New Roman" w:cs="Times New Roman"/>
          <w:sz w:val="24"/>
          <w:szCs w:val="24"/>
          <w:u w:val="single"/>
        </w:rPr>
        <w:t>belonged to you</w:t>
      </w:r>
      <w:r w:rsidRPr="00EA1623">
        <w:rPr>
          <w:rFonts w:ascii="Times New Roman" w:hAnsi="Times New Roman" w:cs="Times New Roman"/>
          <w:sz w:val="24"/>
          <w:szCs w:val="24"/>
        </w:rPr>
        <w:t>?</w:t>
      </w:r>
    </w:p>
    <w:p w:rsidR="00EA1623" w:rsidRPr="00EA1623" w:rsidRDefault="00EA1623" w:rsidP="00EA162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 xml:space="preserve">To what extent did you feel that your choices </w:t>
      </w:r>
      <w:r w:rsidRPr="00EA1623">
        <w:rPr>
          <w:rFonts w:ascii="Times New Roman" w:hAnsi="Times New Roman" w:cs="Times New Roman"/>
          <w:sz w:val="24"/>
          <w:szCs w:val="24"/>
          <w:u w:val="single"/>
        </w:rPr>
        <w:t>reflected your preferences</w:t>
      </w:r>
      <w:r w:rsidRPr="00EA1623">
        <w:rPr>
          <w:rFonts w:ascii="Times New Roman" w:hAnsi="Times New Roman" w:cs="Times New Roman"/>
          <w:sz w:val="24"/>
          <w:szCs w:val="24"/>
        </w:rPr>
        <w:t>?</w:t>
      </w:r>
    </w:p>
    <w:p w:rsidR="00EA1623" w:rsidRPr="00EA1623" w:rsidRDefault="00EA1623" w:rsidP="00EA162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 xml:space="preserve">To what extent do you feel that you </w:t>
      </w:r>
      <w:r w:rsidRPr="00EA1623">
        <w:rPr>
          <w:rFonts w:ascii="Times New Roman" w:hAnsi="Times New Roman" w:cs="Times New Roman"/>
          <w:sz w:val="24"/>
          <w:szCs w:val="24"/>
          <w:u w:val="single"/>
        </w:rPr>
        <w:t>can "stand for"</w:t>
      </w:r>
      <w:r w:rsidRPr="00EA1623">
        <w:rPr>
          <w:rFonts w:ascii="Times New Roman" w:hAnsi="Times New Roman" w:cs="Times New Roman"/>
          <w:sz w:val="24"/>
          <w:szCs w:val="24"/>
        </w:rPr>
        <w:t xml:space="preserve"> your choices?</w:t>
      </w:r>
    </w:p>
    <w:p w:rsidR="00EA1623" w:rsidRPr="00EA1623" w:rsidRDefault="00EA1623" w:rsidP="00EA162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To what extent do you feel that</w:t>
      </w:r>
      <w:r w:rsidRPr="00EA1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1623">
        <w:rPr>
          <w:rFonts w:cs="Times New Roman"/>
          <w:b/>
          <w:bCs/>
          <w:iCs/>
          <w:sz w:val="24"/>
          <w:szCs w:val="24"/>
        </w:rPr>
        <w:t xml:space="preserve">the choices you ended up making </w:t>
      </w:r>
      <w:r w:rsidRPr="00EA1623">
        <w:rPr>
          <w:rFonts w:ascii="Times New Roman" w:hAnsi="Times New Roman" w:cs="Times New Roman"/>
          <w:sz w:val="24"/>
          <w:szCs w:val="24"/>
        </w:rPr>
        <w:t xml:space="preserve">were </w:t>
      </w:r>
      <w:r w:rsidRPr="00EA1623">
        <w:rPr>
          <w:rFonts w:ascii="Times New Roman" w:hAnsi="Times New Roman" w:cs="Times New Roman"/>
          <w:sz w:val="24"/>
          <w:szCs w:val="24"/>
          <w:u w:val="single"/>
        </w:rPr>
        <w:t>free from external influence</w:t>
      </w:r>
      <w:r w:rsidRPr="00EA1623">
        <w:rPr>
          <w:rFonts w:ascii="Times New Roman" w:hAnsi="Times New Roman" w:cs="Times New Roman"/>
          <w:sz w:val="24"/>
          <w:szCs w:val="24"/>
        </w:rPr>
        <w:t>?</w:t>
      </w:r>
    </w:p>
    <w:p w:rsidR="00EA1623" w:rsidRDefault="00EA1623" w:rsidP="00EA1623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A1623">
        <w:rPr>
          <w:rFonts w:ascii="Times New Roman" w:hAnsi="Times New Roman" w:cs="Times New Roman"/>
          <w:i/>
          <w:sz w:val="24"/>
          <w:szCs w:val="24"/>
        </w:rPr>
        <w:t>Scale</w:t>
      </w:r>
      <w:r w:rsidRPr="00EA162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A1623">
        <w:rPr>
          <w:rFonts w:ascii="Times New Roman" w:hAnsi="Times New Roman" w:cs="Times New Roman"/>
          <w:i/>
          <w:sz w:val="24"/>
          <w:szCs w:val="24"/>
        </w:rPr>
        <w:t>9-point Likert scale. 1 = not at all, 9 = completely.</w:t>
      </w:r>
    </w:p>
    <w:p w:rsidR="00EA1623" w:rsidRPr="00EA1623" w:rsidRDefault="00EA1623" w:rsidP="00EA1623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EA1623" w:rsidRPr="00EA1623" w:rsidRDefault="00EA1623" w:rsidP="00EA1623">
      <w:pPr>
        <w:keepNext/>
        <w:keepLines/>
        <w:spacing w:before="40" w:after="0" w:line="259" w:lineRule="auto"/>
        <w:outlineLvl w:val="1"/>
        <w:rPr>
          <w:rFonts w:ascii="Times New Roman" w:eastAsiaTheme="majorEastAsia" w:hAnsi="Times New Roman" w:cstheme="majorBidi"/>
          <w:i/>
          <w:sz w:val="26"/>
          <w:szCs w:val="26"/>
        </w:rPr>
      </w:pPr>
      <w:r w:rsidRPr="00EA1623">
        <w:rPr>
          <w:rFonts w:ascii="Times New Roman" w:eastAsiaTheme="majorEastAsia" w:hAnsi="Times New Roman" w:cstheme="majorBidi"/>
          <w:i/>
          <w:sz w:val="26"/>
          <w:szCs w:val="26"/>
        </w:rPr>
        <w:t xml:space="preserve">Choice-satisfaction </w:t>
      </w:r>
    </w:p>
    <w:p w:rsidR="00EA1623" w:rsidRPr="00EA1623" w:rsidRDefault="00EA1623" w:rsidP="00EA16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 xml:space="preserve">How satisfied are you with your choices of amenities in your new apartment [/your choice of whether or not to donate]? </w:t>
      </w:r>
    </w:p>
    <w:p w:rsidR="00EA1623" w:rsidRDefault="00EA1623" w:rsidP="00EA1623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A1623">
        <w:rPr>
          <w:rFonts w:ascii="Times New Roman" w:hAnsi="Times New Roman" w:cs="Times New Roman"/>
          <w:i/>
          <w:sz w:val="24"/>
          <w:szCs w:val="24"/>
        </w:rPr>
        <w:t xml:space="preserve">Scale: 9-point Likert scale. 1 = not satisfied at all, 9 = completely satisfied. </w:t>
      </w:r>
    </w:p>
    <w:p w:rsidR="00EA1623" w:rsidRPr="00EA1623" w:rsidRDefault="00EA1623" w:rsidP="00EA1623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EA1623" w:rsidRDefault="00EA1623">
      <w:pPr>
        <w:spacing w:after="160" w:line="259" w:lineRule="auto"/>
        <w:rPr>
          <w:rFonts w:ascii="Times New Roman" w:eastAsiaTheme="majorEastAsia" w:hAnsi="Times New Roman" w:cstheme="majorBidi"/>
          <w:i/>
          <w:sz w:val="26"/>
          <w:szCs w:val="26"/>
        </w:rPr>
      </w:pPr>
      <w:r>
        <w:rPr>
          <w:rFonts w:ascii="Times New Roman" w:eastAsiaTheme="majorEastAsia" w:hAnsi="Times New Roman" w:cstheme="majorBidi"/>
          <w:i/>
          <w:sz w:val="26"/>
          <w:szCs w:val="26"/>
        </w:rPr>
        <w:br w:type="page"/>
      </w:r>
    </w:p>
    <w:p w:rsidR="00EA1623" w:rsidRPr="00EA1623" w:rsidRDefault="00EA1623" w:rsidP="00EA1623">
      <w:pPr>
        <w:keepNext/>
        <w:keepLines/>
        <w:spacing w:before="40" w:after="0" w:line="259" w:lineRule="auto"/>
        <w:outlineLvl w:val="1"/>
        <w:rPr>
          <w:rFonts w:ascii="Times New Roman" w:eastAsiaTheme="majorEastAsia" w:hAnsi="Times New Roman" w:cstheme="majorBidi"/>
          <w:i/>
          <w:sz w:val="26"/>
          <w:szCs w:val="26"/>
        </w:rPr>
      </w:pPr>
      <w:r w:rsidRPr="00EA1623">
        <w:rPr>
          <w:rFonts w:ascii="Times New Roman" w:eastAsiaTheme="majorEastAsia" w:hAnsi="Times New Roman" w:cstheme="majorBidi"/>
          <w:i/>
          <w:sz w:val="26"/>
          <w:szCs w:val="26"/>
        </w:rPr>
        <w:lastRenderedPageBreak/>
        <w:t>Perceived threat to freedom of choice</w:t>
      </w:r>
    </w:p>
    <w:p w:rsidR="00EA1623" w:rsidRPr="00EA1623" w:rsidRDefault="00EA1623" w:rsidP="00EA162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623">
        <w:rPr>
          <w:rFonts w:ascii="Times New Roman" w:eastAsia="Times New Roman" w:hAnsi="Times New Roman" w:cs="Times New Roman"/>
          <w:sz w:val="24"/>
          <w:szCs w:val="24"/>
        </w:rPr>
        <w:t>"The way in which the choices of amenities [/whether or not to donate] were presented to me...</w:t>
      </w:r>
    </w:p>
    <w:p w:rsidR="00EA1623" w:rsidRPr="00EA1623" w:rsidRDefault="00EA1623" w:rsidP="00EA1623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...threatened my freedom to choose what I wanted".</w:t>
      </w:r>
    </w:p>
    <w:p w:rsidR="00EA1623" w:rsidRPr="00EA1623" w:rsidRDefault="00EA1623" w:rsidP="00EA1623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...tried to make decisions for me".</w:t>
      </w:r>
    </w:p>
    <w:p w:rsidR="00EA1623" w:rsidRPr="00EA1623" w:rsidRDefault="00EA1623" w:rsidP="00EA1623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...tried to manipulate me".</w:t>
      </w:r>
    </w:p>
    <w:p w:rsidR="00EA1623" w:rsidRPr="00EA1623" w:rsidRDefault="00EA1623" w:rsidP="00EA1623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...tried to pressure me".</w:t>
      </w:r>
    </w:p>
    <w:p w:rsidR="00EA1623" w:rsidRPr="00EA1623" w:rsidRDefault="00EA1623" w:rsidP="00EA1623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 xml:space="preserve">…made me annoyed". </w:t>
      </w:r>
      <w:r w:rsidRPr="00EA1623">
        <w:rPr>
          <w:rFonts w:ascii="Times New Roman" w:hAnsi="Times New Roman" w:cs="Times New Roman"/>
          <w:i/>
          <w:sz w:val="24"/>
          <w:szCs w:val="24"/>
        </w:rPr>
        <w:t>(item only included in Study 2)</w:t>
      </w:r>
    </w:p>
    <w:p w:rsidR="00EA1623" w:rsidRDefault="00EA1623" w:rsidP="00EA162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1623">
        <w:rPr>
          <w:rFonts w:ascii="Times New Roman" w:eastAsia="Times New Roman" w:hAnsi="Times New Roman" w:cs="Times New Roman"/>
          <w:i/>
          <w:sz w:val="24"/>
          <w:szCs w:val="24"/>
        </w:rPr>
        <w:t>Scale</w:t>
      </w:r>
      <w:r w:rsidRPr="00EA16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EA1623">
        <w:rPr>
          <w:rFonts w:ascii="Times New Roman" w:hAnsi="Times New Roman" w:cs="Times New Roman"/>
          <w:i/>
          <w:sz w:val="24"/>
          <w:szCs w:val="24"/>
        </w:rPr>
        <w:t>9-point Likert scale. 1 = do not agree at all, 9 = completely agree.</w:t>
      </w:r>
    </w:p>
    <w:p w:rsidR="000C375C" w:rsidRDefault="000C375C" w:rsidP="00EA162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1623" w:rsidRPr="00EA1623" w:rsidRDefault="00EA1623" w:rsidP="00EA1623">
      <w:pPr>
        <w:keepNext/>
        <w:keepLines/>
        <w:spacing w:before="40" w:after="0" w:line="259" w:lineRule="auto"/>
        <w:outlineLvl w:val="1"/>
        <w:rPr>
          <w:rFonts w:ascii="Times New Roman" w:eastAsiaTheme="majorEastAsia" w:hAnsi="Times New Roman" w:cstheme="majorBidi"/>
          <w:i/>
          <w:sz w:val="26"/>
          <w:szCs w:val="26"/>
        </w:rPr>
      </w:pPr>
      <w:r w:rsidRPr="00EA1623">
        <w:rPr>
          <w:rFonts w:ascii="Times New Roman" w:eastAsiaTheme="majorEastAsia" w:hAnsi="Times New Roman" w:cstheme="majorBidi"/>
          <w:i/>
          <w:sz w:val="26"/>
          <w:szCs w:val="26"/>
        </w:rPr>
        <w:t>Objection (Only Study 3)</w:t>
      </w:r>
    </w:p>
    <w:p w:rsidR="00EA1623" w:rsidRPr="00EA1623" w:rsidRDefault="00EA1623" w:rsidP="00EA16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1623">
        <w:rPr>
          <w:rFonts w:ascii="Times New Roman" w:hAnsi="Times New Roman" w:cs="Times New Roman"/>
          <w:sz w:val="24"/>
          <w:szCs w:val="24"/>
        </w:rPr>
        <w:t>If at all, to what degree do you object to the way in which the choice options were presented to you?</w:t>
      </w:r>
    </w:p>
    <w:p w:rsidR="00EA1623" w:rsidRPr="00EA1623" w:rsidRDefault="00EA1623" w:rsidP="00EA1623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623">
        <w:rPr>
          <w:rFonts w:ascii="Times New Roman" w:hAnsi="Times New Roman" w:cs="Times New Roman"/>
          <w:i/>
          <w:sz w:val="24"/>
          <w:szCs w:val="24"/>
        </w:rPr>
        <w:t>Scale</w:t>
      </w:r>
      <w:r w:rsidRPr="00EA162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A1623">
        <w:rPr>
          <w:rFonts w:ascii="Times New Roman" w:hAnsi="Times New Roman" w:cs="Times New Roman"/>
          <w:i/>
          <w:sz w:val="24"/>
          <w:szCs w:val="24"/>
        </w:rPr>
        <w:t xml:space="preserve"> 9-point Likert scale. 1 = I do not object at all, 9 = I very strongly object. </w:t>
      </w:r>
    </w:p>
    <w:p w:rsidR="00EA1623" w:rsidRDefault="00EA1623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B5E04" w:rsidRDefault="00C9373F" w:rsidP="00AB5E04">
      <w:pPr>
        <w:rPr>
          <w:rFonts w:ascii="Times New Roman" w:hAnsi="Times New Roman" w:cs="Times New Roman"/>
          <w:b/>
          <w:sz w:val="32"/>
          <w:szCs w:val="32"/>
        </w:rPr>
      </w:pPr>
      <w:r w:rsidRPr="00AB5E04">
        <w:rPr>
          <w:rFonts w:ascii="Times New Roman" w:hAnsi="Times New Roman" w:cs="Times New Roman"/>
          <w:b/>
          <w:sz w:val="32"/>
          <w:szCs w:val="32"/>
        </w:rPr>
        <w:t>Disclosures</w:t>
      </w:r>
    </w:p>
    <w:p w:rsidR="001F2E5A" w:rsidRPr="001F2E5A" w:rsidRDefault="001F2E5A" w:rsidP="00AB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below disclosures were presented to participants within a framed textbox</w:t>
      </w:r>
      <w:r w:rsidR="008C1A1E">
        <w:rPr>
          <w:rFonts w:ascii="Times New Roman" w:hAnsi="Times New Roman" w:cs="Times New Roman"/>
          <w:sz w:val="24"/>
          <w:szCs w:val="24"/>
        </w:rPr>
        <w:t xml:space="preserve"> in an attempt to attract participants attention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 w:rsidR="00004520">
        <w:rPr>
          <w:rFonts w:ascii="Times New Roman" w:hAnsi="Times New Roman" w:cs="Times New Roman"/>
          <w:sz w:val="24"/>
          <w:szCs w:val="24"/>
        </w:rPr>
        <w:t>Experiment</w:t>
      </w:r>
      <w:r>
        <w:rPr>
          <w:rFonts w:ascii="Times New Roman" w:hAnsi="Times New Roman" w:cs="Times New Roman"/>
          <w:sz w:val="24"/>
          <w:szCs w:val="24"/>
        </w:rPr>
        <w:t xml:space="preserve"> 2 the disclosures were presented in a textbox with white background color and dark blue font. In </w:t>
      </w:r>
      <w:r w:rsidR="00004520">
        <w:rPr>
          <w:rFonts w:ascii="Times New Roman" w:hAnsi="Times New Roman" w:cs="Times New Roman"/>
          <w:sz w:val="24"/>
          <w:szCs w:val="24"/>
        </w:rPr>
        <w:t>Experiment</w:t>
      </w:r>
      <w:r>
        <w:rPr>
          <w:rFonts w:ascii="Times New Roman" w:hAnsi="Times New Roman" w:cs="Times New Roman"/>
          <w:sz w:val="24"/>
          <w:szCs w:val="24"/>
        </w:rPr>
        <w:t xml:space="preserve"> 3 the disclosures were presented in a textbox with yellow background color and dark blue font. </w:t>
      </w:r>
      <w:r w:rsidR="00013D33">
        <w:rPr>
          <w:rFonts w:ascii="Times New Roman" w:hAnsi="Times New Roman" w:cs="Times New Roman"/>
          <w:sz w:val="24"/>
          <w:szCs w:val="24"/>
        </w:rPr>
        <w:t>The below disclosures are presented in the same type</w:t>
      </w:r>
      <w:r w:rsidR="001D2296">
        <w:rPr>
          <w:rFonts w:ascii="Times New Roman" w:hAnsi="Times New Roman" w:cs="Times New Roman"/>
          <w:sz w:val="24"/>
          <w:szCs w:val="24"/>
        </w:rPr>
        <w:t xml:space="preserve"> </w:t>
      </w:r>
      <w:r w:rsidR="00013D33">
        <w:rPr>
          <w:rFonts w:ascii="Times New Roman" w:hAnsi="Times New Roman" w:cs="Times New Roman"/>
          <w:sz w:val="24"/>
          <w:szCs w:val="24"/>
        </w:rPr>
        <w:t xml:space="preserve">face as in the experiments. </w:t>
      </w:r>
    </w:p>
    <w:p w:rsidR="00C9373F" w:rsidRPr="00AB5E04" w:rsidRDefault="00C9373F" w:rsidP="00AB5E04">
      <w:pPr>
        <w:rPr>
          <w:rFonts w:ascii="Times New Roman" w:hAnsi="Times New Roman" w:cs="Times New Roman"/>
          <w:sz w:val="32"/>
          <w:szCs w:val="32"/>
        </w:rPr>
      </w:pPr>
      <w:r w:rsidRPr="00AB5E04">
        <w:rPr>
          <w:rFonts w:ascii="Times New Roman" w:hAnsi="Times New Roman" w:cs="Times New Roman"/>
          <w:b/>
          <w:sz w:val="24"/>
          <w:szCs w:val="24"/>
        </w:rPr>
        <w:t>Opt-out condition</w:t>
      </w:r>
      <w:r w:rsidR="00D87712" w:rsidRPr="00AB5E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04520">
        <w:rPr>
          <w:rFonts w:ascii="Times New Roman" w:hAnsi="Times New Roman" w:cs="Times New Roman"/>
          <w:b/>
          <w:sz w:val="24"/>
          <w:szCs w:val="24"/>
        </w:rPr>
        <w:t>Experiment</w:t>
      </w:r>
      <w:r w:rsidR="00D87712" w:rsidRPr="00AB5E04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C9373F" w:rsidRDefault="00C9373F" w:rsidP="00C9373F">
      <w:pPr>
        <w:rPr>
          <w:rStyle w:val="Betoning"/>
          <w:rFonts w:ascii="Times New Roman" w:hAnsi="Times New Roman" w:cs="Times New Roman"/>
          <w:bCs/>
          <w:i w:val="0"/>
          <w:sz w:val="24"/>
          <w:szCs w:val="24"/>
        </w:rPr>
      </w:pPr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Please note</w:t>
      </w:r>
      <w:proofErr w:type="gramStart"/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C03076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When choice options are presented like this (= all green </w:t>
      </w:r>
      <w:proofErr w:type="spellStart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>amenitites</w:t>
      </w:r>
      <w:proofErr w:type="spellEnd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 are included unless you make an active change), it may affect people's choices.</w:t>
      </w:r>
      <w:r w:rsidRPr="001F2E5A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When presented like this, if anything, people may end up with a relatively </w:t>
      </w:r>
      <w:proofErr w:type="spellStart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>speakning</w:t>
      </w:r>
      <w:proofErr w:type="spellEnd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 HIGH number of green amenities.</w:t>
      </w:r>
    </w:p>
    <w:p w:rsidR="00C9373F" w:rsidRPr="00D87712" w:rsidRDefault="00C9373F" w:rsidP="00C9373F">
      <w:pPr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>Opt-in condition</w:t>
      </w:r>
      <w:r w:rsid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D87712">
        <w:rPr>
          <w:rFonts w:ascii="Times New Roman" w:hAnsi="Times New Roman" w:cs="Times New Roman"/>
          <w:b/>
          <w:sz w:val="24"/>
          <w:szCs w:val="24"/>
        </w:rPr>
        <w:t>(</w:t>
      </w:r>
      <w:r w:rsidR="00004520">
        <w:rPr>
          <w:rFonts w:ascii="Times New Roman" w:hAnsi="Times New Roman" w:cs="Times New Roman"/>
          <w:b/>
          <w:sz w:val="24"/>
          <w:szCs w:val="24"/>
        </w:rPr>
        <w:t>Experiment</w:t>
      </w:r>
      <w:r w:rsidR="00D87712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C9373F" w:rsidRDefault="00C9373F" w:rsidP="00C9373F"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Please note</w:t>
      </w:r>
      <w:proofErr w:type="gramStart"/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C03076">
        <w:rPr>
          <w:rStyle w:val="Betoning"/>
          <w:rFonts w:ascii="Times New Roman" w:hAnsi="Times New Roman" w:cs="Times New Roman"/>
          <w:sz w:val="24"/>
          <w:szCs w:val="24"/>
        </w:rPr>
        <w:br/>
      </w:r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When choice options are presented like this (= no green </w:t>
      </w:r>
      <w:proofErr w:type="spellStart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>amenitites</w:t>
      </w:r>
      <w:proofErr w:type="spellEnd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 are included unless you make an active change), it may affect people's choices.</w:t>
      </w:r>
      <w:r w:rsidRPr="001F2E5A">
        <w:rPr>
          <w:rStyle w:val="Betoning"/>
          <w:rFonts w:ascii="Times New Roman" w:hAnsi="Times New Roman" w:cs="Times New Roman"/>
          <w:sz w:val="24"/>
          <w:szCs w:val="24"/>
        </w:rPr>
        <w:br/>
      </w:r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When presented like this, if anything, people may end up with a relatively </w:t>
      </w:r>
      <w:proofErr w:type="spellStart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>speakning</w:t>
      </w:r>
      <w:proofErr w:type="spellEnd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 LOW number of green amenities.</w:t>
      </w:r>
    </w:p>
    <w:p w:rsidR="00C9373F" w:rsidRPr="00D87712" w:rsidRDefault="00C9373F" w:rsidP="00C9373F">
      <w:pPr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>Active choice condition</w:t>
      </w:r>
      <w:r w:rsid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D87712">
        <w:rPr>
          <w:rFonts w:ascii="Times New Roman" w:hAnsi="Times New Roman" w:cs="Times New Roman"/>
          <w:b/>
          <w:sz w:val="24"/>
          <w:szCs w:val="24"/>
        </w:rPr>
        <w:t>(</w:t>
      </w:r>
      <w:r w:rsidR="00004520">
        <w:rPr>
          <w:rFonts w:ascii="Times New Roman" w:hAnsi="Times New Roman" w:cs="Times New Roman"/>
          <w:b/>
          <w:sz w:val="24"/>
          <w:szCs w:val="24"/>
        </w:rPr>
        <w:t>Experiment</w:t>
      </w:r>
      <w:r w:rsidR="00D87712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D87712" w:rsidRPr="00D87712" w:rsidRDefault="00C9373F" w:rsidP="00D8771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Please note</w:t>
      </w:r>
      <w:proofErr w:type="gramStart"/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C03076">
        <w:rPr>
          <w:rStyle w:val="Betoning"/>
          <w:rFonts w:ascii="Times New Roman" w:hAnsi="Times New Roman" w:cs="Times New Roman"/>
          <w:sz w:val="24"/>
          <w:szCs w:val="24"/>
        </w:rPr>
        <w:br/>
      </w:r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When choice options are presented like this (= for each amenity you need to actively select </w:t>
      </w:r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lastRenderedPageBreak/>
        <w:t>Yes or No), it may affect people's choices.</w:t>
      </w:r>
      <w:r w:rsidRPr="001F2E5A">
        <w:rPr>
          <w:rStyle w:val="Betoning"/>
          <w:rFonts w:ascii="Times New Roman" w:hAnsi="Times New Roman" w:cs="Times New Roman"/>
          <w:sz w:val="24"/>
          <w:szCs w:val="24"/>
        </w:rPr>
        <w:br/>
      </w:r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When presented like this, if anything, people may end up with a relatively </w:t>
      </w:r>
      <w:proofErr w:type="spellStart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>speakning</w:t>
      </w:r>
      <w:proofErr w:type="spellEnd"/>
      <w:r w:rsidRPr="001F2E5A">
        <w:rPr>
          <w:rStyle w:val="Betoning"/>
          <w:rFonts w:ascii="Times New Roman" w:hAnsi="Times New Roman" w:cs="Times New Roman"/>
          <w:bCs/>
          <w:sz w:val="24"/>
          <w:szCs w:val="24"/>
        </w:rPr>
        <w:t xml:space="preserve"> AVERAGE number of green amenities.</w:t>
      </w:r>
    </w:p>
    <w:p w:rsidR="00C9373F" w:rsidRPr="00D87712" w:rsidRDefault="00C9373F" w:rsidP="00C9373F">
      <w:pPr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>Opt-out condition</w:t>
      </w:r>
      <w:r w:rsid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D87712">
        <w:rPr>
          <w:rFonts w:ascii="Times New Roman" w:hAnsi="Times New Roman" w:cs="Times New Roman"/>
          <w:b/>
          <w:sz w:val="24"/>
          <w:szCs w:val="24"/>
        </w:rPr>
        <w:t>(</w:t>
      </w:r>
      <w:r w:rsidR="00004520">
        <w:rPr>
          <w:rFonts w:ascii="Times New Roman" w:hAnsi="Times New Roman" w:cs="Times New Roman"/>
          <w:b/>
          <w:sz w:val="24"/>
          <w:szCs w:val="24"/>
        </w:rPr>
        <w:t>Experiment</w:t>
      </w:r>
      <w:r w:rsidR="00D87712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C9373F" w:rsidRPr="00C03076" w:rsidRDefault="00C9373F" w:rsidP="00C9373F">
      <w:pPr>
        <w:rPr>
          <w:rStyle w:val="Betoning"/>
          <w:rFonts w:ascii="Times New Roman" w:hAnsi="Times New Roman" w:cs="Times New Roman"/>
          <w:bCs/>
          <w:i w:val="0"/>
          <w:sz w:val="24"/>
          <w:szCs w:val="24"/>
        </w:rPr>
      </w:pPr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Please note</w:t>
      </w:r>
      <w:proofErr w:type="gramStart"/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br/>
      </w:r>
      <w:r w:rsidRPr="00D87712">
        <w:rPr>
          <w:rStyle w:val="Betoning"/>
          <w:rFonts w:ascii="Times New Roman" w:hAnsi="Times New Roman" w:cs="Times New Roman"/>
          <w:bCs/>
          <w:i w:val="0"/>
          <w:sz w:val="24"/>
          <w:szCs w:val="24"/>
        </w:rPr>
        <w:t>How choice options are presented may affect people’s choices. In the current presentation format one of the options (= to donate the bonus) is pre-selected and will be chosen unless you change it.</w:t>
      </w:r>
      <w:r w:rsidRPr="00D87712">
        <w:rPr>
          <w:rStyle w:val="Betoning"/>
          <w:rFonts w:ascii="Times New Roman" w:hAnsi="Times New Roman" w:cs="Times New Roman"/>
          <w:bCs/>
          <w:i w:val="0"/>
          <w:sz w:val="24"/>
          <w:szCs w:val="24"/>
        </w:rPr>
        <w:br/>
        <w:t xml:space="preserve">Presenting choice options in this way could, relative to other presentation formats, result in a </w:t>
      </w:r>
      <w:r w:rsidRPr="00D87712">
        <w:rPr>
          <w:rStyle w:val="Betoning"/>
          <w:rFonts w:ascii="Times New Roman" w:hAnsi="Times New Roman" w:cs="Times New Roman"/>
          <w:b/>
          <w:i w:val="0"/>
          <w:sz w:val="24"/>
          <w:szCs w:val="24"/>
        </w:rPr>
        <w:t xml:space="preserve">HIGHER </w:t>
      </w:r>
      <w:r w:rsidRPr="00D87712">
        <w:rPr>
          <w:rStyle w:val="Betoning"/>
          <w:rFonts w:ascii="Times New Roman" w:hAnsi="Times New Roman" w:cs="Times New Roman"/>
          <w:bCs/>
          <w:i w:val="0"/>
          <w:sz w:val="24"/>
          <w:szCs w:val="24"/>
        </w:rPr>
        <w:t>likelihood to donate the bonus.</w:t>
      </w:r>
    </w:p>
    <w:p w:rsidR="00C9373F" w:rsidRPr="00D87712" w:rsidRDefault="00C9373F" w:rsidP="00C9373F">
      <w:pPr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>Opt-in condition</w:t>
      </w:r>
      <w:r w:rsid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D87712">
        <w:rPr>
          <w:rFonts w:ascii="Times New Roman" w:hAnsi="Times New Roman" w:cs="Times New Roman"/>
          <w:b/>
          <w:sz w:val="24"/>
          <w:szCs w:val="24"/>
        </w:rPr>
        <w:t>(</w:t>
      </w:r>
      <w:r w:rsidR="00004520">
        <w:rPr>
          <w:rFonts w:ascii="Times New Roman" w:hAnsi="Times New Roman" w:cs="Times New Roman"/>
          <w:b/>
          <w:sz w:val="24"/>
          <w:szCs w:val="24"/>
        </w:rPr>
        <w:t>Experiment</w:t>
      </w:r>
      <w:r w:rsidR="00D87712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C9373F" w:rsidRPr="00C03076" w:rsidRDefault="00C9373F" w:rsidP="00C9373F">
      <w:pPr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Please note</w:t>
      </w:r>
      <w:proofErr w:type="gramStart"/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Style w:val="Betoning"/>
          <w:rFonts w:ascii="Times New Roman" w:hAnsi="Times New Roman" w:cs="Times New Roman"/>
          <w:bCs/>
          <w:sz w:val="24"/>
          <w:szCs w:val="24"/>
        </w:rPr>
        <w:br/>
      </w:r>
      <w:r w:rsidRPr="00D87712">
        <w:rPr>
          <w:rStyle w:val="Betoning"/>
          <w:rFonts w:ascii="Times New Roman" w:hAnsi="Times New Roman" w:cs="Times New Roman"/>
          <w:bCs/>
          <w:i w:val="0"/>
          <w:sz w:val="24"/>
          <w:szCs w:val="24"/>
        </w:rPr>
        <w:t>How choice options are presented may affect people’s choices. In the current presentation format one of the options (= to keep the bonus) is pre-selected and will be chosen unless you change it.</w:t>
      </w:r>
      <w:r w:rsidRPr="00D87712">
        <w:rPr>
          <w:rStyle w:val="Betoning"/>
          <w:rFonts w:ascii="Times New Roman" w:hAnsi="Times New Roman" w:cs="Times New Roman"/>
          <w:bCs/>
          <w:i w:val="0"/>
          <w:sz w:val="24"/>
          <w:szCs w:val="24"/>
        </w:rPr>
        <w:br/>
        <w:t>Presenting choice options in this way could, relative to other presentation formats, result in a </w:t>
      </w:r>
      <w:r w:rsidRPr="00D87712">
        <w:rPr>
          <w:rStyle w:val="Betoning"/>
          <w:rFonts w:ascii="Times New Roman" w:hAnsi="Times New Roman" w:cs="Times New Roman"/>
          <w:b/>
          <w:i w:val="0"/>
          <w:sz w:val="24"/>
          <w:szCs w:val="24"/>
        </w:rPr>
        <w:t>LOWER </w:t>
      </w:r>
      <w:r w:rsidRPr="00D87712">
        <w:rPr>
          <w:rStyle w:val="Betoning"/>
          <w:rFonts w:ascii="Times New Roman" w:hAnsi="Times New Roman" w:cs="Times New Roman"/>
          <w:bCs/>
          <w:i w:val="0"/>
          <w:sz w:val="24"/>
          <w:szCs w:val="24"/>
        </w:rPr>
        <w:t>likelihood to donate the bonus.</w:t>
      </w:r>
    </w:p>
    <w:p w:rsidR="00C9373F" w:rsidRPr="00D87712" w:rsidRDefault="00C9373F" w:rsidP="00C9373F">
      <w:pPr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>Active choice condition</w:t>
      </w:r>
      <w:r w:rsidR="00D87712">
        <w:rPr>
          <w:rStyle w:val="Betoning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D87712">
        <w:rPr>
          <w:rFonts w:ascii="Times New Roman" w:hAnsi="Times New Roman" w:cs="Times New Roman"/>
          <w:b/>
          <w:sz w:val="24"/>
          <w:szCs w:val="24"/>
        </w:rPr>
        <w:t>(</w:t>
      </w:r>
      <w:r w:rsidR="00004520">
        <w:rPr>
          <w:rFonts w:ascii="Times New Roman" w:hAnsi="Times New Roman" w:cs="Times New Roman"/>
          <w:b/>
          <w:sz w:val="24"/>
          <w:szCs w:val="24"/>
        </w:rPr>
        <w:t>Experiment</w:t>
      </w:r>
      <w:r w:rsidR="00D87712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512DBF" w:rsidRDefault="00C9373F">
      <w:pPr>
        <w:rPr>
          <w:rFonts w:ascii="Tahoma" w:hAnsi="Tahoma" w:cs="Tahoma"/>
        </w:rPr>
      </w:pPr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Please note</w:t>
      </w:r>
      <w:proofErr w:type="gramStart"/>
      <w:r w:rsidRPr="00C03076">
        <w:rPr>
          <w:rStyle w:val="Betoning"/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Style w:val="Betoning"/>
          <w:rFonts w:ascii="Times New Roman" w:hAnsi="Times New Roman" w:cs="Times New Roman"/>
          <w:bCs/>
          <w:sz w:val="24"/>
          <w:szCs w:val="24"/>
        </w:rPr>
        <w:br/>
      </w:r>
      <w:r w:rsidRPr="00C03076">
        <w:rPr>
          <w:rFonts w:ascii="Times New Roman" w:hAnsi="Times New Roman" w:cs="Times New Roman"/>
          <w:sz w:val="24"/>
          <w:szCs w:val="24"/>
        </w:rPr>
        <w:t>How choice options are presented may affect people’s choices. In the current presentation format </w:t>
      </w:r>
      <w:r w:rsidRPr="00C03076">
        <w:rPr>
          <w:rFonts w:ascii="Times New Roman" w:hAnsi="Times New Roman" w:cs="Times New Roman"/>
          <w:sz w:val="24"/>
          <w:szCs w:val="24"/>
          <w:u w:val="single"/>
        </w:rPr>
        <w:t>you are required to actively select one of the options for a choice to be made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076">
        <w:rPr>
          <w:rFonts w:ascii="Times New Roman" w:hAnsi="Times New Roman" w:cs="Times New Roman"/>
          <w:sz w:val="24"/>
          <w:szCs w:val="24"/>
        </w:rPr>
        <w:br/>
        <w:t>Presenting choice options in this way could, relative to other presentation formats, result in a </w:t>
      </w:r>
      <w:r w:rsidRPr="00C03076">
        <w:rPr>
          <w:rStyle w:val="Stark"/>
          <w:rFonts w:ascii="Times New Roman" w:hAnsi="Times New Roman" w:cs="Times New Roman"/>
          <w:sz w:val="24"/>
          <w:szCs w:val="24"/>
          <w:u w:val="single"/>
        </w:rPr>
        <w:t>MODERATE </w:t>
      </w:r>
      <w:r w:rsidRPr="00C03076">
        <w:rPr>
          <w:rFonts w:ascii="Times New Roman" w:hAnsi="Times New Roman" w:cs="Times New Roman"/>
          <w:sz w:val="24"/>
          <w:szCs w:val="24"/>
          <w:u w:val="single"/>
        </w:rPr>
        <w:t>likelihood to donate the bonus</w:t>
      </w:r>
      <w:r w:rsidRPr="00C03076">
        <w:rPr>
          <w:rFonts w:ascii="Times New Roman" w:hAnsi="Times New Roman" w:cs="Times New Roman"/>
          <w:sz w:val="24"/>
          <w:szCs w:val="24"/>
        </w:rPr>
        <w:t>.</w:t>
      </w:r>
      <w:r w:rsidRPr="00C03076">
        <w:rPr>
          <w:rFonts w:ascii="Tahoma" w:hAnsi="Tahoma" w:cs="Tahoma"/>
        </w:rPr>
        <w:t> </w:t>
      </w:r>
    </w:p>
    <w:p w:rsidR="00EA1623" w:rsidRDefault="00EA1623">
      <w:pPr>
        <w:rPr>
          <w:rFonts w:ascii="Tahoma" w:hAnsi="Tahoma" w:cs="Tahoma"/>
        </w:rPr>
      </w:pPr>
    </w:p>
    <w:p w:rsidR="00EA1623" w:rsidRDefault="00EA1623">
      <w:pPr>
        <w:rPr>
          <w:rFonts w:ascii="Tahoma" w:hAnsi="Tahoma" w:cs="Tahoma"/>
        </w:rPr>
      </w:pPr>
    </w:p>
    <w:p w:rsidR="00EA1623" w:rsidRPr="00D87712" w:rsidRDefault="00EA1623" w:rsidP="00EA162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7712">
        <w:rPr>
          <w:rFonts w:ascii="Times New Roman" w:hAnsi="Times New Roman" w:cs="Times New Roman"/>
          <w:b/>
          <w:bCs/>
          <w:sz w:val="32"/>
          <w:szCs w:val="32"/>
        </w:rPr>
        <w:t xml:space="preserve">Comprehension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and attention </w:t>
      </w:r>
      <w:r w:rsidRPr="00D87712">
        <w:rPr>
          <w:rFonts w:ascii="Times New Roman" w:hAnsi="Times New Roman" w:cs="Times New Roman"/>
          <w:b/>
          <w:bCs/>
          <w:sz w:val="32"/>
          <w:szCs w:val="32"/>
        </w:rPr>
        <w:t>checks</w:t>
      </w:r>
    </w:p>
    <w:p w:rsidR="00EA1623" w:rsidRPr="00FA314F" w:rsidRDefault="00EA1623" w:rsidP="00EA1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Choice format c</w:t>
      </w:r>
      <w:r w:rsidRPr="00FA314F">
        <w:rPr>
          <w:rFonts w:ascii="Times New Roman" w:hAnsi="Times New Roman" w:cs="Times New Roman"/>
          <w:b/>
          <w:sz w:val="24"/>
          <w:szCs w:val="24"/>
        </w:rPr>
        <w:t>omprehension check</w:t>
      </w:r>
      <w:r>
        <w:rPr>
          <w:rFonts w:ascii="Times New Roman" w:hAnsi="Times New Roman" w:cs="Times New Roman"/>
          <w:b/>
          <w:sz w:val="24"/>
          <w:szCs w:val="24"/>
        </w:rPr>
        <w:t xml:space="preserve"> (Experiment 1)</w:t>
      </w:r>
    </w:p>
    <w:p w:rsidR="00EA1623" w:rsidRPr="008C1A1E" w:rsidRDefault="00EA1623" w:rsidP="00EA1623">
      <w:pPr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 w:rsidRPr="008C1A1E">
        <w:rPr>
          <w:rStyle w:val="Stark"/>
          <w:rFonts w:ascii="Times New Roman" w:hAnsi="Times New Roman" w:cs="Times New Roman"/>
          <w:b w:val="0"/>
          <w:sz w:val="24"/>
          <w:szCs w:val="24"/>
        </w:rPr>
        <w:t>[The correct answer for each condition is inside the parent</w:t>
      </w: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heses next to the choice option</w:t>
      </w:r>
      <w:r w:rsidRPr="008C1A1E">
        <w:rPr>
          <w:rStyle w:val="Stark"/>
          <w:rFonts w:ascii="Times New Roman" w:hAnsi="Times New Roman" w:cs="Times New Roman"/>
          <w:b w:val="0"/>
          <w:sz w:val="24"/>
          <w:szCs w:val="24"/>
        </w:rPr>
        <w:t>]</w:t>
      </w:r>
    </w:p>
    <w:p w:rsidR="00EA1623" w:rsidRPr="00BD3D00" w:rsidRDefault="00EA1623" w:rsidP="00EA1623">
      <w:pPr>
        <w:rPr>
          <w:rFonts w:ascii="Times New Roman" w:hAnsi="Times New Roman" w:cs="Times New Roman"/>
          <w:bCs/>
          <w:sz w:val="24"/>
          <w:szCs w:val="24"/>
        </w:rPr>
      </w:pPr>
      <w:r w:rsidRPr="00FA314F">
        <w:rPr>
          <w:rStyle w:val="Stark"/>
          <w:rFonts w:ascii="Times New Roman" w:hAnsi="Times New Roman" w:cs="Times New Roman"/>
          <w:sz w:val="24"/>
          <w:szCs w:val="24"/>
        </w:rPr>
        <w:t>This question is included here to make sure that all participants were able to understand our survey instructions as intended.</w:t>
      </w:r>
      <w:r>
        <w:rPr>
          <w:rStyle w:val="Stark"/>
          <w:rFonts w:ascii="Times New Roman" w:hAnsi="Times New Roman" w:cs="Times New Roman"/>
          <w:sz w:val="24"/>
          <w:szCs w:val="24"/>
        </w:rPr>
        <w:br/>
      </w:r>
      <w:r w:rsidRPr="00FA314F">
        <w:rPr>
          <w:rFonts w:ascii="Times New Roman" w:hAnsi="Times New Roman" w:cs="Times New Roman"/>
          <w:sz w:val="24"/>
          <w:szCs w:val="24"/>
        </w:rPr>
        <w:t>On the page where you made choices of apartment amenities, which alternative below best fits the instruction you received?</w:t>
      </w:r>
    </w:p>
    <w:p w:rsidR="00EA1623" w:rsidRPr="00FA314F" w:rsidRDefault="00EA1623" w:rsidP="00EA1623">
      <w:pPr>
        <w:pStyle w:val="Liststycke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314F">
        <w:rPr>
          <w:rFonts w:ascii="Times New Roman" w:hAnsi="Times New Roman" w:cs="Times New Roman"/>
          <w:sz w:val="24"/>
          <w:szCs w:val="24"/>
        </w:rPr>
        <w:t xml:space="preserve">I could check a box next to a specific "green" amenity to </w:t>
      </w:r>
      <w:r w:rsidRPr="00FA314F">
        <w:rPr>
          <w:rFonts w:ascii="Times New Roman" w:hAnsi="Times New Roman" w:cs="Times New Roman"/>
          <w:b/>
          <w:sz w:val="24"/>
          <w:szCs w:val="24"/>
        </w:rPr>
        <w:t>INCLUDE</w:t>
      </w:r>
      <w:r w:rsidRPr="00FA314F">
        <w:rPr>
          <w:rFonts w:ascii="Times New Roman" w:hAnsi="Times New Roman" w:cs="Times New Roman"/>
          <w:sz w:val="24"/>
          <w:szCs w:val="24"/>
        </w:rPr>
        <w:t xml:space="preserve"> it in my apartment </w:t>
      </w:r>
      <w:r>
        <w:rPr>
          <w:rFonts w:ascii="Times New Roman" w:hAnsi="Times New Roman" w:cs="Times New Roman"/>
          <w:sz w:val="24"/>
          <w:szCs w:val="24"/>
        </w:rPr>
        <w:t>(correct for opt-in</w:t>
      </w:r>
      <w:r w:rsidRPr="00BD3D00">
        <w:rPr>
          <w:rFonts w:ascii="Times New Roman" w:hAnsi="Times New Roman" w:cs="Times New Roman"/>
          <w:sz w:val="24"/>
          <w:szCs w:val="24"/>
        </w:rPr>
        <w:t xml:space="preserve"> condition)</w:t>
      </w:r>
    </w:p>
    <w:p w:rsidR="00EA1623" w:rsidRPr="00FA314F" w:rsidRDefault="00EA1623" w:rsidP="00EA1623">
      <w:pPr>
        <w:pStyle w:val="Liststycke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314F">
        <w:rPr>
          <w:rFonts w:ascii="Times New Roman" w:hAnsi="Times New Roman" w:cs="Times New Roman"/>
          <w:sz w:val="24"/>
          <w:szCs w:val="24"/>
        </w:rPr>
        <w:lastRenderedPageBreak/>
        <w:t xml:space="preserve">I could check a box next to a specific "green" amenity to </w:t>
      </w:r>
      <w:r w:rsidRPr="00FA314F">
        <w:rPr>
          <w:rFonts w:ascii="Times New Roman" w:hAnsi="Times New Roman" w:cs="Times New Roman"/>
          <w:b/>
          <w:sz w:val="24"/>
          <w:szCs w:val="24"/>
        </w:rPr>
        <w:t>NOT INCLUDE</w:t>
      </w:r>
      <w:r w:rsidRPr="00FA314F">
        <w:rPr>
          <w:rFonts w:ascii="Times New Roman" w:hAnsi="Times New Roman" w:cs="Times New Roman"/>
          <w:sz w:val="24"/>
          <w:szCs w:val="24"/>
        </w:rPr>
        <w:t xml:space="preserve"> it in my apartment </w:t>
      </w:r>
      <w:r>
        <w:rPr>
          <w:rFonts w:ascii="Times New Roman" w:hAnsi="Times New Roman" w:cs="Times New Roman"/>
          <w:sz w:val="24"/>
          <w:szCs w:val="24"/>
        </w:rPr>
        <w:t>(correct for opt-out</w:t>
      </w:r>
      <w:r w:rsidRPr="00BD3D00">
        <w:rPr>
          <w:rFonts w:ascii="Times New Roman" w:hAnsi="Times New Roman" w:cs="Times New Roman"/>
          <w:sz w:val="24"/>
          <w:szCs w:val="24"/>
        </w:rPr>
        <w:t xml:space="preserve"> condition)</w:t>
      </w:r>
    </w:p>
    <w:p w:rsidR="00EA1623" w:rsidRDefault="00EA1623" w:rsidP="00EA1623">
      <w:pPr>
        <w:pStyle w:val="Liststycke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314F">
        <w:rPr>
          <w:rFonts w:ascii="Times New Roman" w:hAnsi="Times New Roman" w:cs="Times New Roman"/>
          <w:sz w:val="24"/>
          <w:szCs w:val="24"/>
        </w:rPr>
        <w:t xml:space="preserve">I could check one of two boxes next to a specific "green" amenity to indicate whether I wanted it or not </w:t>
      </w:r>
      <w:r w:rsidRPr="00BD3D00">
        <w:rPr>
          <w:rFonts w:ascii="Times New Roman" w:hAnsi="Times New Roman" w:cs="Times New Roman"/>
          <w:sz w:val="24"/>
          <w:szCs w:val="24"/>
        </w:rPr>
        <w:t>(correct for active choice condition)</w:t>
      </w:r>
    </w:p>
    <w:p w:rsidR="00EA1623" w:rsidRPr="00FA314F" w:rsidRDefault="00EA1623" w:rsidP="00EA1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Choice format c</w:t>
      </w:r>
      <w:r w:rsidRPr="00FA314F">
        <w:rPr>
          <w:rFonts w:ascii="Times New Roman" w:hAnsi="Times New Roman" w:cs="Times New Roman"/>
          <w:b/>
          <w:sz w:val="24"/>
          <w:szCs w:val="24"/>
        </w:rPr>
        <w:t>omprehension check</w:t>
      </w:r>
      <w:r>
        <w:rPr>
          <w:rFonts w:ascii="Times New Roman" w:hAnsi="Times New Roman" w:cs="Times New Roman"/>
          <w:b/>
          <w:sz w:val="24"/>
          <w:szCs w:val="24"/>
        </w:rPr>
        <w:t xml:space="preserve"> (Experiment 2)</w:t>
      </w:r>
    </w:p>
    <w:p w:rsidR="00EA1623" w:rsidRPr="008C1A1E" w:rsidRDefault="00EA1623" w:rsidP="00EA1623">
      <w:pPr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[</w:t>
      </w:r>
      <w:r w:rsidRPr="008C1A1E"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The correct answer for each condition is inside the parentheses </w:t>
      </w: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next to the choice option]</w:t>
      </w:r>
    </w:p>
    <w:p w:rsidR="00EA1623" w:rsidRPr="00DE6EF6" w:rsidRDefault="00EA1623" w:rsidP="00E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EF6">
        <w:rPr>
          <w:rFonts w:ascii="Times New Roman" w:eastAsia="Times New Roman" w:hAnsi="Times New Roman" w:cs="Times New Roman"/>
          <w:sz w:val="24"/>
          <w:szCs w:val="24"/>
        </w:rPr>
        <w:t>This question is included here to make sure that all participants were able to understand our su</w:t>
      </w:r>
      <w:r>
        <w:rPr>
          <w:rFonts w:ascii="Times New Roman" w:eastAsia="Times New Roman" w:hAnsi="Times New Roman" w:cs="Times New Roman"/>
          <w:sz w:val="24"/>
          <w:szCs w:val="24"/>
        </w:rPr>
        <w:t>rvey instructions as intended.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E6EF6">
        <w:rPr>
          <w:rFonts w:ascii="Times New Roman" w:eastAsia="Times New Roman" w:hAnsi="Times New Roman" w:cs="Times New Roman"/>
          <w:sz w:val="24"/>
          <w:szCs w:val="24"/>
        </w:rPr>
        <w:t xml:space="preserve">On the page where you made choices of apartment amenities, which alternative below </w:t>
      </w:r>
      <w:r w:rsidRPr="00DE6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best fits</w:t>
      </w:r>
      <w:r w:rsidRPr="00DE6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6EF6">
        <w:rPr>
          <w:rFonts w:ascii="Times New Roman" w:eastAsia="Times New Roman" w:hAnsi="Times New Roman" w:cs="Times New Roman"/>
          <w:sz w:val="24"/>
          <w:szCs w:val="24"/>
        </w:rPr>
        <w:t>the instruction you received?</w:t>
      </w:r>
    </w:p>
    <w:p w:rsidR="00EA1623" w:rsidRPr="00DE6EF6" w:rsidRDefault="00EA1623" w:rsidP="00EA1623">
      <w:pPr>
        <w:pStyle w:val="Liststyck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6EF6">
        <w:rPr>
          <w:rFonts w:ascii="Times New Roman" w:hAnsi="Times New Roman" w:cs="Times New Roman"/>
          <w:sz w:val="24"/>
          <w:szCs w:val="24"/>
        </w:rPr>
        <w:t xml:space="preserve">There was </w:t>
      </w:r>
      <w:r w:rsidRPr="00DD0401">
        <w:rPr>
          <w:rFonts w:ascii="Times New Roman" w:hAnsi="Times New Roman" w:cs="Times New Roman"/>
          <w:sz w:val="24"/>
          <w:szCs w:val="24"/>
          <w:u w:val="single"/>
        </w:rPr>
        <w:t>only one box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F6">
        <w:rPr>
          <w:rFonts w:ascii="Times New Roman" w:hAnsi="Times New Roman" w:cs="Times New Roman"/>
          <w:sz w:val="24"/>
          <w:szCs w:val="24"/>
        </w:rPr>
        <w:t xml:space="preserve">next to each amenity in the list, I could check it to </w:t>
      </w:r>
      <w:r w:rsidRPr="00DD0401">
        <w:rPr>
          <w:rFonts w:ascii="Times New Roman" w:hAnsi="Times New Roman" w:cs="Times New Roman"/>
          <w:b/>
          <w:sz w:val="24"/>
          <w:szCs w:val="24"/>
          <w:u w:val="single"/>
        </w:rPr>
        <w:t>ADD</w:t>
      </w:r>
      <w:r w:rsidRPr="00DD0401">
        <w:rPr>
          <w:rFonts w:ascii="Times New Roman" w:hAnsi="Times New Roman" w:cs="Times New Roman"/>
          <w:sz w:val="24"/>
          <w:szCs w:val="24"/>
          <w:u w:val="single"/>
        </w:rPr>
        <w:t xml:space="preserve"> the green 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F6">
        <w:rPr>
          <w:rFonts w:ascii="Times New Roman" w:hAnsi="Times New Roman" w:cs="Times New Roman"/>
          <w:sz w:val="24"/>
          <w:szCs w:val="24"/>
        </w:rPr>
        <w:t>of it to my apartment</w:t>
      </w:r>
      <w:r>
        <w:rPr>
          <w:rFonts w:ascii="Times New Roman" w:hAnsi="Times New Roman" w:cs="Times New Roman"/>
          <w:sz w:val="24"/>
          <w:szCs w:val="24"/>
        </w:rPr>
        <w:t xml:space="preserve"> (correct for opt-in</w:t>
      </w:r>
      <w:r w:rsidRPr="00BD3D00">
        <w:rPr>
          <w:rFonts w:ascii="Times New Roman" w:hAnsi="Times New Roman" w:cs="Times New Roman"/>
          <w:sz w:val="24"/>
          <w:szCs w:val="24"/>
        </w:rPr>
        <w:t xml:space="preserve"> condition)</w:t>
      </w:r>
    </w:p>
    <w:p w:rsidR="00EA1623" w:rsidRPr="00DE6EF6" w:rsidRDefault="00EA1623" w:rsidP="00EA1623">
      <w:pPr>
        <w:pStyle w:val="Liststyck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6EF6">
        <w:rPr>
          <w:rFonts w:ascii="Times New Roman" w:hAnsi="Times New Roman" w:cs="Times New Roman"/>
          <w:sz w:val="24"/>
          <w:szCs w:val="24"/>
        </w:rPr>
        <w:t xml:space="preserve">There was </w:t>
      </w:r>
      <w:r w:rsidRPr="00DD0401">
        <w:rPr>
          <w:rFonts w:ascii="Times New Roman" w:hAnsi="Times New Roman" w:cs="Times New Roman"/>
          <w:sz w:val="24"/>
          <w:szCs w:val="24"/>
          <w:u w:val="single"/>
        </w:rPr>
        <w:t>only one box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F6">
        <w:rPr>
          <w:rFonts w:ascii="Times New Roman" w:hAnsi="Times New Roman" w:cs="Times New Roman"/>
          <w:sz w:val="24"/>
          <w:szCs w:val="24"/>
        </w:rPr>
        <w:t xml:space="preserve">next to each amenity in the list, I could check it to </w:t>
      </w:r>
      <w:r w:rsidRPr="00DD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REMOVE </w:t>
      </w:r>
      <w:r w:rsidRPr="00DD0401">
        <w:rPr>
          <w:rFonts w:ascii="Times New Roman" w:hAnsi="Times New Roman" w:cs="Times New Roman"/>
          <w:sz w:val="24"/>
          <w:szCs w:val="24"/>
          <w:u w:val="single"/>
        </w:rPr>
        <w:t>the green 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F6">
        <w:rPr>
          <w:rFonts w:ascii="Times New Roman" w:hAnsi="Times New Roman" w:cs="Times New Roman"/>
          <w:sz w:val="24"/>
          <w:szCs w:val="24"/>
        </w:rPr>
        <w:t>of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F6">
        <w:rPr>
          <w:rFonts w:ascii="Times New Roman" w:hAnsi="Times New Roman" w:cs="Times New Roman"/>
          <w:sz w:val="24"/>
          <w:szCs w:val="24"/>
        </w:rPr>
        <w:t>from my apartment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00">
        <w:rPr>
          <w:rFonts w:ascii="Times New Roman" w:hAnsi="Times New Roman" w:cs="Times New Roman"/>
          <w:sz w:val="24"/>
          <w:szCs w:val="24"/>
        </w:rPr>
        <w:t>(correct for opt-out condition)</w:t>
      </w:r>
    </w:p>
    <w:p w:rsidR="00EA1623" w:rsidRDefault="00EA1623" w:rsidP="00EA1623">
      <w:pPr>
        <w:pStyle w:val="Liststycke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6EF6">
        <w:rPr>
          <w:rFonts w:ascii="Times New Roman" w:hAnsi="Times New Roman" w:cs="Times New Roman"/>
          <w:sz w:val="24"/>
          <w:szCs w:val="24"/>
        </w:rPr>
        <w:t xml:space="preserve">There were </w:t>
      </w:r>
      <w:r w:rsidRPr="00DD0401">
        <w:rPr>
          <w:rFonts w:ascii="Times New Roman" w:hAnsi="Times New Roman" w:cs="Times New Roman"/>
          <w:sz w:val="24"/>
          <w:szCs w:val="24"/>
          <w:u w:val="single"/>
        </w:rPr>
        <w:t>two boxes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F6">
        <w:rPr>
          <w:rFonts w:ascii="Times New Roman" w:hAnsi="Times New Roman" w:cs="Times New Roman"/>
          <w:sz w:val="24"/>
          <w:szCs w:val="24"/>
        </w:rPr>
        <w:t>next to each amenity in the list, I could check one of the two boxes indicate whether I wanted the green version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F6">
        <w:rPr>
          <w:rFonts w:ascii="Times New Roman" w:hAnsi="Times New Roman" w:cs="Times New Roman"/>
          <w:sz w:val="24"/>
          <w:szCs w:val="24"/>
        </w:rPr>
        <w:t>the amenity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F6">
        <w:rPr>
          <w:rFonts w:ascii="Times New Roman" w:hAnsi="Times New Roman" w:cs="Times New Roman"/>
          <w:sz w:val="24"/>
          <w:szCs w:val="24"/>
        </w:rPr>
        <w:t>or not</w:t>
      </w:r>
      <w:r>
        <w:rPr>
          <w:rFonts w:ascii="Times New Roman" w:hAnsi="Times New Roman" w:cs="Times New Roman"/>
          <w:sz w:val="24"/>
          <w:szCs w:val="24"/>
        </w:rPr>
        <w:t xml:space="preserve"> (correct for active choice</w:t>
      </w:r>
      <w:r w:rsidRPr="00BD3D00">
        <w:rPr>
          <w:rFonts w:ascii="Times New Roman" w:hAnsi="Times New Roman" w:cs="Times New Roman"/>
          <w:sz w:val="24"/>
          <w:szCs w:val="24"/>
        </w:rPr>
        <w:t xml:space="preserve"> condition)</w:t>
      </w:r>
    </w:p>
    <w:p w:rsidR="00EA1623" w:rsidRPr="00832450" w:rsidRDefault="00EA1623" w:rsidP="00EA1623">
      <w:pPr>
        <w:rPr>
          <w:rFonts w:ascii="Times New Roman" w:hAnsi="Times New Roman" w:cs="Times New Roman"/>
          <w:b/>
          <w:sz w:val="24"/>
          <w:szCs w:val="24"/>
        </w:rPr>
      </w:pPr>
      <w:r w:rsidRPr="00832450">
        <w:rPr>
          <w:rFonts w:ascii="Times New Roman" w:hAnsi="Times New Roman" w:cs="Times New Roman"/>
          <w:b/>
          <w:sz w:val="24"/>
          <w:szCs w:val="24"/>
        </w:rPr>
        <w:t>Disclosure comprehension check</w:t>
      </w:r>
      <w:r>
        <w:rPr>
          <w:rFonts w:ascii="Times New Roman" w:hAnsi="Times New Roman" w:cs="Times New Roman"/>
          <w:b/>
          <w:sz w:val="24"/>
          <w:szCs w:val="24"/>
        </w:rPr>
        <w:t xml:space="preserve"> (Experiment 2)</w:t>
      </w:r>
    </w:p>
    <w:p w:rsidR="00EA1623" w:rsidRPr="00832450" w:rsidRDefault="00EA1623" w:rsidP="00EA1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832450">
        <w:rPr>
          <w:rFonts w:ascii="Times New Roman" w:hAnsi="Times New Roman" w:cs="Times New Roman"/>
          <w:sz w:val="24"/>
          <w:szCs w:val="24"/>
        </w:rPr>
        <w:t>This question was only shown to participants receiving a disclosure.</w:t>
      </w:r>
      <w:r w:rsidRPr="00832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A1E">
        <w:rPr>
          <w:rStyle w:val="Stark"/>
          <w:rFonts w:ascii="Times New Roman" w:hAnsi="Times New Roman" w:cs="Times New Roman"/>
          <w:b w:val="0"/>
          <w:sz w:val="24"/>
          <w:szCs w:val="24"/>
        </w:rPr>
        <w:t>The correct answer for each condition is inside the parentheses next to the choice option</w:t>
      </w: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]</w:t>
      </w:r>
    </w:p>
    <w:p w:rsidR="00EA1623" w:rsidRDefault="00EA1623" w:rsidP="00EA1623">
      <w:pPr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On the same page a text box informed you of the choice presentation format possibly affecting people in a certain direction.</w:t>
      </w:r>
      <w:r w:rsidRPr="00832450">
        <w:rPr>
          <w:rFonts w:ascii="Times New Roman" w:hAnsi="Times New Roman" w:cs="Times New Roman"/>
          <w:sz w:val="24"/>
          <w:szCs w:val="24"/>
        </w:rPr>
        <w:br/>
        <w:t>Did it inform you that the presentation format could influence in the direction of a low, average, or high amount of green amenities chosen?</w:t>
      </w:r>
    </w:p>
    <w:p w:rsidR="00EA1623" w:rsidRPr="00832450" w:rsidRDefault="00EA1623" w:rsidP="00EA1623">
      <w:pPr>
        <w:pStyle w:val="Liststycke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 xml:space="preserve"> </w:t>
      </w:r>
      <w:r w:rsidRPr="00832450">
        <w:rPr>
          <w:rFonts w:ascii="Times New Roman" w:hAnsi="Times New Roman" w:cs="Times New Roman"/>
          <w:b/>
          <w:sz w:val="24"/>
          <w:szCs w:val="24"/>
          <w:u w:val="single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50">
        <w:rPr>
          <w:rFonts w:ascii="Times New Roman" w:hAnsi="Times New Roman" w:cs="Times New Roman"/>
          <w:sz w:val="24"/>
          <w:szCs w:val="24"/>
        </w:rPr>
        <w:t>amount of green amenities chosen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F4">
        <w:rPr>
          <w:rFonts w:ascii="Times New Roman" w:hAnsi="Times New Roman" w:cs="Times New Roman"/>
          <w:i/>
          <w:sz w:val="24"/>
          <w:szCs w:val="24"/>
        </w:rPr>
        <w:t>(correct for opt-in condition)</w:t>
      </w:r>
    </w:p>
    <w:p w:rsidR="00EA1623" w:rsidRPr="004632F4" w:rsidRDefault="00EA1623" w:rsidP="00EA1623">
      <w:pPr>
        <w:pStyle w:val="Liststycke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832450">
        <w:rPr>
          <w:rFonts w:ascii="Times New Roman" w:hAnsi="Times New Roman" w:cs="Times New Roman"/>
          <w:b/>
          <w:sz w:val="24"/>
          <w:szCs w:val="24"/>
          <w:u w:val="single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50">
        <w:rPr>
          <w:rFonts w:ascii="Times New Roman" w:hAnsi="Times New Roman" w:cs="Times New Roman"/>
          <w:sz w:val="24"/>
          <w:szCs w:val="24"/>
        </w:rPr>
        <w:t>amount of green amenities chosen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F4">
        <w:rPr>
          <w:rFonts w:ascii="Times New Roman" w:hAnsi="Times New Roman" w:cs="Times New Roman"/>
          <w:i/>
          <w:sz w:val="24"/>
          <w:szCs w:val="24"/>
        </w:rPr>
        <w:t>(correct for active choice condition)</w:t>
      </w:r>
    </w:p>
    <w:p w:rsidR="00EA1623" w:rsidRPr="00D87712" w:rsidRDefault="00EA1623" w:rsidP="00EA1623">
      <w:pPr>
        <w:pStyle w:val="Liststycke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b/>
          <w:sz w:val="24"/>
          <w:szCs w:val="24"/>
          <w:u w:val="single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50">
        <w:rPr>
          <w:rFonts w:ascii="Times New Roman" w:hAnsi="Times New Roman" w:cs="Times New Roman"/>
          <w:sz w:val="24"/>
          <w:szCs w:val="24"/>
        </w:rPr>
        <w:t>amount of green amenities chosen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F4">
        <w:rPr>
          <w:rFonts w:ascii="Times New Roman" w:hAnsi="Times New Roman" w:cs="Times New Roman"/>
          <w:i/>
          <w:sz w:val="24"/>
          <w:szCs w:val="24"/>
        </w:rPr>
        <w:t>(correct for opt-out condition)</w:t>
      </w:r>
    </w:p>
    <w:p w:rsidR="00EA1623" w:rsidRPr="00C9373F" w:rsidRDefault="00EA1623" w:rsidP="00E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73F">
        <w:rPr>
          <w:rFonts w:ascii="Times New Roman" w:hAnsi="Times New Roman" w:cs="Times New Roman"/>
          <w:b/>
          <w:sz w:val="24"/>
          <w:szCs w:val="24"/>
        </w:rPr>
        <w:t>Disclosure comprehension check</w:t>
      </w:r>
      <w:r>
        <w:rPr>
          <w:rFonts w:ascii="Times New Roman" w:hAnsi="Times New Roman" w:cs="Times New Roman"/>
          <w:b/>
          <w:sz w:val="24"/>
          <w:szCs w:val="24"/>
        </w:rPr>
        <w:t xml:space="preserve"> (Experiment 3)</w:t>
      </w:r>
    </w:p>
    <w:p w:rsidR="00EA1623" w:rsidRPr="00832450" w:rsidRDefault="00EA1623" w:rsidP="00EA1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832450">
        <w:rPr>
          <w:rFonts w:ascii="Times New Roman" w:hAnsi="Times New Roman" w:cs="Times New Roman"/>
          <w:sz w:val="24"/>
          <w:szCs w:val="24"/>
        </w:rPr>
        <w:t>This question was only shown to part</w:t>
      </w:r>
      <w:r>
        <w:rPr>
          <w:rFonts w:ascii="Times New Roman" w:hAnsi="Times New Roman" w:cs="Times New Roman"/>
          <w:sz w:val="24"/>
          <w:szCs w:val="24"/>
        </w:rPr>
        <w:t>icipants receiving a disclosure]</w:t>
      </w:r>
    </w:p>
    <w:p w:rsidR="00EA1623" w:rsidRDefault="00EA1623" w:rsidP="00E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49">
        <w:rPr>
          <w:rFonts w:ascii="Times New Roman" w:eastAsia="Times New Roman" w:hAnsi="Times New Roman" w:cs="Times New Roman"/>
          <w:b/>
          <w:bCs/>
          <w:sz w:val="24"/>
          <w:szCs w:val="24"/>
        </w:rPr>
        <w:t>PLEASE ANSWER THIS QUESTION CAREFULLY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0D49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9F0D49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  <w:r w:rsidRPr="009F0D49">
        <w:rPr>
          <w:rFonts w:ascii="Times New Roman" w:eastAsia="Times New Roman" w:hAnsi="Times New Roman" w:cs="Times New Roman"/>
          <w:sz w:val="24"/>
          <w:szCs w:val="24"/>
          <w:u w:val="single"/>
        </w:rPr>
        <w:t>the colored text box</w:t>
      </w:r>
      <w:r w:rsidRPr="009F0D49">
        <w:rPr>
          <w:rFonts w:ascii="Times New Roman" w:eastAsia="Times New Roman" w:hAnsi="Times New Roman" w:cs="Times New Roman"/>
          <w:sz w:val="24"/>
          <w:szCs w:val="24"/>
        </w:rPr>
        <w:t xml:space="preserve"> convey information about?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0D49">
        <w:rPr>
          <w:rFonts w:ascii="Times New Roman" w:eastAsia="Times New Roman" w:hAnsi="Times New Roman" w:cs="Times New Roman"/>
          <w:sz w:val="24"/>
          <w:szCs w:val="24"/>
        </w:rPr>
        <w:t xml:space="preserve">Please select the option that </w:t>
      </w:r>
      <w:r w:rsidRPr="009F0D49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Pr="009F0D49">
        <w:rPr>
          <w:rFonts w:ascii="Times New Roman" w:eastAsia="Times New Roman" w:hAnsi="Times New Roman" w:cs="Times New Roman"/>
          <w:sz w:val="24"/>
          <w:szCs w:val="24"/>
        </w:rPr>
        <w:t xml:space="preserve"> describes that information:</w:t>
      </w:r>
    </w:p>
    <w:p w:rsidR="00EA1623" w:rsidRPr="009F0D49" w:rsidRDefault="00EA1623" w:rsidP="00EA1623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49">
        <w:rPr>
          <w:rFonts w:ascii="Times New Roman" w:eastAsia="Times New Roman" w:hAnsi="Times New Roman" w:cs="Times New Roman"/>
          <w:sz w:val="24"/>
          <w:szCs w:val="24"/>
        </w:rPr>
        <w:t>Goteborg University's online survey policy</w:t>
      </w:r>
    </w:p>
    <w:p w:rsidR="00EA1623" w:rsidRPr="009F0D49" w:rsidRDefault="00EA1623" w:rsidP="00EA1623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49">
        <w:rPr>
          <w:rFonts w:ascii="Times New Roman" w:eastAsia="Times New Roman" w:hAnsi="Times New Roman" w:cs="Times New Roman"/>
          <w:sz w:val="24"/>
          <w:szCs w:val="24"/>
        </w:rPr>
        <w:t xml:space="preserve">The likelihood of </w:t>
      </w:r>
      <w:proofErr w:type="spellStart"/>
      <w:r w:rsidRPr="009F0D49">
        <w:rPr>
          <w:rFonts w:ascii="Times New Roman" w:eastAsia="Times New Roman" w:hAnsi="Times New Roman" w:cs="Times New Roman"/>
          <w:sz w:val="24"/>
          <w:szCs w:val="24"/>
        </w:rPr>
        <w:t>mTurkers</w:t>
      </w:r>
      <w:proofErr w:type="spellEnd"/>
      <w:r w:rsidRPr="009F0D49">
        <w:rPr>
          <w:rFonts w:ascii="Times New Roman" w:eastAsia="Times New Roman" w:hAnsi="Times New Roman" w:cs="Times New Roman"/>
          <w:sz w:val="24"/>
          <w:szCs w:val="24"/>
        </w:rPr>
        <w:t xml:space="preserve"> to donate to charity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623" w:rsidRPr="009F0D49" w:rsidRDefault="00EA1623" w:rsidP="00EA1623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49">
        <w:rPr>
          <w:rFonts w:ascii="Times New Roman" w:eastAsia="Times New Roman" w:hAnsi="Times New Roman" w:cs="Times New Roman"/>
          <w:sz w:val="24"/>
          <w:szCs w:val="24"/>
        </w:rPr>
        <w:t>How options are presented may affect people's choices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0F7">
        <w:rPr>
          <w:rFonts w:ascii="Times New Roman" w:eastAsia="Times New Roman" w:hAnsi="Times New Roman" w:cs="Times New Roman"/>
          <w:i/>
          <w:sz w:val="24"/>
          <w:szCs w:val="24"/>
        </w:rPr>
        <w:t>(correct answer)</w:t>
      </w:r>
    </w:p>
    <w:p w:rsidR="00EA1623" w:rsidRPr="005F72E0" w:rsidRDefault="00EA1623" w:rsidP="00EA1623">
      <w:pPr>
        <w:pStyle w:val="Liststycke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0D49">
        <w:rPr>
          <w:rFonts w:ascii="Times New Roman" w:hAnsi="Times New Roman" w:cs="Times New Roman"/>
          <w:sz w:val="24"/>
          <w:szCs w:val="24"/>
        </w:rPr>
        <w:t>Further information about the charity organization</w:t>
      </w:r>
    </w:p>
    <w:p w:rsidR="00EA1623" w:rsidRDefault="00EA1623" w:rsidP="00EA162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A1623" w:rsidRDefault="00EA1623" w:rsidP="00EA162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C7F95">
        <w:rPr>
          <w:rFonts w:ascii="Times New Roman" w:hAnsi="Times New Roman" w:cs="Times New Roman"/>
          <w:b/>
          <w:sz w:val="24"/>
          <w:szCs w:val="24"/>
        </w:rPr>
        <w:t>Attention check (</w:t>
      </w:r>
      <w:r>
        <w:rPr>
          <w:rFonts w:ascii="Times New Roman" w:hAnsi="Times New Roman" w:cs="Times New Roman"/>
          <w:b/>
          <w:sz w:val="24"/>
          <w:szCs w:val="24"/>
        </w:rPr>
        <w:t>Experiment</w:t>
      </w:r>
      <w:r w:rsidRPr="005C7F95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EA1623" w:rsidRDefault="00EA1623" w:rsidP="00EA16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7F95">
        <w:rPr>
          <w:rFonts w:ascii="Times New Roman" w:hAnsi="Times New Roman" w:cs="Times New Roman"/>
          <w:sz w:val="24"/>
          <w:szCs w:val="24"/>
        </w:rPr>
        <w:t>My answers to these questions are attentive (Then please only tick the alternative second from the left!)</w:t>
      </w:r>
    </w:p>
    <w:p w:rsidR="00EA1623" w:rsidRPr="005F72E0" w:rsidRDefault="00EA1623" w:rsidP="00EA16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Scale: </w:t>
      </w:r>
      <w:r w:rsidRPr="005C7F95">
        <w:rPr>
          <w:rFonts w:ascii="Times New Roman" w:hAnsi="Times New Roman" w:cs="Times New Roman"/>
          <w:i/>
          <w:sz w:val="24"/>
          <w:szCs w:val="24"/>
        </w:rPr>
        <w:t>9-point Likert scale.</w:t>
      </w:r>
      <w:r>
        <w:rPr>
          <w:rFonts w:ascii="Times New Roman" w:hAnsi="Times New Roman" w:cs="Times New Roman"/>
          <w:i/>
          <w:sz w:val="24"/>
          <w:szCs w:val="24"/>
        </w:rPr>
        <w:t xml:space="preserve"> Second point was the correct answer for the attention check.</w:t>
      </w:r>
    </w:p>
    <w:p w:rsidR="00EA1623" w:rsidRPr="00FA314F" w:rsidRDefault="00EA1623" w:rsidP="00EA1623">
      <w:pPr>
        <w:rPr>
          <w:rFonts w:ascii="Times New Roman" w:hAnsi="Times New Roman" w:cs="Times New Roman"/>
          <w:b/>
          <w:sz w:val="24"/>
          <w:szCs w:val="24"/>
        </w:rPr>
      </w:pPr>
      <w:r w:rsidRPr="00FA314F">
        <w:rPr>
          <w:rFonts w:ascii="Times New Roman" w:hAnsi="Times New Roman" w:cs="Times New Roman"/>
          <w:b/>
          <w:sz w:val="24"/>
          <w:szCs w:val="24"/>
        </w:rPr>
        <w:t>Attention check</w:t>
      </w:r>
      <w:r>
        <w:rPr>
          <w:rFonts w:ascii="Times New Roman" w:hAnsi="Times New Roman" w:cs="Times New Roman"/>
          <w:b/>
          <w:sz w:val="24"/>
          <w:szCs w:val="24"/>
        </w:rPr>
        <w:t xml:space="preserve"> (Experiment 1 &amp; 2)</w:t>
      </w:r>
    </w:p>
    <w:p w:rsidR="00EA1623" w:rsidRDefault="00EA1623" w:rsidP="00EA1623">
      <w:pPr>
        <w:rPr>
          <w:rFonts w:ascii="Times New Roman" w:hAnsi="Times New Roman" w:cs="Times New Roman"/>
          <w:sz w:val="24"/>
          <w:szCs w:val="24"/>
        </w:rPr>
      </w:pPr>
      <w:r w:rsidRPr="00FA314F">
        <w:rPr>
          <w:rFonts w:ascii="Times New Roman" w:hAnsi="Times New Roman" w:cs="Times New Roman"/>
          <w:sz w:val="24"/>
          <w:szCs w:val="24"/>
        </w:rPr>
        <w:t xml:space="preserve">How many of the 10 environmentally friendly amenities did you choose to include in your apartment? (If you are not certain, make a best estimate.) </w:t>
      </w:r>
    </w:p>
    <w:p w:rsidR="00EA1623" w:rsidRDefault="00EA1623" w:rsidP="00EA1623">
      <w:pPr>
        <w:rPr>
          <w:rFonts w:ascii="Times New Roman" w:hAnsi="Times New Roman" w:cs="Times New Roman"/>
          <w:sz w:val="24"/>
          <w:szCs w:val="24"/>
        </w:rPr>
      </w:pPr>
      <w:r w:rsidRPr="00C9373F">
        <w:rPr>
          <w:rFonts w:ascii="Times New Roman" w:hAnsi="Times New Roman" w:cs="Times New Roman"/>
          <w:b/>
          <w:i/>
          <w:sz w:val="24"/>
          <w:szCs w:val="24"/>
        </w:rPr>
        <w:t>Scale:</w:t>
      </w:r>
      <w:r w:rsidRPr="00C9373F">
        <w:rPr>
          <w:rFonts w:ascii="Times New Roman" w:hAnsi="Times New Roman" w:cs="Times New Roman"/>
          <w:i/>
          <w:sz w:val="24"/>
          <w:szCs w:val="24"/>
        </w:rPr>
        <w:t xml:space="preserve"> 0-10 amenities.</w:t>
      </w:r>
      <w:r w:rsidRPr="00FA3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23" w:rsidRPr="00D87712" w:rsidRDefault="00EA1623" w:rsidP="00EA1623">
      <w:pPr>
        <w:rPr>
          <w:rFonts w:ascii="Times New Roman" w:hAnsi="Times New Roman" w:cs="Times New Roman"/>
          <w:b/>
          <w:sz w:val="24"/>
          <w:szCs w:val="24"/>
        </w:rPr>
      </w:pPr>
      <w:r w:rsidRPr="00FA314F">
        <w:rPr>
          <w:rFonts w:ascii="Times New Roman" w:hAnsi="Times New Roman" w:cs="Times New Roman"/>
          <w:b/>
          <w:sz w:val="24"/>
          <w:szCs w:val="24"/>
        </w:rPr>
        <w:t>Attention check</w:t>
      </w:r>
      <w:r>
        <w:rPr>
          <w:rFonts w:ascii="Times New Roman" w:hAnsi="Times New Roman" w:cs="Times New Roman"/>
          <w:b/>
          <w:sz w:val="24"/>
          <w:szCs w:val="24"/>
        </w:rPr>
        <w:t xml:space="preserve"> (Experiment 3)</w:t>
      </w:r>
    </w:p>
    <w:p w:rsidR="00EA1623" w:rsidRDefault="00EA1623" w:rsidP="00EA1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49">
        <w:rPr>
          <w:rFonts w:ascii="Times New Roman" w:eastAsia="Times New Roman" w:hAnsi="Times New Roman" w:cs="Times New Roman"/>
          <w:b/>
          <w:bCs/>
          <w:sz w:val="24"/>
          <w:szCs w:val="24"/>
        </w:rPr>
        <w:t>To ensure that our instructions on the previ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ous page were clear to everyone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F0D49">
        <w:rPr>
          <w:rFonts w:ascii="Times New Roman" w:eastAsia="Times New Roman" w:hAnsi="Times New Roman" w:cs="Times New Roman"/>
          <w:sz w:val="24"/>
          <w:szCs w:val="24"/>
        </w:rPr>
        <w:t>Did you choose to keep or donate your 20¢ bonus?</w:t>
      </w:r>
    </w:p>
    <w:p w:rsidR="00EA1623" w:rsidRPr="00B865AD" w:rsidRDefault="00EA1623" w:rsidP="00EA1623">
      <w:pPr>
        <w:pStyle w:val="Liststyck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5AD">
        <w:rPr>
          <w:rFonts w:ascii="Times New Roman" w:eastAsia="Times New Roman" w:hAnsi="Times New Roman" w:cs="Times New Roman"/>
          <w:sz w:val="24"/>
          <w:szCs w:val="24"/>
        </w:rPr>
        <w:t xml:space="preserve">I chose to </w:t>
      </w:r>
      <w:r w:rsidRPr="00B865AD">
        <w:rPr>
          <w:rFonts w:ascii="Times New Roman" w:eastAsia="Times New Roman" w:hAnsi="Times New Roman" w:cs="Times New Roman"/>
          <w:sz w:val="24"/>
          <w:szCs w:val="24"/>
          <w:u w:val="single"/>
        </w:rPr>
        <w:t>DONATE</w:t>
      </w:r>
      <w:r w:rsidRPr="00B865AD">
        <w:rPr>
          <w:rFonts w:ascii="Times New Roman" w:eastAsia="Times New Roman" w:hAnsi="Times New Roman" w:cs="Times New Roman"/>
          <w:sz w:val="24"/>
          <w:szCs w:val="24"/>
        </w:rPr>
        <w:t xml:space="preserve"> my 20¢ bonus to hurricane relief</w:t>
      </w:r>
    </w:p>
    <w:p w:rsidR="00EA1623" w:rsidRPr="006E586D" w:rsidRDefault="00EA1623" w:rsidP="00EA1623">
      <w:pPr>
        <w:pStyle w:val="Liststyck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5AD">
        <w:rPr>
          <w:rFonts w:ascii="Times New Roman" w:eastAsia="Times New Roman" w:hAnsi="Times New Roman" w:cs="Times New Roman"/>
          <w:sz w:val="24"/>
          <w:szCs w:val="24"/>
        </w:rPr>
        <w:t xml:space="preserve">I chose to </w:t>
      </w:r>
      <w:r w:rsidRPr="00B865AD">
        <w:rPr>
          <w:rFonts w:ascii="Times New Roman" w:eastAsia="Times New Roman" w:hAnsi="Times New Roman" w:cs="Times New Roman"/>
          <w:sz w:val="24"/>
          <w:szCs w:val="24"/>
          <w:u w:val="single"/>
        </w:rPr>
        <w:t>KEEP</w:t>
      </w:r>
      <w:r w:rsidRPr="00B865AD">
        <w:rPr>
          <w:rFonts w:ascii="Times New Roman" w:eastAsia="Times New Roman" w:hAnsi="Times New Roman" w:cs="Times New Roman"/>
          <w:sz w:val="24"/>
          <w:szCs w:val="24"/>
        </w:rPr>
        <w:t xml:space="preserve"> my 20¢ bonus</w:t>
      </w:r>
    </w:p>
    <w:p w:rsidR="00EA1623" w:rsidRPr="00013D33" w:rsidRDefault="00EA1623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A1623" w:rsidRPr="00013D33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AB" w:rsidRDefault="009330AB" w:rsidP="006979A1">
      <w:pPr>
        <w:spacing w:after="0" w:line="240" w:lineRule="auto"/>
      </w:pPr>
      <w:r>
        <w:separator/>
      </w:r>
    </w:p>
  </w:endnote>
  <w:endnote w:type="continuationSeparator" w:id="0">
    <w:p w:rsidR="009330AB" w:rsidRDefault="009330AB" w:rsidP="0069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19811"/>
      <w:docPartObj>
        <w:docPartGallery w:val="Page Numbers (Bottom of Page)"/>
        <w:docPartUnique/>
      </w:docPartObj>
    </w:sdtPr>
    <w:sdtEndPr/>
    <w:sdtContent>
      <w:p w:rsidR="003B789C" w:rsidRDefault="003B789C">
        <w:pPr>
          <w:pStyle w:val="Sidfot"/>
          <w:jc w:val="center"/>
        </w:pPr>
        <w:r w:rsidRPr="004C4B97">
          <w:rPr>
            <w:sz w:val="20"/>
          </w:rPr>
          <w:fldChar w:fldCharType="begin"/>
        </w:r>
        <w:r w:rsidRPr="004C4B97">
          <w:rPr>
            <w:sz w:val="20"/>
          </w:rPr>
          <w:instrText>PAGE   \* MERGEFORMAT</w:instrText>
        </w:r>
        <w:r w:rsidRPr="004C4B97">
          <w:rPr>
            <w:sz w:val="20"/>
          </w:rPr>
          <w:fldChar w:fldCharType="separate"/>
        </w:r>
        <w:r w:rsidR="001C3986" w:rsidRPr="001C3986">
          <w:rPr>
            <w:noProof/>
            <w:sz w:val="20"/>
            <w:lang w:val="sv-SE"/>
          </w:rPr>
          <w:t>21</w:t>
        </w:r>
        <w:r w:rsidRPr="004C4B97">
          <w:rPr>
            <w:sz w:val="20"/>
          </w:rPr>
          <w:fldChar w:fldCharType="end"/>
        </w:r>
      </w:p>
    </w:sdtContent>
  </w:sdt>
  <w:p w:rsidR="003B789C" w:rsidRDefault="003B78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AB" w:rsidRDefault="009330AB" w:rsidP="006979A1">
      <w:pPr>
        <w:spacing w:after="0" w:line="240" w:lineRule="auto"/>
      </w:pPr>
      <w:r>
        <w:separator/>
      </w:r>
    </w:p>
  </w:footnote>
  <w:footnote w:type="continuationSeparator" w:id="0">
    <w:p w:rsidR="009330AB" w:rsidRDefault="009330AB" w:rsidP="0069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9C" w:rsidRPr="001549D0" w:rsidRDefault="003B789C" w:rsidP="001549D0">
    <w:pPr>
      <w:pStyle w:val="Sidhuvud"/>
      <w:jc w:val="right"/>
      <w:rPr>
        <w:sz w:val="20"/>
      </w:rPr>
    </w:pPr>
    <w:r w:rsidRPr="001549D0">
      <w:rPr>
        <w:sz w:val="20"/>
      </w:rPr>
      <w:t>Supplementary Material</w:t>
    </w:r>
  </w:p>
  <w:p w:rsidR="003B789C" w:rsidRPr="001549D0" w:rsidRDefault="003B789C" w:rsidP="001549D0">
    <w:pPr>
      <w:pStyle w:val="Sidhuvud"/>
      <w:jc w:val="right"/>
      <w:rPr>
        <w:i/>
        <w:sz w:val="20"/>
      </w:rPr>
    </w:pPr>
    <w:r w:rsidRPr="001549D0">
      <w:rPr>
        <w:i/>
        <w:sz w:val="20"/>
      </w:rPr>
      <w:t>Experiencing Default Nudges</w:t>
    </w:r>
  </w:p>
  <w:p w:rsidR="003B789C" w:rsidRPr="001549D0" w:rsidRDefault="003B789C" w:rsidP="001549D0">
    <w:pPr>
      <w:pStyle w:val="Sidhuvu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489"/>
    <w:multiLevelType w:val="hybridMultilevel"/>
    <w:tmpl w:val="ED8E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89B"/>
    <w:multiLevelType w:val="hybridMultilevel"/>
    <w:tmpl w:val="CF00E0D8"/>
    <w:lvl w:ilvl="0" w:tplc="2F1CA6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67CD"/>
    <w:multiLevelType w:val="hybridMultilevel"/>
    <w:tmpl w:val="646E69BC"/>
    <w:lvl w:ilvl="0" w:tplc="38128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348B"/>
    <w:multiLevelType w:val="hybridMultilevel"/>
    <w:tmpl w:val="8A7E9DA4"/>
    <w:lvl w:ilvl="0" w:tplc="38128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7FBC"/>
    <w:multiLevelType w:val="hybridMultilevel"/>
    <w:tmpl w:val="579C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6D3D"/>
    <w:multiLevelType w:val="hybridMultilevel"/>
    <w:tmpl w:val="2FFA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83B83"/>
    <w:multiLevelType w:val="hybridMultilevel"/>
    <w:tmpl w:val="101A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2669"/>
    <w:multiLevelType w:val="hybridMultilevel"/>
    <w:tmpl w:val="646E69BC"/>
    <w:lvl w:ilvl="0" w:tplc="38128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708D6"/>
    <w:multiLevelType w:val="hybridMultilevel"/>
    <w:tmpl w:val="6328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CBB"/>
    <w:multiLevelType w:val="hybridMultilevel"/>
    <w:tmpl w:val="EF3A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B459E"/>
    <w:multiLevelType w:val="hybridMultilevel"/>
    <w:tmpl w:val="DEE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3782D"/>
    <w:multiLevelType w:val="hybridMultilevel"/>
    <w:tmpl w:val="646E69BC"/>
    <w:lvl w:ilvl="0" w:tplc="38128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68AA"/>
    <w:multiLevelType w:val="hybridMultilevel"/>
    <w:tmpl w:val="172C71E0"/>
    <w:lvl w:ilvl="0" w:tplc="38128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06CFD"/>
    <w:multiLevelType w:val="hybridMultilevel"/>
    <w:tmpl w:val="ECD6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9D"/>
    <w:rsid w:val="00004520"/>
    <w:rsid w:val="00013D33"/>
    <w:rsid w:val="000621D0"/>
    <w:rsid w:val="000668BC"/>
    <w:rsid w:val="00067D4B"/>
    <w:rsid w:val="00071D24"/>
    <w:rsid w:val="000B3823"/>
    <w:rsid w:val="000C375C"/>
    <w:rsid w:val="001549D0"/>
    <w:rsid w:val="00170040"/>
    <w:rsid w:val="001C0D08"/>
    <w:rsid w:val="001C3986"/>
    <w:rsid w:val="001D2296"/>
    <w:rsid w:val="001F2E5A"/>
    <w:rsid w:val="00227838"/>
    <w:rsid w:val="00240A2D"/>
    <w:rsid w:val="00265F1A"/>
    <w:rsid w:val="0029043A"/>
    <w:rsid w:val="00322E3D"/>
    <w:rsid w:val="003675C8"/>
    <w:rsid w:val="0036780A"/>
    <w:rsid w:val="00395A56"/>
    <w:rsid w:val="003B789C"/>
    <w:rsid w:val="00453705"/>
    <w:rsid w:val="004632F4"/>
    <w:rsid w:val="0046587E"/>
    <w:rsid w:val="0049049D"/>
    <w:rsid w:val="004A034A"/>
    <w:rsid w:val="004C333D"/>
    <w:rsid w:val="004C4B97"/>
    <w:rsid w:val="004E02C2"/>
    <w:rsid w:val="0050713E"/>
    <w:rsid w:val="00512DBF"/>
    <w:rsid w:val="005864FF"/>
    <w:rsid w:val="00593D49"/>
    <w:rsid w:val="005C304D"/>
    <w:rsid w:val="005C47D6"/>
    <w:rsid w:val="005C50F7"/>
    <w:rsid w:val="005C7F95"/>
    <w:rsid w:val="005D317C"/>
    <w:rsid w:val="005F3207"/>
    <w:rsid w:val="005F72E0"/>
    <w:rsid w:val="006155ED"/>
    <w:rsid w:val="00623417"/>
    <w:rsid w:val="006509AE"/>
    <w:rsid w:val="00654CD8"/>
    <w:rsid w:val="0067124A"/>
    <w:rsid w:val="00692B18"/>
    <w:rsid w:val="006979A1"/>
    <w:rsid w:val="006D1A83"/>
    <w:rsid w:val="006D31A2"/>
    <w:rsid w:val="006E281A"/>
    <w:rsid w:val="006E3412"/>
    <w:rsid w:val="006E586D"/>
    <w:rsid w:val="006F4EB2"/>
    <w:rsid w:val="007156AC"/>
    <w:rsid w:val="007171C1"/>
    <w:rsid w:val="00746AF9"/>
    <w:rsid w:val="007E19FA"/>
    <w:rsid w:val="0080336F"/>
    <w:rsid w:val="008336CD"/>
    <w:rsid w:val="0083586B"/>
    <w:rsid w:val="0084603E"/>
    <w:rsid w:val="00851B7A"/>
    <w:rsid w:val="0085230B"/>
    <w:rsid w:val="00864F4E"/>
    <w:rsid w:val="008762BE"/>
    <w:rsid w:val="0087787C"/>
    <w:rsid w:val="008A14F1"/>
    <w:rsid w:val="008B326F"/>
    <w:rsid w:val="008C1A1E"/>
    <w:rsid w:val="008D7355"/>
    <w:rsid w:val="009330AB"/>
    <w:rsid w:val="00940091"/>
    <w:rsid w:val="00960F51"/>
    <w:rsid w:val="00986F2B"/>
    <w:rsid w:val="009C42CD"/>
    <w:rsid w:val="009E6F96"/>
    <w:rsid w:val="00A1074F"/>
    <w:rsid w:val="00A27C5E"/>
    <w:rsid w:val="00A41376"/>
    <w:rsid w:val="00A626A2"/>
    <w:rsid w:val="00A67730"/>
    <w:rsid w:val="00A71793"/>
    <w:rsid w:val="00AA2D4B"/>
    <w:rsid w:val="00AB40BC"/>
    <w:rsid w:val="00AB5E04"/>
    <w:rsid w:val="00AE7145"/>
    <w:rsid w:val="00B05C00"/>
    <w:rsid w:val="00BA5277"/>
    <w:rsid w:val="00BB0270"/>
    <w:rsid w:val="00BC5189"/>
    <w:rsid w:val="00C20839"/>
    <w:rsid w:val="00C34B22"/>
    <w:rsid w:val="00C505CD"/>
    <w:rsid w:val="00C774E5"/>
    <w:rsid w:val="00C9373F"/>
    <w:rsid w:val="00CB7219"/>
    <w:rsid w:val="00CC179E"/>
    <w:rsid w:val="00CC4B51"/>
    <w:rsid w:val="00CE34AC"/>
    <w:rsid w:val="00D00EEC"/>
    <w:rsid w:val="00D55325"/>
    <w:rsid w:val="00D76F55"/>
    <w:rsid w:val="00D87712"/>
    <w:rsid w:val="00DA0EC2"/>
    <w:rsid w:val="00DA2063"/>
    <w:rsid w:val="00DA558F"/>
    <w:rsid w:val="00DB5B87"/>
    <w:rsid w:val="00DD5472"/>
    <w:rsid w:val="00E118E4"/>
    <w:rsid w:val="00E42A66"/>
    <w:rsid w:val="00E4635E"/>
    <w:rsid w:val="00E506F6"/>
    <w:rsid w:val="00E52A13"/>
    <w:rsid w:val="00E64DB8"/>
    <w:rsid w:val="00EA1623"/>
    <w:rsid w:val="00EA5625"/>
    <w:rsid w:val="00EE7225"/>
    <w:rsid w:val="00F1081F"/>
    <w:rsid w:val="00F4603C"/>
    <w:rsid w:val="00F64B7C"/>
    <w:rsid w:val="00F67C5D"/>
    <w:rsid w:val="00F97598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6968"/>
  <w15:chartTrackingRefBased/>
  <w15:docId w15:val="{135361A1-BE07-4459-9984-6DB67F9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3E"/>
    <w:pPr>
      <w:spacing w:after="200" w:line="276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9373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071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0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713E"/>
    <w:rPr>
      <w:rFonts w:ascii="Segoe UI" w:hAnsi="Segoe UI" w:cs="Segoe UI"/>
      <w:sz w:val="18"/>
      <w:szCs w:val="18"/>
      <w:lang w:val="en-US"/>
    </w:rPr>
  </w:style>
  <w:style w:type="paragraph" w:styleId="Beskrivning">
    <w:name w:val="caption"/>
    <w:basedOn w:val="Normal"/>
    <w:next w:val="Normal"/>
    <w:uiPriority w:val="35"/>
    <w:unhideWhenUsed/>
    <w:qFormat/>
    <w:rsid w:val="0050713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50713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071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71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713E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71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713E"/>
    <w:rPr>
      <w:b/>
      <w:bCs/>
      <w:sz w:val="20"/>
      <w:szCs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507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713E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507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713E"/>
    <w:rPr>
      <w:lang w:val="en-US"/>
    </w:rPr>
  </w:style>
  <w:style w:type="character" w:styleId="Stark">
    <w:name w:val="Strong"/>
    <w:basedOn w:val="Standardstycketeckensnitt"/>
    <w:uiPriority w:val="22"/>
    <w:qFormat/>
    <w:rsid w:val="00512DB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93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toning">
    <w:name w:val="Emphasis"/>
    <w:basedOn w:val="Standardstycketeckensnitt"/>
    <w:uiPriority w:val="20"/>
    <w:qFormat/>
    <w:rsid w:val="00C937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t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t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tif"/><Relationship Id="rId20" Type="http://schemas.openxmlformats.org/officeDocument/2006/relationships/image" Target="media/image13.t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tif"/><Relationship Id="rId10" Type="http://schemas.openxmlformats.org/officeDocument/2006/relationships/image" Target="media/image3.png"/><Relationship Id="rId19" Type="http://schemas.openxmlformats.org/officeDocument/2006/relationships/image" Target="media/image12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t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5DB9-BBDF-43E1-A787-04F04E4A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3836</Words>
  <Characters>20336</Characters>
  <Application>Microsoft Office Word</Application>
  <DocSecurity>0</DocSecurity>
  <Lines>169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Nyström</dc:creator>
  <cp:keywords/>
  <dc:description/>
  <cp:lastModifiedBy>Patrik Michaelsen</cp:lastModifiedBy>
  <cp:revision>13</cp:revision>
  <cp:lastPrinted>2020-02-25T16:03:00Z</cp:lastPrinted>
  <dcterms:created xsi:type="dcterms:W3CDTF">2020-03-31T16:42:00Z</dcterms:created>
  <dcterms:modified xsi:type="dcterms:W3CDTF">2020-09-28T12:16:00Z</dcterms:modified>
</cp:coreProperties>
</file>