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DD2E3" w14:textId="4671F813" w:rsidR="00731CB1" w:rsidRDefault="00731CB1" w:rsidP="00BB72D6">
      <w:pPr>
        <w:jc w:val="center"/>
      </w:pPr>
      <w:bookmarkStart w:id="0" w:name="_GoBack"/>
      <w:bookmarkEnd w:id="0"/>
      <w:r w:rsidRPr="00EE4EF4">
        <w:t>SUPPLEMENTAL MATERIALS</w:t>
      </w:r>
    </w:p>
    <w:p w14:paraId="1D46CC05" w14:textId="77777777" w:rsidR="00BB72D6" w:rsidRPr="00EE4EF4" w:rsidRDefault="00BB72D6" w:rsidP="00BB72D6">
      <w:pPr>
        <w:jc w:val="center"/>
      </w:pPr>
    </w:p>
    <w:p w14:paraId="0B500BD6" w14:textId="0317DB7D" w:rsidR="00731CB1" w:rsidRPr="002B73D7" w:rsidRDefault="00D860F4" w:rsidP="00BB72D6">
      <w:pPr>
        <w:rPr>
          <w:b/>
        </w:rPr>
      </w:pPr>
      <w:r w:rsidRPr="002B73D7">
        <w:rPr>
          <w:b/>
        </w:rPr>
        <w:t>1</w:t>
      </w:r>
      <w:r w:rsidR="00731CB1" w:rsidRPr="002B73D7">
        <w:rPr>
          <w:b/>
        </w:rPr>
        <w:t>. Experimental stimuli</w:t>
      </w:r>
    </w:p>
    <w:p w14:paraId="454C0CF2" w14:textId="77777777" w:rsidR="00BB72D6" w:rsidRPr="00EE4EF4" w:rsidRDefault="00BB72D6" w:rsidP="00BB72D6"/>
    <w:p w14:paraId="0EC9DCB7" w14:textId="77777777" w:rsidR="00F60F54" w:rsidRDefault="00F60F54" w:rsidP="00BB72D6">
      <w:pPr>
        <w:rPr>
          <w:i/>
        </w:rPr>
      </w:pPr>
    </w:p>
    <w:p w14:paraId="431F13B9" w14:textId="15418CF9" w:rsidR="000632C1" w:rsidRPr="00F60F54" w:rsidRDefault="00F60F54" w:rsidP="00BB72D6">
      <w:pPr>
        <w:rPr>
          <w:i/>
        </w:rPr>
      </w:pPr>
      <w:r w:rsidRPr="00F60F54">
        <w:rPr>
          <w:i/>
        </w:rPr>
        <w:t xml:space="preserve">1.1. </w:t>
      </w:r>
      <w:r w:rsidR="000632C1" w:rsidRPr="00F60F54">
        <w:rPr>
          <w:i/>
        </w:rPr>
        <w:t>Experiment 1a</w:t>
      </w:r>
    </w:p>
    <w:p w14:paraId="6B663805" w14:textId="77777777" w:rsidR="000632C1" w:rsidRPr="00EE4EF4" w:rsidRDefault="000632C1" w:rsidP="00BB72D6"/>
    <w:tbl>
      <w:tblPr>
        <w:tblStyle w:val="TableGrid"/>
        <w:tblW w:w="0" w:type="auto"/>
        <w:tblLook w:val="04A0" w:firstRow="1" w:lastRow="0" w:firstColumn="1" w:lastColumn="0" w:noHBand="0" w:noVBand="1"/>
      </w:tblPr>
      <w:tblGrid>
        <w:gridCol w:w="1525"/>
        <w:gridCol w:w="1620"/>
        <w:gridCol w:w="6205"/>
      </w:tblGrid>
      <w:tr w:rsidR="000632C1" w:rsidRPr="00EE4EF4" w14:paraId="07330BD1" w14:textId="77777777" w:rsidTr="00B82131">
        <w:tc>
          <w:tcPr>
            <w:tcW w:w="1525" w:type="dxa"/>
            <w:vMerge w:val="restart"/>
          </w:tcPr>
          <w:p w14:paraId="4B8010C0" w14:textId="77777777" w:rsidR="000632C1" w:rsidRPr="00EE4EF4" w:rsidRDefault="000632C1" w:rsidP="00BB72D6">
            <w:pPr>
              <w:rPr>
                <w:sz w:val="20"/>
                <w:szCs w:val="20"/>
              </w:rPr>
            </w:pPr>
            <w:r w:rsidRPr="00EE4EF4">
              <w:rPr>
                <w:sz w:val="20"/>
                <w:szCs w:val="20"/>
              </w:rPr>
              <w:t>Hot-button</w:t>
            </w:r>
          </w:p>
        </w:tc>
        <w:tc>
          <w:tcPr>
            <w:tcW w:w="1620" w:type="dxa"/>
          </w:tcPr>
          <w:p w14:paraId="0B0F7630" w14:textId="77777777" w:rsidR="000632C1" w:rsidRPr="00EE4EF4" w:rsidRDefault="000632C1" w:rsidP="00BB72D6">
            <w:pPr>
              <w:rPr>
                <w:sz w:val="20"/>
                <w:szCs w:val="20"/>
              </w:rPr>
            </w:pPr>
            <w:r w:rsidRPr="00EE4EF4">
              <w:rPr>
                <w:sz w:val="20"/>
                <w:szCs w:val="20"/>
              </w:rPr>
              <w:t>1. Hurricane Irma</w:t>
            </w:r>
          </w:p>
        </w:tc>
        <w:tc>
          <w:tcPr>
            <w:tcW w:w="6205" w:type="dxa"/>
          </w:tcPr>
          <w:p w14:paraId="6B35BA25" w14:textId="77777777" w:rsidR="000632C1" w:rsidRPr="00EE4EF4" w:rsidRDefault="000632C1" w:rsidP="00BB72D6">
            <w:pPr>
              <w:rPr>
                <w:sz w:val="20"/>
                <w:szCs w:val="20"/>
              </w:rPr>
            </w:pPr>
            <w:r w:rsidRPr="00EE4EF4">
              <w:rPr>
                <w:sz w:val="20"/>
                <w:szCs w:val="20"/>
                <w:shd w:val="clear" w:color="auto" w:fill="FFFFFF"/>
              </w:rPr>
              <w:t xml:space="preserve">A group of legislators began drafting a bill to create better care packages for Hurricane Irma’s aftermath and brought the bill before </w:t>
            </w:r>
            <w:r w:rsidRPr="00EE4EF4">
              <w:rPr>
                <w:b/>
                <w:sz w:val="20"/>
                <w:szCs w:val="20"/>
                <w:shd w:val="clear" w:color="auto" w:fill="FFFFFF"/>
              </w:rPr>
              <w:t>financial</w:t>
            </w:r>
            <w:r w:rsidRPr="00EE4EF4">
              <w:rPr>
                <w:sz w:val="20"/>
                <w:szCs w:val="20"/>
                <w:shd w:val="clear" w:color="auto" w:fill="FFFFFF"/>
              </w:rPr>
              <w:t xml:space="preserve"> </w:t>
            </w:r>
            <w:r w:rsidRPr="00EE4EF4">
              <w:rPr>
                <w:b/>
                <w:sz w:val="20"/>
                <w:szCs w:val="20"/>
                <w:shd w:val="clear" w:color="auto" w:fill="FFFFFF"/>
              </w:rPr>
              <w:t>data scientists</w:t>
            </w:r>
            <w:r w:rsidRPr="00EE4EF4">
              <w:rPr>
                <w:sz w:val="20"/>
                <w:szCs w:val="20"/>
                <w:shd w:val="clear" w:color="auto" w:fill="FFFFFF"/>
              </w:rPr>
              <w:t xml:space="preserve"> [</w:t>
            </w:r>
            <w:r w:rsidRPr="00EE4EF4">
              <w:rPr>
                <w:b/>
                <w:sz w:val="20"/>
                <w:szCs w:val="20"/>
                <w:shd w:val="clear" w:color="auto" w:fill="FFFFFF"/>
              </w:rPr>
              <w:t xml:space="preserve">human welfare groups] </w:t>
            </w:r>
            <w:r w:rsidRPr="00EE4EF4">
              <w:rPr>
                <w:sz w:val="20"/>
                <w:szCs w:val="20"/>
                <w:shd w:val="clear" w:color="auto" w:fill="FFFFFF"/>
              </w:rPr>
              <w:t>for consultation. These [</w:t>
            </w:r>
            <w:r w:rsidRPr="00EE4EF4">
              <w:rPr>
                <w:b/>
                <w:sz w:val="20"/>
                <w:szCs w:val="20"/>
                <w:shd w:val="clear" w:color="auto" w:fill="FFFFFF"/>
              </w:rPr>
              <w:t>scientists/humanitarians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the existing care packages allotted to other people.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rPr>
              <w:br/>
            </w:r>
            <w:r w:rsidRPr="00EE4EF4">
              <w:rPr>
                <w:sz w:val="20"/>
                <w:szCs w:val="20"/>
                <w:shd w:val="clear" w:color="auto" w:fill="FFFFFF"/>
              </w:rPr>
              <w:t>How well do you understand how the care package improvement for the aftermath of Hurricane Irma will affect qualities of the existing care package?</w:t>
            </w:r>
          </w:p>
        </w:tc>
      </w:tr>
      <w:tr w:rsidR="000632C1" w:rsidRPr="00EE4EF4" w14:paraId="6AE0FBC9" w14:textId="77777777" w:rsidTr="00B82131">
        <w:tc>
          <w:tcPr>
            <w:tcW w:w="1525" w:type="dxa"/>
            <w:vMerge/>
          </w:tcPr>
          <w:p w14:paraId="4C58F378" w14:textId="77777777" w:rsidR="000632C1" w:rsidRPr="00EE4EF4" w:rsidRDefault="000632C1" w:rsidP="00BB72D6">
            <w:pPr>
              <w:rPr>
                <w:sz w:val="20"/>
                <w:szCs w:val="20"/>
              </w:rPr>
            </w:pPr>
          </w:p>
        </w:tc>
        <w:tc>
          <w:tcPr>
            <w:tcW w:w="1620" w:type="dxa"/>
          </w:tcPr>
          <w:p w14:paraId="0B811252" w14:textId="77777777" w:rsidR="000632C1" w:rsidRPr="00EE4EF4" w:rsidRDefault="000632C1" w:rsidP="00BB72D6">
            <w:pPr>
              <w:rPr>
                <w:sz w:val="20"/>
                <w:szCs w:val="20"/>
              </w:rPr>
            </w:pPr>
            <w:r w:rsidRPr="00EE4EF4">
              <w:rPr>
                <w:sz w:val="20"/>
                <w:szCs w:val="20"/>
              </w:rPr>
              <w:t>2. Naturalization (DACA)</w:t>
            </w:r>
          </w:p>
        </w:tc>
        <w:tc>
          <w:tcPr>
            <w:tcW w:w="6205" w:type="dxa"/>
          </w:tcPr>
          <w:p w14:paraId="71A89174" w14:textId="77777777" w:rsidR="000632C1" w:rsidRPr="00EE4EF4" w:rsidRDefault="000632C1" w:rsidP="00BB72D6">
            <w:pPr>
              <w:rPr>
                <w:sz w:val="20"/>
                <w:szCs w:val="20"/>
              </w:rPr>
            </w:pPr>
            <w:r w:rsidRPr="00EE4EF4">
              <w:rPr>
                <w:sz w:val="20"/>
                <w:szCs w:val="20"/>
                <w:shd w:val="clear" w:color="auto" w:fill="FFFFFF"/>
              </w:rPr>
              <w:t>A group of congressmen began drafting a bill to expedite a naturalization process for U.S. residents who do not yet have citizenship and brought the plan before [</w:t>
            </w:r>
            <w:r w:rsidRPr="00EE4EF4">
              <w:rPr>
                <w:b/>
                <w:sz w:val="20"/>
                <w:szCs w:val="20"/>
                <w:shd w:val="clear" w:color="auto" w:fill="FFFFFF"/>
              </w:rPr>
              <w:t>political scientists/homeland security officers’ union</w:t>
            </w:r>
            <w:r w:rsidRPr="00EE4EF4">
              <w:rPr>
                <w:sz w:val="20"/>
                <w:szCs w:val="20"/>
                <w:shd w:val="clear" w:color="auto" w:fill="FFFFFF"/>
              </w:rPr>
              <w:t>] for consultation. These [</w:t>
            </w:r>
            <w:r w:rsidRPr="00EE4EF4">
              <w:rPr>
                <w:b/>
                <w:sz w:val="20"/>
                <w:szCs w:val="20"/>
                <w:shd w:val="clear" w:color="auto" w:fill="FFFFFF"/>
              </w:rPr>
              <w:t>scientists/union members</w:t>
            </w:r>
            <w:r w:rsidRPr="00EE4EF4">
              <w:rPr>
                <w:sz w:val="20"/>
                <w:szCs w:val="20"/>
                <w:shd w:val="clear" w:color="auto" w:fill="FFFFFF"/>
              </w:rPr>
              <w:t>] examined their plan [</w:t>
            </w:r>
            <w:r w:rsidRPr="00EE4EF4">
              <w:rPr>
                <w:b/>
                <w:sz w:val="20"/>
                <w:szCs w:val="20"/>
                <w:shd w:val="clear" w:color="auto" w:fill="FFFFFF"/>
              </w:rPr>
              <w:t>but do not yet understand/and fully</w:t>
            </w:r>
            <w:r w:rsidRPr="00EE4EF4">
              <w:rPr>
                <w:sz w:val="20"/>
                <w:szCs w:val="20"/>
                <w:shd w:val="clear" w:color="auto" w:fill="FFFFFF"/>
              </w:rPr>
              <w:t>] understand how it will affect the final ruling for Deferred Action for Childhood Arrivals (DACA).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faster naturalization process will affect the final ruling for DACA?</w:t>
            </w:r>
          </w:p>
        </w:tc>
      </w:tr>
      <w:tr w:rsidR="000632C1" w:rsidRPr="00EE4EF4" w14:paraId="7921B487" w14:textId="77777777" w:rsidTr="00B82131">
        <w:tc>
          <w:tcPr>
            <w:tcW w:w="1525" w:type="dxa"/>
            <w:vMerge/>
          </w:tcPr>
          <w:p w14:paraId="5428368B" w14:textId="77777777" w:rsidR="000632C1" w:rsidRPr="00EE4EF4" w:rsidRDefault="000632C1" w:rsidP="00BB72D6">
            <w:pPr>
              <w:rPr>
                <w:sz w:val="20"/>
                <w:szCs w:val="20"/>
              </w:rPr>
            </w:pPr>
          </w:p>
        </w:tc>
        <w:tc>
          <w:tcPr>
            <w:tcW w:w="1620" w:type="dxa"/>
          </w:tcPr>
          <w:p w14:paraId="25C15B53" w14:textId="77777777" w:rsidR="000632C1" w:rsidRPr="00EE4EF4" w:rsidRDefault="000632C1" w:rsidP="00BB72D6">
            <w:pPr>
              <w:rPr>
                <w:sz w:val="20"/>
                <w:szCs w:val="20"/>
              </w:rPr>
            </w:pPr>
            <w:r w:rsidRPr="00EE4EF4">
              <w:rPr>
                <w:sz w:val="20"/>
                <w:szCs w:val="20"/>
              </w:rPr>
              <w:t>3. Seawall</w:t>
            </w:r>
          </w:p>
        </w:tc>
        <w:tc>
          <w:tcPr>
            <w:tcW w:w="6205" w:type="dxa"/>
          </w:tcPr>
          <w:p w14:paraId="05D9370D" w14:textId="77777777" w:rsidR="000632C1" w:rsidRPr="00EE4EF4" w:rsidRDefault="000632C1" w:rsidP="00BB72D6">
            <w:pPr>
              <w:rPr>
                <w:sz w:val="20"/>
                <w:szCs w:val="20"/>
              </w:rPr>
            </w:pPr>
            <w:r w:rsidRPr="00EE4EF4">
              <w:rPr>
                <w:sz w:val="20"/>
                <w:szCs w:val="20"/>
                <w:shd w:val="clear" w:color="auto" w:fill="FFFFFF"/>
              </w:rPr>
              <w:t>A group of senate members began discussing a plan to construct seawalls (tetrapods) around natural gas reservoirs in the areas hit by Hurricane Harvey and brought the plan before [</w:t>
            </w:r>
            <w:r w:rsidRPr="00EE4EF4">
              <w:rPr>
                <w:b/>
                <w:sz w:val="20"/>
                <w:szCs w:val="20"/>
                <w:shd w:val="clear" w:color="auto" w:fill="FFFFFF"/>
              </w:rPr>
              <w:t>earth scientists/gas station owners’ union</w:t>
            </w:r>
            <w:r w:rsidRPr="00EE4EF4">
              <w:rPr>
                <w:sz w:val="20"/>
                <w:szCs w:val="20"/>
                <w:shd w:val="clear" w:color="auto" w:fill="FFFFFF"/>
              </w:rPr>
              <w:t>] for consultation. These [</w:t>
            </w:r>
            <w:r w:rsidRPr="00EE4EF4">
              <w:rPr>
                <w:b/>
                <w:sz w:val="20"/>
                <w:szCs w:val="20"/>
                <w:shd w:val="clear" w:color="auto" w:fill="FFFFFF"/>
              </w:rPr>
              <w:t>engineers/union 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gas price fluctuation.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seawall construction will affect gas price fluctuation?</w:t>
            </w:r>
          </w:p>
        </w:tc>
      </w:tr>
      <w:tr w:rsidR="000632C1" w:rsidRPr="00EE4EF4" w14:paraId="429D7B89" w14:textId="77777777" w:rsidTr="00B82131">
        <w:tc>
          <w:tcPr>
            <w:tcW w:w="1525" w:type="dxa"/>
            <w:vMerge w:val="restart"/>
          </w:tcPr>
          <w:p w14:paraId="1D1791D6" w14:textId="77777777" w:rsidR="000632C1" w:rsidRPr="00EE4EF4" w:rsidRDefault="000632C1" w:rsidP="00BB72D6">
            <w:pPr>
              <w:rPr>
                <w:sz w:val="20"/>
                <w:szCs w:val="20"/>
              </w:rPr>
            </w:pPr>
            <w:r w:rsidRPr="00EE4EF4">
              <w:rPr>
                <w:sz w:val="20"/>
                <w:szCs w:val="20"/>
              </w:rPr>
              <w:t>Non-hot-button</w:t>
            </w:r>
          </w:p>
        </w:tc>
        <w:tc>
          <w:tcPr>
            <w:tcW w:w="1620" w:type="dxa"/>
          </w:tcPr>
          <w:p w14:paraId="2C427CB6" w14:textId="77777777" w:rsidR="000632C1" w:rsidRPr="00EE4EF4" w:rsidRDefault="000632C1" w:rsidP="00BB72D6">
            <w:pPr>
              <w:rPr>
                <w:sz w:val="20"/>
                <w:szCs w:val="20"/>
              </w:rPr>
            </w:pPr>
            <w:r w:rsidRPr="00EE4EF4">
              <w:rPr>
                <w:sz w:val="20"/>
                <w:szCs w:val="20"/>
              </w:rPr>
              <w:t>4. Highway Improvement</w:t>
            </w:r>
          </w:p>
        </w:tc>
        <w:tc>
          <w:tcPr>
            <w:tcW w:w="6205" w:type="dxa"/>
          </w:tcPr>
          <w:p w14:paraId="0DB70DEA" w14:textId="77777777" w:rsidR="000632C1" w:rsidRPr="00EE4EF4" w:rsidRDefault="000632C1" w:rsidP="00BB72D6">
            <w:pPr>
              <w:rPr>
                <w:sz w:val="20"/>
                <w:szCs w:val="20"/>
              </w:rPr>
            </w:pPr>
            <w:r w:rsidRPr="00EE4EF4">
              <w:rPr>
                <w:sz w:val="20"/>
                <w:szCs w:val="20"/>
                <w:shd w:val="clear" w:color="auto" w:fill="FFFFFF"/>
              </w:rPr>
              <w:t>A group of congressmen began drafting a bill to spend more money on highways and brought the bill before [</w:t>
            </w:r>
            <w:r w:rsidRPr="00EE4EF4">
              <w:rPr>
                <w:b/>
                <w:sz w:val="20"/>
                <w:szCs w:val="20"/>
                <w:shd w:val="clear" w:color="auto" w:fill="FFFFFF"/>
              </w:rPr>
              <w:t>political scientists/town hall committee members</w:t>
            </w:r>
            <w:r w:rsidRPr="00EE4EF4">
              <w:rPr>
                <w:sz w:val="20"/>
                <w:szCs w:val="20"/>
                <w:shd w:val="clear" w:color="auto" w:fill="FFFFFF"/>
              </w:rPr>
              <w:t>] for consultation. These [</w:t>
            </w:r>
            <w:r w:rsidRPr="00EE4EF4">
              <w:rPr>
                <w:b/>
                <w:sz w:val="20"/>
                <w:szCs w:val="20"/>
                <w:shd w:val="clear" w:color="auto" w:fill="FFFFFF"/>
              </w:rPr>
              <w:t>scientists/members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Congress’s annual budget and revenue.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lastRenderedPageBreak/>
              <w:t>How well do you understand how the highway improvement will affect Congress’s annual budget and revenue?</w:t>
            </w:r>
          </w:p>
        </w:tc>
      </w:tr>
      <w:tr w:rsidR="000632C1" w:rsidRPr="00EE4EF4" w14:paraId="418EC557" w14:textId="77777777" w:rsidTr="00B82131">
        <w:tc>
          <w:tcPr>
            <w:tcW w:w="1525" w:type="dxa"/>
            <w:vMerge/>
          </w:tcPr>
          <w:p w14:paraId="2E991315" w14:textId="77777777" w:rsidR="000632C1" w:rsidRPr="00EE4EF4" w:rsidRDefault="000632C1" w:rsidP="00BB72D6">
            <w:pPr>
              <w:rPr>
                <w:sz w:val="20"/>
                <w:szCs w:val="20"/>
              </w:rPr>
            </w:pPr>
          </w:p>
        </w:tc>
        <w:tc>
          <w:tcPr>
            <w:tcW w:w="1620" w:type="dxa"/>
          </w:tcPr>
          <w:p w14:paraId="417DDE14" w14:textId="77777777" w:rsidR="000632C1" w:rsidRPr="00EE4EF4" w:rsidRDefault="000632C1" w:rsidP="00BB72D6">
            <w:pPr>
              <w:rPr>
                <w:sz w:val="20"/>
                <w:szCs w:val="20"/>
              </w:rPr>
            </w:pPr>
            <w:r w:rsidRPr="00EE4EF4">
              <w:rPr>
                <w:sz w:val="20"/>
                <w:szCs w:val="20"/>
              </w:rPr>
              <w:t>5. Education Merger</w:t>
            </w:r>
          </w:p>
        </w:tc>
        <w:tc>
          <w:tcPr>
            <w:tcW w:w="6205" w:type="dxa"/>
          </w:tcPr>
          <w:p w14:paraId="14BD69C1" w14:textId="77777777" w:rsidR="000632C1" w:rsidRPr="00EE4EF4" w:rsidRDefault="000632C1" w:rsidP="00BB72D6">
            <w:pPr>
              <w:rPr>
                <w:sz w:val="20"/>
                <w:szCs w:val="20"/>
              </w:rPr>
            </w:pPr>
            <w:r w:rsidRPr="00EE4EF4">
              <w:rPr>
                <w:sz w:val="20"/>
                <w:szCs w:val="20"/>
                <w:shd w:val="clear" w:color="auto" w:fill="FFFFFF"/>
              </w:rPr>
              <w:t>A group of legislators began discussing a plan to merge grade schools and high schools for centralized learning and brought the plan before [</w:t>
            </w:r>
            <w:r w:rsidRPr="00EE4EF4">
              <w:rPr>
                <w:b/>
                <w:sz w:val="20"/>
                <w:szCs w:val="20"/>
                <w:shd w:val="clear" w:color="auto" w:fill="FFFFFF"/>
              </w:rPr>
              <w:t>education scientists/the teachers’ union</w:t>
            </w:r>
            <w:r w:rsidRPr="00EE4EF4">
              <w:rPr>
                <w:sz w:val="20"/>
                <w:szCs w:val="20"/>
                <w:shd w:val="clear" w:color="auto" w:fill="FFFFFF"/>
              </w:rPr>
              <w:t>] for consultation. These [</w:t>
            </w:r>
            <w:r w:rsidRPr="00EE4EF4">
              <w:rPr>
                <w:b/>
                <w:sz w:val="20"/>
                <w:szCs w:val="20"/>
                <w:shd w:val="clear" w:color="auto" w:fill="FFFFFF"/>
              </w:rPr>
              <w:t>scientists/union 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student’s learning efficiency.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merger will affect the learning efficacy?</w:t>
            </w:r>
          </w:p>
        </w:tc>
      </w:tr>
      <w:tr w:rsidR="000632C1" w:rsidRPr="00EE4EF4" w14:paraId="5FA3F8AA" w14:textId="77777777" w:rsidTr="00B82131">
        <w:tc>
          <w:tcPr>
            <w:tcW w:w="1525" w:type="dxa"/>
            <w:vMerge/>
          </w:tcPr>
          <w:p w14:paraId="1D35653D" w14:textId="77777777" w:rsidR="000632C1" w:rsidRPr="00EE4EF4" w:rsidRDefault="000632C1" w:rsidP="00BB72D6">
            <w:pPr>
              <w:rPr>
                <w:sz w:val="20"/>
                <w:szCs w:val="20"/>
              </w:rPr>
            </w:pPr>
          </w:p>
        </w:tc>
        <w:tc>
          <w:tcPr>
            <w:tcW w:w="1620" w:type="dxa"/>
          </w:tcPr>
          <w:p w14:paraId="24798557" w14:textId="77777777" w:rsidR="000632C1" w:rsidRPr="00EE4EF4" w:rsidRDefault="000632C1" w:rsidP="00BB72D6">
            <w:pPr>
              <w:rPr>
                <w:sz w:val="20"/>
                <w:szCs w:val="20"/>
              </w:rPr>
            </w:pPr>
            <w:r w:rsidRPr="00EE4EF4">
              <w:rPr>
                <w:sz w:val="20"/>
                <w:szCs w:val="20"/>
              </w:rPr>
              <w:t>6. Trade Logistics</w:t>
            </w:r>
          </w:p>
        </w:tc>
        <w:tc>
          <w:tcPr>
            <w:tcW w:w="6205" w:type="dxa"/>
          </w:tcPr>
          <w:p w14:paraId="64FD2C93" w14:textId="77777777" w:rsidR="000632C1" w:rsidRPr="00EE4EF4" w:rsidRDefault="000632C1" w:rsidP="00BB72D6">
            <w:pPr>
              <w:rPr>
                <w:sz w:val="20"/>
                <w:szCs w:val="20"/>
              </w:rPr>
            </w:pPr>
            <w:r w:rsidRPr="00EE4EF4">
              <w:rPr>
                <w:sz w:val="20"/>
                <w:szCs w:val="20"/>
                <w:shd w:val="clear" w:color="auto" w:fill="FFFFFF"/>
              </w:rPr>
              <w:t>A group of congressmen proposed a bill to combine the Commodity Futures Trading Commission and the Securities and Exchange Commission into a single Commission for more efficient management and brought the bill before [</w:t>
            </w:r>
            <w:r w:rsidRPr="00EE4EF4">
              <w:rPr>
                <w:b/>
                <w:sz w:val="20"/>
                <w:szCs w:val="20"/>
                <w:shd w:val="clear" w:color="auto" w:fill="FFFFFF"/>
              </w:rPr>
              <w:t>operation research scientists/businessmen from Forbes 500 companies</w:t>
            </w:r>
            <w:r w:rsidRPr="00EE4EF4">
              <w:rPr>
                <w:sz w:val="20"/>
                <w:szCs w:val="20"/>
                <w:shd w:val="clear" w:color="auto" w:fill="FFFFFF"/>
              </w:rPr>
              <w:t>] for consultation. These [</w:t>
            </w:r>
            <w:r w:rsidRPr="00EE4EF4">
              <w:rPr>
                <w:b/>
                <w:sz w:val="20"/>
                <w:szCs w:val="20"/>
                <w:shd w:val="clear" w:color="auto" w:fill="FFFFFF"/>
              </w:rPr>
              <w:t>scientists/businessmen</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U.S.’ trade logistics.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merger will affect the trade logistics?</w:t>
            </w:r>
          </w:p>
        </w:tc>
      </w:tr>
    </w:tbl>
    <w:p w14:paraId="3D6246FD" w14:textId="7E4A3139" w:rsidR="008A40E4" w:rsidRPr="00EE4EF4" w:rsidRDefault="008A40E4" w:rsidP="00BB72D6"/>
    <w:p w14:paraId="3526093B" w14:textId="77777777" w:rsidR="00F60F54" w:rsidRDefault="00F60F54" w:rsidP="00BB72D6">
      <w:pPr>
        <w:rPr>
          <w:i/>
        </w:rPr>
      </w:pPr>
    </w:p>
    <w:p w14:paraId="26015F58" w14:textId="71250B0E" w:rsidR="008A40E4" w:rsidRPr="00F60F54" w:rsidRDefault="00F60F54" w:rsidP="00BB72D6">
      <w:pPr>
        <w:rPr>
          <w:i/>
        </w:rPr>
      </w:pPr>
      <w:r w:rsidRPr="00F60F54">
        <w:rPr>
          <w:i/>
        </w:rPr>
        <w:t xml:space="preserve">1.2. </w:t>
      </w:r>
      <w:r w:rsidR="008A40E4" w:rsidRPr="00F60F54">
        <w:rPr>
          <w:i/>
        </w:rPr>
        <w:t>Experiment</w:t>
      </w:r>
      <w:r w:rsidR="00BC14EA" w:rsidRPr="00F60F54">
        <w:rPr>
          <w:i/>
        </w:rPr>
        <w:t>s</w:t>
      </w:r>
      <w:r w:rsidR="008A40E4" w:rsidRPr="00F60F54">
        <w:rPr>
          <w:i/>
        </w:rPr>
        <w:t xml:space="preserve"> 1b</w:t>
      </w:r>
      <w:r w:rsidR="00BC14EA" w:rsidRPr="00F60F54">
        <w:rPr>
          <w:i/>
        </w:rPr>
        <w:t xml:space="preserve"> and 2</w:t>
      </w:r>
    </w:p>
    <w:p w14:paraId="62870A31" w14:textId="77777777" w:rsidR="00BB72D6" w:rsidRPr="00EE4EF4" w:rsidRDefault="00BB72D6" w:rsidP="00BB72D6"/>
    <w:tbl>
      <w:tblPr>
        <w:tblStyle w:val="TableGrid"/>
        <w:tblW w:w="0" w:type="auto"/>
        <w:tblLook w:val="04A0" w:firstRow="1" w:lastRow="0" w:firstColumn="1" w:lastColumn="0" w:noHBand="0" w:noVBand="1"/>
      </w:tblPr>
      <w:tblGrid>
        <w:gridCol w:w="1525"/>
        <w:gridCol w:w="1620"/>
        <w:gridCol w:w="6205"/>
      </w:tblGrid>
      <w:tr w:rsidR="008A40E4" w:rsidRPr="00EE4EF4" w14:paraId="14B649C0" w14:textId="77777777" w:rsidTr="00B82131">
        <w:tc>
          <w:tcPr>
            <w:tcW w:w="1525" w:type="dxa"/>
            <w:vMerge w:val="restart"/>
          </w:tcPr>
          <w:p w14:paraId="7C3B93BA" w14:textId="77777777" w:rsidR="008A40E4" w:rsidRPr="00EE4EF4" w:rsidRDefault="008A40E4" w:rsidP="00BB72D6">
            <w:pPr>
              <w:rPr>
                <w:sz w:val="20"/>
                <w:szCs w:val="20"/>
              </w:rPr>
            </w:pPr>
            <w:r w:rsidRPr="00EE4EF4">
              <w:rPr>
                <w:sz w:val="20"/>
                <w:szCs w:val="20"/>
              </w:rPr>
              <w:t>Hot-button</w:t>
            </w:r>
          </w:p>
        </w:tc>
        <w:tc>
          <w:tcPr>
            <w:tcW w:w="1620" w:type="dxa"/>
          </w:tcPr>
          <w:p w14:paraId="149F4700" w14:textId="77777777" w:rsidR="008A40E4" w:rsidRPr="00EE4EF4" w:rsidRDefault="008A40E4" w:rsidP="00BB72D6">
            <w:pPr>
              <w:rPr>
                <w:sz w:val="20"/>
                <w:szCs w:val="20"/>
              </w:rPr>
            </w:pPr>
            <w:r w:rsidRPr="00EE4EF4">
              <w:rPr>
                <w:sz w:val="20"/>
                <w:szCs w:val="20"/>
              </w:rPr>
              <w:t>1. Hurricane Irma</w:t>
            </w:r>
          </w:p>
        </w:tc>
        <w:tc>
          <w:tcPr>
            <w:tcW w:w="6205" w:type="dxa"/>
          </w:tcPr>
          <w:p w14:paraId="3D738B5D" w14:textId="77777777" w:rsidR="008A40E4" w:rsidRPr="00EE4EF4" w:rsidRDefault="008A40E4" w:rsidP="00BB72D6">
            <w:pPr>
              <w:rPr>
                <w:sz w:val="20"/>
                <w:szCs w:val="20"/>
              </w:rPr>
            </w:pPr>
            <w:r w:rsidRPr="00EE4EF4">
              <w:rPr>
                <w:sz w:val="20"/>
                <w:szCs w:val="20"/>
                <w:shd w:val="clear" w:color="auto" w:fill="FFFFFF"/>
              </w:rPr>
              <w:t xml:space="preserve">A group of legislators began drafting a bill to create better care packages for Hurricane Irma’s aftermath and brought the bill before </w:t>
            </w:r>
            <w:r w:rsidRPr="00EE4EF4">
              <w:rPr>
                <w:b/>
                <w:sz w:val="20"/>
                <w:szCs w:val="20"/>
                <w:shd w:val="clear" w:color="auto" w:fill="FFFFFF"/>
              </w:rPr>
              <w:t>financial</w:t>
            </w:r>
            <w:r w:rsidRPr="00EE4EF4">
              <w:rPr>
                <w:sz w:val="20"/>
                <w:szCs w:val="20"/>
                <w:shd w:val="clear" w:color="auto" w:fill="FFFFFF"/>
              </w:rPr>
              <w:t xml:space="preserve"> </w:t>
            </w:r>
            <w:r w:rsidRPr="00EE4EF4">
              <w:rPr>
                <w:b/>
                <w:sz w:val="20"/>
                <w:szCs w:val="20"/>
                <w:shd w:val="clear" w:color="auto" w:fill="FFFFFF"/>
              </w:rPr>
              <w:t>data scientists</w:t>
            </w:r>
            <w:r w:rsidRPr="00EE4EF4">
              <w:rPr>
                <w:sz w:val="20"/>
                <w:szCs w:val="20"/>
                <w:shd w:val="clear" w:color="auto" w:fill="FFFFFF"/>
              </w:rPr>
              <w:t xml:space="preserve"> [</w:t>
            </w:r>
            <w:r w:rsidRPr="00EE4EF4">
              <w:rPr>
                <w:b/>
                <w:sz w:val="20"/>
                <w:szCs w:val="20"/>
                <w:shd w:val="clear" w:color="auto" w:fill="FFFFFF"/>
              </w:rPr>
              <w:t xml:space="preserve">human welfare groups] </w:t>
            </w:r>
            <w:r w:rsidRPr="00EE4EF4">
              <w:rPr>
                <w:sz w:val="20"/>
                <w:szCs w:val="20"/>
                <w:shd w:val="clear" w:color="auto" w:fill="FFFFFF"/>
              </w:rPr>
              <w:t>for consultation. These [</w:t>
            </w:r>
            <w:r w:rsidRPr="00EE4EF4">
              <w:rPr>
                <w:b/>
                <w:sz w:val="20"/>
                <w:szCs w:val="20"/>
                <w:shd w:val="clear" w:color="auto" w:fill="FFFFFF"/>
              </w:rPr>
              <w:t>scientists/humanitarians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the existing care packages allotted to other people.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rPr>
              <w:br/>
            </w:r>
            <w:r w:rsidRPr="00EE4EF4">
              <w:rPr>
                <w:sz w:val="20"/>
                <w:szCs w:val="20"/>
                <w:shd w:val="clear" w:color="auto" w:fill="FFFFFF"/>
              </w:rPr>
              <w:t>How well do you understand how the care package improvement for the aftermath of Hurricane Irma will affect qualities of the existing care package?</w:t>
            </w:r>
          </w:p>
        </w:tc>
      </w:tr>
      <w:tr w:rsidR="008A40E4" w:rsidRPr="00EE4EF4" w14:paraId="27CA97EF" w14:textId="77777777" w:rsidTr="00B82131">
        <w:tc>
          <w:tcPr>
            <w:tcW w:w="1525" w:type="dxa"/>
            <w:vMerge/>
          </w:tcPr>
          <w:p w14:paraId="303811DC" w14:textId="77777777" w:rsidR="008A40E4" w:rsidRPr="00EE4EF4" w:rsidRDefault="008A40E4" w:rsidP="00BB72D6">
            <w:pPr>
              <w:rPr>
                <w:sz w:val="20"/>
                <w:szCs w:val="20"/>
              </w:rPr>
            </w:pPr>
          </w:p>
        </w:tc>
        <w:tc>
          <w:tcPr>
            <w:tcW w:w="1620" w:type="dxa"/>
          </w:tcPr>
          <w:p w14:paraId="7211E6DB" w14:textId="77777777" w:rsidR="008A40E4" w:rsidRPr="00EE4EF4" w:rsidRDefault="008A40E4" w:rsidP="00BB72D6">
            <w:pPr>
              <w:rPr>
                <w:sz w:val="20"/>
                <w:szCs w:val="20"/>
              </w:rPr>
            </w:pPr>
            <w:r w:rsidRPr="00EE4EF4">
              <w:rPr>
                <w:sz w:val="20"/>
                <w:szCs w:val="20"/>
              </w:rPr>
              <w:t>2. Naturalization (DACA)</w:t>
            </w:r>
          </w:p>
        </w:tc>
        <w:tc>
          <w:tcPr>
            <w:tcW w:w="6205" w:type="dxa"/>
          </w:tcPr>
          <w:p w14:paraId="33D259C5" w14:textId="77777777" w:rsidR="008A40E4" w:rsidRPr="00EE4EF4" w:rsidRDefault="008A40E4" w:rsidP="00BB72D6">
            <w:pPr>
              <w:rPr>
                <w:sz w:val="20"/>
                <w:szCs w:val="20"/>
              </w:rPr>
            </w:pPr>
            <w:r w:rsidRPr="00EE4EF4">
              <w:rPr>
                <w:sz w:val="20"/>
                <w:szCs w:val="20"/>
                <w:shd w:val="clear" w:color="auto" w:fill="FFFFFF"/>
              </w:rPr>
              <w:t>A group of congressmen began drafting a bill to expedite a naturalization process for U.S. residents who do not yet have citizenship and brought the plan before [</w:t>
            </w:r>
            <w:r w:rsidRPr="00EE4EF4">
              <w:rPr>
                <w:b/>
                <w:sz w:val="20"/>
                <w:szCs w:val="20"/>
                <w:shd w:val="clear" w:color="auto" w:fill="FFFFFF"/>
              </w:rPr>
              <w:t>political scientists/homeland security officers’ union</w:t>
            </w:r>
            <w:r w:rsidRPr="00EE4EF4">
              <w:rPr>
                <w:sz w:val="20"/>
                <w:szCs w:val="20"/>
                <w:shd w:val="clear" w:color="auto" w:fill="FFFFFF"/>
              </w:rPr>
              <w:t>] for consultation. These [</w:t>
            </w:r>
            <w:r w:rsidRPr="00EE4EF4">
              <w:rPr>
                <w:b/>
                <w:sz w:val="20"/>
                <w:szCs w:val="20"/>
                <w:shd w:val="clear" w:color="auto" w:fill="FFFFFF"/>
              </w:rPr>
              <w:t>scientists/union members</w:t>
            </w:r>
            <w:r w:rsidRPr="00EE4EF4">
              <w:rPr>
                <w:sz w:val="20"/>
                <w:szCs w:val="20"/>
                <w:shd w:val="clear" w:color="auto" w:fill="FFFFFF"/>
              </w:rPr>
              <w:t>] examined their plan [</w:t>
            </w:r>
            <w:r w:rsidRPr="00EE4EF4">
              <w:rPr>
                <w:b/>
                <w:sz w:val="20"/>
                <w:szCs w:val="20"/>
                <w:shd w:val="clear" w:color="auto" w:fill="FFFFFF"/>
              </w:rPr>
              <w:t>but do not yet understand/and fully</w:t>
            </w:r>
            <w:r w:rsidRPr="00EE4EF4">
              <w:rPr>
                <w:sz w:val="20"/>
                <w:szCs w:val="20"/>
                <w:shd w:val="clear" w:color="auto" w:fill="FFFFFF"/>
              </w:rPr>
              <w:t>] understand how it will affect the final ruling for Deferred Action for Childhood Arrivals (DACA).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faster naturalization process will affect the final ruling for DACA?</w:t>
            </w:r>
          </w:p>
        </w:tc>
      </w:tr>
      <w:tr w:rsidR="008A40E4" w:rsidRPr="00EE4EF4" w14:paraId="55A7BF62" w14:textId="77777777" w:rsidTr="00B82131">
        <w:tc>
          <w:tcPr>
            <w:tcW w:w="1525" w:type="dxa"/>
            <w:vMerge/>
          </w:tcPr>
          <w:p w14:paraId="22337C99" w14:textId="77777777" w:rsidR="008A40E4" w:rsidRPr="00EE4EF4" w:rsidRDefault="008A40E4" w:rsidP="00BB72D6">
            <w:pPr>
              <w:rPr>
                <w:sz w:val="20"/>
                <w:szCs w:val="20"/>
              </w:rPr>
            </w:pPr>
          </w:p>
        </w:tc>
        <w:tc>
          <w:tcPr>
            <w:tcW w:w="1620" w:type="dxa"/>
          </w:tcPr>
          <w:p w14:paraId="2C3FCC14" w14:textId="77777777" w:rsidR="008A40E4" w:rsidRPr="00EE4EF4" w:rsidRDefault="008A40E4" w:rsidP="00BB72D6">
            <w:pPr>
              <w:rPr>
                <w:sz w:val="20"/>
                <w:szCs w:val="20"/>
              </w:rPr>
            </w:pPr>
            <w:r w:rsidRPr="00EE4EF4">
              <w:rPr>
                <w:sz w:val="20"/>
                <w:szCs w:val="20"/>
              </w:rPr>
              <w:t>3. Seawall</w:t>
            </w:r>
          </w:p>
        </w:tc>
        <w:tc>
          <w:tcPr>
            <w:tcW w:w="6205" w:type="dxa"/>
          </w:tcPr>
          <w:p w14:paraId="2684F495" w14:textId="77777777" w:rsidR="008A40E4" w:rsidRPr="00EE4EF4" w:rsidRDefault="008A40E4" w:rsidP="00BB72D6">
            <w:pPr>
              <w:rPr>
                <w:sz w:val="20"/>
                <w:szCs w:val="20"/>
              </w:rPr>
            </w:pPr>
            <w:r w:rsidRPr="00EE4EF4">
              <w:rPr>
                <w:sz w:val="20"/>
                <w:szCs w:val="20"/>
                <w:shd w:val="clear" w:color="auto" w:fill="FFFFFF"/>
              </w:rPr>
              <w:t>A group of Texas state senate members began discussing a plan to construct seawalls (tetrapods) around natural gas reservoirs in the areas hit by Hurricane Harvey and brought the plan before [</w:t>
            </w:r>
            <w:r w:rsidRPr="00EE4EF4">
              <w:rPr>
                <w:b/>
                <w:sz w:val="20"/>
                <w:szCs w:val="20"/>
                <w:shd w:val="clear" w:color="auto" w:fill="FFFFFF"/>
              </w:rPr>
              <w:t>earth scientists/gas station owners’ union</w:t>
            </w:r>
            <w:r w:rsidRPr="00EE4EF4">
              <w:rPr>
                <w:sz w:val="20"/>
                <w:szCs w:val="20"/>
                <w:shd w:val="clear" w:color="auto" w:fill="FFFFFF"/>
              </w:rPr>
              <w:t>] for consultation. These [</w:t>
            </w:r>
            <w:r w:rsidRPr="00EE4EF4">
              <w:rPr>
                <w:b/>
                <w:sz w:val="20"/>
                <w:szCs w:val="20"/>
                <w:shd w:val="clear" w:color="auto" w:fill="FFFFFF"/>
              </w:rPr>
              <w:t>engineers/union 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gas price fluctuation.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seawall construction will affect gas price fluctuation?</w:t>
            </w:r>
          </w:p>
        </w:tc>
      </w:tr>
      <w:tr w:rsidR="008A40E4" w:rsidRPr="00EE4EF4" w14:paraId="5D8DE328" w14:textId="77777777" w:rsidTr="00B82131">
        <w:tc>
          <w:tcPr>
            <w:tcW w:w="1525" w:type="dxa"/>
            <w:vMerge/>
          </w:tcPr>
          <w:p w14:paraId="1F6608D7" w14:textId="77777777" w:rsidR="008A40E4" w:rsidRPr="00EE4EF4" w:rsidRDefault="008A40E4" w:rsidP="00BB72D6">
            <w:pPr>
              <w:rPr>
                <w:sz w:val="20"/>
                <w:szCs w:val="20"/>
              </w:rPr>
            </w:pPr>
          </w:p>
        </w:tc>
        <w:tc>
          <w:tcPr>
            <w:tcW w:w="1620" w:type="dxa"/>
          </w:tcPr>
          <w:p w14:paraId="286DEBB6" w14:textId="77777777" w:rsidR="008A40E4" w:rsidRPr="00EE4EF4" w:rsidRDefault="008A40E4" w:rsidP="00BB72D6">
            <w:pPr>
              <w:rPr>
                <w:sz w:val="20"/>
                <w:szCs w:val="20"/>
              </w:rPr>
            </w:pPr>
            <w:r w:rsidRPr="00EE4EF4">
              <w:rPr>
                <w:sz w:val="20"/>
                <w:szCs w:val="20"/>
              </w:rPr>
              <w:t>4. Gun Attachments</w:t>
            </w:r>
          </w:p>
        </w:tc>
        <w:tc>
          <w:tcPr>
            <w:tcW w:w="6205" w:type="dxa"/>
          </w:tcPr>
          <w:p w14:paraId="1BF86329" w14:textId="77777777" w:rsidR="008A40E4" w:rsidRPr="00EE4EF4" w:rsidRDefault="008A40E4" w:rsidP="00BB72D6">
            <w:pPr>
              <w:rPr>
                <w:sz w:val="20"/>
                <w:szCs w:val="20"/>
                <w:shd w:val="clear" w:color="auto" w:fill="FFFFFF"/>
              </w:rPr>
            </w:pPr>
            <w:r w:rsidRPr="00EE4EF4">
              <w:rPr>
                <w:sz w:val="20"/>
                <w:szCs w:val="20"/>
                <w:shd w:val="clear" w:color="auto" w:fill="FFFFFF"/>
              </w:rPr>
              <w:t>A group of Georgia senate members began outlining a bill to prohibit gun owners from adding any external attachments to semiautomatic rifles that could alter the rate of fire and brought the bill before [</w:t>
            </w:r>
            <w:r w:rsidRPr="00EE4EF4">
              <w:rPr>
                <w:b/>
                <w:sz w:val="20"/>
                <w:szCs w:val="20"/>
                <w:shd w:val="clear" w:color="auto" w:fill="FFFFFF"/>
              </w:rPr>
              <w:t>political scientists/a group of NRA executives</w:t>
            </w:r>
            <w:r w:rsidRPr="00EE4EF4">
              <w:rPr>
                <w:sz w:val="20"/>
                <w:szCs w:val="20"/>
                <w:shd w:val="clear" w:color="auto" w:fill="FFFFFF"/>
              </w:rPr>
              <w:t>] for consultation. These [</w:t>
            </w:r>
            <w:r w:rsidRPr="00EE4EF4">
              <w:rPr>
                <w:b/>
                <w:sz w:val="20"/>
                <w:szCs w:val="20"/>
                <w:shd w:val="clear" w:color="auto" w:fill="FFFFFF"/>
              </w:rPr>
              <w:t>scientists/executives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state revenue from firearms sales.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p>
          <w:p w14:paraId="2300DEA8" w14:textId="77777777" w:rsidR="008A40E4" w:rsidRPr="00EE4EF4" w:rsidRDefault="008A40E4" w:rsidP="00BB72D6">
            <w:pPr>
              <w:rPr>
                <w:sz w:val="20"/>
                <w:szCs w:val="20"/>
                <w:shd w:val="clear" w:color="auto" w:fill="FFFFFF"/>
              </w:rPr>
            </w:pPr>
          </w:p>
          <w:p w14:paraId="736AA6CC" w14:textId="77777777" w:rsidR="008A40E4" w:rsidRPr="00EE4EF4" w:rsidRDefault="008A40E4" w:rsidP="00BB72D6">
            <w:pPr>
              <w:rPr>
                <w:sz w:val="20"/>
                <w:szCs w:val="20"/>
                <w:shd w:val="clear" w:color="auto" w:fill="FFFFFF"/>
              </w:rPr>
            </w:pPr>
            <w:r w:rsidRPr="00EE4EF4">
              <w:rPr>
                <w:sz w:val="20"/>
                <w:szCs w:val="20"/>
                <w:shd w:val="clear" w:color="auto" w:fill="FFFFFF"/>
              </w:rPr>
              <w:t>How well do you understand how the prohibition of gun attachments will affect state revenue from firearms sales?</w:t>
            </w:r>
          </w:p>
        </w:tc>
      </w:tr>
      <w:tr w:rsidR="008A40E4" w:rsidRPr="00EE4EF4" w14:paraId="4794E83C" w14:textId="77777777" w:rsidTr="00B82131">
        <w:tc>
          <w:tcPr>
            <w:tcW w:w="1525" w:type="dxa"/>
            <w:vMerge w:val="restart"/>
          </w:tcPr>
          <w:p w14:paraId="275069E6" w14:textId="77777777" w:rsidR="008A40E4" w:rsidRPr="00EE4EF4" w:rsidRDefault="008A40E4" w:rsidP="00BB72D6">
            <w:pPr>
              <w:rPr>
                <w:sz w:val="20"/>
                <w:szCs w:val="20"/>
              </w:rPr>
            </w:pPr>
            <w:r w:rsidRPr="00EE4EF4">
              <w:rPr>
                <w:sz w:val="20"/>
                <w:szCs w:val="20"/>
              </w:rPr>
              <w:t>Non-hot-button</w:t>
            </w:r>
          </w:p>
        </w:tc>
        <w:tc>
          <w:tcPr>
            <w:tcW w:w="1620" w:type="dxa"/>
          </w:tcPr>
          <w:p w14:paraId="52FB5367" w14:textId="77777777" w:rsidR="008A40E4" w:rsidRPr="00EE4EF4" w:rsidRDefault="008A40E4" w:rsidP="00BB72D6">
            <w:pPr>
              <w:rPr>
                <w:sz w:val="20"/>
                <w:szCs w:val="20"/>
              </w:rPr>
            </w:pPr>
            <w:r w:rsidRPr="00EE4EF4">
              <w:rPr>
                <w:sz w:val="20"/>
                <w:szCs w:val="20"/>
              </w:rPr>
              <w:t>5. Highway Improvement</w:t>
            </w:r>
          </w:p>
        </w:tc>
        <w:tc>
          <w:tcPr>
            <w:tcW w:w="6205" w:type="dxa"/>
          </w:tcPr>
          <w:p w14:paraId="0EBB6EC3" w14:textId="77777777" w:rsidR="008A40E4" w:rsidRPr="00EE4EF4" w:rsidRDefault="008A40E4" w:rsidP="00BB72D6">
            <w:pPr>
              <w:rPr>
                <w:sz w:val="20"/>
                <w:szCs w:val="20"/>
              </w:rPr>
            </w:pPr>
            <w:r w:rsidRPr="00EE4EF4">
              <w:rPr>
                <w:sz w:val="20"/>
                <w:szCs w:val="20"/>
                <w:shd w:val="clear" w:color="auto" w:fill="FFFFFF"/>
              </w:rPr>
              <w:t>A group of congressmen began drafting a bill to spend more money on highways and brought the bill before [</w:t>
            </w:r>
            <w:r w:rsidRPr="00EE4EF4">
              <w:rPr>
                <w:b/>
                <w:sz w:val="20"/>
                <w:szCs w:val="20"/>
                <w:shd w:val="clear" w:color="auto" w:fill="FFFFFF"/>
              </w:rPr>
              <w:t>political scientists/town hall committee members</w:t>
            </w:r>
            <w:r w:rsidRPr="00EE4EF4">
              <w:rPr>
                <w:sz w:val="20"/>
                <w:szCs w:val="20"/>
                <w:shd w:val="clear" w:color="auto" w:fill="FFFFFF"/>
              </w:rPr>
              <w:t>] for consultation. These [</w:t>
            </w:r>
            <w:r w:rsidRPr="00EE4EF4">
              <w:rPr>
                <w:b/>
                <w:sz w:val="20"/>
                <w:szCs w:val="20"/>
                <w:shd w:val="clear" w:color="auto" w:fill="FFFFFF"/>
              </w:rPr>
              <w:t>scientists/members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Congress’s annual budget and revenue.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highway improvement will affect Congress’s annual budget and revenue?</w:t>
            </w:r>
          </w:p>
        </w:tc>
      </w:tr>
      <w:tr w:rsidR="008A40E4" w:rsidRPr="00EE4EF4" w14:paraId="0E32200E" w14:textId="77777777" w:rsidTr="00B82131">
        <w:tc>
          <w:tcPr>
            <w:tcW w:w="1525" w:type="dxa"/>
            <w:vMerge/>
          </w:tcPr>
          <w:p w14:paraId="369E24E2" w14:textId="77777777" w:rsidR="008A40E4" w:rsidRPr="00EE4EF4" w:rsidRDefault="008A40E4" w:rsidP="00BB72D6">
            <w:pPr>
              <w:rPr>
                <w:sz w:val="20"/>
                <w:szCs w:val="20"/>
              </w:rPr>
            </w:pPr>
          </w:p>
        </w:tc>
        <w:tc>
          <w:tcPr>
            <w:tcW w:w="1620" w:type="dxa"/>
          </w:tcPr>
          <w:p w14:paraId="6BF9B8D5" w14:textId="77777777" w:rsidR="008A40E4" w:rsidRPr="00EE4EF4" w:rsidRDefault="008A40E4" w:rsidP="00BB72D6">
            <w:pPr>
              <w:rPr>
                <w:sz w:val="20"/>
                <w:szCs w:val="20"/>
              </w:rPr>
            </w:pPr>
            <w:r w:rsidRPr="00EE4EF4">
              <w:rPr>
                <w:sz w:val="20"/>
                <w:szCs w:val="20"/>
              </w:rPr>
              <w:t>6. Education Merger</w:t>
            </w:r>
          </w:p>
        </w:tc>
        <w:tc>
          <w:tcPr>
            <w:tcW w:w="6205" w:type="dxa"/>
          </w:tcPr>
          <w:p w14:paraId="6634AF33" w14:textId="77777777" w:rsidR="008A40E4" w:rsidRPr="00EE4EF4" w:rsidRDefault="008A40E4" w:rsidP="00BB72D6">
            <w:pPr>
              <w:rPr>
                <w:sz w:val="20"/>
                <w:szCs w:val="20"/>
              </w:rPr>
            </w:pPr>
            <w:r w:rsidRPr="00EE4EF4">
              <w:rPr>
                <w:sz w:val="20"/>
                <w:szCs w:val="20"/>
                <w:shd w:val="clear" w:color="auto" w:fill="FFFFFF"/>
              </w:rPr>
              <w:t>A group of legislators began discussing a plan to merge grade schools and high schools for centralized learning and brought the plan before [</w:t>
            </w:r>
            <w:r w:rsidRPr="00EE4EF4">
              <w:rPr>
                <w:b/>
                <w:sz w:val="20"/>
                <w:szCs w:val="20"/>
                <w:shd w:val="clear" w:color="auto" w:fill="FFFFFF"/>
              </w:rPr>
              <w:t>education scientists/the teachers’ union</w:t>
            </w:r>
            <w:r w:rsidRPr="00EE4EF4">
              <w:rPr>
                <w:sz w:val="20"/>
                <w:szCs w:val="20"/>
                <w:shd w:val="clear" w:color="auto" w:fill="FFFFFF"/>
              </w:rPr>
              <w:t>] for consultation. These [</w:t>
            </w:r>
            <w:r w:rsidRPr="00EE4EF4">
              <w:rPr>
                <w:b/>
                <w:sz w:val="20"/>
                <w:szCs w:val="20"/>
                <w:shd w:val="clear" w:color="auto" w:fill="FFFFFF"/>
              </w:rPr>
              <w:t>scientists/union 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student’s learning efficiency.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merger will affect learning efficacy?</w:t>
            </w:r>
          </w:p>
        </w:tc>
      </w:tr>
      <w:tr w:rsidR="008A40E4" w:rsidRPr="00EE4EF4" w14:paraId="1A1632C4" w14:textId="77777777" w:rsidTr="00B82131">
        <w:tc>
          <w:tcPr>
            <w:tcW w:w="1525" w:type="dxa"/>
            <w:vMerge/>
          </w:tcPr>
          <w:p w14:paraId="34047B79" w14:textId="77777777" w:rsidR="008A40E4" w:rsidRPr="00EE4EF4" w:rsidRDefault="008A40E4" w:rsidP="00BB72D6">
            <w:pPr>
              <w:rPr>
                <w:sz w:val="20"/>
                <w:szCs w:val="20"/>
              </w:rPr>
            </w:pPr>
          </w:p>
        </w:tc>
        <w:tc>
          <w:tcPr>
            <w:tcW w:w="1620" w:type="dxa"/>
          </w:tcPr>
          <w:p w14:paraId="2B01A840" w14:textId="77777777" w:rsidR="008A40E4" w:rsidRPr="00EE4EF4" w:rsidRDefault="008A40E4" w:rsidP="00BB72D6">
            <w:pPr>
              <w:rPr>
                <w:sz w:val="20"/>
                <w:szCs w:val="20"/>
              </w:rPr>
            </w:pPr>
            <w:r w:rsidRPr="00EE4EF4">
              <w:rPr>
                <w:sz w:val="20"/>
                <w:szCs w:val="20"/>
              </w:rPr>
              <w:t>7. Trade Logistics</w:t>
            </w:r>
          </w:p>
        </w:tc>
        <w:tc>
          <w:tcPr>
            <w:tcW w:w="6205" w:type="dxa"/>
          </w:tcPr>
          <w:p w14:paraId="79A06A2D" w14:textId="77777777" w:rsidR="008A40E4" w:rsidRPr="00EE4EF4" w:rsidRDefault="008A40E4" w:rsidP="00BB72D6">
            <w:pPr>
              <w:rPr>
                <w:sz w:val="20"/>
                <w:szCs w:val="20"/>
              </w:rPr>
            </w:pPr>
            <w:r w:rsidRPr="00EE4EF4">
              <w:rPr>
                <w:sz w:val="20"/>
                <w:szCs w:val="20"/>
                <w:shd w:val="clear" w:color="auto" w:fill="FFFFFF"/>
              </w:rPr>
              <w:t>A group of congressmen proposed a bill to combine the Commodity Futures Trading Commission and the Securities and Exchange Commission into a single Commission for more efficient management and brought the bill before [</w:t>
            </w:r>
            <w:r w:rsidRPr="00EE4EF4">
              <w:rPr>
                <w:b/>
                <w:sz w:val="20"/>
                <w:szCs w:val="20"/>
                <w:shd w:val="clear" w:color="auto" w:fill="FFFFFF"/>
              </w:rPr>
              <w:t>operation research scientists/businessmen from Forbes 500 companies</w:t>
            </w:r>
            <w:r w:rsidRPr="00EE4EF4">
              <w:rPr>
                <w:sz w:val="20"/>
                <w:szCs w:val="20"/>
                <w:shd w:val="clear" w:color="auto" w:fill="FFFFFF"/>
              </w:rPr>
              <w:t>] for consultation. These [</w:t>
            </w:r>
            <w:r w:rsidRPr="00EE4EF4">
              <w:rPr>
                <w:b/>
                <w:sz w:val="20"/>
                <w:szCs w:val="20"/>
                <w:shd w:val="clear" w:color="auto" w:fill="FFFFFF"/>
              </w:rPr>
              <w:t>scientists/businessmen</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U.S.’ trade logistics.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lastRenderedPageBreak/>
              <w:t>How well do you understand how the merger will affect the trade logistics?</w:t>
            </w:r>
          </w:p>
        </w:tc>
      </w:tr>
      <w:tr w:rsidR="008A40E4" w:rsidRPr="00EE4EF4" w14:paraId="032F0C81" w14:textId="77777777" w:rsidTr="00B82131">
        <w:tc>
          <w:tcPr>
            <w:tcW w:w="1525" w:type="dxa"/>
            <w:vMerge/>
          </w:tcPr>
          <w:p w14:paraId="60A64AC4" w14:textId="77777777" w:rsidR="008A40E4" w:rsidRPr="00EE4EF4" w:rsidRDefault="008A40E4" w:rsidP="00BB72D6">
            <w:pPr>
              <w:rPr>
                <w:sz w:val="20"/>
                <w:szCs w:val="20"/>
              </w:rPr>
            </w:pPr>
          </w:p>
        </w:tc>
        <w:tc>
          <w:tcPr>
            <w:tcW w:w="1620" w:type="dxa"/>
          </w:tcPr>
          <w:p w14:paraId="668F1891" w14:textId="77777777" w:rsidR="008A40E4" w:rsidRPr="00EE4EF4" w:rsidRDefault="008A40E4" w:rsidP="00BB72D6">
            <w:pPr>
              <w:rPr>
                <w:sz w:val="20"/>
                <w:szCs w:val="20"/>
              </w:rPr>
            </w:pPr>
            <w:r w:rsidRPr="00EE4EF4">
              <w:rPr>
                <w:sz w:val="20"/>
                <w:szCs w:val="20"/>
              </w:rPr>
              <w:t>8. Emission Regulation</w:t>
            </w:r>
          </w:p>
        </w:tc>
        <w:tc>
          <w:tcPr>
            <w:tcW w:w="6205" w:type="dxa"/>
          </w:tcPr>
          <w:p w14:paraId="1AAE6AF0" w14:textId="77777777" w:rsidR="008A40E4" w:rsidRPr="00EE4EF4" w:rsidRDefault="008A40E4" w:rsidP="00BB72D6">
            <w:pPr>
              <w:rPr>
                <w:sz w:val="20"/>
                <w:szCs w:val="20"/>
                <w:shd w:val="clear" w:color="auto" w:fill="FFFFFF"/>
              </w:rPr>
            </w:pPr>
            <w:r w:rsidRPr="00EE4EF4">
              <w:rPr>
                <w:sz w:val="20"/>
                <w:szCs w:val="20"/>
                <w:shd w:val="clear" w:color="auto" w:fill="FFFFFF"/>
              </w:rPr>
              <w:t>A group of lobbyists proposed a legislation to regulate formaldehyde emissions for wooden furniture and brought the appeal before [</w:t>
            </w:r>
            <w:r w:rsidRPr="00EE4EF4">
              <w:rPr>
                <w:b/>
                <w:sz w:val="20"/>
                <w:szCs w:val="20"/>
                <w:shd w:val="clear" w:color="auto" w:fill="FFFFFF"/>
              </w:rPr>
              <w:t>environmental scientists/members of the Environmental Working Group</w:t>
            </w:r>
            <w:r w:rsidRPr="00EE4EF4">
              <w:rPr>
                <w:sz w:val="20"/>
                <w:szCs w:val="20"/>
                <w:shd w:val="clear" w:color="auto" w:fill="FFFFFF"/>
              </w:rPr>
              <w:t>] for consultation. These [</w:t>
            </w:r>
            <w:r w:rsidRPr="00EE4EF4">
              <w:rPr>
                <w:b/>
                <w:sz w:val="20"/>
                <w:szCs w:val="20"/>
                <w:shd w:val="clear" w:color="auto" w:fill="FFFFFF"/>
              </w:rPr>
              <w:t>scientists/members</w:t>
            </w:r>
            <w:r w:rsidRPr="00EE4EF4">
              <w:rPr>
                <w:sz w:val="20"/>
                <w:szCs w:val="20"/>
                <w:shd w:val="clear" w:color="auto" w:fill="FFFFFF"/>
              </w:rPr>
              <w:t>] examined their plan [</w:t>
            </w:r>
            <w:r w:rsidRPr="00EE4EF4">
              <w:rPr>
                <w:b/>
                <w:sz w:val="20"/>
                <w:szCs w:val="20"/>
                <w:shd w:val="clear" w:color="auto" w:fill="FFFFFF"/>
              </w:rPr>
              <w:t>but do not yet/and fully</w:t>
            </w:r>
            <w:r w:rsidRPr="00EE4EF4">
              <w:rPr>
                <w:sz w:val="20"/>
                <w:szCs w:val="20"/>
                <w:shd w:val="clear" w:color="auto" w:fill="FFFFFF"/>
              </w:rPr>
              <w:t>] understand how it will affect an ecosystem of densely forested regions.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p>
          <w:p w14:paraId="3049411F" w14:textId="77777777" w:rsidR="008A40E4" w:rsidRPr="00EE4EF4" w:rsidRDefault="008A40E4" w:rsidP="00BB72D6">
            <w:pPr>
              <w:rPr>
                <w:sz w:val="20"/>
                <w:szCs w:val="20"/>
                <w:shd w:val="clear" w:color="auto" w:fill="FFFFFF"/>
              </w:rPr>
            </w:pPr>
          </w:p>
          <w:p w14:paraId="05540421" w14:textId="77777777" w:rsidR="008A40E4" w:rsidRPr="00EE4EF4" w:rsidRDefault="008A40E4" w:rsidP="00BB72D6">
            <w:pPr>
              <w:rPr>
                <w:sz w:val="20"/>
                <w:szCs w:val="20"/>
                <w:shd w:val="clear" w:color="auto" w:fill="FFFFFF"/>
              </w:rPr>
            </w:pPr>
            <w:r w:rsidRPr="00EE4EF4">
              <w:rPr>
                <w:sz w:val="20"/>
                <w:szCs w:val="20"/>
                <w:shd w:val="clear" w:color="auto" w:fill="FFFFFF"/>
              </w:rPr>
              <w:t>How well do you understand how the emission regulation for wooden furniture will affect an ecosystem of densely forested regions?</w:t>
            </w:r>
          </w:p>
        </w:tc>
      </w:tr>
    </w:tbl>
    <w:p w14:paraId="20F5C41B" w14:textId="77777777" w:rsidR="005176A1" w:rsidRPr="00EE4EF4" w:rsidRDefault="005176A1" w:rsidP="00BB72D6"/>
    <w:p w14:paraId="2C9EDCB2" w14:textId="77777777" w:rsidR="00F60F54" w:rsidRDefault="00F60F54" w:rsidP="00BB72D6">
      <w:pPr>
        <w:rPr>
          <w:i/>
        </w:rPr>
      </w:pPr>
    </w:p>
    <w:p w14:paraId="1FB3B142" w14:textId="0F3CDAB4" w:rsidR="005176A1" w:rsidRPr="00F60F54" w:rsidRDefault="00F60F54" w:rsidP="00BB72D6">
      <w:pPr>
        <w:rPr>
          <w:i/>
        </w:rPr>
      </w:pPr>
      <w:r w:rsidRPr="00F60F54">
        <w:rPr>
          <w:i/>
        </w:rPr>
        <w:t xml:space="preserve">1.3. </w:t>
      </w:r>
      <w:r w:rsidR="009A0BBB" w:rsidRPr="00F60F54">
        <w:rPr>
          <w:i/>
        </w:rPr>
        <w:t>Experiment 3</w:t>
      </w:r>
    </w:p>
    <w:p w14:paraId="218FCF11" w14:textId="25078A08" w:rsidR="009A0BBB" w:rsidRPr="00EE4EF4" w:rsidRDefault="009A0BBB" w:rsidP="00BB72D6"/>
    <w:tbl>
      <w:tblPr>
        <w:tblStyle w:val="TableGrid"/>
        <w:tblW w:w="0" w:type="auto"/>
        <w:tblLook w:val="04A0" w:firstRow="1" w:lastRow="0" w:firstColumn="1" w:lastColumn="0" w:noHBand="0" w:noVBand="1"/>
      </w:tblPr>
      <w:tblGrid>
        <w:gridCol w:w="1525"/>
        <w:gridCol w:w="1620"/>
        <w:gridCol w:w="6205"/>
      </w:tblGrid>
      <w:tr w:rsidR="009A0BBB" w:rsidRPr="00EE4EF4" w14:paraId="2E97486C" w14:textId="77777777" w:rsidTr="00B82131">
        <w:tc>
          <w:tcPr>
            <w:tcW w:w="1525" w:type="dxa"/>
            <w:vMerge w:val="restart"/>
          </w:tcPr>
          <w:p w14:paraId="1BBCEAE2" w14:textId="77777777" w:rsidR="009A0BBB" w:rsidRPr="00EE4EF4" w:rsidRDefault="009A0BBB" w:rsidP="00BB72D6">
            <w:pPr>
              <w:rPr>
                <w:sz w:val="20"/>
                <w:szCs w:val="20"/>
              </w:rPr>
            </w:pPr>
            <w:r w:rsidRPr="00EE4EF4">
              <w:rPr>
                <w:sz w:val="20"/>
                <w:szCs w:val="20"/>
              </w:rPr>
              <w:t>Hot-button</w:t>
            </w:r>
          </w:p>
        </w:tc>
        <w:tc>
          <w:tcPr>
            <w:tcW w:w="1620" w:type="dxa"/>
          </w:tcPr>
          <w:p w14:paraId="398BB020" w14:textId="77777777" w:rsidR="009A0BBB" w:rsidRPr="00EE4EF4" w:rsidRDefault="009A0BBB" w:rsidP="00BB72D6">
            <w:pPr>
              <w:rPr>
                <w:sz w:val="20"/>
                <w:szCs w:val="20"/>
              </w:rPr>
            </w:pPr>
            <w:r w:rsidRPr="00EE4EF4">
              <w:rPr>
                <w:sz w:val="20"/>
                <w:szCs w:val="20"/>
              </w:rPr>
              <w:t>1. Climate change</w:t>
            </w:r>
          </w:p>
        </w:tc>
        <w:tc>
          <w:tcPr>
            <w:tcW w:w="6205" w:type="dxa"/>
          </w:tcPr>
          <w:p w14:paraId="3EF0952A" w14:textId="77777777" w:rsidR="009A0BBB" w:rsidRPr="00EE4EF4" w:rsidRDefault="009A0BBB" w:rsidP="00BB72D6">
            <w:pPr>
              <w:rPr>
                <w:sz w:val="20"/>
                <w:szCs w:val="20"/>
              </w:rPr>
            </w:pPr>
            <w:r w:rsidRPr="00EE4EF4">
              <w:rPr>
                <w:sz w:val="20"/>
                <w:szCs w:val="20"/>
                <w:shd w:val="clear" w:color="auto" w:fill="FFFFFF"/>
              </w:rPr>
              <w:t>A group of U.S. representatives began drafting a bill to build infrastructure that would protect coastal areas from the effects of human-caused climate change and brought the bill before climate scientists for consultation. These scientists</w:t>
            </w:r>
            <w:r w:rsidRPr="00EE4EF4">
              <w:rPr>
                <w:b/>
                <w:sz w:val="20"/>
                <w:szCs w:val="20"/>
                <w:shd w:val="clear" w:color="auto" w:fill="FFFFFF"/>
              </w:rPr>
              <w:t xml:space="preserve"> </w:t>
            </w:r>
            <w:r w:rsidRPr="00EE4EF4">
              <w:rPr>
                <w:sz w:val="20"/>
                <w:szCs w:val="20"/>
                <w:shd w:val="clear" w:color="auto" w:fill="FFFFFF"/>
              </w:rPr>
              <w:t>examined their plan [</w:t>
            </w:r>
            <w:r w:rsidRPr="00EE4EF4">
              <w:rPr>
                <w:b/>
                <w:sz w:val="20"/>
                <w:szCs w:val="20"/>
                <w:shd w:val="clear" w:color="auto" w:fill="FFFFFF"/>
              </w:rPr>
              <w:t>but do not yet/and fully</w:t>
            </w:r>
            <w:r w:rsidRPr="00EE4EF4">
              <w:rPr>
                <w:sz w:val="20"/>
                <w:szCs w:val="20"/>
                <w:shd w:val="clear" w:color="auto" w:fill="FFFFFF"/>
              </w:rPr>
              <w:t>] understand how it will affect coastal areas.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rPr>
              <w:br/>
            </w:r>
            <w:r w:rsidRPr="00EE4EF4">
              <w:rPr>
                <w:sz w:val="20"/>
                <w:szCs w:val="20"/>
                <w:shd w:val="clear" w:color="auto" w:fill="FFFFFF"/>
              </w:rPr>
              <w:t>How well do you understand how the climate change infrastructure will affect coastal areas?</w:t>
            </w:r>
          </w:p>
        </w:tc>
      </w:tr>
      <w:tr w:rsidR="009A0BBB" w:rsidRPr="00EE4EF4" w14:paraId="7C22AC8B" w14:textId="77777777" w:rsidTr="00B82131">
        <w:tc>
          <w:tcPr>
            <w:tcW w:w="1525" w:type="dxa"/>
            <w:vMerge/>
          </w:tcPr>
          <w:p w14:paraId="7CC21ABE" w14:textId="77777777" w:rsidR="009A0BBB" w:rsidRPr="00EE4EF4" w:rsidRDefault="009A0BBB" w:rsidP="00BB72D6">
            <w:pPr>
              <w:rPr>
                <w:sz w:val="20"/>
                <w:szCs w:val="20"/>
              </w:rPr>
            </w:pPr>
          </w:p>
        </w:tc>
        <w:tc>
          <w:tcPr>
            <w:tcW w:w="1620" w:type="dxa"/>
          </w:tcPr>
          <w:p w14:paraId="3D88DE1D" w14:textId="77777777" w:rsidR="009A0BBB" w:rsidRPr="00EE4EF4" w:rsidRDefault="009A0BBB" w:rsidP="00BB72D6">
            <w:pPr>
              <w:rPr>
                <w:sz w:val="20"/>
                <w:szCs w:val="20"/>
              </w:rPr>
            </w:pPr>
            <w:r w:rsidRPr="00EE4EF4">
              <w:rPr>
                <w:sz w:val="20"/>
                <w:szCs w:val="20"/>
              </w:rPr>
              <w:t>2. Naturalization (DACA)</w:t>
            </w:r>
          </w:p>
        </w:tc>
        <w:tc>
          <w:tcPr>
            <w:tcW w:w="6205" w:type="dxa"/>
          </w:tcPr>
          <w:p w14:paraId="46BDD860" w14:textId="77777777" w:rsidR="009A0BBB" w:rsidRPr="00EE4EF4" w:rsidRDefault="009A0BBB" w:rsidP="00BB72D6">
            <w:pPr>
              <w:rPr>
                <w:sz w:val="20"/>
                <w:szCs w:val="20"/>
              </w:rPr>
            </w:pPr>
            <w:r w:rsidRPr="00EE4EF4">
              <w:rPr>
                <w:sz w:val="20"/>
                <w:szCs w:val="20"/>
                <w:shd w:val="clear" w:color="auto" w:fill="FFFFFF"/>
              </w:rPr>
              <w:t>A group of congressmen began drafting a bill to expedite a naturalization process for U.S. residents who do not yet have citizenship and brought the plan before political scientists for consultation. These scientists examined their plan [</w:t>
            </w:r>
            <w:r w:rsidRPr="00EE4EF4">
              <w:rPr>
                <w:b/>
                <w:sz w:val="20"/>
                <w:szCs w:val="20"/>
                <w:shd w:val="clear" w:color="auto" w:fill="FFFFFF"/>
              </w:rPr>
              <w:t>but do not yet understand/and fully</w:t>
            </w:r>
            <w:r w:rsidRPr="00EE4EF4">
              <w:rPr>
                <w:sz w:val="20"/>
                <w:szCs w:val="20"/>
                <w:shd w:val="clear" w:color="auto" w:fill="FFFFFF"/>
              </w:rPr>
              <w:t>] understand how it will affect the final ruling for Deferred Action for Childhood Arrivals (DACA).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faster naturalization process will affect the final ruling for DACA?</w:t>
            </w:r>
          </w:p>
        </w:tc>
      </w:tr>
      <w:tr w:rsidR="009A0BBB" w:rsidRPr="00EE4EF4" w14:paraId="258A2FC6" w14:textId="77777777" w:rsidTr="00B82131">
        <w:tc>
          <w:tcPr>
            <w:tcW w:w="1525" w:type="dxa"/>
            <w:vMerge/>
          </w:tcPr>
          <w:p w14:paraId="5942503F" w14:textId="77777777" w:rsidR="009A0BBB" w:rsidRPr="00EE4EF4" w:rsidRDefault="009A0BBB" w:rsidP="00BB72D6">
            <w:pPr>
              <w:rPr>
                <w:sz w:val="20"/>
                <w:szCs w:val="20"/>
              </w:rPr>
            </w:pPr>
          </w:p>
        </w:tc>
        <w:tc>
          <w:tcPr>
            <w:tcW w:w="1620" w:type="dxa"/>
          </w:tcPr>
          <w:p w14:paraId="600D758C" w14:textId="77777777" w:rsidR="009A0BBB" w:rsidRPr="00EE4EF4" w:rsidRDefault="009A0BBB" w:rsidP="00BB72D6">
            <w:pPr>
              <w:rPr>
                <w:sz w:val="20"/>
                <w:szCs w:val="20"/>
              </w:rPr>
            </w:pPr>
            <w:r w:rsidRPr="00EE4EF4">
              <w:rPr>
                <w:sz w:val="20"/>
                <w:szCs w:val="20"/>
              </w:rPr>
              <w:t>3. Seawall</w:t>
            </w:r>
          </w:p>
        </w:tc>
        <w:tc>
          <w:tcPr>
            <w:tcW w:w="6205" w:type="dxa"/>
          </w:tcPr>
          <w:p w14:paraId="7F6374F1" w14:textId="77777777" w:rsidR="009A0BBB" w:rsidRPr="00EE4EF4" w:rsidRDefault="009A0BBB" w:rsidP="00BB72D6">
            <w:pPr>
              <w:rPr>
                <w:sz w:val="20"/>
                <w:szCs w:val="20"/>
              </w:rPr>
            </w:pPr>
            <w:r w:rsidRPr="00EE4EF4">
              <w:rPr>
                <w:sz w:val="20"/>
                <w:szCs w:val="20"/>
                <w:shd w:val="clear" w:color="auto" w:fill="FFFFFF"/>
              </w:rPr>
              <w:t>A group of Texas state senate members began discussing a plan to construct seawalls (tetrapods) around natural gas reservoirs in the areas hit by Hurricane Harvey and brought the plan before earth scientists for consultation. These scientists examined their plan [</w:t>
            </w:r>
            <w:r w:rsidRPr="00EE4EF4">
              <w:rPr>
                <w:b/>
                <w:sz w:val="20"/>
                <w:szCs w:val="20"/>
                <w:shd w:val="clear" w:color="auto" w:fill="FFFFFF"/>
              </w:rPr>
              <w:t>but do not yet/and fully</w:t>
            </w:r>
            <w:r w:rsidRPr="00EE4EF4">
              <w:rPr>
                <w:sz w:val="20"/>
                <w:szCs w:val="20"/>
                <w:shd w:val="clear" w:color="auto" w:fill="FFFFFF"/>
              </w:rPr>
              <w:t>] understand how it will affect gas price fluctuation.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seawall construction will affect gas price fluctuation?</w:t>
            </w:r>
          </w:p>
        </w:tc>
      </w:tr>
      <w:tr w:rsidR="009A0BBB" w:rsidRPr="00EE4EF4" w14:paraId="05F761EF" w14:textId="77777777" w:rsidTr="00B82131">
        <w:tc>
          <w:tcPr>
            <w:tcW w:w="1525" w:type="dxa"/>
            <w:vMerge/>
          </w:tcPr>
          <w:p w14:paraId="415779E6" w14:textId="77777777" w:rsidR="009A0BBB" w:rsidRPr="00EE4EF4" w:rsidRDefault="009A0BBB" w:rsidP="00BB72D6">
            <w:pPr>
              <w:rPr>
                <w:sz w:val="20"/>
                <w:szCs w:val="20"/>
              </w:rPr>
            </w:pPr>
          </w:p>
        </w:tc>
        <w:tc>
          <w:tcPr>
            <w:tcW w:w="1620" w:type="dxa"/>
          </w:tcPr>
          <w:p w14:paraId="53EC4485" w14:textId="77777777" w:rsidR="009A0BBB" w:rsidRPr="00EE4EF4" w:rsidRDefault="009A0BBB" w:rsidP="00BB72D6">
            <w:pPr>
              <w:rPr>
                <w:sz w:val="20"/>
                <w:szCs w:val="20"/>
              </w:rPr>
            </w:pPr>
            <w:r w:rsidRPr="00EE4EF4">
              <w:rPr>
                <w:sz w:val="20"/>
                <w:szCs w:val="20"/>
              </w:rPr>
              <w:t>4. Gun Attachments</w:t>
            </w:r>
          </w:p>
        </w:tc>
        <w:tc>
          <w:tcPr>
            <w:tcW w:w="6205" w:type="dxa"/>
          </w:tcPr>
          <w:p w14:paraId="2A0D8599" w14:textId="77777777" w:rsidR="009A0BBB" w:rsidRPr="00EE4EF4" w:rsidRDefault="009A0BBB" w:rsidP="00BB72D6">
            <w:pPr>
              <w:rPr>
                <w:sz w:val="20"/>
                <w:szCs w:val="20"/>
                <w:shd w:val="clear" w:color="auto" w:fill="FFFFFF"/>
              </w:rPr>
            </w:pPr>
            <w:r w:rsidRPr="00EE4EF4">
              <w:rPr>
                <w:sz w:val="20"/>
                <w:szCs w:val="20"/>
                <w:shd w:val="clear" w:color="auto" w:fill="FFFFFF"/>
              </w:rPr>
              <w:t xml:space="preserve">A group of Georgia senate members began outlining a bill to prohibit gun owners from adding any external attachments to semiautomatic rifles that could alter the rate of fire and brought the bill before political scientists </w:t>
            </w:r>
            <w:r w:rsidRPr="00EE4EF4">
              <w:rPr>
                <w:sz w:val="20"/>
                <w:szCs w:val="20"/>
                <w:shd w:val="clear" w:color="auto" w:fill="FFFFFF"/>
              </w:rPr>
              <w:lastRenderedPageBreak/>
              <w:t>for consultation. These scientists examined their plan [</w:t>
            </w:r>
            <w:r w:rsidRPr="00EE4EF4">
              <w:rPr>
                <w:b/>
                <w:sz w:val="20"/>
                <w:szCs w:val="20"/>
                <w:shd w:val="clear" w:color="auto" w:fill="FFFFFF"/>
              </w:rPr>
              <w:t>but do not yet/and fully</w:t>
            </w:r>
            <w:r w:rsidRPr="00EE4EF4">
              <w:rPr>
                <w:sz w:val="20"/>
                <w:szCs w:val="20"/>
                <w:shd w:val="clear" w:color="auto" w:fill="FFFFFF"/>
              </w:rPr>
              <w:t>] understand how it will affect state revenue from firearms sales.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p>
          <w:p w14:paraId="63CB0BE8" w14:textId="77777777" w:rsidR="009A0BBB" w:rsidRPr="00EE4EF4" w:rsidRDefault="009A0BBB" w:rsidP="00BB72D6">
            <w:pPr>
              <w:rPr>
                <w:sz w:val="20"/>
                <w:szCs w:val="20"/>
                <w:shd w:val="clear" w:color="auto" w:fill="FFFFFF"/>
              </w:rPr>
            </w:pPr>
          </w:p>
          <w:p w14:paraId="7F94AE80" w14:textId="77777777" w:rsidR="009A0BBB" w:rsidRPr="00EE4EF4" w:rsidRDefault="009A0BBB" w:rsidP="00BB72D6">
            <w:pPr>
              <w:rPr>
                <w:sz w:val="20"/>
                <w:szCs w:val="20"/>
                <w:shd w:val="clear" w:color="auto" w:fill="FFFFFF"/>
              </w:rPr>
            </w:pPr>
            <w:r w:rsidRPr="00EE4EF4">
              <w:rPr>
                <w:sz w:val="20"/>
                <w:szCs w:val="20"/>
                <w:shd w:val="clear" w:color="auto" w:fill="FFFFFF"/>
              </w:rPr>
              <w:t>How well do you understand how the prohibition of gun attachments will affect state revenue from firearms sales?</w:t>
            </w:r>
          </w:p>
        </w:tc>
      </w:tr>
      <w:tr w:rsidR="009A0BBB" w:rsidRPr="00EE4EF4" w14:paraId="6AB13125" w14:textId="77777777" w:rsidTr="00B82131">
        <w:tc>
          <w:tcPr>
            <w:tcW w:w="1525" w:type="dxa"/>
            <w:vMerge w:val="restart"/>
          </w:tcPr>
          <w:p w14:paraId="7E74C3FE" w14:textId="77777777" w:rsidR="009A0BBB" w:rsidRPr="00EE4EF4" w:rsidRDefault="009A0BBB" w:rsidP="00BB72D6">
            <w:pPr>
              <w:rPr>
                <w:sz w:val="20"/>
                <w:szCs w:val="20"/>
              </w:rPr>
            </w:pPr>
            <w:r w:rsidRPr="00EE4EF4">
              <w:rPr>
                <w:sz w:val="20"/>
                <w:szCs w:val="20"/>
              </w:rPr>
              <w:lastRenderedPageBreak/>
              <w:t>Non-hot-button</w:t>
            </w:r>
          </w:p>
        </w:tc>
        <w:tc>
          <w:tcPr>
            <w:tcW w:w="1620" w:type="dxa"/>
          </w:tcPr>
          <w:p w14:paraId="608FF3FD" w14:textId="77777777" w:rsidR="009A0BBB" w:rsidRPr="00EE4EF4" w:rsidRDefault="009A0BBB" w:rsidP="00BB72D6">
            <w:pPr>
              <w:rPr>
                <w:sz w:val="20"/>
                <w:szCs w:val="20"/>
              </w:rPr>
            </w:pPr>
            <w:r w:rsidRPr="00EE4EF4">
              <w:rPr>
                <w:sz w:val="20"/>
                <w:szCs w:val="20"/>
              </w:rPr>
              <w:t>5. Highway Improvement</w:t>
            </w:r>
          </w:p>
        </w:tc>
        <w:tc>
          <w:tcPr>
            <w:tcW w:w="6205" w:type="dxa"/>
          </w:tcPr>
          <w:p w14:paraId="0D900F8C" w14:textId="77777777" w:rsidR="009A0BBB" w:rsidRPr="00EE4EF4" w:rsidRDefault="009A0BBB" w:rsidP="00BB72D6">
            <w:pPr>
              <w:rPr>
                <w:sz w:val="20"/>
                <w:szCs w:val="20"/>
              </w:rPr>
            </w:pPr>
            <w:r w:rsidRPr="00EE4EF4">
              <w:rPr>
                <w:sz w:val="20"/>
                <w:szCs w:val="20"/>
                <w:shd w:val="clear" w:color="auto" w:fill="FFFFFF"/>
              </w:rPr>
              <w:t>A group of congressmen began drafting a bill to spend more money on highways and brought the bill before political scientists for consultation. These scientists examined their plan [</w:t>
            </w:r>
            <w:r w:rsidRPr="00EE4EF4">
              <w:rPr>
                <w:b/>
                <w:sz w:val="20"/>
                <w:szCs w:val="20"/>
                <w:shd w:val="clear" w:color="auto" w:fill="FFFFFF"/>
              </w:rPr>
              <w:t>but do not yet/and fully</w:t>
            </w:r>
            <w:r w:rsidRPr="00EE4EF4">
              <w:rPr>
                <w:sz w:val="20"/>
                <w:szCs w:val="20"/>
                <w:shd w:val="clear" w:color="auto" w:fill="FFFFFF"/>
              </w:rPr>
              <w:t>] understand how it will affect Congress’s annual budget and revenue.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highway improvement will affect Congress’s annual budget and revenue?</w:t>
            </w:r>
          </w:p>
        </w:tc>
      </w:tr>
      <w:tr w:rsidR="009A0BBB" w:rsidRPr="00EE4EF4" w14:paraId="5BABA2C4" w14:textId="77777777" w:rsidTr="00B82131">
        <w:tc>
          <w:tcPr>
            <w:tcW w:w="1525" w:type="dxa"/>
            <w:vMerge/>
          </w:tcPr>
          <w:p w14:paraId="2AB736A1" w14:textId="77777777" w:rsidR="009A0BBB" w:rsidRPr="00EE4EF4" w:rsidRDefault="009A0BBB" w:rsidP="00BB72D6">
            <w:pPr>
              <w:rPr>
                <w:sz w:val="20"/>
                <w:szCs w:val="20"/>
              </w:rPr>
            </w:pPr>
          </w:p>
        </w:tc>
        <w:tc>
          <w:tcPr>
            <w:tcW w:w="1620" w:type="dxa"/>
          </w:tcPr>
          <w:p w14:paraId="51B77E54" w14:textId="77777777" w:rsidR="009A0BBB" w:rsidRPr="00EE4EF4" w:rsidRDefault="009A0BBB" w:rsidP="00BB72D6">
            <w:pPr>
              <w:rPr>
                <w:sz w:val="20"/>
                <w:szCs w:val="20"/>
              </w:rPr>
            </w:pPr>
            <w:r w:rsidRPr="00EE4EF4">
              <w:rPr>
                <w:sz w:val="20"/>
                <w:szCs w:val="20"/>
              </w:rPr>
              <w:t>6. Education Merger</w:t>
            </w:r>
          </w:p>
        </w:tc>
        <w:tc>
          <w:tcPr>
            <w:tcW w:w="6205" w:type="dxa"/>
          </w:tcPr>
          <w:p w14:paraId="07762D11" w14:textId="77777777" w:rsidR="009A0BBB" w:rsidRPr="00EE4EF4" w:rsidRDefault="009A0BBB" w:rsidP="00BB72D6">
            <w:pPr>
              <w:rPr>
                <w:sz w:val="20"/>
                <w:szCs w:val="20"/>
              </w:rPr>
            </w:pPr>
            <w:r w:rsidRPr="00EE4EF4">
              <w:rPr>
                <w:sz w:val="20"/>
                <w:szCs w:val="20"/>
                <w:shd w:val="clear" w:color="auto" w:fill="FFFFFF"/>
              </w:rPr>
              <w:t>A group of legislators began discussing a plan to merge grade schools and high schools for centralized learning and brought the plan before education scientists for consultation. These scientists</w:t>
            </w:r>
            <w:r w:rsidRPr="00EE4EF4">
              <w:rPr>
                <w:b/>
                <w:sz w:val="20"/>
                <w:szCs w:val="20"/>
                <w:shd w:val="clear" w:color="auto" w:fill="FFFFFF"/>
              </w:rPr>
              <w:t xml:space="preserve"> </w:t>
            </w:r>
            <w:r w:rsidRPr="00EE4EF4">
              <w:rPr>
                <w:sz w:val="20"/>
                <w:szCs w:val="20"/>
                <w:shd w:val="clear" w:color="auto" w:fill="FFFFFF"/>
              </w:rPr>
              <w:t>examined their plan [</w:t>
            </w:r>
            <w:r w:rsidRPr="00EE4EF4">
              <w:rPr>
                <w:b/>
                <w:sz w:val="20"/>
                <w:szCs w:val="20"/>
                <w:shd w:val="clear" w:color="auto" w:fill="FFFFFF"/>
              </w:rPr>
              <w:t>but do not yet/and fully</w:t>
            </w:r>
            <w:r w:rsidRPr="00EE4EF4">
              <w:rPr>
                <w:sz w:val="20"/>
                <w:szCs w:val="20"/>
                <w:shd w:val="clear" w:color="auto" w:fill="FFFFFF"/>
              </w:rPr>
              <w:t>] understand how it will affect student’s learning efficiency.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merger will affect learning efficacy?</w:t>
            </w:r>
          </w:p>
        </w:tc>
      </w:tr>
      <w:tr w:rsidR="009A0BBB" w:rsidRPr="00EE4EF4" w14:paraId="1108B2DB" w14:textId="77777777" w:rsidTr="00B82131">
        <w:tc>
          <w:tcPr>
            <w:tcW w:w="1525" w:type="dxa"/>
            <w:vMerge/>
          </w:tcPr>
          <w:p w14:paraId="62901EE1" w14:textId="77777777" w:rsidR="009A0BBB" w:rsidRPr="00EE4EF4" w:rsidRDefault="009A0BBB" w:rsidP="00BB72D6">
            <w:pPr>
              <w:rPr>
                <w:sz w:val="20"/>
                <w:szCs w:val="20"/>
              </w:rPr>
            </w:pPr>
          </w:p>
        </w:tc>
        <w:tc>
          <w:tcPr>
            <w:tcW w:w="1620" w:type="dxa"/>
          </w:tcPr>
          <w:p w14:paraId="4DFD8A3C" w14:textId="77777777" w:rsidR="009A0BBB" w:rsidRPr="00EE4EF4" w:rsidRDefault="009A0BBB" w:rsidP="00BB72D6">
            <w:pPr>
              <w:rPr>
                <w:sz w:val="20"/>
                <w:szCs w:val="20"/>
              </w:rPr>
            </w:pPr>
            <w:r w:rsidRPr="00EE4EF4">
              <w:rPr>
                <w:sz w:val="20"/>
                <w:szCs w:val="20"/>
              </w:rPr>
              <w:t>7. Trade Logistics</w:t>
            </w:r>
          </w:p>
        </w:tc>
        <w:tc>
          <w:tcPr>
            <w:tcW w:w="6205" w:type="dxa"/>
          </w:tcPr>
          <w:p w14:paraId="12ACFA3D" w14:textId="77777777" w:rsidR="009A0BBB" w:rsidRPr="00EE4EF4" w:rsidRDefault="009A0BBB" w:rsidP="00BB72D6">
            <w:pPr>
              <w:rPr>
                <w:sz w:val="20"/>
                <w:szCs w:val="20"/>
              </w:rPr>
            </w:pPr>
            <w:r w:rsidRPr="00EE4EF4">
              <w:rPr>
                <w:sz w:val="20"/>
                <w:szCs w:val="20"/>
                <w:shd w:val="clear" w:color="auto" w:fill="FFFFFF"/>
              </w:rPr>
              <w:t>A group of congressmen proposed a bill to combine the Commodity Futures Trading Commission and the Securities and Exchange Commission into a single Commission for more efficient management and brought the bill before operation research scientists for consultation. These scientists</w:t>
            </w:r>
            <w:r w:rsidRPr="00EE4EF4">
              <w:rPr>
                <w:b/>
                <w:sz w:val="20"/>
                <w:szCs w:val="20"/>
                <w:shd w:val="clear" w:color="auto" w:fill="FFFFFF"/>
              </w:rPr>
              <w:t xml:space="preserve"> </w:t>
            </w:r>
            <w:r w:rsidRPr="00EE4EF4">
              <w:rPr>
                <w:sz w:val="20"/>
                <w:szCs w:val="20"/>
                <w:shd w:val="clear" w:color="auto" w:fill="FFFFFF"/>
              </w:rPr>
              <w:t>examined their plan [</w:t>
            </w:r>
            <w:r w:rsidRPr="00EE4EF4">
              <w:rPr>
                <w:b/>
                <w:sz w:val="20"/>
                <w:szCs w:val="20"/>
                <w:shd w:val="clear" w:color="auto" w:fill="FFFFFF"/>
              </w:rPr>
              <w:t>but do not yet/and fully</w:t>
            </w:r>
            <w:r w:rsidRPr="00EE4EF4">
              <w:rPr>
                <w:sz w:val="20"/>
                <w:szCs w:val="20"/>
                <w:shd w:val="clear" w:color="auto" w:fill="FFFFFF"/>
              </w:rPr>
              <w:t>] understand how it will affect U.S.’ trade logistics.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r w:rsidRPr="00EE4EF4">
              <w:rPr>
                <w:sz w:val="20"/>
                <w:szCs w:val="20"/>
              </w:rPr>
              <w:br/>
            </w:r>
            <w:r w:rsidRPr="00EE4EF4">
              <w:rPr>
                <w:sz w:val="20"/>
                <w:szCs w:val="20"/>
                <w:shd w:val="clear" w:color="auto" w:fill="FFFFFF"/>
              </w:rPr>
              <w:t> </w:t>
            </w:r>
            <w:r w:rsidRPr="00EE4EF4">
              <w:rPr>
                <w:sz w:val="20"/>
                <w:szCs w:val="20"/>
              </w:rPr>
              <w:br/>
            </w:r>
            <w:r w:rsidRPr="00EE4EF4">
              <w:rPr>
                <w:sz w:val="20"/>
                <w:szCs w:val="20"/>
                <w:shd w:val="clear" w:color="auto" w:fill="FFFFFF"/>
              </w:rPr>
              <w:t>How well do you understand how the merger will affect the trade logistics?</w:t>
            </w:r>
          </w:p>
        </w:tc>
      </w:tr>
      <w:tr w:rsidR="009A0BBB" w:rsidRPr="00EE4EF4" w14:paraId="082D1BE9" w14:textId="77777777" w:rsidTr="00B82131">
        <w:tc>
          <w:tcPr>
            <w:tcW w:w="1525" w:type="dxa"/>
            <w:vMerge/>
          </w:tcPr>
          <w:p w14:paraId="15C233FC" w14:textId="77777777" w:rsidR="009A0BBB" w:rsidRPr="00EE4EF4" w:rsidRDefault="009A0BBB" w:rsidP="00BB72D6">
            <w:pPr>
              <w:rPr>
                <w:sz w:val="20"/>
                <w:szCs w:val="20"/>
              </w:rPr>
            </w:pPr>
          </w:p>
        </w:tc>
        <w:tc>
          <w:tcPr>
            <w:tcW w:w="1620" w:type="dxa"/>
          </w:tcPr>
          <w:p w14:paraId="5650F568" w14:textId="77777777" w:rsidR="009A0BBB" w:rsidRPr="00EE4EF4" w:rsidRDefault="009A0BBB" w:rsidP="00BB72D6">
            <w:pPr>
              <w:rPr>
                <w:sz w:val="20"/>
                <w:szCs w:val="20"/>
              </w:rPr>
            </w:pPr>
            <w:r w:rsidRPr="00EE4EF4">
              <w:rPr>
                <w:sz w:val="20"/>
                <w:szCs w:val="20"/>
              </w:rPr>
              <w:t>8. Emission Regulation</w:t>
            </w:r>
          </w:p>
        </w:tc>
        <w:tc>
          <w:tcPr>
            <w:tcW w:w="6205" w:type="dxa"/>
          </w:tcPr>
          <w:p w14:paraId="7AE36CB9" w14:textId="77777777" w:rsidR="009A0BBB" w:rsidRPr="00EE4EF4" w:rsidRDefault="009A0BBB" w:rsidP="00BB72D6">
            <w:pPr>
              <w:rPr>
                <w:sz w:val="20"/>
                <w:szCs w:val="20"/>
                <w:shd w:val="clear" w:color="auto" w:fill="FFFFFF"/>
              </w:rPr>
            </w:pPr>
            <w:r w:rsidRPr="00EE4EF4">
              <w:rPr>
                <w:sz w:val="20"/>
                <w:szCs w:val="20"/>
                <w:shd w:val="clear" w:color="auto" w:fill="FFFFFF"/>
              </w:rPr>
              <w:t>A group of lobbyists proposed a legislation to regulate formaldehyde emissions for wooden furniture and brought the appeal before environmental scientists for consultation. These scientists examined their plan [</w:t>
            </w:r>
            <w:r w:rsidRPr="00EE4EF4">
              <w:rPr>
                <w:b/>
                <w:sz w:val="20"/>
                <w:szCs w:val="20"/>
                <w:shd w:val="clear" w:color="auto" w:fill="FFFFFF"/>
              </w:rPr>
              <w:t>but do not yet/and fully</w:t>
            </w:r>
            <w:r w:rsidRPr="00EE4EF4">
              <w:rPr>
                <w:sz w:val="20"/>
                <w:szCs w:val="20"/>
                <w:shd w:val="clear" w:color="auto" w:fill="FFFFFF"/>
              </w:rPr>
              <w:t>] understand how it will affect an ecosystem of densely forested regions. In an interview with a local media outlet, [</w:t>
            </w:r>
            <w:r w:rsidRPr="00EE4EF4">
              <w:rPr>
                <w:b/>
                <w:sz w:val="20"/>
                <w:szCs w:val="20"/>
                <w:shd w:val="clear" w:color="auto" w:fill="FFFFFF"/>
              </w:rPr>
              <w:t>they were able to describe the plan but have not yet provided a full explanation of its effects/they described the plan and provided a full explanation of its effects</w:t>
            </w:r>
            <w:r w:rsidRPr="00EE4EF4">
              <w:rPr>
                <w:sz w:val="20"/>
                <w:szCs w:val="20"/>
                <w:shd w:val="clear" w:color="auto" w:fill="FFFFFF"/>
              </w:rPr>
              <w:t>].</w:t>
            </w:r>
          </w:p>
          <w:p w14:paraId="01CEDC2A" w14:textId="77777777" w:rsidR="009A0BBB" w:rsidRPr="00EE4EF4" w:rsidRDefault="009A0BBB" w:rsidP="00BB72D6">
            <w:pPr>
              <w:rPr>
                <w:sz w:val="20"/>
                <w:szCs w:val="20"/>
                <w:shd w:val="clear" w:color="auto" w:fill="FFFFFF"/>
              </w:rPr>
            </w:pPr>
          </w:p>
          <w:p w14:paraId="77E0DA8C" w14:textId="77777777" w:rsidR="009A0BBB" w:rsidRPr="00EE4EF4" w:rsidRDefault="009A0BBB" w:rsidP="00BB72D6">
            <w:pPr>
              <w:rPr>
                <w:sz w:val="20"/>
                <w:szCs w:val="20"/>
                <w:shd w:val="clear" w:color="auto" w:fill="FFFFFF"/>
              </w:rPr>
            </w:pPr>
            <w:r w:rsidRPr="00EE4EF4">
              <w:rPr>
                <w:sz w:val="20"/>
                <w:szCs w:val="20"/>
                <w:shd w:val="clear" w:color="auto" w:fill="FFFFFF"/>
              </w:rPr>
              <w:t>How well do you understand how the emission regulation for wooden furniture will affect an ecosystem of densely forested regions?</w:t>
            </w:r>
          </w:p>
        </w:tc>
      </w:tr>
    </w:tbl>
    <w:p w14:paraId="2D4719FE" w14:textId="28C9FB1A" w:rsidR="009A0BBB" w:rsidRDefault="009A0BBB" w:rsidP="00BB72D6"/>
    <w:p w14:paraId="26E40932" w14:textId="77777777" w:rsidR="00F60F54" w:rsidRDefault="00F60F54" w:rsidP="00BB72D6">
      <w:pPr>
        <w:rPr>
          <w:i/>
        </w:rPr>
      </w:pPr>
    </w:p>
    <w:p w14:paraId="67B2E704" w14:textId="4C990F12" w:rsidR="0031411F" w:rsidRPr="00F60F54" w:rsidRDefault="00F60F54" w:rsidP="00BB72D6">
      <w:pPr>
        <w:rPr>
          <w:i/>
        </w:rPr>
      </w:pPr>
      <w:r w:rsidRPr="00F60F54">
        <w:rPr>
          <w:i/>
        </w:rPr>
        <w:t xml:space="preserve">1.4. </w:t>
      </w:r>
      <w:r w:rsidR="0031411F" w:rsidRPr="00F60F54">
        <w:rPr>
          <w:i/>
        </w:rPr>
        <w:t>Experiment 4</w:t>
      </w:r>
    </w:p>
    <w:p w14:paraId="4A90F10F" w14:textId="357CA89D" w:rsidR="0031411F" w:rsidRDefault="0031411F" w:rsidP="00BB72D6"/>
    <w:tbl>
      <w:tblPr>
        <w:tblStyle w:val="TableGrid"/>
        <w:tblW w:w="0" w:type="auto"/>
        <w:tblLook w:val="04A0" w:firstRow="1" w:lastRow="0" w:firstColumn="1" w:lastColumn="0" w:noHBand="0" w:noVBand="1"/>
      </w:tblPr>
      <w:tblGrid>
        <w:gridCol w:w="1105"/>
        <w:gridCol w:w="1495"/>
        <w:gridCol w:w="3260"/>
        <w:gridCol w:w="3490"/>
      </w:tblGrid>
      <w:tr w:rsidR="007F7B3B" w:rsidRPr="007F7B3B" w14:paraId="4E6BA521" w14:textId="77777777" w:rsidTr="00650892">
        <w:trPr>
          <w:trHeight w:val="458"/>
        </w:trPr>
        <w:tc>
          <w:tcPr>
            <w:tcW w:w="1105" w:type="dxa"/>
            <w:vAlign w:val="center"/>
          </w:tcPr>
          <w:p w14:paraId="62625A88" w14:textId="77777777" w:rsidR="007F7B3B" w:rsidRPr="007F7B3B" w:rsidRDefault="007F7B3B" w:rsidP="00650892">
            <w:pPr>
              <w:rPr>
                <w:i/>
                <w:sz w:val="20"/>
                <w:szCs w:val="20"/>
              </w:rPr>
            </w:pPr>
            <w:r w:rsidRPr="007F7B3B">
              <w:rPr>
                <w:i/>
                <w:sz w:val="20"/>
                <w:szCs w:val="20"/>
              </w:rPr>
              <w:lastRenderedPageBreak/>
              <w:t>Item type</w:t>
            </w:r>
          </w:p>
        </w:tc>
        <w:tc>
          <w:tcPr>
            <w:tcW w:w="1495" w:type="dxa"/>
            <w:vAlign w:val="center"/>
          </w:tcPr>
          <w:p w14:paraId="72380A9D" w14:textId="77777777" w:rsidR="007F7B3B" w:rsidRPr="007F7B3B" w:rsidRDefault="007F7B3B" w:rsidP="00650892">
            <w:pPr>
              <w:rPr>
                <w:i/>
                <w:sz w:val="20"/>
                <w:szCs w:val="20"/>
              </w:rPr>
            </w:pPr>
            <w:r w:rsidRPr="007F7B3B">
              <w:rPr>
                <w:i/>
                <w:sz w:val="20"/>
                <w:szCs w:val="20"/>
              </w:rPr>
              <w:t>Item</w:t>
            </w:r>
          </w:p>
        </w:tc>
        <w:tc>
          <w:tcPr>
            <w:tcW w:w="3260" w:type="dxa"/>
            <w:vAlign w:val="center"/>
          </w:tcPr>
          <w:p w14:paraId="6AFC28DC" w14:textId="77777777" w:rsidR="007F7B3B" w:rsidRPr="007F7B3B" w:rsidRDefault="007F7B3B" w:rsidP="00650892">
            <w:pPr>
              <w:rPr>
                <w:i/>
                <w:sz w:val="20"/>
                <w:szCs w:val="20"/>
                <w:shd w:val="clear" w:color="auto" w:fill="FFFFFF"/>
              </w:rPr>
            </w:pPr>
            <w:r w:rsidRPr="007F7B3B">
              <w:rPr>
                <w:i/>
                <w:sz w:val="20"/>
                <w:szCs w:val="20"/>
                <w:shd w:val="clear" w:color="auto" w:fill="FFFFFF"/>
              </w:rPr>
              <w:t xml:space="preserve">Understanding purpose </w:t>
            </w:r>
          </w:p>
        </w:tc>
        <w:tc>
          <w:tcPr>
            <w:tcW w:w="3490" w:type="dxa"/>
            <w:vAlign w:val="center"/>
          </w:tcPr>
          <w:p w14:paraId="66B87BA0" w14:textId="77777777" w:rsidR="007F7B3B" w:rsidRPr="007F7B3B" w:rsidRDefault="007F7B3B" w:rsidP="00650892">
            <w:pPr>
              <w:rPr>
                <w:i/>
                <w:sz w:val="20"/>
                <w:szCs w:val="20"/>
                <w:shd w:val="clear" w:color="auto" w:fill="FFFFFF"/>
              </w:rPr>
            </w:pPr>
            <w:r w:rsidRPr="007F7B3B">
              <w:rPr>
                <w:i/>
                <w:sz w:val="20"/>
                <w:szCs w:val="20"/>
                <w:shd w:val="clear" w:color="auto" w:fill="FFFFFF"/>
              </w:rPr>
              <w:t>CC purpose</w:t>
            </w:r>
          </w:p>
        </w:tc>
      </w:tr>
      <w:tr w:rsidR="007F7B3B" w:rsidRPr="007F7B3B" w14:paraId="1C1AC503" w14:textId="77777777" w:rsidTr="00650892">
        <w:tc>
          <w:tcPr>
            <w:tcW w:w="1105" w:type="dxa"/>
            <w:vMerge w:val="restart"/>
          </w:tcPr>
          <w:p w14:paraId="12AAD46F" w14:textId="77777777" w:rsidR="007F7B3B" w:rsidRPr="007F7B3B" w:rsidRDefault="007F7B3B" w:rsidP="00650892">
            <w:pPr>
              <w:rPr>
                <w:sz w:val="20"/>
                <w:szCs w:val="20"/>
              </w:rPr>
            </w:pPr>
            <w:r w:rsidRPr="007F7B3B">
              <w:rPr>
                <w:sz w:val="20"/>
                <w:szCs w:val="20"/>
              </w:rPr>
              <w:t>Adaptation</w:t>
            </w:r>
          </w:p>
        </w:tc>
        <w:tc>
          <w:tcPr>
            <w:tcW w:w="1495" w:type="dxa"/>
          </w:tcPr>
          <w:p w14:paraId="3EA459F3" w14:textId="77777777" w:rsidR="007F7B3B" w:rsidRPr="007F7B3B" w:rsidRDefault="007F7B3B" w:rsidP="00650892">
            <w:pPr>
              <w:rPr>
                <w:sz w:val="20"/>
                <w:szCs w:val="20"/>
              </w:rPr>
            </w:pPr>
            <w:r w:rsidRPr="007F7B3B">
              <w:rPr>
                <w:sz w:val="20"/>
                <w:szCs w:val="20"/>
              </w:rPr>
              <w:t xml:space="preserve">Flood </w:t>
            </w:r>
          </w:p>
        </w:tc>
        <w:tc>
          <w:tcPr>
            <w:tcW w:w="3260" w:type="dxa"/>
          </w:tcPr>
          <w:p w14:paraId="421B9EE3" w14:textId="77777777" w:rsidR="007F7B3B" w:rsidRPr="007F7B3B" w:rsidRDefault="007F7B3B" w:rsidP="00650892">
            <w:pPr>
              <w:rPr>
                <w:sz w:val="20"/>
                <w:szCs w:val="20"/>
              </w:rPr>
            </w:pPr>
            <w:r w:rsidRPr="007F7B3B">
              <w:rPr>
                <w:sz w:val="20"/>
                <w:szCs w:val="20"/>
                <w:shd w:val="clear" w:color="auto" w:fill="FFFFFF"/>
              </w:rPr>
              <w:t>A group of U.S. representatives began drafting a bill to build flood defenses that would protect coastal areas from rising ocean levels and brought the bill before oceanographers for consultation. These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coastal areas. In an interview with a local media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flood defense bill will affect coastal areas?</w:t>
            </w:r>
          </w:p>
        </w:tc>
        <w:tc>
          <w:tcPr>
            <w:tcW w:w="3490" w:type="dxa"/>
          </w:tcPr>
          <w:p w14:paraId="38AB3B9D" w14:textId="77777777" w:rsidR="007F7B3B" w:rsidRPr="007F7B3B" w:rsidRDefault="007F7B3B" w:rsidP="00650892">
            <w:pPr>
              <w:rPr>
                <w:sz w:val="20"/>
                <w:szCs w:val="20"/>
                <w:shd w:val="clear" w:color="auto" w:fill="FFFFFF"/>
              </w:rPr>
            </w:pPr>
            <w:r w:rsidRPr="007F7B3B">
              <w:rPr>
                <w:sz w:val="20"/>
                <w:szCs w:val="20"/>
                <w:shd w:val="clear" w:color="auto" w:fill="FFFFFF"/>
              </w:rPr>
              <w:t>A group of U.S. representatives began drafting a bill to build flood defenses that would protect coastal areas from rising ocean levels due to human-caused climate change and brought the bill before oceanographers for consultation. These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coastal areas. In an interview with a local media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flood defense bill will affect coastal areas?</w:t>
            </w:r>
          </w:p>
        </w:tc>
      </w:tr>
      <w:tr w:rsidR="007F7B3B" w:rsidRPr="007F7B3B" w14:paraId="3B2B01F2" w14:textId="77777777" w:rsidTr="00650892">
        <w:tc>
          <w:tcPr>
            <w:tcW w:w="1105" w:type="dxa"/>
            <w:vMerge/>
          </w:tcPr>
          <w:p w14:paraId="4A04C8CC" w14:textId="77777777" w:rsidR="007F7B3B" w:rsidRPr="007F7B3B" w:rsidRDefault="007F7B3B" w:rsidP="00650892">
            <w:pPr>
              <w:rPr>
                <w:sz w:val="20"/>
                <w:szCs w:val="20"/>
              </w:rPr>
            </w:pPr>
          </w:p>
        </w:tc>
        <w:tc>
          <w:tcPr>
            <w:tcW w:w="1495" w:type="dxa"/>
          </w:tcPr>
          <w:p w14:paraId="3498299B" w14:textId="77777777" w:rsidR="007F7B3B" w:rsidRPr="007F7B3B" w:rsidRDefault="007F7B3B" w:rsidP="00650892">
            <w:pPr>
              <w:rPr>
                <w:sz w:val="20"/>
                <w:szCs w:val="20"/>
              </w:rPr>
            </w:pPr>
            <w:r w:rsidRPr="007F7B3B">
              <w:rPr>
                <w:sz w:val="20"/>
                <w:szCs w:val="20"/>
              </w:rPr>
              <w:t>Drought</w:t>
            </w:r>
          </w:p>
        </w:tc>
        <w:tc>
          <w:tcPr>
            <w:tcW w:w="3260" w:type="dxa"/>
          </w:tcPr>
          <w:p w14:paraId="4C80DD93" w14:textId="77777777" w:rsidR="007F7B3B" w:rsidRPr="007F7B3B" w:rsidRDefault="007F7B3B" w:rsidP="00650892">
            <w:pPr>
              <w:rPr>
                <w:sz w:val="20"/>
                <w:szCs w:val="20"/>
              </w:rPr>
            </w:pPr>
            <w:r w:rsidRPr="007F7B3B">
              <w:rPr>
                <w:sz w:val="20"/>
                <w:szCs w:val="20"/>
              </w:rPr>
              <w:t xml:space="preserve">Several senators began writing formal legislation requiring the farming of drought-tolerant crops to protect food supplies. To assess the legislation, they brought it before agricultural scientists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farmers and agriculture. In a public forum about the proposed changes,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drought-tolerant plant policy will affect farmers and agriculture?</w:t>
            </w:r>
          </w:p>
        </w:tc>
        <w:tc>
          <w:tcPr>
            <w:tcW w:w="3490" w:type="dxa"/>
          </w:tcPr>
          <w:p w14:paraId="06C12812" w14:textId="77777777" w:rsidR="007F7B3B" w:rsidRPr="007F7B3B" w:rsidRDefault="007F7B3B" w:rsidP="00650892">
            <w:pPr>
              <w:rPr>
                <w:sz w:val="20"/>
                <w:szCs w:val="20"/>
              </w:rPr>
            </w:pPr>
            <w:r w:rsidRPr="007F7B3B">
              <w:rPr>
                <w:sz w:val="20"/>
                <w:szCs w:val="20"/>
              </w:rPr>
              <w:t xml:space="preserve">Several senators began writing formal legislation requiring the farming of drought-tolerant crops to protect food supplies from shortages due to human-caused climate change. To assess the legislation, they brought it before agricultural scientists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farmers and agriculture. In a public forum about the proposed changes,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drought-tolerant plant policy will affect farmers and agriculture?</w:t>
            </w:r>
          </w:p>
        </w:tc>
      </w:tr>
      <w:tr w:rsidR="007F7B3B" w:rsidRPr="007F7B3B" w14:paraId="1E252DB7" w14:textId="77777777" w:rsidTr="00650892">
        <w:tc>
          <w:tcPr>
            <w:tcW w:w="1105" w:type="dxa"/>
            <w:vMerge/>
          </w:tcPr>
          <w:p w14:paraId="7BF67EB9" w14:textId="77777777" w:rsidR="007F7B3B" w:rsidRPr="007F7B3B" w:rsidRDefault="007F7B3B" w:rsidP="00650892">
            <w:pPr>
              <w:rPr>
                <w:sz w:val="20"/>
                <w:szCs w:val="20"/>
              </w:rPr>
            </w:pPr>
          </w:p>
        </w:tc>
        <w:tc>
          <w:tcPr>
            <w:tcW w:w="1495" w:type="dxa"/>
          </w:tcPr>
          <w:p w14:paraId="3A6868EE" w14:textId="77777777" w:rsidR="007F7B3B" w:rsidRPr="007F7B3B" w:rsidRDefault="007F7B3B" w:rsidP="00650892">
            <w:pPr>
              <w:rPr>
                <w:sz w:val="20"/>
                <w:szCs w:val="20"/>
              </w:rPr>
            </w:pPr>
            <w:r w:rsidRPr="007F7B3B">
              <w:rPr>
                <w:sz w:val="20"/>
                <w:szCs w:val="20"/>
              </w:rPr>
              <w:t>Woodlands</w:t>
            </w:r>
          </w:p>
        </w:tc>
        <w:tc>
          <w:tcPr>
            <w:tcW w:w="3260" w:type="dxa"/>
          </w:tcPr>
          <w:p w14:paraId="528E57B0" w14:textId="77777777" w:rsidR="007F7B3B" w:rsidRPr="007F7B3B" w:rsidRDefault="007F7B3B" w:rsidP="00650892">
            <w:pPr>
              <w:rPr>
                <w:sz w:val="20"/>
                <w:szCs w:val="20"/>
              </w:rPr>
            </w:pPr>
            <w:r w:rsidRPr="007F7B3B">
              <w:rPr>
                <w:sz w:val="20"/>
                <w:szCs w:val="20"/>
              </w:rPr>
              <w:t xml:space="preserve">A group of legislators started to draft a bill that would change nation-wide forestry practices to make woodlands less vulnerable to fires. To examine the policy’s possible impact, they brought the bill before ecologists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towns near wooded areas. In an interview with a regional newspaper, [</w:t>
            </w:r>
            <w:r w:rsidRPr="007F7B3B">
              <w:rPr>
                <w:b/>
                <w:sz w:val="20"/>
                <w:szCs w:val="20"/>
                <w:shd w:val="clear" w:color="auto" w:fill="FFFFFF"/>
              </w:rPr>
              <w:t xml:space="preserve">the scientists were able to describe the plan but have not yet provided any </w:t>
            </w:r>
            <w:r w:rsidRPr="007F7B3B">
              <w:rPr>
                <w:b/>
                <w:sz w:val="20"/>
                <w:szCs w:val="20"/>
                <w:shd w:val="clear" w:color="auto" w:fill="FFFFFF"/>
              </w:rPr>
              <w:lastRenderedPageBreak/>
              <w:t>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forest fire management bill will affect towns near woodlands?</w:t>
            </w:r>
          </w:p>
        </w:tc>
        <w:tc>
          <w:tcPr>
            <w:tcW w:w="3490" w:type="dxa"/>
          </w:tcPr>
          <w:p w14:paraId="39C6E3FD" w14:textId="77777777" w:rsidR="007F7B3B" w:rsidRPr="007F7B3B" w:rsidRDefault="007F7B3B" w:rsidP="00650892">
            <w:pPr>
              <w:rPr>
                <w:sz w:val="20"/>
                <w:szCs w:val="20"/>
              </w:rPr>
            </w:pPr>
            <w:r w:rsidRPr="007F7B3B">
              <w:rPr>
                <w:sz w:val="20"/>
                <w:szCs w:val="20"/>
              </w:rPr>
              <w:lastRenderedPageBreak/>
              <w:t xml:space="preserve">A group of legislators started to draft a bill that would change nation-wide forestry practices to make woodlands less vulnerable to fires, which are expected to increase due to human-caused climate change. To examine the policy’s possible impact, they brought the bill before ecologists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towns near wooded areas. In an interview with a regional newspaper, [</w:t>
            </w:r>
            <w:r w:rsidRPr="007F7B3B">
              <w:rPr>
                <w:b/>
                <w:sz w:val="20"/>
                <w:szCs w:val="20"/>
                <w:shd w:val="clear" w:color="auto" w:fill="FFFFFF"/>
              </w:rPr>
              <w:t xml:space="preserve">the scientists were </w:t>
            </w:r>
            <w:r w:rsidRPr="007F7B3B">
              <w:rPr>
                <w:b/>
                <w:sz w:val="20"/>
                <w:szCs w:val="20"/>
                <w:shd w:val="clear" w:color="auto" w:fill="FFFFFF"/>
              </w:rPr>
              <w:lastRenderedPageBreak/>
              <w:t>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forest fire management bill will affect towns near woodlands?</w:t>
            </w:r>
          </w:p>
        </w:tc>
      </w:tr>
      <w:tr w:rsidR="007F7B3B" w:rsidRPr="007F7B3B" w14:paraId="15F6DF09" w14:textId="77777777" w:rsidTr="00650892">
        <w:tc>
          <w:tcPr>
            <w:tcW w:w="1105" w:type="dxa"/>
            <w:vMerge w:val="restart"/>
          </w:tcPr>
          <w:p w14:paraId="13577FED" w14:textId="77777777" w:rsidR="007F7B3B" w:rsidRPr="007F7B3B" w:rsidRDefault="007F7B3B" w:rsidP="00650892">
            <w:pPr>
              <w:rPr>
                <w:sz w:val="20"/>
                <w:szCs w:val="20"/>
              </w:rPr>
            </w:pPr>
            <w:r w:rsidRPr="007F7B3B">
              <w:rPr>
                <w:sz w:val="20"/>
                <w:szCs w:val="20"/>
              </w:rPr>
              <w:lastRenderedPageBreak/>
              <w:t>Mitigation</w:t>
            </w:r>
          </w:p>
        </w:tc>
        <w:tc>
          <w:tcPr>
            <w:tcW w:w="1495" w:type="dxa"/>
          </w:tcPr>
          <w:p w14:paraId="1ED374A7" w14:textId="77777777" w:rsidR="007F7B3B" w:rsidRPr="007F7B3B" w:rsidRDefault="007F7B3B" w:rsidP="00650892">
            <w:pPr>
              <w:rPr>
                <w:sz w:val="20"/>
                <w:szCs w:val="20"/>
              </w:rPr>
            </w:pPr>
            <w:r w:rsidRPr="007F7B3B">
              <w:rPr>
                <w:sz w:val="20"/>
                <w:szCs w:val="20"/>
              </w:rPr>
              <w:t>Reforestation</w:t>
            </w:r>
          </w:p>
        </w:tc>
        <w:tc>
          <w:tcPr>
            <w:tcW w:w="3260" w:type="dxa"/>
          </w:tcPr>
          <w:p w14:paraId="312EDE12" w14:textId="77777777" w:rsidR="007F7B3B" w:rsidRPr="007F7B3B" w:rsidRDefault="007F7B3B" w:rsidP="00650892">
            <w:pPr>
              <w:rPr>
                <w:sz w:val="20"/>
                <w:szCs w:val="20"/>
              </w:rPr>
            </w:pPr>
            <w:r w:rsidRPr="007F7B3B">
              <w:rPr>
                <w:sz w:val="20"/>
                <w:szCs w:val="20"/>
                <w:shd w:val="clear" w:color="auto" w:fill="FFFFFF"/>
              </w:rPr>
              <w:t>Several U.S. legislators started writing a bill to offset the country’s carbon footprint using reforestation in former mining areas. To get a better sense of the policy’s potential impact, they brought the bill before forestry scientists for consultation. 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former mining areas. In a subsequent news conference,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reforestation bill will affect former mining areas?</w:t>
            </w:r>
          </w:p>
        </w:tc>
        <w:tc>
          <w:tcPr>
            <w:tcW w:w="3490" w:type="dxa"/>
          </w:tcPr>
          <w:p w14:paraId="6E0A233D" w14:textId="77777777" w:rsidR="007F7B3B" w:rsidRPr="007F7B3B" w:rsidRDefault="007F7B3B" w:rsidP="00650892">
            <w:pPr>
              <w:rPr>
                <w:sz w:val="20"/>
                <w:szCs w:val="20"/>
                <w:shd w:val="clear" w:color="auto" w:fill="FFFFFF"/>
              </w:rPr>
            </w:pPr>
            <w:r w:rsidRPr="007F7B3B">
              <w:rPr>
                <w:sz w:val="20"/>
                <w:szCs w:val="20"/>
                <w:shd w:val="clear" w:color="auto" w:fill="FFFFFF"/>
              </w:rPr>
              <w:t>Several U.S. legislators started writing a bill to offset the country’s carbon footprint and mitigate human-caused climate change using reforestation in former mining areas. To get a better sense of the policy’s potential impact, they brought the bill before forestry scientists for consultation. 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former mining areas. In a subsequent news conference,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reforestation bill will affect former mining areas?</w:t>
            </w:r>
          </w:p>
        </w:tc>
      </w:tr>
      <w:tr w:rsidR="007F7B3B" w:rsidRPr="007F7B3B" w14:paraId="4723CF07" w14:textId="77777777" w:rsidTr="00650892">
        <w:tc>
          <w:tcPr>
            <w:tcW w:w="1105" w:type="dxa"/>
            <w:vMerge/>
          </w:tcPr>
          <w:p w14:paraId="3AD72A1F" w14:textId="77777777" w:rsidR="007F7B3B" w:rsidRPr="007F7B3B" w:rsidRDefault="007F7B3B" w:rsidP="00650892">
            <w:pPr>
              <w:rPr>
                <w:sz w:val="20"/>
                <w:szCs w:val="20"/>
              </w:rPr>
            </w:pPr>
          </w:p>
        </w:tc>
        <w:tc>
          <w:tcPr>
            <w:tcW w:w="1495" w:type="dxa"/>
          </w:tcPr>
          <w:p w14:paraId="6B77B689" w14:textId="77777777" w:rsidR="007F7B3B" w:rsidRPr="007F7B3B" w:rsidRDefault="007F7B3B" w:rsidP="00650892">
            <w:pPr>
              <w:rPr>
                <w:sz w:val="20"/>
                <w:szCs w:val="20"/>
              </w:rPr>
            </w:pPr>
            <w:r w:rsidRPr="007F7B3B">
              <w:rPr>
                <w:sz w:val="20"/>
                <w:szCs w:val="20"/>
              </w:rPr>
              <w:t>Design</w:t>
            </w:r>
          </w:p>
        </w:tc>
        <w:tc>
          <w:tcPr>
            <w:tcW w:w="3260" w:type="dxa"/>
          </w:tcPr>
          <w:p w14:paraId="6AA2865A" w14:textId="77777777" w:rsidR="007F7B3B" w:rsidRPr="007F7B3B" w:rsidRDefault="007F7B3B" w:rsidP="00650892">
            <w:pPr>
              <w:rPr>
                <w:sz w:val="20"/>
                <w:szCs w:val="20"/>
                <w:shd w:val="clear" w:color="auto" w:fill="FFFFFF"/>
              </w:rPr>
            </w:pPr>
            <w:r w:rsidRPr="007F7B3B">
              <w:rPr>
                <w:sz w:val="20"/>
                <w:szCs w:val="20"/>
              </w:rPr>
              <w:t xml:space="preserve">A group of senators began outlining a bill to reduce energy use by mandating certain building design features (e.g., natural skylights, building insulation). To think through the consequences of the policy, they brought the bill before structural engineers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future commercial and residential construction. In a discussion with a major news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p>
          <w:p w14:paraId="780909C7" w14:textId="77777777" w:rsidR="007F7B3B" w:rsidRPr="007F7B3B" w:rsidRDefault="007F7B3B" w:rsidP="00650892">
            <w:pPr>
              <w:rPr>
                <w:sz w:val="20"/>
                <w:szCs w:val="20"/>
              </w:rPr>
            </w:pPr>
          </w:p>
          <w:p w14:paraId="0DC90464" w14:textId="77777777" w:rsidR="007F7B3B" w:rsidRPr="007F7B3B" w:rsidRDefault="007F7B3B" w:rsidP="00650892">
            <w:pPr>
              <w:rPr>
                <w:sz w:val="20"/>
                <w:szCs w:val="20"/>
              </w:rPr>
            </w:pPr>
            <w:r w:rsidRPr="007F7B3B">
              <w:rPr>
                <w:sz w:val="20"/>
                <w:szCs w:val="20"/>
                <w:shd w:val="clear" w:color="auto" w:fill="FFFFFF"/>
              </w:rPr>
              <w:t>How well do you understand how mandating energy-saving design will affect future construction?</w:t>
            </w:r>
          </w:p>
        </w:tc>
        <w:tc>
          <w:tcPr>
            <w:tcW w:w="3490" w:type="dxa"/>
          </w:tcPr>
          <w:p w14:paraId="73BA35C9" w14:textId="77777777" w:rsidR="007F7B3B" w:rsidRPr="007F7B3B" w:rsidRDefault="007F7B3B" w:rsidP="00650892">
            <w:pPr>
              <w:rPr>
                <w:sz w:val="20"/>
                <w:szCs w:val="20"/>
                <w:shd w:val="clear" w:color="auto" w:fill="FFFFFF"/>
              </w:rPr>
            </w:pPr>
            <w:r w:rsidRPr="007F7B3B">
              <w:rPr>
                <w:sz w:val="20"/>
                <w:szCs w:val="20"/>
              </w:rPr>
              <w:t xml:space="preserve">A group of senators began outlining a bill to reduce energy use and mitigate human-caused climate change by mandating certain building design features (e.g., natural skylights, building insulation). To think through the consequences of the policy, they brought the bill before structural engineers for consultation. </w:t>
            </w:r>
            <w:r w:rsidRPr="007F7B3B">
              <w:rPr>
                <w:sz w:val="20"/>
                <w:szCs w:val="20"/>
                <w:shd w:val="clear" w:color="auto" w:fill="FFFFFF"/>
              </w:rPr>
              <w:t>The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future commercial and residential construction. In a discussion with a major news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p>
          <w:p w14:paraId="49AE4878" w14:textId="77777777" w:rsidR="007F7B3B" w:rsidRPr="007F7B3B" w:rsidRDefault="007F7B3B" w:rsidP="00650892">
            <w:pPr>
              <w:rPr>
                <w:sz w:val="20"/>
                <w:szCs w:val="20"/>
              </w:rPr>
            </w:pPr>
          </w:p>
          <w:p w14:paraId="3E1F0587" w14:textId="77777777" w:rsidR="007F7B3B" w:rsidRPr="007F7B3B" w:rsidRDefault="007F7B3B" w:rsidP="00650892">
            <w:pPr>
              <w:rPr>
                <w:sz w:val="20"/>
                <w:szCs w:val="20"/>
              </w:rPr>
            </w:pPr>
            <w:r w:rsidRPr="007F7B3B">
              <w:rPr>
                <w:sz w:val="20"/>
                <w:szCs w:val="20"/>
                <w:shd w:val="clear" w:color="auto" w:fill="FFFFFF"/>
              </w:rPr>
              <w:t>How well do you understand how mandating energy-saving design will affect future construction?</w:t>
            </w:r>
          </w:p>
        </w:tc>
      </w:tr>
      <w:tr w:rsidR="007F7B3B" w:rsidRPr="007F7B3B" w14:paraId="763008C4" w14:textId="77777777" w:rsidTr="00650892">
        <w:tc>
          <w:tcPr>
            <w:tcW w:w="1105" w:type="dxa"/>
            <w:vMerge/>
          </w:tcPr>
          <w:p w14:paraId="43CA2838" w14:textId="77777777" w:rsidR="007F7B3B" w:rsidRPr="007F7B3B" w:rsidRDefault="007F7B3B" w:rsidP="00650892">
            <w:pPr>
              <w:rPr>
                <w:sz w:val="20"/>
                <w:szCs w:val="20"/>
              </w:rPr>
            </w:pPr>
          </w:p>
        </w:tc>
        <w:tc>
          <w:tcPr>
            <w:tcW w:w="1495" w:type="dxa"/>
          </w:tcPr>
          <w:p w14:paraId="3D75BCAB" w14:textId="77777777" w:rsidR="007F7B3B" w:rsidRPr="007F7B3B" w:rsidRDefault="007F7B3B" w:rsidP="00650892">
            <w:pPr>
              <w:rPr>
                <w:sz w:val="20"/>
                <w:szCs w:val="20"/>
              </w:rPr>
            </w:pPr>
            <w:r w:rsidRPr="007F7B3B">
              <w:rPr>
                <w:sz w:val="20"/>
                <w:szCs w:val="20"/>
              </w:rPr>
              <w:t>Carbon_tax</w:t>
            </w:r>
          </w:p>
        </w:tc>
        <w:tc>
          <w:tcPr>
            <w:tcW w:w="3260" w:type="dxa"/>
          </w:tcPr>
          <w:p w14:paraId="68D3BB2B" w14:textId="77777777" w:rsidR="007F7B3B" w:rsidRPr="007F7B3B" w:rsidRDefault="007F7B3B" w:rsidP="00650892">
            <w:pPr>
              <w:rPr>
                <w:sz w:val="20"/>
                <w:szCs w:val="20"/>
              </w:rPr>
            </w:pPr>
            <w:r w:rsidRPr="007F7B3B">
              <w:rPr>
                <w:sz w:val="20"/>
                <w:szCs w:val="20"/>
              </w:rPr>
              <w:t xml:space="preserve">Several representatives started to draft a bill that would impose a carbon tax on coal and other fossil </w:t>
            </w:r>
            <w:r w:rsidRPr="007F7B3B">
              <w:rPr>
                <w:sz w:val="20"/>
                <w:szCs w:val="20"/>
              </w:rPr>
              <w:lastRenderedPageBreak/>
              <w:t xml:space="preserve">fuels and brought the bill before organizational scientists to discuss its effects. </w:t>
            </w:r>
            <w:r w:rsidRPr="007F7B3B">
              <w:rPr>
                <w:sz w:val="20"/>
                <w:szCs w:val="20"/>
                <w:shd w:val="clear" w:color="auto" w:fill="FFFFFF"/>
              </w:rPr>
              <w:t>These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businesses subject to the tax. In a subsequent interview with a local media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carbon tax will affect businesses?</w:t>
            </w:r>
          </w:p>
        </w:tc>
        <w:tc>
          <w:tcPr>
            <w:tcW w:w="3490" w:type="dxa"/>
          </w:tcPr>
          <w:p w14:paraId="1DC052AA" w14:textId="77777777" w:rsidR="007F7B3B" w:rsidRPr="007F7B3B" w:rsidRDefault="007F7B3B" w:rsidP="00650892">
            <w:pPr>
              <w:rPr>
                <w:sz w:val="20"/>
                <w:szCs w:val="20"/>
              </w:rPr>
            </w:pPr>
            <w:r w:rsidRPr="007F7B3B">
              <w:rPr>
                <w:sz w:val="20"/>
                <w:szCs w:val="20"/>
              </w:rPr>
              <w:lastRenderedPageBreak/>
              <w:t xml:space="preserve">Several representatives started to draft a bill that would impose a carbon tax on coal and other fossil fuels to mitigate </w:t>
            </w:r>
            <w:r w:rsidRPr="007F7B3B">
              <w:rPr>
                <w:sz w:val="20"/>
                <w:szCs w:val="20"/>
              </w:rPr>
              <w:lastRenderedPageBreak/>
              <w:t xml:space="preserve">human-caused climate change and brought the bill before organizational scientists to discuss its effects. </w:t>
            </w:r>
            <w:r w:rsidRPr="007F7B3B">
              <w:rPr>
                <w:sz w:val="20"/>
                <w:szCs w:val="20"/>
                <w:shd w:val="clear" w:color="auto" w:fill="FFFFFF"/>
              </w:rPr>
              <w:t>These scientists</w:t>
            </w:r>
            <w:r w:rsidRPr="007F7B3B">
              <w:rPr>
                <w:b/>
                <w:sz w:val="20"/>
                <w:szCs w:val="20"/>
                <w:shd w:val="clear" w:color="auto" w:fill="FFFFFF"/>
              </w:rPr>
              <w:t xml:space="preserve"> </w:t>
            </w:r>
            <w:r w:rsidRPr="007F7B3B">
              <w:rPr>
                <w:sz w:val="20"/>
                <w:szCs w:val="20"/>
                <w:shd w:val="clear" w:color="auto" w:fill="FFFFFF"/>
              </w:rPr>
              <w:t>examined their plan [</w:t>
            </w:r>
            <w:r w:rsidRPr="007F7B3B">
              <w:rPr>
                <w:b/>
                <w:sz w:val="20"/>
                <w:szCs w:val="20"/>
                <w:shd w:val="clear" w:color="auto" w:fill="FFFFFF"/>
              </w:rPr>
              <w:t>but do not yet/and fully</w:t>
            </w:r>
            <w:r w:rsidRPr="007F7B3B">
              <w:rPr>
                <w:sz w:val="20"/>
                <w:szCs w:val="20"/>
                <w:shd w:val="clear" w:color="auto" w:fill="FFFFFF"/>
              </w:rPr>
              <w:t>] understand how it will affect businesses subject to the tax. In a subsequent interview with a local media outlet, [</w:t>
            </w:r>
            <w:r w:rsidRPr="007F7B3B">
              <w:rPr>
                <w:b/>
                <w:sz w:val="20"/>
                <w:szCs w:val="20"/>
                <w:shd w:val="clear" w:color="auto" w:fill="FFFFFF"/>
              </w:rPr>
              <w:t>the scientists were able to describe the plan but have not yet provided any explanation of its effects/the scientists described the plan and provided a full explanation of its effects</w:t>
            </w:r>
            <w:r w:rsidRPr="007F7B3B">
              <w:rPr>
                <w:sz w:val="20"/>
                <w:szCs w:val="20"/>
                <w:shd w:val="clear" w:color="auto" w:fill="FFFFFF"/>
              </w:rPr>
              <w:t>].</w:t>
            </w:r>
            <w:r w:rsidRPr="007F7B3B">
              <w:rPr>
                <w:sz w:val="20"/>
                <w:szCs w:val="20"/>
              </w:rPr>
              <w:br/>
            </w:r>
            <w:r w:rsidRPr="007F7B3B">
              <w:rPr>
                <w:sz w:val="20"/>
                <w:szCs w:val="20"/>
              </w:rPr>
              <w:br/>
            </w:r>
            <w:r w:rsidRPr="007F7B3B">
              <w:rPr>
                <w:sz w:val="20"/>
                <w:szCs w:val="20"/>
                <w:shd w:val="clear" w:color="auto" w:fill="FFFFFF"/>
              </w:rPr>
              <w:t>How well do you understand how the carbon tax will affect businesses?</w:t>
            </w:r>
          </w:p>
        </w:tc>
      </w:tr>
    </w:tbl>
    <w:p w14:paraId="0A5D528D" w14:textId="77777777" w:rsidR="0031411F" w:rsidRPr="0031411F" w:rsidRDefault="0031411F" w:rsidP="00BB72D6"/>
    <w:p w14:paraId="480669CC" w14:textId="77777777" w:rsidR="0031411F" w:rsidRDefault="0031411F" w:rsidP="00BB72D6"/>
    <w:p w14:paraId="642DAAAA" w14:textId="564FC082" w:rsidR="00E062A4" w:rsidRPr="00F60F54" w:rsidRDefault="00F60F54" w:rsidP="00BB72D6">
      <w:pPr>
        <w:rPr>
          <w:i/>
        </w:rPr>
      </w:pPr>
      <w:r w:rsidRPr="00F60F54">
        <w:rPr>
          <w:i/>
        </w:rPr>
        <w:t xml:space="preserve">1.5. </w:t>
      </w:r>
      <w:r w:rsidR="00E062A4" w:rsidRPr="00F60F54">
        <w:rPr>
          <w:i/>
        </w:rPr>
        <w:t>Follow-up measures</w:t>
      </w:r>
    </w:p>
    <w:p w14:paraId="7A209316" w14:textId="77777777" w:rsidR="00BB72D6" w:rsidRPr="00C3439B" w:rsidRDefault="00BB72D6" w:rsidP="00BB72D6">
      <w:pPr>
        <w:rPr>
          <w:u w:val="single"/>
        </w:rPr>
      </w:pPr>
    </w:p>
    <w:p w14:paraId="00A4D97D" w14:textId="155EFC29" w:rsidR="00E062A4" w:rsidRPr="00C3439B" w:rsidRDefault="004F30EF" w:rsidP="00BB72D6">
      <w:pPr>
        <w:rPr>
          <w:i/>
        </w:rPr>
      </w:pPr>
      <w:r w:rsidRPr="00C3439B">
        <w:rPr>
          <w:i/>
        </w:rPr>
        <w:t>Scientist</w:t>
      </w:r>
      <w:r w:rsidR="00E062A4" w:rsidRPr="00C3439B">
        <w:rPr>
          <w:i/>
        </w:rPr>
        <w:t xml:space="preserve"> expertise &amp; policy</w:t>
      </w:r>
    </w:p>
    <w:p w14:paraId="3A60F0D2" w14:textId="77777777" w:rsidR="00E062A4" w:rsidRPr="00C3439B" w:rsidRDefault="00E062A4" w:rsidP="00BB72D6">
      <w:r w:rsidRPr="00C3439B">
        <w:rPr>
          <w:shd w:val="clear" w:color="auto" w:fill="FFFFFF"/>
        </w:rPr>
        <w:t>To what extent do you believe that scientists have expertise that should influence policy decisions?</w:t>
      </w:r>
    </w:p>
    <w:p w14:paraId="2C101DE7" w14:textId="06CBD153" w:rsidR="00E062A4" w:rsidRPr="00C3439B" w:rsidRDefault="00E062A4" w:rsidP="00BB72D6">
      <w:r w:rsidRPr="00C3439B">
        <w:t>1</w:t>
      </w:r>
      <w:r w:rsidR="003537FD" w:rsidRPr="00C3439B">
        <w:t xml:space="preserve"> = not at all</w:t>
      </w:r>
    </w:p>
    <w:p w14:paraId="542A07EF" w14:textId="378B9258" w:rsidR="003537FD" w:rsidRPr="00C3439B" w:rsidRDefault="003537FD" w:rsidP="00BB72D6">
      <w:r w:rsidRPr="00C3439B">
        <w:t>2 = not so much</w:t>
      </w:r>
    </w:p>
    <w:p w14:paraId="0079FDDC" w14:textId="4985D113" w:rsidR="003537FD" w:rsidRPr="00C3439B" w:rsidRDefault="003537FD" w:rsidP="00BB72D6">
      <w:r w:rsidRPr="00C3439B">
        <w:t>3 = somewhat</w:t>
      </w:r>
    </w:p>
    <w:p w14:paraId="2DB2928E" w14:textId="528112F0" w:rsidR="003537FD" w:rsidRPr="00C3439B" w:rsidRDefault="003537FD" w:rsidP="00BB72D6">
      <w:r w:rsidRPr="00C3439B">
        <w:t>4 = moderately</w:t>
      </w:r>
    </w:p>
    <w:p w14:paraId="3CC06D62" w14:textId="01947E56" w:rsidR="003537FD" w:rsidRPr="00C3439B" w:rsidRDefault="003537FD" w:rsidP="00BB72D6">
      <w:r w:rsidRPr="00C3439B">
        <w:t>5 = very much</w:t>
      </w:r>
    </w:p>
    <w:p w14:paraId="495338D8" w14:textId="77FC753A" w:rsidR="003537FD" w:rsidRPr="00C3439B" w:rsidRDefault="003537FD" w:rsidP="00BB72D6">
      <w:pPr>
        <w:rPr>
          <w:i/>
        </w:rPr>
      </w:pPr>
    </w:p>
    <w:p w14:paraId="2B2A2516" w14:textId="1289E864" w:rsidR="004F30EF" w:rsidRPr="00C3439B" w:rsidRDefault="004F30EF" w:rsidP="00BB72D6">
      <w:pPr>
        <w:rPr>
          <w:i/>
        </w:rPr>
      </w:pPr>
      <w:r w:rsidRPr="00C3439B">
        <w:rPr>
          <w:i/>
        </w:rPr>
        <w:t>Non-traditional expertise &amp; policy</w:t>
      </w:r>
      <w:r w:rsidR="0072181D" w:rsidRPr="00C3439B">
        <w:rPr>
          <w:i/>
        </w:rPr>
        <w:t xml:space="preserve"> (Experiments 1b &amp; 2 only)</w:t>
      </w:r>
    </w:p>
    <w:p w14:paraId="161BD545" w14:textId="77777777" w:rsidR="004F30EF" w:rsidRPr="00C3439B" w:rsidRDefault="004F30EF" w:rsidP="00BB72D6">
      <w:r w:rsidRPr="00C3439B">
        <w:rPr>
          <w:shd w:val="clear" w:color="auto" w:fill="FFFFFF"/>
        </w:rPr>
        <w:t>To what extent do you believe that non-scientist experts (for example, humanitarian group members, union members, executives, businessmen) have expertise that should influence policy decisions?</w:t>
      </w:r>
    </w:p>
    <w:p w14:paraId="3AD849EC" w14:textId="77777777" w:rsidR="004F30EF" w:rsidRPr="00C3439B" w:rsidRDefault="004F30EF" w:rsidP="00BB72D6">
      <w:r w:rsidRPr="00C3439B">
        <w:t>1 = not at all</w:t>
      </w:r>
    </w:p>
    <w:p w14:paraId="1698C5B8" w14:textId="77777777" w:rsidR="004F30EF" w:rsidRPr="00C3439B" w:rsidRDefault="004F30EF" w:rsidP="00BB72D6">
      <w:r w:rsidRPr="00C3439B">
        <w:t>2 = not so much</w:t>
      </w:r>
    </w:p>
    <w:p w14:paraId="7DE5D54B" w14:textId="77777777" w:rsidR="004F30EF" w:rsidRPr="00C3439B" w:rsidRDefault="004F30EF" w:rsidP="00BB72D6">
      <w:r w:rsidRPr="00C3439B">
        <w:t>3 = somewhat</w:t>
      </w:r>
    </w:p>
    <w:p w14:paraId="753499F3" w14:textId="77777777" w:rsidR="004F30EF" w:rsidRPr="00C3439B" w:rsidRDefault="004F30EF" w:rsidP="00BB72D6">
      <w:r w:rsidRPr="00C3439B">
        <w:t>4 = moderately</w:t>
      </w:r>
    </w:p>
    <w:p w14:paraId="10ECCFF6" w14:textId="536EEAAC" w:rsidR="004F30EF" w:rsidRPr="00C3439B" w:rsidRDefault="004F30EF" w:rsidP="00BB72D6">
      <w:r w:rsidRPr="00C3439B">
        <w:t>5 = very much</w:t>
      </w:r>
    </w:p>
    <w:p w14:paraId="70E7C6F2" w14:textId="77777777" w:rsidR="004F30EF" w:rsidRPr="00C3439B" w:rsidRDefault="004F30EF" w:rsidP="00BB72D6">
      <w:pPr>
        <w:rPr>
          <w:i/>
        </w:rPr>
      </w:pPr>
    </w:p>
    <w:p w14:paraId="2D965BF0" w14:textId="5BE05CC1" w:rsidR="00E062A4" w:rsidRPr="00C3439B" w:rsidRDefault="003537FD" w:rsidP="00BB72D6">
      <w:pPr>
        <w:rPr>
          <w:i/>
        </w:rPr>
      </w:pPr>
      <w:r w:rsidRPr="00C3439B">
        <w:rPr>
          <w:i/>
        </w:rPr>
        <w:t>Ideology</w:t>
      </w:r>
    </w:p>
    <w:p w14:paraId="22E63F9D" w14:textId="18B8A36B" w:rsidR="003537FD" w:rsidRPr="00C3439B" w:rsidRDefault="003537FD" w:rsidP="00BB72D6">
      <w:r w:rsidRPr="00C3439B">
        <w:rPr>
          <w:shd w:val="clear" w:color="auto" w:fill="FFFFFF"/>
        </w:rPr>
        <w:t>How would you rate your political leanings?</w:t>
      </w:r>
    </w:p>
    <w:p w14:paraId="5F54E0E9" w14:textId="1BBB7433" w:rsidR="003537FD" w:rsidRPr="00C3439B" w:rsidRDefault="003537FD" w:rsidP="00BB72D6">
      <w:r w:rsidRPr="00C3439B">
        <w:t>1 = very conservative</w:t>
      </w:r>
    </w:p>
    <w:p w14:paraId="01657EA1" w14:textId="26C2F154" w:rsidR="003537FD" w:rsidRPr="00C3439B" w:rsidRDefault="003537FD" w:rsidP="00BB72D6">
      <w:r w:rsidRPr="00C3439B">
        <w:t>2 = moderately conservative</w:t>
      </w:r>
    </w:p>
    <w:p w14:paraId="1FB0FB55" w14:textId="4C9D786E" w:rsidR="003537FD" w:rsidRPr="00C3439B" w:rsidRDefault="003537FD" w:rsidP="00BB72D6">
      <w:r w:rsidRPr="00C3439B">
        <w:t>3 = somewhat conservative</w:t>
      </w:r>
    </w:p>
    <w:p w14:paraId="5021E15C" w14:textId="1E2E1F39" w:rsidR="003537FD" w:rsidRPr="00C3439B" w:rsidRDefault="003537FD" w:rsidP="00BB72D6">
      <w:r w:rsidRPr="00C3439B">
        <w:t>4 = neither conservative nor liberl</w:t>
      </w:r>
    </w:p>
    <w:p w14:paraId="6A708694" w14:textId="3FB4307C" w:rsidR="003537FD" w:rsidRPr="00C3439B" w:rsidRDefault="003537FD" w:rsidP="00BB72D6">
      <w:r w:rsidRPr="00C3439B">
        <w:t>5 = somewhat liberal</w:t>
      </w:r>
    </w:p>
    <w:p w14:paraId="7EB4D79D" w14:textId="6FEFF19F" w:rsidR="003537FD" w:rsidRPr="00C3439B" w:rsidRDefault="003537FD" w:rsidP="00BB72D6">
      <w:r w:rsidRPr="00C3439B">
        <w:t>6 = moderately liberal</w:t>
      </w:r>
    </w:p>
    <w:p w14:paraId="63156575" w14:textId="04165D78" w:rsidR="003537FD" w:rsidRPr="00C3439B" w:rsidRDefault="003537FD" w:rsidP="00BB72D6">
      <w:r w:rsidRPr="00C3439B">
        <w:t>7 = very liberal</w:t>
      </w:r>
    </w:p>
    <w:p w14:paraId="690C6A6E" w14:textId="1C5BF3C0" w:rsidR="003C4565" w:rsidRPr="00C3439B" w:rsidRDefault="003C4565" w:rsidP="00BB72D6"/>
    <w:p w14:paraId="0EA2D4E9" w14:textId="0164AABE" w:rsidR="003C4565" w:rsidRPr="00C3439B" w:rsidRDefault="003C4565" w:rsidP="00BB72D6">
      <w:pPr>
        <w:rPr>
          <w:i/>
        </w:rPr>
      </w:pPr>
      <w:r w:rsidRPr="00C3439B">
        <w:rPr>
          <w:i/>
        </w:rPr>
        <w:lastRenderedPageBreak/>
        <w:t>Trump support</w:t>
      </w:r>
    </w:p>
    <w:p w14:paraId="3B2E6617" w14:textId="77777777" w:rsidR="003C4565" w:rsidRPr="00C3439B" w:rsidRDefault="003C4565" w:rsidP="00BB72D6">
      <w:r w:rsidRPr="00C3439B">
        <w:rPr>
          <w:shd w:val="clear" w:color="auto" w:fill="FFFFFF"/>
        </w:rPr>
        <w:t>To what degree do you support Donald Trump as President of the United States?</w:t>
      </w:r>
    </w:p>
    <w:p w14:paraId="0DF6DB3F" w14:textId="15A76045" w:rsidR="003C4565" w:rsidRPr="00C3439B" w:rsidRDefault="003C4565" w:rsidP="00BB72D6">
      <w:r w:rsidRPr="00C3439B">
        <w:t>1 = strongly support</w:t>
      </w:r>
    </w:p>
    <w:p w14:paraId="5124E5BF" w14:textId="666B8756" w:rsidR="003C4565" w:rsidRPr="00C3439B" w:rsidRDefault="003C4565" w:rsidP="00BB72D6">
      <w:r w:rsidRPr="00C3439B">
        <w:t>2 = moderately support</w:t>
      </w:r>
    </w:p>
    <w:p w14:paraId="4633E48E" w14:textId="645194AB" w:rsidR="003C4565" w:rsidRPr="00C3439B" w:rsidRDefault="003C4565" w:rsidP="00BB72D6">
      <w:r w:rsidRPr="00C3439B">
        <w:t>3 = slightly support</w:t>
      </w:r>
    </w:p>
    <w:p w14:paraId="28C16380" w14:textId="183C71AA" w:rsidR="003C4565" w:rsidRPr="00C3439B" w:rsidRDefault="003C4565" w:rsidP="00BB72D6">
      <w:r w:rsidRPr="00C3439B">
        <w:t>4 = neutral</w:t>
      </w:r>
    </w:p>
    <w:p w14:paraId="61E137D6" w14:textId="1185AE8D" w:rsidR="003C4565" w:rsidRPr="00C3439B" w:rsidRDefault="003C4565" w:rsidP="00BB72D6">
      <w:r w:rsidRPr="00C3439B">
        <w:t>5 = slightly against</w:t>
      </w:r>
    </w:p>
    <w:p w14:paraId="50862320" w14:textId="05303307" w:rsidR="003C4565" w:rsidRPr="00C3439B" w:rsidRDefault="003C4565" w:rsidP="00BB72D6">
      <w:r w:rsidRPr="00C3439B">
        <w:t>6 = moderately against</w:t>
      </w:r>
    </w:p>
    <w:p w14:paraId="2522344A" w14:textId="0D786DB8" w:rsidR="003C4565" w:rsidRPr="00C3439B" w:rsidRDefault="003C4565" w:rsidP="00BB72D6">
      <w:r w:rsidRPr="00C3439B">
        <w:t>7 = strongly against</w:t>
      </w:r>
    </w:p>
    <w:p w14:paraId="6015D2F4" w14:textId="404AD3CD" w:rsidR="00B2464F" w:rsidRPr="00C3439B" w:rsidRDefault="00B2464F" w:rsidP="00BB72D6"/>
    <w:p w14:paraId="11AC2E4D" w14:textId="59BAF235" w:rsidR="00B2464F" w:rsidRPr="00C3439B" w:rsidRDefault="00B2464F" w:rsidP="00BB72D6">
      <w:pPr>
        <w:rPr>
          <w:i/>
        </w:rPr>
      </w:pPr>
      <w:r w:rsidRPr="00C3439B">
        <w:rPr>
          <w:i/>
        </w:rPr>
        <w:t>Climate change policy support (Exp. 3 only)</w:t>
      </w:r>
    </w:p>
    <w:p w14:paraId="1924C98E" w14:textId="77777777" w:rsidR="00B2464F" w:rsidRPr="00C3439B" w:rsidRDefault="00B2464F" w:rsidP="00BB72D6">
      <w:r w:rsidRPr="00C3439B">
        <w:rPr>
          <w:shd w:val="clear" w:color="auto" w:fill="FFFFFF"/>
        </w:rPr>
        <w:t>How would you rate your support for a bill to build infrastructure that would reduce the impact of climate change on coastal areas?</w:t>
      </w:r>
    </w:p>
    <w:p w14:paraId="73EAB278" w14:textId="4EE862BD" w:rsidR="00B2464F" w:rsidRPr="00C3439B" w:rsidRDefault="00B2464F" w:rsidP="00BB72D6">
      <w:r w:rsidRPr="00C3439B">
        <w:t>1 = strongly against</w:t>
      </w:r>
    </w:p>
    <w:p w14:paraId="4420CB7B" w14:textId="44E5F92B" w:rsidR="00B2464F" w:rsidRPr="00C3439B" w:rsidRDefault="00B2464F" w:rsidP="00BB72D6">
      <w:r w:rsidRPr="00C3439B">
        <w:t>2</w:t>
      </w:r>
    </w:p>
    <w:p w14:paraId="4594BCA4" w14:textId="02C78F26" w:rsidR="00B2464F" w:rsidRPr="00C3439B" w:rsidRDefault="00B2464F" w:rsidP="00BB72D6">
      <w:r w:rsidRPr="00C3439B">
        <w:t>3 = neither for nor against</w:t>
      </w:r>
    </w:p>
    <w:p w14:paraId="3CCB616C" w14:textId="455B966B" w:rsidR="00B2464F" w:rsidRPr="00C3439B" w:rsidRDefault="00B2464F" w:rsidP="00BB72D6">
      <w:r w:rsidRPr="00C3439B">
        <w:t>4</w:t>
      </w:r>
    </w:p>
    <w:p w14:paraId="65A64D87" w14:textId="72925755" w:rsidR="00B2464F" w:rsidRPr="00C3439B" w:rsidRDefault="00B2464F" w:rsidP="00BB72D6">
      <w:r w:rsidRPr="00C3439B">
        <w:t>5 = strongly support</w:t>
      </w:r>
    </w:p>
    <w:p w14:paraId="732D4D24" w14:textId="2BF54242" w:rsidR="00D564A6" w:rsidRPr="00C3439B" w:rsidRDefault="00D564A6" w:rsidP="00BB72D6"/>
    <w:p w14:paraId="7AFBB245" w14:textId="37070E58" w:rsidR="00D564A6" w:rsidRPr="00C3439B" w:rsidRDefault="00D564A6" w:rsidP="00BB72D6">
      <w:pPr>
        <w:rPr>
          <w:i/>
        </w:rPr>
      </w:pPr>
      <w:r w:rsidRPr="00C3439B">
        <w:rPr>
          <w:i/>
        </w:rPr>
        <w:t>DACA policy support (Exp. 3 only)</w:t>
      </w:r>
    </w:p>
    <w:p w14:paraId="098A70B6" w14:textId="77777777" w:rsidR="00D564A6" w:rsidRPr="00C3439B" w:rsidRDefault="00D564A6" w:rsidP="00BB72D6">
      <w:r w:rsidRPr="00C3439B">
        <w:rPr>
          <w:shd w:val="clear" w:color="auto" w:fill="FFFFFF"/>
        </w:rPr>
        <w:t>How would you rate your support for a bill to increase the speed of the naturalization process for non-U.S. citizens?</w:t>
      </w:r>
    </w:p>
    <w:p w14:paraId="6EA85C5C" w14:textId="77777777" w:rsidR="00D564A6" w:rsidRPr="00C3439B" w:rsidRDefault="00D564A6" w:rsidP="00BB72D6">
      <w:r w:rsidRPr="00C3439B">
        <w:t>1 = strongly against</w:t>
      </w:r>
    </w:p>
    <w:p w14:paraId="4BEC2298" w14:textId="77777777" w:rsidR="00D564A6" w:rsidRPr="00C3439B" w:rsidRDefault="00D564A6" w:rsidP="00BB72D6">
      <w:r w:rsidRPr="00C3439B">
        <w:t>2</w:t>
      </w:r>
    </w:p>
    <w:p w14:paraId="3CF804A6" w14:textId="77777777" w:rsidR="00D564A6" w:rsidRPr="00C3439B" w:rsidRDefault="00D564A6" w:rsidP="00BB72D6">
      <w:r w:rsidRPr="00C3439B">
        <w:t>3 = neither for nor against</w:t>
      </w:r>
    </w:p>
    <w:p w14:paraId="11D72F92" w14:textId="77777777" w:rsidR="00D564A6" w:rsidRPr="00C3439B" w:rsidRDefault="00D564A6" w:rsidP="00BB72D6">
      <w:r w:rsidRPr="00C3439B">
        <w:t>4</w:t>
      </w:r>
    </w:p>
    <w:p w14:paraId="0748B0A9" w14:textId="77777777" w:rsidR="00D564A6" w:rsidRPr="00C3439B" w:rsidRDefault="00D564A6" w:rsidP="00BB72D6">
      <w:r w:rsidRPr="00C3439B">
        <w:t>5 = strongly support</w:t>
      </w:r>
    </w:p>
    <w:p w14:paraId="24BE0EF3" w14:textId="7BF80BCD" w:rsidR="00D564A6" w:rsidRPr="00C3439B" w:rsidRDefault="00D564A6" w:rsidP="00BB72D6"/>
    <w:p w14:paraId="75E99EDF" w14:textId="6DFB1A86" w:rsidR="00844BF0" w:rsidRPr="00C3439B" w:rsidRDefault="00844BF0" w:rsidP="00BB72D6">
      <w:pPr>
        <w:rPr>
          <w:i/>
        </w:rPr>
      </w:pPr>
      <w:r w:rsidRPr="00C3439B">
        <w:rPr>
          <w:i/>
        </w:rPr>
        <w:t>Seawall policy support (Exp. 3 only)</w:t>
      </w:r>
    </w:p>
    <w:p w14:paraId="4B8516BF" w14:textId="77777777" w:rsidR="00844BF0" w:rsidRPr="00C3439B" w:rsidRDefault="00844BF0" w:rsidP="00BB72D6">
      <w:r w:rsidRPr="00C3439B">
        <w:rPr>
          <w:shd w:val="clear" w:color="auto" w:fill="FFFFFF"/>
        </w:rPr>
        <w:t>How would you rate your support for a bill to construct seawalls that would protect natural gas reservoirs?</w:t>
      </w:r>
    </w:p>
    <w:p w14:paraId="378C99B5" w14:textId="77777777" w:rsidR="00844BF0" w:rsidRPr="00C3439B" w:rsidRDefault="00844BF0" w:rsidP="00BB72D6">
      <w:r w:rsidRPr="00C3439B">
        <w:t>1 = strongly against</w:t>
      </w:r>
    </w:p>
    <w:p w14:paraId="27F17771" w14:textId="77777777" w:rsidR="00844BF0" w:rsidRPr="00C3439B" w:rsidRDefault="00844BF0" w:rsidP="00BB72D6">
      <w:r w:rsidRPr="00C3439B">
        <w:t>2</w:t>
      </w:r>
    </w:p>
    <w:p w14:paraId="757FF6D9" w14:textId="77777777" w:rsidR="00844BF0" w:rsidRPr="00C3439B" w:rsidRDefault="00844BF0" w:rsidP="00BB72D6">
      <w:r w:rsidRPr="00C3439B">
        <w:t>3 = neither for nor against</w:t>
      </w:r>
    </w:p>
    <w:p w14:paraId="492DEA01" w14:textId="77777777" w:rsidR="00844BF0" w:rsidRPr="00C3439B" w:rsidRDefault="00844BF0" w:rsidP="00BB72D6">
      <w:r w:rsidRPr="00C3439B">
        <w:t>4</w:t>
      </w:r>
    </w:p>
    <w:p w14:paraId="0176F5EB" w14:textId="77777777" w:rsidR="00844BF0" w:rsidRPr="00C3439B" w:rsidRDefault="00844BF0" w:rsidP="00BB72D6">
      <w:r w:rsidRPr="00C3439B">
        <w:t>5 = strongly support</w:t>
      </w:r>
    </w:p>
    <w:p w14:paraId="55358861" w14:textId="4BC4EBC6" w:rsidR="00844BF0" w:rsidRPr="00C3439B" w:rsidRDefault="00844BF0" w:rsidP="00BB72D6"/>
    <w:p w14:paraId="5C95D5A2" w14:textId="35BE950A" w:rsidR="00844BF0" w:rsidRPr="00C3439B" w:rsidRDefault="005D74EB" w:rsidP="00BB72D6">
      <w:pPr>
        <w:rPr>
          <w:i/>
        </w:rPr>
      </w:pPr>
      <w:r w:rsidRPr="00C3439B">
        <w:rPr>
          <w:i/>
        </w:rPr>
        <w:t>Gun policy support (Experiment 3 only)</w:t>
      </w:r>
    </w:p>
    <w:p w14:paraId="4CB7CB60" w14:textId="77777777" w:rsidR="005D74EB" w:rsidRPr="00C3439B" w:rsidRDefault="005D74EB" w:rsidP="00BB72D6">
      <w:r w:rsidRPr="00C3439B">
        <w:rPr>
          <w:shd w:val="clear" w:color="auto" w:fill="FFFFFF"/>
        </w:rPr>
        <w:t>How would you rate your support for a bill to ban attachments to semi-automatic rifles that increase their rates of fire?</w:t>
      </w:r>
    </w:p>
    <w:p w14:paraId="0E560A8F" w14:textId="77777777" w:rsidR="005D74EB" w:rsidRPr="00C3439B" w:rsidRDefault="005D74EB" w:rsidP="00BB72D6">
      <w:r w:rsidRPr="00C3439B">
        <w:t>1 = strongly against</w:t>
      </w:r>
    </w:p>
    <w:p w14:paraId="15DFBC29" w14:textId="77777777" w:rsidR="005D74EB" w:rsidRPr="00C3439B" w:rsidRDefault="005D74EB" w:rsidP="00BB72D6">
      <w:r w:rsidRPr="00C3439B">
        <w:t>2</w:t>
      </w:r>
    </w:p>
    <w:p w14:paraId="43422AD0" w14:textId="77777777" w:rsidR="005D74EB" w:rsidRPr="00C3439B" w:rsidRDefault="005D74EB" w:rsidP="00BB72D6">
      <w:r w:rsidRPr="00C3439B">
        <w:t>3 = neither for nor against</w:t>
      </w:r>
    </w:p>
    <w:p w14:paraId="5C71570F" w14:textId="77777777" w:rsidR="005D74EB" w:rsidRPr="00C3439B" w:rsidRDefault="005D74EB" w:rsidP="00BB72D6">
      <w:r w:rsidRPr="00C3439B">
        <w:t>4</w:t>
      </w:r>
    </w:p>
    <w:p w14:paraId="0325D111" w14:textId="77777777" w:rsidR="005D74EB" w:rsidRPr="00C3439B" w:rsidRDefault="005D74EB" w:rsidP="00BB72D6">
      <w:r w:rsidRPr="00C3439B">
        <w:t>5 = strongly support</w:t>
      </w:r>
    </w:p>
    <w:p w14:paraId="6B68627E" w14:textId="5E80B533" w:rsidR="005D74EB" w:rsidRDefault="005D74EB" w:rsidP="00BB72D6"/>
    <w:p w14:paraId="0AB44A76" w14:textId="419937AE" w:rsidR="00710C89" w:rsidRDefault="00710C89" w:rsidP="00BB72D6"/>
    <w:p w14:paraId="67CC4672" w14:textId="3A59C3BC" w:rsidR="00710C89" w:rsidRPr="00710C89" w:rsidRDefault="00710C89" w:rsidP="00710C89">
      <w:pPr>
        <w:autoSpaceDE w:val="0"/>
        <w:autoSpaceDN w:val="0"/>
        <w:adjustRightInd w:val="0"/>
      </w:pPr>
      <w:r w:rsidRPr="00710C89">
        <w:rPr>
          <w:i/>
        </w:rPr>
        <w:t>Perceived general CC knowledge</w:t>
      </w:r>
      <w:r>
        <w:rPr>
          <w:i/>
        </w:rPr>
        <w:t xml:space="preserve"> (Experiment 4 only</w:t>
      </w:r>
      <w:r>
        <w:t>)</w:t>
      </w:r>
    </w:p>
    <w:p w14:paraId="6FC6552E" w14:textId="2162A3FE" w:rsidR="00710C89" w:rsidRDefault="00710C89" w:rsidP="00710C89">
      <w:pPr>
        <w:rPr>
          <w:color w:val="000000" w:themeColor="text1"/>
        </w:rPr>
      </w:pPr>
      <w:r w:rsidRPr="00D150AE">
        <w:rPr>
          <w:color w:val="000000" w:themeColor="text1"/>
        </w:rPr>
        <w:t>How well do you understand how global warming and climate change work?</w:t>
      </w:r>
    </w:p>
    <w:p w14:paraId="26BEAF49" w14:textId="6159E578" w:rsidR="00710C89" w:rsidRDefault="00710C89" w:rsidP="00710C89">
      <w:r>
        <w:t>Same rating scale as policy understanding questions</w:t>
      </w:r>
    </w:p>
    <w:p w14:paraId="7C575ACF" w14:textId="77777777" w:rsidR="00710C89" w:rsidRDefault="00710C89" w:rsidP="00710C89"/>
    <w:p w14:paraId="3E43A87E" w14:textId="28E63FB1" w:rsidR="00710C89" w:rsidRPr="00710C89" w:rsidRDefault="00710C89" w:rsidP="00710C89">
      <w:r w:rsidRPr="00710C89">
        <w:rPr>
          <w:i/>
        </w:rPr>
        <w:t xml:space="preserve">Support for </w:t>
      </w:r>
      <w:r>
        <w:rPr>
          <w:i/>
        </w:rPr>
        <w:t>climate change</w:t>
      </w:r>
      <w:r w:rsidRPr="00710C89">
        <w:rPr>
          <w:i/>
        </w:rPr>
        <w:t xml:space="preserve"> policies</w:t>
      </w:r>
      <w:r>
        <w:rPr>
          <w:i/>
        </w:rPr>
        <w:t xml:space="preserve"> (Experiment 4 only</w:t>
      </w:r>
      <w:r>
        <w:t>)</w:t>
      </w:r>
    </w:p>
    <w:p w14:paraId="44A3B5D3" w14:textId="77777777" w:rsidR="00710C89" w:rsidRDefault="00710C89" w:rsidP="00710C89"/>
    <w:tbl>
      <w:tblPr>
        <w:tblStyle w:val="TableGrid"/>
        <w:tblW w:w="0" w:type="auto"/>
        <w:tblLook w:val="04A0" w:firstRow="1" w:lastRow="0" w:firstColumn="1" w:lastColumn="0" w:noHBand="0" w:noVBand="1"/>
      </w:tblPr>
      <w:tblGrid>
        <w:gridCol w:w="1994"/>
        <w:gridCol w:w="6731"/>
      </w:tblGrid>
      <w:tr w:rsidR="00710C89" w:rsidRPr="00D15196" w14:paraId="55C0105B" w14:textId="77777777" w:rsidTr="00650892">
        <w:tc>
          <w:tcPr>
            <w:tcW w:w="1994" w:type="dxa"/>
          </w:tcPr>
          <w:p w14:paraId="57834780" w14:textId="6DAA1AFB" w:rsidR="00710C89" w:rsidRPr="00C45BCE" w:rsidRDefault="00806CBE" w:rsidP="00650892">
            <w:pPr>
              <w:rPr>
                <w:i/>
                <w:sz w:val="20"/>
                <w:szCs w:val="20"/>
              </w:rPr>
            </w:pPr>
            <w:r>
              <w:rPr>
                <w:i/>
                <w:sz w:val="20"/>
                <w:szCs w:val="20"/>
              </w:rPr>
              <w:t>Policy type</w:t>
            </w:r>
          </w:p>
        </w:tc>
        <w:tc>
          <w:tcPr>
            <w:tcW w:w="6731" w:type="dxa"/>
          </w:tcPr>
          <w:p w14:paraId="625AF042" w14:textId="77777777" w:rsidR="00710C89" w:rsidRPr="00C45BCE" w:rsidRDefault="00710C89" w:rsidP="00650892">
            <w:pPr>
              <w:rPr>
                <w:i/>
                <w:sz w:val="20"/>
                <w:szCs w:val="20"/>
              </w:rPr>
            </w:pPr>
            <w:r>
              <w:rPr>
                <w:i/>
                <w:sz w:val="20"/>
                <w:szCs w:val="20"/>
              </w:rPr>
              <w:t>Question</w:t>
            </w:r>
          </w:p>
        </w:tc>
      </w:tr>
      <w:tr w:rsidR="00806CBE" w:rsidRPr="00D15196" w14:paraId="34679629" w14:textId="77777777" w:rsidTr="00650892">
        <w:tc>
          <w:tcPr>
            <w:tcW w:w="1994" w:type="dxa"/>
            <w:vMerge w:val="restart"/>
          </w:tcPr>
          <w:p w14:paraId="444060FA" w14:textId="7FCEC982" w:rsidR="00806CBE" w:rsidRPr="00D15196" w:rsidRDefault="00806CBE" w:rsidP="00650892">
            <w:pPr>
              <w:rPr>
                <w:sz w:val="20"/>
                <w:szCs w:val="20"/>
              </w:rPr>
            </w:pPr>
            <w:r>
              <w:rPr>
                <w:sz w:val="20"/>
                <w:szCs w:val="20"/>
              </w:rPr>
              <w:t>Adaptation</w:t>
            </w:r>
          </w:p>
        </w:tc>
        <w:tc>
          <w:tcPr>
            <w:tcW w:w="6731" w:type="dxa"/>
          </w:tcPr>
          <w:p w14:paraId="74D54290"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 build flood defenses meant to protect coastal areas from rising ocean levels?</w:t>
            </w:r>
          </w:p>
        </w:tc>
      </w:tr>
      <w:tr w:rsidR="00806CBE" w:rsidRPr="00D15196" w14:paraId="290482C1" w14:textId="77777777" w:rsidTr="00650892">
        <w:tc>
          <w:tcPr>
            <w:tcW w:w="1994" w:type="dxa"/>
            <w:vMerge/>
          </w:tcPr>
          <w:p w14:paraId="04F86283" w14:textId="69A0B819" w:rsidR="00806CBE" w:rsidRPr="00D15196" w:rsidRDefault="00806CBE" w:rsidP="00650892">
            <w:pPr>
              <w:rPr>
                <w:sz w:val="20"/>
                <w:szCs w:val="20"/>
              </w:rPr>
            </w:pPr>
          </w:p>
        </w:tc>
        <w:tc>
          <w:tcPr>
            <w:tcW w:w="6731" w:type="dxa"/>
          </w:tcPr>
          <w:p w14:paraId="47E7F73C"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w:t>
            </w:r>
            <w:r>
              <w:rPr>
                <w:sz w:val="20"/>
                <w:szCs w:val="20"/>
              </w:rPr>
              <w:t xml:space="preserve"> require the farming of drought-tolerant crops to ensure stable food supplies?</w:t>
            </w:r>
          </w:p>
        </w:tc>
      </w:tr>
      <w:tr w:rsidR="00806CBE" w:rsidRPr="00D15196" w14:paraId="7AFA05CB" w14:textId="77777777" w:rsidTr="00650892">
        <w:tc>
          <w:tcPr>
            <w:tcW w:w="1994" w:type="dxa"/>
            <w:vMerge/>
          </w:tcPr>
          <w:p w14:paraId="2D18E44E" w14:textId="06F11434" w:rsidR="00806CBE" w:rsidRPr="00D15196" w:rsidRDefault="00806CBE" w:rsidP="00650892">
            <w:pPr>
              <w:rPr>
                <w:sz w:val="20"/>
                <w:szCs w:val="20"/>
              </w:rPr>
            </w:pPr>
          </w:p>
        </w:tc>
        <w:tc>
          <w:tcPr>
            <w:tcW w:w="6731" w:type="dxa"/>
          </w:tcPr>
          <w:p w14:paraId="2EFB5509"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w:t>
            </w:r>
            <w:r>
              <w:rPr>
                <w:sz w:val="20"/>
                <w:szCs w:val="20"/>
              </w:rPr>
              <w:t xml:space="preserve"> change national forestry practices in order to reduce forest fires?</w:t>
            </w:r>
          </w:p>
        </w:tc>
      </w:tr>
      <w:tr w:rsidR="00806CBE" w:rsidRPr="00D15196" w14:paraId="09EC894B" w14:textId="77777777" w:rsidTr="00650892">
        <w:tc>
          <w:tcPr>
            <w:tcW w:w="1994" w:type="dxa"/>
            <w:vMerge w:val="restart"/>
          </w:tcPr>
          <w:p w14:paraId="64BD408B" w14:textId="0E12EBE9" w:rsidR="00806CBE" w:rsidRPr="00D15196" w:rsidRDefault="00806CBE" w:rsidP="00650892">
            <w:pPr>
              <w:rPr>
                <w:sz w:val="20"/>
                <w:szCs w:val="20"/>
              </w:rPr>
            </w:pPr>
            <w:r>
              <w:rPr>
                <w:sz w:val="20"/>
                <w:szCs w:val="20"/>
              </w:rPr>
              <w:t>Mitigation</w:t>
            </w:r>
          </w:p>
        </w:tc>
        <w:tc>
          <w:tcPr>
            <w:tcW w:w="6731" w:type="dxa"/>
          </w:tcPr>
          <w:p w14:paraId="4B6201D1"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w:t>
            </w:r>
            <w:r>
              <w:rPr>
                <w:sz w:val="20"/>
                <w:szCs w:val="20"/>
              </w:rPr>
              <w:t xml:space="preserve"> reforest former mining areas?</w:t>
            </w:r>
          </w:p>
        </w:tc>
      </w:tr>
      <w:tr w:rsidR="00806CBE" w:rsidRPr="00D15196" w14:paraId="534738D9" w14:textId="77777777" w:rsidTr="00650892">
        <w:tc>
          <w:tcPr>
            <w:tcW w:w="1994" w:type="dxa"/>
            <w:vMerge/>
          </w:tcPr>
          <w:p w14:paraId="525BB7F8" w14:textId="769DB385" w:rsidR="00806CBE" w:rsidRPr="00D15196" w:rsidRDefault="00806CBE" w:rsidP="00650892">
            <w:pPr>
              <w:rPr>
                <w:sz w:val="20"/>
                <w:szCs w:val="20"/>
              </w:rPr>
            </w:pPr>
          </w:p>
        </w:tc>
        <w:tc>
          <w:tcPr>
            <w:tcW w:w="6731" w:type="dxa"/>
          </w:tcPr>
          <w:p w14:paraId="23AD8800"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w:t>
            </w:r>
            <w:r>
              <w:rPr>
                <w:sz w:val="20"/>
                <w:szCs w:val="20"/>
              </w:rPr>
              <w:t xml:space="preserve"> mandate energy-saving building design?</w:t>
            </w:r>
          </w:p>
        </w:tc>
      </w:tr>
      <w:tr w:rsidR="00806CBE" w:rsidRPr="00D15196" w14:paraId="6E70E48A" w14:textId="77777777" w:rsidTr="00650892">
        <w:tc>
          <w:tcPr>
            <w:tcW w:w="1994" w:type="dxa"/>
            <w:vMerge/>
          </w:tcPr>
          <w:p w14:paraId="6E5CB64B" w14:textId="3EFC783E" w:rsidR="00806CBE" w:rsidRPr="00D15196" w:rsidRDefault="00806CBE" w:rsidP="00650892">
            <w:pPr>
              <w:rPr>
                <w:sz w:val="20"/>
                <w:szCs w:val="20"/>
              </w:rPr>
            </w:pPr>
          </w:p>
        </w:tc>
        <w:tc>
          <w:tcPr>
            <w:tcW w:w="6731" w:type="dxa"/>
          </w:tcPr>
          <w:p w14:paraId="75CA56CD" w14:textId="77777777" w:rsidR="00806CBE" w:rsidRPr="00D15196" w:rsidRDefault="00806CBE" w:rsidP="00650892">
            <w:pPr>
              <w:rPr>
                <w:sz w:val="20"/>
                <w:szCs w:val="20"/>
              </w:rPr>
            </w:pPr>
            <w:r w:rsidRPr="00D15196">
              <w:rPr>
                <w:sz w:val="20"/>
                <w:szCs w:val="20"/>
              </w:rPr>
              <w:t xml:space="preserve">How would you rate your support for </w:t>
            </w:r>
            <w:r>
              <w:rPr>
                <w:sz w:val="20"/>
                <w:szCs w:val="20"/>
              </w:rPr>
              <w:t>the</w:t>
            </w:r>
            <w:r w:rsidRPr="00D15196">
              <w:rPr>
                <w:sz w:val="20"/>
                <w:szCs w:val="20"/>
              </w:rPr>
              <w:t xml:space="preserve"> bill to</w:t>
            </w:r>
            <w:r>
              <w:rPr>
                <w:sz w:val="20"/>
                <w:szCs w:val="20"/>
              </w:rPr>
              <w:t xml:space="preserve"> impose carbon taxes on businesses?</w:t>
            </w:r>
          </w:p>
        </w:tc>
      </w:tr>
    </w:tbl>
    <w:p w14:paraId="2DF9EB80" w14:textId="77777777" w:rsidR="00710C89" w:rsidRPr="00C3439B" w:rsidRDefault="00710C89" w:rsidP="00BB72D6"/>
    <w:p w14:paraId="16696E77" w14:textId="77777777" w:rsidR="00806CBE" w:rsidRPr="00C3439B" w:rsidRDefault="00806CBE" w:rsidP="00806CBE">
      <w:r w:rsidRPr="00C3439B">
        <w:t>1 = strongly against</w:t>
      </w:r>
    </w:p>
    <w:p w14:paraId="65BF78EF" w14:textId="77777777" w:rsidR="00806CBE" w:rsidRPr="00C3439B" w:rsidRDefault="00806CBE" w:rsidP="00806CBE">
      <w:r w:rsidRPr="00C3439B">
        <w:t>2</w:t>
      </w:r>
    </w:p>
    <w:p w14:paraId="7D8F6161" w14:textId="77777777" w:rsidR="00806CBE" w:rsidRPr="00C3439B" w:rsidRDefault="00806CBE" w:rsidP="00806CBE">
      <w:r w:rsidRPr="00C3439B">
        <w:t>3 = neither for nor against</w:t>
      </w:r>
    </w:p>
    <w:p w14:paraId="0097D069" w14:textId="77777777" w:rsidR="00806CBE" w:rsidRPr="00C3439B" w:rsidRDefault="00806CBE" w:rsidP="00806CBE">
      <w:r w:rsidRPr="00C3439B">
        <w:t>4</w:t>
      </w:r>
    </w:p>
    <w:p w14:paraId="5B22FD85" w14:textId="77777777" w:rsidR="00806CBE" w:rsidRPr="00C3439B" w:rsidRDefault="00806CBE" w:rsidP="00806CBE">
      <w:r w:rsidRPr="00C3439B">
        <w:t>5 = strongly support</w:t>
      </w:r>
    </w:p>
    <w:p w14:paraId="604A590A" w14:textId="77777777" w:rsidR="00BA088A" w:rsidRDefault="00BA088A" w:rsidP="00BB72D6"/>
    <w:p w14:paraId="02046854" w14:textId="15E38806" w:rsidR="00BA088A" w:rsidRPr="00BA088A" w:rsidRDefault="00BA088A" w:rsidP="00BA088A">
      <w:pPr>
        <w:autoSpaceDE w:val="0"/>
        <w:autoSpaceDN w:val="0"/>
        <w:adjustRightInd w:val="0"/>
        <w:rPr>
          <w:i/>
        </w:rPr>
      </w:pPr>
      <w:r w:rsidRPr="00BA088A">
        <w:rPr>
          <w:i/>
        </w:rPr>
        <w:t>Ideology of scientists (Experiment 4 only)</w:t>
      </w:r>
    </w:p>
    <w:p w14:paraId="7E2316C9" w14:textId="77777777" w:rsidR="00BA088A" w:rsidRPr="008C6809" w:rsidRDefault="00BA088A" w:rsidP="00BA088A">
      <w:pPr>
        <w:autoSpaceDE w:val="0"/>
        <w:autoSpaceDN w:val="0"/>
        <w:adjustRightInd w:val="0"/>
      </w:pPr>
    </w:p>
    <w:p w14:paraId="232E06AC" w14:textId="54E615F6" w:rsidR="00BA088A" w:rsidRPr="008C6809" w:rsidRDefault="00BA088A" w:rsidP="00BA088A">
      <w:pPr>
        <w:autoSpaceDE w:val="0"/>
        <w:autoSpaceDN w:val="0"/>
        <w:adjustRightInd w:val="0"/>
      </w:pPr>
      <w:r w:rsidRPr="008C6809">
        <w:t xml:space="preserve">We have discussed the </w:t>
      </w:r>
      <w:r>
        <w:t xml:space="preserve">policy </w:t>
      </w:r>
      <w:r w:rsidRPr="008C6809">
        <w:t xml:space="preserve">understanding of a number </w:t>
      </w:r>
      <w:r w:rsidRPr="00117CE2">
        <w:t xml:space="preserve">of scientists and experts. In general, what sort of political </w:t>
      </w:r>
      <w:r>
        <w:t xml:space="preserve">views and </w:t>
      </w:r>
      <w:r w:rsidRPr="00117CE2">
        <w:t>beliefs do you think these scientists hold on average?”</w:t>
      </w:r>
    </w:p>
    <w:p w14:paraId="6E900747" w14:textId="77777777" w:rsidR="00BA088A" w:rsidRPr="00C3439B" w:rsidRDefault="00BA088A" w:rsidP="00BA088A">
      <w:r w:rsidRPr="00C3439B">
        <w:t>1 = very conservative</w:t>
      </w:r>
    </w:p>
    <w:p w14:paraId="26742F39" w14:textId="77777777" w:rsidR="00BA088A" w:rsidRPr="00C3439B" w:rsidRDefault="00BA088A" w:rsidP="00BA088A">
      <w:r w:rsidRPr="00C3439B">
        <w:t>2 = moderately conservative</w:t>
      </w:r>
    </w:p>
    <w:p w14:paraId="52445E12" w14:textId="77777777" w:rsidR="00BA088A" w:rsidRPr="00C3439B" w:rsidRDefault="00BA088A" w:rsidP="00BA088A">
      <w:r w:rsidRPr="00C3439B">
        <w:t>3 = somewhat conservative</w:t>
      </w:r>
    </w:p>
    <w:p w14:paraId="23D9B381" w14:textId="77777777" w:rsidR="00BA088A" w:rsidRPr="00C3439B" w:rsidRDefault="00BA088A" w:rsidP="00BA088A">
      <w:r w:rsidRPr="00C3439B">
        <w:t>4 = neither conservative nor liberl</w:t>
      </w:r>
    </w:p>
    <w:p w14:paraId="71C822F8" w14:textId="77777777" w:rsidR="00BA088A" w:rsidRPr="00C3439B" w:rsidRDefault="00BA088A" w:rsidP="00BA088A">
      <w:r w:rsidRPr="00C3439B">
        <w:t>5 = somewhat liberal</w:t>
      </w:r>
    </w:p>
    <w:p w14:paraId="25F26C65" w14:textId="77777777" w:rsidR="00BA088A" w:rsidRPr="00C3439B" w:rsidRDefault="00BA088A" w:rsidP="00BA088A">
      <w:r w:rsidRPr="00C3439B">
        <w:t>6 = moderately liberal</w:t>
      </w:r>
    </w:p>
    <w:p w14:paraId="60353289" w14:textId="77777777" w:rsidR="00BA088A" w:rsidRPr="00C3439B" w:rsidRDefault="00BA088A" w:rsidP="00BA088A">
      <w:r w:rsidRPr="00C3439B">
        <w:t>7 = very liberal</w:t>
      </w:r>
    </w:p>
    <w:p w14:paraId="37C2C362" w14:textId="06F7564B" w:rsidR="00BA088A" w:rsidRDefault="00BA088A" w:rsidP="00BA088A">
      <w:pPr>
        <w:autoSpaceDE w:val="0"/>
        <w:autoSpaceDN w:val="0"/>
        <w:adjustRightInd w:val="0"/>
      </w:pPr>
    </w:p>
    <w:p w14:paraId="3E7C199F" w14:textId="205BA0D7" w:rsidR="00D02934" w:rsidRPr="00D02934" w:rsidRDefault="00D02934" w:rsidP="00D02934">
      <w:pPr>
        <w:rPr>
          <w:i/>
        </w:rPr>
      </w:pPr>
      <w:r w:rsidRPr="00D02934">
        <w:rPr>
          <w:i/>
        </w:rPr>
        <w:t>Assessed climate change knowledge</w:t>
      </w:r>
      <w:r>
        <w:rPr>
          <w:i/>
        </w:rPr>
        <w:t xml:space="preserve"> (Experiment 4 only)</w:t>
      </w:r>
    </w:p>
    <w:p w14:paraId="39EFB650" w14:textId="77777777" w:rsidR="00D02934" w:rsidRPr="002E06EC" w:rsidRDefault="00D02934" w:rsidP="00D02934">
      <w:r>
        <w:tab/>
      </w:r>
    </w:p>
    <w:p w14:paraId="3C31F4D4" w14:textId="77777777" w:rsidR="00D02934" w:rsidRDefault="00D02934" w:rsidP="00D02934">
      <w:r>
        <w:t>Instructions:</w:t>
      </w:r>
    </w:p>
    <w:p w14:paraId="638A33B8" w14:textId="77777777" w:rsidR="00D02934" w:rsidRDefault="00D02934" w:rsidP="00D02934"/>
    <w:tbl>
      <w:tblPr>
        <w:tblStyle w:val="TableGrid"/>
        <w:tblW w:w="0" w:type="auto"/>
        <w:tblLook w:val="04A0" w:firstRow="1" w:lastRow="0" w:firstColumn="1" w:lastColumn="0" w:noHBand="0" w:noVBand="1"/>
      </w:tblPr>
      <w:tblGrid>
        <w:gridCol w:w="9350"/>
      </w:tblGrid>
      <w:tr w:rsidR="00D02934" w:rsidRPr="007F58F9" w14:paraId="35942BE9" w14:textId="77777777" w:rsidTr="00650892">
        <w:tc>
          <w:tcPr>
            <w:tcW w:w="9350" w:type="dxa"/>
          </w:tcPr>
          <w:p w14:paraId="47EEF75B" w14:textId="77777777" w:rsidR="00D02934" w:rsidRPr="007F58F9" w:rsidRDefault="00D02934" w:rsidP="00650892">
            <w:pPr>
              <w:rPr>
                <w:sz w:val="20"/>
                <w:szCs w:val="20"/>
              </w:rPr>
            </w:pPr>
            <w:r>
              <w:rPr>
                <w:sz w:val="20"/>
                <w:szCs w:val="20"/>
              </w:rPr>
              <w:t>We</w:t>
            </w:r>
            <w:r w:rsidRPr="007F58F9">
              <w:rPr>
                <w:sz w:val="20"/>
                <w:szCs w:val="20"/>
              </w:rPr>
              <w:t xml:space="preserve"> would like to ask you a few more questions about science. Please answer to the best of your ability without consulting other websites, books, or people.</w:t>
            </w:r>
          </w:p>
        </w:tc>
      </w:tr>
    </w:tbl>
    <w:p w14:paraId="106558EC" w14:textId="77777777" w:rsidR="00D02934" w:rsidRDefault="00D02934" w:rsidP="00D02934"/>
    <w:p w14:paraId="1B110FF5" w14:textId="77777777" w:rsidR="00D02934" w:rsidRDefault="00D02934" w:rsidP="00D02934"/>
    <w:p w14:paraId="789DE2A6" w14:textId="4D23A902" w:rsidR="00D02934" w:rsidRDefault="00D02934" w:rsidP="00D02934">
      <w:r>
        <w:t>I</w:t>
      </w:r>
      <w:r w:rsidRPr="002E06EC">
        <w:t xml:space="preserve">tems </w:t>
      </w:r>
      <w:r>
        <w:t>(</w:t>
      </w:r>
      <w:r w:rsidRPr="002E06EC">
        <w:t>adapted from Mumpower, Liu, &amp; Vedlitz</w:t>
      </w:r>
      <w:r>
        <w:t xml:space="preserve"> [</w:t>
      </w:r>
      <w:r w:rsidRPr="002E06EC">
        <w:t>2016</w:t>
      </w:r>
      <w:r>
        <w:t xml:space="preserve">], </w:t>
      </w:r>
      <w:r w:rsidRPr="002E06EC">
        <w:t xml:space="preserve">Shi et al. </w:t>
      </w:r>
      <w:r>
        <w:t>[</w:t>
      </w:r>
      <w:r w:rsidRPr="002E06EC">
        <w:t>2016</w:t>
      </w:r>
      <w:r>
        <w:t>], and Ranney &amp; Clark [2016])</w:t>
      </w:r>
      <w:r w:rsidRPr="002E06EC">
        <w:t>:</w:t>
      </w:r>
    </w:p>
    <w:p w14:paraId="5C0CE06E" w14:textId="77777777" w:rsidR="00D02934" w:rsidRDefault="00D02934" w:rsidP="00D02934">
      <w:r>
        <w:lastRenderedPageBreak/>
        <w:tab/>
      </w:r>
    </w:p>
    <w:tbl>
      <w:tblPr>
        <w:tblStyle w:val="TableGrid"/>
        <w:tblW w:w="0" w:type="auto"/>
        <w:tblLook w:val="04A0" w:firstRow="1" w:lastRow="0" w:firstColumn="1" w:lastColumn="0" w:noHBand="0" w:noVBand="1"/>
      </w:tblPr>
      <w:tblGrid>
        <w:gridCol w:w="715"/>
        <w:gridCol w:w="5348"/>
        <w:gridCol w:w="1033"/>
      </w:tblGrid>
      <w:tr w:rsidR="00AC4D34" w:rsidRPr="00872910" w14:paraId="70F4CC80" w14:textId="77777777" w:rsidTr="00650892">
        <w:tc>
          <w:tcPr>
            <w:tcW w:w="715" w:type="dxa"/>
          </w:tcPr>
          <w:p w14:paraId="750ACBFA" w14:textId="77777777" w:rsidR="00AC4D34" w:rsidRDefault="00AC4D34" w:rsidP="00650892">
            <w:pPr>
              <w:rPr>
                <w:i/>
                <w:sz w:val="20"/>
                <w:szCs w:val="20"/>
              </w:rPr>
            </w:pPr>
            <w:r>
              <w:rPr>
                <w:i/>
                <w:sz w:val="20"/>
                <w:szCs w:val="20"/>
              </w:rPr>
              <w:t>#</w:t>
            </w:r>
          </w:p>
        </w:tc>
        <w:tc>
          <w:tcPr>
            <w:tcW w:w="5348" w:type="dxa"/>
          </w:tcPr>
          <w:p w14:paraId="3A4024DD" w14:textId="77777777" w:rsidR="00AC4D34" w:rsidRPr="00660C47" w:rsidRDefault="00AC4D34" w:rsidP="00650892">
            <w:pPr>
              <w:rPr>
                <w:i/>
                <w:sz w:val="20"/>
                <w:szCs w:val="20"/>
              </w:rPr>
            </w:pPr>
            <w:r>
              <w:rPr>
                <w:i/>
                <w:sz w:val="20"/>
                <w:szCs w:val="20"/>
              </w:rPr>
              <w:t>Item</w:t>
            </w:r>
          </w:p>
        </w:tc>
        <w:tc>
          <w:tcPr>
            <w:tcW w:w="1033" w:type="dxa"/>
          </w:tcPr>
          <w:p w14:paraId="49D3139E" w14:textId="77777777" w:rsidR="00AC4D34" w:rsidRPr="00660C47" w:rsidRDefault="00AC4D34" w:rsidP="00650892">
            <w:pPr>
              <w:rPr>
                <w:i/>
                <w:sz w:val="20"/>
                <w:szCs w:val="20"/>
              </w:rPr>
            </w:pPr>
            <w:r w:rsidRPr="00660C47">
              <w:rPr>
                <w:i/>
                <w:sz w:val="20"/>
                <w:szCs w:val="20"/>
              </w:rPr>
              <w:t>Correct answer</w:t>
            </w:r>
          </w:p>
        </w:tc>
      </w:tr>
      <w:tr w:rsidR="00AC4D34" w:rsidRPr="00872910" w14:paraId="5287477D" w14:textId="77777777" w:rsidTr="00650892">
        <w:tc>
          <w:tcPr>
            <w:tcW w:w="715" w:type="dxa"/>
          </w:tcPr>
          <w:p w14:paraId="7A5635B8" w14:textId="77777777" w:rsidR="00AC4D34" w:rsidRDefault="00AC4D34" w:rsidP="00650892">
            <w:pPr>
              <w:rPr>
                <w:sz w:val="20"/>
                <w:szCs w:val="20"/>
              </w:rPr>
            </w:pPr>
            <w:r>
              <w:rPr>
                <w:sz w:val="20"/>
                <w:szCs w:val="20"/>
              </w:rPr>
              <w:t>1</w:t>
            </w:r>
          </w:p>
        </w:tc>
        <w:tc>
          <w:tcPr>
            <w:tcW w:w="5348" w:type="dxa"/>
          </w:tcPr>
          <w:p w14:paraId="5857D159" w14:textId="77777777" w:rsidR="00AC4D34" w:rsidRPr="00872910" w:rsidRDefault="00AC4D34" w:rsidP="00650892">
            <w:pPr>
              <w:rPr>
                <w:sz w:val="20"/>
                <w:szCs w:val="20"/>
              </w:rPr>
            </w:pPr>
            <w:r>
              <w:rPr>
                <w:sz w:val="20"/>
                <w:szCs w:val="20"/>
              </w:rPr>
              <w:t>T</w:t>
            </w:r>
            <w:r w:rsidRPr="00620439">
              <w:rPr>
                <w:sz w:val="20"/>
                <w:szCs w:val="20"/>
              </w:rPr>
              <w:t>he greenhouse effect refers to gases in the atmosphere that trap heat</w:t>
            </w:r>
            <w:r>
              <w:rPr>
                <w:sz w:val="20"/>
                <w:szCs w:val="20"/>
              </w:rPr>
              <w:t>.</w:t>
            </w:r>
          </w:p>
        </w:tc>
        <w:tc>
          <w:tcPr>
            <w:tcW w:w="1033" w:type="dxa"/>
          </w:tcPr>
          <w:p w14:paraId="3C0726C3" w14:textId="77777777" w:rsidR="00AC4D34" w:rsidRPr="00872910" w:rsidRDefault="00AC4D34" w:rsidP="00650892">
            <w:pPr>
              <w:rPr>
                <w:sz w:val="20"/>
                <w:szCs w:val="20"/>
              </w:rPr>
            </w:pPr>
            <w:r>
              <w:rPr>
                <w:sz w:val="20"/>
                <w:szCs w:val="20"/>
              </w:rPr>
              <w:t>T</w:t>
            </w:r>
          </w:p>
        </w:tc>
      </w:tr>
      <w:tr w:rsidR="00AC4D34" w:rsidRPr="00872910" w14:paraId="562EF313" w14:textId="77777777" w:rsidTr="00650892">
        <w:tc>
          <w:tcPr>
            <w:tcW w:w="715" w:type="dxa"/>
          </w:tcPr>
          <w:p w14:paraId="2ACE62CC" w14:textId="77777777" w:rsidR="00AC4D34" w:rsidRDefault="00AC4D34" w:rsidP="00650892">
            <w:pPr>
              <w:rPr>
                <w:sz w:val="20"/>
                <w:szCs w:val="20"/>
              </w:rPr>
            </w:pPr>
            <w:r>
              <w:rPr>
                <w:sz w:val="20"/>
                <w:szCs w:val="20"/>
              </w:rPr>
              <w:t>2</w:t>
            </w:r>
          </w:p>
        </w:tc>
        <w:tc>
          <w:tcPr>
            <w:tcW w:w="5348" w:type="dxa"/>
          </w:tcPr>
          <w:p w14:paraId="4AB10486" w14:textId="77777777" w:rsidR="00AC4D34" w:rsidRPr="00872910" w:rsidRDefault="00AC4D34" w:rsidP="00650892">
            <w:pPr>
              <w:rPr>
                <w:sz w:val="20"/>
                <w:szCs w:val="20"/>
              </w:rPr>
            </w:pPr>
            <w:r>
              <w:rPr>
                <w:sz w:val="20"/>
                <w:szCs w:val="20"/>
              </w:rPr>
              <w:t>O</w:t>
            </w:r>
            <w:r w:rsidRPr="00620439">
              <w:rPr>
                <w:sz w:val="20"/>
                <w:szCs w:val="20"/>
              </w:rPr>
              <w:t>cean currents carry heat from the equator to the north and south poles</w:t>
            </w:r>
            <w:r>
              <w:rPr>
                <w:sz w:val="20"/>
                <w:szCs w:val="20"/>
              </w:rPr>
              <w:t>.</w:t>
            </w:r>
          </w:p>
        </w:tc>
        <w:tc>
          <w:tcPr>
            <w:tcW w:w="1033" w:type="dxa"/>
          </w:tcPr>
          <w:p w14:paraId="04076F69" w14:textId="77777777" w:rsidR="00AC4D34" w:rsidRPr="00872910" w:rsidRDefault="00AC4D34" w:rsidP="00650892">
            <w:pPr>
              <w:rPr>
                <w:sz w:val="20"/>
                <w:szCs w:val="20"/>
              </w:rPr>
            </w:pPr>
            <w:r>
              <w:rPr>
                <w:sz w:val="20"/>
                <w:szCs w:val="20"/>
              </w:rPr>
              <w:t>T</w:t>
            </w:r>
          </w:p>
        </w:tc>
      </w:tr>
      <w:tr w:rsidR="00AC4D34" w:rsidRPr="00872910" w14:paraId="5C5CC976" w14:textId="77777777" w:rsidTr="00650892">
        <w:tc>
          <w:tcPr>
            <w:tcW w:w="715" w:type="dxa"/>
          </w:tcPr>
          <w:p w14:paraId="622FF3BF" w14:textId="77777777" w:rsidR="00AC4D34" w:rsidRDefault="00AC4D34" w:rsidP="00650892">
            <w:pPr>
              <w:rPr>
                <w:sz w:val="20"/>
                <w:szCs w:val="20"/>
              </w:rPr>
            </w:pPr>
            <w:r>
              <w:rPr>
                <w:sz w:val="20"/>
                <w:szCs w:val="20"/>
              </w:rPr>
              <w:t>3</w:t>
            </w:r>
          </w:p>
        </w:tc>
        <w:tc>
          <w:tcPr>
            <w:tcW w:w="5348" w:type="dxa"/>
          </w:tcPr>
          <w:p w14:paraId="64A6CA0A" w14:textId="77777777" w:rsidR="00AC4D34" w:rsidRPr="00872910" w:rsidRDefault="00AC4D34" w:rsidP="00650892">
            <w:pPr>
              <w:rPr>
                <w:sz w:val="20"/>
                <w:szCs w:val="20"/>
              </w:rPr>
            </w:pPr>
            <w:r>
              <w:rPr>
                <w:sz w:val="20"/>
                <w:szCs w:val="20"/>
              </w:rPr>
              <w:t>T</w:t>
            </w:r>
            <w:r w:rsidRPr="00620439">
              <w:rPr>
                <w:sz w:val="20"/>
                <w:szCs w:val="20"/>
              </w:rPr>
              <w:t>he US emits the largest total amount of carbon dioxide</w:t>
            </w:r>
            <w:r>
              <w:rPr>
                <w:sz w:val="20"/>
                <w:szCs w:val="20"/>
              </w:rPr>
              <w:t>.</w:t>
            </w:r>
          </w:p>
        </w:tc>
        <w:tc>
          <w:tcPr>
            <w:tcW w:w="1033" w:type="dxa"/>
          </w:tcPr>
          <w:p w14:paraId="6DA1D1CC" w14:textId="77777777" w:rsidR="00AC4D34" w:rsidRPr="00872910" w:rsidRDefault="00AC4D34" w:rsidP="00650892">
            <w:pPr>
              <w:rPr>
                <w:sz w:val="20"/>
                <w:szCs w:val="20"/>
              </w:rPr>
            </w:pPr>
            <w:r>
              <w:rPr>
                <w:sz w:val="20"/>
                <w:szCs w:val="20"/>
              </w:rPr>
              <w:t>F</w:t>
            </w:r>
          </w:p>
        </w:tc>
      </w:tr>
      <w:tr w:rsidR="00AC4D34" w:rsidRPr="00872910" w14:paraId="4D8FC9C9" w14:textId="77777777" w:rsidTr="00650892">
        <w:tc>
          <w:tcPr>
            <w:tcW w:w="715" w:type="dxa"/>
          </w:tcPr>
          <w:p w14:paraId="6EA99F63" w14:textId="77777777" w:rsidR="00AC4D34" w:rsidRDefault="00AC4D34" w:rsidP="00650892">
            <w:pPr>
              <w:rPr>
                <w:sz w:val="20"/>
                <w:szCs w:val="20"/>
              </w:rPr>
            </w:pPr>
            <w:r>
              <w:rPr>
                <w:sz w:val="20"/>
                <w:szCs w:val="20"/>
              </w:rPr>
              <w:t>4</w:t>
            </w:r>
          </w:p>
        </w:tc>
        <w:tc>
          <w:tcPr>
            <w:tcW w:w="5348" w:type="dxa"/>
          </w:tcPr>
          <w:p w14:paraId="7C548BE7" w14:textId="77777777" w:rsidR="00AC4D34" w:rsidRPr="000D3FCA" w:rsidRDefault="00AC4D34" w:rsidP="00650892">
            <w:pPr>
              <w:rPr>
                <w:sz w:val="20"/>
                <w:szCs w:val="20"/>
              </w:rPr>
            </w:pPr>
            <w:r w:rsidRPr="000D3FCA">
              <w:rPr>
                <w:color w:val="000000"/>
                <w:sz w:val="20"/>
                <w:szCs w:val="20"/>
              </w:rPr>
              <w:t xml:space="preserve">A large amount of atmospheric </w:t>
            </w:r>
            <w:r>
              <w:rPr>
                <w:color w:val="000000"/>
                <w:sz w:val="20"/>
                <w:szCs w:val="20"/>
              </w:rPr>
              <w:t>carbon dioxide</w:t>
            </w:r>
            <w:r w:rsidRPr="000D3FCA">
              <w:rPr>
                <w:color w:val="000000"/>
                <w:sz w:val="20"/>
                <w:szCs w:val="20"/>
              </w:rPr>
              <w:t xml:space="preserve"> and methane cause extra infrared light absorption, further heating Earth.</w:t>
            </w:r>
          </w:p>
        </w:tc>
        <w:tc>
          <w:tcPr>
            <w:tcW w:w="1033" w:type="dxa"/>
          </w:tcPr>
          <w:p w14:paraId="52880F55" w14:textId="77777777" w:rsidR="00AC4D34" w:rsidRPr="00872910" w:rsidRDefault="00AC4D34" w:rsidP="00650892">
            <w:pPr>
              <w:rPr>
                <w:sz w:val="20"/>
                <w:szCs w:val="20"/>
              </w:rPr>
            </w:pPr>
            <w:r>
              <w:rPr>
                <w:sz w:val="20"/>
                <w:szCs w:val="20"/>
              </w:rPr>
              <w:t>T</w:t>
            </w:r>
          </w:p>
        </w:tc>
      </w:tr>
      <w:tr w:rsidR="00AC4D34" w:rsidRPr="00872910" w14:paraId="1CD8C302" w14:textId="77777777" w:rsidTr="00650892">
        <w:tc>
          <w:tcPr>
            <w:tcW w:w="715" w:type="dxa"/>
          </w:tcPr>
          <w:p w14:paraId="203D1251" w14:textId="77777777" w:rsidR="00AC4D34" w:rsidRDefault="00AC4D34" w:rsidP="00650892">
            <w:pPr>
              <w:rPr>
                <w:sz w:val="20"/>
                <w:szCs w:val="20"/>
              </w:rPr>
            </w:pPr>
            <w:r>
              <w:rPr>
                <w:sz w:val="20"/>
                <w:szCs w:val="20"/>
              </w:rPr>
              <w:t>5</w:t>
            </w:r>
          </w:p>
        </w:tc>
        <w:tc>
          <w:tcPr>
            <w:tcW w:w="5348" w:type="dxa"/>
          </w:tcPr>
          <w:p w14:paraId="61F46F49" w14:textId="77777777" w:rsidR="00AC4D34" w:rsidRPr="00872910" w:rsidRDefault="00AC4D34" w:rsidP="00650892">
            <w:pPr>
              <w:rPr>
                <w:sz w:val="20"/>
                <w:szCs w:val="20"/>
              </w:rPr>
            </w:pPr>
            <w:r>
              <w:rPr>
                <w:sz w:val="20"/>
                <w:szCs w:val="20"/>
              </w:rPr>
              <w:t>T</w:t>
            </w:r>
            <w:r w:rsidRPr="00620439">
              <w:rPr>
                <w:sz w:val="20"/>
                <w:szCs w:val="20"/>
              </w:rPr>
              <w:t>he average yearly temperature of the Earth’s surface is currently above 65°F</w:t>
            </w:r>
            <w:r>
              <w:rPr>
                <w:sz w:val="20"/>
                <w:szCs w:val="20"/>
              </w:rPr>
              <w:t>.</w:t>
            </w:r>
          </w:p>
        </w:tc>
        <w:tc>
          <w:tcPr>
            <w:tcW w:w="1033" w:type="dxa"/>
          </w:tcPr>
          <w:p w14:paraId="795E36C2" w14:textId="77777777" w:rsidR="00AC4D34" w:rsidRPr="00872910" w:rsidRDefault="00AC4D34" w:rsidP="00650892">
            <w:pPr>
              <w:rPr>
                <w:sz w:val="20"/>
                <w:szCs w:val="20"/>
              </w:rPr>
            </w:pPr>
            <w:r>
              <w:rPr>
                <w:sz w:val="20"/>
                <w:szCs w:val="20"/>
              </w:rPr>
              <w:t>F</w:t>
            </w:r>
          </w:p>
        </w:tc>
      </w:tr>
      <w:tr w:rsidR="00AC4D34" w:rsidRPr="00872910" w14:paraId="5D94BCC2" w14:textId="77777777" w:rsidTr="00650892">
        <w:tc>
          <w:tcPr>
            <w:tcW w:w="715" w:type="dxa"/>
          </w:tcPr>
          <w:p w14:paraId="42BDE6CA" w14:textId="77777777" w:rsidR="00AC4D34" w:rsidRDefault="00AC4D34" w:rsidP="00650892">
            <w:pPr>
              <w:rPr>
                <w:sz w:val="20"/>
                <w:szCs w:val="20"/>
              </w:rPr>
            </w:pPr>
            <w:r>
              <w:rPr>
                <w:sz w:val="20"/>
                <w:szCs w:val="20"/>
              </w:rPr>
              <w:t>6</w:t>
            </w:r>
          </w:p>
        </w:tc>
        <w:tc>
          <w:tcPr>
            <w:tcW w:w="5348" w:type="dxa"/>
          </w:tcPr>
          <w:p w14:paraId="0A4B9CAB" w14:textId="77777777" w:rsidR="00AC4D34" w:rsidRPr="00872910" w:rsidRDefault="00AC4D34" w:rsidP="00650892">
            <w:pPr>
              <w:rPr>
                <w:sz w:val="20"/>
                <w:szCs w:val="20"/>
              </w:rPr>
            </w:pPr>
            <w:r>
              <w:rPr>
                <w:sz w:val="20"/>
                <w:szCs w:val="20"/>
              </w:rPr>
              <w:t>T</w:t>
            </w:r>
            <w:r w:rsidRPr="00620439">
              <w:rPr>
                <w:sz w:val="20"/>
                <w:szCs w:val="20"/>
              </w:rPr>
              <w:t>he Earth’s climate is warmer now than it has ever been before</w:t>
            </w:r>
            <w:r>
              <w:rPr>
                <w:sz w:val="20"/>
                <w:szCs w:val="20"/>
              </w:rPr>
              <w:t>.</w:t>
            </w:r>
          </w:p>
        </w:tc>
        <w:tc>
          <w:tcPr>
            <w:tcW w:w="1033" w:type="dxa"/>
          </w:tcPr>
          <w:p w14:paraId="11C5F1F7" w14:textId="77777777" w:rsidR="00AC4D34" w:rsidRPr="00872910" w:rsidRDefault="00AC4D34" w:rsidP="00650892">
            <w:pPr>
              <w:rPr>
                <w:sz w:val="20"/>
                <w:szCs w:val="20"/>
              </w:rPr>
            </w:pPr>
            <w:r>
              <w:rPr>
                <w:sz w:val="20"/>
                <w:szCs w:val="20"/>
              </w:rPr>
              <w:t>F</w:t>
            </w:r>
          </w:p>
        </w:tc>
      </w:tr>
      <w:tr w:rsidR="00AC4D34" w:rsidRPr="00872910" w14:paraId="27B3677A" w14:textId="77777777" w:rsidTr="00650892">
        <w:tc>
          <w:tcPr>
            <w:tcW w:w="715" w:type="dxa"/>
          </w:tcPr>
          <w:p w14:paraId="2E1A4C53" w14:textId="77777777" w:rsidR="00AC4D34" w:rsidRPr="00620439" w:rsidRDefault="00AC4D34" w:rsidP="00650892">
            <w:pPr>
              <w:rPr>
                <w:sz w:val="20"/>
                <w:szCs w:val="20"/>
              </w:rPr>
            </w:pPr>
            <w:r>
              <w:rPr>
                <w:sz w:val="20"/>
                <w:szCs w:val="20"/>
              </w:rPr>
              <w:t>7</w:t>
            </w:r>
          </w:p>
        </w:tc>
        <w:tc>
          <w:tcPr>
            <w:tcW w:w="5348" w:type="dxa"/>
          </w:tcPr>
          <w:p w14:paraId="41EECA91" w14:textId="77777777" w:rsidR="00AC4D34" w:rsidRPr="00872910" w:rsidRDefault="00AC4D34" w:rsidP="00650892">
            <w:pPr>
              <w:rPr>
                <w:sz w:val="20"/>
                <w:szCs w:val="20"/>
              </w:rPr>
            </w:pPr>
            <w:r w:rsidRPr="00620439">
              <w:rPr>
                <w:sz w:val="20"/>
                <w:szCs w:val="20"/>
              </w:rPr>
              <w:t>The majority of climate scientists agree that the major cause of increased atmospheric concentration of greenhouse gases is human burning of fossil fuels.</w:t>
            </w:r>
          </w:p>
        </w:tc>
        <w:tc>
          <w:tcPr>
            <w:tcW w:w="1033" w:type="dxa"/>
          </w:tcPr>
          <w:p w14:paraId="00DE0248" w14:textId="77777777" w:rsidR="00AC4D34" w:rsidRPr="00872910" w:rsidRDefault="00AC4D34" w:rsidP="00650892">
            <w:pPr>
              <w:rPr>
                <w:sz w:val="20"/>
                <w:szCs w:val="20"/>
              </w:rPr>
            </w:pPr>
            <w:r>
              <w:rPr>
                <w:sz w:val="20"/>
                <w:szCs w:val="20"/>
              </w:rPr>
              <w:t>T</w:t>
            </w:r>
          </w:p>
        </w:tc>
      </w:tr>
      <w:tr w:rsidR="00AC4D34" w:rsidRPr="00872910" w14:paraId="50BD5166" w14:textId="77777777" w:rsidTr="00650892">
        <w:tc>
          <w:tcPr>
            <w:tcW w:w="715" w:type="dxa"/>
          </w:tcPr>
          <w:p w14:paraId="28958D9C" w14:textId="77777777" w:rsidR="00AC4D34" w:rsidRDefault="00AC4D34" w:rsidP="00650892">
            <w:pPr>
              <w:rPr>
                <w:sz w:val="20"/>
                <w:szCs w:val="20"/>
              </w:rPr>
            </w:pPr>
            <w:r>
              <w:rPr>
                <w:sz w:val="20"/>
                <w:szCs w:val="20"/>
              </w:rPr>
              <w:t>8</w:t>
            </w:r>
          </w:p>
        </w:tc>
        <w:tc>
          <w:tcPr>
            <w:tcW w:w="5348" w:type="dxa"/>
          </w:tcPr>
          <w:p w14:paraId="0C666ECB" w14:textId="77777777" w:rsidR="00AC4D34" w:rsidRPr="00872910" w:rsidRDefault="00AC4D34" w:rsidP="00650892">
            <w:pPr>
              <w:rPr>
                <w:sz w:val="20"/>
                <w:szCs w:val="20"/>
              </w:rPr>
            </w:pPr>
            <w:r>
              <w:rPr>
                <w:sz w:val="20"/>
                <w:szCs w:val="20"/>
              </w:rPr>
              <w:t>At the same quantity, carbon dioxide is more harmful to the climate than methane.</w:t>
            </w:r>
          </w:p>
        </w:tc>
        <w:tc>
          <w:tcPr>
            <w:tcW w:w="1033" w:type="dxa"/>
          </w:tcPr>
          <w:p w14:paraId="50B52269" w14:textId="77777777" w:rsidR="00AC4D34" w:rsidRPr="00872910" w:rsidRDefault="00AC4D34" w:rsidP="00650892">
            <w:pPr>
              <w:rPr>
                <w:sz w:val="20"/>
                <w:szCs w:val="20"/>
              </w:rPr>
            </w:pPr>
            <w:r>
              <w:rPr>
                <w:sz w:val="20"/>
                <w:szCs w:val="20"/>
              </w:rPr>
              <w:t>F</w:t>
            </w:r>
          </w:p>
        </w:tc>
      </w:tr>
      <w:tr w:rsidR="00AC4D34" w:rsidRPr="00872910" w14:paraId="47731D2E" w14:textId="77777777" w:rsidTr="00650892">
        <w:tc>
          <w:tcPr>
            <w:tcW w:w="715" w:type="dxa"/>
          </w:tcPr>
          <w:p w14:paraId="09E8A22E" w14:textId="77777777" w:rsidR="00AC4D34" w:rsidRDefault="00AC4D34" w:rsidP="00650892">
            <w:pPr>
              <w:rPr>
                <w:sz w:val="20"/>
                <w:szCs w:val="20"/>
              </w:rPr>
            </w:pPr>
            <w:r>
              <w:rPr>
                <w:sz w:val="20"/>
                <w:szCs w:val="20"/>
              </w:rPr>
              <w:t>9</w:t>
            </w:r>
          </w:p>
        </w:tc>
        <w:tc>
          <w:tcPr>
            <w:tcW w:w="5348" w:type="dxa"/>
          </w:tcPr>
          <w:p w14:paraId="3CA2764F" w14:textId="77777777" w:rsidR="00AC4D34" w:rsidRPr="00872910" w:rsidRDefault="00AC4D34" w:rsidP="00650892">
            <w:pPr>
              <w:rPr>
                <w:sz w:val="20"/>
                <w:szCs w:val="20"/>
              </w:rPr>
            </w:pPr>
            <w:r>
              <w:rPr>
                <w:sz w:val="20"/>
                <w:szCs w:val="20"/>
              </w:rPr>
              <w:t>Nuclear power plants emit carbon dioxide during operation.</w:t>
            </w:r>
          </w:p>
        </w:tc>
        <w:tc>
          <w:tcPr>
            <w:tcW w:w="1033" w:type="dxa"/>
          </w:tcPr>
          <w:p w14:paraId="3FA185FF" w14:textId="77777777" w:rsidR="00AC4D34" w:rsidRPr="00872910" w:rsidRDefault="00AC4D34" w:rsidP="00650892">
            <w:pPr>
              <w:rPr>
                <w:sz w:val="20"/>
                <w:szCs w:val="20"/>
              </w:rPr>
            </w:pPr>
            <w:r>
              <w:rPr>
                <w:sz w:val="20"/>
                <w:szCs w:val="20"/>
              </w:rPr>
              <w:t>F</w:t>
            </w:r>
          </w:p>
        </w:tc>
      </w:tr>
      <w:tr w:rsidR="00AC4D34" w:rsidRPr="00872910" w14:paraId="6C508751" w14:textId="77777777" w:rsidTr="00650892">
        <w:tc>
          <w:tcPr>
            <w:tcW w:w="715" w:type="dxa"/>
          </w:tcPr>
          <w:p w14:paraId="26334B4D" w14:textId="77777777" w:rsidR="00AC4D34" w:rsidRDefault="00AC4D34" w:rsidP="00650892">
            <w:pPr>
              <w:rPr>
                <w:sz w:val="20"/>
                <w:szCs w:val="20"/>
              </w:rPr>
            </w:pPr>
            <w:r>
              <w:rPr>
                <w:sz w:val="20"/>
                <w:szCs w:val="20"/>
              </w:rPr>
              <w:t>10</w:t>
            </w:r>
          </w:p>
        </w:tc>
        <w:tc>
          <w:tcPr>
            <w:tcW w:w="5348" w:type="dxa"/>
          </w:tcPr>
          <w:p w14:paraId="18DC82E5" w14:textId="77777777" w:rsidR="00AC4D34" w:rsidRDefault="00AC4D34" w:rsidP="00650892">
            <w:pPr>
              <w:rPr>
                <w:sz w:val="20"/>
                <w:szCs w:val="20"/>
              </w:rPr>
            </w:pPr>
            <w:r>
              <w:rPr>
                <w:sz w:val="20"/>
                <w:szCs w:val="20"/>
              </w:rPr>
              <w:t>The global carbon dioxide concentration in the atmosphere has increased during the past 250 years.</w:t>
            </w:r>
          </w:p>
        </w:tc>
        <w:tc>
          <w:tcPr>
            <w:tcW w:w="1033" w:type="dxa"/>
          </w:tcPr>
          <w:p w14:paraId="5E964E53" w14:textId="77777777" w:rsidR="00AC4D34" w:rsidRDefault="00AC4D34" w:rsidP="00650892">
            <w:pPr>
              <w:rPr>
                <w:sz w:val="20"/>
                <w:szCs w:val="20"/>
              </w:rPr>
            </w:pPr>
            <w:r>
              <w:rPr>
                <w:sz w:val="20"/>
                <w:szCs w:val="20"/>
              </w:rPr>
              <w:t>T</w:t>
            </w:r>
          </w:p>
        </w:tc>
      </w:tr>
    </w:tbl>
    <w:p w14:paraId="6864196C" w14:textId="77777777" w:rsidR="00D02934" w:rsidRDefault="00D02934" w:rsidP="00D02934">
      <w:pPr>
        <w:rPr>
          <w:i/>
        </w:rPr>
      </w:pPr>
    </w:p>
    <w:p w14:paraId="59B637F0" w14:textId="77777777" w:rsidR="00D33CED" w:rsidRPr="008C6809" w:rsidRDefault="00D33CED" w:rsidP="00BA088A">
      <w:pPr>
        <w:autoSpaceDE w:val="0"/>
        <w:autoSpaceDN w:val="0"/>
        <w:adjustRightInd w:val="0"/>
      </w:pPr>
    </w:p>
    <w:p w14:paraId="7FCA6CAA" w14:textId="3BAFBF4A" w:rsidR="00644182" w:rsidRPr="00EE4EF4" w:rsidRDefault="00644182" w:rsidP="00BB72D6">
      <w:r w:rsidRPr="00EE4EF4">
        <w:br w:type="page"/>
      </w:r>
    </w:p>
    <w:p w14:paraId="4D3299AA" w14:textId="7208A224" w:rsidR="00731CB1" w:rsidRPr="002B73D7" w:rsidRDefault="00644182" w:rsidP="003C2AF7">
      <w:pPr>
        <w:rPr>
          <w:b/>
        </w:rPr>
      </w:pPr>
      <w:r w:rsidRPr="002B73D7">
        <w:rPr>
          <w:b/>
        </w:rPr>
        <w:lastRenderedPageBreak/>
        <w:t>2</w:t>
      </w:r>
      <w:r w:rsidR="00731CB1" w:rsidRPr="002B73D7">
        <w:rPr>
          <w:b/>
        </w:rPr>
        <w:t xml:space="preserve">. Complete ANOVA </w:t>
      </w:r>
      <w:r w:rsidR="002B73D7">
        <w:rPr>
          <w:b/>
        </w:rPr>
        <w:t>tables</w:t>
      </w:r>
      <w:r w:rsidR="00731CB1" w:rsidRPr="002B73D7">
        <w:rPr>
          <w:b/>
        </w:rPr>
        <w:t xml:space="preserve"> for all experiments</w:t>
      </w:r>
    </w:p>
    <w:p w14:paraId="6B8BE8B9" w14:textId="77777777" w:rsidR="003C2AF7" w:rsidRDefault="003C2AF7" w:rsidP="003C2AF7"/>
    <w:p w14:paraId="293DE813" w14:textId="2A2C4A50" w:rsidR="00731CB1" w:rsidRPr="00F60F54" w:rsidRDefault="00F60F54" w:rsidP="003C2AF7">
      <w:pPr>
        <w:rPr>
          <w:i/>
        </w:rPr>
      </w:pPr>
      <w:r w:rsidRPr="00F60F54">
        <w:rPr>
          <w:i/>
        </w:rPr>
        <w:t xml:space="preserve">2.1. </w:t>
      </w:r>
      <w:r w:rsidR="008537E5" w:rsidRPr="00F60F54">
        <w:rPr>
          <w:i/>
        </w:rPr>
        <w:t>Experiment 1a</w:t>
      </w:r>
    </w:p>
    <w:p w14:paraId="1D204286" w14:textId="0E10FB42" w:rsidR="00BB72D6" w:rsidRDefault="00BB72D6" w:rsidP="00BB72D6">
      <w:pPr>
        <w:rPr>
          <w:u w:val="single"/>
        </w:rPr>
      </w:pPr>
    </w:p>
    <w:p w14:paraId="3C83CC4C" w14:textId="0F18412D" w:rsidR="007A349B" w:rsidRPr="007A349B" w:rsidRDefault="007A349B" w:rsidP="00BB72D6">
      <w:r>
        <w:t>Note: The</w:t>
      </w:r>
      <w:r w:rsidRPr="00482633">
        <w:t xml:space="preserve"> marginal </w:t>
      </w:r>
      <w:r>
        <w:t>community</w:t>
      </w:r>
      <w:r w:rsidRPr="00482633">
        <w:t xml:space="preserve"> knowledge </w:t>
      </w:r>
      <w:r>
        <w:t>by</w:t>
      </w:r>
      <w:r w:rsidRPr="00482633">
        <w:t xml:space="preserve"> issue </w:t>
      </w:r>
      <w:r>
        <w:t>contentiousness</w:t>
      </w:r>
      <w:r w:rsidRPr="00482633">
        <w:t xml:space="preserve"> interaction, </w:t>
      </w:r>
      <w:r w:rsidRPr="00482633">
        <w:rPr>
          <w:i/>
        </w:rPr>
        <w:t>F</w:t>
      </w:r>
      <w:r w:rsidRPr="00482633">
        <w:t xml:space="preserve">(1, 374) = 3.57, </w:t>
      </w:r>
      <w:r w:rsidRPr="00482633">
        <w:rPr>
          <w:i/>
        </w:rPr>
        <w:t xml:space="preserve">p </w:t>
      </w:r>
      <w:r w:rsidRPr="00482633">
        <w:t xml:space="preserve">= .06, </w:t>
      </w:r>
      <w:r w:rsidRPr="00482633">
        <w:sym w:font="Symbol" w:char="F068"/>
      </w:r>
      <w:r w:rsidRPr="00482633">
        <w:rPr>
          <w:i/>
          <w:vertAlign w:val="subscript"/>
        </w:rPr>
        <w:t>p</w:t>
      </w:r>
      <w:r w:rsidRPr="00482633">
        <w:rPr>
          <w:vertAlign w:val="superscript"/>
        </w:rPr>
        <w:t>2</w:t>
      </w:r>
      <w:r w:rsidRPr="00482633">
        <w:t xml:space="preserve"> = .009, was driven by a larger effect of </w:t>
      </w:r>
      <w:r>
        <w:t>community</w:t>
      </w:r>
      <w:r w:rsidRPr="00482633">
        <w:t xml:space="preserve"> knowledge for hot-button (</w:t>
      </w:r>
      <w:r w:rsidRPr="00482633">
        <w:rPr>
          <w:i/>
        </w:rPr>
        <w:t>M</w:t>
      </w:r>
      <w:r w:rsidRPr="00482633">
        <w:rPr>
          <w:vertAlign w:val="subscript"/>
        </w:rPr>
        <w:t>no-CK</w:t>
      </w:r>
      <w:r w:rsidRPr="00482633">
        <w:t xml:space="preserve"> = 2.84, </w:t>
      </w:r>
      <w:r w:rsidRPr="00482633">
        <w:rPr>
          <w:i/>
        </w:rPr>
        <w:t>M</w:t>
      </w:r>
      <w:r w:rsidRPr="00482633">
        <w:rPr>
          <w:vertAlign w:val="subscript"/>
        </w:rPr>
        <w:t>CK</w:t>
      </w:r>
      <w:r w:rsidRPr="00482633">
        <w:t xml:space="preserve"> = 3.05) than non-hot-button (</w:t>
      </w:r>
      <w:r w:rsidRPr="00482633">
        <w:rPr>
          <w:i/>
        </w:rPr>
        <w:t>M</w:t>
      </w:r>
      <w:r w:rsidRPr="00482633">
        <w:rPr>
          <w:vertAlign w:val="subscript"/>
        </w:rPr>
        <w:t>no-CK</w:t>
      </w:r>
      <w:r w:rsidRPr="00482633">
        <w:t xml:space="preserve"> = 2.64, </w:t>
      </w:r>
      <w:r w:rsidRPr="00482633">
        <w:rPr>
          <w:i/>
        </w:rPr>
        <w:t>M</w:t>
      </w:r>
      <w:r w:rsidRPr="00482633">
        <w:rPr>
          <w:vertAlign w:val="subscript"/>
        </w:rPr>
        <w:t>CK</w:t>
      </w:r>
      <w:r w:rsidRPr="00482633">
        <w:t xml:space="preserve"> = 2.70) issues.</w:t>
      </w:r>
    </w:p>
    <w:p w14:paraId="10CF456D" w14:textId="77777777" w:rsidR="007A349B" w:rsidRPr="00EE4EF4" w:rsidRDefault="007A349B" w:rsidP="00BB72D6">
      <w:pPr>
        <w:rPr>
          <w:u w:val="single"/>
        </w:rPr>
      </w:pPr>
    </w:p>
    <w:tbl>
      <w:tblPr>
        <w:tblStyle w:val="TableGrid"/>
        <w:tblW w:w="0" w:type="auto"/>
        <w:tblLook w:val="04A0" w:firstRow="1" w:lastRow="0" w:firstColumn="1" w:lastColumn="0" w:noHBand="0" w:noVBand="1"/>
      </w:tblPr>
      <w:tblGrid>
        <w:gridCol w:w="2875"/>
        <w:gridCol w:w="1080"/>
        <w:gridCol w:w="1530"/>
        <w:gridCol w:w="1168"/>
        <w:gridCol w:w="1291"/>
        <w:gridCol w:w="1406"/>
      </w:tblGrid>
      <w:tr w:rsidR="002F1981" w:rsidRPr="00EE4EF4" w14:paraId="18946FEA" w14:textId="77777777" w:rsidTr="0016687A">
        <w:trPr>
          <w:trHeight w:val="323"/>
        </w:trPr>
        <w:tc>
          <w:tcPr>
            <w:tcW w:w="2875" w:type="dxa"/>
          </w:tcPr>
          <w:p w14:paraId="097BD684" w14:textId="77777777" w:rsidR="002F1981" w:rsidRPr="00EE4EF4" w:rsidRDefault="002F1981" w:rsidP="00BB72D6">
            <w:pPr>
              <w:rPr>
                <w:sz w:val="20"/>
                <w:szCs w:val="20"/>
              </w:rPr>
            </w:pPr>
            <w:r w:rsidRPr="00EE4EF4">
              <w:rPr>
                <w:sz w:val="20"/>
                <w:szCs w:val="20"/>
              </w:rPr>
              <w:t>Source</w:t>
            </w:r>
          </w:p>
        </w:tc>
        <w:tc>
          <w:tcPr>
            <w:tcW w:w="1080" w:type="dxa"/>
          </w:tcPr>
          <w:p w14:paraId="6EE13F92" w14:textId="0662BC17" w:rsidR="002F1981" w:rsidRPr="00EE4EF4" w:rsidRDefault="002F1981" w:rsidP="00BB72D6">
            <w:pPr>
              <w:rPr>
                <w:sz w:val="20"/>
                <w:szCs w:val="20"/>
              </w:rPr>
            </w:pPr>
            <w:r w:rsidRPr="00EE4EF4">
              <w:rPr>
                <w:i/>
                <w:sz w:val="20"/>
                <w:szCs w:val="20"/>
              </w:rPr>
              <w:t>df</w:t>
            </w:r>
          </w:p>
        </w:tc>
        <w:tc>
          <w:tcPr>
            <w:tcW w:w="1530" w:type="dxa"/>
          </w:tcPr>
          <w:p w14:paraId="5250B807" w14:textId="44702BE4" w:rsidR="002F1981" w:rsidRPr="00EE4EF4" w:rsidRDefault="002F1981" w:rsidP="00BB72D6">
            <w:pPr>
              <w:rPr>
                <w:sz w:val="20"/>
                <w:szCs w:val="20"/>
              </w:rPr>
            </w:pPr>
            <w:r w:rsidRPr="00EE4EF4">
              <w:rPr>
                <w:sz w:val="20"/>
                <w:szCs w:val="20"/>
              </w:rPr>
              <w:t>Mean square</w:t>
            </w:r>
          </w:p>
        </w:tc>
        <w:tc>
          <w:tcPr>
            <w:tcW w:w="1168" w:type="dxa"/>
          </w:tcPr>
          <w:p w14:paraId="7DB0C546" w14:textId="17C31BDD" w:rsidR="002F1981" w:rsidRPr="00EE4EF4" w:rsidRDefault="002F1981" w:rsidP="00BB72D6">
            <w:pPr>
              <w:rPr>
                <w:i/>
                <w:sz w:val="20"/>
                <w:szCs w:val="20"/>
              </w:rPr>
            </w:pPr>
            <w:r w:rsidRPr="00EE4EF4">
              <w:rPr>
                <w:i/>
                <w:sz w:val="20"/>
                <w:szCs w:val="20"/>
              </w:rPr>
              <w:t>F</w:t>
            </w:r>
          </w:p>
        </w:tc>
        <w:tc>
          <w:tcPr>
            <w:tcW w:w="1291" w:type="dxa"/>
          </w:tcPr>
          <w:p w14:paraId="43AEEBBE" w14:textId="05AEED77" w:rsidR="002F1981" w:rsidRPr="00EE4EF4" w:rsidRDefault="00A22FD7" w:rsidP="00BB72D6">
            <w:pPr>
              <w:rPr>
                <w:i/>
                <w:sz w:val="20"/>
                <w:szCs w:val="20"/>
              </w:rPr>
            </w:pPr>
            <w:r w:rsidRPr="00EE4EF4">
              <w:rPr>
                <w:i/>
                <w:sz w:val="20"/>
                <w:szCs w:val="20"/>
              </w:rPr>
              <w:t>p</w:t>
            </w:r>
          </w:p>
        </w:tc>
        <w:tc>
          <w:tcPr>
            <w:tcW w:w="1406" w:type="dxa"/>
          </w:tcPr>
          <w:p w14:paraId="018CFB61" w14:textId="06A00365" w:rsidR="002F1981" w:rsidRPr="00EE4EF4" w:rsidRDefault="002F1981" w:rsidP="00BB72D6">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CF16BA" w:rsidRPr="00EE4EF4" w14:paraId="22C1340A" w14:textId="77777777" w:rsidTr="0016687A">
        <w:tc>
          <w:tcPr>
            <w:tcW w:w="2875" w:type="dxa"/>
          </w:tcPr>
          <w:p w14:paraId="119615EA" w14:textId="77777777" w:rsidR="00CF16BA" w:rsidRPr="00EE4EF4" w:rsidRDefault="00CF16BA" w:rsidP="00BB72D6">
            <w:pPr>
              <w:rPr>
                <w:sz w:val="20"/>
                <w:szCs w:val="20"/>
              </w:rPr>
            </w:pPr>
            <w:r w:rsidRPr="00EE4EF4">
              <w:rPr>
                <w:sz w:val="20"/>
                <w:szCs w:val="20"/>
              </w:rPr>
              <w:t>Community knowledge</w:t>
            </w:r>
          </w:p>
        </w:tc>
        <w:tc>
          <w:tcPr>
            <w:tcW w:w="1080" w:type="dxa"/>
          </w:tcPr>
          <w:p w14:paraId="45D36FF0" w14:textId="418712C2" w:rsidR="00CF16BA" w:rsidRPr="00EE4EF4" w:rsidRDefault="00CF16BA" w:rsidP="00BB72D6">
            <w:pPr>
              <w:rPr>
                <w:sz w:val="20"/>
                <w:szCs w:val="20"/>
              </w:rPr>
            </w:pPr>
            <w:r w:rsidRPr="00EE4EF4">
              <w:rPr>
                <w:sz w:val="20"/>
                <w:szCs w:val="20"/>
              </w:rPr>
              <w:t>1, 374</w:t>
            </w:r>
          </w:p>
        </w:tc>
        <w:tc>
          <w:tcPr>
            <w:tcW w:w="1530" w:type="dxa"/>
          </w:tcPr>
          <w:p w14:paraId="5B7A15AD" w14:textId="75E76DD9" w:rsidR="00CF16BA" w:rsidRPr="00EE4EF4" w:rsidRDefault="00CF16BA" w:rsidP="00BB72D6">
            <w:pPr>
              <w:rPr>
                <w:sz w:val="20"/>
                <w:szCs w:val="20"/>
              </w:rPr>
            </w:pPr>
            <w:r w:rsidRPr="00EE4EF4">
              <w:rPr>
                <w:sz w:val="20"/>
                <w:szCs w:val="20"/>
              </w:rPr>
              <w:t>14.664</w:t>
            </w:r>
          </w:p>
        </w:tc>
        <w:tc>
          <w:tcPr>
            <w:tcW w:w="1168" w:type="dxa"/>
          </w:tcPr>
          <w:p w14:paraId="759E7AF1" w14:textId="4A6E01B6" w:rsidR="00CF16BA" w:rsidRPr="00EE4EF4" w:rsidRDefault="00CF16BA" w:rsidP="00BB72D6">
            <w:pPr>
              <w:rPr>
                <w:sz w:val="20"/>
                <w:szCs w:val="20"/>
              </w:rPr>
            </w:pPr>
            <w:r w:rsidRPr="00EE4EF4">
              <w:rPr>
                <w:sz w:val="20"/>
                <w:szCs w:val="20"/>
              </w:rPr>
              <w:t>4.199</w:t>
            </w:r>
          </w:p>
        </w:tc>
        <w:tc>
          <w:tcPr>
            <w:tcW w:w="1291" w:type="dxa"/>
          </w:tcPr>
          <w:p w14:paraId="3A20A6B7" w14:textId="794481E6" w:rsidR="00CF16BA" w:rsidRPr="00EE4EF4" w:rsidRDefault="00CF16BA" w:rsidP="00BB72D6">
            <w:pPr>
              <w:rPr>
                <w:sz w:val="20"/>
                <w:szCs w:val="20"/>
              </w:rPr>
            </w:pPr>
            <w:r w:rsidRPr="00EE4EF4">
              <w:rPr>
                <w:sz w:val="20"/>
                <w:szCs w:val="20"/>
              </w:rPr>
              <w:t>0.041</w:t>
            </w:r>
          </w:p>
        </w:tc>
        <w:tc>
          <w:tcPr>
            <w:tcW w:w="1406" w:type="dxa"/>
          </w:tcPr>
          <w:p w14:paraId="5BDF5B5F" w14:textId="54384C24" w:rsidR="00CF16BA" w:rsidRPr="00EE4EF4" w:rsidRDefault="00CF16BA" w:rsidP="00BB72D6">
            <w:pPr>
              <w:rPr>
                <w:sz w:val="20"/>
                <w:szCs w:val="20"/>
              </w:rPr>
            </w:pPr>
            <w:r w:rsidRPr="00EE4EF4">
              <w:rPr>
                <w:sz w:val="20"/>
                <w:szCs w:val="20"/>
              </w:rPr>
              <w:t>0.011</w:t>
            </w:r>
          </w:p>
        </w:tc>
      </w:tr>
      <w:tr w:rsidR="00CF16BA" w:rsidRPr="00EE4EF4" w14:paraId="5AB0CC2D" w14:textId="77777777" w:rsidTr="0016687A">
        <w:tc>
          <w:tcPr>
            <w:tcW w:w="2875" w:type="dxa"/>
          </w:tcPr>
          <w:p w14:paraId="68F62604" w14:textId="77777777" w:rsidR="00CF16BA" w:rsidRPr="00EE4EF4" w:rsidRDefault="00CF16BA" w:rsidP="00BB72D6">
            <w:pPr>
              <w:rPr>
                <w:sz w:val="20"/>
                <w:szCs w:val="20"/>
              </w:rPr>
            </w:pPr>
            <w:r w:rsidRPr="00EE4EF4">
              <w:rPr>
                <w:sz w:val="20"/>
                <w:szCs w:val="20"/>
              </w:rPr>
              <w:t>Ideology</w:t>
            </w:r>
          </w:p>
        </w:tc>
        <w:tc>
          <w:tcPr>
            <w:tcW w:w="1080" w:type="dxa"/>
          </w:tcPr>
          <w:p w14:paraId="461D651C" w14:textId="0ECDD706" w:rsidR="00CF16BA" w:rsidRPr="00EE4EF4" w:rsidRDefault="00CF16BA" w:rsidP="00BB72D6">
            <w:pPr>
              <w:rPr>
                <w:sz w:val="20"/>
                <w:szCs w:val="20"/>
              </w:rPr>
            </w:pPr>
            <w:r w:rsidRPr="00EE4EF4">
              <w:rPr>
                <w:sz w:val="20"/>
                <w:szCs w:val="20"/>
              </w:rPr>
              <w:t>1, 374</w:t>
            </w:r>
          </w:p>
        </w:tc>
        <w:tc>
          <w:tcPr>
            <w:tcW w:w="1530" w:type="dxa"/>
          </w:tcPr>
          <w:p w14:paraId="70BCAE19" w14:textId="09BEC1C6" w:rsidR="00CF16BA" w:rsidRPr="00EE4EF4" w:rsidRDefault="00CF16BA" w:rsidP="00BB72D6">
            <w:pPr>
              <w:rPr>
                <w:sz w:val="20"/>
                <w:szCs w:val="20"/>
              </w:rPr>
            </w:pPr>
            <w:r w:rsidRPr="00EE4EF4">
              <w:rPr>
                <w:sz w:val="20"/>
                <w:szCs w:val="20"/>
              </w:rPr>
              <w:t>2.7</w:t>
            </w:r>
          </w:p>
        </w:tc>
        <w:tc>
          <w:tcPr>
            <w:tcW w:w="1168" w:type="dxa"/>
          </w:tcPr>
          <w:p w14:paraId="116FE780" w14:textId="761C6C11" w:rsidR="00CF16BA" w:rsidRPr="00EE4EF4" w:rsidRDefault="00CF16BA" w:rsidP="00BB72D6">
            <w:pPr>
              <w:rPr>
                <w:sz w:val="20"/>
                <w:szCs w:val="20"/>
              </w:rPr>
            </w:pPr>
            <w:r w:rsidRPr="00EE4EF4">
              <w:rPr>
                <w:sz w:val="20"/>
                <w:szCs w:val="20"/>
              </w:rPr>
              <w:t>0.773</w:t>
            </w:r>
          </w:p>
        </w:tc>
        <w:tc>
          <w:tcPr>
            <w:tcW w:w="1291" w:type="dxa"/>
          </w:tcPr>
          <w:p w14:paraId="08803FCC" w14:textId="3B6ACFA6" w:rsidR="00CF16BA" w:rsidRPr="00EE4EF4" w:rsidRDefault="00CF16BA" w:rsidP="00BB72D6">
            <w:pPr>
              <w:rPr>
                <w:sz w:val="20"/>
                <w:szCs w:val="20"/>
              </w:rPr>
            </w:pPr>
            <w:r w:rsidRPr="00EE4EF4">
              <w:rPr>
                <w:sz w:val="20"/>
                <w:szCs w:val="20"/>
              </w:rPr>
              <w:t>0.38</w:t>
            </w:r>
          </w:p>
        </w:tc>
        <w:tc>
          <w:tcPr>
            <w:tcW w:w="1406" w:type="dxa"/>
          </w:tcPr>
          <w:p w14:paraId="0D10DB11" w14:textId="0BACD65E" w:rsidR="00CF16BA" w:rsidRPr="00EE4EF4" w:rsidRDefault="00CF16BA" w:rsidP="00BB72D6">
            <w:pPr>
              <w:rPr>
                <w:sz w:val="20"/>
                <w:szCs w:val="20"/>
              </w:rPr>
            </w:pPr>
            <w:r w:rsidRPr="00EE4EF4">
              <w:rPr>
                <w:sz w:val="20"/>
                <w:szCs w:val="20"/>
              </w:rPr>
              <w:t>0.002</w:t>
            </w:r>
          </w:p>
        </w:tc>
      </w:tr>
      <w:tr w:rsidR="00CF16BA" w:rsidRPr="00EE4EF4" w14:paraId="421AE133" w14:textId="77777777" w:rsidTr="0016687A">
        <w:tc>
          <w:tcPr>
            <w:tcW w:w="2875" w:type="dxa"/>
          </w:tcPr>
          <w:p w14:paraId="4B95D29B" w14:textId="77777777" w:rsidR="00CF16BA" w:rsidRPr="00EE4EF4" w:rsidRDefault="00CF16BA" w:rsidP="00BB72D6">
            <w:pPr>
              <w:rPr>
                <w:sz w:val="20"/>
                <w:szCs w:val="20"/>
              </w:rPr>
            </w:pPr>
            <w:r w:rsidRPr="00EE4EF4">
              <w:rPr>
                <w:sz w:val="20"/>
                <w:szCs w:val="20"/>
              </w:rPr>
              <w:t>Community knowledge x ideology</w:t>
            </w:r>
          </w:p>
        </w:tc>
        <w:tc>
          <w:tcPr>
            <w:tcW w:w="1080" w:type="dxa"/>
          </w:tcPr>
          <w:p w14:paraId="4DBD729A" w14:textId="00A89D6F" w:rsidR="00CF16BA" w:rsidRPr="00EE4EF4" w:rsidRDefault="00CF16BA" w:rsidP="00BB72D6">
            <w:pPr>
              <w:rPr>
                <w:sz w:val="20"/>
                <w:szCs w:val="20"/>
              </w:rPr>
            </w:pPr>
            <w:r w:rsidRPr="00EE4EF4">
              <w:rPr>
                <w:sz w:val="20"/>
                <w:szCs w:val="20"/>
              </w:rPr>
              <w:t>1, 374</w:t>
            </w:r>
          </w:p>
        </w:tc>
        <w:tc>
          <w:tcPr>
            <w:tcW w:w="1530" w:type="dxa"/>
          </w:tcPr>
          <w:p w14:paraId="77E2662B" w14:textId="5FAC5129" w:rsidR="00CF16BA" w:rsidRPr="00EE4EF4" w:rsidRDefault="00CF16BA" w:rsidP="00BB72D6">
            <w:pPr>
              <w:rPr>
                <w:sz w:val="20"/>
                <w:szCs w:val="20"/>
              </w:rPr>
            </w:pPr>
            <w:r w:rsidRPr="00EE4EF4">
              <w:rPr>
                <w:sz w:val="20"/>
                <w:szCs w:val="20"/>
              </w:rPr>
              <w:t>0.001</w:t>
            </w:r>
          </w:p>
        </w:tc>
        <w:tc>
          <w:tcPr>
            <w:tcW w:w="1168" w:type="dxa"/>
          </w:tcPr>
          <w:p w14:paraId="437672DC" w14:textId="70B287AE" w:rsidR="00CF16BA" w:rsidRPr="00EE4EF4" w:rsidRDefault="00CF16BA" w:rsidP="00BB72D6">
            <w:pPr>
              <w:rPr>
                <w:sz w:val="20"/>
                <w:szCs w:val="20"/>
              </w:rPr>
            </w:pPr>
            <w:r w:rsidRPr="00EE4EF4">
              <w:rPr>
                <w:sz w:val="20"/>
                <w:szCs w:val="20"/>
              </w:rPr>
              <w:t>0</w:t>
            </w:r>
          </w:p>
        </w:tc>
        <w:tc>
          <w:tcPr>
            <w:tcW w:w="1291" w:type="dxa"/>
          </w:tcPr>
          <w:p w14:paraId="4167DE83" w14:textId="0C0C1833" w:rsidR="00CF16BA" w:rsidRPr="00EE4EF4" w:rsidRDefault="00CF16BA" w:rsidP="00BB72D6">
            <w:pPr>
              <w:rPr>
                <w:sz w:val="20"/>
                <w:szCs w:val="20"/>
              </w:rPr>
            </w:pPr>
            <w:r w:rsidRPr="00EE4EF4">
              <w:rPr>
                <w:sz w:val="20"/>
                <w:szCs w:val="20"/>
              </w:rPr>
              <w:t>0.989</w:t>
            </w:r>
          </w:p>
        </w:tc>
        <w:tc>
          <w:tcPr>
            <w:tcW w:w="1406" w:type="dxa"/>
          </w:tcPr>
          <w:p w14:paraId="322149D9" w14:textId="470904EA" w:rsidR="00CF16BA" w:rsidRPr="00EE4EF4" w:rsidRDefault="00CF16BA" w:rsidP="00BB72D6">
            <w:pPr>
              <w:rPr>
                <w:sz w:val="20"/>
                <w:szCs w:val="20"/>
              </w:rPr>
            </w:pPr>
            <w:r w:rsidRPr="00EE4EF4">
              <w:rPr>
                <w:sz w:val="20"/>
                <w:szCs w:val="20"/>
              </w:rPr>
              <w:t>0</w:t>
            </w:r>
          </w:p>
        </w:tc>
      </w:tr>
      <w:tr w:rsidR="00CF16BA" w:rsidRPr="00EE4EF4" w14:paraId="7423FEC2" w14:textId="77777777" w:rsidTr="0016687A">
        <w:tc>
          <w:tcPr>
            <w:tcW w:w="2875" w:type="dxa"/>
          </w:tcPr>
          <w:p w14:paraId="1C3E336D" w14:textId="77777777" w:rsidR="00CF16BA" w:rsidRPr="00EE4EF4" w:rsidRDefault="00CF16BA" w:rsidP="00BB72D6">
            <w:pPr>
              <w:rPr>
                <w:sz w:val="20"/>
                <w:szCs w:val="20"/>
              </w:rPr>
            </w:pPr>
            <w:r w:rsidRPr="00EE4EF4">
              <w:rPr>
                <w:sz w:val="20"/>
                <w:szCs w:val="20"/>
              </w:rPr>
              <w:t>Issue contentiousness</w:t>
            </w:r>
          </w:p>
        </w:tc>
        <w:tc>
          <w:tcPr>
            <w:tcW w:w="1080" w:type="dxa"/>
          </w:tcPr>
          <w:p w14:paraId="1947A488" w14:textId="400E5B2D" w:rsidR="00CF16BA" w:rsidRPr="00EE4EF4" w:rsidRDefault="00CF16BA" w:rsidP="00BB72D6">
            <w:pPr>
              <w:rPr>
                <w:sz w:val="20"/>
                <w:szCs w:val="20"/>
              </w:rPr>
            </w:pPr>
            <w:r w:rsidRPr="00EE4EF4">
              <w:rPr>
                <w:sz w:val="20"/>
                <w:szCs w:val="20"/>
              </w:rPr>
              <w:t>1, 374</w:t>
            </w:r>
          </w:p>
        </w:tc>
        <w:tc>
          <w:tcPr>
            <w:tcW w:w="1530" w:type="dxa"/>
          </w:tcPr>
          <w:p w14:paraId="6C7FB744" w14:textId="01CCA2D8" w:rsidR="00CF16BA" w:rsidRPr="00EE4EF4" w:rsidRDefault="00CF16BA" w:rsidP="00BB72D6">
            <w:pPr>
              <w:rPr>
                <w:sz w:val="20"/>
                <w:szCs w:val="20"/>
              </w:rPr>
            </w:pPr>
            <w:r w:rsidRPr="00EE4EF4">
              <w:rPr>
                <w:sz w:val="20"/>
                <w:szCs w:val="20"/>
              </w:rPr>
              <w:t>3.629</w:t>
            </w:r>
          </w:p>
        </w:tc>
        <w:tc>
          <w:tcPr>
            <w:tcW w:w="1168" w:type="dxa"/>
          </w:tcPr>
          <w:p w14:paraId="7AA69EF1" w14:textId="228FF59D" w:rsidR="00CF16BA" w:rsidRPr="00EE4EF4" w:rsidRDefault="00CF16BA" w:rsidP="00BB72D6">
            <w:pPr>
              <w:rPr>
                <w:sz w:val="20"/>
                <w:szCs w:val="20"/>
              </w:rPr>
            </w:pPr>
            <w:r w:rsidRPr="00EE4EF4">
              <w:rPr>
                <w:sz w:val="20"/>
                <w:szCs w:val="20"/>
              </w:rPr>
              <w:t>11.574</w:t>
            </w:r>
          </w:p>
        </w:tc>
        <w:tc>
          <w:tcPr>
            <w:tcW w:w="1291" w:type="dxa"/>
          </w:tcPr>
          <w:p w14:paraId="7138264E" w14:textId="07CE43E9" w:rsidR="00CF16BA" w:rsidRPr="00EE4EF4" w:rsidRDefault="00CF16BA" w:rsidP="00BB72D6">
            <w:pPr>
              <w:rPr>
                <w:sz w:val="20"/>
                <w:szCs w:val="20"/>
              </w:rPr>
            </w:pPr>
            <w:r w:rsidRPr="00EE4EF4">
              <w:rPr>
                <w:sz w:val="20"/>
                <w:szCs w:val="20"/>
              </w:rPr>
              <w:t>0.001</w:t>
            </w:r>
          </w:p>
        </w:tc>
        <w:tc>
          <w:tcPr>
            <w:tcW w:w="1406" w:type="dxa"/>
          </w:tcPr>
          <w:p w14:paraId="652C6B79" w14:textId="0F0FEAC9" w:rsidR="00CF16BA" w:rsidRPr="00EE4EF4" w:rsidRDefault="00CF16BA" w:rsidP="00BB72D6">
            <w:pPr>
              <w:rPr>
                <w:sz w:val="20"/>
                <w:szCs w:val="20"/>
              </w:rPr>
            </w:pPr>
            <w:r w:rsidRPr="00EE4EF4">
              <w:rPr>
                <w:sz w:val="20"/>
                <w:szCs w:val="20"/>
              </w:rPr>
              <w:t>0.03</w:t>
            </w:r>
          </w:p>
        </w:tc>
      </w:tr>
      <w:tr w:rsidR="00CF16BA" w:rsidRPr="00EE4EF4" w14:paraId="11CBF2D4" w14:textId="77777777" w:rsidTr="0016687A">
        <w:tc>
          <w:tcPr>
            <w:tcW w:w="2875" w:type="dxa"/>
          </w:tcPr>
          <w:p w14:paraId="23F157B5" w14:textId="77777777" w:rsidR="00CF16BA" w:rsidRPr="00EE4EF4" w:rsidRDefault="00CF16BA" w:rsidP="00BB72D6">
            <w:pPr>
              <w:rPr>
                <w:sz w:val="20"/>
                <w:szCs w:val="20"/>
              </w:rPr>
            </w:pPr>
            <w:r w:rsidRPr="00EE4EF4">
              <w:rPr>
                <w:sz w:val="20"/>
                <w:szCs w:val="20"/>
              </w:rPr>
              <w:t>Issue contentiousness x community knowledge</w:t>
            </w:r>
          </w:p>
        </w:tc>
        <w:tc>
          <w:tcPr>
            <w:tcW w:w="1080" w:type="dxa"/>
          </w:tcPr>
          <w:p w14:paraId="7CBE7EB6" w14:textId="70AEC9C7" w:rsidR="00CF16BA" w:rsidRPr="00EE4EF4" w:rsidRDefault="00CF16BA" w:rsidP="00BB72D6">
            <w:pPr>
              <w:rPr>
                <w:sz w:val="20"/>
                <w:szCs w:val="20"/>
              </w:rPr>
            </w:pPr>
            <w:r w:rsidRPr="00EE4EF4">
              <w:rPr>
                <w:sz w:val="20"/>
                <w:szCs w:val="20"/>
              </w:rPr>
              <w:t>1, 374</w:t>
            </w:r>
          </w:p>
        </w:tc>
        <w:tc>
          <w:tcPr>
            <w:tcW w:w="1530" w:type="dxa"/>
          </w:tcPr>
          <w:p w14:paraId="331002A8" w14:textId="7C7FD04C" w:rsidR="00CF16BA" w:rsidRPr="00EE4EF4" w:rsidRDefault="00CF16BA" w:rsidP="00BB72D6">
            <w:pPr>
              <w:rPr>
                <w:sz w:val="20"/>
                <w:szCs w:val="20"/>
              </w:rPr>
            </w:pPr>
            <w:r w:rsidRPr="00EE4EF4">
              <w:rPr>
                <w:sz w:val="20"/>
                <w:szCs w:val="20"/>
              </w:rPr>
              <w:t>1.12</w:t>
            </w:r>
          </w:p>
        </w:tc>
        <w:tc>
          <w:tcPr>
            <w:tcW w:w="1168" w:type="dxa"/>
          </w:tcPr>
          <w:p w14:paraId="0842A84C" w14:textId="4E67014C" w:rsidR="00CF16BA" w:rsidRPr="00EE4EF4" w:rsidRDefault="00CF16BA" w:rsidP="00BB72D6">
            <w:pPr>
              <w:rPr>
                <w:sz w:val="20"/>
                <w:szCs w:val="20"/>
              </w:rPr>
            </w:pPr>
            <w:r w:rsidRPr="00EE4EF4">
              <w:rPr>
                <w:sz w:val="20"/>
                <w:szCs w:val="20"/>
              </w:rPr>
              <w:t>3.573</w:t>
            </w:r>
          </w:p>
        </w:tc>
        <w:tc>
          <w:tcPr>
            <w:tcW w:w="1291" w:type="dxa"/>
          </w:tcPr>
          <w:p w14:paraId="503AC76E" w14:textId="60A9AD07" w:rsidR="00CF16BA" w:rsidRPr="00EE4EF4" w:rsidRDefault="00CF16BA" w:rsidP="00BB72D6">
            <w:pPr>
              <w:rPr>
                <w:sz w:val="20"/>
                <w:szCs w:val="20"/>
              </w:rPr>
            </w:pPr>
            <w:r w:rsidRPr="00EE4EF4">
              <w:rPr>
                <w:sz w:val="20"/>
                <w:szCs w:val="20"/>
              </w:rPr>
              <w:t>0.06</w:t>
            </w:r>
          </w:p>
        </w:tc>
        <w:tc>
          <w:tcPr>
            <w:tcW w:w="1406" w:type="dxa"/>
          </w:tcPr>
          <w:p w14:paraId="003F271B" w14:textId="685FDF60" w:rsidR="00CF16BA" w:rsidRPr="00EE4EF4" w:rsidRDefault="00CF16BA" w:rsidP="00BB72D6">
            <w:pPr>
              <w:rPr>
                <w:sz w:val="20"/>
                <w:szCs w:val="20"/>
              </w:rPr>
            </w:pPr>
            <w:r w:rsidRPr="00EE4EF4">
              <w:rPr>
                <w:sz w:val="20"/>
                <w:szCs w:val="20"/>
              </w:rPr>
              <w:t>0.009</w:t>
            </w:r>
          </w:p>
        </w:tc>
      </w:tr>
      <w:tr w:rsidR="00CF16BA" w:rsidRPr="00EE4EF4" w14:paraId="2214EFC8" w14:textId="77777777" w:rsidTr="0016687A">
        <w:tc>
          <w:tcPr>
            <w:tcW w:w="2875" w:type="dxa"/>
          </w:tcPr>
          <w:p w14:paraId="582F7573" w14:textId="77777777" w:rsidR="00CF16BA" w:rsidRPr="00EE4EF4" w:rsidRDefault="00CF16BA" w:rsidP="00BB72D6">
            <w:pPr>
              <w:rPr>
                <w:sz w:val="20"/>
                <w:szCs w:val="20"/>
              </w:rPr>
            </w:pPr>
            <w:r w:rsidRPr="00EE4EF4">
              <w:rPr>
                <w:sz w:val="20"/>
                <w:szCs w:val="20"/>
              </w:rPr>
              <w:t xml:space="preserve">Issue contentiousness x ideology </w:t>
            </w:r>
          </w:p>
        </w:tc>
        <w:tc>
          <w:tcPr>
            <w:tcW w:w="1080" w:type="dxa"/>
          </w:tcPr>
          <w:p w14:paraId="2FB99B18" w14:textId="41094D0D" w:rsidR="00CF16BA" w:rsidRPr="00EE4EF4" w:rsidRDefault="00CF16BA" w:rsidP="00BB72D6">
            <w:pPr>
              <w:rPr>
                <w:sz w:val="20"/>
                <w:szCs w:val="20"/>
              </w:rPr>
            </w:pPr>
            <w:r w:rsidRPr="00EE4EF4">
              <w:rPr>
                <w:sz w:val="20"/>
                <w:szCs w:val="20"/>
              </w:rPr>
              <w:t>1, 374</w:t>
            </w:r>
          </w:p>
        </w:tc>
        <w:tc>
          <w:tcPr>
            <w:tcW w:w="1530" w:type="dxa"/>
          </w:tcPr>
          <w:p w14:paraId="7E7FBD5C" w14:textId="1CDDCA23" w:rsidR="00CF16BA" w:rsidRPr="00EE4EF4" w:rsidRDefault="00CF16BA" w:rsidP="00BB72D6">
            <w:pPr>
              <w:rPr>
                <w:sz w:val="20"/>
                <w:szCs w:val="20"/>
              </w:rPr>
            </w:pPr>
            <w:r w:rsidRPr="00EE4EF4">
              <w:rPr>
                <w:sz w:val="20"/>
                <w:szCs w:val="20"/>
              </w:rPr>
              <w:t>0.1</w:t>
            </w:r>
          </w:p>
        </w:tc>
        <w:tc>
          <w:tcPr>
            <w:tcW w:w="1168" w:type="dxa"/>
          </w:tcPr>
          <w:p w14:paraId="059063DE" w14:textId="03A04F19" w:rsidR="00CF16BA" w:rsidRPr="00EE4EF4" w:rsidRDefault="00CF16BA" w:rsidP="00BB72D6">
            <w:pPr>
              <w:rPr>
                <w:sz w:val="20"/>
                <w:szCs w:val="20"/>
              </w:rPr>
            </w:pPr>
            <w:r w:rsidRPr="00EE4EF4">
              <w:rPr>
                <w:sz w:val="20"/>
                <w:szCs w:val="20"/>
              </w:rPr>
              <w:t>0.318</w:t>
            </w:r>
          </w:p>
        </w:tc>
        <w:tc>
          <w:tcPr>
            <w:tcW w:w="1291" w:type="dxa"/>
          </w:tcPr>
          <w:p w14:paraId="2E262BC1" w14:textId="38073645" w:rsidR="00CF16BA" w:rsidRPr="00EE4EF4" w:rsidRDefault="00CF16BA" w:rsidP="00BB72D6">
            <w:pPr>
              <w:rPr>
                <w:sz w:val="20"/>
                <w:szCs w:val="20"/>
              </w:rPr>
            </w:pPr>
            <w:r w:rsidRPr="00EE4EF4">
              <w:rPr>
                <w:sz w:val="20"/>
                <w:szCs w:val="20"/>
              </w:rPr>
              <w:t>0.573</w:t>
            </w:r>
          </w:p>
        </w:tc>
        <w:tc>
          <w:tcPr>
            <w:tcW w:w="1406" w:type="dxa"/>
          </w:tcPr>
          <w:p w14:paraId="0F53EF6D" w14:textId="07B9B3C9" w:rsidR="00CF16BA" w:rsidRPr="00EE4EF4" w:rsidRDefault="00CF16BA" w:rsidP="00BB72D6">
            <w:pPr>
              <w:rPr>
                <w:sz w:val="20"/>
                <w:szCs w:val="20"/>
              </w:rPr>
            </w:pPr>
            <w:r w:rsidRPr="00EE4EF4">
              <w:rPr>
                <w:sz w:val="20"/>
                <w:szCs w:val="20"/>
              </w:rPr>
              <w:t>0.001</w:t>
            </w:r>
          </w:p>
        </w:tc>
      </w:tr>
      <w:tr w:rsidR="00CF16BA" w:rsidRPr="00EE4EF4" w14:paraId="5EE21E8A" w14:textId="77777777" w:rsidTr="0016687A">
        <w:tc>
          <w:tcPr>
            <w:tcW w:w="2875" w:type="dxa"/>
          </w:tcPr>
          <w:p w14:paraId="183F9490" w14:textId="4459286B" w:rsidR="00CF16BA" w:rsidRPr="00EE4EF4" w:rsidRDefault="00CF16BA" w:rsidP="00BB72D6">
            <w:pPr>
              <w:rPr>
                <w:sz w:val="20"/>
                <w:szCs w:val="20"/>
              </w:rPr>
            </w:pPr>
            <w:r w:rsidRPr="00EE4EF4">
              <w:rPr>
                <w:sz w:val="20"/>
                <w:szCs w:val="20"/>
              </w:rPr>
              <w:t>Issue contentiousness x ideology x community knowledge</w:t>
            </w:r>
          </w:p>
        </w:tc>
        <w:tc>
          <w:tcPr>
            <w:tcW w:w="1080" w:type="dxa"/>
          </w:tcPr>
          <w:p w14:paraId="5A332809" w14:textId="7A32DAC4" w:rsidR="00CF16BA" w:rsidRPr="00EE4EF4" w:rsidRDefault="00CF16BA" w:rsidP="00BB72D6">
            <w:pPr>
              <w:rPr>
                <w:sz w:val="20"/>
                <w:szCs w:val="20"/>
              </w:rPr>
            </w:pPr>
            <w:r w:rsidRPr="00EE4EF4">
              <w:rPr>
                <w:sz w:val="20"/>
                <w:szCs w:val="20"/>
              </w:rPr>
              <w:t>1, 374</w:t>
            </w:r>
          </w:p>
        </w:tc>
        <w:tc>
          <w:tcPr>
            <w:tcW w:w="1530" w:type="dxa"/>
          </w:tcPr>
          <w:p w14:paraId="7793C54C" w14:textId="0BFF8C9D" w:rsidR="00CF16BA" w:rsidRPr="00EE4EF4" w:rsidRDefault="00CF16BA" w:rsidP="00BB72D6">
            <w:pPr>
              <w:rPr>
                <w:sz w:val="20"/>
                <w:szCs w:val="20"/>
              </w:rPr>
            </w:pPr>
            <w:r w:rsidRPr="00EE4EF4">
              <w:rPr>
                <w:sz w:val="20"/>
                <w:szCs w:val="20"/>
              </w:rPr>
              <w:t>0.196</w:t>
            </w:r>
          </w:p>
        </w:tc>
        <w:tc>
          <w:tcPr>
            <w:tcW w:w="1168" w:type="dxa"/>
          </w:tcPr>
          <w:p w14:paraId="7B04E141" w14:textId="65C21CCE" w:rsidR="00CF16BA" w:rsidRPr="00EE4EF4" w:rsidRDefault="00CF16BA" w:rsidP="00BB72D6">
            <w:pPr>
              <w:rPr>
                <w:sz w:val="20"/>
                <w:szCs w:val="20"/>
              </w:rPr>
            </w:pPr>
            <w:r w:rsidRPr="00EE4EF4">
              <w:rPr>
                <w:sz w:val="20"/>
                <w:szCs w:val="20"/>
              </w:rPr>
              <w:t>0.626</w:t>
            </w:r>
          </w:p>
        </w:tc>
        <w:tc>
          <w:tcPr>
            <w:tcW w:w="1291" w:type="dxa"/>
          </w:tcPr>
          <w:p w14:paraId="29DD0720" w14:textId="62D7E666" w:rsidR="00CF16BA" w:rsidRPr="00EE4EF4" w:rsidRDefault="00CF16BA" w:rsidP="00BB72D6">
            <w:pPr>
              <w:rPr>
                <w:sz w:val="20"/>
                <w:szCs w:val="20"/>
              </w:rPr>
            </w:pPr>
            <w:r w:rsidRPr="00EE4EF4">
              <w:rPr>
                <w:sz w:val="20"/>
                <w:szCs w:val="20"/>
              </w:rPr>
              <w:t>0.429</w:t>
            </w:r>
          </w:p>
        </w:tc>
        <w:tc>
          <w:tcPr>
            <w:tcW w:w="1406" w:type="dxa"/>
          </w:tcPr>
          <w:p w14:paraId="05426324" w14:textId="0FAEAF8C" w:rsidR="00CF16BA" w:rsidRPr="00EE4EF4" w:rsidRDefault="00CF16BA" w:rsidP="00BB72D6">
            <w:pPr>
              <w:rPr>
                <w:sz w:val="20"/>
                <w:szCs w:val="20"/>
              </w:rPr>
            </w:pPr>
            <w:r w:rsidRPr="00EE4EF4">
              <w:rPr>
                <w:sz w:val="20"/>
                <w:szCs w:val="20"/>
              </w:rPr>
              <w:t>0.002</w:t>
            </w:r>
          </w:p>
        </w:tc>
      </w:tr>
      <w:tr w:rsidR="00CF16BA" w:rsidRPr="00EE4EF4" w14:paraId="01860C02" w14:textId="77777777" w:rsidTr="0016687A">
        <w:tc>
          <w:tcPr>
            <w:tcW w:w="2875" w:type="dxa"/>
          </w:tcPr>
          <w:p w14:paraId="23BA7265" w14:textId="6A05FA16" w:rsidR="00CF16BA" w:rsidRPr="00EE4EF4" w:rsidRDefault="00CF16BA" w:rsidP="00BB72D6">
            <w:pPr>
              <w:rPr>
                <w:sz w:val="20"/>
                <w:szCs w:val="20"/>
              </w:rPr>
            </w:pPr>
            <w:r w:rsidRPr="00EE4EF4">
              <w:rPr>
                <w:sz w:val="20"/>
                <w:szCs w:val="20"/>
              </w:rPr>
              <w:t>Expert type</w:t>
            </w:r>
          </w:p>
        </w:tc>
        <w:tc>
          <w:tcPr>
            <w:tcW w:w="1080" w:type="dxa"/>
          </w:tcPr>
          <w:p w14:paraId="42C35380" w14:textId="3B915531" w:rsidR="00CF16BA" w:rsidRPr="00EE4EF4" w:rsidRDefault="00CF16BA" w:rsidP="00BB72D6">
            <w:pPr>
              <w:rPr>
                <w:sz w:val="20"/>
                <w:szCs w:val="20"/>
              </w:rPr>
            </w:pPr>
            <w:r w:rsidRPr="00EE4EF4">
              <w:rPr>
                <w:sz w:val="20"/>
                <w:szCs w:val="20"/>
              </w:rPr>
              <w:t>1, 374</w:t>
            </w:r>
          </w:p>
        </w:tc>
        <w:tc>
          <w:tcPr>
            <w:tcW w:w="1530" w:type="dxa"/>
          </w:tcPr>
          <w:p w14:paraId="5A6721ED" w14:textId="517E0FA4" w:rsidR="00CF16BA" w:rsidRPr="00EE4EF4" w:rsidRDefault="00CF16BA" w:rsidP="00BB72D6">
            <w:pPr>
              <w:rPr>
                <w:sz w:val="20"/>
                <w:szCs w:val="20"/>
              </w:rPr>
            </w:pPr>
            <w:r w:rsidRPr="00EE4EF4">
              <w:rPr>
                <w:sz w:val="20"/>
                <w:szCs w:val="20"/>
              </w:rPr>
              <w:t>0.001</w:t>
            </w:r>
          </w:p>
        </w:tc>
        <w:tc>
          <w:tcPr>
            <w:tcW w:w="1168" w:type="dxa"/>
          </w:tcPr>
          <w:p w14:paraId="418D656D" w14:textId="6C2AF46C" w:rsidR="00CF16BA" w:rsidRPr="00EE4EF4" w:rsidRDefault="00CF16BA" w:rsidP="00BB72D6">
            <w:pPr>
              <w:rPr>
                <w:sz w:val="20"/>
                <w:szCs w:val="20"/>
              </w:rPr>
            </w:pPr>
            <w:r w:rsidRPr="00EE4EF4">
              <w:rPr>
                <w:sz w:val="20"/>
                <w:szCs w:val="20"/>
              </w:rPr>
              <w:t>0</w:t>
            </w:r>
          </w:p>
        </w:tc>
        <w:tc>
          <w:tcPr>
            <w:tcW w:w="1291" w:type="dxa"/>
          </w:tcPr>
          <w:p w14:paraId="54761A01" w14:textId="46EFB803" w:rsidR="00CF16BA" w:rsidRPr="00EE4EF4" w:rsidRDefault="00CF16BA" w:rsidP="00BB72D6">
            <w:pPr>
              <w:rPr>
                <w:sz w:val="20"/>
                <w:szCs w:val="20"/>
              </w:rPr>
            </w:pPr>
            <w:r w:rsidRPr="00EE4EF4">
              <w:rPr>
                <w:sz w:val="20"/>
                <w:szCs w:val="20"/>
              </w:rPr>
              <w:t>0.988</w:t>
            </w:r>
          </w:p>
        </w:tc>
        <w:tc>
          <w:tcPr>
            <w:tcW w:w="1406" w:type="dxa"/>
          </w:tcPr>
          <w:p w14:paraId="6878E8C0" w14:textId="757330C4" w:rsidR="00CF16BA" w:rsidRPr="00EE4EF4" w:rsidRDefault="00CF16BA" w:rsidP="00BB72D6">
            <w:pPr>
              <w:rPr>
                <w:sz w:val="20"/>
                <w:szCs w:val="20"/>
              </w:rPr>
            </w:pPr>
            <w:r w:rsidRPr="00EE4EF4">
              <w:rPr>
                <w:sz w:val="20"/>
                <w:szCs w:val="20"/>
              </w:rPr>
              <w:t>0</w:t>
            </w:r>
          </w:p>
        </w:tc>
      </w:tr>
      <w:tr w:rsidR="00CF16BA" w:rsidRPr="00EE4EF4" w14:paraId="5E4E6D20" w14:textId="77777777" w:rsidTr="0016687A">
        <w:tc>
          <w:tcPr>
            <w:tcW w:w="2875" w:type="dxa"/>
          </w:tcPr>
          <w:p w14:paraId="0E875EAE" w14:textId="1BFE8092" w:rsidR="00CF16BA" w:rsidRPr="00EE4EF4" w:rsidRDefault="00CF16BA" w:rsidP="00BB72D6">
            <w:pPr>
              <w:rPr>
                <w:sz w:val="20"/>
                <w:szCs w:val="20"/>
              </w:rPr>
            </w:pPr>
            <w:r w:rsidRPr="00EE4EF4">
              <w:rPr>
                <w:sz w:val="20"/>
                <w:szCs w:val="20"/>
              </w:rPr>
              <w:t>Expert type x community knowledge</w:t>
            </w:r>
          </w:p>
        </w:tc>
        <w:tc>
          <w:tcPr>
            <w:tcW w:w="1080" w:type="dxa"/>
          </w:tcPr>
          <w:p w14:paraId="7A47E44B" w14:textId="5F22BBB3" w:rsidR="00CF16BA" w:rsidRPr="00EE4EF4" w:rsidRDefault="00CF16BA" w:rsidP="00BB72D6">
            <w:pPr>
              <w:rPr>
                <w:sz w:val="20"/>
                <w:szCs w:val="20"/>
              </w:rPr>
            </w:pPr>
            <w:r w:rsidRPr="00EE4EF4">
              <w:rPr>
                <w:sz w:val="20"/>
                <w:szCs w:val="20"/>
              </w:rPr>
              <w:t>1, 374</w:t>
            </w:r>
          </w:p>
        </w:tc>
        <w:tc>
          <w:tcPr>
            <w:tcW w:w="1530" w:type="dxa"/>
          </w:tcPr>
          <w:p w14:paraId="330E0799" w14:textId="52879C77" w:rsidR="00CF16BA" w:rsidRPr="00EE4EF4" w:rsidRDefault="00CF16BA" w:rsidP="00BB72D6">
            <w:pPr>
              <w:rPr>
                <w:sz w:val="20"/>
                <w:szCs w:val="20"/>
              </w:rPr>
            </w:pPr>
            <w:r w:rsidRPr="00EE4EF4">
              <w:rPr>
                <w:sz w:val="20"/>
                <w:szCs w:val="20"/>
              </w:rPr>
              <w:t>0.999</w:t>
            </w:r>
          </w:p>
        </w:tc>
        <w:tc>
          <w:tcPr>
            <w:tcW w:w="1168" w:type="dxa"/>
          </w:tcPr>
          <w:p w14:paraId="3C463B7E" w14:textId="378A6449" w:rsidR="00CF16BA" w:rsidRPr="00EE4EF4" w:rsidRDefault="00CF16BA" w:rsidP="00BB72D6">
            <w:pPr>
              <w:rPr>
                <w:sz w:val="20"/>
                <w:szCs w:val="20"/>
              </w:rPr>
            </w:pPr>
            <w:r w:rsidRPr="00EE4EF4">
              <w:rPr>
                <w:sz w:val="20"/>
                <w:szCs w:val="20"/>
              </w:rPr>
              <w:t>0.286</w:t>
            </w:r>
          </w:p>
        </w:tc>
        <w:tc>
          <w:tcPr>
            <w:tcW w:w="1291" w:type="dxa"/>
          </w:tcPr>
          <w:p w14:paraId="47FBA10F" w14:textId="5336234E" w:rsidR="00CF16BA" w:rsidRPr="00EE4EF4" w:rsidRDefault="00CF16BA" w:rsidP="00BB72D6">
            <w:pPr>
              <w:rPr>
                <w:sz w:val="20"/>
                <w:szCs w:val="20"/>
              </w:rPr>
            </w:pPr>
            <w:r w:rsidRPr="00EE4EF4">
              <w:rPr>
                <w:sz w:val="20"/>
                <w:szCs w:val="20"/>
              </w:rPr>
              <w:t>0.593</w:t>
            </w:r>
          </w:p>
        </w:tc>
        <w:tc>
          <w:tcPr>
            <w:tcW w:w="1406" w:type="dxa"/>
          </w:tcPr>
          <w:p w14:paraId="6D65327A" w14:textId="5EF5388F" w:rsidR="00CF16BA" w:rsidRPr="00EE4EF4" w:rsidRDefault="00CF16BA" w:rsidP="00BB72D6">
            <w:pPr>
              <w:rPr>
                <w:sz w:val="20"/>
                <w:szCs w:val="20"/>
              </w:rPr>
            </w:pPr>
            <w:r w:rsidRPr="00EE4EF4">
              <w:rPr>
                <w:sz w:val="20"/>
                <w:szCs w:val="20"/>
              </w:rPr>
              <w:t>0.001</w:t>
            </w:r>
          </w:p>
        </w:tc>
      </w:tr>
      <w:tr w:rsidR="00CF16BA" w:rsidRPr="00EE4EF4" w14:paraId="4773ABE8" w14:textId="77777777" w:rsidTr="0016687A">
        <w:tc>
          <w:tcPr>
            <w:tcW w:w="2875" w:type="dxa"/>
          </w:tcPr>
          <w:p w14:paraId="6716F3E0" w14:textId="236207A5" w:rsidR="00CF16BA" w:rsidRPr="00EE4EF4" w:rsidRDefault="00CF16BA" w:rsidP="00BB72D6">
            <w:pPr>
              <w:rPr>
                <w:sz w:val="20"/>
                <w:szCs w:val="20"/>
              </w:rPr>
            </w:pPr>
            <w:r w:rsidRPr="00EE4EF4">
              <w:rPr>
                <w:sz w:val="20"/>
                <w:szCs w:val="20"/>
              </w:rPr>
              <w:t>Expert type x community knowledge x issue contentiousness</w:t>
            </w:r>
          </w:p>
        </w:tc>
        <w:tc>
          <w:tcPr>
            <w:tcW w:w="1080" w:type="dxa"/>
          </w:tcPr>
          <w:p w14:paraId="7696D8B9" w14:textId="00879BE5" w:rsidR="00CF16BA" w:rsidRPr="00EE4EF4" w:rsidRDefault="00CF16BA" w:rsidP="00BB72D6">
            <w:pPr>
              <w:rPr>
                <w:sz w:val="20"/>
                <w:szCs w:val="20"/>
              </w:rPr>
            </w:pPr>
            <w:r w:rsidRPr="00EE4EF4">
              <w:rPr>
                <w:sz w:val="20"/>
                <w:szCs w:val="20"/>
              </w:rPr>
              <w:t>1, 374</w:t>
            </w:r>
          </w:p>
        </w:tc>
        <w:tc>
          <w:tcPr>
            <w:tcW w:w="1530" w:type="dxa"/>
          </w:tcPr>
          <w:p w14:paraId="1405372F" w14:textId="6D7460C7" w:rsidR="00CF16BA" w:rsidRPr="00EE4EF4" w:rsidRDefault="00CF16BA" w:rsidP="00BB72D6">
            <w:pPr>
              <w:rPr>
                <w:sz w:val="20"/>
                <w:szCs w:val="20"/>
              </w:rPr>
            </w:pPr>
            <w:r w:rsidRPr="00EE4EF4">
              <w:rPr>
                <w:sz w:val="20"/>
                <w:szCs w:val="20"/>
              </w:rPr>
              <w:t>0.089</w:t>
            </w:r>
          </w:p>
        </w:tc>
        <w:tc>
          <w:tcPr>
            <w:tcW w:w="1168" w:type="dxa"/>
          </w:tcPr>
          <w:p w14:paraId="2722B0DC" w14:textId="24B1A22A" w:rsidR="00CF16BA" w:rsidRPr="00EE4EF4" w:rsidRDefault="00CF16BA" w:rsidP="00BB72D6">
            <w:pPr>
              <w:rPr>
                <w:sz w:val="20"/>
                <w:szCs w:val="20"/>
              </w:rPr>
            </w:pPr>
            <w:r w:rsidRPr="00EE4EF4">
              <w:rPr>
                <w:sz w:val="20"/>
                <w:szCs w:val="20"/>
              </w:rPr>
              <w:t>0.284</w:t>
            </w:r>
          </w:p>
        </w:tc>
        <w:tc>
          <w:tcPr>
            <w:tcW w:w="1291" w:type="dxa"/>
          </w:tcPr>
          <w:p w14:paraId="78E7B6E5" w14:textId="4DA6EB9D" w:rsidR="00CF16BA" w:rsidRPr="00EE4EF4" w:rsidRDefault="00CF16BA" w:rsidP="00BB72D6">
            <w:pPr>
              <w:rPr>
                <w:sz w:val="20"/>
                <w:szCs w:val="20"/>
              </w:rPr>
            </w:pPr>
            <w:r w:rsidRPr="00EE4EF4">
              <w:rPr>
                <w:sz w:val="20"/>
                <w:szCs w:val="20"/>
              </w:rPr>
              <w:t>0.594</w:t>
            </w:r>
          </w:p>
        </w:tc>
        <w:tc>
          <w:tcPr>
            <w:tcW w:w="1406" w:type="dxa"/>
          </w:tcPr>
          <w:p w14:paraId="6C605A43" w14:textId="17A9D562" w:rsidR="00CF16BA" w:rsidRPr="00EE4EF4" w:rsidRDefault="00CF16BA" w:rsidP="00BB72D6">
            <w:pPr>
              <w:rPr>
                <w:sz w:val="20"/>
                <w:szCs w:val="20"/>
              </w:rPr>
            </w:pPr>
            <w:r w:rsidRPr="00EE4EF4">
              <w:rPr>
                <w:sz w:val="20"/>
                <w:szCs w:val="20"/>
              </w:rPr>
              <w:t>0.001</w:t>
            </w:r>
          </w:p>
        </w:tc>
      </w:tr>
      <w:tr w:rsidR="00CF16BA" w:rsidRPr="00EE4EF4" w14:paraId="4F284BB3" w14:textId="77777777" w:rsidTr="0016687A">
        <w:tc>
          <w:tcPr>
            <w:tcW w:w="2875" w:type="dxa"/>
          </w:tcPr>
          <w:p w14:paraId="01BD59BE" w14:textId="0491DB4C" w:rsidR="00CF16BA" w:rsidRPr="00EE4EF4" w:rsidRDefault="00CF16BA" w:rsidP="00BB72D6">
            <w:pPr>
              <w:rPr>
                <w:sz w:val="20"/>
                <w:szCs w:val="20"/>
              </w:rPr>
            </w:pPr>
            <w:r w:rsidRPr="00EE4EF4">
              <w:rPr>
                <w:sz w:val="20"/>
                <w:szCs w:val="20"/>
              </w:rPr>
              <w:t>Expert type x ideology x community knowledge</w:t>
            </w:r>
          </w:p>
        </w:tc>
        <w:tc>
          <w:tcPr>
            <w:tcW w:w="1080" w:type="dxa"/>
          </w:tcPr>
          <w:p w14:paraId="58287DD4" w14:textId="696BC0EE" w:rsidR="00CF16BA" w:rsidRPr="00EE4EF4" w:rsidRDefault="00CF16BA" w:rsidP="00BB72D6">
            <w:pPr>
              <w:rPr>
                <w:sz w:val="20"/>
                <w:szCs w:val="20"/>
              </w:rPr>
            </w:pPr>
            <w:r w:rsidRPr="00EE4EF4">
              <w:rPr>
                <w:sz w:val="20"/>
                <w:szCs w:val="20"/>
              </w:rPr>
              <w:t>1, 374</w:t>
            </w:r>
          </w:p>
        </w:tc>
        <w:tc>
          <w:tcPr>
            <w:tcW w:w="1530" w:type="dxa"/>
          </w:tcPr>
          <w:p w14:paraId="24700383" w14:textId="65D54A5E" w:rsidR="00CF16BA" w:rsidRPr="00EE4EF4" w:rsidRDefault="00CF16BA" w:rsidP="00BB72D6">
            <w:pPr>
              <w:rPr>
                <w:sz w:val="20"/>
                <w:szCs w:val="20"/>
              </w:rPr>
            </w:pPr>
            <w:r w:rsidRPr="00EE4EF4">
              <w:rPr>
                <w:sz w:val="20"/>
                <w:szCs w:val="20"/>
              </w:rPr>
              <w:t>0.616</w:t>
            </w:r>
          </w:p>
        </w:tc>
        <w:tc>
          <w:tcPr>
            <w:tcW w:w="1168" w:type="dxa"/>
          </w:tcPr>
          <w:p w14:paraId="78438CBB" w14:textId="4292E52B" w:rsidR="00CF16BA" w:rsidRPr="00EE4EF4" w:rsidRDefault="00CF16BA" w:rsidP="00BB72D6">
            <w:pPr>
              <w:rPr>
                <w:sz w:val="20"/>
                <w:szCs w:val="20"/>
              </w:rPr>
            </w:pPr>
            <w:r w:rsidRPr="00EE4EF4">
              <w:rPr>
                <w:sz w:val="20"/>
                <w:szCs w:val="20"/>
              </w:rPr>
              <w:t>0.176</w:t>
            </w:r>
          </w:p>
        </w:tc>
        <w:tc>
          <w:tcPr>
            <w:tcW w:w="1291" w:type="dxa"/>
          </w:tcPr>
          <w:p w14:paraId="15C6F16C" w14:textId="186E877A" w:rsidR="00CF16BA" w:rsidRPr="00EE4EF4" w:rsidRDefault="00CF16BA" w:rsidP="00BB72D6">
            <w:pPr>
              <w:rPr>
                <w:sz w:val="20"/>
                <w:szCs w:val="20"/>
              </w:rPr>
            </w:pPr>
            <w:r w:rsidRPr="00EE4EF4">
              <w:rPr>
                <w:sz w:val="20"/>
                <w:szCs w:val="20"/>
              </w:rPr>
              <w:t>0.675</w:t>
            </w:r>
          </w:p>
        </w:tc>
        <w:tc>
          <w:tcPr>
            <w:tcW w:w="1406" w:type="dxa"/>
          </w:tcPr>
          <w:p w14:paraId="527AE176" w14:textId="63501987" w:rsidR="00CF16BA" w:rsidRPr="00EE4EF4" w:rsidRDefault="00CF16BA" w:rsidP="00BB72D6">
            <w:pPr>
              <w:rPr>
                <w:sz w:val="20"/>
                <w:szCs w:val="20"/>
              </w:rPr>
            </w:pPr>
            <w:r w:rsidRPr="00EE4EF4">
              <w:rPr>
                <w:sz w:val="20"/>
                <w:szCs w:val="20"/>
              </w:rPr>
              <w:t>0</w:t>
            </w:r>
          </w:p>
        </w:tc>
      </w:tr>
      <w:tr w:rsidR="00CF16BA" w:rsidRPr="00EE4EF4" w14:paraId="08E9F348" w14:textId="77777777" w:rsidTr="0016687A">
        <w:tc>
          <w:tcPr>
            <w:tcW w:w="2875" w:type="dxa"/>
          </w:tcPr>
          <w:p w14:paraId="57ECF814" w14:textId="6FECBAE0" w:rsidR="00CF16BA" w:rsidRPr="00EE4EF4" w:rsidRDefault="00CF16BA" w:rsidP="00BB72D6">
            <w:pPr>
              <w:rPr>
                <w:sz w:val="20"/>
                <w:szCs w:val="20"/>
              </w:rPr>
            </w:pPr>
            <w:r w:rsidRPr="00EE4EF4">
              <w:rPr>
                <w:sz w:val="20"/>
                <w:szCs w:val="20"/>
              </w:rPr>
              <w:t>Expert type x ideology</w:t>
            </w:r>
          </w:p>
        </w:tc>
        <w:tc>
          <w:tcPr>
            <w:tcW w:w="1080" w:type="dxa"/>
          </w:tcPr>
          <w:p w14:paraId="38F6003E" w14:textId="12F03174" w:rsidR="00CF16BA" w:rsidRPr="00EE4EF4" w:rsidRDefault="00CF16BA" w:rsidP="00BB72D6">
            <w:pPr>
              <w:rPr>
                <w:sz w:val="20"/>
                <w:szCs w:val="20"/>
              </w:rPr>
            </w:pPr>
            <w:r w:rsidRPr="00EE4EF4">
              <w:rPr>
                <w:sz w:val="20"/>
                <w:szCs w:val="20"/>
              </w:rPr>
              <w:t>1, 374</w:t>
            </w:r>
          </w:p>
        </w:tc>
        <w:tc>
          <w:tcPr>
            <w:tcW w:w="1530" w:type="dxa"/>
          </w:tcPr>
          <w:p w14:paraId="5074105B" w14:textId="23A5E7B7" w:rsidR="00CF16BA" w:rsidRPr="00EE4EF4" w:rsidRDefault="00CF16BA" w:rsidP="00BB72D6">
            <w:pPr>
              <w:rPr>
                <w:sz w:val="20"/>
                <w:szCs w:val="20"/>
              </w:rPr>
            </w:pPr>
            <w:r w:rsidRPr="00EE4EF4">
              <w:rPr>
                <w:sz w:val="20"/>
                <w:szCs w:val="20"/>
              </w:rPr>
              <w:t>6.481</w:t>
            </w:r>
          </w:p>
        </w:tc>
        <w:tc>
          <w:tcPr>
            <w:tcW w:w="1168" w:type="dxa"/>
          </w:tcPr>
          <w:p w14:paraId="0FA457FE" w14:textId="2EB71047" w:rsidR="00CF16BA" w:rsidRPr="00EE4EF4" w:rsidRDefault="00CF16BA" w:rsidP="00BB72D6">
            <w:pPr>
              <w:rPr>
                <w:sz w:val="20"/>
                <w:szCs w:val="20"/>
              </w:rPr>
            </w:pPr>
            <w:r w:rsidRPr="00EE4EF4">
              <w:rPr>
                <w:sz w:val="20"/>
                <w:szCs w:val="20"/>
              </w:rPr>
              <w:t>1.856</w:t>
            </w:r>
          </w:p>
        </w:tc>
        <w:tc>
          <w:tcPr>
            <w:tcW w:w="1291" w:type="dxa"/>
          </w:tcPr>
          <w:p w14:paraId="0663AA04" w14:textId="3FF8417E" w:rsidR="00CF16BA" w:rsidRPr="00EE4EF4" w:rsidRDefault="00CF16BA" w:rsidP="00BB72D6">
            <w:pPr>
              <w:rPr>
                <w:sz w:val="20"/>
                <w:szCs w:val="20"/>
              </w:rPr>
            </w:pPr>
            <w:r w:rsidRPr="00EE4EF4">
              <w:rPr>
                <w:sz w:val="20"/>
                <w:szCs w:val="20"/>
              </w:rPr>
              <w:t>0.174</w:t>
            </w:r>
          </w:p>
        </w:tc>
        <w:tc>
          <w:tcPr>
            <w:tcW w:w="1406" w:type="dxa"/>
          </w:tcPr>
          <w:p w14:paraId="2ED05216" w14:textId="31F5667A" w:rsidR="00CF16BA" w:rsidRPr="00EE4EF4" w:rsidRDefault="00CF16BA" w:rsidP="00BB72D6">
            <w:pPr>
              <w:rPr>
                <w:sz w:val="20"/>
                <w:szCs w:val="20"/>
              </w:rPr>
            </w:pPr>
            <w:r w:rsidRPr="00EE4EF4">
              <w:rPr>
                <w:sz w:val="20"/>
                <w:szCs w:val="20"/>
              </w:rPr>
              <w:t>0.005</w:t>
            </w:r>
          </w:p>
        </w:tc>
      </w:tr>
      <w:tr w:rsidR="00CF16BA" w:rsidRPr="00EE4EF4" w14:paraId="0A55F3C3" w14:textId="77777777" w:rsidTr="0016687A">
        <w:tc>
          <w:tcPr>
            <w:tcW w:w="2875" w:type="dxa"/>
          </w:tcPr>
          <w:p w14:paraId="438DDE9A" w14:textId="2CBA893C" w:rsidR="00CF16BA" w:rsidRPr="00EE4EF4" w:rsidRDefault="00CF16BA" w:rsidP="00BB72D6">
            <w:pPr>
              <w:rPr>
                <w:sz w:val="20"/>
                <w:szCs w:val="20"/>
              </w:rPr>
            </w:pPr>
            <w:r w:rsidRPr="00EE4EF4">
              <w:rPr>
                <w:sz w:val="20"/>
                <w:szCs w:val="20"/>
              </w:rPr>
              <w:t>Expert type x issue contentiousness</w:t>
            </w:r>
          </w:p>
        </w:tc>
        <w:tc>
          <w:tcPr>
            <w:tcW w:w="1080" w:type="dxa"/>
          </w:tcPr>
          <w:p w14:paraId="34A18DA4" w14:textId="2E6918C8" w:rsidR="00CF16BA" w:rsidRPr="00EE4EF4" w:rsidRDefault="00CF16BA" w:rsidP="00BB72D6">
            <w:pPr>
              <w:rPr>
                <w:sz w:val="20"/>
                <w:szCs w:val="20"/>
              </w:rPr>
            </w:pPr>
            <w:r w:rsidRPr="00EE4EF4">
              <w:rPr>
                <w:sz w:val="20"/>
                <w:szCs w:val="20"/>
              </w:rPr>
              <w:t>1, 374</w:t>
            </w:r>
          </w:p>
        </w:tc>
        <w:tc>
          <w:tcPr>
            <w:tcW w:w="1530" w:type="dxa"/>
          </w:tcPr>
          <w:p w14:paraId="34C3A24C" w14:textId="10E88EEB" w:rsidR="00CF16BA" w:rsidRPr="00EE4EF4" w:rsidRDefault="00CF16BA" w:rsidP="00BB72D6">
            <w:pPr>
              <w:rPr>
                <w:sz w:val="20"/>
                <w:szCs w:val="20"/>
              </w:rPr>
            </w:pPr>
            <w:r w:rsidRPr="00EE4EF4">
              <w:rPr>
                <w:sz w:val="20"/>
                <w:szCs w:val="20"/>
              </w:rPr>
              <w:t>0.211</w:t>
            </w:r>
          </w:p>
        </w:tc>
        <w:tc>
          <w:tcPr>
            <w:tcW w:w="1168" w:type="dxa"/>
          </w:tcPr>
          <w:p w14:paraId="50360FA8" w14:textId="44BF942E" w:rsidR="00CF16BA" w:rsidRPr="00EE4EF4" w:rsidRDefault="00CF16BA" w:rsidP="00BB72D6">
            <w:pPr>
              <w:rPr>
                <w:sz w:val="20"/>
                <w:szCs w:val="20"/>
              </w:rPr>
            </w:pPr>
            <w:r w:rsidRPr="00EE4EF4">
              <w:rPr>
                <w:sz w:val="20"/>
                <w:szCs w:val="20"/>
              </w:rPr>
              <w:t>0.673</w:t>
            </w:r>
          </w:p>
        </w:tc>
        <w:tc>
          <w:tcPr>
            <w:tcW w:w="1291" w:type="dxa"/>
          </w:tcPr>
          <w:p w14:paraId="450375E6" w14:textId="04A47524" w:rsidR="00CF16BA" w:rsidRPr="00EE4EF4" w:rsidRDefault="00CF16BA" w:rsidP="00BB72D6">
            <w:pPr>
              <w:rPr>
                <w:sz w:val="20"/>
                <w:szCs w:val="20"/>
              </w:rPr>
            </w:pPr>
            <w:r w:rsidRPr="00EE4EF4">
              <w:rPr>
                <w:sz w:val="20"/>
                <w:szCs w:val="20"/>
              </w:rPr>
              <w:t>0.413</w:t>
            </w:r>
          </w:p>
        </w:tc>
        <w:tc>
          <w:tcPr>
            <w:tcW w:w="1406" w:type="dxa"/>
          </w:tcPr>
          <w:p w14:paraId="30CED88A" w14:textId="342EA40B" w:rsidR="00CF16BA" w:rsidRPr="00EE4EF4" w:rsidRDefault="00CF16BA" w:rsidP="00BB72D6">
            <w:pPr>
              <w:rPr>
                <w:sz w:val="20"/>
                <w:szCs w:val="20"/>
              </w:rPr>
            </w:pPr>
            <w:r w:rsidRPr="00EE4EF4">
              <w:rPr>
                <w:sz w:val="20"/>
                <w:szCs w:val="20"/>
              </w:rPr>
              <w:t>0.002</w:t>
            </w:r>
          </w:p>
        </w:tc>
      </w:tr>
      <w:tr w:rsidR="00CF16BA" w:rsidRPr="00EE4EF4" w14:paraId="43B3CFB9" w14:textId="77777777" w:rsidTr="0016687A">
        <w:tc>
          <w:tcPr>
            <w:tcW w:w="2875" w:type="dxa"/>
          </w:tcPr>
          <w:p w14:paraId="4F80E95D" w14:textId="05EACAE3" w:rsidR="00CF16BA" w:rsidRPr="00EE4EF4" w:rsidRDefault="00CF16BA" w:rsidP="00BB72D6">
            <w:pPr>
              <w:rPr>
                <w:sz w:val="20"/>
                <w:szCs w:val="20"/>
              </w:rPr>
            </w:pPr>
            <w:r w:rsidRPr="00EE4EF4">
              <w:rPr>
                <w:sz w:val="20"/>
                <w:szCs w:val="20"/>
              </w:rPr>
              <w:t>Expert type x ideology x issue contentiousness</w:t>
            </w:r>
          </w:p>
        </w:tc>
        <w:tc>
          <w:tcPr>
            <w:tcW w:w="1080" w:type="dxa"/>
          </w:tcPr>
          <w:p w14:paraId="1F8586FA" w14:textId="7C581C26" w:rsidR="00CF16BA" w:rsidRPr="00EE4EF4" w:rsidRDefault="00CF16BA" w:rsidP="00BB72D6">
            <w:pPr>
              <w:rPr>
                <w:sz w:val="20"/>
                <w:szCs w:val="20"/>
              </w:rPr>
            </w:pPr>
            <w:r w:rsidRPr="00EE4EF4">
              <w:rPr>
                <w:sz w:val="20"/>
                <w:szCs w:val="20"/>
              </w:rPr>
              <w:t>1, 374</w:t>
            </w:r>
          </w:p>
        </w:tc>
        <w:tc>
          <w:tcPr>
            <w:tcW w:w="1530" w:type="dxa"/>
          </w:tcPr>
          <w:p w14:paraId="6097F7C4" w14:textId="5B3CDC0F" w:rsidR="00CF16BA" w:rsidRPr="00EE4EF4" w:rsidRDefault="00CF16BA" w:rsidP="00BB72D6">
            <w:pPr>
              <w:rPr>
                <w:sz w:val="20"/>
                <w:szCs w:val="20"/>
              </w:rPr>
            </w:pPr>
            <w:r w:rsidRPr="00EE4EF4">
              <w:rPr>
                <w:sz w:val="20"/>
                <w:szCs w:val="20"/>
              </w:rPr>
              <w:t>0.059</w:t>
            </w:r>
          </w:p>
        </w:tc>
        <w:tc>
          <w:tcPr>
            <w:tcW w:w="1168" w:type="dxa"/>
          </w:tcPr>
          <w:p w14:paraId="4108F6F7" w14:textId="48D307D6" w:rsidR="00CF16BA" w:rsidRPr="00EE4EF4" w:rsidRDefault="00CF16BA" w:rsidP="00BB72D6">
            <w:pPr>
              <w:rPr>
                <w:sz w:val="20"/>
                <w:szCs w:val="20"/>
              </w:rPr>
            </w:pPr>
            <w:r w:rsidRPr="00EE4EF4">
              <w:rPr>
                <w:sz w:val="20"/>
                <w:szCs w:val="20"/>
              </w:rPr>
              <w:t>0.187</w:t>
            </w:r>
          </w:p>
        </w:tc>
        <w:tc>
          <w:tcPr>
            <w:tcW w:w="1291" w:type="dxa"/>
          </w:tcPr>
          <w:p w14:paraId="0FF736A1" w14:textId="62E07528" w:rsidR="00CF16BA" w:rsidRPr="00EE4EF4" w:rsidRDefault="00CF16BA" w:rsidP="00BB72D6">
            <w:pPr>
              <w:rPr>
                <w:sz w:val="20"/>
                <w:szCs w:val="20"/>
              </w:rPr>
            </w:pPr>
            <w:r w:rsidRPr="00EE4EF4">
              <w:rPr>
                <w:sz w:val="20"/>
                <w:szCs w:val="20"/>
              </w:rPr>
              <w:t>0.666</w:t>
            </w:r>
          </w:p>
        </w:tc>
        <w:tc>
          <w:tcPr>
            <w:tcW w:w="1406" w:type="dxa"/>
          </w:tcPr>
          <w:p w14:paraId="19F76A40" w14:textId="57FB6642" w:rsidR="00CF16BA" w:rsidRPr="00EE4EF4" w:rsidRDefault="00CF16BA" w:rsidP="00BB72D6">
            <w:pPr>
              <w:rPr>
                <w:sz w:val="20"/>
                <w:szCs w:val="20"/>
              </w:rPr>
            </w:pPr>
            <w:r w:rsidRPr="00EE4EF4">
              <w:rPr>
                <w:sz w:val="20"/>
                <w:szCs w:val="20"/>
              </w:rPr>
              <w:t>0</w:t>
            </w:r>
          </w:p>
        </w:tc>
      </w:tr>
      <w:tr w:rsidR="00CF16BA" w:rsidRPr="00EE4EF4" w14:paraId="503E1B1A" w14:textId="77777777" w:rsidTr="0016687A">
        <w:tc>
          <w:tcPr>
            <w:tcW w:w="2875" w:type="dxa"/>
          </w:tcPr>
          <w:p w14:paraId="6E42A5CE" w14:textId="764891F1" w:rsidR="00CF16BA" w:rsidRPr="00EE4EF4" w:rsidRDefault="00CF16BA" w:rsidP="00BB72D6">
            <w:pPr>
              <w:rPr>
                <w:sz w:val="20"/>
                <w:szCs w:val="20"/>
              </w:rPr>
            </w:pPr>
            <w:r w:rsidRPr="00EE4EF4">
              <w:rPr>
                <w:sz w:val="20"/>
                <w:szCs w:val="20"/>
              </w:rPr>
              <w:t>Expert type x ideology x community knowledge x issue contentiousness</w:t>
            </w:r>
          </w:p>
        </w:tc>
        <w:tc>
          <w:tcPr>
            <w:tcW w:w="1080" w:type="dxa"/>
          </w:tcPr>
          <w:p w14:paraId="0DDFC541" w14:textId="628ECCF0" w:rsidR="00CF16BA" w:rsidRPr="00EE4EF4" w:rsidRDefault="00CF16BA" w:rsidP="00BB72D6">
            <w:pPr>
              <w:rPr>
                <w:sz w:val="20"/>
                <w:szCs w:val="20"/>
              </w:rPr>
            </w:pPr>
            <w:r w:rsidRPr="00EE4EF4">
              <w:rPr>
                <w:sz w:val="20"/>
                <w:szCs w:val="20"/>
              </w:rPr>
              <w:t>1, 374</w:t>
            </w:r>
          </w:p>
        </w:tc>
        <w:tc>
          <w:tcPr>
            <w:tcW w:w="1530" w:type="dxa"/>
          </w:tcPr>
          <w:p w14:paraId="5C9EF400" w14:textId="1B5900A9" w:rsidR="00CF16BA" w:rsidRPr="00EE4EF4" w:rsidRDefault="00CF16BA" w:rsidP="00BB72D6">
            <w:pPr>
              <w:rPr>
                <w:sz w:val="20"/>
                <w:szCs w:val="20"/>
              </w:rPr>
            </w:pPr>
            <w:r w:rsidRPr="00EE4EF4">
              <w:rPr>
                <w:sz w:val="20"/>
                <w:szCs w:val="20"/>
              </w:rPr>
              <w:t>0.1</w:t>
            </w:r>
          </w:p>
        </w:tc>
        <w:tc>
          <w:tcPr>
            <w:tcW w:w="1168" w:type="dxa"/>
          </w:tcPr>
          <w:p w14:paraId="59039657" w14:textId="407B1555" w:rsidR="00CF16BA" w:rsidRPr="00EE4EF4" w:rsidRDefault="00CF16BA" w:rsidP="00BB72D6">
            <w:pPr>
              <w:rPr>
                <w:sz w:val="20"/>
                <w:szCs w:val="20"/>
              </w:rPr>
            </w:pPr>
            <w:r w:rsidRPr="00EE4EF4">
              <w:rPr>
                <w:sz w:val="20"/>
                <w:szCs w:val="20"/>
              </w:rPr>
              <w:t>0.32</w:t>
            </w:r>
          </w:p>
        </w:tc>
        <w:tc>
          <w:tcPr>
            <w:tcW w:w="1291" w:type="dxa"/>
          </w:tcPr>
          <w:p w14:paraId="79AB687C" w14:textId="4CEE31B9" w:rsidR="00CF16BA" w:rsidRPr="00EE4EF4" w:rsidRDefault="00CF16BA" w:rsidP="00BB72D6">
            <w:pPr>
              <w:rPr>
                <w:sz w:val="20"/>
                <w:szCs w:val="20"/>
              </w:rPr>
            </w:pPr>
            <w:r w:rsidRPr="00EE4EF4">
              <w:rPr>
                <w:sz w:val="20"/>
                <w:szCs w:val="20"/>
              </w:rPr>
              <w:t>0.572</w:t>
            </w:r>
          </w:p>
        </w:tc>
        <w:tc>
          <w:tcPr>
            <w:tcW w:w="1406" w:type="dxa"/>
          </w:tcPr>
          <w:p w14:paraId="3FD457EE" w14:textId="68F669DC" w:rsidR="00CF16BA" w:rsidRPr="00EE4EF4" w:rsidRDefault="00CF16BA" w:rsidP="00BB72D6">
            <w:pPr>
              <w:rPr>
                <w:sz w:val="20"/>
                <w:szCs w:val="20"/>
              </w:rPr>
            </w:pPr>
            <w:r w:rsidRPr="00EE4EF4">
              <w:rPr>
                <w:sz w:val="20"/>
                <w:szCs w:val="20"/>
              </w:rPr>
              <w:t>0.001</w:t>
            </w:r>
          </w:p>
        </w:tc>
      </w:tr>
    </w:tbl>
    <w:p w14:paraId="155E0E61" w14:textId="2B0E4091" w:rsidR="00FF2D5E" w:rsidRDefault="00FF2D5E" w:rsidP="00BB72D6"/>
    <w:p w14:paraId="5CCFCAED" w14:textId="77777777" w:rsidR="00B55811" w:rsidRPr="00EE4EF4" w:rsidRDefault="00B55811" w:rsidP="00BB72D6"/>
    <w:p w14:paraId="4FE69987" w14:textId="77777777" w:rsidR="009A356D" w:rsidRPr="00EE4EF4" w:rsidRDefault="009A356D" w:rsidP="00BB72D6">
      <w:r w:rsidRPr="00EE4EF4">
        <w:br w:type="page"/>
      </w:r>
    </w:p>
    <w:p w14:paraId="19815B56" w14:textId="7D69BC3D" w:rsidR="009A356D" w:rsidRPr="00F60F54" w:rsidRDefault="00F60F54" w:rsidP="00BB72D6">
      <w:pPr>
        <w:rPr>
          <w:i/>
        </w:rPr>
      </w:pPr>
      <w:r w:rsidRPr="00F60F54">
        <w:rPr>
          <w:i/>
        </w:rPr>
        <w:lastRenderedPageBreak/>
        <w:t xml:space="preserve">2.2. </w:t>
      </w:r>
      <w:r w:rsidR="009A356D" w:rsidRPr="00F60F54">
        <w:rPr>
          <w:i/>
        </w:rPr>
        <w:t>Experiment 1b</w:t>
      </w:r>
    </w:p>
    <w:p w14:paraId="2C184E46" w14:textId="77777777" w:rsidR="009A356D" w:rsidRPr="00EE4EF4" w:rsidRDefault="009A356D" w:rsidP="00BB72D6"/>
    <w:tbl>
      <w:tblPr>
        <w:tblStyle w:val="TableGrid"/>
        <w:tblW w:w="0" w:type="auto"/>
        <w:tblLook w:val="04A0" w:firstRow="1" w:lastRow="0" w:firstColumn="1" w:lastColumn="0" w:noHBand="0" w:noVBand="1"/>
      </w:tblPr>
      <w:tblGrid>
        <w:gridCol w:w="2875"/>
        <w:gridCol w:w="1080"/>
        <w:gridCol w:w="1530"/>
        <w:gridCol w:w="1168"/>
        <w:gridCol w:w="1291"/>
        <w:gridCol w:w="1406"/>
      </w:tblGrid>
      <w:tr w:rsidR="009A356D" w:rsidRPr="00EE4EF4" w14:paraId="46D0E0AE" w14:textId="77777777" w:rsidTr="0016687A">
        <w:trPr>
          <w:trHeight w:val="341"/>
        </w:trPr>
        <w:tc>
          <w:tcPr>
            <w:tcW w:w="2875" w:type="dxa"/>
          </w:tcPr>
          <w:p w14:paraId="28ADFFDB" w14:textId="77777777" w:rsidR="009A356D" w:rsidRPr="00EE4EF4" w:rsidRDefault="009A356D" w:rsidP="00BB72D6">
            <w:pPr>
              <w:rPr>
                <w:sz w:val="20"/>
                <w:szCs w:val="20"/>
              </w:rPr>
            </w:pPr>
            <w:r w:rsidRPr="00EE4EF4">
              <w:rPr>
                <w:sz w:val="20"/>
                <w:szCs w:val="20"/>
              </w:rPr>
              <w:t>Source</w:t>
            </w:r>
          </w:p>
        </w:tc>
        <w:tc>
          <w:tcPr>
            <w:tcW w:w="1080" w:type="dxa"/>
          </w:tcPr>
          <w:p w14:paraId="363D32FA" w14:textId="77777777" w:rsidR="009A356D" w:rsidRPr="00EE4EF4" w:rsidRDefault="009A356D" w:rsidP="00BB72D6">
            <w:pPr>
              <w:rPr>
                <w:sz w:val="20"/>
                <w:szCs w:val="20"/>
              </w:rPr>
            </w:pPr>
            <w:r w:rsidRPr="00EE4EF4">
              <w:rPr>
                <w:i/>
                <w:sz w:val="20"/>
                <w:szCs w:val="20"/>
              </w:rPr>
              <w:t>df</w:t>
            </w:r>
          </w:p>
        </w:tc>
        <w:tc>
          <w:tcPr>
            <w:tcW w:w="1530" w:type="dxa"/>
          </w:tcPr>
          <w:p w14:paraId="64D9600F" w14:textId="77777777" w:rsidR="009A356D" w:rsidRPr="00EE4EF4" w:rsidRDefault="009A356D" w:rsidP="00BB72D6">
            <w:pPr>
              <w:rPr>
                <w:sz w:val="20"/>
                <w:szCs w:val="20"/>
              </w:rPr>
            </w:pPr>
            <w:r w:rsidRPr="00EE4EF4">
              <w:rPr>
                <w:sz w:val="20"/>
                <w:szCs w:val="20"/>
              </w:rPr>
              <w:t>Mean square</w:t>
            </w:r>
          </w:p>
        </w:tc>
        <w:tc>
          <w:tcPr>
            <w:tcW w:w="1168" w:type="dxa"/>
          </w:tcPr>
          <w:p w14:paraId="024704FB" w14:textId="77777777" w:rsidR="009A356D" w:rsidRPr="00EE4EF4" w:rsidRDefault="009A356D" w:rsidP="00BB72D6">
            <w:pPr>
              <w:rPr>
                <w:i/>
                <w:sz w:val="20"/>
                <w:szCs w:val="20"/>
              </w:rPr>
            </w:pPr>
            <w:r w:rsidRPr="00EE4EF4">
              <w:rPr>
                <w:i/>
                <w:sz w:val="20"/>
                <w:szCs w:val="20"/>
              </w:rPr>
              <w:t>F</w:t>
            </w:r>
          </w:p>
        </w:tc>
        <w:tc>
          <w:tcPr>
            <w:tcW w:w="1291" w:type="dxa"/>
          </w:tcPr>
          <w:p w14:paraId="7996C960" w14:textId="77777777" w:rsidR="009A356D" w:rsidRPr="00EE4EF4" w:rsidRDefault="009A356D" w:rsidP="00BB72D6">
            <w:pPr>
              <w:rPr>
                <w:i/>
                <w:sz w:val="20"/>
                <w:szCs w:val="20"/>
              </w:rPr>
            </w:pPr>
            <w:r w:rsidRPr="00EE4EF4">
              <w:rPr>
                <w:i/>
                <w:sz w:val="20"/>
                <w:szCs w:val="20"/>
              </w:rPr>
              <w:t>p</w:t>
            </w:r>
          </w:p>
        </w:tc>
        <w:tc>
          <w:tcPr>
            <w:tcW w:w="1406" w:type="dxa"/>
          </w:tcPr>
          <w:p w14:paraId="28B870EC" w14:textId="77777777" w:rsidR="009A356D" w:rsidRPr="00EE4EF4" w:rsidRDefault="009A356D" w:rsidP="00BB72D6">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C21045" w:rsidRPr="00EE4EF4" w14:paraId="69ADCE6D" w14:textId="77777777" w:rsidTr="0016687A">
        <w:tc>
          <w:tcPr>
            <w:tcW w:w="2875" w:type="dxa"/>
          </w:tcPr>
          <w:p w14:paraId="56484FF9" w14:textId="77777777" w:rsidR="00C21045" w:rsidRPr="00EE4EF4" w:rsidRDefault="00C21045" w:rsidP="00BB72D6">
            <w:pPr>
              <w:rPr>
                <w:sz w:val="20"/>
                <w:szCs w:val="20"/>
              </w:rPr>
            </w:pPr>
            <w:r w:rsidRPr="00EE4EF4">
              <w:rPr>
                <w:sz w:val="20"/>
                <w:szCs w:val="20"/>
              </w:rPr>
              <w:t>Community knowledge</w:t>
            </w:r>
          </w:p>
        </w:tc>
        <w:tc>
          <w:tcPr>
            <w:tcW w:w="1080" w:type="dxa"/>
          </w:tcPr>
          <w:p w14:paraId="2F30D85A" w14:textId="75BCC2F5" w:rsidR="00C21045" w:rsidRPr="00EE4EF4" w:rsidRDefault="00C21045" w:rsidP="00BB72D6">
            <w:pPr>
              <w:rPr>
                <w:strike/>
                <w:sz w:val="20"/>
                <w:szCs w:val="20"/>
              </w:rPr>
            </w:pPr>
            <w:r w:rsidRPr="00EE4EF4">
              <w:rPr>
                <w:sz w:val="20"/>
                <w:szCs w:val="20"/>
              </w:rPr>
              <w:t>1, 188</w:t>
            </w:r>
          </w:p>
        </w:tc>
        <w:tc>
          <w:tcPr>
            <w:tcW w:w="1530" w:type="dxa"/>
          </w:tcPr>
          <w:p w14:paraId="7FE8C6D0" w14:textId="64DF90E7" w:rsidR="00C21045" w:rsidRPr="00EE4EF4" w:rsidRDefault="00C21045" w:rsidP="00BB72D6">
            <w:pPr>
              <w:rPr>
                <w:strike/>
                <w:sz w:val="20"/>
                <w:szCs w:val="20"/>
              </w:rPr>
            </w:pPr>
            <w:r w:rsidRPr="00EE4EF4">
              <w:rPr>
                <w:sz w:val="20"/>
                <w:szCs w:val="20"/>
              </w:rPr>
              <w:t>332.666</w:t>
            </w:r>
          </w:p>
        </w:tc>
        <w:tc>
          <w:tcPr>
            <w:tcW w:w="1168" w:type="dxa"/>
          </w:tcPr>
          <w:p w14:paraId="20201CC4" w14:textId="3A1AB5EE" w:rsidR="00C21045" w:rsidRPr="00EE4EF4" w:rsidRDefault="00C21045" w:rsidP="00BB72D6">
            <w:pPr>
              <w:rPr>
                <w:strike/>
                <w:sz w:val="20"/>
                <w:szCs w:val="20"/>
              </w:rPr>
            </w:pPr>
            <w:r w:rsidRPr="00EE4EF4">
              <w:rPr>
                <w:sz w:val="20"/>
                <w:szCs w:val="20"/>
              </w:rPr>
              <w:t>73.41</w:t>
            </w:r>
          </w:p>
        </w:tc>
        <w:tc>
          <w:tcPr>
            <w:tcW w:w="1291" w:type="dxa"/>
          </w:tcPr>
          <w:p w14:paraId="0AFC40C8" w14:textId="1128A9CD" w:rsidR="00C21045" w:rsidRPr="00EE4EF4" w:rsidRDefault="00C21045" w:rsidP="00BB72D6">
            <w:pPr>
              <w:rPr>
                <w:strike/>
                <w:sz w:val="20"/>
                <w:szCs w:val="20"/>
              </w:rPr>
            </w:pPr>
            <w:r w:rsidRPr="00EE4EF4">
              <w:rPr>
                <w:sz w:val="20"/>
                <w:szCs w:val="20"/>
              </w:rPr>
              <w:t>&lt;.001</w:t>
            </w:r>
          </w:p>
        </w:tc>
        <w:tc>
          <w:tcPr>
            <w:tcW w:w="1406" w:type="dxa"/>
          </w:tcPr>
          <w:p w14:paraId="0A4DE744" w14:textId="0422A292" w:rsidR="00C21045" w:rsidRPr="00EE4EF4" w:rsidRDefault="00C21045" w:rsidP="00BB72D6">
            <w:pPr>
              <w:rPr>
                <w:strike/>
                <w:sz w:val="20"/>
                <w:szCs w:val="20"/>
              </w:rPr>
            </w:pPr>
            <w:r w:rsidRPr="00EE4EF4">
              <w:rPr>
                <w:sz w:val="20"/>
                <w:szCs w:val="20"/>
              </w:rPr>
              <w:t>0.281</w:t>
            </w:r>
          </w:p>
        </w:tc>
      </w:tr>
      <w:tr w:rsidR="00C21045" w:rsidRPr="00EE4EF4" w14:paraId="1CCB06D8" w14:textId="77777777" w:rsidTr="0016687A">
        <w:tc>
          <w:tcPr>
            <w:tcW w:w="2875" w:type="dxa"/>
          </w:tcPr>
          <w:p w14:paraId="4BD52AAD" w14:textId="77777777" w:rsidR="00C21045" w:rsidRPr="00EE4EF4" w:rsidRDefault="00C21045" w:rsidP="00BB72D6">
            <w:pPr>
              <w:rPr>
                <w:sz w:val="20"/>
                <w:szCs w:val="20"/>
              </w:rPr>
            </w:pPr>
            <w:r w:rsidRPr="00EE4EF4">
              <w:rPr>
                <w:sz w:val="20"/>
                <w:szCs w:val="20"/>
              </w:rPr>
              <w:t>Ideology</w:t>
            </w:r>
          </w:p>
        </w:tc>
        <w:tc>
          <w:tcPr>
            <w:tcW w:w="1080" w:type="dxa"/>
          </w:tcPr>
          <w:p w14:paraId="4BD30B16" w14:textId="453A693B" w:rsidR="00C21045" w:rsidRPr="00EE4EF4" w:rsidRDefault="00C21045" w:rsidP="00BB72D6">
            <w:pPr>
              <w:rPr>
                <w:strike/>
                <w:sz w:val="20"/>
                <w:szCs w:val="20"/>
              </w:rPr>
            </w:pPr>
            <w:r w:rsidRPr="00EE4EF4">
              <w:rPr>
                <w:sz w:val="20"/>
                <w:szCs w:val="20"/>
              </w:rPr>
              <w:t>1, 188</w:t>
            </w:r>
          </w:p>
        </w:tc>
        <w:tc>
          <w:tcPr>
            <w:tcW w:w="1530" w:type="dxa"/>
          </w:tcPr>
          <w:p w14:paraId="7A5D1578" w14:textId="7D1B7C07" w:rsidR="00C21045" w:rsidRPr="00EE4EF4" w:rsidRDefault="00C21045" w:rsidP="00BB72D6">
            <w:pPr>
              <w:rPr>
                <w:strike/>
                <w:sz w:val="20"/>
                <w:szCs w:val="20"/>
              </w:rPr>
            </w:pPr>
            <w:r w:rsidRPr="00EE4EF4">
              <w:rPr>
                <w:sz w:val="20"/>
                <w:szCs w:val="20"/>
              </w:rPr>
              <w:t>16.225</w:t>
            </w:r>
          </w:p>
        </w:tc>
        <w:tc>
          <w:tcPr>
            <w:tcW w:w="1168" w:type="dxa"/>
          </w:tcPr>
          <w:p w14:paraId="600D8B90" w14:textId="0D18358D" w:rsidR="00C21045" w:rsidRPr="00EE4EF4" w:rsidRDefault="00C21045" w:rsidP="00BB72D6">
            <w:pPr>
              <w:rPr>
                <w:strike/>
                <w:sz w:val="20"/>
                <w:szCs w:val="20"/>
              </w:rPr>
            </w:pPr>
            <w:r w:rsidRPr="00EE4EF4">
              <w:rPr>
                <w:sz w:val="20"/>
                <w:szCs w:val="20"/>
              </w:rPr>
              <w:t>1.125</w:t>
            </w:r>
          </w:p>
        </w:tc>
        <w:tc>
          <w:tcPr>
            <w:tcW w:w="1291" w:type="dxa"/>
          </w:tcPr>
          <w:p w14:paraId="02AFED9B" w14:textId="30D245C2" w:rsidR="00C21045" w:rsidRPr="00EE4EF4" w:rsidRDefault="00C21045" w:rsidP="00BB72D6">
            <w:pPr>
              <w:rPr>
                <w:strike/>
                <w:sz w:val="20"/>
                <w:szCs w:val="20"/>
              </w:rPr>
            </w:pPr>
            <w:r w:rsidRPr="00EE4EF4">
              <w:rPr>
                <w:sz w:val="20"/>
                <w:szCs w:val="20"/>
              </w:rPr>
              <w:t>0.29</w:t>
            </w:r>
          </w:p>
        </w:tc>
        <w:tc>
          <w:tcPr>
            <w:tcW w:w="1406" w:type="dxa"/>
          </w:tcPr>
          <w:p w14:paraId="323B0211" w14:textId="3C45C20D" w:rsidR="00C21045" w:rsidRPr="00EE4EF4" w:rsidRDefault="00C21045" w:rsidP="00BB72D6">
            <w:pPr>
              <w:rPr>
                <w:strike/>
                <w:sz w:val="20"/>
                <w:szCs w:val="20"/>
              </w:rPr>
            </w:pPr>
            <w:r w:rsidRPr="00EE4EF4">
              <w:rPr>
                <w:sz w:val="20"/>
                <w:szCs w:val="20"/>
              </w:rPr>
              <w:t>0.006</w:t>
            </w:r>
          </w:p>
        </w:tc>
      </w:tr>
      <w:tr w:rsidR="00C21045" w:rsidRPr="00EE4EF4" w14:paraId="20CD62DD" w14:textId="77777777" w:rsidTr="0016687A">
        <w:tc>
          <w:tcPr>
            <w:tcW w:w="2875" w:type="dxa"/>
          </w:tcPr>
          <w:p w14:paraId="33D24D95" w14:textId="77777777" w:rsidR="00C21045" w:rsidRPr="00EE4EF4" w:rsidRDefault="00C21045" w:rsidP="00BB72D6">
            <w:pPr>
              <w:rPr>
                <w:sz w:val="20"/>
                <w:szCs w:val="20"/>
              </w:rPr>
            </w:pPr>
            <w:r w:rsidRPr="00EE4EF4">
              <w:rPr>
                <w:sz w:val="20"/>
                <w:szCs w:val="20"/>
              </w:rPr>
              <w:t>Community knowledge x ideology</w:t>
            </w:r>
          </w:p>
        </w:tc>
        <w:tc>
          <w:tcPr>
            <w:tcW w:w="1080" w:type="dxa"/>
          </w:tcPr>
          <w:p w14:paraId="25F7210D" w14:textId="31EF5DD0" w:rsidR="00C21045" w:rsidRPr="00EE4EF4" w:rsidRDefault="00C21045" w:rsidP="00BB72D6">
            <w:pPr>
              <w:rPr>
                <w:strike/>
                <w:sz w:val="20"/>
                <w:szCs w:val="20"/>
              </w:rPr>
            </w:pPr>
            <w:r w:rsidRPr="00EE4EF4">
              <w:rPr>
                <w:sz w:val="20"/>
                <w:szCs w:val="20"/>
              </w:rPr>
              <w:t>1, 188</w:t>
            </w:r>
          </w:p>
        </w:tc>
        <w:tc>
          <w:tcPr>
            <w:tcW w:w="1530" w:type="dxa"/>
          </w:tcPr>
          <w:p w14:paraId="14BBB3FC" w14:textId="53514D00" w:rsidR="00C21045" w:rsidRPr="00EE4EF4" w:rsidRDefault="00C21045" w:rsidP="00BB72D6">
            <w:pPr>
              <w:rPr>
                <w:strike/>
                <w:sz w:val="20"/>
                <w:szCs w:val="20"/>
              </w:rPr>
            </w:pPr>
            <w:r w:rsidRPr="00EE4EF4">
              <w:rPr>
                <w:sz w:val="20"/>
                <w:szCs w:val="20"/>
              </w:rPr>
              <w:t>0.103</w:t>
            </w:r>
          </w:p>
        </w:tc>
        <w:tc>
          <w:tcPr>
            <w:tcW w:w="1168" w:type="dxa"/>
          </w:tcPr>
          <w:p w14:paraId="7FF4903A" w14:textId="3E3D2B6E" w:rsidR="00C21045" w:rsidRPr="00EE4EF4" w:rsidRDefault="00C21045" w:rsidP="00BB72D6">
            <w:pPr>
              <w:rPr>
                <w:strike/>
                <w:sz w:val="20"/>
                <w:szCs w:val="20"/>
              </w:rPr>
            </w:pPr>
            <w:r w:rsidRPr="00EE4EF4">
              <w:rPr>
                <w:sz w:val="20"/>
                <w:szCs w:val="20"/>
              </w:rPr>
              <w:t>0.023</w:t>
            </w:r>
          </w:p>
        </w:tc>
        <w:tc>
          <w:tcPr>
            <w:tcW w:w="1291" w:type="dxa"/>
          </w:tcPr>
          <w:p w14:paraId="644DFE6C" w14:textId="6834D0CD" w:rsidR="00C21045" w:rsidRPr="00EE4EF4" w:rsidRDefault="00C21045" w:rsidP="00BB72D6">
            <w:pPr>
              <w:rPr>
                <w:strike/>
                <w:sz w:val="20"/>
                <w:szCs w:val="20"/>
              </w:rPr>
            </w:pPr>
            <w:r w:rsidRPr="00EE4EF4">
              <w:rPr>
                <w:sz w:val="20"/>
                <w:szCs w:val="20"/>
              </w:rPr>
              <w:t>0.881</w:t>
            </w:r>
          </w:p>
        </w:tc>
        <w:tc>
          <w:tcPr>
            <w:tcW w:w="1406" w:type="dxa"/>
          </w:tcPr>
          <w:p w14:paraId="1F267118" w14:textId="75183542" w:rsidR="00C21045" w:rsidRPr="00EE4EF4" w:rsidRDefault="00C21045" w:rsidP="00BB72D6">
            <w:pPr>
              <w:rPr>
                <w:strike/>
                <w:sz w:val="20"/>
                <w:szCs w:val="20"/>
              </w:rPr>
            </w:pPr>
            <w:r w:rsidRPr="00EE4EF4">
              <w:rPr>
                <w:sz w:val="20"/>
                <w:szCs w:val="20"/>
              </w:rPr>
              <w:t>0</w:t>
            </w:r>
          </w:p>
        </w:tc>
      </w:tr>
      <w:tr w:rsidR="00C21045" w:rsidRPr="00EE4EF4" w14:paraId="39FFA7BA" w14:textId="77777777" w:rsidTr="0016687A">
        <w:tc>
          <w:tcPr>
            <w:tcW w:w="2875" w:type="dxa"/>
          </w:tcPr>
          <w:p w14:paraId="02567428" w14:textId="77777777" w:rsidR="00C21045" w:rsidRPr="00EE4EF4" w:rsidRDefault="00C21045" w:rsidP="00BB72D6">
            <w:pPr>
              <w:rPr>
                <w:sz w:val="20"/>
                <w:szCs w:val="20"/>
              </w:rPr>
            </w:pPr>
            <w:r w:rsidRPr="00EE4EF4">
              <w:rPr>
                <w:sz w:val="20"/>
                <w:szCs w:val="20"/>
              </w:rPr>
              <w:t>Issue contentiousness</w:t>
            </w:r>
          </w:p>
        </w:tc>
        <w:tc>
          <w:tcPr>
            <w:tcW w:w="1080" w:type="dxa"/>
          </w:tcPr>
          <w:p w14:paraId="49B2DB07" w14:textId="33B817F1" w:rsidR="00C21045" w:rsidRPr="00EE4EF4" w:rsidRDefault="00C21045" w:rsidP="00BB72D6">
            <w:pPr>
              <w:rPr>
                <w:strike/>
                <w:sz w:val="20"/>
                <w:szCs w:val="20"/>
              </w:rPr>
            </w:pPr>
            <w:r w:rsidRPr="00EE4EF4">
              <w:rPr>
                <w:sz w:val="20"/>
                <w:szCs w:val="20"/>
              </w:rPr>
              <w:t>1, 188</w:t>
            </w:r>
          </w:p>
        </w:tc>
        <w:tc>
          <w:tcPr>
            <w:tcW w:w="1530" w:type="dxa"/>
          </w:tcPr>
          <w:p w14:paraId="6D8973BC" w14:textId="69EFE7B8" w:rsidR="00C21045" w:rsidRPr="00EE4EF4" w:rsidRDefault="00C21045" w:rsidP="00BB72D6">
            <w:pPr>
              <w:rPr>
                <w:strike/>
                <w:sz w:val="20"/>
                <w:szCs w:val="20"/>
              </w:rPr>
            </w:pPr>
            <w:r w:rsidRPr="00EE4EF4">
              <w:rPr>
                <w:sz w:val="20"/>
                <w:szCs w:val="20"/>
              </w:rPr>
              <w:t>9.834</w:t>
            </w:r>
          </w:p>
        </w:tc>
        <w:tc>
          <w:tcPr>
            <w:tcW w:w="1168" w:type="dxa"/>
          </w:tcPr>
          <w:p w14:paraId="4D29DC1F" w14:textId="20605CBC" w:rsidR="00C21045" w:rsidRPr="00EE4EF4" w:rsidRDefault="00C21045" w:rsidP="00BB72D6">
            <w:pPr>
              <w:rPr>
                <w:strike/>
                <w:sz w:val="20"/>
                <w:szCs w:val="20"/>
              </w:rPr>
            </w:pPr>
            <w:r w:rsidRPr="00EE4EF4">
              <w:rPr>
                <w:sz w:val="20"/>
                <w:szCs w:val="20"/>
              </w:rPr>
              <w:t>7.769</w:t>
            </w:r>
          </w:p>
        </w:tc>
        <w:tc>
          <w:tcPr>
            <w:tcW w:w="1291" w:type="dxa"/>
          </w:tcPr>
          <w:p w14:paraId="59EE6F98" w14:textId="409A3B1B" w:rsidR="00C21045" w:rsidRPr="00EE4EF4" w:rsidRDefault="00C21045" w:rsidP="00BB72D6">
            <w:pPr>
              <w:rPr>
                <w:strike/>
                <w:sz w:val="20"/>
                <w:szCs w:val="20"/>
              </w:rPr>
            </w:pPr>
            <w:r w:rsidRPr="00EE4EF4">
              <w:rPr>
                <w:sz w:val="20"/>
                <w:szCs w:val="20"/>
              </w:rPr>
              <w:t>0.006</w:t>
            </w:r>
          </w:p>
        </w:tc>
        <w:tc>
          <w:tcPr>
            <w:tcW w:w="1406" w:type="dxa"/>
          </w:tcPr>
          <w:p w14:paraId="2B3C0E5C" w14:textId="0EE28AFD" w:rsidR="00C21045" w:rsidRPr="00EE4EF4" w:rsidRDefault="00C21045" w:rsidP="00BB72D6">
            <w:pPr>
              <w:rPr>
                <w:strike/>
                <w:sz w:val="20"/>
                <w:szCs w:val="20"/>
              </w:rPr>
            </w:pPr>
            <w:r w:rsidRPr="00EE4EF4">
              <w:rPr>
                <w:sz w:val="20"/>
                <w:szCs w:val="20"/>
              </w:rPr>
              <w:t>0.04</w:t>
            </w:r>
          </w:p>
        </w:tc>
      </w:tr>
      <w:tr w:rsidR="00C21045" w:rsidRPr="00EE4EF4" w14:paraId="4641FCE5" w14:textId="77777777" w:rsidTr="0016687A">
        <w:tc>
          <w:tcPr>
            <w:tcW w:w="2875" w:type="dxa"/>
          </w:tcPr>
          <w:p w14:paraId="1FD26F47" w14:textId="77777777" w:rsidR="00C21045" w:rsidRPr="00EE4EF4" w:rsidRDefault="00C21045" w:rsidP="00BB72D6">
            <w:pPr>
              <w:rPr>
                <w:sz w:val="20"/>
                <w:szCs w:val="20"/>
              </w:rPr>
            </w:pPr>
            <w:r w:rsidRPr="00EE4EF4">
              <w:rPr>
                <w:sz w:val="20"/>
                <w:szCs w:val="20"/>
              </w:rPr>
              <w:t>Issue contentiousness x community knowledge</w:t>
            </w:r>
          </w:p>
        </w:tc>
        <w:tc>
          <w:tcPr>
            <w:tcW w:w="1080" w:type="dxa"/>
          </w:tcPr>
          <w:p w14:paraId="6703AF10" w14:textId="64BE13F2" w:rsidR="00C21045" w:rsidRPr="00EE4EF4" w:rsidRDefault="00C21045" w:rsidP="00BB72D6">
            <w:pPr>
              <w:rPr>
                <w:strike/>
                <w:sz w:val="20"/>
                <w:szCs w:val="20"/>
              </w:rPr>
            </w:pPr>
            <w:r w:rsidRPr="00EE4EF4">
              <w:rPr>
                <w:sz w:val="20"/>
                <w:szCs w:val="20"/>
              </w:rPr>
              <w:t>1, 188</w:t>
            </w:r>
          </w:p>
        </w:tc>
        <w:tc>
          <w:tcPr>
            <w:tcW w:w="1530" w:type="dxa"/>
          </w:tcPr>
          <w:p w14:paraId="135FE277" w14:textId="64BAC1EF" w:rsidR="00C21045" w:rsidRPr="00EE4EF4" w:rsidRDefault="00C21045" w:rsidP="00BB72D6">
            <w:pPr>
              <w:rPr>
                <w:strike/>
                <w:sz w:val="20"/>
                <w:szCs w:val="20"/>
              </w:rPr>
            </w:pPr>
            <w:r w:rsidRPr="00EE4EF4">
              <w:rPr>
                <w:sz w:val="20"/>
                <w:szCs w:val="20"/>
              </w:rPr>
              <w:t>0.265</w:t>
            </w:r>
          </w:p>
        </w:tc>
        <w:tc>
          <w:tcPr>
            <w:tcW w:w="1168" w:type="dxa"/>
          </w:tcPr>
          <w:p w14:paraId="607FA70D" w14:textId="2C930665" w:rsidR="00C21045" w:rsidRPr="00EE4EF4" w:rsidRDefault="00C21045" w:rsidP="00BB72D6">
            <w:pPr>
              <w:rPr>
                <w:strike/>
                <w:sz w:val="20"/>
                <w:szCs w:val="20"/>
              </w:rPr>
            </w:pPr>
            <w:r w:rsidRPr="00EE4EF4">
              <w:rPr>
                <w:sz w:val="20"/>
                <w:szCs w:val="20"/>
              </w:rPr>
              <w:t>0.284</w:t>
            </w:r>
          </w:p>
        </w:tc>
        <w:tc>
          <w:tcPr>
            <w:tcW w:w="1291" w:type="dxa"/>
          </w:tcPr>
          <w:p w14:paraId="1C3883ED" w14:textId="1EAE8ACF" w:rsidR="00C21045" w:rsidRPr="00EE4EF4" w:rsidRDefault="00C21045" w:rsidP="00BB72D6">
            <w:pPr>
              <w:rPr>
                <w:strike/>
                <w:sz w:val="20"/>
                <w:szCs w:val="20"/>
              </w:rPr>
            </w:pPr>
            <w:r w:rsidRPr="00EE4EF4">
              <w:rPr>
                <w:sz w:val="20"/>
                <w:szCs w:val="20"/>
              </w:rPr>
              <w:t>0.595</w:t>
            </w:r>
          </w:p>
        </w:tc>
        <w:tc>
          <w:tcPr>
            <w:tcW w:w="1406" w:type="dxa"/>
          </w:tcPr>
          <w:p w14:paraId="3F29EBA5" w14:textId="6078AE31" w:rsidR="00C21045" w:rsidRPr="00EE4EF4" w:rsidRDefault="00C21045" w:rsidP="00BB72D6">
            <w:pPr>
              <w:rPr>
                <w:strike/>
                <w:sz w:val="20"/>
                <w:szCs w:val="20"/>
              </w:rPr>
            </w:pPr>
            <w:r w:rsidRPr="00EE4EF4">
              <w:rPr>
                <w:sz w:val="20"/>
                <w:szCs w:val="20"/>
              </w:rPr>
              <w:t>0.002</w:t>
            </w:r>
          </w:p>
        </w:tc>
      </w:tr>
      <w:tr w:rsidR="00C21045" w:rsidRPr="00EE4EF4" w14:paraId="5515DFAD" w14:textId="77777777" w:rsidTr="0016687A">
        <w:tc>
          <w:tcPr>
            <w:tcW w:w="2875" w:type="dxa"/>
          </w:tcPr>
          <w:p w14:paraId="6C8FC2DE" w14:textId="77777777" w:rsidR="00C21045" w:rsidRPr="00EE4EF4" w:rsidRDefault="00C21045" w:rsidP="00BB72D6">
            <w:pPr>
              <w:rPr>
                <w:sz w:val="20"/>
                <w:szCs w:val="20"/>
              </w:rPr>
            </w:pPr>
            <w:r w:rsidRPr="00EE4EF4">
              <w:rPr>
                <w:sz w:val="20"/>
                <w:szCs w:val="20"/>
              </w:rPr>
              <w:t xml:space="preserve">Issue contentiousness x ideology </w:t>
            </w:r>
          </w:p>
        </w:tc>
        <w:tc>
          <w:tcPr>
            <w:tcW w:w="1080" w:type="dxa"/>
          </w:tcPr>
          <w:p w14:paraId="6233AB25" w14:textId="1A484CA2" w:rsidR="00C21045" w:rsidRPr="00EE4EF4" w:rsidRDefault="00C21045" w:rsidP="00BB72D6">
            <w:pPr>
              <w:rPr>
                <w:strike/>
                <w:sz w:val="20"/>
                <w:szCs w:val="20"/>
              </w:rPr>
            </w:pPr>
            <w:r w:rsidRPr="00EE4EF4">
              <w:rPr>
                <w:sz w:val="20"/>
                <w:szCs w:val="20"/>
              </w:rPr>
              <w:t>1, 188</w:t>
            </w:r>
          </w:p>
        </w:tc>
        <w:tc>
          <w:tcPr>
            <w:tcW w:w="1530" w:type="dxa"/>
          </w:tcPr>
          <w:p w14:paraId="733984E1" w14:textId="2B67277B" w:rsidR="00C21045" w:rsidRPr="00EE4EF4" w:rsidRDefault="00C21045" w:rsidP="00BB72D6">
            <w:pPr>
              <w:rPr>
                <w:strike/>
                <w:sz w:val="20"/>
                <w:szCs w:val="20"/>
              </w:rPr>
            </w:pPr>
            <w:r w:rsidRPr="00EE4EF4">
              <w:rPr>
                <w:sz w:val="20"/>
                <w:szCs w:val="20"/>
              </w:rPr>
              <w:t>3.197</w:t>
            </w:r>
          </w:p>
        </w:tc>
        <w:tc>
          <w:tcPr>
            <w:tcW w:w="1168" w:type="dxa"/>
          </w:tcPr>
          <w:p w14:paraId="00AB8ECC" w14:textId="6F52A936" w:rsidR="00C21045" w:rsidRPr="00EE4EF4" w:rsidRDefault="00C21045" w:rsidP="00BB72D6">
            <w:pPr>
              <w:rPr>
                <w:strike/>
                <w:sz w:val="20"/>
                <w:szCs w:val="20"/>
              </w:rPr>
            </w:pPr>
            <w:r w:rsidRPr="00EE4EF4">
              <w:rPr>
                <w:sz w:val="20"/>
                <w:szCs w:val="20"/>
              </w:rPr>
              <w:t>2.526</w:t>
            </w:r>
          </w:p>
        </w:tc>
        <w:tc>
          <w:tcPr>
            <w:tcW w:w="1291" w:type="dxa"/>
          </w:tcPr>
          <w:p w14:paraId="5091E0AE" w14:textId="165633C9" w:rsidR="00C21045" w:rsidRPr="00EE4EF4" w:rsidRDefault="00C21045" w:rsidP="00BB72D6">
            <w:pPr>
              <w:rPr>
                <w:strike/>
                <w:sz w:val="20"/>
                <w:szCs w:val="20"/>
              </w:rPr>
            </w:pPr>
            <w:r w:rsidRPr="00EE4EF4">
              <w:rPr>
                <w:sz w:val="20"/>
                <w:szCs w:val="20"/>
              </w:rPr>
              <w:t>0.114</w:t>
            </w:r>
          </w:p>
        </w:tc>
        <w:tc>
          <w:tcPr>
            <w:tcW w:w="1406" w:type="dxa"/>
          </w:tcPr>
          <w:p w14:paraId="07655260" w14:textId="0E7A16F6" w:rsidR="00C21045" w:rsidRPr="00EE4EF4" w:rsidRDefault="00C21045" w:rsidP="00BB72D6">
            <w:pPr>
              <w:rPr>
                <w:strike/>
                <w:sz w:val="20"/>
                <w:szCs w:val="20"/>
              </w:rPr>
            </w:pPr>
            <w:r w:rsidRPr="00EE4EF4">
              <w:rPr>
                <w:sz w:val="20"/>
                <w:szCs w:val="20"/>
              </w:rPr>
              <w:t>0.013</w:t>
            </w:r>
          </w:p>
        </w:tc>
      </w:tr>
      <w:tr w:rsidR="00C21045" w:rsidRPr="00EE4EF4" w14:paraId="086A467C" w14:textId="77777777" w:rsidTr="0016687A">
        <w:tc>
          <w:tcPr>
            <w:tcW w:w="2875" w:type="dxa"/>
          </w:tcPr>
          <w:p w14:paraId="4332CF88" w14:textId="77777777" w:rsidR="00C21045" w:rsidRPr="00EE4EF4" w:rsidRDefault="00C21045" w:rsidP="00BB72D6">
            <w:pPr>
              <w:rPr>
                <w:sz w:val="20"/>
                <w:szCs w:val="20"/>
              </w:rPr>
            </w:pPr>
            <w:r w:rsidRPr="00EE4EF4">
              <w:rPr>
                <w:sz w:val="20"/>
                <w:szCs w:val="20"/>
              </w:rPr>
              <w:t>Issue contentiousness x ideology x community knowledge</w:t>
            </w:r>
          </w:p>
        </w:tc>
        <w:tc>
          <w:tcPr>
            <w:tcW w:w="1080" w:type="dxa"/>
          </w:tcPr>
          <w:p w14:paraId="0F506C86" w14:textId="4040764E" w:rsidR="00C21045" w:rsidRPr="00EE4EF4" w:rsidRDefault="00C21045" w:rsidP="00BB72D6">
            <w:pPr>
              <w:rPr>
                <w:strike/>
                <w:sz w:val="20"/>
                <w:szCs w:val="20"/>
              </w:rPr>
            </w:pPr>
            <w:r w:rsidRPr="00EE4EF4">
              <w:rPr>
                <w:sz w:val="20"/>
                <w:szCs w:val="20"/>
              </w:rPr>
              <w:t>1, 188</w:t>
            </w:r>
          </w:p>
        </w:tc>
        <w:tc>
          <w:tcPr>
            <w:tcW w:w="1530" w:type="dxa"/>
          </w:tcPr>
          <w:p w14:paraId="1B601B89" w14:textId="2D9B7C58" w:rsidR="00C21045" w:rsidRPr="00EE4EF4" w:rsidRDefault="00C21045" w:rsidP="00BB72D6">
            <w:pPr>
              <w:rPr>
                <w:strike/>
                <w:sz w:val="20"/>
                <w:szCs w:val="20"/>
              </w:rPr>
            </w:pPr>
            <w:r w:rsidRPr="00EE4EF4">
              <w:rPr>
                <w:sz w:val="20"/>
                <w:szCs w:val="20"/>
              </w:rPr>
              <w:t>5.186</w:t>
            </w:r>
          </w:p>
        </w:tc>
        <w:tc>
          <w:tcPr>
            <w:tcW w:w="1168" w:type="dxa"/>
          </w:tcPr>
          <w:p w14:paraId="510D1BDA" w14:textId="6E9777DE" w:rsidR="00C21045" w:rsidRPr="00EE4EF4" w:rsidRDefault="00C21045" w:rsidP="00BB72D6">
            <w:pPr>
              <w:rPr>
                <w:strike/>
                <w:sz w:val="20"/>
                <w:szCs w:val="20"/>
              </w:rPr>
            </w:pPr>
            <w:r w:rsidRPr="00EE4EF4">
              <w:rPr>
                <w:sz w:val="20"/>
                <w:szCs w:val="20"/>
              </w:rPr>
              <w:t>5.566</w:t>
            </w:r>
          </w:p>
        </w:tc>
        <w:tc>
          <w:tcPr>
            <w:tcW w:w="1291" w:type="dxa"/>
          </w:tcPr>
          <w:p w14:paraId="7EF2662A" w14:textId="49CA60B8" w:rsidR="00C21045" w:rsidRPr="00EE4EF4" w:rsidRDefault="00C21045" w:rsidP="00BB72D6">
            <w:pPr>
              <w:rPr>
                <w:strike/>
                <w:sz w:val="20"/>
                <w:szCs w:val="20"/>
              </w:rPr>
            </w:pPr>
            <w:r w:rsidRPr="00EE4EF4">
              <w:rPr>
                <w:sz w:val="20"/>
                <w:szCs w:val="20"/>
              </w:rPr>
              <w:t>0.019</w:t>
            </w:r>
          </w:p>
        </w:tc>
        <w:tc>
          <w:tcPr>
            <w:tcW w:w="1406" w:type="dxa"/>
          </w:tcPr>
          <w:p w14:paraId="34464FA5" w14:textId="70929388" w:rsidR="00C21045" w:rsidRPr="00EE4EF4" w:rsidRDefault="00C21045" w:rsidP="00BB72D6">
            <w:pPr>
              <w:rPr>
                <w:strike/>
                <w:sz w:val="20"/>
                <w:szCs w:val="20"/>
              </w:rPr>
            </w:pPr>
            <w:r w:rsidRPr="00EE4EF4">
              <w:rPr>
                <w:sz w:val="20"/>
                <w:szCs w:val="20"/>
              </w:rPr>
              <w:t>0.029</w:t>
            </w:r>
          </w:p>
        </w:tc>
      </w:tr>
      <w:tr w:rsidR="00C21045" w:rsidRPr="00EE4EF4" w14:paraId="1CE1D77E" w14:textId="77777777" w:rsidTr="0016687A">
        <w:tc>
          <w:tcPr>
            <w:tcW w:w="2875" w:type="dxa"/>
          </w:tcPr>
          <w:p w14:paraId="701EB8D8" w14:textId="77777777" w:rsidR="00C21045" w:rsidRPr="00EE4EF4" w:rsidRDefault="00C21045" w:rsidP="00BB72D6">
            <w:pPr>
              <w:rPr>
                <w:sz w:val="20"/>
                <w:szCs w:val="20"/>
              </w:rPr>
            </w:pPr>
            <w:r w:rsidRPr="00EE4EF4">
              <w:rPr>
                <w:sz w:val="20"/>
                <w:szCs w:val="20"/>
              </w:rPr>
              <w:t>Expert type</w:t>
            </w:r>
          </w:p>
        </w:tc>
        <w:tc>
          <w:tcPr>
            <w:tcW w:w="1080" w:type="dxa"/>
          </w:tcPr>
          <w:p w14:paraId="65A62057" w14:textId="2CA68FB4" w:rsidR="00C21045" w:rsidRPr="00EE4EF4" w:rsidRDefault="00C21045" w:rsidP="00BB72D6">
            <w:pPr>
              <w:rPr>
                <w:strike/>
                <w:sz w:val="20"/>
                <w:szCs w:val="20"/>
              </w:rPr>
            </w:pPr>
            <w:r w:rsidRPr="00EE4EF4">
              <w:rPr>
                <w:sz w:val="20"/>
                <w:szCs w:val="20"/>
              </w:rPr>
              <w:t>1, 188</w:t>
            </w:r>
          </w:p>
        </w:tc>
        <w:tc>
          <w:tcPr>
            <w:tcW w:w="1530" w:type="dxa"/>
          </w:tcPr>
          <w:p w14:paraId="31339CC5" w14:textId="15EE5D00" w:rsidR="00C21045" w:rsidRPr="00EE4EF4" w:rsidRDefault="00C21045" w:rsidP="00BB72D6">
            <w:pPr>
              <w:rPr>
                <w:strike/>
                <w:sz w:val="20"/>
                <w:szCs w:val="20"/>
              </w:rPr>
            </w:pPr>
            <w:r w:rsidRPr="00EE4EF4">
              <w:rPr>
                <w:sz w:val="20"/>
                <w:szCs w:val="20"/>
              </w:rPr>
              <w:t>0.162</w:t>
            </w:r>
          </w:p>
        </w:tc>
        <w:tc>
          <w:tcPr>
            <w:tcW w:w="1168" w:type="dxa"/>
          </w:tcPr>
          <w:p w14:paraId="24121260" w14:textId="69C76757" w:rsidR="00C21045" w:rsidRPr="00EE4EF4" w:rsidRDefault="00C21045" w:rsidP="00BB72D6">
            <w:pPr>
              <w:rPr>
                <w:strike/>
                <w:sz w:val="20"/>
                <w:szCs w:val="20"/>
              </w:rPr>
            </w:pPr>
            <w:r w:rsidRPr="00EE4EF4">
              <w:rPr>
                <w:sz w:val="20"/>
                <w:szCs w:val="20"/>
              </w:rPr>
              <w:t>0.119</w:t>
            </w:r>
          </w:p>
        </w:tc>
        <w:tc>
          <w:tcPr>
            <w:tcW w:w="1291" w:type="dxa"/>
          </w:tcPr>
          <w:p w14:paraId="6457BA6D" w14:textId="6BE019E8" w:rsidR="00C21045" w:rsidRPr="00EE4EF4" w:rsidRDefault="00C21045" w:rsidP="00BB72D6">
            <w:pPr>
              <w:rPr>
                <w:strike/>
                <w:sz w:val="20"/>
                <w:szCs w:val="20"/>
              </w:rPr>
            </w:pPr>
            <w:r w:rsidRPr="00EE4EF4">
              <w:rPr>
                <w:sz w:val="20"/>
                <w:szCs w:val="20"/>
              </w:rPr>
              <w:t>0.73</w:t>
            </w:r>
          </w:p>
        </w:tc>
        <w:tc>
          <w:tcPr>
            <w:tcW w:w="1406" w:type="dxa"/>
          </w:tcPr>
          <w:p w14:paraId="1497C15D" w14:textId="5DA70B0D" w:rsidR="00C21045" w:rsidRPr="00EE4EF4" w:rsidRDefault="00C21045" w:rsidP="00BB72D6">
            <w:pPr>
              <w:rPr>
                <w:strike/>
                <w:sz w:val="20"/>
                <w:szCs w:val="20"/>
              </w:rPr>
            </w:pPr>
            <w:r w:rsidRPr="00EE4EF4">
              <w:rPr>
                <w:sz w:val="20"/>
                <w:szCs w:val="20"/>
              </w:rPr>
              <w:t>0.001</w:t>
            </w:r>
          </w:p>
        </w:tc>
      </w:tr>
      <w:tr w:rsidR="00C21045" w:rsidRPr="00EE4EF4" w14:paraId="2ADDB1EF" w14:textId="77777777" w:rsidTr="0016687A">
        <w:tc>
          <w:tcPr>
            <w:tcW w:w="2875" w:type="dxa"/>
          </w:tcPr>
          <w:p w14:paraId="1F14B3EC" w14:textId="77777777" w:rsidR="00C21045" w:rsidRPr="00EE4EF4" w:rsidRDefault="00C21045" w:rsidP="00BB72D6">
            <w:pPr>
              <w:rPr>
                <w:sz w:val="20"/>
                <w:szCs w:val="20"/>
              </w:rPr>
            </w:pPr>
            <w:r w:rsidRPr="00EE4EF4">
              <w:rPr>
                <w:sz w:val="20"/>
                <w:szCs w:val="20"/>
              </w:rPr>
              <w:t>Expert type x community knowledge</w:t>
            </w:r>
          </w:p>
        </w:tc>
        <w:tc>
          <w:tcPr>
            <w:tcW w:w="1080" w:type="dxa"/>
          </w:tcPr>
          <w:p w14:paraId="78473295" w14:textId="36EDCCFD" w:rsidR="00C21045" w:rsidRPr="00EE4EF4" w:rsidRDefault="00C21045" w:rsidP="00BB72D6">
            <w:pPr>
              <w:rPr>
                <w:strike/>
                <w:sz w:val="20"/>
                <w:szCs w:val="20"/>
              </w:rPr>
            </w:pPr>
            <w:r w:rsidRPr="00EE4EF4">
              <w:rPr>
                <w:sz w:val="20"/>
                <w:szCs w:val="20"/>
              </w:rPr>
              <w:t>1, 188</w:t>
            </w:r>
          </w:p>
        </w:tc>
        <w:tc>
          <w:tcPr>
            <w:tcW w:w="1530" w:type="dxa"/>
          </w:tcPr>
          <w:p w14:paraId="5E6C73C4" w14:textId="66DB3D14" w:rsidR="00C21045" w:rsidRPr="00EE4EF4" w:rsidRDefault="00C21045" w:rsidP="00BB72D6">
            <w:pPr>
              <w:rPr>
                <w:strike/>
                <w:sz w:val="20"/>
                <w:szCs w:val="20"/>
              </w:rPr>
            </w:pPr>
            <w:r w:rsidRPr="00EE4EF4">
              <w:rPr>
                <w:sz w:val="20"/>
                <w:szCs w:val="20"/>
              </w:rPr>
              <w:t>0.145</w:t>
            </w:r>
          </w:p>
        </w:tc>
        <w:tc>
          <w:tcPr>
            <w:tcW w:w="1168" w:type="dxa"/>
          </w:tcPr>
          <w:p w14:paraId="01A206F1" w14:textId="6FACA402" w:rsidR="00C21045" w:rsidRPr="00EE4EF4" w:rsidRDefault="00C21045" w:rsidP="00BB72D6">
            <w:pPr>
              <w:rPr>
                <w:strike/>
                <w:sz w:val="20"/>
                <w:szCs w:val="20"/>
              </w:rPr>
            </w:pPr>
            <w:r w:rsidRPr="00EE4EF4">
              <w:rPr>
                <w:sz w:val="20"/>
                <w:szCs w:val="20"/>
              </w:rPr>
              <w:t>0.153</w:t>
            </w:r>
          </w:p>
        </w:tc>
        <w:tc>
          <w:tcPr>
            <w:tcW w:w="1291" w:type="dxa"/>
          </w:tcPr>
          <w:p w14:paraId="3FF0EBC5" w14:textId="63870EE7" w:rsidR="00C21045" w:rsidRPr="00EE4EF4" w:rsidRDefault="00C21045" w:rsidP="00BB72D6">
            <w:pPr>
              <w:rPr>
                <w:strike/>
                <w:sz w:val="20"/>
                <w:szCs w:val="20"/>
              </w:rPr>
            </w:pPr>
            <w:r w:rsidRPr="00EE4EF4">
              <w:rPr>
                <w:sz w:val="20"/>
                <w:szCs w:val="20"/>
              </w:rPr>
              <w:t>0.696</w:t>
            </w:r>
          </w:p>
        </w:tc>
        <w:tc>
          <w:tcPr>
            <w:tcW w:w="1406" w:type="dxa"/>
          </w:tcPr>
          <w:p w14:paraId="1891C275" w14:textId="550D2AA7" w:rsidR="00C21045" w:rsidRPr="00EE4EF4" w:rsidRDefault="00C21045" w:rsidP="00BB72D6">
            <w:pPr>
              <w:rPr>
                <w:strike/>
                <w:sz w:val="20"/>
                <w:szCs w:val="20"/>
              </w:rPr>
            </w:pPr>
            <w:r w:rsidRPr="00EE4EF4">
              <w:rPr>
                <w:sz w:val="20"/>
                <w:szCs w:val="20"/>
              </w:rPr>
              <w:t>0.001</w:t>
            </w:r>
          </w:p>
        </w:tc>
      </w:tr>
      <w:tr w:rsidR="00C21045" w:rsidRPr="00EE4EF4" w14:paraId="12C0800B" w14:textId="77777777" w:rsidTr="0016687A">
        <w:tc>
          <w:tcPr>
            <w:tcW w:w="2875" w:type="dxa"/>
          </w:tcPr>
          <w:p w14:paraId="15FFF6D8" w14:textId="77777777" w:rsidR="00C21045" w:rsidRPr="00EE4EF4" w:rsidRDefault="00C21045" w:rsidP="00BB72D6">
            <w:pPr>
              <w:rPr>
                <w:sz w:val="20"/>
                <w:szCs w:val="20"/>
              </w:rPr>
            </w:pPr>
            <w:r w:rsidRPr="00EE4EF4">
              <w:rPr>
                <w:sz w:val="20"/>
                <w:szCs w:val="20"/>
              </w:rPr>
              <w:t>Expert type x community knowledge x issue contentiousness</w:t>
            </w:r>
          </w:p>
        </w:tc>
        <w:tc>
          <w:tcPr>
            <w:tcW w:w="1080" w:type="dxa"/>
          </w:tcPr>
          <w:p w14:paraId="17AD67DB" w14:textId="70155D62" w:rsidR="00C21045" w:rsidRPr="00EE4EF4" w:rsidRDefault="00C21045" w:rsidP="00BB72D6">
            <w:pPr>
              <w:rPr>
                <w:strike/>
                <w:sz w:val="20"/>
                <w:szCs w:val="20"/>
              </w:rPr>
            </w:pPr>
            <w:r w:rsidRPr="00EE4EF4">
              <w:rPr>
                <w:sz w:val="20"/>
                <w:szCs w:val="20"/>
              </w:rPr>
              <w:t>1, 188</w:t>
            </w:r>
          </w:p>
        </w:tc>
        <w:tc>
          <w:tcPr>
            <w:tcW w:w="1530" w:type="dxa"/>
          </w:tcPr>
          <w:p w14:paraId="7275F68D" w14:textId="36CEE92C" w:rsidR="00C21045" w:rsidRPr="00EE4EF4" w:rsidRDefault="00C21045" w:rsidP="00BB72D6">
            <w:pPr>
              <w:rPr>
                <w:strike/>
                <w:sz w:val="20"/>
                <w:szCs w:val="20"/>
              </w:rPr>
            </w:pPr>
            <w:r w:rsidRPr="00EE4EF4">
              <w:rPr>
                <w:sz w:val="20"/>
                <w:szCs w:val="20"/>
              </w:rPr>
              <w:t>1.11</w:t>
            </w:r>
          </w:p>
        </w:tc>
        <w:tc>
          <w:tcPr>
            <w:tcW w:w="1168" w:type="dxa"/>
          </w:tcPr>
          <w:p w14:paraId="32806FB1" w14:textId="76E0DE49" w:rsidR="00C21045" w:rsidRPr="00EE4EF4" w:rsidRDefault="00C21045" w:rsidP="00BB72D6">
            <w:pPr>
              <w:rPr>
                <w:strike/>
                <w:sz w:val="20"/>
                <w:szCs w:val="20"/>
              </w:rPr>
            </w:pPr>
            <w:r w:rsidRPr="00EE4EF4">
              <w:rPr>
                <w:sz w:val="20"/>
                <w:szCs w:val="20"/>
              </w:rPr>
              <w:t>1.179</w:t>
            </w:r>
          </w:p>
        </w:tc>
        <w:tc>
          <w:tcPr>
            <w:tcW w:w="1291" w:type="dxa"/>
          </w:tcPr>
          <w:p w14:paraId="0449A582" w14:textId="7B065EF0" w:rsidR="00C21045" w:rsidRPr="00EE4EF4" w:rsidRDefault="00C21045" w:rsidP="00BB72D6">
            <w:pPr>
              <w:rPr>
                <w:strike/>
                <w:sz w:val="20"/>
                <w:szCs w:val="20"/>
              </w:rPr>
            </w:pPr>
            <w:r w:rsidRPr="00EE4EF4">
              <w:rPr>
                <w:sz w:val="20"/>
                <w:szCs w:val="20"/>
              </w:rPr>
              <w:t>0.279</w:t>
            </w:r>
          </w:p>
        </w:tc>
        <w:tc>
          <w:tcPr>
            <w:tcW w:w="1406" w:type="dxa"/>
          </w:tcPr>
          <w:p w14:paraId="185F154A" w14:textId="2AB0DCA3" w:rsidR="00C21045" w:rsidRPr="00EE4EF4" w:rsidRDefault="00C21045" w:rsidP="00BB72D6">
            <w:pPr>
              <w:rPr>
                <w:strike/>
                <w:sz w:val="20"/>
                <w:szCs w:val="20"/>
              </w:rPr>
            </w:pPr>
            <w:r w:rsidRPr="00EE4EF4">
              <w:rPr>
                <w:sz w:val="20"/>
                <w:szCs w:val="20"/>
              </w:rPr>
              <w:t>0.006</w:t>
            </w:r>
          </w:p>
        </w:tc>
      </w:tr>
      <w:tr w:rsidR="00C21045" w:rsidRPr="00EE4EF4" w14:paraId="2261A61A" w14:textId="77777777" w:rsidTr="0016687A">
        <w:tc>
          <w:tcPr>
            <w:tcW w:w="2875" w:type="dxa"/>
          </w:tcPr>
          <w:p w14:paraId="7DFCD665" w14:textId="77777777" w:rsidR="00C21045" w:rsidRPr="00EE4EF4" w:rsidRDefault="00C21045" w:rsidP="00BB72D6">
            <w:pPr>
              <w:rPr>
                <w:sz w:val="20"/>
                <w:szCs w:val="20"/>
              </w:rPr>
            </w:pPr>
            <w:r w:rsidRPr="00EE4EF4">
              <w:rPr>
                <w:sz w:val="20"/>
                <w:szCs w:val="20"/>
              </w:rPr>
              <w:t>Expert type x ideology x community knowledge</w:t>
            </w:r>
          </w:p>
        </w:tc>
        <w:tc>
          <w:tcPr>
            <w:tcW w:w="1080" w:type="dxa"/>
          </w:tcPr>
          <w:p w14:paraId="67B9EDEE" w14:textId="3719C38D" w:rsidR="00C21045" w:rsidRPr="00EE4EF4" w:rsidRDefault="00C21045" w:rsidP="00BB72D6">
            <w:pPr>
              <w:rPr>
                <w:strike/>
                <w:sz w:val="20"/>
                <w:szCs w:val="20"/>
              </w:rPr>
            </w:pPr>
            <w:r w:rsidRPr="00EE4EF4">
              <w:rPr>
                <w:sz w:val="20"/>
                <w:szCs w:val="20"/>
              </w:rPr>
              <w:t>1, 188</w:t>
            </w:r>
          </w:p>
        </w:tc>
        <w:tc>
          <w:tcPr>
            <w:tcW w:w="1530" w:type="dxa"/>
          </w:tcPr>
          <w:p w14:paraId="62E9AC6F" w14:textId="43178CCF" w:rsidR="00C21045" w:rsidRPr="00EE4EF4" w:rsidRDefault="00C21045" w:rsidP="00BB72D6">
            <w:pPr>
              <w:rPr>
                <w:strike/>
                <w:sz w:val="20"/>
                <w:szCs w:val="20"/>
              </w:rPr>
            </w:pPr>
            <w:r w:rsidRPr="00EE4EF4">
              <w:rPr>
                <w:sz w:val="20"/>
                <w:szCs w:val="20"/>
              </w:rPr>
              <w:t>0.145</w:t>
            </w:r>
          </w:p>
        </w:tc>
        <w:tc>
          <w:tcPr>
            <w:tcW w:w="1168" w:type="dxa"/>
          </w:tcPr>
          <w:p w14:paraId="39890A85" w14:textId="00CEC1DC" w:rsidR="00C21045" w:rsidRPr="00EE4EF4" w:rsidRDefault="00C21045" w:rsidP="00BB72D6">
            <w:pPr>
              <w:rPr>
                <w:strike/>
                <w:sz w:val="20"/>
                <w:szCs w:val="20"/>
              </w:rPr>
            </w:pPr>
            <w:r w:rsidRPr="00EE4EF4">
              <w:rPr>
                <w:sz w:val="20"/>
                <w:szCs w:val="20"/>
              </w:rPr>
              <w:t>0.153</w:t>
            </w:r>
          </w:p>
        </w:tc>
        <w:tc>
          <w:tcPr>
            <w:tcW w:w="1291" w:type="dxa"/>
          </w:tcPr>
          <w:p w14:paraId="5965753E" w14:textId="0985B01C" w:rsidR="00C21045" w:rsidRPr="00EE4EF4" w:rsidRDefault="00C21045" w:rsidP="00BB72D6">
            <w:pPr>
              <w:rPr>
                <w:strike/>
                <w:sz w:val="20"/>
                <w:szCs w:val="20"/>
              </w:rPr>
            </w:pPr>
            <w:r w:rsidRPr="00EE4EF4">
              <w:rPr>
                <w:sz w:val="20"/>
                <w:szCs w:val="20"/>
              </w:rPr>
              <w:t>0.696</w:t>
            </w:r>
          </w:p>
        </w:tc>
        <w:tc>
          <w:tcPr>
            <w:tcW w:w="1406" w:type="dxa"/>
          </w:tcPr>
          <w:p w14:paraId="244FBF11" w14:textId="6E242EF0" w:rsidR="00C21045" w:rsidRPr="00EE4EF4" w:rsidRDefault="00C21045" w:rsidP="00BB72D6">
            <w:pPr>
              <w:rPr>
                <w:strike/>
                <w:sz w:val="20"/>
                <w:szCs w:val="20"/>
              </w:rPr>
            </w:pPr>
            <w:r w:rsidRPr="00EE4EF4">
              <w:rPr>
                <w:sz w:val="20"/>
                <w:szCs w:val="20"/>
              </w:rPr>
              <w:t>0.001</w:t>
            </w:r>
          </w:p>
        </w:tc>
      </w:tr>
      <w:tr w:rsidR="00C21045" w:rsidRPr="00EE4EF4" w14:paraId="5C752091" w14:textId="77777777" w:rsidTr="0016687A">
        <w:tc>
          <w:tcPr>
            <w:tcW w:w="2875" w:type="dxa"/>
          </w:tcPr>
          <w:p w14:paraId="172DEC65" w14:textId="77777777" w:rsidR="00C21045" w:rsidRPr="00EE4EF4" w:rsidRDefault="00C21045" w:rsidP="00BB72D6">
            <w:pPr>
              <w:rPr>
                <w:sz w:val="20"/>
                <w:szCs w:val="20"/>
              </w:rPr>
            </w:pPr>
            <w:r w:rsidRPr="00EE4EF4">
              <w:rPr>
                <w:sz w:val="20"/>
                <w:szCs w:val="20"/>
              </w:rPr>
              <w:t>Expert type x ideology</w:t>
            </w:r>
          </w:p>
        </w:tc>
        <w:tc>
          <w:tcPr>
            <w:tcW w:w="1080" w:type="dxa"/>
          </w:tcPr>
          <w:p w14:paraId="57D293F7" w14:textId="3F9DAD27" w:rsidR="00C21045" w:rsidRPr="00EE4EF4" w:rsidRDefault="00C21045" w:rsidP="00BB72D6">
            <w:pPr>
              <w:rPr>
                <w:strike/>
                <w:sz w:val="20"/>
                <w:szCs w:val="20"/>
              </w:rPr>
            </w:pPr>
            <w:r w:rsidRPr="00EE4EF4">
              <w:rPr>
                <w:sz w:val="20"/>
                <w:szCs w:val="20"/>
              </w:rPr>
              <w:t>1, 188</w:t>
            </w:r>
          </w:p>
        </w:tc>
        <w:tc>
          <w:tcPr>
            <w:tcW w:w="1530" w:type="dxa"/>
          </w:tcPr>
          <w:p w14:paraId="44834A30" w14:textId="23F2329C" w:rsidR="00C21045" w:rsidRPr="00EE4EF4" w:rsidRDefault="00C21045" w:rsidP="00BB72D6">
            <w:pPr>
              <w:rPr>
                <w:strike/>
                <w:sz w:val="20"/>
                <w:szCs w:val="20"/>
              </w:rPr>
            </w:pPr>
            <w:r w:rsidRPr="00EE4EF4">
              <w:rPr>
                <w:sz w:val="20"/>
                <w:szCs w:val="20"/>
              </w:rPr>
              <w:t>2.793</w:t>
            </w:r>
          </w:p>
        </w:tc>
        <w:tc>
          <w:tcPr>
            <w:tcW w:w="1168" w:type="dxa"/>
          </w:tcPr>
          <w:p w14:paraId="7BC1FD02" w14:textId="2BB42163" w:rsidR="00C21045" w:rsidRPr="00EE4EF4" w:rsidRDefault="00C21045" w:rsidP="00BB72D6">
            <w:pPr>
              <w:rPr>
                <w:strike/>
                <w:sz w:val="20"/>
                <w:szCs w:val="20"/>
              </w:rPr>
            </w:pPr>
            <w:r w:rsidRPr="00EE4EF4">
              <w:rPr>
                <w:sz w:val="20"/>
                <w:szCs w:val="20"/>
              </w:rPr>
              <w:t>2.054</w:t>
            </w:r>
          </w:p>
        </w:tc>
        <w:tc>
          <w:tcPr>
            <w:tcW w:w="1291" w:type="dxa"/>
          </w:tcPr>
          <w:p w14:paraId="5C14334E" w14:textId="7A334132" w:rsidR="00C21045" w:rsidRPr="00EE4EF4" w:rsidRDefault="00C21045" w:rsidP="00BB72D6">
            <w:pPr>
              <w:rPr>
                <w:strike/>
                <w:sz w:val="20"/>
                <w:szCs w:val="20"/>
              </w:rPr>
            </w:pPr>
            <w:r w:rsidRPr="00EE4EF4">
              <w:rPr>
                <w:sz w:val="20"/>
                <w:szCs w:val="20"/>
              </w:rPr>
              <w:t>0.153</w:t>
            </w:r>
          </w:p>
        </w:tc>
        <w:tc>
          <w:tcPr>
            <w:tcW w:w="1406" w:type="dxa"/>
          </w:tcPr>
          <w:p w14:paraId="0E0121AA" w14:textId="457E6B42" w:rsidR="00C21045" w:rsidRPr="00EE4EF4" w:rsidRDefault="00C21045" w:rsidP="00BB72D6">
            <w:pPr>
              <w:rPr>
                <w:strike/>
                <w:sz w:val="20"/>
                <w:szCs w:val="20"/>
              </w:rPr>
            </w:pPr>
            <w:r w:rsidRPr="00EE4EF4">
              <w:rPr>
                <w:sz w:val="20"/>
                <w:szCs w:val="20"/>
              </w:rPr>
              <w:t>0.011</w:t>
            </w:r>
          </w:p>
        </w:tc>
      </w:tr>
      <w:tr w:rsidR="00C21045" w:rsidRPr="00EE4EF4" w14:paraId="7EB1E531" w14:textId="77777777" w:rsidTr="0016687A">
        <w:tc>
          <w:tcPr>
            <w:tcW w:w="2875" w:type="dxa"/>
          </w:tcPr>
          <w:p w14:paraId="146F4228" w14:textId="77777777" w:rsidR="00C21045" w:rsidRPr="00EE4EF4" w:rsidRDefault="00C21045" w:rsidP="00BB72D6">
            <w:pPr>
              <w:rPr>
                <w:sz w:val="20"/>
                <w:szCs w:val="20"/>
              </w:rPr>
            </w:pPr>
            <w:r w:rsidRPr="00EE4EF4">
              <w:rPr>
                <w:sz w:val="20"/>
                <w:szCs w:val="20"/>
              </w:rPr>
              <w:t>Expert type x issue contentiousness</w:t>
            </w:r>
          </w:p>
        </w:tc>
        <w:tc>
          <w:tcPr>
            <w:tcW w:w="1080" w:type="dxa"/>
          </w:tcPr>
          <w:p w14:paraId="0B49A617" w14:textId="09E0D094" w:rsidR="00C21045" w:rsidRPr="00EE4EF4" w:rsidRDefault="00C21045" w:rsidP="00BB72D6">
            <w:pPr>
              <w:rPr>
                <w:strike/>
                <w:sz w:val="20"/>
                <w:szCs w:val="20"/>
              </w:rPr>
            </w:pPr>
            <w:r w:rsidRPr="00EE4EF4">
              <w:rPr>
                <w:sz w:val="20"/>
                <w:szCs w:val="20"/>
              </w:rPr>
              <w:t>1, 188</w:t>
            </w:r>
          </w:p>
        </w:tc>
        <w:tc>
          <w:tcPr>
            <w:tcW w:w="1530" w:type="dxa"/>
          </w:tcPr>
          <w:p w14:paraId="2375849E" w14:textId="116BAFFB" w:rsidR="00C21045" w:rsidRPr="00EE4EF4" w:rsidRDefault="00C21045" w:rsidP="00BB72D6">
            <w:pPr>
              <w:rPr>
                <w:strike/>
                <w:sz w:val="20"/>
                <w:szCs w:val="20"/>
              </w:rPr>
            </w:pPr>
            <w:r w:rsidRPr="00EE4EF4">
              <w:rPr>
                <w:sz w:val="20"/>
                <w:szCs w:val="20"/>
              </w:rPr>
              <w:t>3.082</w:t>
            </w:r>
          </w:p>
        </w:tc>
        <w:tc>
          <w:tcPr>
            <w:tcW w:w="1168" w:type="dxa"/>
          </w:tcPr>
          <w:p w14:paraId="6E6D6714" w14:textId="3348F95A" w:rsidR="00C21045" w:rsidRPr="00EE4EF4" w:rsidRDefault="00C21045" w:rsidP="00BB72D6">
            <w:pPr>
              <w:rPr>
                <w:strike/>
                <w:sz w:val="20"/>
                <w:szCs w:val="20"/>
              </w:rPr>
            </w:pPr>
            <w:r w:rsidRPr="00EE4EF4">
              <w:rPr>
                <w:sz w:val="20"/>
                <w:szCs w:val="20"/>
              </w:rPr>
              <w:t>2.125</w:t>
            </w:r>
          </w:p>
        </w:tc>
        <w:tc>
          <w:tcPr>
            <w:tcW w:w="1291" w:type="dxa"/>
          </w:tcPr>
          <w:p w14:paraId="7618679E" w14:textId="46102A08" w:rsidR="00C21045" w:rsidRPr="00EE4EF4" w:rsidRDefault="00C21045" w:rsidP="00BB72D6">
            <w:pPr>
              <w:rPr>
                <w:strike/>
                <w:sz w:val="20"/>
                <w:szCs w:val="20"/>
              </w:rPr>
            </w:pPr>
            <w:r w:rsidRPr="00EE4EF4">
              <w:rPr>
                <w:sz w:val="20"/>
                <w:szCs w:val="20"/>
              </w:rPr>
              <w:t>0.147</w:t>
            </w:r>
          </w:p>
        </w:tc>
        <w:tc>
          <w:tcPr>
            <w:tcW w:w="1406" w:type="dxa"/>
          </w:tcPr>
          <w:p w14:paraId="214C1442" w14:textId="4A6EA1B3" w:rsidR="00C21045" w:rsidRPr="00EE4EF4" w:rsidRDefault="00C21045" w:rsidP="00BB72D6">
            <w:pPr>
              <w:rPr>
                <w:strike/>
                <w:sz w:val="20"/>
                <w:szCs w:val="20"/>
              </w:rPr>
            </w:pPr>
            <w:r w:rsidRPr="00EE4EF4">
              <w:rPr>
                <w:sz w:val="20"/>
                <w:szCs w:val="20"/>
              </w:rPr>
              <w:t>0.011</w:t>
            </w:r>
          </w:p>
        </w:tc>
      </w:tr>
      <w:tr w:rsidR="00C21045" w:rsidRPr="00EE4EF4" w14:paraId="0D35C9EE" w14:textId="77777777" w:rsidTr="0016687A">
        <w:tc>
          <w:tcPr>
            <w:tcW w:w="2875" w:type="dxa"/>
          </w:tcPr>
          <w:p w14:paraId="09B27201" w14:textId="77777777" w:rsidR="00C21045" w:rsidRPr="00EE4EF4" w:rsidRDefault="00C21045" w:rsidP="00BB72D6">
            <w:pPr>
              <w:rPr>
                <w:sz w:val="20"/>
                <w:szCs w:val="20"/>
              </w:rPr>
            </w:pPr>
            <w:r w:rsidRPr="00EE4EF4">
              <w:rPr>
                <w:sz w:val="20"/>
                <w:szCs w:val="20"/>
              </w:rPr>
              <w:t>Expert type x ideology x issue contentiousness</w:t>
            </w:r>
          </w:p>
        </w:tc>
        <w:tc>
          <w:tcPr>
            <w:tcW w:w="1080" w:type="dxa"/>
          </w:tcPr>
          <w:p w14:paraId="1DCC44BE" w14:textId="19857390" w:rsidR="00C21045" w:rsidRPr="00EE4EF4" w:rsidRDefault="00C21045" w:rsidP="00BB72D6">
            <w:pPr>
              <w:rPr>
                <w:strike/>
                <w:sz w:val="20"/>
                <w:szCs w:val="20"/>
              </w:rPr>
            </w:pPr>
            <w:r w:rsidRPr="00EE4EF4">
              <w:rPr>
                <w:sz w:val="20"/>
                <w:szCs w:val="20"/>
              </w:rPr>
              <w:t>1, 188</w:t>
            </w:r>
          </w:p>
        </w:tc>
        <w:tc>
          <w:tcPr>
            <w:tcW w:w="1530" w:type="dxa"/>
          </w:tcPr>
          <w:p w14:paraId="4075DF3A" w14:textId="6CF6491A" w:rsidR="00C21045" w:rsidRPr="00EE4EF4" w:rsidRDefault="00C21045" w:rsidP="00BB72D6">
            <w:pPr>
              <w:rPr>
                <w:strike/>
                <w:sz w:val="20"/>
                <w:szCs w:val="20"/>
              </w:rPr>
            </w:pPr>
            <w:r w:rsidRPr="00EE4EF4">
              <w:rPr>
                <w:sz w:val="20"/>
                <w:szCs w:val="20"/>
              </w:rPr>
              <w:t>1.798</w:t>
            </w:r>
          </w:p>
        </w:tc>
        <w:tc>
          <w:tcPr>
            <w:tcW w:w="1168" w:type="dxa"/>
          </w:tcPr>
          <w:p w14:paraId="05018260" w14:textId="45836DFD" w:rsidR="00C21045" w:rsidRPr="00EE4EF4" w:rsidRDefault="00C21045" w:rsidP="00BB72D6">
            <w:pPr>
              <w:rPr>
                <w:strike/>
                <w:sz w:val="20"/>
                <w:szCs w:val="20"/>
              </w:rPr>
            </w:pPr>
            <w:r w:rsidRPr="00EE4EF4">
              <w:rPr>
                <w:sz w:val="20"/>
                <w:szCs w:val="20"/>
              </w:rPr>
              <w:t>1.24</w:t>
            </w:r>
          </w:p>
        </w:tc>
        <w:tc>
          <w:tcPr>
            <w:tcW w:w="1291" w:type="dxa"/>
          </w:tcPr>
          <w:p w14:paraId="25F3493C" w14:textId="75E80FE4" w:rsidR="00C21045" w:rsidRPr="00EE4EF4" w:rsidRDefault="00C21045" w:rsidP="00BB72D6">
            <w:pPr>
              <w:rPr>
                <w:strike/>
                <w:sz w:val="20"/>
                <w:szCs w:val="20"/>
              </w:rPr>
            </w:pPr>
            <w:r w:rsidRPr="00EE4EF4">
              <w:rPr>
                <w:sz w:val="20"/>
                <w:szCs w:val="20"/>
              </w:rPr>
              <w:t>0.267</w:t>
            </w:r>
          </w:p>
        </w:tc>
        <w:tc>
          <w:tcPr>
            <w:tcW w:w="1406" w:type="dxa"/>
          </w:tcPr>
          <w:p w14:paraId="014D4AA8" w14:textId="118359F9" w:rsidR="00C21045" w:rsidRPr="00EE4EF4" w:rsidRDefault="00C21045" w:rsidP="00BB72D6">
            <w:pPr>
              <w:rPr>
                <w:strike/>
                <w:sz w:val="20"/>
                <w:szCs w:val="20"/>
              </w:rPr>
            </w:pPr>
            <w:r w:rsidRPr="00EE4EF4">
              <w:rPr>
                <w:sz w:val="20"/>
                <w:szCs w:val="20"/>
              </w:rPr>
              <w:t>0.007</w:t>
            </w:r>
          </w:p>
        </w:tc>
      </w:tr>
      <w:tr w:rsidR="00C21045" w:rsidRPr="00EE4EF4" w14:paraId="066FD1EA" w14:textId="77777777" w:rsidTr="0016687A">
        <w:tc>
          <w:tcPr>
            <w:tcW w:w="2875" w:type="dxa"/>
          </w:tcPr>
          <w:p w14:paraId="63905A18" w14:textId="77777777" w:rsidR="00C21045" w:rsidRPr="00EE4EF4" w:rsidRDefault="00C21045" w:rsidP="00BB72D6">
            <w:pPr>
              <w:rPr>
                <w:sz w:val="20"/>
                <w:szCs w:val="20"/>
              </w:rPr>
            </w:pPr>
            <w:r w:rsidRPr="00EE4EF4">
              <w:rPr>
                <w:sz w:val="20"/>
                <w:szCs w:val="20"/>
              </w:rPr>
              <w:t>Expert type x ideology x community knowledge x issue contentiousness</w:t>
            </w:r>
          </w:p>
        </w:tc>
        <w:tc>
          <w:tcPr>
            <w:tcW w:w="1080" w:type="dxa"/>
          </w:tcPr>
          <w:p w14:paraId="33DD3D9F" w14:textId="075349A2" w:rsidR="00C21045" w:rsidRPr="00EE4EF4" w:rsidRDefault="00C21045" w:rsidP="00BB72D6">
            <w:pPr>
              <w:rPr>
                <w:strike/>
                <w:sz w:val="20"/>
                <w:szCs w:val="20"/>
              </w:rPr>
            </w:pPr>
            <w:r w:rsidRPr="00EE4EF4">
              <w:rPr>
                <w:sz w:val="20"/>
                <w:szCs w:val="20"/>
              </w:rPr>
              <w:t>1, 188</w:t>
            </w:r>
          </w:p>
        </w:tc>
        <w:tc>
          <w:tcPr>
            <w:tcW w:w="1530" w:type="dxa"/>
          </w:tcPr>
          <w:p w14:paraId="4991D853" w14:textId="2663E86B" w:rsidR="00C21045" w:rsidRPr="00EE4EF4" w:rsidRDefault="00C21045" w:rsidP="00BB72D6">
            <w:pPr>
              <w:rPr>
                <w:strike/>
                <w:sz w:val="20"/>
                <w:szCs w:val="20"/>
              </w:rPr>
            </w:pPr>
            <w:r w:rsidRPr="00EE4EF4">
              <w:rPr>
                <w:sz w:val="20"/>
                <w:szCs w:val="20"/>
              </w:rPr>
              <w:t>0.036</w:t>
            </w:r>
          </w:p>
        </w:tc>
        <w:tc>
          <w:tcPr>
            <w:tcW w:w="1168" w:type="dxa"/>
          </w:tcPr>
          <w:p w14:paraId="7B24C0A4" w14:textId="38B28A6B" w:rsidR="00C21045" w:rsidRPr="00EE4EF4" w:rsidRDefault="00C21045" w:rsidP="00BB72D6">
            <w:pPr>
              <w:rPr>
                <w:strike/>
                <w:sz w:val="20"/>
                <w:szCs w:val="20"/>
              </w:rPr>
            </w:pPr>
            <w:r w:rsidRPr="00EE4EF4">
              <w:rPr>
                <w:sz w:val="20"/>
                <w:szCs w:val="20"/>
              </w:rPr>
              <w:t>0.039</w:t>
            </w:r>
          </w:p>
        </w:tc>
        <w:tc>
          <w:tcPr>
            <w:tcW w:w="1291" w:type="dxa"/>
          </w:tcPr>
          <w:p w14:paraId="4BFF4146" w14:textId="04B074EB" w:rsidR="00C21045" w:rsidRPr="00EE4EF4" w:rsidRDefault="00C21045" w:rsidP="00BB72D6">
            <w:pPr>
              <w:rPr>
                <w:strike/>
                <w:sz w:val="20"/>
                <w:szCs w:val="20"/>
              </w:rPr>
            </w:pPr>
            <w:r w:rsidRPr="00EE4EF4">
              <w:rPr>
                <w:sz w:val="20"/>
                <w:szCs w:val="20"/>
              </w:rPr>
              <w:t>0.844</w:t>
            </w:r>
          </w:p>
        </w:tc>
        <w:tc>
          <w:tcPr>
            <w:tcW w:w="1406" w:type="dxa"/>
          </w:tcPr>
          <w:p w14:paraId="1A77F146" w14:textId="195AE2AE" w:rsidR="00C21045" w:rsidRPr="00EE4EF4" w:rsidRDefault="00C21045" w:rsidP="00BB72D6">
            <w:pPr>
              <w:rPr>
                <w:strike/>
                <w:sz w:val="20"/>
                <w:szCs w:val="20"/>
              </w:rPr>
            </w:pPr>
            <w:r w:rsidRPr="00EE4EF4">
              <w:rPr>
                <w:sz w:val="20"/>
                <w:szCs w:val="20"/>
              </w:rPr>
              <w:t>0</w:t>
            </w:r>
          </w:p>
        </w:tc>
      </w:tr>
    </w:tbl>
    <w:p w14:paraId="3CAFD48A" w14:textId="77777777" w:rsidR="00153A36" w:rsidRPr="00EE4EF4" w:rsidRDefault="00153A36" w:rsidP="00BB72D6"/>
    <w:p w14:paraId="13B92D16" w14:textId="77777777" w:rsidR="00153A36" w:rsidRPr="00EE4EF4" w:rsidRDefault="00153A36" w:rsidP="00BB72D6">
      <w:r w:rsidRPr="00EE4EF4">
        <w:br w:type="page"/>
      </w:r>
    </w:p>
    <w:p w14:paraId="3EF7BFDA" w14:textId="0C5858B7" w:rsidR="00153A36" w:rsidRPr="00F60F54" w:rsidRDefault="00F60F54" w:rsidP="00BB72D6">
      <w:pPr>
        <w:rPr>
          <w:i/>
        </w:rPr>
      </w:pPr>
      <w:r w:rsidRPr="00F60F54">
        <w:rPr>
          <w:i/>
        </w:rPr>
        <w:lastRenderedPageBreak/>
        <w:t xml:space="preserve">2.3. </w:t>
      </w:r>
      <w:r w:rsidR="00153A36" w:rsidRPr="00F60F54">
        <w:rPr>
          <w:i/>
        </w:rPr>
        <w:t>Experiment 2</w:t>
      </w:r>
    </w:p>
    <w:p w14:paraId="14F49D6B" w14:textId="0067D120" w:rsidR="00153A36" w:rsidRDefault="00153A36" w:rsidP="00BB72D6"/>
    <w:p w14:paraId="7D990D47" w14:textId="2E7C4F3A" w:rsidR="007A349B" w:rsidRPr="00482633" w:rsidRDefault="007A349B" w:rsidP="007A349B">
      <w:r>
        <w:t>Note: The</w:t>
      </w:r>
      <w:r w:rsidRPr="00482633">
        <w:t xml:space="preserve"> marginal three-way interaction between </w:t>
      </w:r>
      <w:r>
        <w:t>community</w:t>
      </w:r>
      <w:r w:rsidRPr="00482633">
        <w:t xml:space="preserve"> knowledge, expert type, and ideology, </w:t>
      </w:r>
      <w:r w:rsidRPr="00482633">
        <w:rPr>
          <w:i/>
        </w:rPr>
        <w:t>F</w:t>
      </w:r>
      <w:r w:rsidRPr="00482633">
        <w:t xml:space="preserve">(1, 137) = 3.4, </w:t>
      </w:r>
      <w:r w:rsidRPr="00482633">
        <w:rPr>
          <w:i/>
        </w:rPr>
        <w:t xml:space="preserve">p </w:t>
      </w:r>
      <w:r w:rsidRPr="00482633">
        <w:t xml:space="preserve">= .067, </w:t>
      </w:r>
      <w:r w:rsidRPr="00482633">
        <w:sym w:font="Symbol" w:char="F068"/>
      </w:r>
      <w:r w:rsidRPr="00482633">
        <w:rPr>
          <w:i/>
          <w:vertAlign w:val="subscript"/>
        </w:rPr>
        <w:t>p</w:t>
      </w:r>
      <w:r w:rsidRPr="00482633">
        <w:rPr>
          <w:vertAlign w:val="superscript"/>
        </w:rPr>
        <w:t>2</w:t>
      </w:r>
      <w:r w:rsidRPr="00482633">
        <w:t xml:space="preserve"> = .02, was due to liberals reporting slightly less of an increased understanding from non-traditional experts (</w:t>
      </w:r>
      <w:r w:rsidRPr="00482633">
        <w:rPr>
          <w:i/>
        </w:rPr>
        <w:t xml:space="preserve">M </w:t>
      </w:r>
      <w:r w:rsidRPr="00482633">
        <w:t>= 3.58) than did conservatives (</w:t>
      </w:r>
      <w:r w:rsidRPr="00482633">
        <w:rPr>
          <w:i/>
        </w:rPr>
        <w:t xml:space="preserve">M </w:t>
      </w:r>
      <w:r w:rsidRPr="00482633">
        <w:t>= 3.93).</w:t>
      </w:r>
      <w:r w:rsidRPr="00482633">
        <w:rPr>
          <w:i/>
        </w:rPr>
        <w:t xml:space="preserve"> </w:t>
      </w:r>
    </w:p>
    <w:p w14:paraId="5152B6EE" w14:textId="77777777" w:rsidR="007A349B" w:rsidRPr="00EE4EF4" w:rsidRDefault="007A349B" w:rsidP="00BB72D6"/>
    <w:tbl>
      <w:tblPr>
        <w:tblStyle w:val="TableGrid"/>
        <w:tblW w:w="0" w:type="auto"/>
        <w:tblLook w:val="04A0" w:firstRow="1" w:lastRow="0" w:firstColumn="1" w:lastColumn="0" w:noHBand="0" w:noVBand="1"/>
      </w:tblPr>
      <w:tblGrid>
        <w:gridCol w:w="2335"/>
        <w:gridCol w:w="925"/>
        <w:gridCol w:w="1522"/>
        <w:gridCol w:w="1522"/>
        <w:gridCol w:w="1523"/>
        <w:gridCol w:w="1523"/>
      </w:tblGrid>
      <w:tr w:rsidR="00990FE7" w:rsidRPr="00EE4EF4" w14:paraId="66A95D01" w14:textId="77777777" w:rsidTr="00254E70">
        <w:tc>
          <w:tcPr>
            <w:tcW w:w="2335" w:type="dxa"/>
          </w:tcPr>
          <w:p w14:paraId="398D6B8A" w14:textId="45205934" w:rsidR="00990FE7" w:rsidRPr="00EE4EF4" w:rsidRDefault="00B262F6" w:rsidP="00BB72D6">
            <w:pPr>
              <w:rPr>
                <w:sz w:val="20"/>
                <w:szCs w:val="20"/>
              </w:rPr>
            </w:pPr>
            <w:r w:rsidRPr="00EE4EF4">
              <w:rPr>
                <w:sz w:val="20"/>
                <w:szCs w:val="20"/>
              </w:rPr>
              <w:t xml:space="preserve">Source </w:t>
            </w:r>
          </w:p>
        </w:tc>
        <w:tc>
          <w:tcPr>
            <w:tcW w:w="925" w:type="dxa"/>
          </w:tcPr>
          <w:p w14:paraId="0163706B" w14:textId="3B7B3AD3" w:rsidR="00990FE7" w:rsidRPr="00EE4EF4" w:rsidRDefault="00990FE7" w:rsidP="00BB72D6">
            <w:pPr>
              <w:rPr>
                <w:sz w:val="20"/>
                <w:szCs w:val="20"/>
              </w:rPr>
            </w:pPr>
            <w:r w:rsidRPr="00EE4EF4">
              <w:rPr>
                <w:i/>
                <w:iCs/>
                <w:sz w:val="20"/>
                <w:szCs w:val="20"/>
              </w:rPr>
              <w:t>df</w:t>
            </w:r>
          </w:p>
        </w:tc>
        <w:tc>
          <w:tcPr>
            <w:tcW w:w="1522" w:type="dxa"/>
          </w:tcPr>
          <w:p w14:paraId="5EDC5FD5" w14:textId="018C8D6B" w:rsidR="00990FE7" w:rsidRPr="00EE4EF4" w:rsidRDefault="00990FE7" w:rsidP="00BB72D6">
            <w:pPr>
              <w:rPr>
                <w:sz w:val="20"/>
                <w:szCs w:val="20"/>
              </w:rPr>
            </w:pPr>
            <w:r w:rsidRPr="00EE4EF4">
              <w:rPr>
                <w:sz w:val="20"/>
                <w:szCs w:val="20"/>
              </w:rPr>
              <w:t>Mean square</w:t>
            </w:r>
          </w:p>
        </w:tc>
        <w:tc>
          <w:tcPr>
            <w:tcW w:w="1522" w:type="dxa"/>
          </w:tcPr>
          <w:p w14:paraId="4755599A" w14:textId="0819F068" w:rsidR="00990FE7" w:rsidRPr="00EE4EF4" w:rsidRDefault="00990FE7" w:rsidP="00BB72D6">
            <w:pPr>
              <w:rPr>
                <w:sz w:val="20"/>
                <w:szCs w:val="20"/>
              </w:rPr>
            </w:pPr>
            <w:r w:rsidRPr="00EE4EF4">
              <w:rPr>
                <w:i/>
                <w:iCs/>
                <w:sz w:val="20"/>
                <w:szCs w:val="20"/>
              </w:rPr>
              <w:t>F</w:t>
            </w:r>
          </w:p>
        </w:tc>
        <w:tc>
          <w:tcPr>
            <w:tcW w:w="1523" w:type="dxa"/>
          </w:tcPr>
          <w:p w14:paraId="305B4B7A" w14:textId="6628718A" w:rsidR="00990FE7" w:rsidRPr="00EE4EF4" w:rsidRDefault="00990FE7" w:rsidP="00BB72D6">
            <w:pPr>
              <w:rPr>
                <w:sz w:val="20"/>
                <w:szCs w:val="20"/>
              </w:rPr>
            </w:pPr>
            <w:r w:rsidRPr="00EE4EF4">
              <w:rPr>
                <w:i/>
                <w:iCs/>
                <w:sz w:val="20"/>
                <w:szCs w:val="20"/>
              </w:rPr>
              <w:t>p</w:t>
            </w:r>
          </w:p>
        </w:tc>
        <w:tc>
          <w:tcPr>
            <w:tcW w:w="1523" w:type="dxa"/>
          </w:tcPr>
          <w:p w14:paraId="396B5BB1" w14:textId="056AFE1F" w:rsidR="00990FE7" w:rsidRPr="00EE4EF4" w:rsidRDefault="00DC5766" w:rsidP="00BB72D6">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CF01F1" w:rsidRPr="00EE4EF4" w14:paraId="7050EFF7" w14:textId="77777777" w:rsidTr="00254E70">
        <w:tc>
          <w:tcPr>
            <w:tcW w:w="2335" w:type="dxa"/>
          </w:tcPr>
          <w:p w14:paraId="0A61E90D" w14:textId="7C2EB84C" w:rsidR="00CF01F1" w:rsidRPr="00EE4EF4" w:rsidRDefault="00CF01F1" w:rsidP="00BB72D6">
            <w:pPr>
              <w:rPr>
                <w:sz w:val="20"/>
                <w:szCs w:val="20"/>
              </w:rPr>
            </w:pPr>
            <w:r w:rsidRPr="00EE4EF4">
              <w:rPr>
                <w:sz w:val="20"/>
                <w:szCs w:val="20"/>
              </w:rPr>
              <w:t>Community knowledge</w:t>
            </w:r>
          </w:p>
        </w:tc>
        <w:tc>
          <w:tcPr>
            <w:tcW w:w="925" w:type="dxa"/>
          </w:tcPr>
          <w:p w14:paraId="69364A99" w14:textId="3F9AE0AA" w:rsidR="00CF01F1" w:rsidRPr="00EE4EF4" w:rsidRDefault="00CF01F1" w:rsidP="00BB72D6">
            <w:pPr>
              <w:rPr>
                <w:sz w:val="20"/>
                <w:szCs w:val="20"/>
              </w:rPr>
            </w:pPr>
            <w:r w:rsidRPr="00EE4EF4">
              <w:rPr>
                <w:sz w:val="20"/>
                <w:szCs w:val="20"/>
              </w:rPr>
              <w:t>1, 137</w:t>
            </w:r>
          </w:p>
        </w:tc>
        <w:tc>
          <w:tcPr>
            <w:tcW w:w="1522" w:type="dxa"/>
          </w:tcPr>
          <w:p w14:paraId="62D8B63B" w14:textId="0122C838" w:rsidR="00CF01F1" w:rsidRPr="00EE4EF4" w:rsidRDefault="00CF01F1" w:rsidP="00BB72D6">
            <w:pPr>
              <w:rPr>
                <w:sz w:val="20"/>
                <w:szCs w:val="20"/>
              </w:rPr>
            </w:pPr>
            <w:r w:rsidRPr="00EE4EF4">
              <w:rPr>
                <w:sz w:val="20"/>
                <w:szCs w:val="20"/>
              </w:rPr>
              <w:t>150.68</w:t>
            </w:r>
          </w:p>
        </w:tc>
        <w:tc>
          <w:tcPr>
            <w:tcW w:w="1522" w:type="dxa"/>
          </w:tcPr>
          <w:p w14:paraId="2ED3EFCB" w14:textId="2E67B628" w:rsidR="00CF01F1" w:rsidRPr="00EE4EF4" w:rsidRDefault="00CF01F1" w:rsidP="00BB72D6">
            <w:pPr>
              <w:rPr>
                <w:sz w:val="20"/>
                <w:szCs w:val="20"/>
              </w:rPr>
            </w:pPr>
            <w:r w:rsidRPr="00EE4EF4">
              <w:rPr>
                <w:sz w:val="20"/>
                <w:szCs w:val="20"/>
              </w:rPr>
              <w:t>45.481</w:t>
            </w:r>
          </w:p>
        </w:tc>
        <w:tc>
          <w:tcPr>
            <w:tcW w:w="1523" w:type="dxa"/>
          </w:tcPr>
          <w:p w14:paraId="13A309FA" w14:textId="5BC3DDA5" w:rsidR="00CF01F1" w:rsidRPr="00EE4EF4" w:rsidRDefault="00CF01F1" w:rsidP="00BB72D6">
            <w:pPr>
              <w:rPr>
                <w:sz w:val="20"/>
                <w:szCs w:val="20"/>
              </w:rPr>
            </w:pPr>
            <w:r w:rsidRPr="00EE4EF4">
              <w:rPr>
                <w:sz w:val="20"/>
                <w:szCs w:val="20"/>
              </w:rPr>
              <w:t>&lt;.001</w:t>
            </w:r>
          </w:p>
        </w:tc>
        <w:tc>
          <w:tcPr>
            <w:tcW w:w="1523" w:type="dxa"/>
          </w:tcPr>
          <w:p w14:paraId="70C27D61" w14:textId="041AE25E" w:rsidR="00CF01F1" w:rsidRPr="00EE4EF4" w:rsidRDefault="00CF01F1" w:rsidP="00BB72D6">
            <w:pPr>
              <w:rPr>
                <w:sz w:val="20"/>
                <w:szCs w:val="20"/>
              </w:rPr>
            </w:pPr>
            <w:r w:rsidRPr="00EE4EF4">
              <w:rPr>
                <w:sz w:val="20"/>
                <w:szCs w:val="20"/>
              </w:rPr>
              <w:t>0.249</w:t>
            </w:r>
          </w:p>
        </w:tc>
      </w:tr>
      <w:tr w:rsidR="00CF01F1" w:rsidRPr="00EE4EF4" w14:paraId="75103FCB" w14:textId="77777777" w:rsidTr="00254E70">
        <w:tc>
          <w:tcPr>
            <w:tcW w:w="2335" w:type="dxa"/>
          </w:tcPr>
          <w:p w14:paraId="6C12CF23" w14:textId="27614807" w:rsidR="00CF01F1" w:rsidRPr="00EE4EF4" w:rsidRDefault="00CF01F1" w:rsidP="00BB72D6">
            <w:pPr>
              <w:rPr>
                <w:sz w:val="20"/>
                <w:szCs w:val="20"/>
              </w:rPr>
            </w:pPr>
            <w:r w:rsidRPr="00EE4EF4">
              <w:rPr>
                <w:sz w:val="20"/>
                <w:szCs w:val="20"/>
              </w:rPr>
              <w:t>Ideology</w:t>
            </w:r>
          </w:p>
        </w:tc>
        <w:tc>
          <w:tcPr>
            <w:tcW w:w="925" w:type="dxa"/>
          </w:tcPr>
          <w:p w14:paraId="28A16E06" w14:textId="10B4E23F" w:rsidR="00CF01F1" w:rsidRPr="00EE4EF4" w:rsidRDefault="00CF01F1" w:rsidP="00BB72D6">
            <w:pPr>
              <w:rPr>
                <w:sz w:val="20"/>
                <w:szCs w:val="20"/>
              </w:rPr>
            </w:pPr>
            <w:r w:rsidRPr="00EE4EF4">
              <w:rPr>
                <w:sz w:val="20"/>
                <w:szCs w:val="20"/>
              </w:rPr>
              <w:t>1, 137</w:t>
            </w:r>
          </w:p>
        </w:tc>
        <w:tc>
          <w:tcPr>
            <w:tcW w:w="1522" w:type="dxa"/>
          </w:tcPr>
          <w:p w14:paraId="54069CD8" w14:textId="1C9FEED4" w:rsidR="00CF01F1" w:rsidRPr="00EE4EF4" w:rsidRDefault="00CF01F1" w:rsidP="00BB72D6">
            <w:pPr>
              <w:rPr>
                <w:sz w:val="20"/>
                <w:szCs w:val="20"/>
              </w:rPr>
            </w:pPr>
            <w:r w:rsidRPr="00EE4EF4">
              <w:rPr>
                <w:sz w:val="20"/>
                <w:szCs w:val="20"/>
              </w:rPr>
              <w:t>13.951</w:t>
            </w:r>
          </w:p>
        </w:tc>
        <w:tc>
          <w:tcPr>
            <w:tcW w:w="1522" w:type="dxa"/>
          </w:tcPr>
          <w:p w14:paraId="1CBBDAF2" w14:textId="3E99EDAB" w:rsidR="00CF01F1" w:rsidRPr="00EE4EF4" w:rsidRDefault="00CF01F1" w:rsidP="00BB72D6">
            <w:pPr>
              <w:rPr>
                <w:sz w:val="20"/>
                <w:szCs w:val="20"/>
              </w:rPr>
            </w:pPr>
            <w:r w:rsidRPr="00EE4EF4">
              <w:rPr>
                <w:sz w:val="20"/>
                <w:szCs w:val="20"/>
              </w:rPr>
              <w:t>1.003</w:t>
            </w:r>
          </w:p>
        </w:tc>
        <w:tc>
          <w:tcPr>
            <w:tcW w:w="1523" w:type="dxa"/>
          </w:tcPr>
          <w:p w14:paraId="6DCB2C89" w14:textId="323F8ADE" w:rsidR="00CF01F1" w:rsidRPr="00EE4EF4" w:rsidRDefault="00CF01F1" w:rsidP="00BB72D6">
            <w:pPr>
              <w:rPr>
                <w:sz w:val="20"/>
                <w:szCs w:val="20"/>
              </w:rPr>
            </w:pPr>
            <w:r w:rsidRPr="00EE4EF4">
              <w:rPr>
                <w:sz w:val="20"/>
                <w:szCs w:val="20"/>
              </w:rPr>
              <w:t>0.318</w:t>
            </w:r>
          </w:p>
        </w:tc>
        <w:tc>
          <w:tcPr>
            <w:tcW w:w="1523" w:type="dxa"/>
          </w:tcPr>
          <w:p w14:paraId="26786D92" w14:textId="4ABF4702" w:rsidR="00CF01F1" w:rsidRPr="00EE4EF4" w:rsidRDefault="00CF01F1" w:rsidP="00BB72D6">
            <w:pPr>
              <w:rPr>
                <w:sz w:val="20"/>
                <w:szCs w:val="20"/>
              </w:rPr>
            </w:pPr>
            <w:r w:rsidRPr="00EE4EF4">
              <w:rPr>
                <w:sz w:val="20"/>
                <w:szCs w:val="20"/>
              </w:rPr>
              <w:t>0.007</w:t>
            </w:r>
          </w:p>
        </w:tc>
      </w:tr>
      <w:tr w:rsidR="00CF01F1" w:rsidRPr="00EE4EF4" w14:paraId="740CFC48" w14:textId="77777777" w:rsidTr="00254E70">
        <w:tc>
          <w:tcPr>
            <w:tcW w:w="2335" w:type="dxa"/>
          </w:tcPr>
          <w:p w14:paraId="0B6C5313" w14:textId="5A14F74E" w:rsidR="00CF01F1" w:rsidRPr="00EE4EF4" w:rsidRDefault="00CF01F1" w:rsidP="00BB72D6">
            <w:pPr>
              <w:rPr>
                <w:sz w:val="20"/>
                <w:szCs w:val="20"/>
              </w:rPr>
            </w:pPr>
            <w:r w:rsidRPr="00EE4EF4">
              <w:rPr>
                <w:sz w:val="20"/>
                <w:szCs w:val="20"/>
              </w:rPr>
              <w:t>Community knowledge x ideology</w:t>
            </w:r>
          </w:p>
        </w:tc>
        <w:tc>
          <w:tcPr>
            <w:tcW w:w="925" w:type="dxa"/>
          </w:tcPr>
          <w:p w14:paraId="55BBAAFC" w14:textId="0625FBE1" w:rsidR="00CF01F1" w:rsidRPr="00EE4EF4" w:rsidRDefault="00CF01F1" w:rsidP="00BB72D6">
            <w:pPr>
              <w:rPr>
                <w:sz w:val="20"/>
                <w:szCs w:val="20"/>
              </w:rPr>
            </w:pPr>
            <w:r w:rsidRPr="00EE4EF4">
              <w:rPr>
                <w:sz w:val="20"/>
                <w:szCs w:val="20"/>
              </w:rPr>
              <w:t>1, 137</w:t>
            </w:r>
          </w:p>
        </w:tc>
        <w:tc>
          <w:tcPr>
            <w:tcW w:w="1522" w:type="dxa"/>
          </w:tcPr>
          <w:p w14:paraId="1B9B7066" w14:textId="40CB7482" w:rsidR="00CF01F1" w:rsidRPr="00EE4EF4" w:rsidRDefault="00CF01F1" w:rsidP="00BB72D6">
            <w:pPr>
              <w:rPr>
                <w:sz w:val="20"/>
                <w:szCs w:val="20"/>
              </w:rPr>
            </w:pPr>
            <w:r w:rsidRPr="00EE4EF4">
              <w:rPr>
                <w:sz w:val="20"/>
                <w:szCs w:val="20"/>
              </w:rPr>
              <w:t>0.202</w:t>
            </w:r>
          </w:p>
        </w:tc>
        <w:tc>
          <w:tcPr>
            <w:tcW w:w="1522" w:type="dxa"/>
          </w:tcPr>
          <w:p w14:paraId="3533AD48" w14:textId="584167AE" w:rsidR="00CF01F1" w:rsidRPr="00EE4EF4" w:rsidRDefault="00CF01F1" w:rsidP="00BB72D6">
            <w:pPr>
              <w:rPr>
                <w:sz w:val="20"/>
                <w:szCs w:val="20"/>
              </w:rPr>
            </w:pPr>
            <w:r w:rsidRPr="00EE4EF4">
              <w:rPr>
                <w:sz w:val="20"/>
                <w:szCs w:val="20"/>
              </w:rPr>
              <w:t>0.061</w:t>
            </w:r>
          </w:p>
        </w:tc>
        <w:tc>
          <w:tcPr>
            <w:tcW w:w="1523" w:type="dxa"/>
          </w:tcPr>
          <w:p w14:paraId="1A8B6DCA" w14:textId="603370D9" w:rsidR="00CF01F1" w:rsidRPr="00EE4EF4" w:rsidRDefault="00CF01F1" w:rsidP="00BB72D6">
            <w:pPr>
              <w:rPr>
                <w:sz w:val="20"/>
                <w:szCs w:val="20"/>
              </w:rPr>
            </w:pPr>
            <w:r w:rsidRPr="00EE4EF4">
              <w:rPr>
                <w:sz w:val="20"/>
                <w:szCs w:val="20"/>
              </w:rPr>
              <w:t>0.805</w:t>
            </w:r>
          </w:p>
        </w:tc>
        <w:tc>
          <w:tcPr>
            <w:tcW w:w="1523" w:type="dxa"/>
          </w:tcPr>
          <w:p w14:paraId="71FF8E8F" w14:textId="307D3197" w:rsidR="00CF01F1" w:rsidRPr="00EE4EF4" w:rsidRDefault="00CF01F1" w:rsidP="00BB72D6">
            <w:pPr>
              <w:rPr>
                <w:sz w:val="20"/>
                <w:szCs w:val="20"/>
              </w:rPr>
            </w:pPr>
            <w:r w:rsidRPr="00EE4EF4">
              <w:rPr>
                <w:sz w:val="20"/>
                <w:szCs w:val="20"/>
              </w:rPr>
              <w:t>0</w:t>
            </w:r>
          </w:p>
        </w:tc>
      </w:tr>
      <w:tr w:rsidR="00CF01F1" w:rsidRPr="00EE4EF4" w14:paraId="2AEB63F9" w14:textId="77777777" w:rsidTr="00254E70">
        <w:tc>
          <w:tcPr>
            <w:tcW w:w="2335" w:type="dxa"/>
          </w:tcPr>
          <w:p w14:paraId="31374B92" w14:textId="71603F1A" w:rsidR="00CF01F1" w:rsidRPr="00EE4EF4" w:rsidRDefault="00CF01F1" w:rsidP="00BB72D6">
            <w:pPr>
              <w:rPr>
                <w:sz w:val="20"/>
                <w:szCs w:val="20"/>
              </w:rPr>
            </w:pPr>
            <w:r w:rsidRPr="00EE4EF4">
              <w:rPr>
                <w:sz w:val="20"/>
                <w:szCs w:val="20"/>
              </w:rPr>
              <w:t>Issue contentiousness</w:t>
            </w:r>
          </w:p>
        </w:tc>
        <w:tc>
          <w:tcPr>
            <w:tcW w:w="925" w:type="dxa"/>
          </w:tcPr>
          <w:p w14:paraId="315AEBCB" w14:textId="00BBAFC1" w:rsidR="00CF01F1" w:rsidRPr="00EE4EF4" w:rsidRDefault="00CF01F1" w:rsidP="00BB72D6">
            <w:pPr>
              <w:rPr>
                <w:sz w:val="20"/>
                <w:szCs w:val="20"/>
              </w:rPr>
            </w:pPr>
            <w:r w:rsidRPr="00EE4EF4">
              <w:rPr>
                <w:sz w:val="20"/>
                <w:szCs w:val="20"/>
              </w:rPr>
              <w:t>1, 137</w:t>
            </w:r>
          </w:p>
        </w:tc>
        <w:tc>
          <w:tcPr>
            <w:tcW w:w="1522" w:type="dxa"/>
          </w:tcPr>
          <w:p w14:paraId="081496BA" w14:textId="465ACEF8" w:rsidR="00CF01F1" w:rsidRPr="00EE4EF4" w:rsidRDefault="00CF01F1" w:rsidP="00BB72D6">
            <w:pPr>
              <w:rPr>
                <w:sz w:val="20"/>
                <w:szCs w:val="20"/>
              </w:rPr>
            </w:pPr>
            <w:r w:rsidRPr="00EE4EF4">
              <w:rPr>
                <w:sz w:val="20"/>
                <w:szCs w:val="20"/>
              </w:rPr>
              <w:t>6.556</w:t>
            </w:r>
          </w:p>
        </w:tc>
        <w:tc>
          <w:tcPr>
            <w:tcW w:w="1522" w:type="dxa"/>
          </w:tcPr>
          <w:p w14:paraId="18E71818" w14:textId="24C2E373" w:rsidR="00CF01F1" w:rsidRPr="00EE4EF4" w:rsidRDefault="00CF01F1" w:rsidP="00BB72D6">
            <w:pPr>
              <w:rPr>
                <w:sz w:val="20"/>
                <w:szCs w:val="20"/>
              </w:rPr>
            </w:pPr>
            <w:r w:rsidRPr="00EE4EF4">
              <w:rPr>
                <w:sz w:val="20"/>
                <w:szCs w:val="20"/>
              </w:rPr>
              <w:t>0.471</w:t>
            </w:r>
          </w:p>
        </w:tc>
        <w:tc>
          <w:tcPr>
            <w:tcW w:w="1523" w:type="dxa"/>
          </w:tcPr>
          <w:p w14:paraId="7493FEDF" w14:textId="639C8712" w:rsidR="00CF01F1" w:rsidRPr="00EE4EF4" w:rsidRDefault="00CF01F1" w:rsidP="00BB72D6">
            <w:pPr>
              <w:rPr>
                <w:sz w:val="20"/>
                <w:szCs w:val="20"/>
              </w:rPr>
            </w:pPr>
            <w:r w:rsidRPr="00EE4EF4">
              <w:rPr>
                <w:sz w:val="20"/>
                <w:szCs w:val="20"/>
              </w:rPr>
              <w:t>0.494</w:t>
            </w:r>
          </w:p>
        </w:tc>
        <w:tc>
          <w:tcPr>
            <w:tcW w:w="1523" w:type="dxa"/>
          </w:tcPr>
          <w:p w14:paraId="6CA5AD04" w14:textId="06F6A4A5" w:rsidR="00CF01F1" w:rsidRPr="00EE4EF4" w:rsidRDefault="00CF01F1" w:rsidP="00BB72D6">
            <w:pPr>
              <w:rPr>
                <w:sz w:val="20"/>
                <w:szCs w:val="20"/>
              </w:rPr>
            </w:pPr>
            <w:r w:rsidRPr="00EE4EF4">
              <w:rPr>
                <w:sz w:val="20"/>
                <w:szCs w:val="20"/>
              </w:rPr>
              <w:t>0.003</w:t>
            </w:r>
          </w:p>
        </w:tc>
      </w:tr>
      <w:tr w:rsidR="00CF01F1" w:rsidRPr="00EE4EF4" w14:paraId="46B6C86A" w14:textId="77777777" w:rsidTr="00254E70">
        <w:tc>
          <w:tcPr>
            <w:tcW w:w="2335" w:type="dxa"/>
          </w:tcPr>
          <w:p w14:paraId="23670221" w14:textId="1461CB7F" w:rsidR="00CF01F1" w:rsidRPr="00EE4EF4" w:rsidRDefault="00CF01F1" w:rsidP="00BB72D6">
            <w:pPr>
              <w:rPr>
                <w:sz w:val="20"/>
                <w:szCs w:val="20"/>
              </w:rPr>
            </w:pPr>
            <w:r w:rsidRPr="00EE4EF4">
              <w:rPr>
                <w:sz w:val="20"/>
                <w:szCs w:val="20"/>
              </w:rPr>
              <w:t>Issue contentiousness x community knowledge</w:t>
            </w:r>
          </w:p>
        </w:tc>
        <w:tc>
          <w:tcPr>
            <w:tcW w:w="925" w:type="dxa"/>
          </w:tcPr>
          <w:p w14:paraId="41C96815" w14:textId="59B0F072" w:rsidR="00CF01F1" w:rsidRPr="00EE4EF4" w:rsidRDefault="00CF01F1" w:rsidP="00BB72D6">
            <w:pPr>
              <w:rPr>
                <w:sz w:val="20"/>
                <w:szCs w:val="20"/>
              </w:rPr>
            </w:pPr>
            <w:r w:rsidRPr="00EE4EF4">
              <w:rPr>
                <w:sz w:val="20"/>
                <w:szCs w:val="20"/>
              </w:rPr>
              <w:t>1, 137</w:t>
            </w:r>
          </w:p>
        </w:tc>
        <w:tc>
          <w:tcPr>
            <w:tcW w:w="1522" w:type="dxa"/>
          </w:tcPr>
          <w:p w14:paraId="66AABB07" w14:textId="70423BAE" w:rsidR="00CF01F1" w:rsidRPr="00EE4EF4" w:rsidRDefault="00CF01F1" w:rsidP="00BB72D6">
            <w:pPr>
              <w:rPr>
                <w:sz w:val="20"/>
                <w:szCs w:val="20"/>
              </w:rPr>
            </w:pPr>
            <w:r w:rsidRPr="00EE4EF4">
              <w:rPr>
                <w:sz w:val="20"/>
                <w:szCs w:val="20"/>
              </w:rPr>
              <w:t>0.004</w:t>
            </w:r>
          </w:p>
        </w:tc>
        <w:tc>
          <w:tcPr>
            <w:tcW w:w="1522" w:type="dxa"/>
          </w:tcPr>
          <w:p w14:paraId="3ED5EDBC" w14:textId="37F86C63" w:rsidR="00CF01F1" w:rsidRPr="00EE4EF4" w:rsidRDefault="00CF01F1" w:rsidP="00BB72D6">
            <w:pPr>
              <w:rPr>
                <w:sz w:val="20"/>
                <w:szCs w:val="20"/>
              </w:rPr>
            </w:pPr>
            <w:r w:rsidRPr="00EE4EF4">
              <w:rPr>
                <w:sz w:val="20"/>
                <w:szCs w:val="20"/>
              </w:rPr>
              <w:t>0.004</w:t>
            </w:r>
          </w:p>
        </w:tc>
        <w:tc>
          <w:tcPr>
            <w:tcW w:w="1523" w:type="dxa"/>
          </w:tcPr>
          <w:p w14:paraId="300E183E" w14:textId="5062D447" w:rsidR="00CF01F1" w:rsidRPr="00EE4EF4" w:rsidRDefault="00CF01F1" w:rsidP="00BB72D6">
            <w:pPr>
              <w:rPr>
                <w:sz w:val="20"/>
                <w:szCs w:val="20"/>
              </w:rPr>
            </w:pPr>
            <w:r w:rsidRPr="00EE4EF4">
              <w:rPr>
                <w:sz w:val="20"/>
                <w:szCs w:val="20"/>
              </w:rPr>
              <w:t>0.952</w:t>
            </w:r>
          </w:p>
        </w:tc>
        <w:tc>
          <w:tcPr>
            <w:tcW w:w="1523" w:type="dxa"/>
          </w:tcPr>
          <w:p w14:paraId="27C4DF49" w14:textId="7A76781D" w:rsidR="00CF01F1" w:rsidRPr="00EE4EF4" w:rsidRDefault="00CF01F1" w:rsidP="00BB72D6">
            <w:pPr>
              <w:rPr>
                <w:sz w:val="20"/>
                <w:szCs w:val="20"/>
              </w:rPr>
            </w:pPr>
            <w:r w:rsidRPr="00EE4EF4">
              <w:rPr>
                <w:sz w:val="20"/>
                <w:szCs w:val="20"/>
              </w:rPr>
              <w:t>0</w:t>
            </w:r>
          </w:p>
        </w:tc>
      </w:tr>
      <w:tr w:rsidR="00CF01F1" w:rsidRPr="00EE4EF4" w14:paraId="26E4AC66" w14:textId="77777777" w:rsidTr="00254E70">
        <w:tc>
          <w:tcPr>
            <w:tcW w:w="2335" w:type="dxa"/>
          </w:tcPr>
          <w:p w14:paraId="6D335CA0" w14:textId="06C89524" w:rsidR="00CF01F1" w:rsidRPr="00EE4EF4" w:rsidRDefault="00CF01F1" w:rsidP="00BB72D6">
            <w:pPr>
              <w:rPr>
                <w:sz w:val="20"/>
                <w:szCs w:val="20"/>
              </w:rPr>
            </w:pPr>
            <w:r w:rsidRPr="00EE4EF4">
              <w:rPr>
                <w:sz w:val="20"/>
                <w:szCs w:val="20"/>
              </w:rPr>
              <w:t>Issue contentiousness x ideology</w:t>
            </w:r>
          </w:p>
        </w:tc>
        <w:tc>
          <w:tcPr>
            <w:tcW w:w="925" w:type="dxa"/>
          </w:tcPr>
          <w:p w14:paraId="66756953" w14:textId="0292BD8A" w:rsidR="00CF01F1" w:rsidRPr="00EE4EF4" w:rsidRDefault="00CF01F1" w:rsidP="00BB72D6">
            <w:pPr>
              <w:rPr>
                <w:sz w:val="20"/>
                <w:szCs w:val="20"/>
              </w:rPr>
            </w:pPr>
            <w:r w:rsidRPr="00EE4EF4">
              <w:rPr>
                <w:sz w:val="20"/>
                <w:szCs w:val="20"/>
              </w:rPr>
              <w:t>1, 137</w:t>
            </w:r>
          </w:p>
        </w:tc>
        <w:tc>
          <w:tcPr>
            <w:tcW w:w="1522" w:type="dxa"/>
          </w:tcPr>
          <w:p w14:paraId="41567117" w14:textId="27846708" w:rsidR="00CF01F1" w:rsidRPr="00EE4EF4" w:rsidRDefault="00CF01F1" w:rsidP="00BB72D6">
            <w:pPr>
              <w:rPr>
                <w:sz w:val="20"/>
                <w:szCs w:val="20"/>
              </w:rPr>
            </w:pPr>
            <w:r w:rsidRPr="00EE4EF4">
              <w:rPr>
                <w:sz w:val="20"/>
                <w:szCs w:val="20"/>
              </w:rPr>
              <w:t>10.663</w:t>
            </w:r>
          </w:p>
        </w:tc>
        <w:tc>
          <w:tcPr>
            <w:tcW w:w="1522" w:type="dxa"/>
          </w:tcPr>
          <w:p w14:paraId="2C3D5453" w14:textId="1D7169E3" w:rsidR="00CF01F1" w:rsidRPr="00EE4EF4" w:rsidRDefault="00CF01F1" w:rsidP="00BB72D6">
            <w:pPr>
              <w:rPr>
                <w:sz w:val="20"/>
                <w:szCs w:val="20"/>
              </w:rPr>
            </w:pPr>
            <w:r w:rsidRPr="00EE4EF4">
              <w:rPr>
                <w:sz w:val="20"/>
                <w:szCs w:val="20"/>
              </w:rPr>
              <w:t>5.809</w:t>
            </w:r>
          </w:p>
        </w:tc>
        <w:tc>
          <w:tcPr>
            <w:tcW w:w="1523" w:type="dxa"/>
          </w:tcPr>
          <w:p w14:paraId="47D8CD3E" w14:textId="22F7E3FC" w:rsidR="00CF01F1" w:rsidRPr="00EE4EF4" w:rsidRDefault="00CF01F1" w:rsidP="00BB72D6">
            <w:pPr>
              <w:rPr>
                <w:sz w:val="20"/>
                <w:szCs w:val="20"/>
              </w:rPr>
            </w:pPr>
            <w:r w:rsidRPr="00EE4EF4">
              <w:rPr>
                <w:sz w:val="20"/>
                <w:szCs w:val="20"/>
              </w:rPr>
              <w:t>0.017</w:t>
            </w:r>
          </w:p>
        </w:tc>
        <w:tc>
          <w:tcPr>
            <w:tcW w:w="1523" w:type="dxa"/>
          </w:tcPr>
          <w:p w14:paraId="63469C3D" w14:textId="1AF20F12" w:rsidR="00CF01F1" w:rsidRPr="00EE4EF4" w:rsidRDefault="00CF01F1" w:rsidP="00BB72D6">
            <w:pPr>
              <w:rPr>
                <w:sz w:val="20"/>
                <w:szCs w:val="20"/>
              </w:rPr>
            </w:pPr>
            <w:r w:rsidRPr="00EE4EF4">
              <w:rPr>
                <w:sz w:val="20"/>
                <w:szCs w:val="20"/>
              </w:rPr>
              <w:t>0.041</w:t>
            </w:r>
          </w:p>
        </w:tc>
      </w:tr>
      <w:tr w:rsidR="00CF01F1" w:rsidRPr="00EE4EF4" w14:paraId="7D237CAF" w14:textId="77777777" w:rsidTr="00254E70">
        <w:tc>
          <w:tcPr>
            <w:tcW w:w="2335" w:type="dxa"/>
          </w:tcPr>
          <w:p w14:paraId="2DB68F89" w14:textId="580E3CED" w:rsidR="00CF01F1" w:rsidRPr="00EE4EF4" w:rsidRDefault="00CF01F1" w:rsidP="00BB72D6">
            <w:pPr>
              <w:rPr>
                <w:sz w:val="20"/>
                <w:szCs w:val="20"/>
              </w:rPr>
            </w:pPr>
            <w:r w:rsidRPr="00EE4EF4">
              <w:rPr>
                <w:sz w:val="20"/>
                <w:szCs w:val="20"/>
              </w:rPr>
              <w:t>Issue contentiousness x ideology x community knowledge</w:t>
            </w:r>
          </w:p>
        </w:tc>
        <w:tc>
          <w:tcPr>
            <w:tcW w:w="925" w:type="dxa"/>
          </w:tcPr>
          <w:p w14:paraId="4FAD4360" w14:textId="4A583E1A" w:rsidR="00CF01F1" w:rsidRPr="00EE4EF4" w:rsidRDefault="00CF01F1" w:rsidP="00BB72D6">
            <w:pPr>
              <w:rPr>
                <w:sz w:val="20"/>
                <w:szCs w:val="20"/>
              </w:rPr>
            </w:pPr>
            <w:r w:rsidRPr="00EE4EF4">
              <w:rPr>
                <w:sz w:val="20"/>
                <w:szCs w:val="20"/>
              </w:rPr>
              <w:t>1, 137</w:t>
            </w:r>
          </w:p>
        </w:tc>
        <w:tc>
          <w:tcPr>
            <w:tcW w:w="1522" w:type="dxa"/>
          </w:tcPr>
          <w:p w14:paraId="44FE9417" w14:textId="4649475E" w:rsidR="00CF01F1" w:rsidRPr="00EE4EF4" w:rsidRDefault="00CF01F1" w:rsidP="00BB72D6">
            <w:pPr>
              <w:rPr>
                <w:sz w:val="20"/>
                <w:szCs w:val="20"/>
              </w:rPr>
            </w:pPr>
            <w:r w:rsidRPr="00EE4EF4">
              <w:rPr>
                <w:sz w:val="20"/>
                <w:szCs w:val="20"/>
              </w:rPr>
              <w:t>1.775</w:t>
            </w:r>
          </w:p>
        </w:tc>
        <w:tc>
          <w:tcPr>
            <w:tcW w:w="1522" w:type="dxa"/>
          </w:tcPr>
          <w:p w14:paraId="75840481" w14:textId="0443BB24" w:rsidR="00CF01F1" w:rsidRPr="00EE4EF4" w:rsidRDefault="00CF01F1" w:rsidP="00BB72D6">
            <w:pPr>
              <w:rPr>
                <w:sz w:val="20"/>
                <w:szCs w:val="20"/>
              </w:rPr>
            </w:pPr>
            <w:r w:rsidRPr="00EE4EF4">
              <w:rPr>
                <w:sz w:val="20"/>
                <w:szCs w:val="20"/>
              </w:rPr>
              <w:t>1.629</w:t>
            </w:r>
          </w:p>
        </w:tc>
        <w:tc>
          <w:tcPr>
            <w:tcW w:w="1523" w:type="dxa"/>
          </w:tcPr>
          <w:p w14:paraId="64ADB402" w14:textId="356F0D53" w:rsidR="00CF01F1" w:rsidRPr="00EE4EF4" w:rsidRDefault="00CF01F1" w:rsidP="00BB72D6">
            <w:pPr>
              <w:rPr>
                <w:sz w:val="20"/>
                <w:szCs w:val="20"/>
              </w:rPr>
            </w:pPr>
            <w:r w:rsidRPr="00EE4EF4">
              <w:rPr>
                <w:sz w:val="20"/>
                <w:szCs w:val="20"/>
              </w:rPr>
              <w:t>0.204</w:t>
            </w:r>
          </w:p>
        </w:tc>
        <w:tc>
          <w:tcPr>
            <w:tcW w:w="1523" w:type="dxa"/>
          </w:tcPr>
          <w:p w14:paraId="76DFA756" w14:textId="005EFA4E" w:rsidR="00CF01F1" w:rsidRPr="00EE4EF4" w:rsidRDefault="00CF01F1" w:rsidP="00BB72D6">
            <w:pPr>
              <w:rPr>
                <w:sz w:val="20"/>
                <w:szCs w:val="20"/>
              </w:rPr>
            </w:pPr>
            <w:r w:rsidRPr="00EE4EF4">
              <w:rPr>
                <w:sz w:val="20"/>
                <w:szCs w:val="20"/>
              </w:rPr>
              <w:t>0.012</w:t>
            </w:r>
          </w:p>
        </w:tc>
      </w:tr>
      <w:tr w:rsidR="00CF01F1" w:rsidRPr="00EE4EF4" w14:paraId="52DCB732" w14:textId="77777777" w:rsidTr="00254E70">
        <w:tc>
          <w:tcPr>
            <w:tcW w:w="2335" w:type="dxa"/>
          </w:tcPr>
          <w:p w14:paraId="55733BE3" w14:textId="35442870" w:rsidR="00CF01F1" w:rsidRPr="00EE4EF4" w:rsidRDefault="00CF01F1" w:rsidP="00BB72D6">
            <w:pPr>
              <w:rPr>
                <w:sz w:val="20"/>
                <w:szCs w:val="20"/>
              </w:rPr>
            </w:pPr>
            <w:r w:rsidRPr="00EE4EF4">
              <w:rPr>
                <w:sz w:val="20"/>
                <w:szCs w:val="20"/>
              </w:rPr>
              <w:t>Expert type</w:t>
            </w:r>
          </w:p>
        </w:tc>
        <w:tc>
          <w:tcPr>
            <w:tcW w:w="925" w:type="dxa"/>
          </w:tcPr>
          <w:p w14:paraId="40CD461C" w14:textId="3439ABD2" w:rsidR="00CF01F1" w:rsidRPr="00EE4EF4" w:rsidRDefault="00CF01F1" w:rsidP="00BB72D6">
            <w:pPr>
              <w:rPr>
                <w:sz w:val="20"/>
                <w:szCs w:val="20"/>
              </w:rPr>
            </w:pPr>
            <w:r w:rsidRPr="00EE4EF4">
              <w:rPr>
                <w:sz w:val="20"/>
                <w:szCs w:val="20"/>
              </w:rPr>
              <w:t>1, 137</w:t>
            </w:r>
          </w:p>
        </w:tc>
        <w:tc>
          <w:tcPr>
            <w:tcW w:w="1522" w:type="dxa"/>
          </w:tcPr>
          <w:p w14:paraId="1E07876D" w14:textId="7F3D70FC" w:rsidR="00CF01F1" w:rsidRPr="00EE4EF4" w:rsidRDefault="00CF01F1" w:rsidP="00BB72D6">
            <w:pPr>
              <w:rPr>
                <w:sz w:val="20"/>
                <w:szCs w:val="20"/>
              </w:rPr>
            </w:pPr>
            <w:r w:rsidRPr="00EE4EF4">
              <w:rPr>
                <w:sz w:val="20"/>
                <w:szCs w:val="20"/>
              </w:rPr>
              <w:t>0.815</w:t>
            </w:r>
          </w:p>
        </w:tc>
        <w:tc>
          <w:tcPr>
            <w:tcW w:w="1522" w:type="dxa"/>
          </w:tcPr>
          <w:p w14:paraId="21E31F9D" w14:textId="7324716C" w:rsidR="00CF01F1" w:rsidRPr="00EE4EF4" w:rsidRDefault="00CF01F1" w:rsidP="00BB72D6">
            <w:pPr>
              <w:rPr>
                <w:sz w:val="20"/>
                <w:szCs w:val="20"/>
              </w:rPr>
            </w:pPr>
            <w:r w:rsidRPr="00EE4EF4">
              <w:rPr>
                <w:sz w:val="20"/>
                <w:szCs w:val="20"/>
              </w:rPr>
              <w:t>0.555</w:t>
            </w:r>
          </w:p>
        </w:tc>
        <w:tc>
          <w:tcPr>
            <w:tcW w:w="1523" w:type="dxa"/>
          </w:tcPr>
          <w:p w14:paraId="21409AA9" w14:textId="5820426E" w:rsidR="00CF01F1" w:rsidRPr="00EE4EF4" w:rsidRDefault="00CF01F1" w:rsidP="00BB72D6">
            <w:pPr>
              <w:rPr>
                <w:sz w:val="20"/>
                <w:szCs w:val="20"/>
              </w:rPr>
            </w:pPr>
            <w:r w:rsidRPr="00EE4EF4">
              <w:rPr>
                <w:sz w:val="20"/>
                <w:szCs w:val="20"/>
              </w:rPr>
              <w:t>0.458</w:t>
            </w:r>
          </w:p>
        </w:tc>
        <w:tc>
          <w:tcPr>
            <w:tcW w:w="1523" w:type="dxa"/>
          </w:tcPr>
          <w:p w14:paraId="467A09F4" w14:textId="68A15C16" w:rsidR="00CF01F1" w:rsidRPr="00EE4EF4" w:rsidRDefault="00CF01F1" w:rsidP="00BB72D6">
            <w:pPr>
              <w:rPr>
                <w:sz w:val="20"/>
                <w:szCs w:val="20"/>
              </w:rPr>
            </w:pPr>
            <w:r w:rsidRPr="00EE4EF4">
              <w:rPr>
                <w:sz w:val="20"/>
                <w:szCs w:val="20"/>
              </w:rPr>
              <w:t>0.004</w:t>
            </w:r>
          </w:p>
        </w:tc>
      </w:tr>
      <w:tr w:rsidR="00CF01F1" w:rsidRPr="00EE4EF4" w14:paraId="6402FA72" w14:textId="77777777" w:rsidTr="00254E70">
        <w:tc>
          <w:tcPr>
            <w:tcW w:w="2335" w:type="dxa"/>
          </w:tcPr>
          <w:p w14:paraId="786CE608" w14:textId="12D03073" w:rsidR="00CF01F1" w:rsidRPr="00EE4EF4" w:rsidRDefault="00CF01F1" w:rsidP="00BB72D6">
            <w:pPr>
              <w:rPr>
                <w:sz w:val="20"/>
                <w:szCs w:val="20"/>
              </w:rPr>
            </w:pPr>
            <w:r w:rsidRPr="00EE4EF4">
              <w:rPr>
                <w:sz w:val="20"/>
                <w:szCs w:val="20"/>
              </w:rPr>
              <w:t>Expert type x community knowledge</w:t>
            </w:r>
          </w:p>
        </w:tc>
        <w:tc>
          <w:tcPr>
            <w:tcW w:w="925" w:type="dxa"/>
          </w:tcPr>
          <w:p w14:paraId="04C1BE31" w14:textId="37177996" w:rsidR="00CF01F1" w:rsidRPr="00EE4EF4" w:rsidRDefault="00CF01F1" w:rsidP="00BB72D6">
            <w:pPr>
              <w:rPr>
                <w:sz w:val="20"/>
                <w:szCs w:val="20"/>
              </w:rPr>
            </w:pPr>
            <w:r w:rsidRPr="00EE4EF4">
              <w:rPr>
                <w:sz w:val="20"/>
                <w:szCs w:val="20"/>
              </w:rPr>
              <w:t>1, 137</w:t>
            </w:r>
          </w:p>
        </w:tc>
        <w:tc>
          <w:tcPr>
            <w:tcW w:w="1522" w:type="dxa"/>
          </w:tcPr>
          <w:p w14:paraId="17AA05E4" w14:textId="447563E6" w:rsidR="00CF01F1" w:rsidRPr="00EE4EF4" w:rsidRDefault="00CF01F1" w:rsidP="00BB72D6">
            <w:pPr>
              <w:rPr>
                <w:sz w:val="20"/>
                <w:szCs w:val="20"/>
              </w:rPr>
            </w:pPr>
            <w:r w:rsidRPr="00EE4EF4">
              <w:rPr>
                <w:sz w:val="20"/>
                <w:szCs w:val="20"/>
              </w:rPr>
              <w:t>0.586</w:t>
            </w:r>
          </w:p>
        </w:tc>
        <w:tc>
          <w:tcPr>
            <w:tcW w:w="1522" w:type="dxa"/>
          </w:tcPr>
          <w:p w14:paraId="70B0B61F" w14:textId="668653DB" w:rsidR="00CF01F1" w:rsidRPr="00EE4EF4" w:rsidRDefault="00CF01F1" w:rsidP="00BB72D6">
            <w:pPr>
              <w:rPr>
                <w:sz w:val="20"/>
                <w:szCs w:val="20"/>
              </w:rPr>
            </w:pPr>
            <w:r w:rsidRPr="00EE4EF4">
              <w:rPr>
                <w:sz w:val="20"/>
                <w:szCs w:val="20"/>
              </w:rPr>
              <w:t>0.567</w:t>
            </w:r>
          </w:p>
        </w:tc>
        <w:tc>
          <w:tcPr>
            <w:tcW w:w="1523" w:type="dxa"/>
          </w:tcPr>
          <w:p w14:paraId="4647A93D" w14:textId="4A4BE893" w:rsidR="00CF01F1" w:rsidRPr="00EE4EF4" w:rsidRDefault="00CF01F1" w:rsidP="00BB72D6">
            <w:pPr>
              <w:rPr>
                <w:sz w:val="20"/>
                <w:szCs w:val="20"/>
              </w:rPr>
            </w:pPr>
            <w:r w:rsidRPr="00EE4EF4">
              <w:rPr>
                <w:sz w:val="20"/>
                <w:szCs w:val="20"/>
              </w:rPr>
              <w:t>0.453</w:t>
            </w:r>
          </w:p>
        </w:tc>
        <w:tc>
          <w:tcPr>
            <w:tcW w:w="1523" w:type="dxa"/>
          </w:tcPr>
          <w:p w14:paraId="46346B3E" w14:textId="5D263E72" w:rsidR="00CF01F1" w:rsidRPr="00EE4EF4" w:rsidRDefault="00CF01F1" w:rsidP="00BB72D6">
            <w:pPr>
              <w:rPr>
                <w:sz w:val="20"/>
                <w:szCs w:val="20"/>
              </w:rPr>
            </w:pPr>
            <w:r w:rsidRPr="00EE4EF4">
              <w:rPr>
                <w:sz w:val="20"/>
                <w:szCs w:val="20"/>
              </w:rPr>
              <w:t>0.004</w:t>
            </w:r>
          </w:p>
        </w:tc>
      </w:tr>
      <w:tr w:rsidR="00CF01F1" w:rsidRPr="00EE4EF4" w14:paraId="2B6FC530" w14:textId="77777777" w:rsidTr="00254E70">
        <w:tc>
          <w:tcPr>
            <w:tcW w:w="2335" w:type="dxa"/>
          </w:tcPr>
          <w:p w14:paraId="614EC7D8" w14:textId="57DF647F" w:rsidR="00CF01F1" w:rsidRPr="00EE4EF4" w:rsidRDefault="00CF01F1" w:rsidP="00BB72D6">
            <w:pPr>
              <w:rPr>
                <w:sz w:val="20"/>
                <w:szCs w:val="20"/>
              </w:rPr>
            </w:pPr>
            <w:r w:rsidRPr="00EE4EF4">
              <w:rPr>
                <w:sz w:val="20"/>
                <w:szCs w:val="20"/>
              </w:rPr>
              <w:t>Expert type x community knowledge x issue contentiousness</w:t>
            </w:r>
          </w:p>
        </w:tc>
        <w:tc>
          <w:tcPr>
            <w:tcW w:w="925" w:type="dxa"/>
          </w:tcPr>
          <w:p w14:paraId="2655A0E8" w14:textId="0EB79B42" w:rsidR="00CF01F1" w:rsidRPr="00EE4EF4" w:rsidRDefault="00CF01F1" w:rsidP="00BB72D6">
            <w:pPr>
              <w:rPr>
                <w:sz w:val="20"/>
                <w:szCs w:val="20"/>
              </w:rPr>
            </w:pPr>
            <w:r w:rsidRPr="00EE4EF4">
              <w:rPr>
                <w:sz w:val="20"/>
                <w:szCs w:val="20"/>
              </w:rPr>
              <w:t>1, 137</w:t>
            </w:r>
          </w:p>
        </w:tc>
        <w:tc>
          <w:tcPr>
            <w:tcW w:w="1522" w:type="dxa"/>
          </w:tcPr>
          <w:p w14:paraId="3E0AAC4A" w14:textId="0856C39D" w:rsidR="00CF01F1" w:rsidRPr="00EE4EF4" w:rsidRDefault="00CF01F1" w:rsidP="00BB72D6">
            <w:pPr>
              <w:rPr>
                <w:sz w:val="20"/>
                <w:szCs w:val="20"/>
              </w:rPr>
            </w:pPr>
            <w:r w:rsidRPr="00EE4EF4">
              <w:rPr>
                <w:sz w:val="20"/>
                <w:szCs w:val="20"/>
              </w:rPr>
              <w:t>0.643</w:t>
            </w:r>
          </w:p>
        </w:tc>
        <w:tc>
          <w:tcPr>
            <w:tcW w:w="1522" w:type="dxa"/>
          </w:tcPr>
          <w:p w14:paraId="3A805BB7" w14:textId="039B2333" w:rsidR="00CF01F1" w:rsidRPr="00EE4EF4" w:rsidRDefault="00CF01F1" w:rsidP="00BB72D6">
            <w:pPr>
              <w:rPr>
                <w:sz w:val="20"/>
                <w:szCs w:val="20"/>
              </w:rPr>
            </w:pPr>
            <w:r w:rsidRPr="00EE4EF4">
              <w:rPr>
                <w:sz w:val="20"/>
                <w:szCs w:val="20"/>
              </w:rPr>
              <w:t>0.746</w:t>
            </w:r>
          </w:p>
        </w:tc>
        <w:tc>
          <w:tcPr>
            <w:tcW w:w="1523" w:type="dxa"/>
          </w:tcPr>
          <w:p w14:paraId="694B443C" w14:textId="71A201BD" w:rsidR="00CF01F1" w:rsidRPr="00EE4EF4" w:rsidRDefault="00CF01F1" w:rsidP="00BB72D6">
            <w:pPr>
              <w:rPr>
                <w:sz w:val="20"/>
                <w:szCs w:val="20"/>
              </w:rPr>
            </w:pPr>
            <w:r w:rsidRPr="00EE4EF4">
              <w:rPr>
                <w:sz w:val="20"/>
                <w:szCs w:val="20"/>
              </w:rPr>
              <w:t>0.389</w:t>
            </w:r>
          </w:p>
        </w:tc>
        <w:tc>
          <w:tcPr>
            <w:tcW w:w="1523" w:type="dxa"/>
          </w:tcPr>
          <w:p w14:paraId="078599F3" w14:textId="6F29A1EC" w:rsidR="00CF01F1" w:rsidRPr="00EE4EF4" w:rsidRDefault="00CF01F1" w:rsidP="00BB72D6">
            <w:pPr>
              <w:rPr>
                <w:sz w:val="20"/>
                <w:szCs w:val="20"/>
              </w:rPr>
            </w:pPr>
            <w:r w:rsidRPr="00EE4EF4">
              <w:rPr>
                <w:sz w:val="20"/>
                <w:szCs w:val="20"/>
              </w:rPr>
              <w:t>0.005</w:t>
            </w:r>
          </w:p>
        </w:tc>
      </w:tr>
      <w:tr w:rsidR="00CF01F1" w:rsidRPr="00EE4EF4" w14:paraId="002BCF05" w14:textId="77777777" w:rsidTr="00254E70">
        <w:tc>
          <w:tcPr>
            <w:tcW w:w="2335" w:type="dxa"/>
          </w:tcPr>
          <w:p w14:paraId="79EC87F8" w14:textId="301F493C" w:rsidR="00CF01F1" w:rsidRPr="00EE4EF4" w:rsidRDefault="00CF01F1" w:rsidP="00BB72D6">
            <w:pPr>
              <w:rPr>
                <w:sz w:val="20"/>
                <w:szCs w:val="20"/>
              </w:rPr>
            </w:pPr>
            <w:r w:rsidRPr="00EE4EF4">
              <w:rPr>
                <w:sz w:val="20"/>
                <w:szCs w:val="20"/>
              </w:rPr>
              <w:t>Expert type x ideology x community knowledge</w:t>
            </w:r>
          </w:p>
        </w:tc>
        <w:tc>
          <w:tcPr>
            <w:tcW w:w="925" w:type="dxa"/>
          </w:tcPr>
          <w:p w14:paraId="02292484" w14:textId="0D23E404" w:rsidR="00CF01F1" w:rsidRPr="00EE4EF4" w:rsidRDefault="00CF01F1" w:rsidP="00BB72D6">
            <w:pPr>
              <w:rPr>
                <w:sz w:val="20"/>
                <w:szCs w:val="20"/>
              </w:rPr>
            </w:pPr>
            <w:r w:rsidRPr="00EE4EF4">
              <w:rPr>
                <w:sz w:val="20"/>
                <w:szCs w:val="20"/>
              </w:rPr>
              <w:t>1, 137</w:t>
            </w:r>
          </w:p>
        </w:tc>
        <w:tc>
          <w:tcPr>
            <w:tcW w:w="1522" w:type="dxa"/>
          </w:tcPr>
          <w:p w14:paraId="7F6A9352" w14:textId="4C22BAAD" w:rsidR="00CF01F1" w:rsidRPr="00EE4EF4" w:rsidRDefault="00CF01F1" w:rsidP="00BB72D6">
            <w:pPr>
              <w:rPr>
                <w:sz w:val="20"/>
                <w:szCs w:val="20"/>
              </w:rPr>
            </w:pPr>
            <w:r w:rsidRPr="00EE4EF4">
              <w:rPr>
                <w:sz w:val="20"/>
                <w:szCs w:val="20"/>
              </w:rPr>
              <w:t>3.515</w:t>
            </w:r>
          </w:p>
        </w:tc>
        <w:tc>
          <w:tcPr>
            <w:tcW w:w="1522" w:type="dxa"/>
          </w:tcPr>
          <w:p w14:paraId="36A2B9E9" w14:textId="6B6056F6" w:rsidR="00CF01F1" w:rsidRPr="00EE4EF4" w:rsidRDefault="00CF01F1" w:rsidP="00BB72D6">
            <w:pPr>
              <w:rPr>
                <w:sz w:val="20"/>
                <w:szCs w:val="20"/>
              </w:rPr>
            </w:pPr>
            <w:r w:rsidRPr="00EE4EF4">
              <w:rPr>
                <w:sz w:val="20"/>
                <w:szCs w:val="20"/>
              </w:rPr>
              <w:t>3.402</w:t>
            </w:r>
          </w:p>
        </w:tc>
        <w:tc>
          <w:tcPr>
            <w:tcW w:w="1523" w:type="dxa"/>
          </w:tcPr>
          <w:p w14:paraId="1BC2F9A3" w14:textId="69F50C95" w:rsidR="00CF01F1" w:rsidRPr="00EE4EF4" w:rsidRDefault="00CF01F1" w:rsidP="00BB72D6">
            <w:pPr>
              <w:rPr>
                <w:sz w:val="20"/>
                <w:szCs w:val="20"/>
              </w:rPr>
            </w:pPr>
            <w:r w:rsidRPr="00EE4EF4">
              <w:rPr>
                <w:sz w:val="20"/>
                <w:szCs w:val="20"/>
              </w:rPr>
              <w:t>0.067</w:t>
            </w:r>
          </w:p>
        </w:tc>
        <w:tc>
          <w:tcPr>
            <w:tcW w:w="1523" w:type="dxa"/>
          </w:tcPr>
          <w:p w14:paraId="21EF9B76" w14:textId="78F09BA6" w:rsidR="00CF01F1" w:rsidRPr="00EE4EF4" w:rsidRDefault="00CF01F1" w:rsidP="00BB72D6">
            <w:pPr>
              <w:rPr>
                <w:sz w:val="20"/>
                <w:szCs w:val="20"/>
              </w:rPr>
            </w:pPr>
            <w:r w:rsidRPr="00EE4EF4">
              <w:rPr>
                <w:sz w:val="20"/>
                <w:szCs w:val="20"/>
              </w:rPr>
              <w:t>0.024</w:t>
            </w:r>
          </w:p>
        </w:tc>
      </w:tr>
      <w:tr w:rsidR="00CF01F1" w:rsidRPr="00EE4EF4" w14:paraId="3220E606" w14:textId="77777777" w:rsidTr="00254E70">
        <w:tc>
          <w:tcPr>
            <w:tcW w:w="2335" w:type="dxa"/>
          </w:tcPr>
          <w:p w14:paraId="2BB19B6E" w14:textId="3B494842" w:rsidR="00CF01F1" w:rsidRPr="00EE4EF4" w:rsidRDefault="00CF01F1" w:rsidP="00BB72D6">
            <w:pPr>
              <w:rPr>
                <w:sz w:val="20"/>
                <w:szCs w:val="20"/>
              </w:rPr>
            </w:pPr>
            <w:r w:rsidRPr="00EE4EF4">
              <w:rPr>
                <w:sz w:val="20"/>
                <w:szCs w:val="20"/>
              </w:rPr>
              <w:t>Expert type x ideology</w:t>
            </w:r>
          </w:p>
        </w:tc>
        <w:tc>
          <w:tcPr>
            <w:tcW w:w="925" w:type="dxa"/>
          </w:tcPr>
          <w:p w14:paraId="57A48FAC" w14:textId="53BE086B" w:rsidR="00CF01F1" w:rsidRPr="00EE4EF4" w:rsidRDefault="00CF01F1" w:rsidP="00BB72D6">
            <w:pPr>
              <w:rPr>
                <w:sz w:val="20"/>
                <w:szCs w:val="20"/>
              </w:rPr>
            </w:pPr>
            <w:r w:rsidRPr="00EE4EF4">
              <w:rPr>
                <w:sz w:val="20"/>
                <w:szCs w:val="20"/>
              </w:rPr>
              <w:t>1, 137</w:t>
            </w:r>
          </w:p>
        </w:tc>
        <w:tc>
          <w:tcPr>
            <w:tcW w:w="1522" w:type="dxa"/>
          </w:tcPr>
          <w:p w14:paraId="5F289100" w14:textId="517E96F0" w:rsidR="00CF01F1" w:rsidRPr="00EE4EF4" w:rsidRDefault="00CF01F1" w:rsidP="00BB72D6">
            <w:pPr>
              <w:rPr>
                <w:sz w:val="20"/>
                <w:szCs w:val="20"/>
              </w:rPr>
            </w:pPr>
            <w:r w:rsidRPr="00EE4EF4">
              <w:rPr>
                <w:sz w:val="20"/>
                <w:szCs w:val="20"/>
              </w:rPr>
              <w:t>0.385</w:t>
            </w:r>
          </w:p>
        </w:tc>
        <w:tc>
          <w:tcPr>
            <w:tcW w:w="1522" w:type="dxa"/>
          </w:tcPr>
          <w:p w14:paraId="324F8CD6" w14:textId="00715D0B" w:rsidR="00CF01F1" w:rsidRPr="00EE4EF4" w:rsidRDefault="00CF01F1" w:rsidP="00BB72D6">
            <w:pPr>
              <w:rPr>
                <w:sz w:val="20"/>
                <w:szCs w:val="20"/>
              </w:rPr>
            </w:pPr>
            <w:r w:rsidRPr="00EE4EF4">
              <w:rPr>
                <w:sz w:val="20"/>
                <w:szCs w:val="20"/>
              </w:rPr>
              <w:t>0.262</w:t>
            </w:r>
          </w:p>
        </w:tc>
        <w:tc>
          <w:tcPr>
            <w:tcW w:w="1523" w:type="dxa"/>
          </w:tcPr>
          <w:p w14:paraId="30DAAD6F" w14:textId="180B1909" w:rsidR="00CF01F1" w:rsidRPr="00EE4EF4" w:rsidRDefault="00CF01F1" w:rsidP="00BB72D6">
            <w:pPr>
              <w:rPr>
                <w:sz w:val="20"/>
                <w:szCs w:val="20"/>
              </w:rPr>
            </w:pPr>
            <w:r w:rsidRPr="00EE4EF4">
              <w:rPr>
                <w:sz w:val="20"/>
                <w:szCs w:val="20"/>
              </w:rPr>
              <w:t>0.61</w:t>
            </w:r>
          </w:p>
        </w:tc>
        <w:tc>
          <w:tcPr>
            <w:tcW w:w="1523" w:type="dxa"/>
          </w:tcPr>
          <w:p w14:paraId="503C3DEF" w14:textId="7CCC1DEC" w:rsidR="00CF01F1" w:rsidRPr="00EE4EF4" w:rsidRDefault="00CF01F1" w:rsidP="00BB72D6">
            <w:pPr>
              <w:rPr>
                <w:sz w:val="20"/>
                <w:szCs w:val="20"/>
              </w:rPr>
            </w:pPr>
            <w:r w:rsidRPr="00EE4EF4">
              <w:rPr>
                <w:sz w:val="20"/>
                <w:szCs w:val="20"/>
              </w:rPr>
              <w:t>0.002</w:t>
            </w:r>
          </w:p>
        </w:tc>
      </w:tr>
      <w:tr w:rsidR="00CF01F1" w:rsidRPr="00EE4EF4" w14:paraId="7CF37E82" w14:textId="77777777" w:rsidTr="00254E70">
        <w:tc>
          <w:tcPr>
            <w:tcW w:w="2335" w:type="dxa"/>
          </w:tcPr>
          <w:p w14:paraId="332532BF" w14:textId="0565CE11" w:rsidR="00CF01F1" w:rsidRPr="00EE4EF4" w:rsidRDefault="00CF01F1" w:rsidP="00BB72D6">
            <w:pPr>
              <w:rPr>
                <w:sz w:val="20"/>
                <w:szCs w:val="20"/>
              </w:rPr>
            </w:pPr>
            <w:r w:rsidRPr="00EE4EF4">
              <w:rPr>
                <w:sz w:val="20"/>
                <w:szCs w:val="20"/>
              </w:rPr>
              <w:t>Expert type x issue contentiousness</w:t>
            </w:r>
          </w:p>
        </w:tc>
        <w:tc>
          <w:tcPr>
            <w:tcW w:w="925" w:type="dxa"/>
          </w:tcPr>
          <w:p w14:paraId="35189690" w14:textId="436B0CFC" w:rsidR="00CF01F1" w:rsidRPr="00EE4EF4" w:rsidRDefault="00CF01F1" w:rsidP="00BB72D6">
            <w:pPr>
              <w:rPr>
                <w:sz w:val="20"/>
                <w:szCs w:val="20"/>
              </w:rPr>
            </w:pPr>
            <w:r w:rsidRPr="00EE4EF4">
              <w:rPr>
                <w:sz w:val="20"/>
                <w:szCs w:val="20"/>
              </w:rPr>
              <w:t>1, 137</w:t>
            </w:r>
          </w:p>
        </w:tc>
        <w:tc>
          <w:tcPr>
            <w:tcW w:w="1522" w:type="dxa"/>
          </w:tcPr>
          <w:p w14:paraId="0B54EF9A" w14:textId="793832AC" w:rsidR="00CF01F1" w:rsidRPr="00EE4EF4" w:rsidRDefault="00CF01F1" w:rsidP="00BB72D6">
            <w:pPr>
              <w:rPr>
                <w:sz w:val="20"/>
                <w:szCs w:val="20"/>
              </w:rPr>
            </w:pPr>
            <w:r w:rsidRPr="00EE4EF4">
              <w:rPr>
                <w:sz w:val="20"/>
                <w:szCs w:val="20"/>
              </w:rPr>
              <w:t>0.725</w:t>
            </w:r>
          </w:p>
        </w:tc>
        <w:tc>
          <w:tcPr>
            <w:tcW w:w="1522" w:type="dxa"/>
          </w:tcPr>
          <w:p w14:paraId="54789FE4" w14:textId="7BFCF002" w:rsidR="00CF01F1" w:rsidRPr="00EE4EF4" w:rsidRDefault="00CF01F1" w:rsidP="00BB72D6">
            <w:pPr>
              <w:rPr>
                <w:sz w:val="20"/>
                <w:szCs w:val="20"/>
              </w:rPr>
            </w:pPr>
            <w:r w:rsidRPr="00EE4EF4">
              <w:rPr>
                <w:sz w:val="20"/>
                <w:szCs w:val="20"/>
              </w:rPr>
              <w:t>0.57</w:t>
            </w:r>
          </w:p>
        </w:tc>
        <w:tc>
          <w:tcPr>
            <w:tcW w:w="1523" w:type="dxa"/>
          </w:tcPr>
          <w:p w14:paraId="329AC977" w14:textId="319082ED" w:rsidR="00CF01F1" w:rsidRPr="00EE4EF4" w:rsidRDefault="00CF01F1" w:rsidP="00BB72D6">
            <w:pPr>
              <w:rPr>
                <w:sz w:val="20"/>
                <w:szCs w:val="20"/>
              </w:rPr>
            </w:pPr>
            <w:r w:rsidRPr="00EE4EF4">
              <w:rPr>
                <w:sz w:val="20"/>
                <w:szCs w:val="20"/>
              </w:rPr>
              <w:t>0.452</w:t>
            </w:r>
          </w:p>
        </w:tc>
        <w:tc>
          <w:tcPr>
            <w:tcW w:w="1523" w:type="dxa"/>
          </w:tcPr>
          <w:p w14:paraId="772FB9B0" w14:textId="0FFB7DDD" w:rsidR="00CF01F1" w:rsidRPr="00EE4EF4" w:rsidRDefault="00CF01F1" w:rsidP="00BB72D6">
            <w:pPr>
              <w:rPr>
                <w:sz w:val="20"/>
                <w:szCs w:val="20"/>
              </w:rPr>
            </w:pPr>
            <w:r w:rsidRPr="00EE4EF4">
              <w:rPr>
                <w:sz w:val="20"/>
                <w:szCs w:val="20"/>
              </w:rPr>
              <w:t>0.004</w:t>
            </w:r>
          </w:p>
        </w:tc>
      </w:tr>
      <w:tr w:rsidR="00CF01F1" w:rsidRPr="00EE4EF4" w14:paraId="51EE89A4" w14:textId="77777777" w:rsidTr="00254E70">
        <w:tc>
          <w:tcPr>
            <w:tcW w:w="2335" w:type="dxa"/>
          </w:tcPr>
          <w:p w14:paraId="24493EE2" w14:textId="2D9F1D98" w:rsidR="00CF01F1" w:rsidRPr="00EE4EF4" w:rsidRDefault="00CF01F1" w:rsidP="00BB72D6">
            <w:pPr>
              <w:rPr>
                <w:sz w:val="20"/>
                <w:szCs w:val="20"/>
              </w:rPr>
            </w:pPr>
            <w:r w:rsidRPr="00EE4EF4">
              <w:rPr>
                <w:sz w:val="20"/>
                <w:szCs w:val="20"/>
              </w:rPr>
              <w:t>Expert type x ideology x issue contentiousness</w:t>
            </w:r>
          </w:p>
        </w:tc>
        <w:tc>
          <w:tcPr>
            <w:tcW w:w="925" w:type="dxa"/>
          </w:tcPr>
          <w:p w14:paraId="28FE2F1B" w14:textId="6CBD653A" w:rsidR="00CF01F1" w:rsidRPr="00EE4EF4" w:rsidRDefault="00CF01F1" w:rsidP="00BB72D6">
            <w:pPr>
              <w:rPr>
                <w:sz w:val="20"/>
                <w:szCs w:val="20"/>
              </w:rPr>
            </w:pPr>
            <w:r w:rsidRPr="00EE4EF4">
              <w:rPr>
                <w:sz w:val="20"/>
                <w:szCs w:val="20"/>
              </w:rPr>
              <w:t>1, 137</w:t>
            </w:r>
          </w:p>
        </w:tc>
        <w:tc>
          <w:tcPr>
            <w:tcW w:w="1522" w:type="dxa"/>
          </w:tcPr>
          <w:p w14:paraId="3A61F1D4" w14:textId="45E3165C" w:rsidR="00CF01F1" w:rsidRPr="00EE4EF4" w:rsidRDefault="00CF01F1" w:rsidP="00BB72D6">
            <w:pPr>
              <w:rPr>
                <w:sz w:val="20"/>
                <w:szCs w:val="20"/>
              </w:rPr>
            </w:pPr>
            <w:r w:rsidRPr="00EE4EF4">
              <w:rPr>
                <w:sz w:val="20"/>
                <w:szCs w:val="20"/>
              </w:rPr>
              <w:t>2.353</w:t>
            </w:r>
          </w:p>
        </w:tc>
        <w:tc>
          <w:tcPr>
            <w:tcW w:w="1522" w:type="dxa"/>
          </w:tcPr>
          <w:p w14:paraId="5A8735BE" w14:textId="33DDACBA" w:rsidR="00CF01F1" w:rsidRPr="00EE4EF4" w:rsidRDefault="00CF01F1" w:rsidP="00BB72D6">
            <w:pPr>
              <w:rPr>
                <w:sz w:val="20"/>
                <w:szCs w:val="20"/>
              </w:rPr>
            </w:pPr>
            <w:r w:rsidRPr="00EE4EF4">
              <w:rPr>
                <w:sz w:val="20"/>
                <w:szCs w:val="20"/>
              </w:rPr>
              <w:t>1.85</w:t>
            </w:r>
          </w:p>
        </w:tc>
        <w:tc>
          <w:tcPr>
            <w:tcW w:w="1523" w:type="dxa"/>
          </w:tcPr>
          <w:p w14:paraId="1025B12A" w14:textId="5A382539" w:rsidR="00CF01F1" w:rsidRPr="00EE4EF4" w:rsidRDefault="00CF01F1" w:rsidP="00BB72D6">
            <w:pPr>
              <w:rPr>
                <w:sz w:val="20"/>
                <w:szCs w:val="20"/>
              </w:rPr>
            </w:pPr>
            <w:r w:rsidRPr="00EE4EF4">
              <w:rPr>
                <w:sz w:val="20"/>
                <w:szCs w:val="20"/>
              </w:rPr>
              <w:t>0.176</w:t>
            </w:r>
          </w:p>
        </w:tc>
        <w:tc>
          <w:tcPr>
            <w:tcW w:w="1523" w:type="dxa"/>
          </w:tcPr>
          <w:p w14:paraId="110A4465" w14:textId="36F8EAC0" w:rsidR="00CF01F1" w:rsidRPr="00EE4EF4" w:rsidRDefault="00CF01F1" w:rsidP="00BB72D6">
            <w:pPr>
              <w:rPr>
                <w:sz w:val="20"/>
                <w:szCs w:val="20"/>
              </w:rPr>
            </w:pPr>
            <w:r w:rsidRPr="00EE4EF4">
              <w:rPr>
                <w:sz w:val="20"/>
                <w:szCs w:val="20"/>
              </w:rPr>
              <w:t>0.013</w:t>
            </w:r>
          </w:p>
        </w:tc>
      </w:tr>
      <w:tr w:rsidR="00CF01F1" w:rsidRPr="00EE4EF4" w14:paraId="1A370D79" w14:textId="77777777" w:rsidTr="00254E70">
        <w:tc>
          <w:tcPr>
            <w:tcW w:w="2335" w:type="dxa"/>
          </w:tcPr>
          <w:p w14:paraId="47234633" w14:textId="4C3F2BA1" w:rsidR="00CF01F1" w:rsidRPr="00EE4EF4" w:rsidRDefault="00CF01F1" w:rsidP="00BB72D6">
            <w:pPr>
              <w:rPr>
                <w:sz w:val="20"/>
                <w:szCs w:val="20"/>
              </w:rPr>
            </w:pPr>
            <w:r w:rsidRPr="00EE4EF4">
              <w:rPr>
                <w:sz w:val="20"/>
                <w:szCs w:val="20"/>
              </w:rPr>
              <w:t>Expert type x ideology x community knowledge x issue contentiousness</w:t>
            </w:r>
          </w:p>
        </w:tc>
        <w:tc>
          <w:tcPr>
            <w:tcW w:w="925" w:type="dxa"/>
          </w:tcPr>
          <w:p w14:paraId="2F48E267" w14:textId="36E9072E" w:rsidR="00CF01F1" w:rsidRPr="00EE4EF4" w:rsidRDefault="00CF01F1" w:rsidP="00BB72D6">
            <w:pPr>
              <w:rPr>
                <w:sz w:val="20"/>
                <w:szCs w:val="20"/>
              </w:rPr>
            </w:pPr>
            <w:r w:rsidRPr="00EE4EF4">
              <w:rPr>
                <w:sz w:val="20"/>
                <w:szCs w:val="20"/>
              </w:rPr>
              <w:t>1, 137</w:t>
            </w:r>
          </w:p>
        </w:tc>
        <w:tc>
          <w:tcPr>
            <w:tcW w:w="1522" w:type="dxa"/>
          </w:tcPr>
          <w:p w14:paraId="1A225506" w14:textId="2C27A2DB" w:rsidR="00CF01F1" w:rsidRPr="00EE4EF4" w:rsidRDefault="00CF01F1" w:rsidP="00BB72D6">
            <w:pPr>
              <w:rPr>
                <w:sz w:val="20"/>
                <w:szCs w:val="20"/>
              </w:rPr>
            </w:pPr>
            <w:r w:rsidRPr="00EE4EF4">
              <w:rPr>
                <w:sz w:val="20"/>
                <w:szCs w:val="20"/>
              </w:rPr>
              <w:t>0</w:t>
            </w:r>
          </w:p>
        </w:tc>
        <w:tc>
          <w:tcPr>
            <w:tcW w:w="1522" w:type="dxa"/>
          </w:tcPr>
          <w:p w14:paraId="32248539" w14:textId="079F70B9" w:rsidR="00CF01F1" w:rsidRPr="00EE4EF4" w:rsidRDefault="00CF01F1" w:rsidP="00BB72D6">
            <w:pPr>
              <w:rPr>
                <w:sz w:val="20"/>
                <w:szCs w:val="20"/>
              </w:rPr>
            </w:pPr>
            <w:r w:rsidRPr="00EE4EF4">
              <w:rPr>
                <w:sz w:val="20"/>
                <w:szCs w:val="20"/>
              </w:rPr>
              <w:t>0</w:t>
            </w:r>
          </w:p>
        </w:tc>
        <w:tc>
          <w:tcPr>
            <w:tcW w:w="1523" w:type="dxa"/>
          </w:tcPr>
          <w:p w14:paraId="3E179E78" w14:textId="0AB40F6D" w:rsidR="00CF01F1" w:rsidRPr="00EE4EF4" w:rsidRDefault="00CF01F1" w:rsidP="00BB72D6">
            <w:pPr>
              <w:rPr>
                <w:sz w:val="20"/>
                <w:szCs w:val="20"/>
              </w:rPr>
            </w:pPr>
            <w:r w:rsidRPr="00EE4EF4">
              <w:rPr>
                <w:sz w:val="20"/>
                <w:szCs w:val="20"/>
              </w:rPr>
              <w:t>0.985</w:t>
            </w:r>
          </w:p>
        </w:tc>
        <w:tc>
          <w:tcPr>
            <w:tcW w:w="1523" w:type="dxa"/>
          </w:tcPr>
          <w:p w14:paraId="2B27355D" w14:textId="38C06E23" w:rsidR="00CF01F1" w:rsidRPr="00EE4EF4" w:rsidRDefault="00CF01F1" w:rsidP="00BB72D6">
            <w:pPr>
              <w:rPr>
                <w:sz w:val="20"/>
                <w:szCs w:val="20"/>
              </w:rPr>
            </w:pPr>
            <w:r w:rsidRPr="00EE4EF4">
              <w:rPr>
                <w:sz w:val="20"/>
                <w:szCs w:val="20"/>
              </w:rPr>
              <w:t>0</w:t>
            </w:r>
          </w:p>
        </w:tc>
      </w:tr>
      <w:tr w:rsidR="00CF01F1" w:rsidRPr="00EE4EF4" w14:paraId="17A7B804" w14:textId="77777777" w:rsidTr="00254E70">
        <w:tc>
          <w:tcPr>
            <w:tcW w:w="2335" w:type="dxa"/>
          </w:tcPr>
          <w:p w14:paraId="4D0CA8E2" w14:textId="2E79B068" w:rsidR="00CF01F1" w:rsidRPr="00EE4EF4" w:rsidRDefault="00CF01F1" w:rsidP="00BB72D6">
            <w:pPr>
              <w:rPr>
                <w:sz w:val="20"/>
                <w:szCs w:val="20"/>
              </w:rPr>
            </w:pPr>
            <w:r w:rsidRPr="00EE4EF4">
              <w:rPr>
                <w:sz w:val="20"/>
                <w:szCs w:val="20"/>
              </w:rPr>
              <w:t>Survey purpose</w:t>
            </w:r>
          </w:p>
        </w:tc>
        <w:tc>
          <w:tcPr>
            <w:tcW w:w="925" w:type="dxa"/>
          </w:tcPr>
          <w:p w14:paraId="79B7BC57" w14:textId="402A91D1" w:rsidR="00CF01F1" w:rsidRPr="00EE4EF4" w:rsidRDefault="00CF01F1" w:rsidP="00BB72D6">
            <w:pPr>
              <w:rPr>
                <w:sz w:val="20"/>
                <w:szCs w:val="20"/>
              </w:rPr>
            </w:pPr>
            <w:r w:rsidRPr="00EE4EF4">
              <w:rPr>
                <w:sz w:val="20"/>
                <w:szCs w:val="20"/>
              </w:rPr>
              <w:t>1, 137</w:t>
            </w:r>
          </w:p>
        </w:tc>
        <w:tc>
          <w:tcPr>
            <w:tcW w:w="1522" w:type="dxa"/>
          </w:tcPr>
          <w:p w14:paraId="18C1586F" w14:textId="52940F21" w:rsidR="00CF01F1" w:rsidRPr="00EE4EF4" w:rsidRDefault="00CF01F1" w:rsidP="00BB72D6">
            <w:pPr>
              <w:rPr>
                <w:sz w:val="20"/>
                <w:szCs w:val="20"/>
              </w:rPr>
            </w:pPr>
            <w:r w:rsidRPr="00EE4EF4">
              <w:rPr>
                <w:sz w:val="20"/>
                <w:szCs w:val="20"/>
              </w:rPr>
              <w:t>8.574</w:t>
            </w:r>
          </w:p>
        </w:tc>
        <w:tc>
          <w:tcPr>
            <w:tcW w:w="1522" w:type="dxa"/>
          </w:tcPr>
          <w:p w14:paraId="4C6A537E" w14:textId="15153A42" w:rsidR="00CF01F1" w:rsidRPr="00EE4EF4" w:rsidRDefault="00CF01F1" w:rsidP="00BB72D6">
            <w:pPr>
              <w:rPr>
                <w:sz w:val="20"/>
                <w:szCs w:val="20"/>
              </w:rPr>
            </w:pPr>
            <w:r w:rsidRPr="00EE4EF4">
              <w:rPr>
                <w:sz w:val="20"/>
                <w:szCs w:val="20"/>
              </w:rPr>
              <w:t>0.616</w:t>
            </w:r>
          </w:p>
        </w:tc>
        <w:tc>
          <w:tcPr>
            <w:tcW w:w="1523" w:type="dxa"/>
          </w:tcPr>
          <w:p w14:paraId="2611F951" w14:textId="6A68C493" w:rsidR="00CF01F1" w:rsidRPr="00EE4EF4" w:rsidRDefault="00CF01F1" w:rsidP="00BB72D6">
            <w:pPr>
              <w:rPr>
                <w:sz w:val="20"/>
                <w:szCs w:val="20"/>
              </w:rPr>
            </w:pPr>
            <w:r w:rsidRPr="00EE4EF4">
              <w:rPr>
                <w:sz w:val="20"/>
                <w:szCs w:val="20"/>
              </w:rPr>
              <w:t>0.434</w:t>
            </w:r>
          </w:p>
        </w:tc>
        <w:tc>
          <w:tcPr>
            <w:tcW w:w="1523" w:type="dxa"/>
          </w:tcPr>
          <w:p w14:paraId="1A966B86" w14:textId="504A29FF" w:rsidR="00CF01F1" w:rsidRPr="00EE4EF4" w:rsidRDefault="00CF01F1" w:rsidP="00BB72D6">
            <w:pPr>
              <w:rPr>
                <w:sz w:val="20"/>
                <w:szCs w:val="20"/>
              </w:rPr>
            </w:pPr>
            <w:r w:rsidRPr="00EE4EF4">
              <w:rPr>
                <w:sz w:val="20"/>
                <w:szCs w:val="20"/>
              </w:rPr>
              <w:t>0.004</w:t>
            </w:r>
          </w:p>
        </w:tc>
      </w:tr>
      <w:tr w:rsidR="00CF01F1" w:rsidRPr="00EE4EF4" w14:paraId="7C101741" w14:textId="77777777" w:rsidTr="00254E70">
        <w:tc>
          <w:tcPr>
            <w:tcW w:w="2335" w:type="dxa"/>
          </w:tcPr>
          <w:p w14:paraId="184B3E1C" w14:textId="0D71555C" w:rsidR="00CF01F1" w:rsidRPr="00EE4EF4" w:rsidRDefault="00CF01F1" w:rsidP="00BB72D6">
            <w:pPr>
              <w:rPr>
                <w:sz w:val="20"/>
                <w:szCs w:val="20"/>
              </w:rPr>
            </w:pPr>
            <w:r w:rsidRPr="00EE4EF4">
              <w:rPr>
                <w:sz w:val="20"/>
                <w:szCs w:val="20"/>
              </w:rPr>
              <w:t>Survey purpose x community knowledge</w:t>
            </w:r>
          </w:p>
        </w:tc>
        <w:tc>
          <w:tcPr>
            <w:tcW w:w="925" w:type="dxa"/>
          </w:tcPr>
          <w:p w14:paraId="199A64AF" w14:textId="05B78CE3" w:rsidR="00CF01F1" w:rsidRPr="00EE4EF4" w:rsidRDefault="00CF01F1" w:rsidP="00BB72D6">
            <w:pPr>
              <w:rPr>
                <w:sz w:val="20"/>
                <w:szCs w:val="20"/>
              </w:rPr>
            </w:pPr>
            <w:r w:rsidRPr="00EE4EF4">
              <w:rPr>
                <w:sz w:val="20"/>
                <w:szCs w:val="20"/>
              </w:rPr>
              <w:t>1, 137</w:t>
            </w:r>
          </w:p>
        </w:tc>
        <w:tc>
          <w:tcPr>
            <w:tcW w:w="1522" w:type="dxa"/>
          </w:tcPr>
          <w:p w14:paraId="53153D01" w14:textId="73209444" w:rsidR="00CF01F1" w:rsidRPr="00EE4EF4" w:rsidRDefault="00CF01F1" w:rsidP="00BB72D6">
            <w:pPr>
              <w:rPr>
                <w:sz w:val="20"/>
                <w:szCs w:val="20"/>
              </w:rPr>
            </w:pPr>
            <w:r w:rsidRPr="00EE4EF4">
              <w:rPr>
                <w:sz w:val="20"/>
                <w:szCs w:val="20"/>
              </w:rPr>
              <w:t>0.821</w:t>
            </w:r>
          </w:p>
        </w:tc>
        <w:tc>
          <w:tcPr>
            <w:tcW w:w="1522" w:type="dxa"/>
          </w:tcPr>
          <w:p w14:paraId="70D22860" w14:textId="43E4DDFA" w:rsidR="00CF01F1" w:rsidRPr="00EE4EF4" w:rsidRDefault="00CF01F1" w:rsidP="00BB72D6">
            <w:pPr>
              <w:rPr>
                <w:sz w:val="20"/>
                <w:szCs w:val="20"/>
              </w:rPr>
            </w:pPr>
            <w:r w:rsidRPr="00EE4EF4">
              <w:rPr>
                <w:sz w:val="20"/>
                <w:szCs w:val="20"/>
              </w:rPr>
              <w:t>0.248</w:t>
            </w:r>
          </w:p>
        </w:tc>
        <w:tc>
          <w:tcPr>
            <w:tcW w:w="1523" w:type="dxa"/>
          </w:tcPr>
          <w:p w14:paraId="4963E2FC" w14:textId="3E24A19A" w:rsidR="00CF01F1" w:rsidRPr="00EE4EF4" w:rsidRDefault="00CF01F1" w:rsidP="00BB72D6">
            <w:pPr>
              <w:rPr>
                <w:sz w:val="20"/>
                <w:szCs w:val="20"/>
              </w:rPr>
            </w:pPr>
            <w:r w:rsidRPr="00EE4EF4">
              <w:rPr>
                <w:sz w:val="20"/>
                <w:szCs w:val="20"/>
              </w:rPr>
              <w:t>0.619</w:t>
            </w:r>
          </w:p>
        </w:tc>
        <w:tc>
          <w:tcPr>
            <w:tcW w:w="1523" w:type="dxa"/>
          </w:tcPr>
          <w:p w14:paraId="1807BDFB" w14:textId="1E586C5C" w:rsidR="00CF01F1" w:rsidRPr="00EE4EF4" w:rsidRDefault="00CF01F1" w:rsidP="00BB72D6">
            <w:pPr>
              <w:rPr>
                <w:sz w:val="20"/>
                <w:szCs w:val="20"/>
              </w:rPr>
            </w:pPr>
            <w:r w:rsidRPr="00EE4EF4">
              <w:rPr>
                <w:sz w:val="20"/>
                <w:szCs w:val="20"/>
              </w:rPr>
              <w:t>0.002</w:t>
            </w:r>
          </w:p>
        </w:tc>
      </w:tr>
      <w:tr w:rsidR="00CF01F1" w:rsidRPr="00EE4EF4" w14:paraId="7460E2CC" w14:textId="77777777" w:rsidTr="00254E70">
        <w:tc>
          <w:tcPr>
            <w:tcW w:w="2335" w:type="dxa"/>
          </w:tcPr>
          <w:p w14:paraId="105906FC" w14:textId="4FE45A27" w:rsidR="00CF01F1" w:rsidRPr="00EE4EF4" w:rsidRDefault="00CF01F1" w:rsidP="00BB72D6">
            <w:pPr>
              <w:rPr>
                <w:sz w:val="20"/>
                <w:szCs w:val="20"/>
              </w:rPr>
            </w:pPr>
            <w:r w:rsidRPr="00EE4EF4">
              <w:rPr>
                <w:sz w:val="20"/>
                <w:szCs w:val="20"/>
              </w:rPr>
              <w:t>Survey purpose x ideology</w:t>
            </w:r>
          </w:p>
        </w:tc>
        <w:tc>
          <w:tcPr>
            <w:tcW w:w="925" w:type="dxa"/>
          </w:tcPr>
          <w:p w14:paraId="426DBA74" w14:textId="5FA0E124" w:rsidR="00CF01F1" w:rsidRPr="00EE4EF4" w:rsidRDefault="00CF01F1" w:rsidP="00BB72D6">
            <w:pPr>
              <w:rPr>
                <w:sz w:val="20"/>
                <w:szCs w:val="20"/>
              </w:rPr>
            </w:pPr>
            <w:r w:rsidRPr="00EE4EF4">
              <w:rPr>
                <w:sz w:val="20"/>
                <w:szCs w:val="20"/>
              </w:rPr>
              <w:t>1, 137</w:t>
            </w:r>
          </w:p>
        </w:tc>
        <w:tc>
          <w:tcPr>
            <w:tcW w:w="1522" w:type="dxa"/>
          </w:tcPr>
          <w:p w14:paraId="0696C3DE" w14:textId="14D47966" w:rsidR="00CF01F1" w:rsidRPr="00EE4EF4" w:rsidRDefault="00CF01F1" w:rsidP="00BB72D6">
            <w:pPr>
              <w:rPr>
                <w:sz w:val="20"/>
                <w:szCs w:val="20"/>
              </w:rPr>
            </w:pPr>
            <w:r w:rsidRPr="00EE4EF4">
              <w:rPr>
                <w:sz w:val="20"/>
                <w:szCs w:val="20"/>
              </w:rPr>
              <w:t>6.556</w:t>
            </w:r>
          </w:p>
        </w:tc>
        <w:tc>
          <w:tcPr>
            <w:tcW w:w="1522" w:type="dxa"/>
          </w:tcPr>
          <w:p w14:paraId="60E4D950" w14:textId="3641EDC9" w:rsidR="00CF01F1" w:rsidRPr="00EE4EF4" w:rsidRDefault="00CF01F1" w:rsidP="00BB72D6">
            <w:pPr>
              <w:rPr>
                <w:sz w:val="20"/>
                <w:szCs w:val="20"/>
              </w:rPr>
            </w:pPr>
            <w:r w:rsidRPr="00EE4EF4">
              <w:rPr>
                <w:sz w:val="20"/>
                <w:szCs w:val="20"/>
              </w:rPr>
              <w:t>0.471</w:t>
            </w:r>
          </w:p>
        </w:tc>
        <w:tc>
          <w:tcPr>
            <w:tcW w:w="1523" w:type="dxa"/>
          </w:tcPr>
          <w:p w14:paraId="4671BEB5" w14:textId="1A4C068C" w:rsidR="00CF01F1" w:rsidRPr="00EE4EF4" w:rsidRDefault="00CF01F1" w:rsidP="00BB72D6">
            <w:pPr>
              <w:rPr>
                <w:sz w:val="20"/>
                <w:szCs w:val="20"/>
              </w:rPr>
            </w:pPr>
            <w:r w:rsidRPr="00EE4EF4">
              <w:rPr>
                <w:sz w:val="20"/>
                <w:szCs w:val="20"/>
              </w:rPr>
              <w:t>0.494</w:t>
            </w:r>
          </w:p>
        </w:tc>
        <w:tc>
          <w:tcPr>
            <w:tcW w:w="1523" w:type="dxa"/>
          </w:tcPr>
          <w:p w14:paraId="14AE0E22" w14:textId="71A3EA1F" w:rsidR="00CF01F1" w:rsidRPr="00EE4EF4" w:rsidRDefault="00CF01F1" w:rsidP="00BB72D6">
            <w:pPr>
              <w:rPr>
                <w:sz w:val="20"/>
                <w:szCs w:val="20"/>
              </w:rPr>
            </w:pPr>
            <w:r w:rsidRPr="00EE4EF4">
              <w:rPr>
                <w:sz w:val="20"/>
                <w:szCs w:val="20"/>
              </w:rPr>
              <w:t>0.003</w:t>
            </w:r>
          </w:p>
        </w:tc>
      </w:tr>
      <w:tr w:rsidR="00CF01F1" w:rsidRPr="00EE4EF4" w14:paraId="485DCB1C" w14:textId="77777777" w:rsidTr="00254E70">
        <w:tc>
          <w:tcPr>
            <w:tcW w:w="2335" w:type="dxa"/>
          </w:tcPr>
          <w:p w14:paraId="43E9B202" w14:textId="066358B2" w:rsidR="00CF01F1" w:rsidRPr="00EE4EF4" w:rsidRDefault="00CF01F1" w:rsidP="00BB72D6">
            <w:pPr>
              <w:rPr>
                <w:sz w:val="20"/>
                <w:szCs w:val="20"/>
              </w:rPr>
            </w:pPr>
            <w:r w:rsidRPr="00EE4EF4">
              <w:rPr>
                <w:sz w:val="20"/>
                <w:szCs w:val="20"/>
              </w:rPr>
              <w:t>Survey purpose x issue contentiousness</w:t>
            </w:r>
          </w:p>
        </w:tc>
        <w:tc>
          <w:tcPr>
            <w:tcW w:w="925" w:type="dxa"/>
          </w:tcPr>
          <w:p w14:paraId="775EC0FA" w14:textId="6335583A" w:rsidR="00CF01F1" w:rsidRPr="00EE4EF4" w:rsidRDefault="00CF01F1" w:rsidP="00BB72D6">
            <w:pPr>
              <w:rPr>
                <w:sz w:val="20"/>
                <w:szCs w:val="20"/>
              </w:rPr>
            </w:pPr>
            <w:r w:rsidRPr="00EE4EF4">
              <w:rPr>
                <w:sz w:val="20"/>
                <w:szCs w:val="20"/>
              </w:rPr>
              <w:t>1, 137</w:t>
            </w:r>
          </w:p>
        </w:tc>
        <w:tc>
          <w:tcPr>
            <w:tcW w:w="1522" w:type="dxa"/>
          </w:tcPr>
          <w:p w14:paraId="091E3740" w14:textId="5DEE266D" w:rsidR="00CF01F1" w:rsidRPr="00EE4EF4" w:rsidRDefault="00CF01F1" w:rsidP="00BB72D6">
            <w:pPr>
              <w:rPr>
                <w:sz w:val="20"/>
                <w:szCs w:val="20"/>
              </w:rPr>
            </w:pPr>
            <w:r w:rsidRPr="00EE4EF4">
              <w:rPr>
                <w:sz w:val="20"/>
                <w:szCs w:val="20"/>
              </w:rPr>
              <w:t>1.04</w:t>
            </w:r>
          </w:p>
        </w:tc>
        <w:tc>
          <w:tcPr>
            <w:tcW w:w="1522" w:type="dxa"/>
          </w:tcPr>
          <w:p w14:paraId="673A529D" w14:textId="14451E55" w:rsidR="00CF01F1" w:rsidRPr="00EE4EF4" w:rsidRDefault="00CF01F1" w:rsidP="00BB72D6">
            <w:pPr>
              <w:rPr>
                <w:sz w:val="20"/>
                <w:szCs w:val="20"/>
              </w:rPr>
            </w:pPr>
            <w:r w:rsidRPr="00EE4EF4">
              <w:rPr>
                <w:sz w:val="20"/>
                <w:szCs w:val="20"/>
              </w:rPr>
              <w:t>0.566</w:t>
            </w:r>
          </w:p>
        </w:tc>
        <w:tc>
          <w:tcPr>
            <w:tcW w:w="1523" w:type="dxa"/>
          </w:tcPr>
          <w:p w14:paraId="43802C00" w14:textId="3AA96A96" w:rsidR="00CF01F1" w:rsidRPr="00EE4EF4" w:rsidRDefault="00CF01F1" w:rsidP="00BB72D6">
            <w:pPr>
              <w:rPr>
                <w:sz w:val="20"/>
                <w:szCs w:val="20"/>
              </w:rPr>
            </w:pPr>
            <w:r w:rsidRPr="00EE4EF4">
              <w:rPr>
                <w:sz w:val="20"/>
                <w:szCs w:val="20"/>
              </w:rPr>
              <w:t>0.453</w:t>
            </w:r>
          </w:p>
        </w:tc>
        <w:tc>
          <w:tcPr>
            <w:tcW w:w="1523" w:type="dxa"/>
          </w:tcPr>
          <w:p w14:paraId="2724C31C" w14:textId="106ACFD1" w:rsidR="00CF01F1" w:rsidRPr="00EE4EF4" w:rsidRDefault="00CF01F1" w:rsidP="00BB72D6">
            <w:pPr>
              <w:rPr>
                <w:sz w:val="20"/>
                <w:szCs w:val="20"/>
              </w:rPr>
            </w:pPr>
            <w:r w:rsidRPr="00EE4EF4">
              <w:rPr>
                <w:sz w:val="20"/>
                <w:szCs w:val="20"/>
              </w:rPr>
              <w:t>0.004</w:t>
            </w:r>
          </w:p>
        </w:tc>
      </w:tr>
      <w:tr w:rsidR="00CF01F1" w:rsidRPr="00EE4EF4" w14:paraId="39F58F63" w14:textId="77777777" w:rsidTr="00254E70">
        <w:tc>
          <w:tcPr>
            <w:tcW w:w="2335" w:type="dxa"/>
          </w:tcPr>
          <w:p w14:paraId="5145C504" w14:textId="2C4E65EE" w:rsidR="00CF01F1" w:rsidRPr="00EE4EF4" w:rsidRDefault="00CF01F1" w:rsidP="00BB72D6">
            <w:pPr>
              <w:rPr>
                <w:sz w:val="20"/>
                <w:szCs w:val="20"/>
              </w:rPr>
            </w:pPr>
            <w:r w:rsidRPr="00EE4EF4">
              <w:rPr>
                <w:sz w:val="20"/>
                <w:szCs w:val="20"/>
              </w:rPr>
              <w:t>Survey purpose x issue contentiousness x ideology</w:t>
            </w:r>
          </w:p>
        </w:tc>
        <w:tc>
          <w:tcPr>
            <w:tcW w:w="925" w:type="dxa"/>
          </w:tcPr>
          <w:p w14:paraId="7CA40E1B" w14:textId="1694D113" w:rsidR="00CF01F1" w:rsidRPr="00EE4EF4" w:rsidRDefault="00CF01F1" w:rsidP="00BB72D6">
            <w:pPr>
              <w:rPr>
                <w:sz w:val="20"/>
                <w:szCs w:val="20"/>
              </w:rPr>
            </w:pPr>
            <w:r w:rsidRPr="00EE4EF4">
              <w:rPr>
                <w:sz w:val="20"/>
                <w:szCs w:val="20"/>
              </w:rPr>
              <w:t>1, 137</w:t>
            </w:r>
          </w:p>
        </w:tc>
        <w:tc>
          <w:tcPr>
            <w:tcW w:w="1522" w:type="dxa"/>
          </w:tcPr>
          <w:p w14:paraId="3CBE11FA" w14:textId="32709A20" w:rsidR="00CF01F1" w:rsidRPr="00EE4EF4" w:rsidRDefault="00CF01F1" w:rsidP="00BB72D6">
            <w:pPr>
              <w:rPr>
                <w:sz w:val="20"/>
                <w:szCs w:val="20"/>
              </w:rPr>
            </w:pPr>
            <w:r w:rsidRPr="00EE4EF4">
              <w:rPr>
                <w:sz w:val="20"/>
                <w:szCs w:val="20"/>
              </w:rPr>
              <w:t>1.085</w:t>
            </w:r>
          </w:p>
        </w:tc>
        <w:tc>
          <w:tcPr>
            <w:tcW w:w="1522" w:type="dxa"/>
          </w:tcPr>
          <w:p w14:paraId="62C47A83" w14:textId="24D591C5" w:rsidR="00CF01F1" w:rsidRPr="00EE4EF4" w:rsidRDefault="00CF01F1" w:rsidP="00BB72D6">
            <w:pPr>
              <w:rPr>
                <w:sz w:val="20"/>
                <w:szCs w:val="20"/>
              </w:rPr>
            </w:pPr>
            <w:r w:rsidRPr="00EE4EF4">
              <w:rPr>
                <w:sz w:val="20"/>
                <w:szCs w:val="20"/>
              </w:rPr>
              <w:t>0.591</w:t>
            </w:r>
          </w:p>
        </w:tc>
        <w:tc>
          <w:tcPr>
            <w:tcW w:w="1523" w:type="dxa"/>
          </w:tcPr>
          <w:p w14:paraId="269CD380" w14:textId="30460BBB" w:rsidR="00CF01F1" w:rsidRPr="00EE4EF4" w:rsidRDefault="00CF01F1" w:rsidP="00BB72D6">
            <w:pPr>
              <w:rPr>
                <w:sz w:val="20"/>
                <w:szCs w:val="20"/>
              </w:rPr>
            </w:pPr>
            <w:r w:rsidRPr="00EE4EF4">
              <w:rPr>
                <w:sz w:val="20"/>
                <w:szCs w:val="20"/>
              </w:rPr>
              <w:t>0.443</w:t>
            </w:r>
          </w:p>
        </w:tc>
        <w:tc>
          <w:tcPr>
            <w:tcW w:w="1523" w:type="dxa"/>
          </w:tcPr>
          <w:p w14:paraId="696A9C28" w14:textId="0A3CE49F" w:rsidR="00CF01F1" w:rsidRPr="00EE4EF4" w:rsidRDefault="00CF01F1" w:rsidP="00BB72D6">
            <w:pPr>
              <w:rPr>
                <w:sz w:val="20"/>
                <w:szCs w:val="20"/>
              </w:rPr>
            </w:pPr>
            <w:r w:rsidRPr="00EE4EF4">
              <w:rPr>
                <w:sz w:val="20"/>
                <w:szCs w:val="20"/>
              </w:rPr>
              <w:t>0.004</w:t>
            </w:r>
          </w:p>
        </w:tc>
      </w:tr>
      <w:tr w:rsidR="00CF01F1" w:rsidRPr="00EE4EF4" w14:paraId="5F6DA5E5" w14:textId="77777777" w:rsidTr="00254E70">
        <w:tc>
          <w:tcPr>
            <w:tcW w:w="2335" w:type="dxa"/>
          </w:tcPr>
          <w:p w14:paraId="1C8A8F2D" w14:textId="56A916F4" w:rsidR="00CF01F1" w:rsidRPr="00EE4EF4" w:rsidRDefault="00CF01F1" w:rsidP="00BB72D6">
            <w:pPr>
              <w:rPr>
                <w:sz w:val="20"/>
                <w:szCs w:val="20"/>
              </w:rPr>
            </w:pPr>
            <w:r w:rsidRPr="00EE4EF4">
              <w:rPr>
                <w:sz w:val="20"/>
                <w:szCs w:val="20"/>
              </w:rPr>
              <w:t>Survey purpose x expert type</w:t>
            </w:r>
          </w:p>
        </w:tc>
        <w:tc>
          <w:tcPr>
            <w:tcW w:w="925" w:type="dxa"/>
          </w:tcPr>
          <w:p w14:paraId="0AA36C65" w14:textId="46F90C8C" w:rsidR="00CF01F1" w:rsidRPr="00EE4EF4" w:rsidRDefault="00CF01F1" w:rsidP="00BB72D6">
            <w:pPr>
              <w:rPr>
                <w:sz w:val="20"/>
                <w:szCs w:val="20"/>
              </w:rPr>
            </w:pPr>
            <w:r w:rsidRPr="00EE4EF4">
              <w:rPr>
                <w:sz w:val="20"/>
                <w:szCs w:val="20"/>
              </w:rPr>
              <w:t>1, 137</w:t>
            </w:r>
          </w:p>
        </w:tc>
        <w:tc>
          <w:tcPr>
            <w:tcW w:w="1522" w:type="dxa"/>
          </w:tcPr>
          <w:p w14:paraId="3A821743" w14:textId="7D45E7CE" w:rsidR="00CF01F1" w:rsidRPr="00EE4EF4" w:rsidRDefault="00CF01F1" w:rsidP="00BB72D6">
            <w:pPr>
              <w:rPr>
                <w:sz w:val="20"/>
                <w:szCs w:val="20"/>
              </w:rPr>
            </w:pPr>
            <w:r w:rsidRPr="00EE4EF4">
              <w:rPr>
                <w:sz w:val="20"/>
                <w:szCs w:val="20"/>
              </w:rPr>
              <w:t>0.162</w:t>
            </w:r>
          </w:p>
        </w:tc>
        <w:tc>
          <w:tcPr>
            <w:tcW w:w="1522" w:type="dxa"/>
          </w:tcPr>
          <w:p w14:paraId="2BC34480" w14:textId="7DDAB548" w:rsidR="00CF01F1" w:rsidRPr="00EE4EF4" w:rsidRDefault="00CF01F1" w:rsidP="00BB72D6">
            <w:pPr>
              <w:rPr>
                <w:sz w:val="20"/>
                <w:szCs w:val="20"/>
              </w:rPr>
            </w:pPr>
            <w:r w:rsidRPr="00EE4EF4">
              <w:rPr>
                <w:sz w:val="20"/>
                <w:szCs w:val="20"/>
              </w:rPr>
              <w:t>0.11</w:t>
            </w:r>
          </w:p>
        </w:tc>
        <w:tc>
          <w:tcPr>
            <w:tcW w:w="1523" w:type="dxa"/>
          </w:tcPr>
          <w:p w14:paraId="7D27B032" w14:textId="4A697747" w:rsidR="00CF01F1" w:rsidRPr="00EE4EF4" w:rsidRDefault="00CF01F1" w:rsidP="00BB72D6">
            <w:pPr>
              <w:rPr>
                <w:sz w:val="20"/>
                <w:szCs w:val="20"/>
              </w:rPr>
            </w:pPr>
            <w:r w:rsidRPr="00EE4EF4">
              <w:rPr>
                <w:sz w:val="20"/>
                <w:szCs w:val="20"/>
              </w:rPr>
              <w:t>0.741</w:t>
            </w:r>
          </w:p>
        </w:tc>
        <w:tc>
          <w:tcPr>
            <w:tcW w:w="1523" w:type="dxa"/>
          </w:tcPr>
          <w:p w14:paraId="769F7C3A" w14:textId="4B11BCD4" w:rsidR="00CF01F1" w:rsidRPr="00EE4EF4" w:rsidRDefault="00CF01F1" w:rsidP="00BB72D6">
            <w:pPr>
              <w:rPr>
                <w:sz w:val="20"/>
                <w:szCs w:val="20"/>
              </w:rPr>
            </w:pPr>
            <w:r w:rsidRPr="00EE4EF4">
              <w:rPr>
                <w:sz w:val="20"/>
                <w:szCs w:val="20"/>
              </w:rPr>
              <w:t>0.001</w:t>
            </w:r>
          </w:p>
        </w:tc>
      </w:tr>
      <w:tr w:rsidR="00CF01F1" w:rsidRPr="00EE4EF4" w14:paraId="679F9E7F" w14:textId="77777777" w:rsidTr="00254E70">
        <w:tc>
          <w:tcPr>
            <w:tcW w:w="2335" w:type="dxa"/>
          </w:tcPr>
          <w:p w14:paraId="0C822088" w14:textId="2FE27106" w:rsidR="00CF01F1" w:rsidRPr="00EE4EF4" w:rsidRDefault="00CF01F1" w:rsidP="00BB72D6">
            <w:pPr>
              <w:rPr>
                <w:sz w:val="20"/>
                <w:szCs w:val="20"/>
              </w:rPr>
            </w:pPr>
            <w:r w:rsidRPr="00EE4EF4">
              <w:rPr>
                <w:sz w:val="20"/>
                <w:szCs w:val="20"/>
              </w:rPr>
              <w:t>Survey purpose x expert type x ideology</w:t>
            </w:r>
          </w:p>
        </w:tc>
        <w:tc>
          <w:tcPr>
            <w:tcW w:w="925" w:type="dxa"/>
          </w:tcPr>
          <w:p w14:paraId="7726A8D1" w14:textId="086F87C5" w:rsidR="00CF01F1" w:rsidRPr="00EE4EF4" w:rsidRDefault="00CF01F1" w:rsidP="00BB72D6">
            <w:pPr>
              <w:rPr>
                <w:sz w:val="20"/>
                <w:szCs w:val="20"/>
              </w:rPr>
            </w:pPr>
            <w:r w:rsidRPr="00EE4EF4">
              <w:rPr>
                <w:sz w:val="20"/>
                <w:szCs w:val="20"/>
              </w:rPr>
              <w:t>1, 137</w:t>
            </w:r>
          </w:p>
        </w:tc>
        <w:tc>
          <w:tcPr>
            <w:tcW w:w="1522" w:type="dxa"/>
          </w:tcPr>
          <w:p w14:paraId="21274899" w14:textId="665347F2" w:rsidR="00CF01F1" w:rsidRPr="00EE4EF4" w:rsidRDefault="00CF01F1" w:rsidP="00BB72D6">
            <w:pPr>
              <w:rPr>
                <w:sz w:val="20"/>
                <w:szCs w:val="20"/>
              </w:rPr>
            </w:pPr>
            <w:r w:rsidRPr="00EE4EF4">
              <w:rPr>
                <w:sz w:val="20"/>
                <w:szCs w:val="20"/>
              </w:rPr>
              <w:t>0.665</w:t>
            </w:r>
          </w:p>
        </w:tc>
        <w:tc>
          <w:tcPr>
            <w:tcW w:w="1522" w:type="dxa"/>
          </w:tcPr>
          <w:p w14:paraId="7B18D3FE" w14:textId="23FBF220" w:rsidR="00CF01F1" w:rsidRPr="00EE4EF4" w:rsidRDefault="00CF01F1" w:rsidP="00BB72D6">
            <w:pPr>
              <w:rPr>
                <w:sz w:val="20"/>
                <w:szCs w:val="20"/>
              </w:rPr>
            </w:pPr>
            <w:r w:rsidRPr="00EE4EF4">
              <w:rPr>
                <w:sz w:val="20"/>
                <w:szCs w:val="20"/>
              </w:rPr>
              <w:t>0.453</w:t>
            </w:r>
          </w:p>
        </w:tc>
        <w:tc>
          <w:tcPr>
            <w:tcW w:w="1523" w:type="dxa"/>
          </w:tcPr>
          <w:p w14:paraId="0289C33E" w14:textId="13846CA0" w:rsidR="00CF01F1" w:rsidRPr="00EE4EF4" w:rsidRDefault="00CF01F1" w:rsidP="00BB72D6">
            <w:pPr>
              <w:rPr>
                <w:sz w:val="20"/>
                <w:szCs w:val="20"/>
              </w:rPr>
            </w:pPr>
            <w:r w:rsidRPr="00EE4EF4">
              <w:rPr>
                <w:sz w:val="20"/>
                <w:szCs w:val="20"/>
              </w:rPr>
              <w:t>0.502</w:t>
            </w:r>
          </w:p>
        </w:tc>
        <w:tc>
          <w:tcPr>
            <w:tcW w:w="1523" w:type="dxa"/>
          </w:tcPr>
          <w:p w14:paraId="7A13E0AF" w14:textId="5A47F60A" w:rsidR="00CF01F1" w:rsidRPr="00EE4EF4" w:rsidRDefault="00CF01F1" w:rsidP="00BB72D6">
            <w:pPr>
              <w:rPr>
                <w:sz w:val="20"/>
                <w:szCs w:val="20"/>
              </w:rPr>
            </w:pPr>
            <w:r w:rsidRPr="00EE4EF4">
              <w:rPr>
                <w:sz w:val="20"/>
                <w:szCs w:val="20"/>
              </w:rPr>
              <w:t>0.003</w:t>
            </w:r>
          </w:p>
        </w:tc>
      </w:tr>
      <w:tr w:rsidR="00CF01F1" w:rsidRPr="00EE4EF4" w14:paraId="6ACEF175" w14:textId="77777777" w:rsidTr="00254E70">
        <w:tc>
          <w:tcPr>
            <w:tcW w:w="2335" w:type="dxa"/>
          </w:tcPr>
          <w:p w14:paraId="719067E4" w14:textId="1D16B99D" w:rsidR="00CF01F1" w:rsidRPr="00EE4EF4" w:rsidRDefault="00CF01F1" w:rsidP="00BB72D6">
            <w:pPr>
              <w:rPr>
                <w:sz w:val="20"/>
                <w:szCs w:val="20"/>
              </w:rPr>
            </w:pPr>
            <w:r w:rsidRPr="00EE4EF4">
              <w:rPr>
                <w:sz w:val="20"/>
                <w:szCs w:val="20"/>
              </w:rPr>
              <w:t>Survey purpose x community knowledge x ideology</w:t>
            </w:r>
          </w:p>
        </w:tc>
        <w:tc>
          <w:tcPr>
            <w:tcW w:w="925" w:type="dxa"/>
          </w:tcPr>
          <w:p w14:paraId="4BEE9C66" w14:textId="6E815B5F" w:rsidR="00CF01F1" w:rsidRPr="00EE4EF4" w:rsidRDefault="00CF01F1" w:rsidP="00BB72D6">
            <w:pPr>
              <w:rPr>
                <w:sz w:val="20"/>
                <w:szCs w:val="20"/>
              </w:rPr>
            </w:pPr>
            <w:r w:rsidRPr="00EE4EF4">
              <w:rPr>
                <w:sz w:val="20"/>
                <w:szCs w:val="20"/>
              </w:rPr>
              <w:t>1, 137</w:t>
            </w:r>
          </w:p>
        </w:tc>
        <w:tc>
          <w:tcPr>
            <w:tcW w:w="1522" w:type="dxa"/>
          </w:tcPr>
          <w:p w14:paraId="1BF2D797" w14:textId="1D5052A4" w:rsidR="00CF01F1" w:rsidRPr="00EE4EF4" w:rsidRDefault="00CF01F1" w:rsidP="00BB72D6">
            <w:pPr>
              <w:rPr>
                <w:sz w:val="20"/>
                <w:szCs w:val="20"/>
              </w:rPr>
            </w:pPr>
            <w:r w:rsidRPr="00EE4EF4">
              <w:rPr>
                <w:sz w:val="20"/>
                <w:szCs w:val="20"/>
              </w:rPr>
              <w:t>0.505</w:t>
            </w:r>
          </w:p>
        </w:tc>
        <w:tc>
          <w:tcPr>
            <w:tcW w:w="1522" w:type="dxa"/>
          </w:tcPr>
          <w:p w14:paraId="4E4569DC" w14:textId="2D7F1D45" w:rsidR="00CF01F1" w:rsidRPr="00EE4EF4" w:rsidRDefault="00CF01F1" w:rsidP="00BB72D6">
            <w:pPr>
              <w:rPr>
                <w:sz w:val="20"/>
                <w:szCs w:val="20"/>
              </w:rPr>
            </w:pPr>
            <w:r w:rsidRPr="00EE4EF4">
              <w:rPr>
                <w:sz w:val="20"/>
                <w:szCs w:val="20"/>
              </w:rPr>
              <w:t>0.152</w:t>
            </w:r>
          </w:p>
        </w:tc>
        <w:tc>
          <w:tcPr>
            <w:tcW w:w="1523" w:type="dxa"/>
          </w:tcPr>
          <w:p w14:paraId="57FB0AFE" w14:textId="0092A2AF" w:rsidR="00CF01F1" w:rsidRPr="00EE4EF4" w:rsidRDefault="00CF01F1" w:rsidP="00BB72D6">
            <w:pPr>
              <w:rPr>
                <w:sz w:val="20"/>
                <w:szCs w:val="20"/>
              </w:rPr>
            </w:pPr>
            <w:r w:rsidRPr="00EE4EF4">
              <w:rPr>
                <w:sz w:val="20"/>
                <w:szCs w:val="20"/>
              </w:rPr>
              <w:t>0.697</w:t>
            </w:r>
          </w:p>
        </w:tc>
        <w:tc>
          <w:tcPr>
            <w:tcW w:w="1523" w:type="dxa"/>
          </w:tcPr>
          <w:p w14:paraId="54E18598" w14:textId="1477B30C" w:rsidR="00CF01F1" w:rsidRPr="00EE4EF4" w:rsidRDefault="00CF01F1" w:rsidP="00BB72D6">
            <w:pPr>
              <w:rPr>
                <w:sz w:val="20"/>
                <w:szCs w:val="20"/>
              </w:rPr>
            </w:pPr>
            <w:r w:rsidRPr="00EE4EF4">
              <w:rPr>
                <w:sz w:val="20"/>
                <w:szCs w:val="20"/>
              </w:rPr>
              <w:t>0.001</w:t>
            </w:r>
          </w:p>
        </w:tc>
      </w:tr>
      <w:tr w:rsidR="00CF01F1" w:rsidRPr="00EE4EF4" w14:paraId="270A2837" w14:textId="77777777" w:rsidTr="00254E70">
        <w:tc>
          <w:tcPr>
            <w:tcW w:w="2335" w:type="dxa"/>
          </w:tcPr>
          <w:p w14:paraId="2011FC28" w14:textId="0BDB8BFD" w:rsidR="00CF01F1" w:rsidRPr="00EE4EF4" w:rsidRDefault="00CF01F1" w:rsidP="00BB72D6">
            <w:pPr>
              <w:rPr>
                <w:sz w:val="20"/>
                <w:szCs w:val="20"/>
              </w:rPr>
            </w:pPr>
            <w:r w:rsidRPr="00EE4EF4">
              <w:rPr>
                <w:sz w:val="20"/>
                <w:szCs w:val="20"/>
              </w:rPr>
              <w:lastRenderedPageBreak/>
              <w:t>Survey purpose x issue contentiousness x expert type</w:t>
            </w:r>
          </w:p>
        </w:tc>
        <w:tc>
          <w:tcPr>
            <w:tcW w:w="925" w:type="dxa"/>
          </w:tcPr>
          <w:p w14:paraId="6D035EAC" w14:textId="248FA171" w:rsidR="00CF01F1" w:rsidRPr="00EE4EF4" w:rsidRDefault="00CF01F1" w:rsidP="00BB72D6">
            <w:pPr>
              <w:rPr>
                <w:sz w:val="20"/>
                <w:szCs w:val="20"/>
              </w:rPr>
            </w:pPr>
            <w:r w:rsidRPr="00EE4EF4">
              <w:rPr>
                <w:sz w:val="20"/>
                <w:szCs w:val="20"/>
              </w:rPr>
              <w:t>1, 137</w:t>
            </w:r>
          </w:p>
        </w:tc>
        <w:tc>
          <w:tcPr>
            <w:tcW w:w="1522" w:type="dxa"/>
          </w:tcPr>
          <w:p w14:paraId="3553EC03" w14:textId="161709C7" w:rsidR="00CF01F1" w:rsidRPr="00EE4EF4" w:rsidRDefault="00CF01F1" w:rsidP="00BB72D6">
            <w:pPr>
              <w:rPr>
                <w:sz w:val="20"/>
                <w:szCs w:val="20"/>
              </w:rPr>
            </w:pPr>
            <w:r w:rsidRPr="00EE4EF4">
              <w:rPr>
                <w:sz w:val="20"/>
                <w:szCs w:val="20"/>
              </w:rPr>
              <w:t>1.237</w:t>
            </w:r>
          </w:p>
        </w:tc>
        <w:tc>
          <w:tcPr>
            <w:tcW w:w="1522" w:type="dxa"/>
          </w:tcPr>
          <w:p w14:paraId="6F920EEC" w14:textId="0CDEDCD4" w:rsidR="00CF01F1" w:rsidRPr="00EE4EF4" w:rsidRDefault="00CF01F1" w:rsidP="00BB72D6">
            <w:pPr>
              <w:rPr>
                <w:sz w:val="20"/>
                <w:szCs w:val="20"/>
              </w:rPr>
            </w:pPr>
            <w:r w:rsidRPr="00EE4EF4">
              <w:rPr>
                <w:sz w:val="20"/>
                <w:szCs w:val="20"/>
              </w:rPr>
              <w:t>0.972</w:t>
            </w:r>
          </w:p>
        </w:tc>
        <w:tc>
          <w:tcPr>
            <w:tcW w:w="1523" w:type="dxa"/>
          </w:tcPr>
          <w:p w14:paraId="515359C9" w14:textId="5CCA7A12" w:rsidR="00CF01F1" w:rsidRPr="00EE4EF4" w:rsidRDefault="00CF01F1" w:rsidP="00BB72D6">
            <w:pPr>
              <w:rPr>
                <w:sz w:val="20"/>
                <w:szCs w:val="20"/>
              </w:rPr>
            </w:pPr>
            <w:r w:rsidRPr="00EE4EF4">
              <w:rPr>
                <w:sz w:val="20"/>
                <w:szCs w:val="20"/>
              </w:rPr>
              <w:t>0.326</w:t>
            </w:r>
          </w:p>
        </w:tc>
        <w:tc>
          <w:tcPr>
            <w:tcW w:w="1523" w:type="dxa"/>
          </w:tcPr>
          <w:p w14:paraId="05A85D26" w14:textId="5EB9E233" w:rsidR="00CF01F1" w:rsidRPr="00EE4EF4" w:rsidRDefault="00CF01F1" w:rsidP="00BB72D6">
            <w:pPr>
              <w:rPr>
                <w:sz w:val="20"/>
                <w:szCs w:val="20"/>
              </w:rPr>
            </w:pPr>
            <w:r w:rsidRPr="00EE4EF4">
              <w:rPr>
                <w:sz w:val="20"/>
                <w:szCs w:val="20"/>
              </w:rPr>
              <w:t>0.007</w:t>
            </w:r>
          </w:p>
        </w:tc>
      </w:tr>
      <w:tr w:rsidR="00CF01F1" w:rsidRPr="00EE4EF4" w14:paraId="1E187A8B" w14:textId="77777777" w:rsidTr="00254E70">
        <w:tc>
          <w:tcPr>
            <w:tcW w:w="2335" w:type="dxa"/>
          </w:tcPr>
          <w:p w14:paraId="4BB57C4E" w14:textId="0096151F" w:rsidR="00CF01F1" w:rsidRPr="00EE4EF4" w:rsidRDefault="00CF01F1" w:rsidP="00BB72D6">
            <w:pPr>
              <w:rPr>
                <w:sz w:val="20"/>
                <w:szCs w:val="20"/>
              </w:rPr>
            </w:pPr>
            <w:r w:rsidRPr="00EE4EF4">
              <w:rPr>
                <w:sz w:val="20"/>
                <w:szCs w:val="20"/>
              </w:rPr>
              <w:t>Survey purpose x issue contentiousness x expert type x ideology</w:t>
            </w:r>
          </w:p>
        </w:tc>
        <w:tc>
          <w:tcPr>
            <w:tcW w:w="925" w:type="dxa"/>
          </w:tcPr>
          <w:p w14:paraId="0C6E8A44" w14:textId="3A033F29" w:rsidR="00CF01F1" w:rsidRPr="00EE4EF4" w:rsidRDefault="00CF01F1" w:rsidP="00BB72D6">
            <w:pPr>
              <w:rPr>
                <w:sz w:val="20"/>
                <w:szCs w:val="20"/>
              </w:rPr>
            </w:pPr>
            <w:r w:rsidRPr="00EE4EF4">
              <w:rPr>
                <w:sz w:val="20"/>
                <w:szCs w:val="20"/>
              </w:rPr>
              <w:t>1, 137</w:t>
            </w:r>
          </w:p>
        </w:tc>
        <w:tc>
          <w:tcPr>
            <w:tcW w:w="1522" w:type="dxa"/>
          </w:tcPr>
          <w:p w14:paraId="07BB0296" w14:textId="3657DC75" w:rsidR="00CF01F1" w:rsidRPr="00EE4EF4" w:rsidRDefault="00CF01F1" w:rsidP="00BB72D6">
            <w:pPr>
              <w:rPr>
                <w:sz w:val="20"/>
                <w:szCs w:val="20"/>
              </w:rPr>
            </w:pPr>
            <w:r w:rsidRPr="00EE4EF4">
              <w:rPr>
                <w:sz w:val="20"/>
                <w:szCs w:val="20"/>
              </w:rPr>
              <w:t>1.305</w:t>
            </w:r>
          </w:p>
        </w:tc>
        <w:tc>
          <w:tcPr>
            <w:tcW w:w="1522" w:type="dxa"/>
          </w:tcPr>
          <w:p w14:paraId="2C5EEA98" w14:textId="63B155D5" w:rsidR="00CF01F1" w:rsidRPr="00EE4EF4" w:rsidRDefault="00CF01F1" w:rsidP="00BB72D6">
            <w:pPr>
              <w:rPr>
                <w:sz w:val="20"/>
                <w:szCs w:val="20"/>
              </w:rPr>
            </w:pPr>
            <w:r w:rsidRPr="00EE4EF4">
              <w:rPr>
                <w:sz w:val="20"/>
                <w:szCs w:val="20"/>
              </w:rPr>
              <w:t>1.026</w:t>
            </w:r>
          </w:p>
        </w:tc>
        <w:tc>
          <w:tcPr>
            <w:tcW w:w="1523" w:type="dxa"/>
          </w:tcPr>
          <w:p w14:paraId="505A823D" w14:textId="2536CAB6" w:rsidR="00CF01F1" w:rsidRPr="00EE4EF4" w:rsidRDefault="00CF01F1" w:rsidP="00BB72D6">
            <w:pPr>
              <w:rPr>
                <w:sz w:val="20"/>
                <w:szCs w:val="20"/>
              </w:rPr>
            </w:pPr>
            <w:r w:rsidRPr="00EE4EF4">
              <w:rPr>
                <w:sz w:val="20"/>
                <w:szCs w:val="20"/>
              </w:rPr>
              <w:t>0.313</w:t>
            </w:r>
          </w:p>
        </w:tc>
        <w:tc>
          <w:tcPr>
            <w:tcW w:w="1523" w:type="dxa"/>
          </w:tcPr>
          <w:p w14:paraId="3B4340C4" w14:textId="420B6509" w:rsidR="00CF01F1" w:rsidRPr="00EE4EF4" w:rsidRDefault="00CF01F1" w:rsidP="00BB72D6">
            <w:pPr>
              <w:rPr>
                <w:sz w:val="20"/>
                <w:szCs w:val="20"/>
              </w:rPr>
            </w:pPr>
            <w:r w:rsidRPr="00EE4EF4">
              <w:rPr>
                <w:sz w:val="20"/>
                <w:szCs w:val="20"/>
              </w:rPr>
              <w:t>0.007</w:t>
            </w:r>
          </w:p>
        </w:tc>
      </w:tr>
      <w:tr w:rsidR="00CF01F1" w:rsidRPr="00EE4EF4" w14:paraId="050602D9" w14:textId="77777777" w:rsidTr="00254E70">
        <w:tc>
          <w:tcPr>
            <w:tcW w:w="2335" w:type="dxa"/>
          </w:tcPr>
          <w:p w14:paraId="2C21EA15" w14:textId="18B5002F" w:rsidR="00CF01F1" w:rsidRPr="00EE4EF4" w:rsidRDefault="00CF01F1" w:rsidP="00BB72D6">
            <w:pPr>
              <w:rPr>
                <w:sz w:val="20"/>
                <w:szCs w:val="20"/>
              </w:rPr>
            </w:pPr>
            <w:r w:rsidRPr="00EE4EF4">
              <w:rPr>
                <w:sz w:val="20"/>
                <w:szCs w:val="20"/>
              </w:rPr>
              <w:t>Survey purpose x community knowledge x issue contentiousness</w:t>
            </w:r>
          </w:p>
        </w:tc>
        <w:tc>
          <w:tcPr>
            <w:tcW w:w="925" w:type="dxa"/>
          </w:tcPr>
          <w:p w14:paraId="2C1DFB53" w14:textId="37316B31" w:rsidR="00CF01F1" w:rsidRPr="00EE4EF4" w:rsidRDefault="00CF01F1" w:rsidP="00BB72D6">
            <w:pPr>
              <w:rPr>
                <w:sz w:val="20"/>
                <w:szCs w:val="20"/>
              </w:rPr>
            </w:pPr>
            <w:r w:rsidRPr="00EE4EF4">
              <w:rPr>
                <w:sz w:val="20"/>
                <w:szCs w:val="20"/>
              </w:rPr>
              <w:t>1, 137</w:t>
            </w:r>
          </w:p>
        </w:tc>
        <w:tc>
          <w:tcPr>
            <w:tcW w:w="1522" w:type="dxa"/>
          </w:tcPr>
          <w:p w14:paraId="153F74E0" w14:textId="286ECD71" w:rsidR="00CF01F1" w:rsidRPr="00EE4EF4" w:rsidRDefault="00CF01F1" w:rsidP="00BB72D6">
            <w:pPr>
              <w:rPr>
                <w:sz w:val="20"/>
                <w:szCs w:val="20"/>
              </w:rPr>
            </w:pPr>
            <w:r w:rsidRPr="00EE4EF4">
              <w:rPr>
                <w:sz w:val="20"/>
                <w:szCs w:val="20"/>
              </w:rPr>
              <w:t>0.038</w:t>
            </w:r>
          </w:p>
        </w:tc>
        <w:tc>
          <w:tcPr>
            <w:tcW w:w="1522" w:type="dxa"/>
          </w:tcPr>
          <w:p w14:paraId="3E73610F" w14:textId="3DCC3F1E" w:rsidR="00CF01F1" w:rsidRPr="00EE4EF4" w:rsidRDefault="00CF01F1" w:rsidP="00BB72D6">
            <w:pPr>
              <w:rPr>
                <w:sz w:val="20"/>
                <w:szCs w:val="20"/>
              </w:rPr>
            </w:pPr>
            <w:r w:rsidRPr="00EE4EF4">
              <w:rPr>
                <w:sz w:val="20"/>
                <w:szCs w:val="20"/>
              </w:rPr>
              <w:t>0.035</w:t>
            </w:r>
          </w:p>
        </w:tc>
        <w:tc>
          <w:tcPr>
            <w:tcW w:w="1523" w:type="dxa"/>
          </w:tcPr>
          <w:p w14:paraId="6B5F5251" w14:textId="5F9E3E49" w:rsidR="00CF01F1" w:rsidRPr="00EE4EF4" w:rsidRDefault="00CF01F1" w:rsidP="00BB72D6">
            <w:pPr>
              <w:rPr>
                <w:sz w:val="20"/>
                <w:szCs w:val="20"/>
              </w:rPr>
            </w:pPr>
            <w:r w:rsidRPr="00EE4EF4">
              <w:rPr>
                <w:sz w:val="20"/>
                <w:szCs w:val="20"/>
              </w:rPr>
              <w:t>0.853</w:t>
            </w:r>
          </w:p>
        </w:tc>
        <w:tc>
          <w:tcPr>
            <w:tcW w:w="1523" w:type="dxa"/>
          </w:tcPr>
          <w:p w14:paraId="42E5CD69" w14:textId="54C84EEF" w:rsidR="00CF01F1" w:rsidRPr="00EE4EF4" w:rsidRDefault="00CF01F1" w:rsidP="00BB72D6">
            <w:pPr>
              <w:rPr>
                <w:sz w:val="20"/>
                <w:szCs w:val="20"/>
              </w:rPr>
            </w:pPr>
            <w:r w:rsidRPr="00EE4EF4">
              <w:rPr>
                <w:sz w:val="20"/>
                <w:szCs w:val="20"/>
              </w:rPr>
              <w:t>0</w:t>
            </w:r>
          </w:p>
        </w:tc>
      </w:tr>
      <w:tr w:rsidR="00CF01F1" w:rsidRPr="00EE4EF4" w14:paraId="7C23BE88" w14:textId="77777777" w:rsidTr="00254E70">
        <w:tc>
          <w:tcPr>
            <w:tcW w:w="2335" w:type="dxa"/>
          </w:tcPr>
          <w:p w14:paraId="52A8002B" w14:textId="72D4CE35" w:rsidR="00CF01F1" w:rsidRPr="00EE4EF4" w:rsidRDefault="00CF01F1" w:rsidP="00BB72D6">
            <w:pPr>
              <w:rPr>
                <w:sz w:val="20"/>
                <w:szCs w:val="20"/>
              </w:rPr>
            </w:pPr>
            <w:r w:rsidRPr="00EE4EF4">
              <w:rPr>
                <w:sz w:val="20"/>
                <w:szCs w:val="20"/>
              </w:rPr>
              <w:t>Survey purpose x community knowledge x issue contentiousness x ideology</w:t>
            </w:r>
          </w:p>
        </w:tc>
        <w:tc>
          <w:tcPr>
            <w:tcW w:w="925" w:type="dxa"/>
          </w:tcPr>
          <w:p w14:paraId="121B5A73" w14:textId="16E0BD03" w:rsidR="00CF01F1" w:rsidRPr="00EE4EF4" w:rsidRDefault="00CF01F1" w:rsidP="00BB72D6">
            <w:pPr>
              <w:rPr>
                <w:sz w:val="20"/>
                <w:szCs w:val="20"/>
              </w:rPr>
            </w:pPr>
            <w:r w:rsidRPr="00EE4EF4">
              <w:rPr>
                <w:sz w:val="20"/>
                <w:szCs w:val="20"/>
              </w:rPr>
              <w:t>1, 137</w:t>
            </w:r>
          </w:p>
        </w:tc>
        <w:tc>
          <w:tcPr>
            <w:tcW w:w="1522" w:type="dxa"/>
          </w:tcPr>
          <w:p w14:paraId="3E69A5AD" w14:textId="5BD9B52F" w:rsidR="00CF01F1" w:rsidRPr="00EE4EF4" w:rsidRDefault="00CF01F1" w:rsidP="00BB72D6">
            <w:pPr>
              <w:rPr>
                <w:sz w:val="20"/>
                <w:szCs w:val="20"/>
              </w:rPr>
            </w:pPr>
            <w:r w:rsidRPr="00EE4EF4">
              <w:rPr>
                <w:sz w:val="20"/>
                <w:szCs w:val="20"/>
              </w:rPr>
              <w:t>0.302</w:t>
            </w:r>
          </w:p>
        </w:tc>
        <w:tc>
          <w:tcPr>
            <w:tcW w:w="1522" w:type="dxa"/>
          </w:tcPr>
          <w:p w14:paraId="7605A4A7" w14:textId="4A08B98B" w:rsidR="00CF01F1" w:rsidRPr="00EE4EF4" w:rsidRDefault="00CF01F1" w:rsidP="00BB72D6">
            <w:pPr>
              <w:rPr>
                <w:sz w:val="20"/>
                <w:szCs w:val="20"/>
              </w:rPr>
            </w:pPr>
            <w:r w:rsidRPr="00EE4EF4">
              <w:rPr>
                <w:sz w:val="20"/>
                <w:szCs w:val="20"/>
              </w:rPr>
              <w:t>0.277</w:t>
            </w:r>
          </w:p>
        </w:tc>
        <w:tc>
          <w:tcPr>
            <w:tcW w:w="1523" w:type="dxa"/>
          </w:tcPr>
          <w:p w14:paraId="518A8D75" w14:textId="4BC2F1CC" w:rsidR="00CF01F1" w:rsidRPr="00EE4EF4" w:rsidRDefault="00CF01F1" w:rsidP="00BB72D6">
            <w:pPr>
              <w:rPr>
                <w:sz w:val="20"/>
                <w:szCs w:val="20"/>
              </w:rPr>
            </w:pPr>
            <w:r w:rsidRPr="00EE4EF4">
              <w:rPr>
                <w:sz w:val="20"/>
                <w:szCs w:val="20"/>
              </w:rPr>
              <w:t>0.6</w:t>
            </w:r>
          </w:p>
        </w:tc>
        <w:tc>
          <w:tcPr>
            <w:tcW w:w="1523" w:type="dxa"/>
          </w:tcPr>
          <w:p w14:paraId="4B61A5D5" w14:textId="10C2F2F5" w:rsidR="00CF01F1" w:rsidRPr="00EE4EF4" w:rsidRDefault="00CF01F1" w:rsidP="00BB72D6">
            <w:pPr>
              <w:rPr>
                <w:sz w:val="20"/>
                <w:szCs w:val="20"/>
              </w:rPr>
            </w:pPr>
            <w:r w:rsidRPr="00EE4EF4">
              <w:rPr>
                <w:sz w:val="20"/>
                <w:szCs w:val="20"/>
              </w:rPr>
              <w:t>0.002</w:t>
            </w:r>
          </w:p>
        </w:tc>
      </w:tr>
      <w:tr w:rsidR="00CF01F1" w:rsidRPr="00EE4EF4" w14:paraId="710BE1E2" w14:textId="77777777" w:rsidTr="00254E70">
        <w:tc>
          <w:tcPr>
            <w:tcW w:w="2335" w:type="dxa"/>
          </w:tcPr>
          <w:p w14:paraId="025165AA" w14:textId="68F7C95D" w:rsidR="00CF01F1" w:rsidRPr="00EE4EF4" w:rsidRDefault="00CF01F1" w:rsidP="00BB72D6">
            <w:pPr>
              <w:rPr>
                <w:sz w:val="20"/>
                <w:szCs w:val="20"/>
              </w:rPr>
            </w:pPr>
            <w:r w:rsidRPr="00EE4EF4">
              <w:rPr>
                <w:sz w:val="20"/>
                <w:szCs w:val="20"/>
              </w:rPr>
              <w:t>Survey purpose x community knowledge x expert type</w:t>
            </w:r>
          </w:p>
        </w:tc>
        <w:tc>
          <w:tcPr>
            <w:tcW w:w="925" w:type="dxa"/>
          </w:tcPr>
          <w:p w14:paraId="07B5E0C9" w14:textId="4A0EA261" w:rsidR="00CF01F1" w:rsidRPr="00EE4EF4" w:rsidRDefault="00CF01F1" w:rsidP="00BB72D6">
            <w:pPr>
              <w:rPr>
                <w:sz w:val="20"/>
                <w:szCs w:val="20"/>
              </w:rPr>
            </w:pPr>
            <w:r w:rsidRPr="00EE4EF4">
              <w:rPr>
                <w:sz w:val="20"/>
                <w:szCs w:val="20"/>
              </w:rPr>
              <w:t>1, 137</w:t>
            </w:r>
          </w:p>
        </w:tc>
        <w:tc>
          <w:tcPr>
            <w:tcW w:w="1522" w:type="dxa"/>
          </w:tcPr>
          <w:p w14:paraId="677D3112" w14:textId="77015369" w:rsidR="00CF01F1" w:rsidRPr="00EE4EF4" w:rsidRDefault="00CF01F1" w:rsidP="00BB72D6">
            <w:pPr>
              <w:rPr>
                <w:sz w:val="20"/>
                <w:szCs w:val="20"/>
              </w:rPr>
            </w:pPr>
            <w:r w:rsidRPr="00EE4EF4">
              <w:rPr>
                <w:sz w:val="20"/>
                <w:szCs w:val="20"/>
              </w:rPr>
              <w:t>0.167</w:t>
            </w:r>
          </w:p>
        </w:tc>
        <w:tc>
          <w:tcPr>
            <w:tcW w:w="1522" w:type="dxa"/>
          </w:tcPr>
          <w:p w14:paraId="48D07D42" w14:textId="08E9E021" w:rsidR="00CF01F1" w:rsidRPr="00EE4EF4" w:rsidRDefault="00CF01F1" w:rsidP="00BB72D6">
            <w:pPr>
              <w:rPr>
                <w:sz w:val="20"/>
                <w:szCs w:val="20"/>
              </w:rPr>
            </w:pPr>
            <w:r w:rsidRPr="00EE4EF4">
              <w:rPr>
                <w:sz w:val="20"/>
                <w:szCs w:val="20"/>
              </w:rPr>
              <w:t>0.162</w:t>
            </w:r>
          </w:p>
        </w:tc>
        <w:tc>
          <w:tcPr>
            <w:tcW w:w="1523" w:type="dxa"/>
          </w:tcPr>
          <w:p w14:paraId="016235F5" w14:textId="0F480491" w:rsidR="00CF01F1" w:rsidRPr="00EE4EF4" w:rsidRDefault="00CF01F1" w:rsidP="00BB72D6">
            <w:pPr>
              <w:rPr>
                <w:sz w:val="20"/>
                <w:szCs w:val="20"/>
              </w:rPr>
            </w:pPr>
            <w:r w:rsidRPr="00EE4EF4">
              <w:rPr>
                <w:sz w:val="20"/>
                <w:szCs w:val="20"/>
              </w:rPr>
              <w:t>0.688</w:t>
            </w:r>
          </w:p>
        </w:tc>
        <w:tc>
          <w:tcPr>
            <w:tcW w:w="1523" w:type="dxa"/>
          </w:tcPr>
          <w:p w14:paraId="2FBC977A" w14:textId="58E3F974" w:rsidR="00CF01F1" w:rsidRPr="00EE4EF4" w:rsidRDefault="00CF01F1" w:rsidP="00BB72D6">
            <w:pPr>
              <w:rPr>
                <w:sz w:val="20"/>
                <w:szCs w:val="20"/>
              </w:rPr>
            </w:pPr>
            <w:r w:rsidRPr="00EE4EF4">
              <w:rPr>
                <w:sz w:val="20"/>
                <w:szCs w:val="20"/>
              </w:rPr>
              <w:t>0.001</w:t>
            </w:r>
          </w:p>
        </w:tc>
      </w:tr>
      <w:tr w:rsidR="00CF01F1" w:rsidRPr="00EE4EF4" w14:paraId="3606E94B" w14:textId="77777777" w:rsidTr="00254E70">
        <w:tc>
          <w:tcPr>
            <w:tcW w:w="2335" w:type="dxa"/>
          </w:tcPr>
          <w:p w14:paraId="6FE59A24" w14:textId="04F4F1FF" w:rsidR="00CF01F1" w:rsidRPr="00EE4EF4" w:rsidRDefault="00CF01F1" w:rsidP="00BB72D6">
            <w:pPr>
              <w:rPr>
                <w:sz w:val="20"/>
                <w:szCs w:val="20"/>
              </w:rPr>
            </w:pPr>
            <w:r w:rsidRPr="00EE4EF4">
              <w:rPr>
                <w:sz w:val="20"/>
                <w:szCs w:val="20"/>
              </w:rPr>
              <w:t>Survey purpose x community knowledge x expert type x ideology</w:t>
            </w:r>
          </w:p>
        </w:tc>
        <w:tc>
          <w:tcPr>
            <w:tcW w:w="925" w:type="dxa"/>
          </w:tcPr>
          <w:p w14:paraId="5657430C" w14:textId="555EBEDA" w:rsidR="00CF01F1" w:rsidRPr="00EE4EF4" w:rsidRDefault="00CF01F1" w:rsidP="00BB72D6">
            <w:pPr>
              <w:rPr>
                <w:sz w:val="20"/>
                <w:szCs w:val="20"/>
              </w:rPr>
            </w:pPr>
            <w:r w:rsidRPr="00EE4EF4">
              <w:rPr>
                <w:sz w:val="20"/>
                <w:szCs w:val="20"/>
              </w:rPr>
              <w:t>1, 137</w:t>
            </w:r>
          </w:p>
        </w:tc>
        <w:tc>
          <w:tcPr>
            <w:tcW w:w="1522" w:type="dxa"/>
          </w:tcPr>
          <w:p w14:paraId="6CB419D2" w14:textId="545B8C7E" w:rsidR="00CF01F1" w:rsidRPr="00EE4EF4" w:rsidRDefault="00CF01F1" w:rsidP="00BB72D6">
            <w:pPr>
              <w:rPr>
                <w:sz w:val="20"/>
                <w:szCs w:val="20"/>
              </w:rPr>
            </w:pPr>
            <w:r w:rsidRPr="00EE4EF4">
              <w:rPr>
                <w:sz w:val="20"/>
                <w:szCs w:val="20"/>
              </w:rPr>
              <w:t>2.305</w:t>
            </w:r>
          </w:p>
        </w:tc>
        <w:tc>
          <w:tcPr>
            <w:tcW w:w="1522" w:type="dxa"/>
          </w:tcPr>
          <w:p w14:paraId="544F6DCC" w14:textId="57298D6C" w:rsidR="00CF01F1" w:rsidRPr="00EE4EF4" w:rsidRDefault="00CF01F1" w:rsidP="00BB72D6">
            <w:pPr>
              <w:rPr>
                <w:sz w:val="20"/>
                <w:szCs w:val="20"/>
              </w:rPr>
            </w:pPr>
            <w:r w:rsidRPr="00EE4EF4">
              <w:rPr>
                <w:sz w:val="20"/>
                <w:szCs w:val="20"/>
              </w:rPr>
              <w:t>2.231</w:t>
            </w:r>
          </w:p>
        </w:tc>
        <w:tc>
          <w:tcPr>
            <w:tcW w:w="1523" w:type="dxa"/>
          </w:tcPr>
          <w:p w14:paraId="06340327" w14:textId="7023454B" w:rsidR="00CF01F1" w:rsidRPr="00EE4EF4" w:rsidRDefault="00CF01F1" w:rsidP="00BB72D6">
            <w:pPr>
              <w:rPr>
                <w:sz w:val="20"/>
                <w:szCs w:val="20"/>
              </w:rPr>
            </w:pPr>
            <w:r w:rsidRPr="00EE4EF4">
              <w:rPr>
                <w:sz w:val="20"/>
                <w:szCs w:val="20"/>
              </w:rPr>
              <w:t>0.138</w:t>
            </w:r>
          </w:p>
        </w:tc>
        <w:tc>
          <w:tcPr>
            <w:tcW w:w="1523" w:type="dxa"/>
          </w:tcPr>
          <w:p w14:paraId="1469B30E" w14:textId="14263F04" w:rsidR="00CF01F1" w:rsidRPr="00EE4EF4" w:rsidRDefault="00CF01F1" w:rsidP="00BB72D6">
            <w:pPr>
              <w:rPr>
                <w:sz w:val="20"/>
                <w:szCs w:val="20"/>
              </w:rPr>
            </w:pPr>
            <w:r w:rsidRPr="00EE4EF4">
              <w:rPr>
                <w:sz w:val="20"/>
                <w:szCs w:val="20"/>
              </w:rPr>
              <w:t>0.016</w:t>
            </w:r>
          </w:p>
        </w:tc>
      </w:tr>
      <w:tr w:rsidR="00CF01F1" w:rsidRPr="00EE4EF4" w14:paraId="438ADBEB" w14:textId="77777777" w:rsidTr="00254E70">
        <w:tc>
          <w:tcPr>
            <w:tcW w:w="2335" w:type="dxa"/>
          </w:tcPr>
          <w:p w14:paraId="4230A77B" w14:textId="43F464C1" w:rsidR="00CF01F1" w:rsidRPr="00EE4EF4" w:rsidRDefault="00CF01F1" w:rsidP="00BB72D6">
            <w:pPr>
              <w:rPr>
                <w:sz w:val="20"/>
                <w:szCs w:val="20"/>
              </w:rPr>
            </w:pPr>
            <w:r w:rsidRPr="00EE4EF4">
              <w:rPr>
                <w:sz w:val="20"/>
                <w:szCs w:val="20"/>
              </w:rPr>
              <w:t>Survey purpose x community knowledge x expert type x issue salience</w:t>
            </w:r>
          </w:p>
        </w:tc>
        <w:tc>
          <w:tcPr>
            <w:tcW w:w="925" w:type="dxa"/>
          </w:tcPr>
          <w:p w14:paraId="5F95ED3A" w14:textId="78662548" w:rsidR="00CF01F1" w:rsidRPr="00EE4EF4" w:rsidRDefault="00CF01F1" w:rsidP="00BB72D6">
            <w:pPr>
              <w:rPr>
                <w:sz w:val="20"/>
                <w:szCs w:val="20"/>
              </w:rPr>
            </w:pPr>
            <w:r w:rsidRPr="00EE4EF4">
              <w:rPr>
                <w:sz w:val="20"/>
                <w:szCs w:val="20"/>
              </w:rPr>
              <w:t>1, 137</w:t>
            </w:r>
          </w:p>
        </w:tc>
        <w:tc>
          <w:tcPr>
            <w:tcW w:w="1522" w:type="dxa"/>
          </w:tcPr>
          <w:p w14:paraId="15BAB838" w14:textId="79F9B68F" w:rsidR="00CF01F1" w:rsidRPr="00EE4EF4" w:rsidRDefault="00CF01F1" w:rsidP="00BB72D6">
            <w:pPr>
              <w:rPr>
                <w:sz w:val="20"/>
                <w:szCs w:val="20"/>
              </w:rPr>
            </w:pPr>
            <w:r w:rsidRPr="00EE4EF4">
              <w:rPr>
                <w:sz w:val="20"/>
                <w:szCs w:val="20"/>
              </w:rPr>
              <w:t>1.336</w:t>
            </w:r>
          </w:p>
        </w:tc>
        <w:tc>
          <w:tcPr>
            <w:tcW w:w="1522" w:type="dxa"/>
          </w:tcPr>
          <w:p w14:paraId="3739F045" w14:textId="7BDD7BF7" w:rsidR="00CF01F1" w:rsidRPr="00EE4EF4" w:rsidRDefault="00CF01F1" w:rsidP="00BB72D6">
            <w:pPr>
              <w:rPr>
                <w:sz w:val="20"/>
                <w:szCs w:val="20"/>
              </w:rPr>
            </w:pPr>
            <w:r w:rsidRPr="00EE4EF4">
              <w:rPr>
                <w:sz w:val="20"/>
                <w:szCs w:val="20"/>
              </w:rPr>
              <w:t>1.549</w:t>
            </w:r>
          </w:p>
        </w:tc>
        <w:tc>
          <w:tcPr>
            <w:tcW w:w="1523" w:type="dxa"/>
          </w:tcPr>
          <w:p w14:paraId="44C35C2F" w14:textId="7AE9A1D9" w:rsidR="00CF01F1" w:rsidRPr="00EE4EF4" w:rsidRDefault="00CF01F1" w:rsidP="00BB72D6">
            <w:pPr>
              <w:rPr>
                <w:sz w:val="20"/>
                <w:szCs w:val="20"/>
              </w:rPr>
            </w:pPr>
            <w:r w:rsidRPr="00EE4EF4">
              <w:rPr>
                <w:sz w:val="20"/>
                <w:szCs w:val="20"/>
              </w:rPr>
              <w:t>0.215</w:t>
            </w:r>
          </w:p>
        </w:tc>
        <w:tc>
          <w:tcPr>
            <w:tcW w:w="1523" w:type="dxa"/>
          </w:tcPr>
          <w:p w14:paraId="15B45E1B" w14:textId="6FF2EA0E" w:rsidR="00CF01F1" w:rsidRPr="00EE4EF4" w:rsidRDefault="00CF01F1" w:rsidP="00BB72D6">
            <w:pPr>
              <w:rPr>
                <w:sz w:val="20"/>
                <w:szCs w:val="20"/>
              </w:rPr>
            </w:pPr>
            <w:r w:rsidRPr="00EE4EF4">
              <w:rPr>
                <w:sz w:val="20"/>
                <w:szCs w:val="20"/>
              </w:rPr>
              <w:t>0.011</w:t>
            </w:r>
          </w:p>
        </w:tc>
      </w:tr>
      <w:tr w:rsidR="00CF01F1" w:rsidRPr="00EE4EF4" w14:paraId="4C7BE7F0" w14:textId="77777777" w:rsidTr="00254E70">
        <w:tc>
          <w:tcPr>
            <w:tcW w:w="2335" w:type="dxa"/>
          </w:tcPr>
          <w:p w14:paraId="4123A35B" w14:textId="11CA24E5" w:rsidR="00CF01F1" w:rsidRPr="00EE4EF4" w:rsidRDefault="00CF01F1" w:rsidP="00BB72D6">
            <w:pPr>
              <w:rPr>
                <w:sz w:val="20"/>
                <w:szCs w:val="20"/>
              </w:rPr>
            </w:pPr>
            <w:r w:rsidRPr="00EE4EF4">
              <w:rPr>
                <w:sz w:val="20"/>
                <w:szCs w:val="20"/>
              </w:rPr>
              <w:t>Survey purpose x community knowledge x issue contentiousness x ideology x expert type</w:t>
            </w:r>
          </w:p>
        </w:tc>
        <w:tc>
          <w:tcPr>
            <w:tcW w:w="925" w:type="dxa"/>
          </w:tcPr>
          <w:p w14:paraId="0F3EC3DC" w14:textId="07F14227" w:rsidR="00CF01F1" w:rsidRPr="00EE4EF4" w:rsidRDefault="00CF01F1" w:rsidP="00BB72D6">
            <w:pPr>
              <w:rPr>
                <w:sz w:val="20"/>
                <w:szCs w:val="20"/>
              </w:rPr>
            </w:pPr>
            <w:r w:rsidRPr="00EE4EF4">
              <w:rPr>
                <w:sz w:val="20"/>
                <w:szCs w:val="20"/>
              </w:rPr>
              <w:t>1, 137</w:t>
            </w:r>
          </w:p>
        </w:tc>
        <w:tc>
          <w:tcPr>
            <w:tcW w:w="1522" w:type="dxa"/>
          </w:tcPr>
          <w:p w14:paraId="75EC94AD" w14:textId="7DD74DDF" w:rsidR="00CF01F1" w:rsidRPr="00EE4EF4" w:rsidRDefault="00CF01F1" w:rsidP="00BB72D6">
            <w:pPr>
              <w:rPr>
                <w:sz w:val="20"/>
                <w:szCs w:val="20"/>
              </w:rPr>
            </w:pPr>
            <w:r w:rsidRPr="00EE4EF4">
              <w:rPr>
                <w:sz w:val="20"/>
                <w:szCs w:val="20"/>
              </w:rPr>
              <w:t>1.658</w:t>
            </w:r>
          </w:p>
        </w:tc>
        <w:tc>
          <w:tcPr>
            <w:tcW w:w="1522" w:type="dxa"/>
          </w:tcPr>
          <w:p w14:paraId="1010B52D" w14:textId="47D356A7" w:rsidR="00CF01F1" w:rsidRPr="00EE4EF4" w:rsidRDefault="00CF01F1" w:rsidP="00BB72D6">
            <w:pPr>
              <w:rPr>
                <w:sz w:val="20"/>
                <w:szCs w:val="20"/>
              </w:rPr>
            </w:pPr>
            <w:r w:rsidRPr="00EE4EF4">
              <w:rPr>
                <w:sz w:val="20"/>
                <w:szCs w:val="20"/>
              </w:rPr>
              <w:t>1.923</w:t>
            </w:r>
          </w:p>
        </w:tc>
        <w:tc>
          <w:tcPr>
            <w:tcW w:w="1523" w:type="dxa"/>
          </w:tcPr>
          <w:p w14:paraId="6C032A6E" w14:textId="11B01B37" w:rsidR="00CF01F1" w:rsidRPr="00EE4EF4" w:rsidRDefault="00CF01F1" w:rsidP="00BB72D6">
            <w:pPr>
              <w:rPr>
                <w:sz w:val="20"/>
                <w:szCs w:val="20"/>
              </w:rPr>
            </w:pPr>
            <w:r w:rsidRPr="00EE4EF4">
              <w:rPr>
                <w:sz w:val="20"/>
                <w:szCs w:val="20"/>
              </w:rPr>
              <w:t>0.168</w:t>
            </w:r>
          </w:p>
        </w:tc>
        <w:tc>
          <w:tcPr>
            <w:tcW w:w="1523" w:type="dxa"/>
          </w:tcPr>
          <w:p w14:paraId="507FA8CF" w14:textId="2C10B897" w:rsidR="00CF01F1" w:rsidRPr="00EE4EF4" w:rsidRDefault="00CF01F1" w:rsidP="00BB72D6">
            <w:pPr>
              <w:rPr>
                <w:sz w:val="20"/>
                <w:szCs w:val="20"/>
              </w:rPr>
            </w:pPr>
            <w:r w:rsidRPr="00EE4EF4">
              <w:rPr>
                <w:sz w:val="20"/>
                <w:szCs w:val="20"/>
              </w:rPr>
              <w:t>0.014</w:t>
            </w:r>
          </w:p>
        </w:tc>
      </w:tr>
    </w:tbl>
    <w:p w14:paraId="1F7E788D" w14:textId="77777777" w:rsidR="00B20453" w:rsidRPr="00EE4EF4" w:rsidRDefault="00B20453" w:rsidP="00BB72D6"/>
    <w:p w14:paraId="21CA2748" w14:textId="77777777" w:rsidR="00B20453" w:rsidRPr="00EE4EF4" w:rsidRDefault="00B20453" w:rsidP="00BB72D6">
      <w:r w:rsidRPr="00EE4EF4">
        <w:br w:type="page"/>
      </w:r>
    </w:p>
    <w:p w14:paraId="6D123A22" w14:textId="7AB1CCD9" w:rsidR="00B20453" w:rsidRPr="00FB33A1" w:rsidRDefault="00FB33A1" w:rsidP="00BB72D6">
      <w:pPr>
        <w:rPr>
          <w:b/>
          <w:i/>
        </w:rPr>
      </w:pPr>
      <w:r w:rsidRPr="00FB33A1">
        <w:rPr>
          <w:i/>
        </w:rPr>
        <w:lastRenderedPageBreak/>
        <w:t xml:space="preserve">2.4. </w:t>
      </w:r>
      <w:r w:rsidR="00B20453" w:rsidRPr="00FB33A1">
        <w:rPr>
          <w:i/>
        </w:rPr>
        <w:t>Experiment 3</w:t>
      </w:r>
    </w:p>
    <w:p w14:paraId="7F12D392" w14:textId="5B5898AE" w:rsidR="00B20453" w:rsidRDefault="00B20453" w:rsidP="00965BB7"/>
    <w:p w14:paraId="0B858469" w14:textId="3C52FC57" w:rsidR="00965BB7" w:rsidRDefault="00965BB7" w:rsidP="00965BB7">
      <w:r>
        <w:t xml:space="preserve">Note: The marginal ideology by survey purpose interaction, </w:t>
      </w:r>
      <w:r>
        <w:rPr>
          <w:i/>
        </w:rPr>
        <w:t>F</w:t>
      </w:r>
      <w:r>
        <w:t xml:space="preserve">(1, 379) = 2.99, </w:t>
      </w:r>
      <w:r>
        <w:rPr>
          <w:i/>
        </w:rPr>
        <w:t xml:space="preserve">p </w:t>
      </w:r>
      <w:r>
        <w:t xml:space="preserve">= .084, </w:t>
      </w:r>
      <w:r w:rsidRPr="00482633">
        <w:sym w:font="Symbol" w:char="F068"/>
      </w:r>
      <w:r w:rsidRPr="00482633">
        <w:rPr>
          <w:i/>
          <w:vertAlign w:val="subscript"/>
        </w:rPr>
        <w:t>p</w:t>
      </w:r>
      <w:r w:rsidRPr="00482633">
        <w:rPr>
          <w:vertAlign w:val="superscript"/>
        </w:rPr>
        <w:t>2</w:t>
      </w:r>
      <w:r w:rsidRPr="00482633">
        <w:t xml:space="preserve"> =</w:t>
      </w:r>
      <w:r>
        <w:t xml:space="preserve"> .008, was due to conservatives reporting higher overall understanding in the climate change (</w:t>
      </w:r>
      <w:r>
        <w:rPr>
          <w:i/>
        </w:rPr>
        <w:t xml:space="preserve">M </w:t>
      </w:r>
      <w:r>
        <w:t>= 3.32) than in the understanding condition (</w:t>
      </w:r>
      <w:r>
        <w:rPr>
          <w:i/>
        </w:rPr>
        <w:t xml:space="preserve">M </w:t>
      </w:r>
      <w:r>
        <w:t xml:space="preserve">= 2.93; </w:t>
      </w:r>
      <w:r>
        <w:rPr>
          <w:i/>
        </w:rPr>
        <w:t>t</w:t>
      </w:r>
      <w:r>
        <w:t xml:space="preserve">[185] = 2.08, </w:t>
      </w:r>
      <w:r>
        <w:rPr>
          <w:i/>
        </w:rPr>
        <w:t xml:space="preserve">p </w:t>
      </w:r>
      <w:r>
        <w:t xml:space="preserve">= .039, </w:t>
      </w:r>
      <w:r>
        <w:rPr>
          <w:i/>
        </w:rPr>
        <w:t xml:space="preserve">d </w:t>
      </w:r>
      <w:r>
        <w:t>= .3), while liberals’ overall understanding did not vary between the climate change (</w:t>
      </w:r>
      <w:r>
        <w:rPr>
          <w:i/>
        </w:rPr>
        <w:t xml:space="preserve">M </w:t>
      </w:r>
      <w:r>
        <w:t>= 2.98) and understanding (</w:t>
      </w:r>
      <w:r>
        <w:rPr>
          <w:i/>
        </w:rPr>
        <w:t>M</w:t>
      </w:r>
      <w:r>
        <w:t xml:space="preserve"> = 3.03) conditions,</w:t>
      </w:r>
      <w:r>
        <w:rPr>
          <w:i/>
        </w:rPr>
        <w:t xml:space="preserve"> t</w:t>
      </w:r>
      <w:r>
        <w:t xml:space="preserve">(194) = .25, </w:t>
      </w:r>
      <w:r>
        <w:rPr>
          <w:i/>
        </w:rPr>
        <w:t xml:space="preserve">p </w:t>
      </w:r>
      <w:r>
        <w:t xml:space="preserve">= .803, </w:t>
      </w:r>
      <w:r>
        <w:rPr>
          <w:i/>
        </w:rPr>
        <w:t xml:space="preserve">d </w:t>
      </w:r>
      <w:r>
        <w:t xml:space="preserve">= .04. </w:t>
      </w:r>
    </w:p>
    <w:p w14:paraId="5D54D45C" w14:textId="77777777" w:rsidR="00965BB7" w:rsidRPr="00EE4EF4" w:rsidRDefault="00965BB7" w:rsidP="00BB72D6"/>
    <w:tbl>
      <w:tblPr>
        <w:tblStyle w:val="TableGrid"/>
        <w:tblW w:w="0" w:type="auto"/>
        <w:tblLook w:val="04A0" w:firstRow="1" w:lastRow="0" w:firstColumn="1" w:lastColumn="0" w:noHBand="0" w:noVBand="1"/>
      </w:tblPr>
      <w:tblGrid>
        <w:gridCol w:w="2335"/>
        <w:gridCol w:w="925"/>
        <w:gridCol w:w="1522"/>
        <w:gridCol w:w="1522"/>
        <w:gridCol w:w="1523"/>
        <w:gridCol w:w="1523"/>
      </w:tblGrid>
      <w:tr w:rsidR="008717E2" w:rsidRPr="00EE4EF4" w14:paraId="5DA61D80" w14:textId="77777777" w:rsidTr="00D61523">
        <w:tc>
          <w:tcPr>
            <w:tcW w:w="2335" w:type="dxa"/>
          </w:tcPr>
          <w:p w14:paraId="718D1DE2" w14:textId="39B07F2E" w:rsidR="008717E2" w:rsidRPr="00EE4EF4" w:rsidRDefault="008717E2" w:rsidP="00BB72D6">
            <w:pPr>
              <w:rPr>
                <w:sz w:val="20"/>
                <w:szCs w:val="20"/>
              </w:rPr>
            </w:pPr>
            <w:r w:rsidRPr="00EE4EF4">
              <w:rPr>
                <w:sz w:val="20"/>
                <w:szCs w:val="20"/>
              </w:rPr>
              <w:t xml:space="preserve">Source </w:t>
            </w:r>
          </w:p>
        </w:tc>
        <w:tc>
          <w:tcPr>
            <w:tcW w:w="925" w:type="dxa"/>
          </w:tcPr>
          <w:p w14:paraId="4DC060DC" w14:textId="430BEA18" w:rsidR="008717E2" w:rsidRPr="00EE4EF4" w:rsidRDefault="008717E2" w:rsidP="00BB72D6">
            <w:pPr>
              <w:rPr>
                <w:sz w:val="20"/>
                <w:szCs w:val="20"/>
              </w:rPr>
            </w:pPr>
            <w:r w:rsidRPr="00EE4EF4">
              <w:rPr>
                <w:i/>
                <w:iCs/>
                <w:sz w:val="20"/>
                <w:szCs w:val="20"/>
              </w:rPr>
              <w:t>df</w:t>
            </w:r>
          </w:p>
        </w:tc>
        <w:tc>
          <w:tcPr>
            <w:tcW w:w="1522" w:type="dxa"/>
          </w:tcPr>
          <w:p w14:paraId="6850B834" w14:textId="3B206127" w:rsidR="008717E2" w:rsidRPr="00EE4EF4" w:rsidRDefault="008717E2" w:rsidP="00BB72D6">
            <w:pPr>
              <w:rPr>
                <w:sz w:val="20"/>
                <w:szCs w:val="20"/>
              </w:rPr>
            </w:pPr>
            <w:r w:rsidRPr="00EE4EF4">
              <w:rPr>
                <w:sz w:val="20"/>
                <w:szCs w:val="20"/>
              </w:rPr>
              <w:t>Mean square</w:t>
            </w:r>
          </w:p>
        </w:tc>
        <w:tc>
          <w:tcPr>
            <w:tcW w:w="1522" w:type="dxa"/>
          </w:tcPr>
          <w:p w14:paraId="7BB78C63" w14:textId="643BE51D" w:rsidR="008717E2" w:rsidRPr="00EE4EF4" w:rsidRDefault="008717E2" w:rsidP="00BB72D6">
            <w:pPr>
              <w:rPr>
                <w:sz w:val="20"/>
                <w:szCs w:val="20"/>
              </w:rPr>
            </w:pPr>
            <w:r w:rsidRPr="00EE4EF4">
              <w:rPr>
                <w:i/>
                <w:iCs/>
                <w:sz w:val="20"/>
                <w:szCs w:val="20"/>
              </w:rPr>
              <w:t>F</w:t>
            </w:r>
          </w:p>
        </w:tc>
        <w:tc>
          <w:tcPr>
            <w:tcW w:w="1523" w:type="dxa"/>
          </w:tcPr>
          <w:p w14:paraId="4B91A893" w14:textId="68D18278" w:rsidR="008717E2" w:rsidRPr="00EE4EF4" w:rsidRDefault="008717E2" w:rsidP="00BB72D6">
            <w:pPr>
              <w:rPr>
                <w:sz w:val="20"/>
                <w:szCs w:val="20"/>
              </w:rPr>
            </w:pPr>
            <w:r w:rsidRPr="00EE4EF4">
              <w:rPr>
                <w:i/>
                <w:iCs/>
                <w:sz w:val="20"/>
                <w:szCs w:val="20"/>
              </w:rPr>
              <w:t>p</w:t>
            </w:r>
          </w:p>
        </w:tc>
        <w:tc>
          <w:tcPr>
            <w:tcW w:w="1523" w:type="dxa"/>
          </w:tcPr>
          <w:p w14:paraId="2DFCFDEC" w14:textId="488715E0" w:rsidR="008717E2" w:rsidRPr="00EE4EF4" w:rsidRDefault="008717E2" w:rsidP="00BB72D6">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D61523" w:rsidRPr="00EE4EF4" w14:paraId="1B9B9302" w14:textId="77777777" w:rsidTr="00D61523">
        <w:tc>
          <w:tcPr>
            <w:tcW w:w="2335" w:type="dxa"/>
          </w:tcPr>
          <w:p w14:paraId="48C69E60" w14:textId="3C9AF0B5" w:rsidR="00D61523" w:rsidRPr="00EE4EF4" w:rsidRDefault="00D61523" w:rsidP="00BB72D6">
            <w:pPr>
              <w:rPr>
                <w:sz w:val="20"/>
                <w:szCs w:val="20"/>
              </w:rPr>
            </w:pPr>
            <w:r w:rsidRPr="00EE4EF4">
              <w:rPr>
                <w:sz w:val="20"/>
                <w:szCs w:val="20"/>
              </w:rPr>
              <w:t>Community knowledge</w:t>
            </w:r>
          </w:p>
        </w:tc>
        <w:tc>
          <w:tcPr>
            <w:tcW w:w="925" w:type="dxa"/>
          </w:tcPr>
          <w:p w14:paraId="06B6B1C7" w14:textId="0A2E93FE" w:rsidR="00D61523" w:rsidRPr="00EE4EF4" w:rsidRDefault="00D61523" w:rsidP="00BB72D6">
            <w:pPr>
              <w:rPr>
                <w:sz w:val="20"/>
                <w:szCs w:val="20"/>
              </w:rPr>
            </w:pPr>
            <w:r w:rsidRPr="00EE4EF4">
              <w:rPr>
                <w:sz w:val="20"/>
                <w:szCs w:val="20"/>
              </w:rPr>
              <w:t>1</w:t>
            </w:r>
            <w:r w:rsidR="00B92F12" w:rsidRPr="00EE4EF4">
              <w:rPr>
                <w:sz w:val="20"/>
                <w:szCs w:val="20"/>
              </w:rPr>
              <w:t>, 379</w:t>
            </w:r>
          </w:p>
        </w:tc>
        <w:tc>
          <w:tcPr>
            <w:tcW w:w="1522" w:type="dxa"/>
          </w:tcPr>
          <w:p w14:paraId="29CEDE29" w14:textId="223D144F" w:rsidR="00D61523" w:rsidRPr="00EE4EF4" w:rsidRDefault="00C34CAE" w:rsidP="00BB72D6">
            <w:pPr>
              <w:rPr>
                <w:sz w:val="20"/>
                <w:szCs w:val="20"/>
              </w:rPr>
            </w:pPr>
            <w:r>
              <w:rPr>
                <w:sz w:val="20"/>
                <w:szCs w:val="20"/>
              </w:rPr>
              <w:t>280</w:t>
            </w:r>
            <w:r w:rsidR="00D61523" w:rsidRPr="00EE4EF4">
              <w:rPr>
                <w:sz w:val="20"/>
                <w:szCs w:val="20"/>
              </w:rPr>
              <w:t>.5</w:t>
            </w:r>
            <w:r>
              <w:rPr>
                <w:sz w:val="20"/>
                <w:szCs w:val="20"/>
              </w:rPr>
              <w:t>78</w:t>
            </w:r>
          </w:p>
        </w:tc>
        <w:tc>
          <w:tcPr>
            <w:tcW w:w="1522" w:type="dxa"/>
          </w:tcPr>
          <w:p w14:paraId="002D8D96" w14:textId="0C496BD3" w:rsidR="00D61523" w:rsidRPr="00EE4EF4" w:rsidRDefault="00D61523" w:rsidP="00BB72D6">
            <w:pPr>
              <w:rPr>
                <w:sz w:val="20"/>
                <w:szCs w:val="20"/>
              </w:rPr>
            </w:pPr>
            <w:r w:rsidRPr="00EE4EF4">
              <w:rPr>
                <w:sz w:val="20"/>
                <w:szCs w:val="20"/>
              </w:rPr>
              <w:t>1</w:t>
            </w:r>
            <w:r w:rsidR="00C34CAE">
              <w:rPr>
                <w:sz w:val="20"/>
                <w:szCs w:val="20"/>
              </w:rPr>
              <w:t>33</w:t>
            </w:r>
            <w:r w:rsidRPr="00EE4EF4">
              <w:rPr>
                <w:sz w:val="20"/>
                <w:szCs w:val="20"/>
              </w:rPr>
              <w:t>.</w:t>
            </w:r>
            <w:r w:rsidR="00C34CAE">
              <w:rPr>
                <w:sz w:val="20"/>
                <w:szCs w:val="20"/>
              </w:rPr>
              <w:t>828</w:t>
            </w:r>
          </w:p>
        </w:tc>
        <w:tc>
          <w:tcPr>
            <w:tcW w:w="1523" w:type="dxa"/>
          </w:tcPr>
          <w:p w14:paraId="6E9D59EE" w14:textId="79D86E36" w:rsidR="00D61523" w:rsidRPr="00EE4EF4" w:rsidRDefault="00D61523" w:rsidP="00BB72D6">
            <w:pPr>
              <w:rPr>
                <w:sz w:val="20"/>
                <w:szCs w:val="20"/>
              </w:rPr>
            </w:pPr>
            <w:r w:rsidRPr="00EE4EF4">
              <w:rPr>
                <w:sz w:val="20"/>
                <w:szCs w:val="20"/>
              </w:rPr>
              <w:t>&lt;.001</w:t>
            </w:r>
          </w:p>
        </w:tc>
        <w:tc>
          <w:tcPr>
            <w:tcW w:w="1523" w:type="dxa"/>
          </w:tcPr>
          <w:p w14:paraId="258FE046" w14:textId="03F36EF6" w:rsidR="00D61523" w:rsidRPr="00EE4EF4" w:rsidRDefault="00D61523" w:rsidP="00BB72D6">
            <w:pPr>
              <w:rPr>
                <w:sz w:val="20"/>
                <w:szCs w:val="20"/>
              </w:rPr>
            </w:pPr>
            <w:r w:rsidRPr="00EE4EF4">
              <w:rPr>
                <w:sz w:val="20"/>
                <w:szCs w:val="20"/>
              </w:rPr>
              <w:t>0.2</w:t>
            </w:r>
            <w:r w:rsidR="00C34CAE">
              <w:rPr>
                <w:sz w:val="20"/>
                <w:szCs w:val="20"/>
              </w:rPr>
              <w:t>61</w:t>
            </w:r>
          </w:p>
        </w:tc>
      </w:tr>
      <w:tr w:rsidR="00B92F12" w:rsidRPr="00EE4EF4" w14:paraId="7121925B" w14:textId="77777777" w:rsidTr="00D61523">
        <w:tc>
          <w:tcPr>
            <w:tcW w:w="2335" w:type="dxa"/>
          </w:tcPr>
          <w:p w14:paraId="3A636255" w14:textId="1F112E77" w:rsidR="00B92F12" w:rsidRPr="00EE4EF4" w:rsidRDefault="00B92F12" w:rsidP="00BB72D6">
            <w:pPr>
              <w:rPr>
                <w:sz w:val="20"/>
                <w:szCs w:val="20"/>
              </w:rPr>
            </w:pPr>
            <w:r w:rsidRPr="00EE4EF4">
              <w:rPr>
                <w:sz w:val="20"/>
                <w:szCs w:val="20"/>
              </w:rPr>
              <w:t>Ideology</w:t>
            </w:r>
          </w:p>
        </w:tc>
        <w:tc>
          <w:tcPr>
            <w:tcW w:w="925" w:type="dxa"/>
          </w:tcPr>
          <w:p w14:paraId="11C02FF9" w14:textId="1AF1F30F" w:rsidR="00B92F12" w:rsidRPr="00EE4EF4" w:rsidRDefault="00B92F12" w:rsidP="00BB72D6">
            <w:pPr>
              <w:rPr>
                <w:sz w:val="20"/>
                <w:szCs w:val="20"/>
              </w:rPr>
            </w:pPr>
            <w:r w:rsidRPr="00EE4EF4">
              <w:rPr>
                <w:sz w:val="20"/>
                <w:szCs w:val="20"/>
              </w:rPr>
              <w:t>1, 379</w:t>
            </w:r>
          </w:p>
        </w:tc>
        <w:tc>
          <w:tcPr>
            <w:tcW w:w="1522" w:type="dxa"/>
          </w:tcPr>
          <w:p w14:paraId="14FD15D0" w14:textId="1665FFD1" w:rsidR="00B92F12" w:rsidRPr="00EE4EF4" w:rsidRDefault="00B92F12" w:rsidP="00BB72D6">
            <w:pPr>
              <w:rPr>
                <w:sz w:val="20"/>
                <w:szCs w:val="20"/>
              </w:rPr>
            </w:pPr>
            <w:r w:rsidRPr="00EE4EF4">
              <w:rPr>
                <w:sz w:val="20"/>
                <w:szCs w:val="20"/>
              </w:rPr>
              <w:t>9.</w:t>
            </w:r>
            <w:r w:rsidR="002707B0">
              <w:rPr>
                <w:sz w:val="20"/>
                <w:szCs w:val="20"/>
              </w:rPr>
              <w:t>637</w:t>
            </w:r>
          </w:p>
        </w:tc>
        <w:tc>
          <w:tcPr>
            <w:tcW w:w="1522" w:type="dxa"/>
          </w:tcPr>
          <w:p w14:paraId="4C3A826F" w14:textId="4004CE7E" w:rsidR="00B92F12" w:rsidRPr="00EE4EF4" w:rsidRDefault="002707B0" w:rsidP="00BB72D6">
            <w:pPr>
              <w:rPr>
                <w:sz w:val="20"/>
                <w:szCs w:val="20"/>
              </w:rPr>
            </w:pPr>
            <w:r>
              <w:rPr>
                <w:sz w:val="20"/>
                <w:szCs w:val="20"/>
              </w:rPr>
              <w:t>0.903</w:t>
            </w:r>
          </w:p>
        </w:tc>
        <w:tc>
          <w:tcPr>
            <w:tcW w:w="1523" w:type="dxa"/>
          </w:tcPr>
          <w:p w14:paraId="7BAACD2A" w14:textId="2F3A4F56" w:rsidR="00B92F12" w:rsidRPr="00EE4EF4" w:rsidRDefault="00B92F12" w:rsidP="00BB72D6">
            <w:pPr>
              <w:rPr>
                <w:sz w:val="20"/>
                <w:szCs w:val="20"/>
              </w:rPr>
            </w:pPr>
            <w:r w:rsidRPr="00EE4EF4">
              <w:rPr>
                <w:sz w:val="20"/>
                <w:szCs w:val="20"/>
              </w:rPr>
              <w:t>.3</w:t>
            </w:r>
            <w:r w:rsidR="002707B0">
              <w:rPr>
                <w:sz w:val="20"/>
                <w:szCs w:val="20"/>
              </w:rPr>
              <w:t>43</w:t>
            </w:r>
          </w:p>
        </w:tc>
        <w:tc>
          <w:tcPr>
            <w:tcW w:w="1523" w:type="dxa"/>
          </w:tcPr>
          <w:p w14:paraId="628DB33A" w14:textId="5425EEBF" w:rsidR="00B92F12" w:rsidRPr="00EE4EF4" w:rsidRDefault="00B92F12" w:rsidP="00BB72D6">
            <w:pPr>
              <w:rPr>
                <w:sz w:val="20"/>
                <w:szCs w:val="20"/>
              </w:rPr>
            </w:pPr>
            <w:r w:rsidRPr="00EE4EF4">
              <w:rPr>
                <w:sz w:val="20"/>
                <w:szCs w:val="20"/>
              </w:rPr>
              <w:t>0.00</w:t>
            </w:r>
            <w:r w:rsidR="002707B0">
              <w:rPr>
                <w:sz w:val="20"/>
                <w:szCs w:val="20"/>
              </w:rPr>
              <w:t>2</w:t>
            </w:r>
          </w:p>
        </w:tc>
      </w:tr>
      <w:tr w:rsidR="00B92F12" w:rsidRPr="00EE4EF4" w14:paraId="0C2EBA77" w14:textId="77777777" w:rsidTr="00D61523">
        <w:tc>
          <w:tcPr>
            <w:tcW w:w="2335" w:type="dxa"/>
          </w:tcPr>
          <w:p w14:paraId="2FF8A88B" w14:textId="7130557B" w:rsidR="00B92F12" w:rsidRPr="00EE4EF4" w:rsidRDefault="00B92F12" w:rsidP="00BB72D6">
            <w:pPr>
              <w:rPr>
                <w:sz w:val="20"/>
                <w:szCs w:val="20"/>
              </w:rPr>
            </w:pPr>
            <w:r w:rsidRPr="00EE4EF4">
              <w:rPr>
                <w:sz w:val="20"/>
                <w:szCs w:val="20"/>
              </w:rPr>
              <w:t>Community knowledge x ideology</w:t>
            </w:r>
          </w:p>
        </w:tc>
        <w:tc>
          <w:tcPr>
            <w:tcW w:w="925" w:type="dxa"/>
          </w:tcPr>
          <w:p w14:paraId="71669D28" w14:textId="3E86F826" w:rsidR="00B92F12" w:rsidRPr="00EE4EF4" w:rsidRDefault="00B92F12" w:rsidP="00BB72D6">
            <w:pPr>
              <w:rPr>
                <w:sz w:val="20"/>
                <w:szCs w:val="20"/>
              </w:rPr>
            </w:pPr>
            <w:r w:rsidRPr="00EE4EF4">
              <w:rPr>
                <w:sz w:val="20"/>
                <w:szCs w:val="20"/>
              </w:rPr>
              <w:t>1, 379</w:t>
            </w:r>
          </w:p>
        </w:tc>
        <w:tc>
          <w:tcPr>
            <w:tcW w:w="1522" w:type="dxa"/>
          </w:tcPr>
          <w:p w14:paraId="08A7FE5F" w14:textId="57BB19A4" w:rsidR="00B92F12" w:rsidRPr="00EE4EF4" w:rsidRDefault="00B92F12" w:rsidP="00BB72D6">
            <w:pPr>
              <w:rPr>
                <w:sz w:val="20"/>
                <w:szCs w:val="20"/>
              </w:rPr>
            </w:pPr>
            <w:r w:rsidRPr="00EE4EF4">
              <w:rPr>
                <w:sz w:val="20"/>
                <w:szCs w:val="20"/>
              </w:rPr>
              <w:t>1.</w:t>
            </w:r>
            <w:r w:rsidR="00AB571D">
              <w:rPr>
                <w:sz w:val="20"/>
                <w:szCs w:val="20"/>
              </w:rPr>
              <w:t>581</w:t>
            </w:r>
          </w:p>
        </w:tc>
        <w:tc>
          <w:tcPr>
            <w:tcW w:w="1522" w:type="dxa"/>
          </w:tcPr>
          <w:p w14:paraId="2FD63949" w14:textId="1514B9A0" w:rsidR="00B92F12" w:rsidRPr="00EE4EF4" w:rsidRDefault="00B92F12" w:rsidP="00BB72D6">
            <w:pPr>
              <w:rPr>
                <w:sz w:val="20"/>
                <w:szCs w:val="20"/>
              </w:rPr>
            </w:pPr>
            <w:r w:rsidRPr="00EE4EF4">
              <w:rPr>
                <w:sz w:val="20"/>
                <w:szCs w:val="20"/>
              </w:rPr>
              <w:t>0.</w:t>
            </w:r>
            <w:r w:rsidR="00AB571D">
              <w:rPr>
                <w:sz w:val="20"/>
                <w:szCs w:val="20"/>
              </w:rPr>
              <w:t>754</w:t>
            </w:r>
          </w:p>
        </w:tc>
        <w:tc>
          <w:tcPr>
            <w:tcW w:w="1523" w:type="dxa"/>
          </w:tcPr>
          <w:p w14:paraId="486076E4" w14:textId="01FA2D1C" w:rsidR="00B92F12" w:rsidRPr="00EE4EF4" w:rsidRDefault="00B92F12" w:rsidP="00BB72D6">
            <w:pPr>
              <w:rPr>
                <w:sz w:val="20"/>
                <w:szCs w:val="20"/>
              </w:rPr>
            </w:pPr>
            <w:r w:rsidRPr="00EE4EF4">
              <w:rPr>
                <w:sz w:val="20"/>
                <w:szCs w:val="20"/>
              </w:rPr>
              <w:t>.</w:t>
            </w:r>
            <w:r w:rsidR="00AB571D">
              <w:rPr>
                <w:sz w:val="20"/>
                <w:szCs w:val="20"/>
              </w:rPr>
              <w:t>386</w:t>
            </w:r>
          </w:p>
        </w:tc>
        <w:tc>
          <w:tcPr>
            <w:tcW w:w="1523" w:type="dxa"/>
          </w:tcPr>
          <w:p w14:paraId="37BDECB5" w14:textId="0476F50B" w:rsidR="00B92F12" w:rsidRPr="00EE4EF4" w:rsidRDefault="00B92F12" w:rsidP="00BB72D6">
            <w:pPr>
              <w:rPr>
                <w:sz w:val="20"/>
                <w:szCs w:val="20"/>
              </w:rPr>
            </w:pPr>
            <w:r w:rsidRPr="00EE4EF4">
              <w:rPr>
                <w:sz w:val="20"/>
                <w:szCs w:val="20"/>
              </w:rPr>
              <w:t>0.00</w:t>
            </w:r>
            <w:r w:rsidR="00AB571D">
              <w:rPr>
                <w:sz w:val="20"/>
                <w:szCs w:val="20"/>
              </w:rPr>
              <w:t>2</w:t>
            </w:r>
          </w:p>
        </w:tc>
      </w:tr>
      <w:tr w:rsidR="00B92F12" w:rsidRPr="00EE4EF4" w14:paraId="040B919E" w14:textId="77777777" w:rsidTr="00D61523">
        <w:tc>
          <w:tcPr>
            <w:tcW w:w="2335" w:type="dxa"/>
          </w:tcPr>
          <w:p w14:paraId="77B4317B" w14:textId="664C501C" w:rsidR="00B92F12" w:rsidRPr="00EE4EF4" w:rsidRDefault="00B92F12" w:rsidP="00BB72D6">
            <w:pPr>
              <w:rPr>
                <w:sz w:val="20"/>
                <w:szCs w:val="20"/>
              </w:rPr>
            </w:pPr>
            <w:r w:rsidRPr="00EE4EF4">
              <w:rPr>
                <w:sz w:val="20"/>
                <w:szCs w:val="20"/>
              </w:rPr>
              <w:t>Issue contentiousness</w:t>
            </w:r>
          </w:p>
        </w:tc>
        <w:tc>
          <w:tcPr>
            <w:tcW w:w="925" w:type="dxa"/>
          </w:tcPr>
          <w:p w14:paraId="56DB3C1C" w14:textId="73D1A26D" w:rsidR="00B92F12" w:rsidRPr="00EE4EF4" w:rsidRDefault="00B92F12" w:rsidP="00BB72D6">
            <w:pPr>
              <w:rPr>
                <w:sz w:val="20"/>
                <w:szCs w:val="20"/>
              </w:rPr>
            </w:pPr>
            <w:r w:rsidRPr="00EE4EF4">
              <w:rPr>
                <w:sz w:val="20"/>
                <w:szCs w:val="20"/>
              </w:rPr>
              <w:t>1, 379</w:t>
            </w:r>
          </w:p>
        </w:tc>
        <w:tc>
          <w:tcPr>
            <w:tcW w:w="1522" w:type="dxa"/>
          </w:tcPr>
          <w:p w14:paraId="339DE4E6" w14:textId="1B064125" w:rsidR="00B92F12" w:rsidRPr="00EE4EF4" w:rsidRDefault="00650892" w:rsidP="00BB72D6">
            <w:pPr>
              <w:rPr>
                <w:sz w:val="20"/>
                <w:szCs w:val="20"/>
              </w:rPr>
            </w:pPr>
            <w:r>
              <w:rPr>
                <w:sz w:val="20"/>
                <w:szCs w:val="20"/>
              </w:rPr>
              <w:t>30.277</w:t>
            </w:r>
          </w:p>
        </w:tc>
        <w:tc>
          <w:tcPr>
            <w:tcW w:w="1522" w:type="dxa"/>
          </w:tcPr>
          <w:p w14:paraId="4B632684" w14:textId="4328C1F3" w:rsidR="00B92F12" w:rsidRPr="00EE4EF4" w:rsidRDefault="00C34CAE" w:rsidP="00BB72D6">
            <w:pPr>
              <w:rPr>
                <w:sz w:val="20"/>
                <w:szCs w:val="20"/>
              </w:rPr>
            </w:pPr>
            <w:r>
              <w:rPr>
                <w:sz w:val="20"/>
                <w:szCs w:val="20"/>
              </w:rPr>
              <w:t>47.441</w:t>
            </w:r>
          </w:p>
        </w:tc>
        <w:tc>
          <w:tcPr>
            <w:tcW w:w="1523" w:type="dxa"/>
          </w:tcPr>
          <w:p w14:paraId="35C9836D" w14:textId="78DFCA8A" w:rsidR="00B92F12" w:rsidRPr="00EE4EF4" w:rsidRDefault="00B92F12" w:rsidP="00BB72D6">
            <w:pPr>
              <w:rPr>
                <w:sz w:val="20"/>
                <w:szCs w:val="20"/>
              </w:rPr>
            </w:pPr>
            <w:r w:rsidRPr="00EE4EF4">
              <w:rPr>
                <w:sz w:val="20"/>
                <w:szCs w:val="20"/>
              </w:rPr>
              <w:t>&lt;.001</w:t>
            </w:r>
          </w:p>
        </w:tc>
        <w:tc>
          <w:tcPr>
            <w:tcW w:w="1523" w:type="dxa"/>
          </w:tcPr>
          <w:p w14:paraId="0EC3AE8A" w14:textId="2E1A0094" w:rsidR="00B92F12" w:rsidRPr="00EE4EF4" w:rsidRDefault="00B92F12" w:rsidP="00BB72D6">
            <w:pPr>
              <w:rPr>
                <w:sz w:val="20"/>
                <w:szCs w:val="20"/>
              </w:rPr>
            </w:pPr>
            <w:r w:rsidRPr="00EE4EF4">
              <w:rPr>
                <w:sz w:val="20"/>
                <w:szCs w:val="20"/>
              </w:rPr>
              <w:t>0.</w:t>
            </w:r>
            <w:r w:rsidR="00C34CAE">
              <w:rPr>
                <w:sz w:val="20"/>
                <w:szCs w:val="20"/>
              </w:rPr>
              <w:t>111</w:t>
            </w:r>
          </w:p>
        </w:tc>
      </w:tr>
      <w:tr w:rsidR="00B92F12" w:rsidRPr="00EE4EF4" w14:paraId="17C6B75B" w14:textId="77777777" w:rsidTr="00D61523">
        <w:tc>
          <w:tcPr>
            <w:tcW w:w="2335" w:type="dxa"/>
          </w:tcPr>
          <w:p w14:paraId="4ADE17B0" w14:textId="18AA28E7" w:rsidR="00B92F12" w:rsidRPr="00EE4EF4" w:rsidRDefault="00B92F12" w:rsidP="00BB72D6">
            <w:pPr>
              <w:rPr>
                <w:sz w:val="20"/>
                <w:szCs w:val="20"/>
              </w:rPr>
            </w:pPr>
            <w:r w:rsidRPr="00EE4EF4">
              <w:rPr>
                <w:sz w:val="20"/>
                <w:szCs w:val="20"/>
              </w:rPr>
              <w:t>Issue contentiousness x community knowledge</w:t>
            </w:r>
          </w:p>
        </w:tc>
        <w:tc>
          <w:tcPr>
            <w:tcW w:w="925" w:type="dxa"/>
          </w:tcPr>
          <w:p w14:paraId="453FAB1B" w14:textId="5E454404" w:rsidR="00B92F12" w:rsidRPr="00EE4EF4" w:rsidRDefault="00B92F12" w:rsidP="00BB72D6">
            <w:pPr>
              <w:rPr>
                <w:sz w:val="20"/>
                <w:szCs w:val="20"/>
              </w:rPr>
            </w:pPr>
            <w:r w:rsidRPr="00EE4EF4">
              <w:rPr>
                <w:sz w:val="20"/>
                <w:szCs w:val="20"/>
              </w:rPr>
              <w:t>1, 379</w:t>
            </w:r>
          </w:p>
        </w:tc>
        <w:tc>
          <w:tcPr>
            <w:tcW w:w="1522" w:type="dxa"/>
          </w:tcPr>
          <w:p w14:paraId="3694016D" w14:textId="1419F132" w:rsidR="00B92F12" w:rsidRPr="00EE4EF4" w:rsidRDefault="00B92F12" w:rsidP="00BB72D6">
            <w:pPr>
              <w:rPr>
                <w:sz w:val="20"/>
                <w:szCs w:val="20"/>
              </w:rPr>
            </w:pPr>
            <w:r w:rsidRPr="00EE4EF4">
              <w:rPr>
                <w:sz w:val="20"/>
                <w:szCs w:val="20"/>
              </w:rPr>
              <w:t>0.3</w:t>
            </w:r>
            <w:r w:rsidR="00D97BCF">
              <w:rPr>
                <w:sz w:val="20"/>
                <w:szCs w:val="20"/>
              </w:rPr>
              <w:t>47</w:t>
            </w:r>
          </w:p>
        </w:tc>
        <w:tc>
          <w:tcPr>
            <w:tcW w:w="1522" w:type="dxa"/>
          </w:tcPr>
          <w:p w14:paraId="67078B89" w14:textId="4965C808" w:rsidR="00B92F12" w:rsidRPr="00EE4EF4" w:rsidRDefault="00B92F12" w:rsidP="00BB72D6">
            <w:pPr>
              <w:rPr>
                <w:sz w:val="20"/>
                <w:szCs w:val="20"/>
              </w:rPr>
            </w:pPr>
            <w:r w:rsidRPr="00EE4EF4">
              <w:rPr>
                <w:sz w:val="20"/>
                <w:szCs w:val="20"/>
              </w:rPr>
              <w:t>0.</w:t>
            </w:r>
            <w:r w:rsidR="00D97BCF">
              <w:rPr>
                <w:sz w:val="20"/>
                <w:szCs w:val="20"/>
              </w:rPr>
              <w:t>533</w:t>
            </w:r>
          </w:p>
        </w:tc>
        <w:tc>
          <w:tcPr>
            <w:tcW w:w="1523" w:type="dxa"/>
          </w:tcPr>
          <w:p w14:paraId="2780F7EA" w14:textId="57E4DCDF" w:rsidR="00B92F12" w:rsidRPr="00EE4EF4" w:rsidRDefault="00B92F12" w:rsidP="00BB72D6">
            <w:pPr>
              <w:rPr>
                <w:sz w:val="20"/>
                <w:szCs w:val="20"/>
              </w:rPr>
            </w:pPr>
            <w:r w:rsidRPr="00EE4EF4">
              <w:rPr>
                <w:sz w:val="20"/>
                <w:szCs w:val="20"/>
              </w:rPr>
              <w:t>.</w:t>
            </w:r>
            <w:r w:rsidR="004D3E04">
              <w:rPr>
                <w:sz w:val="20"/>
                <w:szCs w:val="20"/>
              </w:rPr>
              <w:t>466</w:t>
            </w:r>
          </w:p>
        </w:tc>
        <w:tc>
          <w:tcPr>
            <w:tcW w:w="1523" w:type="dxa"/>
          </w:tcPr>
          <w:p w14:paraId="19B38A20" w14:textId="1C3B9CA1" w:rsidR="00B92F12" w:rsidRPr="00EE4EF4" w:rsidRDefault="00B92F12" w:rsidP="00BB72D6">
            <w:pPr>
              <w:rPr>
                <w:sz w:val="20"/>
                <w:szCs w:val="20"/>
              </w:rPr>
            </w:pPr>
            <w:r w:rsidRPr="00EE4EF4">
              <w:rPr>
                <w:sz w:val="20"/>
                <w:szCs w:val="20"/>
              </w:rPr>
              <w:t>0.001</w:t>
            </w:r>
          </w:p>
        </w:tc>
      </w:tr>
      <w:tr w:rsidR="00B92F12" w:rsidRPr="00EE4EF4" w14:paraId="652208B3" w14:textId="77777777" w:rsidTr="00D61523">
        <w:tc>
          <w:tcPr>
            <w:tcW w:w="2335" w:type="dxa"/>
          </w:tcPr>
          <w:p w14:paraId="3D74EDB5" w14:textId="52EFDA84" w:rsidR="00B92F12" w:rsidRPr="00EE4EF4" w:rsidRDefault="00B92F12" w:rsidP="00BB72D6">
            <w:pPr>
              <w:rPr>
                <w:sz w:val="20"/>
                <w:szCs w:val="20"/>
              </w:rPr>
            </w:pPr>
            <w:r w:rsidRPr="00EE4EF4">
              <w:rPr>
                <w:sz w:val="20"/>
                <w:szCs w:val="20"/>
              </w:rPr>
              <w:t>Issue contentiousness x ideology</w:t>
            </w:r>
          </w:p>
        </w:tc>
        <w:tc>
          <w:tcPr>
            <w:tcW w:w="925" w:type="dxa"/>
          </w:tcPr>
          <w:p w14:paraId="49D015D1" w14:textId="53EABFAA" w:rsidR="00B92F12" w:rsidRPr="00EE4EF4" w:rsidRDefault="00B92F12" w:rsidP="00BB72D6">
            <w:pPr>
              <w:rPr>
                <w:sz w:val="20"/>
                <w:szCs w:val="20"/>
              </w:rPr>
            </w:pPr>
            <w:r w:rsidRPr="00EE4EF4">
              <w:rPr>
                <w:sz w:val="20"/>
                <w:szCs w:val="20"/>
              </w:rPr>
              <w:t>1, 379</w:t>
            </w:r>
          </w:p>
        </w:tc>
        <w:tc>
          <w:tcPr>
            <w:tcW w:w="1522" w:type="dxa"/>
          </w:tcPr>
          <w:p w14:paraId="4EE1BD54" w14:textId="5EBB97B5" w:rsidR="00B92F12" w:rsidRPr="00EE4EF4" w:rsidRDefault="00B92F12" w:rsidP="00BB72D6">
            <w:pPr>
              <w:rPr>
                <w:sz w:val="20"/>
                <w:szCs w:val="20"/>
              </w:rPr>
            </w:pPr>
            <w:r w:rsidRPr="00EE4EF4">
              <w:rPr>
                <w:sz w:val="20"/>
                <w:szCs w:val="20"/>
              </w:rPr>
              <w:t>0.</w:t>
            </w:r>
            <w:r w:rsidR="00C34CAE">
              <w:rPr>
                <w:sz w:val="20"/>
                <w:szCs w:val="20"/>
              </w:rPr>
              <w:t>66</w:t>
            </w:r>
          </w:p>
        </w:tc>
        <w:tc>
          <w:tcPr>
            <w:tcW w:w="1522" w:type="dxa"/>
          </w:tcPr>
          <w:p w14:paraId="45292784" w14:textId="4C7168A3" w:rsidR="00B92F12" w:rsidRPr="00EE4EF4" w:rsidRDefault="00B92F12" w:rsidP="00BB72D6">
            <w:pPr>
              <w:rPr>
                <w:sz w:val="20"/>
                <w:szCs w:val="20"/>
              </w:rPr>
            </w:pPr>
            <w:r w:rsidRPr="00EE4EF4">
              <w:rPr>
                <w:sz w:val="20"/>
                <w:szCs w:val="20"/>
              </w:rPr>
              <w:t>0.</w:t>
            </w:r>
            <w:r w:rsidR="00C34CAE">
              <w:rPr>
                <w:sz w:val="20"/>
                <w:szCs w:val="20"/>
              </w:rPr>
              <w:t>104</w:t>
            </w:r>
          </w:p>
        </w:tc>
        <w:tc>
          <w:tcPr>
            <w:tcW w:w="1523" w:type="dxa"/>
          </w:tcPr>
          <w:p w14:paraId="56DDD149" w14:textId="120B55BD" w:rsidR="00B92F12" w:rsidRPr="00EE4EF4" w:rsidRDefault="00B92F12" w:rsidP="00BB72D6">
            <w:pPr>
              <w:rPr>
                <w:sz w:val="20"/>
                <w:szCs w:val="20"/>
              </w:rPr>
            </w:pPr>
            <w:r w:rsidRPr="00EE4EF4">
              <w:rPr>
                <w:sz w:val="20"/>
                <w:szCs w:val="20"/>
              </w:rPr>
              <w:t>.</w:t>
            </w:r>
            <w:r w:rsidR="00C34CAE">
              <w:rPr>
                <w:sz w:val="20"/>
                <w:szCs w:val="20"/>
              </w:rPr>
              <w:t>748</w:t>
            </w:r>
          </w:p>
        </w:tc>
        <w:tc>
          <w:tcPr>
            <w:tcW w:w="1523" w:type="dxa"/>
          </w:tcPr>
          <w:p w14:paraId="16B2D1A9" w14:textId="0ADB64BD" w:rsidR="00B92F12" w:rsidRPr="00EE4EF4" w:rsidRDefault="00B92F12" w:rsidP="00BB72D6">
            <w:pPr>
              <w:rPr>
                <w:sz w:val="20"/>
                <w:szCs w:val="20"/>
              </w:rPr>
            </w:pPr>
            <w:r w:rsidRPr="00EE4EF4">
              <w:rPr>
                <w:sz w:val="20"/>
                <w:szCs w:val="20"/>
              </w:rPr>
              <w:t>0</w:t>
            </w:r>
          </w:p>
        </w:tc>
      </w:tr>
      <w:tr w:rsidR="00B92F12" w:rsidRPr="00EE4EF4" w14:paraId="4980C865" w14:textId="77777777" w:rsidTr="00D61523">
        <w:tc>
          <w:tcPr>
            <w:tcW w:w="2335" w:type="dxa"/>
          </w:tcPr>
          <w:p w14:paraId="65B49FBB" w14:textId="569EE76C" w:rsidR="00B92F12" w:rsidRPr="00EE4EF4" w:rsidRDefault="00B92F12" w:rsidP="00BB72D6">
            <w:pPr>
              <w:rPr>
                <w:sz w:val="20"/>
                <w:szCs w:val="20"/>
              </w:rPr>
            </w:pPr>
            <w:r w:rsidRPr="00EE4EF4">
              <w:rPr>
                <w:sz w:val="20"/>
                <w:szCs w:val="20"/>
              </w:rPr>
              <w:t>Issue contentiousness x ideology x community knowledge</w:t>
            </w:r>
          </w:p>
        </w:tc>
        <w:tc>
          <w:tcPr>
            <w:tcW w:w="925" w:type="dxa"/>
          </w:tcPr>
          <w:p w14:paraId="5D60A791" w14:textId="5CC0313A" w:rsidR="00B92F12" w:rsidRPr="00EE4EF4" w:rsidRDefault="00B92F12" w:rsidP="00BB72D6">
            <w:pPr>
              <w:rPr>
                <w:sz w:val="20"/>
                <w:szCs w:val="20"/>
              </w:rPr>
            </w:pPr>
            <w:r w:rsidRPr="00EE4EF4">
              <w:rPr>
                <w:sz w:val="20"/>
                <w:szCs w:val="20"/>
              </w:rPr>
              <w:t>1, 379</w:t>
            </w:r>
          </w:p>
        </w:tc>
        <w:tc>
          <w:tcPr>
            <w:tcW w:w="1522" w:type="dxa"/>
          </w:tcPr>
          <w:p w14:paraId="60094F53" w14:textId="3A12BF96" w:rsidR="00B92F12" w:rsidRPr="00EE4EF4" w:rsidRDefault="00C51906" w:rsidP="00BB72D6">
            <w:pPr>
              <w:rPr>
                <w:sz w:val="20"/>
                <w:szCs w:val="20"/>
              </w:rPr>
            </w:pPr>
            <w:r>
              <w:rPr>
                <w:sz w:val="20"/>
                <w:szCs w:val="20"/>
              </w:rPr>
              <w:t>.7</w:t>
            </w:r>
          </w:p>
        </w:tc>
        <w:tc>
          <w:tcPr>
            <w:tcW w:w="1522" w:type="dxa"/>
          </w:tcPr>
          <w:p w14:paraId="60350156" w14:textId="148945E8" w:rsidR="00B92F12" w:rsidRPr="00EE4EF4" w:rsidRDefault="00BF7683" w:rsidP="00BB72D6">
            <w:pPr>
              <w:rPr>
                <w:sz w:val="20"/>
                <w:szCs w:val="20"/>
              </w:rPr>
            </w:pPr>
            <w:r>
              <w:rPr>
                <w:sz w:val="20"/>
                <w:szCs w:val="20"/>
              </w:rPr>
              <w:t>1.076</w:t>
            </w:r>
          </w:p>
        </w:tc>
        <w:tc>
          <w:tcPr>
            <w:tcW w:w="1523" w:type="dxa"/>
          </w:tcPr>
          <w:p w14:paraId="6C812671" w14:textId="5D2FE905" w:rsidR="00B92F12" w:rsidRPr="00EE4EF4" w:rsidRDefault="00B92F12" w:rsidP="00BB72D6">
            <w:pPr>
              <w:rPr>
                <w:sz w:val="20"/>
                <w:szCs w:val="20"/>
              </w:rPr>
            </w:pPr>
            <w:r w:rsidRPr="00EE4EF4">
              <w:rPr>
                <w:sz w:val="20"/>
                <w:szCs w:val="20"/>
              </w:rPr>
              <w:t>.</w:t>
            </w:r>
            <w:r w:rsidR="00BF7683">
              <w:rPr>
                <w:sz w:val="20"/>
                <w:szCs w:val="20"/>
              </w:rPr>
              <w:t>3</w:t>
            </w:r>
          </w:p>
        </w:tc>
        <w:tc>
          <w:tcPr>
            <w:tcW w:w="1523" w:type="dxa"/>
          </w:tcPr>
          <w:p w14:paraId="31ACB3F7" w14:textId="7BB50B0A" w:rsidR="00B92F12" w:rsidRPr="00EE4EF4" w:rsidRDefault="00B92F12" w:rsidP="00BB72D6">
            <w:pPr>
              <w:rPr>
                <w:sz w:val="20"/>
                <w:szCs w:val="20"/>
              </w:rPr>
            </w:pPr>
            <w:r w:rsidRPr="00EE4EF4">
              <w:rPr>
                <w:sz w:val="20"/>
                <w:szCs w:val="20"/>
              </w:rPr>
              <w:t>0.003</w:t>
            </w:r>
          </w:p>
        </w:tc>
      </w:tr>
      <w:tr w:rsidR="00B92F12" w:rsidRPr="00EE4EF4" w14:paraId="1AA6D7AB" w14:textId="77777777" w:rsidTr="00D61523">
        <w:tc>
          <w:tcPr>
            <w:tcW w:w="2335" w:type="dxa"/>
          </w:tcPr>
          <w:p w14:paraId="6C94B756" w14:textId="29210289" w:rsidR="00B92F12" w:rsidRPr="00EE4EF4" w:rsidRDefault="00B92F12" w:rsidP="00BB72D6">
            <w:pPr>
              <w:rPr>
                <w:sz w:val="20"/>
                <w:szCs w:val="20"/>
              </w:rPr>
            </w:pPr>
            <w:r w:rsidRPr="00EE4EF4">
              <w:rPr>
                <w:sz w:val="20"/>
                <w:szCs w:val="20"/>
              </w:rPr>
              <w:t>Survey purpose</w:t>
            </w:r>
          </w:p>
        </w:tc>
        <w:tc>
          <w:tcPr>
            <w:tcW w:w="925" w:type="dxa"/>
          </w:tcPr>
          <w:p w14:paraId="204A469F" w14:textId="6A925750" w:rsidR="00B92F12" w:rsidRPr="00EE4EF4" w:rsidRDefault="00B92F12" w:rsidP="00BB72D6">
            <w:pPr>
              <w:rPr>
                <w:sz w:val="20"/>
                <w:szCs w:val="20"/>
              </w:rPr>
            </w:pPr>
            <w:r w:rsidRPr="00EE4EF4">
              <w:rPr>
                <w:sz w:val="20"/>
                <w:szCs w:val="20"/>
              </w:rPr>
              <w:t>1, 379</w:t>
            </w:r>
          </w:p>
        </w:tc>
        <w:tc>
          <w:tcPr>
            <w:tcW w:w="1522" w:type="dxa"/>
          </w:tcPr>
          <w:p w14:paraId="5C83F649" w14:textId="3FDBD165" w:rsidR="00B92F12" w:rsidRPr="00EE4EF4" w:rsidRDefault="002707B0" w:rsidP="00BB72D6">
            <w:pPr>
              <w:rPr>
                <w:sz w:val="20"/>
                <w:szCs w:val="20"/>
              </w:rPr>
            </w:pPr>
            <w:r>
              <w:rPr>
                <w:sz w:val="20"/>
                <w:szCs w:val="20"/>
              </w:rPr>
              <w:t>12.225</w:t>
            </w:r>
          </w:p>
        </w:tc>
        <w:tc>
          <w:tcPr>
            <w:tcW w:w="1522" w:type="dxa"/>
          </w:tcPr>
          <w:p w14:paraId="4D8C3505" w14:textId="6579A823" w:rsidR="00B92F12" w:rsidRPr="00EE4EF4" w:rsidRDefault="002707B0" w:rsidP="00BB72D6">
            <w:pPr>
              <w:rPr>
                <w:sz w:val="20"/>
                <w:szCs w:val="20"/>
              </w:rPr>
            </w:pPr>
            <w:r>
              <w:rPr>
                <w:sz w:val="20"/>
                <w:szCs w:val="20"/>
              </w:rPr>
              <w:t>1.957</w:t>
            </w:r>
          </w:p>
        </w:tc>
        <w:tc>
          <w:tcPr>
            <w:tcW w:w="1523" w:type="dxa"/>
          </w:tcPr>
          <w:p w14:paraId="16DAED3E" w14:textId="21D09D42" w:rsidR="00B92F12" w:rsidRPr="00EE4EF4" w:rsidRDefault="002707B0" w:rsidP="00BB72D6">
            <w:pPr>
              <w:rPr>
                <w:sz w:val="20"/>
                <w:szCs w:val="20"/>
              </w:rPr>
            </w:pPr>
            <w:r>
              <w:rPr>
                <w:sz w:val="20"/>
                <w:szCs w:val="20"/>
              </w:rPr>
              <w:t>.163</w:t>
            </w:r>
          </w:p>
        </w:tc>
        <w:tc>
          <w:tcPr>
            <w:tcW w:w="1523" w:type="dxa"/>
          </w:tcPr>
          <w:p w14:paraId="67CC10A1" w14:textId="0171284E" w:rsidR="00B92F12" w:rsidRPr="00EE4EF4" w:rsidRDefault="00B92F12" w:rsidP="00BB72D6">
            <w:pPr>
              <w:rPr>
                <w:sz w:val="20"/>
                <w:szCs w:val="20"/>
              </w:rPr>
            </w:pPr>
            <w:r w:rsidRPr="00EE4EF4">
              <w:rPr>
                <w:sz w:val="20"/>
                <w:szCs w:val="20"/>
              </w:rPr>
              <w:t>0.00</w:t>
            </w:r>
            <w:r w:rsidR="002707B0">
              <w:rPr>
                <w:sz w:val="20"/>
                <w:szCs w:val="20"/>
              </w:rPr>
              <w:t>5</w:t>
            </w:r>
          </w:p>
        </w:tc>
      </w:tr>
      <w:tr w:rsidR="00B92F12" w:rsidRPr="00EE4EF4" w14:paraId="50F4EE9C" w14:textId="77777777" w:rsidTr="00D61523">
        <w:tc>
          <w:tcPr>
            <w:tcW w:w="2335" w:type="dxa"/>
          </w:tcPr>
          <w:p w14:paraId="0DAC732C" w14:textId="726B159D" w:rsidR="00B92F12" w:rsidRPr="00EE4EF4" w:rsidRDefault="00B92F12" w:rsidP="00BB72D6">
            <w:pPr>
              <w:rPr>
                <w:sz w:val="20"/>
                <w:szCs w:val="20"/>
              </w:rPr>
            </w:pPr>
            <w:r w:rsidRPr="00EE4EF4">
              <w:rPr>
                <w:sz w:val="20"/>
                <w:szCs w:val="20"/>
              </w:rPr>
              <w:t>Survey purpose x community knowledge</w:t>
            </w:r>
          </w:p>
        </w:tc>
        <w:tc>
          <w:tcPr>
            <w:tcW w:w="925" w:type="dxa"/>
          </w:tcPr>
          <w:p w14:paraId="2BCB0D5E" w14:textId="48C8FB27" w:rsidR="00B92F12" w:rsidRPr="00EE4EF4" w:rsidRDefault="00B92F12" w:rsidP="00BB72D6">
            <w:pPr>
              <w:rPr>
                <w:sz w:val="20"/>
                <w:szCs w:val="20"/>
              </w:rPr>
            </w:pPr>
            <w:r w:rsidRPr="00EE4EF4">
              <w:rPr>
                <w:sz w:val="20"/>
                <w:szCs w:val="20"/>
              </w:rPr>
              <w:t>1, 379</w:t>
            </w:r>
          </w:p>
        </w:tc>
        <w:tc>
          <w:tcPr>
            <w:tcW w:w="1522" w:type="dxa"/>
          </w:tcPr>
          <w:p w14:paraId="27CC9356" w14:textId="62687712" w:rsidR="00B92F12" w:rsidRPr="00EE4EF4" w:rsidRDefault="00D97BCF" w:rsidP="00BB72D6">
            <w:pPr>
              <w:rPr>
                <w:sz w:val="20"/>
                <w:szCs w:val="20"/>
              </w:rPr>
            </w:pPr>
            <w:r>
              <w:rPr>
                <w:sz w:val="20"/>
                <w:szCs w:val="20"/>
              </w:rPr>
              <w:t>3.006</w:t>
            </w:r>
          </w:p>
        </w:tc>
        <w:tc>
          <w:tcPr>
            <w:tcW w:w="1522" w:type="dxa"/>
          </w:tcPr>
          <w:p w14:paraId="6E3D08F4" w14:textId="61B2F675" w:rsidR="00B92F12" w:rsidRPr="00EE4EF4" w:rsidRDefault="00D97BCF" w:rsidP="00BB72D6">
            <w:pPr>
              <w:rPr>
                <w:sz w:val="20"/>
                <w:szCs w:val="20"/>
              </w:rPr>
            </w:pPr>
            <w:r>
              <w:rPr>
                <w:sz w:val="20"/>
                <w:szCs w:val="20"/>
              </w:rPr>
              <w:t>1.434</w:t>
            </w:r>
          </w:p>
        </w:tc>
        <w:tc>
          <w:tcPr>
            <w:tcW w:w="1523" w:type="dxa"/>
          </w:tcPr>
          <w:p w14:paraId="368D7A1E" w14:textId="558BF4DE" w:rsidR="00B92F12" w:rsidRPr="00EE4EF4" w:rsidRDefault="00B92F12" w:rsidP="00BB72D6">
            <w:pPr>
              <w:rPr>
                <w:sz w:val="20"/>
                <w:szCs w:val="20"/>
              </w:rPr>
            </w:pPr>
            <w:r w:rsidRPr="00EE4EF4">
              <w:rPr>
                <w:sz w:val="20"/>
                <w:szCs w:val="20"/>
              </w:rPr>
              <w:t>.2</w:t>
            </w:r>
            <w:r w:rsidR="00D97BCF">
              <w:rPr>
                <w:sz w:val="20"/>
                <w:szCs w:val="20"/>
              </w:rPr>
              <w:t>32</w:t>
            </w:r>
          </w:p>
        </w:tc>
        <w:tc>
          <w:tcPr>
            <w:tcW w:w="1523" w:type="dxa"/>
          </w:tcPr>
          <w:p w14:paraId="6C92A5F1" w14:textId="095CEB12" w:rsidR="00B92F12" w:rsidRPr="00EE4EF4" w:rsidRDefault="00B92F12" w:rsidP="00BB72D6">
            <w:pPr>
              <w:rPr>
                <w:sz w:val="20"/>
                <w:szCs w:val="20"/>
              </w:rPr>
            </w:pPr>
            <w:r w:rsidRPr="00EE4EF4">
              <w:rPr>
                <w:sz w:val="20"/>
                <w:szCs w:val="20"/>
              </w:rPr>
              <w:t>0.004</w:t>
            </w:r>
          </w:p>
        </w:tc>
      </w:tr>
      <w:tr w:rsidR="00B92F12" w:rsidRPr="00EE4EF4" w14:paraId="13FCAA8A" w14:textId="77777777" w:rsidTr="00D61523">
        <w:tc>
          <w:tcPr>
            <w:tcW w:w="2335" w:type="dxa"/>
          </w:tcPr>
          <w:p w14:paraId="5F72AB6A" w14:textId="11290BB1" w:rsidR="00B92F12" w:rsidRPr="00EE4EF4" w:rsidRDefault="00B92F12" w:rsidP="00BB72D6">
            <w:pPr>
              <w:rPr>
                <w:sz w:val="20"/>
                <w:szCs w:val="20"/>
              </w:rPr>
            </w:pPr>
            <w:r w:rsidRPr="00EE4EF4">
              <w:rPr>
                <w:sz w:val="20"/>
                <w:szCs w:val="20"/>
              </w:rPr>
              <w:t>Survey purpose x ideology</w:t>
            </w:r>
          </w:p>
        </w:tc>
        <w:tc>
          <w:tcPr>
            <w:tcW w:w="925" w:type="dxa"/>
          </w:tcPr>
          <w:p w14:paraId="4D26EC0E" w14:textId="014373B7" w:rsidR="00B92F12" w:rsidRPr="00EE4EF4" w:rsidRDefault="00B92F12" w:rsidP="00BB72D6">
            <w:pPr>
              <w:rPr>
                <w:sz w:val="20"/>
                <w:szCs w:val="20"/>
              </w:rPr>
            </w:pPr>
            <w:r w:rsidRPr="00EE4EF4">
              <w:rPr>
                <w:sz w:val="20"/>
                <w:szCs w:val="20"/>
              </w:rPr>
              <w:t>1, 379</w:t>
            </w:r>
          </w:p>
        </w:tc>
        <w:tc>
          <w:tcPr>
            <w:tcW w:w="1522" w:type="dxa"/>
          </w:tcPr>
          <w:p w14:paraId="693ABA29" w14:textId="1523B774" w:rsidR="00B92F12" w:rsidRPr="00EE4EF4" w:rsidRDefault="002707B0" w:rsidP="00BB72D6">
            <w:pPr>
              <w:rPr>
                <w:sz w:val="20"/>
                <w:szCs w:val="20"/>
              </w:rPr>
            </w:pPr>
            <w:r>
              <w:rPr>
                <w:sz w:val="20"/>
                <w:szCs w:val="20"/>
              </w:rPr>
              <w:t>18.703</w:t>
            </w:r>
          </w:p>
        </w:tc>
        <w:tc>
          <w:tcPr>
            <w:tcW w:w="1522" w:type="dxa"/>
          </w:tcPr>
          <w:p w14:paraId="0D04B860" w14:textId="661F98A4" w:rsidR="00B92F12" w:rsidRPr="00EE4EF4" w:rsidRDefault="002707B0" w:rsidP="00BB72D6">
            <w:pPr>
              <w:rPr>
                <w:sz w:val="20"/>
                <w:szCs w:val="20"/>
              </w:rPr>
            </w:pPr>
            <w:r>
              <w:rPr>
                <w:sz w:val="20"/>
                <w:szCs w:val="20"/>
              </w:rPr>
              <w:t>2.995</w:t>
            </w:r>
          </w:p>
        </w:tc>
        <w:tc>
          <w:tcPr>
            <w:tcW w:w="1523" w:type="dxa"/>
          </w:tcPr>
          <w:p w14:paraId="0921E98F" w14:textId="649EDF30" w:rsidR="00B92F12" w:rsidRPr="00EE4EF4" w:rsidRDefault="002707B0" w:rsidP="00BB72D6">
            <w:pPr>
              <w:rPr>
                <w:sz w:val="20"/>
                <w:szCs w:val="20"/>
              </w:rPr>
            </w:pPr>
            <w:r>
              <w:rPr>
                <w:sz w:val="20"/>
                <w:szCs w:val="20"/>
              </w:rPr>
              <w:t>.084</w:t>
            </w:r>
          </w:p>
        </w:tc>
        <w:tc>
          <w:tcPr>
            <w:tcW w:w="1523" w:type="dxa"/>
          </w:tcPr>
          <w:p w14:paraId="7509CCA4" w14:textId="1C4C92D3" w:rsidR="00B92F12" w:rsidRPr="00EE4EF4" w:rsidRDefault="00B92F12" w:rsidP="00BB72D6">
            <w:pPr>
              <w:rPr>
                <w:sz w:val="20"/>
                <w:szCs w:val="20"/>
              </w:rPr>
            </w:pPr>
            <w:r w:rsidRPr="00EE4EF4">
              <w:rPr>
                <w:sz w:val="20"/>
                <w:szCs w:val="20"/>
              </w:rPr>
              <w:t>0.00</w:t>
            </w:r>
            <w:r w:rsidR="002707B0">
              <w:rPr>
                <w:sz w:val="20"/>
                <w:szCs w:val="20"/>
              </w:rPr>
              <w:t>8</w:t>
            </w:r>
          </w:p>
        </w:tc>
      </w:tr>
      <w:tr w:rsidR="00B92F12" w:rsidRPr="00EE4EF4" w14:paraId="4A4A6263" w14:textId="77777777" w:rsidTr="00D61523">
        <w:tc>
          <w:tcPr>
            <w:tcW w:w="2335" w:type="dxa"/>
          </w:tcPr>
          <w:p w14:paraId="5F272674" w14:textId="6EB24F41" w:rsidR="00B92F12" w:rsidRPr="00EE4EF4" w:rsidRDefault="00B92F12" w:rsidP="00BB72D6">
            <w:pPr>
              <w:rPr>
                <w:sz w:val="20"/>
                <w:szCs w:val="20"/>
              </w:rPr>
            </w:pPr>
            <w:r w:rsidRPr="00EE4EF4">
              <w:rPr>
                <w:sz w:val="20"/>
                <w:szCs w:val="20"/>
              </w:rPr>
              <w:t>Survey purpose x issue contentiousness</w:t>
            </w:r>
          </w:p>
        </w:tc>
        <w:tc>
          <w:tcPr>
            <w:tcW w:w="925" w:type="dxa"/>
          </w:tcPr>
          <w:p w14:paraId="7BFB246D" w14:textId="05494A86" w:rsidR="00B92F12" w:rsidRPr="00EE4EF4" w:rsidRDefault="00B92F12" w:rsidP="00BB72D6">
            <w:pPr>
              <w:rPr>
                <w:sz w:val="20"/>
                <w:szCs w:val="20"/>
              </w:rPr>
            </w:pPr>
            <w:r w:rsidRPr="00EE4EF4">
              <w:rPr>
                <w:sz w:val="20"/>
                <w:szCs w:val="20"/>
              </w:rPr>
              <w:t>1, 379</w:t>
            </w:r>
          </w:p>
        </w:tc>
        <w:tc>
          <w:tcPr>
            <w:tcW w:w="1522" w:type="dxa"/>
          </w:tcPr>
          <w:p w14:paraId="6CB16633" w14:textId="433952EC" w:rsidR="00B92F12" w:rsidRPr="00EE4EF4" w:rsidRDefault="00C34CAE" w:rsidP="00BB72D6">
            <w:pPr>
              <w:rPr>
                <w:sz w:val="20"/>
                <w:szCs w:val="20"/>
              </w:rPr>
            </w:pPr>
            <w:r>
              <w:rPr>
                <w:sz w:val="20"/>
                <w:szCs w:val="20"/>
              </w:rPr>
              <w:t>5.199</w:t>
            </w:r>
          </w:p>
        </w:tc>
        <w:tc>
          <w:tcPr>
            <w:tcW w:w="1522" w:type="dxa"/>
          </w:tcPr>
          <w:p w14:paraId="6CAAB56D" w14:textId="3E31E084" w:rsidR="00B92F12" w:rsidRPr="00EE4EF4" w:rsidRDefault="00B92F12" w:rsidP="00BB72D6">
            <w:pPr>
              <w:rPr>
                <w:sz w:val="20"/>
                <w:szCs w:val="20"/>
              </w:rPr>
            </w:pPr>
            <w:r w:rsidRPr="00EE4EF4">
              <w:rPr>
                <w:sz w:val="20"/>
                <w:szCs w:val="20"/>
              </w:rPr>
              <w:t>8.</w:t>
            </w:r>
            <w:r w:rsidR="00C34CAE">
              <w:rPr>
                <w:sz w:val="20"/>
                <w:szCs w:val="20"/>
              </w:rPr>
              <w:t>146</w:t>
            </w:r>
          </w:p>
        </w:tc>
        <w:tc>
          <w:tcPr>
            <w:tcW w:w="1523" w:type="dxa"/>
          </w:tcPr>
          <w:p w14:paraId="6BFEFD06" w14:textId="49CBABB7" w:rsidR="00B92F12" w:rsidRPr="00EE4EF4" w:rsidRDefault="00B92F12" w:rsidP="00BB72D6">
            <w:pPr>
              <w:rPr>
                <w:sz w:val="20"/>
                <w:szCs w:val="20"/>
              </w:rPr>
            </w:pPr>
            <w:r w:rsidRPr="00EE4EF4">
              <w:rPr>
                <w:sz w:val="20"/>
                <w:szCs w:val="20"/>
              </w:rPr>
              <w:t>.00</w:t>
            </w:r>
            <w:r w:rsidR="00C34CAE">
              <w:rPr>
                <w:sz w:val="20"/>
                <w:szCs w:val="20"/>
              </w:rPr>
              <w:t>5</w:t>
            </w:r>
          </w:p>
        </w:tc>
        <w:tc>
          <w:tcPr>
            <w:tcW w:w="1523" w:type="dxa"/>
          </w:tcPr>
          <w:p w14:paraId="303DB4B5" w14:textId="7F616BEB" w:rsidR="00B92F12" w:rsidRPr="00EE4EF4" w:rsidRDefault="00B92F12" w:rsidP="00BB72D6">
            <w:pPr>
              <w:rPr>
                <w:sz w:val="20"/>
                <w:szCs w:val="20"/>
              </w:rPr>
            </w:pPr>
            <w:r w:rsidRPr="00EE4EF4">
              <w:rPr>
                <w:sz w:val="20"/>
                <w:szCs w:val="20"/>
              </w:rPr>
              <w:t>0.02</w:t>
            </w:r>
            <w:r w:rsidR="00C34CAE">
              <w:rPr>
                <w:sz w:val="20"/>
                <w:szCs w:val="20"/>
              </w:rPr>
              <w:t>1</w:t>
            </w:r>
          </w:p>
        </w:tc>
      </w:tr>
      <w:tr w:rsidR="00B92F12" w:rsidRPr="00EE4EF4" w14:paraId="3B1D67D8" w14:textId="77777777" w:rsidTr="00D61523">
        <w:tc>
          <w:tcPr>
            <w:tcW w:w="2335" w:type="dxa"/>
          </w:tcPr>
          <w:p w14:paraId="22AD599E" w14:textId="4997552B" w:rsidR="00B92F12" w:rsidRPr="00EE4EF4" w:rsidRDefault="00B92F12" w:rsidP="00BB72D6">
            <w:pPr>
              <w:rPr>
                <w:sz w:val="20"/>
                <w:szCs w:val="20"/>
              </w:rPr>
            </w:pPr>
            <w:r w:rsidRPr="00EE4EF4">
              <w:rPr>
                <w:sz w:val="20"/>
                <w:szCs w:val="20"/>
              </w:rPr>
              <w:t>Survey purpose x issue contentiousness x ideology</w:t>
            </w:r>
          </w:p>
        </w:tc>
        <w:tc>
          <w:tcPr>
            <w:tcW w:w="925" w:type="dxa"/>
          </w:tcPr>
          <w:p w14:paraId="6F53BA38" w14:textId="4CF0D598" w:rsidR="00B92F12" w:rsidRPr="00EE4EF4" w:rsidRDefault="00B92F12" w:rsidP="00BB72D6">
            <w:pPr>
              <w:rPr>
                <w:sz w:val="20"/>
                <w:szCs w:val="20"/>
              </w:rPr>
            </w:pPr>
            <w:r w:rsidRPr="00EE4EF4">
              <w:rPr>
                <w:sz w:val="20"/>
                <w:szCs w:val="20"/>
              </w:rPr>
              <w:t>1, 379</w:t>
            </w:r>
          </w:p>
        </w:tc>
        <w:tc>
          <w:tcPr>
            <w:tcW w:w="1522" w:type="dxa"/>
          </w:tcPr>
          <w:p w14:paraId="7A1BDC8B" w14:textId="607843EC" w:rsidR="00B92F12" w:rsidRPr="00EE4EF4" w:rsidRDefault="00B92F12" w:rsidP="00BB72D6">
            <w:pPr>
              <w:rPr>
                <w:sz w:val="20"/>
                <w:szCs w:val="20"/>
              </w:rPr>
            </w:pPr>
            <w:r w:rsidRPr="00EE4EF4">
              <w:rPr>
                <w:sz w:val="20"/>
                <w:szCs w:val="20"/>
              </w:rPr>
              <w:t>0.</w:t>
            </w:r>
            <w:r w:rsidR="00C34CAE">
              <w:rPr>
                <w:sz w:val="20"/>
                <w:szCs w:val="20"/>
              </w:rPr>
              <w:t>002</w:t>
            </w:r>
          </w:p>
        </w:tc>
        <w:tc>
          <w:tcPr>
            <w:tcW w:w="1522" w:type="dxa"/>
          </w:tcPr>
          <w:p w14:paraId="19E8B769" w14:textId="36DA0462" w:rsidR="00B92F12" w:rsidRPr="00EE4EF4" w:rsidRDefault="00B92F12" w:rsidP="00BB72D6">
            <w:pPr>
              <w:rPr>
                <w:sz w:val="20"/>
                <w:szCs w:val="20"/>
              </w:rPr>
            </w:pPr>
            <w:r w:rsidRPr="00EE4EF4">
              <w:rPr>
                <w:sz w:val="20"/>
                <w:szCs w:val="20"/>
              </w:rPr>
              <w:t>0.</w:t>
            </w:r>
            <w:r w:rsidR="00C34CAE">
              <w:rPr>
                <w:sz w:val="20"/>
                <w:szCs w:val="20"/>
              </w:rPr>
              <w:t>003</w:t>
            </w:r>
          </w:p>
        </w:tc>
        <w:tc>
          <w:tcPr>
            <w:tcW w:w="1523" w:type="dxa"/>
          </w:tcPr>
          <w:p w14:paraId="0FD0F4D0" w14:textId="18E2A474" w:rsidR="00B92F12" w:rsidRPr="00EE4EF4" w:rsidRDefault="00B92F12" w:rsidP="00BB72D6">
            <w:pPr>
              <w:rPr>
                <w:sz w:val="20"/>
                <w:szCs w:val="20"/>
              </w:rPr>
            </w:pPr>
            <w:r w:rsidRPr="00EE4EF4">
              <w:rPr>
                <w:sz w:val="20"/>
                <w:szCs w:val="20"/>
              </w:rPr>
              <w:t>.</w:t>
            </w:r>
            <w:r w:rsidR="00C34CAE">
              <w:rPr>
                <w:sz w:val="20"/>
                <w:szCs w:val="20"/>
              </w:rPr>
              <w:t>958</w:t>
            </w:r>
          </w:p>
        </w:tc>
        <w:tc>
          <w:tcPr>
            <w:tcW w:w="1523" w:type="dxa"/>
          </w:tcPr>
          <w:p w14:paraId="5E4C95D8" w14:textId="357FAA6B" w:rsidR="00B92F12" w:rsidRPr="00EE4EF4" w:rsidRDefault="00B92F12" w:rsidP="00BB72D6">
            <w:pPr>
              <w:rPr>
                <w:sz w:val="20"/>
                <w:szCs w:val="20"/>
              </w:rPr>
            </w:pPr>
            <w:r w:rsidRPr="00EE4EF4">
              <w:rPr>
                <w:sz w:val="20"/>
                <w:szCs w:val="20"/>
              </w:rPr>
              <w:t>0</w:t>
            </w:r>
          </w:p>
        </w:tc>
      </w:tr>
      <w:tr w:rsidR="00B92F12" w:rsidRPr="00EE4EF4" w14:paraId="78ECA434" w14:textId="77777777" w:rsidTr="00D61523">
        <w:tc>
          <w:tcPr>
            <w:tcW w:w="2335" w:type="dxa"/>
          </w:tcPr>
          <w:p w14:paraId="7225A447" w14:textId="4DAB2378" w:rsidR="00B92F12" w:rsidRPr="00EE4EF4" w:rsidRDefault="00B92F12" w:rsidP="00BB72D6">
            <w:pPr>
              <w:rPr>
                <w:sz w:val="20"/>
                <w:szCs w:val="20"/>
              </w:rPr>
            </w:pPr>
            <w:r w:rsidRPr="00EE4EF4">
              <w:rPr>
                <w:sz w:val="20"/>
                <w:szCs w:val="20"/>
              </w:rPr>
              <w:t>Survey purpose x community knowledge x ideology</w:t>
            </w:r>
          </w:p>
        </w:tc>
        <w:tc>
          <w:tcPr>
            <w:tcW w:w="925" w:type="dxa"/>
          </w:tcPr>
          <w:p w14:paraId="291C3DB1" w14:textId="6252EA37" w:rsidR="00B92F12" w:rsidRPr="00EE4EF4" w:rsidRDefault="00B92F12" w:rsidP="00BB72D6">
            <w:pPr>
              <w:rPr>
                <w:sz w:val="20"/>
                <w:szCs w:val="20"/>
              </w:rPr>
            </w:pPr>
            <w:r w:rsidRPr="00EE4EF4">
              <w:rPr>
                <w:sz w:val="20"/>
                <w:szCs w:val="20"/>
              </w:rPr>
              <w:t>1, 379</w:t>
            </w:r>
          </w:p>
        </w:tc>
        <w:tc>
          <w:tcPr>
            <w:tcW w:w="1522" w:type="dxa"/>
          </w:tcPr>
          <w:p w14:paraId="3B77798E" w14:textId="627385E1" w:rsidR="00B92F12" w:rsidRPr="00EE4EF4" w:rsidRDefault="00D97BCF" w:rsidP="00BB72D6">
            <w:pPr>
              <w:rPr>
                <w:sz w:val="20"/>
                <w:szCs w:val="20"/>
              </w:rPr>
            </w:pPr>
            <w:r>
              <w:rPr>
                <w:sz w:val="20"/>
                <w:szCs w:val="20"/>
              </w:rPr>
              <w:t>.709</w:t>
            </w:r>
          </w:p>
        </w:tc>
        <w:tc>
          <w:tcPr>
            <w:tcW w:w="1522" w:type="dxa"/>
          </w:tcPr>
          <w:p w14:paraId="717F16A6" w14:textId="45DF5588" w:rsidR="00B92F12" w:rsidRPr="00EE4EF4" w:rsidRDefault="00D97BCF" w:rsidP="00BB72D6">
            <w:pPr>
              <w:rPr>
                <w:sz w:val="20"/>
                <w:szCs w:val="20"/>
              </w:rPr>
            </w:pPr>
            <w:r>
              <w:rPr>
                <w:sz w:val="20"/>
                <w:szCs w:val="20"/>
              </w:rPr>
              <w:t>.338</w:t>
            </w:r>
          </w:p>
        </w:tc>
        <w:tc>
          <w:tcPr>
            <w:tcW w:w="1523" w:type="dxa"/>
          </w:tcPr>
          <w:p w14:paraId="3394C4E2" w14:textId="13EB59FB" w:rsidR="00B92F12" w:rsidRPr="00EE4EF4" w:rsidRDefault="00D97BCF" w:rsidP="00BB72D6">
            <w:pPr>
              <w:rPr>
                <w:sz w:val="20"/>
                <w:szCs w:val="20"/>
              </w:rPr>
            </w:pPr>
            <w:r>
              <w:rPr>
                <w:sz w:val="20"/>
                <w:szCs w:val="20"/>
              </w:rPr>
              <w:t>.561</w:t>
            </w:r>
          </w:p>
        </w:tc>
        <w:tc>
          <w:tcPr>
            <w:tcW w:w="1523" w:type="dxa"/>
          </w:tcPr>
          <w:p w14:paraId="6D51DF33" w14:textId="408BAD67" w:rsidR="00B92F12" w:rsidRPr="00EE4EF4" w:rsidRDefault="00B92F12" w:rsidP="00BB72D6">
            <w:pPr>
              <w:rPr>
                <w:sz w:val="20"/>
                <w:szCs w:val="20"/>
              </w:rPr>
            </w:pPr>
            <w:r w:rsidRPr="00EE4EF4">
              <w:rPr>
                <w:sz w:val="20"/>
                <w:szCs w:val="20"/>
              </w:rPr>
              <w:t>0.00</w:t>
            </w:r>
            <w:r w:rsidR="00D97BCF">
              <w:rPr>
                <w:sz w:val="20"/>
                <w:szCs w:val="20"/>
              </w:rPr>
              <w:t>1</w:t>
            </w:r>
          </w:p>
        </w:tc>
      </w:tr>
      <w:tr w:rsidR="00B92F12" w:rsidRPr="00EE4EF4" w14:paraId="0C689229" w14:textId="77777777" w:rsidTr="00D61523">
        <w:tc>
          <w:tcPr>
            <w:tcW w:w="2335" w:type="dxa"/>
          </w:tcPr>
          <w:p w14:paraId="296468AF" w14:textId="397C8C0F" w:rsidR="00B92F12" w:rsidRPr="00EE4EF4" w:rsidRDefault="00B92F12" w:rsidP="00BB72D6">
            <w:pPr>
              <w:rPr>
                <w:sz w:val="20"/>
                <w:szCs w:val="20"/>
              </w:rPr>
            </w:pPr>
            <w:r w:rsidRPr="00EE4EF4">
              <w:rPr>
                <w:sz w:val="20"/>
                <w:szCs w:val="20"/>
              </w:rPr>
              <w:t>Survey purpose x community knowledge x issue contentiousness</w:t>
            </w:r>
          </w:p>
        </w:tc>
        <w:tc>
          <w:tcPr>
            <w:tcW w:w="925" w:type="dxa"/>
          </w:tcPr>
          <w:p w14:paraId="0C10DCEA" w14:textId="14772F51" w:rsidR="00B92F12" w:rsidRPr="00EE4EF4" w:rsidRDefault="00B92F12" w:rsidP="00BB72D6">
            <w:pPr>
              <w:rPr>
                <w:sz w:val="20"/>
                <w:szCs w:val="20"/>
              </w:rPr>
            </w:pPr>
            <w:r w:rsidRPr="00EE4EF4">
              <w:rPr>
                <w:sz w:val="20"/>
                <w:szCs w:val="20"/>
              </w:rPr>
              <w:t>1, 379</w:t>
            </w:r>
          </w:p>
        </w:tc>
        <w:tc>
          <w:tcPr>
            <w:tcW w:w="1522" w:type="dxa"/>
          </w:tcPr>
          <w:p w14:paraId="7DF7C097" w14:textId="0EC8F2FA" w:rsidR="00B92F12" w:rsidRPr="00EE4EF4" w:rsidRDefault="00BF7683" w:rsidP="00BB72D6">
            <w:pPr>
              <w:rPr>
                <w:sz w:val="20"/>
                <w:szCs w:val="20"/>
              </w:rPr>
            </w:pPr>
            <w:r>
              <w:rPr>
                <w:sz w:val="20"/>
                <w:szCs w:val="20"/>
              </w:rPr>
              <w:t>.988</w:t>
            </w:r>
          </w:p>
        </w:tc>
        <w:tc>
          <w:tcPr>
            <w:tcW w:w="1522" w:type="dxa"/>
          </w:tcPr>
          <w:p w14:paraId="24A45AEA" w14:textId="288AD7F8" w:rsidR="00B92F12" w:rsidRPr="00EE4EF4" w:rsidRDefault="00BF7683" w:rsidP="00BB72D6">
            <w:pPr>
              <w:rPr>
                <w:sz w:val="20"/>
                <w:szCs w:val="20"/>
              </w:rPr>
            </w:pPr>
            <w:r>
              <w:rPr>
                <w:sz w:val="20"/>
                <w:szCs w:val="20"/>
              </w:rPr>
              <w:t>1.517</w:t>
            </w:r>
          </w:p>
        </w:tc>
        <w:tc>
          <w:tcPr>
            <w:tcW w:w="1523" w:type="dxa"/>
          </w:tcPr>
          <w:p w14:paraId="504098CD" w14:textId="7611832F" w:rsidR="00B92F12" w:rsidRPr="00EE4EF4" w:rsidRDefault="00BF7683" w:rsidP="00BB72D6">
            <w:pPr>
              <w:rPr>
                <w:sz w:val="20"/>
                <w:szCs w:val="20"/>
              </w:rPr>
            </w:pPr>
            <w:r>
              <w:rPr>
                <w:sz w:val="20"/>
                <w:szCs w:val="20"/>
              </w:rPr>
              <w:t>.219</w:t>
            </w:r>
          </w:p>
        </w:tc>
        <w:tc>
          <w:tcPr>
            <w:tcW w:w="1523" w:type="dxa"/>
          </w:tcPr>
          <w:p w14:paraId="5932C97C" w14:textId="2D00ECB9" w:rsidR="00B92F12" w:rsidRPr="00EE4EF4" w:rsidRDefault="00B92F12" w:rsidP="00BB72D6">
            <w:pPr>
              <w:rPr>
                <w:sz w:val="20"/>
                <w:szCs w:val="20"/>
              </w:rPr>
            </w:pPr>
            <w:r w:rsidRPr="00EE4EF4">
              <w:rPr>
                <w:sz w:val="20"/>
                <w:szCs w:val="20"/>
              </w:rPr>
              <w:t>0.00</w:t>
            </w:r>
            <w:r w:rsidR="00BF7683">
              <w:rPr>
                <w:sz w:val="20"/>
                <w:szCs w:val="20"/>
              </w:rPr>
              <w:t>4</w:t>
            </w:r>
          </w:p>
        </w:tc>
      </w:tr>
      <w:tr w:rsidR="00B92F12" w:rsidRPr="00EE4EF4" w14:paraId="5B8760B3" w14:textId="77777777" w:rsidTr="00D61523">
        <w:tc>
          <w:tcPr>
            <w:tcW w:w="2335" w:type="dxa"/>
          </w:tcPr>
          <w:p w14:paraId="22BBE8E4" w14:textId="7A15F0A4" w:rsidR="00B92F12" w:rsidRPr="00EE4EF4" w:rsidRDefault="00B92F12" w:rsidP="00BB72D6">
            <w:pPr>
              <w:rPr>
                <w:sz w:val="20"/>
                <w:szCs w:val="20"/>
              </w:rPr>
            </w:pPr>
            <w:r w:rsidRPr="00EE4EF4">
              <w:rPr>
                <w:sz w:val="20"/>
                <w:szCs w:val="20"/>
              </w:rPr>
              <w:t>Survey purpose x community knowledge x issue contentiousness x ideology</w:t>
            </w:r>
          </w:p>
        </w:tc>
        <w:tc>
          <w:tcPr>
            <w:tcW w:w="925" w:type="dxa"/>
          </w:tcPr>
          <w:p w14:paraId="1DE23CEF" w14:textId="4331B53D" w:rsidR="00B92F12" w:rsidRPr="00EE4EF4" w:rsidRDefault="00B92F12" w:rsidP="00BB72D6">
            <w:pPr>
              <w:rPr>
                <w:sz w:val="20"/>
                <w:szCs w:val="20"/>
              </w:rPr>
            </w:pPr>
            <w:r w:rsidRPr="00EE4EF4">
              <w:rPr>
                <w:sz w:val="20"/>
                <w:szCs w:val="20"/>
              </w:rPr>
              <w:t>1, 379</w:t>
            </w:r>
          </w:p>
        </w:tc>
        <w:tc>
          <w:tcPr>
            <w:tcW w:w="1522" w:type="dxa"/>
          </w:tcPr>
          <w:p w14:paraId="0B4868F4" w14:textId="595BF56A" w:rsidR="00B92F12" w:rsidRPr="00EE4EF4" w:rsidRDefault="00B92F12" w:rsidP="00BB72D6">
            <w:pPr>
              <w:rPr>
                <w:sz w:val="20"/>
                <w:szCs w:val="20"/>
              </w:rPr>
            </w:pPr>
            <w:r w:rsidRPr="00EE4EF4">
              <w:rPr>
                <w:sz w:val="20"/>
                <w:szCs w:val="20"/>
              </w:rPr>
              <w:t>0.0</w:t>
            </w:r>
            <w:r w:rsidR="00BF7683">
              <w:rPr>
                <w:sz w:val="20"/>
                <w:szCs w:val="20"/>
              </w:rPr>
              <w:t>18</w:t>
            </w:r>
          </w:p>
        </w:tc>
        <w:tc>
          <w:tcPr>
            <w:tcW w:w="1522" w:type="dxa"/>
          </w:tcPr>
          <w:p w14:paraId="73EF2118" w14:textId="49237635" w:rsidR="00B92F12" w:rsidRPr="00EE4EF4" w:rsidRDefault="00B92F12" w:rsidP="00BB72D6">
            <w:pPr>
              <w:rPr>
                <w:sz w:val="20"/>
                <w:szCs w:val="20"/>
              </w:rPr>
            </w:pPr>
            <w:r w:rsidRPr="00EE4EF4">
              <w:rPr>
                <w:sz w:val="20"/>
                <w:szCs w:val="20"/>
              </w:rPr>
              <w:t>0.0</w:t>
            </w:r>
            <w:r w:rsidR="00BF7683">
              <w:rPr>
                <w:sz w:val="20"/>
                <w:szCs w:val="20"/>
              </w:rPr>
              <w:t>28</w:t>
            </w:r>
          </w:p>
        </w:tc>
        <w:tc>
          <w:tcPr>
            <w:tcW w:w="1523" w:type="dxa"/>
          </w:tcPr>
          <w:p w14:paraId="37D5885C" w14:textId="13C4DF1A" w:rsidR="00B92F12" w:rsidRPr="00EE4EF4" w:rsidRDefault="00B92F12" w:rsidP="00BB72D6">
            <w:pPr>
              <w:rPr>
                <w:sz w:val="20"/>
                <w:szCs w:val="20"/>
              </w:rPr>
            </w:pPr>
            <w:r w:rsidRPr="00EE4EF4">
              <w:rPr>
                <w:sz w:val="20"/>
                <w:szCs w:val="20"/>
              </w:rPr>
              <w:t>.8</w:t>
            </w:r>
            <w:r w:rsidR="00BF7683">
              <w:rPr>
                <w:sz w:val="20"/>
                <w:szCs w:val="20"/>
              </w:rPr>
              <w:t>68</w:t>
            </w:r>
          </w:p>
        </w:tc>
        <w:tc>
          <w:tcPr>
            <w:tcW w:w="1523" w:type="dxa"/>
          </w:tcPr>
          <w:p w14:paraId="15DD07F8" w14:textId="0F8D75A7" w:rsidR="00B92F12" w:rsidRPr="00EE4EF4" w:rsidRDefault="00B92F12" w:rsidP="00BB72D6">
            <w:pPr>
              <w:rPr>
                <w:sz w:val="20"/>
                <w:szCs w:val="20"/>
              </w:rPr>
            </w:pPr>
            <w:r w:rsidRPr="00EE4EF4">
              <w:rPr>
                <w:sz w:val="20"/>
                <w:szCs w:val="20"/>
              </w:rPr>
              <w:t>0</w:t>
            </w:r>
          </w:p>
        </w:tc>
      </w:tr>
    </w:tbl>
    <w:p w14:paraId="44D4E019" w14:textId="4F45F74C" w:rsidR="00454D17" w:rsidRDefault="00454D17" w:rsidP="00BB72D6">
      <w:r w:rsidRPr="00EE4EF4">
        <w:br w:type="page"/>
      </w:r>
    </w:p>
    <w:p w14:paraId="4A2D03EA" w14:textId="22D09DE6" w:rsidR="00826C4A" w:rsidRPr="00FB33A1" w:rsidRDefault="00FB33A1" w:rsidP="00BB72D6">
      <w:pPr>
        <w:rPr>
          <w:i/>
        </w:rPr>
      </w:pPr>
      <w:r w:rsidRPr="00FB33A1">
        <w:rPr>
          <w:i/>
        </w:rPr>
        <w:lastRenderedPageBreak/>
        <w:t xml:space="preserve">2.5. </w:t>
      </w:r>
      <w:r w:rsidR="00826C4A" w:rsidRPr="00FB33A1">
        <w:rPr>
          <w:i/>
        </w:rPr>
        <w:t>Experiment 4</w:t>
      </w:r>
    </w:p>
    <w:p w14:paraId="6ED6FA26" w14:textId="1917B008" w:rsidR="00826C4A" w:rsidRDefault="00826C4A" w:rsidP="00BB72D6">
      <w:pPr>
        <w:rPr>
          <w:u w:val="single"/>
        </w:rPr>
      </w:pPr>
    </w:p>
    <w:p w14:paraId="3CC8DAF4" w14:textId="65B47B21" w:rsidR="00826C4A" w:rsidRPr="00FB33A1" w:rsidRDefault="00FB33A1" w:rsidP="00BB72D6">
      <w:r w:rsidRPr="00FB33A1">
        <w:t xml:space="preserve">2.5.1. </w:t>
      </w:r>
      <w:r w:rsidR="00826C4A" w:rsidRPr="00FB33A1">
        <w:t>Main ANOVA</w:t>
      </w:r>
    </w:p>
    <w:p w14:paraId="75FCE7F5" w14:textId="77777777" w:rsidR="00826C4A" w:rsidRPr="00826C4A" w:rsidRDefault="00826C4A" w:rsidP="00BB72D6">
      <w:pPr>
        <w:rPr>
          <w:u w:val="single"/>
        </w:rPr>
      </w:pPr>
    </w:p>
    <w:tbl>
      <w:tblPr>
        <w:tblStyle w:val="TableGrid"/>
        <w:tblW w:w="0" w:type="auto"/>
        <w:tblLook w:val="04A0" w:firstRow="1" w:lastRow="0" w:firstColumn="1" w:lastColumn="0" w:noHBand="0" w:noVBand="1"/>
      </w:tblPr>
      <w:tblGrid>
        <w:gridCol w:w="2335"/>
        <w:gridCol w:w="925"/>
        <w:gridCol w:w="1522"/>
        <w:gridCol w:w="1522"/>
        <w:gridCol w:w="1523"/>
        <w:gridCol w:w="1523"/>
      </w:tblGrid>
      <w:tr w:rsidR="00826C4A" w:rsidRPr="00EE4EF4" w14:paraId="307F701B" w14:textId="77777777" w:rsidTr="00534E25">
        <w:tc>
          <w:tcPr>
            <w:tcW w:w="2335" w:type="dxa"/>
          </w:tcPr>
          <w:p w14:paraId="06E7E310" w14:textId="77777777" w:rsidR="00826C4A" w:rsidRPr="00EE4EF4" w:rsidRDefault="00826C4A" w:rsidP="00534E25">
            <w:pPr>
              <w:rPr>
                <w:sz w:val="20"/>
                <w:szCs w:val="20"/>
              </w:rPr>
            </w:pPr>
            <w:r w:rsidRPr="00EE4EF4">
              <w:rPr>
                <w:sz w:val="20"/>
                <w:szCs w:val="20"/>
              </w:rPr>
              <w:t xml:space="preserve">Source </w:t>
            </w:r>
          </w:p>
        </w:tc>
        <w:tc>
          <w:tcPr>
            <w:tcW w:w="925" w:type="dxa"/>
          </w:tcPr>
          <w:p w14:paraId="08FE8F05" w14:textId="77777777" w:rsidR="00826C4A" w:rsidRPr="00EE4EF4" w:rsidRDefault="00826C4A" w:rsidP="00534E25">
            <w:pPr>
              <w:rPr>
                <w:sz w:val="20"/>
                <w:szCs w:val="20"/>
              </w:rPr>
            </w:pPr>
            <w:r w:rsidRPr="00EE4EF4">
              <w:rPr>
                <w:i/>
                <w:iCs/>
                <w:sz w:val="20"/>
                <w:szCs w:val="20"/>
              </w:rPr>
              <w:t>df</w:t>
            </w:r>
          </w:p>
        </w:tc>
        <w:tc>
          <w:tcPr>
            <w:tcW w:w="1522" w:type="dxa"/>
          </w:tcPr>
          <w:p w14:paraId="28C15AC1" w14:textId="77777777" w:rsidR="00826C4A" w:rsidRPr="00EE4EF4" w:rsidRDefault="00826C4A" w:rsidP="00534E25">
            <w:pPr>
              <w:rPr>
                <w:sz w:val="20"/>
                <w:szCs w:val="20"/>
              </w:rPr>
            </w:pPr>
            <w:r w:rsidRPr="00EE4EF4">
              <w:rPr>
                <w:sz w:val="20"/>
                <w:szCs w:val="20"/>
              </w:rPr>
              <w:t>Mean square</w:t>
            </w:r>
          </w:p>
        </w:tc>
        <w:tc>
          <w:tcPr>
            <w:tcW w:w="1522" w:type="dxa"/>
          </w:tcPr>
          <w:p w14:paraId="1CC370D6" w14:textId="77777777" w:rsidR="00826C4A" w:rsidRPr="00EE4EF4" w:rsidRDefault="00826C4A" w:rsidP="00534E25">
            <w:pPr>
              <w:rPr>
                <w:sz w:val="20"/>
                <w:szCs w:val="20"/>
              </w:rPr>
            </w:pPr>
            <w:r w:rsidRPr="00EE4EF4">
              <w:rPr>
                <w:i/>
                <w:iCs/>
                <w:sz w:val="20"/>
                <w:szCs w:val="20"/>
              </w:rPr>
              <w:t>F</w:t>
            </w:r>
          </w:p>
        </w:tc>
        <w:tc>
          <w:tcPr>
            <w:tcW w:w="1523" w:type="dxa"/>
          </w:tcPr>
          <w:p w14:paraId="10CC899A" w14:textId="77777777" w:rsidR="00826C4A" w:rsidRPr="00EE4EF4" w:rsidRDefault="00826C4A" w:rsidP="00534E25">
            <w:pPr>
              <w:rPr>
                <w:sz w:val="20"/>
                <w:szCs w:val="20"/>
              </w:rPr>
            </w:pPr>
            <w:r w:rsidRPr="00EE4EF4">
              <w:rPr>
                <w:i/>
                <w:iCs/>
                <w:sz w:val="20"/>
                <w:szCs w:val="20"/>
              </w:rPr>
              <w:t>p</w:t>
            </w:r>
          </w:p>
        </w:tc>
        <w:tc>
          <w:tcPr>
            <w:tcW w:w="1523" w:type="dxa"/>
          </w:tcPr>
          <w:p w14:paraId="11C793D8" w14:textId="77777777" w:rsidR="00826C4A" w:rsidRPr="00EE4EF4" w:rsidRDefault="00826C4A" w:rsidP="00534E25">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E53824" w:rsidRPr="00EE4EF4" w14:paraId="4C7E1255" w14:textId="77777777" w:rsidTr="00534E25">
        <w:tc>
          <w:tcPr>
            <w:tcW w:w="2335" w:type="dxa"/>
          </w:tcPr>
          <w:p w14:paraId="23FC7CD9" w14:textId="77777777" w:rsidR="00E53824" w:rsidRPr="00A11650" w:rsidRDefault="00E53824" w:rsidP="00E53824">
            <w:pPr>
              <w:rPr>
                <w:sz w:val="20"/>
                <w:szCs w:val="20"/>
              </w:rPr>
            </w:pPr>
            <w:r w:rsidRPr="00A11650">
              <w:rPr>
                <w:sz w:val="20"/>
                <w:szCs w:val="20"/>
              </w:rPr>
              <w:t>Community knowledge</w:t>
            </w:r>
          </w:p>
        </w:tc>
        <w:tc>
          <w:tcPr>
            <w:tcW w:w="925" w:type="dxa"/>
          </w:tcPr>
          <w:p w14:paraId="284E5DC9" w14:textId="4A1720D5" w:rsidR="00E53824" w:rsidRPr="00A11650" w:rsidRDefault="00E53824" w:rsidP="00E53824">
            <w:pPr>
              <w:rPr>
                <w:sz w:val="20"/>
                <w:szCs w:val="20"/>
              </w:rPr>
            </w:pPr>
            <w:r w:rsidRPr="00A11650">
              <w:rPr>
                <w:sz w:val="20"/>
                <w:szCs w:val="20"/>
              </w:rPr>
              <w:t>1, 371</w:t>
            </w:r>
          </w:p>
        </w:tc>
        <w:tc>
          <w:tcPr>
            <w:tcW w:w="1522" w:type="dxa"/>
          </w:tcPr>
          <w:p w14:paraId="6170B066" w14:textId="3B2B744B" w:rsidR="00E53824" w:rsidRPr="00A11650" w:rsidRDefault="00E53824" w:rsidP="00E53824">
            <w:pPr>
              <w:rPr>
                <w:sz w:val="20"/>
                <w:szCs w:val="20"/>
              </w:rPr>
            </w:pPr>
            <w:r w:rsidRPr="00A11650">
              <w:rPr>
                <w:sz w:val="20"/>
                <w:szCs w:val="20"/>
              </w:rPr>
              <w:t>126.567</w:t>
            </w:r>
          </w:p>
        </w:tc>
        <w:tc>
          <w:tcPr>
            <w:tcW w:w="1522" w:type="dxa"/>
          </w:tcPr>
          <w:p w14:paraId="3B2C24BA" w14:textId="0D193EAF" w:rsidR="00E53824" w:rsidRPr="00A11650" w:rsidRDefault="00E53824" w:rsidP="00E53824">
            <w:pPr>
              <w:rPr>
                <w:sz w:val="20"/>
                <w:szCs w:val="20"/>
              </w:rPr>
            </w:pPr>
            <w:r w:rsidRPr="00A11650">
              <w:rPr>
                <w:sz w:val="20"/>
                <w:szCs w:val="20"/>
              </w:rPr>
              <w:t>36.198</w:t>
            </w:r>
          </w:p>
        </w:tc>
        <w:tc>
          <w:tcPr>
            <w:tcW w:w="1523" w:type="dxa"/>
          </w:tcPr>
          <w:p w14:paraId="2789CE16" w14:textId="1C868675" w:rsidR="00E53824" w:rsidRPr="00A11650" w:rsidRDefault="00E53824" w:rsidP="00E53824">
            <w:pPr>
              <w:rPr>
                <w:sz w:val="20"/>
                <w:szCs w:val="20"/>
              </w:rPr>
            </w:pPr>
            <w:r w:rsidRPr="00A11650">
              <w:rPr>
                <w:sz w:val="20"/>
                <w:szCs w:val="20"/>
              </w:rPr>
              <w:t>.000</w:t>
            </w:r>
          </w:p>
        </w:tc>
        <w:tc>
          <w:tcPr>
            <w:tcW w:w="1523" w:type="dxa"/>
          </w:tcPr>
          <w:p w14:paraId="6CB3E5A6" w14:textId="6FE109E6" w:rsidR="00E53824" w:rsidRPr="00A11650" w:rsidRDefault="00E53824" w:rsidP="00E53824">
            <w:pPr>
              <w:rPr>
                <w:sz w:val="20"/>
                <w:szCs w:val="20"/>
              </w:rPr>
            </w:pPr>
            <w:r w:rsidRPr="00A11650">
              <w:rPr>
                <w:sz w:val="20"/>
                <w:szCs w:val="20"/>
              </w:rPr>
              <w:t>.089</w:t>
            </w:r>
          </w:p>
        </w:tc>
      </w:tr>
      <w:tr w:rsidR="00E53824" w:rsidRPr="00EE4EF4" w14:paraId="4A84A988" w14:textId="77777777" w:rsidTr="00534E25">
        <w:tc>
          <w:tcPr>
            <w:tcW w:w="2335" w:type="dxa"/>
          </w:tcPr>
          <w:p w14:paraId="1B9218A1" w14:textId="77777777" w:rsidR="00E53824" w:rsidRPr="00A11650" w:rsidRDefault="00E53824" w:rsidP="00E53824">
            <w:pPr>
              <w:rPr>
                <w:sz w:val="20"/>
                <w:szCs w:val="20"/>
              </w:rPr>
            </w:pPr>
            <w:r w:rsidRPr="00A11650">
              <w:rPr>
                <w:sz w:val="20"/>
                <w:szCs w:val="20"/>
              </w:rPr>
              <w:t>Ideology</w:t>
            </w:r>
          </w:p>
        </w:tc>
        <w:tc>
          <w:tcPr>
            <w:tcW w:w="925" w:type="dxa"/>
          </w:tcPr>
          <w:p w14:paraId="4EC7927B" w14:textId="3BD79257" w:rsidR="00E53824" w:rsidRPr="00A11650" w:rsidRDefault="00E53824" w:rsidP="00E53824">
            <w:pPr>
              <w:rPr>
                <w:sz w:val="20"/>
                <w:szCs w:val="20"/>
              </w:rPr>
            </w:pPr>
            <w:r w:rsidRPr="00A11650">
              <w:rPr>
                <w:sz w:val="20"/>
                <w:szCs w:val="20"/>
              </w:rPr>
              <w:t>1, 371</w:t>
            </w:r>
          </w:p>
        </w:tc>
        <w:tc>
          <w:tcPr>
            <w:tcW w:w="1522" w:type="dxa"/>
          </w:tcPr>
          <w:p w14:paraId="594B6926" w14:textId="679EF0E0" w:rsidR="00E53824" w:rsidRPr="00A11650" w:rsidRDefault="00E53824" w:rsidP="00E53824">
            <w:pPr>
              <w:rPr>
                <w:sz w:val="20"/>
                <w:szCs w:val="20"/>
              </w:rPr>
            </w:pPr>
            <w:r w:rsidRPr="00A11650">
              <w:rPr>
                <w:sz w:val="20"/>
                <w:szCs w:val="20"/>
              </w:rPr>
              <w:t>.102</w:t>
            </w:r>
          </w:p>
        </w:tc>
        <w:tc>
          <w:tcPr>
            <w:tcW w:w="1522" w:type="dxa"/>
          </w:tcPr>
          <w:p w14:paraId="3D0DC94C" w14:textId="578BB2AA" w:rsidR="00E53824" w:rsidRPr="00A11650" w:rsidRDefault="00E53824" w:rsidP="00E53824">
            <w:pPr>
              <w:rPr>
                <w:sz w:val="20"/>
                <w:szCs w:val="20"/>
              </w:rPr>
            </w:pPr>
            <w:r w:rsidRPr="00A11650">
              <w:rPr>
                <w:sz w:val="20"/>
                <w:szCs w:val="20"/>
              </w:rPr>
              <w:t>.029</w:t>
            </w:r>
          </w:p>
        </w:tc>
        <w:tc>
          <w:tcPr>
            <w:tcW w:w="1523" w:type="dxa"/>
          </w:tcPr>
          <w:p w14:paraId="54F03110" w14:textId="2552162D" w:rsidR="00E53824" w:rsidRPr="00A11650" w:rsidRDefault="00E53824" w:rsidP="00E53824">
            <w:pPr>
              <w:rPr>
                <w:sz w:val="20"/>
                <w:szCs w:val="20"/>
              </w:rPr>
            </w:pPr>
            <w:r w:rsidRPr="00A11650">
              <w:rPr>
                <w:sz w:val="20"/>
                <w:szCs w:val="20"/>
              </w:rPr>
              <w:t>.864</w:t>
            </w:r>
          </w:p>
        </w:tc>
        <w:tc>
          <w:tcPr>
            <w:tcW w:w="1523" w:type="dxa"/>
          </w:tcPr>
          <w:p w14:paraId="1D972575" w14:textId="59297DD5" w:rsidR="00E53824" w:rsidRPr="00A11650" w:rsidRDefault="00E53824" w:rsidP="00E53824">
            <w:pPr>
              <w:rPr>
                <w:sz w:val="20"/>
                <w:szCs w:val="20"/>
              </w:rPr>
            </w:pPr>
            <w:r w:rsidRPr="00A11650">
              <w:rPr>
                <w:sz w:val="20"/>
                <w:szCs w:val="20"/>
              </w:rPr>
              <w:t>.000</w:t>
            </w:r>
          </w:p>
        </w:tc>
      </w:tr>
      <w:tr w:rsidR="00E53824" w:rsidRPr="00EE4EF4" w14:paraId="227B60F1" w14:textId="77777777" w:rsidTr="00534E25">
        <w:tc>
          <w:tcPr>
            <w:tcW w:w="2335" w:type="dxa"/>
          </w:tcPr>
          <w:p w14:paraId="5E68B0CE" w14:textId="77777777" w:rsidR="00E53824" w:rsidRPr="00A11650" w:rsidRDefault="00E53824" w:rsidP="00E53824">
            <w:pPr>
              <w:rPr>
                <w:sz w:val="20"/>
                <w:szCs w:val="20"/>
              </w:rPr>
            </w:pPr>
            <w:r w:rsidRPr="00A11650">
              <w:rPr>
                <w:sz w:val="20"/>
                <w:szCs w:val="20"/>
              </w:rPr>
              <w:t>Community knowledge x ideology</w:t>
            </w:r>
          </w:p>
        </w:tc>
        <w:tc>
          <w:tcPr>
            <w:tcW w:w="925" w:type="dxa"/>
          </w:tcPr>
          <w:p w14:paraId="7153A5FA" w14:textId="0ED43AA1" w:rsidR="00E53824" w:rsidRPr="00A11650" w:rsidRDefault="00E53824" w:rsidP="00E53824">
            <w:pPr>
              <w:rPr>
                <w:sz w:val="20"/>
                <w:szCs w:val="20"/>
              </w:rPr>
            </w:pPr>
            <w:r w:rsidRPr="00A11650">
              <w:rPr>
                <w:sz w:val="20"/>
                <w:szCs w:val="20"/>
              </w:rPr>
              <w:t>1, 371</w:t>
            </w:r>
          </w:p>
        </w:tc>
        <w:tc>
          <w:tcPr>
            <w:tcW w:w="1522" w:type="dxa"/>
          </w:tcPr>
          <w:p w14:paraId="31134B2D" w14:textId="4CCB02B3" w:rsidR="00E53824" w:rsidRPr="00A11650" w:rsidRDefault="00E53824" w:rsidP="00E53824">
            <w:pPr>
              <w:rPr>
                <w:sz w:val="20"/>
                <w:szCs w:val="20"/>
              </w:rPr>
            </w:pPr>
            <w:r w:rsidRPr="00A11650">
              <w:rPr>
                <w:sz w:val="20"/>
                <w:szCs w:val="20"/>
              </w:rPr>
              <w:t>.149</w:t>
            </w:r>
          </w:p>
        </w:tc>
        <w:tc>
          <w:tcPr>
            <w:tcW w:w="1522" w:type="dxa"/>
          </w:tcPr>
          <w:p w14:paraId="4C37D1CB" w14:textId="233372A2" w:rsidR="00E53824" w:rsidRPr="00A11650" w:rsidRDefault="00E53824" w:rsidP="00E53824">
            <w:pPr>
              <w:rPr>
                <w:sz w:val="20"/>
                <w:szCs w:val="20"/>
              </w:rPr>
            </w:pPr>
            <w:r w:rsidRPr="00A11650">
              <w:rPr>
                <w:sz w:val="20"/>
                <w:szCs w:val="20"/>
              </w:rPr>
              <w:t>.043</w:t>
            </w:r>
          </w:p>
        </w:tc>
        <w:tc>
          <w:tcPr>
            <w:tcW w:w="1523" w:type="dxa"/>
          </w:tcPr>
          <w:p w14:paraId="1478276C" w14:textId="07C17005" w:rsidR="00E53824" w:rsidRPr="00A11650" w:rsidRDefault="00E53824" w:rsidP="00E53824">
            <w:pPr>
              <w:rPr>
                <w:sz w:val="20"/>
                <w:szCs w:val="20"/>
              </w:rPr>
            </w:pPr>
            <w:r w:rsidRPr="00A11650">
              <w:rPr>
                <w:sz w:val="20"/>
                <w:szCs w:val="20"/>
              </w:rPr>
              <w:t>.837</w:t>
            </w:r>
          </w:p>
        </w:tc>
        <w:tc>
          <w:tcPr>
            <w:tcW w:w="1523" w:type="dxa"/>
          </w:tcPr>
          <w:p w14:paraId="608D296F" w14:textId="22F32804" w:rsidR="00E53824" w:rsidRPr="00A11650" w:rsidRDefault="00E53824" w:rsidP="00E53824">
            <w:pPr>
              <w:rPr>
                <w:sz w:val="20"/>
                <w:szCs w:val="20"/>
              </w:rPr>
            </w:pPr>
            <w:r w:rsidRPr="00A11650">
              <w:rPr>
                <w:sz w:val="20"/>
                <w:szCs w:val="20"/>
              </w:rPr>
              <w:t>.000</w:t>
            </w:r>
          </w:p>
        </w:tc>
      </w:tr>
      <w:tr w:rsidR="00E53824" w:rsidRPr="00EE4EF4" w14:paraId="3C1DCF52" w14:textId="77777777" w:rsidTr="00534E25">
        <w:tc>
          <w:tcPr>
            <w:tcW w:w="2335" w:type="dxa"/>
          </w:tcPr>
          <w:p w14:paraId="7242BA51" w14:textId="0F1A92F6" w:rsidR="00E53824" w:rsidRPr="00A11650" w:rsidRDefault="00E53824" w:rsidP="00E53824">
            <w:pPr>
              <w:rPr>
                <w:sz w:val="20"/>
                <w:szCs w:val="20"/>
              </w:rPr>
            </w:pPr>
            <w:r w:rsidRPr="00A11650">
              <w:rPr>
                <w:sz w:val="20"/>
                <w:szCs w:val="20"/>
              </w:rPr>
              <w:t>Policy type</w:t>
            </w:r>
          </w:p>
        </w:tc>
        <w:tc>
          <w:tcPr>
            <w:tcW w:w="925" w:type="dxa"/>
          </w:tcPr>
          <w:p w14:paraId="04F29B2F" w14:textId="6EDEE944" w:rsidR="00E53824" w:rsidRPr="00A11650" w:rsidRDefault="00E53824" w:rsidP="00E53824">
            <w:pPr>
              <w:rPr>
                <w:sz w:val="20"/>
                <w:szCs w:val="20"/>
              </w:rPr>
            </w:pPr>
            <w:r w:rsidRPr="00A11650">
              <w:rPr>
                <w:sz w:val="20"/>
                <w:szCs w:val="20"/>
              </w:rPr>
              <w:t>1, 371</w:t>
            </w:r>
          </w:p>
        </w:tc>
        <w:tc>
          <w:tcPr>
            <w:tcW w:w="1522" w:type="dxa"/>
          </w:tcPr>
          <w:p w14:paraId="6A3800F6" w14:textId="4C5E805B" w:rsidR="00E53824" w:rsidRPr="00A11650" w:rsidRDefault="00E53824" w:rsidP="00E53824">
            <w:pPr>
              <w:rPr>
                <w:sz w:val="20"/>
                <w:szCs w:val="20"/>
              </w:rPr>
            </w:pPr>
            <w:r w:rsidRPr="00A11650">
              <w:rPr>
                <w:sz w:val="20"/>
                <w:szCs w:val="20"/>
              </w:rPr>
              <w:t>3.525</w:t>
            </w:r>
          </w:p>
        </w:tc>
        <w:tc>
          <w:tcPr>
            <w:tcW w:w="1522" w:type="dxa"/>
          </w:tcPr>
          <w:p w14:paraId="0189C1A0" w14:textId="606F1001" w:rsidR="00E53824" w:rsidRPr="00A11650" w:rsidRDefault="00E53824" w:rsidP="00E53824">
            <w:pPr>
              <w:rPr>
                <w:sz w:val="20"/>
                <w:szCs w:val="20"/>
              </w:rPr>
            </w:pPr>
            <w:r w:rsidRPr="00A11650">
              <w:rPr>
                <w:sz w:val="20"/>
                <w:szCs w:val="20"/>
              </w:rPr>
              <w:t>9.689</w:t>
            </w:r>
          </w:p>
        </w:tc>
        <w:tc>
          <w:tcPr>
            <w:tcW w:w="1523" w:type="dxa"/>
          </w:tcPr>
          <w:p w14:paraId="1CD5CBF4" w14:textId="1FC5D440" w:rsidR="00E53824" w:rsidRPr="00A11650" w:rsidRDefault="00E53824" w:rsidP="00E53824">
            <w:pPr>
              <w:rPr>
                <w:sz w:val="20"/>
                <w:szCs w:val="20"/>
              </w:rPr>
            </w:pPr>
            <w:r w:rsidRPr="00A11650">
              <w:rPr>
                <w:sz w:val="20"/>
                <w:szCs w:val="20"/>
              </w:rPr>
              <w:t>.002</w:t>
            </w:r>
          </w:p>
        </w:tc>
        <w:tc>
          <w:tcPr>
            <w:tcW w:w="1523" w:type="dxa"/>
          </w:tcPr>
          <w:p w14:paraId="50FE054A" w14:textId="036C6595" w:rsidR="00E53824" w:rsidRPr="00A11650" w:rsidRDefault="00E53824" w:rsidP="00E53824">
            <w:pPr>
              <w:rPr>
                <w:sz w:val="20"/>
                <w:szCs w:val="20"/>
              </w:rPr>
            </w:pPr>
            <w:r w:rsidRPr="00A11650">
              <w:rPr>
                <w:sz w:val="20"/>
                <w:szCs w:val="20"/>
              </w:rPr>
              <w:t>.025</w:t>
            </w:r>
          </w:p>
        </w:tc>
      </w:tr>
      <w:tr w:rsidR="00E53824" w:rsidRPr="00EE4EF4" w14:paraId="29D0A234" w14:textId="77777777" w:rsidTr="00534E25">
        <w:tc>
          <w:tcPr>
            <w:tcW w:w="2335" w:type="dxa"/>
          </w:tcPr>
          <w:p w14:paraId="5EA76071" w14:textId="3FA81CF8" w:rsidR="00E53824" w:rsidRPr="00A11650" w:rsidRDefault="00E53824" w:rsidP="00E53824">
            <w:pPr>
              <w:rPr>
                <w:sz w:val="20"/>
                <w:szCs w:val="20"/>
              </w:rPr>
            </w:pPr>
            <w:r w:rsidRPr="00A11650">
              <w:rPr>
                <w:sz w:val="20"/>
                <w:szCs w:val="20"/>
              </w:rPr>
              <w:t>Policy type x community knowledge</w:t>
            </w:r>
          </w:p>
        </w:tc>
        <w:tc>
          <w:tcPr>
            <w:tcW w:w="925" w:type="dxa"/>
          </w:tcPr>
          <w:p w14:paraId="562BBF38" w14:textId="7D67B808" w:rsidR="00E53824" w:rsidRPr="00A11650" w:rsidRDefault="00E53824" w:rsidP="00E53824">
            <w:pPr>
              <w:rPr>
                <w:sz w:val="20"/>
                <w:szCs w:val="20"/>
              </w:rPr>
            </w:pPr>
            <w:r w:rsidRPr="00A11650">
              <w:rPr>
                <w:sz w:val="20"/>
                <w:szCs w:val="20"/>
              </w:rPr>
              <w:t>1, 371</w:t>
            </w:r>
          </w:p>
        </w:tc>
        <w:tc>
          <w:tcPr>
            <w:tcW w:w="1522" w:type="dxa"/>
          </w:tcPr>
          <w:p w14:paraId="67539DF5" w14:textId="0B045C4D" w:rsidR="00E53824" w:rsidRPr="00A11650" w:rsidRDefault="00E53824" w:rsidP="00E53824">
            <w:pPr>
              <w:rPr>
                <w:sz w:val="20"/>
                <w:szCs w:val="20"/>
              </w:rPr>
            </w:pPr>
            <w:r w:rsidRPr="00A11650">
              <w:rPr>
                <w:sz w:val="20"/>
                <w:szCs w:val="20"/>
              </w:rPr>
              <w:t>.114</w:t>
            </w:r>
          </w:p>
        </w:tc>
        <w:tc>
          <w:tcPr>
            <w:tcW w:w="1522" w:type="dxa"/>
          </w:tcPr>
          <w:p w14:paraId="0DDFBF4F" w14:textId="4155A46E" w:rsidR="00E53824" w:rsidRPr="00A11650" w:rsidRDefault="00E53824" w:rsidP="00E53824">
            <w:pPr>
              <w:rPr>
                <w:sz w:val="20"/>
                <w:szCs w:val="20"/>
              </w:rPr>
            </w:pPr>
            <w:r w:rsidRPr="00A11650">
              <w:rPr>
                <w:sz w:val="20"/>
                <w:szCs w:val="20"/>
              </w:rPr>
              <w:t>.314</w:t>
            </w:r>
          </w:p>
        </w:tc>
        <w:tc>
          <w:tcPr>
            <w:tcW w:w="1523" w:type="dxa"/>
          </w:tcPr>
          <w:p w14:paraId="5BBB047A" w14:textId="0D91DB1E" w:rsidR="00E53824" w:rsidRPr="00A11650" w:rsidRDefault="00E53824" w:rsidP="00E53824">
            <w:pPr>
              <w:rPr>
                <w:sz w:val="20"/>
                <w:szCs w:val="20"/>
              </w:rPr>
            </w:pPr>
            <w:r w:rsidRPr="00A11650">
              <w:rPr>
                <w:sz w:val="20"/>
                <w:szCs w:val="20"/>
              </w:rPr>
              <w:t>.575</w:t>
            </w:r>
          </w:p>
        </w:tc>
        <w:tc>
          <w:tcPr>
            <w:tcW w:w="1523" w:type="dxa"/>
          </w:tcPr>
          <w:p w14:paraId="30A7A0CD" w14:textId="2F8FC87E" w:rsidR="00E53824" w:rsidRPr="00A11650" w:rsidRDefault="00E53824" w:rsidP="00E53824">
            <w:pPr>
              <w:rPr>
                <w:sz w:val="20"/>
                <w:szCs w:val="20"/>
              </w:rPr>
            </w:pPr>
            <w:r w:rsidRPr="00A11650">
              <w:rPr>
                <w:sz w:val="20"/>
                <w:szCs w:val="20"/>
              </w:rPr>
              <w:t>.001</w:t>
            </w:r>
          </w:p>
        </w:tc>
      </w:tr>
      <w:tr w:rsidR="00E53824" w:rsidRPr="00EE4EF4" w14:paraId="1CEB4381" w14:textId="77777777" w:rsidTr="00534E25">
        <w:tc>
          <w:tcPr>
            <w:tcW w:w="2335" w:type="dxa"/>
          </w:tcPr>
          <w:p w14:paraId="43EB748A" w14:textId="62B189EE" w:rsidR="00E53824" w:rsidRPr="00A11650" w:rsidRDefault="00E53824" w:rsidP="00E53824">
            <w:pPr>
              <w:rPr>
                <w:sz w:val="20"/>
                <w:szCs w:val="20"/>
              </w:rPr>
            </w:pPr>
            <w:r w:rsidRPr="00A11650">
              <w:rPr>
                <w:sz w:val="20"/>
                <w:szCs w:val="20"/>
              </w:rPr>
              <w:t>Policy type x ideology</w:t>
            </w:r>
          </w:p>
        </w:tc>
        <w:tc>
          <w:tcPr>
            <w:tcW w:w="925" w:type="dxa"/>
          </w:tcPr>
          <w:p w14:paraId="3AE2AF32" w14:textId="0F0C075E" w:rsidR="00E53824" w:rsidRPr="00A11650" w:rsidRDefault="00E53824" w:rsidP="00E53824">
            <w:pPr>
              <w:rPr>
                <w:sz w:val="20"/>
                <w:szCs w:val="20"/>
              </w:rPr>
            </w:pPr>
            <w:r w:rsidRPr="00A11650">
              <w:rPr>
                <w:sz w:val="20"/>
                <w:szCs w:val="20"/>
              </w:rPr>
              <w:t>1, 371</w:t>
            </w:r>
          </w:p>
        </w:tc>
        <w:tc>
          <w:tcPr>
            <w:tcW w:w="1522" w:type="dxa"/>
          </w:tcPr>
          <w:p w14:paraId="2567DB92" w14:textId="5FCE5ED5" w:rsidR="00E53824" w:rsidRPr="00A11650" w:rsidRDefault="00E53824" w:rsidP="00E53824">
            <w:pPr>
              <w:rPr>
                <w:sz w:val="20"/>
                <w:szCs w:val="20"/>
              </w:rPr>
            </w:pPr>
            <w:r w:rsidRPr="00A11650">
              <w:rPr>
                <w:sz w:val="20"/>
                <w:szCs w:val="20"/>
              </w:rPr>
              <w:t>.325</w:t>
            </w:r>
          </w:p>
        </w:tc>
        <w:tc>
          <w:tcPr>
            <w:tcW w:w="1522" w:type="dxa"/>
          </w:tcPr>
          <w:p w14:paraId="1C5F31AE" w14:textId="0B19017A" w:rsidR="00E53824" w:rsidRPr="00A11650" w:rsidRDefault="00E53824" w:rsidP="00E53824">
            <w:pPr>
              <w:rPr>
                <w:sz w:val="20"/>
                <w:szCs w:val="20"/>
              </w:rPr>
            </w:pPr>
            <w:r w:rsidRPr="00A11650">
              <w:rPr>
                <w:sz w:val="20"/>
                <w:szCs w:val="20"/>
              </w:rPr>
              <w:t>.895</w:t>
            </w:r>
          </w:p>
        </w:tc>
        <w:tc>
          <w:tcPr>
            <w:tcW w:w="1523" w:type="dxa"/>
          </w:tcPr>
          <w:p w14:paraId="0B019830" w14:textId="595A4E9B" w:rsidR="00E53824" w:rsidRPr="00A11650" w:rsidRDefault="00E53824" w:rsidP="00E53824">
            <w:pPr>
              <w:rPr>
                <w:sz w:val="20"/>
                <w:szCs w:val="20"/>
              </w:rPr>
            </w:pPr>
            <w:r w:rsidRPr="00A11650">
              <w:rPr>
                <w:sz w:val="20"/>
                <w:szCs w:val="20"/>
              </w:rPr>
              <w:t>.345</w:t>
            </w:r>
          </w:p>
        </w:tc>
        <w:tc>
          <w:tcPr>
            <w:tcW w:w="1523" w:type="dxa"/>
          </w:tcPr>
          <w:p w14:paraId="573810D9" w14:textId="78866D5E" w:rsidR="00E53824" w:rsidRPr="00A11650" w:rsidRDefault="00E53824" w:rsidP="00E53824">
            <w:pPr>
              <w:rPr>
                <w:sz w:val="20"/>
                <w:szCs w:val="20"/>
              </w:rPr>
            </w:pPr>
            <w:r w:rsidRPr="00A11650">
              <w:rPr>
                <w:sz w:val="20"/>
                <w:szCs w:val="20"/>
              </w:rPr>
              <w:t>.002</w:t>
            </w:r>
          </w:p>
        </w:tc>
      </w:tr>
      <w:tr w:rsidR="00E53824" w:rsidRPr="00EE4EF4" w14:paraId="31A7DE24" w14:textId="77777777" w:rsidTr="00534E25">
        <w:tc>
          <w:tcPr>
            <w:tcW w:w="2335" w:type="dxa"/>
          </w:tcPr>
          <w:p w14:paraId="08896A35" w14:textId="75A0633A" w:rsidR="00E53824" w:rsidRPr="00A11650" w:rsidRDefault="00E53824" w:rsidP="00E53824">
            <w:pPr>
              <w:rPr>
                <w:sz w:val="20"/>
                <w:szCs w:val="20"/>
              </w:rPr>
            </w:pPr>
            <w:r w:rsidRPr="00A11650">
              <w:rPr>
                <w:sz w:val="20"/>
                <w:szCs w:val="20"/>
              </w:rPr>
              <w:t>Policy type x ideology x community knowledge</w:t>
            </w:r>
          </w:p>
        </w:tc>
        <w:tc>
          <w:tcPr>
            <w:tcW w:w="925" w:type="dxa"/>
          </w:tcPr>
          <w:p w14:paraId="1ABC2B87" w14:textId="5B834962" w:rsidR="00E53824" w:rsidRPr="00A11650" w:rsidRDefault="00E53824" w:rsidP="00E53824">
            <w:pPr>
              <w:rPr>
                <w:sz w:val="20"/>
                <w:szCs w:val="20"/>
              </w:rPr>
            </w:pPr>
            <w:r w:rsidRPr="00A11650">
              <w:rPr>
                <w:sz w:val="20"/>
                <w:szCs w:val="20"/>
              </w:rPr>
              <w:t>1, 371</w:t>
            </w:r>
          </w:p>
        </w:tc>
        <w:tc>
          <w:tcPr>
            <w:tcW w:w="1522" w:type="dxa"/>
          </w:tcPr>
          <w:p w14:paraId="3FDE9D54" w14:textId="35837D38" w:rsidR="00E53824" w:rsidRPr="00A11650" w:rsidRDefault="00E53824" w:rsidP="00E53824">
            <w:pPr>
              <w:rPr>
                <w:sz w:val="20"/>
                <w:szCs w:val="20"/>
              </w:rPr>
            </w:pPr>
            <w:r w:rsidRPr="00A11650">
              <w:rPr>
                <w:sz w:val="20"/>
                <w:szCs w:val="20"/>
              </w:rPr>
              <w:t>.033</w:t>
            </w:r>
          </w:p>
        </w:tc>
        <w:tc>
          <w:tcPr>
            <w:tcW w:w="1522" w:type="dxa"/>
          </w:tcPr>
          <w:p w14:paraId="5A467DB3" w14:textId="1067AE61" w:rsidR="00E53824" w:rsidRPr="00A11650" w:rsidRDefault="00E53824" w:rsidP="00E53824">
            <w:pPr>
              <w:rPr>
                <w:sz w:val="20"/>
                <w:szCs w:val="20"/>
              </w:rPr>
            </w:pPr>
            <w:r w:rsidRPr="00A11650">
              <w:rPr>
                <w:sz w:val="20"/>
                <w:szCs w:val="20"/>
              </w:rPr>
              <w:t>.092</w:t>
            </w:r>
          </w:p>
        </w:tc>
        <w:tc>
          <w:tcPr>
            <w:tcW w:w="1523" w:type="dxa"/>
          </w:tcPr>
          <w:p w14:paraId="5D51223A" w14:textId="74997B54" w:rsidR="00E53824" w:rsidRPr="00A11650" w:rsidRDefault="00E53824" w:rsidP="00E53824">
            <w:pPr>
              <w:rPr>
                <w:sz w:val="20"/>
                <w:szCs w:val="20"/>
              </w:rPr>
            </w:pPr>
            <w:r w:rsidRPr="00A11650">
              <w:rPr>
                <w:sz w:val="20"/>
                <w:szCs w:val="20"/>
              </w:rPr>
              <w:t>.762</w:t>
            </w:r>
          </w:p>
        </w:tc>
        <w:tc>
          <w:tcPr>
            <w:tcW w:w="1523" w:type="dxa"/>
          </w:tcPr>
          <w:p w14:paraId="0C9B01FC" w14:textId="3F1D3948" w:rsidR="00E53824" w:rsidRPr="00A11650" w:rsidRDefault="00E53824" w:rsidP="00E53824">
            <w:pPr>
              <w:rPr>
                <w:sz w:val="20"/>
                <w:szCs w:val="20"/>
              </w:rPr>
            </w:pPr>
            <w:r w:rsidRPr="00A11650">
              <w:rPr>
                <w:sz w:val="20"/>
                <w:szCs w:val="20"/>
              </w:rPr>
              <w:t>.000</w:t>
            </w:r>
          </w:p>
        </w:tc>
      </w:tr>
      <w:tr w:rsidR="00E53824" w:rsidRPr="00EE4EF4" w14:paraId="45669C84" w14:textId="77777777" w:rsidTr="00534E25">
        <w:tc>
          <w:tcPr>
            <w:tcW w:w="2335" w:type="dxa"/>
          </w:tcPr>
          <w:p w14:paraId="1001CA65" w14:textId="77777777" w:rsidR="00E53824" w:rsidRPr="00A11650" w:rsidRDefault="00E53824" w:rsidP="00E53824">
            <w:pPr>
              <w:rPr>
                <w:sz w:val="20"/>
                <w:szCs w:val="20"/>
              </w:rPr>
            </w:pPr>
            <w:r w:rsidRPr="00A11650">
              <w:rPr>
                <w:sz w:val="20"/>
                <w:szCs w:val="20"/>
              </w:rPr>
              <w:t>Survey purpose</w:t>
            </w:r>
          </w:p>
        </w:tc>
        <w:tc>
          <w:tcPr>
            <w:tcW w:w="925" w:type="dxa"/>
          </w:tcPr>
          <w:p w14:paraId="2FBE4AD3" w14:textId="24AF7FB2" w:rsidR="00E53824" w:rsidRPr="00A11650" w:rsidRDefault="00E53824" w:rsidP="00E53824">
            <w:pPr>
              <w:rPr>
                <w:sz w:val="20"/>
                <w:szCs w:val="20"/>
              </w:rPr>
            </w:pPr>
            <w:r w:rsidRPr="00A11650">
              <w:rPr>
                <w:sz w:val="20"/>
                <w:szCs w:val="20"/>
              </w:rPr>
              <w:t>1, 371</w:t>
            </w:r>
          </w:p>
        </w:tc>
        <w:tc>
          <w:tcPr>
            <w:tcW w:w="1522" w:type="dxa"/>
          </w:tcPr>
          <w:p w14:paraId="32495B18" w14:textId="0E04DFE8" w:rsidR="00E53824" w:rsidRPr="00A11650" w:rsidRDefault="00E53824" w:rsidP="00E53824">
            <w:pPr>
              <w:rPr>
                <w:sz w:val="20"/>
                <w:szCs w:val="20"/>
              </w:rPr>
            </w:pPr>
            <w:r w:rsidRPr="00A11650">
              <w:rPr>
                <w:sz w:val="20"/>
                <w:szCs w:val="20"/>
              </w:rPr>
              <w:t>17.761</w:t>
            </w:r>
          </w:p>
        </w:tc>
        <w:tc>
          <w:tcPr>
            <w:tcW w:w="1522" w:type="dxa"/>
          </w:tcPr>
          <w:p w14:paraId="43386469" w14:textId="6C0E8458" w:rsidR="00E53824" w:rsidRPr="00A11650" w:rsidRDefault="00E53824" w:rsidP="00E53824">
            <w:pPr>
              <w:rPr>
                <w:sz w:val="20"/>
                <w:szCs w:val="20"/>
              </w:rPr>
            </w:pPr>
            <w:r w:rsidRPr="00A11650">
              <w:rPr>
                <w:sz w:val="20"/>
                <w:szCs w:val="20"/>
              </w:rPr>
              <w:t>5.080</w:t>
            </w:r>
          </w:p>
        </w:tc>
        <w:tc>
          <w:tcPr>
            <w:tcW w:w="1523" w:type="dxa"/>
          </w:tcPr>
          <w:p w14:paraId="6570EEED" w14:textId="03F82599" w:rsidR="00E53824" w:rsidRPr="00A11650" w:rsidRDefault="00E53824" w:rsidP="00E53824">
            <w:pPr>
              <w:rPr>
                <w:sz w:val="20"/>
                <w:szCs w:val="20"/>
              </w:rPr>
            </w:pPr>
            <w:r w:rsidRPr="00A11650">
              <w:rPr>
                <w:sz w:val="20"/>
                <w:szCs w:val="20"/>
              </w:rPr>
              <w:t>.025</w:t>
            </w:r>
          </w:p>
        </w:tc>
        <w:tc>
          <w:tcPr>
            <w:tcW w:w="1523" w:type="dxa"/>
          </w:tcPr>
          <w:p w14:paraId="388AF1AF" w14:textId="61C71B59" w:rsidR="00E53824" w:rsidRPr="00A11650" w:rsidRDefault="00E53824" w:rsidP="00E53824">
            <w:pPr>
              <w:rPr>
                <w:sz w:val="20"/>
                <w:szCs w:val="20"/>
              </w:rPr>
            </w:pPr>
            <w:r w:rsidRPr="00A11650">
              <w:rPr>
                <w:sz w:val="20"/>
                <w:szCs w:val="20"/>
              </w:rPr>
              <w:t>.014</w:t>
            </w:r>
          </w:p>
        </w:tc>
      </w:tr>
      <w:tr w:rsidR="00E53824" w:rsidRPr="00EE4EF4" w14:paraId="26B2ABD8" w14:textId="77777777" w:rsidTr="00534E25">
        <w:tc>
          <w:tcPr>
            <w:tcW w:w="2335" w:type="dxa"/>
          </w:tcPr>
          <w:p w14:paraId="0C8F5AE8" w14:textId="77777777" w:rsidR="00E53824" w:rsidRPr="00A11650" w:rsidRDefault="00E53824" w:rsidP="00E53824">
            <w:pPr>
              <w:rPr>
                <w:sz w:val="20"/>
                <w:szCs w:val="20"/>
              </w:rPr>
            </w:pPr>
            <w:r w:rsidRPr="00A11650">
              <w:rPr>
                <w:sz w:val="20"/>
                <w:szCs w:val="20"/>
              </w:rPr>
              <w:t>Survey purpose x community knowledge</w:t>
            </w:r>
          </w:p>
        </w:tc>
        <w:tc>
          <w:tcPr>
            <w:tcW w:w="925" w:type="dxa"/>
          </w:tcPr>
          <w:p w14:paraId="729F3FC8" w14:textId="3744840E" w:rsidR="00E53824" w:rsidRPr="00A11650" w:rsidRDefault="00E53824" w:rsidP="00E53824">
            <w:pPr>
              <w:rPr>
                <w:sz w:val="20"/>
                <w:szCs w:val="20"/>
              </w:rPr>
            </w:pPr>
            <w:r w:rsidRPr="00A11650">
              <w:rPr>
                <w:sz w:val="20"/>
                <w:szCs w:val="20"/>
              </w:rPr>
              <w:t>1, 371</w:t>
            </w:r>
          </w:p>
        </w:tc>
        <w:tc>
          <w:tcPr>
            <w:tcW w:w="1522" w:type="dxa"/>
          </w:tcPr>
          <w:p w14:paraId="625EE320" w14:textId="2EF3F693" w:rsidR="00E53824" w:rsidRPr="00A11650" w:rsidRDefault="00E53824" w:rsidP="00E53824">
            <w:pPr>
              <w:rPr>
                <w:sz w:val="20"/>
                <w:szCs w:val="20"/>
              </w:rPr>
            </w:pPr>
            <w:r w:rsidRPr="00A11650">
              <w:rPr>
                <w:sz w:val="20"/>
                <w:szCs w:val="20"/>
              </w:rPr>
              <w:t>1.212</w:t>
            </w:r>
          </w:p>
        </w:tc>
        <w:tc>
          <w:tcPr>
            <w:tcW w:w="1522" w:type="dxa"/>
          </w:tcPr>
          <w:p w14:paraId="6D3C2C0C" w14:textId="60472996" w:rsidR="00E53824" w:rsidRPr="00A11650" w:rsidRDefault="00E53824" w:rsidP="00E53824">
            <w:pPr>
              <w:rPr>
                <w:sz w:val="20"/>
                <w:szCs w:val="20"/>
              </w:rPr>
            </w:pPr>
            <w:r w:rsidRPr="00A11650">
              <w:rPr>
                <w:sz w:val="20"/>
                <w:szCs w:val="20"/>
              </w:rPr>
              <w:t>.347</w:t>
            </w:r>
          </w:p>
        </w:tc>
        <w:tc>
          <w:tcPr>
            <w:tcW w:w="1523" w:type="dxa"/>
          </w:tcPr>
          <w:p w14:paraId="3872B801" w14:textId="25134493" w:rsidR="00E53824" w:rsidRPr="00A11650" w:rsidRDefault="00E53824" w:rsidP="00E53824">
            <w:pPr>
              <w:rPr>
                <w:sz w:val="20"/>
                <w:szCs w:val="20"/>
              </w:rPr>
            </w:pPr>
            <w:r w:rsidRPr="00A11650">
              <w:rPr>
                <w:sz w:val="20"/>
                <w:szCs w:val="20"/>
              </w:rPr>
              <w:t>.556</w:t>
            </w:r>
          </w:p>
        </w:tc>
        <w:tc>
          <w:tcPr>
            <w:tcW w:w="1523" w:type="dxa"/>
          </w:tcPr>
          <w:p w14:paraId="2409CAB8" w14:textId="6F3A7026" w:rsidR="00E53824" w:rsidRPr="00A11650" w:rsidRDefault="00E53824" w:rsidP="00E53824">
            <w:pPr>
              <w:rPr>
                <w:sz w:val="20"/>
                <w:szCs w:val="20"/>
              </w:rPr>
            </w:pPr>
            <w:r w:rsidRPr="00A11650">
              <w:rPr>
                <w:sz w:val="20"/>
                <w:szCs w:val="20"/>
              </w:rPr>
              <w:t>.001</w:t>
            </w:r>
          </w:p>
        </w:tc>
      </w:tr>
      <w:tr w:rsidR="00E53824" w:rsidRPr="00EE4EF4" w14:paraId="3B6A0985" w14:textId="77777777" w:rsidTr="00534E25">
        <w:tc>
          <w:tcPr>
            <w:tcW w:w="2335" w:type="dxa"/>
          </w:tcPr>
          <w:p w14:paraId="2F773D62" w14:textId="77777777" w:rsidR="00E53824" w:rsidRPr="00A11650" w:rsidRDefault="00E53824" w:rsidP="00E53824">
            <w:pPr>
              <w:rPr>
                <w:sz w:val="20"/>
                <w:szCs w:val="20"/>
              </w:rPr>
            </w:pPr>
            <w:r w:rsidRPr="00A11650">
              <w:rPr>
                <w:sz w:val="20"/>
                <w:szCs w:val="20"/>
              </w:rPr>
              <w:t>Survey purpose x ideology</w:t>
            </w:r>
          </w:p>
        </w:tc>
        <w:tc>
          <w:tcPr>
            <w:tcW w:w="925" w:type="dxa"/>
          </w:tcPr>
          <w:p w14:paraId="0C7AB01F" w14:textId="36B899E4" w:rsidR="00E53824" w:rsidRPr="00A11650" w:rsidRDefault="00E53824" w:rsidP="00E53824">
            <w:pPr>
              <w:rPr>
                <w:sz w:val="20"/>
                <w:szCs w:val="20"/>
              </w:rPr>
            </w:pPr>
            <w:r w:rsidRPr="00A11650">
              <w:rPr>
                <w:sz w:val="20"/>
                <w:szCs w:val="20"/>
              </w:rPr>
              <w:t>1, 371</w:t>
            </w:r>
          </w:p>
        </w:tc>
        <w:tc>
          <w:tcPr>
            <w:tcW w:w="1522" w:type="dxa"/>
          </w:tcPr>
          <w:p w14:paraId="59C34EBB" w14:textId="59AD78CD" w:rsidR="00E53824" w:rsidRPr="00A11650" w:rsidRDefault="00E53824" w:rsidP="00E53824">
            <w:pPr>
              <w:rPr>
                <w:sz w:val="20"/>
                <w:szCs w:val="20"/>
              </w:rPr>
            </w:pPr>
            <w:r w:rsidRPr="00A11650">
              <w:rPr>
                <w:sz w:val="20"/>
                <w:szCs w:val="20"/>
              </w:rPr>
              <w:t>2.118</w:t>
            </w:r>
          </w:p>
        </w:tc>
        <w:tc>
          <w:tcPr>
            <w:tcW w:w="1522" w:type="dxa"/>
          </w:tcPr>
          <w:p w14:paraId="34B041FD" w14:textId="6F003852" w:rsidR="00E53824" w:rsidRPr="00A11650" w:rsidRDefault="00E53824" w:rsidP="00E53824">
            <w:pPr>
              <w:rPr>
                <w:sz w:val="20"/>
                <w:szCs w:val="20"/>
              </w:rPr>
            </w:pPr>
            <w:r w:rsidRPr="00A11650">
              <w:rPr>
                <w:sz w:val="20"/>
                <w:szCs w:val="20"/>
              </w:rPr>
              <w:t>.606</w:t>
            </w:r>
          </w:p>
        </w:tc>
        <w:tc>
          <w:tcPr>
            <w:tcW w:w="1523" w:type="dxa"/>
          </w:tcPr>
          <w:p w14:paraId="68E04985" w14:textId="767D988C" w:rsidR="00E53824" w:rsidRPr="00A11650" w:rsidRDefault="00E53824" w:rsidP="00E53824">
            <w:pPr>
              <w:rPr>
                <w:sz w:val="20"/>
                <w:szCs w:val="20"/>
              </w:rPr>
            </w:pPr>
            <w:r w:rsidRPr="00A11650">
              <w:rPr>
                <w:sz w:val="20"/>
                <w:szCs w:val="20"/>
              </w:rPr>
              <w:t>.437</w:t>
            </w:r>
          </w:p>
        </w:tc>
        <w:tc>
          <w:tcPr>
            <w:tcW w:w="1523" w:type="dxa"/>
          </w:tcPr>
          <w:p w14:paraId="7F715F82" w14:textId="4B522F51" w:rsidR="00E53824" w:rsidRPr="00A11650" w:rsidRDefault="00E53824" w:rsidP="00E53824">
            <w:pPr>
              <w:rPr>
                <w:sz w:val="20"/>
                <w:szCs w:val="20"/>
              </w:rPr>
            </w:pPr>
            <w:r w:rsidRPr="00A11650">
              <w:rPr>
                <w:sz w:val="20"/>
                <w:szCs w:val="20"/>
              </w:rPr>
              <w:t>.002</w:t>
            </w:r>
          </w:p>
        </w:tc>
      </w:tr>
      <w:tr w:rsidR="00E53824" w:rsidRPr="00EE4EF4" w14:paraId="3693623A" w14:textId="77777777" w:rsidTr="00534E25">
        <w:tc>
          <w:tcPr>
            <w:tcW w:w="2335" w:type="dxa"/>
          </w:tcPr>
          <w:p w14:paraId="6DFC0091" w14:textId="4C0C8E20" w:rsidR="00E53824" w:rsidRPr="00A11650" w:rsidRDefault="00E53824" w:rsidP="00E53824">
            <w:pPr>
              <w:rPr>
                <w:sz w:val="20"/>
                <w:szCs w:val="20"/>
              </w:rPr>
            </w:pPr>
            <w:r w:rsidRPr="00A11650">
              <w:rPr>
                <w:sz w:val="20"/>
                <w:szCs w:val="20"/>
              </w:rPr>
              <w:t>Survey purpose x Policy type</w:t>
            </w:r>
          </w:p>
        </w:tc>
        <w:tc>
          <w:tcPr>
            <w:tcW w:w="925" w:type="dxa"/>
          </w:tcPr>
          <w:p w14:paraId="77AE9EED" w14:textId="56A32332" w:rsidR="00E53824" w:rsidRPr="00A11650" w:rsidRDefault="00E53824" w:rsidP="00E53824">
            <w:pPr>
              <w:rPr>
                <w:sz w:val="20"/>
                <w:szCs w:val="20"/>
              </w:rPr>
            </w:pPr>
            <w:r w:rsidRPr="00A11650">
              <w:rPr>
                <w:sz w:val="20"/>
                <w:szCs w:val="20"/>
              </w:rPr>
              <w:t>1, 371</w:t>
            </w:r>
          </w:p>
        </w:tc>
        <w:tc>
          <w:tcPr>
            <w:tcW w:w="1522" w:type="dxa"/>
          </w:tcPr>
          <w:p w14:paraId="0113EBCD" w14:textId="78C355DB" w:rsidR="00E53824" w:rsidRPr="00A11650" w:rsidRDefault="00E53824" w:rsidP="00E53824">
            <w:pPr>
              <w:rPr>
                <w:sz w:val="20"/>
                <w:szCs w:val="20"/>
              </w:rPr>
            </w:pPr>
            <w:r w:rsidRPr="00A11650">
              <w:rPr>
                <w:sz w:val="20"/>
                <w:szCs w:val="20"/>
              </w:rPr>
              <w:t>.034</w:t>
            </w:r>
          </w:p>
        </w:tc>
        <w:tc>
          <w:tcPr>
            <w:tcW w:w="1522" w:type="dxa"/>
          </w:tcPr>
          <w:p w14:paraId="7449DB21" w14:textId="78C19D1A" w:rsidR="00E53824" w:rsidRPr="00A11650" w:rsidRDefault="00E53824" w:rsidP="00E53824">
            <w:pPr>
              <w:rPr>
                <w:sz w:val="20"/>
                <w:szCs w:val="20"/>
              </w:rPr>
            </w:pPr>
            <w:r w:rsidRPr="00A11650">
              <w:rPr>
                <w:sz w:val="20"/>
                <w:szCs w:val="20"/>
              </w:rPr>
              <w:t>.094</w:t>
            </w:r>
          </w:p>
        </w:tc>
        <w:tc>
          <w:tcPr>
            <w:tcW w:w="1523" w:type="dxa"/>
          </w:tcPr>
          <w:p w14:paraId="50688204" w14:textId="36B4FA0A" w:rsidR="00E53824" w:rsidRPr="00A11650" w:rsidRDefault="00E53824" w:rsidP="00E53824">
            <w:pPr>
              <w:rPr>
                <w:sz w:val="20"/>
                <w:szCs w:val="20"/>
              </w:rPr>
            </w:pPr>
            <w:r w:rsidRPr="00A11650">
              <w:rPr>
                <w:sz w:val="20"/>
                <w:szCs w:val="20"/>
              </w:rPr>
              <w:t>.759</w:t>
            </w:r>
          </w:p>
        </w:tc>
        <w:tc>
          <w:tcPr>
            <w:tcW w:w="1523" w:type="dxa"/>
          </w:tcPr>
          <w:p w14:paraId="5450B097" w14:textId="57E91465" w:rsidR="00E53824" w:rsidRPr="00A11650" w:rsidRDefault="00E53824" w:rsidP="00E53824">
            <w:pPr>
              <w:rPr>
                <w:sz w:val="20"/>
                <w:szCs w:val="20"/>
              </w:rPr>
            </w:pPr>
            <w:r w:rsidRPr="00A11650">
              <w:rPr>
                <w:sz w:val="20"/>
                <w:szCs w:val="20"/>
              </w:rPr>
              <w:t>.000</w:t>
            </w:r>
          </w:p>
        </w:tc>
      </w:tr>
      <w:tr w:rsidR="00E53824" w:rsidRPr="00EE4EF4" w14:paraId="0E5B97A5" w14:textId="77777777" w:rsidTr="00534E25">
        <w:tc>
          <w:tcPr>
            <w:tcW w:w="2335" w:type="dxa"/>
          </w:tcPr>
          <w:p w14:paraId="4F2C2EF3" w14:textId="79B48D0C" w:rsidR="00E53824" w:rsidRPr="00A11650" w:rsidRDefault="00E53824" w:rsidP="00E53824">
            <w:pPr>
              <w:rPr>
                <w:sz w:val="20"/>
                <w:szCs w:val="20"/>
              </w:rPr>
            </w:pPr>
            <w:r w:rsidRPr="00A11650">
              <w:rPr>
                <w:sz w:val="20"/>
                <w:szCs w:val="20"/>
              </w:rPr>
              <w:t>Survey purpose x Policy type x ideology</w:t>
            </w:r>
          </w:p>
        </w:tc>
        <w:tc>
          <w:tcPr>
            <w:tcW w:w="925" w:type="dxa"/>
          </w:tcPr>
          <w:p w14:paraId="6D11FEFC" w14:textId="4B8A12E6" w:rsidR="00E53824" w:rsidRPr="00A11650" w:rsidRDefault="00E53824" w:rsidP="00E53824">
            <w:pPr>
              <w:rPr>
                <w:sz w:val="20"/>
                <w:szCs w:val="20"/>
              </w:rPr>
            </w:pPr>
            <w:r w:rsidRPr="00A11650">
              <w:rPr>
                <w:sz w:val="20"/>
                <w:szCs w:val="20"/>
              </w:rPr>
              <w:t>1, 371</w:t>
            </w:r>
          </w:p>
        </w:tc>
        <w:tc>
          <w:tcPr>
            <w:tcW w:w="1522" w:type="dxa"/>
          </w:tcPr>
          <w:p w14:paraId="666FFA29" w14:textId="0DA4CAC9" w:rsidR="00E53824" w:rsidRPr="00A11650" w:rsidRDefault="00E53824" w:rsidP="00E53824">
            <w:pPr>
              <w:rPr>
                <w:sz w:val="20"/>
                <w:szCs w:val="20"/>
              </w:rPr>
            </w:pPr>
            <w:r w:rsidRPr="00A11650">
              <w:rPr>
                <w:sz w:val="20"/>
                <w:szCs w:val="20"/>
              </w:rPr>
              <w:t>.473</w:t>
            </w:r>
          </w:p>
        </w:tc>
        <w:tc>
          <w:tcPr>
            <w:tcW w:w="1522" w:type="dxa"/>
          </w:tcPr>
          <w:p w14:paraId="70DCF765" w14:textId="060445E2" w:rsidR="00E53824" w:rsidRPr="00A11650" w:rsidRDefault="00E53824" w:rsidP="00E53824">
            <w:pPr>
              <w:rPr>
                <w:sz w:val="20"/>
                <w:szCs w:val="20"/>
              </w:rPr>
            </w:pPr>
            <w:r w:rsidRPr="00A11650">
              <w:rPr>
                <w:sz w:val="20"/>
                <w:szCs w:val="20"/>
              </w:rPr>
              <w:t>1.301</w:t>
            </w:r>
          </w:p>
        </w:tc>
        <w:tc>
          <w:tcPr>
            <w:tcW w:w="1523" w:type="dxa"/>
          </w:tcPr>
          <w:p w14:paraId="680BCB3C" w14:textId="6CF99FCD" w:rsidR="00E53824" w:rsidRPr="00A11650" w:rsidRDefault="00E53824" w:rsidP="00E53824">
            <w:pPr>
              <w:rPr>
                <w:sz w:val="20"/>
                <w:szCs w:val="20"/>
              </w:rPr>
            </w:pPr>
            <w:r w:rsidRPr="00A11650">
              <w:rPr>
                <w:sz w:val="20"/>
                <w:szCs w:val="20"/>
              </w:rPr>
              <w:t>.255</w:t>
            </w:r>
          </w:p>
        </w:tc>
        <w:tc>
          <w:tcPr>
            <w:tcW w:w="1523" w:type="dxa"/>
          </w:tcPr>
          <w:p w14:paraId="2780AC38" w14:textId="3F747E39" w:rsidR="00E53824" w:rsidRPr="00A11650" w:rsidRDefault="00E53824" w:rsidP="00E53824">
            <w:pPr>
              <w:rPr>
                <w:sz w:val="20"/>
                <w:szCs w:val="20"/>
              </w:rPr>
            </w:pPr>
            <w:r w:rsidRPr="00A11650">
              <w:rPr>
                <w:sz w:val="20"/>
                <w:szCs w:val="20"/>
              </w:rPr>
              <w:t>.003</w:t>
            </w:r>
          </w:p>
        </w:tc>
      </w:tr>
      <w:tr w:rsidR="00E53824" w:rsidRPr="00EE4EF4" w14:paraId="25BD627E" w14:textId="77777777" w:rsidTr="00534E25">
        <w:tc>
          <w:tcPr>
            <w:tcW w:w="2335" w:type="dxa"/>
          </w:tcPr>
          <w:p w14:paraId="6AD54A5D" w14:textId="77777777" w:rsidR="00E53824" w:rsidRPr="00A11650" w:rsidRDefault="00E53824" w:rsidP="00E53824">
            <w:pPr>
              <w:rPr>
                <w:sz w:val="20"/>
                <w:szCs w:val="20"/>
              </w:rPr>
            </w:pPr>
            <w:r w:rsidRPr="00A11650">
              <w:rPr>
                <w:sz w:val="20"/>
                <w:szCs w:val="20"/>
              </w:rPr>
              <w:t>Survey purpose x community knowledge x ideology</w:t>
            </w:r>
          </w:p>
        </w:tc>
        <w:tc>
          <w:tcPr>
            <w:tcW w:w="925" w:type="dxa"/>
          </w:tcPr>
          <w:p w14:paraId="1392BF2F" w14:textId="66722FC8" w:rsidR="00E53824" w:rsidRPr="00A11650" w:rsidRDefault="00E53824" w:rsidP="00E53824">
            <w:pPr>
              <w:rPr>
                <w:sz w:val="20"/>
                <w:szCs w:val="20"/>
              </w:rPr>
            </w:pPr>
            <w:r w:rsidRPr="00A11650">
              <w:rPr>
                <w:sz w:val="20"/>
                <w:szCs w:val="20"/>
              </w:rPr>
              <w:t>1, 371</w:t>
            </w:r>
          </w:p>
        </w:tc>
        <w:tc>
          <w:tcPr>
            <w:tcW w:w="1522" w:type="dxa"/>
          </w:tcPr>
          <w:p w14:paraId="7FBD290A" w14:textId="44D486E9" w:rsidR="00E53824" w:rsidRPr="00A11650" w:rsidRDefault="00E53824" w:rsidP="00E53824">
            <w:pPr>
              <w:rPr>
                <w:sz w:val="20"/>
                <w:szCs w:val="20"/>
              </w:rPr>
            </w:pPr>
            <w:r w:rsidRPr="00A11650">
              <w:rPr>
                <w:sz w:val="20"/>
                <w:szCs w:val="20"/>
              </w:rPr>
              <w:t>8.727</w:t>
            </w:r>
          </w:p>
        </w:tc>
        <w:tc>
          <w:tcPr>
            <w:tcW w:w="1522" w:type="dxa"/>
          </w:tcPr>
          <w:p w14:paraId="16DC62F7" w14:textId="284884EB" w:rsidR="00E53824" w:rsidRPr="00A11650" w:rsidRDefault="00E53824" w:rsidP="00E53824">
            <w:pPr>
              <w:rPr>
                <w:sz w:val="20"/>
                <w:szCs w:val="20"/>
              </w:rPr>
            </w:pPr>
            <w:r w:rsidRPr="00A11650">
              <w:rPr>
                <w:sz w:val="20"/>
                <w:szCs w:val="20"/>
              </w:rPr>
              <w:t>2.496</w:t>
            </w:r>
          </w:p>
        </w:tc>
        <w:tc>
          <w:tcPr>
            <w:tcW w:w="1523" w:type="dxa"/>
          </w:tcPr>
          <w:p w14:paraId="1FCD5ACD" w14:textId="011FF0E9" w:rsidR="00E53824" w:rsidRPr="00A11650" w:rsidRDefault="00E53824" w:rsidP="00E53824">
            <w:pPr>
              <w:rPr>
                <w:sz w:val="20"/>
                <w:szCs w:val="20"/>
              </w:rPr>
            </w:pPr>
            <w:r w:rsidRPr="00A11650">
              <w:rPr>
                <w:sz w:val="20"/>
                <w:szCs w:val="20"/>
              </w:rPr>
              <w:t>.115</w:t>
            </w:r>
          </w:p>
        </w:tc>
        <w:tc>
          <w:tcPr>
            <w:tcW w:w="1523" w:type="dxa"/>
          </w:tcPr>
          <w:p w14:paraId="24211F60" w14:textId="4169BD56" w:rsidR="00E53824" w:rsidRPr="00A11650" w:rsidRDefault="00E53824" w:rsidP="00E53824">
            <w:pPr>
              <w:rPr>
                <w:sz w:val="20"/>
                <w:szCs w:val="20"/>
              </w:rPr>
            </w:pPr>
            <w:r w:rsidRPr="00A11650">
              <w:rPr>
                <w:sz w:val="20"/>
                <w:szCs w:val="20"/>
              </w:rPr>
              <w:t>.007</w:t>
            </w:r>
          </w:p>
        </w:tc>
      </w:tr>
      <w:tr w:rsidR="00E53824" w:rsidRPr="00EE4EF4" w14:paraId="20B15B8F" w14:textId="77777777" w:rsidTr="00534E25">
        <w:tc>
          <w:tcPr>
            <w:tcW w:w="2335" w:type="dxa"/>
          </w:tcPr>
          <w:p w14:paraId="6D785396" w14:textId="30E548C8" w:rsidR="00E53824" w:rsidRPr="00A11650" w:rsidRDefault="00E53824" w:rsidP="00E53824">
            <w:pPr>
              <w:rPr>
                <w:sz w:val="20"/>
                <w:szCs w:val="20"/>
              </w:rPr>
            </w:pPr>
            <w:r w:rsidRPr="00A11650">
              <w:rPr>
                <w:sz w:val="20"/>
                <w:szCs w:val="20"/>
              </w:rPr>
              <w:t>Survey purpose x community knowledge x Policy type</w:t>
            </w:r>
          </w:p>
        </w:tc>
        <w:tc>
          <w:tcPr>
            <w:tcW w:w="925" w:type="dxa"/>
          </w:tcPr>
          <w:p w14:paraId="3C2B9D33" w14:textId="1A631877" w:rsidR="00E53824" w:rsidRPr="00A11650" w:rsidRDefault="00E53824" w:rsidP="00E53824">
            <w:pPr>
              <w:rPr>
                <w:sz w:val="20"/>
                <w:szCs w:val="20"/>
              </w:rPr>
            </w:pPr>
            <w:r w:rsidRPr="00A11650">
              <w:rPr>
                <w:sz w:val="20"/>
                <w:szCs w:val="20"/>
              </w:rPr>
              <w:t>1, 371</w:t>
            </w:r>
          </w:p>
        </w:tc>
        <w:tc>
          <w:tcPr>
            <w:tcW w:w="1522" w:type="dxa"/>
          </w:tcPr>
          <w:p w14:paraId="703A832B" w14:textId="74ACAA79" w:rsidR="00E53824" w:rsidRPr="00A11650" w:rsidRDefault="00E53824" w:rsidP="00E53824">
            <w:pPr>
              <w:rPr>
                <w:sz w:val="20"/>
                <w:szCs w:val="20"/>
              </w:rPr>
            </w:pPr>
            <w:r w:rsidRPr="00A11650">
              <w:rPr>
                <w:sz w:val="20"/>
                <w:szCs w:val="20"/>
              </w:rPr>
              <w:t>.301</w:t>
            </w:r>
          </w:p>
        </w:tc>
        <w:tc>
          <w:tcPr>
            <w:tcW w:w="1522" w:type="dxa"/>
          </w:tcPr>
          <w:p w14:paraId="0FC6FA11" w14:textId="1F14D1F4" w:rsidR="00E53824" w:rsidRPr="00A11650" w:rsidRDefault="00E53824" w:rsidP="00E53824">
            <w:pPr>
              <w:rPr>
                <w:sz w:val="20"/>
                <w:szCs w:val="20"/>
              </w:rPr>
            </w:pPr>
            <w:r w:rsidRPr="00A11650">
              <w:rPr>
                <w:sz w:val="20"/>
                <w:szCs w:val="20"/>
              </w:rPr>
              <w:t>.827</w:t>
            </w:r>
          </w:p>
        </w:tc>
        <w:tc>
          <w:tcPr>
            <w:tcW w:w="1523" w:type="dxa"/>
          </w:tcPr>
          <w:p w14:paraId="5F7411F3" w14:textId="7CC749FD" w:rsidR="00E53824" w:rsidRPr="00A11650" w:rsidRDefault="00E53824" w:rsidP="00E53824">
            <w:pPr>
              <w:rPr>
                <w:sz w:val="20"/>
                <w:szCs w:val="20"/>
              </w:rPr>
            </w:pPr>
            <w:r w:rsidRPr="00A11650">
              <w:rPr>
                <w:sz w:val="20"/>
                <w:szCs w:val="20"/>
              </w:rPr>
              <w:t>.364</w:t>
            </w:r>
          </w:p>
        </w:tc>
        <w:tc>
          <w:tcPr>
            <w:tcW w:w="1523" w:type="dxa"/>
          </w:tcPr>
          <w:p w14:paraId="02E184D4" w14:textId="046E72A3" w:rsidR="00E53824" w:rsidRPr="00A11650" w:rsidRDefault="00E53824" w:rsidP="00E53824">
            <w:pPr>
              <w:rPr>
                <w:sz w:val="20"/>
                <w:szCs w:val="20"/>
              </w:rPr>
            </w:pPr>
            <w:r w:rsidRPr="00A11650">
              <w:rPr>
                <w:sz w:val="20"/>
                <w:szCs w:val="20"/>
              </w:rPr>
              <w:t>.002</w:t>
            </w:r>
          </w:p>
        </w:tc>
      </w:tr>
      <w:tr w:rsidR="00E53824" w:rsidRPr="00EE4EF4" w14:paraId="44C48966" w14:textId="77777777" w:rsidTr="00534E25">
        <w:tc>
          <w:tcPr>
            <w:tcW w:w="2335" w:type="dxa"/>
          </w:tcPr>
          <w:p w14:paraId="4F124CAD" w14:textId="33BD71B4" w:rsidR="00E53824" w:rsidRPr="00A11650" w:rsidRDefault="00E53824" w:rsidP="00E53824">
            <w:pPr>
              <w:rPr>
                <w:sz w:val="20"/>
                <w:szCs w:val="20"/>
              </w:rPr>
            </w:pPr>
            <w:r w:rsidRPr="00A11650">
              <w:rPr>
                <w:sz w:val="20"/>
                <w:szCs w:val="20"/>
              </w:rPr>
              <w:t>Survey purpose x community knowledge x Policy type x ideology</w:t>
            </w:r>
          </w:p>
        </w:tc>
        <w:tc>
          <w:tcPr>
            <w:tcW w:w="925" w:type="dxa"/>
          </w:tcPr>
          <w:p w14:paraId="0C145D85" w14:textId="2F5A93FA" w:rsidR="00E53824" w:rsidRPr="00A11650" w:rsidRDefault="00E53824" w:rsidP="00E53824">
            <w:pPr>
              <w:rPr>
                <w:sz w:val="20"/>
                <w:szCs w:val="20"/>
              </w:rPr>
            </w:pPr>
            <w:r w:rsidRPr="00A11650">
              <w:rPr>
                <w:sz w:val="20"/>
                <w:szCs w:val="20"/>
              </w:rPr>
              <w:t>1, 371</w:t>
            </w:r>
          </w:p>
        </w:tc>
        <w:tc>
          <w:tcPr>
            <w:tcW w:w="1522" w:type="dxa"/>
          </w:tcPr>
          <w:p w14:paraId="04547489" w14:textId="4127C0B0" w:rsidR="00E53824" w:rsidRPr="00A11650" w:rsidRDefault="00E53824" w:rsidP="00E53824">
            <w:pPr>
              <w:rPr>
                <w:sz w:val="20"/>
                <w:szCs w:val="20"/>
              </w:rPr>
            </w:pPr>
            <w:r w:rsidRPr="00A11650">
              <w:rPr>
                <w:sz w:val="20"/>
                <w:szCs w:val="20"/>
              </w:rPr>
              <w:t>.205</w:t>
            </w:r>
          </w:p>
        </w:tc>
        <w:tc>
          <w:tcPr>
            <w:tcW w:w="1522" w:type="dxa"/>
          </w:tcPr>
          <w:p w14:paraId="37076E9B" w14:textId="2D1803F8" w:rsidR="00E53824" w:rsidRPr="00A11650" w:rsidRDefault="00E53824" w:rsidP="00E53824">
            <w:pPr>
              <w:rPr>
                <w:sz w:val="20"/>
                <w:szCs w:val="20"/>
              </w:rPr>
            </w:pPr>
            <w:r w:rsidRPr="00A11650">
              <w:rPr>
                <w:sz w:val="20"/>
                <w:szCs w:val="20"/>
              </w:rPr>
              <w:t>.562</w:t>
            </w:r>
          </w:p>
        </w:tc>
        <w:tc>
          <w:tcPr>
            <w:tcW w:w="1523" w:type="dxa"/>
          </w:tcPr>
          <w:p w14:paraId="332B0B0C" w14:textId="0D5D0761" w:rsidR="00E53824" w:rsidRPr="00A11650" w:rsidRDefault="00E53824" w:rsidP="00E53824">
            <w:pPr>
              <w:rPr>
                <w:sz w:val="20"/>
                <w:szCs w:val="20"/>
              </w:rPr>
            </w:pPr>
            <w:r w:rsidRPr="00A11650">
              <w:rPr>
                <w:sz w:val="20"/>
                <w:szCs w:val="20"/>
              </w:rPr>
              <w:t>.454</w:t>
            </w:r>
          </w:p>
        </w:tc>
        <w:tc>
          <w:tcPr>
            <w:tcW w:w="1523" w:type="dxa"/>
          </w:tcPr>
          <w:p w14:paraId="1553A3ED" w14:textId="44F0D640" w:rsidR="00E53824" w:rsidRPr="00A11650" w:rsidRDefault="00E53824" w:rsidP="00E53824">
            <w:pPr>
              <w:rPr>
                <w:sz w:val="20"/>
                <w:szCs w:val="20"/>
              </w:rPr>
            </w:pPr>
            <w:r w:rsidRPr="00A11650">
              <w:rPr>
                <w:sz w:val="20"/>
                <w:szCs w:val="20"/>
              </w:rPr>
              <w:t>.002</w:t>
            </w:r>
          </w:p>
        </w:tc>
      </w:tr>
    </w:tbl>
    <w:p w14:paraId="468855B2" w14:textId="77777777" w:rsidR="009809EB" w:rsidRDefault="009809EB"/>
    <w:p w14:paraId="29E9C015" w14:textId="77777777" w:rsidR="00796BE6" w:rsidRDefault="00796BE6">
      <w:r>
        <w:br w:type="page"/>
      </w:r>
    </w:p>
    <w:p w14:paraId="09FAE46F" w14:textId="0DC7257F" w:rsidR="00EC596B" w:rsidRPr="00FB33A1" w:rsidRDefault="00FB33A1">
      <w:r w:rsidRPr="00FB33A1">
        <w:lastRenderedPageBreak/>
        <w:t xml:space="preserve">2.5.2. </w:t>
      </w:r>
      <w:r w:rsidR="00534E25" w:rsidRPr="00FB33A1">
        <w:t>Main ANOVA with only participants who rated scientists as liberal (&gt;4</w:t>
      </w:r>
      <w:r w:rsidR="00796BE6" w:rsidRPr="00FB33A1">
        <w:t xml:space="preserve"> on the ideology scale</w:t>
      </w:r>
      <w:r w:rsidR="00534E25" w:rsidRPr="00FB33A1">
        <w:t>)</w:t>
      </w:r>
    </w:p>
    <w:p w14:paraId="7CAE2489" w14:textId="77777777" w:rsidR="00EC596B" w:rsidRDefault="00EC596B"/>
    <w:tbl>
      <w:tblPr>
        <w:tblStyle w:val="TableGrid"/>
        <w:tblW w:w="0" w:type="auto"/>
        <w:tblLook w:val="04A0" w:firstRow="1" w:lastRow="0" w:firstColumn="1" w:lastColumn="0" w:noHBand="0" w:noVBand="1"/>
      </w:tblPr>
      <w:tblGrid>
        <w:gridCol w:w="2335"/>
        <w:gridCol w:w="925"/>
        <w:gridCol w:w="1522"/>
        <w:gridCol w:w="1522"/>
        <w:gridCol w:w="1523"/>
        <w:gridCol w:w="1523"/>
      </w:tblGrid>
      <w:tr w:rsidR="00EC596B" w:rsidRPr="00EE4EF4" w14:paraId="0A774E93" w14:textId="77777777" w:rsidTr="0084101F">
        <w:tc>
          <w:tcPr>
            <w:tcW w:w="2335" w:type="dxa"/>
          </w:tcPr>
          <w:p w14:paraId="3FBCA2DE" w14:textId="77777777" w:rsidR="00EC596B" w:rsidRPr="00EE4EF4" w:rsidRDefault="00EC596B" w:rsidP="0084101F">
            <w:pPr>
              <w:rPr>
                <w:sz w:val="20"/>
                <w:szCs w:val="20"/>
              </w:rPr>
            </w:pPr>
            <w:r w:rsidRPr="00EE4EF4">
              <w:rPr>
                <w:sz w:val="20"/>
                <w:szCs w:val="20"/>
              </w:rPr>
              <w:t xml:space="preserve">Source </w:t>
            </w:r>
          </w:p>
        </w:tc>
        <w:tc>
          <w:tcPr>
            <w:tcW w:w="925" w:type="dxa"/>
          </w:tcPr>
          <w:p w14:paraId="42C0E54E" w14:textId="77777777" w:rsidR="00EC596B" w:rsidRPr="00EE4EF4" w:rsidRDefault="00EC596B" w:rsidP="0084101F">
            <w:pPr>
              <w:rPr>
                <w:sz w:val="20"/>
                <w:szCs w:val="20"/>
              </w:rPr>
            </w:pPr>
            <w:r w:rsidRPr="00EE4EF4">
              <w:rPr>
                <w:i/>
                <w:iCs/>
                <w:sz w:val="20"/>
                <w:szCs w:val="20"/>
              </w:rPr>
              <w:t>df</w:t>
            </w:r>
          </w:p>
        </w:tc>
        <w:tc>
          <w:tcPr>
            <w:tcW w:w="1522" w:type="dxa"/>
          </w:tcPr>
          <w:p w14:paraId="7D29C630" w14:textId="77777777" w:rsidR="00EC596B" w:rsidRPr="00EE4EF4" w:rsidRDefault="00EC596B" w:rsidP="0084101F">
            <w:pPr>
              <w:rPr>
                <w:sz w:val="20"/>
                <w:szCs w:val="20"/>
              </w:rPr>
            </w:pPr>
            <w:r w:rsidRPr="00EE4EF4">
              <w:rPr>
                <w:sz w:val="20"/>
                <w:szCs w:val="20"/>
              </w:rPr>
              <w:t>Mean square</w:t>
            </w:r>
          </w:p>
        </w:tc>
        <w:tc>
          <w:tcPr>
            <w:tcW w:w="1522" w:type="dxa"/>
          </w:tcPr>
          <w:p w14:paraId="46A50C02" w14:textId="77777777" w:rsidR="00EC596B" w:rsidRPr="00EE4EF4" w:rsidRDefault="00EC596B" w:rsidP="0084101F">
            <w:pPr>
              <w:rPr>
                <w:sz w:val="20"/>
                <w:szCs w:val="20"/>
              </w:rPr>
            </w:pPr>
            <w:r w:rsidRPr="00EE4EF4">
              <w:rPr>
                <w:i/>
                <w:iCs/>
                <w:sz w:val="20"/>
                <w:szCs w:val="20"/>
              </w:rPr>
              <w:t>F</w:t>
            </w:r>
          </w:p>
        </w:tc>
        <w:tc>
          <w:tcPr>
            <w:tcW w:w="1523" w:type="dxa"/>
          </w:tcPr>
          <w:p w14:paraId="44CA8A35" w14:textId="77777777" w:rsidR="00EC596B" w:rsidRPr="00EE4EF4" w:rsidRDefault="00EC596B" w:rsidP="0084101F">
            <w:pPr>
              <w:rPr>
                <w:sz w:val="20"/>
                <w:szCs w:val="20"/>
              </w:rPr>
            </w:pPr>
            <w:r w:rsidRPr="00EE4EF4">
              <w:rPr>
                <w:i/>
                <w:iCs/>
                <w:sz w:val="20"/>
                <w:szCs w:val="20"/>
              </w:rPr>
              <w:t>p</w:t>
            </w:r>
          </w:p>
        </w:tc>
        <w:tc>
          <w:tcPr>
            <w:tcW w:w="1523" w:type="dxa"/>
          </w:tcPr>
          <w:p w14:paraId="2924F928" w14:textId="77777777" w:rsidR="00EC596B" w:rsidRPr="00EE4EF4" w:rsidRDefault="00EC596B" w:rsidP="0084101F">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A12094" w:rsidRPr="00EE4EF4" w14:paraId="1E14A5F9" w14:textId="77777777" w:rsidTr="0084101F">
        <w:tc>
          <w:tcPr>
            <w:tcW w:w="2335" w:type="dxa"/>
          </w:tcPr>
          <w:p w14:paraId="1E0E051E" w14:textId="77777777" w:rsidR="00A12094" w:rsidRPr="00A11650" w:rsidRDefault="00A12094" w:rsidP="00A12094">
            <w:pPr>
              <w:rPr>
                <w:sz w:val="20"/>
                <w:szCs w:val="20"/>
              </w:rPr>
            </w:pPr>
            <w:r w:rsidRPr="00A11650">
              <w:rPr>
                <w:sz w:val="20"/>
                <w:szCs w:val="20"/>
              </w:rPr>
              <w:t>Community knowledge</w:t>
            </w:r>
          </w:p>
        </w:tc>
        <w:tc>
          <w:tcPr>
            <w:tcW w:w="925" w:type="dxa"/>
          </w:tcPr>
          <w:p w14:paraId="1AE70DB8" w14:textId="6515A66F" w:rsidR="00A12094" w:rsidRPr="00A11650" w:rsidRDefault="00A616C3" w:rsidP="00A12094">
            <w:pPr>
              <w:rPr>
                <w:sz w:val="20"/>
                <w:szCs w:val="20"/>
              </w:rPr>
            </w:pPr>
            <w:r>
              <w:rPr>
                <w:sz w:val="20"/>
                <w:szCs w:val="20"/>
              </w:rPr>
              <w:t>1, 219</w:t>
            </w:r>
          </w:p>
        </w:tc>
        <w:tc>
          <w:tcPr>
            <w:tcW w:w="1522" w:type="dxa"/>
          </w:tcPr>
          <w:p w14:paraId="2D05F9B4" w14:textId="10157256" w:rsidR="00A12094" w:rsidRPr="00A11650" w:rsidRDefault="00A12094" w:rsidP="00A12094">
            <w:pPr>
              <w:rPr>
                <w:sz w:val="20"/>
                <w:szCs w:val="20"/>
              </w:rPr>
            </w:pPr>
            <w:r w:rsidRPr="00F73F9D">
              <w:t>71.453</w:t>
            </w:r>
          </w:p>
        </w:tc>
        <w:tc>
          <w:tcPr>
            <w:tcW w:w="1522" w:type="dxa"/>
          </w:tcPr>
          <w:p w14:paraId="59492829" w14:textId="21D018B2" w:rsidR="00A12094" w:rsidRPr="00A11650" w:rsidRDefault="00A12094" w:rsidP="00A12094">
            <w:pPr>
              <w:rPr>
                <w:sz w:val="20"/>
                <w:szCs w:val="20"/>
              </w:rPr>
            </w:pPr>
            <w:r w:rsidRPr="00F73F9D">
              <w:t>21.069</w:t>
            </w:r>
          </w:p>
        </w:tc>
        <w:tc>
          <w:tcPr>
            <w:tcW w:w="1523" w:type="dxa"/>
          </w:tcPr>
          <w:p w14:paraId="66968874" w14:textId="47503B22" w:rsidR="00A12094" w:rsidRPr="00A11650" w:rsidRDefault="00A12094" w:rsidP="00A12094">
            <w:pPr>
              <w:rPr>
                <w:sz w:val="20"/>
                <w:szCs w:val="20"/>
              </w:rPr>
            </w:pPr>
            <w:r w:rsidRPr="00F73F9D">
              <w:t>.000</w:t>
            </w:r>
          </w:p>
        </w:tc>
        <w:tc>
          <w:tcPr>
            <w:tcW w:w="1523" w:type="dxa"/>
          </w:tcPr>
          <w:p w14:paraId="37FDC8FF" w14:textId="6BF9525A" w:rsidR="00A12094" w:rsidRPr="00A11650" w:rsidRDefault="00A12094" w:rsidP="00A12094">
            <w:pPr>
              <w:rPr>
                <w:sz w:val="20"/>
                <w:szCs w:val="20"/>
              </w:rPr>
            </w:pPr>
            <w:r w:rsidRPr="00F73F9D">
              <w:t>.088</w:t>
            </w:r>
          </w:p>
        </w:tc>
      </w:tr>
      <w:tr w:rsidR="00CE252E" w:rsidRPr="00EE4EF4" w14:paraId="11711D8F" w14:textId="77777777" w:rsidTr="0084101F">
        <w:tc>
          <w:tcPr>
            <w:tcW w:w="2335" w:type="dxa"/>
          </w:tcPr>
          <w:p w14:paraId="192FF1F0" w14:textId="77777777" w:rsidR="00CE252E" w:rsidRPr="00A11650" w:rsidRDefault="00CE252E" w:rsidP="00CE252E">
            <w:pPr>
              <w:rPr>
                <w:sz w:val="20"/>
                <w:szCs w:val="20"/>
              </w:rPr>
            </w:pPr>
            <w:r w:rsidRPr="00A11650">
              <w:rPr>
                <w:sz w:val="20"/>
                <w:szCs w:val="20"/>
              </w:rPr>
              <w:t>Ideology</w:t>
            </w:r>
          </w:p>
        </w:tc>
        <w:tc>
          <w:tcPr>
            <w:tcW w:w="925" w:type="dxa"/>
          </w:tcPr>
          <w:p w14:paraId="5F614BAB" w14:textId="0A9ED329" w:rsidR="00CE252E" w:rsidRPr="00A11650" w:rsidRDefault="00A616C3" w:rsidP="00CE252E">
            <w:pPr>
              <w:rPr>
                <w:sz w:val="20"/>
                <w:szCs w:val="20"/>
              </w:rPr>
            </w:pPr>
            <w:r>
              <w:rPr>
                <w:sz w:val="20"/>
                <w:szCs w:val="20"/>
              </w:rPr>
              <w:t>1, 219</w:t>
            </w:r>
          </w:p>
        </w:tc>
        <w:tc>
          <w:tcPr>
            <w:tcW w:w="1522" w:type="dxa"/>
          </w:tcPr>
          <w:p w14:paraId="32A0C3E7" w14:textId="0FF1B664" w:rsidR="00CE252E" w:rsidRPr="00A11650" w:rsidRDefault="00CE252E" w:rsidP="00CE252E">
            <w:pPr>
              <w:rPr>
                <w:sz w:val="20"/>
                <w:szCs w:val="20"/>
              </w:rPr>
            </w:pPr>
            <w:r w:rsidRPr="009314C8">
              <w:t>5.393</w:t>
            </w:r>
          </w:p>
        </w:tc>
        <w:tc>
          <w:tcPr>
            <w:tcW w:w="1522" w:type="dxa"/>
          </w:tcPr>
          <w:p w14:paraId="5C883428" w14:textId="46EEE256" w:rsidR="00CE252E" w:rsidRPr="00A11650" w:rsidRDefault="00CE252E" w:rsidP="00CE252E">
            <w:pPr>
              <w:rPr>
                <w:sz w:val="20"/>
                <w:szCs w:val="20"/>
              </w:rPr>
            </w:pPr>
            <w:r w:rsidRPr="009314C8">
              <w:t>1.590</w:t>
            </w:r>
          </w:p>
        </w:tc>
        <w:tc>
          <w:tcPr>
            <w:tcW w:w="1523" w:type="dxa"/>
          </w:tcPr>
          <w:p w14:paraId="7045C80E" w14:textId="556DC612" w:rsidR="00CE252E" w:rsidRPr="00A11650" w:rsidRDefault="00CE252E" w:rsidP="00CE252E">
            <w:pPr>
              <w:rPr>
                <w:sz w:val="20"/>
                <w:szCs w:val="20"/>
              </w:rPr>
            </w:pPr>
            <w:r w:rsidRPr="009314C8">
              <w:t>.209</w:t>
            </w:r>
          </w:p>
        </w:tc>
        <w:tc>
          <w:tcPr>
            <w:tcW w:w="1523" w:type="dxa"/>
          </w:tcPr>
          <w:p w14:paraId="4018C602" w14:textId="6F548FA8" w:rsidR="00CE252E" w:rsidRPr="00A11650" w:rsidRDefault="00CE252E" w:rsidP="00CE252E">
            <w:pPr>
              <w:rPr>
                <w:sz w:val="20"/>
                <w:szCs w:val="20"/>
              </w:rPr>
            </w:pPr>
            <w:r w:rsidRPr="009314C8">
              <w:t>.007</w:t>
            </w:r>
          </w:p>
        </w:tc>
      </w:tr>
      <w:tr w:rsidR="0003502C" w:rsidRPr="00EE4EF4" w14:paraId="5E6E6AD0" w14:textId="77777777" w:rsidTr="0084101F">
        <w:tc>
          <w:tcPr>
            <w:tcW w:w="2335" w:type="dxa"/>
          </w:tcPr>
          <w:p w14:paraId="3B87C0D4" w14:textId="77777777" w:rsidR="0003502C" w:rsidRPr="00A11650" w:rsidRDefault="0003502C" w:rsidP="0003502C">
            <w:pPr>
              <w:rPr>
                <w:sz w:val="20"/>
                <w:szCs w:val="20"/>
              </w:rPr>
            </w:pPr>
            <w:r w:rsidRPr="00A11650">
              <w:rPr>
                <w:sz w:val="20"/>
                <w:szCs w:val="20"/>
              </w:rPr>
              <w:t>Community knowledge x ideology</w:t>
            </w:r>
          </w:p>
        </w:tc>
        <w:tc>
          <w:tcPr>
            <w:tcW w:w="925" w:type="dxa"/>
          </w:tcPr>
          <w:p w14:paraId="61FD6299" w14:textId="0A177AE1" w:rsidR="0003502C" w:rsidRPr="00A11650" w:rsidRDefault="00A616C3" w:rsidP="0003502C">
            <w:pPr>
              <w:rPr>
                <w:sz w:val="20"/>
                <w:szCs w:val="20"/>
              </w:rPr>
            </w:pPr>
            <w:r>
              <w:rPr>
                <w:sz w:val="20"/>
                <w:szCs w:val="20"/>
              </w:rPr>
              <w:t>1, 219</w:t>
            </w:r>
          </w:p>
        </w:tc>
        <w:tc>
          <w:tcPr>
            <w:tcW w:w="1522" w:type="dxa"/>
          </w:tcPr>
          <w:p w14:paraId="50BC82C3" w14:textId="2EE49B04" w:rsidR="0003502C" w:rsidRPr="00A11650" w:rsidRDefault="0003502C" w:rsidP="0003502C">
            <w:pPr>
              <w:rPr>
                <w:sz w:val="20"/>
                <w:szCs w:val="20"/>
              </w:rPr>
            </w:pPr>
            <w:r w:rsidRPr="00FF00A6">
              <w:t>4.888</w:t>
            </w:r>
          </w:p>
        </w:tc>
        <w:tc>
          <w:tcPr>
            <w:tcW w:w="1522" w:type="dxa"/>
          </w:tcPr>
          <w:p w14:paraId="6AF1645B" w14:textId="131BC73E" w:rsidR="0003502C" w:rsidRPr="00A11650" w:rsidRDefault="0003502C" w:rsidP="0003502C">
            <w:pPr>
              <w:rPr>
                <w:sz w:val="20"/>
                <w:szCs w:val="20"/>
              </w:rPr>
            </w:pPr>
            <w:r w:rsidRPr="00FF00A6">
              <w:t>1.441</w:t>
            </w:r>
          </w:p>
        </w:tc>
        <w:tc>
          <w:tcPr>
            <w:tcW w:w="1523" w:type="dxa"/>
          </w:tcPr>
          <w:p w14:paraId="49A3D804" w14:textId="2BB74062" w:rsidR="0003502C" w:rsidRPr="00A11650" w:rsidRDefault="0003502C" w:rsidP="0003502C">
            <w:pPr>
              <w:rPr>
                <w:sz w:val="20"/>
                <w:szCs w:val="20"/>
              </w:rPr>
            </w:pPr>
            <w:r w:rsidRPr="00FF00A6">
              <w:t>.231</w:t>
            </w:r>
          </w:p>
        </w:tc>
        <w:tc>
          <w:tcPr>
            <w:tcW w:w="1523" w:type="dxa"/>
          </w:tcPr>
          <w:p w14:paraId="2DA2ED18" w14:textId="302DC58C" w:rsidR="0003502C" w:rsidRPr="00A11650" w:rsidRDefault="0003502C" w:rsidP="0003502C">
            <w:pPr>
              <w:rPr>
                <w:sz w:val="20"/>
                <w:szCs w:val="20"/>
              </w:rPr>
            </w:pPr>
            <w:r w:rsidRPr="00FF00A6">
              <w:t>.007</w:t>
            </w:r>
          </w:p>
        </w:tc>
      </w:tr>
      <w:tr w:rsidR="0079689E" w:rsidRPr="00EE4EF4" w14:paraId="42D091BE" w14:textId="77777777" w:rsidTr="0084101F">
        <w:tc>
          <w:tcPr>
            <w:tcW w:w="2335" w:type="dxa"/>
          </w:tcPr>
          <w:p w14:paraId="4D049723" w14:textId="77777777" w:rsidR="0079689E" w:rsidRPr="00A11650" w:rsidRDefault="0079689E" w:rsidP="0079689E">
            <w:pPr>
              <w:rPr>
                <w:sz w:val="20"/>
                <w:szCs w:val="20"/>
              </w:rPr>
            </w:pPr>
            <w:r w:rsidRPr="00A11650">
              <w:rPr>
                <w:sz w:val="20"/>
                <w:szCs w:val="20"/>
              </w:rPr>
              <w:t>Policy type</w:t>
            </w:r>
          </w:p>
        </w:tc>
        <w:tc>
          <w:tcPr>
            <w:tcW w:w="925" w:type="dxa"/>
          </w:tcPr>
          <w:p w14:paraId="4426F0EE" w14:textId="2CA3E4EF" w:rsidR="0079689E" w:rsidRPr="00A11650" w:rsidRDefault="009C07A7" w:rsidP="0079689E">
            <w:pPr>
              <w:rPr>
                <w:sz w:val="20"/>
                <w:szCs w:val="20"/>
              </w:rPr>
            </w:pPr>
            <w:r>
              <w:rPr>
                <w:sz w:val="20"/>
                <w:szCs w:val="20"/>
              </w:rPr>
              <w:t>1, 219</w:t>
            </w:r>
          </w:p>
        </w:tc>
        <w:tc>
          <w:tcPr>
            <w:tcW w:w="1522" w:type="dxa"/>
          </w:tcPr>
          <w:p w14:paraId="24F5C4C9" w14:textId="16D2E308" w:rsidR="0079689E" w:rsidRPr="00A11650" w:rsidRDefault="0079689E" w:rsidP="0079689E">
            <w:pPr>
              <w:rPr>
                <w:sz w:val="20"/>
                <w:szCs w:val="20"/>
              </w:rPr>
            </w:pPr>
            <w:r w:rsidRPr="00ED39EB">
              <w:t>4.483</w:t>
            </w:r>
          </w:p>
        </w:tc>
        <w:tc>
          <w:tcPr>
            <w:tcW w:w="1522" w:type="dxa"/>
          </w:tcPr>
          <w:p w14:paraId="038B2332" w14:textId="335C5C09" w:rsidR="0079689E" w:rsidRPr="00A11650" w:rsidRDefault="0079689E" w:rsidP="0079689E">
            <w:pPr>
              <w:rPr>
                <w:sz w:val="20"/>
                <w:szCs w:val="20"/>
              </w:rPr>
            </w:pPr>
            <w:r w:rsidRPr="00ED39EB">
              <w:t>11.811</w:t>
            </w:r>
          </w:p>
        </w:tc>
        <w:tc>
          <w:tcPr>
            <w:tcW w:w="1523" w:type="dxa"/>
          </w:tcPr>
          <w:p w14:paraId="0BD1F648" w14:textId="79438C99" w:rsidR="0079689E" w:rsidRPr="00A11650" w:rsidRDefault="0079689E" w:rsidP="0079689E">
            <w:pPr>
              <w:rPr>
                <w:sz w:val="20"/>
                <w:szCs w:val="20"/>
              </w:rPr>
            </w:pPr>
            <w:r w:rsidRPr="00ED39EB">
              <w:t>.001</w:t>
            </w:r>
          </w:p>
        </w:tc>
        <w:tc>
          <w:tcPr>
            <w:tcW w:w="1523" w:type="dxa"/>
          </w:tcPr>
          <w:p w14:paraId="10E1D5B7" w14:textId="2F75C6CA" w:rsidR="0079689E" w:rsidRPr="00A11650" w:rsidRDefault="0079689E" w:rsidP="0079689E">
            <w:pPr>
              <w:rPr>
                <w:sz w:val="20"/>
                <w:szCs w:val="20"/>
              </w:rPr>
            </w:pPr>
            <w:r w:rsidRPr="00ED39EB">
              <w:t>.051</w:t>
            </w:r>
          </w:p>
        </w:tc>
      </w:tr>
      <w:tr w:rsidR="0046057B" w:rsidRPr="00EE4EF4" w14:paraId="12136B06" w14:textId="77777777" w:rsidTr="0084101F">
        <w:tc>
          <w:tcPr>
            <w:tcW w:w="2335" w:type="dxa"/>
          </w:tcPr>
          <w:p w14:paraId="5673EBB5" w14:textId="77777777" w:rsidR="0046057B" w:rsidRPr="00A11650" w:rsidRDefault="0046057B" w:rsidP="0046057B">
            <w:pPr>
              <w:rPr>
                <w:sz w:val="20"/>
                <w:szCs w:val="20"/>
              </w:rPr>
            </w:pPr>
            <w:r w:rsidRPr="00A11650">
              <w:rPr>
                <w:sz w:val="20"/>
                <w:szCs w:val="20"/>
              </w:rPr>
              <w:t>Policy type x community knowledge</w:t>
            </w:r>
          </w:p>
        </w:tc>
        <w:tc>
          <w:tcPr>
            <w:tcW w:w="925" w:type="dxa"/>
          </w:tcPr>
          <w:p w14:paraId="382655BF" w14:textId="5C237C2A" w:rsidR="0046057B" w:rsidRPr="00A11650" w:rsidRDefault="009C07A7" w:rsidP="0046057B">
            <w:pPr>
              <w:rPr>
                <w:sz w:val="20"/>
                <w:szCs w:val="20"/>
              </w:rPr>
            </w:pPr>
            <w:r>
              <w:rPr>
                <w:sz w:val="20"/>
                <w:szCs w:val="20"/>
              </w:rPr>
              <w:t>1, 219</w:t>
            </w:r>
          </w:p>
        </w:tc>
        <w:tc>
          <w:tcPr>
            <w:tcW w:w="1522" w:type="dxa"/>
          </w:tcPr>
          <w:p w14:paraId="31B455CE" w14:textId="06205D1C" w:rsidR="0046057B" w:rsidRPr="00A11650" w:rsidRDefault="0046057B" w:rsidP="0046057B">
            <w:pPr>
              <w:rPr>
                <w:sz w:val="20"/>
                <w:szCs w:val="20"/>
              </w:rPr>
            </w:pPr>
            <w:r w:rsidRPr="004C2016">
              <w:t>.298</w:t>
            </w:r>
          </w:p>
        </w:tc>
        <w:tc>
          <w:tcPr>
            <w:tcW w:w="1522" w:type="dxa"/>
          </w:tcPr>
          <w:p w14:paraId="6E4C9C5F" w14:textId="22A09ED7" w:rsidR="0046057B" w:rsidRPr="00A11650" w:rsidRDefault="0046057B" w:rsidP="0046057B">
            <w:pPr>
              <w:rPr>
                <w:sz w:val="20"/>
                <w:szCs w:val="20"/>
              </w:rPr>
            </w:pPr>
            <w:r w:rsidRPr="004C2016">
              <w:t>.786</w:t>
            </w:r>
          </w:p>
        </w:tc>
        <w:tc>
          <w:tcPr>
            <w:tcW w:w="1523" w:type="dxa"/>
          </w:tcPr>
          <w:p w14:paraId="0C17CEDE" w14:textId="06FA6345" w:rsidR="0046057B" w:rsidRPr="00A11650" w:rsidRDefault="0046057B" w:rsidP="0046057B">
            <w:pPr>
              <w:rPr>
                <w:sz w:val="20"/>
                <w:szCs w:val="20"/>
              </w:rPr>
            </w:pPr>
            <w:r w:rsidRPr="004C2016">
              <w:t>.376</w:t>
            </w:r>
          </w:p>
        </w:tc>
        <w:tc>
          <w:tcPr>
            <w:tcW w:w="1523" w:type="dxa"/>
          </w:tcPr>
          <w:p w14:paraId="0867D2EC" w14:textId="4EBEF447" w:rsidR="0046057B" w:rsidRPr="00A11650" w:rsidRDefault="0046057B" w:rsidP="0046057B">
            <w:pPr>
              <w:rPr>
                <w:sz w:val="20"/>
                <w:szCs w:val="20"/>
              </w:rPr>
            </w:pPr>
            <w:r w:rsidRPr="004C2016">
              <w:t>.004</w:t>
            </w:r>
          </w:p>
        </w:tc>
      </w:tr>
      <w:tr w:rsidR="00585E20" w:rsidRPr="00EE4EF4" w14:paraId="6D97D99C" w14:textId="77777777" w:rsidTr="0084101F">
        <w:tc>
          <w:tcPr>
            <w:tcW w:w="2335" w:type="dxa"/>
          </w:tcPr>
          <w:p w14:paraId="0DFD7D01" w14:textId="77777777" w:rsidR="00585E20" w:rsidRPr="00A11650" w:rsidRDefault="00585E20" w:rsidP="00585E20">
            <w:pPr>
              <w:rPr>
                <w:sz w:val="20"/>
                <w:szCs w:val="20"/>
              </w:rPr>
            </w:pPr>
            <w:r w:rsidRPr="00A11650">
              <w:rPr>
                <w:sz w:val="20"/>
                <w:szCs w:val="20"/>
              </w:rPr>
              <w:t>Policy type x ideology</w:t>
            </w:r>
          </w:p>
        </w:tc>
        <w:tc>
          <w:tcPr>
            <w:tcW w:w="925" w:type="dxa"/>
          </w:tcPr>
          <w:p w14:paraId="50B14F34" w14:textId="585F2D6D" w:rsidR="00585E20" w:rsidRPr="00A11650" w:rsidRDefault="009C07A7" w:rsidP="00585E20">
            <w:pPr>
              <w:rPr>
                <w:sz w:val="20"/>
                <w:szCs w:val="20"/>
              </w:rPr>
            </w:pPr>
            <w:r>
              <w:rPr>
                <w:sz w:val="20"/>
                <w:szCs w:val="20"/>
              </w:rPr>
              <w:t>1, 219</w:t>
            </w:r>
          </w:p>
        </w:tc>
        <w:tc>
          <w:tcPr>
            <w:tcW w:w="1522" w:type="dxa"/>
          </w:tcPr>
          <w:p w14:paraId="3D384E70" w14:textId="196DB6B6" w:rsidR="00585E20" w:rsidRPr="00A11650" w:rsidRDefault="00585E20" w:rsidP="00585E20">
            <w:pPr>
              <w:rPr>
                <w:sz w:val="20"/>
                <w:szCs w:val="20"/>
              </w:rPr>
            </w:pPr>
            <w:r w:rsidRPr="00D924D1">
              <w:t>.107</w:t>
            </w:r>
          </w:p>
        </w:tc>
        <w:tc>
          <w:tcPr>
            <w:tcW w:w="1522" w:type="dxa"/>
          </w:tcPr>
          <w:p w14:paraId="342602A5" w14:textId="21072AED" w:rsidR="00585E20" w:rsidRPr="00A11650" w:rsidRDefault="00585E20" w:rsidP="00585E20">
            <w:pPr>
              <w:rPr>
                <w:sz w:val="20"/>
                <w:szCs w:val="20"/>
              </w:rPr>
            </w:pPr>
            <w:r w:rsidRPr="00D924D1">
              <w:t>.282</w:t>
            </w:r>
          </w:p>
        </w:tc>
        <w:tc>
          <w:tcPr>
            <w:tcW w:w="1523" w:type="dxa"/>
          </w:tcPr>
          <w:p w14:paraId="31403342" w14:textId="2B069287" w:rsidR="00585E20" w:rsidRPr="00A11650" w:rsidRDefault="00585E20" w:rsidP="00585E20">
            <w:pPr>
              <w:rPr>
                <w:sz w:val="20"/>
                <w:szCs w:val="20"/>
              </w:rPr>
            </w:pPr>
            <w:r w:rsidRPr="00D924D1">
              <w:t>.596</w:t>
            </w:r>
          </w:p>
        </w:tc>
        <w:tc>
          <w:tcPr>
            <w:tcW w:w="1523" w:type="dxa"/>
          </w:tcPr>
          <w:p w14:paraId="06FB311D" w14:textId="36300302" w:rsidR="00585E20" w:rsidRPr="00A11650" w:rsidRDefault="00585E20" w:rsidP="00585E20">
            <w:pPr>
              <w:rPr>
                <w:sz w:val="20"/>
                <w:szCs w:val="20"/>
              </w:rPr>
            </w:pPr>
            <w:r w:rsidRPr="00D924D1">
              <w:t>.001</w:t>
            </w:r>
          </w:p>
        </w:tc>
      </w:tr>
      <w:tr w:rsidR="00E34338" w:rsidRPr="00EE4EF4" w14:paraId="1FC7AC39" w14:textId="77777777" w:rsidTr="0084101F">
        <w:tc>
          <w:tcPr>
            <w:tcW w:w="2335" w:type="dxa"/>
          </w:tcPr>
          <w:p w14:paraId="758418B9" w14:textId="77777777" w:rsidR="00E34338" w:rsidRPr="00A11650" w:rsidRDefault="00E34338" w:rsidP="00E34338">
            <w:pPr>
              <w:rPr>
                <w:sz w:val="20"/>
                <w:szCs w:val="20"/>
              </w:rPr>
            </w:pPr>
            <w:r w:rsidRPr="00A11650">
              <w:rPr>
                <w:sz w:val="20"/>
                <w:szCs w:val="20"/>
              </w:rPr>
              <w:t>Policy type x ideology x community knowledge</w:t>
            </w:r>
          </w:p>
        </w:tc>
        <w:tc>
          <w:tcPr>
            <w:tcW w:w="925" w:type="dxa"/>
          </w:tcPr>
          <w:p w14:paraId="67B57681" w14:textId="565E8417" w:rsidR="00E34338" w:rsidRPr="00A11650" w:rsidRDefault="009C07A7" w:rsidP="00E34338">
            <w:pPr>
              <w:rPr>
                <w:sz w:val="20"/>
                <w:szCs w:val="20"/>
              </w:rPr>
            </w:pPr>
            <w:r>
              <w:rPr>
                <w:sz w:val="20"/>
                <w:szCs w:val="20"/>
              </w:rPr>
              <w:t>1, 219</w:t>
            </w:r>
          </w:p>
        </w:tc>
        <w:tc>
          <w:tcPr>
            <w:tcW w:w="1522" w:type="dxa"/>
          </w:tcPr>
          <w:p w14:paraId="37901219" w14:textId="461FD3B8" w:rsidR="00E34338" w:rsidRPr="00A11650" w:rsidRDefault="00E34338" w:rsidP="00E34338">
            <w:pPr>
              <w:rPr>
                <w:sz w:val="20"/>
                <w:szCs w:val="20"/>
              </w:rPr>
            </w:pPr>
            <w:r w:rsidRPr="00B22DD8">
              <w:t>.039</w:t>
            </w:r>
          </w:p>
        </w:tc>
        <w:tc>
          <w:tcPr>
            <w:tcW w:w="1522" w:type="dxa"/>
          </w:tcPr>
          <w:p w14:paraId="2D131DC1" w14:textId="4E0A1D93" w:rsidR="00E34338" w:rsidRPr="00A11650" w:rsidRDefault="00E34338" w:rsidP="00E34338">
            <w:pPr>
              <w:rPr>
                <w:sz w:val="20"/>
                <w:szCs w:val="20"/>
              </w:rPr>
            </w:pPr>
            <w:r w:rsidRPr="00B22DD8">
              <w:t>.104</w:t>
            </w:r>
          </w:p>
        </w:tc>
        <w:tc>
          <w:tcPr>
            <w:tcW w:w="1523" w:type="dxa"/>
          </w:tcPr>
          <w:p w14:paraId="51693254" w14:textId="751D612C" w:rsidR="00E34338" w:rsidRPr="00A11650" w:rsidRDefault="00E34338" w:rsidP="00E34338">
            <w:pPr>
              <w:rPr>
                <w:sz w:val="20"/>
                <w:szCs w:val="20"/>
              </w:rPr>
            </w:pPr>
            <w:r w:rsidRPr="00B22DD8">
              <w:t>.748</w:t>
            </w:r>
          </w:p>
        </w:tc>
        <w:tc>
          <w:tcPr>
            <w:tcW w:w="1523" w:type="dxa"/>
          </w:tcPr>
          <w:p w14:paraId="4BBCA9B7" w14:textId="0325CDD9" w:rsidR="00E34338" w:rsidRPr="00A11650" w:rsidRDefault="00E34338" w:rsidP="00E34338">
            <w:pPr>
              <w:rPr>
                <w:sz w:val="20"/>
                <w:szCs w:val="20"/>
              </w:rPr>
            </w:pPr>
            <w:r w:rsidRPr="00B22DD8">
              <w:t>.000</w:t>
            </w:r>
          </w:p>
        </w:tc>
      </w:tr>
      <w:tr w:rsidR="000A5F73" w:rsidRPr="00EE4EF4" w14:paraId="62F163F3" w14:textId="77777777" w:rsidTr="0084101F">
        <w:tc>
          <w:tcPr>
            <w:tcW w:w="2335" w:type="dxa"/>
          </w:tcPr>
          <w:p w14:paraId="4A26B8E9" w14:textId="77777777" w:rsidR="000A5F73" w:rsidRPr="00A11650" w:rsidRDefault="000A5F73" w:rsidP="000A5F73">
            <w:pPr>
              <w:rPr>
                <w:sz w:val="20"/>
                <w:szCs w:val="20"/>
              </w:rPr>
            </w:pPr>
            <w:r w:rsidRPr="00A11650">
              <w:rPr>
                <w:sz w:val="20"/>
                <w:szCs w:val="20"/>
              </w:rPr>
              <w:t>Survey purpose</w:t>
            </w:r>
          </w:p>
        </w:tc>
        <w:tc>
          <w:tcPr>
            <w:tcW w:w="925" w:type="dxa"/>
          </w:tcPr>
          <w:p w14:paraId="4A9090F2" w14:textId="41D1B8F1" w:rsidR="000A5F73" w:rsidRPr="00A11650" w:rsidRDefault="00A616C3" w:rsidP="000A5F73">
            <w:pPr>
              <w:rPr>
                <w:sz w:val="20"/>
                <w:szCs w:val="20"/>
              </w:rPr>
            </w:pPr>
            <w:r>
              <w:rPr>
                <w:sz w:val="20"/>
                <w:szCs w:val="20"/>
              </w:rPr>
              <w:t>1, 219</w:t>
            </w:r>
          </w:p>
        </w:tc>
        <w:tc>
          <w:tcPr>
            <w:tcW w:w="1522" w:type="dxa"/>
          </w:tcPr>
          <w:p w14:paraId="271566A3" w14:textId="3FD603EE" w:rsidR="000A5F73" w:rsidRPr="00A11650" w:rsidRDefault="000A5F73" w:rsidP="000A5F73">
            <w:pPr>
              <w:rPr>
                <w:sz w:val="20"/>
                <w:szCs w:val="20"/>
              </w:rPr>
            </w:pPr>
            <w:r w:rsidRPr="00DA7601">
              <w:t>3.793</w:t>
            </w:r>
          </w:p>
        </w:tc>
        <w:tc>
          <w:tcPr>
            <w:tcW w:w="1522" w:type="dxa"/>
          </w:tcPr>
          <w:p w14:paraId="7B0F4311" w14:textId="1061A2B9" w:rsidR="000A5F73" w:rsidRPr="00A11650" w:rsidRDefault="000A5F73" w:rsidP="000A5F73">
            <w:pPr>
              <w:rPr>
                <w:sz w:val="20"/>
                <w:szCs w:val="20"/>
              </w:rPr>
            </w:pPr>
            <w:r w:rsidRPr="00DA7601">
              <w:t>1.118</w:t>
            </w:r>
          </w:p>
        </w:tc>
        <w:tc>
          <w:tcPr>
            <w:tcW w:w="1523" w:type="dxa"/>
          </w:tcPr>
          <w:p w14:paraId="138CEACD" w14:textId="0CAC3DD8" w:rsidR="000A5F73" w:rsidRPr="00A11650" w:rsidRDefault="000A5F73" w:rsidP="000A5F73">
            <w:pPr>
              <w:rPr>
                <w:sz w:val="20"/>
                <w:szCs w:val="20"/>
              </w:rPr>
            </w:pPr>
            <w:r w:rsidRPr="00DA7601">
              <w:t>.291</w:t>
            </w:r>
          </w:p>
        </w:tc>
        <w:tc>
          <w:tcPr>
            <w:tcW w:w="1523" w:type="dxa"/>
          </w:tcPr>
          <w:p w14:paraId="20186542" w14:textId="46CD4882" w:rsidR="000A5F73" w:rsidRPr="00A11650" w:rsidRDefault="000A5F73" w:rsidP="000A5F73">
            <w:pPr>
              <w:rPr>
                <w:sz w:val="20"/>
                <w:szCs w:val="20"/>
              </w:rPr>
            </w:pPr>
            <w:r w:rsidRPr="00DA7601">
              <w:t>.005</w:t>
            </w:r>
          </w:p>
        </w:tc>
      </w:tr>
      <w:tr w:rsidR="0054451C" w:rsidRPr="00EE4EF4" w14:paraId="568FD1B3" w14:textId="77777777" w:rsidTr="0084101F">
        <w:tc>
          <w:tcPr>
            <w:tcW w:w="2335" w:type="dxa"/>
          </w:tcPr>
          <w:p w14:paraId="61944C59" w14:textId="77777777" w:rsidR="0054451C" w:rsidRPr="00A11650" w:rsidRDefault="0054451C" w:rsidP="0054451C">
            <w:pPr>
              <w:rPr>
                <w:sz w:val="20"/>
                <w:szCs w:val="20"/>
              </w:rPr>
            </w:pPr>
            <w:r w:rsidRPr="00A11650">
              <w:rPr>
                <w:sz w:val="20"/>
                <w:szCs w:val="20"/>
              </w:rPr>
              <w:t>Survey purpose x community knowledge</w:t>
            </w:r>
          </w:p>
        </w:tc>
        <w:tc>
          <w:tcPr>
            <w:tcW w:w="925" w:type="dxa"/>
          </w:tcPr>
          <w:p w14:paraId="1141E1D4" w14:textId="25B0E007" w:rsidR="0054451C" w:rsidRPr="00A11650" w:rsidRDefault="00A616C3" w:rsidP="0054451C">
            <w:pPr>
              <w:rPr>
                <w:sz w:val="20"/>
                <w:szCs w:val="20"/>
              </w:rPr>
            </w:pPr>
            <w:r>
              <w:rPr>
                <w:sz w:val="20"/>
                <w:szCs w:val="20"/>
              </w:rPr>
              <w:t>1, 219</w:t>
            </w:r>
          </w:p>
        </w:tc>
        <w:tc>
          <w:tcPr>
            <w:tcW w:w="1522" w:type="dxa"/>
          </w:tcPr>
          <w:p w14:paraId="27814048" w14:textId="4C49040B" w:rsidR="0054451C" w:rsidRPr="00A11650" w:rsidRDefault="0054451C" w:rsidP="0054451C">
            <w:pPr>
              <w:rPr>
                <w:sz w:val="20"/>
                <w:szCs w:val="20"/>
              </w:rPr>
            </w:pPr>
            <w:r w:rsidRPr="00A958A6">
              <w:t>.044</w:t>
            </w:r>
          </w:p>
        </w:tc>
        <w:tc>
          <w:tcPr>
            <w:tcW w:w="1522" w:type="dxa"/>
          </w:tcPr>
          <w:p w14:paraId="248BE1D3" w14:textId="282CFD6D" w:rsidR="0054451C" w:rsidRPr="00A11650" w:rsidRDefault="0054451C" w:rsidP="0054451C">
            <w:pPr>
              <w:rPr>
                <w:sz w:val="20"/>
                <w:szCs w:val="20"/>
              </w:rPr>
            </w:pPr>
            <w:r w:rsidRPr="00A958A6">
              <w:t>.013</w:t>
            </w:r>
          </w:p>
        </w:tc>
        <w:tc>
          <w:tcPr>
            <w:tcW w:w="1523" w:type="dxa"/>
          </w:tcPr>
          <w:p w14:paraId="25632310" w14:textId="610319DC" w:rsidR="0054451C" w:rsidRPr="00A11650" w:rsidRDefault="0054451C" w:rsidP="0054451C">
            <w:pPr>
              <w:rPr>
                <w:sz w:val="20"/>
                <w:szCs w:val="20"/>
              </w:rPr>
            </w:pPr>
            <w:r w:rsidRPr="00A958A6">
              <w:t>.910</w:t>
            </w:r>
          </w:p>
        </w:tc>
        <w:tc>
          <w:tcPr>
            <w:tcW w:w="1523" w:type="dxa"/>
          </w:tcPr>
          <w:p w14:paraId="6744D442" w14:textId="4F03EFE7" w:rsidR="0054451C" w:rsidRPr="00A11650" w:rsidRDefault="0054451C" w:rsidP="0054451C">
            <w:pPr>
              <w:rPr>
                <w:sz w:val="20"/>
                <w:szCs w:val="20"/>
              </w:rPr>
            </w:pPr>
            <w:r w:rsidRPr="00A958A6">
              <w:t>.000</w:t>
            </w:r>
          </w:p>
        </w:tc>
      </w:tr>
      <w:tr w:rsidR="00C266BA" w:rsidRPr="00EE4EF4" w14:paraId="5B05C63F" w14:textId="77777777" w:rsidTr="0084101F">
        <w:tc>
          <w:tcPr>
            <w:tcW w:w="2335" w:type="dxa"/>
          </w:tcPr>
          <w:p w14:paraId="666CA52E" w14:textId="77777777" w:rsidR="00C266BA" w:rsidRPr="00A11650" w:rsidRDefault="00C266BA" w:rsidP="00C266BA">
            <w:pPr>
              <w:rPr>
                <w:sz w:val="20"/>
                <w:szCs w:val="20"/>
              </w:rPr>
            </w:pPr>
            <w:r w:rsidRPr="00A11650">
              <w:rPr>
                <w:sz w:val="20"/>
                <w:szCs w:val="20"/>
              </w:rPr>
              <w:t>Survey purpose x ideology</w:t>
            </w:r>
          </w:p>
        </w:tc>
        <w:tc>
          <w:tcPr>
            <w:tcW w:w="925" w:type="dxa"/>
          </w:tcPr>
          <w:p w14:paraId="7109B7CA" w14:textId="0D8F244B" w:rsidR="00C266BA" w:rsidRPr="00A11650" w:rsidRDefault="00A616C3" w:rsidP="00C266BA">
            <w:pPr>
              <w:rPr>
                <w:sz w:val="20"/>
                <w:szCs w:val="20"/>
              </w:rPr>
            </w:pPr>
            <w:r>
              <w:rPr>
                <w:sz w:val="20"/>
                <w:szCs w:val="20"/>
              </w:rPr>
              <w:t>1, 219</w:t>
            </w:r>
          </w:p>
        </w:tc>
        <w:tc>
          <w:tcPr>
            <w:tcW w:w="1522" w:type="dxa"/>
          </w:tcPr>
          <w:p w14:paraId="1CDCB7AC" w14:textId="087CA72A" w:rsidR="00C266BA" w:rsidRPr="00A11650" w:rsidRDefault="00C266BA" w:rsidP="00C266BA">
            <w:pPr>
              <w:rPr>
                <w:sz w:val="20"/>
                <w:szCs w:val="20"/>
              </w:rPr>
            </w:pPr>
            <w:r w:rsidRPr="00420B85">
              <w:t>.281</w:t>
            </w:r>
          </w:p>
        </w:tc>
        <w:tc>
          <w:tcPr>
            <w:tcW w:w="1522" w:type="dxa"/>
          </w:tcPr>
          <w:p w14:paraId="5A7EFB8D" w14:textId="31259ECC" w:rsidR="00C266BA" w:rsidRPr="00A11650" w:rsidRDefault="00C266BA" w:rsidP="00C266BA">
            <w:pPr>
              <w:rPr>
                <w:sz w:val="20"/>
                <w:szCs w:val="20"/>
              </w:rPr>
            </w:pPr>
            <w:r w:rsidRPr="00420B85">
              <w:t>.083</w:t>
            </w:r>
          </w:p>
        </w:tc>
        <w:tc>
          <w:tcPr>
            <w:tcW w:w="1523" w:type="dxa"/>
          </w:tcPr>
          <w:p w14:paraId="548547A8" w14:textId="0B49B5DB" w:rsidR="00C266BA" w:rsidRPr="00A11650" w:rsidRDefault="00C266BA" w:rsidP="00C266BA">
            <w:pPr>
              <w:rPr>
                <w:sz w:val="20"/>
                <w:szCs w:val="20"/>
              </w:rPr>
            </w:pPr>
            <w:r w:rsidRPr="00420B85">
              <w:t>.774</w:t>
            </w:r>
          </w:p>
        </w:tc>
        <w:tc>
          <w:tcPr>
            <w:tcW w:w="1523" w:type="dxa"/>
          </w:tcPr>
          <w:p w14:paraId="181AE667" w14:textId="25D23973" w:rsidR="00C266BA" w:rsidRPr="00A11650" w:rsidRDefault="00C266BA" w:rsidP="00C266BA">
            <w:pPr>
              <w:rPr>
                <w:sz w:val="20"/>
                <w:szCs w:val="20"/>
              </w:rPr>
            </w:pPr>
            <w:r w:rsidRPr="00420B85">
              <w:t>.000</w:t>
            </w:r>
          </w:p>
        </w:tc>
      </w:tr>
      <w:tr w:rsidR="0046057B" w:rsidRPr="00EE4EF4" w14:paraId="42F1DE47" w14:textId="77777777" w:rsidTr="0084101F">
        <w:tc>
          <w:tcPr>
            <w:tcW w:w="2335" w:type="dxa"/>
          </w:tcPr>
          <w:p w14:paraId="07934E02" w14:textId="77777777" w:rsidR="0046057B" w:rsidRPr="00A11650" w:rsidRDefault="0046057B" w:rsidP="0046057B">
            <w:pPr>
              <w:rPr>
                <w:sz w:val="20"/>
                <w:szCs w:val="20"/>
              </w:rPr>
            </w:pPr>
            <w:r w:rsidRPr="00A11650">
              <w:rPr>
                <w:sz w:val="20"/>
                <w:szCs w:val="20"/>
              </w:rPr>
              <w:t>Survey purpose x Policy type</w:t>
            </w:r>
          </w:p>
        </w:tc>
        <w:tc>
          <w:tcPr>
            <w:tcW w:w="925" w:type="dxa"/>
          </w:tcPr>
          <w:p w14:paraId="39246484" w14:textId="02FE49DD" w:rsidR="0046057B" w:rsidRPr="00A11650" w:rsidRDefault="009C07A7" w:rsidP="0046057B">
            <w:pPr>
              <w:rPr>
                <w:sz w:val="20"/>
                <w:szCs w:val="20"/>
              </w:rPr>
            </w:pPr>
            <w:r>
              <w:rPr>
                <w:sz w:val="20"/>
                <w:szCs w:val="20"/>
              </w:rPr>
              <w:t>1, 219</w:t>
            </w:r>
          </w:p>
        </w:tc>
        <w:tc>
          <w:tcPr>
            <w:tcW w:w="1522" w:type="dxa"/>
          </w:tcPr>
          <w:p w14:paraId="4430E1DC" w14:textId="580D8B10" w:rsidR="0046057B" w:rsidRPr="00A11650" w:rsidRDefault="0046057B" w:rsidP="0046057B">
            <w:pPr>
              <w:rPr>
                <w:sz w:val="20"/>
                <w:szCs w:val="20"/>
              </w:rPr>
            </w:pPr>
            <w:r w:rsidRPr="00E24CED">
              <w:t>.187</w:t>
            </w:r>
          </w:p>
        </w:tc>
        <w:tc>
          <w:tcPr>
            <w:tcW w:w="1522" w:type="dxa"/>
          </w:tcPr>
          <w:p w14:paraId="2255A0D2" w14:textId="1A9CB7C3" w:rsidR="0046057B" w:rsidRPr="00A11650" w:rsidRDefault="0046057B" w:rsidP="0046057B">
            <w:pPr>
              <w:rPr>
                <w:sz w:val="20"/>
                <w:szCs w:val="20"/>
              </w:rPr>
            </w:pPr>
            <w:r w:rsidRPr="00E24CED">
              <w:t>.492</w:t>
            </w:r>
          </w:p>
        </w:tc>
        <w:tc>
          <w:tcPr>
            <w:tcW w:w="1523" w:type="dxa"/>
          </w:tcPr>
          <w:p w14:paraId="4A076158" w14:textId="09426A3E" w:rsidR="0046057B" w:rsidRPr="00A11650" w:rsidRDefault="0046057B" w:rsidP="0046057B">
            <w:pPr>
              <w:rPr>
                <w:sz w:val="20"/>
                <w:szCs w:val="20"/>
              </w:rPr>
            </w:pPr>
            <w:r w:rsidRPr="00E24CED">
              <w:t>.484</w:t>
            </w:r>
          </w:p>
        </w:tc>
        <w:tc>
          <w:tcPr>
            <w:tcW w:w="1523" w:type="dxa"/>
          </w:tcPr>
          <w:p w14:paraId="182E4AA2" w14:textId="53F27B0E" w:rsidR="0046057B" w:rsidRPr="00A11650" w:rsidRDefault="0046057B" w:rsidP="0046057B">
            <w:pPr>
              <w:rPr>
                <w:sz w:val="20"/>
                <w:szCs w:val="20"/>
              </w:rPr>
            </w:pPr>
            <w:r w:rsidRPr="00E24CED">
              <w:t>.002</w:t>
            </w:r>
          </w:p>
        </w:tc>
      </w:tr>
      <w:tr w:rsidR="00FC21FA" w:rsidRPr="00EE4EF4" w14:paraId="26A32631" w14:textId="77777777" w:rsidTr="0084101F">
        <w:tc>
          <w:tcPr>
            <w:tcW w:w="2335" w:type="dxa"/>
          </w:tcPr>
          <w:p w14:paraId="53E910D3" w14:textId="77777777" w:rsidR="00FC21FA" w:rsidRPr="00A11650" w:rsidRDefault="00FC21FA" w:rsidP="00FC21FA">
            <w:pPr>
              <w:rPr>
                <w:sz w:val="20"/>
                <w:szCs w:val="20"/>
              </w:rPr>
            </w:pPr>
            <w:r w:rsidRPr="00A11650">
              <w:rPr>
                <w:sz w:val="20"/>
                <w:szCs w:val="20"/>
              </w:rPr>
              <w:t>Survey purpose x Policy type x ideology</w:t>
            </w:r>
          </w:p>
        </w:tc>
        <w:tc>
          <w:tcPr>
            <w:tcW w:w="925" w:type="dxa"/>
          </w:tcPr>
          <w:p w14:paraId="2F374FFC" w14:textId="70645F26" w:rsidR="00FC21FA" w:rsidRPr="00A11650" w:rsidRDefault="009C07A7" w:rsidP="00FC21FA">
            <w:pPr>
              <w:rPr>
                <w:sz w:val="20"/>
                <w:szCs w:val="20"/>
              </w:rPr>
            </w:pPr>
            <w:r>
              <w:rPr>
                <w:sz w:val="20"/>
                <w:szCs w:val="20"/>
              </w:rPr>
              <w:t>1, 219</w:t>
            </w:r>
          </w:p>
        </w:tc>
        <w:tc>
          <w:tcPr>
            <w:tcW w:w="1522" w:type="dxa"/>
          </w:tcPr>
          <w:p w14:paraId="78044E82" w14:textId="33E57B42" w:rsidR="00FC21FA" w:rsidRPr="00A11650" w:rsidRDefault="00FC21FA" w:rsidP="00FC21FA">
            <w:pPr>
              <w:rPr>
                <w:sz w:val="20"/>
                <w:szCs w:val="20"/>
              </w:rPr>
            </w:pPr>
            <w:r w:rsidRPr="00A93DDC">
              <w:t>.578</w:t>
            </w:r>
          </w:p>
        </w:tc>
        <w:tc>
          <w:tcPr>
            <w:tcW w:w="1522" w:type="dxa"/>
          </w:tcPr>
          <w:p w14:paraId="5844DADE" w14:textId="05B6573D" w:rsidR="00FC21FA" w:rsidRPr="00A11650" w:rsidRDefault="00FC21FA" w:rsidP="00FC21FA">
            <w:pPr>
              <w:rPr>
                <w:sz w:val="20"/>
                <w:szCs w:val="20"/>
              </w:rPr>
            </w:pPr>
            <w:r w:rsidRPr="00A93DDC">
              <w:t>1.523</w:t>
            </w:r>
          </w:p>
        </w:tc>
        <w:tc>
          <w:tcPr>
            <w:tcW w:w="1523" w:type="dxa"/>
          </w:tcPr>
          <w:p w14:paraId="648D6A69" w14:textId="3F3D84D8" w:rsidR="00FC21FA" w:rsidRPr="00A11650" w:rsidRDefault="00FC21FA" w:rsidP="00FC21FA">
            <w:pPr>
              <w:rPr>
                <w:sz w:val="20"/>
                <w:szCs w:val="20"/>
              </w:rPr>
            </w:pPr>
            <w:r w:rsidRPr="00A93DDC">
              <w:t>.218</w:t>
            </w:r>
          </w:p>
        </w:tc>
        <w:tc>
          <w:tcPr>
            <w:tcW w:w="1523" w:type="dxa"/>
          </w:tcPr>
          <w:p w14:paraId="20383056" w14:textId="361E2976" w:rsidR="00FC21FA" w:rsidRPr="00A11650" w:rsidRDefault="00FC21FA" w:rsidP="00FC21FA">
            <w:pPr>
              <w:rPr>
                <w:sz w:val="20"/>
                <w:szCs w:val="20"/>
              </w:rPr>
            </w:pPr>
            <w:r w:rsidRPr="00A93DDC">
              <w:t>.007</w:t>
            </w:r>
          </w:p>
        </w:tc>
      </w:tr>
      <w:tr w:rsidR="0054451C" w:rsidRPr="00EE4EF4" w14:paraId="4E1A3647" w14:textId="77777777" w:rsidTr="0084101F">
        <w:tc>
          <w:tcPr>
            <w:tcW w:w="2335" w:type="dxa"/>
          </w:tcPr>
          <w:p w14:paraId="5BFCDC33" w14:textId="77777777" w:rsidR="0054451C" w:rsidRPr="00A11650" w:rsidRDefault="0054451C" w:rsidP="0054451C">
            <w:pPr>
              <w:rPr>
                <w:sz w:val="20"/>
                <w:szCs w:val="20"/>
              </w:rPr>
            </w:pPr>
            <w:r w:rsidRPr="00A11650">
              <w:rPr>
                <w:sz w:val="20"/>
                <w:szCs w:val="20"/>
              </w:rPr>
              <w:t>Survey purpose x community knowledge x ideology</w:t>
            </w:r>
          </w:p>
        </w:tc>
        <w:tc>
          <w:tcPr>
            <w:tcW w:w="925" w:type="dxa"/>
          </w:tcPr>
          <w:p w14:paraId="0E98656D" w14:textId="47700A1E" w:rsidR="0054451C" w:rsidRPr="00A11650" w:rsidRDefault="00A616C3" w:rsidP="0054451C">
            <w:pPr>
              <w:rPr>
                <w:sz w:val="20"/>
                <w:szCs w:val="20"/>
              </w:rPr>
            </w:pPr>
            <w:r>
              <w:rPr>
                <w:sz w:val="20"/>
                <w:szCs w:val="20"/>
              </w:rPr>
              <w:t>1, 219</w:t>
            </w:r>
          </w:p>
        </w:tc>
        <w:tc>
          <w:tcPr>
            <w:tcW w:w="1522" w:type="dxa"/>
          </w:tcPr>
          <w:p w14:paraId="0777B25C" w14:textId="27EC0EC4" w:rsidR="0054451C" w:rsidRPr="00A11650" w:rsidRDefault="0054451C" w:rsidP="0054451C">
            <w:pPr>
              <w:rPr>
                <w:sz w:val="20"/>
                <w:szCs w:val="20"/>
              </w:rPr>
            </w:pPr>
            <w:r w:rsidRPr="00CB6DCB">
              <w:t>12.642</w:t>
            </w:r>
          </w:p>
        </w:tc>
        <w:tc>
          <w:tcPr>
            <w:tcW w:w="1522" w:type="dxa"/>
          </w:tcPr>
          <w:p w14:paraId="160229E6" w14:textId="25FF3D5C" w:rsidR="0054451C" w:rsidRPr="00A11650" w:rsidRDefault="0054451C" w:rsidP="0054451C">
            <w:pPr>
              <w:rPr>
                <w:sz w:val="20"/>
                <w:szCs w:val="20"/>
              </w:rPr>
            </w:pPr>
            <w:r w:rsidRPr="00CB6DCB">
              <w:t>3.728</w:t>
            </w:r>
          </w:p>
        </w:tc>
        <w:tc>
          <w:tcPr>
            <w:tcW w:w="1523" w:type="dxa"/>
          </w:tcPr>
          <w:p w14:paraId="6C0E120D" w14:textId="3239D6F1" w:rsidR="0054451C" w:rsidRPr="00A11650" w:rsidRDefault="0054451C" w:rsidP="0054451C">
            <w:pPr>
              <w:rPr>
                <w:sz w:val="20"/>
                <w:szCs w:val="20"/>
              </w:rPr>
            </w:pPr>
            <w:r w:rsidRPr="00CB6DCB">
              <w:t>.055</w:t>
            </w:r>
            <w:r w:rsidR="007E28C1">
              <w:t>*</w:t>
            </w:r>
          </w:p>
        </w:tc>
        <w:tc>
          <w:tcPr>
            <w:tcW w:w="1523" w:type="dxa"/>
          </w:tcPr>
          <w:p w14:paraId="72D77115" w14:textId="2FF01D51" w:rsidR="0054451C" w:rsidRPr="00A11650" w:rsidRDefault="0054451C" w:rsidP="0054451C">
            <w:pPr>
              <w:rPr>
                <w:sz w:val="20"/>
                <w:szCs w:val="20"/>
              </w:rPr>
            </w:pPr>
            <w:r w:rsidRPr="00CB6DCB">
              <w:t>.017</w:t>
            </w:r>
          </w:p>
        </w:tc>
      </w:tr>
      <w:tr w:rsidR="009B561E" w:rsidRPr="00EE4EF4" w14:paraId="572BE67F" w14:textId="77777777" w:rsidTr="0084101F">
        <w:tc>
          <w:tcPr>
            <w:tcW w:w="2335" w:type="dxa"/>
          </w:tcPr>
          <w:p w14:paraId="5EA1212D" w14:textId="77777777" w:rsidR="009B561E" w:rsidRPr="00A11650" w:rsidRDefault="009B561E" w:rsidP="009B561E">
            <w:pPr>
              <w:rPr>
                <w:sz w:val="20"/>
                <w:szCs w:val="20"/>
              </w:rPr>
            </w:pPr>
            <w:r w:rsidRPr="00A11650">
              <w:rPr>
                <w:sz w:val="20"/>
                <w:szCs w:val="20"/>
              </w:rPr>
              <w:t>Survey purpose x community knowledge x Policy type</w:t>
            </w:r>
          </w:p>
        </w:tc>
        <w:tc>
          <w:tcPr>
            <w:tcW w:w="925" w:type="dxa"/>
          </w:tcPr>
          <w:p w14:paraId="66829DF4" w14:textId="71F60DCF" w:rsidR="009B561E" w:rsidRPr="00A11650" w:rsidRDefault="009C07A7" w:rsidP="009B561E">
            <w:pPr>
              <w:rPr>
                <w:sz w:val="20"/>
                <w:szCs w:val="20"/>
              </w:rPr>
            </w:pPr>
            <w:r>
              <w:rPr>
                <w:sz w:val="20"/>
                <w:szCs w:val="20"/>
              </w:rPr>
              <w:t>1, 219</w:t>
            </w:r>
          </w:p>
        </w:tc>
        <w:tc>
          <w:tcPr>
            <w:tcW w:w="1522" w:type="dxa"/>
          </w:tcPr>
          <w:p w14:paraId="3BF274FB" w14:textId="233334C3" w:rsidR="009B561E" w:rsidRPr="00A11650" w:rsidRDefault="009B561E" w:rsidP="009B561E">
            <w:pPr>
              <w:rPr>
                <w:sz w:val="20"/>
                <w:szCs w:val="20"/>
              </w:rPr>
            </w:pPr>
            <w:r w:rsidRPr="00CF58F6">
              <w:t>1.183</w:t>
            </w:r>
          </w:p>
        </w:tc>
        <w:tc>
          <w:tcPr>
            <w:tcW w:w="1522" w:type="dxa"/>
          </w:tcPr>
          <w:p w14:paraId="5F7E84C4" w14:textId="7E7BE884" w:rsidR="009B561E" w:rsidRPr="00A11650" w:rsidRDefault="009B561E" w:rsidP="009B561E">
            <w:pPr>
              <w:rPr>
                <w:sz w:val="20"/>
                <w:szCs w:val="20"/>
              </w:rPr>
            </w:pPr>
            <w:r w:rsidRPr="00CF58F6">
              <w:t>3.117</w:t>
            </w:r>
          </w:p>
        </w:tc>
        <w:tc>
          <w:tcPr>
            <w:tcW w:w="1523" w:type="dxa"/>
          </w:tcPr>
          <w:p w14:paraId="13B84D44" w14:textId="0D0AB1FC" w:rsidR="009B561E" w:rsidRPr="00A11650" w:rsidRDefault="009B561E" w:rsidP="009B561E">
            <w:pPr>
              <w:rPr>
                <w:sz w:val="20"/>
                <w:szCs w:val="20"/>
              </w:rPr>
            </w:pPr>
            <w:r w:rsidRPr="00CF58F6">
              <w:t>.079</w:t>
            </w:r>
          </w:p>
        </w:tc>
        <w:tc>
          <w:tcPr>
            <w:tcW w:w="1523" w:type="dxa"/>
          </w:tcPr>
          <w:p w14:paraId="2078D90F" w14:textId="321D843B" w:rsidR="009B561E" w:rsidRPr="00A11650" w:rsidRDefault="009B561E" w:rsidP="009B561E">
            <w:pPr>
              <w:rPr>
                <w:sz w:val="20"/>
                <w:szCs w:val="20"/>
              </w:rPr>
            </w:pPr>
            <w:r w:rsidRPr="00CF58F6">
              <w:t>.014</w:t>
            </w:r>
          </w:p>
        </w:tc>
      </w:tr>
      <w:tr w:rsidR="00E72E84" w:rsidRPr="00EE4EF4" w14:paraId="0FB54F7A" w14:textId="77777777" w:rsidTr="0084101F">
        <w:tc>
          <w:tcPr>
            <w:tcW w:w="2335" w:type="dxa"/>
          </w:tcPr>
          <w:p w14:paraId="4A366C01" w14:textId="77777777" w:rsidR="00E72E84" w:rsidRPr="00A11650" w:rsidRDefault="00E72E84" w:rsidP="00E72E84">
            <w:pPr>
              <w:rPr>
                <w:sz w:val="20"/>
                <w:szCs w:val="20"/>
              </w:rPr>
            </w:pPr>
            <w:r w:rsidRPr="00A11650">
              <w:rPr>
                <w:sz w:val="20"/>
                <w:szCs w:val="20"/>
              </w:rPr>
              <w:t>Survey purpose x community knowledge x Policy type x ideology</w:t>
            </w:r>
          </w:p>
        </w:tc>
        <w:tc>
          <w:tcPr>
            <w:tcW w:w="925" w:type="dxa"/>
          </w:tcPr>
          <w:p w14:paraId="24DA4259" w14:textId="55A33A07" w:rsidR="00E72E84" w:rsidRPr="00A11650" w:rsidRDefault="009C07A7" w:rsidP="00E72E84">
            <w:pPr>
              <w:rPr>
                <w:sz w:val="20"/>
                <w:szCs w:val="20"/>
              </w:rPr>
            </w:pPr>
            <w:r>
              <w:rPr>
                <w:sz w:val="20"/>
                <w:szCs w:val="20"/>
              </w:rPr>
              <w:t>1, 219</w:t>
            </w:r>
          </w:p>
        </w:tc>
        <w:tc>
          <w:tcPr>
            <w:tcW w:w="1522" w:type="dxa"/>
          </w:tcPr>
          <w:p w14:paraId="64301DF5" w14:textId="06181E9A" w:rsidR="00E72E84" w:rsidRPr="00A11650" w:rsidRDefault="00E72E84" w:rsidP="00E72E84">
            <w:pPr>
              <w:rPr>
                <w:sz w:val="20"/>
                <w:szCs w:val="20"/>
              </w:rPr>
            </w:pPr>
            <w:r w:rsidRPr="00895CB9">
              <w:t>.012</w:t>
            </w:r>
          </w:p>
        </w:tc>
        <w:tc>
          <w:tcPr>
            <w:tcW w:w="1522" w:type="dxa"/>
          </w:tcPr>
          <w:p w14:paraId="24FA20BD" w14:textId="665ABBA8" w:rsidR="00E72E84" w:rsidRPr="00A11650" w:rsidRDefault="00E72E84" w:rsidP="00E72E84">
            <w:pPr>
              <w:rPr>
                <w:sz w:val="20"/>
                <w:szCs w:val="20"/>
              </w:rPr>
            </w:pPr>
            <w:r w:rsidRPr="00895CB9">
              <w:t>.031</w:t>
            </w:r>
          </w:p>
        </w:tc>
        <w:tc>
          <w:tcPr>
            <w:tcW w:w="1523" w:type="dxa"/>
          </w:tcPr>
          <w:p w14:paraId="2AC6B93F" w14:textId="41DE0156" w:rsidR="00E72E84" w:rsidRPr="00A11650" w:rsidRDefault="00E72E84" w:rsidP="00E72E84">
            <w:pPr>
              <w:rPr>
                <w:sz w:val="20"/>
                <w:szCs w:val="20"/>
              </w:rPr>
            </w:pPr>
            <w:r w:rsidRPr="00895CB9">
              <w:t>.860</w:t>
            </w:r>
          </w:p>
        </w:tc>
        <w:tc>
          <w:tcPr>
            <w:tcW w:w="1523" w:type="dxa"/>
          </w:tcPr>
          <w:p w14:paraId="24BD5D69" w14:textId="7CE609E5" w:rsidR="00E72E84" w:rsidRPr="00A11650" w:rsidRDefault="00E72E84" w:rsidP="00E72E84">
            <w:pPr>
              <w:rPr>
                <w:sz w:val="20"/>
                <w:szCs w:val="20"/>
              </w:rPr>
            </w:pPr>
            <w:r w:rsidRPr="00895CB9">
              <w:t>.000</w:t>
            </w:r>
          </w:p>
        </w:tc>
      </w:tr>
    </w:tbl>
    <w:p w14:paraId="374D9CD8" w14:textId="0E241582" w:rsidR="007E28C1" w:rsidRDefault="007E28C1"/>
    <w:p w14:paraId="5D01C4EB" w14:textId="3C4F741D" w:rsidR="007E28C1" w:rsidRPr="000E58F2" w:rsidRDefault="007E28C1">
      <w:pPr>
        <w:rPr>
          <w:i/>
        </w:rPr>
      </w:pPr>
      <w:r>
        <w:t xml:space="preserve">* This marginal result is the sole instance in our data when community knowledge and ideology were involved </w:t>
      </w:r>
      <w:r w:rsidR="00692EB7">
        <w:t xml:space="preserve">in </w:t>
      </w:r>
      <w:r w:rsidR="00892CFA">
        <w:t>a reliable</w:t>
      </w:r>
      <w:r>
        <w:t xml:space="preserve"> interaction. It </w:t>
      </w:r>
      <w:r w:rsidR="00A52759">
        <w:t>was</w:t>
      </w:r>
      <w:r>
        <w:t xml:space="preserve"> not, however, due to the contagious sense of understanding being eliminated for conservatives who believe</w:t>
      </w:r>
      <w:r w:rsidR="00417B0F">
        <w:t>d</w:t>
      </w:r>
      <w:r>
        <w:t xml:space="preserve"> scientists are generally liberal</w:t>
      </w:r>
      <w:r w:rsidR="00B45A53">
        <w:t xml:space="preserve">, as </w:t>
      </w:r>
      <w:r w:rsidR="0079783B">
        <w:t>the</w:t>
      </w:r>
      <w:r w:rsidR="00B45A53">
        <w:t xml:space="preserve"> cultural cognition</w:t>
      </w:r>
      <w:r w:rsidR="00B94AC3">
        <w:t xml:space="preserve"> </w:t>
      </w:r>
      <w:r w:rsidR="0079783B">
        <w:t>model might</w:t>
      </w:r>
      <w:r w:rsidR="00B94AC3">
        <w:t xml:space="preserve"> predict for the effect</w:t>
      </w:r>
      <w:r w:rsidR="004E1AA6">
        <w:t>.</w:t>
      </w:r>
      <w:r w:rsidR="00B45A53">
        <w:t xml:space="preserve"> Rather, it is due to liberals who believed scientists are generally liberal showing no effect in the climate change </w:t>
      </w:r>
      <w:r w:rsidR="00574EC3">
        <w:t xml:space="preserve">purpose </w:t>
      </w:r>
      <w:r w:rsidR="00B45A53">
        <w:t>condition only (</w:t>
      </w:r>
      <w:r w:rsidR="00B45A53" w:rsidRPr="00482633">
        <w:rPr>
          <w:i/>
        </w:rPr>
        <w:t>M</w:t>
      </w:r>
      <w:r w:rsidR="00B45A53" w:rsidRPr="00482633">
        <w:rPr>
          <w:vertAlign w:val="subscript"/>
        </w:rPr>
        <w:t>no-CK</w:t>
      </w:r>
      <w:r w:rsidR="00B45A53" w:rsidRPr="00482633">
        <w:t xml:space="preserve"> = 2.</w:t>
      </w:r>
      <w:r w:rsidR="00B45A53">
        <w:t>87</w:t>
      </w:r>
      <w:r w:rsidR="00B45A53" w:rsidRPr="00482633">
        <w:t xml:space="preserve">, </w:t>
      </w:r>
      <w:r w:rsidR="00B45A53" w:rsidRPr="00482633">
        <w:rPr>
          <w:i/>
        </w:rPr>
        <w:t>M</w:t>
      </w:r>
      <w:r w:rsidR="00B45A53" w:rsidRPr="00482633">
        <w:rPr>
          <w:vertAlign w:val="subscript"/>
        </w:rPr>
        <w:t>CK</w:t>
      </w:r>
      <w:r w:rsidR="00B45A53" w:rsidRPr="00482633">
        <w:t xml:space="preserve"> = </w:t>
      </w:r>
      <w:r w:rsidR="00B45A53">
        <w:t xml:space="preserve">3.11, </w:t>
      </w:r>
      <w:r w:rsidR="00B45A53">
        <w:rPr>
          <w:i/>
        </w:rPr>
        <w:t xml:space="preserve">p </w:t>
      </w:r>
      <w:r w:rsidR="00B45A53">
        <w:t>= .44)</w:t>
      </w:r>
      <w:r w:rsidR="000E58F2">
        <w:t>.</w:t>
      </w:r>
    </w:p>
    <w:p w14:paraId="6A176FB4" w14:textId="77777777" w:rsidR="00C52972" w:rsidRDefault="00C52972"/>
    <w:p w14:paraId="50B083A2" w14:textId="77777777" w:rsidR="00C52972" w:rsidRDefault="00C52972">
      <w:r>
        <w:br w:type="page"/>
      </w:r>
    </w:p>
    <w:p w14:paraId="1EB6C0AF" w14:textId="135F7407" w:rsidR="00C52972" w:rsidRPr="00FB33A1" w:rsidRDefault="00FB33A1" w:rsidP="00C52972">
      <w:r w:rsidRPr="00FB33A1">
        <w:lastRenderedPageBreak/>
        <w:t xml:space="preserve">2.5.3. </w:t>
      </w:r>
      <w:r w:rsidR="00C52972" w:rsidRPr="00FB33A1">
        <w:t>Main ANOVA with only participants who rated scientists as neutral (4 on the ideology scale)</w:t>
      </w:r>
    </w:p>
    <w:p w14:paraId="640AC374" w14:textId="77777777" w:rsidR="00C52972" w:rsidRDefault="00C52972" w:rsidP="00C52972"/>
    <w:tbl>
      <w:tblPr>
        <w:tblStyle w:val="TableGrid"/>
        <w:tblW w:w="0" w:type="auto"/>
        <w:tblLook w:val="04A0" w:firstRow="1" w:lastRow="0" w:firstColumn="1" w:lastColumn="0" w:noHBand="0" w:noVBand="1"/>
      </w:tblPr>
      <w:tblGrid>
        <w:gridCol w:w="2335"/>
        <w:gridCol w:w="925"/>
        <w:gridCol w:w="1522"/>
        <w:gridCol w:w="1522"/>
        <w:gridCol w:w="1523"/>
        <w:gridCol w:w="1523"/>
      </w:tblGrid>
      <w:tr w:rsidR="00C52972" w:rsidRPr="00EE4EF4" w14:paraId="2452AAAF" w14:textId="77777777" w:rsidTr="0084101F">
        <w:tc>
          <w:tcPr>
            <w:tcW w:w="2335" w:type="dxa"/>
          </w:tcPr>
          <w:p w14:paraId="0BF916BB" w14:textId="77777777" w:rsidR="00C52972" w:rsidRPr="00EE4EF4" w:rsidRDefault="00C52972" w:rsidP="0084101F">
            <w:pPr>
              <w:rPr>
                <w:sz w:val="20"/>
                <w:szCs w:val="20"/>
              </w:rPr>
            </w:pPr>
            <w:r w:rsidRPr="00EE4EF4">
              <w:rPr>
                <w:sz w:val="20"/>
                <w:szCs w:val="20"/>
              </w:rPr>
              <w:t xml:space="preserve">Source </w:t>
            </w:r>
          </w:p>
        </w:tc>
        <w:tc>
          <w:tcPr>
            <w:tcW w:w="925" w:type="dxa"/>
          </w:tcPr>
          <w:p w14:paraId="6DE9B263" w14:textId="77777777" w:rsidR="00C52972" w:rsidRPr="00EE4EF4" w:rsidRDefault="00C52972" w:rsidP="0084101F">
            <w:pPr>
              <w:rPr>
                <w:sz w:val="20"/>
                <w:szCs w:val="20"/>
              </w:rPr>
            </w:pPr>
            <w:r w:rsidRPr="00EE4EF4">
              <w:rPr>
                <w:i/>
                <w:iCs/>
                <w:sz w:val="20"/>
                <w:szCs w:val="20"/>
              </w:rPr>
              <w:t>df</w:t>
            </w:r>
          </w:p>
        </w:tc>
        <w:tc>
          <w:tcPr>
            <w:tcW w:w="1522" w:type="dxa"/>
          </w:tcPr>
          <w:p w14:paraId="396D717B" w14:textId="77777777" w:rsidR="00C52972" w:rsidRPr="00EE4EF4" w:rsidRDefault="00C52972" w:rsidP="0084101F">
            <w:pPr>
              <w:rPr>
                <w:sz w:val="20"/>
                <w:szCs w:val="20"/>
              </w:rPr>
            </w:pPr>
            <w:r w:rsidRPr="00EE4EF4">
              <w:rPr>
                <w:sz w:val="20"/>
                <w:szCs w:val="20"/>
              </w:rPr>
              <w:t>Mean square</w:t>
            </w:r>
          </w:p>
        </w:tc>
        <w:tc>
          <w:tcPr>
            <w:tcW w:w="1522" w:type="dxa"/>
          </w:tcPr>
          <w:p w14:paraId="36A75CB7" w14:textId="77777777" w:rsidR="00C52972" w:rsidRPr="00EE4EF4" w:rsidRDefault="00C52972" w:rsidP="0084101F">
            <w:pPr>
              <w:rPr>
                <w:sz w:val="20"/>
                <w:szCs w:val="20"/>
              </w:rPr>
            </w:pPr>
            <w:r w:rsidRPr="00EE4EF4">
              <w:rPr>
                <w:i/>
                <w:iCs/>
                <w:sz w:val="20"/>
                <w:szCs w:val="20"/>
              </w:rPr>
              <w:t>F</w:t>
            </w:r>
          </w:p>
        </w:tc>
        <w:tc>
          <w:tcPr>
            <w:tcW w:w="1523" w:type="dxa"/>
          </w:tcPr>
          <w:p w14:paraId="4D9CBAF0" w14:textId="77777777" w:rsidR="00C52972" w:rsidRPr="00EE4EF4" w:rsidRDefault="00C52972" w:rsidP="0084101F">
            <w:pPr>
              <w:rPr>
                <w:sz w:val="20"/>
                <w:szCs w:val="20"/>
              </w:rPr>
            </w:pPr>
            <w:r w:rsidRPr="00EE4EF4">
              <w:rPr>
                <w:i/>
                <w:iCs/>
                <w:sz w:val="20"/>
                <w:szCs w:val="20"/>
              </w:rPr>
              <w:t>p</w:t>
            </w:r>
          </w:p>
        </w:tc>
        <w:tc>
          <w:tcPr>
            <w:tcW w:w="1523" w:type="dxa"/>
          </w:tcPr>
          <w:p w14:paraId="10BC5697" w14:textId="77777777" w:rsidR="00C52972" w:rsidRPr="00EE4EF4" w:rsidRDefault="00C52972" w:rsidP="0084101F">
            <w:pPr>
              <w:rPr>
                <w:sz w:val="20"/>
                <w:szCs w:val="20"/>
              </w:rPr>
            </w:pPr>
            <w:r w:rsidRPr="00EE4EF4">
              <w:rPr>
                <w:sz w:val="20"/>
                <w:szCs w:val="20"/>
              </w:rPr>
              <w:sym w:font="Symbol" w:char="F068"/>
            </w:r>
            <w:r w:rsidRPr="00EE4EF4">
              <w:rPr>
                <w:i/>
                <w:sz w:val="20"/>
                <w:szCs w:val="20"/>
                <w:vertAlign w:val="subscript"/>
              </w:rPr>
              <w:t>p</w:t>
            </w:r>
            <w:r w:rsidRPr="00EE4EF4">
              <w:rPr>
                <w:sz w:val="20"/>
                <w:szCs w:val="20"/>
                <w:vertAlign w:val="superscript"/>
              </w:rPr>
              <w:t>2</w:t>
            </w:r>
          </w:p>
        </w:tc>
      </w:tr>
      <w:tr w:rsidR="00C71828" w:rsidRPr="00EE4EF4" w14:paraId="6244F163" w14:textId="77777777" w:rsidTr="0084101F">
        <w:tc>
          <w:tcPr>
            <w:tcW w:w="2335" w:type="dxa"/>
          </w:tcPr>
          <w:p w14:paraId="126ACE86" w14:textId="77777777" w:rsidR="00C71828" w:rsidRPr="00A11650" w:rsidRDefault="00C71828" w:rsidP="00C71828">
            <w:pPr>
              <w:rPr>
                <w:sz w:val="20"/>
                <w:szCs w:val="20"/>
              </w:rPr>
            </w:pPr>
            <w:r w:rsidRPr="00A11650">
              <w:rPr>
                <w:sz w:val="20"/>
                <w:szCs w:val="20"/>
              </w:rPr>
              <w:t>Community knowledge</w:t>
            </w:r>
          </w:p>
        </w:tc>
        <w:tc>
          <w:tcPr>
            <w:tcW w:w="925" w:type="dxa"/>
          </w:tcPr>
          <w:p w14:paraId="2681A114" w14:textId="0D60D033" w:rsidR="00C71828" w:rsidRPr="00A11650" w:rsidRDefault="006537B5" w:rsidP="00C71828">
            <w:pPr>
              <w:rPr>
                <w:sz w:val="20"/>
                <w:szCs w:val="20"/>
              </w:rPr>
            </w:pPr>
            <w:r>
              <w:rPr>
                <w:sz w:val="20"/>
                <w:szCs w:val="20"/>
              </w:rPr>
              <w:t>1, 67</w:t>
            </w:r>
          </w:p>
        </w:tc>
        <w:tc>
          <w:tcPr>
            <w:tcW w:w="1522" w:type="dxa"/>
          </w:tcPr>
          <w:p w14:paraId="560D5129" w14:textId="3117C0DF" w:rsidR="00C71828" w:rsidRPr="00A11650" w:rsidRDefault="00C71828" w:rsidP="00C71828">
            <w:pPr>
              <w:rPr>
                <w:sz w:val="20"/>
                <w:szCs w:val="20"/>
              </w:rPr>
            </w:pPr>
            <w:r w:rsidRPr="001A31CC">
              <w:t>37.108</w:t>
            </w:r>
          </w:p>
        </w:tc>
        <w:tc>
          <w:tcPr>
            <w:tcW w:w="1522" w:type="dxa"/>
          </w:tcPr>
          <w:p w14:paraId="57EF6404" w14:textId="774F08BE" w:rsidR="00C71828" w:rsidRPr="00A11650" w:rsidRDefault="00C71828" w:rsidP="00C71828">
            <w:pPr>
              <w:rPr>
                <w:sz w:val="20"/>
                <w:szCs w:val="20"/>
              </w:rPr>
            </w:pPr>
            <w:r w:rsidRPr="001A31CC">
              <w:t>12.866</w:t>
            </w:r>
          </w:p>
        </w:tc>
        <w:tc>
          <w:tcPr>
            <w:tcW w:w="1523" w:type="dxa"/>
          </w:tcPr>
          <w:p w14:paraId="15DCCA4B" w14:textId="2E0F6A25" w:rsidR="00C71828" w:rsidRPr="00A11650" w:rsidRDefault="00C71828" w:rsidP="00C71828">
            <w:pPr>
              <w:rPr>
                <w:sz w:val="20"/>
                <w:szCs w:val="20"/>
              </w:rPr>
            </w:pPr>
            <w:r w:rsidRPr="001A31CC">
              <w:t>.001</w:t>
            </w:r>
          </w:p>
        </w:tc>
        <w:tc>
          <w:tcPr>
            <w:tcW w:w="1523" w:type="dxa"/>
          </w:tcPr>
          <w:p w14:paraId="524954BE" w14:textId="2067D081" w:rsidR="00C71828" w:rsidRPr="00A11650" w:rsidRDefault="00C71828" w:rsidP="00C71828">
            <w:pPr>
              <w:rPr>
                <w:sz w:val="20"/>
                <w:szCs w:val="20"/>
              </w:rPr>
            </w:pPr>
            <w:r w:rsidRPr="001A31CC">
              <w:t>.161</w:t>
            </w:r>
          </w:p>
        </w:tc>
      </w:tr>
      <w:tr w:rsidR="007116C6" w:rsidRPr="00EE4EF4" w14:paraId="4DA9BFB8" w14:textId="77777777" w:rsidTr="0084101F">
        <w:tc>
          <w:tcPr>
            <w:tcW w:w="2335" w:type="dxa"/>
          </w:tcPr>
          <w:p w14:paraId="09ED402E" w14:textId="77777777" w:rsidR="007116C6" w:rsidRPr="00A11650" w:rsidRDefault="007116C6" w:rsidP="007116C6">
            <w:pPr>
              <w:rPr>
                <w:sz w:val="20"/>
                <w:szCs w:val="20"/>
              </w:rPr>
            </w:pPr>
            <w:r w:rsidRPr="00A11650">
              <w:rPr>
                <w:sz w:val="20"/>
                <w:szCs w:val="20"/>
              </w:rPr>
              <w:t>Ideology</w:t>
            </w:r>
          </w:p>
        </w:tc>
        <w:tc>
          <w:tcPr>
            <w:tcW w:w="925" w:type="dxa"/>
          </w:tcPr>
          <w:p w14:paraId="6DC3D6B0" w14:textId="5964DC35" w:rsidR="007116C6" w:rsidRPr="00A11650" w:rsidRDefault="006537B5" w:rsidP="007116C6">
            <w:pPr>
              <w:rPr>
                <w:sz w:val="20"/>
                <w:szCs w:val="20"/>
              </w:rPr>
            </w:pPr>
            <w:r>
              <w:rPr>
                <w:sz w:val="20"/>
                <w:szCs w:val="20"/>
              </w:rPr>
              <w:t>1, 67</w:t>
            </w:r>
          </w:p>
        </w:tc>
        <w:tc>
          <w:tcPr>
            <w:tcW w:w="1522" w:type="dxa"/>
          </w:tcPr>
          <w:p w14:paraId="0D0FFDB3" w14:textId="5870829B" w:rsidR="007116C6" w:rsidRPr="00A11650" w:rsidRDefault="007116C6" w:rsidP="007116C6">
            <w:pPr>
              <w:rPr>
                <w:sz w:val="20"/>
                <w:szCs w:val="20"/>
              </w:rPr>
            </w:pPr>
            <w:r w:rsidRPr="00C54F7F">
              <w:t>5.959</w:t>
            </w:r>
          </w:p>
        </w:tc>
        <w:tc>
          <w:tcPr>
            <w:tcW w:w="1522" w:type="dxa"/>
          </w:tcPr>
          <w:p w14:paraId="398474E6" w14:textId="6F4F5EC7" w:rsidR="007116C6" w:rsidRPr="00A11650" w:rsidRDefault="007116C6" w:rsidP="007116C6">
            <w:pPr>
              <w:rPr>
                <w:sz w:val="20"/>
                <w:szCs w:val="20"/>
              </w:rPr>
            </w:pPr>
            <w:r w:rsidRPr="00C54F7F">
              <w:t>2.066</w:t>
            </w:r>
          </w:p>
        </w:tc>
        <w:tc>
          <w:tcPr>
            <w:tcW w:w="1523" w:type="dxa"/>
          </w:tcPr>
          <w:p w14:paraId="2985703A" w14:textId="52F3FCC4" w:rsidR="007116C6" w:rsidRPr="00A11650" w:rsidRDefault="007116C6" w:rsidP="007116C6">
            <w:pPr>
              <w:rPr>
                <w:sz w:val="20"/>
                <w:szCs w:val="20"/>
              </w:rPr>
            </w:pPr>
            <w:r w:rsidRPr="00C54F7F">
              <w:t>.155</w:t>
            </w:r>
          </w:p>
        </w:tc>
        <w:tc>
          <w:tcPr>
            <w:tcW w:w="1523" w:type="dxa"/>
          </w:tcPr>
          <w:p w14:paraId="7F2F1E48" w14:textId="7534CA6F" w:rsidR="007116C6" w:rsidRPr="00A11650" w:rsidRDefault="007116C6" w:rsidP="007116C6">
            <w:pPr>
              <w:rPr>
                <w:sz w:val="20"/>
                <w:szCs w:val="20"/>
              </w:rPr>
            </w:pPr>
            <w:r w:rsidRPr="00C54F7F">
              <w:t>.030</w:t>
            </w:r>
          </w:p>
        </w:tc>
      </w:tr>
      <w:tr w:rsidR="001A091B" w:rsidRPr="00EE4EF4" w14:paraId="1BD86210" w14:textId="77777777" w:rsidTr="0084101F">
        <w:tc>
          <w:tcPr>
            <w:tcW w:w="2335" w:type="dxa"/>
          </w:tcPr>
          <w:p w14:paraId="042CD096" w14:textId="77777777" w:rsidR="001A091B" w:rsidRPr="00A11650" w:rsidRDefault="001A091B" w:rsidP="001A091B">
            <w:pPr>
              <w:rPr>
                <w:sz w:val="20"/>
                <w:szCs w:val="20"/>
              </w:rPr>
            </w:pPr>
            <w:r w:rsidRPr="00A11650">
              <w:rPr>
                <w:sz w:val="20"/>
                <w:szCs w:val="20"/>
              </w:rPr>
              <w:t>Community knowledge x ideology</w:t>
            </w:r>
          </w:p>
        </w:tc>
        <w:tc>
          <w:tcPr>
            <w:tcW w:w="925" w:type="dxa"/>
          </w:tcPr>
          <w:p w14:paraId="464ABCB2" w14:textId="2FA14871" w:rsidR="001A091B" w:rsidRPr="00A11650" w:rsidRDefault="006537B5" w:rsidP="001A091B">
            <w:pPr>
              <w:rPr>
                <w:sz w:val="20"/>
                <w:szCs w:val="20"/>
              </w:rPr>
            </w:pPr>
            <w:r>
              <w:rPr>
                <w:sz w:val="20"/>
                <w:szCs w:val="20"/>
              </w:rPr>
              <w:t>1, 67</w:t>
            </w:r>
          </w:p>
        </w:tc>
        <w:tc>
          <w:tcPr>
            <w:tcW w:w="1522" w:type="dxa"/>
          </w:tcPr>
          <w:p w14:paraId="3C35C6F7" w14:textId="4693CD86" w:rsidR="001A091B" w:rsidRPr="00A11650" w:rsidRDefault="001A091B" w:rsidP="001A091B">
            <w:pPr>
              <w:rPr>
                <w:sz w:val="20"/>
                <w:szCs w:val="20"/>
              </w:rPr>
            </w:pPr>
            <w:r w:rsidRPr="00965E37">
              <w:t>.096</w:t>
            </w:r>
          </w:p>
        </w:tc>
        <w:tc>
          <w:tcPr>
            <w:tcW w:w="1522" w:type="dxa"/>
          </w:tcPr>
          <w:p w14:paraId="761EC473" w14:textId="2F406CD7" w:rsidR="001A091B" w:rsidRPr="00A11650" w:rsidRDefault="001A091B" w:rsidP="001A091B">
            <w:pPr>
              <w:rPr>
                <w:sz w:val="20"/>
                <w:szCs w:val="20"/>
              </w:rPr>
            </w:pPr>
            <w:r w:rsidRPr="00965E37">
              <w:t>.033</w:t>
            </w:r>
          </w:p>
        </w:tc>
        <w:tc>
          <w:tcPr>
            <w:tcW w:w="1523" w:type="dxa"/>
          </w:tcPr>
          <w:p w14:paraId="15635E00" w14:textId="559C41CE" w:rsidR="001A091B" w:rsidRPr="00A11650" w:rsidRDefault="001A091B" w:rsidP="001A091B">
            <w:pPr>
              <w:rPr>
                <w:sz w:val="20"/>
                <w:szCs w:val="20"/>
              </w:rPr>
            </w:pPr>
            <w:r w:rsidRPr="00965E37">
              <w:t>.856</w:t>
            </w:r>
          </w:p>
        </w:tc>
        <w:tc>
          <w:tcPr>
            <w:tcW w:w="1523" w:type="dxa"/>
          </w:tcPr>
          <w:p w14:paraId="2019E0F9" w14:textId="66956389" w:rsidR="001A091B" w:rsidRPr="00A11650" w:rsidRDefault="001A091B" w:rsidP="001A091B">
            <w:pPr>
              <w:rPr>
                <w:sz w:val="20"/>
                <w:szCs w:val="20"/>
              </w:rPr>
            </w:pPr>
            <w:r w:rsidRPr="00965E37">
              <w:t>.000</w:t>
            </w:r>
          </w:p>
        </w:tc>
      </w:tr>
      <w:tr w:rsidR="00395BB8" w:rsidRPr="00EE4EF4" w14:paraId="537F3DEF" w14:textId="77777777" w:rsidTr="0084101F">
        <w:tc>
          <w:tcPr>
            <w:tcW w:w="2335" w:type="dxa"/>
          </w:tcPr>
          <w:p w14:paraId="5736BCBA" w14:textId="77777777" w:rsidR="00395BB8" w:rsidRPr="00A11650" w:rsidRDefault="00395BB8" w:rsidP="00395BB8">
            <w:pPr>
              <w:rPr>
                <w:sz w:val="20"/>
                <w:szCs w:val="20"/>
              </w:rPr>
            </w:pPr>
            <w:r w:rsidRPr="00A11650">
              <w:rPr>
                <w:sz w:val="20"/>
                <w:szCs w:val="20"/>
              </w:rPr>
              <w:t>Policy type</w:t>
            </w:r>
          </w:p>
        </w:tc>
        <w:tc>
          <w:tcPr>
            <w:tcW w:w="925" w:type="dxa"/>
          </w:tcPr>
          <w:p w14:paraId="69F31F42" w14:textId="3406A672" w:rsidR="00395BB8" w:rsidRPr="00A11650" w:rsidRDefault="006A500C" w:rsidP="00395BB8">
            <w:pPr>
              <w:rPr>
                <w:sz w:val="20"/>
                <w:szCs w:val="20"/>
              </w:rPr>
            </w:pPr>
            <w:r>
              <w:rPr>
                <w:sz w:val="20"/>
                <w:szCs w:val="20"/>
              </w:rPr>
              <w:t>1, 67</w:t>
            </w:r>
          </w:p>
        </w:tc>
        <w:tc>
          <w:tcPr>
            <w:tcW w:w="1522" w:type="dxa"/>
          </w:tcPr>
          <w:p w14:paraId="2F031233" w14:textId="65D3114A" w:rsidR="00395BB8" w:rsidRPr="00A11650" w:rsidRDefault="00395BB8" w:rsidP="00395BB8">
            <w:pPr>
              <w:rPr>
                <w:sz w:val="20"/>
                <w:szCs w:val="20"/>
              </w:rPr>
            </w:pPr>
            <w:r w:rsidRPr="00AF62F9">
              <w:t>.654</w:t>
            </w:r>
          </w:p>
        </w:tc>
        <w:tc>
          <w:tcPr>
            <w:tcW w:w="1522" w:type="dxa"/>
          </w:tcPr>
          <w:p w14:paraId="23DE0599" w14:textId="6D4B2330" w:rsidR="00395BB8" w:rsidRPr="00A11650" w:rsidRDefault="00395BB8" w:rsidP="00395BB8">
            <w:pPr>
              <w:rPr>
                <w:sz w:val="20"/>
                <w:szCs w:val="20"/>
              </w:rPr>
            </w:pPr>
            <w:r w:rsidRPr="00AF62F9">
              <w:t>2.871</w:t>
            </w:r>
          </w:p>
        </w:tc>
        <w:tc>
          <w:tcPr>
            <w:tcW w:w="1523" w:type="dxa"/>
          </w:tcPr>
          <w:p w14:paraId="1789749C" w14:textId="7691EA6F" w:rsidR="00395BB8" w:rsidRPr="00A11650" w:rsidRDefault="00395BB8" w:rsidP="00395BB8">
            <w:pPr>
              <w:rPr>
                <w:sz w:val="20"/>
                <w:szCs w:val="20"/>
              </w:rPr>
            </w:pPr>
            <w:r w:rsidRPr="00AF62F9">
              <w:t>.095</w:t>
            </w:r>
          </w:p>
        </w:tc>
        <w:tc>
          <w:tcPr>
            <w:tcW w:w="1523" w:type="dxa"/>
          </w:tcPr>
          <w:p w14:paraId="0F4B36BA" w14:textId="56DBAA38" w:rsidR="00395BB8" w:rsidRPr="00A11650" w:rsidRDefault="00395BB8" w:rsidP="00395BB8">
            <w:pPr>
              <w:rPr>
                <w:sz w:val="20"/>
                <w:szCs w:val="20"/>
              </w:rPr>
            </w:pPr>
            <w:r w:rsidRPr="00AF62F9">
              <w:t>.041</w:t>
            </w:r>
          </w:p>
        </w:tc>
      </w:tr>
      <w:tr w:rsidR="009C44F0" w:rsidRPr="00EE4EF4" w14:paraId="540A162A" w14:textId="77777777" w:rsidTr="0084101F">
        <w:tc>
          <w:tcPr>
            <w:tcW w:w="2335" w:type="dxa"/>
          </w:tcPr>
          <w:p w14:paraId="5377D4C9" w14:textId="77777777" w:rsidR="009C44F0" w:rsidRPr="00A11650" w:rsidRDefault="009C44F0" w:rsidP="009C44F0">
            <w:pPr>
              <w:rPr>
                <w:sz w:val="20"/>
                <w:szCs w:val="20"/>
              </w:rPr>
            </w:pPr>
            <w:r w:rsidRPr="00A11650">
              <w:rPr>
                <w:sz w:val="20"/>
                <w:szCs w:val="20"/>
              </w:rPr>
              <w:t>Policy type x community knowledge</w:t>
            </w:r>
          </w:p>
        </w:tc>
        <w:tc>
          <w:tcPr>
            <w:tcW w:w="925" w:type="dxa"/>
          </w:tcPr>
          <w:p w14:paraId="372B107E" w14:textId="7D8009D8" w:rsidR="009C44F0" w:rsidRPr="00A11650" w:rsidRDefault="006A500C" w:rsidP="009C44F0">
            <w:pPr>
              <w:rPr>
                <w:sz w:val="20"/>
                <w:szCs w:val="20"/>
              </w:rPr>
            </w:pPr>
            <w:r>
              <w:rPr>
                <w:sz w:val="20"/>
                <w:szCs w:val="20"/>
              </w:rPr>
              <w:t>1, 67</w:t>
            </w:r>
          </w:p>
        </w:tc>
        <w:tc>
          <w:tcPr>
            <w:tcW w:w="1522" w:type="dxa"/>
          </w:tcPr>
          <w:p w14:paraId="0A2473B7" w14:textId="19535737" w:rsidR="009C44F0" w:rsidRPr="00A11650" w:rsidRDefault="009C44F0" w:rsidP="009C44F0">
            <w:pPr>
              <w:rPr>
                <w:sz w:val="20"/>
                <w:szCs w:val="20"/>
              </w:rPr>
            </w:pPr>
            <w:r w:rsidRPr="00AF0F59">
              <w:t>.044</w:t>
            </w:r>
          </w:p>
        </w:tc>
        <w:tc>
          <w:tcPr>
            <w:tcW w:w="1522" w:type="dxa"/>
          </w:tcPr>
          <w:p w14:paraId="3377E0F7" w14:textId="2D459D9E" w:rsidR="009C44F0" w:rsidRPr="00A11650" w:rsidRDefault="009C44F0" w:rsidP="009C44F0">
            <w:pPr>
              <w:rPr>
                <w:sz w:val="20"/>
                <w:szCs w:val="20"/>
              </w:rPr>
            </w:pPr>
            <w:r w:rsidRPr="00AF0F59">
              <w:t>.192</w:t>
            </w:r>
          </w:p>
        </w:tc>
        <w:tc>
          <w:tcPr>
            <w:tcW w:w="1523" w:type="dxa"/>
          </w:tcPr>
          <w:p w14:paraId="18FE2106" w14:textId="62BC788F" w:rsidR="009C44F0" w:rsidRPr="00A11650" w:rsidRDefault="009C44F0" w:rsidP="009C44F0">
            <w:pPr>
              <w:rPr>
                <w:sz w:val="20"/>
                <w:szCs w:val="20"/>
              </w:rPr>
            </w:pPr>
            <w:r w:rsidRPr="00AF0F59">
              <w:t>.663</w:t>
            </w:r>
          </w:p>
        </w:tc>
        <w:tc>
          <w:tcPr>
            <w:tcW w:w="1523" w:type="dxa"/>
          </w:tcPr>
          <w:p w14:paraId="6845ACFB" w14:textId="7369EEB2" w:rsidR="009C44F0" w:rsidRPr="00A11650" w:rsidRDefault="009C44F0" w:rsidP="009C44F0">
            <w:pPr>
              <w:rPr>
                <w:sz w:val="20"/>
                <w:szCs w:val="20"/>
              </w:rPr>
            </w:pPr>
            <w:r w:rsidRPr="00AF0F59">
              <w:t>.003</w:t>
            </w:r>
          </w:p>
        </w:tc>
      </w:tr>
      <w:tr w:rsidR="00395BB8" w:rsidRPr="00EE4EF4" w14:paraId="4D77C3D5" w14:textId="77777777" w:rsidTr="0084101F">
        <w:tc>
          <w:tcPr>
            <w:tcW w:w="2335" w:type="dxa"/>
          </w:tcPr>
          <w:p w14:paraId="22012233" w14:textId="77777777" w:rsidR="00395BB8" w:rsidRPr="00A11650" w:rsidRDefault="00395BB8" w:rsidP="00395BB8">
            <w:pPr>
              <w:rPr>
                <w:sz w:val="20"/>
                <w:szCs w:val="20"/>
              </w:rPr>
            </w:pPr>
            <w:r w:rsidRPr="00A11650">
              <w:rPr>
                <w:sz w:val="20"/>
                <w:szCs w:val="20"/>
              </w:rPr>
              <w:t>Policy type x ideology</w:t>
            </w:r>
          </w:p>
        </w:tc>
        <w:tc>
          <w:tcPr>
            <w:tcW w:w="925" w:type="dxa"/>
          </w:tcPr>
          <w:p w14:paraId="2089C94F" w14:textId="0E5C1436" w:rsidR="00395BB8" w:rsidRPr="00A11650" w:rsidRDefault="006A500C" w:rsidP="00395BB8">
            <w:pPr>
              <w:rPr>
                <w:sz w:val="20"/>
                <w:szCs w:val="20"/>
              </w:rPr>
            </w:pPr>
            <w:r>
              <w:rPr>
                <w:sz w:val="20"/>
                <w:szCs w:val="20"/>
              </w:rPr>
              <w:t>1, 67</w:t>
            </w:r>
          </w:p>
        </w:tc>
        <w:tc>
          <w:tcPr>
            <w:tcW w:w="1522" w:type="dxa"/>
          </w:tcPr>
          <w:p w14:paraId="60FC99D0" w14:textId="522C5AE8" w:rsidR="00395BB8" w:rsidRPr="00A11650" w:rsidRDefault="00395BB8" w:rsidP="00395BB8">
            <w:pPr>
              <w:rPr>
                <w:sz w:val="20"/>
                <w:szCs w:val="20"/>
              </w:rPr>
            </w:pPr>
            <w:r w:rsidRPr="004B5A3C">
              <w:t>.094</w:t>
            </w:r>
          </w:p>
        </w:tc>
        <w:tc>
          <w:tcPr>
            <w:tcW w:w="1522" w:type="dxa"/>
          </w:tcPr>
          <w:p w14:paraId="55A5B0A7" w14:textId="0AA8536C" w:rsidR="00395BB8" w:rsidRPr="00A11650" w:rsidRDefault="00395BB8" w:rsidP="00395BB8">
            <w:pPr>
              <w:rPr>
                <w:sz w:val="20"/>
                <w:szCs w:val="20"/>
              </w:rPr>
            </w:pPr>
            <w:r w:rsidRPr="004B5A3C">
              <w:t>.411</w:t>
            </w:r>
          </w:p>
        </w:tc>
        <w:tc>
          <w:tcPr>
            <w:tcW w:w="1523" w:type="dxa"/>
          </w:tcPr>
          <w:p w14:paraId="5076ECAE" w14:textId="7695013D" w:rsidR="00395BB8" w:rsidRPr="00A11650" w:rsidRDefault="00395BB8" w:rsidP="00395BB8">
            <w:pPr>
              <w:rPr>
                <w:sz w:val="20"/>
                <w:szCs w:val="20"/>
              </w:rPr>
            </w:pPr>
            <w:r w:rsidRPr="004B5A3C">
              <w:t>.524</w:t>
            </w:r>
          </w:p>
        </w:tc>
        <w:tc>
          <w:tcPr>
            <w:tcW w:w="1523" w:type="dxa"/>
          </w:tcPr>
          <w:p w14:paraId="7D62AC45" w14:textId="4D5D8B67" w:rsidR="00395BB8" w:rsidRPr="00A11650" w:rsidRDefault="00395BB8" w:rsidP="00395BB8">
            <w:pPr>
              <w:rPr>
                <w:sz w:val="20"/>
                <w:szCs w:val="20"/>
              </w:rPr>
            </w:pPr>
            <w:r w:rsidRPr="004B5A3C">
              <w:t>.006</w:t>
            </w:r>
          </w:p>
        </w:tc>
      </w:tr>
      <w:tr w:rsidR="00C8178B" w:rsidRPr="00EE4EF4" w14:paraId="72EE670F" w14:textId="77777777" w:rsidTr="0084101F">
        <w:tc>
          <w:tcPr>
            <w:tcW w:w="2335" w:type="dxa"/>
          </w:tcPr>
          <w:p w14:paraId="06A0AA75" w14:textId="77777777" w:rsidR="00C8178B" w:rsidRPr="00A11650" w:rsidRDefault="00C8178B" w:rsidP="00C8178B">
            <w:pPr>
              <w:rPr>
                <w:sz w:val="20"/>
                <w:szCs w:val="20"/>
              </w:rPr>
            </w:pPr>
            <w:r w:rsidRPr="00A11650">
              <w:rPr>
                <w:sz w:val="20"/>
                <w:szCs w:val="20"/>
              </w:rPr>
              <w:t>Policy type x ideology x community knowledge</w:t>
            </w:r>
          </w:p>
        </w:tc>
        <w:tc>
          <w:tcPr>
            <w:tcW w:w="925" w:type="dxa"/>
          </w:tcPr>
          <w:p w14:paraId="5CB80971" w14:textId="6237B65E" w:rsidR="00C8178B" w:rsidRPr="00A11650" w:rsidRDefault="006A500C" w:rsidP="00C8178B">
            <w:pPr>
              <w:rPr>
                <w:sz w:val="20"/>
                <w:szCs w:val="20"/>
              </w:rPr>
            </w:pPr>
            <w:r>
              <w:rPr>
                <w:sz w:val="20"/>
                <w:szCs w:val="20"/>
              </w:rPr>
              <w:t>1, 67</w:t>
            </w:r>
          </w:p>
        </w:tc>
        <w:tc>
          <w:tcPr>
            <w:tcW w:w="1522" w:type="dxa"/>
          </w:tcPr>
          <w:p w14:paraId="1B4F2412" w14:textId="27DF754B" w:rsidR="00C8178B" w:rsidRPr="00A11650" w:rsidRDefault="00C8178B" w:rsidP="00C8178B">
            <w:pPr>
              <w:rPr>
                <w:sz w:val="20"/>
                <w:szCs w:val="20"/>
              </w:rPr>
            </w:pPr>
            <w:r w:rsidRPr="007408BA">
              <w:t>.010</w:t>
            </w:r>
          </w:p>
        </w:tc>
        <w:tc>
          <w:tcPr>
            <w:tcW w:w="1522" w:type="dxa"/>
          </w:tcPr>
          <w:p w14:paraId="46278F38" w14:textId="42A380C8" w:rsidR="00C8178B" w:rsidRPr="00A11650" w:rsidRDefault="00C8178B" w:rsidP="00C8178B">
            <w:pPr>
              <w:rPr>
                <w:sz w:val="20"/>
                <w:szCs w:val="20"/>
              </w:rPr>
            </w:pPr>
            <w:r w:rsidRPr="007408BA">
              <w:t>.042</w:t>
            </w:r>
          </w:p>
        </w:tc>
        <w:tc>
          <w:tcPr>
            <w:tcW w:w="1523" w:type="dxa"/>
          </w:tcPr>
          <w:p w14:paraId="76AE3886" w14:textId="15905DE3" w:rsidR="00C8178B" w:rsidRPr="00A11650" w:rsidRDefault="00C8178B" w:rsidP="00C8178B">
            <w:pPr>
              <w:rPr>
                <w:sz w:val="20"/>
                <w:szCs w:val="20"/>
              </w:rPr>
            </w:pPr>
            <w:r w:rsidRPr="007408BA">
              <w:t>.838</w:t>
            </w:r>
          </w:p>
        </w:tc>
        <w:tc>
          <w:tcPr>
            <w:tcW w:w="1523" w:type="dxa"/>
          </w:tcPr>
          <w:p w14:paraId="14BB5D13" w14:textId="5E6E9026" w:rsidR="00C8178B" w:rsidRPr="00A11650" w:rsidRDefault="00C8178B" w:rsidP="00C8178B">
            <w:pPr>
              <w:rPr>
                <w:sz w:val="20"/>
                <w:szCs w:val="20"/>
              </w:rPr>
            </w:pPr>
            <w:r w:rsidRPr="007408BA">
              <w:t>.001</w:t>
            </w:r>
          </w:p>
        </w:tc>
      </w:tr>
      <w:tr w:rsidR="004E4BCF" w:rsidRPr="00EE4EF4" w14:paraId="50960D07" w14:textId="77777777" w:rsidTr="0084101F">
        <w:tc>
          <w:tcPr>
            <w:tcW w:w="2335" w:type="dxa"/>
          </w:tcPr>
          <w:p w14:paraId="3EF49D64" w14:textId="77777777" w:rsidR="004E4BCF" w:rsidRPr="00A11650" w:rsidRDefault="004E4BCF" w:rsidP="004E4BCF">
            <w:pPr>
              <w:rPr>
                <w:sz w:val="20"/>
                <w:szCs w:val="20"/>
              </w:rPr>
            </w:pPr>
            <w:r w:rsidRPr="00A11650">
              <w:rPr>
                <w:sz w:val="20"/>
                <w:szCs w:val="20"/>
              </w:rPr>
              <w:t>Survey purpose</w:t>
            </w:r>
          </w:p>
        </w:tc>
        <w:tc>
          <w:tcPr>
            <w:tcW w:w="925" w:type="dxa"/>
          </w:tcPr>
          <w:p w14:paraId="4946D161" w14:textId="35B659D6" w:rsidR="004E4BCF" w:rsidRPr="00A11650" w:rsidRDefault="006537B5" w:rsidP="004E4BCF">
            <w:pPr>
              <w:rPr>
                <w:sz w:val="20"/>
                <w:szCs w:val="20"/>
              </w:rPr>
            </w:pPr>
            <w:r>
              <w:rPr>
                <w:sz w:val="20"/>
                <w:szCs w:val="20"/>
              </w:rPr>
              <w:t>1, 67</w:t>
            </w:r>
          </w:p>
        </w:tc>
        <w:tc>
          <w:tcPr>
            <w:tcW w:w="1522" w:type="dxa"/>
          </w:tcPr>
          <w:p w14:paraId="3CDB5E17" w14:textId="08563648" w:rsidR="004E4BCF" w:rsidRPr="00A11650" w:rsidRDefault="004E4BCF" w:rsidP="004E4BCF">
            <w:pPr>
              <w:rPr>
                <w:sz w:val="20"/>
                <w:szCs w:val="20"/>
              </w:rPr>
            </w:pPr>
            <w:r w:rsidRPr="00BD65D4">
              <w:t>10.572</w:t>
            </w:r>
          </w:p>
        </w:tc>
        <w:tc>
          <w:tcPr>
            <w:tcW w:w="1522" w:type="dxa"/>
          </w:tcPr>
          <w:p w14:paraId="46B568C1" w14:textId="6E6D1D5A" w:rsidR="004E4BCF" w:rsidRPr="00A11650" w:rsidRDefault="004E4BCF" w:rsidP="004E4BCF">
            <w:pPr>
              <w:rPr>
                <w:sz w:val="20"/>
                <w:szCs w:val="20"/>
              </w:rPr>
            </w:pPr>
            <w:r w:rsidRPr="00BD65D4">
              <w:t>3.665</w:t>
            </w:r>
          </w:p>
        </w:tc>
        <w:tc>
          <w:tcPr>
            <w:tcW w:w="1523" w:type="dxa"/>
          </w:tcPr>
          <w:p w14:paraId="38808A22" w14:textId="6B0C048C" w:rsidR="004E4BCF" w:rsidRPr="00A11650" w:rsidRDefault="004E4BCF" w:rsidP="004E4BCF">
            <w:pPr>
              <w:rPr>
                <w:sz w:val="20"/>
                <w:szCs w:val="20"/>
              </w:rPr>
            </w:pPr>
            <w:r w:rsidRPr="00BD65D4">
              <w:t>.060</w:t>
            </w:r>
          </w:p>
        </w:tc>
        <w:tc>
          <w:tcPr>
            <w:tcW w:w="1523" w:type="dxa"/>
          </w:tcPr>
          <w:p w14:paraId="364001E9" w14:textId="47175CA1" w:rsidR="004E4BCF" w:rsidRPr="00A11650" w:rsidRDefault="004E4BCF" w:rsidP="004E4BCF">
            <w:pPr>
              <w:rPr>
                <w:sz w:val="20"/>
                <w:szCs w:val="20"/>
              </w:rPr>
            </w:pPr>
            <w:r w:rsidRPr="00BD65D4">
              <w:t>.052</w:t>
            </w:r>
          </w:p>
        </w:tc>
      </w:tr>
      <w:tr w:rsidR="009065EA" w:rsidRPr="00EE4EF4" w14:paraId="58DEC892" w14:textId="77777777" w:rsidTr="0084101F">
        <w:tc>
          <w:tcPr>
            <w:tcW w:w="2335" w:type="dxa"/>
          </w:tcPr>
          <w:p w14:paraId="277EA707" w14:textId="77777777" w:rsidR="009065EA" w:rsidRPr="00A11650" w:rsidRDefault="009065EA" w:rsidP="009065EA">
            <w:pPr>
              <w:rPr>
                <w:sz w:val="20"/>
                <w:szCs w:val="20"/>
              </w:rPr>
            </w:pPr>
            <w:r w:rsidRPr="00A11650">
              <w:rPr>
                <w:sz w:val="20"/>
                <w:szCs w:val="20"/>
              </w:rPr>
              <w:t>Survey purpose x community knowledge</w:t>
            </w:r>
          </w:p>
        </w:tc>
        <w:tc>
          <w:tcPr>
            <w:tcW w:w="925" w:type="dxa"/>
          </w:tcPr>
          <w:p w14:paraId="40DA7715" w14:textId="09705695" w:rsidR="009065EA" w:rsidRPr="00A11650" w:rsidRDefault="006537B5" w:rsidP="009065EA">
            <w:pPr>
              <w:rPr>
                <w:sz w:val="20"/>
                <w:szCs w:val="20"/>
              </w:rPr>
            </w:pPr>
            <w:r>
              <w:rPr>
                <w:sz w:val="20"/>
                <w:szCs w:val="20"/>
              </w:rPr>
              <w:t>1, 67</w:t>
            </w:r>
          </w:p>
        </w:tc>
        <w:tc>
          <w:tcPr>
            <w:tcW w:w="1522" w:type="dxa"/>
          </w:tcPr>
          <w:p w14:paraId="18173BAB" w14:textId="1517BB00" w:rsidR="009065EA" w:rsidRPr="00A11650" w:rsidRDefault="009065EA" w:rsidP="009065EA">
            <w:pPr>
              <w:rPr>
                <w:sz w:val="20"/>
                <w:szCs w:val="20"/>
              </w:rPr>
            </w:pPr>
            <w:r w:rsidRPr="00E06A57">
              <w:t>1.857</w:t>
            </w:r>
          </w:p>
        </w:tc>
        <w:tc>
          <w:tcPr>
            <w:tcW w:w="1522" w:type="dxa"/>
          </w:tcPr>
          <w:p w14:paraId="4E58DD32" w14:textId="4A6D9C7B" w:rsidR="009065EA" w:rsidRPr="00A11650" w:rsidRDefault="009065EA" w:rsidP="009065EA">
            <w:pPr>
              <w:rPr>
                <w:sz w:val="20"/>
                <w:szCs w:val="20"/>
              </w:rPr>
            </w:pPr>
            <w:r w:rsidRPr="00E06A57">
              <w:t>.644</w:t>
            </w:r>
          </w:p>
        </w:tc>
        <w:tc>
          <w:tcPr>
            <w:tcW w:w="1523" w:type="dxa"/>
          </w:tcPr>
          <w:p w14:paraId="422AAB58" w14:textId="6A18FE56" w:rsidR="009065EA" w:rsidRPr="00A11650" w:rsidRDefault="009065EA" w:rsidP="009065EA">
            <w:pPr>
              <w:rPr>
                <w:sz w:val="20"/>
                <w:szCs w:val="20"/>
              </w:rPr>
            </w:pPr>
            <w:r w:rsidRPr="00E06A57">
              <w:t>.425</w:t>
            </w:r>
          </w:p>
        </w:tc>
        <w:tc>
          <w:tcPr>
            <w:tcW w:w="1523" w:type="dxa"/>
          </w:tcPr>
          <w:p w14:paraId="79FC232F" w14:textId="5BE21969" w:rsidR="009065EA" w:rsidRPr="00A11650" w:rsidRDefault="009065EA" w:rsidP="009065EA">
            <w:pPr>
              <w:rPr>
                <w:sz w:val="20"/>
                <w:szCs w:val="20"/>
              </w:rPr>
            </w:pPr>
            <w:r w:rsidRPr="00E06A57">
              <w:t>.010</w:t>
            </w:r>
          </w:p>
        </w:tc>
      </w:tr>
      <w:tr w:rsidR="004D1807" w:rsidRPr="00EE4EF4" w14:paraId="0E2532AB" w14:textId="77777777" w:rsidTr="0084101F">
        <w:tc>
          <w:tcPr>
            <w:tcW w:w="2335" w:type="dxa"/>
          </w:tcPr>
          <w:p w14:paraId="75C164AC" w14:textId="77777777" w:rsidR="004D1807" w:rsidRPr="00A11650" w:rsidRDefault="004D1807" w:rsidP="004D1807">
            <w:pPr>
              <w:rPr>
                <w:sz w:val="20"/>
                <w:szCs w:val="20"/>
              </w:rPr>
            </w:pPr>
            <w:r w:rsidRPr="00A11650">
              <w:rPr>
                <w:sz w:val="20"/>
                <w:szCs w:val="20"/>
              </w:rPr>
              <w:t>Survey purpose x ideology</w:t>
            </w:r>
          </w:p>
        </w:tc>
        <w:tc>
          <w:tcPr>
            <w:tcW w:w="925" w:type="dxa"/>
          </w:tcPr>
          <w:p w14:paraId="1740204F" w14:textId="001A3BAF" w:rsidR="004D1807" w:rsidRPr="00A11650" w:rsidRDefault="006537B5" w:rsidP="004D1807">
            <w:pPr>
              <w:rPr>
                <w:sz w:val="20"/>
                <w:szCs w:val="20"/>
              </w:rPr>
            </w:pPr>
            <w:r>
              <w:rPr>
                <w:sz w:val="20"/>
                <w:szCs w:val="20"/>
              </w:rPr>
              <w:t>1, 67</w:t>
            </w:r>
          </w:p>
        </w:tc>
        <w:tc>
          <w:tcPr>
            <w:tcW w:w="1522" w:type="dxa"/>
          </w:tcPr>
          <w:p w14:paraId="12243A10" w14:textId="6B48CDA3" w:rsidR="004D1807" w:rsidRPr="00A11650" w:rsidRDefault="004D1807" w:rsidP="004D1807">
            <w:pPr>
              <w:rPr>
                <w:sz w:val="20"/>
                <w:szCs w:val="20"/>
              </w:rPr>
            </w:pPr>
            <w:r w:rsidRPr="00450D22">
              <w:t>1.814</w:t>
            </w:r>
          </w:p>
        </w:tc>
        <w:tc>
          <w:tcPr>
            <w:tcW w:w="1522" w:type="dxa"/>
          </w:tcPr>
          <w:p w14:paraId="12D4369B" w14:textId="6305DD6D" w:rsidR="004D1807" w:rsidRPr="00A11650" w:rsidRDefault="004D1807" w:rsidP="004D1807">
            <w:pPr>
              <w:rPr>
                <w:sz w:val="20"/>
                <w:szCs w:val="20"/>
              </w:rPr>
            </w:pPr>
            <w:r w:rsidRPr="00450D22">
              <w:t>.629</w:t>
            </w:r>
          </w:p>
        </w:tc>
        <w:tc>
          <w:tcPr>
            <w:tcW w:w="1523" w:type="dxa"/>
          </w:tcPr>
          <w:p w14:paraId="723F9406" w14:textId="730C7822" w:rsidR="004D1807" w:rsidRPr="00A11650" w:rsidRDefault="004D1807" w:rsidP="004D1807">
            <w:pPr>
              <w:rPr>
                <w:sz w:val="20"/>
                <w:szCs w:val="20"/>
              </w:rPr>
            </w:pPr>
            <w:r w:rsidRPr="00450D22">
              <w:t>.431</w:t>
            </w:r>
          </w:p>
        </w:tc>
        <w:tc>
          <w:tcPr>
            <w:tcW w:w="1523" w:type="dxa"/>
          </w:tcPr>
          <w:p w14:paraId="0C1EA178" w14:textId="4069B2E1" w:rsidR="004D1807" w:rsidRPr="00A11650" w:rsidRDefault="004D1807" w:rsidP="004D1807">
            <w:pPr>
              <w:rPr>
                <w:sz w:val="20"/>
                <w:szCs w:val="20"/>
              </w:rPr>
            </w:pPr>
            <w:r w:rsidRPr="00450D22">
              <w:t>.009</w:t>
            </w:r>
          </w:p>
        </w:tc>
      </w:tr>
      <w:tr w:rsidR="00DE427E" w:rsidRPr="00EE4EF4" w14:paraId="22403402" w14:textId="77777777" w:rsidTr="0084101F">
        <w:tc>
          <w:tcPr>
            <w:tcW w:w="2335" w:type="dxa"/>
          </w:tcPr>
          <w:p w14:paraId="441574D5" w14:textId="77777777" w:rsidR="00DE427E" w:rsidRPr="00A11650" w:rsidRDefault="00DE427E" w:rsidP="00DE427E">
            <w:pPr>
              <w:rPr>
                <w:sz w:val="20"/>
                <w:szCs w:val="20"/>
              </w:rPr>
            </w:pPr>
            <w:r w:rsidRPr="00A11650">
              <w:rPr>
                <w:sz w:val="20"/>
                <w:szCs w:val="20"/>
              </w:rPr>
              <w:t>Survey purpose x Policy type</w:t>
            </w:r>
          </w:p>
        </w:tc>
        <w:tc>
          <w:tcPr>
            <w:tcW w:w="925" w:type="dxa"/>
          </w:tcPr>
          <w:p w14:paraId="062FD764" w14:textId="13814B70" w:rsidR="00DE427E" w:rsidRPr="00A11650" w:rsidRDefault="006A500C" w:rsidP="00DE427E">
            <w:pPr>
              <w:rPr>
                <w:sz w:val="20"/>
                <w:szCs w:val="20"/>
              </w:rPr>
            </w:pPr>
            <w:r>
              <w:rPr>
                <w:sz w:val="20"/>
                <w:szCs w:val="20"/>
              </w:rPr>
              <w:t>1, 67</w:t>
            </w:r>
          </w:p>
        </w:tc>
        <w:tc>
          <w:tcPr>
            <w:tcW w:w="1522" w:type="dxa"/>
          </w:tcPr>
          <w:p w14:paraId="7466B9CB" w14:textId="3C2D495C" w:rsidR="00DE427E" w:rsidRPr="00A11650" w:rsidRDefault="00DE427E" w:rsidP="00DE427E">
            <w:pPr>
              <w:rPr>
                <w:sz w:val="20"/>
                <w:szCs w:val="20"/>
              </w:rPr>
            </w:pPr>
            <w:r w:rsidRPr="000F375C">
              <w:t>.578</w:t>
            </w:r>
          </w:p>
        </w:tc>
        <w:tc>
          <w:tcPr>
            <w:tcW w:w="1522" w:type="dxa"/>
          </w:tcPr>
          <w:p w14:paraId="23F28FDE" w14:textId="3064147B" w:rsidR="00DE427E" w:rsidRPr="00A11650" w:rsidRDefault="00DE427E" w:rsidP="00DE427E">
            <w:pPr>
              <w:rPr>
                <w:sz w:val="20"/>
                <w:szCs w:val="20"/>
              </w:rPr>
            </w:pPr>
            <w:r w:rsidRPr="000F375C">
              <w:t>2.537</w:t>
            </w:r>
          </w:p>
        </w:tc>
        <w:tc>
          <w:tcPr>
            <w:tcW w:w="1523" w:type="dxa"/>
          </w:tcPr>
          <w:p w14:paraId="2B85F983" w14:textId="0A728628" w:rsidR="00DE427E" w:rsidRPr="00A11650" w:rsidRDefault="00DE427E" w:rsidP="00DE427E">
            <w:pPr>
              <w:rPr>
                <w:sz w:val="20"/>
                <w:szCs w:val="20"/>
              </w:rPr>
            </w:pPr>
            <w:r w:rsidRPr="000F375C">
              <w:t>.116</w:t>
            </w:r>
          </w:p>
        </w:tc>
        <w:tc>
          <w:tcPr>
            <w:tcW w:w="1523" w:type="dxa"/>
          </w:tcPr>
          <w:p w14:paraId="4DC1E377" w14:textId="66916D58" w:rsidR="00DE427E" w:rsidRPr="00A11650" w:rsidRDefault="00DE427E" w:rsidP="00DE427E">
            <w:pPr>
              <w:rPr>
                <w:sz w:val="20"/>
                <w:szCs w:val="20"/>
              </w:rPr>
            </w:pPr>
            <w:r w:rsidRPr="000F375C">
              <w:t>.036</w:t>
            </w:r>
          </w:p>
        </w:tc>
      </w:tr>
      <w:tr w:rsidR="00C8178B" w:rsidRPr="00EE4EF4" w14:paraId="6FEF1EFC" w14:textId="77777777" w:rsidTr="0084101F">
        <w:tc>
          <w:tcPr>
            <w:tcW w:w="2335" w:type="dxa"/>
          </w:tcPr>
          <w:p w14:paraId="1417FA29" w14:textId="77777777" w:rsidR="00C8178B" w:rsidRPr="00A11650" w:rsidRDefault="00C8178B" w:rsidP="00C8178B">
            <w:pPr>
              <w:rPr>
                <w:sz w:val="20"/>
                <w:szCs w:val="20"/>
              </w:rPr>
            </w:pPr>
            <w:r w:rsidRPr="00A11650">
              <w:rPr>
                <w:sz w:val="20"/>
                <w:szCs w:val="20"/>
              </w:rPr>
              <w:t>Survey purpose x Policy type x ideology</w:t>
            </w:r>
          </w:p>
        </w:tc>
        <w:tc>
          <w:tcPr>
            <w:tcW w:w="925" w:type="dxa"/>
          </w:tcPr>
          <w:p w14:paraId="76E4AAAB" w14:textId="1A78487B" w:rsidR="00C8178B" w:rsidRPr="00A11650" w:rsidRDefault="006A500C" w:rsidP="00C8178B">
            <w:pPr>
              <w:rPr>
                <w:sz w:val="20"/>
                <w:szCs w:val="20"/>
              </w:rPr>
            </w:pPr>
            <w:r>
              <w:rPr>
                <w:sz w:val="20"/>
                <w:szCs w:val="20"/>
              </w:rPr>
              <w:t>1, 67</w:t>
            </w:r>
          </w:p>
        </w:tc>
        <w:tc>
          <w:tcPr>
            <w:tcW w:w="1522" w:type="dxa"/>
          </w:tcPr>
          <w:p w14:paraId="3D744FAB" w14:textId="220767E7" w:rsidR="00C8178B" w:rsidRPr="00A11650" w:rsidRDefault="00C8178B" w:rsidP="00C8178B">
            <w:pPr>
              <w:rPr>
                <w:sz w:val="20"/>
                <w:szCs w:val="20"/>
              </w:rPr>
            </w:pPr>
            <w:r w:rsidRPr="00B56AEC">
              <w:t>.625</w:t>
            </w:r>
          </w:p>
        </w:tc>
        <w:tc>
          <w:tcPr>
            <w:tcW w:w="1522" w:type="dxa"/>
          </w:tcPr>
          <w:p w14:paraId="32211C2D" w14:textId="1129BCFF" w:rsidR="00C8178B" w:rsidRPr="00A11650" w:rsidRDefault="00C8178B" w:rsidP="00C8178B">
            <w:pPr>
              <w:rPr>
                <w:sz w:val="20"/>
                <w:szCs w:val="20"/>
              </w:rPr>
            </w:pPr>
            <w:r w:rsidRPr="00B56AEC">
              <w:t>2.745</w:t>
            </w:r>
          </w:p>
        </w:tc>
        <w:tc>
          <w:tcPr>
            <w:tcW w:w="1523" w:type="dxa"/>
          </w:tcPr>
          <w:p w14:paraId="3B42C802" w14:textId="09443F55" w:rsidR="00C8178B" w:rsidRPr="00A11650" w:rsidRDefault="00C8178B" w:rsidP="00C8178B">
            <w:pPr>
              <w:rPr>
                <w:sz w:val="20"/>
                <w:szCs w:val="20"/>
              </w:rPr>
            </w:pPr>
            <w:r w:rsidRPr="00B56AEC">
              <w:t>.102</w:t>
            </w:r>
          </w:p>
        </w:tc>
        <w:tc>
          <w:tcPr>
            <w:tcW w:w="1523" w:type="dxa"/>
          </w:tcPr>
          <w:p w14:paraId="0BFFD084" w14:textId="1A3E584D" w:rsidR="00C8178B" w:rsidRPr="00A11650" w:rsidRDefault="00C8178B" w:rsidP="00C8178B">
            <w:pPr>
              <w:rPr>
                <w:sz w:val="20"/>
                <w:szCs w:val="20"/>
              </w:rPr>
            </w:pPr>
            <w:r w:rsidRPr="00B56AEC">
              <w:t>.039</w:t>
            </w:r>
          </w:p>
        </w:tc>
      </w:tr>
      <w:tr w:rsidR="006537B5" w:rsidRPr="00EE4EF4" w14:paraId="71749F43" w14:textId="77777777" w:rsidTr="0084101F">
        <w:tc>
          <w:tcPr>
            <w:tcW w:w="2335" w:type="dxa"/>
          </w:tcPr>
          <w:p w14:paraId="43848AE1" w14:textId="77777777" w:rsidR="006537B5" w:rsidRPr="00A11650" w:rsidRDefault="006537B5" w:rsidP="006537B5">
            <w:pPr>
              <w:rPr>
                <w:sz w:val="20"/>
                <w:szCs w:val="20"/>
              </w:rPr>
            </w:pPr>
            <w:r w:rsidRPr="00A11650">
              <w:rPr>
                <w:sz w:val="20"/>
                <w:szCs w:val="20"/>
              </w:rPr>
              <w:t>Survey purpose x community knowledge x ideology</w:t>
            </w:r>
          </w:p>
        </w:tc>
        <w:tc>
          <w:tcPr>
            <w:tcW w:w="925" w:type="dxa"/>
          </w:tcPr>
          <w:p w14:paraId="4ED0B1C7" w14:textId="68221F5E" w:rsidR="006537B5" w:rsidRPr="00A11650" w:rsidRDefault="006537B5" w:rsidP="006537B5">
            <w:pPr>
              <w:rPr>
                <w:sz w:val="20"/>
                <w:szCs w:val="20"/>
              </w:rPr>
            </w:pPr>
            <w:r>
              <w:rPr>
                <w:sz w:val="20"/>
                <w:szCs w:val="20"/>
              </w:rPr>
              <w:t>1, 67</w:t>
            </w:r>
          </w:p>
        </w:tc>
        <w:tc>
          <w:tcPr>
            <w:tcW w:w="1522" w:type="dxa"/>
          </w:tcPr>
          <w:p w14:paraId="3741098B" w14:textId="0C82E129" w:rsidR="006537B5" w:rsidRPr="00A11650" w:rsidRDefault="006537B5" w:rsidP="006537B5">
            <w:pPr>
              <w:rPr>
                <w:sz w:val="20"/>
                <w:szCs w:val="20"/>
              </w:rPr>
            </w:pPr>
            <w:r w:rsidRPr="00CF3829">
              <w:t>.101</w:t>
            </w:r>
          </w:p>
        </w:tc>
        <w:tc>
          <w:tcPr>
            <w:tcW w:w="1522" w:type="dxa"/>
          </w:tcPr>
          <w:p w14:paraId="5517E2B3" w14:textId="14048C3B" w:rsidR="006537B5" w:rsidRPr="00A11650" w:rsidRDefault="006537B5" w:rsidP="006537B5">
            <w:pPr>
              <w:rPr>
                <w:sz w:val="20"/>
                <w:szCs w:val="20"/>
              </w:rPr>
            </w:pPr>
            <w:r w:rsidRPr="00CF3829">
              <w:t>.035</w:t>
            </w:r>
          </w:p>
        </w:tc>
        <w:tc>
          <w:tcPr>
            <w:tcW w:w="1523" w:type="dxa"/>
          </w:tcPr>
          <w:p w14:paraId="1060D8A1" w14:textId="0D847EF7" w:rsidR="006537B5" w:rsidRPr="00A11650" w:rsidRDefault="006537B5" w:rsidP="006537B5">
            <w:pPr>
              <w:rPr>
                <w:sz w:val="20"/>
                <w:szCs w:val="20"/>
              </w:rPr>
            </w:pPr>
            <w:r w:rsidRPr="00CF3829">
              <w:t>.852</w:t>
            </w:r>
          </w:p>
        </w:tc>
        <w:tc>
          <w:tcPr>
            <w:tcW w:w="1523" w:type="dxa"/>
          </w:tcPr>
          <w:p w14:paraId="6E6345AB" w14:textId="2F0780CE" w:rsidR="006537B5" w:rsidRPr="00A11650" w:rsidRDefault="006537B5" w:rsidP="006537B5">
            <w:pPr>
              <w:rPr>
                <w:sz w:val="20"/>
                <w:szCs w:val="20"/>
              </w:rPr>
            </w:pPr>
            <w:r w:rsidRPr="00CF3829">
              <w:t>.001</w:t>
            </w:r>
          </w:p>
        </w:tc>
      </w:tr>
      <w:tr w:rsidR="00A75FA0" w:rsidRPr="00EE4EF4" w14:paraId="34894EF7" w14:textId="77777777" w:rsidTr="0084101F">
        <w:tc>
          <w:tcPr>
            <w:tcW w:w="2335" w:type="dxa"/>
          </w:tcPr>
          <w:p w14:paraId="220ECE25" w14:textId="77777777" w:rsidR="00A75FA0" w:rsidRPr="00A11650" w:rsidRDefault="00A75FA0" w:rsidP="00A75FA0">
            <w:pPr>
              <w:rPr>
                <w:sz w:val="20"/>
                <w:szCs w:val="20"/>
              </w:rPr>
            </w:pPr>
            <w:r w:rsidRPr="00A11650">
              <w:rPr>
                <w:sz w:val="20"/>
                <w:szCs w:val="20"/>
              </w:rPr>
              <w:t>Survey purpose x community knowledge x Policy type</w:t>
            </w:r>
          </w:p>
        </w:tc>
        <w:tc>
          <w:tcPr>
            <w:tcW w:w="925" w:type="dxa"/>
          </w:tcPr>
          <w:p w14:paraId="2D071E36" w14:textId="153B2E9F" w:rsidR="00A75FA0" w:rsidRPr="00A11650" w:rsidRDefault="006A500C" w:rsidP="00A75FA0">
            <w:pPr>
              <w:rPr>
                <w:sz w:val="20"/>
                <w:szCs w:val="20"/>
              </w:rPr>
            </w:pPr>
            <w:r>
              <w:rPr>
                <w:sz w:val="20"/>
                <w:szCs w:val="20"/>
              </w:rPr>
              <w:t>1, 67</w:t>
            </w:r>
          </w:p>
        </w:tc>
        <w:tc>
          <w:tcPr>
            <w:tcW w:w="1522" w:type="dxa"/>
          </w:tcPr>
          <w:p w14:paraId="051EBD03" w14:textId="6B968618" w:rsidR="00A75FA0" w:rsidRPr="00A11650" w:rsidRDefault="00A75FA0" w:rsidP="00A75FA0">
            <w:pPr>
              <w:rPr>
                <w:sz w:val="20"/>
                <w:szCs w:val="20"/>
              </w:rPr>
            </w:pPr>
            <w:r w:rsidRPr="001133BB">
              <w:t>.026</w:t>
            </w:r>
          </w:p>
        </w:tc>
        <w:tc>
          <w:tcPr>
            <w:tcW w:w="1522" w:type="dxa"/>
          </w:tcPr>
          <w:p w14:paraId="0745C2D5" w14:textId="08A33458" w:rsidR="00A75FA0" w:rsidRPr="00A11650" w:rsidRDefault="00A75FA0" w:rsidP="00A75FA0">
            <w:pPr>
              <w:rPr>
                <w:sz w:val="20"/>
                <w:szCs w:val="20"/>
              </w:rPr>
            </w:pPr>
            <w:r w:rsidRPr="001133BB">
              <w:t>.113</w:t>
            </w:r>
          </w:p>
        </w:tc>
        <w:tc>
          <w:tcPr>
            <w:tcW w:w="1523" w:type="dxa"/>
          </w:tcPr>
          <w:p w14:paraId="1A501556" w14:textId="781BBD8D" w:rsidR="00A75FA0" w:rsidRPr="00A11650" w:rsidRDefault="00A75FA0" w:rsidP="00A75FA0">
            <w:pPr>
              <w:rPr>
                <w:sz w:val="20"/>
                <w:szCs w:val="20"/>
              </w:rPr>
            </w:pPr>
            <w:r w:rsidRPr="001133BB">
              <w:t>.738</w:t>
            </w:r>
          </w:p>
        </w:tc>
        <w:tc>
          <w:tcPr>
            <w:tcW w:w="1523" w:type="dxa"/>
          </w:tcPr>
          <w:p w14:paraId="0D4F4150" w14:textId="5B43C328" w:rsidR="00A75FA0" w:rsidRPr="00A11650" w:rsidRDefault="00A75FA0" w:rsidP="00A75FA0">
            <w:pPr>
              <w:rPr>
                <w:sz w:val="20"/>
                <w:szCs w:val="20"/>
              </w:rPr>
            </w:pPr>
            <w:r w:rsidRPr="001133BB">
              <w:t>.002</w:t>
            </w:r>
          </w:p>
        </w:tc>
      </w:tr>
      <w:tr w:rsidR="006A500C" w:rsidRPr="00EE4EF4" w14:paraId="794AF543" w14:textId="77777777" w:rsidTr="0084101F">
        <w:tc>
          <w:tcPr>
            <w:tcW w:w="2335" w:type="dxa"/>
          </w:tcPr>
          <w:p w14:paraId="12A7165A" w14:textId="77777777" w:rsidR="006A500C" w:rsidRPr="00A11650" w:rsidRDefault="006A500C" w:rsidP="006A500C">
            <w:pPr>
              <w:rPr>
                <w:sz w:val="20"/>
                <w:szCs w:val="20"/>
              </w:rPr>
            </w:pPr>
            <w:r w:rsidRPr="00A11650">
              <w:rPr>
                <w:sz w:val="20"/>
                <w:szCs w:val="20"/>
              </w:rPr>
              <w:t>Survey purpose x community knowledge x Policy type x ideology</w:t>
            </w:r>
          </w:p>
        </w:tc>
        <w:tc>
          <w:tcPr>
            <w:tcW w:w="925" w:type="dxa"/>
          </w:tcPr>
          <w:p w14:paraId="2F112C26" w14:textId="717C242F" w:rsidR="006A500C" w:rsidRPr="00A11650" w:rsidRDefault="006A500C" w:rsidP="006A500C">
            <w:pPr>
              <w:rPr>
                <w:sz w:val="20"/>
                <w:szCs w:val="20"/>
              </w:rPr>
            </w:pPr>
            <w:r>
              <w:rPr>
                <w:sz w:val="20"/>
                <w:szCs w:val="20"/>
              </w:rPr>
              <w:t>1, 67</w:t>
            </w:r>
          </w:p>
        </w:tc>
        <w:tc>
          <w:tcPr>
            <w:tcW w:w="1522" w:type="dxa"/>
          </w:tcPr>
          <w:p w14:paraId="40D78326" w14:textId="10B9838D" w:rsidR="006A500C" w:rsidRPr="00A11650" w:rsidRDefault="006A500C" w:rsidP="006A500C">
            <w:pPr>
              <w:rPr>
                <w:sz w:val="20"/>
                <w:szCs w:val="20"/>
              </w:rPr>
            </w:pPr>
            <w:r w:rsidRPr="00F92585">
              <w:t>.010</w:t>
            </w:r>
          </w:p>
        </w:tc>
        <w:tc>
          <w:tcPr>
            <w:tcW w:w="1522" w:type="dxa"/>
          </w:tcPr>
          <w:p w14:paraId="26CF1E60" w14:textId="37F86DF2" w:rsidR="006A500C" w:rsidRPr="00A11650" w:rsidRDefault="006A500C" w:rsidP="006A500C">
            <w:pPr>
              <w:rPr>
                <w:sz w:val="20"/>
                <w:szCs w:val="20"/>
              </w:rPr>
            </w:pPr>
            <w:r w:rsidRPr="00F92585">
              <w:t>.042</w:t>
            </w:r>
          </w:p>
        </w:tc>
        <w:tc>
          <w:tcPr>
            <w:tcW w:w="1523" w:type="dxa"/>
          </w:tcPr>
          <w:p w14:paraId="72CD0CFB" w14:textId="509EBFD2" w:rsidR="006A500C" w:rsidRPr="00A11650" w:rsidRDefault="006A500C" w:rsidP="006A500C">
            <w:pPr>
              <w:rPr>
                <w:sz w:val="20"/>
                <w:szCs w:val="20"/>
              </w:rPr>
            </w:pPr>
            <w:r w:rsidRPr="00F92585">
              <w:t>.838</w:t>
            </w:r>
          </w:p>
        </w:tc>
        <w:tc>
          <w:tcPr>
            <w:tcW w:w="1523" w:type="dxa"/>
          </w:tcPr>
          <w:p w14:paraId="3F77FDA8" w14:textId="7531AC22" w:rsidR="006A500C" w:rsidRPr="00A11650" w:rsidRDefault="006A500C" w:rsidP="006A500C">
            <w:pPr>
              <w:rPr>
                <w:sz w:val="20"/>
                <w:szCs w:val="20"/>
              </w:rPr>
            </w:pPr>
            <w:r w:rsidRPr="00F92585">
              <w:t>.001</w:t>
            </w:r>
          </w:p>
        </w:tc>
      </w:tr>
    </w:tbl>
    <w:p w14:paraId="58432D03" w14:textId="2025440E" w:rsidR="00826C4A" w:rsidRDefault="00826C4A">
      <w:r>
        <w:br w:type="page"/>
      </w:r>
    </w:p>
    <w:p w14:paraId="6E40F665" w14:textId="73EE01FF" w:rsidR="007D7272" w:rsidRPr="008B7334" w:rsidRDefault="00B82131" w:rsidP="00EF3EEF">
      <w:pPr>
        <w:rPr>
          <w:b/>
        </w:rPr>
      </w:pPr>
      <w:r w:rsidRPr="008B7334">
        <w:rPr>
          <w:b/>
        </w:rPr>
        <w:lastRenderedPageBreak/>
        <w:t>3</w:t>
      </w:r>
      <w:r w:rsidR="00731CB1" w:rsidRPr="008B7334">
        <w:rPr>
          <w:b/>
        </w:rPr>
        <w:t xml:space="preserve">. </w:t>
      </w:r>
      <w:r w:rsidR="00EB5A10" w:rsidRPr="008B7334">
        <w:rPr>
          <w:b/>
        </w:rPr>
        <w:t xml:space="preserve">Regression </w:t>
      </w:r>
      <w:r w:rsidR="00B66214" w:rsidRPr="008B7334">
        <w:rPr>
          <w:b/>
        </w:rPr>
        <w:t>results</w:t>
      </w:r>
      <w:r w:rsidR="00EB5A10" w:rsidRPr="008B7334">
        <w:rPr>
          <w:b/>
        </w:rPr>
        <w:t xml:space="preserve"> for Experiment 4</w:t>
      </w:r>
    </w:p>
    <w:p w14:paraId="77F38057" w14:textId="0C92F004" w:rsidR="00EA1FD9" w:rsidRDefault="00EA1FD9" w:rsidP="00BB72D6"/>
    <w:p w14:paraId="087B97A6" w14:textId="4177098C" w:rsidR="00FC094D" w:rsidRDefault="00FC094D" w:rsidP="00BB72D6"/>
    <w:p w14:paraId="0EB61D13" w14:textId="35E77C48" w:rsidR="00CA0D00" w:rsidRPr="00FB33A1" w:rsidRDefault="00C146BA" w:rsidP="00BB72D6">
      <w:pPr>
        <w:rPr>
          <w:i/>
        </w:rPr>
      </w:pPr>
      <w:r w:rsidRPr="00FB33A1">
        <w:rPr>
          <w:i/>
        </w:rPr>
        <w:t xml:space="preserve">3.1 </w:t>
      </w:r>
      <w:r w:rsidR="00CA0D00" w:rsidRPr="00FB33A1">
        <w:rPr>
          <w:i/>
        </w:rPr>
        <w:t>Attitude</w:t>
      </w:r>
      <w:r w:rsidR="002956F6" w:rsidRPr="00FB33A1">
        <w:rPr>
          <w:i/>
        </w:rPr>
        <w:t>s</w:t>
      </w:r>
    </w:p>
    <w:p w14:paraId="61B57E7F" w14:textId="5BF3E421" w:rsidR="00CA0D00" w:rsidRDefault="00CA0D00" w:rsidP="00BB72D6"/>
    <w:p w14:paraId="3683B93B" w14:textId="15CAEC3F" w:rsidR="00AE1FC3" w:rsidRDefault="00AE1FC3" w:rsidP="00BB72D6">
      <w:r>
        <w:t xml:space="preserve">3.1.1 </w:t>
      </w:r>
      <w:r w:rsidR="00E725AA">
        <w:t>Attitudes with s</w:t>
      </w:r>
      <w:r>
        <w:t>ense of understanding of climate change policy as a predictor</w:t>
      </w:r>
    </w:p>
    <w:p w14:paraId="3A96C743" w14:textId="77777777" w:rsidR="00AE1FC3" w:rsidRDefault="00AE1FC3" w:rsidP="00BB72D6"/>
    <w:p w14:paraId="7C0E8ACA" w14:textId="56B191DC" w:rsidR="00FC094D" w:rsidRDefault="00FB33A1" w:rsidP="00BB72D6">
      <w:r>
        <w:t>3.1.1.</w:t>
      </w:r>
      <w:r w:rsidR="00AE1FC3">
        <w:t>1</w:t>
      </w:r>
      <w:r w:rsidR="00FC094D">
        <w:t xml:space="preserve"> Effect</w:t>
      </w:r>
      <w:r w:rsidR="00657E85">
        <w:t>s</w:t>
      </w:r>
      <w:r w:rsidR="00FC094D">
        <w:t xml:space="preserve"> of mean sense of understanding of climate change </w:t>
      </w:r>
      <w:r w:rsidR="006457BD">
        <w:t>policy</w:t>
      </w:r>
      <w:r w:rsidR="00FC094D">
        <w:t>, ideology, and assessed knowledge of climate change on support for climate change policies</w:t>
      </w:r>
    </w:p>
    <w:p w14:paraId="4BF20C3A" w14:textId="2A0C3F70" w:rsidR="00FC094D" w:rsidRDefault="00FC094D" w:rsidP="00BB72D6"/>
    <w:tbl>
      <w:tblPr>
        <w:tblStyle w:val="TableGrid"/>
        <w:tblW w:w="0" w:type="auto"/>
        <w:tblLook w:val="04A0" w:firstRow="1" w:lastRow="0" w:firstColumn="1" w:lastColumn="0" w:noHBand="0" w:noVBand="1"/>
      </w:tblPr>
      <w:tblGrid>
        <w:gridCol w:w="2695"/>
        <w:gridCol w:w="2790"/>
        <w:gridCol w:w="1440"/>
        <w:gridCol w:w="2250"/>
      </w:tblGrid>
      <w:tr w:rsidR="006271D7" w:rsidRPr="001F77F1" w14:paraId="30FBDE40" w14:textId="77777777" w:rsidTr="00C00E9B">
        <w:trPr>
          <w:trHeight w:val="404"/>
        </w:trPr>
        <w:tc>
          <w:tcPr>
            <w:tcW w:w="2695" w:type="dxa"/>
            <w:tcBorders>
              <w:left w:val="nil"/>
              <w:bottom w:val="single" w:sz="4" w:space="0" w:color="auto"/>
              <w:right w:val="nil"/>
            </w:tcBorders>
            <w:vAlign w:val="center"/>
          </w:tcPr>
          <w:p w14:paraId="38E25FAD" w14:textId="05AA70E9" w:rsidR="006271D7" w:rsidRPr="001F77F1" w:rsidRDefault="006271D7" w:rsidP="00C00E9B">
            <w:pPr>
              <w:rPr>
                <w:sz w:val="20"/>
                <w:szCs w:val="20"/>
              </w:rPr>
            </w:pPr>
            <w:r w:rsidRPr="001F77F1">
              <w:rPr>
                <w:sz w:val="20"/>
                <w:szCs w:val="20"/>
              </w:rPr>
              <w:t>Predictor</w:t>
            </w:r>
          </w:p>
        </w:tc>
        <w:tc>
          <w:tcPr>
            <w:tcW w:w="2790" w:type="dxa"/>
            <w:tcBorders>
              <w:left w:val="nil"/>
              <w:bottom w:val="single" w:sz="4" w:space="0" w:color="auto"/>
              <w:right w:val="nil"/>
            </w:tcBorders>
            <w:vAlign w:val="center"/>
          </w:tcPr>
          <w:p w14:paraId="45C74C0E" w14:textId="6B4BD0E9" w:rsidR="006271D7" w:rsidRPr="001F77F1" w:rsidRDefault="006271D7" w:rsidP="00C00E9B">
            <w:pPr>
              <w:rPr>
                <w:i/>
                <w:sz w:val="20"/>
                <w:szCs w:val="20"/>
              </w:rPr>
            </w:pPr>
            <w:r w:rsidRPr="001F77F1">
              <w:rPr>
                <w:sz w:val="20"/>
                <w:szCs w:val="20"/>
              </w:rPr>
              <w:sym w:font="Symbol" w:char="F062"/>
            </w:r>
            <w:r w:rsidRPr="001F77F1">
              <w:rPr>
                <w:sz w:val="20"/>
                <w:szCs w:val="20"/>
              </w:rPr>
              <w:t xml:space="preserve"> coefficient</w:t>
            </w:r>
          </w:p>
        </w:tc>
        <w:tc>
          <w:tcPr>
            <w:tcW w:w="1440" w:type="dxa"/>
            <w:tcBorders>
              <w:left w:val="nil"/>
              <w:bottom w:val="single" w:sz="4" w:space="0" w:color="auto"/>
              <w:right w:val="nil"/>
            </w:tcBorders>
            <w:vAlign w:val="center"/>
          </w:tcPr>
          <w:p w14:paraId="63BD3F67" w14:textId="29C6AC28" w:rsidR="006271D7" w:rsidRPr="001F77F1" w:rsidRDefault="006271D7" w:rsidP="00C00E9B">
            <w:pPr>
              <w:rPr>
                <w:i/>
                <w:sz w:val="20"/>
                <w:szCs w:val="20"/>
              </w:rPr>
            </w:pPr>
            <w:r w:rsidRPr="001F77F1">
              <w:rPr>
                <w:i/>
                <w:sz w:val="20"/>
                <w:szCs w:val="20"/>
              </w:rPr>
              <w:t>SE</w:t>
            </w:r>
          </w:p>
        </w:tc>
        <w:tc>
          <w:tcPr>
            <w:tcW w:w="2250" w:type="dxa"/>
            <w:tcBorders>
              <w:left w:val="nil"/>
              <w:bottom w:val="single" w:sz="4" w:space="0" w:color="auto"/>
              <w:right w:val="nil"/>
            </w:tcBorders>
            <w:vAlign w:val="center"/>
          </w:tcPr>
          <w:p w14:paraId="6E36377E" w14:textId="1B16F11B" w:rsidR="006271D7" w:rsidRPr="001F77F1" w:rsidRDefault="006271D7" w:rsidP="00C00E9B">
            <w:pPr>
              <w:rPr>
                <w:i/>
                <w:sz w:val="20"/>
                <w:szCs w:val="20"/>
              </w:rPr>
            </w:pPr>
            <w:r w:rsidRPr="001F77F1">
              <w:rPr>
                <w:i/>
                <w:sz w:val="20"/>
                <w:szCs w:val="20"/>
              </w:rPr>
              <w:t>t</w:t>
            </w:r>
          </w:p>
        </w:tc>
      </w:tr>
      <w:tr w:rsidR="006271D7" w:rsidRPr="001F77F1" w14:paraId="122BFBDA" w14:textId="77777777" w:rsidTr="00C00E9B">
        <w:trPr>
          <w:trHeight w:val="422"/>
        </w:trPr>
        <w:tc>
          <w:tcPr>
            <w:tcW w:w="2695" w:type="dxa"/>
            <w:tcBorders>
              <w:left w:val="nil"/>
              <w:bottom w:val="nil"/>
              <w:right w:val="nil"/>
            </w:tcBorders>
            <w:vAlign w:val="center"/>
          </w:tcPr>
          <w:p w14:paraId="4A397F5C" w14:textId="6F42A309" w:rsidR="006271D7" w:rsidRPr="001F77F1" w:rsidRDefault="003B0322" w:rsidP="00C00E9B">
            <w:pPr>
              <w:rPr>
                <w:sz w:val="20"/>
                <w:szCs w:val="20"/>
              </w:rPr>
            </w:pPr>
            <w:r>
              <w:rPr>
                <w:sz w:val="20"/>
                <w:szCs w:val="20"/>
              </w:rPr>
              <w:t>Sense of understanding of climate p</w:t>
            </w:r>
            <w:r w:rsidR="00C05E17">
              <w:rPr>
                <w:sz w:val="20"/>
                <w:szCs w:val="20"/>
              </w:rPr>
              <w:t>olicy</w:t>
            </w:r>
          </w:p>
        </w:tc>
        <w:tc>
          <w:tcPr>
            <w:tcW w:w="2790" w:type="dxa"/>
            <w:tcBorders>
              <w:left w:val="nil"/>
              <w:bottom w:val="nil"/>
              <w:right w:val="nil"/>
            </w:tcBorders>
            <w:vAlign w:val="center"/>
          </w:tcPr>
          <w:p w14:paraId="0EA5074D" w14:textId="1C6BAA16" w:rsidR="006271D7" w:rsidRPr="001F77F1" w:rsidRDefault="006271D7" w:rsidP="00C00E9B">
            <w:pPr>
              <w:rPr>
                <w:sz w:val="20"/>
                <w:szCs w:val="20"/>
              </w:rPr>
            </w:pPr>
            <w:r w:rsidRPr="001F77F1">
              <w:rPr>
                <w:sz w:val="20"/>
                <w:szCs w:val="20"/>
              </w:rPr>
              <w:t>.193</w:t>
            </w:r>
          </w:p>
        </w:tc>
        <w:tc>
          <w:tcPr>
            <w:tcW w:w="1440" w:type="dxa"/>
            <w:tcBorders>
              <w:left w:val="nil"/>
              <w:bottom w:val="nil"/>
              <w:right w:val="nil"/>
            </w:tcBorders>
            <w:vAlign w:val="center"/>
          </w:tcPr>
          <w:p w14:paraId="643F5A1A" w14:textId="7D3252F2" w:rsidR="006271D7" w:rsidRPr="001F77F1" w:rsidRDefault="006271D7" w:rsidP="00C00E9B">
            <w:pPr>
              <w:rPr>
                <w:sz w:val="20"/>
                <w:szCs w:val="20"/>
              </w:rPr>
            </w:pPr>
            <w:r w:rsidRPr="001F77F1">
              <w:rPr>
                <w:sz w:val="20"/>
                <w:szCs w:val="20"/>
              </w:rPr>
              <w:t>.027</w:t>
            </w:r>
          </w:p>
        </w:tc>
        <w:tc>
          <w:tcPr>
            <w:tcW w:w="2250" w:type="dxa"/>
            <w:tcBorders>
              <w:left w:val="nil"/>
              <w:bottom w:val="nil"/>
              <w:right w:val="nil"/>
            </w:tcBorders>
            <w:vAlign w:val="center"/>
          </w:tcPr>
          <w:p w14:paraId="6D708F07" w14:textId="5A8D7F2B" w:rsidR="006271D7" w:rsidRPr="001F77F1" w:rsidRDefault="006271D7" w:rsidP="00C00E9B">
            <w:pPr>
              <w:rPr>
                <w:sz w:val="20"/>
                <w:szCs w:val="20"/>
              </w:rPr>
            </w:pPr>
            <w:r w:rsidRPr="001F77F1">
              <w:rPr>
                <w:sz w:val="20"/>
                <w:szCs w:val="20"/>
              </w:rPr>
              <w:t>4.279***</w:t>
            </w:r>
          </w:p>
        </w:tc>
      </w:tr>
      <w:tr w:rsidR="006271D7" w:rsidRPr="001F77F1" w14:paraId="24953D11" w14:textId="77777777" w:rsidTr="00C00E9B">
        <w:trPr>
          <w:trHeight w:val="351"/>
        </w:trPr>
        <w:tc>
          <w:tcPr>
            <w:tcW w:w="2695" w:type="dxa"/>
            <w:tcBorders>
              <w:top w:val="nil"/>
              <w:left w:val="nil"/>
              <w:bottom w:val="nil"/>
              <w:right w:val="nil"/>
            </w:tcBorders>
            <w:vAlign w:val="center"/>
          </w:tcPr>
          <w:p w14:paraId="3C699ADC" w14:textId="01546A1E" w:rsidR="006271D7" w:rsidRPr="001F77F1" w:rsidRDefault="006271D7" w:rsidP="00C00E9B">
            <w:pPr>
              <w:rPr>
                <w:sz w:val="20"/>
                <w:szCs w:val="20"/>
              </w:rPr>
            </w:pPr>
            <w:r w:rsidRPr="001F77F1">
              <w:rPr>
                <w:sz w:val="20"/>
                <w:szCs w:val="20"/>
              </w:rPr>
              <w:t>Ideological group</w:t>
            </w:r>
          </w:p>
        </w:tc>
        <w:tc>
          <w:tcPr>
            <w:tcW w:w="2790" w:type="dxa"/>
            <w:tcBorders>
              <w:top w:val="nil"/>
              <w:left w:val="nil"/>
              <w:bottom w:val="nil"/>
              <w:right w:val="nil"/>
            </w:tcBorders>
            <w:vAlign w:val="center"/>
          </w:tcPr>
          <w:p w14:paraId="1C332461" w14:textId="6968BE78" w:rsidR="006271D7" w:rsidRPr="001F77F1" w:rsidRDefault="006271D7" w:rsidP="00C00E9B">
            <w:pPr>
              <w:rPr>
                <w:sz w:val="20"/>
                <w:szCs w:val="20"/>
              </w:rPr>
            </w:pPr>
            <w:r w:rsidRPr="001F77F1">
              <w:rPr>
                <w:sz w:val="20"/>
                <w:szCs w:val="20"/>
              </w:rPr>
              <w:t>.463</w:t>
            </w:r>
          </w:p>
        </w:tc>
        <w:tc>
          <w:tcPr>
            <w:tcW w:w="1440" w:type="dxa"/>
            <w:tcBorders>
              <w:top w:val="nil"/>
              <w:left w:val="nil"/>
              <w:bottom w:val="nil"/>
              <w:right w:val="nil"/>
            </w:tcBorders>
            <w:vAlign w:val="center"/>
          </w:tcPr>
          <w:p w14:paraId="120991AE" w14:textId="6C15D256" w:rsidR="006271D7" w:rsidRPr="001F77F1" w:rsidRDefault="006271D7" w:rsidP="00C00E9B">
            <w:pPr>
              <w:rPr>
                <w:sz w:val="20"/>
                <w:szCs w:val="20"/>
              </w:rPr>
            </w:pPr>
            <w:r w:rsidRPr="001F77F1">
              <w:rPr>
                <w:sz w:val="20"/>
                <w:szCs w:val="20"/>
              </w:rPr>
              <w:t>.073</w:t>
            </w:r>
          </w:p>
        </w:tc>
        <w:tc>
          <w:tcPr>
            <w:tcW w:w="2250" w:type="dxa"/>
            <w:tcBorders>
              <w:top w:val="nil"/>
              <w:left w:val="nil"/>
              <w:bottom w:val="nil"/>
              <w:right w:val="nil"/>
            </w:tcBorders>
            <w:vAlign w:val="center"/>
          </w:tcPr>
          <w:p w14:paraId="142683A6" w14:textId="271773A6" w:rsidR="006271D7" w:rsidRPr="001F77F1" w:rsidRDefault="006271D7" w:rsidP="00C00E9B">
            <w:pPr>
              <w:rPr>
                <w:sz w:val="20"/>
                <w:szCs w:val="20"/>
              </w:rPr>
            </w:pPr>
            <w:r w:rsidRPr="001F77F1">
              <w:rPr>
                <w:sz w:val="20"/>
                <w:szCs w:val="20"/>
              </w:rPr>
              <w:t>10.28***</w:t>
            </w:r>
          </w:p>
        </w:tc>
      </w:tr>
      <w:tr w:rsidR="006271D7" w:rsidRPr="001F77F1" w14:paraId="24473556" w14:textId="77777777" w:rsidTr="00C00E9B">
        <w:trPr>
          <w:trHeight w:val="639"/>
        </w:trPr>
        <w:tc>
          <w:tcPr>
            <w:tcW w:w="2695" w:type="dxa"/>
            <w:tcBorders>
              <w:top w:val="nil"/>
              <w:left w:val="nil"/>
              <w:right w:val="nil"/>
            </w:tcBorders>
            <w:vAlign w:val="center"/>
          </w:tcPr>
          <w:p w14:paraId="0C546CC7" w14:textId="49BC67D1" w:rsidR="006271D7" w:rsidRPr="001F77F1" w:rsidRDefault="006271D7" w:rsidP="00C00E9B">
            <w:pPr>
              <w:rPr>
                <w:sz w:val="20"/>
                <w:szCs w:val="20"/>
              </w:rPr>
            </w:pPr>
            <w:r w:rsidRPr="001F77F1">
              <w:rPr>
                <w:sz w:val="20"/>
                <w:szCs w:val="20"/>
              </w:rPr>
              <w:t>Assessed knowledge of climate change</w:t>
            </w:r>
          </w:p>
        </w:tc>
        <w:tc>
          <w:tcPr>
            <w:tcW w:w="2790" w:type="dxa"/>
            <w:tcBorders>
              <w:top w:val="nil"/>
              <w:left w:val="nil"/>
              <w:right w:val="nil"/>
            </w:tcBorders>
            <w:vAlign w:val="center"/>
          </w:tcPr>
          <w:p w14:paraId="455C185A" w14:textId="49AD5266" w:rsidR="006271D7" w:rsidRPr="001F77F1" w:rsidRDefault="006271D7" w:rsidP="00C00E9B">
            <w:pPr>
              <w:rPr>
                <w:sz w:val="20"/>
                <w:szCs w:val="20"/>
              </w:rPr>
            </w:pPr>
            <w:r w:rsidRPr="001F77F1">
              <w:rPr>
                <w:sz w:val="20"/>
                <w:szCs w:val="20"/>
              </w:rPr>
              <w:t>-.046</w:t>
            </w:r>
          </w:p>
        </w:tc>
        <w:tc>
          <w:tcPr>
            <w:tcW w:w="1440" w:type="dxa"/>
            <w:tcBorders>
              <w:top w:val="nil"/>
              <w:left w:val="nil"/>
              <w:right w:val="nil"/>
            </w:tcBorders>
            <w:vAlign w:val="center"/>
          </w:tcPr>
          <w:p w14:paraId="5E17C2FB" w14:textId="401C903D" w:rsidR="006271D7" w:rsidRPr="001F77F1" w:rsidRDefault="006271D7" w:rsidP="00C00E9B">
            <w:pPr>
              <w:rPr>
                <w:sz w:val="20"/>
                <w:szCs w:val="20"/>
              </w:rPr>
            </w:pPr>
            <w:r w:rsidRPr="001F77F1">
              <w:rPr>
                <w:sz w:val="20"/>
                <w:szCs w:val="20"/>
              </w:rPr>
              <w:t>.238</w:t>
            </w:r>
          </w:p>
        </w:tc>
        <w:tc>
          <w:tcPr>
            <w:tcW w:w="2250" w:type="dxa"/>
            <w:tcBorders>
              <w:top w:val="nil"/>
              <w:left w:val="nil"/>
              <w:right w:val="nil"/>
            </w:tcBorders>
            <w:vAlign w:val="center"/>
          </w:tcPr>
          <w:p w14:paraId="509FFA03" w14:textId="1B81CE7D" w:rsidR="006271D7" w:rsidRPr="001F77F1" w:rsidRDefault="006271D7" w:rsidP="00C00E9B">
            <w:pPr>
              <w:rPr>
                <w:sz w:val="20"/>
                <w:szCs w:val="20"/>
              </w:rPr>
            </w:pPr>
            <w:r w:rsidRPr="001F77F1">
              <w:rPr>
                <w:sz w:val="20"/>
                <w:szCs w:val="20"/>
              </w:rPr>
              <w:t>-1.009</w:t>
            </w:r>
          </w:p>
        </w:tc>
      </w:tr>
    </w:tbl>
    <w:p w14:paraId="32EA8694" w14:textId="77A4F44E" w:rsidR="00FC094D" w:rsidRDefault="00FC094D" w:rsidP="00BB72D6"/>
    <w:p w14:paraId="78097DAF" w14:textId="6BEFE591" w:rsidR="004C5DCC" w:rsidRDefault="00AD43F0" w:rsidP="00AA57BE">
      <w:r>
        <w:t xml:space="preserve">*** </w:t>
      </w:r>
      <w:r>
        <w:rPr>
          <w:i/>
        </w:rPr>
        <w:t xml:space="preserve">p </w:t>
      </w:r>
      <w:r>
        <w:t>&lt; .001</w:t>
      </w:r>
    </w:p>
    <w:p w14:paraId="6E680231" w14:textId="77777777" w:rsidR="006E5ABF" w:rsidRDefault="006E5ABF" w:rsidP="00AA57BE"/>
    <w:p w14:paraId="4B4C841E" w14:textId="77777777" w:rsidR="004C5DCC" w:rsidRDefault="004C5DCC" w:rsidP="00AA57BE"/>
    <w:p w14:paraId="07048BDD" w14:textId="4B60A683" w:rsidR="00AA57BE" w:rsidRDefault="00FB33A1" w:rsidP="00AA57BE">
      <w:r>
        <w:t>3.1.</w:t>
      </w:r>
      <w:r w:rsidR="00AE1FC3">
        <w:t>1.2</w:t>
      </w:r>
      <w:r w:rsidR="00EA5E3F">
        <w:t xml:space="preserve"> </w:t>
      </w:r>
      <w:r w:rsidR="00AA57BE">
        <w:t xml:space="preserve">Effects of mean sense of understanding </w:t>
      </w:r>
      <w:r w:rsidR="006457BD">
        <w:t xml:space="preserve">of climate change policy </w:t>
      </w:r>
      <w:r w:rsidR="00E37CF9">
        <w:t>(</w:t>
      </w:r>
      <w:r w:rsidR="00AA57BE">
        <w:t>adaptation policies</w:t>
      </w:r>
      <w:r w:rsidR="006250C2">
        <w:t xml:space="preserve"> only</w:t>
      </w:r>
      <w:r w:rsidR="00E37CF9">
        <w:t>)</w:t>
      </w:r>
      <w:r w:rsidR="00AA57BE">
        <w:t>, ideology, and assessed knowledge on support for adaptation policies</w:t>
      </w:r>
    </w:p>
    <w:p w14:paraId="547644C5" w14:textId="5367782D" w:rsidR="00AA57BE" w:rsidRDefault="00AA57BE" w:rsidP="00AA57BE"/>
    <w:tbl>
      <w:tblPr>
        <w:tblStyle w:val="TableGrid"/>
        <w:tblW w:w="0" w:type="auto"/>
        <w:tblLook w:val="04A0" w:firstRow="1" w:lastRow="0" w:firstColumn="1" w:lastColumn="0" w:noHBand="0" w:noVBand="1"/>
      </w:tblPr>
      <w:tblGrid>
        <w:gridCol w:w="2695"/>
        <w:gridCol w:w="2790"/>
        <w:gridCol w:w="1440"/>
        <w:gridCol w:w="2250"/>
      </w:tblGrid>
      <w:tr w:rsidR="007264CD" w:rsidRPr="001F77F1" w14:paraId="2709020D" w14:textId="77777777" w:rsidTr="007264CD">
        <w:trPr>
          <w:trHeight w:val="404"/>
        </w:trPr>
        <w:tc>
          <w:tcPr>
            <w:tcW w:w="2695" w:type="dxa"/>
            <w:tcBorders>
              <w:left w:val="nil"/>
              <w:bottom w:val="single" w:sz="4" w:space="0" w:color="auto"/>
              <w:right w:val="nil"/>
            </w:tcBorders>
            <w:vAlign w:val="center"/>
          </w:tcPr>
          <w:p w14:paraId="6DD22203" w14:textId="77777777" w:rsidR="007264CD" w:rsidRPr="001F77F1" w:rsidRDefault="007264CD" w:rsidP="007264CD">
            <w:pPr>
              <w:rPr>
                <w:sz w:val="20"/>
                <w:szCs w:val="20"/>
              </w:rPr>
            </w:pPr>
            <w:r w:rsidRPr="001F77F1">
              <w:rPr>
                <w:sz w:val="20"/>
                <w:szCs w:val="20"/>
              </w:rPr>
              <w:t>Predictor</w:t>
            </w:r>
          </w:p>
        </w:tc>
        <w:tc>
          <w:tcPr>
            <w:tcW w:w="2790" w:type="dxa"/>
            <w:tcBorders>
              <w:left w:val="nil"/>
              <w:bottom w:val="single" w:sz="4" w:space="0" w:color="auto"/>
              <w:right w:val="nil"/>
            </w:tcBorders>
            <w:vAlign w:val="center"/>
          </w:tcPr>
          <w:p w14:paraId="316FACD9" w14:textId="77777777" w:rsidR="007264CD" w:rsidRPr="001F77F1" w:rsidRDefault="007264CD" w:rsidP="007264CD">
            <w:pPr>
              <w:rPr>
                <w:i/>
                <w:sz w:val="20"/>
                <w:szCs w:val="20"/>
              </w:rPr>
            </w:pPr>
            <w:r w:rsidRPr="001F77F1">
              <w:rPr>
                <w:sz w:val="20"/>
                <w:szCs w:val="20"/>
              </w:rPr>
              <w:sym w:font="Symbol" w:char="F062"/>
            </w:r>
            <w:r w:rsidRPr="001F77F1">
              <w:rPr>
                <w:sz w:val="20"/>
                <w:szCs w:val="20"/>
              </w:rPr>
              <w:t xml:space="preserve"> coefficient</w:t>
            </w:r>
          </w:p>
        </w:tc>
        <w:tc>
          <w:tcPr>
            <w:tcW w:w="1440" w:type="dxa"/>
            <w:tcBorders>
              <w:left w:val="nil"/>
              <w:bottom w:val="single" w:sz="4" w:space="0" w:color="auto"/>
              <w:right w:val="nil"/>
            </w:tcBorders>
            <w:vAlign w:val="center"/>
          </w:tcPr>
          <w:p w14:paraId="2446E011" w14:textId="77777777" w:rsidR="007264CD" w:rsidRPr="001F77F1" w:rsidRDefault="007264CD" w:rsidP="007264CD">
            <w:pPr>
              <w:rPr>
                <w:i/>
                <w:sz w:val="20"/>
                <w:szCs w:val="20"/>
              </w:rPr>
            </w:pPr>
            <w:r w:rsidRPr="001F77F1">
              <w:rPr>
                <w:i/>
                <w:sz w:val="20"/>
                <w:szCs w:val="20"/>
              </w:rPr>
              <w:t>SE</w:t>
            </w:r>
          </w:p>
        </w:tc>
        <w:tc>
          <w:tcPr>
            <w:tcW w:w="2250" w:type="dxa"/>
            <w:tcBorders>
              <w:left w:val="nil"/>
              <w:bottom w:val="single" w:sz="4" w:space="0" w:color="auto"/>
              <w:right w:val="nil"/>
            </w:tcBorders>
            <w:vAlign w:val="center"/>
          </w:tcPr>
          <w:p w14:paraId="4E0EC0D8" w14:textId="77777777" w:rsidR="007264CD" w:rsidRPr="001F77F1" w:rsidRDefault="007264CD" w:rsidP="007264CD">
            <w:pPr>
              <w:rPr>
                <w:i/>
                <w:sz w:val="20"/>
                <w:szCs w:val="20"/>
              </w:rPr>
            </w:pPr>
            <w:r w:rsidRPr="001F77F1">
              <w:rPr>
                <w:i/>
                <w:sz w:val="20"/>
                <w:szCs w:val="20"/>
              </w:rPr>
              <w:t>t</w:t>
            </w:r>
          </w:p>
        </w:tc>
      </w:tr>
      <w:tr w:rsidR="007264CD" w:rsidRPr="001F77F1" w14:paraId="2FA3D3FB" w14:textId="77777777" w:rsidTr="00046252">
        <w:trPr>
          <w:trHeight w:val="620"/>
        </w:trPr>
        <w:tc>
          <w:tcPr>
            <w:tcW w:w="2695" w:type="dxa"/>
            <w:tcBorders>
              <w:left w:val="nil"/>
              <w:bottom w:val="nil"/>
              <w:right w:val="nil"/>
            </w:tcBorders>
            <w:vAlign w:val="center"/>
          </w:tcPr>
          <w:p w14:paraId="1FA06F90" w14:textId="3DFB3A5E" w:rsidR="007264CD" w:rsidRPr="001F77F1" w:rsidRDefault="003B0322" w:rsidP="007264CD">
            <w:pPr>
              <w:rPr>
                <w:sz w:val="20"/>
                <w:szCs w:val="20"/>
              </w:rPr>
            </w:pPr>
            <w:r>
              <w:rPr>
                <w:sz w:val="20"/>
                <w:szCs w:val="20"/>
              </w:rPr>
              <w:t>Sense of understanding of climate policy</w:t>
            </w:r>
            <w:r w:rsidRPr="00511AEA">
              <w:rPr>
                <w:sz w:val="20"/>
                <w:szCs w:val="20"/>
              </w:rPr>
              <w:t xml:space="preserve"> </w:t>
            </w:r>
            <w:r w:rsidR="007264CD" w:rsidRPr="00511AEA">
              <w:rPr>
                <w:sz w:val="20"/>
                <w:szCs w:val="20"/>
              </w:rPr>
              <w:t>(adaptation)</w:t>
            </w:r>
          </w:p>
        </w:tc>
        <w:tc>
          <w:tcPr>
            <w:tcW w:w="2790" w:type="dxa"/>
            <w:tcBorders>
              <w:left w:val="nil"/>
              <w:bottom w:val="nil"/>
              <w:right w:val="nil"/>
            </w:tcBorders>
            <w:vAlign w:val="center"/>
          </w:tcPr>
          <w:p w14:paraId="68E49BAF" w14:textId="37690509" w:rsidR="007264CD" w:rsidRPr="001F77F1" w:rsidRDefault="007264CD" w:rsidP="007264CD">
            <w:pPr>
              <w:rPr>
                <w:sz w:val="20"/>
                <w:szCs w:val="20"/>
              </w:rPr>
            </w:pPr>
            <w:r w:rsidRPr="00511AEA">
              <w:rPr>
                <w:sz w:val="20"/>
                <w:szCs w:val="20"/>
              </w:rPr>
              <w:t>.208</w:t>
            </w:r>
          </w:p>
        </w:tc>
        <w:tc>
          <w:tcPr>
            <w:tcW w:w="1440" w:type="dxa"/>
            <w:tcBorders>
              <w:left w:val="nil"/>
              <w:bottom w:val="nil"/>
              <w:right w:val="nil"/>
            </w:tcBorders>
            <w:vAlign w:val="center"/>
          </w:tcPr>
          <w:p w14:paraId="25358781" w14:textId="4BFAC57F" w:rsidR="007264CD" w:rsidRPr="001F77F1" w:rsidRDefault="007264CD" w:rsidP="007264CD">
            <w:pPr>
              <w:rPr>
                <w:sz w:val="20"/>
                <w:szCs w:val="20"/>
              </w:rPr>
            </w:pPr>
            <w:r w:rsidRPr="00511AEA">
              <w:rPr>
                <w:sz w:val="20"/>
                <w:szCs w:val="20"/>
              </w:rPr>
              <w:t>.027</w:t>
            </w:r>
          </w:p>
        </w:tc>
        <w:tc>
          <w:tcPr>
            <w:tcW w:w="2250" w:type="dxa"/>
            <w:tcBorders>
              <w:left w:val="nil"/>
              <w:bottom w:val="nil"/>
              <w:right w:val="nil"/>
            </w:tcBorders>
            <w:vAlign w:val="center"/>
          </w:tcPr>
          <w:p w14:paraId="119C2E2B" w14:textId="76FB9891" w:rsidR="007264CD" w:rsidRPr="001F77F1" w:rsidRDefault="007264CD" w:rsidP="007264CD">
            <w:pPr>
              <w:rPr>
                <w:sz w:val="20"/>
                <w:szCs w:val="20"/>
              </w:rPr>
            </w:pPr>
            <w:r w:rsidRPr="00511AEA">
              <w:rPr>
                <w:sz w:val="20"/>
                <w:szCs w:val="20"/>
              </w:rPr>
              <w:t>4.359***</w:t>
            </w:r>
          </w:p>
        </w:tc>
      </w:tr>
      <w:tr w:rsidR="007264CD" w:rsidRPr="001F77F1" w14:paraId="32FF530A" w14:textId="77777777" w:rsidTr="007264CD">
        <w:trPr>
          <w:trHeight w:val="351"/>
        </w:trPr>
        <w:tc>
          <w:tcPr>
            <w:tcW w:w="2695" w:type="dxa"/>
            <w:tcBorders>
              <w:top w:val="nil"/>
              <w:left w:val="nil"/>
              <w:bottom w:val="nil"/>
              <w:right w:val="nil"/>
            </w:tcBorders>
            <w:vAlign w:val="center"/>
          </w:tcPr>
          <w:p w14:paraId="3B080C0A" w14:textId="3DE34439" w:rsidR="007264CD" w:rsidRPr="001F77F1" w:rsidRDefault="007264CD" w:rsidP="007264CD">
            <w:pPr>
              <w:rPr>
                <w:sz w:val="20"/>
                <w:szCs w:val="20"/>
              </w:rPr>
            </w:pPr>
            <w:r w:rsidRPr="00511AEA">
              <w:rPr>
                <w:sz w:val="20"/>
                <w:szCs w:val="20"/>
              </w:rPr>
              <w:t>Ideological group</w:t>
            </w:r>
          </w:p>
        </w:tc>
        <w:tc>
          <w:tcPr>
            <w:tcW w:w="2790" w:type="dxa"/>
            <w:tcBorders>
              <w:top w:val="nil"/>
              <w:left w:val="nil"/>
              <w:bottom w:val="nil"/>
              <w:right w:val="nil"/>
            </w:tcBorders>
            <w:vAlign w:val="center"/>
          </w:tcPr>
          <w:p w14:paraId="3EC2BCE4" w14:textId="3A01F470" w:rsidR="007264CD" w:rsidRPr="001F77F1" w:rsidRDefault="007264CD" w:rsidP="007264CD">
            <w:pPr>
              <w:rPr>
                <w:sz w:val="20"/>
                <w:szCs w:val="20"/>
              </w:rPr>
            </w:pPr>
            <w:r w:rsidRPr="00511AEA">
              <w:rPr>
                <w:sz w:val="20"/>
                <w:szCs w:val="20"/>
              </w:rPr>
              <w:t>.344</w:t>
            </w:r>
          </w:p>
        </w:tc>
        <w:tc>
          <w:tcPr>
            <w:tcW w:w="1440" w:type="dxa"/>
            <w:tcBorders>
              <w:top w:val="nil"/>
              <w:left w:val="nil"/>
              <w:bottom w:val="nil"/>
              <w:right w:val="nil"/>
            </w:tcBorders>
            <w:vAlign w:val="center"/>
          </w:tcPr>
          <w:p w14:paraId="4FD547D3" w14:textId="64C58D64" w:rsidR="007264CD" w:rsidRPr="001F77F1" w:rsidRDefault="007264CD" w:rsidP="007264CD">
            <w:pPr>
              <w:rPr>
                <w:sz w:val="20"/>
                <w:szCs w:val="20"/>
              </w:rPr>
            </w:pPr>
            <w:r w:rsidRPr="00511AEA">
              <w:rPr>
                <w:sz w:val="20"/>
                <w:szCs w:val="20"/>
              </w:rPr>
              <w:t>.079</w:t>
            </w:r>
          </w:p>
        </w:tc>
        <w:tc>
          <w:tcPr>
            <w:tcW w:w="2250" w:type="dxa"/>
            <w:tcBorders>
              <w:top w:val="nil"/>
              <w:left w:val="nil"/>
              <w:bottom w:val="nil"/>
              <w:right w:val="nil"/>
            </w:tcBorders>
            <w:vAlign w:val="center"/>
          </w:tcPr>
          <w:p w14:paraId="4431510E" w14:textId="467B38FE" w:rsidR="007264CD" w:rsidRPr="001F77F1" w:rsidRDefault="007264CD" w:rsidP="007264CD">
            <w:pPr>
              <w:rPr>
                <w:sz w:val="20"/>
                <w:szCs w:val="20"/>
              </w:rPr>
            </w:pPr>
            <w:r w:rsidRPr="00511AEA">
              <w:rPr>
                <w:sz w:val="20"/>
                <w:szCs w:val="20"/>
              </w:rPr>
              <w:t>7.224***</w:t>
            </w:r>
          </w:p>
        </w:tc>
      </w:tr>
      <w:tr w:rsidR="007264CD" w:rsidRPr="001F77F1" w14:paraId="599ADB81" w14:textId="77777777" w:rsidTr="007264CD">
        <w:trPr>
          <w:trHeight w:val="639"/>
        </w:trPr>
        <w:tc>
          <w:tcPr>
            <w:tcW w:w="2695" w:type="dxa"/>
            <w:tcBorders>
              <w:top w:val="nil"/>
              <w:left w:val="nil"/>
              <w:right w:val="nil"/>
            </w:tcBorders>
            <w:vAlign w:val="center"/>
          </w:tcPr>
          <w:p w14:paraId="08216F04" w14:textId="37678126" w:rsidR="007264CD" w:rsidRPr="001F77F1" w:rsidRDefault="007264CD" w:rsidP="007264CD">
            <w:pPr>
              <w:rPr>
                <w:sz w:val="20"/>
                <w:szCs w:val="20"/>
              </w:rPr>
            </w:pPr>
            <w:r w:rsidRPr="00511AEA">
              <w:rPr>
                <w:sz w:val="20"/>
                <w:szCs w:val="20"/>
              </w:rPr>
              <w:t>Assessed knowledge of climate change</w:t>
            </w:r>
          </w:p>
        </w:tc>
        <w:tc>
          <w:tcPr>
            <w:tcW w:w="2790" w:type="dxa"/>
            <w:tcBorders>
              <w:top w:val="nil"/>
              <w:left w:val="nil"/>
              <w:right w:val="nil"/>
            </w:tcBorders>
            <w:vAlign w:val="center"/>
          </w:tcPr>
          <w:p w14:paraId="05ACB1C4" w14:textId="58AF6E83" w:rsidR="007264CD" w:rsidRPr="001F77F1" w:rsidRDefault="007264CD" w:rsidP="007264CD">
            <w:pPr>
              <w:rPr>
                <w:sz w:val="20"/>
                <w:szCs w:val="20"/>
              </w:rPr>
            </w:pPr>
            <w:r w:rsidRPr="00511AEA">
              <w:rPr>
                <w:sz w:val="20"/>
                <w:szCs w:val="20"/>
              </w:rPr>
              <w:t>-.052</w:t>
            </w:r>
          </w:p>
        </w:tc>
        <w:tc>
          <w:tcPr>
            <w:tcW w:w="1440" w:type="dxa"/>
            <w:tcBorders>
              <w:top w:val="nil"/>
              <w:left w:val="nil"/>
              <w:right w:val="nil"/>
            </w:tcBorders>
            <w:vAlign w:val="center"/>
          </w:tcPr>
          <w:p w14:paraId="4D2C605A" w14:textId="020804A7" w:rsidR="007264CD" w:rsidRPr="001F77F1" w:rsidRDefault="007264CD" w:rsidP="007264CD">
            <w:pPr>
              <w:rPr>
                <w:sz w:val="20"/>
                <w:szCs w:val="20"/>
              </w:rPr>
            </w:pPr>
            <w:r w:rsidRPr="00511AEA">
              <w:rPr>
                <w:sz w:val="20"/>
                <w:szCs w:val="20"/>
              </w:rPr>
              <w:t>.258</w:t>
            </w:r>
          </w:p>
        </w:tc>
        <w:tc>
          <w:tcPr>
            <w:tcW w:w="2250" w:type="dxa"/>
            <w:tcBorders>
              <w:top w:val="nil"/>
              <w:left w:val="nil"/>
              <w:right w:val="nil"/>
            </w:tcBorders>
            <w:vAlign w:val="center"/>
          </w:tcPr>
          <w:p w14:paraId="3A7946B8" w14:textId="0F0FA539" w:rsidR="007264CD" w:rsidRPr="001F77F1" w:rsidRDefault="007264CD" w:rsidP="007264CD">
            <w:pPr>
              <w:rPr>
                <w:sz w:val="20"/>
                <w:szCs w:val="20"/>
              </w:rPr>
            </w:pPr>
            <w:r w:rsidRPr="00511AEA">
              <w:rPr>
                <w:sz w:val="20"/>
                <w:szCs w:val="20"/>
              </w:rPr>
              <w:t>-1.096</w:t>
            </w:r>
          </w:p>
        </w:tc>
      </w:tr>
    </w:tbl>
    <w:p w14:paraId="2FA92D79" w14:textId="77777777" w:rsidR="00AA57BE" w:rsidRDefault="00AA57BE" w:rsidP="00AA57BE"/>
    <w:p w14:paraId="084237BA" w14:textId="77777777" w:rsidR="00AA57BE" w:rsidRDefault="00AA57BE" w:rsidP="00AA57BE">
      <w:r>
        <w:t xml:space="preserve">*** </w:t>
      </w:r>
      <w:r>
        <w:rPr>
          <w:i/>
        </w:rPr>
        <w:t xml:space="preserve">p </w:t>
      </w:r>
      <w:r>
        <w:t>&lt; .001</w:t>
      </w:r>
    </w:p>
    <w:p w14:paraId="60B74898" w14:textId="5C67BF2A" w:rsidR="00EA5E3F" w:rsidRDefault="00EA5E3F" w:rsidP="00BB72D6"/>
    <w:p w14:paraId="131D8B52" w14:textId="6F769331" w:rsidR="001A1A8B" w:rsidRDefault="001A1A8B" w:rsidP="00BB72D6"/>
    <w:p w14:paraId="2E80E4CF" w14:textId="30723C94" w:rsidR="001A1A8B" w:rsidRDefault="00FB33A1" w:rsidP="001A1A8B">
      <w:r>
        <w:t>3.1.</w:t>
      </w:r>
      <w:r w:rsidR="00AE1FC3">
        <w:t>1</w:t>
      </w:r>
      <w:r>
        <w:t>.</w:t>
      </w:r>
      <w:r w:rsidR="00AE1FC3">
        <w:t>3</w:t>
      </w:r>
      <w:r w:rsidR="001A1A8B">
        <w:t xml:space="preserve"> Effects of mean sense of understanding </w:t>
      </w:r>
      <w:r w:rsidR="006457BD">
        <w:t xml:space="preserve">of climate chance policy </w:t>
      </w:r>
      <w:r w:rsidR="00E37CF9">
        <w:t>(</w:t>
      </w:r>
      <w:r w:rsidR="001A1A8B">
        <w:t>mitigation policies only</w:t>
      </w:r>
      <w:r w:rsidR="00E37CF9">
        <w:t>)</w:t>
      </w:r>
      <w:r w:rsidR="001A1A8B">
        <w:t xml:space="preserve">, ideology, and assessed knowledge on support for </w:t>
      </w:r>
      <w:r w:rsidR="000F41FC">
        <w:t>mitigation</w:t>
      </w:r>
      <w:r w:rsidR="001A1A8B">
        <w:t xml:space="preserve"> policies</w:t>
      </w:r>
    </w:p>
    <w:p w14:paraId="21D6A6FA" w14:textId="1D6CBB97" w:rsidR="001A1A8B" w:rsidRDefault="001A1A8B" w:rsidP="001A1A8B"/>
    <w:tbl>
      <w:tblPr>
        <w:tblStyle w:val="TableGrid"/>
        <w:tblW w:w="0" w:type="auto"/>
        <w:tblLook w:val="04A0" w:firstRow="1" w:lastRow="0" w:firstColumn="1" w:lastColumn="0" w:noHBand="0" w:noVBand="1"/>
      </w:tblPr>
      <w:tblGrid>
        <w:gridCol w:w="2695"/>
        <w:gridCol w:w="2790"/>
        <w:gridCol w:w="1440"/>
        <w:gridCol w:w="2250"/>
      </w:tblGrid>
      <w:tr w:rsidR="00865F29" w:rsidRPr="00DF5F2F" w14:paraId="086F536F" w14:textId="77777777" w:rsidTr="00DF5F2F">
        <w:trPr>
          <w:trHeight w:val="404"/>
        </w:trPr>
        <w:tc>
          <w:tcPr>
            <w:tcW w:w="2695" w:type="dxa"/>
            <w:tcBorders>
              <w:left w:val="nil"/>
              <w:bottom w:val="single" w:sz="4" w:space="0" w:color="auto"/>
              <w:right w:val="nil"/>
            </w:tcBorders>
            <w:vAlign w:val="center"/>
          </w:tcPr>
          <w:p w14:paraId="2D2F2D00" w14:textId="77777777" w:rsidR="00865F29" w:rsidRPr="00DF5F2F" w:rsidRDefault="00865F29" w:rsidP="00DF5F2F">
            <w:pPr>
              <w:rPr>
                <w:sz w:val="20"/>
                <w:szCs w:val="20"/>
              </w:rPr>
            </w:pPr>
            <w:r w:rsidRPr="00DF5F2F">
              <w:rPr>
                <w:sz w:val="20"/>
                <w:szCs w:val="20"/>
              </w:rPr>
              <w:t>Predictor</w:t>
            </w:r>
          </w:p>
        </w:tc>
        <w:tc>
          <w:tcPr>
            <w:tcW w:w="2790" w:type="dxa"/>
            <w:tcBorders>
              <w:left w:val="nil"/>
              <w:bottom w:val="single" w:sz="4" w:space="0" w:color="auto"/>
              <w:right w:val="nil"/>
            </w:tcBorders>
            <w:vAlign w:val="center"/>
          </w:tcPr>
          <w:p w14:paraId="05DE1D1E" w14:textId="77777777" w:rsidR="00865F29" w:rsidRPr="00DF5F2F" w:rsidRDefault="00865F29" w:rsidP="00DF5F2F">
            <w:pPr>
              <w:rPr>
                <w:i/>
                <w:sz w:val="20"/>
                <w:szCs w:val="20"/>
              </w:rPr>
            </w:pPr>
            <w:r w:rsidRPr="00DF5F2F">
              <w:rPr>
                <w:sz w:val="20"/>
                <w:szCs w:val="20"/>
              </w:rPr>
              <w:sym w:font="Symbol" w:char="F062"/>
            </w:r>
            <w:r w:rsidRPr="00DF5F2F">
              <w:rPr>
                <w:sz w:val="20"/>
                <w:szCs w:val="20"/>
              </w:rPr>
              <w:t xml:space="preserve"> coefficient</w:t>
            </w:r>
          </w:p>
        </w:tc>
        <w:tc>
          <w:tcPr>
            <w:tcW w:w="1440" w:type="dxa"/>
            <w:tcBorders>
              <w:left w:val="nil"/>
              <w:bottom w:val="single" w:sz="4" w:space="0" w:color="auto"/>
              <w:right w:val="nil"/>
            </w:tcBorders>
            <w:vAlign w:val="center"/>
          </w:tcPr>
          <w:p w14:paraId="350FB049" w14:textId="77777777" w:rsidR="00865F29" w:rsidRPr="00DF5F2F" w:rsidRDefault="00865F29" w:rsidP="00DF5F2F">
            <w:pPr>
              <w:rPr>
                <w:i/>
                <w:sz w:val="20"/>
                <w:szCs w:val="20"/>
              </w:rPr>
            </w:pPr>
            <w:r w:rsidRPr="00DF5F2F">
              <w:rPr>
                <w:i/>
                <w:sz w:val="20"/>
                <w:szCs w:val="20"/>
              </w:rPr>
              <w:t>SE</w:t>
            </w:r>
          </w:p>
        </w:tc>
        <w:tc>
          <w:tcPr>
            <w:tcW w:w="2250" w:type="dxa"/>
            <w:tcBorders>
              <w:left w:val="nil"/>
              <w:bottom w:val="single" w:sz="4" w:space="0" w:color="auto"/>
              <w:right w:val="nil"/>
            </w:tcBorders>
            <w:vAlign w:val="center"/>
          </w:tcPr>
          <w:p w14:paraId="35EAB6B0" w14:textId="77777777" w:rsidR="00865F29" w:rsidRPr="00DF5F2F" w:rsidRDefault="00865F29" w:rsidP="00DF5F2F">
            <w:pPr>
              <w:rPr>
                <w:i/>
                <w:sz w:val="20"/>
                <w:szCs w:val="20"/>
              </w:rPr>
            </w:pPr>
            <w:r w:rsidRPr="00DF5F2F">
              <w:rPr>
                <w:i/>
                <w:sz w:val="20"/>
                <w:szCs w:val="20"/>
              </w:rPr>
              <w:t>t</w:t>
            </w:r>
          </w:p>
        </w:tc>
      </w:tr>
      <w:tr w:rsidR="00DF5F2F" w:rsidRPr="00DF5F2F" w14:paraId="39FD33AA" w14:textId="77777777" w:rsidTr="00DF5F2F">
        <w:trPr>
          <w:trHeight w:val="692"/>
        </w:trPr>
        <w:tc>
          <w:tcPr>
            <w:tcW w:w="2695" w:type="dxa"/>
            <w:tcBorders>
              <w:left w:val="nil"/>
              <w:bottom w:val="nil"/>
              <w:right w:val="nil"/>
            </w:tcBorders>
            <w:vAlign w:val="center"/>
          </w:tcPr>
          <w:p w14:paraId="31E08678" w14:textId="332012DB" w:rsidR="00DF5F2F" w:rsidRPr="00DF5F2F" w:rsidRDefault="003B0322" w:rsidP="00DF5F2F">
            <w:pPr>
              <w:rPr>
                <w:sz w:val="20"/>
                <w:szCs w:val="20"/>
              </w:rPr>
            </w:pPr>
            <w:r>
              <w:rPr>
                <w:sz w:val="20"/>
                <w:szCs w:val="20"/>
              </w:rPr>
              <w:t>Sense of understanding of climate policy</w:t>
            </w:r>
            <w:r w:rsidRPr="00DF5F2F">
              <w:rPr>
                <w:sz w:val="20"/>
                <w:szCs w:val="20"/>
              </w:rPr>
              <w:t xml:space="preserve"> </w:t>
            </w:r>
            <w:r w:rsidR="00DF5F2F" w:rsidRPr="00DF5F2F">
              <w:rPr>
                <w:sz w:val="20"/>
                <w:szCs w:val="20"/>
              </w:rPr>
              <w:t>(mitigation)</w:t>
            </w:r>
          </w:p>
        </w:tc>
        <w:tc>
          <w:tcPr>
            <w:tcW w:w="2790" w:type="dxa"/>
            <w:tcBorders>
              <w:left w:val="nil"/>
              <w:bottom w:val="nil"/>
              <w:right w:val="nil"/>
            </w:tcBorders>
            <w:vAlign w:val="center"/>
          </w:tcPr>
          <w:p w14:paraId="0D936577" w14:textId="71853D58" w:rsidR="00DF5F2F" w:rsidRPr="00DF5F2F" w:rsidRDefault="00DF5F2F" w:rsidP="00DF5F2F">
            <w:pPr>
              <w:rPr>
                <w:sz w:val="20"/>
                <w:szCs w:val="20"/>
              </w:rPr>
            </w:pPr>
            <w:r w:rsidRPr="00DF5F2F">
              <w:rPr>
                <w:sz w:val="20"/>
                <w:szCs w:val="20"/>
              </w:rPr>
              <w:t>.183</w:t>
            </w:r>
          </w:p>
        </w:tc>
        <w:tc>
          <w:tcPr>
            <w:tcW w:w="1440" w:type="dxa"/>
            <w:tcBorders>
              <w:left w:val="nil"/>
              <w:bottom w:val="nil"/>
              <w:right w:val="nil"/>
            </w:tcBorders>
            <w:vAlign w:val="center"/>
          </w:tcPr>
          <w:p w14:paraId="6AA83EB9" w14:textId="7E01CCEF" w:rsidR="00DF5F2F" w:rsidRPr="00DF5F2F" w:rsidRDefault="00DF5F2F" w:rsidP="00DF5F2F">
            <w:pPr>
              <w:rPr>
                <w:sz w:val="20"/>
                <w:szCs w:val="20"/>
              </w:rPr>
            </w:pPr>
            <w:r w:rsidRPr="00DF5F2F">
              <w:rPr>
                <w:sz w:val="20"/>
                <w:szCs w:val="20"/>
              </w:rPr>
              <w:t>.029</w:t>
            </w:r>
          </w:p>
        </w:tc>
        <w:tc>
          <w:tcPr>
            <w:tcW w:w="2250" w:type="dxa"/>
            <w:tcBorders>
              <w:left w:val="nil"/>
              <w:bottom w:val="nil"/>
              <w:right w:val="nil"/>
            </w:tcBorders>
            <w:vAlign w:val="center"/>
          </w:tcPr>
          <w:p w14:paraId="537B3DC3" w14:textId="11897E2E" w:rsidR="00DF5F2F" w:rsidRPr="00DF5F2F" w:rsidRDefault="00DF5F2F" w:rsidP="00DF5F2F">
            <w:pPr>
              <w:rPr>
                <w:sz w:val="20"/>
                <w:szCs w:val="20"/>
              </w:rPr>
            </w:pPr>
            <w:r w:rsidRPr="00DF5F2F">
              <w:rPr>
                <w:sz w:val="20"/>
                <w:szCs w:val="20"/>
              </w:rPr>
              <w:t>4.181***</w:t>
            </w:r>
          </w:p>
        </w:tc>
      </w:tr>
      <w:tr w:rsidR="00DF5F2F" w:rsidRPr="00DF5F2F" w14:paraId="0026061B" w14:textId="77777777" w:rsidTr="00DF5F2F">
        <w:trPr>
          <w:trHeight w:val="351"/>
        </w:trPr>
        <w:tc>
          <w:tcPr>
            <w:tcW w:w="2695" w:type="dxa"/>
            <w:tcBorders>
              <w:top w:val="nil"/>
              <w:left w:val="nil"/>
              <w:bottom w:val="nil"/>
              <w:right w:val="nil"/>
            </w:tcBorders>
            <w:vAlign w:val="center"/>
          </w:tcPr>
          <w:p w14:paraId="41B3C1B9" w14:textId="23DFC0D8" w:rsidR="00DF5F2F" w:rsidRPr="00DF5F2F" w:rsidRDefault="00DF5F2F" w:rsidP="00DF5F2F">
            <w:pPr>
              <w:rPr>
                <w:sz w:val="20"/>
                <w:szCs w:val="20"/>
              </w:rPr>
            </w:pPr>
            <w:r w:rsidRPr="00DF5F2F">
              <w:rPr>
                <w:sz w:val="20"/>
                <w:szCs w:val="20"/>
              </w:rPr>
              <w:t>Ideological group</w:t>
            </w:r>
          </w:p>
        </w:tc>
        <w:tc>
          <w:tcPr>
            <w:tcW w:w="2790" w:type="dxa"/>
            <w:tcBorders>
              <w:top w:val="nil"/>
              <w:left w:val="nil"/>
              <w:bottom w:val="nil"/>
              <w:right w:val="nil"/>
            </w:tcBorders>
            <w:vAlign w:val="center"/>
          </w:tcPr>
          <w:p w14:paraId="281B9C31" w14:textId="5A3734E7" w:rsidR="00DF5F2F" w:rsidRPr="00DF5F2F" w:rsidRDefault="00DF5F2F" w:rsidP="00DF5F2F">
            <w:pPr>
              <w:rPr>
                <w:sz w:val="20"/>
                <w:szCs w:val="20"/>
              </w:rPr>
            </w:pPr>
            <w:r w:rsidRPr="00DF5F2F">
              <w:rPr>
                <w:sz w:val="20"/>
                <w:szCs w:val="20"/>
              </w:rPr>
              <w:t>.503</w:t>
            </w:r>
          </w:p>
        </w:tc>
        <w:tc>
          <w:tcPr>
            <w:tcW w:w="1440" w:type="dxa"/>
            <w:tcBorders>
              <w:top w:val="nil"/>
              <w:left w:val="nil"/>
              <w:bottom w:val="nil"/>
              <w:right w:val="nil"/>
            </w:tcBorders>
            <w:vAlign w:val="center"/>
          </w:tcPr>
          <w:p w14:paraId="4643D04D" w14:textId="2FE68D89" w:rsidR="00DF5F2F" w:rsidRPr="00DF5F2F" w:rsidRDefault="00DF5F2F" w:rsidP="00DF5F2F">
            <w:pPr>
              <w:rPr>
                <w:sz w:val="20"/>
                <w:szCs w:val="20"/>
              </w:rPr>
            </w:pPr>
            <w:r w:rsidRPr="00DF5F2F">
              <w:rPr>
                <w:sz w:val="20"/>
                <w:szCs w:val="20"/>
              </w:rPr>
              <w:t>.082</w:t>
            </w:r>
          </w:p>
        </w:tc>
        <w:tc>
          <w:tcPr>
            <w:tcW w:w="2250" w:type="dxa"/>
            <w:tcBorders>
              <w:top w:val="nil"/>
              <w:left w:val="nil"/>
              <w:bottom w:val="nil"/>
              <w:right w:val="nil"/>
            </w:tcBorders>
            <w:vAlign w:val="center"/>
          </w:tcPr>
          <w:p w14:paraId="329B0545" w14:textId="5B39C0F4" w:rsidR="00DF5F2F" w:rsidRPr="00DF5F2F" w:rsidRDefault="00DF5F2F" w:rsidP="00DF5F2F">
            <w:pPr>
              <w:rPr>
                <w:sz w:val="20"/>
                <w:szCs w:val="20"/>
              </w:rPr>
            </w:pPr>
            <w:r w:rsidRPr="00DF5F2F">
              <w:rPr>
                <w:sz w:val="20"/>
                <w:szCs w:val="20"/>
              </w:rPr>
              <w:t>11.456***</w:t>
            </w:r>
          </w:p>
        </w:tc>
      </w:tr>
      <w:tr w:rsidR="00DF5F2F" w:rsidRPr="00DF5F2F" w14:paraId="28D0268E" w14:textId="77777777" w:rsidTr="00DF5F2F">
        <w:trPr>
          <w:trHeight w:val="639"/>
        </w:trPr>
        <w:tc>
          <w:tcPr>
            <w:tcW w:w="2695" w:type="dxa"/>
            <w:tcBorders>
              <w:top w:val="nil"/>
              <w:left w:val="nil"/>
              <w:right w:val="nil"/>
            </w:tcBorders>
            <w:vAlign w:val="center"/>
          </w:tcPr>
          <w:p w14:paraId="4DC4EBB6" w14:textId="0466CF55" w:rsidR="00DF5F2F" w:rsidRPr="00DF5F2F" w:rsidRDefault="00DF5F2F" w:rsidP="00DF5F2F">
            <w:pPr>
              <w:rPr>
                <w:sz w:val="20"/>
                <w:szCs w:val="20"/>
              </w:rPr>
            </w:pPr>
            <w:r w:rsidRPr="00DF5F2F">
              <w:rPr>
                <w:sz w:val="20"/>
                <w:szCs w:val="20"/>
              </w:rPr>
              <w:t>Assessed knowledge of climate change</w:t>
            </w:r>
          </w:p>
        </w:tc>
        <w:tc>
          <w:tcPr>
            <w:tcW w:w="2790" w:type="dxa"/>
            <w:tcBorders>
              <w:top w:val="nil"/>
              <w:left w:val="nil"/>
              <w:right w:val="nil"/>
            </w:tcBorders>
            <w:vAlign w:val="center"/>
          </w:tcPr>
          <w:p w14:paraId="16937DE9" w14:textId="69D692C2" w:rsidR="00DF5F2F" w:rsidRPr="00DF5F2F" w:rsidRDefault="00DF5F2F" w:rsidP="00DF5F2F">
            <w:pPr>
              <w:rPr>
                <w:sz w:val="20"/>
                <w:szCs w:val="20"/>
              </w:rPr>
            </w:pPr>
            <w:r w:rsidRPr="00DF5F2F">
              <w:rPr>
                <w:sz w:val="20"/>
                <w:szCs w:val="20"/>
              </w:rPr>
              <w:t>-.032</w:t>
            </w:r>
          </w:p>
        </w:tc>
        <w:tc>
          <w:tcPr>
            <w:tcW w:w="1440" w:type="dxa"/>
            <w:tcBorders>
              <w:top w:val="nil"/>
              <w:left w:val="nil"/>
              <w:right w:val="nil"/>
            </w:tcBorders>
            <w:vAlign w:val="center"/>
          </w:tcPr>
          <w:p w14:paraId="33521EE0" w14:textId="6DBFDBC0" w:rsidR="00DF5F2F" w:rsidRPr="00DF5F2F" w:rsidRDefault="00DF5F2F" w:rsidP="00DF5F2F">
            <w:pPr>
              <w:rPr>
                <w:sz w:val="20"/>
                <w:szCs w:val="20"/>
              </w:rPr>
            </w:pPr>
            <w:r w:rsidRPr="00DF5F2F">
              <w:rPr>
                <w:sz w:val="20"/>
                <w:szCs w:val="20"/>
              </w:rPr>
              <w:t>.265</w:t>
            </w:r>
          </w:p>
        </w:tc>
        <w:tc>
          <w:tcPr>
            <w:tcW w:w="2250" w:type="dxa"/>
            <w:tcBorders>
              <w:top w:val="nil"/>
              <w:left w:val="nil"/>
              <w:right w:val="nil"/>
            </w:tcBorders>
            <w:vAlign w:val="center"/>
          </w:tcPr>
          <w:p w14:paraId="707738EF" w14:textId="23F4DC83" w:rsidR="00DF5F2F" w:rsidRPr="00DF5F2F" w:rsidRDefault="00DF5F2F" w:rsidP="00DF5F2F">
            <w:pPr>
              <w:rPr>
                <w:sz w:val="20"/>
                <w:szCs w:val="20"/>
              </w:rPr>
            </w:pPr>
            <w:r w:rsidRPr="00DF5F2F">
              <w:rPr>
                <w:sz w:val="20"/>
                <w:szCs w:val="20"/>
              </w:rPr>
              <w:t>-.726</w:t>
            </w:r>
          </w:p>
        </w:tc>
      </w:tr>
    </w:tbl>
    <w:p w14:paraId="40CF5083" w14:textId="77777777" w:rsidR="001A1A8B" w:rsidRDefault="001A1A8B" w:rsidP="001A1A8B"/>
    <w:p w14:paraId="6C5097DD" w14:textId="77777777" w:rsidR="001A1A8B" w:rsidRDefault="001A1A8B" w:rsidP="001A1A8B">
      <w:r>
        <w:lastRenderedPageBreak/>
        <w:t xml:space="preserve">*** </w:t>
      </w:r>
      <w:r>
        <w:rPr>
          <w:i/>
        </w:rPr>
        <w:t xml:space="preserve">p </w:t>
      </w:r>
      <w:r>
        <w:t>&lt; .001</w:t>
      </w:r>
    </w:p>
    <w:p w14:paraId="32F9A6CD" w14:textId="6CCB8615" w:rsidR="001A1A8B" w:rsidRDefault="001A1A8B" w:rsidP="00BB72D6"/>
    <w:p w14:paraId="56E3CFB6" w14:textId="7BBDF56C" w:rsidR="00D81164" w:rsidRDefault="00D81164" w:rsidP="00BB72D6"/>
    <w:p w14:paraId="7C83F5BD" w14:textId="69C27331" w:rsidR="00D81164" w:rsidRDefault="00FB33A1" w:rsidP="00D81164">
      <w:r>
        <w:t>3.1.</w:t>
      </w:r>
      <w:r w:rsidR="00AE1FC3">
        <w:t>1</w:t>
      </w:r>
      <w:r>
        <w:t>.</w:t>
      </w:r>
      <w:r w:rsidR="00AE1FC3">
        <w:t>4</w:t>
      </w:r>
      <w:r w:rsidR="00D81164">
        <w:t xml:space="preserve"> </w:t>
      </w:r>
      <w:r w:rsidR="001B7A4C">
        <w:t xml:space="preserve">Same as </w:t>
      </w:r>
      <w:r>
        <w:t>3.1.1</w:t>
      </w:r>
      <w:r w:rsidR="00AE1FC3">
        <w:t>.1</w:t>
      </w:r>
      <w:r w:rsidR="001B7A4C">
        <w:t xml:space="preserve"> but with continuous rather than binary measure of ideology </w:t>
      </w:r>
    </w:p>
    <w:p w14:paraId="6D775330" w14:textId="77777777" w:rsidR="00D81164" w:rsidRDefault="00D81164" w:rsidP="00D81164"/>
    <w:tbl>
      <w:tblPr>
        <w:tblStyle w:val="TableGrid"/>
        <w:tblW w:w="0" w:type="auto"/>
        <w:tblLook w:val="04A0" w:firstRow="1" w:lastRow="0" w:firstColumn="1" w:lastColumn="0" w:noHBand="0" w:noVBand="1"/>
      </w:tblPr>
      <w:tblGrid>
        <w:gridCol w:w="2695"/>
        <w:gridCol w:w="2790"/>
        <w:gridCol w:w="1440"/>
        <w:gridCol w:w="2250"/>
      </w:tblGrid>
      <w:tr w:rsidR="005A3AAC" w:rsidRPr="005A3AAC" w14:paraId="5F9F3019" w14:textId="77777777" w:rsidTr="005A3AAC">
        <w:trPr>
          <w:trHeight w:val="404"/>
        </w:trPr>
        <w:tc>
          <w:tcPr>
            <w:tcW w:w="2695" w:type="dxa"/>
            <w:tcBorders>
              <w:left w:val="nil"/>
              <w:bottom w:val="single" w:sz="4" w:space="0" w:color="auto"/>
              <w:right w:val="nil"/>
            </w:tcBorders>
            <w:vAlign w:val="center"/>
          </w:tcPr>
          <w:p w14:paraId="7891C98F" w14:textId="77777777" w:rsidR="005A3AAC" w:rsidRPr="005A3AAC" w:rsidRDefault="005A3AAC" w:rsidP="005A3AAC">
            <w:pPr>
              <w:rPr>
                <w:sz w:val="20"/>
                <w:szCs w:val="20"/>
              </w:rPr>
            </w:pPr>
            <w:r w:rsidRPr="005A3AAC">
              <w:rPr>
                <w:sz w:val="20"/>
                <w:szCs w:val="20"/>
              </w:rPr>
              <w:t>Predictor</w:t>
            </w:r>
          </w:p>
        </w:tc>
        <w:tc>
          <w:tcPr>
            <w:tcW w:w="2790" w:type="dxa"/>
            <w:tcBorders>
              <w:left w:val="nil"/>
              <w:bottom w:val="single" w:sz="4" w:space="0" w:color="auto"/>
              <w:right w:val="nil"/>
            </w:tcBorders>
            <w:vAlign w:val="center"/>
          </w:tcPr>
          <w:p w14:paraId="0BEE6C09" w14:textId="77777777" w:rsidR="005A3AAC" w:rsidRPr="005A3AAC" w:rsidRDefault="005A3AAC" w:rsidP="005A3AAC">
            <w:pPr>
              <w:rPr>
                <w:i/>
                <w:sz w:val="20"/>
                <w:szCs w:val="20"/>
              </w:rPr>
            </w:pPr>
            <w:r w:rsidRPr="005A3AAC">
              <w:rPr>
                <w:sz w:val="20"/>
                <w:szCs w:val="20"/>
              </w:rPr>
              <w:sym w:font="Symbol" w:char="F062"/>
            </w:r>
            <w:r w:rsidRPr="005A3AAC">
              <w:rPr>
                <w:sz w:val="20"/>
                <w:szCs w:val="20"/>
              </w:rPr>
              <w:t xml:space="preserve"> coefficient</w:t>
            </w:r>
          </w:p>
        </w:tc>
        <w:tc>
          <w:tcPr>
            <w:tcW w:w="1440" w:type="dxa"/>
            <w:tcBorders>
              <w:left w:val="nil"/>
              <w:bottom w:val="single" w:sz="4" w:space="0" w:color="auto"/>
              <w:right w:val="nil"/>
            </w:tcBorders>
            <w:vAlign w:val="center"/>
          </w:tcPr>
          <w:p w14:paraId="54B35D20" w14:textId="77777777" w:rsidR="005A3AAC" w:rsidRPr="005A3AAC" w:rsidRDefault="005A3AAC" w:rsidP="005A3AAC">
            <w:pPr>
              <w:rPr>
                <w:i/>
                <w:sz w:val="20"/>
                <w:szCs w:val="20"/>
              </w:rPr>
            </w:pPr>
            <w:r w:rsidRPr="005A3AAC">
              <w:rPr>
                <w:i/>
                <w:sz w:val="20"/>
                <w:szCs w:val="20"/>
              </w:rPr>
              <w:t>SE</w:t>
            </w:r>
          </w:p>
        </w:tc>
        <w:tc>
          <w:tcPr>
            <w:tcW w:w="2250" w:type="dxa"/>
            <w:tcBorders>
              <w:left w:val="nil"/>
              <w:bottom w:val="single" w:sz="4" w:space="0" w:color="auto"/>
              <w:right w:val="nil"/>
            </w:tcBorders>
            <w:vAlign w:val="center"/>
          </w:tcPr>
          <w:p w14:paraId="000875E3" w14:textId="77777777" w:rsidR="005A3AAC" w:rsidRPr="005A3AAC" w:rsidRDefault="005A3AAC" w:rsidP="005A3AAC">
            <w:pPr>
              <w:rPr>
                <w:i/>
                <w:sz w:val="20"/>
                <w:szCs w:val="20"/>
              </w:rPr>
            </w:pPr>
            <w:r w:rsidRPr="005A3AAC">
              <w:rPr>
                <w:i/>
                <w:sz w:val="20"/>
                <w:szCs w:val="20"/>
              </w:rPr>
              <w:t>t</w:t>
            </w:r>
          </w:p>
        </w:tc>
      </w:tr>
      <w:tr w:rsidR="005A3AAC" w:rsidRPr="005A3AAC" w14:paraId="1DC73FF4" w14:textId="77777777" w:rsidTr="005A3AAC">
        <w:trPr>
          <w:trHeight w:val="422"/>
        </w:trPr>
        <w:tc>
          <w:tcPr>
            <w:tcW w:w="2695" w:type="dxa"/>
            <w:tcBorders>
              <w:left w:val="nil"/>
              <w:bottom w:val="nil"/>
              <w:right w:val="nil"/>
            </w:tcBorders>
            <w:vAlign w:val="center"/>
          </w:tcPr>
          <w:p w14:paraId="7905167B" w14:textId="7EECB9FC" w:rsidR="005A3AAC" w:rsidRPr="005A3AAC" w:rsidRDefault="003B0322" w:rsidP="005A3AAC">
            <w:pPr>
              <w:rPr>
                <w:sz w:val="20"/>
                <w:szCs w:val="20"/>
              </w:rPr>
            </w:pPr>
            <w:r>
              <w:rPr>
                <w:sz w:val="20"/>
                <w:szCs w:val="20"/>
              </w:rPr>
              <w:t>Sense of understanding of climate policy</w:t>
            </w:r>
          </w:p>
        </w:tc>
        <w:tc>
          <w:tcPr>
            <w:tcW w:w="2790" w:type="dxa"/>
            <w:tcBorders>
              <w:left w:val="nil"/>
              <w:bottom w:val="nil"/>
              <w:right w:val="nil"/>
            </w:tcBorders>
            <w:vAlign w:val="center"/>
          </w:tcPr>
          <w:p w14:paraId="533C6DA2" w14:textId="772F9224" w:rsidR="005A3AAC" w:rsidRPr="005A3AAC" w:rsidRDefault="005A3AAC" w:rsidP="005A3AAC">
            <w:pPr>
              <w:rPr>
                <w:sz w:val="20"/>
                <w:szCs w:val="20"/>
              </w:rPr>
            </w:pPr>
            <w:r w:rsidRPr="005A3AAC">
              <w:rPr>
                <w:sz w:val="20"/>
                <w:szCs w:val="20"/>
              </w:rPr>
              <w:t>.192</w:t>
            </w:r>
          </w:p>
        </w:tc>
        <w:tc>
          <w:tcPr>
            <w:tcW w:w="1440" w:type="dxa"/>
            <w:tcBorders>
              <w:left w:val="nil"/>
              <w:bottom w:val="nil"/>
              <w:right w:val="nil"/>
            </w:tcBorders>
            <w:vAlign w:val="center"/>
          </w:tcPr>
          <w:p w14:paraId="5046D0EB" w14:textId="0E27AF4B" w:rsidR="005A3AAC" w:rsidRPr="005A3AAC" w:rsidRDefault="005A3AAC" w:rsidP="005A3AAC">
            <w:pPr>
              <w:rPr>
                <w:sz w:val="20"/>
                <w:szCs w:val="20"/>
              </w:rPr>
            </w:pPr>
            <w:r w:rsidRPr="005A3AAC">
              <w:rPr>
                <w:sz w:val="20"/>
                <w:szCs w:val="20"/>
              </w:rPr>
              <w:t>.026</w:t>
            </w:r>
          </w:p>
        </w:tc>
        <w:tc>
          <w:tcPr>
            <w:tcW w:w="2250" w:type="dxa"/>
            <w:tcBorders>
              <w:left w:val="nil"/>
              <w:bottom w:val="nil"/>
              <w:right w:val="nil"/>
            </w:tcBorders>
            <w:vAlign w:val="center"/>
          </w:tcPr>
          <w:p w14:paraId="47C9A4E2" w14:textId="6E79D3A0" w:rsidR="005A3AAC" w:rsidRPr="005A3AAC" w:rsidRDefault="005A3AAC" w:rsidP="005A3AAC">
            <w:pPr>
              <w:rPr>
                <w:sz w:val="20"/>
                <w:szCs w:val="20"/>
              </w:rPr>
            </w:pPr>
            <w:r w:rsidRPr="005A3AAC">
              <w:rPr>
                <w:sz w:val="20"/>
                <w:szCs w:val="20"/>
              </w:rPr>
              <w:t>4.396***</w:t>
            </w:r>
          </w:p>
        </w:tc>
      </w:tr>
      <w:tr w:rsidR="005A3AAC" w:rsidRPr="005A3AAC" w14:paraId="47CCD7FA" w14:textId="77777777" w:rsidTr="005A3AAC">
        <w:trPr>
          <w:trHeight w:val="351"/>
        </w:trPr>
        <w:tc>
          <w:tcPr>
            <w:tcW w:w="2695" w:type="dxa"/>
            <w:tcBorders>
              <w:top w:val="nil"/>
              <w:left w:val="nil"/>
              <w:bottom w:val="nil"/>
              <w:right w:val="nil"/>
            </w:tcBorders>
            <w:vAlign w:val="center"/>
          </w:tcPr>
          <w:p w14:paraId="7FED42E9" w14:textId="4321A181" w:rsidR="005A3AAC" w:rsidRPr="005A3AAC" w:rsidRDefault="005A3AAC" w:rsidP="005A3AAC">
            <w:pPr>
              <w:rPr>
                <w:sz w:val="20"/>
                <w:szCs w:val="20"/>
              </w:rPr>
            </w:pPr>
            <w:r w:rsidRPr="005A3AAC">
              <w:rPr>
                <w:sz w:val="20"/>
                <w:szCs w:val="20"/>
              </w:rPr>
              <w:t>Political leaning</w:t>
            </w:r>
          </w:p>
        </w:tc>
        <w:tc>
          <w:tcPr>
            <w:tcW w:w="2790" w:type="dxa"/>
            <w:tcBorders>
              <w:top w:val="nil"/>
              <w:left w:val="nil"/>
              <w:bottom w:val="nil"/>
              <w:right w:val="nil"/>
            </w:tcBorders>
            <w:vAlign w:val="center"/>
          </w:tcPr>
          <w:p w14:paraId="4C2CEB97" w14:textId="4E6EDD50" w:rsidR="005A3AAC" w:rsidRPr="005A3AAC" w:rsidRDefault="005A3AAC" w:rsidP="005A3AAC">
            <w:pPr>
              <w:rPr>
                <w:sz w:val="20"/>
                <w:szCs w:val="20"/>
              </w:rPr>
            </w:pPr>
            <w:r w:rsidRPr="005A3AAC">
              <w:rPr>
                <w:sz w:val="20"/>
                <w:szCs w:val="20"/>
              </w:rPr>
              <w:t>.506</w:t>
            </w:r>
          </w:p>
        </w:tc>
        <w:tc>
          <w:tcPr>
            <w:tcW w:w="1440" w:type="dxa"/>
            <w:tcBorders>
              <w:top w:val="nil"/>
              <w:left w:val="nil"/>
              <w:bottom w:val="nil"/>
              <w:right w:val="nil"/>
            </w:tcBorders>
            <w:vAlign w:val="center"/>
          </w:tcPr>
          <w:p w14:paraId="7256DEF0" w14:textId="7DB320E6" w:rsidR="005A3AAC" w:rsidRPr="005A3AAC" w:rsidRDefault="005A3AAC" w:rsidP="005A3AAC">
            <w:pPr>
              <w:rPr>
                <w:sz w:val="20"/>
                <w:szCs w:val="20"/>
              </w:rPr>
            </w:pPr>
            <w:r w:rsidRPr="005A3AAC">
              <w:rPr>
                <w:sz w:val="20"/>
                <w:szCs w:val="20"/>
              </w:rPr>
              <w:t>.016</w:t>
            </w:r>
          </w:p>
        </w:tc>
        <w:tc>
          <w:tcPr>
            <w:tcW w:w="2250" w:type="dxa"/>
            <w:tcBorders>
              <w:top w:val="nil"/>
              <w:left w:val="nil"/>
              <w:bottom w:val="nil"/>
              <w:right w:val="nil"/>
            </w:tcBorders>
            <w:vAlign w:val="center"/>
          </w:tcPr>
          <w:p w14:paraId="09B38A49" w14:textId="48EE14BA" w:rsidR="005A3AAC" w:rsidRPr="005A3AAC" w:rsidRDefault="005A3AAC" w:rsidP="005A3AAC">
            <w:pPr>
              <w:rPr>
                <w:sz w:val="20"/>
                <w:szCs w:val="20"/>
              </w:rPr>
            </w:pPr>
            <w:r w:rsidRPr="005A3AAC">
              <w:rPr>
                <w:sz w:val="20"/>
                <w:szCs w:val="20"/>
              </w:rPr>
              <w:t>11.577***</w:t>
            </w:r>
          </w:p>
        </w:tc>
      </w:tr>
      <w:tr w:rsidR="005A3AAC" w:rsidRPr="005A3AAC" w14:paraId="69873FB3" w14:textId="77777777" w:rsidTr="005A3AAC">
        <w:trPr>
          <w:trHeight w:val="639"/>
        </w:trPr>
        <w:tc>
          <w:tcPr>
            <w:tcW w:w="2695" w:type="dxa"/>
            <w:tcBorders>
              <w:top w:val="nil"/>
              <w:left w:val="nil"/>
              <w:right w:val="nil"/>
            </w:tcBorders>
            <w:vAlign w:val="center"/>
          </w:tcPr>
          <w:p w14:paraId="18867A46" w14:textId="77777777" w:rsidR="005A3AAC" w:rsidRPr="005A3AAC" w:rsidRDefault="005A3AAC" w:rsidP="005A3AAC">
            <w:pPr>
              <w:rPr>
                <w:sz w:val="20"/>
                <w:szCs w:val="20"/>
              </w:rPr>
            </w:pPr>
            <w:r w:rsidRPr="005A3AAC">
              <w:rPr>
                <w:sz w:val="20"/>
                <w:szCs w:val="20"/>
              </w:rPr>
              <w:t>Assessed knowledge of climate change</w:t>
            </w:r>
          </w:p>
        </w:tc>
        <w:tc>
          <w:tcPr>
            <w:tcW w:w="2790" w:type="dxa"/>
            <w:tcBorders>
              <w:top w:val="nil"/>
              <w:left w:val="nil"/>
              <w:right w:val="nil"/>
            </w:tcBorders>
            <w:vAlign w:val="center"/>
          </w:tcPr>
          <w:p w14:paraId="7A0D8AD8" w14:textId="77698D57" w:rsidR="005A3AAC" w:rsidRPr="005A3AAC" w:rsidRDefault="005A3AAC" w:rsidP="005A3AAC">
            <w:pPr>
              <w:rPr>
                <w:sz w:val="20"/>
                <w:szCs w:val="20"/>
              </w:rPr>
            </w:pPr>
            <w:r w:rsidRPr="005A3AAC">
              <w:rPr>
                <w:sz w:val="20"/>
                <w:szCs w:val="20"/>
              </w:rPr>
              <w:t>-.046</w:t>
            </w:r>
          </w:p>
        </w:tc>
        <w:tc>
          <w:tcPr>
            <w:tcW w:w="1440" w:type="dxa"/>
            <w:tcBorders>
              <w:top w:val="nil"/>
              <w:left w:val="nil"/>
              <w:right w:val="nil"/>
            </w:tcBorders>
            <w:vAlign w:val="center"/>
          </w:tcPr>
          <w:p w14:paraId="7494823E" w14:textId="550339EB" w:rsidR="005A3AAC" w:rsidRPr="005A3AAC" w:rsidRDefault="005A3AAC" w:rsidP="005A3AAC">
            <w:pPr>
              <w:rPr>
                <w:sz w:val="20"/>
                <w:szCs w:val="20"/>
              </w:rPr>
            </w:pPr>
            <w:r w:rsidRPr="005A3AAC">
              <w:rPr>
                <w:sz w:val="20"/>
                <w:szCs w:val="20"/>
              </w:rPr>
              <w:t>.231</w:t>
            </w:r>
          </w:p>
        </w:tc>
        <w:tc>
          <w:tcPr>
            <w:tcW w:w="2250" w:type="dxa"/>
            <w:tcBorders>
              <w:top w:val="nil"/>
              <w:left w:val="nil"/>
              <w:right w:val="nil"/>
            </w:tcBorders>
            <w:vAlign w:val="center"/>
          </w:tcPr>
          <w:p w14:paraId="00557572" w14:textId="6E6E6640" w:rsidR="005A3AAC" w:rsidRPr="005A3AAC" w:rsidRDefault="005A3AAC" w:rsidP="005A3AAC">
            <w:pPr>
              <w:rPr>
                <w:sz w:val="20"/>
                <w:szCs w:val="20"/>
              </w:rPr>
            </w:pPr>
            <w:r w:rsidRPr="005A3AAC">
              <w:rPr>
                <w:sz w:val="20"/>
                <w:szCs w:val="20"/>
              </w:rPr>
              <w:t>-1.054</w:t>
            </w:r>
          </w:p>
        </w:tc>
      </w:tr>
    </w:tbl>
    <w:p w14:paraId="5217126B" w14:textId="77777777" w:rsidR="00D81164" w:rsidRDefault="00D81164" w:rsidP="00D81164"/>
    <w:p w14:paraId="5A2A73E7" w14:textId="77777777" w:rsidR="00D81164" w:rsidRDefault="00D81164" w:rsidP="00D81164">
      <w:r>
        <w:t xml:space="preserve">*** </w:t>
      </w:r>
      <w:r>
        <w:rPr>
          <w:i/>
        </w:rPr>
        <w:t xml:space="preserve">p </w:t>
      </w:r>
      <w:r>
        <w:t>&lt; .001</w:t>
      </w:r>
    </w:p>
    <w:p w14:paraId="417D3C6D" w14:textId="1E0963A1" w:rsidR="00D81164" w:rsidRDefault="00D81164" w:rsidP="00BB72D6"/>
    <w:p w14:paraId="693FE569" w14:textId="5350E9C0" w:rsidR="00CA0D00" w:rsidRDefault="00CA0D00" w:rsidP="00BB72D6"/>
    <w:p w14:paraId="24CCC201" w14:textId="410DA8B2" w:rsidR="00CA0D00" w:rsidRDefault="00FB33A1" w:rsidP="00CA0D00">
      <w:r>
        <w:t>3.1.</w:t>
      </w:r>
      <w:r w:rsidR="00AE1FC3">
        <w:t>1</w:t>
      </w:r>
      <w:r>
        <w:t>.</w:t>
      </w:r>
      <w:r w:rsidR="00AE1FC3">
        <w:t>5</w:t>
      </w:r>
      <w:r w:rsidR="00CA0D00">
        <w:t xml:space="preserve"> Effects of mean sense of understanding</w:t>
      </w:r>
      <w:r w:rsidR="006457BD">
        <w:t xml:space="preserve"> of climate change policy</w:t>
      </w:r>
      <w:r w:rsidR="00CA0D00">
        <w:t>, ideology, assessed knowledge</w:t>
      </w:r>
      <w:r w:rsidR="000D7809">
        <w:t>, age, gender, and education</w:t>
      </w:r>
      <w:r w:rsidR="00CA0D00">
        <w:t xml:space="preserve"> on support for climate change policies</w:t>
      </w:r>
    </w:p>
    <w:p w14:paraId="5E3B5C9B" w14:textId="77777777" w:rsidR="00CA0D00" w:rsidRDefault="00CA0D00" w:rsidP="00CA0D00"/>
    <w:tbl>
      <w:tblPr>
        <w:tblStyle w:val="TableGrid"/>
        <w:tblW w:w="0" w:type="auto"/>
        <w:tblLook w:val="04A0" w:firstRow="1" w:lastRow="0" w:firstColumn="1" w:lastColumn="0" w:noHBand="0" w:noVBand="1"/>
      </w:tblPr>
      <w:tblGrid>
        <w:gridCol w:w="2695"/>
        <w:gridCol w:w="2790"/>
        <w:gridCol w:w="1440"/>
        <w:gridCol w:w="2250"/>
      </w:tblGrid>
      <w:tr w:rsidR="00CA0D00" w:rsidRPr="009141F4" w14:paraId="55B90B1A" w14:textId="77777777" w:rsidTr="009141F4">
        <w:trPr>
          <w:trHeight w:val="404"/>
        </w:trPr>
        <w:tc>
          <w:tcPr>
            <w:tcW w:w="2695" w:type="dxa"/>
            <w:tcBorders>
              <w:left w:val="nil"/>
              <w:bottom w:val="single" w:sz="4" w:space="0" w:color="auto"/>
              <w:right w:val="nil"/>
            </w:tcBorders>
            <w:vAlign w:val="center"/>
          </w:tcPr>
          <w:p w14:paraId="265C81A6" w14:textId="77777777" w:rsidR="00CA0D00" w:rsidRPr="009141F4" w:rsidRDefault="00CA0D00" w:rsidP="009141F4">
            <w:pPr>
              <w:rPr>
                <w:sz w:val="20"/>
                <w:szCs w:val="20"/>
              </w:rPr>
            </w:pPr>
            <w:r w:rsidRPr="009141F4">
              <w:rPr>
                <w:sz w:val="20"/>
                <w:szCs w:val="20"/>
              </w:rPr>
              <w:t>Predictor</w:t>
            </w:r>
          </w:p>
        </w:tc>
        <w:tc>
          <w:tcPr>
            <w:tcW w:w="2790" w:type="dxa"/>
            <w:tcBorders>
              <w:left w:val="nil"/>
              <w:bottom w:val="single" w:sz="4" w:space="0" w:color="auto"/>
              <w:right w:val="nil"/>
            </w:tcBorders>
            <w:vAlign w:val="center"/>
          </w:tcPr>
          <w:p w14:paraId="45E680E4" w14:textId="77777777" w:rsidR="00CA0D00" w:rsidRPr="009141F4" w:rsidRDefault="00CA0D00" w:rsidP="009141F4">
            <w:pPr>
              <w:rPr>
                <w:i/>
                <w:sz w:val="20"/>
                <w:szCs w:val="20"/>
              </w:rPr>
            </w:pPr>
            <w:r w:rsidRPr="009141F4">
              <w:rPr>
                <w:sz w:val="20"/>
                <w:szCs w:val="20"/>
              </w:rPr>
              <w:sym w:font="Symbol" w:char="F062"/>
            </w:r>
            <w:r w:rsidRPr="009141F4">
              <w:rPr>
                <w:sz w:val="20"/>
                <w:szCs w:val="20"/>
              </w:rPr>
              <w:t xml:space="preserve"> coefficient</w:t>
            </w:r>
          </w:p>
        </w:tc>
        <w:tc>
          <w:tcPr>
            <w:tcW w:w="1440" w:type="dxa"/>
            <w:tcBorders>
              <w:left w:val="nil"/>
              <w:bottom w:val="single" w:sz="4" w:space="0" w:color="auto"/>
              <w:right w:val="nil"/>
            </w:tcBorders>
            <w:vAlign w:val="center"/>
          </w:tcPr>
          <w:p w14:paraId="36EB7E86" w14:textId="77777777" w:rsidR="00CA0D00" w:rsidRPr="009141F4" w:rsidRDefault="00CA0D00" w:rsidP="009141F4">
            <w:pPr>
              <w:rPr>
                <w:i/>
                <w:sz w:val="20"/>
                <w:szCs w:val="20"/>
              </w:rPr>
            </w:pPr>
            <w:r w:rsidRPr="009141F4">
              <w:rPr>
                <w:i/>
                <w:sz w:val="20"/>
                <w:szCs w:val="20"/>
              </w:rPr>
              <w:t>SE</w:t>
            </w:r>
          </w:p>
        </w:tc>
        <w:tc>
          <w:tcPr>
            <w:tcW w:w="2250" w:type="dxa"/>
            <w:tcBorders>
              <w:left w:val="nil"/>
              <w:bottom w:val="single" w:sz="4" w:space="0" w:color="auto"/>
              <w:right w:val="nil"/>
            </w:tcBorders>
            <w:vAlign w:val="center"/>
          </w:tcPr>
          <w:p w14:paraId="0361B067" w14:textId="77777777" w:rsidR="00CA0D00" w:rsidRPr="009141F4" w:rsidRDefault="00CA0D00" w:rsidP="009141F4">
            <w:pPr>
              <w:rPr>
                <w:i/>
                <w:sz w:val="20"/>
                <w:szCs w:val="20"/>
              </w:rPr>
            </w:pPr>
            <w:r w:rsidRPr="009141F4">
              <w:rPr>
                <w:i/>
                <w:sz w:val="20"/>
                <w:szCs w:val="20"/>
              </w:rPr>
              <w:t>t</w:t>
            </w:r>
          </w:p>
        </w:tc>
      </w:tr>
      <w:tr w:rsidR="00102B0B" w:rsidRPr="009141F4" w14:paraId="36AD70BD" w14:textId="77777777" w:rsidTr="009141F4">
        <w:trPr>
          <w:trHeight w:val="422"/>
        </w:trPr>
        <w:tc>
          <w:tcPr>
            <w:tcW w:w="2695" w:type="dxa"/>
            <w:tcBorders>
              <w:left w:val="nil"/>
              <w:bottom w:val="nil"/>
              <w:right w:val="nil"/>
            </w:tcBorders>
            <w:vAlign w:val="center"/>
          </w:tcPr>
          <w:p w14:paraId="36EBBA50" w14:textId="79B6A737" w:rsidR="00102B0B" w:rsidRPr="009141F4" w:rsidRDefault="003B0322" w:rsidP="009141F4">
            <w:pPr>
              <w:rPr>
                <w:sz w:val="20"/>
                <w:szCs w:val="20"/>
              </w:rPr>
            </w:pPr>
            <w:r>
              <w:rPr>
                <w:sz w:val="20"/>
                <w:szCs w:val="20"/>
              </w:rPr>
              <w:t>Sense of understanding of climate policy</w:t>
            </w:r>
          </w:p>
        </w:tc>
        <w:tc>
          <w:tcPr>
            <w:tcW w:w="2790" w:type="dxa"/>
            <w:tcBorders>
              <w:left w:val="nil"/>
              <w:bottom w:val="nil"/>
              <w:right w:val="nil"/>
            </w:tcBorders>
            <w:vAlign w:val="center"/>
          </w:tcPr>
          <w:p w14:paraId="0C576F0D" w14:textId="252D041B" w:rsidR="00102B0B" w:rsidRPr="009141F4" w:rsidRDefault="00102B0B" w:rsidP="009141F4">
            <w:pPr>
              <w:rPr>
                <w:sz w:val="20"/>
                <w:szCs w:val="20"/>
              </w:rPr>
            </w:pPr>
            <w:r w:rsidRPr="009141F4">
              <w:rPr>
                <w:sz w:val="20"/>
                <w:szCs w:val="20"/>
              </w:rPr>
              <w:t>.189</w:t>
            </w:r>
          </w:p>
        </w:tc>
        <w:tc>
          <w:tcPr>
            <w:tcW w:w="1440" w:type="dxa"/>
            <w:tcBorders>
              <w:left w:val="nil"/>
              <w:bottom w:val="nil"/>
              <w:right w:val="nil"/>
            </w:tcBorders>
            <w:vAlign w:val="center"/>
          </w:tcPr>
          <w:p w14:paraId="114BECFD" w14:textId="5480F3C1" w:rsidR="00102B0B" w:rsidRPr="009141F4" w:rsidRDefault="00102B0B" w:rsidP="009141F4">
            <w:pPr>
              <w:rPr>
                <w:sz w:val="20"/>
                <w:szCs w:val="20"/>
              </w:rPr>
            </w:pPr>
            <w:r w:rsidRPr="009141F4">
              <w:rPr>
                <w:sz w:val="20"/>
                <w:szCs w:val="20"/>
              </w:rPr>
              <w:t>.028</w:t>
            </w:r>
          </w:p>
        </w:tc>
        <w:tc>
          <w:tcPr>
            <w:tcW w:w="2250" w:type="dxa"/>
            <w:tcBorders>
              <w:left w:val="nil"/>
              <w:bottom w:val="nil"/>
              <w:right w:val="nil"/>
            </w:tcBorders>
            <w:vAlign w:val="center"/>
          </w:tcPr>
          <w:p w14:paraId="28CF6048" w14:textId="100C3E68" w:rsidR="00102B0B" w:rsidRPr="009141F4" w:rsidRDefault="00102B0B" w:rsidP="009141F4">
            <w:pPr>
              <w:rPr>
                <w:sz w:val="20"/>
                <w:szCs w:val="20"/>
              </w:rPr>
            </w:pPr>
            <w:r w:rsidRPr="009141F4">
              <w:rPr>
                <w:sz w:val="20"/>
                <w:szCs w:val="20"/>
              </w:rPr>
              <w:t>3.977***</w:t>
            </w:r>
          </w:p>
        </w:tc>
      </w:tr>
      <w:tr w:rsidR="00102B0B" w:rsidRPr="009141F4" w14:paraId="7972B3A4" w14:textId="77777777" w:rsidTr="009141F4">
        <w:trPr>
          <w:trHeight w:val="351"/>
        </w:trPr>
        <w:tc>
          <w:tcPr>
            <w:tcW w:w="2695" w:type="dxa"/>
            <w:tcBorders>
              <w:top w:val="nil"/>
              <w:left w:val="nil"/>
              <w:bottom w:val="nil"/>
              <w:right w:val="nil"/>
            </w:tcBorders>
            <w:vAlign w:val="center"/>
          </w:tcPr>
          <w:p w14:paraId="23863FEE" w14:textId="1EF3AA27" w:rsidR="00102B0B" w:rsidRPr="009141F4" w:rsidRDefault="00102B0B" w:rsidP="009141F4">
            <w:pPr>
              <w:rPr>
                <w:sz w:val="20"/>
                <w:szCs w:val="20"/>
              </w:rPr>
            </w:pPr>
            <w:r w:rsidRPr="009141F4">
              <w:rPr>
                <w:sz w:val="20"/>
                <w:szCs w:val="20"/>
              </w:rPr>
              <w:t>Ideological group</w:t>
            </w:r>
          </w:p>
        </w:tc>
        <w:tc>
          <w:tcPr>
            <w:tcW w:w="2790" w:type="dxa"/>
            <w:tcBorders>
              <w:top w:val="nil"/>
              <w:left w:val="nil"/>
              <w:bottom w:val="nil"/>
              <w:right w:val="nil"/>
            </w:tcBorders>
            <w:vAlign w:val="center"/>
          </w:tcPr>
          <w:p w14:paraId="704F4E0C" w14:textId="4B033A67" w:rsidR="00102B0B" w:rsidRPr="009141F4" w:rsidRDefault="00102B0B" w:rsidP="009141F4">
            <w:pPr>
              <w:rPr>
                <w:sz w:val="20"/>
                <w:szCs w:val="20"/>
              </w:rPr>
            </w:pPr>
            <w:r w:rsidRPr="009141F4">
              <w:rPr>
                <w:sz w:val="20"/>
                <w:szCs w:val="20"/>
              </w:rPr>
              <w:t>.449</w:t>
            </w:r>
          </w:p>
        </w:tc>
        <w:tc>
          <w:tcPr>
            <w:tcW w:w="1440" w:type="dxa"/>
            <w:tcBorders>
              <w:top w:val="nil"/>
              <w:left w:val="nil"/>
              <w:bottom w:val="nil"/>
              <w:right w:val="nil"/>
            </w:tcBorders>
            <w:vAlign w:val="center"/>
          </w:tcPr>
          <w:p w14:paraId="2D72123B" w14:textId="7214265A" w:rsidR="00102B0B" w:rsidRPr="009141F4" w:rsidRDefault="00102B0B" w:rsidP="009141F4">
            <w:pPr>
              <w:rPr>
                <w:sz w:val="20"/>
                <w:szCs w:val="20"/>
              </w:rPr>
            </w:pPr>
            <w:r w:rsidRPr="009141F4">
              <w:rPr>
                <w:sz w:val="20"/>
                <w:szCs w:val="20"/>
              </w:rPr>
              <w:t>.076</w:t>
            </w:r>
          </w:p>
        </w:tc>
        <w:tc>
          <w:tcPr>
            <w:tcW w:w="2250" w:type="dxa"/>
            <w:tcBorders>
              <w:top w:val="nil"/>
              <w:left w:val="nil"/>
              <w:bottom w:val="nil"/>
              <w:right w:val="nil"/>
            </w:tcBorders>
            <w:vAlign w:val="center"/>
          </w:tcPr>
          <w:p w14:paraId="0C321C41" w14:textId="55E210C0" w:rsidR="00102B0B" w:rsidRPr="009141F4" w:rsidRDefault="00102B0B" w:rsidP="009141F4">
            <w:pPr>
              <w:rPr>
                <w:sz w:val="20"/>
                <w:szCs w:val="20"/>
              </w:rPr>
            </w:pPr>
            <w:r w:rsidRPr="009141F4">
              <w:rPr>
                <w:sz w:val="20"/>
                <w:szCs w:val="20"/>
              </w:rPr>
              <w:t>9.580***</w:t>
            </w:r>
          </w:p>
        </w:tc>
      </w:tr>
      <w:tr w:rsidR="00102B0B" w:rsidRPr="009141F4" w14:paraId="2D16C901" w14:textId="77777777" w:rsidTr="00AC14D3">
        <w:trPr>
          <w:trHeight w:val="684"/>
        </w:trPr>
        <w:tc>
          <w:tcPr>
            <w:tcW w:w="2695" w:type="dxa"/>
            <w:tcBorders>
              <w:top w:val="nil"/>
              <w:left w:val="nil"/>
              <w:bottom w:val="nil"/>
              <w:right w:val="nil"/>
            </w:tcBorders>
            <w:vAlign w:val="center"/>
          </w:tcPr>
          <w:p w14:paraId="37FF4257" w14:textId="20BBD53F" w:rsidR="00102B0B" w:rsidRPr="009141F4" w:rsidRDefault="00102B0B" w:rsidP="009141F4">
            <w:pPr>
              <w:rPr>
                <w:sz w:val="20"/>
                <w:szCs w:val="20"/>
              </w:rPr>
            </w:pPr>
            <w:r w:rsidRPr="009141F4">
              <w:rPr>
                <w:sz w:val="20"/>
                <w:szCs w:val="20"/>
              </w:rPr>
              <w:t>Assessed knowledge of climate change</w:t>
            </w:r>
          </w:p>
        </w:tc>
        <w:tc>
          <w:tcPr>
            <w:tcW w:w="2790" w:type="dxa"/>
            <w:tcBorders>
              <w:top w:val="nil"/>
              <w:left w:val="nil"/>
              <w:bottom w:val="nil"/>
              <w:right w:val="nil"/>
            </w:tcBorders>
            <w:vAlign w:val="center"/>
          </w:tcPr>
          <w:p w14:paraId="56A0D55A" w14:textId="55E45CE8" w:rsidR="00102B0B" w:rsidRPr="009141F4" w:rsidRDefault="00102B0B" w:rsidP="009141F4">
            <w:pPr>
              <w:rPr>
                <w:sz w:val="20"/>
                <w:szCs w:val="20"/>
              </w:rPr>
            </w:pPr>
            <w:r w:rsidRPr="009141F4">
              <w:rPr>
                <w:sz w:val="20"/>
                <w:szCs w:val="20"/>
              </w:rPr>
              <w:t>-.037</w:t>
            </w:r>
          </w:p>
        </w:tc>
        <w:tc>
          <w:tcPr>
            <w:tcW w:w="1440" w:type="dxa"/>
            <w:tcBorders>
              <w:top w:val="nil"/>
              <w:left w:val="nil"/>
              <w:bottom w:val="nil"/>
              <w:right w:val="nil"/>
            </w:tcBorders>
            <w:vAlign w:val="center"/>
          </w:tcPr>
          <w:p w14:paraId="7325BE0D" w14:textId="0A10327A" w:rsidR="00102B0B" w:rsidRPr="009141F4" w:rsidRDefault="00102B0B" w:rsidP="009141F4">
            <w:pPr>
              <w:rPr>
                <w:sz w:val="20"/>
                <w:szCs w:val="20"/>
              </w:rPr>
            </w:pPr>
            <w:r w:rsidRPr="009141F4">
              <w:rPr>
                <w:sz w:val="20"/>
                <w:szCs w:val="20"/>
              </w:rPr>
              <w:t>.251</w:t>
            </w:r>
          </w:p>
        </w:tc>
        <w:tc>
          <w:tcPr>
            <w:tcW w:w="2250" w:type="dxa"/>
            <w:tcBorders>
              <w:top w:val="nil"/>
              <w:left w:val="nil"/>
              <w:bottom w:val="nil"/>
              <w:right w:val="nil"/>
            </w:tcBorders>
            <w:vAlign w:val="center"/>
          </w:tcPr>
          <w:p w14:paraId="09F8E932" w14:textId="52C8EE3B" w:rsidR="00102B0B" w:rsidRPr="009141F4" w:rsidRDefault="00102B0B" w:rsidP="009141F4">
            <w:pPr>
              <w:rPr>
                <w:sz w:val="20"/>
                <w:szCs w:val="20"/>
              </w:rPr>
            </w:pPr>
            <w:r w:rsidRPr="009141F4">
              <w:rPr>
                <w:sz w:val="20"/>
                <w:szCs w:val="20"/>
              </w:rPr>
              <w:t>-.768</w:t>
            </w:r>
          </w:p>
        </w:tc>
      </w:tr>
      <w:tr w:rsidR="00102B0B" w:rsidRPr="009141F4" w14:paraId="69C58E1E" w14:textId="77777777" w:rsidTr="00BA5C14">
        <w:trPr>
          <w:trHeight w:val="450"/>
        </w:trPr>
        <w:tc>
          <w:tcPr>
            <w:tcW w:w="2695" w:type="dxa"/>
            <w:tcBorders>
              <w:top w:val="nil"/>
              <w:left w:val="nil"/>
              <w:bottom w:val="nil"/>
              <w:right w:val="nil"/>
            </w:tcBorders>
            <w:vAlign w:val="center"/>
          </w:tcPr>
          <w:p w14:paraId="6FE589DC" w14:textId="2B1D3A02" w:rsidR="00102B0B" w:rsidRPr="009141F4" w:rsidRDefault="00102B0B" w:rsidP="009141F4">
            <w:pPr>
              <w:rPr>
                <w:sz w:val="20"/>
                <w:szCs w:val="20"/>
              </w:rPr>
            </w:pPr>
            <w:r w:rsidRPr="009141F4">
              <w:rPr>
                <w:sz w:val="20"/>
                <w:szCs w:val="20"/>
              </w:rPr>
              <w:t>Age</w:t>
            </w:r>
          </w:p>
        </w:tc>
        <w:tc>
          <w:tcPr>
            <w:tcW w:w="2790" w:type="dxa"/>
            <w:tcBorders>
              <w:top w:val="nil"/>
              <w:left w:val="nil"/>
              <w:bottom w:val="nil"/>
              <w:right w:val="nil"/>
            </w:tcBorders>
            <w:vAlign w:val="center"/>
          </w:tcPr>
          <w:p w14:paraId="53E6A226" w14:textId="34CD01CE" w:rsidR="00102B0B" w:rsidRPr="009141F4" w:rsidRDefault="00102B0B" w:rsidP="009141F4">
            <w:pPr>
              <w:rPr>
                <w:sz w:val="20"/>
                <w:szCs w:val="20"/>
              </w:rPr>
            </w:pPr>
            <w:r w:rsidRPr="009141F4">
              <w:rPr>
                <w:sz w:val="20"/>
                <w:szCs w:val="20"/>
              </w:rPr>
              <w:t>-.052</w:t>
            </w:r>
          </w:p>
        </w:tc>
        <w:tc>
          <w:tcPr>
            <w:tcW w:w="1440" w:type="dxa"/>
            <w:tcBorders>
              <w:top w:val="nil"/>
              <w:left w:val="nil"/>
              <w:bottom w:val="nil"/>
              <w:right w:val="nil"/>
            </w:tcBorders>
            <w:vAlign w:val="center"/>
          </w:tcPr>
          <w:p w14:paraId="51E774EE" w14:textId="2A6D1577" w:rsidR="00102B0B" w:rsidRPr="009141F4" w:rsidRDefault="00102B0B" w:rsidP="009141F4">
            <w:pPr>
              <w:rPr>
                <w:sz w:val="20"/>
                <w:szCs w:val="20"/>
              </w:rPr>
            </w:pPr>
            <w:r w:rsidRPr="009141F4">
              <w:rPr>
                <w:sz w:val="20"/>
                <w:szCs w:val="20"/>
              </w:rPr>
              <w:t>.003</w:t>
            </w:r>
          </w:p>
        </w:tc>
        <w:tc>
          <w:tcPr>
            <w:tcW w:w="2250" w:type="dxa"/>
            <w:tcBorders>
              <w:top w:val="nil"/>
              <w:left w:val="nil"/>
              <w:bottom w:val="nil"/>
              <w:right w:val="nil"/>
            </w:tcBorders>
            <w:vAlign w:val="center"/>
          </w:tcPr>
          <w:p w14:paraId="377DA23B" w14:textId="01682494" w:rsidR="00102B0B" w:rsidRPr="009141F4" w:rsidRDefault="00102B0B" w:rsidP="009141F4">
            <w:pPr>
              <w:rPr>
                <w:sz w:val="20"/>
                <w:szCs w:val="20"/>
              </w:rPr>
            </w:pPr>
            <w:r w:rsidRPr="009141F4">
              <w:rPr>
                <w:sz w:val="20"/>
                <w:szCs w:val="20"/>
              </w:rPr>
              <w:t>-1.074</w:t>
            </w:r>
          </w:p>
        </w:tc>
      </w:tr>
      <w:tr w:rsidR="00102B0B" w:rsidRPr="009141F4" w14:paraId="30974120" w14:textId="77777777" w:rsidTr="00BA5C14">
        <w:trPr>
          <w:trHeight w:val="450"/>
        </w:trPr>
        <w:tc>
          <w:tcPr>
            <w:tcW w:w="2695" w:type="dxa"/>
            <w:tcBorders>
              <w:top w:val="nil"/>
              <w:left w:val="nil"/>
              <w:bottom w:val="nil"/>
              <w:right w:val="nil"/>
            </w:tcBorders>
            <w:vAlign w:val="center"/>
          </w:tcPr>
          <w:p w14:paraId="36CAE08C" w14:textId="23CE54F5" w:rsidR="00102B0B" w:rsidRPr="009141F4" w:rsidRDefault="00102B0B" w:rsidP="009141F4">
            <w:pPr>
              <w:rPr>
                <w:sz w:val="20"/>
                <w:szCs w:val="20"/>
              </w:rPr>
            </w:pPr>
            <w:r w:rsidRPr="009141F4">
              <w:rPr>
                <w:sz w:val="20"/>
                <w:szCs w:val="20"/>
              </w:rPr>
              <w:t>Gender</w:t>
            </w:r>
          </w:p>
        </w:tc>
        <w:tc>
          <w:tcPr>
            <w:tcW w:w="2790" w:type="dxa"/>
            <w:tcBorders>
              <w:top w:val="nil"/>
              <w:left w:val="nil"/>
              <w:bottom w:val="nil"/>
              <w:right w:val="nil"/>
            </w:tcBorders>
            <w:vAlign w:val="center"/>
          </w:tcPr>
          <w:p w14:paraId="20152531" w14:textId="37CB074A" w:rsidR="00102B0B" w:rsidRPr="009141F4" w:rsidRDefault="00102B0B" w:rsidP="009141F4">
            <w:pPr>
              <w:rPr>
                <w:sz w:val="20"/>
                <w:szCs w:val="20"/>
              </w:rPr>
            </w:pPr>
            <w:r w:rsidRPr="009141F4">
              <w:rPr>
                <w:sz w:val="20"/>
                <w:szCs w:val="20"/>
              </w:rPr>
              <w:t>.024</w:t>
            </w:r>
          </w:p>
        </w:tc>
        <w:tc>
          <w:tcPr>
            <w:tcW w:w="1440" w:type="dxa"/>
            <w:tcBorders>
              <w:top w:val="nil"/>
              <w:left w:val="nil"/>
              <w:bottom w:val="nil"/>
              <w:right w:val="nil"/>
            </w:tcBorders>
            <w:vAlign w:val="center"/>
          </w:tcPr>
          <w:p w14:paraId="66408378" w14:textId="35DD30FA" w:rsidR="00102B0B" w:rsidRPr="009141F4" w:rsidRDefault="00102B0B" w:rsidP="009141F4">
            <w:pPr>
              <w:rPr>
                <w:sz w:val="20"/>
                <w:szCs w:val="20"/>
              </w:rPr>
            </w:pPr>
            <w:r w:rsidRPr="009141F4">
              <w:rPr>
                <w:sz w:val="20"/>
                <w:szCs w:val="20"/>
              </w:rPr>
              <w:t>.079</w:t>
            </w:r>
          </w:p>
        </w:tc>
        <w:tc>
          <w:tcPr>
            <w:tcW w:w="2250" w:type="dxa"/>
            <w:tcBorders>
              <w:top w:val="nil"/>
              <w:left w:val="nil"/>
              <w:bottom w:val="nil"/>
              <w:right w:val="nil"/>
            </w:tcBorders>
            <w:vAlign w:val="center"/>
          </w:tcPr>
          <w:p w14:paraId="5400750C" w14:textId="134FFEC3" w:rsidR="00102B0B" w:rsidRPr="009141F4" w:rsidRDefault="00102B0B" w:rsidP="009141F4">
            <w:pPr>
              <w:rPr>
                <w:sz w:val="20"/>
                <w:szCs w:val="20"/>
              </w:rPr>
            </w:pPr>
            <w:r w:rsidRPr="009141F4">
              <w:rPr>
                <w:sz w:val="20"/>
                <w:szCs w:val="20"/>
              </w:rPr>
              <w:t>.493</w:t>
            </w:r>
          </w:p>
        </w:tc>
      </w:tr>
      <w:tr w:rsidR="00102B0B" w:rsidRPr="009141F4" w14:paraId="4BF520D9" w14:textId="77777777" w:rsidTr="00AC14D3">
        <w:trPr>
          <w:trHeight w:val="369"/>
        </w:trPr>
        <w:tc>
          <w:tcPr>
            <w:tcW w:w="2695" w:type="dxa"/>
            <w:tcBorders>
              <w:top w:val="nil"/>
              <w:left w:val="nil"/>
              <w:right w:val="nil"/>
            </w:tcBorders>
            <w:vAlign w:val="center"/>
          </w:tcPr>
          <w:p w14:paraId="35AA3474" w14:textId="00EA7714" w:rsidR="00102B0B" w:rsidRPr="009141F4" w:rsidRDefault="00102B0B" w:rsidP="009141F4">
            <w:pPr>
              <w:rPr>
                <w:sz w:val="20"/>
                <w:szCs w:val="20"/>
              </w:rPr>
            </w:pPr>
            <w:r w:rsidRPr="009141F4">
              <w:rPr>
                <w:sz w:val="20"/>
                <w:szCs w:val="20"/>
              </w:rPr>
              <w:t>Education</w:t>
            </w:r>
          </w:p>
        </w:tc>
        <w:tc>
          <w:tcPr>
            <w:tcW w:w="2790" w:type="dxa"/>
            <w:tcBorders>
              <w:top w:val="nil"/>
              <w:left w:val="nil"/>
              <w:right w:val="nil"/>
            </w:tcBorders>
            <w:vAlign w:val="center"/>
          </w:tcPr>
          <w:p w14:paraId="5DAB1916" w14:textId="02E3785B" w:rsidR="00102B0B" w:rsidRPr="009141F4" w:rsidRDefault="00102B0B" w:rsidP="009141F4">
            <w:pPr>
              <w:rPr>
                <w:sz w:val="20"/>
                <w:szCs w:val="20"/>
              </w:rPr>
            </w:pPr>
            <w:r w:rsidRPr="009141F4">
              <w:rPr>
                <w:sz w:val="20"/>
                <w:szCs w:val="20"/>
              </w:rPr>
              <w:t>.018</w:t>
            </w:r>
          </w:p>
        </w:tc>
        <w:tc>
          <w:tcPr>
            <w:tcW w:w="1440" w:type="dxa"/>
            <w:tcBorders>
              <w:top w:val="nil"/>
              <w:left w:val="nil"/>
              <w:right w:val="nil"/>
            </w:tcBorders>
            <w:vAlign w:val="center"/>
          </w:tcPr>
          <w:p w14:paraId="07EE3DC2" w14:textId="01ACA9E3" w:rsidR="00102B0B" w:rsidRPr="009141F4" w:rsidRDefault="00102B0B" w:rsidP="009141F4">
            <w:pPr>
              <w:rPr>
                <w:sz w:val="20"/>
                <w:szCs w:val="20"/>
              </w:rPr>
            </w:pPr>
            <w:r w:rsidRPr="009141F4">
              <w:rPr>
                <w:sz w:val="20"/>
                <w:szCs w:val="20"/>
              </w:rPr>
              <w:t>.031</w:t>
            </w:r>
          </w:p>
        </w:tc>
        <w:tc>
          <w:tcPr>
            <w:tcW w:w="2250" w:type="dxa"/>
            <w:tcBorders>
              <w:top w:val="nil"/>
              <w:left w:val="nil"/>
              <w:right w:val="nil"/>
            </w:tcBorders>
            <w:vAlign w:val="center"/>
          </w:tcPr>
          <w:p w14:paraId="59C3EA01" w14:textId="7EED2CC5" w:rsidR="00102B0B" w:rsidRPr="009141F4" w:rsidRDefault="00102B0B" w:rsidP="009141F4">
            <w:pPr>
              <w:rPr>
                <w:sz w:val="20"/>
                <w:szCs w:val="20"/>
              </w:rPr>
            </w:pPr>
            <w:r w:rsidRPr="009141F4">
              <w:rPr>
                <w:sz w:val="20"/>
                <w:szCs w:val="20"/>
              </w:rPr>
              <w:t>.384</w:t>
            </w:r>
          </w:p>
        </w:tc>
      </w:tr>
    </w:tbl>
    <w:p w14:paraId="15FA01AC" w14:textId="77777777" w:rsidR="00CA0D00" w:rsidRDefault="00CA0D00" w:rsidP="00CA0D00"/>
    <w:p w14:paraId="62244736" w14:textId="6FAA6252" w:rsidR="00CA0D00" w:rsidRDefault="00CA0D00" w:rsidP="00CA0D00">
      <w:r>
        <w:t xml:space="preserve">*** </w:t>
      </w:r>
      <w:r>
        <w:rPr>
          <w:i/>
        </w:rPr>
        <w:t xml:space="preserve">p </w:t>
      </w:r>
      <w:r>
        <w:t>&lt; .001</w:t>
      </w:r>
    </w:p>
    <w:p w14:paraId="768AD0A8" w14:textId="4673BA63" w:rsidR="00772B29" w:rsidRDefault="00772B29" w:rsidP="00CA0D00"/>
    <w:p w14:paraId="60C23D75" w14:textId="1FB8874A" w:rsidR="00772B29" w:rsidRDefault="00772B29" w:rsidP="00CA0D00"/>
    <w:p w14:paraId="57143E6C" w14:textId="57E40B46" w:rsidR="00772B29" w:rsidRDefault="00DE1308" w:rsidP="00772B29">
      <w:r>
        <w:t>3.1.</w:t>
      </w:r>
      <w:r w:rsidR="00AE1FC3">
        <w:t>1</w:t>
      </w:r>
      <w:r>
        <w:t>.</w:t>
      </w:r>
      <w:r w:rsidR="00AE1FC3">
        <w:t>6</w:t>
      </w:r>
      <w:r w:rsidR="00772B29">
        <w:t xml:space="preserve"> Same as </w:t>
      </w:r>
      <w:r>
        <w:t>3.1.1</w:t>
      </w:r>
      <w:r w:rsidR="00AE1FC3">
        <w:t>.1</w:t>
      </w:r>
      <w:r w:rsidR="00772B29">
        <w:t xml:space="preserve"> but with </w:t>
      </w:r>
      <w:r w:rsidR="00477FEA">
        <w:t>additional</w:t>
      </w:r>
      <w:r w:rsidR="00BA64C8">
        <w:t xml:space="preserve"> </w:t>
      </w:r>
      <w:r w:rsidR="003264B7">
        <w:t xml:space="preserve">variable representing ideological </w:t>
      </w:r>
      <w:r w:rsidR="00BA64C8">
        <w:t>congruence between participant</w:t>
      </w:r>
      <w:r w:rsidR="003264B7">
        <w:t>s</w:t>
      </w:r>
      <w:r w:rsidR="00BA64C8">
        <w:t xml:space="preserve"> and </w:t>
      </w:r>
      <w:r w:rsidR="00A605CB">
        <w:t xml:space="preserve">the </w:t>
      </w:r>
      <w:r w:rsidR="003264B7">
        <w:t>sources of contagious sense of understanding</w:t>
      </w:r>
      <w:r w:rsidR="00BA64C8">
        <w:t xml:space="preserve"> </w:t>
      </w:r>
      <w:r w:rsidR="003264B7">
        <w:t xml:space="preserve">(e.g., liberal participant who rated scientists as </w:t>
      </w:r>
      <w:r w:rsidR="004B06E2">
        <w:t xml:space="preserve">being </w:t>
      </w:r>
      <w:r w:rsidR="003264B7">
        <w:t>liberal = 1, conservative</w:t>
      </w:r>
      <w:r w:rsidR="003264B7" w:rsidRPr="003264B7">
        <w:t xml:space="preserve"> </w:t>
      </w:r>
      <w:r w:rsidR="003264B7">
        <w:t xml:space="preserve">participant who rated scientsts as </w:t>
      </w:r>
      <w:r w:rsidR="004B06E2">
        <w:t xml:space="preserve">being </w:t>
      </w:r>
      <w:r w:rsidR="003264B7">
        <w:t>liberal = 0)</w:t>
      </w:r>
    </w:p>
    <w:p w14:paraId="3EAB8C14" w14:textId="77777777" w:rsidR="00772B29" w:rsidRDefault="00772B29" w:rsidP="00772B29"/>
    <w:tbl>
      <w:tblPr>
        <w:tblStyle w:val="TableGrid"/>
        <w:tblW w:w="0" w:type="auto"/>
        <w:tblLook w:val="04A0" w:firstRow="1" w:lastRow="0" w:firstColumn="1" w:lastColumn="0" w:noHBand="0" w:noVBand="1"/>
      </w:tblPr>
      <w:tblGrid>
        <w:gridCol w:w="2695"/>
        <w:gridCol w:w="2790"/>
        <w:gridCol w:w="1440"/>
        <w:gridCol w:w="2250"/>
      </w:tblGrid>
      <w:tr w:rsidR="00772B29" w:rsidRPr="00D3415B" w14:paraId="2130E957" w14:textId="77777777" w:rsidTr="00D3415B">
        <w:trPr>
          <w:trHeight w:val="404"/>
        </w:trPr>
        <w:tc>
          <w:tcPr>
            <w:tcW w:w="2695" w:type="dxa"/>
            <w:tcBorders>
              <w:left w:val="nil"/>
              <w:bottom w:val="single" w:sz="4" w:space="0" w:color="auto"/>
              <w:right w:val="nil"/>
            </w:tcBorders>
            <w:vAlign w:val="center"/>
          </w:tcPr>
          <w:p w14:paraId="5629A2BF" w14:textId="77777777" w:rsidR="00772B29" w:rsidRPr="00D3415B" w:rsidRDefault="00772B29" w:rsidP="00D3415B">
            <w:pPr>
              <w:rPr>
                <w:sz w:val="20"/>
                <w:szCs w:val="20"/>
              </w:rPr>
            </w:pPr>
            <w:r w:rsidRPr="00D3415B">
              <w:rPr>
                <w:sz w:val="20"/>
                <w:szCs w:val="20"/>
              </w:rPr>
              <w:t>Predictor</w:t>
            </w:r>
          </w:p>
        </w:tc>
        <w:tc>
          <w:tcPr>
            <w:tcW w:w="2790" w:type="dxa"/>
            <w:tcBorders>
              <w:left w:val="nil"/>
              <w:bottom w:val="single" w:sz="4" w:space="0" w:color="auto"/>
              <w:right w:val="nil"/>
            </w:tcBorders>
            <w:vAlign w:val="center"/>
          </w:tcPr>
          <w:p w14:paraId="16555E2B" w14:textId="77777777" w:rsidR="00772B29" w:rsidRPr="00D3415B" w:rsidRDefault="00772B29" w:rsidP="00D3415B">
            <w:pPr>
              <w:rPr>
                <w:i/>
                <w:sz w:val="20"/>
                <w:szCs w:val="20"/>
              </w:rPr>
            </w:pPr>
            <w:r w:rsidRPr="00D3415B">
              <w:rPr>
                <w:sz w:val="20"/>
                <w:szCs w:val="20"/>
              </w:rPr>
              <w:sym w:font="Symbol" w:char="F062"/>
            </w:r>
            <w:r w:rsidRPr="00D3415B">
              <w:rPr>
                <w:sz w:val="20"/>
                <w:szCs w:val="20"/>
              </w:rPr>
              <w:t xml:space="preserve"> coefficient</w:t>
            </w:r>
          </w:p>
        </w:tc>
        <w:tc>
          <w:tcPr>
            <w:tcW w:w="1440" w:type="dxa"/>
            <w:tcBorders>
              <w:left w:val="nil"/>
              <w:bottom w:val="single" w:sz="4" w:space="0" w:color="auto"/>
              <w:right w:val="nil"/>
            </w:tcBorders>
            <w:vAlign w:val="center"/>
          </w:tcPr>
          <w:p w14:paraId="640A56DC" w14:textId="77777777" w:rsidR="00772B29" w:rsidRPr="00D3415B" w:rsidRDefault="00772B29" w:rsidP="00D3415B">
            <w:pPr>
              <w:rPr>
                <w:i/>
                <w:sz w:val="20"/>
                <w:szCs w:val="20"/>
              </w:rPr>
            </w:pPr>
            <w:r w:rsidRPr="00D3415B">
              <w:rPr>
                <w:i/>
                <w:sz w:val="20"/>
                <w:szCs w:val="20"/>
              </w:rPr>
              <w:t>SE</w:t>
            </w:r>
          </w:p>
        </w:tc>
        <w:tc>
          <w:tcPr>
            <w:tcW w:w="2250" w:type="dxa"/>
            <w:tcBorders>
              <w:left w:val="nil"/>
              <w:bottom w:val="single" w:sz="4" w:space="0" w:color="auto"/>
              <w:right w:val="nil"/>
            </w:tcBorders>
            <w:vAlign w:val="center"/>
          </w:tcPr>
          <w:p w14:paraId="7BB31B72" w14:textId="77777777" w:rsidR="00772B29" w:rsidRPr="00D3415B" w:rsidRDefault="00772B29" w:rsidP="00D3415B">
            <w:pPr>
              <w:rPr>
                <w:i/>
                <w:sz w:val="20"/>
                <w:szCs w:val="20"/>
              </w:rPr>
            </w:pPr>
            <w:r w:rsidRPr="00D3415B">
              <w:rPr>
                <w:i/>
                <w:sz w:val="20"/>
                <w:szCs w:val="20"/>
              </w:rPr>
              <w:t>t</w:t>
            </w:r>
          </w:p>
        </w:tc>
      </w:tr>
      <w:tr w:rsidR="00D3415B" w:rsidRPr="00D3415B" w14:paraId="3BE09CE7" w14:textId="77777777" w:rsidTr="00D3415B">
        <w:trPr>
          <w:trHeight w:val="422"/>
        </w:trPr>
        <w:tc>
          <w:tcPr>
            <w:tcW w:w="2695" w:type="dxa"/>
            <w:tcBorders>
              <w:left w:val="nil"/>
              <w:bottom w:val="nil"/>
              <w:right w:val="nil"/>
            </w:tcBorders>
            <w:vAlign w:val="center"/>
          </w:tcPr>
          <w:p w14:paraId="6C746B12" w14:textId="1D658E5F" w:rsidR="00D3415B" w:rsidRPr="00D3415B" w:rsidRDefault="003B0322" w:rsidP="00D3415B">
            <w:pPr>
              <w:rPr>
                <w:sz w:val="20"/>
                <w:szCs w:val="20"/>
              </w:rPr>
            </w:pPr>
            <w:r>
              <w:rPr>
                <w:sz w:val="20"/>
                <w:szCs w:val="20"/>
              </w:rPr>
              <w:t>Sense of understanding of climate policy</w:t>
            </w:r>
          </w:p>
        </w:tc>
        <w:tc>
          <w:tcPr>
            <w:tcW w:w="2790" w:type="dxa"/>
            <w:tcBorders>
              <w:left w:val="nil"/>
              <w:bottom w:val="nil"/>
              <w:right w:val="nil"/>
            </w:tcBorders>
            <w:vAlign w:val="center"/>
          </w:tcPr>
          <w:p w14:paraId="493C81C8" w14:textId="5DC298BF" w:rsidR="00D3415B" w:rsidRPr="00D3415B" w:rsidRDefault="00D3415B" w:rsidP="00D3415B">
            <w:pPr>
              <w:rPr>
                <w:sz w:val="20"/>
                <w:szCs w:val="20"/>
              </w:rPr>
            </w:pPr>
            <w:r w:rsidRPr="00D3415B">
              <w:rPr>
                <w:sz w:val="20"/>
                <w:szCs w:val="20"/>
              </w:rPr>
              <w:t>.191</w:t>
            </w:r>
          </w:p>
        </w:tc>
        <w:tc>
          <w:tcPr>
            <w:tcW w:w="1440" w:type="dxa"/>
            <w:tcBorders>
              <w:left w:val="nil"/>
              <w:bottom w:val="nil"/>
              <w:right w:val="nil"/>
            </w:tcBorders>
            <w:vAlign w:val="center"/>
          </w:tcPr>
          <w:p w14:paraId="314BB365" w14:textId="378F1297" w:rsidR="00D3415B" w:rsidRPr="00D3415B" w:rsidRDefault="00D3415B" w:rsidP="00D3415B">
            <w:pPr>
              <w:rPr>
                <w:sz w:val="20"/>
                <w:szCs w:val="20"/>
              </w:rPr>
            </w:pPr>
            <w:r w:rsidRPr="00D3415B">
              <w:rPr>
                <w:sz w:val="20"/>
                <w:szCs w:val="20"/>
              </w:rPr>
              <w:t>.027</w:t>
            </w:r>
          </w:p>
        </w:tc>
        <w:tc>
          <w:tcPr>
            <w:tcW w:w="2250" w:type="dxa"/>
            <w:tcBorders>
              <w:left w:val="nil"/>
              <w:bottom w:val="nil"/>
              <w:right w:val="nil"/>
            </w:tcBorders>
            <w:vAlign w:val="center"/>
          </w:tcPr>
          <w:p w14:paraId="402DE615" w14:textId="57E395AF" w:rsidR="00D3415B" w:rsidRPr="00D3415B" w:rsidRDefault="00D3415B" w:rsidP="00D3415B">
            <w:pPr>
              <w:rPr>
                <w:sz w:val="20"/>
                <w:szCs w:val="20"/>
              </w:rPr>
            </w:pPr>
            <w:r w:rsidRPr="00D3415B">
              <w:rPr>
                <w:sz w:val="20"/>
                <w:szCs w:val="20"/>
              </w:rPr>
              <w:t>4.236***</w:t>
            </w:r>
          </w:p>
        </w:tc>
      </w:tr>
      <w:tr w:rsidR="00D3415B" w:rsidRPr="00D3415B" w14:paraId="15FCE3D4" w14:textId="77777777" w:rsidTr="00D3415B">
        <w:trPr>
          <w:trHeight w:val="351"/>
        </w:trPr>
        <w:tc>
          <w:tcPr>
            <w:tcW w:w="2695" w:type="dxa"/>
            <w:tcBorders>
              <w:top w:val="nil"/>
              <w:left w:val="nil"/>
              <w:bottom w:val="nil"/>
              <w:right w:val="nil"/>
            </w:tcBorders>
            <w:vAlign w:val="center"/>
          </w:tcPr>
          <w:p w14:paraId="32F02BA0" w14:textId="77777777" w:rsidR="00D3415B" w:rsidRPr="00D3415B" w:rsidRDefault="00D3415B" w:rsidP="00D3415B">
            <w:pPr>
              <w:rPr>
                <w:sz w:val="20"/>
                <w:szCs w:val="20"/>
              </w:rPr>
            </w:pPr>
            <w:r w:rsidRPr="00D3415B">
              <w:rPr>
                <w:sz w:val="20"/>
                <w:szCs w:val="20"/>
              </w:rPr>
              <w:t>Ideological group</w:t>
            </w:r>
          </w:p>
        </w:tc>
        <w:tc>
          <w:tcPr>
            <w:tcW w:w="2790" w:type="dxa"/>
            <w:tcBorders>
              <w:top w:val="nil"/>
              <w:left w:val="nil"/>
              <w:bottom w:val="nil"/>
              <w:right w:val="nil"/>
            </w:tcBorders>
            <w:vAlign w:val="center"/>
          </w:tcPr>
          <w:p w14:paraId="42C66D92" w14:textId="0D6AD1AC" w:rsidR="00D3415B" w:rsidRPr="00D3415B" w:rsidRDefault="00D3415B" w:rsidP="00D3415B">
            <w:pPr>
              <w:rPr>
                <w:sz w:val="20"/>
                <w:szCs w:val="20"/>
              </w:rPr>
            </w:pPr>
            <w:r w:rsidRPr="00D3415B">
              <w:rPr>
                <w:sz w:val="20"/>
                <w:szCs w:val="20"/>
              </w:rPr>
              <w:t>.439</w:t>
            </w:r>
          </w:p>
        </w:tc>
        <w:tc>
          <w:tcPr>
            <w:tcW w:w="1440" w:type="dxa"/>
            <w:tcBorders>
              <w:top w:val="nil"/>
              <w:left w:val="nil"/>
              <w:bottom w:val="nil"/>
              <w:right w:val="nil"/>
            </w:tcBorders>
            <w:vAlign w:val="center"/>
          </w:tcPr>
          <w:p w14:paraId="516648B7" w14:textId="06C8F94F" w:rsidR="00D3415B" w:rsidRPr="00D3415B" w:rsidRDefault="00D3415B" w:rsidP="00D3415B">
            <w:pPr>
              <w:rPr>
                <w:sz w:val="20"/>
                <w:szCs w:val="20"/>
              </w:rPr>
            </w:pPr>
            <w:r w:rsidRPr="00D3415B">
              <w:rPr>
                <w:sz w:val="20"/>
                <w:szCs w:val="20"/>
              </w:rPr>
              <w:t>.082</w:t>
            </w:r>
          </w:p>
        </w:tc>
        <w:tc>
          <w:tcPr>
            <w:tcW w:w="2250" w:type="dxa"/>
            <w:tcBorders>
              <w:top w:val="nil"/>
              <w:left w:val="nil"/>
              <w:bottom w:val="nil"/>
              <w:right w:val="nil"/>
            </w:tcBorders>
            <w:vAlign w:val="center"/>
          </w:tcPr>
          <w:p w14:paraId="5C0063AE" w14:textId="06E3CC2C" w:rsidR="00D3415B" w:rsidRPr="00D3415B" w:rsidRDefault="00D3415B" w:rsidP="00D3415B">
            <w:pPr>
              <w:rPr>
                <w:sz w:val="20"/>
                <w:szCs w:val="20"/>
              </w:rPr>
            </w:pPr>
            <w:r w:rsidRPr="00D3415B">
              <w:rPr>
                <w:sz w:val="20"/>
                <w:szCs w:val="20"/>
              </w:rPr>
              <w:t>8.702***</w:t>
            </w:r>
          </w:p>
        </w:tc>
      </w:tr>
      <w:tr w:rsidR="00D3415B" w:rsidRPr="00D3415B" w14:paraId="0332DA3E" w14:textId="77777777" w:rsidTr="00D3415B">
        <w:trPr>
          <w:trHeight w:val="351"/>
        </w:trPr>
        <w:tc>
          <w:tcPr>
            <w:tcW w:w="2695" w:type="dxa"/>
            <w:tcBorders>
              <w:top w:val="nil"/>
              <w:left w:val="nil"/>
              <w:bottom w:val="nil"/>
              <w:right w:val="nil"/>
            </w:tcBorders>
            <w:vAlign w:val="center"/>
          </w:tcPr>
          <w:p w14:paraId="6EBA7235" w14:textId="69455B80" w:rsidR="00D3415B" w:rsidRPr="00D3415B" w:rsidRDefault="00D3415B" w:rsidP="00D3415B">
            <w:pPr>
              <w:rPr>
                <w:sz w:val="20"/>
                <w:szCs w:val="20"/>
              </w:rPr>
            </w:pPr>
            <w:r w:rsidRPr="00D3415B">
              <w:rPr>
                <w:sz w:val="20"/>
                <w:szCs w:val="20"/>
              </w:rPr>
              <w:t>Assessed knowledge of climate change</w:t>
            </w:r>
          </w:p>
        </w:tc>
        <w:tc>
          <w:tcPr>
            <w:tcW w:w="2790" w:type="dxa"/>
            <w:tcBorders>
              <w:top w:val="nil"/>
              <w:left w:val="nil"/>
              <w:bottom w:val="nil"/>
              <w:right w:val="nil"/>
            </w:tcBorders>
            <w:vAlign w:val="center"/>
          </w:tcPr>
          <w:p w14:paraId="01BC3C97" w14:textId="55FA77BE" w:rsidR="00D3415B" w:rsidRPr="00D3415B" w:rsidRDefault="00D3415B" w:rsidP="00D3415B">
            <w:pPr>
              <w:rPr>
                <w:sz w:val="20"/>
                <w:szCs w:val="20"/>
              </w:rPr>
            </w:pPr>
            <w:r w:rsidRPr="00D3415B">
              <w:rPr>
                <w:sz w:val="20"/>
                <w:szCs w:val="20"/>
              </w:rPr>
              <w:t>-.042</w:t>
            </w:r>
          </w:p>
        </w:tc>
        <w:tc>
          <w:tcPr>
            <w:tcW w:w="1440" w:type="dxa"/>
            <w:tcBorders>
              <w:top w:val="nil"/>
              <w:left w:val="nil"/>
              <w:bottom w:val="nil"/>
              <w:right w:val="nil"/>
            </w:tcBorders>
            <w:vAlign w:val="center"/>
          </w:tcPr>
          <w:p w14:paraId="2D6D1E89" w14:textId="671105FE" w:rsidR="00D3415B" w:rsidRPr="00D3415B" w:rsidRDefault="00D3415B" w:rsidP="00D3415B">
            <w:pPr>
              <w:rPr>
                <w:sz w:val="20"/>
                <w:szCs w:val="20"/>
              </w:rPr>
            </w:pPr>
            <w:r w:rsidRPr="00D3415B">
              <w:rPr>
                <w:sz w:val="20"/>
                <w:szCs w:val="20"/>
              </w:rPr>
              <w:t>.239</w:t>
            </w:r>
          </w:p>
        </w:tc>
        <w:tc>
          <w:tcPr>
            <w:tcW w:w="2250" w:type="dxa"/>
            <w:tcBorders>
              <w:top w:val="nil"/>
              <w:left w:val="nil"/>
              <w:bottom w:val="nil"/>
              <w:right w:val="nil"/>
            </w:tcBorders>
            <w:vAlign w:val="center"/>
          </w:tcPr>
          <w:p w14:paraId="4E3931A8" w14:textId="34071514" w:rsidR="00D3415B" w:rsidRPr="00D3415B" w:rsidRDefault="00D3415B" w:rsidP="00D3415B">
            <w:pPr>
              <w:rPr>
                <w:sz w:val="20"/>
                <w:szCs w:val="20"/>
              </w:rPr>
            </w:pPr>
            <w:r w:rsidRPr="00D3415B">
              <w:rPr>
                <w:sz w:val="20"/>
                <w:szCs w:val="20"/>
              </w:rPr>
              <w:t>-.917</w:t>
            </w:r>
          </w:p>
        </w:tc>
      </w:tr>
      <w:tr w:rsidR="00D3415B" w:rsidRPr="00D3415B" w14:paraId="6497D852" w14:textId="77777777" w:rsidTr="00D3415B">
        <w:trPr>
          <w:trHeight w:val="639"/>
        </w:trPr>
        <w:tc>
          <w:tcPr>
            <w:tcW w:w="2695" w:type="dxa"/>
            <w:tcBorders>
              <w:top w:val="nil"/>
              <w:left w:val="nil"/>
              <w:right w:val="nil"/>
            </w:tcBorders>
            <w:vAlign w:val="center"/>
          </w:tcPr>
          <w:p w14:paraId="21BCF8C9" w14:textId="56FACBBC" w:rsidR="00D3415B" w:rsidRPr="00D3415B" w:rsidRDefault="00D3415B" w:rsidP="00D3415B">
            <w:pPr>
              <w:rPr>
                <w:sz w:val="20"/>
                <w:szCs w:val="20"/>
              </w:rPr>
            </w:pPr>
            <w:r w:rsidRPr="00D3415B">
              <w:rPr>
                <w:sz w:val="20"/>
                <w:szCs w:val="20"/>
              </w:rPr>
              <w:lastRenderedPageBreak/>
              <w:t>Ideological congruence of knowledge source</w:t>
            </w:r>
          </w:p>
        </w:tc>
        <w:tc>
          <w:tcPr>
            <w:tcW w:w="2790" w:type="dxa"/>
            <w:tcBorders>
              <w:top w:val="nil"/>
              <w:left w:val="nil"/>
              <w:right w:val="nil"/>
            </w:tcBorders>
            <w:vAlign w:val="center"/>
          </w:tcPr>
          <w:p w14:paraId="69A0F668" w14:textId="04D0A013" w:rsidR="00D3415B" w:rsidRPr="00D3415B" w:rsidRDefault="00D3415B" w:rsidP="00D3415B">
            <w:pPr>
              <w:rPr>
                <w:sz w:val="20"/>
                <w:szCs w:val="20"/>
              </w:rPr>
            </w:pPr>
            <w:r w:rsidRPr="00D3415B">
              <w:rPr>
                <w:sz w:val="20"/>
                <w:szCs w:val="20"/>
              </w:rPr>
              <w:t>-.052</w:t>
            </w:r>
          </w:p>
        </w:tc>
        <w:tc>
          <w:tcPr>
            <w:tcW w:w="1440" w:type="dxa"/>
            <w:tcBorders>
              <w:top w:val="nil"/>
              <w:left w:val="nil"/>
              <w:right w:val="nil"/>
            </w:tcBorders>
            <w:vAlign w:val="center"/>
          </w:tcPr>
          <w:p w14:paraId="5F19E73F" w14:textId="131FC741" w:rsidR="00D3415B" w:rsidRPr="00D3415B" w:rsidRDefault="00D3415B" w:rsidP="00D3415B">
            <w:pPr>
              <w:rPr>
                <w:sz w:val="20"/>
                <w:szCs w:val="20"/>
              </w:rPr>
            </w:pPr>
            <w:r w:rsidRPr="00D3415B">
              <w:rPr>
                <w:sz w:val="20"/>
                <w:szCs w:val="20"/>
              </w:rPr>
              <w:t>.094</w:t>
            </w:r>
          </w:p>
        </w:tc>
        <w:tc>
          <w:tcPr>
            <w:tcW w:w="2250" w:type="dxa"/>
            <w:tcBorders>
              <w:top w:val="nil"/>
              <w:left w:val="nil"/>
              <w:right w:val="nil"/>
            </w:tcBorders>
            <w:vAlign w:val="center"/>
          </w:tcPr>
          <w:p w14:paraId="7FC93233" w14:textId="0EC06E1F" w:rsidR="00D3415B" w:rsidRPr="00D3415B" w:rsidRDefault="00D3415B" w:rsidP="00D3415B">
            <w:pPr>
              <w:rPr>
                <w:sz w:val="20"/>
                <w:szCs w:val="20"/>
              </w:rPr>
            </w:pPr>
            <w:r w:rsidRPr="00D3415B">
              <w:rPr>
                <w:sz w:val="20"/>
                <w:szCs w:val="20"/>
              </w:rPr>
              <w:t>-1.035</w:t>
            </w:r>
          </w:p>
        </w:tc>
      </w:tr>
    </w:tbl>
    <w:p w14:paraId="30529D21" w14:textId="77777777" w:rsidR="00772B29" w:rsidRDefault="00772B29" w:rsidP="00772B29"/>
    <w:p w14:paraId="6C62BE92" w14:textId="12F52770" w:rsidR="00772B29" w:rsidRDefault="00772B29" w:rsidP="00772B29">
      <w:r>
        <w:t xml:space="preserve">*** </w:t>
      </w:r>
      <w:r>
        <w:rPr>
          <w:i/>
        </w:rPr>
        <w:t xml:space="preserve">p </w:t>
      </w:r>
      <w:r>
        <w:t>&lt; .001</w:t>
      </w:r>
    </w:p>
    <w:p w14:paraId="61F6AF07" w14:textId="7818A254" w:rsidR="005B2BF5" w:rsidRDefault="005B2BF5" w:rsidP="00772B29"/>
    <w:p w14:paraId="641867BA" w14:textId="1750241D" w:rsidR="000567EF" w:rsidRDefault="000567EF" w:rsidP="00772B29"/>
    <w:p w14:paraId="78862255" w14:textId="4C987B12" w:rsidR="000567EF" w:rsidRDefault="00AE1FC3" w:rsidP="00772B29">
      <w:r>
        <w:t xml:space="preserve">3.1.2 </w:t>
      </w:r>
      <w:r w:rsidR="00E725AA">
        <w:t>Attitudes with s</w:t>
      </w:r>
      <w:r>
        <w:t xml:space="preserve">ense of understanding of climate change as a predictor </w:t>
      </w:r>
    </w:p>
    <w:p w14:paraId="305965AD" w14:textId="709E7656" w:rsidR="00AE1FC3" w:rsidRDefault="00AE1FC3" w:rsidP="00772B29"/>
    <w:p w14:paraId="4B952FC6" w14:textId="3C9EFC23" w:rsidR="00AE1FC3" w:rsidRDefault="00AE1FC3" w:rsidP="00AE1FC3">
      <w:r>
        <w:t xml:space="preserve">3.1.2.1 </w:t>
      </w:r>
      <w:r w:rsidR="006457BD">
        <w:t>Effects of sense of understanding of climate change, ideology, and assessed knowledge of climate change on support for climate change policies</w:t>
      </w:r>
    </w:p>
    <w:p w14:paraId="35569B04" w14:textId="77777777" w:rsidR="00AE1FC3" w:rsidRDefault="00AE1FC3" w:rsidP="00AE1FC3"/>
    <w:tbl>
      <w:tblPr>
        <w:tblStyle w:val="TableGrid"/>
        <w:tblW w:w="0" w:type="auto"/>
        <w:tblLook w:val="04A0" w:firstRow="1" w:lastRow="0" w:firstColumn="1" w:lastColumn="0" w:noHBand="0" w:noVBand="1"/>
      </w:tblPr>
      <w:tblGrid>
        <w:gridCol w:w="2695"/>
        <w:gridCol w:w="2790"/>
        <w:gridCol w:w="1440"/>
        <w:gridCol w:w="2250"/>
      </w:tblGrid>
      <w:tr w:rsidR="00AE1FC3" w:rsidRPr="001F77F1" w14:paraId="2D99E694" w14:textId="77777777" w:rsidTr="006457BD">
        <w:trPr>
          <w:trHeight w:val="404"/>
        </w:trPr>
        <w:tc>
          <w:tcPr>
            <w:tcW w:w="2695" w:type="dxa"/>
            <w:tcBorders>
              <w:left w:val="nil"/>
              <w:bottom w:val="single" w:sz="4" w:space="0" w:color="auto"/>
              <w:right w:val="nil"/>
            </w:tcBorders>
            <w:vAlign w:val="center"/>
          </w:tcPr>
          <w:p w14:paraId="5685CB5B" w14:textId="77777777" w:rsidR="00AE1FC3" w:rsidRPr="001F77F1" w:rsidRDefault="00AE1FC3" w:rsidP="006457BD">
            <w:pPr>
              <w:rPr>
                <w:sz w:val="20"/>
                <w:szCs w:val="20"/>
              </w:rPr>
            </w:pPr>
            <w:r w:rsidRPr="001F77F1">
              <w:rPr>
                <w:sz w:val="20"/>
                <w:szCs w:val="20"/>
              </w:rPr>
              <w:t>Predictor</w:t>
            </w:r>
          </w:p>
        </w:tc>
        <w:tc>
          <w:tcPr>
            <w:tcW w:w="2790" w:type="dxa"/>
            <w:tcBorders>
              <w:left w:val="nil"/>
              <w:bottom w:val="single" w:sz="4" w:space="0" w:color="auto"/>
              <w:right w:val="nil"/>
            </w:tcBorders>
            <w:vAlign w:val="center"/>
          </w:tcPr>
          <w:p w14:paraId="65D75944" w14:textId="77777777" w:rsidR="00AE1FC3" w:rsidRPr="001F77F1" w:rsidRDefault="00AE1FC3" w:rsidP="006457BD">
            <w:pPr>
              <w:rPr>
                <w:i/>
                <w:sz w:val="20"/>
                <w:szCs w:val="20"/>
              </w:rPr>
            </w:pPr>
            <w:r w:rsidRPr="001F77F1">
              <w:rPr>
                <w:sz w:val="20"/>
                <w:szCs w:val="20"/>
              </w:rPr>
              <w:sym w:font="Symbol" w:char="F062"/>
            </w:r>
            <w:r w:rsidRPr="001F77F1">
              <w:rPr>
                <w:sz w:val="20"/>
                <w:szCs w:val="20"/>
              </w:rPr>
              <w:t xml:space="preserve"> coefficient</w:t>
            </w:r>
          </w:p>
        </w:tc>
        <w:tc>
          <w:tcPr>
            <w:tcW w:w="1440" w:type="dxa"/>
            <w:tcBorders>
              <w:left w:val="nil"/>
              <w:bottom w:val="single" w:sz="4" w:space="0" w:color="auto"/>
              <w:right w:val="nil"/>
            </w:tcBorders>
            <w:vAlign w:val="center"/>
          </w:tcPr>
          <w:p w14:paraId="11888589" w14:textId="77777777" w:rsidR="00AE1FC3" w:rsidRPr="001F77F1" w:rsidRDefault="00AE1FC3" w:rsidP="006457BD">
            <w:pPr>
              <w:rPr>
                <w:i/>
                <w:sz w:val="20"/>
                <w:szCs w:val="20"/>
              </w:rPr>
            </w:pPr>
            <w:r w:rsidRPr="001F77F1">
              <w:rPr>
                <w:i/>
                <w:sz w:val="20"/>
                <w:szCs w:val="20"/>
              </w:rPr>
              <w:t>SE</w:t>
            </w:r>
          </w:p>
        </w:tc>
        <w:tc>
          <w:tcPr>
            <w:tcW w:w="2250" w:type="dxa"/>
            <w:tcBorders>
              <w:left w:val="nil"/>
              <w:bottom w:val="single" w:sz="4" w:space="0" w:color="auto"/>
              <w:right w:val="nil"/>
            </w:tcBorders>
            <w:vAlign w:val="center"/>
          </w:tcPr>
          <w:p w14:paraId="3D77879A" w14:textId="77777777" w:rsidR="00AE1FC3" w:rsidRPr="001F77F1" w:rsidRDefault="00AE1FC3" w:rsidP="006457BD">
            <w:pPr>
              <w:rPr>
                <w:i/>
                <w:sz w:val="20"/>
                <w:szCs w:val="20"/>
              </w:rPr>
            </w:pPr>
            <w:r w:rsidRPr="001F77F1">
              <w:rPr>
                <w:i/>
                <w:sz w:val="20"/>
                <w:szCs w:val="20"/>
              </w:rPr>
              <w:t>t</w:t>
            </w:r>
          </w:p>
        </w:tc>
      </w:tr>
      <w:tr w:rsidR="00AE1FC3" w:rsidRPr="001F77F1" w14:paraId="102760D3" w14:textId="77777777" w:rsidTr="006457BD">
        <w:trPr>
          <w:trHeight w:val="422"/>
        </w:trPr>
        <w:tc>
          <w:tcPr>
            <w:tcW w:w="2695" w:type="dxa"/>
            <w:tcBorders>
              <w:left w:val="nil"/>
              <w:bottom w:val="nil"/>
              <w:right w:val="nil"/>
            </w:tcBorders>
            <w:vAlign w:val="center"/>
          </w:tcPr>
          <w:p w14:paraId="042F881F" w14:textId="77777777" w:rsidR="00AE1FC3" w:rsidRPr="001F77F1" w:rsidRDefault="00AE1FC3" w:rsidP="006457BD">
            <w:pPr>
              <w:rPr>
                <w:sz w:val="20"/>
                <w:szCs w:val="20"/>
              </w:rPr>
            </w:pPr>
            <w:r>
              <w:rPr>
                <w:sz w:val="20"/>
                <w:szCs w:val="20"/>
              </w:rPr>
              <w:t xml:space="preserve">Sense of understanding of climate change </w:t>
            </w:r>
          </w:p>
        </w:tc>
        <w:tc>
          <w:tcPr>
            <w:tcW w:w="2790" w:type="dxa"/>
            <w:tcBorders>
              <w:left w:val="nil"/>
              <w:bottom w:val="nil"/>
              <w:right w:val="nil"/>
            </w:tcBorders>
            <w:vAlign w:val="center"/>
          </w:tcPr>
          <w:p w14:paraId="2E85C443" w14:textId="77777777" w:rsidR="00AE1FC3" w:rsidRPr="001F77F1" w:rsidRDefault="00AE1FC3" w:rsidP="006457BD">
            <w:pPr>
              <w:rPr>
                <w:sz w:val="20"/>
                <w:szCs w:val="20"/>
              </w:rPr>
            </w:pPr>
            <w:r w:rsidRPr="001F77F1">
              <w:rPr>
                <w:sz w:val="20"/>
                <w:szCs w:val="20"/>
              </w:rPr>
              <w:t>.1</w:t>
            </w:r>
            <w:r>
              <w:rPr>
                <w:sz w:val="20"/>
                <w:szCs w:val="20"/>
              </w:rPr>
              <w:t>42</w:t>
            </w:r>
          </w:p>
        </w:tc>
        <w:tc>
          <w:tcPr>
            <w:tcW w:w="1440" w:type="dxa"/>
            <w:tcBorders>
              <w:left w:val="nil"/>
              <w:bottom w:val="nil"/>
              <w:right w:val="nil"/>
            </w:tcBorders>
            <w:vAlign w:val="center"/>
          </w:tcPr>
          <w:p w14:paraId="5CC6FE41" w14:textId="77777777" w:rsidR="00AE1FC3" w:rsidRPr="001F77F1" w:rsidRDefault="00AE1FC3" w:rsidP="006457BD">
            <w:pPr>
              <w:rPr>
                <w:sz w:val="20"/>
                <w:szCs w:val="20"/>
              </w:rPr>
            </w:pPr>
            <w:r w:rsidRPr="001F77F1">
              <w:rPr>
                <w:sz w:val="20"/>
                <w:szCs w:val="20"/>
              </w:rPr>
              <w:t>.02</w:t>
            </w:r>
            <w:r>
              <w:rPr>
                <w:sz w:val="20"/>
                <w:szCs w:val="20"/>
              </w:rPr>
              <w:t>9</w:t>
            </w:r>
          </w:p>
        </w:tc>
        <w:tc>
          <w:tcPr>
            <w:tcW w:w="2250" w:type="dxa"/>
            <w:tcBorders>
              <w:left w:val="nil"/>
              <w:bottom w:val="nil"/>
              <w:right w:val="nil"/>
            </w:tcBorders>
            <w:vAlign w:val="center"/>
          </w:tcPr>
          <w:p w14:paraId="5914DB21" w14:textId="77777777" w:rsidR="00AE1FC3" w:rsidRPr="001F77F1" w:rsidRDefault="00AE1FC3" w:rsidP="006457BD">
            <w:pPr>
              <w:rPr>
                <w:sz w:val="20"/>
                <w:szCs w:val="20"/>
              </w:rPr>
            </w:pPr>
            <w:r>
              <w:rPr>
                <w:sz w:val="20"/>
                <w:szCs w:val="20"/>
              </w:rPr>
              <w:t>3</w:t>
            </w:r>
            <w:r w:rsidRPr="001F77F1">
              <w:rPr>
                <w:sz w:val="20"/>
                <w:szCs w:val="20"/>
              </w:rPr>
              <w:t>.</w:t>
            </w:r>
            <w:r>
              <w:rPr>
                <w:sz w:val="20"/>
                <w:szCs w:val="20"/>
              </w:rPr>
              <w:t>075†</w:t>
            </w:r>
          </w:p>
        </w:tc>
      </w:tr>
      <w:tr w:rsidR="00AE1FC3" w:rsidRPr="001F77F1" w14:paraId="688BA3C9" w14:textId="77777777" w:rsidTr="006457BD">
        <w:trPr>
          <w:trHeight w:val="351"/>
        </w:trPr>
        <w:tc>
          <w:tcPr>
            <w:tcW w:w="2695" w:type="dxa"/>
            <w:tcBorders>
              <w:top w:val="nil"/>
              <w:left w:val="nil"/>
              <w:bottom w:val="nil"/>
              <w:right w:val="nil"/>
            </w:tcBorders>
            <w:vAlign w:val="center"/>
          </w:tcPr>
          <w:p w14:paraId="51BA3E57" w14:textId="77777777" w:rsidR="00AE1FC3" w:rsidRPr="001F77F1" w:rsidRDefault="00AE1FC3" w:rsidP="006457BD">
            <w:pPr>
              <w:rPr>
                <w:sz w:val="20"/>
                <w:szCs w:val="20"/>
              </w:rPr>
            </w:pPr>
            <w:r w:rsidRPr="001F77F1">
              <w:rPr>
                <w:sz w:val="20"/>
                <w:szCs w:val="20"/>
              </w:rPr>
              <w:t>Ideological group</w:t>
            </w:r>
          </w:p>
        </w:tc>
        <w:tc>
          <w:tcPr>
            <w:tcW w:w="2790" w:type="dxa"/>
            <w:tcBorders>
              <w:top w:val="nil"/>
              <w:left w:val="nil"/>
              <w:bottom w:val="nil"/>
              <w:right w:val="nil"/>
            </w:tcBorders>
            <w:vAlign w:val="center"/>
          </w:tcPr>
          <w:p w14:paraId="70F67894" w14:textId="77777777" w:rsidR="00AE1FC3" w:rsidRPr="001F77F1" w:rsidRDefault="00AE1FC3" w:rsidP="006457BD">
            <w:pPr>
              <w:rPr>
                <w:sz w:val="20"/>
                <w:szCs w:val="20"/>
              </w:rPr>
            </w:pPr>
            <w:r w:rsidRPr="001F77F1">
              <w:rPr>
                <w:sz w:val="20"/>
                <w:szCs w:val="20"/>
              </w:rPr>
              <w:t>.4</w:t>
            </w:r>
            <w:r>
              <w:rPr>
                <w:sz w:val="20"/>
                <w:szCs w:val="20"/>
              </w:rPr>
              <w:t>39</w:t>
            </w:r>
          </w:p>
        </w:tc>
        <w:tc>
          <w:tcPr>
            <w:tcW w:w="1440" w:type="dxa"/>
            <w:tcBorders>
              <w:top w:val="nil"/>
              <w:left w:val="nil"/>
              <w:bottom w:val="nil"/>
              <w:right w:val="nil"/>
            </w:tcBorders>
            <w:vAlign w:val="center"/>
          </w:tcPr>
          <w:p w14:paraId="3A7CB1F6" w14:textId="77777777" w:rsidR="00AE1FC3" w:rsidRPr="001F77F1" w:rsidRDefault="00AE1FC3" w:rsidP="006457BD">
            <w:pPr>
              <w:rPr>
                <w:sz w:val="20"/>
                <w:szCs w:val="20"/>
              </w:rPr>
            </w:pPr>
            <w:r w:rsidRPr="001F77F1">
              <w:rPr>
                <w:sz w:val="20"/>
                <w:szCs w:val="20"/>
              </w:rPr>
              <w:t>.07</w:t>
            </w:r>
            <w:r>
              <w:rPr>
                <w:sz w:val="20"/>
                <w:szCs w:val="20"/>
              </w:rPr>
              <w:t>5</w:t>
            </w:r>
          </w:p>
        </w:tc>
        <w:tc>
          <w:tcPr>
            <w:tcW w:w="2250" w:type="dxa"/>
            <w:tcBorders>
              <w:top w:val="nil"/>
              <w:left w:val="nil"/>
              <w:bottom w:val="nil"/>
              <w:right w:val="nil"/>
            </w:tcBorders>
            <w:vAlign w:val="center"/>
          </w:tcPr>
          <w:p w14:paraId="5CC40F4B" w14:textId="77777777" w:rsidR="00AE1FC3" w:rsidRPr="001F77F1" w:rsidRDefault="00AE1FC3" w:rsidP="006457BD">
            <w:pPr>
              <w:rPr>
                <w:sz w:val="20"/>
                <w:szCs w:val="20"/>
              </w:rPr>
            </w:pPr>
            <w:r>
              <w:rPr>
                <w:sz w:val="20"/>
                <w:szCs w:val="20"/>
              </w:rPr>
              <w:t>9.535</w:t>
            </w:r>
            <w:r w:rsidRPr="001F77F1">
              <w:rPr>
                <w:sz w:val="20"/>
                <w:szCs w:val="20"/>
              </w:rPr>
              <w:t>***</w:t>
            </w:r>
          </w:p>
        </w:tc>
      </w:tr>
      <w:tr w:rsidR="00AE1FC3" w:rsidRPr="001F77F1" w14:paraId="11EA9849" w14:textId="77777777" w:rsidTr="006457BD">
        <w:trPr>
          <w:trHeight w:val="639"/>
        </w:trPr>
        <w:tc>
          <w:tcPr>
            <w:tcW w:w="2695" w:type="dxa"/>
            <w:tcBorders>
              <w:top w:val="nil"/>
              <w:left w:val="nil"/>
              <w:right w:val="nil"/>
            </w:tcBorders>
            <w:vAlign w:val="center"/>
          </w:tcPr>
          <w:p w14:paraId="5017334E" w14:textId="77777777" w:rsidR="00AE1FC3" w:rsidRPr="001F77F1" w:rsidRDefault="00AE1FC3" w:rsidP="006457BD">
            <w:pPr>
              <w:rPr>
                <w:sz w:val="20"/>
                <w:szCs w:val="20"/>
              </w:rPr>
            </w:pPr>
            <w:r w:rsidRPr="001F77F1">
              <w:rPr>
                <w:sz w:val="20"/>
                <w:szCs w:val="20"/>
              </w:rPr>
              <w:t>Assessed knowledge of climate change</w:t>
            </w:r>
          </w:p>
        </w:tc>
        <w:tc>
          <w:tcPr>
            <w:tcW w:w="2790" w:type="dxa"/>
            <w:tcBorders>
              <w:top w:val="nil"/>
              <w:left w:val="nil"/>
              <w:right w:val="nil"/>
            </w:tcBorders>
            <w:vAlign w:val="center"/>
          </w:tcPr>
          <w:p w14:paraId="251816A6" w14:textId="77777777" w:rsidR="00AE1FC3" w:rsidRPr="001F77F1" w:rsidRDefault="00AE1FC3" w:rsidP="006457BD">
            <w:pPr>
              <w:rPr>
                <w:sz w:val="20"/>
                <w:szCs w:val="20"/>
              </w:rPr>
            </w:pPr>
            <w:r w:rsidRPr="001F77F1">
              <w:rPr>
                <w:sz w:val="20"/>
                <w:szCs w:val="20"/>
              </w:rPr>
              <w:t>-.0</w:t>
            </w:r>
            <w:r>
              <w:rPr>
                <w:sz w:val="20"/>
                <w:szCs w:val="20"/>
              </w:rPr>
              <w:t>64</w:t>
            </w:r>
          </w:p>
        </w:tc>
        <w:tc>
          <w:tcPr>
            <w:tcW w:w="1440" w:type="dxa"/>
            <w:tcBorders>
              <w:top w:val="nil"/>
              <w:left w:val="nil"/>
              <w:right w:val="nil"/>
            </w:tcBorders>
            <w:vAlign w:val="center"/>
          </w:tcPr>
          <w:p w14:paraId="28299395" w14:textId="77777777" w:rsidR="00AE1FC3" w:rsidRPr="001F77F1" w:rsidRDefault="00AE1FC3" w:rsidP="006457BD">
            <w:pPr>
              <w:rPr>
                <w:sz w:val="20"/>
                <w:szCs w:val="20"/>
              </w:rPr>
            </w:pPr>
            <w:r>
              <w:rPr>
                <w:sz w:val="20"/>
                <w:szCs w:val="20"/>
              </w:rPr>
              <w:t>.037</w:t>
            </w:r>
          </w:p>
        </w:tc>
        <w:tc>
          <w:tcPr>
            <w:tcW w:w="2250" w:type="dxa"/>
            <w:tcBorders>
              <w:top w:val="nil"/>
              <w:left w:val="nil"/>
              <w:right w:val="nil"/>
            </w:tcBorders>
            <w:vAlign w:val="center"/>
          </w:tcPr>
          <w:p w14:paraId="5E0F7439" w14:textId="77777777" w:rsidR="00AE1FC3" w:rsidRPr="001F77F1" w:rsidRDefault="00AE1FC3" w:rsidP="006457BD">
            <w:pPr>
              <w:rPr>
                <w:sz w:val="20"/>
                <w:szCs w:val="20"/>
              </w:rPr>
            </w:pPr>
            <w:r w:rsidRPr="001F77F1">
              <w:rPr>
                <w:sz w:val="20"/>
                <w:szCs w:val="20"/>
              </w:rPr>
              <w:t>-1.</w:t>
            </w:r>
            <w:r>
              <w:rPr>
                <w:sz w:val="20"/>
                <w:szCs w:val="20"/>
              </w:rPr>
              <w:t>414</w:t>
            </w:r>
          </w:p>
        </w:tc>
      </w:tr>
    </w:tbl>
    <w:p w14:paraId="6FE0D95F" w14:textId="77777777" w:rsidR="00AE1FC3" w:rsidRDefault="00AE1FC3" w:rsidP="00AE1FC3"/>
    <w:p w14:paraId="1FFFFBD6" w14:textId="77777777" w:rsidR="00AE1FC3" w:rsidRPr="006222B8" w:rsidRDefault="00AE1FC3" w:rsidP="00AE1FC3">
      <w:r>
        <w:t xml:space="preserve">† </w:t>
      </w:r>
      <w:r>
        <w:rPr>
          <w:i/>
        </w:rPr>
        <w:t xml:space="preserve">p </w:t>
      </w:r>
      <w:r>
        <w:t>= .002</w:t>
      </w:r>
    </w:p>
    <w:p w14:paraId="3A6D10FE" w14:textId="77777777" w:rsidR="00AE1FC3" w:rsidRDefault="00AE1FC3" w:rsidP="00AE1FC3">
      <w:r>
        <w:t xml:space="preserve">*** </w:t>
      </w:r>
      <w:r>
        <w:rPr>
          <w:i/>
        </w:rPr>
        <w:t xml:space="preserve">p </w:t>
      </w:r>
      <w:r>
        <w:t>&lt; .001</w:t>
      </w:r>
    </w:p>
    <w:p w14:paraId="0A2EAEF1" w14:textId="3BFA0408" w:rsidR="00AE1FC3" w:rsidRDefault="00AE1FC3" w:rsidP="00772B29"/>
    <w:p w14:paraId="01796E64" w14:textId="636F94B5" w:rsidR="00AE1FC3" w:rsidRDefault="00AE1FC3" w:rsidP="00772B29"/>
    <w:p w14:paraId="3A5CA551" w14:textId="08660D27" w:rsidR="006457BD" w:rsidRDefault="00AE1FC3" w:rsidP="006457BD">
      <w:r>
        <w:t xml:space="preserve">3.1.2.2 </w:t>
      </w:r>
      <w:r w:rsidR="006457BD">
        <w:t xml:space="preserve">Effects of sense of understanding </w:t>
      </w:r>
      <w:r w:rsidR="00E725AA">
        <w:t>of climate change</w:t>
      </w:r>
      <w:r w:rsidR="006457BD">
        <w:t>, ideology, and assessed knowledge on support for adaptation policies</w:t>
      </w:r>
    </w:p>
    <w:p w14:paraId="0F3ED910" w14:textId="77777777" w:rsidR="006457BD" w:rsidRDefault="006457BD" w:rsidP="006457BD"/>
    <w:tbl>
      <w:tblPr>
        <w:tblStyle w:val="TableGrid"/>
        <w:tblW w:w="0" w:type="auto"/>
        <w:tblLook w:val="04A0" w:firstRow="1" w:lastRow="0" w:firstColumn="1" w:lastColumn="0" w:noHBand="0" w:noVBand="1"/>
      </w:tblPr>
      <w:tblGrid>
        <w:gridCol w:w="2695"/>
        <w:gridCol w:w="2790"/>
        <w:gridCol w:w="1440"/>
        <w:gridCol w:w="2250"/>
      </w:tblGrid>
      <w:tr w:rsidR="006457BD" w:rsidRPr="001F77F1" w14:paraId="3B543716" w14:textId="77777777" w:rsidTr="006457BD">
        <w:trPr>
          <w:trHeight w:val="404"/>
        </w:trPr>
        <w:tc>
          <w:tcPr>
            <w:tcW w:w="2695" w:type="dxa"/>
            <w:tcBorders>
              <w:left w:val="nil"/>
              <w:bottom w:val="single" w:sz="4" w:space="0" w:color="auto"/>
              <w:right w:val="nil"/>
            </w:tcBorders>
            <w:vAlign w:val="center"/>
          </w:tcPr>
          <w:p w14:paraId="7919FCF9" w14:textId="77777777" w:rsidR="006457BD" w:rsidRPr="001F77F1" w:rsidRDefault="006457BD" w:rsidP="006457BD">
            <w:pPr>
              <w:rPr>
                <w:sz w:val="20"/>
                <w:szCs w:val="20"/>
              </w:rPr>
            </w:pPr>
            <w:r w:rsidRPr="001F77F1">
              <w:rPr>
                <w:sz w:val="20"/>
                <w:szCs w:val="20"/>
              </w:rPr>
              <w:t>Predictor</w:t>
            </w:r>
          </w:p>
        </w:tc>
        <w:tc>
          <w:tcPr>
            <w:tcW w:w="2790" w:type="dxa"/>
            <w:tcBorders>
              <w:left w:val="nil"/>
              <w:bottom w:val="single" w:sz="4" w:space="0" w:color="auto"/>
              <w:right w:val="nil"/>
            </w:tcBorders>
            <w:vAlign w:val="center"/>
          </w:tcPr>
          <w:p w14:paraId="750AC534" w14:textId="77777777" w:rsidR="006457BD" w:rsidRPr="001F77F1" w:rsidRDefault="006457BD" w:rsidP="006457BD">
            <w:pPr>
              <w:rPr>
                <w:i/>
                <w:sz w:val="20"/>
                <w:szCs w:val="20"/>
              </w:rPr>
            </w:pPr>
            <w:r w:rsidRPr="001F77F1">
              <w:rPr>
                <w:sz w:val="20"/>
                <w:szCs w:val="20"/>
              </w:rPr>
              <w:sym w:font="Symbol" w:char="F062"/>
            </w:r>
            <w:r w:rsidRPr="001F77F1">
              <w:rPr>
                <w:sz w:val="20"/>
                <w:szCs w:val="20"/>
              </w:rPr>
              <w:t xml:space="preserve"> coefficient</w:t>
            </w:r>
          </w:p>
        </w:tc>
        <w:tc>
          <w:tcPr>
            <w:tcW w:w="1440" w:type="dxa"/>
            <w:tcBorders>
              <w:left w:val="nil"/>
              <w:bottom w:val="single" w:sz="4" w:space="0" w:color="auto"/>
              <w:right w:val="nil"/>
            </w:tcBorders>
            <w:vAlign w:val="center"/>
          </w:tcPr>
          <w:p w14:paraId="393C59B2" w14:textId="77777777" w:rsidR="006457BD" w:rsidRPr="001F77F1" w:rsidRDefault="006457BD" w:rsidP="006457BD">
            <w:pPr>
              <w:rPr>
                <w:i/>
                <w:sz w:val="20"/>
                <w:szCs w:val="20"/>
              </w:rPr>
            </w:pPr>
            <w:r w:rsidRPr="001F77F1">
              <w:rPr>
                <w:i/>
                <w:sz w:val="20"/>
                <w:szCs w:val="20"/>
              </w:rPr>
              <w:t>SE</w:t>
            </w:r>
          </w:p>
        </w:tc>
        <w:tc>
          <w:tcPr>
            <w:tcW w:w="2250" w:type="dxa"/>
            <w:tcBorders>
              <w:left w:val="nil"/>
              <w:bottom w:val="single" w:sz="4" w:space="0" w:color="auto"/>
              <w:right w:val="nil"/>
            </w:tcBorders>
            <w:vAlign w:val="center"/>
          </w:tcPr>
          <w:p w14:paraId="5B49DA9A" w14:textId="77777777" w:rsidR="006457BD" w:rsidRPr="001F77F1" w:rsidRDefault="006457BD" w:rsidP="006457BD">
            <w:pPr>
              <w:rPr>
                <w:i/>
                <w:sz w:val="20"/>
                <w:szCs w:val="20"/>
              </w:rPr>
            </w:pPr>
            <w:r w:rsidRPr="001F77F1">
              <w:rPr>
                <w:i/>
                <w:sz w:val="20"/>
                <w:szCs w:val="20"/>
              </w:rPr>
              <w:t>t</w:t>
            </w:r>
          </w:p>
        </w:tc>
      </w:tr>
      <w:tr w:rsidR="006457BD" w:rsidRPr="001F77F1" w14:paraId="296E45FE" w14:textId="77777777" w:rsidTr="006457BD">
        <w:trPr>
          <w:trHeight w:val="620"/>
        </w:trPr>
        <w:tc>
          <w:tcPr>
            <w:tcW w:w="2695" w:type="dxa"/>
            <w:tcBorders>
              <w:left w:val="nil"/>
              <w:bottom w:val="nil"/>
              <w:right w:val="nil"/>
            </w:tcBorders>
            <w:vAlign w:val="center"/>
          </w:tcPr>
          <w:p w14:paraId="28D22B79" w14:textId="1815007C" w:rsidR="006457BD" w:rsidRPr="001F77F1" w:rsidRDefault="006457BD" w:rsidP="006457BD">
            <w:pPr>
              <w:rPr>
                <w:sz w:val="20"/>
                <w:szCs w:val="20"/>
              </w:rPr>
            </w:pPr>
            <w:r>
              <w:rPr>
                <w:sz w:val="20"/>
                <w:szCs w:val="20"/>
              </w:rPr>
              <w:t xml:space="preserve">Sense of understanding of climate </w:t>
            </w:r>
            <w:r w:rsidR="00E725AA">
              <w:rPr>
                <w:sz w:val="20"/>
                <w:szCs w:val="20"/>
              </w:rPr>
              <w:t>change</w:t>
            </w:r>
          </w:p>
        </w:tc>
        <w:tc>
          <w:tcPr>
            <w:tcW w:w="2790" w:type="dxa"/>
            <w:tcBorders>
              <w:left w:val="nil"/>
              <w:bottom w:val="nil"/>
              <w:right w:val="nil"/>
            </w:tcBorders>
            <w:vAlign w:val="center"/>
          </w:tcPr>
          <w:p w14:paraId="21DA8AB0" w14:textId="78EC7FB5" w:rsidR="006457BD" w:rsidRPr="001F77F1" w:rsidRDefault="003D419F" w:rsidP="006457BD">
            <w:pPr>
              <w:rPr>
                <w:sz w:val="20"/>
                <w:szCs w:val="20"/>
              </w:rPr>
            </w:pPr>
            <w:r>
              <w:rPr>
                <w:sz w:val="20"/>
                <w:szCs w:val="20"/>
              </w:rPr>
              <w:t>.097</w:t>
            </w:r>
          </w:p>
        </w:tc>
        <w:tc>
          <w:tcPr>
            <w:tcW w:w="1440" w:type="dxa"/>
            <w:tcBorders>
              <w:left w:val="nil"/>
              <w:bottom w:val="nil"/>
              <w:right w:val="nil"/>
            </w:tcBorders>
            <w:vAlign w:val="center"/>
          </w:tcPr>
          <w:p w14:paraId="58075196" w14:textId="1997B7BE" w:rsidR="006457BD" w:rsidRPr="001F77F1" w:rsidRDefault="003D419F" w:rsidP="006457BD">
            <w:pPr>
              <w:rPr>
                <w:sz w:val="20"/>
                <w:szCs w:val="20"/>
              </w:rPr>
            </w:pPr>
            <w:r>
              <w:rPr>
                <w:sz w:val="20"/>
                <w:szCs w:val="20"/>
              </w:rPr>
              <w:t>.032</w:t>
            </w:r>
          </w:p>
        </w:tc>
        <w:tc>
          <w:tcPr>
            <w:tcW w:w="2250" w:type="dxa"/>
            <w:tcBorders>
              <w:left w:val="nil"/>
              <w:bottom w:val="nil"/>
              <w:right w:val="nil"/>
            </w:tcBorders>
            <w:vAlign w:val="center"/>
          </w:tcPr>
          <w:p w14:paraId="2BD1C48E" w14:textId="09FE8770" w:rsidR="006457BD" w:rsidRPr="001F77F1" w:rsidRDefault="003D419F" w:rsidP="006457BD">
            <w:pPr>
              <w:rPr>
                <w:sz w:val="20"/>
                <w:szCs w:val="20"/>
              </w:rPr>
            </w:pPr>
            <w:r>
              <w:rPr>
                <w:sz w:val="20"/>
                <w:szCs w:val="20"/>
              </w:rPr>
              <w:t>1.986*</w:t>
            </w:r>
          </w:p>
        </w:tc>
      </w:tr>
      <w:tr w:rsidR="006457BD" w:rsidRPr="001F77F1" w14:paraId="3A0EFFEE" w14:textId="77777777" w:rsidTr="006457BD">
        <w:trPr>
          <w:trHeight w:val="351"/>
        </w:trPr>
        <w:tc>
          <w:tcPr>
            <w:tcW w:w="2695" w:type="dxa"/>
            <w:tcBorders>
              <w:top w:val="nil"/>
              <w:left w:val="nil"/>
              <w:bottom w:val="nil"/>
              <w:right w:val="nil"/>
            </w:tcBorders>
            <w:vAlign w:val="center"/>
          </w:tcPr>
          <w:p w14:paraId="067FE2EA" w14:textId="77777777" w:rsidR="006457BD" w:rsidRPr="001F77F1" w:rsidRDefault="006457BD" w:rsidP="006457BD">
            <w:pPr>
              <w:rPr>
                <w:sz w:val="20"/>
                <w:szCs w:val="20"/>
              </w:rPr>
            </w:pPr>
            <w:r w:rsidRPr="00511AEA">
              <w:rPr>
                <w:sz w:val="20"/>
                <w:szCs w:val="20"/>
              </w:rPr>
              <w:t>Ideological group</w:t>
            </w:r>
          </w:p>
        </w:tc>
        <w:tc>
          <w:tcPr>
            <w:tcW w:w="2790" w:type="dxa"/>
            <w:tcBorders>
              <w:top w:val="nil"/>
              <w:left w:val="nil"/>
              <w:bottom w:val="nil"/>
              <w:right w:val="nil"/>
            </w:tcBorders>
            <w:vAlign w:val="center"/>
          </w:tcPr>
          <w:p w14:paraId="7330E2FA" w14:textId="1D37F6B9" w:rsidR="006457BD" w:rsidRPr="001F77F1" w:rsidRDefault="003D419F" w:rsidP="006457BD">
            <w:pPr>
              <w:rPr>
                <w:sz w:val="20"/>
                <w:szCs w:val="20"/>
              </w:rPr>
            </w:pPr>
            <w:r>
              <w:rPr>
                <w:sz w:val="20"/>
                <w:szCs w:val="20"/>
              </w:rPr>
              <w:t>.325</w:t>
            </w:r>
          </w:p>
        </w:tc>
        <w:tc>
          <w:tcPr>
            <w:tcW w:w="1440" w:type="dxa"/>
            <w:tcBorders>
              <w:top w:val="nil"/>
              <w:left w:val="nil"/>
              <w:bottom w:val="nil"/>
              <w:right w:val="nil"/>
            </w:tcBorders>
            <w:vAlign w:val="center"/>
          </w:tcPr>
          <w:p w14:paraId="358084F6" w14:textId="03DB8B16" w:rsidR="006457BD" w:rsidRPr="001F77F1" w:rsidRDefault="003D419F" w:rsidP="006457BD">
            <w:pPr>
              <w:rPr>
                <w:sz w:val="20"/>
                <w:szCs w:val="20"/>
              </w:rPr>
            </w:pPr>
            <w:r>
              <w:rPr>
                <w:sz w:val="20"/>
                <w:szCs w:val="20"/>
              </w:rPr>
              <w:t>.082</w:t>
            </w:r>
          </w:p>
        </w:tc>
        <w:tc>
          <w:tcPr>
            <w:tcW w:w="2250" w:type="dxa"/>
            <w:tcBorders>
              <w:top w:val="nil"/>
              <w:left w:val="nil"/>
              <w:bottom w:val="nil"/>
              <w:right w:val="nil"/>
            </w:tcBorders>
            <w:vAlign w:val="center"/>
          </w:tcPr>
          <w:p w14:paraId="1E7999D3" w14:textId="537C989D" w:rsidR="006457BD" w:rsidRPr="001F77F1" w:rsidRDefault="003D419F" w:rsidP="006457BD">
            <w:pPr>
              <w:rPr>
                <w:sz w:val="20"/>
                <w:szCs w:val="20"/>
              </w:rPr>
            </w:pPr>
            <w:r>
              <w:rPr>
                <w:sz w:val="20"/>
                <w:szCs w:val="20"/>
              </w:rPr>
              <w:t>6.612***</w:t>
            </w:r>
          </w:p>
        </w:tc>
      </w:tr>
      <w:tr w:rsidR="006457BD" w:rsidRPr="001F77F1" w14:paraId="248AACBD" w14:textId="77777777" w:rsidTr="006457BD">
        <w:trPr>
          <w:trHeight w:val="639"/>
        </w:trPr>
        <w:tc>
          <w:tcPr>
            <w:tcW w:w="2695" w:type="dxa"/>
            <w:tcBorders>
              <w:top w:val="nil"/>
              <w:left w:val="nil"/>
              <w:right w:val="nil"/>
            </w:tcBorders>
            <w:vAlign w:val="center"/>
          </w:tcPr>
          <w:p w14:paraId="6C7D23DA" w14:textId="77777777" w:rsidR="006457BD" w:rsidRPr="001F77F1" w:rsidRDefault="006457BD" w:rsidP="006457BD">
            <w:pPr>
              <w:rPr>
                <w:sz w:val="20"/>
                <w:szCs w:val="20"/>
              </w:rPr>
            </w:pPr>
            <w:r w:rsidRPr="00511AEA">
              <w:rPr>
                <w:sz w:val="20"/>
                <w:szCs w:val="20"/>
              </w:rPr>
              <w:t>Assessed knowledge of climate change</w:t>
            </w:r>
          </w:p>
        </w:tc>
        <w:tc>
          <w:tcPr>
            <w:tcW w:w="2790" w:type="dxa"/>
            <w:tcBorders>
              <w:top w:val="nil"/>
              <w:left w:val="nil"/>
              <w:right w:val="nil"/>
            </w:tcBorders>
            <w:vAlign w:val="center"/>
          </w:tcPr>
          <w:p w14:paraId="17D54C99" w14:textId="16FBDC5C" w:rsidR="006457BD" w:rsidRPr="001F77F1" w:rsidRDefault="003D419F" w:rsidP="006457BD">
            <w:pPr>
              <w:rPr>
                <w:sz w:val="20"/>
                <w:szCs w:val="20"/>
              </w:rPr>
            </w:pPr>
            <w:r>
              <w:rPr>
                <w:sz w:val="20"/>
                <w:szCs w:val="20"/>
              </w:rPr>
              <w:t>-.075</w:t>
            </w:r>
          </w:p>
        </w:tc>
        <w:tc>
          <w:tcPr>
            <w:tcW w:w="1440" w:type="dxa"/>
            <w:tcBorders>
              <w:top w:val="nil"/>
              <w:left w:val="nil"/>
              <w:right w:val="nil"/>
            </w:tcBorders>
            <w:vAlign w:val="center"/>
          </w:tcPr>
          <w:p w14:paraId="6CE83A5C" w14:textId="34A48438" w:rsidR="006457BD" w:rsidRPr="001F77F1" w:rsidRDefault="003D419F" w:rsidP="006457BD">
            <w:pPr>
              <w:rPr>
                <w:sz w:val="20"/>
                <w:szCs w:val="20"/>
              </w:rPr>
            </w:pPr>
            <w:r>
              <w:rPr>
                <w:sz w:val="20"/>
                <w:szCs w:val="20"/>
              </w:rPr>
              <w:t>.04</w:t>
            </w:r>
          </w:p>
        </w:tc>
        <w:tc>
          <w:tcPr>
            <w:tcW w:w="2250" w:type="dxa"/>
            <w:tcBorders>
              <w:top w:val="nil"/>
              <w:left w:val="nil"/>
              <w:right w:val="nil"/>
            </w:tcBorders>
            <w:vAlign w:val="center"/>
          </w:tcPr>
          <w:p w14:paraId="2413BEC7" w14:textId="1083C97E" w:rsidR="006457BD" w:rsidRPr="001F77F1" w:rsidRDefault="003D419F" w:rsidP="006457BD">
            <w:pPr>
              <w:rPr>
                <w:sz w:val="20"/>
                <w:szCs w:val="20"/>
              </w:rPr>
            </w:pPr>
            <w:r>
              <w:rPr>
                <w:sz w:val="20"/>
                <w:szCs w:val="20"/>
              </w:rPr>
              <w:t>-1.544</w:t>
            </w:r>
          </w:p>
        </w:tc>
      </w:tr>
    </w:tbl>
    <w:p w14:paraId="77119D55" w14:textId="77777777" w:rsidR="006457BD" w:rsidRDefault="006457BD" w:rsidP="006457BD"/>
    <w:p w14:paraId="2C9C2953" w14:textId="0A61489B" w:rsidR="003D419F" w:rsidRPr="003D419F" w:rsidRDefault="003D419F" w:rsidP="006457BD">
      <w:r>
        <w:t xml:space="preserve">* </w:t>
      </w:r>
      <w:r>
        <w:rPr>
          <w:i/>
        </w:rPr>
        <w:t xml:space="preserve">p </w:t>
      </w:r>
      <w:r>
        <w:t>&lt; .05</w:t>
      </w:r>
    </w:p>
    <w:p w14:paraId="1A498983" w14:textId="38EB0E9B" w:rsidR="00AE1FC3" w:rsidRDefault="006457BD" w:rsidP="006457BD">
      <w:r>
        <w:t xml:space="preserve">*** </w:t>
      </w:r>
      <w:r>
        <w:rPr>
          <w:i/>
        </w:rPr>
        <w:t xml:space="preserve">p </w:t>
      </w:r>
      <w:r>
        <w:t>&lt; .001</w:t>
      </w:r>
    </w:p>
    <w:p w14:paraId="72654EA0" w14:textId="33864128" w:rsidR="00AE1FC3" w:rsidRDefault="00AE1FC3" w:rsidP="00772B29"/>
    <w:p w14:paraId="407E627D" w14:textId="197746E8" w:rsidR="00AE1FC3" w:rsidRDefault="00AE1FC3" w:rsidP="00772B29"/>
    <w:p w14:paraId="3F0A0588" w14:textId="7643718C" w:rsidR="00E725AA" w:rsidRDefault="00E725AA" w:rsidP="00E725AA">
      <w:r>
        <w:t>3.1.2.3 Effects of sense of understanding of climate chance, ideology, and assessed knowledge on support for mitigation policies</w:t>
      </w:r>
    </w:p>
    <w:p w14:paraId="7E82F636" w14:textId="77777777" w:rsidR="00E725AA" w:rsidRDefault="00E725AA" w:rsidP="00E725AA"/>
    <w:tbl>
      <w:tblPr>
        <w:tblStyle w:val="TableGrid"/>
        <w:tblW w:w="0" w:type="auto"/>
        <w:tblLook w:val="04A0" w:firstRow="1" w:lastRow="0" w:firstColumn="1" w:lastColumn="0" w:noHBand="0" w:noVBand="1"/>
      </w:tblPr>
      <w:tblGrid>
        <w:gridCol w:w="2695"/>
        <w:gridCol w:w="2790"/>
        <w:gridCol w:w="1440"/>
        <w:gridCol w:w="2250"/>
      </w:tblGrid>
      <w:tr w:rsidR="00E725AA" w:rsidRPr="00DF5F2F" w14:paraId="67C6F518" w14:textId="77777777" w:rsidTr="0033486E">
        <w:trPr>
          <w:trHeight w:val="404"/>
        </w:trPr>
        <w:tc>
          <w:tcPr>
            <w:tcW w:w="2695" w:type="dxa"/>
            <w:tcBorders>
              <w:left w:val="nil"/>
              <w:bottom w:val="single" w:sz="4" w:space="0" w:color="auto"/>
              <w:right w:val="nil"/>
            </w:tcBorders>
            <w:vAlign w:val="center"/>
          </w:tcPr>
          <w:p w14:paraId="012C8496" w14:textId="77777777" w:rsidR="00E725AA" w:rsidRPr="00DF5F2F" w:rsidRDefault="00E725AA" w:rsidP="0033486E">
            <w:pPr>
              <w:rPr>
                <w:sz w:val="20"/>
                <w:szCs w:val="20"/>
              </w:rPr>
            </w:pPr>
            <w:r w:rsidRPr="00DF5F2F">
              <w:rPr>
                <w:sz w:val="20"/>
                <w:szCs w:val="20"/>
              </w:rPr>
              <w:t>Predictor</w:t>
            </w:r>
          </w:p>
        </w:tc>
        <w:tc>
          <w:tcPr>
            <w:tcW w:w="2790" w:type="dxa"/>
            <w:tcBorders>
              <w:left w:val="nil"/>
              <w:bottom w:val="single" w:sz="4" w:space="0" w:color="auto"/>
              <w:right w:val="nil"/>
            </w:tcBorders>
            <w:vAlign w:val="center"/>
          </w:tcPr>
          <w:p w14:paraId="23E7117C" w14:textId="77777777" w:rsidR="00E725AA" w:rsidRPr="00DF5F2F" w:rsidRDefault="00E725AA" w:rsidP="0033486E">
            <w:pPr>
              <w:rPr>
                <w:i/>
                <w:sz w:val="20"/>
                <w:szCs w:val="20"/>
              </w:rPr>
            </w:pPr>
            <w:r w:rsidRPr="00DF5F2F">
              <w:rPr>
                <w:sz w:val="20"/>
                <w:szCs w:val="20"/>
              </w:rPr>
              <w:sym w:font="Symbol" w:char="F062"/>
            </w:r>
            <w:r w:rsidRPr="00DF5F2F">
              <w:rPr>
                <w:sz w:val="20"/>
                <w:szCs w:val="20"/>
              </w:rPr>
              <w:t xml:space="preserve"> coefficient</w:t>
            </w:r>
          </w:p>
        </w:tc>
        <w:tc>
          <w:tcPr>
            <w:tcW w:w="1440" w:type="dxa"/>
            <w:tcBorders>
              <w:left w:val="nil"/>
              <w:bottom w:val="single" w:sz="4" w:space="0" w:color="auto"/>
              <w:right w:val="nil"/>
            </w:tcBorders>
            <w:vAlign w:val="center"/>
          </w:tcPr>
          <w:p w14:paraId="72969537" w14:textId="77777777" w:rsidR="00E725AA" w:rsidRPr="00DF5F2F" w:rsidRDefault="00E725AA" w:rsidP="0033486E">
            <w:pPr>
              <w:rPr>
                <w:i/>
                <w:sz w:val="20"/>
                <w:szCs w:val="20"/>
              </w:rPr>
            </w:pPr>
            <w:r w:rsidRPr="00DF5F2F">
              <w:rPr>
                <w:i/>
                <w:sz w:val="20"/>
                <w:szCs w:val="20"/>
              </w:rPr>
              <w:t>SE</w:t>
            </w:r>
          </w:p>
        </w:tc>
        <w:tc>
          <w:tcPr>
            <w:tcW w:w="2250" w:type="dxa"/>
            <w:tcBorders>
              <w:left w:val="nil"/>
              <w:bottom w:val="single" w:sz="4" w:space="0" w:color="auto"/>
              <w:right w:val="nil"/>
            </w:tcBorders>
            <w:vAlign w:val="center"/>
          </w:tcPr>
          <w:p w14:paraId="15E75C27" w14:textId="77777777" w:rsidR="00E725AA" w:rsidRPr="00DF5F2F" w:rsidRDefault="00E725AA" w:rsidP="0033486E">
            <w:pPr>
              <w:rPr>
                <w:i/>
                <w:sz w:val="20"/>
                <w:szCs w:val="20"/>
              </w:rPr>
            </w:pPr>
            <w:r w:rsidRPr="00DF5F2F">
              <w:rPr>
                <w:i/>
                <w:sz w:val="20"/>
                <w:szCs w:val="20"/>
              </w:rPr>
              <w:t>t</w:t>
            </w:r>
          </w:p>
        </w:tc>
      </w:tr>
      <w:tr w:rsidR="00E725AA" w:rsidRPr="00DF5F2F" w14:paraId="27FD81F1" w14:textId="77777777" w:rsidTr="0033486E">
        <w:trPr>
          <w:trHeight w:val="692"/>
        </w:trPr>
        <w:tc>
          <w:tcPr>
            <w:tcW w:w="2695" w:type="dxa"/>
            <w:tcBorders>
              <w:left w:val="nil"/>
              <w:bottom w:val="nil"/>
              <w:right w:val="nil"/>
            </w:tcBorders>
            <w:vAlign w:val="center"/>
          </w:tcPr>
          <w:p w14:paraId="56B58B02" w14:textId="1EB715A9" w:rsidR="00E725AA" w:rsidRPr="00DF5F2F" w:rsidRDefault="00E725AA" w:rsidP="0033486E">
            <w:pPr>
              <w:rPr>
                <w:sz w:val="20"/>
                <w:szCs w:val="20"/>
              </w:rPr>
            </w:pPr>
            <w:r>
              <w:rPr>
                <w:sz w:val="20"/>
                <w:szCs w:val="20"/>
              </w:rPr>
              <w:t>Sense of understanding of climate change</w:t>
            </w:r>
          </w:p>
        </w:tc>
        <w:tc>
          <w:tcPr>
            <w:tcW w:w="2790" w:type="dxa"/>
            <w:tcBorders>
              <w:left w:val="nil"/>
              <w:bottom w:val="nil"/>
              <w:right w:val="nil"/>
            </w:tcBorders>
            <w:vAlign w:val="center"/>
          </w:tcPr>
          <w:p w14:paraId="0DA2BE25" w14:textId="3A1E825D" w:rsidR="00E725AA" w:rsidRPr="00DF5F2F" w:rsidRDefault="00B81E93" w:rsidP="0033486E">
            <w:pPr>
              <w:rPr>
                <w:sz w:val="20"/>
                <w:szCs w:val="20"/>
              </w:rPr>
            </w:pPr>
            <w:r>
              <w:rPr>
                <w:sz w:val="20"/>
                <w:szCs w:val="20"/>
              </w:rPr>
              <w:t>.161</w:t>
            </w:r>
          </w:p>
        </w:tc>
        <w:tc>
          <w:tcPr>
            <w:tcW w:w="1440" w:type="dxa"/>
            <w:tcBorders>
              <w:left w:val="nil"/>
              <w:bottom w:val="nil"/>
              <w:right w:val="nil"/>
            </w:tcBorders>
            <w:vAlign w:val="center"/>
          </w:tcPr>
          <w:p w14:paraId="376552EE" w14:textId="0BA4EEF7" w:rsidR="00E725AA" w:rsidRPr="00DF5F2F" w:rsidRDefault="00B81E93" w:rsidP="0033486E">
            <w:pPr>
              <w:rPr>
                <w:sz w:val="20"/>
                <w:szCs w:val="20"/>
              </w:rPr>
            </w:pPr>
            <w:r>
              <w:rPr>
                <w:sz w:val="20"/>
                <w:szCs w:val="20"/>
              </w:rPr>
              <w:t>.032</w:t>
            </w:r>
          </w:p>
        </w:tc>
        <w:tc>
          <w:tcPr>
            <w:tcW w:w="2250" w:type="dxa"/>
            <w:tcBorders>
              <w:left w:val="nil"/>
              <w:bottom w:val="nil"/>
              <w:right w:val="nil"/>
            </w:tcBorders>
            <w:vAlign w:val="center"/>
          </w:tcPr>
          <w:p w14:paraId="452B44DC" w14:textId="3B437972" w:rsidR="00E725AA" w:rsidRPr="00DF5F2F" w:rsidRDefault="00B81E93" w:rsidP="0033486E">
            <w:pPr>
              <w:rPr>
                <w:sz w:val="20"/>
                <w:szCs w:val="20"/>
              </w:rPr>
            </w:pPr>
            <w:r>
              <w:rPr>
                <w:sz w:val="20"/>
                <w:szCs w:val="20"/>
              </w:rPr>
              <w:t>3.599***</w:t>
            </w:r>
          </w:p>
        </w:tc>
      </w:tr>
      <w:tr w:rsidR="00E725AA" w:rsidRPr="00DF5F2F" w14:paraId="1276AA4E" w14:textId="77777777" w:rsidTr="0033486E">
        <w:trPr>
          <w:trHeight w:val="351"/>
        </w:trPr>
        <w:tc>
          <w:tcPr>
            <w:tcW w:w="2695" w:type="dxa"/>
            <w:tcBorders>
              <w:top w:val="nil"/>
              <w:left w:val="nil"/>
              <w:bottom w:val="nil"/>
              <w:right w:val="nil"/>
            </w:tcBorders>
            <w:vAlign w:val="center"/>
          </w:tcPr>
          <w:p w14:paraId="436EC21B" w14:textId="77777777" w:rsidR="00E725AA" w:rsidRPr="00DF5F2F" w:rsidRDefault="00E725AA" w:rsidP="0033486E">
            <w:pPr>
              <w:rPr>
                <w:sz w:val="20"/>
                <w:szCs w:val="20"/>
              </w:rPr>
            </w:pPr>
            <w:r w:rsidRPr="00DF5F2F">
              <w:rPr>
                <w:sz w:val="20"/>
                <w:szCs w:val="20"/>
              </w:rPr>
              <w:t>Ideological group</w:t>
            </w:r>
          </w:p>
        </w:tc>
        <w:tc>
          <w:tcPr>
            <w:tcW w:w="2790" w:type="dxa"/>
            <w:tcBorders>
              <w:top w:val="nil"/>
              <w:left w:val="nil"/>
              <w:bottom w:val="nil"/>
              <w:right w:val="nil"/>
            </w:tcBorders>
            <w:vAlign w:val="center"/>
          </w:tcPr>
          <w:p w14:paraId="0B19718F" w14:textId="12C6986A" w:rsidR="00E725AA" w:rsidRPr="00DF5F2F" w:rsidRDefault="00B81E93" w:rsidP="0033486E">
            <w:pPr>
              <w:rPr>
                <w:sz w:val="20"/>
                <w:szCs w:val="20"/>
              </w:rPr>
            </w:pPr>
            <w:r>
              <w:rPr>
                <w:sz w:val="20"/>
                <w:szCs w:val="20"/>
              </w:rPr>
              <w:t>.479</w:t>
            </w:r>
          </w:p>
        </w:tc>
        <w:tc>
          <w:tcPr>
            <w:tcW w:w="1440" w:type="dxa"/>
            <w:tcBorders>
              <w:top w:val="nil"/>
              <w:left w:val="nil"/>
              <w:bottom w:val="nil"/>
              <w:right w:val="nil"/>
            </w:tcBorders>
            <w:vAlign w:val="center"/>
          </w:tcPr>
          <w:p w14:paraId="6A263611" w14:textId="7F22B370" w:rsidR="00E725AA" w:rsidRPr="00DF5F2F" w:rsidRDefault="00B81E93" w:rsidP="0033486E">
            <w:pPr>
              <w:rPr>
                <w:sz w:val="20"/>
                <w:szCs w:val="20"/>
              </w:rPr>
            </w:pPr>
            <w:r>
              <w:rPr>
                <w:sz w:val="20"/>
                <w:szCs w:val="20"/>
              </w:rPr>
              <w:t>.083</w:t>
            </w:r>
          </w:p>
        </w:tc>
        <w:tc>
          <w:tcPr>
            <w:tcW w:w="2250" w:type="dxa"/>
            <w:tcBorders>
              <w:top w:val="nil"/>
              <w:left w:val="nil"/>
              <w:bottom w:val="nil"/>
              <w:right w:val="nil"/>
            </w:tcBorders>
            <w:vAlign w:val="center"/>
          </w:tcPr>
          <w:p w14:paraId="56F51014" w14:textId="3BA9F6C8" w:rsidR="00E725AA" w:rsidRPr="00DF5F2F" w:rsidRDefault="00B81E93" w:rsidP="0033486E">
            <w:pPr>
              <w:rPr>
                <w:sz w:val="20"/>
                <w:szCs w:val="20"/>
              </w:rPr>
            </w:pPr>
            <w:r>
              <w:rPr>
                <w:sz w:val="20"/>
                <w:szCs w:val="20"/>
              </w:rPr>
              <w:t>10.716***</w:t>
            </w:r>
          </w:p>
        </w:tc>
      </w:tr>
      <w:tr w:rsidR="00E725AA" w:rsidRPr="00DF5F2F" w14:paraId="596AEF65" w14:textId="77777777" w:rsidTr="0033486E">
        <w:trPr>
          <w:trHeight w:val="639"/>
        </w:trPr>
        <w:tc>
          <w:tcPr>
            <w:tcW w:w="2695" w:type="dxa"/>
            <w:tcBorders>
              <w:top w:val="nil"/>
              <w:left w:val="nil"/>
              <w:right w:val="nil"/>
            </w:tcBorders>
            <w:vAlign w:val="center"/>
          </w:tcPr>
          <w:p w14:paraId="6D704069" w14:textId="77777777" w:rsidR="00E725AA" w:rsidRPr="00DF5F2F" w:rsidRDefault="00E725AA" w:rsidP="0033486E">
            <w:pPr>
              <w:rPr>
                <w:sz w:val="20"/>
                <w:szCs w:val="20"/>
              </w:rPr>
            </w:pPr>
            <w:r w:rsidRPr="00DF5F2F">
              <w:rPr>
                <w:sz w:val="20"/>
                <w:szCs w:val="20"/>
              </w:rPr>
              <w:lastRenderedPageBreak/>
              <w:t>Assessed knowledge of climate change</w:t>
            </w:r>
          </w:p>
        </w:tc>
        <w:tc>
          <w:tcPr>
            <w:tcW w:w="2790" w:type="dxa"/>
            <w:tcBorders>
              <w:top w:val="nil"/>
              <w:left w:val="nil"/>
              <w:right w:val="nil"/>
            </w:tcBorders>
            <w:vAlign w:val="center"/>
          </w:tcPr>
          <w:p w14:paraId="0663E054" w14:textId="2F4CB8FC" w:rsidR="00E725AA" w:rsidRPr="00DF5F2F" w:rsidRDefault="00B81E93" w:rsidP="0033486E">
            <w:pPr>
              <w:rPr>
                <w:sz w:val="20"/>
                <w:szCs w:val="20"/>
              </w:rPr>
            </w:pPr>
            <w:r>
              <w:rPr>
                <w:sz w:val="20"/>
                <w:szCs w:val="20"/>
              </w:rPr>
              <w:t>-.046</w:t>
            </w:r>
          </w:p>
        </w:tc>
        <w:tc>
          <w:tcPr>
            <w:tcW w:w="1440" w:type="dxa"/>
            <w:tcBorders>
              <w:top w:val="nil"/>
              <w:left w:val="nil"/>
              <w:right w:val="nil"/>
            </w:tcBorders>
            <w:vAlign w:val="center"/>
          </w:tcPr>
          <w:p w14:paraId="40A1A472" w14:textId="3045159D" w:rsidR="00E725AA" w:rsidRPr="00DF5F2F" w:rsidRDefault="00B81E93" w:rsidP="0033486E">
            <w:pPr>
              <w:rPr>
                <w:sz w:val="20"/>
                <w:szCs w:val="20"/>
              </w:rPr>
            </w:pPr>
            <w:r>
              <w:rPr>
                <w:sz w:val="20"/>
                <w:szCs w:val="20"/>
              </w:rPr>
              <w:t>.041</w:t>
            </w:r>
          </w:p>
        </w:tc>
        <w:tc>
          <w:tcPr>
            <w:tcW w:w="2250" w:type="dxa"/>
            <w:tcBorders>
              <w:top w:val="nil"/>
              <w:left w:val="nil"/>
              <w:right w:val="nil"/>
            </w:tcBorders>
            <w:vAlign w:val="center"/>
          </w:tcPr>
          <w:p w14:paraId="142E9085" w14:textId="1967C9FE" w:rsidR="00E725AA" w:rsidRPr="00DF5F2F" w:rsidRDefault="00B81E93" w:rsidP="0033486E">
            <w:pPr>
              <w:rPr>
                <w:sz w:val="20"/>
                <w:szCs w:val="20"/>
              </w:rPr>
            </w:pPr>
            <w:r>
              <w:rPr>
                <w:sz w:val="20"/>
                <w:szCs w:val="20"/>
              </w:rPr>
              <w:t>-1.036</w:t>
            </w:r>
          </w:p>
        </w:tc>
      </w:tr>
    </w:tbl>
    <w:p w14:paraId="0FE7F007" w14:textId="12C3CD81" w:rsidR="00E725AA" w:rsidRDefault="00E725AA" w:rsidP="00772B29"/>
    <w:p w14:paraId="7704159D" w14:textId="77777777" w:rsidR="00B81E93" w:rsidRDefault="00B81E93" w:rsidP="00B81E93">
      <w:r>
        <w:t xml:space="preserve">*** </w:t>
      </w:r>
      <w:r>
        <w:rPr>
          <w:i/>
        </w:rPr>
        <w:t xml:space="preserve">p </w:t>
      </w:r>
      <w:r>
        <w:t>&lt; .001</w:t>
      </w:r>
    </w:p>
    <w:p w14:paraId="7CAF956B" w14:textId="77777777" w:rsidR="00B81E93" w:rsidRDefault="00B81E93" w:rsidP="00772B29"/>
    <w:p w14:paraId="42E1397D" w14:textId="556745AD" w:rsidR="00E725AA" w:rsidRDefault="00E725AA" w:rsidP="00772B29"/>
    <w:p w14:paraId="04B7DDCC" w14:textId="34C974E8" w:rsidR="00E725AA" w:rsidRDefault="00E725AA" w:rsidP="00E725AA">
      <w:r>
        <w:t xml:space="preserve">3.1.1.4 Same as 3.1.2.1 but with continuous rather than binary measure of ideology </w:t>
      </w:r>
    </w:p>
    <w:p w14:paraId="1CC4927C" w14:textId="77777777" w:rsidR="00E725AA" w:rsidRDefault="00E725AA" w:rsidP="00E725AA"/>
    <w:tbl>
      <w:tblPr>
        <w:tblStyle w:val="TableGrid"/>
        <w:tblW w:w="0" w:type="auto"/>
        <w:tblLook w:val="04A0" w:firstRow="1" w:lastRow="0" w:firstColumn="1" w:lastColumn="0" w:noHBand="0" w:noVBand="1"/>
      </w:tblPr>
      <w:tblGrid>
        <w:gridCol w:w="2695"/>
        <w:gridCol w:w="2790"/>
        <w:gridCol w:w="1440"/>
        <w:gridCol w:w="2250"/>
      </w:tblGrid>
      <w:tr w:rsidR="00E725AA" w:rsidRPr="005A3AAC" w14:paraId="0CC3B503" w14:textId="77777777" w:rsidTr="0033486E">
        <w:trPr>
          <w:trHeight w:val="404"/>
        </w:trPr>
        <w:tc>
          <w:tcPr>
            <w:tcW w:w="2695" w:type="dxa"/>
            <w:tcBorders>
              <w:left w:val="nil"/>
              <w:bottom w:val="single" w:sz="4" w:space="0" w:color="auto"/>
              <w:right w:val="nil"/>
            </w:tcBorders>
            <w:vAlign w:val="center"/>
          </w:tcPr>
          <w:p w14:paraId="3C345B71" w14:textId="77777777" w:rsidR="00E725AA" w:rsidRPr="005A3AAC" w:rsidRDefault="00E725AA" w:rsidP="0033486E">
            <w:pPr>
              <w:rPr>
                <w:sz w:val="20"/>
                <w:szCs w:val="20"/>
              </w:rPr>
            </w:pPr>
            <w:r w:rsidRPr="005A3AAC">
              <w:rPr>
                <w:sz w:val="20"/>
                <w:szCs w:val="20"/>
              </w:rPr>
              <w:t>Predictor</w:t>
            </w:r>
          </w:p>
        </w:tc>
        <w:tc>
          <w:tcPr>
            <w:tcW w:w="2790" w:type="dxa"/>
            <w:tcBorders>
              <w:left w:val="nil"/>
              <w:bottom w:val="single" w:sz="4" w:space="0" w:color="auto"/>
              <w:right w:val="nil"/>
            </w:tcBorders>
            <w:vAlign w:val="center"/>
          </w:tcPr>
          <w:p w14:paraId="3FA4C0F6" w14:textId="77777777" w:rsidR="00E725AA" w:rsidRPr="005A3AAC" w:rsidRDefault="00E725AA" w:rsidP="0033486E">
            <w:pPr>
              <w:rPr>
                <w:i/>
                <w:sz w:val="20"/>
                <w:szCs w:val="20"/>
              </w:rPr>
            </w:pPr>
            <w:r w:rsidRPr="005A3AAC">
              <w:rPr>
                <w:sz w:val="20"/>
                <w:szCs w:val="20"/>
              </w:rPr>
              <w:sym w:font="Symbol" w:char="F062"/>
            </w:r>
            <w:r w:rsidRPr="005A3AAC">
              <w:rPr>
                <w:sz w:val="20"/>
                <w:szCs w:val="20"/>
              </w:rPr>
              <w:t xml:space="preserve"> coefficient</w:t>
            </w:r>
          </w:p>
        </w:tc>
        <w:tc>
          <w:tcPr>
            <w:tcW w:w="1440" w:type="dxa"/>
            <w:tcBorders>
              <w:left w:val="nil"/>
              <w:bottom w:val="single" w:sz="4" w:space="0" w:color="auto"/>
              <w:right w:val="nil"/>
            </w:tcBorders>
            <w:vAlign w:val="center"/>
          </w:tcPr>
          <w:p w14:paraId="2E8B7F13" w14:textId="77777777" w:rsidR="00E725AA" w:rsidRPr="005A3AAC" w:rsidRDefault="00E725AA" w:rsidP="0033486E">
            <w:pPr>
              <w:rPr>
                <w:i/>
                <w:sz w:val="20"/>
                <w:szCs w:val="20"/>
              </w:rPr>
            </w:pPr>
            <w:r w:rsidRPr="005A3AAC">
              <w:rPr>
                <w:i/>
                <w:sz w:val="20"/>
                <w:szCs w:val="20"/>
              </w:rPr>
              <w:t>SE</w:t>
            </w:r>
          </w:p>
        </w:tc>
        <w:tc>
          <w:tcPr>
            <w:tcW w:w="2250" w:type="dxa"/>
            <w:tcBorders>
              <w:left w:val="nil"/>
              <w:bottom w:val="single" w:sz="4" w:space="0" w:color="auto"/>
              <w:right w:val="nil"/>
            </w:tcBorders>
            <w:vAlign w:val="center"/>
          </w:tcPr>
          <w:p w14:paraId="3896D059" w14:textId="77777777" w:rsidR="00E725AA" w:rsidRPr="005A3AAC" w:rsidRDefault="00E725AA" w:rsidP="0033486E">
            <w:pPr>
              <w:rPr>
                <w:i/>
                <w:sz w:val="20"/>
                <w:szCs w:val="20"/>
              </w:rPr>
            </w:pPr>
            <w:r w:rsidRPr="005A3AAC">
              <w:rPr>
                <w:i/>
                <w:sz w:val="20"/>
                <w:szCs w:val="20"/>
              </w:rPr>
              <w:t>t</w:t>
            </w:r>
          </w:p>
        </w:tc>
      </w:tr>
      <w:tr w:rsidR="00E725AA" w:rsidRPr="005A3AAC" w14:paraId="161B1C8E" w14:textId="77777777" w:rsidTr="0033486E">
        <w:trPr>
          <w:trHeight w:val="422"/>
        </w:trPr>
        <w:tc>
          <w:tcPr>
            <w:tcW w:w="2695" w:type="dxa"/>
            <w:tcBorders>
              <w:left w:val="nil"/>
              <w:bottom w:val="nil"/>
              <w:right w:val="nil"/>
            </w:tcBorders>
            <w:vAlign w:val="center"/>
          </w:tcPr>
          <w:p w14:paraId="4B03DCED" w14:textId="14DFB2A8" w:rsidR="00E725AA" w:rsidRPr="005A3AAC" w:rsidRDefault="00E725AA" w:rsidP="0033486E">
            <w:pPr>
              <w:rPr>
                <w:sz w:val="20"/>
                <w:szCs w:val="20"/>
              </w:rPr>
            </w:pPr>
            <w:r>
              <w:rPr>
                <w:sz w:val="20"/>
                <w:szCs w:val="20"/>
              </w:rPr>
              <w:t>Sense of understanding of climate change</w:t>
            </w:r>
          </w:p>
        </w:tc>
        <w:tc>
          <w:tcPr>
            <w:tcW w:w="2790" w:type="dxa"/>
            <w:tcBorders>
              <w:left w:val="nil"/>
              <w:bottom w:val="nil"/>
              <w:right w:val="nil"/>
            </w:tcBorders>
            <w:vAlign w:val="center"/>
          </w:tcPr>
          <w:p w14:paraId="6E3F49B6" w14:textId="062F6B13" w:rsidR="00E725AA" w:rsidRPr="005A3AAC" w:rsidRDefault="00180DB2" w:rsidP="0033486E">
            <w:pPr>
              <w:rPr>
                <w:sz w:val="20"/>
                <w:szCs w:val="20"/>
              </w:rPr>
            </w:pPr>
            <w:r>
              <w:rPr>
                <w:sz w:val="20"/>
                <w:szCs w:val="20"/>
              </w:rPr>
              <w:t>.138</w:t>
            </w:r>
          </w:p>
        </w:tc>
        <w:tc>
          <w:tcPr>
            <w:tcW w:w="1440" w:type="dxa"/>
            <w:tcBorders>
              <w:left w:val="nil"/>
              <w:bottom w:val="nil"/>
              <w:right w:val="nil"/>
            </w:tcBorders>
            <w:vAlign w:val="center"/>
          </w:tcPr>
          <w:p w14:paraId="0CFBAE40" w14:textId="7A0DC84A" w:rsidR="00E725AA" w:rsidRPr="005A3AAC" w:rsidRDefault="00180DB2" w:rsidP="0033486E">
            <w:pPr>
              <w:rPr>
                <w:sz w:val="20"/>
                <w:szCs w:val="20"/>
              </w:rPr>
            </w:pPr>
            <w:r>
              <w:rPr>
                <w:sz w:val="20"/>
                <w:szCs w:val="20"/>
              </w:rPr>
              <w:t>.028</w:t>
            </w:r>
          </w:p>
        </w:tc>
        <w:tc>
          <w:tcPr>
            <w:tcW w:w="2250" w:type="dxa"/>
            <w:tcBorders>
              <w:left w:val="nil"/>
              <w:bottom w:val="nil"/>
              <w:right w:val="nil"/>
            </w:tcBorders>
            <w:vAlign w:val="center"/>
          </w:tcPr>
          <w:p w14:paraId="2E588CB7" w14:textId="05F0F801" w:rsidR="00E725AA" w:rsidRPr="005A3AAC" w:rsidRDefault="00180DB2" w:rsidP="0033486E">
            <w:pPr>
              <w:rPr>
                <w:sz w:val="20"/>
                <w:szCs w:val="20"/>
              </w:rPr>
            </w:pPr>
            <w:r>
              <w:rPr>
                <w:sz w:val="20"/>
                <w:szCs w:val="20"/>
              </w:rPr>
              <w:t>3.087</w:t>
            </w:r>
            <w:r w:rsidR="001A2368">
              <w:rPr>
                <w:sz w:val="20"/>
                <w:szCs w:val="20"/>
              </w:rPr>
              <w:t>†</w:t>
            </w:r>
          </w:p>
        </w:tc>
      </w:tr>
      <w:tr w:rsidR="00E725AA" w:rsidRPr="005A3AAC" w14:paraId="20A8D320" w14:textId="77777777" w:rsidTr="0033486E">
        <w:trPr>
          <w:trHeight w:val="351"/>
        </w:trPr>
        <w:tc>
          <w:tcPr>
            <w:tcW w:w="2695" w:type="dxa"/>
            <w:tcBorders>
              <w:top w:val="nil"/>
              <w:left w:val="nil"/>
              <w:bottom w:val="nil"/>
              <w:right w:val="nil"/>
            </w:tcBorders>
            <w:vAlign w:val="center"/>
          </w:tcPr>
          <w:p w14:paraId="29231F6C" w14:textId="77777777" w:rsidR="00E725AA" w:rsidRPr="005A3AAC" w:rsidRDefault="00E725AA" w:rsidP="0033486E">
            <w:pPr>
              <w:rPr>
                <w:sz w:val="20"/>
                <w:szCs w:val="20"/>
              </w:rPr>
            </w:pPr>
            <w:r w:rsidRPr="005A3AAC">
              <w:rPr>
                <w:sz w:val="20"/>
                <w:szCs w:val="20"/>
              </w:rPr>
              <w:t>Political leaning</w:t>
            </w:r>
          </w:p>
        </w:tc>
        <w:tc>
          <w:tcPr>
            <w:tcW w:w="2790" w:type="dxa"/>
            <w:tcBorders>
              <w:top w:val="nil"/>
              <w:left w:val="nil"/>
              <w:bottom w:val="nil"/>
              <w:right w:val="nil"/>
            </w:tcBorders>
            <w:vAlign w:val="center"/>
          </w:tcPr>
          <w:p w14:paraId="43792FAD" w14:textId="58A13D27" w:rsidR="00E725AA" w:rsidRPr="005A3AAC" w:rsidRDefault="001A2368" w:rsidP="0033486E">
            <w:pPr>
              <w:rPr>
                <w:sz w:val="20"/>
                <w:szCs w:val="20"/>
              </w:rPr>
            </w:pPr>
            <w:r>
              <w:rPr>
                <w:sz w:val="20"/>
                <w:szCs w:val="20"/>
              </w:rPr>
              <w:t>.485</w:t>
            </w:r>
          </w:p>
        </w:tc>
        <w:tc>
          <w:tcPr>
            <w:tcW w:w="1440" w:type="dxa"/>
            <w:tcBorders>
              <w:top w:val="nil"/>
              <w:left w:val="nil"/>
              <w:bottom w:val="nil"/>
              <w:right w:val="nil"/>
            </w:tcBorders>
            <w:vAlign w:val="center"/>
          </w:tcPr>
          <w:p w14:paraId="1B26D797" w14:textId="052108E9" w:rsidR="00E725AA" w:rsidRPr="005A3AAC" w:rsidRDefault="001A2368" w:rsidP="0033486E">
            <w:pPr>
              <w:rPr>
                <w:sz w:val="20"/>
                <w:szCs w:val="20"/>
              </w:rPr>
            </w:pPr>
            <w:r>
              <w:rPr>
                <w:sz w:val="20"/>
                <w:szCs w:val="20"/>
              </w:rPr>
              <w:t>.017</w:t>
            </w:r>
          </w:p>
        </w:tc>
        <w:tc>
          <w:tcPr>
            <w:tcW w:w="2250" w:type="dxa"/>
            <w:tcBorders>
              <w:top w:val="nil"/>
              <w:left w:val="nil"/>
              <w:bottom w:val="nil"/>
              <w:right w:val="nil"/>
            </w:tcBorders>
            <w:vAlign w:val="center"/>
          </w:tcPr>
          <w:p w14:paraId="3C298A3B" w14:textId="13BD3C87" w:rsidR="00E725AA" w:rsidRPr="005A3AAC" w:rsidRDefault="001A2368" w:rsidP="0033486E">
            <w:pPr>
              <w:rPr>
                <w:sz w:val="20"/>
                <w:szCs w:val="20"/>
              </w:rPr>
            </w:pPr>
            <w:r>
              <w:rPr>
                <w:sz w:val="20"/>
                <w:szCs w:val="20"/>
              </w:rPr>
              <w:t>10.826***</w:t>
            </w:r>
          </w:p>
        </w:tc>
      </w:tr>
      <w:tr w:rsidR="00E725AA" w:rsidRPr="005A3AAC" w14:paraId="63966EFF" w14:textId="77777777" w:rsidTr="0033486E">
        <w:trPr>
          <w:trHeight w:val="639"/>
        </w:trPr>
        <w:tc>
          <w:tcPr>
            <w:tcW w:w="2695" w:type="dxa"/>
            <w:tcBorders>
              <w:top w:val="nil"/>
              <w:left w:val="nil"/>
              <w:right w:val="nil"/>
            </w:tcBorders>
            <w:vAlign w:val="center"/>
          </w:tcPr>
          <w:p w14:paraId="07B8365D" w14:textId="77777777" w:rsidR="00E725AA" w:rsidRPr="005A3AAC" w:rsidRDefault="00E725AA" w:rsidP="0033486E">
            <w:pPr>
              <w:rPr>
                <w:sz w:val="20"/>
                <w:szCs w:val="20"/>
              </w:rPr>
            </w:pPr>
            <w:r w:rsidRPr="005A3AAC">
              <w:rPr>
                <w:sz w:val="20"/>
                <w:szCs w:val="20"/>
              </w:rPr>
              <w:t>Assessed knowledge of climate change</w:t>
            </w:r>
          </w:p>
        </w:tc>
        <w:tc>
          <w:tcPr>
            <w:tcW w:w="2790" w:type="dxa"/>
            <w:tcBorders>
              <w:top w:val="nil"/>
              <w:left w:val="nil"/>
              <w:right w:val="nil"/>
            </w:tcBorders>
            <w:vAlign w:val="center"/>
          </w:tcPr>
          <w:p w14:paraId="410A490E" w14:textId="72FAD5CA" w:rsidR="00E725AA" w:rsidRPr="005A3AAC" w:rsidRDefault="00E40450" w:rsidP="0033486E">
            <w:pPr>
              <w:rPr>
                <w:sz w:val="20"/>
                <w:szCs w:val="20"/>
              </w:rPr>
            </w:pPr>
            <w:r>
              <w:rPr>
                <w:sz w:val="20"/>
                <w:szCs w:val="20"/>
              </w:rPr>
              <w:t>-.065</w:t>
            </w:r>
          </w:p>
        </w:tc>
        <w:tc>
          <w:tcPr>
            <w:tcW w:w="1440" w:type="dxa"/>
            <w:tcBorders>
              <w:top w:val="nil"/>
              <w:left w:val="nil"/>
              <w:right w:val="nil"/>
            </w:tcBorders>
            <w:vAlign w:val="center"/>
          </w:tcPr>
          <w:p w14:paraId="42A16B90" w14:textId="6A9D6760" w:rsidR="00E725AA" w:rsidRPr="005A3AAC" w:rsidRDefault="00E40450" w:rsidP="0033486E">
            <w:pPr>
              <w:rPr>
                <w:sz w:val="20"/>
                <w:szCs w:val="20"/>
              </w:rPr>
            </w:pPr>
            <w:r>
              <w:rPr>
                <w:sz w:val="20"/>
                <w:szCs w:val="20"/>
              </w:rPr>
              <w:t>.036</w:t>
            </w:r>
          </w:p>
        </w:tc>
        <w:tc>
          <w:tcPr>
            <w:tcW w:w="2250" w:type="dxa"/>
            <w:tcBorders>
              <w:top w:val="nil"/>
              <w:left w:val="nil"/>
              <w:right w:val="nil"/>
            </w:tcBorders>
            <w:vAlign w:val="center"/>
          </w:tcPr>
          <w:p w14:paraId="45A8461C" w14:textId="12EF8497" w:rsidR="00E725AA" w:rsidRPr="005A3AAC" w:rsidRDefault="00E40450" w:rsidP="0033486E">
            <w:pPr>
              <w:rPr>
                <w:sz w:val="20"/>
                <w:szCs w:val="20"/>
              </w:rPr>
            </w:pPr>
            <w:r>
              <w:rPr>
                <w:sz w:val="20"/>
                <w:szCs w:val="20"/>
              </w:rPr>
              <w:t>-1.47</w:t>
            </w:r>
          </w:p>
        </w:tc>
      </w:tr>
    </w:tbl>
    <w:p w14:paraId="1D2D09C6" w14:textId="77777777" w:rsidR="00E725AA" w:rsidRDefault="00E725AA" w:rsidP="00E725AA"/>
    <w:p w14:paraId="5433FC00" w14:textId="44C5AEE1" w:rsidR="001A2368" w:rsidRPr="001A2368" w:rsidRDefault="001A2368" w:rsidP="00E725AA">
      <w:r>
        <w:t xml:space="preserve">† </w:t>
      </w:r>
      <w:r>
        <w:rPr>
          <w:i/>
        </w:rPr>
        <w:t xml:space="preserve">p </w:t>
      </w:r>
      <w:r>
        <w:t>= .002</w:t>
      </w:r>
    </w:p>
    <w:p w14:paraId="63DCC24D" w14:textId="5DC7C741" w:rsidR="00E725AA" w:rsidRDefault="00E725AA" w:rsidP="00E725AA">
      <w:r>
        <w:t xml:space="preserve">*** </w:t>
      </w:r>
      <w:r>
        <w:rPr>
          <w:i/>
        </w:rPr>
        <w:t xml:space="preserve">p </w:t>
      </w:r>
      <w:r>
        <w:t>&lt; .001</w:t>
      </w:r>
    </w:p>
    <w:p w14:paraId="75E8F2CF" w14:textId="2B49D196" w:rsidR="00E725AA" w:rsidRDefault="00E725AA" w:rsidP="00772B29"/>
    <w:p w14:paraId="49FA3591" w14:textId="1EE5DFDB" w:rsidR="00B24B67" w:rsidRDefault="00B24B67" w:rsidP="00772B29"/>
    <w:p w14:paraId="1A5CBA6E" w14:textId="62DAD183" w:rsidR="00B24B67" w:rsidRDefault="00B24B67" w:rsidP="00B24B67">
      <w:r>
        <w:t>3.1.2.5 Effects of mean sense of understanding of climate change, ideology, assessed knowledge, age, gender, and education on support for climate change policies</w:t>
      </w:r>
    </w:p>
    <w:p w14:paraId="7268C33B" w14:textId="77777777" w:rsidR="00B24B67" w:rsidRDefault="00B24B67" w:rsidP="00B24B67"/>
    <w:tbl>
      <w:tblPr>
        <w:tblStyle w:val="TableGrid"/>
        <w:tblW w:w="0" w:type="auto"/>
        <w:tblLook w:val="04A0" w:firstRow="1" w:lastRow="0" w:firstColumn="1" w:lastColumn="0" w:noHBand="0" w:noVBand="1"/>
      </w:tblPr>
      <w:tblGrid>
        <w:gridCol w:w="2695"/>
        <w:gridCol w:w="2790"/>
        <w:gridCol w:w="1440"/>
        <w:gridCol w:w="2250"/>
      </w:tblGrid>
      <w:tr w:rsidR="00B24B67" w:rsidRPr="009141F4" w14:paraId="70B42FD9" w14:textId="77777777" w:rsidTr="0033486E">
        <w:trPr>
          <w:trHeight w:val="404"/>
        </w:trPr>
        <w:tc>
          <w:tcPr>
            <w:tcW w:w="2695" w:type="dxa"/>
            <w:tcBorders>
              <w:left w:val="nil"/>
              <w:bottom w:val="single" w:sz="4" w:space="0" w:color="auto"/>
              <w:right w:val="nil"/>
            </w:tcBorders>
            <w:vAlign w:val="center"/>
          </w:tcPr>
          <w:p w14:paraId="3816B442" w14:textId="77777777" w:rsidR="00B24B67" w:rsidRPr="009141F4" w:rsidRDefault="00B24B67" w:rsidP="0033486E">
            <w:pPr>
              <w:rPr>
                <w:sz w:val="20"/>
                <w:szCs w:val="20"/>
              </w:rPr>
            </w:pPr>
            <w:r w:rsidRPr="009141F4">
              <w:rPr>
                <w:sz w:val="20"/>
                <w:szCs w:val="20"/>
              </w:rPr>
              <w:t>Predictor</w:t>
            </w:r>
          </w:p>
        </w:tc>
        <w:tc>
          <w:tcPr>
            <w:tcW w:w="2790" w:type="dxa"/>
            <w:tcBorders>
              <w:left w:val="nil"/>
              <w:bottom w:val="single" w:sz="4" w:space="0" w:color="auto"/>
              <w:right w:val="nil"/>
            </w:tcBorders>
            <w:vAlign w:val="center"/>
          </w:tcPr>
          <w:p w14:paraId="5A0E0B56" w14:textId="77777777" w:rsidR="00B24B67" w:rsidRPr="009141F4" w:rsidRDefault="00B24B67" w:rsidP="0033486E">
            <w:pPr>
              <w:rPr>
                <w:i/>
                <w:sz w:val="20"/>
                <w:szCs w:val="20"/>
              </w:rPr>
            </w:pPr>
            <w:r w:rsidRPr="009141F4">
              <w:rPr>
                <w:sz w:val="20"/>
                <w:szCs w:val="20"/>
              </w:rPr>
              <w:sym w:font="Symbol" w:char="F062"/>
            </w:r>
            <w:r w:rsidRPr="009141F4">
              <w:rPr>
                <w:sz w:val="20"/>
                <w:szCs w:val="20"/>
              </w:rPr>
              <w:t xml:space="preserve"> coefficient</w:t>
            </w:r>
          </w:p>
        </w:tc>
        <w:tc>
          <w:tcPr>
            <w:tcW w:w="1440" w:type="dxa"/>
            <w:tcBorders>
              <w:left w:val="nil"/>
              <w:bottom w:val="single" w:sz="4" w:space="0" w:color="auto"/>
              <w:right w:val="nil"/>
            </w:tcBorders>
            <w:vAlign w:val="center"/>
          </w:tcPr>
          <w:p w14:paraId="67D5C765" w14:textId="77777777" w:rsidR="00B24B67" w:rsidRPr="009141F4" w:rsidRDefault="00B24B67" w:rsidP="0033486E">
            <w:pPr>
              <w:rPr>
                <w:i/>
                <w:sz w:val="20"/>
                <w:szCs w:val="20"/>
              </w:rPr>
            </w:pPr>
            <w:r w:rsidRPr="009141F4">
              <w:rPr>
                <w:i/>
                <w:sz w:val="20"/>
                <w:szCs w:val="20"/>
              </w:rPr>
              <w:t>SE</w:t>
            </w:r>
          </w:p>
        </w:tc>
        <w:tc>
          <w:tcPr>
            <w:tcW w:w="2250" w:type="dxa"/>
            <w:tcBorders>
              <w:left w:val="nil"/>
              <w:bottom w:val="single" w:sz="4" w:space="0" w:color="auto"/>
              <w:right w:val="nil"/>
            </w:tcBorders>
            <w:vAlign w:val="center"/>
          </w:tcPr>
          <w:p w14:paraId="0F4F4FC7" w14:textId="77777777" w:rsidR="00B24B67" w:rsidRPr="009141F4" w:rsidRDefault="00B24B67" w:rsidP="0033486E">
            <w:pPr>
              <w:rPr>
                <w:i/>
                <w:sz w:val="20"/>
                <w:szCs w:val="20"/>
              </w:rPr>
            </w:pPr>
            <w:r w:rsidRPr="009141F4">
              <w:rPr>
                <w:i/>
                <w:sz w:val="20"/>
                <w:szCs w:val="20"/>
              </w:rPr>
              <w:t>t</w:t>
            </w:r>
          </w:p>
        </w:tc>
      </w:tr>
      <w:tr w:rsidR="00B24B67" w:rsidRPr="009141F4" w14:paraId="048E65B9" w14:textId="77777777" w:rsidTr="0033486E">
        <w:trPr>
          <w:trHeight w:val="422"/>
        </w:trPr>
        <w:tc>
          <w:tcPr>
            <w:tcW w:w="2695" w:type="dxa"/>
            <w:tcBorders>
              <w:left w:val="nil"/>
              <w:bottom w:val="nil"/>
              <w:right w:val="nil"/>
            </w:tcBorders>
            <w:vAlign w:val="center"/>
          </w:tcPr>
          <w:p w14:paraId="4B9C9EA1" w14:textId="592611F1" w:rsidR="00B24B67" w:rsidRPr="009141F4" w:rsidRDefault="00B24B67" w:rsidP="0033486E">
            <w:pPr>
              <w:rPr>
                <w:sz w:val="20"/>
                <w:szCs w:val="20"/>
              </w:rPr>
            </w:pPr>
            <w:r>
              <w:rPr>
                <w:sz w:val="20"/>
                <w:szCs w:val="20"/>
              </w:rPr>
              <w:t>Sense of understanding of climate change</w:t>
            </w:r>
          </w:p>
        </w:tc>
        <w:tc>
          <w:tcPr>
            <w:tcW w:w="2790" w:type="dxa"/>
            <w:tcBorders>
              <w:left w:val="nil"/>
              <w:bottom w:val="nil"/>
              <w:right w:val="nil"/>
            </w:tcBorders>
            <w:vAlign w:val="center"/>
          </w:tcPr>
          <w:p w14:paraId="527E57A3" w14:textId="31946B45" w:rsidR="00B24B67" w:rsidRPr="009141F4" w:rsidRDefault="00E40450" w:rsidP="0033486E">
            <w:pPr>
              <w:rPr>
                <w:sz w:val="20"/>
                <w:szCs w:val="20"/>
              </w:rPr>
            </w:pPr>
            <w:r>
              <w:rPr>
                <w:sz w:val="20"/>
                <w:szCs w:val="20"/>
              </w:rPr>
              <w:t>.130</w:t>
            </w:r>
          </w:p>
        </w:tc>
        <w:tc>
          <w:tcPr>
            <w:tcW w:w="1440" w:type="dxa"/>
            <w:tcBorders>
              <w:left w:val="nil"/>
              <w:bottom w:val="nil"/>
              <w:right w:val="nil"/>
            </w:tcBorders>
            <w:vAlign w:val="center"/>
          </w:tcPr>
          <w:p w14:paraId="53F4D730" w14:textId="21FFD3F6" w:rsidR="00B24B67" w:rsidRPr="009141F4" w:rsidRDefault="00E40450" w:rsidP="0033486E">
            <w:pPr>
              <w:rPr>
                <w:sz w:val="20"/>
                <w:szCs w:val="20"/>
              </w:rPr>
            </w:pPr>
            <w:r>
              <w:rPr>
                <w:sz w:val="20"/>
                <w:szCs w:val="20"/>
              </w:rPr>
              <w:t>.03</w:t>
            </w:r>
          </w:p>
        </w:tc>
        <w:tc>
          <w:tcPr>
            <w:tcW w:w="2250" w:type="dxa"/>
            <w:tcBorders>
              <w:left w:val="nil"/>
              <w:bottom w:val="nil"/>
              <w:right w:val="nil"/>
            </w:tcBorders>
            <w:vAlign w:val="center"/>
          </w:tcPr>
          <w:p w14:paraId="72F03782" w14:textId="1DC95352" w:rsidR="00B24B67" w:rsidRPr="009141F4" w:rsidRDefault="00E40450" w:rsidP="0033486E">
            <w:pPr>
              <w:rPr>
                <w:sz w:val="20"/>
                <w:szCs w:val="20"/>
              </w:rPr>
            </w:pPr>
            <w:r>
              <w:rPr>
                <w:sz w:val="20"/>
                <w:szCs w:val="20"/>
              </w:rPr>
              <w:t>2.733††</w:t>
            </w:r>
          </w:p>
        </w:tc>
      </w:tr>
      <w:tr w:rsidR="00B24B67" w:rsidRPr="009141F4" w14:paraId="0FE818B5" w14:textId="77777777" w:rsidTr="0033486E">
        <w:trPr>
          <w:trHeight w:val="351"/>
        </w:trPr>
        <w:tc>
          <w:tcPr>
            <w:tcW w:w="2695" w:type="dxa"/>
            <w:tcBorders>
              <w:top w:val="nil"/>
              <w:left w:val="nil"/>
              <w:bottom w:val="nil"/>
              <w:right w:val="nil"/>
            </w:tcBorders>
            <w:vAlign w:val="center"/>
          </w:tcPr>
          <w:p w14:paraId="65E12878" w14:textId="77777777" w:rsidR="00B24B67" w:rsidRPr="009141F4" w:rsidRDefault="00B24B67" w:rsidP="0033486E">
            <w:pPr>
              <w:rPr>
                <w:sz w:val="20"/>
                <w:szCs w:val="20"/>
              </w:rPr>
            </w:pPr>
            <w:r w:rsidRPr="009141F4">
              <w:rPr>
                <w:sz w:val="20"/>
                <w:szCs w:val="20"/>
              </w:rPr>
              <w:t>Ideological group</w:t>
            </w:r>
          </w:p>
        </w:tc>
        <w:tc>
          <w:tcPr>
            <w:tcW w:w="2790" w:type="dxa"/>
            <w:tcBorders>
              <w:top w:val="nil"/>
              <w:left w:val="nil"/>
              <w:bottom w:val="nil"/>
              <w:right w:val="nil"/>
            </w:tcBorders>
            <w:vAlign w:val="center"/>
          </w:tcPr>
          <w:p w14:paraId="09DA81A0" w14:textId="4F900DAF" w:rsidR="00B24B67" w:rsidRPr="009141F4" w:rsidRDefault="00E40450" w:rsidP="0033486E">
            <w:pPr>
              <w:rPr>
                <w:sz w:val="20"/>
                <w:szCs w:val="20"/>
              </w:rPr>
            </w:pPr>
            <w:r>
              <w:rPr>
                <w:sz w:val="20"/>
                <w:szCs w:val="20"/>
              </w:rPr>
              <w:t>.425</w:t>
            </w:r>
          </w:p>
        </w:tc>
        <w:tc>
          <w:tcPr>
            <w:tcW w:w="1440" w:type="dxa"/>
            <w:tcBorders>
              <w:top w:val="nil"/>
              <w:left w:val="nil"/>
              <w:bottom w:val="nil"/>
              <w:right w:val="nil"/>
            </w:tcBorders>
            <w:vAlign w:val="center"/>
          </w:tcPr>
          <w:p w14:paraId="1EAB9E89" w14:textId="12CF5438" w:rsidR="00B24B67" w:rsidRPr="009141F4" w:rsidRDefault="00E40450" w:rsidP="0033486E">
            <w:pPr>
              <w:rPr>
                <w:sz w:val="20"/>
                <w:szCs w:val="20"/>
              </w:rPr>
            </w:pPr>
            <w:r>
              <w:rPr>
                <w:sz w:val="20"/>
                <w:szCs w:val="20"/>
              </w:rPr>
              <w:t>.078</w:t>
            </w:r>
          </w:p>
        </w:tc>
        <w:tc>
          <w:tcPr>
            <w:tcW w:w="2250" w:type="dxa"/>
            <w:tcBorders>
              <w:top w:val="nil"/>
              <w:left w:val="nil"/>
              <w:bottom w:val="nil"/>
              <w:right w:val="nil"/>
            </w:tcBorders>
            <w:vAlign w:val="center"/>
          </w:tcPr>
          <w:p w14:paraId="38EDA538" w14:textId="146ED4A3" w:rsidR="00B24B67" w:rsidRPr="009141F4" w:rsidRDefault="00E40450" w:rsidP="0033486E">
            <w:pPr>
              <w:rPr>
                <w:sz w:val="20"/>
                <w:szCs w:val="20"/>
              </w:rPr>
            </w:pPr>
            <w:r>
              <w:rPr>
                <w:sz w:val="20"/>
                <w:szCs w:val="20"/>
              </w:rPr>
              <w:t>8.92***</w:t>
            </w:r>
          </w:p>
        </w:tc>
      </w:tr>
      <w:tr w:rsidR="00B24B67" w:rsidRPr="009141F4" w14:paraId="4311BF96" w14:textId="77777777" w:rsidTr="0033486E">
        <w:trPr>
          <w:trHeight w:val="684"/>
        </w:trPr>
        <w:tc>
          <w:tcPr>
            <w:tcW w:w="2695" w:type="dxa"/>
            <w:tcBorders>
              <w:top w:val="nil"/>
              <w:left w:val="nil"/>
              <w:bottom w:val="nil"/>
              <w:right w:val="nil"/>
            </w:tcBorders>
            <w:vAlign w:val="center"/>
          </w:tcPr>
          <w:p w14:paraId="5608968B" w14:textId="77777777" w:rsidR="00B24B67" w:rsidRPr="009141F4" w:rsidRDefault="00B24B67" w:rsidP="0033486E">
            <w:pPr>
              <w:rPr>
                <w:sz w:val="20"/>
                <w:szCs w:val="20"/>
              </w:rPr>
            </w:pPr>
            <w:r w:rsidRPr="009141F4">
              <w:rPr>
                <w:sz w:val="20"/>
                <w:szCs w:val="20"/>
              </w:rPr>
              <w:t>Assessed knowledge of climate change</w:t>
            </w:r>
          </w:p>
        </w:tc>
        <w:tc>
          <w:tcPr>
            <w:tcW w:w="2790" w:type="dxa"/>
            <w:tcBorders>
              <w:top w:val="nil"/>
              <w:left w:val="nil"/>
              <w:bottom w:val="nil"/>
              <w:right w:val="nil"/>
            </w:tcBorders>
            <w:vAlign w:val="center"/>
          </w:tcPr>
          <w:p w14:paraId="22843494" w14:textId="403EF1E4" w:rsidR="00B24B67" w:rsidRPr="009141F4" w:rsidRDefault="00E40450" w:rsidP="0033486E">
            <w:pPr>
              <w:rPr>
                <w:sz w:val="20"/>
                <w:szCs w:val="20"/>
              </w:rPr>
            </w:pPr>
            <w:r>
              <w:rPr>
                <w:sz w:val="20"/>
                <w:szCs w:val="20"/>
              </w:rPr>
              <w:t>-.061</w:t>
            </w:r>
          </w:p>
        </w:tc>
        <w:tc>
          <w:tcPr>
            <w:tcW w:w="1440" w:type="dxa"/>
            <w:tcBorders>
              <w:top w:val="nil"/>
              <w:left w:val="nil"/>
              <w:bottom w:val="nil"/>
              <w:right w:val="nil"/>
            </w:tcBorders>
            <w:vAlign w:val="center"/>
          </w:tcPr>
          <w:p w14:paraId="44E1E2B0" w14:textId="0567DEF3" w:rsidR="00B24B67" w:rsidRPr="009141F4" w:rsidRDefault="00E40450" w:rsidP="0033486E">
            <w:pPr>
              <w:rPr>
                <w:sz w:val="20"/>
                <w:szCs w:val="20"/>
              </w:rPr>
            </w:pPr>
            <w:r>
              <w:rPr>
                <w:sz w:val="20"/>
                <w:szCs w:val="20"/>
              </w:rPr>
              <w:t>.039</w:t>
            </w:r>
          </w:p>
        </w:tc>
        <w:tc>
          <w:tcPr>
            <w:tcW w:w="2250" w:type="dxa"/>
            <w:tcBorders>
              <w:top w:val="nil"/>
              <w:left w:val="nil"/>
              <w:bottom w:val="nil"/>
              <w:right w:val="nil"/>
            </w:tcBorders>
            <w:vAlign w:val="center"/>
          </w:tcPr>
          <w:p w14:paraId="28C25A5F" w14:textId="518B1564" w:rsidR="00B24B67" w:rsidRPr="009141F4" w:rsidRDefault="00E40450" w:rsidP="0033486E">
            <w:pPr>
              <w:rPr>
                <w:sz w:val="20"/>
                <w:szCs w:val="20"/>
              </w:rPr>
            </w:pPr>
            <w:r>
              <w:rPr>
                <w:sz w:val="20"/>
                <w:szCs w:val="20"/>
              </w:rPr>
              <w:t>-1.271</w:t>
            </w:r>
          </w:p>
        </w:tc>
      </w:tr>
      <w:tr w:rsidR="00B24B67" w:rsidRPr="009141F4" w14:paraId="7466D424" w14:textId="77777777" w:rsidTr="0033486E">
        <w:trPr>
          <w:trHeight w:val="450"/>
        </w:trPr>
        <w:tc>
          <w:tcPr>
            <w:tcW w:w="2695" w:type="dxa"/>
            <w:tcBorders>
              <w:top w:val="nil"/>
              <w:left w:val="nil"/>
              <w:bottom w:val="nil"/>
              <w:right w:val="nil"/>
            </w:tcBorders>
            <w:vAlign w:val="center"/>
          </w:tcPr>
          <w:p w14:paraId="1AEFA580" w14:textId="77777777" w:rsidR="00B24B67" w:rsidRPr="009141F4" w:rsidRDefault="00B24B67" w:rsidP="0033486E">
            <w:pPr>
              <w:rPr>
                <w:sz w:val="20"/>
                <w:szCs w:val="20"/>
              </w:rPr>
            </w:pPr>
            <w:r w:rsidRPr="009141F4">
              <w:rPr>
                <w:sz w:val="20"/>
                <w:szCs w:val="20"/>
              </w:rPr>
              <w:t>Age</w:t>
            </w:r>
          </w:p>
        </w:tc>
        <w:tc>
          <w:tcPr>
            <w:tcW w:w="2790" w:type="dxa"/>
            <w:tcBorders>
              <w:top w:val="nil"/>
              <w:left w:val="nil"/>
              <w:bottom w:val="nil"/>
              <w:right w:val="nil"/>
            </w:tcBorders>
            <w:vAlign w:val="center"/>
          </w:tcPr>
          <w:p w14:paraId="76ACE854" w14:textId="3EA5F272" w:rsidR="00B24B67" w:rsidRPr="009141F4" w:rsidRDefault="00E40450" w:rsidP="0033486E">
            <w:pPr>
              <w:rPr>
                <w:sz w:val="20"/>
                <w:szCs w:val="20"/>
              </w:rPr>
            </w:pPr>
            <w:r>
              <w:rPr>
                <w:sz w:val="20"/>
                <w:szCs w:val="20"/>
              </w:rPr>
              <w:t>-.061</w:t>
            </w:r>
          </w:p>
        </w:tc>
        <w:tc>
          <w:tcPr>
            <w:tcW w:w="1440" w:type="dxa"/>
            <w:tcBorders>
              <w:top w:val="nil"/>
              <w:left w:val="nil"/>
              <w:bottom w:val="nil"/>
              <w:right w:val="nil"/>
            </w:tcBorders>
            <w:vAlign w:val="center"/>
          </w:tcPr>
          <w:p w14:paraId="6259CDA2" w14:textId="5A1CF5AA" w:rsidR="00B24B67" w:rsidRPr="009141F4" w:rsidRDefault="00E40450" w:rsidP="0033486E">
            <w:pPr>
              <w:rPr>
                <w:sz w:val="20"/>
                <w:szCs w:val="20"/>
              </w:rPr>
            </w:pPr>
            <w:r>
              <w:rPr>
                <w:sz w:val="20"/>
                <w:szCs w:val="20"/>
              </w:rPr>
              <w:t>.004</w:t>
            </w:r>
          </w:p>
        </w:tc>
        <w:tc>
          <w:tcPr>
            <w:tcW w:w="2250" w:type="dxa"/>
            <w:tcBorders>
              <w:top w:val="nil"/>
              <w:left w:val="nil"/>
              <w:bottom w:val="nil"/>
              <w:right w:val="nil"/>
            </w:tcBorders>
            <w:vAlign w:val="center"/>
          </w:tcPr>
          <w:p w14:paraId="2A32A814" w14:textId="51BC6797" w:rsidR="00B24B67" w:rsidRPr="009141F4" w:rsidRDefault="00E40450" w:rsidP="0033486E">
            <w:pPr>
              <w:rPr>
                <w:sz w:val="20"/>
                <w:szCs w:val="20"/>
              </w:rPr>
            </w:pPr>
            <w:r>
              <w:rPr>
                <w:sz w:val="20"/>
                <w:szCs w:val="20"/>
              </w:rPr>
              <w:t>-1.242</w:t>
            </w:r>
          </w:p>
        </w:tc>
      </w:tr>
      <w:tr w:rsidR="00B24B67" w:rsidRPr="009141F4" w14:paraId="1F754864" w14:textId="77777777" w:rsidTr="0033486E">
        <w:trPr>
          <w:trHeight w:val="450"/>
        </w:trPr>
        <w:tc>
          <w:tcPr>
            <w:tcW w:w="2695" w:type="dxa"/>
            <w:tcBorders>
              <w:top w:val="nil"/>
              <w:left w:val="nil"/>
              <w:bottom w:val="nil"/>
              <w:right w:val="nil"/>
            </w:tcBorders>
            <w:vAlign w:val="center"/>
          </w:tcPr>
          <w:p w14:paraId="27E550DB" w14:textId="77777777" w:rsidR="00B24B67" w:rsidRPr="009141F4" w:rsidRDefault="00B24B67" w:rsidP="0033486E">
            <w:pPr>
              <w:rPr>
                <w:sz w:val="20"/>
                <w:szCs w:val="20"/>
              </w:rPr>
            </w:pPr>
            <w:r w:rsidRPr="009141F4">
              <w:rPr>
                <w:sz w:val="20"/>
                <w:szCs w:val="20"/>
              </w:rPr>
              <w:t>Gender</w:t>
            </w:r>
          </w:p>
        </w:tc>
        <w:tc>
          <w:tcPr>
            <w:tcW w:w="2790" w:type="dxa"/>
            <w:tcBorders>
              <w:top w:val="nil"/>
              <w:left w:val="nil"/>
              <w:bottom w:val="nil"/>
              <w:right w:val="nil"/>
            </w:tcBorders>
            <w:vAlign w:val="center"/>
          </w:tcPr>
          <w:p w14:paraId="235BAB11" w14:textId="2B4AF1E0" w:rsidR="00B24B67" w:rsidRPr="009141F4" w:rsidRDefault="00E40450" w:rsidP="0033486E">
            <w:pPr>
              <w:rPr>
                <w:sz w:val="20"/>
                <w:szCs w:val="20"/>
              </w:rPr>
            </w:pPr>
            <w:r>
              <w:rPr>
                <w:sz w:val="20"/>
                <w:szCs w:val="20"/>
              </w:rPr>
              <w:t>-.001</w:t>
            </w:r>
          </w:p>
        </w:tc>
        <w:tc>
          <w:tcPr>
            <w:tcW w:w="1440" w:type="dxa"/>
            <w:tcBorders>
              <w:top w:val="nil"/>
              <w:left w:val="nil"/>
              <w:bottom w:val="nil"/>
              <w:right w:val="nil"/>
            </w:tcBorders>
            <w:vAlign w:val="center"/>
          </w:tcPr>
          <w:p w14:paraId="0EBE65EC" w14:textId="18A9A46B" w:rsidR="00B24B67" w:rsidRPr="009141F4" w:rsidRDefault="00E40450" w:rsidP="0033486E">
            <w:pPr>
              <w:rPr>
                <w:sz w:val="20"/>
                <w:szCs w:val="20"/>
              </w:rPr>
            </w:pPr>
            <w:r>
              <w:rPr>
                <w:sz w:val="20"/>
                <w:szCs w:val="20"/>
              </w:rPr>
              <w:t>.078</w:t>
            </w:r>
          </w:p>
        </w:tc>
        <w:tc>
          <w:tcPr>
            <w:tcW w:w="2250" w:type="dxa"/>
            <w:tcBorders>
              <w:top w:val="nil"/>
              <w:left w:val="nil"/>
              <w:bottom w:val="nil"/>
              <w:right w:val="nil"/>
            </w:tcBorders>
            <w:vAlign w:val="center"/>
          </w:tcPr>
          <w:p w14:paraId="3958D1CC" w14:textId="3B21D005" w:rsidR="00B24B67" w:rsidRPr="009141F4" w:rsidRDefault="00E40450" w:rsidP="0033486E">
            <w:pPr>
              <w:rPr>
                <w:sz w:val="20"/>
                <w:szCs w:val="20"/>
              </w:rPr>
            </w:pPr>
            <w:r>
              <w:rPr>
                <w:sz w:val="20"/>
                <w:szCs w:val="20"/>
              </w:rPr>
              <w:t>-.026</w:t>
            </w:r>
          </w:p>
        </w:tc>
      </w:tr>
      <w:tr w:rsidR="00B24B67" w:rsidRPr="009141F4" w14:paraId="5233FFCC" w14:textId="77777777" w:rsidTr="0033486E">
        <w:trPr>
          <w:trHeight w:val="369"/>
        </w:trPr>
        <w:tc>
          <w:tcPr>
            <w:tcW w:w="2695" w:type="dxa"/>
            <w:tcBorders>
              <w:top w:val="nil"/>
              <w:left w:val="nil"/>
              <w:right w:val="nil"/>
            </w:tcBorders>
            <w:vAlign w:val="center"/>
          </w:tcPr>
          <w:p w14:paraId="7166F087" w14:textId="77777777" w:rsidR="00B24B67" w:rsidRPr="009141F4" w:rsidRDefault="00B24B67" w:rsidP="0033486E">
            <w:pPr>
              <w:rPr>
                <w:sz w:val="20"/>
                <w:szCs w:val="20"/>
              </w:rPr>
            </w:pPr>
            <w:r w:rsidRPr="009141F4">
              <w:rPr>
                <w:sz w:val="20"/>
                <w:szCs w:val="20"/>
              </w:rPr>
              <w:t>Education</w:t>
            </w:r>
          </w:p>
        </w:tc>
        <w:tc>
          <w:tcPr>
            <w:tcW w:w="2790" w:type="dxa"/>
            <w:tcBorders>
              <w:top w:val="nil"/>
              <w:left w:val="nil"/>
              <w:right w:val="nil"/>
            </w:tcBorders>
            <w:vAlign w:val="center"/>
          </w:tcPr>
          <w:p w14:paraId="152660D5" w14:textId="692D5CE3" w:rsidR="00B24B67" w:rsidRPr="009141F4" w:rsidRDefault="004F7E70" w:rsidP="0033486E">
            <w:pPr>
              <w:rPr>
                <w:sz w:val="20"/>
                <w:szCs w:val="20"/>
              </w:rPr>
            </w:pPr>
            <w:r>
              <w:rPr>
                <w:sz w:val="20"/>
                <w:szCs w:val="20"/>
              </w:rPr>
              <w:t>.023</w:t>
            </w:r>
          </w:p>
        </w:tc>
        <w:tc>
          <w:tcPr>
            <w:tcW w:w="1440" w:type="dxa"/>
            <w:tcBorders>
              <w:top w:val="nil"/>
              <w:left w:val="nil"/>
              <w:right w:val="nil"/>
            </w:tcBorders>
            <w:vAlign w:val="center"/>
          </w:tcPr>
          <w:p w14:paraId="7C5D9388" w14:textId="2BFC7106" w:rsidR="00B24B67" w:rsidRPr="009141F4" w:rsidRDefault="004F7E70" w:rsidP="0033486E">
            <w:pPr>
              <w:rPr>
                <w:sz w:val="20"/>
                <w:szCs w:val="20"/>
              </w:rPr>
            </w:pPr>
            <w:r>
              <w:rPr>
                <w:sz w:val="20"/>
                <w:szCs w:val="20"/>
              </w:rPr>
              <w:t>.031</w:t>
            </w:r>
          </w:p>
        </w:tc>
        <w:tc>
          <w:tcPr>
            <w:tcW w:w="2250" w:type="dxa"/>
            <w:tcBorders>
              <w:top w:val="nil"/>
              <w:left w:val="nil"/>
              <w:right w:val="nil"/>
            </w:tcBorders>
            <w:vAlign w:val="center"/>
          </w:tcPr>
          <w:p w14:paraId="2CF1C58A" w14:textId="65BC3003" w:rsidR="00B24B67" w:rsidRPr="009141F4" w:rsidRDefault="004F7E70" w:rsidP="0033486E">
            <w:pPr>
              <w:rPr>
                <w:sz w:val="20"/>
                <w:szCs w:val="20"/>
              </w:rPr>
            </w:pPr>
            <w:r>
              <w:rPr>
                <w:sz w:val="20"/>
                <w:szCs w:val="20"/>
              </w:rPr>
              <w:t>.498</w:t>
            </w:r>
          </w:p>
        </w:tc>
      </w:tr>
    </w:tbl>
    <w:p w14:paraId="2FE90595" w14:textId="124748DE" w:rsidR="00B24B67" w:rsidRDefault="00B24B67" w:rsidP="00B24B67"/>
    <w:p w14:paraId="53C3188E" w14:textId="3F9C31A8" w:rsidR="00E40450" w:rsidRPr="00E40450" w:rsidRDefault="00E40450" w:rsidP="00B24B67">
      <w:pPr>
        <w:rPr>
          <w:i/>
        </w:rPr>
      </w:pPr>
      <w:r>
        <w:t xml:space="preserve">†† </w:t>
      </w:r>
      <w:r>
        <w:rPr>
          <w:i/>
        </w:rPr>
        <w:t>p</w:t>
      </w:r>
      <w:r w:rsidRPr="00E40450">
        <w:t xml:space="preserve"> = .007</w:t>
      </w:r>
    </w:p>
    <w:p w14:paraId="1988021E" w14:textId="77777777" w:rsidR="00B24B67" w:rsidRDefault="00B24B67" w:rsidP="00B24B67">
      <w:r>
        <w:t xml:space="preserve">*** </w:t>
      </w:r>
      <w:r>
        <w:rPr>
          <w:i/>
        </w:rPr>
        <w:t xml:space="preserve">p </w:t>
      </w:r>
      <w:r>
        <w:t>&lt; .001</w:t>
      </w:r>
    </w:p>
    <w:p w14:paraId="73C9A8C6" w14:textId="77777777" w:rsidR="00B24B67" w:rsidRDefault="00B24B67" w:rsidP="00772B29"/>
    <w:p w14:paraId="13F707C3" w14:textId="10D2C5FA" w:rsidR="00E725AA" w:rsidRDefault="00E725AA" w:rsidP="00772B29"/>
    <w:p w14:paraId="38E8B663" w14:textId="22E3AD3B" w:rsidR="00B24B67" w:rsidRDefault="00B24B67" w:rsidP="00B24B67">
      <w:r>
        <w:t>3.1.2.6 Same as 3.1.2.1 but with additional variable representing ideological congruence between participants and the sources of contagious sense of understanding (e.g., liberal participant who rated scientists as being liberal = 1, conservative</w:t>
      </w:r>
      <w:r w:rsidRPr="003264B7">
        <w:t xml:space="preserve"> </w:t>
      </w:r>
      <w:r>
        <w:t>participant who rated scientsts as being liberal = 0)</w:t>
      </w:r>
    </w:p>
    <w:p w14:paraId="52A9CEDA" w14:textId="77777777" w:rsidR="00B24B67" w:rsidRDefault="00B24B67" w:rsidP="00B24B67"/>
    <w:tbl>
      <w:tblPr>
        <w:tblStyle w:val="TableGrid"/>
        <w:tblW w:w="0" w:type="auto"/>
        <w:tblLook w:val="04A0" w:firstRow="1" w:lastRow="0" w:firstColumn="1" w:lastColumn="0" w:noHBand="0" w:noVBand="1"/>
      </w:tblPr>
      <w:tblGrid>
        <w:gridCol w:w="2695"/>
        <w:gridCol w:w="2790"/>
        <w:gridCol w:w="1440"/>
        <w:gridCol w:w="2250"/>
      </w:tblGrid>
      <w:tr w:rsidR="00B24B67" w:rsidRPr="00D3415B" w14:paraId="336F2503" w14:textId="77777777" w:rsidTr="0033486E">
        <w:trPr>
          <w:trHeight w:val="404"/>
        </w:trPr>
        <w:tc>
          <w:tcPr>
            <w:tcW w:w="2695" w:type="dxa"/>
            <w:tcBorders>
              <w:left w:val="nil"/>
              <w:bottom w:val="single" w:sz="4" w:space="0" w:color="auto"/>
              <w:right w:val="nil"/>
            </w:tcBorders>
            <w:vAlign w:val="center"/>
          </w:tcPr>
          <w:p w14:paraId="57717329" w14:textId="77777777" w:rsidR="00B24B67" w:rsidRPr="00D3415B" w:rsidRDefault="00B24B67" w:rsidP="0033486E">
            <w:pPr>
              <w:rPr>
                <w:sz w:val="20"/>
                <w:szCs w:val="20"/>
              </w:rPr>
            </w:pPr>
            <w:r w:rsidRPr="00D3415B">
              <w:rPr>
                <w:sz w:val="20"/>
                <w:szCs w:val="20"/>
              </w:rPr>
              <w:t>Predictor</w:t>
            </w:r>
          </w:p>
        </w:tc>
        <w:tc>
          <w:tcPr>
            <w:tcW w:w="2790" w:type="dxa"/>
            <w:tcBorders>
              <w:left w:val="nil"/>
              <w:bottom w:val="single" w:sz="4" w:space="0" w:color="auto"/>
              <w:right w:val="nil"/>
            </w:tcBorders>
            <w:vAlign w:val="center"/>
          </w:tcPr>
          <w:p w14:paraId="365BD04D" w14:textId="77777777" w:rsidR="00B24B67" w:rsidRPr="00D3415B" w:rsidRDefault="00B24B67" w:rsidP="0033486E">
            <w:pPr>
              <w:rPr>
                <w:i/>
                <w:sz w:val="20"/>
                <w:szCs w:val="20"/>
              </w:rPr>
            </w:pPr>
            <w:r w:rsidRPr="00D3415B">
              <w:rPr>
                <w:sz w:val="20"/>
                <w:szCs w:val="20"/>
              </w:rPr>
              <w:sym w:font="Symbol" w:char="F062"/>
            </w:r>
            <w:r w:rsidRPr="00D3415B">
              <w:rPr>
                <w:sz w:val="20"/>
                <w:szCs w:val="20"/>
              </w:rPr>
              <w:t xml:space="preserve"> coefficient</w:t>
            </w:r>
          </w:p>
        </w:tc>
        <w:tc>
          <w:tcPr>
            <w:tcW w:w="1440" w:type="dxa"/>
            <w:tcBorders>
              <w:left w:val="nil"/>
              <w:bottom w:val="single" w:sz="4" w:space="0" w:color="auto"/>
              <w:right w:val="nil"/>
            </w:tcBorders>
            <w:vAlign w:val="center"/>
          </w:tcPr>
          <w:p w14:paraId="7B52DCBB" w14:textId="77777777" w:rsidR="00B24B67" w:rsidRPr="00D3415B" w:rsidRDefault="00B24B67" w:rsidP="0033486E">
            <w:pPr>
              <w:rPr>
                <w:i/>
                <w:sz w:val="20"/>
                <w:szCs w:val="20"/>
              </w:rPr>
            </w:pPr>
            <w:r w:rsidRPr="00D3415B">
              <w:rPr>
                <w:i/>
                <w:sz w:val="20"/>
                <w:szCs w:val="20"/>
              </w:rPr>
              <w:t>SE</w:t>
            </w:r>
          </w:p>
        </w:tc>
        <w:tc>
          <w:tcPr>
            <w:tcW w:w="2250" w:type="dxa"/>
            <w:tcBorders>
              <w:left w:val="nil"/>
              <w:bottom w:val="single" w:sz="4" w:space="0" w:color="auto"/>
              <w:right w:val="nil"/>
            </w:tcBorders>
            <w:vAlign w:val="center"/>
          </w:tcPr>
          <w:p w14:paraId="34EAEC11" w14:textId="77777777" w:rsidR="00B24B67" w:rsidRPr="00D3415B" w:rsidRDefault="00B24B67" w:rsidP="0033486E">
            <w:pPr>
              <w:rPr>
                <w:i/>
                <w:sz w:val="20"/>
                <w:szCs w:val="20"/>
              </w:rPr>
            </w:pPr>
            <w:r w:rsidRPr="00D3415B">
              <w:rPr>
                <w:i/>
                <w:sz w:val="20"/>
                <w:szCs w:val="20"/>
              </w:rPr>
              <w:t>t</w:t>
            </w:r>
          </w:p>
        </w:tc>
      </w:tr>
      <w:tr w:rsidR="00B24B67" w:rsidRPr="00D3415B" w14:paraId="0AEBD6F8" w14:textId="77777777" w:rsidTr="0033486E">
        <w:trPr>
          <w:trHeight w:val="422"/>
        </w:trPr>
        <w:tc>
          <w:tcPr>
            <w:tcW w:w="2695" w:type="dxa"/>
            <w:tcBorders>
              <w:left w:val="nil"/>
              <w:bottom w:val="nil"/>
              <w:right w:val="nil"/>
            </w:tcBorders>
            <w:vAlign w:val="center"/>
          </w:tcPr>
          <w:p w14:paraId="49EBBFF4" w14:textId="3ADBCEB5" w:rsidR="00B24B67" w:rsidRPr="00D3415B" w:rsidRDefault="00B24B67" w:rsidP="0033486E">
            <w:pPr>
              <w:rPr>
                <w:sz w:val="20"/>
                <w:szCs w:val="20"/>
              </w:rPr>
            </w:pPr>
            <w:r>
              <w:rPr>
                <w:sz w:val="20"/>
                <w:szCs w:val="20"/>
              </w:rPr>
              <w:lastRenderedPageBreak/>
              <w:t>Sense of understanding of climate change</w:t>
            </w:r>
          </w:p>
        </w:tc>
        <w:tc>
          <w:tcPr>
            <w:tcW w:w="2790" w:type="dxa"/>
            <w:tcBorders>
              <w:left w:val="nil"/>
              <w:bottom w:val="nil"/>
              <w:right w:val="nil"/>
            </w:tcBorders>
            <w:vAlign w:val="center"/>
          </w:tcPr>
          <w:p w14:paraId="742FC1A3" w14:textId="609E10ED" w:rsidR="00B24B67" w:rsidRPr="00D3415B" w:rsidRDefault="00D67F26" w:rsidP="0033486E">
            <w:pPr>
              <w:rPr>
                <w:sz w:val="20"/>
                <w:szCs w:val="20"/>
              </w:rPr>
            </w:pPr>
            <w:r>
              <w:rPr>
                <w:sz w:val="20"/>
                <w:szCs w:val="20"/>
              </w:rPr>
              <w:t>.138</w:t>
            </w:r>
          </w:p>
        </w:tc>
        <w:tc>
          <w:tcPr>
            <w:tcW w:w="1440" w:type="dxa"/>
            <w:tcBorders>
              <w:left w:val="nil"/>
              <w:bottom w:val="nil"/>
              <w:right w:val="nil"/>
            </w:tcBorders>
            <w:vAlign w:val="center"/>
          </w:tcPr>
          <w:p w14:paraId="67248DC9" w14:textId="725EDA19" w:rsidR="00B24B67" w:rsidRPr="00D3415B" w:rsidRDefault="00D67F26" w:rsidP="0033486E">
            <w:pPr>
              <w:rPr>
                <w:sz w:val="20"/>
                <w:szCs w:val="20"/>
              </w:rPr>
            </w:pPr>
            <w:r>
              <w:rPr>
                <w:sz w:val="20"/>
                <w:szCs w:val="20"/>
              </w:rPr>
              <w:t>.029</w:t>
            </w:r>
          </w:p>
        </w:tc>
        <w:tc>
          <w:tcPr>
            <w:tcW w:w="2250" w:type="dxa"/>
            <w:tcBorders>
              <w:left w:val="nil"/>
              <w:bottom w:val="nil"/>
              <w:right w:val="nil"/>
            </w:tcBorders>
            <w:vAlign w:val="center"/>
          </w:tcPr>
          <w:p w14:paraId="006056BA" w14:textId="0B184220" w:rsidR="00B24B67" w:rsidRPr="00D3415B" w:rsidRDefault="00D67F26" w:rsidP="0033486E">
            <w:pPr>
              <w:rPr>
                <w:sz w:val="20"/>
                <w:szCs w:val="20"/>
              </w:rPr>
            </w:pPr>
            <w:r>
              <w:rPr>
                <w:sz w:val="20"/>
                <w:szCs w:val="20"/>
              </w:rPr>
              <w:t>2.982†††</w:t>
            </w:r>
          </w:p>
        </w:tc>
      </w:tr>
      <w:tr w:rsidR="00B24B67" w:rsidRPr="00D3415B" w14:paraId="5781ECEE" w14:textId="77777777" w:rsidTr="0033486E">
        <w:trPr>
          <w:trHeight w:val="351"/>
        </w:trPr>
        <w:tc>
          <w:tcPr>
            <w:tcW w:w="2695" w:type="dxa"/>
            <w:tcBorders>
              <w:top w:val="nil"/>
              <w:left w:val="nil"/>
              <w:bottom w:val="nil"/>
              <w:right w:val="nil"/>
            </w:tcBorders>
            <w:vAlign w:val="center"/>
          </w:tcPr>
          <w:p w14:paraId="14A2A0D2" w14:textId="77777777" w:rsidR="00B24B67" w:rsidRPr="00D3415B" w:rsidRDefault="00B24B67" w:rsidP="0033486E">
            <w:pPr>
              <w:rPr>
                <w:sz w:val="20"/>
                <w:szCs w:val="20"/>
              </w:rPr>
            </w:pPr>
            <w:r w:rsidRPr="00D3415B">
              <w:rPr>
                <w:sz w:val="20"/>
                <w:szCs w:val="20"/>
              </w:rPr>
              <w:t>Ideological group</w:t>
            </w:r>
          </w:p>
        </w:tc>
        <w:tc>
          <w:tcPr>
            <w:tcW w:w="2790" w:type="dxa"/>
            <w:tcBorders>
              <w:top w:val="nil"/>
              <w:left w:val="nil"/>
              <w:bottom w:val="nil"/>
              <w:right w:val="nil"/>
            </w:tcBorders>
            <w:vAlign w:val="center"/>
          </w:tcPr>
          <w:p w14:paraId="3E004709" w14:textId="0A34C0A4" w:rsidR="00B24B67" w:rsidRPr="00D3415B" w:rsidRDefault="00C6233D" w:rsidP="0033486E">
            <w:pPr>
              <w:rPr>
                <w:sz w:val="20"/>
                <w:szCs w:val="20"/>
              </w:rPr>
            </w:pPr>
            <w:r>
              <w:rPr>
                <w:sz w:val="20"/>
                <w:szCs w:val="20"/>
              </w:rPr>
              <w:t>.419</w:t>
            </w:r>
          </w:p>
        </w:tc>
        <w:tc>
          <w:tcPr>
            <w:tcW w:w="1440" w:type="dxa"/>
            <w:tcBorders>
              <w:top w:val="nil"/>
              <w:left w:val="nil"/>
              <w:bottom w:val="nil"/>
              <w:right w:val="nil"/>
            </w:tcBorders>
            <w:vAlign w:val="center"/>
          </w:tcPr>
          <w:p w14:paraId="2BB1FC0D" w14:textId="5FBD07A6" w:rsidR="00B24B67" w:rsidRPr="00D3415B" w:rsidRDefault="00C6233D" w:rsidP="0033486E">
            <w:pPr>
              <w:rPr>
                <w:sz w:val="20"/>
                <w:szCs w:val="20"/>
              </w:rPr>
            </w:pPr>
            <w:r>
              <w:rPr>
                <w:sz w:val="20"/>
                <w:szCs w:val="20"/>
              </w:rPr>
              <w:t>.084</w:t>
            </w:r>
          </w:p>
        </w:tc>
        <w:tc>
          <w:tcPr>
            <w:tcW w:w="2250" w:type="dxa"/>
            <w:tcBorders>
              <w:top w:val="nil"/>
              <w:left w:val="nil"/>
              <w:bottom w:val="nil"/>
              <w:right w:val="nil"/>
            </w:tcBorders>
            <w:vAlign w:val="center"/>
          </w:tcPr>
          <w:p w14:paraId="661F3D5C" w14:textId="5D5B7905" w:rsidR="00B24B67" w:rsidRPr="00D3415B" w:rsidRDefault="00C6233D" w:rsidP="0033486E">
            <w:pPr>
              <w:rPr>
                <w:sz w:val="20"/>
                <w:szCs w:val="20"/>
              </w:rPr>
            </w:pPr>
            <w:r>
              <w:rPr>
                <w:sz w:val="20"/>
                <w:szCs w:val="20"/>
              </w:rPr>
              <w:t>8.158***</w:t>
            </w:r>
          </w:p>
        </w:tc>
      </w:tr>
      <w:tr w:rsidR="00B24B67" w:rsidRPr="00D3415B" w14:paraId="593B363D" w14:textId="77777777" w:rsidTr="0033486E">
        <w:trPr>
          <w:trHeight w:val="351"/>
        </w:trPr>
        <w:tc>
          <w:tcPr>
            <w:tcW w:w="2695" w:type="dxa"/>
            <w:tcBorders>
              <w:top w:val="nil"/>
              <w:left w:val="nil"/>
              <w:bottom w:val="nil"/>
              <w:right w:val="nil"/>
            </w:tcBorders>
            <w:vAlign w:val="center"/>
          </w:tcPr>
          <w:p w14:paraId="2E6B3FA1" w14:textId="77777777" w:rsidR="00B24B67" w:rsidRPr="00D3415B" w:rsidRDefault="00B24B67" w:rsidP="0033486E">
            <w:pPr>
              <w:rPr>
                <w:sz w:val="20"/>
                <w:szCs w:val="20"/>
              </w:rPr>
            </w:pPr>
            <w:r w:rsidRPr="00D3415B">
              <w:rPr>
                <w:sz w:val="20"/>
                <w:szCs w:val="20"/>
              </w:rPr>
              <w:t>Assessed knowledge of climate change</w:t>
            </w:r>
          </w:p>
        </w:tc>
        <w:tc>
          <w:tcPr>
            <w:tcW w:w="2790" w:type="dxa"/>
            <w:tcBorders>
              <w:top w:val="nil"/>
              <w:left w:val="nil"/>
              <w:bottom w:val="nil"/>
              <w:right w:val="nil"/>
            </w:tcBorders>
            <w:vAlign w:val="center"/>
          </w:tcPr>
          <w:p w14:paraId="6374BCCE" w14:textId="1EAD3F48" w:rsidR="00B24B67" w:rsidRPr="00D3415B" w:rsidRDefault="004C7E45" w:rsidP="0033486E">
            <w:pPr>
              <w:rPr>
                <w:sz w:val="20"/>
                <w:szCs w:val="20"/>
              </w:rPr>
            </w:pPr>
            <w:r>
              <w:rPr>
                <w:sz w:val="20"/>
                <w:szCs w:val="20"/>
              </w:rPr>
              <w:t>-.061</w:t>
            </w:r>
          </w:p>
        </w:tc>
        <w:tc>
          <w:tcPr>
            <w:tcW w:w="1440" w:type="dxa"/>
            <w:tcBorders>
              <w:top w:val="nil"/>
              <w:left w:val="nil"/>
              <w:bottom w:val="nil"/>
              <w:right w:val="nil"/>
            </w:tcBorders>
            <w:vAlign w:val="center"/>
          </w:tcPr>
          <w:p w14:paraId="107C2951" w14:textId="21783818" w:rsidR="00B24B67" w:rsidRPr="00D3415B" w:rsidRDefault="004C7E45" w:rsidP="0033486E">
            <w:pPr>
              <w:rPr>
                <w:sz w:val="20"/>
                <w:szCs w:val="20"/>
              </w:rPr>
            </w:pPr>
            <w:r>
              <w:rPr>
                <w:sz w:val="20"/>
                <w:szCs w:val="20"/>
              </w:rPr>
              <w:t>.037</w:t>
            </w:r>
          </w:p>
        </w:tc>
        <w:tc>
          <w:tcPr>
            <w:tcW w:w="2250" w:type="dxa"/>
            <w:tcBorders>
              <w:top w:val="nil"/>
              <w:left w:val="nil"/>
              <w:bottom w:val="nil"/>
              <w:right w:val="nil"/>
            </w:tcBorders>
            <w:vAlign w:val="center"/>
          </w:tcPr>
          <w:p w14:paraId="0649D348" w14:textId="66A02B65" w:rsidR="00B24B67" w:rsidRPr="00D3415B" w:rsidRDefault="004C7E45" w:rsidP="0033486E">
            <w:pPr>
              <w:rPr>
                <w:sz w:val="20"/>
                <w:szCs w:val="20"/>
              </w:rPr>
            </w:pPr>
            <w:r>
              <w:rPr>
                <w:sz w:val="20"/>
                <w:szCs w:val="20"/>
              </w:rPr>
              <w:t>-1.323</w:t>
            </w:r>
          </w:p>
        </w:tc>
      </w:tr>
      <w:tr w:rsidR="00B24B67" w:rsidRPr="00D3415B" w14:paraId="65FF41FE" w14:textId="77777777" w:rsidTr="0033486E">
        <w:trPr>
          <w:trHeight w:val="639"/>
        </w:trPr>
        <w:tc>
          <w:tcPr>
            <w:tcW w:w="2695" w:type="dxa"/>
            <w:tcBorders>
              <w:top w:val="nil"/>
              <w:left w:val="nil"/>
              <w:right w:val="nil"/>
            </w:tcBorders>
            <w:vAlign w:val="center"/>
          </w:tcPr>
          <w:p w14:paraId="4F9CAE22" w14:textId="77777777" w:rsidR="00B24B67" w:rsidRPr="00D3415B" w:rsidRDefault="00B24B67" w:rsidP="0033486E">
            <w:pPr>
              <w:rPr>
                <w:sz w:val="20"/>
                <w:szCs w:val="20"/>
              </w:rPr>
            </w:pPr>
            <w:r w:rsidRPr="00D3415B">
              <w:rPr>
                <w:sz w:val="20"/>
                <w:szCs w:val="20"/>
              </w:rPr>
              <w:t>Ideological congruence of knowledge source</w:t>
            </w:r>
          </w:p>
        </w:tc>
        <w:tc>
          <w:tcPr>
            <w:tcW w:w="2790" w:type="dxa"/>
            <w:tcBorders>
              <w:top w:val="nil"/>
              <w:left w:val="nil"/>
              <w:right w:val="nil"/>
            </w:tcBorders>
            <w:vAlign w:val="center"/>
          </w:tcPr>
          <w:p w14:paraId="48D11E60" w14:textId="372EC8A3" w:rsidR="00B24B67" w:rsidRPr="00D3415B" w:rsidRDefault="004C7E45" w:rsidP="0033486E">
            <w:pPr>
              <w:rPr>
                <w:sz w:val="20"/>
                <w:szCs w:val="20"/>
              </w:rPr>
            </w:pPr>
            <w:r>
              <w:rPr>
                <w:sz w:val="20"/>
                <w:szCs w:val="20"/>
              </w:rPr>
              <w:t>-.047</w:t>
            </w:r>
          </w:p>
        </w:tc>
        <w:tc>
          <w:tcPr>
            <w:tcW w:w="1440" w:type="dxa"/>
            <w:tcBorders>
              <w:top w:val="nil"/>
              <w:left w:val="nil"/>
              <w:right w:val="nil"/>
            </w:tcBorders>
            <w:vAlign w:val="center"/>
          </w:tcPr>
          <w:p w14:paraId="1987226B" w14:textId="01FF2E53" w:rsidR="00B24B67" w:rsidRPr="00D3415B" w:rsidRDefault="004C7E45" w:rsidP="0033486E">
            <w:pPr>
              <w:rPr>
                <w:sz w:val="20"/>
                <w:szCs w:val="20"/>
              </w:rPr>
            </w:pPr>
            <w:r>
              <w:rPr>
                <w:sz w:val="20"/>
                <w:szCs w:val="20"/>
              </w:rPr>
              <w:t>.095</w:t>
            </w:r>
          </w:p>
        </w:tc>
        <w:tc>
          <w:tcPr>
            <w:tcW w:w="2250" w:type="dxa"/>
            <w:tcBorders>
              <w:top w:val="nil"/>
              <w:left w:val="nil"/>
              <w:right w:val="nil"/>
            </w:tcBorders>
            <w:vAlign w:val="center"/>
          </w:tcPr>
          <w:p w14:paraId="704018AB" w14:textId="60C3612C" w:rsidR="00B24B67" w:rsidRPr="00D3415B" w:rsidRDefault="004C7E45" w:rsidP="0033486E">
            <w:pPr>
              <w:rPr>
                <w:sz w:val="20"/>
                <w:szCs w:val="20"/>
              </w:rPr>
            </w:pPr>
            <w:r>
              <w:rPr>
                <w:sz w:val="20"/>
                <w:szCs w:val="20"/>
              </w:rPr>
              <w:t>-.921</w:t>
            </w:r>
          </w:p>
        </w:tc>
      </w:tr>
    </w:tbl>
    <w:p w14:paraId="0C93A071" w14:textId="77777777" w:rsidR="00B24B67" w:rsidRDefault="00B24B67" w:rsidP="00B24B67"/>
    <w:p w14:paraId="64E0B991" w14:textId="13E07F41" w:rsidR="00D67F26" w:rsidRPr="00D67F26" w:rsidRDefault="00D67F26" w:rsidP="00B24B67">
      <w:r>
        <w:t xml:space="preserve">††† </w:t>
      </w:r>
      <w:r>
        <w:rPr>
          <w:i/>
        </w:rPr>
        <w:t xml:space="preserve">p </w:t>
      </w:r>
      <w:r>
        <w:t>= .003</w:t>
      </w:r>
    </w:p>
    <w:p w14:paraId="167EC97F" w14:textId="3CAD714F" w:rsidR="00B24B67" w:rsidRDefault="00B24B67" w:rsidP="00B24B67">
      <w:r>
        <w:t xml:space="preserve">*** </w:t>
      </w:r>
      <w:r>
        <w:rPr>
          <w:i/>
        </w:rPr>
        <w:t xml:space="preserve">p </w:t>
      </w:r>
      <w:r>
        <w:t>&lt; .001</w:t>
      </w:r>
    </w:p>
    <w:p w14:paraId="0101B0CF" w14:textId="77777777" w:rsidR="00B24B67" w:rsidRDefault="00B24B67" w:rsidP="00772B29"/>
    <w:p w14:paraId="40F4D737" w14:textId="77777777" w:rsidR="00E725AA" w:rsidRDefault="00E725AA" w:rsidP="00772B29"/>
    <w:p w14:paraId="1F1F3D5F" w14:textId="73A7C9A0" w:rsidR="005B2BF5" w:rsidRPr="00DE1308" w:rsidRDefault="00C146BA" w:rsidP="00772B29">
      <w:pPr>
        <w:rPr>
          <w:i/>
        </w:rPr>
      </w:pPr>
      <w:r w:rsidRPr="00DE1308">
        <w:rPr>
          <w:i/>
        </w:rPr>
        <w:t xml:space="preserve">3.2 </w:t>
      </w:r>
      <w:r w:rsidR="002956F6" w:rsidRPr="00DE1308">
        <w:rPr>
          <w:i/>
        </w:rPr>
        <w:t>Attitude extremity</w:t>
      </w:r>
    </w:p>
    <w:p w14:paraId="2F773E19" w14:textId="0C96097F" w:rsidR="005B2BF5" w:rsidRDefault="005B2BF5" w:rsidP="00772B29"/>
    <w:p w14:paraId="712673A1" w14:textId="04EDE8FB" w:rsidR="009B0735" w:rsidRDefault="00DE1308" w:rsidP="009B0735">
      <w:r>
        <w:t>3.2.1</w:t>
      </w:r>
      <w:r w:rsidR="003723F7">
        <w:t xml:space="preserve"> </w:t>
      </w:r>
      <w:r w:rsidR="009B0735">
        <w:t xml:space="preserve">Effects of miscalibration </w:t>
      </w:r>
      <w:r w:rsidR="00E76A8C">
        <w:t>(</w:t>
      </w:r>
      <w:r w:rsidR="00F67860">
        <w:t xml:space="preserve">operationalized as mean-centered </w:t>
      </w:r>
      <w:r w:rsidR="00F67860" w:rsidRPr="000F766E">
        <w:t>perceived</w:t>
      </w:r>
      <w:r w:rsidR="00F67860">
        <w:t xml:space="preserve"> general understanding of global warming minus mean-centered </w:t>
      </w:r>
      <w:r w:rsidR="00F67860" w:rsidRPr="009578FC">
        <w:t>performance</w:t>
      </w:r>
      <w:r w:rsidR="00F67860">
        <w:t xml:space="preserve"> on global warming knowledge assessment</w:t>
      </w:r>
      <w:r w:rsidR="009B0735">
        <w:t xml:space="preserve">), ideology, and their interaction on </w:t>
      </w:r>
      <w:r w:rsidR="00CE12D0">
        <w:t xml:space="preserve">mean </w:t>
      </w:r>
      <w:r w:rsidR="009B0735">
        <w:t>extremity of attitudes toward climate change policies (operationalized by subtracting the scale midpoint from policy support ratings and calculating absolute values)</w:t>
      </w:r>
    </w:p>
    <w:p w14:paraId="6B2EE54A" w14:textId="77777777" w:rsidR="009B0735" w:rsidRDefault="009B0735" w:rsidP="009B0735"/>
    <w:tbl>
      <w:tblPr>
        <w:tblStyle w:val="TableGrid"/>
        <w:tblW w:w="0" w:type="auto"/>
        <w:tblLook w:val="04A0" w:firstRow="1" w:lastRow="0" w:firstColumn="1" w:lastColumn="0" w:noHBand="0" w:noVBand="1"/>
      </w:tblPr>
      <w:tblGrid>
        <w:gridCol w:w="3600"/>
        <w:gridCol w:w="2160"/>
        <w:gridCol w:w="2070"/>
        <w:gridCol w:w="1345"/>
      </w:tblGrid>
      <w:tr w:rsidR="009B0735" w:rsidRPr="00FC2B3D" w14:paraId="741A769E" w14:textId="77777777" w:rsidTr="00FC2B3D">
        <w:trPr>
          <w:trHeight w:val="404"/>
        </w:trPr>
        <w:tc>
          <w:tcPr>
            <w:tcW w:w="3600" w:type="dxa"/>
            <w:tcBorders>
              <w:left w:val="nil"/>
              <w:bottom w:val="single" w:sz="4" w:space="0" w:color="auto"/>
              <w:right w:val="nil"/>
            </w:tcBorders>
            <w:vAlign w:val="center"/>
          </w:tcPr>
          <w:p w14:paraId="011F4731" w14:textId="77777777" w:rsidR="009B0735" w:rsidRPr="00FC2B3D" w:rsidRDefault="009B0735" w:rsidP="00FC2B3D">
            <w:pPr>
              <w:rPr>
                <w:sz w:val="20"/>
                <w:szCs w:val="20"/>
              </w:rPr>
            </w:pPr>
            <w:r w:rsidRPr="00FC2B3D">
              <w:rPr>
                <w:sz w:val="20"/>
                <w:szCs w:val="20"/>
              </w:rPr>
              <w:t>Predictor</w:t>
            </w:r>
          </w:p>
        </w:tc>
        <w:tc>
          <w:tcPr>
            <w:tcW w:w="2160" w:type="dxa"/>
            <w:tcBorders>
              <w:left w:val="nil"/>
              <w:bottom w:val="single" w:sz="4" w:space="0" w:color="auto"/>
              <w:right w:val="nil"/>
            </w:tcBorders>
            <w:vAlign w:val="center"/>
          </w:tcPr>
          <w:p w14:paraId="27FAC74B" w14:textId="77777777" w:rsidR="009B0735" w:rsidRPr="00FC2B3D" w:rsidRDefault="009B0735" w:rsidP="00FC2B3D">
            <w:pPr>
              <w:rPr>
                <w:i/>
                <w:sz w:val="20"/>
                <w:szCs w:val="20"/>
              </w:rPr>
            </w:pPr>
            <w:r w:rsidRPr="00FC2B3D">
              <w:rPr>
                <w:sz w:val="20"/>
                <w:szCs w:val="20"/>
              </w:rPr>
              <w:sym w:font="Symbol" w:char="F062"/>
            </w:r>
            <w:r w:rsidRPr="00FC2B3D">
              <w:rPr>
                <w:sz w:val="20"/>
                <w:szCs w:val="20"/>
              </w:rPr>
              <w:t xml:space="preserve"> coefficient</w:t>
            </w:r>
          </w:p>
        </w:tc>
        <w:tc>
          <w:tcPr>
            <w:tcW w:w="2070" w:type="dxa"/>
            <w:tcBorders>
              <w:left w:val="nil"/>
              <w:bottom w:val="single" w:sz="4" w:space="0" w:color="auto"/>
              <w:right w:val="nil"/>
            </w:tcBorders>
            <w:vAlign w:val="center"/>
          </w:tcPr>
          <w:p w14:paraId="5ABC4D54" w14:textId="77777777" w:rsidR="009B0735" w:rsidRPr="00FC2B3D" w:rsidRDefault="009B0735" w:rsidP="00FC2B3D">
            <w:pPr>
              <w:rPr>
                <w:i/>
                <w:sz w:val="20"/>
                <w:szCs w:val="20"/>
              </w:rPr>
            </w:pPr>
            <w:r w:rsidRPr="00FC2B3D">
              <w:rPr>
                <w:i/>
                <w:sz w:val="20"/>
                <w:szCs w:val="20"/>
              </w:rPr>
              <w:t>SE</w:t>
            </w:r>
          </w:p>
        </w:tc>
        <w:tc>
          <w:tcPr>
            <w:tcW w:w="1345" w:type="dxa"/>
            <w:tcBorders>
              <w:left w:val="nil"/>
              <w:bottom w:val="single" w:sz="4" w:space="0" w:color="auto"/>
              <w:right w:val="nil"/>
            </w:tcBorders>
            <w:vAlign w:val="center"/>
          </w:tcPr>
          <w:p w14:paraId="04EF86FE" w14:textId="77777777" w:rsidR="009B0735" w:rsidRPr="00FC2B3D" w:rsidRDefault="009B0735" w:rsidP="00FC2B3D">
            <w:pPr>
              <w:rPr>
                <w:i/>
                <w:sz w:val="20"/>
                <w:szCs w:val="20"/>
              </w:rPr>
            </w:pPr>
            <w:r w:rsidRPr="00FC2B3D">
              <w:rPr>
                <w:i/>
                <w:sz w:val="20"/>
                <w:szCs w:val="20"/>
              </w:rPr>
              <w:t>t</w:t>
            </w:r>
          </w:p>
        </w:tc>
      </w:tr>
      <w:tr w:rsidR="0084101F" w:rsidRPr="00FC2B3D" w14:paraId="3B2390E0" w14:textId="77777777" w:rsidTr="00FC2B3D">
        <w:trPr>
          <w:trHeight w:val="971"/>
        </w:trPr>
        <w:tc>
          <w:tcPr>
            <w:tcW w:w="3600" w:type="dxa"/>
            <w:tcBorders>
              <w:left w:val="nil"/>
              <w:bottom w:val="nil"/>
              <w:right w:val="nil"/>
            </w:tcBorders>
            <w:vAlign w:val="center"/>
          </w:tcPr>
          <w:p w14:paraId="36457C04" w14:textId="65E48790" w:rsidR="0084101F" w:rsidRPr="00FC2B3D" w:rsidRDefault="0084101F" w:rsidP="00FC2B3D">
            <w:pPr>
              <w:rPr>
                <w:sz w:val="20"/>
                <w:szCs w:val="20"/>
              </w:rPr>
            </w:pPr>
            <w:r w:rsidRPr="00FC2B3D">
              <w:rPr>
                <w:sz w:val="20"/>
                <w:szCs w:val="20"/>
              </w:rPr>
              <w:t>Miscalibration (perceived understanding – actual understanding)</w:t>
            </w:r>
          </w:p>
        </w:tc>
        <w:tc>
          <w:tcPr>
            <w:tcW w:w="2160" w:type="dxa"/>
            <w:tcBorders>
              <w:left w:val="nil"/>
              <w:bottom w:val="nil"/>
              <w:right w:val="nil"/>
            </w:tcBorders>
            <w:vAlign w:val="center"/>
          </w:tcPr>
          <w:p w14:paraId="22B37F98" w14:textId="556B7795" w:rsidR="0084101F" w:rsidRPr="00FC2B3D" w:rsidRDefault="0084101F" w:rsidP="00FC2B3D">
            <w:pPr>
              <w:rPr>
                <w:sz w:val="20"/>
                <w:szCs w:val="20"/>
              </w:rPr>
            </w:pPr>
            <w:r w:rsidRPr="00FC2B3D">
              <w:rPr>
                <w:sz w:val="20"/>
                <w:szCs w:val="20"/>
              </w:rPr>
              <w:t>.247</w:t>
            </w:r>
          </w:p>
        </w:tc>
        <w:tc>
          <w:tcPr>
            <w:tcW w:w="2070" w:type="dxa"/>
            <w:tcBorders>
              <w:left w:val="nil"/>
              <w:bottom w:val="nil"/>
              <w:right w:val="nil"/>
            </w:tcBorders>
            <w:vAlign w:val="center"/>
          </w:tcPr>
          <w:p w14:paraId="5B32B166" w14:textId="39E420F3" w:rsidR="0084101F" w:rsidRPr="00FC2B3D" w:rsidRDefault="0084101F" w:rsidP="00FC2B3D">
            <w:pPr>
              <w:rPr>
                <w:sz w:val="20"/>
                <w:szCs w:val="20"/>
              </w:rPr>
            </w:pPr>
            <w:r w:rsidRPr="00FC2B3D">
              <w:rPr>
                <w:sz w:val="20"/>
                <w:szCs w:val="20"/>
              </w:rPr>
              <w:t>.051</w:t>
            </w:r>
          </w:p>
        </w:tc>
        <w:tc>
          <w:tcPr>
            <w:tcW w:w="1345" w:type="dxa"/>
            <w:tcBorders>
              <w:left w:val="nil"/>
              <w:bottom w:val="nil"/>
              <w:right w:val="nil"/>
            </w:tcBorders>
            <w:vAlign w:val="center"/>
          </w:tcPr>
          <w:p w14:paraId="42CC8553" w14:textId="3CDB68C8" w:rsidR="0084101F" w:rsidRPr="00FC2B3D" w:rsidRDefault="0084101F" w:rsidP="00FC2B3D">
            <w:pPr>
              <w:rPr>
                <w:sz w:val="20"/>
                <w:szCs w:val="20"/>
              </w:rPr>
            </w:pPr>
            <w:r w:rsidRPr="00FC2B3D">
              <w:rPr>
                <w:sz w:val="20"/>
                <w:szCs w:val="20"/>
              </w:rPr>
              <w:t>4.988***</w:t>
            </w:r>
          </w:p>
        </w:tc>
      </w:tr>
      <w:tr w:rsidR="0084101F" w:rsidRPr="00FC2B3D" w14:paraId="6BDBBD3F" w14:textId="77777777" w:rsidTr="00FC2B3D">
        <w:trPr>
          <w:trHeight w:val="351"/>
        </w:trPr>
        <w:tc>
          <w:tcPr>
            <w:tcW w:w="3600" w:type="dxa"/>
            <w:tcBorders>
              <w:top w:val="nil"/>
              <w:left w:val="nil"/>
              <w:bottom w:val="nil"/>
              <w:right w:val="nil"/>
            </w:tcBorders>
            <w:vAlign w:val="center"/>
          </w:tcPr>
          <w:p w14:paraId="5E79C567" w14:textId="77777777" w:rsidR="0084101F" w:rsidRPr="00FC2B3D" w:rsidRDefault="0084101F" w:rsidP="00FC2B3D">
            <w:pPr>
              <w:rPr>
                <w:sz w:val="20"/>
                <w:szCs w:val="20"/>
              </w:rPr>
            </w:pPr>
            <w:r w:rsidRPr="00FC2B3D">
              <w:rPr>
                <w:sz w:val="20"/>
                <w:szCs w:val="20"/>
              </w:rPr>
              <w:t>Ideological group</w:t>
            </w:r>
          </w:p>
        </w:tc>
        <w:tc>
          <w:tcPr>
            <w:tcW w:w="2160" w:type="dxa"/>
            <w:tcBorders>
              <w:top w:val="nil"/>
              <w:left w:val="nil"/>
              <w:bottom w:val="nil"/>
              <w:right w:val="nil"/>
            </w:tcBorders>
            <w:vAlign w:val="center"/>
          </w:tcPr>
          <w:p w14:paraId="0096ED11" w14:textId="16D77A34" w:rsidR="0084101F" w:rsidRPr="00FC2B3D" w:rsidRDefault="0084101F" w:rsidP="00FC2B3D">
            <w:pPr>
              <w:rPr>
                <w:sz w:val="20"/>
                <w:szCs w:val="20"/>
              </w:rPr>
            </w:pPr>
            <w:r w:rsidRPr="00FC2B3D">
              <w:rPr>
                <w:sz w:val="20"/>
                <w:szCs w:val="20"/>
              </w:rPr>
              <w:t>.151</w:t>
            </w:r>
          </w:p>
        </w:tc>
        <w:tc>
          <w:tcPr>
            <w:tcW w:w="2070" w:type="dxa"/>
            <w:tcBorders>
              <w:top w:val="nil"/>
              <w:left w:val="nil"/>
              <w:bottom w:val="nil"/>
              <w:right w:val="nil"/>
            </w:tcBorders>
            <w:vAlign w:val="center"/>
          </w:tcPr>
          <w:p w14:paraId="39116730" w14:textId="7FD0D37B" w:rsidR="0084101F" w:rsidRPr="00FC2B3D" w:rsidRDefault="0084101F" w:rsidP="00FC2B3D">
            <w:pPr>
              <w:rPr>
                <w:sz w:val="20"/>
                <w:szCs w:val="20"/>
              </w:rPr>
            </w:pPr>
            <w:r w:rsidRPr="00FC2B3D">
              <w:rPr>
                <w:sz w:val="20"/>
                <w:szCs w:val="20"/>
              </w:rPr>
              <w:t>.025</w:t>
            </w:r>
          </w:p>
        </w:tc>
        <w:tc>
          <w:tcPr>
            <w:tcW w:w="1345" w:type="dxa"/>
            <w:tcBorders>
              <w:top w:val="nil"/>
              <w:left w:val="nil"/>
              <w:bottom w:val="nil"/>
              <w:right w:val="nil"/>
            </w:tcBorders>
            <w:vAlign w:val="center"/>
          </w:tcPr>
          <w:p w14:paraId="6BB07740" w14:textId="484F909B" w:rsidR="0084101F" w:rsidRPr="00FC2B3D" w:rsidRDefault="0084101F" w:rsidP="00FC2B3D">
            <w:pPr>
              <w:rPr>
                <w:sz w:val="20"/>
                <w:szCs w:val="20"/>
              </w:rPr>
            </w:pPr>
            <w:r w:rsidRPr="00FC2B3D">
              <w:rPr>
                <w:sz w:val="20"/>
                <w:szCs w:val="20"/>
              </w:rPr>
              <w:t>2.323*</w:t>
            </w:r>
          </w:p>
        </w:tc>
      </w:tr>
      <w:tr w:rsidR="0084101F" w:rsidRPr="00FC2B3D" w14:paraId="1F835427" w14:textId="77777777" w:rsidTr="00FC2B3D">
        <w:trPr>
          <w:trHeight w:val="639"/>
        </w:trPr>
        <w:tc>
          <w:tcPr>
            <w:tcW w:w="3600" w:type="dxa"/>
            <w:tcBorders>
              <w:top w:val="nil"/>
              <w:left w:val="nil"/>
              <w:right w:val="nil"/>
            </w:tcBorders>
            <w:vAlign w:val="center"/>
          </w:tcPr>
          <w:p w14:paraId="67F80269" w14:textId="47CAB0D4" w:rsidR="0084101F" w:rsidRPr="00FC2B3D" w:rsidRDefault="0084101F" w:rsidP="00FC2B3D">
            <w:pPr>
              <w:rPr>
                <w:sz w:val="20"/>
                <w:szCs w:val="20"/>
              </w:rPr>
            </w:pPr>
            <w:r w:rsidRPr="00FC2B3D">
              <w:rPr>
                <w:sz w:val="20"/>
                <w:szCs w:val="20"/>
              </w:rPr>
              <w:t>Miscalibration x ideology</w:t>
            </w:r>
          </w:p>
        </w:tc>
        <w:tc>
          <w:tcPr>
            <w:tcW w:w="2160" w:type="dxa"/>
            <w:tcBorders>
              <w:top w:val="nil"/>
              <w:left w:val="nil"/>
              <w:right w:val="nil"/>
            </w:tcBorders>
            <w:vAlign w:val="center"/>
          </w:tcPr>
          <w:p w14:paraId="30815EF8" w14:textId="6377E605" w:rsidR="0084101F" w:rsidRPr="00FC2B3D" w:rsidRDefault="0084101F" w:rsidP="00FC2B3D">
            <w:pPr>
              <w:rPr>
                <w:sz w:val="20"/>
                <w:szCs w:val="20"/>
              </w:rPr>
            </w:pPr>
            <w:r w:rsidRPr="00FC2B3D">
              <w:rPr>
                <w:sz w:val="20"/>
                <w:szCs w:val="20"/>
              </w:rPr>
              <w:t>.020</w:t>
            </w:r>
          </w:p>
        </w:tc>
        <w:tc>
          <w:tcPr>
            <w:tcW w:w="2070" w:type="dxa"/>
            <w:tcBorders>
              <w:top w:val="nil"/>
              <w:left w:val="nil"/>
              <w:right w:val="nil"/>
            </w:tcBorders>
            <w:vAlign w:val="center"/>
          </w:tcPr>
          <w:p w14:paraId="6E252E5A" w14:textId="094E0149" w:rsidR="0084101F" w:rsidRPr="00FC2B3D" w:rsidRDefault="0084101F" w:rsidP="00FC2B3D">
            <w:pPr>
              <w:rPr>
                <w:sz w:val="20"/>
                <w:szCs w:val="20"/>
              </w:rPr>
            </w:pPr>
            <w:r w:rsidRPr="00FC2B3D">
              <w:rPr>
                <w:sz w:val="20"/>
                <w:szCs w:val="20"/>
              </w:rPr>
              <w:t>.038</w:t>
            </w:r>
          </w:p>
        </w:tc>
        <w:tc>
          <w:tcPr>
            <w:tcW w:w="1345" w:type="dxa"/>
            <w:tcBorders>
              <w:top w:val="nil"/>
              <w:left w:val="nil"/>
              <w:right w:val="nil"/>
            </w:tcBorders>
            <w:vAlign w:val="center"/>
          </w:tcPr>
          <w:p w14:paraId="23701FDE" w14:textId="20D6975D" w:rsidR="0084101F" w:rsidRPr="00FC2B3D" w:rsidRDefault="0084101F" w:rsidP="00FC2B3D">
            <w:pPr>
              <w:rPr>
                <w:sz w:val="20"/>
                <w:szCs w:val="20"/>
              </w:rPr>
            </w:pPr>
            <w:r w:rsidRPr="00FC2B3D">
              <w:rPr>
                <w:sz w:val="20"/>
                <w:szCs w:val="20"/>
              </w:rPr>
              <w:t>.304</w:t>
            </w:r>
          </w:p>
        </w:tc>
      </w:tr>
    </w:tbl>
    <w:p w14:paraId="0C40211B" w14:textId="77777777" w:rsidR="009B0735" w:rsidRDefault="009B0735" w:rsidP="009B0735"/>
    <w:p w14:paraId="44D70405" w14:textId="7FEE24BC" w:rsidR="0084101F" w:rsidRPr="0084101F" w:rsidRDefault="0084101F" w:rsidP="009B0735">
      <w:r>
        <w:t xml:space="preserve">* </w:t>
      </w:r>
      <w:r>
        <w:rPr>
          <w:i/>
        </w:rPr>
        <w:t xml:space="preserve">p </w:t>
      </w:r>
      <w:r>
        <w:t>&lt; .05</w:t>
      </w:r>
    </w:p>
    <w:p w14:paraId="1342C07C" w14:textId="2F6B5CE2" w:rsidR="009B0735" w:rsidRDefault="009B0735" w:rsidP="009B0735">
      <w:r>
        <w:t xml:space="preserve">*** </w:t>
      </w:r>
      <w:r>
        <w:rPr>
          <w:i/>
        </w:rPr>
        <w:t xml:space="preserve">p </w:t>
      </w:r>
      <w:r>
        <w:t>&lt; .001</w:t>
      </w:r>
    </w:p>
    <w:p w14:paraId="72F6FA64" w14:textId="6C67AF6D" w:rsidR="005B2BF5" w:rsidRDefault="005B2BF5" w:rsidP="00772B29"/>
    <w:p w14:paraId="60C1C6A2" w14:textId="04EE0D32" w:rsidR="000F766E" w:rsidRDefault="000F766E" w:rsidP="00772B29"/>
    <w:p w14:paraId="43257D09" w14:textId="360FA579" w:rsidR="000F766E" w:rsidRDefault="00DE1308" w:rsidP="000F766E">
      <w:r>
        <w:t>3.2.2</w:t>
      </w:r>
      <w:r w:rsidR="000F766E">
        <w:t xml:space="preserve"> Effects of miscalibration (operationalized as </w:t>
      </w:r>
      <w:r w:rsidR="00F67860">
        <w:t>mean</w:t>
      </w:r>
      <w:r w:rsidR="000F766E">
        <w:t xml:space="preserve">-centered </w:t>
      </w:r>
      <w:r w:rsidR="00F976D6">
        <w:t>confidence judgments</w:t>
      </w:r>
      <w:r w:rsidR="000F766E">
        <w:t xml:space="preserve"> minus </w:t>
      </w:r>
      <w:r w:rsidR="00F67860">
        <w:t>mean</w:t>
      </w:r>
      <w:r w:rsidR="009578FC">
        <w:t xml:space="preserve">-centered </w:t>
      </w:r>
      <w:r w:rsidR="000F766E" w:rsidRPr="009578FC">
        <w:t>performance</w:t>
      </w:r>
      <w:r w:rsidR="000F766E">
        <w:t xml:space="preserve"> on global warming knowledge assessment), ideology, and their interaction on mean extremity of attitudes toward climate change policies</w:t>
      </w:r>
    </w:p>
    <w:p w14:paraId="103A8901" w14:textId="77777777" w:rsidR="000F766E" w:rsidRDefault="000F766E" w:rsidP="000F766E"/>
    <w:tbl>
      <w:tblPr>
        <w:tblStyle w:val="TableGrid"/>
        <w:tblW w:w="0" w:type="auto"/>
        <w:tblLook w:val="04A0" w:firstRow="1" w:lastRow="0" w:firstColumn="1" w:lastColumn="0" w:noHBand="0" w:noVBand="1"/>
      </w:tblPr>
      <w:tblGrid>
        <w:gridCol w:w="3600"/>
        <w:gridCol w:w="2160"/>
        <w:gridCol w:w="2070"/>
        <w:gridCol w:w="1345"/>
      </w:tblGrid>
      <w:tr w:rsidR="000F766E" w:rsidRPr="00C05E17" w14:paraId="076E65CA" w14:textId="77777777" w:rsidTr="00C05E17">
        <w:trPr>
          <w:trHeight w:val="404"/>
        </w:trPr>
        <w:tc>
          <w:tcPr>
            <w:tcW w:w="3600" w:type="dxa"/>
            <w:tcBorders>
              <w:left w:val="nil"/>
              <w:bottom w:val="single" w:sz="4" w:space="0" w:color="auto"/>
              <w:right w:val="nil"/>
            </w:tcBorders>
            <w:vAlign w:val="center"/>
          </w:tcPr>
          <w:p w14:paraId="30A6B0D3" w14:textId="77777777" w:rsidR="000F766E" w:rsidRPr="00C05E17" w:rsidRDefault="000F766E" w:rsidP="00C05E17">
            <w:pPr>
              <w:rPr>
                <w:sz w:val="20"/>
                <w:szCs w:val="20"/>
              </w:rPr>
            </w:pPr>
            <w:r w:rsidRPr="00C05E17">
              <w:rPr>
                <w:sz w:val="20"/>
                <w:szCs w:val="20"/>
              </w:rPr>
              <w:t>Predictor</w:t>
            </w:r>
          </w:p>
        </w:tc>
        <w:tc>
          <w:tcPr>
            <w:tcW w:w="2160" w:type="dxa"/>
            <w:tcBorders>
              <w:left w:val="nil"/>
              <w:bottom w:val="single" w:sz="4" w:space="0" w:color="auto"/>
              <w:right w:val="nil"/>
            </w:tcBorders>
            <w:vAlign w:val="center"/>
          </w:tcPr>
          <w:p w14:paraId="05DA50BE" w14:textId="77777777" w:rsidR="000F766E" w:rsidRPr="00C05E17" w:rsidRDefault="000F766E" w:rsidP="00C05E17">
            <w:pPr>
              <w:rPr>
                <w:i/>
                <w:sz w:val="20"/>
                <w:szCs w:val="20"/>
              </w:rPr>
            </w:pPr>
            <w:r w:rsidRPr="00C05E17">
              <w:rPr>
                <w:sz w:val="20"/>
                <w:szCs w:val="20"/>
              </w:rPr>
              <w:sym w:font="Symbol" w:char="F062"/>
            </w:r>
            <w:r w:rsidRPr="00C05E17">
              <w:rPr>
                <w:sz w:val="20"/>
                <w:szCs w:val="20"/>
              </w:rPr>
              <w:t xml:space="preserve"> coefficient</w:t>
            </w:r>
          </w:p>
        </w:tc>
        <w:tc>
          <w:tcPr>
            <w:tcW w:w="2070" w:type="dxa"/>
            <w:tcBorders>
              <w:left w:val="nil"/>
              <w:bottom w:val="single" w:sz="4" w:space="0" w:color="auto"/>
              <w:right w:val="nil"/>
            </w:tcBorders>
            <w:vAlign w:val="center"/>
          </w:tcPr>
          <w:p w14:paraId="23584472" w14:textId="77777777" w:rsidR="000F766E" w:rsidRPr="00C05E17" w:rsidRDefault="000F766E" w:rsidP="00C05E17">
            <w:pPr>
              <w:rPr>
                <w:i/>
                <w:sz w:val="20"/>
                <w:szCs w:val="20"/>
              </w:rPr>
            </w:pPr>
            <w:r w:rsidRPr="00C05E17">
              <w:rPr>
                <w:i/>
                <w:sz w:val="20"/>
                <w:szCs w:val="20"/>
              </w:rPr>
              <w:t>SE</w:t>
            </w:r>
          </w:p>
        </w:tc>
        <w:tc>
          <w:tcPr>
            <w:tcW w:w="1345" w:type="dxa"/>
            <w:tcBorders>
              <w:left w:val="nil"/>
              <w:bottom w:val="single" w:sz="4" w:space="0" w:color="auto"/>
              <w:right w:val="nil"/>
            </w:tcBorders>
            <w:vAlign w:val="center"/>
          </w:tcPr>
          <w:p w14:paraId="0C467E77" w14:textId="77777777" w:rsidR="000F766E" w:rsidRPr="00C05E17" w:rsidRDefault="000F766E" w:rsidP="00C05E17">
            <w:pPr>
              <w:rPr>
                <w:i/>
                <w:sz w:val="20"/>
                <w:szCs w:val="20"/>
              </w:rPr>
            </w:pPr>
            <w:r w:rsidRPr="00C05E17">
              <w:rPr>
                <w:i/>
                <w:sz w:val="20"/>
                <w:szCs w:val="20"/>
              </w:rPr>
              <w:t>t</w:t>
            </w:r>
          </w:p>
        </w:tc>
      </w:tr>
      <w:tr w:rsidR="00D73548" w:rsidRPr="00C05E17" w14:paraId="4F563DD4" w14:textId="77777777" w:rsidTr="00C05E17">
        <w:trPr>
          <w:trHeight w:val="971"/>
        </w:trPr>
        <w:tc>
          <w:tcPr>
            <w:tcW w:w="3600" w:type="dxa"/>
            <w:tcBorders>
              <w:left w:val="nil"/>
              <w:bottom w:val="nil"/>
              <w:right w:val="nil"/>
            </w:tcBorders>
            <w:vAlign w:val="center"/>
          </w:tcPr>
          <w:p w14:paraId="31439F98" w14:textId="4F3954DE" w:rsidR="00D73548" w:rsidRPr="00C05E17" w:rsidRDefault="00D73548" w:rsidP="00C05E17">
            <w:pPr>
              <w:rPr>
                <w:sz w:val="20"/>
                <w:szCs w:val="20"/>
              </w:rPr>
            </w:pPr>
            <w:r w:rsidRPr="00C05E17">
              <w:rPr>
                <w:sz w:val="20"/>
                <w:szCs w:val="20"/>
              </w:rPr>
              <w:t>Miscalibration (confidence – actual understanding)</w:t>
            </w:r>
          </w:p>
        </w:tc>
        <w:tc>
          <w:tcPr>
            <w:tcW w:w="2160" w:type="dxa"/>
            <w:tcBorders>
              <w:left w:val="nil"/>
              <w:bottom w:val="nil"/>
              <w:right w:val="nil"/>
            </w:tcBorders>
            <w:vAlign w:val="center"/>
          </w:tcPr>
          <w:p w14:paraId="0A4E6051" w14:textId="5D907665" w:rsidR="00D73548" w:rsidRPr="00C05E17" w:rsidRDefault="00D73548" w:rsidP="00C05E17">
            <w:pPr>
              <w:rPr>
                <w:sz w:val="20"/>
                <w:szCs w:val="20"/>
              </w:rPr>
            </w:pPr>
            <w:r w:rsidRPr="00C05E17">
              <w:rPr>
                <w:sz w:val="20"/>
                <w:szCs w:val="20"/>
              </w:rPr>
              <w:t>.260</w:t>
            </w:r>
          </w:p>
        </w:tc>
        <w:tc>
          <w:tcPr>
            <w:tcW w:w="2070" w:type="dxa"/>
            <w:tcBorders>
              <w:left w:val="nil"/>
              <w:bottom w:val="nil"/>
              <w:right w:val="nil"/>
            </w:tcBorders>
            <w:vAlign w:val="center"/>
          </w:tcPr>
          <w:p w14:paraId="7BD1AB96" w14:textId="78BA92C0" w:rsidR="00D73548" w:rsidRPr="00C05E17" w:rsidRDefault="00D73548" w:rsidP="00C05E17">
            <w:pPr>
              <w:rPr>
                <w:sz w:val="20"/>
                <w:szCs w:val="20"/>
              </w:rPr>
            </w:pPr>
            <w:r w:rsidRPr="00C05E17">
              <w:rPr>
                <w:sz w:val="20"/>
                <w:szCs w:val="20"/>
              </w:rPr>
              <w:t>.050</w:t>
            </w:r>
          </w:p>
        </w:tc>
        <w:tc>
          <w:tcPr>
            <w:tcW w:w="1345" w:type="dxa"/>
            <w:tcBorders>
              <w:left w:val="nil"/>
              <w:bottom w:val="nil"/>
              <w:right w:val="nil"/>
            </w:tcBorders>
            <w:vAlign w:val="center"/>
          </w:tcPr>
          <w:p w14:paraId="35B0811E" w14:textId="53260CC7" w:rsidR="00D73548" w:rsidRPr="00C05E17" w:rsidRDefault="00D73548" w:rsidP="00C05E17">
            <w:pPr>
              <w:rPr>
                <w:sz w:val="20"/>
                <w:szCs w:val="20"/>
              </w:rPr>
            </w:pPr>
            <w:r w:rsidRPr="00C05E17">
              <w:rPr>
                <w:sz w:val="20"/>
                <w:szCs w:val="20"/>
              </w:rPr>
              <w:t>5.389**</w:t>
            </w:r>
            <w:r w:rsidR="007F044E" w:rsidRPr="00C05E17">
              <w:rPr>
                <w:sz w:val="20"/>
                <w:szCs w:val="20"/>
              </w:rPr>
              <w:t>*</w:t>
            </w:r>
          </w:p>
        </w:tc>
      </w:tr>
      <w:tr w:rsidR="00D73548" w:rsidRPr="00C05E17" w14:paraId="2E3CBAE0" w14:textId="77777777" w:rsidTr="00C05E17">
        <w:trPr>
          <w:trHeight w:val="351"/>
        </w:trPr>
        <w:tc>
          <w:tcPr>
            <w:tcW w:w="3600" w:type="dxa"/>
            <w:tcBorders>
              <w:top w:val="nil"/>
              <w:left w:val="nil"/>
              <w:bottom w:val="nil"/>
              <w:right w:val="nil"/>
            </w:tcBorders>
            <w:vAlign w:val="center"/>
          </w:tcPr>
          <w:p w14:paraId="3A8ED75E" w14:textId="77777777" w:rsidR="00D73548" w:rsidRPr="00C05E17" w:rsidRDefault="00D73548" w:rsidP="00C05E17">
            <w:pPr>
              <w:rPr>
                <w:sz w:val="20"/>
                <w:szCs w:val="20"/>
              </w:rPr>
            </w:pPr>
            <w:r w:rsidRPr="00C05E17">
              <w:rPr>
                <w:sz w:val="20"/>
                <w:szCs w:val="20"/>
              </w:rPr>
              <w:t>Ideological group</w:t>
            </w:r>
          </w:p>
        </w:tc>
        <w:tc>
          <w:tcPr>
            <w:tcW w:w="2160" w:type="dxa"/>
            <w:tcBorders>
              <w:top w:val="nil"/>
              <w:left w:val="nil"/>
              <w:bottom w:val="nil"/>
              <w:right w:val="nil"/>
            </w:tcBorders>
            <w:vAlign w:val="center"/>
          </w:tcPr>
          <w:p w14:paraId="14E8F377" w14:textId="467FFF93" w:rsidR="00D73548" w:rsidRPr="00C05E17" w:rsidRDefault="00D73548" w:rsidP="00C05E17">
            <w:pPr>
              <w:rPr>
                <w:sz w:val="20"/>
                <w:szCs w:val="20"/>
              </w:rPr>
            </w:pPr>
            <w:r w:rsidRPr="00C05E17">
              <w:rPr>
                <w:sz w:val="20"/>
                <w:szCs w:val="20"/>
              </w:rPr>
              <w:t>.219</w:t>
            </w:r>
          </w:p>
        </w:tc>
        <w:tc>
          <w:tcPr>
            <w:tcW w:w="2070" w:type="dxa"/>
            <w:tcBorders>
              <w:top w:val="nil"/>
              <w:left w:val="nil"/>
              <w:bottom w:val="nil"/>
              <w:right w:val="nil"/>
            </w:tcBorders>
            <w:vAlign w:val="center"/>
          </w:tcPr>
          <w:p w14:paraId="47D0C631" w14:textId="22CE7638" w:rsidR="00D73548" w:rsidRPr="00C05E17" w:rsidRDefault="00D73548" w:rsidP="00C05E17">
            <w:pPr>
              <w:rPr>
                <w:sz w:val="20"/>
                <w:szCs w:val="20"/>
              </w:rPr>
            </w:pPr>
            <w:r w:rsidRPr="00C05E17">
              <w:rPr>
                <w:sz w:val="20"/>
                <w:szCs w:val="20"/>
              </w:rPr>
              <w:t>.027</w:t>
            </w:r>
          </w:p>
        </w:tc>
        <w:tc>
          <w:tcPr>
            <w:tcW w:w="1345" w:type="dxa"/>
            <w:tcBorders>
              <w:top w:val="nil"/>
              <w:left w:val="nil"/>
              <w:bottom w:val="nil"/>
              <w:right w:val="nil"/>
            </w:tcBorders>
            <w:vAlign w:val="center"/>
          </w:tcPr>
          <w:p w14:paraId="2F5014DA" w14:textId="480C6003" w:rsidR="00D73548" w:rsidRPr="00C05E17" w:rsidRDefault="00D73548" w:rsidP="00C05E17">
            <w:pPr>
              <w:rPr>
                <w:sz w:val="20"/>
                <w:szCs w:val="20"/>
              </w:rPr>
            </w:pPr>
            <w:r w:rsidRPr="00C05E17">
              <w:rPr>
                <w:sz w:val="20"/>
                <w:szCs w:val="20"/>
              </w:rPr>
              <w:t>3.328***</w:t>
            </w:r>
          </w:p>
        </w:tc>
      </w:tr>
      <w:tr w:rsidR="00D73548" w:rsidRPr="00C05E17" w14:paraId="48E34905" w14:textId="77777777" w:rsidTr="00C05E17">
        <w:trPr>
          <w:trHeight w:val="639"/>
        </w:trPr>
        <w:tc>
          <w:tcPr>
            <w:tcW w:w="3600" w:type="dxa"/>
            <w:tcBorders>
              <w:top w:val="nil"/>
              <w:left w:val="nil"/>
              <w:right w:val="nil"/>
            </w:tcBorders>
            <w:vAlign w:val="center"/>
          </w:tcPr>
          <w:p w14:paraId="6AD9E862" w14:textId="77777777" w:rsidR="00D73548" w:rsidRPr="00C05E17" w:rsidRDefault="00D73548" w:rsidP="00C05E17">
            <w:pPr>
              <w:rPr>
                <w:sz w:val="20"/>
                <w:szCs w:val="20"/>
              </w:rPr>
            </w:pPr>
            <w:r w:rsidRPr="00C05E17">
              <w:rPr>
                <w:sz w:val="20"/>
                <w:szCs w:val="20"/>
              </w:rPr>
              <w:t>Miscalibration x ideology</w:t>
            </w:r>
          </w:p>
        </w:tc>
        <w:tc>
          <w:tcPr>
            <w:tcW w:w="2160" w:type="dxa"/>
            <w:tcBorders>
              <w:top w:val="nil"/>
              <w:left w:val="nil"/>
              <w:right w:val="nil"/>
            </w:tcBorders>
            <w:vAlign w:val="center"/>
          </w:tcPr>
          <w:p w14:paraId="44B4DC9B" w14:textId="3DF89B0F" w:rsidR="00D73548" w:rsidRPr="00C05E17" w:rsidRDefault="00D73548" w:rsidP="00C05E17">
            <w:pPr>
              <w:rPr>
                <w:sz w:val="20"/>
                <w:szCs w:val="20"/>
              </w:rPr>
            </w:pPr>
            <w:r w:rsidRPr="00C05E17">
              <w:rPr>
                <w:sz w:val="20"/>
                <w:szCs w:val="20"/>
              </w:rPr>
              <w:t>.050</w:t>
            </w:r>
          </w:p>
        </w:tc>
        <w:tc>
          <w:tcPr>
            <w:tcW w:w="2070" w:type="dxa"/>
            <w:tcBorders>
              <w:top w:val="nil"/>
              <w:left w:val="nil"/>
              <w:right w:val="nil"/>
            </w:tcBorders>
            <w:vAlign w:val="center"/>
          </w:tcPr>
          <w:p w14:paraId="697FFA73" w14:textId="62B9B9F2" w:rsidR="00D73548" w:rsidRPr="00C05E17" w:rsidRDefault="00D73548" w:rsidP="00C05E17">
            <w:pPr>
              <w:rPr>
                <w:sz w:val="20"/>
                <w:szCs w:val="20"/>
              </w:rPr>
            </w:pPr>
            <w:r w:rsidRPr="00C05E17">
              <w:rPr>
                <w:sz w:val="20"/>
                <w:szCs w:val="20"/>
              </w:rPr>
              <w:t>.040</w:t>
            </w:r>
          </w:p>
        </w:tc>
        <w:tc>
          <w:tcPr>
            <w:tcW w:w="1345" w:type="dxa"/>
            <w:tcBorders>
              <w:top w:val="nil"/>
              <w:left w:val="nil"/>
              <w:right w:val="nil"/>
            </w:tcBorders>
            <w:vAlign w:val="center"/>
          </w:tcPr>
          <w:p w14:paraId="6DB80D4E" w14:textId="04F7DF56" w:rsidR="00D73548" w:rsidRPr="00C05E17" w:rsidRDefault="00D73548" w:rsidP="00C05E17">
            <w:pPr>
              <w:rPr>
                <w:sz w:val="20"/>
                <w:szCs w:val="20"/>
              </w:rPr>
            </w:pPr>
            <w:r w:rsidRPr="00C05E17">
              <w:rPr>
                <w:sz w:val="20"/>
                <w:szCs w:val="20"/>
              </w:rPr>
              <w:t>.759</w:t>
            </w:r>
          </w:p>
        </w:tc>
      </w:tr>
    </w:tbl>
    <w:p w14:paraId="52751D02" w14:textId="77777777" w:rsidR="000F766E" w:rsidRDefault="000F766E" w:rsidP="000F766E"/>
    <w:p w14:paraId="38B68D30" w14:textId="252037A5" w:rsidR="000F766E" w:rsidRDefault="000F766E" w:rsidP="000F766E">
      <w:r>
        <w:t xml:space="preserve">*** </w:t>
      </w:r>
      <w:r>
        <w:rPr>
          <w:i/>
        </w:rPr>
        <w:t xml:space="preserve">p </w:t>
      </w:r>
      <w:r w:rsidR="007F044E">
        <w:sym w:font="Symbol" w:char="F0A3"/>
      </w:r>
      <w:r>
        <w:t xml:space="preserve"> .001</w:t>
      </w:r>
    </w:p>
    <w:p w14:paraId="3B7CF08F" w14:textId="630D6516" w:rsidR="000F766E" w:rsidRDefault="000F766E" w:rsidP="00772B29"/>
    <w:p w14:paraId="13EBF4A8" w14:textId="5E158794" w:rsidR="002427B7" w:rsidRDefault="002427B7" w:rsidP="00772B29"/>
    <w:p w14:paraId="27D28677" w14:textId="114BE6F4" w:rsidR="002427B7" w:rsidRDefault="00DE1308" w:rsidP="002427B7">
      <w:r>
        <w:t>3.2.3</w:t>
      </w:r>
      <w:r w:rsidR="002427B7">
        <w:t xml:space="preserve"> Effects of miscalibration (operationalized as mean-centered </w:t>
      </w:r>
      <w:r w:rsidR="00AE4C31">
        <w:t>understanding of climate policies</w:t>
      </w:r>
      <w:r w:rsidR="002427B7">
        <w:t xml:space="preserve"> minus mean-centered </w:t>
      </w:r>
      <w:r w:rsidR="002427B7" w:rsidRPr="009578FC">
        <w:t>performance</w:t>
      </w:r>
      <w:r w:rsidR="002427B7">
        <w:t xml:space="preserve"> on global warming knowledge assessment), ideology, and their interaction on mean extremity of attitudes toward climate change policies</w:t>
      </w:r>
    </w:p>
    <w:p w14:paraId="527D3A9A" w14:textId="77777777" w:rsidR="002427B7" w:rsidRDefault="002427B7" w:rsidP="002427B7"/>
    <w:tbl>
      <w:tblPr>
        <w:tblStyle w:val="TableGrid"/>
        <w:tblW w:w="0" w:type="auto"/>
        <w:tblLook w:val="04A0" w:firstRow="1" w:lastRow="0" w:firstColumn="1" w:lastColumn="0" w:noHBand="0" w:noVBand="1"/>
      </w:tblPr>
      <w:tblGrid>
        <w:gridCol w:w="3600"/>
        <w:gridCol w:w="2160"/>
        <w:gridCol w:w="2070"/>
        <w:gridCol w:w="1345"/>
      </w:tblGrid>
      <w:tr w:rsidR="002427B7" w:rsidRPr="00FC2B3D" w14:paraId="08401DB6" w14:textId="77777777" w:rsidTr="000567EF">
        <w:trPr>
          <w:trHeight w:val="404"/>
        </w:trPr>
        <w:tc>
          <w:tcPr>
            <w:tcW w:w="3600" w:type="dxa"/>
            <w:tcBorders>
              <w:left w:val="nil"/>
              <w:bottom w:val="single" w:sz="4" w:space="0" w:color="auto"/>
              <w:right w:val="nil"/>
            </w:tcBorders>
            <w:vAlign w:val="center"/>
          </w:tcPr>
          <w:p w14:paraId="293E08B4" w14:textId="77777777" w:rsidR="002427B7" w:rsidRPr="00FC2B3D" w:rsidRDefault="002427B7" w:rsidP="000567EF">
            <w:pPr>
              <w:rPr>
                <w:sz w:val="20"/>
                <w:szCs w:val="20"/>
              </w:rPr>
            </w:pPr>
            <w:r w:rsidRPr="00FC2B3D">
              <w:rPr>
                <w:sz w:val="20"/>
                <w:szCs w:val="20"/>
              </w:rPr>
              <w:t>Predictor</w:t>
            </w:r>
          </w:p>
        </w:tc>
        <w:tc>
          <w:tcPr>
            <w:tcW w:w="2160" w:type="dxa"/>
            <w:tcBorders>
              <w:left w:val="nil"/>
              <w:bottom w:val="single" w:sz="4" w:space="0" w:color="auto"/>
              <w:right w:val="nil"/>
            </w:tcBorders>
            <w:vAlign w:val="center"/>
          </w:tcPr>
          <w:p w14:paraId="4BE0A44D" w14:textId="77777777" w:rsidR="002427B7" w:rsidRPr="00FC2B3D" w:rsidRDefault="002427B7" w:rsidP="000567EF">
            <w:pPr>
              <w:rPr>
                <w:i/>
                <w:sz w:val="20"/>
                <w:szCs w:val="20"/>
              </w:rPr>
            </w:pPr>
            <w:r w:rsidRPr="00FC2B3D">
              <w:rPr>
                <w:sz w:val="20"/>
                <w:szCs w:val="20"/>
              </w:rPr>
              <w:sym w:font="Symbol" w:char="F062"/>
            </w:r>
            <w:r w:rsidRPr="00FC2B3D">
              <w:rPr>
                <w:sz w:val="20"/>
                <w:szCs w:val="20"/>
              </w:rPr>
              <w:t xml:space="preserve"> coefficient</w:t>
            </w:r>
          </w:p>
        </w:tc>
        <w:tc>
          <w:tcPr>
            <w:tcW w:w="2070" w:type="dxa"/>
            <w:tcBorders>
              <w:left w:val="nil"/>
              <w:bottom w:val="single" w:sz="4" w:space="0" w:color="auto"/>
              <w:right w:val="nil"/>
            </w:tcBorders>
            <w:vAlign w:val="center"/>
          </w:tcPr>
          <w:p w14:paraId="040BFFAF" w14:textId="77777777" w:rsidR="002427B7" w:rsidRPr="00FC2B3D" w:rsidRDefault="002427B7" w:rsidP="000567EF">
            <w:pPr>
              <w:rPr>
                <w:i/>
                <w:sz w:val="20"/>
                <w:szCs w:val="20"/>
              </w:rPr>
            </w:pPr>
            <w:r w:rsidRPr="00FC2B3D">
              <w:rPr>
                <w:i/>
                <w:sz w:val="20"/>
                <w:szCs w:val="20"/>
              </w:rPr>
              <w:t>SE</w:t>
            </w:r>
          </w:p>
        </w:tc>
        <w:tc>
          <w:tcPr>
            <w:tcW w:w="1345" w:type="dxa"/>
            <w:tcBorders>
              <w:left w:val="nil"/>
              <w:bottom w:val="single" w:sz="4" w:space="0" w:color="auto"/>
              <w:right w:val="nil"/>
            </w:tcBorders>
            <w:vAlign w:val="center"/>
          </w:tcPr>
          <w:p w14:paraId="5B5C8AA7" w14:textId="77777777" w:rsidR="002427B7" w:rsidRPr="00FC2B3D" w:rsidRDefault="002427B7" w:rsidP="000567EF">
            <w:pPr>
              <w:rPr>
                <w:i/>
                <w:sz w:val="20"/>
                <w:szCs w:val="20"/>
              </w:rPr>
            </w:pPr>
            <w:r w:rsidRPr="00FC2B3D">
              <w:rPr>
                <w:i/>
                <w:sz w:val="20"/>
                <w:szCs w:val="20"/>
              </w:rPr>
              <w:t>t</w:t>
            </w:r>
          </w:p>
        </w:tc>
      </w:tr>
      <w:tr w:rsidR="00AB5E7F" w:rsidRPr="00FC2B3D" w14:paraId="61D29E64" w14:textId="77777777" w:rsidTr="000567EF">
        <w:trPr>
          <w:trHeight w:val="971"/>
        </w:trPr>
        <w:tc>
          <w:tcPr>
            <w:tcW w:w="3600" w:type="dxa"/>
            <w:tcBorders>
              <w:left w:val="nil"/>
              <w:bottom w:val="nil"/>
              <w:right w:val="nil"/>
            </w:tcBorders>
            <w:vAlign w:val="center"/>
          </w:tcPr>
          <w:p w14:paraId="1EC077F5" w14:textId="428A57AC" w:rsidR="00AB5E7F" w:rsidRPr="00FC2B3D" w:rsidRDefault="00AB5E7F" w:rsidP="00AB5E7F">
            <w:pPr>
              <w:rPr>
                <w:sz w:val="20"/>
                <w:szCs w:val="20"/>
              </w:rPr>
            </w:pPr>
            <w:r w:rsidRPr="00FC2B3D">
              <w:rPr>
                <w:sz w:val="20"/>
                <w:szCs w:val="20"/>
              </w:rPr>
              <w:t>Miscalibration (</w:t>
            </w:r>
            <w:r>
              <w:rPr>
                <w:sz w:val="20"/>
                <w:szCs w:val="20"/>
              </w:rPr>
              <w:t>policy understanding</w:t>
            </w:r>
            <w:r w:rsidRPr="00FC2B3D">
              <w:rPr>
                <w:sz w:val="20"/>
                <w:szCs w:val="20"/>
              </w:rPr>
              <w:t xml:space="preserve"> – actual understanding)</w:t>
            </w:r>
          </w:p>
        </w:tc>
        <w:tc>
          <w:tcPr>
            <w:tcW w:w="2160" w:type="dxa"/>
            <w:tcBorders>
              <w:left w:val="nil"/>
              <w:bottom w:val="nil"/>
              <w:right w:val="nil"/>
            </w:tcBorders>
          </w:tcPr>
          <w:p w14:paraId="58C6A541" w14:textId="6AE8E87B" w:rsidR="00AB5E7F" w:rsidRPr="00FC2B3D" w:rsidRDefault="00AB5E7F" w:rsidP="00AB5E7F">
            <w:pPr>
              <w:rPr>
                <w:sz w:val="20"/>
                <w:szCs w:val="20"/>
              </w:rPr>
            </w:pPr>
            <w:r w:rsidRPr="00847EDD">
              <w:t>.132</w:t>
            </w:r>
          </w:p>
        </w:tc>
        <w:tc>
          <w:tcPr>
            <w:tcW w:w="2070" w:type="dxa"/>
            <w:tcBorders>
              <w:left w:val="nil"/>
              <w:bottom w:val="nil"/>
              <w:right w:val="nil"/>
            </w:tcBorders>
          </w:tcPr>
          <w:p w14:paraId="57BE91BE" w14:textId="0D723865" w:rsidR="00AB5E7F" w:rsidRPr="00FC2B3D" w:rsidRDefault="00AB5E7F" w:rsidP="00AB5E7F">
            <w:pPr>
              <w:rPr>
                <w:sz w:val="20"/>
                <w:szCs w:val="20"/>
              </w:rPr>
            </w:pPr>
            <w:r w:rsidRPr="003C75B8">
              <w:t>.024</w:t>
            </w:r>
          </w:p>
        </w:tc>
        <w:tc>
          <w:tcPr>
            <w:tcW w:w="1345" w:type="dxa"/>
            <w:tcBorders>
              <w:left w:val="nil"/>
              <w:bottom w:val="nil"/>
              <w:right w:val="nil"/>
            </w:tcBorders>
          </w:tcPr>
          <w:p w14:paraId="44EA0BC7" w14:textId="6FA3A479" w:rsidR="00AB5E7F" w:rsidRPr="00FC2B3D" w:rsidRDefault="00AB5E7F" w:rsidP="00AB5E7F">
            <w:pPr>
              <w:rPr>
                <w:sz w:val="20"/>
                <w:szCs w:val="20"/>
              </w:rPr>
            </w:pPr>
            <w:r w:rsidRPr="00122307">
              <w:t>1.993</w:t>
            </w:r>
            <w:r>
              <w:t>*</w:t>
            </w:r>
          </w:p>
        </w:tc>
      </w:tr>
      <w:tr w:rsidR="00AB5E7F" w:rsidRPr="00FC2B3D" w14:paraId="0244ED64" w14:textId="77777777" w:rsidTr="000567EF">
        <w:trPr>
          <w:trHeight w:val="351"/>
        </w:trPr>
        <w:tc>
          <w:tcPr>
            <w:tcW w:w="3600" w:type="dxa"/>
            <w:tcBorders>
              <w:top w:val="nil"/>
              <w:left w:val="nil"/>
              <w:bottom w:val="nil"/>
              <w:right w:val="nil"/>
            </w:tcBorders>
            <w:vAlign w:val="center"/>
          </w:tcPr>
          <w:p w14:paraId="68135F02" w14:textId="77777777" w:rsidR="00AB5E7F" w:rsidRPr="00FC2B3D" w:rsidRDefault="00AB5E7F" w:rsidP="00AB5E7F">
            <w:pPr>
              <w:rPr>
                <w:sz w:val="20"/>
                <w:szCs w:val="20"/>
              </w:rPr>
            </w:pPr>
            <w:r w:rsidRPr="00FC2B3D">
              <w:rPr>
                <w:sz w:val="20"/>
                <w:szCs w:val="20"/>
              </w:rPr>
              <w:t>Ideological group</w:t>
            </w:r>
          </w:p>
        </w:tc>
        <w:tc>
          <w:tcPr>
            <w:tcW w:w="2160" w:type="dxa"/>
            <w:tcBorders>
              <w:top w:val="nil"/>
              <w:left w:val="nil"/>
              <w:bottom w:val="nil"/>
              <w:right w:val="nil"/>
            </w:tcBorders>
          </w:tcPr>
          <w:p w14:paraId="4A30B328" w14:textId="173FEBD3" w:rsidR="00AB5E7F" w:rsidRPr="00FC2B3D" w:rsidRDefault="00AB5E7F" w:rsidP="00AB5E7F">
            <w:pPr>
              <w:rPr>
                <w:sz w:val="20"/>
                <w:szCs w:val="20"/>
              </w:rPr>
            </w:pPr>
            <w:r w:rsidRPr="00847EDD">
              <w:t>.265</w:t>
            </w:r>
          </w:p>
        </w:tc>
        <w:tc>
          <w:tcPr>
            <w:tcW w:w="2070" w:type="dxa"/>
            <w:tcBorders>
              <w:top w:val="nil"/>
              <w:left w:val="nil"/>
              <w:bottom w:val="nil"/>
              <w:right w:val="nil"/>
            </w:tcBorders>
          </w:tcPr>
          <w:p w14:paraId="4955E0CB" w14:textId="3EE045F8" w:rsidR="00AB5E7F" w:rsidRPr="00FC2B3D" w:rsidRDefault="00AB5E7F" w:rsidP="00AB5E7F">
            <w:pPr>
              <w:rPr>
                <w:sz w:val="20"/>
                <w:szCs w:val="20"/>
              </w:rPr>
            </w:pPr>
            <w:r w:rsidRPr="003C75B8">
              <w:t>.052</w:t>
            </w:r>
          </w:p>
        </w:tc>
        <w:tc>
          <w:tcPr>
            <w:tcW w:w="1345" w:type="dxa"/>
            <w:tcBorders>
              <w:top w:val="nil"/>
              <w:left w:val="nil"/>
              <w:bottom w:val="nil"/>
              <w:right w:val="nil"/>
            </w:tcBorders>
          </w:tcPr>
          <w:p w14:paraId="7E9DAEB9" w14:textId="35BEC867" w:rsidR="00AB5E7F" w:rsidRPr="00FC2B3D" w:rsidRDefault="00AB5E7F" w:rsidP="00AB5E7F">
            <w:pPr>
              <w:rPr>
                <w:sz w:val="20"/>
                <w:szCs w:val="20"/>
              </w:rPr>
            </w:pPr>
            <w:r w:rsidRPr="00122307">
              <w:t>5.345</w:t>
            </w:r>
            <w:r>
              <w:t>***</w:t>
            </w:r>
          </w:p>
        </w:tc>
      </w:tr>
      <w:tr w:rsidR="00AB5E7F" w:rsidRPr="00FC2B3D" w14:paraId="1504A32D" w14:textId="77777777" w:rsidTr="000567EF">
        <w:trPr>
          <w:trHeight w:val="639"/>
        </w:trPr>
        <w:tc>
          <w:tcPr>
            <w:tcW w:w="3600" w:type="dxa"/>
            <w:tcBorders>
              <w:top w:val="nil"/>
              <w:left w:val="nil"/>
              <w:right w:val="nil"/>
            </w:tcBorders>
            <w:vAlign w:val="center"/>
          </w:tcPr>
          <w:p w14:paraId="2953C44F" w14:textId="77777777" w:rsidR="00AB5E7F" w:rsidRPr="00FC2B3D" w:rsidRDefault="00AB5E7F" w:rsidP="00AB5E7F">
            <w:pPr>
              <w:rPr>
                <w:sz w:val="20"/>
                <w:szCs w:val="20"/>
              </w:rPr>
            </w:pPr>
            <w:r w:rsidRPr="00FC2B3D">
              <w:rPr>
                <w:sz w:val="20"/>
                <w:szCs w:val="20"/>
              </w:rPr>
              <w:t>Miscalibration x ideology</w:t>
            </w:r>
          </w:p>
        </w:tc>
        <w:tc>
          <w:tcPr>
            <w:tcW w:w="2160" w:type="dxa"/>
            <w:tcBorders>
              <w:top w:val="nil"/>
              <w:left w:val="nil"/>
              <w:right w:val="nil"/>
            </w:tcBorders>
          </w:tcPr>
          <w:p w14:paraId="0D9EE046" w14:textId="5719D8BC" w:rsidR="00AB5E7F" w:rsidRPr="00FC2B3D" w:rsidRDefault="00AB5E7F" w:rsidP="00AB5E7F">
            <w:pPr>
              <w:rPr>
                <w:sz w:val="20"/>
                <w:szCs w:val="20"/>
              </w:rPr>
            </w:pPr>
            <w:r w:rsidRPr="00847EDD">
              <w:t>.016</w:t>
            </w:r>
          </w:p>
        </w:tc>
        <w:tc>
          <w:tcPr>
            <w:tcW w:w="2070" w:type="dxa"/>
            <w:tcBorders>
              <w:top w:val="nil"/>
              <w:left w:val="nil"/>
              <w:right w:val="nil"/>
            </w:tcBorders>
          </w:tcPr>
          <w:p w14:paraId="230E922E" w14:textId="520C0691" w:rsidR="00AB5E7F" w:rsidRPr="00FC2B3D" w:rsidRDefault="00AB5E7F" w:rsidP="00AB5E7F">
            <w:pPr>
              <w:rPr>
                <w:sz w:val="20"/>
                <w:szCs w:val="20"/>
              </w:rPr>
            </w:pPr>
            <w:r w:rsidRPr="003C75B8">
              <w:t>.036</w:t>
            </w:r>
          </w:p>
        </w:tc>
        <w:tc>
          <w:tcPr>
            <w:tcW w:w="1345" w:type="dxa"/>
            <w:tcBorders>
              <w:top w:val="nil"/>
              <w:left w:val="nil"/>
              <w:right w:val="nil"/>
            </w:tcBorders>
          </w:tcPr>
          <w:p w14:paraId="010AC3C2" w14:textId="47D91FBE" w:rsidR="00AB5E7F" w:rsidRPr="00FC2B3D" w:rsidRDefault="00AB5E7F" w:rsidP="00AB5E7F">
            <w:pPr>
              <w:rPr>
                <w:sz w:val="20"/>
                <w:szCs w:val="20"/>
              </w:rPr>
            </w:pPr>
            <w:r w:rsidRPr="00122307">
              <w:t>.244</w:t>
            </w:r>
          </w:p>
        </w:tc>
      </w:tr>
    </w:tbl>
    <w:p w14:paraId="6DF4A394" w14:textId="77777777" w:rsidR="002427B7" w:rsidRDefault="002427B7" w:rsidP="002427B7"/>
    <w:p w14:paraId="4D155DAF" w14:textId="77777777" w:rsidR="00AB5E7F" w:rsidRPr="0084101F" w:rsidRDefault="00AB5E7F" w:rsidP="00AB5E7F">
      <w:r>
        <w:t xml:space="preserve">* </w:t>
      </w:r>
      <w:r>
        <w:rPr>
          <w:i/>
        </w:rPr>
        <w:t xml:space="preserve">p </w:t>
      </w:r>
      <w:r>
        <w:t>&lt; .05</w:t>
      </w:r>
    </w:p>
    <w:p w14:paraId="47B7F3F1" w14:textId="77777777" w:rsidR="00AB5E7F" w:rsidRDefault="00AB5E7F" w:rsidP="00AB5E7F">
      <w:r>
        <w:t xml:space="preserve">*** </w:t>
      </w:r>
      <w:r>
        <w:rPr>
          <w:i/>
        </w:rPr>
        <w:t xml:space="preserve">p </w:t>
      </w:r>
      <w:r>
        <w:t>&lt; .001</w:t>
      </w:r>
    </w:p>
    <w:p w14:paraId="7AFF1B98" w14:textId="77777777" w:rsidR="002427B7" w:rsidRDefault="002427B7" w:rsidP="00F23349">
      <w:pPr>
        <w:pStyle w:val="Heading1"/>
      </w:pPr>
    </w:p>
    <w:p w14:paraId="052AD404" w14:textId="77777777" w:rsidR="00772B29" w:rsidRPr="00AD43F0" w:rsidRDefault="00772B29" w:rsidP="00CA0D00"/>
    <w:sectPr w:rsidR="00772B29" w:rsidRPr="00AD43F0" w:rsidSect="00B8213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13D7E" w14:textId="77777777" w:rsidR="00D1392D" w:rsidRDefault="00D1392D">
      <w:r>
        <w:separator/>
      </w:r>
    </w:p>
  </w:endnote>
  <w:endnote w:type="continuationSeparator" w:id="0">
    <w:p w14:paraId="4062E621" w14:textId="77777777" w:rsidR="00D1392D" w:rsidRDefault="00D1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C249" w14:textId="77777777" w:rsidR="00D1392D" w:rsidRDefault="00D1392D">
      <w:r>
        <w:separator/>
      </w:r>
    </w:p>
  </w:footnote>
  <w:footnote w:type="continuationSeparator" w:id="0">
    <w:p w14:paraId="348A7034" w14:textId="77777777" w:rsidR="00D1392D" w:rsidRDefault="00D1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3074389"/>
      <w:docPartObj>
        <w:docPartGallery w:val="Page Numbers (Top of Page)"/>
        <w:docPartUnique/>
      </w:docPartObj>
    </w:sdtPr>
    <w:sdtEndPr>
      <w:rPr>
        <w:rStyle w:val="PageNumber"/>
      </w:rPr>
    </w:sdtEndPr>
    <w:sdtContent>
      <w:p w14:paraId="3DAEDF1A" w14:textId="77777777" w:rsidR="006457BD" w:rsidRDefault="006457BD" w:rsidP="00B821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1B22C" w14:textId="77777777" w:rsidR="006457BD" w:rsidRDefault="006457BD" w:rsidP="00B821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4451802"/>
      <w:docPartObj>
        <w:docPartGallery w:val="Page Numbers (Top of Page)"/>
        <w:docPartUnique/>
      </w:docPartObj>
    </w:sdtPr>
    <w:sdtEndPr>
      <w:rPr>
        <w:rStyle w:val="PageNumber"/>
      </w:rPr>
    </w:sdtEndPr>
    <w:sdtContent>
      <w:p w14:paraId="1A2A0EC6" w14:textId="77777777" w:rsidR="006457BD" w:rsidRDefault="006457BD" w:rsidP="00B821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2D1E">
          <w:rPr>
            <w:rStyle w:val="PageNumber"/>
            <w:noProof/>
          </w:rPr>
          <w:t>20</w:t>
        </w:r>
        <w:r>
          <w:rPr>
            <w:rStyle w:val="PageNumber"/>
          </w:rPr>
          <w:fldChar w:fldCharType="end"/>
        </w:r>
      </w:p>
    </w:sdtContent>
  </w:sdt>
  <w:p w14:paraId="5A85934D" w14:textId="77777777" w:rsidR="006457BD" w:rsidRDefault="006457BD" w:rsidP="00B82131">
    <w:pPr>
      <w:pStyle w:val="Header"/>
      <w:ind w:right="360"/>
      <w:jc w:val="right"/>
    </w:pPr>
    <w:r>
      <w:t>Contagious Sense of Understanding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B1"/>
    <w:rsid w:val="00023F8C"/>
    <w:rsid w:val="00032878"/>
    <w:rsid w:val="0003502C"/>
    <w:rsid w:val="00041A10"/>
    <w:rsid w:val="00046252"/>
    <w:rsid w:val="000567EF"/>
    <w:rsid w:val="000632C1"/>
    <w:rsid w:val="0006689A"/>
    <w:rsid w:val="000A5F73"/>
    <w:rsid w:val="000C5E94"/>
    <w:rsid w:val="000D1958"/>
    <w:rsid w:val="000D7809"/>
    <w:rsid w:val="000E58F2"/>
    <w:rsid w:val="000F41FC"/>
    <w:rsid w:val="000F766E"/>
    <w:rsid w:val="00102B0B"/>
    <w:rsid w:val="00122BA1"/>
    <w:rsid w:val="00130D28"/>
    <w:rsid w:val="00150A86"/>
    <w:rsid w:val="00153A36"/>
    <w:rsid w:val="0016687A"/>
    <w:rsid w:val="00180DB2"/>
    <w:rsid w:val="001822A7"/>
    <w:rsid w:val="00184000"/>
    <w:rsid w:val="001A091B"/>
    <w:rsid w:val="001A1A8B"/>
    <w:rsid w:val="001A2368"/>
    <w:rsid w:val="001A279C"/>
    <w:rsid w:val="001A6E4C"/>
    <w:rsid w:val="001B7A4C"/>
    <w:rsid w:val="001E76A9"/>
    <w:rsid w:val="001F58E4"/>
    <w:rsid w:val="001F77F1"/>
    <w:rsid w:val="00211630"/>
    <w:rsid w:val="002427B7"/>
    <w:rsid w:val="00254E70"/>
    <w:rsid w:val="002707B0"/>
    <w:rsid w:val="00281584"/>
    <w:rsid w:val="00287E88"/>
    <w:rsid w:val="002956F6"/>
    <w:rsid w:val="002A1842"/>
    <w:rsid w:val="002B73D7"/>
    <w:rsid w:val="002E7BF6"/>
    <w:rsid w:val="002F1981"/>
    <w:rsid w:val="0031411F"/>
    <w:rsid w:val="003264B7"/>
    <w:rsid w:val="003537FD"/>
    <w:rsid w:val="003679E0"/>
    <w:rsid w:val="003723F7"/>
    <w:rsid w:val="00395BB8"/>
    <w:rsid w:val="003B0322"/>
    <w:rsid w:val="003C2AF7"/>
    <w:rsid w:val="003C4565"/>
    <w:rsid w:val="003D007C"/>
    <w:rsid w:val="003D24D6"/>
    <w:rsid w:val="003D419F"/>
    <w:rsid w:val="0040089A"/>
    <w:rsid w:val="00412A53"/>
    <w:rsid w:val="00417B0F"/>
    <w:rsid w:val="00454D17"/>
    <w:rsid w:val="0046057B"/>
    <w:rsid w:val="004753DB"/>
    <w:rsid w:val="00477FEA"/>
    <w:rsid w:val="00483F76"/>
    <w:rsid w:val="0049335F"/>
    <w:rsid w:val="00495E71"/>
    <w:rsid w:val="004A126F"/>
    <w:rsid w:val="004A2053"/>
    <w:rsid w:val="004A4E8D"/>
    <w:rsid w:val="004B06E2"/>
    <w:rsid w:val="004C5DCC"/>
    <w:rsid w:val="004C7E45"/>
    <w:rsid w:val="004D1807"/>
    <w:rsid w:val="004D3E04"/>
    <w:rsid w:val="004E1AA6"/>
    <w:rsid w:val="004E4BCF"/>
    <w:rsid w:val="004F30EF"/>
    <w:rsid w:val="004F7E70"/>
    <w:rsid w:val="005053A6"/>
    <w:rsid w:val="00511AEA"/>
    <w:rsid w:val="00512B07"/>
    <w:rsid w:val="005176A1"/>
    <w:rsid w:val="00517F5D"/>
    <w:rsid w:val="00526767"/>
    <w:rsid w:val="00534E25"/>
    <w:rsid w:val="0054451C"/>
    <w:rsid w:val="005531C2"/>
    <w:rsid w:val="00574EC3"/>
    <w:rsid w:val="00576EF3"/>
    <w:rsid w:val="00581F19"/>
    <w:rsid w:val="00585E20"/>
    <w:rsid w:val="00594FC4"/>
    <w:rsid w:val="005A3AAC"/>
    <w:rsid w:val="005B2BF5"/>
    <w:rsid w:val="005C1D50"/>
    <w:rsid w:val="005C31FB"/>
    <w:rsid w:val="005C6AB9"/>
    <w:rsid w:val="005D0DF0"/>
    <w:rsid w:val="005D74EB"/>
    <w:rsid w:val="006222B8"/>
    <w:rsid w:val="006250C2"/>
    <w:rsid w:val="006271D7"/>
    <w:rsid w:val="00644182"/>
    <w:rsid w:val="00645781"/>
    <w:rsid w:val="006457BD"/>
    <w:rsid w:val="00650892"/>
    <w:rsid w:val="006537B5"/>
    <w:rsid w:val="00653D5F"/>
    <w:rsid w:val="00657447"/>
    <w:rsid w:val="00657E85"/>
    <w:rsid w:val="0066601B"/>
    <w:rsid w:val="00667298"/>
    <w:rsid w:val="00672CAF"/>
    <w:rsid w:val="006742D2"/>
    <w:rsid w:val="00691902"/>
    <w:rsid w:val="00692EB7"/>
    <w:rsid w:val="006A500C"/>
    <w:rsid w:val="006B53B8"/>
    <w:rsid w:val="006D29E6"/>
    <w:rsid w:val="006E079E"/>
    <w:rsid w:val="006E5ABF"/>
    <w:rsid w:val="0070798C"/>
    <w:rsid w:val="00707C29"/>
    <w:rsid w:val="00710C89"/>
    <w:rsid w:val="007116C6"/>
    <w:rsid w:val="0072181D"/>
    <w:rsid w:val="007257D7"/>
    <w:rsid w:val="007264CD"/>
    <w:rsid w:val="00731CB1"/>
    <w:rsid w:val="007366A1"/>
    <w:rsid w:val="007450D3"/>
    <w:rsid w:val="00753869"/>
    <w:rsid w:val="007601FD"/>
    <w:rsid w:val="00762CD0"/>
    <w:rsid w:val="00772B29"/>
    <w:rsid w:val="00773E1D"/>
    <w:rsid w:val="00784D01"/>
    <w:rsid w:val="00795833"/>
    <w:rsid w:val="0079689E"/>
    <w:rsid w:val="00796BE6"/>
    <w:rsid w:val="0079783B"/>
    <w:rsid w:val="007A2F9B"/>
    <w:rsid w:val="007A349B"/>
    <w:rsid w:val="007A4EB6"/>
    <w:rsid w:val="007A7B13"/>
    <w:rsid w:val="007B1319"/>
    <w:rsid w:val="007B1F2A"/>
    <w:rsid w:val="007C2257"/>
    <w:rsid w:val="007D7272"/>
    <w:rsid w:val="007E28C1"/>
    <w:rsid w:val="007F044E"/>
    <w:rsid w:val="007F2EEF"/>
    <w:rsid w:val="007F5C7E"/>
    <w:rsid w:val="007F7B3B"/>
    <w:rsid w:val="00806CBE"/>
    <w:rsid w:val="00826C4A"/>
    <w:rsid w:val="00832C53"/>
    <w:rsid w:val="0084101F"/>
    <w:rsid w:val="0084410E"/>
    <w:rsid w:val="00844BF0"/>
    <w:rsid w:val="008537E5"/>
    <w:rsid w:val="00856BD2"/>
    <w:rsid w:val="0085719A"/>
    <w:rsid w:val="00865F29"/>
    <w:rsid w:val="00867114"/>
    <w:rsid w:val="00870A55"/>
    <w:rsid w:val="00871617"/>
    <w:rsid w:val="008717E2"/>
    <w:rsid w:val="00892C0C"/>
    <w:rsid w:val="00892CFA"/>
    <w:rsid w:val="008A40E4"/>
    <w:rsid w:val="008A7AFA"/>
    <w:rsid w:val="008B0ED7"/>
    <w:rsid w:val="008B7334"/>
    <w:rsid w:val="008F39BD"/>
    <w:rsid w:val="009065EA"/>
    <w:rsid w:val="009141F4"/>
    <w:rsid w:val="00931636"/>
    <w:rsid w:val="00933956"/>
    <w:rsid w:val="00944F65"/>
    <w:rsid w:val="009578FC"/>
    <w:rsid w:val="009617D1"/>
    <w:rsid w:val="00965BB7"/>
    <w:rsid w:val="00970926"/>
    <w:rsid w:val="009809EB"/>
    <w:rsid w:val="00990FE7"/>
    <w:rsid w:val="009A0BBB"/>
    <w:rsid w:val="009A356D"/>
    <w:rsid w:val="009B0735"/>
    <w:rsid w:val="009B50E5"/>
    <w:rsid w:val="009B561E"/>
    <w:rsid w:val="009B5EFD"/>
    <w:rsid w:val="009C07A7"/>
    <w:rsid w:val="009C44F0"/>
    <w:rsid w:val="009C7FDE"/>
    <w:rsid w:val="009D14C0"/>
    <w:rsid w:val="009D1765"/>
    <w:rsid w:val="009F0AF7"/>
    <w:rsid w:val="00A11650"/>
    <w:rsid w:val="00A12094"/>
    <w:rsid w:val="00A14B1C"/>
    <w:rsid w:val="00A16D24"/>
    <w:rsid w:val="00A22FD7"/>
    <w:rsid w:val="00A347D5"/>
    <w:rsid w:val="00A52759"/>
    <w:rsid w:val="00A5668F"/>
    <w:rsid w:val="00A605CB"/>
    <w:rsid w:val="00A616C3"/>
    <w:rsid w:val="00A642F1"/>
    <w:rsid w:val="00A70207"/>
    <w:rsid w:val="00A73873"/>
    <w:rsid w:val="00A75FA0"/>
    <w:rsid w:val="00A83381"/>
    <w:rsid w:val="00AA57BE"/>
    <w:rsid w:val="00AB571D"/>
    <w:rsid w:val="00AB5E7F"/>
    <w:rsid w:val="00AC14D3"/>
    <w:rsid w:val="00AC2D1E"/>
    <w:rsid w:val="00AC36E8"/>
    <w:rsid w:val="00AC468E"/>
    <w:rsid w:val="00AC4D34"/>
    <w:rsid w:val="00AD43F0"/>
    <w:rsid w:val="00AE038E"/>
    <w:rsid w:val="00AE1FC3"/>
    <w:rsid w:val="00AE4C31"/>
    <w:rsid w:val="00B04DB6"/>
    <w:rsid w:val="00B20453"/>
    <w:rsid w:val="00B23DE1"/>
    <w:rsid w:val="00B2464F"/>
    <w:rsid w:val="00B24B67"/>
    <w:rsid w:val="00B262F6"/>
    <w:rsid w:val="00B351CE"/>
    <w:rsid w:val="00B45A53"/>
    <w:rsid w:val="00B53C5E"/>
    <w:rsid w:val="00B55811"/>
    <w:rsid w:val="00B607CC"/>
    <w:rsid w:val="00B61BB7"/>
    <w:rsid w:val="00B63E86"/>
    <w:rsid w:val="00B66214"/>
    <w:rsid w:val="00B80C4E"/>
    <w:rsid w:val="00B81E93"/>
    <w:rsid w:val="00B82131"/>
    <w:rsid w:val="00B834E8"/>
    <w:rsid w:val="00B85574"/>
    <w:rsid w:val="00B90611"/>
    <w:rsid w:val="00B92F12"/>
    <w:rsid w:val="00B94AC3"/>
    <w:rsid w:val="00B96B5E"/>
    <w:rsid w:val="00BA088A"/>
    <w:rsid w:val="00BA5C14"/>
    <w:rsid w:val="00BA64C8"/>
    <w:rsid w:val="00BB11AF"/>
    <w:rsid w:val="00BB72D6"/>
    <w:rsid w:val="00BC14EA"/>
    <w:rsid w:val="00BC6669"/>
    <w:rsid w:val="00BD0816"/>
    <w:rsid w:val="00BD62C9"/>
    <w:rsid w:val="00BF7683"/>
    <w:rsid w:val="00C00E9B"/>
    <w:rsid w:val="00C05E17"/>
    <w:rsid w:val="00C07110"/>
    <w:rsid w:val="00C146BA"/>
    <w:rsid w:val="00C21045"/>
    <w:rsid w:val="00C266BA"/>
    <w:rsid w:val="00C3439B"/>
    <w:rsid w:val="00C34CAE"/>
    <w:rsid w:val="00C51906"/>
    <w:rsid w:val="00C52972"/>
    <w:rsid w:val="00C6233D"/>
    <w:rsid w:val="00C65FD7"/>
    <w:rsid w:val="00C707B7"/>
    <w:rsid w:val="00C71828"/>
    <w:rsid w:val="00C75178"/>
    <w:rsid w:val="00C8178B"/>
    <w:rsid w:val="00C818A7"/>
    <w:rsid w:val="00CA0D00"/>
    <w:rsid w:val="00CC392A"/>
    <w:rsid w:val="00CE12D0"/>
    <w:rsid w:val="00CE252E"/>
    <w:rsid w:val="00CF01F1"/>
    <w:rsid w:val="00CF16BA"/>
    <w:rsid w:val="00CF453B"/>
    <w:rsid w:val="00D02934"/>
    <w:rsid w:val="00D1392D"/>
    <w:rsid w:val="00D14921"/>
    <w:rsid w:val="00D1751C"/>
    <w:rsid w:val="00D33CED"/>
    <w:rsid w:val="00D3415B"/>
    <w:rsid w:val="00D52571"/>
    <w:rsid w:val="00D564A6"/>
    <w:rsid w:val="00D61523"/>
    <w:rsid w:val="00D63051"/>
    <w:rsid w:val="00D647E3"/>
    <w:rsid w:val="00D67F26"/>
    <w:rsid w:val="00D73548"/>
    <w:rsid w:val="00D81164"/>
    <w:rsid w:val="00D8420D"/>
    <w:rsid w:val="00D860F4"/>
    <w:rsid w:val="00D94509"/>
    <w:rsid w:val="00D97BCF"/>
    <w:rsid w:val="00DA4984"/>
    <w:rsid w:val="00DA7AD0"/>
    <w:rsid w:val="00DC5766"/>
    <w:rsid w:val="00DE1308"/>
    <w:rsid w:val="00DE427E"/>
    <w:rsid w:val="00DF3DF7"/>
    <w:rsid w:val="00DF5F2F"/>
    <w:rsid w:val="00E02DBA"/>
    <w:rsid w:val="00E062A4"/>
    <w:rsid w:val="00E156FD"/>
    <w:rsid w:val="00E16730"/>
    <w:rsid w:val="00E266D7"/>
    <w:rsid w:val="00E31B06"/>
    <w:rsid w:val="00E32B6D"/>
    <w:rsid w:val="00E34338"/>
    <w:rsid w:val="00E37CF9"/>
    <w:rsid w:val="00E40450"/>
    <w:rsid w:val="00E53824"/>
    <w:rsid w:val="00E54891"/>
    <w:rsid w:val="00E55FBC"/>
    <w:rsid w:val="00E725AA"/>
    <w:rsid w:val="00E72E84"/>
    <w:rsid w:val="00E76A8C"/>
    <w:rsid w:val="00E86B7D"/>
    <w:rsid w:val="00E92CF1"/>
    <w:rsid w:val="00EA1FD9"/>
    <w:rsid w:val="00EA5E3F"/>
    <w:rsid w:val="00EB5A10"/>
    <w:rsid w:val="00EC596B"/>
    <w:rsid w:val="00ED7632"/>
    <w:rsid w:val="00EE4EF4"/>
    <w:rsid w:val="00EF3EEF"/>
    <w:rsid w:val="00F05902"/>
    <w:rsid w:val="00F06E9D"/>
    <w:rsid w:val="00F12B2A"/>
    <w:rsid w:val="00F156D3"/>
    <w:rsid w:val="00F17E66"/>
    <w:rsid w:val="00F22523"/>
    <w:rsid w:val="00F2254A"/>
    <w:rsid w:val="00F23349"/>
    <w:rsid w:val="00F43195"/>
    <w:rsid w:val="00F464C1"/>
    <w:rsid w:val="00F60F54"/>
    <w:rsid w:val="00F67860"/>
    <w:rsid w:val="00F933EF"/>
    <w:rsid w:val="00F976D6"/>
    <w:rsid w:val="00FB33A1"/>
    <w:rsid w:val="00FC094D"/>
    <w:rsid w:val="00FC21FA"/>
    <w:rsid w:val="00FC2B3D"/>
    <w:rsid w:val="00FC68E7"/>
    <w:rsid w:val="00FD7771"/>
    <w:rsid w:val="00FE4CBF"/>
    <w:rsid w:val="00FF2D5E"/>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6A53"/>
  <w15:chartTrackingRefBased/>
  <w15:docId w15:val="{C7DBBEAD-0C95-8844-B183-83259D02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EF"/>
    <w:rPr>
      <w:rFonts w:ascii="Times New Roman" w:eastAsia="Times New Roman" w:hAnsi="Times New Roman" w:cs="Times New Roman"/>
    </w:rPr>
  </w:style>
  <w:style w:type="paragraph" w:styleId="Heading1">
    <w:name w:val="heading 1"/>
    <w:basedOn w:val="Normal"/>
    <w:next w:val="Normal"/>
    <w:link w:val="Heading1Char"/>
    <w:uiPriority w:val="9"/>
    <w:qFormat/>
    <w:rsid w:val="00F233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CB1"/>
    <w:pPr>
      <w:tabs>
        <w:tab w:val="center" w:pos="4680"/>
        <w:tab w:val="right" w:pos="9360"/>
      </w:tabs>
    </w:pPr>
  </w:style>
  <w:style w:type="character" w:customStyle="1" w:styleId="HeaderChar">
    <w:name w:val="Header Char"/>
    <w:basedOn w:val="DefaultParagraphFont"/>
    <w:link w:val="Header"/>
    <w:uiPriority w:val="99"/>
    <w:rsid w:val="00731CB1"/>
    <w:rPr>
      <w:rFonts w:ascii="Times New Roman" w:eastAsia="Times New Roman" w:hAnsi="Times New Roman" w:cs="Times New Roman"/>
    </w:rPr>
  </w:style>
  <w:style w:type="character" w:styleId="PageNumber">
    <w:name w:val="page number"/>
    <w:basedOn w:val="DefaultParagraphFont"/>
    <w:uiPriority w:val="99"/>
    <w:semiHidden/>
    <w:unhideWhenUsed/>
    <w:rsid w:val="00731CB1"/>
  </w:style>
  <w:style w:type="character" w:styleId="CommentReference">
    <w:name w:val="annotation reference"/>
    <w:basedOn w:val="DefaultParagraphFont"/>
    <w:uiPriority w:val="99"/>
    <w:semiHidden/>
    <w:unhideWhenUsed/>
    <w:rsid w:val="00DF3DF7"/>
    <w:rPr>
      <w:sz w:val="16"/>
      <w:szCs w:val="16"/>
    </w:rPr>
  </w:style>
  <w:style w:type="paragraph" w:styleId="CommentText">
    <w:name w:val="annotation text"/>
    <w:basedOn w:val="Normal"/>
    <w:link w:val="CommentTextChar"/>
    <w:uiPriority w:val="99"/>
    <w:unhideWhenUsed/>
    <w:rsid w:val="00DF3DF7"/>
    <w:rPr>
      <w:sz w:val="20"/>
      <w:szCs w:val="20"/>
    </w:rPr>
  </w:style>
  <w:style w:type="character" w:customStyle="1" w:styleId="CommentTextChar">
    <w:name w:val="Comment Text Char"/>
    <w:basedOn w:val="DefaultParagraphFont"/>
    <w:link w:val="CommentText"/>
    <w:uiPriority w:val="99"/>
    <w:rsid w:val="00DF3D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3DF7"/>
    <w:rPr>
      <w:sz w:val="18"/>
      <w:szCs w:val="18"/>
    </w:rPr>
  </w:style>
  <w:style w:type="character" w:customStyle="1" w:styleId="BalloonTextChar">
    <w:name w:val="Balloon Text Char"/>
    <w:basedOn w:val="DefaultParagraphFont"/>
    <w:link w:val="BalloonText"/>
    <w:uiPriority w:val="99"/>
    <w:semiHidden/>
    <w:rsid w:val="00DF3DF7"/>
    <w:rPr>
      <w:rFonts w:ascii="Times New Roman" w:eastAsia="Times New Roman" w:hAnsi="Times New Roman" w:cs="Times New Roman"/>
      <w:sz w:val="18"/>
      <w:szCs w:val="18"/>
    </w:rPr>
  </w:style>
  <w:style w:type="table" w:styleId="TableGrid">
    <w:name w:val="Table Grid"/>
    <w:basedOn w:val="TableNormal"/>
    <w:uiPriority w:val="39"/>
    <w:rsid w:val="0006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0C4E"/>
    <w:pPr>
      <w:tabs>
        <w:tab w:val="center" w:pos="4680"/>
        <w:tab w:val="right" w:pos="9360"/>
      </w:tabs>
    </w:pPr>
  </w:style>
  <w:style w:type="character" w:customStyle="1" w:styleId="FooterChar">
    <w:name w:val="Footer Char"/>
    <w:basedOn w:val="DefaultParagraphFont"/>
    <w:link w:val="Footer"/>
    <w:uiPriority w:val="99"/>
    <w:rsid w:val="00B80C4E"/>
    <w:rPr>
      <w:rFonts w:ascii="Times New Roman" w:eastAsia="Times New Roman" w:hAnsi="Times New Roman" w:cs="Times New Roman"/>
    </w:rPr>
  </w:style>
  <w:style w:type="paragraph" w:styleId="ListParagraph">
    <w:name w:val="List Paragraph"/>
    <w:basedOn w:val="Normal"/>
    <w:uiPriority w:val="34"/>
    <w:qFormat/>
    <w:rsid w:val="00BB72D6"/>
    <w:pPr>
      <w:ind w:left="720"/>
      <w:contextualSpacing/>
    </w:pPr>
  </w:style>
  <w:style w:type="character" w:customStyle="1" w:styleId="Heading1Char">
    <w:name w:val="Heading 1 Char"/>
    <w:basedOn w:val="DefaultParagraphFont"/>
    <w:link w:val="Heading1"/>
    <w:uiPriority w:val="9"/>
    <w:rsid w:val="00F233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26">
      <w:bodyDiv w:val="1"/>
      <w:marLeft w:val="0"/>
      <w:marRight w:val="0"/>
      <w:marTop w:val="0"/>
      <w:marBottom w:val="0"/>
      <w:divBdr>
        <w:top w:val="none" w:sz="0" w:space="0" w:color="auto"/>
        <w:left w:val="none" w:sz="0" w:space="0" w:color="auto"/>
        <w:bottom w:val="none" w:sz="0" w:space="0" w:color="auto"/>
        <w:right w:val="none" w:sz="0" w:space="0" w:color="auto"/>
      </w:divBdr>
    </w:div>
    <w:div w:id="237176310">
      <w:bodyDiv w:val="1"/>
      <w:marLeft w:val="0"/>
      <w:marRight w:val="0"/>
      <w:marTop w:val="0"/>
      <w:marBottom w:val="0"/>
      <w:divBdr>
        <w:top w:val="none" w:sz="0" w:space="0" w:color="auto"/>
        <w:left w:val="none" w:sz="0" w:space="0" w:color="auto"/>
        <w:bottom w:val="none" w:sz="0" w:space="0" w:color="auto"/>
        <w:right w:val="none" w:sz="0" w:space="0" w:color="auto"/>
      </w:divBdr>
    </w:div>
    <w:div w:id="344751268">
      <w:bodyDiv w:val="1"/>
      <w:marLeft w:val="0"/>
      <w:marRight w:val="0"/>
      <w:marTop w:val="0"/>
      <w:marBottom w:val="0"/>
      <w:divBdr>
        <w:top w:val="none" w:sz="0" w:space="0" w:color="auto"/>
        <w:left w:val="none" w:sz="0" w:space="0" w:color="auto"/>
        <w:bottom w:val="none" w:sz="0" w:space="0" w:color="auto"/>
        <w:right w:val="none" w:sz="0" w:space="0" w:color="auto"/>
      </w:divBdr>
    </w:div>
    <w:div w:id="474420316">
      <w:bodyDiv w:val="1"/>
      <w:marLeft w:val="0"/>
      <w:marRight w:val="0"/>
      <w:marTop w:val="0"/>
      <w:marBottom w:val="0"/>
      <w:divBdr>
        <w:top w:val="none" w:sz="0" w:space="0" w:color="auto"/>
        <w:left w:val="none" w:sz="0" w:space="0" w:color="auto"/>
        <w:bottom w:val="none" w:sz="0" w:space="0" w:color="auto"/>
        <w:right w:val="none" w:sz="0" w:space="0" w:color="auto"/>
      </w:divBdr>
    </w:div>
    <w:div w:id="1176190826">
      <w:bodyDiv w:val="1"/>
      <w:marLeft w:val="0"/>
      <w:marRight w:val="0"/>
      <w:marTop w:val="0"/>
      <w:marBottom w:val="0"/>
      <w:divBdr>
        <w:top w:val="none" w:sz="0" w:space="0" w:color="auto"/>
        <w:left w:val="none" w:sz="0" w:space="0" w:color="auto"/>
        <w:bottom w:val="none" w:sz="0" w:space="0" w:color="auto"/>
        <w:right w:val="none" w:sz="0" w:space="0" w:color="auto"/>
      </w:divBdr>
    </w:div>
    <w:div w:id="1249382537">
      <w:bodyDiv w:val="1"/>
      <w:marLeft w:val="0"/>
      <w:marRight w:val="0"/>
      <w:marTop w:val="0"/>
      <w:marBottom w:val="0"/>
      <w:divBdr>
        <w:top w:val="none" w:sz="0" w:space="0" w:color="auto"/>
        <w:left w:val="none" w:sz="0" w:space="0" w:color="auto"/>
        <w:bottom w:val="none" w:sz="0" w:space="0" w:color="auto"/>
        <w:right w:val="none" w:sz="0" w:space="0" w:color="auto"/>
      </w:divBdr>
    </w:div>
    <w:div w:id="1257593635">
      <w:bodyDiv w:val="1"/>
      <w:marLeft w:val="0"/>
      <w:marRight w:val="0"/>
      <w:marTop w:val="0"/>
      <w:marBottom w:val="0"/>
      <w:divBdr>
        <w:top w:val="none" w:sz="0" w:space="0" w:color="auto"/>
        <w:left w:val="none" w:sz="0" w:space="0" w:color="auto"/>
        <w:bottom w:val="none" w:sz="0" w:space="0" w:color="auto"/>
        <w:right w:val="none" w:sz="0" w:space="0" w:color="auto"/>
      </w:divBdr>
    </w:div>
    <w:div w:id="1274046625">
      <w:bodyDiv w:val="1"/>
      <w:marLeft w:val="0"/>
      <w:marRight w:val="0"/>
      <w:marTop w:val="0"/>
      <w:marBottom w:val="0"/>
      <w:divBdr>
        <w:top w:val="none" w:sz="0" w:space="0" w:color="auto"/>
        <w:left w:val="none" w:sz="0" w:space="0" w:color="auto"/>
        <w:bottom w:val="none" w:sz="0" w:space="0" w:color="auto"/>
        <w:right w:val="none" w:sz="0" w:space="0" w:color="auto"/>
      </w:divBdr>
    </w:div>
    <w:div w:id="1394544830">
      <w:bodyDiv w:val="1"/>
      <w:marLeft w:val="0"/>
      <w:marRight w:val="0"/>
      <w:marTop w:val="0"/>
      <w:marBottom w:val="0"/>
      <w:divBdr>
        <w:top w:val="none" w:sz="0" w:space="0" w:color="auto"/>
        <w:left w:val="none" w:sz="0" w:space="0" w:color="auto"/>
        <w:bottom w:val="none" w:sz="0" w:space="0" w:color="auto"/>
        <w:right w:val="none" w:sz="0" w:space="0" w:color="auto"/>
      </w:divBdr>
    </w:div>
    <w:div w:id="17212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Rabb</dc:creator>
  <cp:keywords/>
  <dc:description/>
  <cp:lastModifiedBy>Miles Lambert</cp:lastModifiedBy>
  <cp:revision>2</cp:revision>
  <dcterms:created xsi:type="dcterms:W3CDTF">2020-07-03T12:03:00Z</dcterms:created>
  <dcterms:modified xsi:type="dcterms:W3CDTF">2020-07-03T12:03:00Z</dcterms:modified>
</cp:coreProperties>
</file>