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4A867" w14:textId="7A628BCC" w:rsidR="00D13C99" w:rsidRPr="00830353" w:rsidRDefault="00D13C99">
      <w:pPr>
        <w:rPr>
          <w:color w:val="000000" w:themeColor="text1"/>
          <w:sz w:val="28"/>
          <w:szCs w:val="28"/>
        </w:rPr>
      </w:pPr>
      <w:r w:rsidRPr="00830353">
        <w:rPr>
          <w:color w:val="000000" w:themeColor="text1"/>
          <w:sz w:val="28"/>
          <w:szCs w:val="28"/>
        </w:rPr>
        <w:t>Appendix A.</w:t>
      </w:r>
    </w:p>
    <w:p w14:paraId="23D62B35" w14:textId="2B79B8F4" w:rsidR="00D13C99" w:rsidRPr="00830353" w:rsidRDefault="00D13C99" w:rsidP="00D13C99">
      <w:pPr>
        <w:spacing w:after="0" w:line="240" w:lineRule="auto"/>
        <w:rPr>
          <w:noProof/>
          <w:color w:val="000000" w:themeColor="text1"/>
        </w:rPr>
      </w:pPr>
      <w:r w:rsidRPr="00830353">
        <w:rPr>
          <w:noProof/>
          <w:color w:val="000000" w:themeColor="text1"/>
        </w:rPr>
        <w:t>(A.1)</w:t>
      </w:r>
      <w:r w:rsidRPr="00830353">
        <w:rPr>
          <w:noProof/>
          <w:color w:val="000000" w:themeColor="text1"/>
        </w:rPr>
        <w:tab/>
        <w:t xml:space="preserve">  </w:t>
      </w:r>
      <w:r w:rsidRPr="00830353">
        <w:rPr>
          <w:noProof/>
          <w:color w:val="000000" w:themeColor="text1"/>
          <w:position w:val="-28"/>
        </w:rPr>
        <w:object w:dxaOrig="3800" w:dyaOrig="660" w14:anchorId="02B9B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36.9pt" o:ole="">
            <v:imagedata r:id="rId8" o:title=""/>
          </v:shape>
          <o:OLEObject Type="Embed" ProgID="Equation.DSMT4" ShapeID="_x0000_i1025" DrawAspect="Content" ObjectID="_1527499639" r:id="rId9"/>
        </w:object>
      </w:r>
      <w:r w:rsidRPr="00830353">
        <w:rPr>
          <w:noProof/>
          <w:color w:val="000000" w:themeColor="text1"/>
        </w:rPr>
        <w:t xml:space="preserve"> which implies</w:t>
      </w:r>
      <w:r w:rsidRPr="00830353">
        <w:rPr>
          <w:noProof/>
          <w:color w:val="000000" w:themeColor="text1"/>
        </w:rPr>
        <w:tab/>
        <w:t xml:space="preserve">  </w:t>
      </w: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position w:val="-28"/>
          <w:vertAlign w:val="subscript"/>
        </w:rPr>
        <w:object w:dxaOrig="9160" w:dyaOrig="680" w14:anchorId="2A64940F">
          <v:shape id="_x0000_i1026" type="#_x0000_t75" style="width:454.4pt;height:36.9pt" o:ole="">
            <v:imagedata r:id="rId10" o:title=""/>
          </v:shape>
          <o:OLEObject Type="Embed" ProgID="Equation.DSMT4" ShapeID="_x0000_i1026" DrawAspect="Content" ObjectID="_1527499640" r:id="rId11"/>
        </w:object>
      </w:r>
      <w:r w:rsidRPr="00830353">
        <w:rPr>
          <w:noProof/>
          <w:color w:val="000000" w:themeColor="text1"/>
        </w:rPr>
        <w:t xml:space="preserve">     </w:t>
      </w:r>
    </w:p>
    <w:p w14:paraId="6A4459D5" w14:textId="77777777" w:rsidR="00D13C99" w:rsidRPr="00830353" w:rsidRDefault="00D13C99" w:rsidP="00D13C99">
      <w:pPr>
        <w:spacing w:after="0" w:line="240" w:lineRule="auto"/>
        <w:rPr>
          <w:noProof/>
          <w:color w:val="000000" w:themeColor="text1"/>
        </w:rPr>
      </w:pPr>
    </w:p>
    <w:p w14:paraId="5B372874" w14:textId="77777777" w:rsidR="00D13C99" w:rsidRPr="00830353" w:rsidRDefault="00D13C99" w:rsidP="00D13C99">
      <w:pPr>
        <w:spacing w:after="0" w:line="240" w:lineRule="auto"/>
        <w:rPr>
          <w:noProof/>
          <w:color w:val="000000" w:themeColor="text1"/>
        </w:rPr>
      </w:pPr>
      <w:r w:rsidRPr="00830353">
        <w:rPr>
          <w:i/>
          <w:noProof/>
          <w:color w:val="000000" w:themeColor="text1"/>
        </w:rPr>
        <w:t xml:space="preserve"> where</w:t>
      </w:r>
      <w:r w:rsidRPr="00830353">
        <w:rPr>
          <w:noProof/>
          <w:color w:val="000000" w:themeColor="text1"/>
        </w:rPr>
        <w:t xml:space="preserve">,  </w:t>
      </w:r>
      <w:r w:rsidRPr="00830353">
        <w:rPr>
          <w:noProof/>
          <w:color w:val="000000" w:themeColor="text1"/>
          <w:position w:val="-28"/>
        </w:rPr>
        <w:object w:dxaOrig="2240" w:dyaOrig="680" w14:anchorId="6F90DF16">
          <v:shape id="_x0000_i1027" type="#_x0000_t75" style="width:115.45pt;height:36.9pt" o:ole="">
            <v:imagedata r:id="rId12" o:title=""/>
          </v:shape>
          <o:OLEObject Type="Embed" ProgID="Equation.DSMT4" ShapeID="_x0000_i1027" DrawAspect="Content" ObjectID="_1527499641" r:id="rId13"/>
        </w:object>
      </w:r>
    </w:p>
    <w:p w14:paraId="6E17CF71" w14:textId="77777777" w:rsidR="00D13C99" w:rsidRPr="00830353" w:rsidRDefault="00D13C99" w:rsidP="00D13C99">
      <w:pPr>
        <w:spacing w:after="0" w:line="240" w:lineRule="auto"/>
        <w:rPr>
          <w:noProof/>
          <w:color w:val="000000" w:themeColor="text1"/>
        </w:rPr>
      </w:pPr>
    </w:p>
    <w:p w14:paraId="227E1212" w14:textId="37A12E3E" w:rsidR="00D13C99" w:rsidRPr="00830353" w:rsidRDefault="00D13C99" w:rsidP="00D13C99">
      <w:pPr>
        <w:spacing w:after="0" w:line="240" w:lineRule="auto"/>
        <w:rPr>
          <w:noProof/>
          <w:color w:val="000000" w:themeColor="text1"/>
        </w:rPr>
      </w:pPr>
      <w:r w:rsidRPr="00830353">
        <w:rPr>
          <w:noProof/>
          <w:color w:val="000000" w:themeColor="text1"/>
        </w:rPr>
        <w:t xml:space="preserve">(A.2)     </w:t>
      </w:r>
      <w:r w:rsidRPr="00830353">
        <w:rPr>
          <w:noProof/>
          <w:color w:val="000000" w:themeColor="text1"/>
          <w:position w:val="-28"/>
          <w:vertAlign w:val="subscript"/>
        </w:rPr>
        <w:object w:dxaOrig="3760" w:dyaOrig="660" w14:anchorId="23CB4575">
          <v:shape id="_x0000_i1028" type="#_x0000_t75" style="width:187.45pt;height:36.9pt" o:ole="">
            <v:imagedata r:id="rId14" o:title=""/>
          </v:shape>
          <o:OLEObject Type="Embed" ProgID="Equation.DSMT4" ShapeID="_x0000_i1028" DrawAspect="Content" ObjectID="_1527499642" r:id="rId15"/>
        </w:object>
      </w:r>
      <w:r w:rsidRPr="00830353">
        <w:rPr>
          <w:noProof/>
          <w:color w:val="000000" w:themeColor="text1"/>
          <w:vertAlign w:val="subscript"/>
        </w:rPr>
        <w:t xml:space="preserve">  </w:t>
      </w:r>
      <w:r w:rsidRPr="00830353">
        <w:rPr>
          <w:noProof/>
          <w:color w:val="000000" w:themeColor="text1"/>
        </w:rPr>
        <w:t>for  0≤</w:t>
      </w:r>
      <w:r w:rsidRPr="00830353">
        <w:rPr>
          <w:i/>
          <w:noProof/>
          <w:color w:val="000000" w:themeColor="text1"/>
        </w:rPr>
        <w:t>t</w:t>
      </w:r>
      <w:r w:rsidRPr="00830353">
        <w:rPr>
          <w:noProof/>
          <w:color w:val="000000" w:themeColor="text1"/>
        </w:rPr>
        <w:t>&lt;</w:t>
      </w:r>
      <w:r w:rsidRPr="00830353">
        <w:rPr>
          <w:i/>
          <w:noProof/>
          <w:color w:val="000000" w:themeColor="text1"/>
        </w:rPr>
        <w:t>T</w:t>
      </w:r>
      <w:r w:rsidRPr="00830353">
        <w:rPr>
          <w:noProof/>
          <w:color w:val="000000" w:themeColor="text1"/>
        </w:rPr>
        <w:t>-τ, which implies</w:t>
      </w:r>
      <w:r w:rsidRPr="00830353">
        <w:rPr>
          <w:noProof/>
          <w:color w:val="000000" w:themeColor="text1"/>
        </w:rPr>
        <w:tab/>
      </w:r>
      <w:r w:rsidRPr="00830353">
        <w:rPr>
          <w:noProof/>
          <w:color w:val="000000" w:themeColor="text1"/>
        </w:rPr>
        <w:tab/>
        <w:t xml:space="preserve"> </w:t>
      </w:r>
    </w:p>
    <w:p w14:paraId="5988054B" w14:textId="77777777" w:rsidR="00D13C99" w:rsidRPr="00830353" w:rsidRDefault="00D13C99" w:rsidP="00D13C99">
      <w:pPr>
        <w:tabs>
          <w:tab w:val="left" w:pos="1170"/>
        </w:tabs>
        <w:spacing w:after="0" w:line="240" w:lineRule="auto"/>
        <w:ind w:left="720"/>
        <w:rPr>
          <w:noProof/>
          <w:color w:val="000000" w:themeColor="text1"/>
        </w:rPr>
      </w:pPr>
      <w:r w:rsidRPr="00830353">
        <w:rPr>
          <w:noProof/>
          <w:color w:val="000000" w:themeColor="text1"/>
          <w:vertAlign w:val="subscript"/>
        </w:rPr>
        <w:tab/>
        <w:t xml:space="preserve">    </w:t>
      </w:r>
      <w:r w:rsidRPr="00830353">
        <w:rPr>
          <w:noProof/>
          <w:color w:val="000000" w:themeColor="text1"/>
          <w:position w:val="-76"/>
          <w:vertAlign w:val="subscript"/>
        </w:rPr>
        <w:object w:dxaOrig="8220" w:dyaOrig="1640" w14:anchorId="483453B9">
          <v:shape id="_x0000_i1029" type="#_x0000_t75" style="width:409.15pt;height:79.45pt" o:ole="">
            <v:imagedata r:id="rId16" o:title=""/>
          </v:shape>
          <o:OLEObject Type="Embed" ProgID="Equation.DSMT4" ShapeID="_x0000_i1029" DrawAspect="Content" ObjectID="_1527499643" r:id="rId17"/>
        </w:object>
      </w:r>
      <w:r w:rsidRPr="00830353">
        <w:rPr>
          <w:noProof/>
          <w:color w:val="000000" w:themeColor="text1"/>
        </w:rPr>
        <w:t xml:space="preserve">  </w:t>
      </w:r>
    </w:p>
    <w:p w14:paraId="523FF665" w14:textId="77777777" w:rsidR="00D13C99" w:rsidRPr="00830353" w:rsidRDefault="00D13C99" w:rsidP="00D13C99">
      <w:pPr>
        <w:tabs>
          <w:tab w:val="left" w:pos="1170"/>
        </w:tabs>
        <w:spacing w:after="0" w:line="240" w:lineRule="auto"/>
        <w:rPr>
          <w:noProof/>
          <w:color w:val="000000" w:themeColor="text1"/>
        </w:rPr>
      </w:pPr>
      <w:r w:rsidRPr="00830353">
        <w:rPr>
          <w:i/>
          <w:noProof/>
          <w:color w:val="000000" w:themeColor="text1"/>
        </w:rPr>
        <w:t xml:space="preserve">where    </w:t>
      </w:r>
      <w:r w:rsidRPr="00830353">
        <w:rPr>
          <w:noProof/>
          <w:color w:val="000000" w:themeColor="text1"/>
          <w:position w:val="-28"/>
        </w:rPr>
        <w:object w:dxaOrig="5080" w:dyaOrig="680" w14:anchorId="1A7CBF38">
          <v:shape id="_x0000_i1030" type="#_x0000_t75" style="width:251.1pt;height:36.9pt" o:ole="">
            <v:imagedata r:id="rId18" o:title=""/>
          </v:shape>
          <o:OLEObject Type="Embed" ProgID="Equation.DSMT4" ShapeID="_x0000_i1030" DrawAspect="Content" ObjectID="_1527499644" r:id="rId19"/>
        </w:object>
      </w:r>
      <w:r w:rsidRPr="00830353">
        <w:rPr>
          <w:noProof/>
          <w:color w:val="000000" w:themeColor="text1"/>
        </w:rPr>
        <w:t xml:space="preserve">  and</w:t>
      </w:r>
    </w:p>
    <w:p w14:paraId="7ADC6CF6" w14:textId="77777777" w:rsidR="00D13C99" w:rsidRPr="00830353" w:rsidRDefault="00D13C99" w:rsidP="00D13C99">
      <w:pPr>
        <w:tabs>
          <w:tab w:val="left" w:pos="1170"/>
        </w:tabs>
        <w:spacing w:after="0" w:line="240" w:lineRule="auto"/>
        <w:rPr>
          <w:noProof/>
          <w:color w:val="000000" w:themeColor="text1"/>
        </w:rPr>
      </w:pPr>
    </w:p>
    <w:p w14:paraId="754D0543" w14:textId="77777777" w:rsidR="00D13C99" w:rsidRPr="00830353" w:rsidRDefault="00D13C99" w:rsidP="00D13C99">
      <w:pPr>
        <w:tabs>
          <w:tab w:val="left" w:pos="1170"/>
        </w:tabs>
        <w:spacing w:after="0" w:line="240" w:lineRule="auto"/>
        <w:rPr>
          <w:noProof/>
          <w:color w:val="000000" w:themeColor="text1"/>
          <w:vertAlign w:val="subscript"/>
        </w:rPr>
      </w:pPr>
      <w:r w:rsidRPr="00830353">
        <w:rPr>
          <w:noProof/>
          <w:color w:val="000000" w:themeColor="text1"/>
          <w:vertAlign w:val="subscript"/>
        </w:rPr>
        <w:t xml:space="preserve">                   </w:t>
      </w:r>
      <w:r w:rsidRPr="00830353">
        <w:rPr>
          <w:noProof/>
          <w:color w:val="000000" w:themeColor="text1"/>
          <w:position w:val="-28"/>
          <w:vertAlign w:val="subscript"/>
        </w:rPr>
        <w:object w:dxaOrig="4920" w:dyaOrig="680" w14:anchorId="3EC0871C">
          <v:shape id="_x0000_i1031" type="#_x0000_t75" style="width:244.55pt;height:36.9pt" o:ole="">
            <v:imagedata r:id="rId20" o:title=""/>
          </v:shape>
          <o:OLEObject Type="Embed" ProgID="Equation.DSMT4" ShapeID="_x0000_i1031" DrawAspect="Content" ObjectID="_1527499645" r:id="rId21"/>
        </w:object>
      </w:r>
      <w:r w:rsidRPr="00830353">
        <w:rPr>
          <w:noProof/>
          <w:color w:val="000000" w:themeColor="text1"/>
          <w:vertAlign w:val="subscript"/>
        </w:rPr>
        <w:t>.</w:t>
      </w:r>
      <w:r w:rsidRPr="00830353">
        <w:rPr>
          <w:noProof/>
          <w:color w:val="000000" w:themeColor="text1"/>
          <w:vertAlign w:val="subscript"/>
        </w:rPr>
        <w:tab/>
      </w:r>
    </w:p>
    <w:p w14:paraId="26CFCAC3" w14:textId="77777777" w:rsidR="00D13C99" w:rsidRPr="00830353" w:rsidRDefault="00D13C99" w:rsidP="00D13C99">
      <w:pPr>
        <w:spacing w:after="0" w:line="240" w:lineRule="auto"/>
        <w:rPr>
          <w:noProof/>
          <w:color w:val="000000" w:themeColor="text1"/>
          <w:vertAlign w:val="subscript"/>
        </w:rPr>
      </w:pPr>
    </w:p>
    <w:p w14:paraId="0CA25237" w14:textId="00DE47AE" w:rsidR="00D13C99" w:rsidRPr="00830353" w:rsidRDefault="00D13C99" w:rsidP="00D13C99">
      <w:pPr>
        <w:spacing w:after="0" w:line="240" w:lineRule="auto"/>
        <w:rPr>
          <w:noProof/>
          <w:color w:val="000000" w:themeColor="text1"/>
        </w:rPr>
      </w:pPr>
      <w:r w:rsidRPr="00830353">
        <w:rPr>
          <w:noProof/>
          <w:color w:val="000000" w:themeColor="text1"/>
        </w:rPr>
        <w:t xml:space="preserve">(A.3)     </w:t>
      </w:r>
      <w:r w:rsidRPr="00830353">
        <w:rPr>
          <w:noProof/>
          <w:color w:val="000000" w:themeColor="text1"/>
          <w:position w:val="-28"/>
          <w:vertAlign w:val="subscript"/>
        </w:rPr>
        <w:object w:dxaOrig="2200" w:dyaOrig="660" w14:anchorId="7B0C06C0">
          <v:shape id="_x0000_i1032" type="#_x0000_t75" style="width:108.9pt;height:36.9pt" o:ole="">
            <v:imagedata r:id="rId22" o:title=""/>
          </v:shape>
          <o:OLEObject Type="Embed" ProgID="Equation.DSMT4" ShapeID="_x0000_i1032" DrawAspect="Content" ObjectID="_1527499646" r:id="rId23"/>
        </w:object>
      </w:r>
      <w:r w:rsidRPr="00830353">
        <w:rPr>
          <w:noProof/>
          <w:color w:val="000000" w:themeColor="text1"/>
          <w:vertAlign w:val="subscript"/>
        </w:rPr>
        <w:t xml:space="preserve">  </w:t>
      </w:r>
      <w:r w:rsidRPr="00830353">
        <w:rPr>
          <w:noProof/>
          <w:color w:val="000000" w:themeColor="text1"/>
        </w:rPr>
        <w:t xml:space="preserve">for  </w:t>
      </w:r>
      <w:r w:rsidRPr="00830353">
        <w:rPr>
          <w:i/>
          <w:noProof/>
          <w:color w:val="000000" w:themeColor="text1"/>
        </w:rPr>
        <w:t>T−τ</w:t>
      </w:r>
      <w:r w:rsidRPr="00830353">
        <w:rPr>
          <w:noProof/>
          <w:color w:val="000000" w:themeColor="text1"/>
        </w:rPr>
        <w:t xml:space="preserve"> ≤</w:t>
      </w:r>
      <w:r w:rsidRPr="00830353">
        <w:rPr>
          <w:i/>
          <w:noProof/>
          <w:color w:val="000000" w:themeColor="text1"/>
        </w:rPr>
        <w:t>t</w:t>
      </w:r>
      <w:r w:rsidRPr="00830353">
        <w:rPr>
          <w:noProof/>
          <w:color w:val="000000" w:themeColor="text1"/>
        </w:rPr>
        <w:t xml:space="preserve">≤ </w:t>
      </w:r>
      <w:r w:rsidRPr="00830353">
        <w:rPr>
          <w:i/>
          <w:noProof/>
          <w:color w:val="000000" w:themeColor="text1"/>
        </w:rPr>
        <w:t>T</w:t>
      </w:r>
      <w:r w:rsidRPr="00830353">
        <w:rPr>
          <w:noProof/>
          <w:color w:val="000000" w:themeColor="text1"/>
        </w:rPr>
        <w:t>, which implies</w:t>
      </w:r>
      <w:r w:rsidRPr="00830353">
        <w:rPr>
          <w:noProof/>
          <w:color w:val="000000" w:themeColor="text1"/>
        </w:rPr>
        <w:tab/>
      </w:r>
    </w:p>
    <w:p w14:paraId="4A38C45F" w14:textId="77777777" w:rsidR="00D13C99" w:rsidRPr="00830353" w:rsidRDefault="00D13C99" w:rsidP="00D13C99">
      <w:pPr>
        <w:spacing w:after="0" w:line="240" w:lineRule="auto"/>
        <w:rPr>
          <w:noProof/>
          <w:color w:val="000000" w:themeColor="text1"/>
        </w:rPr>
      </w:pPr>
      <w:r w:rsidRPr="00830353">
        <w:rPr>
          <w:noProof/>
          <w:color w:val="000000" w:themeColor="text1"/>
        </w:rPr>
        <w:tab/>
      </w:r>
      <w:r w:rsidRPr="00830353">
        <w:rPr>
          <w:noProof/>
          <w:color w:val="000000" w:themeColor="text1"/>
        </w:rPr>
        <w:tab/>
      </w:r>
    </w:p>
    <w:p w14:paraId="7ED259C8" w14:textId="77777777" w:rsidR="00D13C99" w:rsidRPr="00830353" w:rsidRDefault="00D13C99" w:rsidP="00D13C99">
      <w:pPr>
        <w:spacing w:after="0" w:line="240" w:lineRule="auto"/>
        <w:rPr>
          <w:noProof/>
          <w:color w:val="000000" w:themeColor="text1"/>
        </w:rPr>
      </w:pPr>
      <w:r w:rsidRPr="00830353">
        <w:rPr>
          <w:noProof/>
          <w:color w:val="000000" w:themeColor="text1"/>
          <w:position w:val="-90"/>
        </w:rPr>
        <w:object w:dxaOrig="9220" w:dyaOrig="1560" w14:anchorId="176BDBD4">
          <v:shape id="_x0000_i1033" type="#_x0000_t75" style="width:461.85pt;height:1in" o:ole="">
            <v:imagedata r:id="rId24" o:title=""/>
          </v:shape>
          <o:OLEObject Type="Embed" ProgID="Equation.DSMT4" ShapeID="_x0000_i1033" DrawAspect="Content" ObjectID="_1527499647" r:id="rId25"/>
        </w:object>
      </w:r>
    </w:p>
    <w:p w14:paraId="66CB55B9" w14:textId="4F1A6477" w:rsidR="00D13C99" w:rsidRPr="00830353" w:rsidRDefault="00D13C99" w:rsidP="00D13C99">
      <w:pPr>
        <w:tabs>
          <w:tab w:val="left" w:pos="180"/>
        </w:tabs>
        <w:spacing w:after="0"/>
        <w:rPr>
          <w:noProof/>
          <w:color w:val="000000" w:themeColor="text1"/>
        </w:rPr>
      </w:pPr>
      <w:r w:rsidRPr="00830353">
        <w:rPr>
          <w:noProof/>
          <w:color w:val="000000" w:themeColor="text1"/>
        </w:rPr>
        <w:t>(A.4)</w:t>
      </w:r>
      <w:r w:rsidRPr="00830353">
        <w:rPr>
          <w:noProof/>
          <w:color w:val="000000" w:themeColor="text1"/>
        </w:rPr>
        <w:tab/>
        <w:t xml:space="preserve">    </w:t>
      </w:r>
      <w:r w:rsidRPr="00830353">
        <w:rPr>
          <w:noProof/>
          <w:color w:val="000000" w:themeColor="text1"/>
          <w:position w:val="-30"/>
        </w:rPr>
        <w:object w:dxaOrig="2299" w:dyaOrig="680" w14:anchorId="1FDD1308">
          <v:shape id="_x0000_i1034" type="#_x0000_t75" style="width:115.45pt;height:36.9pt" o:ole="">
            <v:imagedata r:id="rId26" o:title=""/>
          </v:shape>
          <o:OLEObject Type="Embed" ProgID="Equation.DSMT4" ShapeID="_x0000_i1034" DrawAspect="Content" ObjectID="_1527499648" r:id="rId27"/>
        </w:object>
      </w:r>
      <w:r w:rsidRPr="00830353">
        <w:rPr>
          <w:noProof/>
          <w:color w:val="000000" w:themeColor="text1"/>
          <w:vertAlign w:val="subscript"/>
        </w:rPr>
        <w:t xml:space="preserve">   </w:t>
      </w:r>
      <w:r w:rsidRPr="00830353">
        <w:rPr>
          <w:noProof/>
          <w:color w:val="000000" w:themeColor="text1"/>
        </w:rPr>
        <w:t>for 0≤</w:t>
      </w:r>
      <w:r w:rsidRPr="00830353">
        <w:rPr>
          <w:i/>
          <w:noProof/>
          <w:color w:val="000000" w:themeColor="text1"/>
        </w:rPr>
        <w:t>t</w:t>
      </w:r>
      <w:r w:rsidRPr="00830353">
        <w:rPr>
          <w:noProof/>
          <w:color w:val="000000" w:themeColor="text1"/>
        </w:rPr>
        <w:t>≤</w:t>
      </w:r>
      <w:r w:rsidRPr="00830353">
        <w:rPr>
          <w:i/>
          <w:noProof/>
          <w:color w:val="000000" w:themeColor="text1"/>
        </w:rPr>
        <w:t>T</w:t>
      </w:r>
      <w:r w:rsidRPr="00830353">
        <w:rPr>
          <w:noProof/>
          <w:color w:val="000000" w:themeColor="text1"/>
        </w:rPr>
        <w:t>,   which implies</w:t>
      </w: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rPr>
        <w:tab/>
      </w:r>
    </w:p>
    <w:p w14:paraId="21A49504" w14:textId="77777777" w:rsidR="00D13C99" w:rsidRPr="00830353" w:rsidRDefault="00D13C99" w:rsidP="00D13C99">
      <w:pPr>
        <w:tabs>
          <w:tab w:val="left" w:pos="720"/>
          <w:tab w:val="left" w:pos="1440"/>
          <w:tab w:val="left" w:pos="2160"/>
          <w:tab w:val="left" w:pos="2880"/>
          <w:tab w:val="left" w:pos="3600"/>
          <w:tab w:val="left" w:pos="4320"/>
          <w:tab w:val="left" w:pos="5040"/>
          <w:tab w:val="left" w:pos="6672"/>
          <w:tab w:val="left" w:pos="7306"/>
        </w:tabs>
        <w:spacing w:after="0" w:line="240" w:lineRule="auto"/>
        <w:rPr>
          <w:noProof/>
          <w:color w:val="000000" w:themeColor="text1"/>
          <w:vertAlign w:val="subscript"/>
        </w:rPr>
      </w:pPr>
      <w:r w:rsidRPr="00830353">
        <w:rPr>
          <w:noProof/>
          <w:color w:val="000000" w:themeColor="text1"/>
          <w:vertAlign w:val="subscript"/>
        </w:rPr>
        <w:lastRenderedPageBreak/>
        <w:tab/>
        <w:t xml:space="preserve">      </w:t>
      </w:r>
      <w:r w:rsidRPr="00830353">
        <w:rPr>
          <w:noProof/>
          <w:color w:val="000000" w:themeColor="text1"/>
          <w:position w:val="-82"/>
          <w:vertAlign w:val="subscript"/>
        </w:rPr>
        <w:object w:dxaOrig="7280" w:dyaOrig="1840" w14:anchorId="7F2FEA87">
          <v:shape id="_x0000_i1035" type="#_x0000_t75" style="width:5in;height:93.95pt" o:ole="">
            <v:imagedata r:id="rId28" o:title=""/>
          </v:shape>
          <o:OLEObject Type="Embed" ProgID="Equation.DSMT4" ShapeID="_x0000_i1035" DrawAspect="Content" ObjectID="_1527499649" r:id="rId29"/>
        </w:object>
      </w:r>
    </w:p>
    <w:p w14:paraId="41F58921" w14:textId="77777777" w:rsidR="00D13C99" w:rsidRPr="00830353" w:rsidRDefault="00D13C99" w:rsidP="00D13C99">
      <w:pPr>
        <w:tabs>
          <w:tab w:val="left" w:pos="720"/>
          <w:tab w:val="left" w:pos="1440"/>
          <w:tab w:val="left" w:pos="2160"/>
          <w:tab w:val="left" w:pos="2880"/>
          <w:tab w:val="left" w:pos="3600"/>
          <w:tab w:val="left" w:pos="4320"/>
          <w:tab w:val="left" w:pos="5040"/>
          <w:tab w:val="left" w:pos="6672"/>
          <w:tab w:val="left" w:pos="7306"/>
        </w:tabs>
        <w:spacing w:after="0" w:line="240" w:lineRule="auto"/>
        <w:rPr>
          <w:noProof/>
          <w:color w:val="000000" w:themeColor="text1"/>
        </w:rPr>
      </w:pPr>
      <w:r w:rsidRPr="00830353">
        <w:rPr>
          <w:noProof/>
          <w:color w:val="000000" w:themeColor="text1"/>
        </w:rPr>
        <w:tab/>
      </w:r>
    </w:p>
    <w:p w14:paraId="039A8631" w14:textId="22F861BF" w:rsidR="00D13C99" w:rsidRPr="00830353" w:rsidRDefault="00D13C99" w:rsidP="00D13C99">
      <w:pPr>
        <w:tabs>
          <w:tab w:val="left" w:pos="720"/>
          <w:tab w:val="left" w:pos="1440"/>
          <w:tab w:val="left" w:pos="2160"/>
          <w:tab w:val="left" w:pos="2880"/>
          <w:tab w:val="left" w:pos="3600"/>
          <w:tab w:val="left" w:pos="4320"/>
          <w:tab w:val="left" w:pos="5040"/>
          <w:tab w:val="left" w:pos="6672"/>
          <w:tab w:val="left" w:pos="7306"/>
        </w:tabs>
        <w:spacing w:after="0" w:line="240" w:lineRule="auto"/>
        <w:rPr>
          <w:noProof/>
          <w:color w:val="000000" w:themeColor="text1"/>
        </w:rPr>
      </w:pPr>
      <w:r w:rsidRPr="00830353">
        <w:rPr>
          <w:noProof/>
          <w:color w:val="000000" w:themeColor="text1"/>
        </w:rPr>
        <w:t>(A.5)</w:t>
      </w:r>
      <w:r w:rsidRPr="00830353">
        <w:rPr>
          <w:noProof/>
          <w:color w:val="000000" w:themeColor="text1"/>
          <w:vertAlign w:val="subscript"/>
        </w:rPr>
        <w:t xml:space="preserve">           </w:t>
      </w:r>
      <w:r w:rsidRPr="00830353">
        <w:rPr>
          <w:noProof/>
          <w:color w:val="000000" w:themeColor="text1"/>
          <w:position w:val="-30"/>
          <w:vertAlign w:val="subscript"/>
        </w:rPr>
        <w:object w:dxaOrig="2220" w:dyaOrig="680" w14:anchorId="6C4527F7">
          <v:shape id="_x0000_i1036" type="#_x0000_t75" style="width:116.35pt;height:36.9pt" o:ole="">
            <v:imagedata r:id="rId30" o:title=""/>
          </v:shape>
          <o:OLEObject Type="Embed" ProgID="Equation.DSMT4" ShapeID="_x0000_i1036" DrawAspect="Content" ObjectID="_1527499650" r:id="rId31"/>
        </w:object>
      </w:r>
      <w:r w:rsidRPr="00830353">
        <w:rPr>
          <w:noProof/>
          <w:color w:val="000000" w:themeColor="text1"/>
          <w:vertAlign w:val="subscript"/>
        </w:rPr>
        <w:t xml:space="preserve">  </w:t>
      </w:r>
      <w:r w:rsidRPr="00830353">
        <w:rPr>
          <w:noProof/>
          <w:color w:val="000000" w:themeColor="text1"/>
        </w:rPr>
        <w:t xml:space="preserve">for  </w:t>
      </w:r>
      <w:r w:rsidRPr="00830353">
        <w:rPr>
          <w:i/>
          <w:noProof/>
          <w:color w:val="000000" w:themeColor="text1"/>
        </w:rPr>
        <w:t>0</w:t>
      </w:r>
      <w:r w:rsidRPr="00830353">
        <w:rPr>
          <w:noProof/>
          <w:color w:val="000000" w:themeColor="text1"/>
        </w:rPr>
        <w:t>≤</w:t>
      </w:r>
      <w:r w:rsidRPr="00830353">
        <w:rPr>
          <w:i/>
          <w:noProof/>
          <w:color w:val="000000" w:themeColor="text1"/>
        </w:rPr>
        <w:t>t</w:t>
      </w:r>
      <w:r w:rsidRPr="00830353">
        <w:rPr>
          <w:noProof/>
          <w:color w:val="000000" w:themeColor="text1"/>
        </w:rPr>
        <w:t>≤</w:t>
      </w:r>
      <w:r w:rsidRPr="00830353">
        <w:rPr>
          <w:i/>
          <w:noProof/>
          <w:color w:val="000000" w:themeColor="text1"/>
        </w:rPr>
        <w:t>T</w:t>
      </w:r>
      <w:r w:rsidRPr="00830353">
        <w:rPr>
          <w:noProof/>
          <w:color w:val="000000" w:themeColor="text1"/>
        </w:rPr>
        <w:t>,  which implies</w:t>
      </w:r>
      <w:r w:rsidRPr="00830353">
        <w:rPr>
          <w:noProof/>
          <w:color w:val="000000" w:themeColor="text1"/>
          <w:vertAlign w:val="subscript"/>
        </w:rPr>
        <w:t xml:space="preserve"> </w:t>
      </w:r>
      <w:r w:rsidRPr="00830353">
        <w:rPr>
          <w:noProof/>
          <w:color w:val="000000" w:themeColor="text1"/>
          <w:vertAlign w:val="subscript"/>
        </w:rPr>
        <w:tab/>
      </w:r>
      <w:r w:rsidRPr="00830353">
        <w:rPr>
          <w:noProof/>
          <w:color w:val="000000" w:themeColor="text1"/>
          <w:vertAlign w:val="subscript"/>
        </w:rPr>
        <w:tab/>
      </w:r>
      <w:r w:rsidRPr="00830353">
        <w:rPr>
          <w:noProof/>
          <w:color w:val="000000" w:themeColor="text1"/>
          <w:vertAlign w:val="subscript"/>
        </w:rPr>
        <w:tab/>
      </w:r>
      <w:r w:rsidRPr="00830353">
        <w:rPr>
          <w:noProof/>
          <w:color w:val="000000" w:themeColor="text1"/>
          <w:vertAlign w:val="subscript"/>
        </w:rPr>
        <w:tab/>
      </w:r>
    </w:p>
    <w:p w14:paraId="5A1AB90D" w14:textId="77777777" w:rsidR="00D13C99" w:rsidRPr="00830353" w:rsidRDefault="00D13C99" w:rsidP="00D13C99">
      <w:pPr>
        <w:tabs>
          <w:tab w:val="left" w:pos="960"/>
          <w:tab w:val="left" w:pos="6778"/>
          <w:tab w:val="left" w:pos="7882"/>
        </w:tabs>
        <w:spacing w:after="0" w:line="240" w:lineRule="auto"/>
        <w:rPr>
          <w:noProof/>
          <w:color w:val="000000" w:themeColor="text1"/>
          <w:vertAlign w:val="subscript"/>
        </w:rPr>
      </w:pPr>
      <w:r w:rsidRPr="00830353">
        <w:rPr>
          <w:noProof/>
          <w:color w:val="000000" w:themeColor="text1"/>
          <w:vertAlign w:val="subscript"/>
        </w:rPr>
        <w:t xml:space="preserve">                      </w:t>
      </w:r>
      <w:r w:rsidRPr="00830353">
        <w:rPr>
          <w:noProof/>
          <w:color w:val="000000" w:themeColor="text1"/>
          <w:position w:val="-90"/>
          <w:vertAlign w:val="subscript"/>
        </w:rPr>
        <w:object w:dxaOrig="7400" w:dyaOrig="1920" w14:anchorId="341B105D">
          <v:shape id="_x0000_i1037" type="#_x0000_t75" style="width:373.15pt;height:94.4pt" o:ole="">
            <v:imagedata r:id="rId32" o:title=""/>
          </v:shape>
          <o:OLEObject Type="Embed" ProgID="Equation.DSMT4" ShapeID="_x0000_i1037" DrawAspect="Content" ObjectID="_1527499651" r:id="rId33"/>
        </w:object>
      </w:r>
    </w:p>
    <w:p w14:paraId="4E3A0ADA" w14:textId="37F93605" w:rsidR="00D13C99" w:rsidRPr="00830353" w:rsidRDefault="00D13C99" w:rsidP="00D13C99">
      <w:pPr>
        <w:tabs>
          <w:tab w:val="left" w:pos="787"/>
          <w:tab w:val="left" w:pos="960"/>
          <w:tab w:val="left" w:pos="6778"/>
          <w:tab w:val="left" w:pos="7882"/>
        </w:tabs>
        <w:spacing w:after="0" w:line="240" w:lineRule="auto"/>
        <w:rPr>
          <w:noProof/>
          <w:color w:val="000000" w:themeColor="text1"/>
        </w:rPr>
      </w:pPr>
      <w:r w:rsidRPr="00830353">
        <w:rPr>
          <w:noProof/>
          <w:color w:val="000000" w:themeColor="text1"/>
        </w:rPr>
        <w:t>(A.6)</w:t>
      </w:r>
      <w:r w:rsidRPr="00830353">
        <w:rPr>
          <w:noProof/>
          <w:color w:val="000000" w:themeColor="text1"/>
          <w:vertAlign w:val="subscript"/>
        </w:rPr>
        <w:t xml:space="preserve"> </w:t>
      </w:r>
      <w:r w:rsidRPr="00830353">
        <w:rPr>
          <w:noProof/>
          <w:color w:val="000000" w:themeColor="text1"/>
          <w:vertAlign w:val="subscript"/>
        </w:rPr>
        <w:tab/>
      </w:r>
      <w:r w:rsidRPr="00830353">
        <w:rPr>
          <w:noProof/>
          <w:color w:val="000000" w:themeColor="text1"/>
        </w:rPr>
        <w:t xml:space="preserve">    </w:t>
      </w:r>
      <w:r w:rsidRPr="00830353">
        <w:rPr>
          <w:noProof/>
          <w:color w:val="000000" w:themeColor="text1"/>
          <w:position w:val="-30"/>
          <w:vertAlign w:val="subscript"/>
        </w:rPr>
        <w:object w:dxaOrig="1260" w:dyaOrig="680" w14:anchorId="0D4F8D57">
          <v:shape id="_x0000_i1038" type="#_x0000_t75" style="width:64.55pt;height:36.9pt" o:ole="">
            <v:imagedata r:id="rId34" o:title=""/>
          </v:shape>
          <o:OLEObject Type="Embed" ProgID="Equation.DSMT4" ShapeID="_x0000_i1038" DrawAspect="Content" ObjectID="_1527499652" r:id="rId35"/>
        </w:object>
      </w:r>
      <w:r w:rsidRPr="00830353">
        <w:rPr>
          <w:noProof/>
          <w:color w:val="000000" w:themeColor="text1"/>
          <w:vertAlign w:val="subscript"/>
        </w:rPr>
        <w:t xml:space="preserve"> </w:t>
      </w:r>
      <w:r w:rsidRPr="00830353">
        <w:rPr>
          <w:noProof/>
          <w:color w:val="000000" w:themeColor="text1"/>
        </w:rPr>
        <w:t xml:space="preserve"> implies </w:t>
      </w:r>
    </w:p>
    <w:p w14:paraId="23BF32F3" w14:textId="77777777" w:rsidR="00D13C99" w:rsidRPr="00830353" w:rsidRDefault="00D13C99" w:rsidP="00D13C99">
      <w:pPr>
        <w:tabs>
          <w:tab w:val="left" w:pos="787"/>
          <w:tab w:val="left" w:pos="960"/>
          <w:tab w:val="left" w:pos="6778"/>
          <w:tab w:val="left" w:pos="7882"/>
        </w:tabs>
        <w:spacing w:after="0" w:line="240" w:lineRule="auto"/>
        <w:rPr>
          <w:rStyle w:val="Emphasis"/>
          <w:color w:val="000000" w:themeColor="text1"/>
          <w:sz w:val="24"/>
          <w:szCs w:val="24"/>
        </w:rPr>
      </w:pPr>
      <w:r w:rsidRPr="00830353">
        <w:rPr>
          <w:noProof/>
          <w:color w:val="000000" w:themeColor="text1"/>
        </w:rPr>
        <w:tab/>
      </w:r>
      <w:r w:rsidRPr="00830353">
        <w:rPr>
          <w:noProof/>
          <w:color w:val="000000" w:themeColor="text1"/>
        </w:rPr>
        <w:tab/>
      </w:r>
      <w:r w:rsidRPr="00830353">
        <w:rPr>
          <w:rStyle w:val="Emphasis"/>
          <w:color w:val="000000" w:themeColor="text1"/>
          <w:sz w:val="24"/>
          <w:szCs w:val="24"/>
        </w:rPr>
        <w:t xml:space="preserve"> </w:t>
      </w:r>
    </w:p>
    <w:p w14:paraId="79126160" w14:textId="77777777" w:rsidR="00D13C99" w:rsidRPr="00830353" w:rsidRDefault="00D13C99" w:rsidP="00D13C99">
      <w:pPr>
        <w:tabs>
          <w:tab w:val="left" w:pos="960"/>
          <w:tab w:val="left" w:pos="6778"/>
          <w:tab w:val="left" w:pos="7882"/>
        </w:tabs>
        <w:spacing w:after="0" w:line="240" w:lineRule="auto"/>
        <w:rPr>
          <w:rStyle w:val="Emphasis"/>
          <w:color w:val="000000" w:themeColor="text1"/>
          <w:sz w:val="24"/>
          <w:szCs w:val="24"/>
        </w:rPr>
      </w:pPr>
      <w:r w:rsidRPr="00830353">
        <w:rPr>
          <w:rStyle w:val="Emphasis"/>
          <w:color w:val="000000" w:themeColor="text1"/>
          <w:sz w:val="24"/>
          <w:szCs w:val="24"/>
        </w:rPr>
        <w:t xml:space="preserve">                </w:t>
      </w:r>
      <w:r w:rsidRPr="00830353">
        <w:rPr>
          <w:rStyle w:val="Emphasis"/>
          <w:color w:val="000000" w:themeColor="text1"/>
          <w:sz w:val="24"/>
          <w:szCs w:val="24"/>
        </w:rPr>
        <w:object w:dxaOrig="6680" w:dyaOrig="680" w14:anchorId="3FEDF602">
          <v:shape id="_x0000_i1039" type="#_x0000_t75" style="width:338.5pt;height:36.9pt" o:ole="">
            <v:imagedata r:id="rId36" o:title=""/>
          </v:shape>
          <o:OLEObject Type="Embed" ProgID="Equation.DSMT4" ShapeID="_x0000_i1039" DrawAspect="Content" ObjectID="_1527499653" r:id="rId37"/>
        </w:object>
      </w:r>
    </w:p>
    <w:p w14:paraId="512E9C8E" w14:textId="77777777" w:rsidR="00D13C99" w:rsidRPr="00830353" w:rsidRDefault="00D13C99" w:rsidP="00D13C99">
      <w:pPr>
        <w:tabs>
          <w:tab w:val="left" w:pos="960"/>
          <w:tab w:val="left" w:pos="6778"/>
          <w:tab w:val="left" w:pos="7882"/>
        </w:tabs>
        <w:spacing w:after="0" w:line="240" w:lineRule="auto"/>
        <w:rPr>
          <w:rStyle w:val="Emphasis"/>
          <w:caps w:val="0"/>
          <w:noProof/>
          <w:color w:val="000000" w:themeColor="text1"/>
          <w:sz w:val="24"/>
          <w:szCs w:val="24"/>
        </w:rPr>
      </w:pPr>
    </w:p>
    <w:p w14:paraId="0438D705" w14:textId="6361E006" w:rsidR="00D13C99" w:rsidRPr="00830353" w:rsidRDefault="00D13C99" w:rsidP="00D13C99">
      <w:pPr>
        <w:spacing w:after="0" w:line="240" w:lineRule="auto"/>
        <w:rPr>
          <w:noProof/>
          <w:color w:val="000000" w:themeColor="text1"/>
        </w:rPr>
      </w:pPr>
      <w:r w:rsidRPr="00830353">
        <w:rPr>
          <w:noProof/>
          <w:color w:val="000000" w:themeColor="text1"/>
        </w:rPr>
        <w:t>(A.7)</w:t>
      </w:r>
      <w:r w:rsidRPr="00830353">
        <w:rPr>
          <w:noProof/>
          <w:color w:val="000000" w:themeColor="text1"/>
        </w:rPr>
        <w:tab/>
      </w:r>
      <w:r w:rsidRPr="00830353">
        <w:rPr>
          <w:noProof/>
          <w:color w:val="000000" w:themeColor="text1"/>
          <w:vertAlign w:val="subscript"/>
        </w:rPr>
        <w:t xml:space="preserve">      </w:t>
      </w:r>
      <w:r w:rsidRPr="00830353">
        <w:rPr>
          <w:noProof/>
          <w:color w:val="000000" w:themeColor="text1"/>
          <w:position w:val="-30"/>
          <w:vertAlign w:val="subscript"/>
        </w:rPr>
        <w:object w:dxaOrig="1359" w:dyaOrig="680" w14:anchorId="2703756F">
          <v:shape id="_x0000_i1040" type="#_x0000_t75" style="width:64.55pt;height:36.9pt" o:ole="">
            <v:imagedata r:id="rId38" o:title=""/>
          </v:shape>
          <o:OLEObject Type="Embed" ProgID="Equation.DSMT4" ShapeID="_x0000_i1040" DrawAspect="Content" ObjectID="_1527499654" r:id="rId39"/>
        </w:object>
      </w:r>
      <w:r w:rsidRPr="00830353">
        <w:rPr>
          <w:noProof/>
          <w:color w:val="000000" w:themeColor="text1"/>
          <w:vertAlign w:val="subscript"/>
        </w:rPr>
        <w:t xml:space="preserve"> </w:t>
      </w:r>
      <w:r w:rsidRPr="00830353">
        <w:rPr>
          <w:noProof/>
          <w:color w:val="000000" w:themeColor="text1"/>
        </w:rPr>
        <w:t xml:space="preserve"> implies</w:t>
      </w:r>
      <w:r w:rsidRPr="00830353">
        <w:rPr>
          <w:noProof/>
          <w:color w:val="000000" w:themeColor="text1"/>
        </w:rPr>
        <w:tab/>
      </w:r>
    </w:p>
    <w:p w14:paraId="139D8FB8" w14:textId="77777777" w:rsidR="00D13C99" w:rsidRPr="00830353" w:rsidRDefault="00D13C99" w:rsidP="00D13C99">
      <w:pPr>
        <w:spacing w:after="0" w:line="240" w:lineRule="auto"/>
        <w:rPr>
          <w:noProof/>
          <w:color w:val="000000" w:themeColor="text1"/>
        </w:rPr>
      </w:pP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rPr>
        <w:tab/>
      </w:r>
      <w:r w:rsidRPr="00830353">
        <w:rPr>
          <w:noProof/>
          <w:color w:val="000000" w:themeColor="text1"/>
        </w:rPr>
        <w:tab/>
      </w:r>
    </w:p>
    <w:p w14:paraId="1E9F4277" w14:textId="77777777" w:rsidR="00D13C99" w:rsidRPr="00830353" w:rsidRDefault="00D13C99" w:rsidP="00D13C99">
      <w:pPr>
        <w:spacing w:after="0" w:line="240" w:lineRule="auto"/>
        <w:rPr>
          <w:color w:val="000000" w:themeColor="text1"/>
        </w:rPr>
      </w:pPr>
      <w:r w:rsidRPr="00830353">
        <w:rPr>
          <w:color w:val="000000" w:themeColor="text1"/>
        </w:rPr>
        <w:tab/>
      </w:r>
      <w:r w:rsidRPr="00830353">
        <w:rPr>
          <w:color w:val="000000" w:themeColor="text1"/>
          <w:position w:val="-48"/>
        </w:rPr>
        <w:object w:dxaOrig="6960" w:dyaOrig="1140" w14:anchorId="4ABCDA79">
          <v:shape id="_x0000_i1041" type="#_x0000_t75" style="width:345.95pt;height:57.95pt" o:ole="">
            <v:imagedata r:id="rId40" o:title=""/>
          </v:shape>
          <o:OLEObject Type="Embed" ProgID="Equation.DSMT4" ShapeID="_x0000_i1041" DrawAspect="Content" ObjectID="_1527499655" r:id="rId41"/>
        </w:object>
      </w:r>
    </w:p>
    <w:p w14:paraId="5EC580AE" w14:textId="77777777" w:rsidR="00D13C99" w:rsidRPr="00830353" w:rsidRDefault="00D13C99" w:rsidP="00D13C99">
      <w:pPr>
        <w:spacing w:after="0" w:line="240" w:lineRule="auto"/>
        <w:rPr>
          <w:color w:val="000000" w:themeColor="text1"/>
        </w:rPr>
      </w:pPr>
    </w:p>
    <w:p w14:paraId="59E68EEB" w14:textId="75A24F2C" w:rsidR="00D13C99" w:rsidRPr="00830353" w:rsidRDefault="00D13C99" w:rsidP="00D13C99">
      <w:pPr>
        <w:spacing w:after="0" w:line="240" w:lineRule="auto"/>
        <w:rPr>
          <w:color w:val="000000" w:themeColor="text1"/>
        </w:rPr>
      </w:pPr>
      <w:r w:rsidRPr="00830353">
        <w:rPr>
          <w:color w:val="000000" w:themeColor="text1"/>
        </w:rPr>
        <w:t>(A.8)</w:t>
      </w:r>
      <w:r w:rsidRPr="00830353">
        <w:rPr>
          <w:color w:val="000000" w:themeColor="text1"/>
        </w:rPr>
        <w:tab/>
        <w:t xml:space="preserve">      </w:t>
      </w:r>
      <w:r w:rsidRPr="00830353">
        <w:rPr>
          <w:noProof/>
          <w:color w:val="000000" w:themeColor="text1"/>
          <w:position w:val="-30"/>
          <w:vertAlign w:val="subscript"/>
        </w:rPr>
        <w:object w:dxaOrig="1420" w:dyaOrig="680" w14:anchorId="4A1621CF">
          <v:shape id="_x0000_i1042" type="#_x0000_t75" style="width:1in;height:36.9pt" o:ole="">
            <v:imagedata r:id="rId42" o:title=""/>
          </v:shape>
          <o:OLEObject Type="Embed" ProgID="Equation.DSMT4" ShapeID="_x0000_i1042" DrawAspect="Content" ObjectID="_1527499656" r:id="rId43"/>
        </w:object>
      </w:r>
      <w:r w:rsidRPr="00830353">
        <w:rPr>
          <w:noProof/>
          <w:color w:val="000000" w:themeColor="text1"/>
          <w:vertAlign w:val="subscript"/>
        </w:rPr>
        <w:t xml:space="preserve">   </w:t>
      </w:r>
      <w:r w:rsidRPr="00830353">
        <w:rPr>
          <w:noProof/>
          <w:color w:val="000000" w:themeColor="text1"/>
        </w:rPr>
        <w:t>i</w:t>
      </w:r>
      <w:r w:rsidRPr="00830353">
        <w:rPr>
          <w:color w:val="000000" w:themeColor="text1"/>
        </w:rPr>
        <w:t xml:space="preserve">mplies  </w:t>
      </w:r>
      <w:r w:rsidRPr="00830353">
        <w:rPr>
          <w:color w:val="000000" w:themeColor="text1"/>
          <w:position w:val="-12"/>
        </w:rPr>
        <w:object w:dxaOrig="3879" w:dyaOrig="420" w14:anchorId="4E1BD179">
          <v:shape id="_x0000_i1043" type="#_x0000_t75" style="width:193.6pt;height:22.4pt" o:ole="">
            <v:imagedata r:id="rId44" o:title=""/>
          </v:shape>
          <o:OLEObject Type="Embed" ProgID="Equation.DSMT4" ShapeID="_x0000_i1043" DrawAspect="Content" ObjectID="_1527499657" r:id="rId45"/>
        </w:object>
      </w:r>
      <w:r w:rsidRPr="00830353">
        <w:rPr>
          <w:color w:val="000000" w:themeColor="text1"/>
        </w:rPr>
        <w:tab/>
      </w:r>
      <w:r w:rsidRPr="00830353">
        <w:rPr>
          <w:color w:val="000000" w:themeColor="text1"/>
        </w:rPr>
        <w:tab/>
      </w:r>
      <w:r w:rsidRPr="00830353">
        <w:rPr>
          <w:color w:val="000000" w:themeColor="text1"/>
        </w:rPr>
        <w:tab/>
        <w:t xml:space="preserve"> </w:t>
      </w:r>
    </w:p>
    <w:p w14:paraId="7D05A2F0" w14:textId="77777777" w:rsidR="00D13C99" w:rsidRPr="00830353" w:rsidRDefault="00D13C99" w:rsidP="00D13C99">
      <w:pPr>
        <w:spacing w:after="0" w:line="240" w:lineRule="auto"/>
        <w:rPr>
          <w:color w:val="000000" w:themeColor="text1"/>
        </w:rPr>
      </w:pPr>
    </w:p>
    <w:p w14:paraId="5C48BBA9" w14:textId="2EA58B77" w:rsidR="00D13C99" w:rsidRPr="00830353" w:rsidRDefault="00D13C99" w:rsidP="00D13C99">
      <w:pPr>
        <w:spacing w:after="0" w:line="240" w:lineRule="auto"/>
        <w:rPr>
          <w:noProof/>
          <w:color w:val="000000" w:themeColor="text1"/>
        </w:rPr>
      </w:pPr>
      <w:r w:rsidRPr="00830353">
        <w:rPr>
          <w:color w:val="000000" w:themeColor="text1"/>
        </w:rPr>
        <w:t>(A.9)</w:t>
      </w:r>
      <w:r w:rsidRPr="00830353">
        <w:rPr>
          <w:color w:val="000000" w:themeColor="text1"/>
        </w:rPr>
        <w:tab/>
        <w:t xml:space="preserve">       </w:t>
      </w:r>
      <w:r w:rsidRPr="00830353">
        <w:rPr>
          <w:color w:val="000000" w:themeColor="text1"/>
          <w:position w:val="-30"/>
        </w:rPr>
        <w:object w:dxaOrig="1380" w:dyaOrig="680" w14:anchorId="1C3FEF8B">
          <v:shape id="_x0000_i1044" type="#_x0000_t75" style="width:1in;height:36.9pt" o:ole="">
            <v:imagedata r:id="rId46" o:title=""/>
          </v:shape>
          <o:OLEObject Type="Embed" ProgID="Equation.DSMT4" ShapeID="_x0000_i1044" DrawAspect="Content" ObjectID="_1527499658" r:id="rId47"/>
        </w:object>
      </w:r>
      <w:r w:rsidRPr="00830353">
        <w:rPr>
          <w:color w:val="000000" w:themeColor="text1"/>
        </w:rPr>
        <w:t xml:space="preserve"> implies  </w:t>
      </w:r>
      <w:r w:rsidRPr="00830353">
        <w:rPr>
          <w:color w:val="000000" w:themeColor="text1"/>
          <w:position w:val="-12"/>
        </w:rPr>
        <w:object w:dxaOrig="4700" w:dyaOrig="420" w14:anchorId="5BD56024">
          <v:shape id="_x0000_i1045" type="#_x0000_t75" style="width:237.95pt;height:22.4pt" o:ole="">
            <v:imagedata r:id="rId48" o:title=""/>
          </v:shape>
          <o:OLEObject Type="Embed" ProgID="Equation.DSMT4" ShapeID="_x0000_i1045" DrawAspect="Content" ObjectID="_1527499659" r:id="rId49"/>
        </w:object>
      </w:r>
      <w:r w:rsidRPr="00830353">
        <w:rPr>
          <w:color w:val="000000" w:themeColor="text1"/>
          <w:lang w:val="fr-FR"/>
        </w:rPr>
        <w:tab/>
      </w:r>
      <w:r w:rsidRPr="00830353">
        <w:rPr>
          <w:color w:val="000000" w:themeColor="text1"/>
          <w:lang w:val="fr-FR"/>
        </w:rPr>
        <w:tab/>
      </w:r>
      <w:r w:rsidRPr="00830353">
        <w:rPr>
          <w:color w:val="000000" w:themeColor="text1"/>
          <w:lang w:val="fr-FR"/>
        </w:rPr>
        <w:tab/>
        <w:t xml:space="preserve"> </w:t>
      </w:r>
    </w:p>
    <w:p w14:paraId="6D542094" w14:textId="77777777" w:rsidR="00D13C99" w:rsidRPr="00830353" w:rsidRDefault="00D13C99" w:rsidP="00D13C99">
      <w:pPr>
        <w:spacing w:after="0"/>
        <w:rPr>
          <w:color w:val="000000" w:themeColor="text1"/>
        </w:rPr>
      </w:pPr>
    </w:p>
    <w:p w14:paraId="4F72B3F8" w14:textId="668464CF" w:rsidR="00D13C99" w:rsidRPr="00830353" w:rsidRDefault="00D13C99" w:rsidP="00D13C99">
      <w:pPr>
        <w:spacing w:after="0"/>
        <w:rPr>
          <w:noProof/>
          <w:color w:val="000000" w:themeColor="text1"/>
        </w:rPr>
      </w:pPr>
      <w:r w:rsidRPr="00830353">
        <w:rPr>
          <w:noProof/>
          <w:color w:val="000000" w:themeColor="text1"/>
        </w:rPr>
        <w:t>(A.10)</w:t>
      </w:r>
      <w:r w:rsidRPr="00830353">
        <w:rPr>
          <w:noProof/>
          <w:color w:val="000000" w:themeColor="text1"/>
        </w:rPr>
        <w:tab/>
        <w:t xml:space="preserve">        </w:t>
      </w:r>
      <w:r w:rsidRPr="00830353">
        <w:rPr>
          <w:i/>
          <w:noProof/>
          <w:color w:val="000000" w:themeColor="text1"/>
        </w:rPr>
        <w:t>lim</w:t>
      </w:r>
      <w:r w:rsidRPr="00830353">
        <w:rPr>
          <w:noProof/>
          <w:color w:val="000000" w:themeColor="text1"/>
        </w:rPr>
        <w:t xml:space="preserve"> </w:t>
      </w:r>
      <w:r w:rsidRPr="00830353">
        <w:rPr>
          <w:i/>
          <w:noProof/>
          <w:color w:val="000000" w:themeColor="text1"/>
        </w:rPr>
        <w:t>λ</w:t>
      </w:r>
      <w:r w:rsidRPr="00830353">
        <w:rPr>
          <w:noProof/>
          <w:color w:val="000000" w:themeColor="text1"/>
          <w:vertAlign w:val="subscript"/>
        </w:rPr>
        <w:t>1</w:t>
      </w:r>
      <w:r w:rsidRPr="00830353">
        <w:rPr>
          <w:i/>
          <w:noProof/>
          <w:color w:val="000000" w:themeColor="text1"/>
        </w:rPr>
        <w:t>e</w:t>
      </w:r>
      <w:r w:rsidRPr="00830353">
        <w:rPr>
          <w:noProof/>
          <w:color w:val="000000" w:themeColor="text1"/>
          <w:vertAlign w:val="superscript"/>
        </w:rPr>
        <w:t>-δ</w:t>
      </w:r>
      <w:r w:rsidRPr="00830353">
        <w:rPr>
          <w:i/>
          <w:noProof/>
          <w:color w:val="000000" w:themeColor="text1"/>
          <w:vertAlign w:val="superscript"/>
        </w:rPr>
        <w:t xml:space="preserve">t </w:t>
      </w:r>
      <w:r w:rsidRPr="00830353">
        <w:rPr>
          <w:noProof/>
          <w:color w:val="000000" w:themeColor="text1"/>
        </w:rPr>
        <w:t xml:space="preserve">≥0,    </w:t>
      </w:r>
      <w:r w:rsidRPr="00830353">
        <w:rPr>
          <w:i/>
          <w:noProof/>
          <w:color w:val="000000" w:themeColor="text1"/>
        </w:rPr>
        <w:t>lim</w:t>
      </w:r>
      <w:r w:rsidRPr="00830353">
        <w:rPr>
          <w:noProof/>
          <w:color w:val="000000" w:themeColor="text1"/>
        </w:rPr>
        <w:t xml:space="preserve"> </w:t>
      </w:r>
      <w:r w:rsidRPr="00830353">
        <w:rPr>
          <w:i/>
          <w:noProof/>
          <w:color w:val="000000" w:themeColor="text1"/>
        </w:rPr>
        <w:t>λ</w:t>
      </w:r>
      <w:r w:rsidRPr="00830353">
        <w:rPr>
          <w:noProof/>
          <w:color w:val="000000" w:themeColor="text1"/>
          <w:vertAlign w:val="subscript"/>
        </w:rPr>
        <w:t>2</w:t>
      </w:r>
      <w:r w:rsidRPr="00830353">
        <w:rPr>
          <w:noProof/>
          <w:color w:val="000000" w:themeColor="text1"/>
        </w:rPr>
        <w:t>e</w:t>
      </w:r>
      <w:r w:rsidRPr="00830353">
        <w:rPr>
          <w:noProof/>
          <w:color w:val="000000" w:themeColor="text1"/>
          <w:vertAlign w:val="superscript"/>
        </w:rPr>
        <w:t>-δ</w:t>
      </w:r>
      <w:r w:rsidRPr="00830353">
        <w:rPr>
          <w:i/>
          <w:noProof/>
          <w:color w:val="000000" w:themeColor="text1"/>
          <w:vertAlign w:val="superscript"/>
        </w:rPr>
        <w:t xml:space="preserve">t </w:t>
      </w:r>
      <w:r w:rsidRPr="00830353">
        <w:rPr>
          <w:noProof/>
          <w:color w:val="000000" w:themeColor="text1"/>
        </w:rPr>
        <w:t xml:space="preserve">= 0,    </w:t>
      </w:r>
      <w:r w:rsidRPr="00830353">
        <w:rPr>
          <w:i/>
          <w:noProof/>
          <w:color w:val="000000" w:themeColor="text1"/>
        </w:rPr>
        <w:t>lim</w:t>
      </w:r>
      <w:r w:rsidRPr="00830353">
        <w:rPr>
          <w:noProof/>
          <w:color w:val="000000" w:themeColor="text1"/>
        </w:rPr>
        <w:t xml:space="preserve"> </w:t>
      </w:r>
      <w:r w:rsidRPr="00830353">
        <w:rPr>
          <w:i/>
          <w:noProof/>
          <w:color w:val="000000" w:themeColor="text1"/>
        </w:rPr>
        <w:t>λ</w:t>
      </w:r>
      <w:r w:rsidRPr="00830353">
        <w:rPr>
          <w:noProof/>
          <w:color w:val="000000" w:themeColor="text1"/>
          <w:vertAlign w:val="subscript"/>
        </w:rPr>
        <w:t>3</w:t>
      </w:r>
      <w:r w:rsidRPr="00830353">
        <w:rPr>
          <w:i/>
          <w:noProof/>
          <w:color w:val="000000" w:themeColor="text1"/>
        </w:rPr>
        <w:t>e</w:t>
      </w:r>
      <w:r w:rsidRPr="00830353">
        <w:rPr>
          <w:noProof/>
          <w:color w:val="000000" w:themeColor="text1"/>
          <w:vertAlign w:val="superscript"/>
        </w:rPr>
        <w:t>-δ</w:t>
      </w:r>
      <w:r w:rsidRPr="00830353">
        <w:rPr>
          <w:i/>
          <w:noProof/>
          <w:color w:val="000000" w:themeColor="text1"/>
          <w:vertAlign w:val="superscript"/>
        </w:rPr>
        <w:t xml:space="preserve">t </w:t>
      </w:r>
      <w:r w:rsidRPr="00830353">
        <w:rPr>
          <w:noProof/>
          <w:color w:val="000000" w:themeColor="text1"/>
        </w:rPr>
        <w:t xml:space="preserve">= 0,    </w:t>
      </w:r>
      <w:r w:rsidRPr="00830353">
        <w:rPr>
          <w:i/>
          <w:noProof/>
          <w:color w:val="000000" w:themeColor="text1"/>
        </w:rPr>
        <w:t>lim</w:t>
      </w:r>
      <w:r w:rsidRPr="00830353">
        <w:rPr>
          <w:noProof/>
          <w:color w:val="000000" w:themeColor="text1"/>
        </w:rPr>
        <w:t xml:space="preserve"> </w:t>
      </w:r>
      <w:r w:rsidRPr="00830353">
        <w:rPr>
          <w:i/>
          <w:noProof/>
          <w:color w:val="000000" w:themeColor="text1"/>
        </w:rPr>
        <w:t>λ</w:t>
      </w:r>
      <w:r w:rsidRPr="00830353">
        <w:rPr>
          <w:noProof/>
          <w:color w:val="000000" w:themeColor="text1"/>
          <w:vertAlign w:val="subscript"/>
        </w:rPr>
        <w:t>4</w:t>
      </w:r>
      <w:r w:rsidRPr="00830353">
        <w:rPr>
          <w:i/>
          <w:noProof/>
          <w:color w:val="000000" w:themeColor="text1"/>
        </w:rPr>
        <w:t>e</w:t>
      </w:r>
      <w:r w:rsidRPr="00830353">
        <w:rPr>
          <w:noProof/>
          <w:color w:val="000000" w:themeColor="text1"/>
          <w:vertAlign w:val="superscript"/>
        </w:rPr>
        <w:t>-δ</w:t>
      </w:r>
      <w:r w:rsidRPr="00830353">
        <w:rPr>
          <w:i/>
          <w:noProof/>
          <w:color w:val="000000" w:themeColor="text1"/>
          <w:vertAlign w:val="superscript"/>
        </w:rPr>
        <w:t xml:space="preserve">t </w:t>
      </w:r>
      <w:r w:rsidRPr="00830353">
        <w:rPr>
          <w:noProof/>
          <w:color w:val="000000" w:themeColor="text1"/>
        </w:rPr>
        <w:t xml:space="preserve">= 0, </w:t>
      </w:r>
      <w:r w:rsidRPr="00830353">
        <w:rPr>
          <w:noProof/>
          <w:color w:val="000000" w:themeColor="text1"/>
        </w:rPr>
        <w:tab/>
      </w:r>
      <w:r w:rsidRPr="00830353">
        <w:rPr>
          <w:noProof/>
          <w:color w:val="000000" w:themeColor="text1"/>
        </w:rPr>
        <w:tab/>
      </w:r>
      <w:r w:rsidRPr="00830353">
        <w:rPr>
          <w:noProof/>
          <w:color w:val="000000" w:themeColor="text1"/>
        </w:rPr>
        <w:tab/>
      </w:r>
    </w:p>
    <w:p w14:paraId="7E6F01A3" w14:textId="77777777" w:rsidR="00D13C99" w:rsidRPr="00830353" w:rsidRDefault="00D13C99" w:rsidP="00D13C99">
      <w:pPr>
        <w:spacing w:after="0"/>
        <w:ind w:firstLine="720"/>
        <w:rPr>
          <w:noProof/>
          <w:color w:val="000000" w:themeColor="text1"/>
        </w:rPr>
      </w:pPr>
      <w:r w:rsidRPr="00830353">
        <w:rPr>
          <w:i/>
          <w:noProof/>
          <w:color w:val="000000" w:themeColor="text1"/>
          <w:vertAlign w:val="superscript"/>
        </w:rPr>
        <w:t xml:space="preserve">            t</w:t>
      </w:r>
      <w:r w:rsidRPr="00830353">
        <w:rPr>
          <w:noProof/>
          <w:color w:val="000000" w:themeColor="text1"/>
          <w:vertAlign w:val="superscript"/>
        </w:rPr>
        <w:t>→</w:t>
      </w:r>
      <w:r w:rsidRPr="00830353">
        <w:rPr>
          <w:i/>
          <w:noProof/>
          <w:color w:val="000000" w:themeColor="text1"/>
          <w:vertAlign w:val="superscript"/>
        </w:rPr>
        <w:t xml:space="preserve">T </w:t>
      </w:r>
      <w:r w:rsidRPr="00830353">
        <w:rPr>
          <w:noProof/>
          <w:color w:val="000000" w:themeColor="text1"/>
          <w:vertAlign w:val="superscript"/>
        </w:rPr>
        <w:t xml:space="preserve">                          </w:t>
      </w:r>
      <w:r w:rsidRPr="00830353">
        <w:rPr>
          <w:i/>
          <w:noProof/>
          <w:color w:val="000000" w:themeColor="text1"/>
          <w:vertAlign w:val="superscript"/>
        </w:rPr>
        <w:t>t</w:t>
      </w:r>
      <w:r w:rsidRPr="00830353">
        <w:rPr>
          <w:noProof/>
          <w:color w:val="000000" w:themeColor="text1"/>
          <w:vertAlign w:val="superscript"/>
        </w:rPr>
        <w:t>→</w:t>
      </w:r>
      <w:r w:rsidRPr="00830353">
        <w:rPr>
          <w:i/>
          <w:noProof/>
          <w:color w:val="000000" w:themeColor="text1"/>
          <w:vertAlign w:val="superscript"/>
        </w:rPr>
        <w:t>T</w:t>
      </w:r>
      <w:r w:rsidRPr="00830353">
        <w:rPr>
          <w:noProof/>
          <w:color w:val="000000" w:themeColor="text1"/>
          <w:vertAlign w:val="superscript"/>
        </w:rPr>
        <w:t xml:space="preserve">                            </w:t>
      </w:r>
      <w:r w:rsidRPr="00830353">
        <w:rPr>
          <w:i/>
          <w:noProof/>
          <w:color w:val="000000" w:themeColor="text1"/>
          <w:vertAlign w:val="superscript"/>
        </w:rPr>
        <w:t>t</w:t>
      </w:r>
      <w:r w:rsidRPr="00830353">
        <w:rPr>
          <w:noProof/>
          <w:color w:val="000000" w:themeColor="text1"/>
          <w:vertAlign w:val="superscript"/>
        </w:rPr>
        <w:t>→</w:t>
      </w:r>
      <w:r w:rsidRPr="00830353">
        <w:rPr>
          <w:i/>
          <w:noProof/>
          <w:color w:val="000000" w:themeColor="text1"/>
          <w:vertAlign w:val="superscript"/>
        </w:rPr>
        <w:t>T</w:t>
      </w:r>
      <w:r w:rsidRPr="00830353">
        <w:rPr>
          <w:noProof/>
          <w:color w:val="000000" w:themeColor="text1"/>
          <w:vertAlign w:val="superscript"/>
        </w:rPr>
        <w:t xml:space="preserve">                            </w:t>
      </w:r>
      <w:r w:rsidRPr="00830353">
        <w:rPr>
          <w:i/>
          <w:noProof/>
          <w:color w:val="000000" w:themeColor="text1"/>
          <w:vertAlign w:val="superscript"/>
        </w:rPr>
        <w:t>t</w:t>
      </w:r>
      <w:r w:rsidRPr="00830353">
        <w:rPr>
          <w:noProof/>
          <w:color w:val="000000" w:themeColor="text1"/>
          <w:vertAlign w:val="superscript"/>
        </w:rPr>
        <w:t>→</w:t>
      </w:r>
      <w:r w:rsidRPr="00830353">
        <w:rPr>
          <w:i/>
          <w:noProof/>
          <w:color w:val="000000" w:themeColor="text1"/>
          <w:vertAlign w:val="superscript"/>
        </w:rPr>
        <w:t>T</w:t>
      </w:r>
      <w:r w:rsidRPr="00830353">
        <w:rPr>
          <w:noProof/>
          <w:color w:val="000000" w:themeColor="text1"/>
          <w:vertAlign w:val="superscript"/>
        </w:rPr>
        <w:t xml:space="preserve">  </w:t>
      </w:r>
      <w:r w:rsidRPr="00830353">
        <w:rPr>
          <w:noProof/>
          <w:color w:val="000000" w:themeColor="text1"/>
        </w:rPr>
        <w:t xml:space="preserve">             </w:t>
      </w:r>
      <w:r w:rsidRPr="00830353">
        <w:rPr>
          <w:i/>
          <w:noProof/>
          <w:color w:val="000000" w:themeColor="text1"/>
          <w:vertAlign w:val="superscript"/>
        </w:rPr>
        <w:t xml:space="preserve"> </w:t>
      </w:r>
    </w:p>
    <w:p w14:paraId="5322DA5E" w14:textId="77777777" w:rsidR="00F50A3F" w:rsidRDefault="00F50A3F" w:rsidP="00F50A3F">
      <w:pPr>
        <w:spacing w:after="0" w:line="480" w:lineRule="auto"/>
        <w:rPr>
          <w:color w:val="000000" w:themeColor="text1"/>
        </w:rPr>
      </w:pPr>
    </w:p>
    <w:p w14:paraId="39F6FBB3" w14:textId="374A0DFA" w:rsidR="00F50A3F" w:rsidRPr="00830353" w:rsidRDefault="00F50A3F" w:rsidP="00F50A3F">
      <w:pPr>
        <w:spacing w:after="0" w:line="480" w:lineRule="auto"/>
        <w:ind w:firstLine="720"/>
        <w:rPr>
          <w:noProof/>
          <w:color w:val="000000" w:themeColor="text1"/>
        </w:rPr>
      </w:pPr>
      <w:r>
        <w:rPr>
          <w:color w:val="000000" w:themeColor="text1"/>
        </w:rPr>
        <w:lastRenderedPageBreak/>
        <w:t>E</w:t>
      </w:r>
      <w:r w:rsidRPr="00830353">
        <w:rPr>
          <w:color w:val="000000" w:themeColor="text1"/>
        </w:rPr>
        <w:t>quation (A.1)</w:t>
      </w:r>
      <w:r>
        <w:rPr>
          <w:color w:val="000000" w:themeColor="text1"/>
        </w:rPr>
        <w:t xml:space="preserve">, </w:t>
      </w:r>
      <w:r w:rsidRPr="00830353">
        <w:rPr>
          <w:color w:val="000000" w:themeColor="text1"/>
        </w:rPr>
        <w:t>representing the adjoint equation, illu</w:t>
      </w:r>
      <w:r w:rsidRPr="00830353">
        <w:rPr>
          <w:noProof/>
          <w:color w:val="000000" w:themeColor="text1"/>
        </w:rPr>
        <w:t xml:space="preserve">strates that the pumping costs create value associated with user costs.  Similarly, the adjoint equations (A.2) and (A.3) demonstrate that the nitrate stock in the aquifer create value associated with user costs.  The expected foregone economic benefits from failing to adopt an induced irrigation technology, due to failure to develop an induced irrigation technology, in equation (A.4) </w:t>
      </w:r>
      <w:r>
        <w:rPr>
          <w:noProof/>
          <w:color w:val="000000" w:themeColor="text1"/>
        </w:rPr>
        <w:t>represent</w:t>
      </w:r>
      <w:r w:rsidRPr="00830353">
        <w:rPr>
          <w:noProof/>
          <w:color w:val="000000" w:themeColor="text1"/>
        </w:rPr>
        <w:t xml:space="preserve"> the user costs associated with the probablity of developing an induced irrigation technology.  Similarly, the expected foregone economic benefits from failing to adopt an induced irrigation technology in equation (A.5) create the user costs associated with the probablity of adopting an induced irrigation technology.  Equations (A.6) through (A.9) are state equations associated with state variables, </w:t>
      </w:r>
      <w:r w:rsidRPr="00830353">
        <w:rPr>
          <w:i/>
          <w:noProof/>
          <w:color w:val="000000" w:themeColor="text1"/>
        </w:rPr>
        <w:t>h</w:t>
      </w:r>
      <w:r w:rsidRPr="00830353">
        <w:rPr>
          <w:noProof/>
          <w:color w:val="000000" w:themeColor="text1"/>
        </w:rPr>
        <w:t>(</w:t>
      </w:r>
      <w:r w:rsidRPr="00830353">
        <w:rPr>
          <w:i/>
          <w:noProof/>
          <w:color w:val="000000" w:themeColor="text1"/>
        </w:rPr>
        <w:t>t</w:t>
      </w:r>
      <w:r w:rsidRPr="00830353">
        <w:rPr>
          <w:noProof/>
          <w:color w:val="000000" w:themeColor="text1"/>
        </w:rPr>
        <w:t xml:space="preserve">), </w:t>
      </w:r>
      <w:r w:rsidRPr="00830353">
        <w:rPr>
          <w:i/>
          <w:noProof/>
          <w:color w:val="000000" w:themeColor="text1"/>
        </w:rPr>
        <w:t>N</w:t>
      </w:r>
      <w:r w:rsidRPr="00830353">
        <w:rPr>
          <w:noProof/>
          <w:color w:val="000000" w:themeColor="text1"/>
        </w:rPr>
        <w:t>(</w:t>
      </w:r>
      <w:r w:rsidRPr="00830353">
        <w:rPr>
          <w:i/>
          <w:noProof/>
          <w:color w:val="000000" w:themeColor="text1"/>
        </w:rPr>
        <w:t>t</w:t>
      </w:r>
      <w:r w:rsidRPr="00830353">
        <w:rPr>
          <w:noProof/>
          <w:color w:val="000000" w:themeColor="text1"/>
        </w:rPr>
        <w:t xml:space="preserve">), </w:t>
      </w:r>
      <w:r w:rsidRPr="00830353">
        <w:rPr>
          <w:i/>
          <w:noProof/>
          <w:color w:val="000000" w:themeColor="text1"/>
        </w:rPr>
        <w:t>M</w:t>
      </w:r>
      <w:r w:rsidRPr="00830353">
        <w:rPr>
          <w:noProof/>
          <w:color w:val="000000" w:themeColor="text1"/>
        </w:rPr>
        <w:t>(</w:t>
      </w:r>
      <w:r w:rsidRPr="00830353">
        <w:rPr>
          <w:i/>
          <w:noProof/>
          <w:color w:val="000000" w:themeColor="text1"/>
        </w:rPr>
        <w:t>t</w:t>
      </w:r>
      <w:r w:rsidRPr="00830353">
        <w:rPr>
          <w:noProof/>
          <w:color w:val="000000" w:themeColor="text1"/>
        </w:rPr>
        <w:t xml:space="preserve">), and </w:t>
      </w:r>
      <w:r w:rsidRPr="00830353">
        <w:rPr>
          <w:i/>
          <w:noProof/>
          <w:color w:val="000000" w:themeColor="text1"/>
        </w:rPr>
        <w:t>V</w:t>
      </w:r>
      <w:r w:rsidRPr="00830353">
        <w:rPr>
          <w:noProof/>
          <w:color w:val="000000" w:themeColor="text1"/>
        </w:rPr>
        <w:t>(</w:t>
      </w:r>
      <w:r w:rsidRPr="00830353">
        <w:rPr>
          <w:i/>
          <w:noProof/>
          <w:color w:val="000000" w:themeColor="text1"/>
        </w:rPr>
        <w:t>t</w:t>
      </w:r>
      <w:r w:rsidRPr="00830353">
        <w:rPr>
          <w:noProof/>
          <w:color w:val="000000" w:themeColor="text1"/>
        </w:rPr>
        <w:t xml:space="preserve">), respectively.  Finally, equation (A.10) represents conventional transversality conditions.  </w:t>
      </w:r>
    </w:p>
    <w:p w14:paraId="49A8A53B" w14:textId="52F84C51" w:rsidR="004B4148" w:rsidRPr="00830353" w:rsidRDefault="004B4148">
      <w:pPr>
        <w:rPr>
          <w:color w:val="000000" w:themeColor="text1"/>
        </w:rPr>
      </w:pPr>
      <w:r w:rsidRPr="00830353">
        <w:rPr>
          <w:color w:val="000000" w:themeColor="text1"/>
        </w:rPr>
        <w:br w:type="page"/>
      </w:r>
    </w:p>
    <w:p w14:paraId="4FCBB085" w14:textId="20AD5652" w:rsidR="00107369" w:rsidRPr="00830353" w:rsidRDefault="00044996" w:rsidP="004B4148">
      <w:pPr>
        <w:tabs>
          <w:tab w:val="center" w:pos="4680"/>
          <w:tab w:val="left" w:pos="5990"/>
        </w:tabs>
        <w:spacing w:after="0" w:line="480" w:lineRule="auto"/>
        <w:jc w:val="center"/>
        <w:rPr>
          <w:b/>
          <w:color w:val="000000" w:themeColor="text1"/>
          <w:sz w:val="28"/>
          <w:szCs w:val="28"/>
        </w:rPr>
      </w:pPr>
      <w:r w:rsidRPr="00830353">
        <w:rPr>
          <w:b/>
          <w:color w:val="000000" w:themeColor="text1"/>
          <w:sz w:val="28"/>
          <w:szCs w:val="28"/>
        </w:rPr>
        <w:lastRenderedPageBreak/>
        <w:t>Appendix</w:t>
      </w:r>
      <w:r w:rsidR="00B0414E" w:rsidRPr="00830353">
        <w:rPr>
          <w:b/>
          <w:color w:val="000000" w:themeColor="text1"/>
          <w:sz w:val="28"/>
          <w:szCs w:val="28"/>
        </w:rPr>
        <w:t xml:space="preserve"> B</w:t>
      </w:r>
    </w:p>
    <w:p w14:paraId="2D06F701" w14:textId="15333374" w:rsidR="00107369" w:rsidRPr="00830353" w:rsidRDefault="00107369" w:rsidP="00107369">
      <w:pPr>
        <w:rPr>
          <w:color w:val="000000" w:themeColor="text1"/>
        </w:rPr>
      </w:pPr>
      <w:r w:rsidRPr="00830353">
        <w:rPr>
          <w:color w:val="000000" w:themeColor="text1"/>
        </w:rPr>
        <w:t xml:space="preserve">The approximated marginal contributions of the state variables at time </w:t>
      </w:r>
      <w:r w:rsidRPr="00830353">
        <w:rPr>
          <w:i/>
          <w:color w:val="000000" w:themeColor="text1"/>
        </w:rPr>
        <w:t>t</w:t>
      </w:r>
      <w:r w:rsidRPr="00830353">
        <w:rPr>
          <w:color w:val="000000" w:themeColor="text1"/>
          <w:vertAlign w:val="subscript"/>
        </w:rPr>
        <w:t>0</w:t>
      </w:r>
      <w:r w:rsidRPr="00830353">
        <w:rPr>
          <w:color w:val="000000" w:themeColor="text1"/>
        </w:rPr>
        <w:t xml:space="preserve"> to the </w:t>
      </w:r>
      <w:r w:rsidR="000C1F35">
        <w:rPr>
          <w:color w:val="000000" w:themeColor="text1"/>
        </w:rPr>
        <w:t xml:space="preserve">expected </w:t>
      </w:r>
      <w:r w:rsidRPr="00830353">
        <w:rPr>
          <w:color w:val="000000" w:themeColor="text1"/>
        </w:rPr>
        <w:t>optimal</w:t>
      </w:r>
      <w:r w:rsidR="000C1F35">
        <w:rPr>
          <w:color w:val="000000" w:themeColor="text1"/>
        </w:rPr>
        <w:t xml:space="preserve"> action-</w:t>
      </w:r>
      <w:r w:rsidR="00F90E85" w:rsidRPr="00830353">
        <w:rPr>
          <w:color w:val="000000" w:themeColor="text1"/>
        </w:rPr>
        <w:t xml:space="preserve">value </w:t>
      </w:r>
      <w:r w:rsidRPr="00830353">
        <w:rPr>
          <w:color w:val="000000" w:themeColor="text1"/>
        </w:rPr>
        <w:t>function are presented as follows:</w:t>
      </w:r>
    </w:p>
    <w:p w14:paraId="7F3EAFBC" w14:textId="76F5B5BA" w:rsidR="00107369" w:rsidRPr="00830353" w:rsidRDefault="00840DE8" w:rsidP="00107369">
      <w:pPr>
        <w:spacing w:after="0" w:line="240" w:lineRule="auto"/>
        <w:rPr>
          <w:rStyle w:val="Emphasis"/>
          <w:caps w:val="0"/>
          <w:color w:val="000000" w:themeColor="text1"/>
          <w:sz w:val="24"/>
          <w:szCs w:val="24"/>
        </w:rPr>
      </w:pPr>
      <w:r w:rsidRPr="00830353">
        <w:rPr>
          <w:color w:val="000000" w:themeColor="text1"/>
        </w:rPr>
        <w:t>(</w:t>
      </w:r>
      <w:r w:rsidR="00B0414E" w:rsidRPr="00830353">
        <w:rPr>
          <w:color w:val="000000" w:themeColor="text1"/>
        </w:rPr>
        <w:t>B</w:t>
      </w:r>
      <w:r w:rsidR="00110262" w:rsidRPr="00830353">
        <w:rPr>
          <w:color w:val="000000" w:themeColor="text1"/>
        </w:rPr>
        <w:t>.1</w:t>
      </w:r>
      <w:r w:rsidRPr="00830353">
        <w:rPr>
          <w:color w:val="000000" w:themeColor="text1"/>
        </w:rPr>
        <w:t>)</w:t>
      </w:r>
      <w:r w:rsidRPr="00830353">
        <w:rPr>
          <w:color w:val="000000" w:themeColor="text1"/>
        </w:rPr>
        <w:tab/>
      </w:r>
      <w:r w:rsidR="00CC3AD4" w:rsidRPr="00830353">
        <w:rPr>
          <w:color w:val="000000" w:themeColor="text1"/>
          <w:position w:val="-32"/>
        </w:rPr>
        <w:object w:dxaOrig="7780" w:dyaOrig="760" w14:anchorId="786BB4B5">
          <v:shape id="_x0000_i1046" type="#_x0000_t75" style="width:388.55pt;height:35.1pt" o:ole="">
            <v:imagedata r:id="rId50" o:title=""/>
          </v:shape>
          <o:OLEObject Type="Embed" ProgID="Equation.DSMT4" ShapeID="_x0000_i1046" DrawAspect="Content" ObjectID="_1527499660" r:id="rId51"/>
        </w:object>
      </w:r>
      <w:r w:rsidR="00107369" w:rsidRPr="00830353">
        <w:rPr>
          <w:color w:val="000000" w:themeColor="text1"/>
        </w:rPr>
        <w:tab/>
      </w:r>
      <w:r w:rsidRPr="00830353">
        <w:rPr>
          <w:color w:val="000000" w:themeColor="text1"/>
        </w:rPr>
        <w:t xml:space="preserve"> </w:t>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r>
      <w:r w:rsidR="00107369" w:rsidRPr="00830353">
        <w:rPr>
          <w:color w:val="000000" w:themeColor="text1"/>
        </w:rPr>
        <w:tab/>
        <w:t xml:space="preserve"> </w:t>
      </w:r>
      <w:r w:rsidR="00107369" w:rsidRPr="00830353">
        <w:rPr>
          <w:color w:val="000000" w:themeColor="text1"/>
        </w:rPr>
        <w:tab/>
      </w:r>
      <w:r w:rsidR="00107369" w:rsidRPr="00830353">
        <w:rPr>
          <w:color w:val="000000" w:themeColor="text1"/>
        </w:rPr>
        <w:tab/>
      </w:r>
    </w:p>
    <w:p w14:paraId="22E8BF5A" w14:textId="77777777" w:rsidR="00107369" w:rsidRPr="00830353" w:rsidRDefault="00D744C7" w:rsidP="00107369">
      <w:pPr>
        <w:pStyle w:val="Heading5"/>
        <w:tabs>
          <w:tab w:val="left" w:pos="720"/>
        </w:tabs>
        <w:spacing w:before="0" w:after="0"/>
        <w:jc w:val="left"/>
        <w:rPr>
          <w:color w:val="000000" w:themeColor="text1"/>
        </w:rPr>
      </w:pPr>
      <w:r w:rsidRPr="00D744C7">
        <w:rPr>
          <w:rStyle w:val="Emphasis"/>
          <w:color w:val="000000" w:themeColor="text1"/>
          <w:sz w:val="24"/>
          <w:szCs w:val="24"/>
        </w:rPr>
        <w:object w:dxaOrig="7479" w:dyaOrig="1579" w14:anchorId="5700757E">
          <v:shape id="_x0000_i1047" type="#_x0000_t75" style="width:376.7pt;height:79.45pt" o:ole="">
            <v:imagedata r:id="rId52" o:title=""/>
          </v:shape>
          <o:OLEObject Type="Embed" ProgID="Equation.DSMT4" ShapeID="_x0000_i1047" DrawAspect="Content" ObjectID="_1527499661" r:id="rId53"/>
        </w:object>
      </w:r>
      <w:r w:rsidR="00107369" w:rsidRPr="00830353">
        <w:rPr>
          <w:rStyle w:val="Emphasis"/>
          <w:color w:val="000000" w:themeColor="text1"/>
          <w:sz w:val="24"/>
          <w:szCs w:val="24"/>
        </w:rPr>
        <w:tab/>
      </w:r>
      <w:r w:rsidR="00C505B0" w:rsidRPr="00830353">
        <w:rPr>
          <w:rStyle w:val="Emphasis"/>
          <w:color w:val="000000" w:themeColor="text1"/>
          <w:sz w:val="24"/>
          <w:szCs w:val="24"/>
        </w:rPr>
        <w:t xml:space="preserve">       </w:t>
      </w:r>
      <w:r w:rsidR="00840DE8" w:rsidRPr="00830353">
        <w:rPr>
          <w:color w:val="000000" w:themeColor="text1"/>
        </w:rPr>
        <w:t xml:space="preserve"> </w:t>
      </w:r>
      <w:r w:rsidR="00C505B0" w:rsidRPr="00830353">
        <w:rPr>
          <w:rStyle w:val="Emphasis"/>
          <w:color w:val="000000" w:themeColor="text1"/>
          <w:sz w:val="24"/>
          <w:szCs w:val="24"/>
        </w:rPr>
        <w:t xml:space="preserve">          </w:t>
      </w:r>
      <w:r w:rsidR="00107369" w:rsidRPr="00830353">
        <w:rPr>
          <w:color w:val="000000" w:themeColor="text1"/>
        </w:rPr>
        <w:tab/>
      </w:r>
    </w:p>
    <w:p w14:paraId="5601A381" w14:textId="77777777" w:rsidR="00ED6833" w:rsidRPr="00830353" w:rsidRDefault="00ED6833" w:rsidP="003D45EA">
      <w:pPr>
        <w:spacing w:after="0"/>
        <w:rPr>
          <w:i/>
          <w:color w:val="000000" w:themeColor="text1"/>
        </w:rPr>
      </w:pPr>
    </w:p>
    <w:p w14:paraId="17EA7477" w14:textId="38636DAF" w:rsidR="00ED6833" w:rsidRPr="00830353" w:rsidRDefault="000611FC" w:rsidP="000611FC">
      <w:pPr>
        <w:spacing w:after="0"/>
        <w:ind w:firstLine="720"/>
        <w:rPr>
          <w:color w:val="000000" w:themeColor="text1"/>
        </w:rPr>
      </w:pPr>
      <w:r>
        <w:rPr>
          <w:i/>
          <w:color w:val="000000" w:themeColor="text1"/>
        </w:rPr>
        <w:t>w</w:t>
      </w:r>
      <w:r w:rsidR="00ED6833" w:rsidRPr="00830353">
        <w:rPr>
          <w:i/>
          <w:color w:val="000000" w:themeColor="text1"/>
        </w:rPr>
        <w:t>here</w:t>
      </w:r>
      <w:r w:rsidR="0086163C" w:rsidRPr="00830353">
        <w:rPr>
          <w:color w:val="000000" w:themeColor="text1"/>
        </w:rPr>
        <w:t>,</w:t>
      </w:r>
      <w:r w:rsidR="008519B6" w:rsidRPr="00830353">
        <w:rPr>
          <w:color w:val="000000" w:themeColor="text1"/>
        </w:rPr>
        <w:t xml:space="preserve"> </w:t>
      </w:r>
      <w:r w:rsidR="00D744C7" w:rsidRPr="00830353">
        <w:rPr>
          <w:color w:val="000000" w:themeColor="text1"/>
          <w:position w:val="-30"/>
        </w:rPr>
        <w:object w:dxaOrig="2880" w:dyaOrig="700" w14:anchorId="47A858C9">
          <v:shape id="_x0000_i1048" type="#_x0000_t75" style="width:138.75pt;height:36.9pt" o:ole="">
            <v:imagedata r:id="rId54" o:title=""/>
          </v:shape>
          <o:OLEObject Type="Embed" ProgID="Equation.DSMT4" ShapeID="_x0000_i1048" DrawAspect="Content" ObjectID="_1527499662" r:id="rId55"/>
        </w:object>
      </w:r>
      <w:r w:rsidR="00ED6833" w:rsidRPr="00830353">
        <w:rPr>
          <w:color w:val="000000" w:themeColor="text1"/>
        </w:rPr>
        <w:t>=</w:t>
      </w:r>
      <w:r w:rsidR="004E2C05" w:rsidRPr="00830353">
        <w:rPr>
          <w:color w:val="000000" w:themeColor="text1"/>
          <w:position w:val="-14"/>
        </w:rPr>
        <w:object w:dxaOrig="2320" w:dyaOrig="400" w14:anchorId="2062F415">
          <v:shape id="_x0000_i1049" type="#_x0000_t75" style="width:117.65pt;height:22.4pt" o:ole="">
            <v:imagedata r:id="rId56" o:title=""/>
          </v:shape>
          <o:OLEObject Type="Embed" ProgID="Equation.DSMT4" ShapeID="_x0000_i1049" DrawAspect="Content" ObjectID="_1527499663" r:id="rId57"/>
        </w:object>
      </w:r>
      <w:r w:rsidR="00A17742" w:rsidRPr="00830353">
        <w:rPr>
          <w:color w:val="000000" w:themeColor="text1"/>
        </w:rPr>
        <w:t xml:space="preserve">&lt; 0 </w:t>
      </w:r>
      <w:r w:rsidR="00ED6833" w:rsidRPr="00830353">
        <w:rPr>
          <w:color w:val="000000" w:themeColor="text1"/>
        </w:rPr>
        <w:t xml:space="preserve">and </w:t>
      </w:r>
    </w:p>
    <w:p w14:paraId="1882C297" w14:textId="5973A957" w:rsidR="00BE6305" w:rsidRPr="00830353" w:rsidRDefault="00ED6833" w:rsidP="003D45EA">
      <w:pPr>
        <w:spacing w:after="0"/>
        <w:rPr>
          <w:color w:val="000000" w:themeColor="text1"/>
        </w:rPr>
      </w:pPr>
      <w:r w:rsidRPr="00830353">
        <w:rPr>
          <w:color w:val="000000" w:themeColor="text1"/>
        </w:rPr>
        <w:tab/>
      </w:r>
      <w:r w:rsidR="000611FC">
        <w:rPr>
          <w:color w:val="000000" w:themeColor="text1"/>
        </w:rPr>
        <w:tab/>
      </w:r>
      <w:r w:rsidR="008519B6" w:rsidRPr="00830353">
        <w:rPr>
          <w:color w:val="000000" w:themeColor="text1"/>
        </w:rPr>
        <w:t xml:space="preserve"> </w:t>
      </w:r>
      <w:r w:rsidR="00CB43E6" w:rsidRPr="00830353">
        <w:rPr>
          <w:color w:val="000000" w:themeColor="text1"/>
          <w:position w:val="-30"/>
        </w:rPr>
        <w:object w:dxaOrig="2820" w:dyaOrig="700" w14:anchorId="0F3A9409">
          <v:shape id="_x0000_i1050" type="#_x0000_t75" style="width:138.75pt;height:36.9pt" o:ole="">
            <v:imagedata r:id="rId58" o:title=""/>
          </v:shape>
          <o:OLEObject Type="Embed" ProgID="Equation.DSMT4" ShapeID="_x0000_i1050" DrawAspect="Content" ObjectID="_1527499664" r:id="rId59"/>
        </w:object>
      </w:r>
      <w:r w:rsidRPr="00830353">
        <w:rPr>
          <w:color w:val="000000" w:themeColor="text1"/>
        </w:rPr>
        <w:t>=</w:t>
      </w:r>
      <w:r w:rsidR="004E2C05" w:rsidRPr="00830353">
        <w:rPr>
          <w:color w:val="000000" w:themeColor="text1"/>
          <w:position w:val="-14"/>
        </w:rPr>
        <w:object w:dxaOrig="2220" w:dyaOrig="400" w14:anchorId="554DDEE8">
          <v:shape id="_x0000_i1051" type="#_x0000_t75" style="width:113.25pt;height:22.4pt" o:ole="">
            <v:imagedata r:id="rId60" o:title=""/>
          </v:shape>
          <o:OLEObject Type="Embed" ProgID="Equation.DSMT4" ShapeID="_x0000_i1051" DrawAspect="Content" ObjectID="_1527499665" r:id="rId61"/>
        </w:object>
      </w:r>
      <w:r w:rsidR="00A17742" w:rsidRPr="00830353">
        <w:rPr>
          <w:color w:val="000000" w:themeColor="text1"/>
        </w:rPr>
        <w:t>&lt; 0.</w:t>
      </w:r>
    </w:p>
    <w:p w14:paraId="6B6FC7A9" w14:textId="77777777" w:rsidR="00C505B0" w:rsidRPr="00830353" w:rsidRDefault="00A12B4E" w:rsidP="00342213">
      <w:pPr>
        <w:pStyle w:val="Heading5"/>
        <w:spacing w:before="0" w:after="0"/>
        <w:jc w:val="left"/>
        <w:rPr>
          <w:rStyle w:val="Emphasis"/>
          <w:color w:val="000000" w:themeColor="text1"/>
          <w:sz w:val="24"/>
          <w:szCs w:val="24"/>
        </w:rPr>
      </w:pPr>
      <w:r w:rsidRPr="00830353">
        <w:rPr>
          <w:rStyle w:val="Emphasis"/>
          <w:color w:val="000000" w:themeColor="text1"/>
          <w:sz w:val="24"/>
          <w:szCs w:val="24"/>
        </w:rPr>
        <w:t xml:space="preserve"> </w:t>
      </w:r>
    </w:p>
    <w:p w14:paraId="3A4B9010" w14:textId="77777777" w:rsidR="00107369" w:rsidRPr="00830353" w:rsidRDefault="00497958" w:rsidP="00342213">
      <w:pPr>
        <w:pStyle w:val="Heading5"/>
        <w:spacing w:before="0" w:after="0"/>
        <w:jc w:val="left"/>
        <w:rPr>
          <w:rStyle w:val="Emphasis"/>
          <w:color w:val="000000" w:themeColor="text1"/>
          <w:sz w:val="24"/>
          <w:szCs w:val="24"/>
        </w:rPr>
      </w:pPr>
      <w:r w:rsidRPr="00830353">
        <w:rPr>
          <w:rStyle w:val="Emphasis"/>
          <w:color w:val="000000" w:themeColor="text1"/>
          <w:sz w:val="24"/>
          <w:szCs w:val="24"/>
        </w:rPr>
        <w:object w:dxaOrig="9279" w:dyaOrig="1040" w14:anchorId="276D489E">
          <v:shape id="_x0000_i1052" type="#_x0000_t75" style="width:466.25pt;height:49.6pt" o:ole="">
            <v:imagedata r:id="rId62" o:title=""/>
          </v:shape>
          <o:OLEObject Type="Embed" ProgID="Equation.DSMT4" ShapeID="_x0000_i1052" DrawAspect="Content" ObjectID="_1527499666" r:id="rId63"/>
        </w:object>
      </w:r>
    </w:p>
    <w:p w14:paraId="7FE27E6A" w14:textId="77777777" w:rsidR="00107369" w:rsidRPr="00830353" w:rsidRDefault="00497958" w:rsidP="00107369">
      <w:pPr>
        <w:spacing w:after="0"/>
        <w:rPr>
          <w:rStyle w:val="Emphasis"/>
          <w:color w:val="000000" w:themeColor="text1"/>
          <w:sz w:val="24"/>
          <w:szCs w:val="24"/>
        </w:rPr>
      </w:pPr>
      <w:r w:rsidRPr="00830353">
        <w:rPr>
          <w:rStyle w:val="Emphasis"/>
          <w:color w:val="000000" w:themeColor="text1"/>
          <w:sz w:val="24"/>
          <w:szCs w:val="24"/>
        </w:rPr>
        <w:object w:dxaOrig="9279" w:dyaOrig="1340" w14:anchorId="2687A32D">
          <v:shape id="_x0000_i1053" type="#_x0000_t75" style="width:464.5pt;height:64.55pt" o:ole="">
            <v:imagedata r:id="rId64" o:title=""/>
          </v:shape>
          <o:OLEObject Type="Embed" ProgID="Equation.DSMT4" ShapeID="_x0000_i1053" DrawAspect="Content" ObjectID="_1527499667" r:id="rId65"/>
        </w:object>
      </w:r>
      <w:r w:rsidR="00107369" w:rsidRPr="00830353">
        <w:rPr>
          <w:rStyle w:val="Emphasis"/>
          <w:color w:val="000000" w:themeColor="text1"/>
          <w:sz w:val="24"/>
          <w:szCs w:val="24"/>
        </w:rPr>
        <w:tab/>
      </w:r>
    </w:p>
    <w:p w14:paraId="2B96FB20" w14:textId="60A98287" w:rsidR="00C131CC" w:rsidRPr="00830353" w:rsidRDefault="00107369" w:rsidP="00482199">
      <w:pPr>
        <w:spacing w:after="0"/>
        <w:rPr>
          <w:color w:val="000000" w:themeColor="text1"/>
        </w:rPr>
      </w:pPr>
      <w:r w:rsidRPr="00830353">
        <w:rPr>
          <w:rStyle w:val="Emphasis"/>
          <w:b/>
          <w:color w:val="000000" w:themeColor="text1"/>
          <w:sz w:val="24"/>
          <w:szCs w:val="24"/>
        </w:rPr>
        <w:t xml:space="preserve"> </w:t>
      </w:r>
      <w:bookmarkStart w:id="0" w:name="_GoBack"/>
      <w:bookmarkEnd w:id="0"/>
    </w:p>
    <w:p w14:paraId="2E9D72BD" w14:textId="77777777" w:rsidR="00D979AE" w:rsidRPr="00830353" w:rsidRDefault="00D97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2"/>
        </w:tabs>
        <w:spacing w:after="0"/>
        <w:rPr>
          <w:color w:val="000000" w:themeColor="text1"/>
        </w:rPr>
      </w:pPr>
    </w:p>
    <w:sectPr w:rsidR="00D979AE" w:rsidRPr="00830353" w:rsidSect="00F53DF5">
      <w:footerReference w:type="default" r:id="rId6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21E5D" w14:textId="77777777" w:rsidR="0024742C" w:rsidRDefault="0024742C" w:rsidP="0038424B">
      <w:pPr>
        <w:spacing w:after="0" w:line="240" w:lineRule="auto"/>
      </w:pPr>
      <w:r>
        <w:separator/>
      </w:r>
    </w:p>
  </w:endnote>
  <w:endnote w:type="continuationSeparator" w:id="0">
    <w:p w14:paraId="4B6A8D5B" w14:textId="77777777" w:rsidR="0024742C" w:rsidRDefault="0024742C" w:rsidP="0038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55291"/>
      <w:docPartObj>
        <w:docPartGallery w:val="Page Numbers (Bottom of Page)"/>
        <w:docPartUnique/>
      </w:docPartObj>
    </w:sdtPr>
    <w:sdtEndPr>
      <w:rPr>
        <w:noProof/>
      </w:rPr>
    </w:sdtEndPr>
    <w:sdtContent>
      <w:p w14:paraId="29A6B230" w14:textId="7922F1F4" w:rsidR="00421DE1" w:rsidRDefault="00421DE1">
        <w:pPr>
          <w:pStyle w:val="Footer"/>
          <w:jc w:val="center"/>
        </w:pPr>
        <w:r>
          <w:fldChar w:fldCharType="begin"/>
        </w:r>
        <w:r>
          <w:instrText xml:space="preserve"> PAGE   \* MERGEFORMAT </w:instrText>
        </w:r>
        <w:r>
          <w:fldChar w:fldCharType="separate"/>
        </w:r>
        <w:r w:rsidR="00482199">
          <w:rPr>
            <w:noProof/>
          </w:rPr>
          <w:t>4</w:t>
        </w:r>
        <w:r>
          <w:rPr>
            <w:noProof/>
          </w:rPr>
          <w:fldChar w:fldCharType="end"/>
        </w:r>
      </w:p>
    </w:sdtContent>
  </w:sdt>
  <w:p w14:paraId="3B4ECDA1" w14:textId="708E9994" w:rsidR="00421DE1" w:rsidRDefault="00421DE1" w:rsidP="007C0C1C">
    <w:pPr>
      <w:pStyle w:val="Footer"/>
      <w:tabs>
        <w:tab w:val="left" w:pos="56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EE74A" w14:textId="77777777" w:rsidR="0024742C" w:rsidRDefault="0024742C" w:rsidP="0038424B">
      <w:pPr>
        <w:spacing w:after="0" w:line="240" w:lineRule="auto"/>
      </w:pPr>
      <w:r>
        <w:separator/>
      </w:r>
    </w:p>
  </w:footnote>
  <w:footnote w:type="continuationSeparator" w:id="0">
    <w:p w14:paraId="5692B866" w14:textId="77777777" w:rsidR="0024742C" w:rsidRDefault="0024742C" w:rsidP="00384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AA9"/>
    <w:multiLevelType w:val="hybridMultilevel"/>
    <w:tmpl w:val="13F01EAE"/>
    <w:lvl w:ilvl="0" w:tplc="E36AECA4">
      <w:start w:val="16"/>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513A0"/>
    <w:multiLevelType w:val="hybridMultilevel"/>
    <w:tmpl w:val="485C65E4"/>
    <w:lvl w:ilvl="0" w:tplc="58426B14">
      <w:start w:val="2"/>
      <w:numFmt w:val="decimal"/>
      <w:lvlText w:val="%1."/>
      <w:lvlJc w:val="left"/>
      <w:pPr>
        <w:tabs>
          <w:tab w:val="num" w:pos="720"/>
        </w:tabs>
        <w:ind w:left="720" w:hanging="360"/>
      </w:pPr>
    </w:lvl>
    <w:lvl w:ilvl="1" w:tplc="408C9D7A">
      <w:start w:val="549"/>
      <w:numFmt w:val="bullet"/>
      <w:lvlText w:val="–"/>
      <w:lvlJc w:val="left"/>
      <w:pPr>
        <w:tabs>
          <w:tab w:val="num" w:pos="1440"/>
        </w:tabs>
        <w:ind w:left="1440" w:hanging="360"/>
      </w:pPr>
      <w:rPr>
        <w:rFonts w:ascii="Arial" w:hAnsi="Arial" w:hint="default"/>
      </w:rPr>
    </w:lvl>
    <w:lvl w:ilvl="2" w:tplc="E60011E2" w:tentative="1">
      <w:start w:val="1"/>
      <w:numFmt w:val="decimal"/>
      <w:lvlText w:val="%3."/>
      <w:lvlJc w:val="left"/>
      <w:pPr>
        <w:tabs>
          <w:tab w:val="num" w:pos="2160"/>
        </w:tabs>
        <w:ind w:left="2160" w:hanging="360"/>
      </w:pPr>
    </w:lvl>
    <w:lvl w:ilvl="3" w:tplc="818C66AA" w:tentative="1">
      <w:start w:val="1"/>
      <w:numFmt w:val="decimal"/>
      <w:lvlText w:val="%4."/>
      <w:lvlJc w:val="left"/>
      <w:pPr>
        <w:tabs>
          <w:tab w:val="num" w:pos="2880"/>
        </w:tabs>
        <w:ind w:left="2880" w:hanging="360"/>
      </w:pPr>
    </w:lvl>
    <w:lvl w:ilvl="4" w:tplc="FCC23DD6" w:tentative="1">
      <w:start w:val="1"/>
      <w:numFmt w:val="decimal"/>
      <w:lvlText w:val="%5."/>
      <w:lvlJc w:val="left"/>
      <w:pPr>
        <w:tabs>
          <w:tab w:val="num" w:pos="3600"/>
        </w:tabs>
        <w:ind w:left="3600" w:hanging="360"/>
      </w:pPr>
    </w:lvl>
    <w:lvl w:ilvl="5" w:tplc="97B6B94C" w:tentative="1">
      <w:start w:val="1"/>
      <w:numFmt w:val="decimal"/>
      <w:lvlText w:val="%6."/>
      <w:lvlJc w:val="left"/>
      <w:pPr>
        <w:tabs>
          <w:tab w:val="num" w:pos="4320"/>
        </w:tabs>
        <w:ind w:left="4320" w:hanging="360"/>
      </w:pPr>
    </w:lvl>
    <w:lvl w:ilvl="6" w:tplc="47E8E17A" w:tentative="1">
      <w:start w:val="1"/>
      <w:numFmt w:val="decimal"/>
      <w:lvlText w:val="%7."/>
      <w:lvlJc w:val="left"/>
      <w:pPr>
        <w:tabs>
          <w:tab w:val="num" w:pos="5040"/>
        </w:tabs>
        <w:ind w:left="5040" w:hanging="360"/>
      </w:pPr>
    </w:lvl>
    <w:lvl w:ilvl="7" w:tplc="A42CAB22" w:tentative="1">
      <w:start w:val="1"/>
      <w:numFmt w:val="decimal"/>
      <w:lvlText w:val="%8."/>
      <w:lvlJc w:val="left"/>
      <w:pPr>
        <w:tabs>
          <w:tab w:val="num" w:pos="5760"/>
        </w:tabs>
        <w:ind w:left="5760" w:hanging="360"/>
      </w:pPr>
    </w:lvl>
    <w:lvl w:ilvl="8" w:tplc="D312F11E" w:tentative="1">
      <w:start w:val="1"/>
      <w:numFmt w:val="decimal"/>
      <w:lvlText w:val="%9."/>
      <w:lvlJc w:val="left"/>
      <w:pPr>
        <w:tabs>
          <w:tab w:val="num" w:pos="6480"/>
        </w:tabs>
        <w:ind w:left="6480" w:hanging="360"/>
      </w:pPr>
    </w:lvl>
  </w:abstractNum>
  <w:abstractNum w:abstractNumId="2" w15:restartNumberingAfterBreak="0">
    <w:nsid w:val="04850EE0"/>
    <w:multiLevelType w:val="hybridMultilevel"/>
    <w:tmpl w:val="554CDCA8"/>
    <w:lvl w:ilvl="0" w:tplc="29423DEE">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80122E"/>
    <w:multiLevelType w:val="hybridMultilevel"/>
    <w:tmpl w:val="5900D332"/>
    <w:lvl w:ilvl="0" w:tplc="C2085B2A">
      <w:start w:val="1"/>
      <w:numFmt w:val="bullet"/>
      <w:lvlText w:val="–"/>
      <w:lvlJc w:val="left"/>
      <w:pPr>
        <w:tabs>
          <w:tab w:val="num" w:pos="720"/>
        </w:tabs>
        <w:ind w:left="720" w:hanging="360"/>
      </w:pPr>
      <w:rPr>
        <w:rFonts w:ascii="Arial" w:hAnsi="Arial" w:hint="default"/>
      </w:rPr>
    </w:lvl>
    <w:lvl w:ilvl="1" w:tplc="B9F8FE32">
      <w:start w:val="1"/>
      <w:numFmt w:val="bullet"/>
      <w:lvlText w:val="–"/>
      <w:lvlJc w:val="left"/>
      <w:pPr>
        <w:tabs>
          <w:tab w:val="num" w:pos="1440"/>
        </w:tabs>
        <w:ind w:left="1440" w:hanging="360"/>
      </w:pPr>
      <w:rPr>
        <w:rFonts w:ascii="Arial" w:hAnsi="Arial" w:hint="default"/>
      </w:rPr>
    </w:lvl>
    <w:lvl w:ilvl="2" w:tplc="7E9450F0" w:tentative="1">
      <w:start w:val="1"/>
      <w:numFmt w:val="bullet"/>
      <w:lvlText w:val="–"/>
      <w:lvlJc w:val="left"/>
      <w:pPr>
        <w:tabs>
          <w:tab w:val="num" w:pos="2160"/>
        </w:tabs>
        <w:ind w:left="2160" w:hanging="360"/>
      </w:pPr>
      <w:rPr>
        <w:rFonts w:ascii="Arial" w:hAnsi="Arial" w:hint="default"/>
      </w:rPr>
    </w:lvl>
    <w:lvl w:ilvl="3" w:tplc="95AEB108" w:tentative="1">
      <w:start w:val="1"/>
      <w:numFmt w:val="bullet"/>
      <w:lvlText w:val="–"/>
      <w:lvlJc w:val="left"/>
      <w:pPr>
        <w:tabs>
          <w:tab w:val="num" w:pos="2880"/>
        </w:tabs>
        <w:ind w:left="2880" w:hanging="360"/>
      </w:pPr>
      <w:rPr>
        <w:rFonts w:ascii="Arial" w:hAnsi="Arial" w:hint="default"/>
      </w:rPr>
    </w:lvl>
    <w:lvl w:ilvl="4" w:tplc="EE76C514" w:tentative="1">
      <w:start w:val="1"/>
      <w:numFmt w:val="bullet"/>
      <w:lvlText w:val="–"/>
      <w:lvlJc w:val="left"/>
      <w:pPr>
        <w:tabs>
          <w:tab w:val="num" w:pos="3600"/>
        </w:tabs>
        <w:ind w:left="3600" w:hanging="360"/>
      </w:pPr>
      <w:rPr>
        <w:rFonts w:ascii="Arial" w:hAnsi="Arial" w:hint="default"/>
      </w:rPr>
    </w:lvl>
    <w:lvl w:ilvl="5" w:tplc="3DF09F8A" w:tentative="1">
      <w:start w:val="1"/>
      <w:numFmt w:val="bullet"/>
      <w:lvlText w:val="–"/>
      <w:lvlJc w:val="left"/>
      <w:pPr>
        <w:tabs>
          <w:tab w:val="num" w:pos="4320"/>
        </w:tabs>
        <w:ind w:left="4320" w:hanging="360"/>
      </w:pPr>
      <w:rPr>
        <w:rFonts w:ascii="Arial" w:hAnsi="Arial" w:hint="default"/>
      </w:rPr>
    </w:lvl>
    <w:lvl w:ilvl="6" w:tplc="227E9AC2" w:tentative="1">
      <w:start w:val="1"/>
      <w:numFmt w:val="bullet"/>
      <w:lvlText w:val="–"/>
      <w:lvlJc w:val="left"/>
      <w:pPr>
        <w:tabs>
          <w:tab w:val="num" w:pos="5040"/>
        </w:tabs>
        <w:ind w:left="5040" w:hanging="360"/>
      </w:pPr>
      <w:rPr>
        <w:rFonts w:ascii="Arial" w:hAnsi="Arial" w:hint="default"/>
      </w:rPr>
    </w:lvl>
    <w:lvl w:ilvl="7" w:tplc="A7201916" w:tentative="1">
      <w:start w:val="1"/>
      <w:numFmt w:val="bullet"/>
      <w:lvlText w:val="–"/>
      <w:lvlJc w:val="left"/>
      <w:pPr>
        <w:tabs>
          <w:tab w:val="num" w:pos="5760"/>
        </w:tabs>
        <w:ind w:left="5760" w:hanging="360"/>
      </w:pPr>
      <w:rPr>
        <w:rFonts w:ascii="Arial" w:hAnsi="Arial" w:hint="default"/>
      </w:rPr>
    </w:lvl>
    <w:lvl w:ilvl="8" w:tplc="CC8218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A11FB9"/>
    <w:multiLevelType w:val="singleLevel"/>
    <w:tmpl w:val="5528755E"/>
    <w:lvl w:ilvl="0">
      <w:start w:val="1"/>
      <w:numFmt w:val="decimal"/>
      <w:lvlText w:val="(%1)"/>
      <w:lvlJc w:val="left"/>
      <w:pPr>
        <w:tabs>
          <w:tab w:val="num" w:pos="630"/>
        </w:tabs>
        <w:ind w:left="630" w:hanging="630"/>
      </w:pPr>
      <w:rPr>
        <w:rFonts w:hint="default"/>
      </w:rPr>
    </w:lvl>
  </w:abstractNum>
  <w:abstractNum w:abstractNumId="5" w15:restartNumberingAfterBreak="0">
    <w:nsid w:val="0AF16CFE"/>
    <w:multiLevelType w:val="hybridMultilevel"/>
    <w:tmpl w:val="43C07286"/>
    <w:lvl w:ilvl="0" w:tplc="26643C06">
      <w:start w:val="16"/>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17E91"/>
    <w:multiLevelType w:val="hybridMultilevel"/>
    <w:tmpl w:val="98268B14"/>
    <w:lvl w:ilvl="0" w:tplc="7E6EB53E">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1B78A4"/>
    <w:multiLevelType w:val="hybridMultilevel"/>
    <w:tmpl w:val="153AA9F0"/>
    <w:lvl w:ilvl="0" w:tplc="FF3EAACE">
      <w:start w:val="16"/>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D15FD"/>
    <w:multiLevelType w:val="singleLevel"/>
    <w:tmpl w:val="A4EA2FE8"/>
    <w:lvl w:ilvl="0">
      <w:start w:val="13"/>
      <w:numFmt w:val="decimal"/>
      <w:lvlText w:val="(%1)"/>
      <w:lvlJc w:val="left"/>
      <w:pPr>
        <w:tabs>
          <w:tab w:val="num" w:pos="510"/>
        </w:tabs>
        <w:ind w:left="510" w:hanging="510"/>
      </w:pPr>
      <w:rPr>
        <w:rFonts w:hint="default"/>
        <w:sz w:val="24"/>
      </w:rPr>
    </w:lvl>
  </w:abstractNum>
  <w:abstractNum w:abstractNumId="9" w15:restartNumberingAfterBreak="0">
    <w:nsid w:val="11260C22"/>
    <w:multiLevelType w:val="hybridMultilevel"/>
    <w:tmpl w:val="0E62092A"/>
    <w:lvl w:ilvl="0" w:tplc="064A9502">
      <w:start w:val="3"/>
      <w:numFmt w:val="bullet"/>
      <w:lvlText w:val=""/>
      <w:lvlJc w:val="left"/>
      <w:pPr>
        <w:ind w:left="1890" w:hanging="360"/>
      </w:pPr>
      <w:rPr>
        <w:rFonts w:ascii="Wingdings" w:eastAsiaTheme="majorEastAsia"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1FB78D4"/>
    <w:multiLevelType w:val="hybridMultilevel"/>
    <w:tmpl w:val="E6B8C4E2"/>
    <w:lvl w:ilvl="0" w:tplc="472848A2">
      <w:start w:val="5"/>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8B0A97"/>
    <w:multiLevelType w:val="hybridMultilevel"/>
    <w:tmpl w:val="098EF970"/>
    <w:lvl w:ilvl="0" w:tplc="FA2CFB58">
      <w:start w:val="1"/>
      <w:numFmt w:val="bullet"/>
      <w:lvlText w:val="–"/>
      <w:lvlJc w:val="left"/>
      <w:pPr>
        <w:tabs>
          <w:tab w:val="num" w:pos="720"/>
        </w:tabs>
        <w:ind w:left="720" w:hanging="360"/>
      </w:pPr>
      <w:rPr>
        <w:rFonts w:ascii="Arial" w:hAnsi="Arial" w:hint="default"/>
      </w:rPr>
    </w:lvl>
    <w:lvl w:ilvl="1" w:tplc="F2425D7E">
      <w:start w:val="1"/>
      <w:numFmt w:val="bullet"/>
      <w:lvlText w:val="–"/>
      <w:lvlJc w:val="left"/>
      <w:pPr>
        <w:tabs>
          <w:tab w:val="num" w:pos="1440"/>
        </w:tabs>
        <w:ind w:left="1440" w:hanging="360"/>
      </w:pPr>
      <w:rPr>
        <w:rFonts w:ascii="Arial" w:hAnsi="Arial" w:hint="default"/>
      </w:rPr>
    </w:lvl>
    <w:lvl w:ilvl="2" w:tplc="01D499BC" w:tentative="1">
      <w:start w:val="1"/>
      <w:numFmt w:val="bullet"/>
      <w:lvlText w:val="–"/>
      <w:lvlJc w:val="left"/>
      <w:pPr>
        <w:tabs>
          <w:tab w:val="num" w:pos="2160"/>
        </w:tabs>
        <w:ind w:left="2160" w:hanging="360"/>
      </w:pPr>
      <w:rPr>
        <w:rFonts w:ascii="Arial" w:hAnsi="Arial" w:hint="default"/>
      </w:rPr>
    </w:lvl>
    <w:lvl w:ilvl="3" w:tplc="61EABA58" w:tentative="1">
      <w:start w:val="1"/>
      <w:numFmt w:val="bullet"/>
      <w:lvlText w:val="–"/>
      <w:lvlJc w:val="left"/>
      <w:pPr>
        <w:tabs>
          <w:tab w:val="num" w:pos="2880"/>
        </w:tabs>
        <w:ind w:left="2880" w:hanging="360"/>
      </w:pPr>
      <w:rPr>
        <w:rFonts w:ascii="Arial" w:hAnsi="Arial" w:hint="default"/>
      </w:rPr>
    </w:lvl>
    <w:lvl w:ilvl="4" w:tplc="68A4DC2A" w:tentative="1">
      <w:start w:val="1"/>
      <w:numFmt w:val="bullet"/>
      <w:lvlText w:val="–"/>
      <w:lvlJc w:val="left"/>
      <w:pPr>
        <w:tabs>
          <w:tab w:val="num" w:pos="3600"/>
        </w:tabs>
        <w:ind w:left="3600" w:hanging="360"/>
      </w:pPr>
      <w:rPr>
        <w:rFonts w:ascii="Arial" w:hAnsi="Arial" w:hint="default"/>
      </w:rPr>
    </w:lvl>
    <w:lvl w:ilvl="5" w:tplc="DC449DE0" w:tentative="1">
      <w:start w:val="1"/>
      <w:numFmt w:val="bullet"/>
      <w:lvlText w:val="–"/>
      <w:lvlJc w:val="left"/>
      <w:pPr>
        <w:tabs>
          <w:tab w:val="num" w:pos="4320"/>
        </w:tabs>
        <w:ind w:left="4320" w:hanging="360"/>
      </w:pPr>
      <w:rPr>
        <w:rFonts w:ascii="Arial" w:hAnsi="Arial" w:hint="default"/>
      </w:rPr>
    </w:lvl>
    <w:lvl w:ilvl="6" w:tplc="0F5A4164" w:tentative="1">
      <w:start w:val="1"/>
      <w:numFmt w:val="bullet"/>
      <w:lvlText w:val="–"/>
      <w:lvlJc w:val="left"/>
      <w:pPr>
        <w:tabs>
          <w:tab w:val="num" w:pos="5040"/>
        </w:tabs>
        <w:ind w:left="5040" w:hanging="360"/>
      </w:pPr>
      <w:rPr>
        <w:rFonts w:ascii="Arial" w:hAnsi="Arial" w:hint="default"/>
      </w:rPr>
    </w:lvl>
    <w:lvl w:ilvl="7" w:tplc="16EA51B6" w:tentative="1">
      <w:start w:val="1"/>
      <w:numFmt w:val="bullet"/>
      <w:lvlText w:val="–"/>
      <w:lvlJc w:val="left"/>
      <w:pPr>
        <w:tabs>
          <w:tab w:val="num" w:pos="5760"/>
        </w:tabs>
        <w:ind w:left="5760" w:hanging="360"/>
      </w:pPr>
      <w:rPr>
        <w:rFonts w:ascii="Arial" w:hAnsi="Arial" w:hint="default"/>
      </w:rPr>
    </w:lvl>
    <w:lvl w:ilvl="8" w:tplc="33CC9E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7A7EB0"/>
    <w:multiLevelType w:val="singleLevel"/>
    <w:tmpl w:val="FA6C918A"/>
    <w:lvl w:ilvl="0">
      <w:start w:val="5"/>
      <w:numFmt w:val="decimal"/>
      <w:lvlText w:val="(%1)"/>
      <w:lvlJc w:val="left"/>
      <w:pPr>
        <w:tabs>
          <w:tab w:val="num" w:pos="390"/>
        </w:tabs>
        <w:ind w:left="390" w:hanging="390"/>
      </w:pPr>
      <w:rPr>
        <w:rFonts w:hint="default"/>
      </w:rPr>
    </w:lvl>
  </w:abstractNum>
  <w:abstractNum w:abstractNumId="13" w15:restartNumberingAfterBreak="0">
    <w:nsid w:val="1ACC3696"/>
    <w:multiLevelType w:val="hybridMultilevel"/>
    <w:tmpl w:val="1ABE2E96"/>
    <w:lvl w:ilvl="0" w:tplc="BCE0615A">
      <w:start w:val="6"/>
      <w:numFmt w:val="bullet"/>
      <w:lvlText w:val=""/>
      <w:lvlJc w:val="left"/>
      <w:pPr>
        <w:ind w:left="720" w:hanging="360"/>
      </w:pPr>
      <w:rPr>
        <w:rFonts w:ascii="Wingdings" w:eastAsiaTheme="maj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951C7"/>
    <w:multiLevelType w:val="hybridMultilevel"/>
    <w:tmpl w:val="005AD5E8"/>
    <w:lvl w:ilvl="0" w:tplc="B88424E6">
      <w:start w:val="3"/>
      <w:numFmt w:val="bullet"/>
      <w:lvlText w:val=""/>
      <w:lvlJc w:val="left"/>
      <w:pPr>
        <w:ind w:left="1890" w:hanging="360"/>
      </w:pPr>
      <w:rPr>
        <w:rFonts w:ascii="Wingdings" w:eastAsiaTheme="majorEastAsia"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255A1DB0"/>
    <w:multiLevelType w:val="hybridMultilevel"/>
    <w:tmpl w:val="50CE4E42"/>
    <w:lvl w:ilvl="0" w:tplc="A628CDF8">
      <w:start w:val="1"/>
      <w:numFmt w:val="decimal"/>
      <w:lvlText w:val="%1."/>
      <w:lvlJc w:val="left"/>
      <w:pPr>
        <w:tabs>
          <w:tab w:val="num" w:pos="720"/>
        </w:tabs>
        <w:ind w:left="720" w:hanging="360"/>
      </w:pPr>
    </w:lvl>
    <w:lvl w:ilvl="1" w:tplc="2BEED43C">
      <w:numFmt w:val="bullet"/>
      <w:lvlText w:val="–"/>
      <w:lvlJc w:val="left"/>
      <w:pPr>
        <w:tabs>
          <w:tab w:val="num" w:pos="1440"/>
        </w:tabs>
        <w:ind w:left="1440" w:hanging="360"/>
      </w:pPr>
      <w:rPr>
        <w:rFonts w:ascii="Arial" w:hAnsi="Arial" w:hint="default"/>
      </w:rPr>
    </w:lvl>
    <w:lvl w:ilvl="2" w:tplc="B7D4D7C0" w:tentative="1">
      <w:start w:val="1"/>
      <w:numFmt w:val="decimal"/>
      <w:lvlText w:val="%3."/>
      <w:lvlJc w:val="left"/>
      <w:pPr>
        <w:tabs>
          <w:tab w:val="num" w:pos="2160"/>
        </w:tabs>
        <w:ind w:left="2160" w:hanging="360"/>
      </w:pPr>
    </w:lvl>
    <w:lvl w:ilvl="3" w:tplc="7638DE64" w:tentative="1">
      <w:start w:val="1"/>
      <w:numFmt w:val="decimal"/>
      <w:lvlText w:val="%4."/>
      <w:lvlJc w:val="left"/>
      <w:pPr>
        <w:tabs>
          <w:tab w:val="num" w:pos="2880"/>
        </w:tabs>
        <w:ind w:left="2880" w:hanging="360"/>
      </w:pPr>
    </w:lvl>
    <w:lvl w:ilvl="4" w:tplc="65F61DEE" w:tentative="1">
      <w:start w:val="1"/>
      <w:numFmt w:val="decimal"/>
      <w:lvlText w:val="%5."/>
      <w:lvlJc w:val="left"/>
      <w:pPr>
        <w:tabs>
          <w:tab w:val="num" w:pos="3600"/>
        </w:tabs>
        <w:ind w:left="3600" w:hanging="360"/>
      </w:pPr>
    </w:lvl>
    <w:lvl w:ilvl="5" w:tplc="83F828CA" w:tentative="1">
      <w:start w:val="1"/>
      <w:numFmt w:val="decimal"/>
      <w:lvlText w:val="%6."/>
      <w:lvlJc w:val="left"/>
      <w:pPr>
        <w:tabs>
          <w:tab w:val="num" w:pos="4320"/>
        </w:tabs>
        <w:ind w:left="4320" w:hanging="360"/>
      </w:pPr>
    </w:lvl>
    <w:lvl w:ilvl="6" w:tplc="17487236" w:tentative="1">
      <w:start w:val="1"/>
      <w:numFmt w:val="decimal"/>
      <w:lvlText w:val="%7."/>
      <w:lvlJc w:val="left"/>
      <w:pPr>
        <w:tabs>
          <w:tab w:val="num" w:pos="5040"/>
        </w:tabs>
        <w:ind w:left="5040" w:hanging="360"/>
      </w:pPr>
    </w:lvl>
    <w:lvl w:ilvl="7" w:tplc="F508F0F8" w:tentative="1">
      <w:start w:val="1"/>
      <w:numFmt w:val="decimal"/>
      <w:lvlText w:val="%8."/>
      <w:lvlJc w:val="left"/>
      <w:pPr>
        <w:tabs>
          <w:tab w:val="num" w:pos="5760"/>
        </w:tabs>
        <w:ind w:left="5760" w:hanging="360"/>
      </w:pPr>
    </w:lvl>
    <w:lvl w:ilvl="8" w:tplc="E3DAC4A0" w:tentative="1">
      <w:start w:val="1"/>
      <w:numFmt w:val="decimal"/>
      <w:lvlText w:val="%9."/>
      <w:lvlJc w:val="left"/>
      <w:pPr>
        <w:tabs>
          <w:tab w:val="num" w:pos="6480"/>
        </w:tabs>
        <w:ind w:left="6480" w:hanging="360"/>
      </w:pPr>
    </w:lvl>
  </w:abstractNum>
  <w:abstractNum w:abstractNumId="16" w15:restartNumberingAfterBreak="0">
    <w:nsid w:val="257D5B42"/>
    <w:multiLevelType w:val="singleLevel"/>
    <w:tmpl w:val="921A97B2"/>
    <w:lvl w:ilvl="0">
      <w:start w:val="5"/>
      <w:numFmt w:val="decimal"/>
      <w:lvlText w:val="(%1)"/>
      <w:lvlJc w:val="left"/>
      <w:pPr>
        <w:tabs>
          <w:tab w:val="num" w:pos="720"/>
        </w:tabs>
        <w:ind w:left="720" w:hanging="720"/>
      </w:pPr>
      <w:rPr>
        <w:rFonts w:hint="default"/>
      </w:rPr>
    </w:lvl>
  </w:abstractNum>
  <w:abstractNum w:abstractNumId="17" w15:restartNumberingAfterBreak="0">
    <w:nsid w:val="28D70390"/>
    <w:multiLevelType w:val="hybridMultilevel"/>
    <w:tmpl w:val="E28EDE1C"/>
    <w:lvl w:ilvl="0" w:tplc="3F3ADDEA">
      <w:start w:val="16"/>
      <w:numFmt w:val="bullet"/>
      <w:lvlText w:val=""/>
      <w:lvlJc w:val="left"/>
      <w:pPr>
        <w:ind w:left="2190" w:hanging="360"/>
      </w:pPr>
      <w:rPr>
        <w:rFonts w:ascii="Wingdings" w:eastAsiaTheme="majorEastAsia" w:hAnsi="Wingdings"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18" w15:restartNumberingAfterBreak="0">
    <w:nsid w:val="2B435E2E"/>
    <w:multiLevelType w:val="hybridMultilevel"/>
    <w:tmpl w:val="EFD8CFA8"/>
    <w:lvl w:ilvl="0" w:tplc="B2920576">
      <w:numFmt w:val="bullet"/>
      <w:lvlText w:val="–"/>
      <w:lvlJc w:val="left"/>
      <w:pPr>
        <w:tabs>
          <w:tab w:val="num" w:pos="1080"/>
        </w:tabs>
        <w:ind w:left="108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407744"/>
    <w:multiLevelType w:val="hybridMultilevel"/>
    <w:tmpl w:val="5686E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501A0"/>
    <w:multiLevelType w:val="hybridMultilevel"/>
    <w:tmpl w:val="A7CEFEA0"/>
    <w:lvl w:ilvl="0" w:tplc="1F38048C">
      <w:start w:val="3"/>
      <w:numFmt w:val="bullet"/>
      <w:lvlText w:val=""/>
      <w:lvlJc w:val="left"/>
      <w:pPr>
        <w:ind w:left="1890" w:hanging="360"/>
      </w:pPr>
      <w:rPr>
        <w:rFonts w:ascii="Wingdings" w:eastAsiaTheme="majorEastAsia"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32C27CD4"/>
    <w:multiLevelType w:val="hybridMultilevel"/>
    <w:tmpl w:val="28468104"/>
    <w:lvl w:ilvl="0" w:tplc="D5FCA1E0">
      <w:start w:val="2"/>
      <w:numFmt w:val="decimal"/>
      <w:lvlText w:val="%1."/>
      <w:lvlJc w:val="left"/>
      <w:pPr>
        <w:tabs>
          <w:tab w:val="num" w:pos="720"/>
        </w:tabs>
        <w:ind w:left="720" w:hanging="360"/>
      </w:pPr>
    </w:lvl>
    <w:lvl w:ilvl="1" w:tplc="8C0066DC">
      <w:start w:val="1149"/>
      <w:numFmt w:val="bullet"/>
      <w:lvlText w:val="–"/>
      <w:lvlJc w:val="left"/>
      <w:pPr>
        <w:tabs>
          <w:tab w:val="num" w:pos="1440"/>
        </w:tabs>
        <w:ind w:left="1440" w:hanging="360"/>
      </w:pPr>
      <w:rPr>
        <w:rFonts w:ascii="Arial" w:hAnsi="Arial" w:hint="default"/>
      </w:rPr>
    </w:lvl>
    <w:lvl w:ilvl="2" w:tplc="732E3BDE" w:tentative="1">
      <w:start w:val="1"/>
      <w:numFmt w:val="decimal"/>
      <w:lvlText w:val="%3."/>
      <w:lvlJc w:val="left"/>
      <w:pPr>
        <w:tabs>
          <w:tab w:val="num" w:pos="2160"/>
        </w:tabs>
        <w:ind w:left="2160" w:hanging="360"/>
      </w:pPr>
    </w:lvl>
    <w:lvl w:ilvl="3" w:tplc="018A6046" w:tentative="1">
      <w:start w:val="1"/>
      <w:numFmt w:val="decimal"/>
      <w:lvlText w:val="%4."/>
      <w:lvlJc w:val="left"/>
      <w:pPr>
        <w:tabs>
          <w:tab w:val="num" w:pos="2880"/>
        </w:tabs>
        <w:ind w:left="2880" w:hanging="360"/>
      </w:pPr>
    </w:lvl>
    <w:lvl w:ilvl="4" w:tplc="F418F42C" w:tentative="1">
      <w:start w:val="1"/>
      <w:numFmt w:val="decimal"/>
      <w:lvlText w:val="%5."/>
      <w:lvlJc w:val="left"/>
      <w:pPr>
        <w:tabs>
          <w:tab w:val="num" w:pos="3600"/>
        </w:tabs>
        <w:ind w:left="3600" w:hanging="360"/>
      </w:pPr>
    </w:lvl>
    <w:lvl w:ilvl="5" w:tplc="CDD26EEA" w:tentative="1">
      <w:start w:val="1"/>
      <w:numFmt w:val="decimal"/>
      <w:lvlText w:val="%6."/>
      <w:lvlJc w:val="left"/>
      <w:pPr>
        <w:tabs>
          <w:tab w:val="num" w:pos="4320"/>
        </w:tabs>
        <w:ind w:left="4320" w:hanging="360"/>
      </w:pPr>
    </w:lvl>
    <w:lvl w:ilvl="6" w:tplc="A5FC4BCE" w:tentative="1">
      <w:start w:val="1"/>
      <w:numFmt w:val="decimal"/>
      <w:lvlText w:val="%7."/>
      <w:lvlJc w:val="left"/>
      <w:pPr>
        <w:tabs>
          <w:tab w:val="num" w:pos="5040"/>
        </w:tabs>
        <w:ind w:left="5040" w:hanging="360"/>
      </w:pPr>
    </w:lvl>
    <w:lvl w:ilvl="7" w:tplc="90A0CE76" w:tentative="1">
      <w:start w:val="1"/>
      <w:numFmt w:val="decimal"/>
      <w:lvlText w:val="%8."/>
      <w:lvlJc w:val="left"/>
      <w:pPr>
        <w:tabs>
          <w:tab w:val="num" w:pos="5760"/>
        </w:tabs>
        <w:ind w:left="5760" w:hanging="360"/>
      </w:pPr>
    </w:lvl>
    <w:lvl w:ilvl="8" w:tplc="16BECE34" w:tentative="1">
      <w:start w:val="1"/>
      <w:numFmt w:val="decimal"/>
      <w:lvlText w:val="%9."/>
      <w:lvlJc w:val="left"/>
      <w:pPr>
        <w:tabs>
          <w:tab w:val="num" w:pos="6480"/>
        </w:tabs>
        <w:ind w:left="6480" w:hanging="360"/>
      </w:pPr>
    </w:lvl>
  </w:abstractNum>
  <w:abstractNum w:abstractNumId="22" w15:restartNumberingAfterBreak="0">
    <w:nsid w:val="3694075C"/>
    <w:multiLevelType w:val="hybridMultilevel"/>
    <w:tmpl w:val="39C00330"/>
    <w:lvl w:ilvl="0" w:tplc="15FA7230">
      <w:start w:val="16"/>
      <w:numFmt w:val="bullet"/>
      <w:lvlText w:val=""/>
      <w:lvlJc w:val="left"/>
      <w:pPr>
        <w:ind w:left="2190" w:hanging="360"/>
      </w:pPr>
      <w:rPr>
        <w:rFonts w:ascii="Wingdings" w:eastAsiaTheme="majorEastAsia" w:hAnsi="Wingdings" w:cs="Times New Roman"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3" w15:restartNumberingAfterBreak="0">
    <w:nsid w:val="3A290439"/>
    <w:multiLevelType w:val="hybridMultilevel"/>
    <w:tmpl w:val="2F900854"/>
    <w:lvl w:ilvl="0" w:tplc="7ACC5A92">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F54477"/>
    <w:multiLevelType w:val="hybridMultilevel"/>
    <w:tmpl w:val="8476036E"/>
    <w:lvl w:ilvl="0" w:tplc="CEEE2584">
      <w:start w:val="3"/>
      <w:numFmt w:val="decimal"/>
      <w:lvlText w:val="%1."/>
      <w:lvlJc w:val="left"/>
      <w:pPr>
        <w:tabs>
          <w:tab w:val="num" w:pos="720"/>
        </w:tabs>
        <w:ind w:left="720" w:hanging="360"/>
      </w:pPr>
    </w:lvl>
    <w:lvl w:ilvl="1" w:tplc="83B8B858">
      <w:numFmt w:val="bullet"/>
      <w:lvlText w:val="–"/>
      <w:lvlJc w:val="left"/>
      <w:pPr>
        <w:tabs>
          <w:tab w:val="num" w:pos="1440"/>
        </w:tabs>
        <w:ind w:left="1440" w:hanging="360"/>
      </w:pPr>
      <w:rPr>
        <w:rFonts w:ascii="Arial" w:hAnsi="Arial" w:hint="default"/>
      </w:rPr>
    </w:lvl>
    <w:lvl w:ilvl="2" w:tplc="93BAE9E6" w:tentative="1">
      <w:start w:val="1"/>
      <w:numFmt w:val="decimal"/>
      <w:lvlText w:val="%3."/>
      <w:lvlJc w:val="left"/>
      <w:pPr>
        <w:tabs>
          <w:tab w:val="num" w:pos="2160"/>
        </w:tabs>
        <w:ind w:left="2160" w:hanging="360"/>
      </w:pPr>
    </w:lvl>
    <w:lvl w:ilvl="3" w:tplc="E00A826C" w:tentative="1">
      <w:start w:val="1"/>
      <w:numFmt w:val="decimal"/>
      <w:lvlText w:val="%4."/>
      <w:lvlJc w:val="left"/>
      <w:pPr>
        <w:tabs>
          <w:tab w:val="num" w:pos="2880"/>
        </w:tabs>
        <w:ind w:left="2880" w:hanging="360"/>
      </w:pPr>
    </w:lvl>
    <w:lvl w:ilvl="4" w:tplc="F24026AC" w:tentative="1">
      <w:start w:val="1"/>
      <w:numFmt w:val="decimal"/>
      <w:lvlText w:val="%5."/>
      <w:lvlJc w:val="left"/>
      <w:pPr>
        <w:tabs>
          <w:tab w:val="num" w:pos="3600"/>
        </w:tabs>
        <w:ind w:left="3600" w:hanging="360"/>
      </w:pPr>
    </w:lvl>
    <w:lvl w:ilvl="5" w:tplc="E6FE2BF2" w:tentative="1">
      <w:start w:val="1"/>
      <w:numFmt w:val="decimal"/>
      <w:lvlText w:val="%6."/>
      <w:lvlJc w:val="left"/>
      <w:pPr>
        <w:tabs>
          <w:tab w:val="num" w:pos="4320"/>
        </w:tabs>
        <w:ind w:left="4320" w:hanging="360"/>
      </w:pPr>
    </w:lvl>
    <w:lvl w:ilvl="6" w:tplc="5FE42DC6" w:tentative="1">
      <w:start w:val="1"/>
      <w:numFmt w:val="decimal"/>
      <w:lvlText w:val="%7."/>
      <w:lvlJc w:val="left"/>
      <w:pPr>
        <w:tabs>
          <w:tab w:val="num" w:pos="5040"/>
        </w:tabs>
        <w:ind w:left="5040" w:hanging="360"/>
      </w:pPr>
    </w:lvl>
    <w:lvl w:ilvl="7" w:tplc="4C12E448" w:tentative="1">
      <w:start w:val="1"/>
      <w:numFmt w:val="decimal"/>
      <w:lvlText w:val="%8."/>
      <w:lvlJc w:val="left"/>
      <w:pPr>
        <w:tabs>
          <w:tab w:val="num" w:pos="5760"/>
        </w:tabs>
        <w:ind w:left="5760" w:hanging="360"/>
      </w:pPr>
    </w:lvl>
    <w:lvl w:ilvl="8" w:tplc="392EFC86" w:tentative="1">
      <w:start w:val="1"/>
      <w:numFmt w:val="decimal"/>
      <w:lvlText w:val="%9."/>
      <w:lvlJc w:val="left"/>
      <w:pPr>
        <w:tabs>
          <w:tab w:val="num" w:pos="6480"/>
        </w:tabs>
        <w:ind w:left="6480" w:hanging="360"/>
      </w:pPr>
    </w:lvl>
  </w:abstractNum>
  <w:abstractNum w:abstractNumId="25" w15:restartNumberingAfterBreak="0">
    <w:nsid w:val="3F0D17A0"/>
    <w:multiLevelType w:val="hybridMultilevel"/>
    <w:tmpl w:val="741CC82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FF85EEA"/>
    <w:multiLevelType w:val="hybridMultilevel"/>
    <w:tmpl w:val="BE02DE10"/>
    <w:lvl w:ilvl="0" w:tplc="FAE49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4B127E"/>
    <w:multiLevelType w:val="singleLevel"/>
    <w:tmpl w:val="23FCBBE0"/>
    <w:lvl w:ilvl="0">
      <w:start w:val="12"/>
      <w:numFmt w:val="decimal"/>
      <w:lvlText w:val="(%1)"/>
      <w:lvlJc w:val="left"/>
      <w:pPr>
        <w:tabs>
          <w:tab w:val="num" w:pos="1290"/>
        </w:tabs>
        <w:ind w:left="1290" w:hanging="1290"/>
      </w:pPr>
      <w:rPr>
        <w:rFonts w:hint="default"/>
      </w:rPr>
    </w:lvl>
  </w:abstractNum>
  <w:abstractNum w:abstractNumId="28" w15:restartNumberingAfterBreak="0">
    <w:nsid w:val="42C7200A"/>
    <w:multiLevelType w:val="hybridMultilevel"/>
    <w:tmpl w:val="5C8E15A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86C60"/>
    <w:multiLevelType w:val="singleLevel"/>
    <w:tmpl w:val="F1C6E48C"/>
    <w:lvl w:ilvl="0">
      <w:start w:val="5"/>
      <w:numFmt w:val="decimal"/>
      <w:lvlText w:val="(%1)"/>
      <w:lvlJc w:val="left"/>
      <w:pPr>
        <w:tabs>
          <w:tab w:val="num" w:pos="720"/>
        </w:tabs>
        <w:ind w:left="720" w:hanging="720"/>
      </w:pPr>
      <w:rPr>
        <w:rFonts w:hint="default"/>
      </w:rPr>
    </w:lvl>
  </w:abstractNum>
  <w:abstractNum w:abstractNumId="30" w15:restartNumberingAfterBreak="0">
    <w:nsid w:val="4B356D11"/>
    <w:multiLevelType w:val="hybridMultilevel"/>
    <w:tmpl w:val="C4D82C0E"/>
    <w:lvl w:ilvl="0" w:tplc="7C0A302A">
      <w:start w:val="2"/>
      <w:numFmt w:val="decimal"/>
      <w:lvlText w:val="%1."/>
      <w:lvlJc w:val="left"/>
      <w:pPr>
        <w:tabs>
          <w:tab w:val="num" w:pos="720"/>
        </w:tabs>
        <w:ind w:left="720" w:hanging="360"/>
      </w:pPr>
    </w:lvl>
    <w:lvl w:ilvl="1" w:tplc="32F2D938">
      <w:start w:val="1149"/>
      <w:numFmt w:val="bullet"/>
      <w:lvlText w:val="–"/>
      <w:lvlJc w:val="left"/>
      <w:pPr>
        <w:tabs>
          <w:tab w:val="num" w:pos="1440"/>
        </w:tabs>
        <w:ind w:left="1440" w:hanging="360"/>
      </w:pPr>
      <w:rPr>
        <w:rFonts w:ascii="Arial" w:hAnsi="Arial" w:hint="default"/>
      </w:rPr>
    </w:lvl>
    <w:lvl w:ilvl="2" w:tplc="FA508868" w:tentative="1">
      <w:start w:val="1"/>
      <w:numFmt w:val="decimal"/>
      <w:lvlText w:val="%3."/>
      <w:lvlJc w:val="left"/>
      <w:pPr>
        <w:tabs>
          <w:tab w:val="num" w:pos="2160"/>
        </w:tabs>
        <w:ind w:left="2160" w:hanging="360"/>
      </w:pPr>
    </w:lvl>
    <w:lvl w:ilvl="3" w:tplc="7E32C2D8" w:tentative="1">
      <w:start w:val="1"/>
      <w:numFmt w:val="decimal"/>
      <w:lvlText w:val="%4."/>
      <w:lvlJc w:val="left"/>
      <w:pPr>
        <w:tabs>
          <w:tab w:val="num" w:pos="2880"/>
        </w:tabs>
        <w:ind w:left="2880" w:hanging="360"/>
      </w:pPr>
    </w:lvl>
    <w:lvl w:ilvl="4" w:tplc="4CEA2376" w:tentative="1">
      <w:start w:val="1"/>
      <w:numFmt w:val="decimal"/>
      <w:lvlText w:val="%5."/>
      <w:lvlJc w:val="left"/>
      <w:pPr>
        <w:tabs>
          <w:tab w:val="num" w:pos="3600"/>
        </w:tabs>
        <w:ind w:left="3600" w:hanging="360"/>
      </w:pPr>
    </w:lvl>
    <w:lvl w:ilvl="5" w:tplc="E6922E2A" w:tentative="1">
      <w:start w:val="1"/>
      <w:numFmt w:val="decimal"/>
      <w:lvlText w:val="%6."/>
      <w:lvlJc w:val="left"/>
      <w:pPr>
        <w:tabs>
          <w:tab w:val="num" w:pos="4320"/>
        </w:tabs>
        <w:ind w:left="4320" w:hanging="360"/>
      </w:pPr>
    </w:lvl>
    <w:lvl w:ilvl="6" w:tplc="84288AB4" w:tentative="1">
      <w:start w:val="1"/>
      <w:numFmt w:val="decimal"/>
      <w:lvlText w:val="%7."/>
      <w:lvlJc w:val="left"/>
      <w:pPr>
        <w:tabs>
          <w:tab w:val="num" w:pos="5040"/>
        </w:tabs>
        <w:ind w:left="5040" w:hanging="360"/>
      </w:pPr>
    </w:lvl>
    <w:lvl w:ilvl="7" w:tplc="814269B2" w:tentative="1">
      <w:start w:val="1"/>
      <w:numFmt w:val="decimal"/>
      <w:lvlText w:val="%8."/>
      <w:lvlJc w:val="left"/>
      <w:pPr>
        <w:tabs>
          <w:tab w:val="num" w:pos="5760"/>
        </w:tabs>
        <w:ind w:left="5760" w:hanging="360"/>
      </w:pPr>
    </w:lvl>
    <w:lvl w:ilvl="8" w:tplc="45120F3C" w:tentative="1">
      <w:start w:val="1"/>
      <w:numFmt w:val="decimal"/>
      <w:lvlText w:val="%9."/>
      <w:lvlJc w:val="left"/>
      <w:pPr>
        <w:tabs>
          <w:tab w:val="num" w:pos="6480"/>
        </w:tabs>
        <w:ind w:left="6480" w:hanging="360"/>
      </w:pPr>
    </w:lvl>
  </w:abstractNum>
  <w:abstractNum w:abstractNumId="31" w15:restartNumberingAfterBreak="0">
    <w:nsid w:val="4D811405"/>
    <w:multiLevelType w:val="hybridMultilevel"/>
    <w:tmpl w:val="BBFEADF8"/>
    <w:lvl w:ilvl="0" w:tplc="5B78658A">
      <w:start w:val="1"/>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2" w15:restartNumberingAfterBreak="0">
    <w:nsid w:val="4DC1341E"/>
    <w:multiLevelType w:val="hybridMultilevel"/>
    <w:tmpl w:val="4A062414"/>
    <w:lvl w:ilvl="0" w:tplc="611A98E0">
      <w:start w:val="1"/>
      <w:numFmt w:val="bullet"/>
      <w:lvlText w:val="–"/>
      <w:lvlJc w:val="left"/>
      <w:pPr>
        <w:tabs>
          <w:tab w:val="num" w:pos="720"/>
        </w:tabs>
        <w:ind w:left="720" w:hanging="360"/>
      </w:pPr>
      <w:rPr>
        <w:rFonts w:ascii="Arial" w:hAnsi="Arial" w:hint="default"/>
      </w:rPr>
    </w:lvl>
    <w:lvl w:ilvl="1" w:tplc="4010372A">
      <w:start w:val="1"/>
      <w:numFmt w:val="bullet"/>
      <w:lvlText w:val="–"/>
      <w:lvlJc w:val="left"/>
      <w:pPr>
        <w:tabs>
          <w:tab w:val="num" w:pos="1440"/>
        </w:tabs>
        <w:ind w:left="1440" w:hanging="360"/>
      </w:pPr>
      <w:rPr>
        <w:rFonts w:ascii="Arial" w:hAnsi="Arial" w:hint="default"/>
      </w:rPr>
    </w:lvl>
    <w:lvl w:ilvl="2" w:tplc="B66A9AD6" w:tentative="1">
      <w:start w:val="1"/>
      <w:numFmt w:val="bullet"/>
      <w:lvlText w:val="–"/>
      <w:lvlJc w:val="left"/>
      <w:pPr>
        <w:tabs>
          <w:tab w:val="num" w:pos="2160"/>
        </w:tabs>
        <w:ind w:left="2160" w:hanging="360"/>
      </w:pPr>
      <w:rPr>
        <w:rFonts w:ascii="Arial" w:hAnsi="Arial" w:hint="default"/>
      </w:rPr>
    </w:lvl>
    <w:lvl w:ilvl="3" w:tplc="98BCEBA8" w:tentative="1">
      <w:start w:val="1"/>
      <w:numFmt w:val="bullet"/>
      <w:lvlText w:val="–"/>
      <w:lvlJc w:val="left"/>
      <w:pPr>
        <w:tabs>
          <w:tab w:val="num" w:pos="2880"/>
        </w:tabs>
        <w:ind w:left="2880" w:hanging="360"/>
      </w:pPr>
      <w:rPr>
        <w:rFonts w:ascii="Arial" w:hAnsi="Arial" w:hint="default"/>
      </w:rPr>
    </w:lvl>
    <w:lvl w:ilvl="4" w:tplc="296097E8" w:tentative="1">
      <w:start w:val="1"/>
      <w:numFmt w:val="bullet"/>
      <w:lvlText w:val="–"/>
      <w:lvlJc w:val="left"/>
      <w:pPr>
        <w:tabs>
          <w:tab w:val="num" w:pos="3600"/>
        </w:tabs>
        <w:ind w:left="3600" w:hanging="360"/>
      </w:pPr>
      <w:rPr>
        <w:rFonts w:ascii="Arial" w:hAnsi="Arial" w:hint="default"/>
      </w:rPr>
    </w:lvl>
    <w:lvl w:ilvl="5" w:tplc="35683CC6" w:tentative="1">
      <w:start w:val="1"/>
      <w:numFmt w:val="bullet"/>
      <w:lvlText w:val="–"/>
      <w:lvlJc w:val="left"/>
      <w:pPr>
        <w:tabs>
          <w:tab w:val="num" w:pos="4320"/>
        </w:tabs>
        <w:ind w:left="4320" w:hanging="360"/>
      </w:pPr>
      <w:rPr>
        <w:rFonts w:ascii="Arial" w:hAnsi="Arial" w:hint="default"/>
      </w:rPr>
    </w:lvl>
    <w:lvl w:ilvl="6" w:tplc="E3E2021E" w:tentative="1">
      <w:start w:val="1"/>
      <w:numFmt w:val="bullet"/>
      <w:lvlText w:val="–"/>
      <w:lvlJc w:val="left"/>
      <w:pPr>
        <w:tabs>
          <w:tab w:val="num" w:pos="5040"/>
        </w:tabs>
        <w:ind w:left="5040" w:hanging="360"/>
      </w:pPr>
      <w:rPr>
        <w:rFonts w:ascii="Arial" w:hAnsi="Arial" w:hint="default"/>
      </w:rPr>
    </w:lvl>
    <w:lvl w:ilvl="7" w:tplc="AA9CB0CC" w:tentative="1">
      <w:start w:val="1"/>
      <w:numFmt w:val="bullet"/>
      <w:lvlText w:val="–"/>
      <w:lvlJc w:val="left"/>
      <w:pPr>
        <w:tabs>
          <w:tab w:val="num" w:pos="5760"/>
        </w:tabs>
        <w:ind w:left="5760" w:hanging="360"/>
      </w:pPr>
      <w:rPr>
        <w:rFonts w:ascii="Arial" w:hAnsi="Arial" w:hint="default"/>
      </w:rPr>
    </w:lvl>
    <w:lvl w:ilvl="8" w:tplc="07E075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EA49C8"/>
    <w:multiLevelType w:val="hybridMultilevel"/>
    <w:tmpl w:val="11CAB940"/>
    <w:lvl w:ilvl="0" w:tplc="F45ADF10">
      <w:start w:val="17"/>
      <w:numFmt w:val="bullet"/>
      <w:lvlText w:val=""/>
      <w:lvlJc w:val="left"/>
      <w:pPr>
        <w:ind w:left="2640" w:hanging="360"/>
      </w:pPr>
      <w:rPr>
        <w:rFonts w:ascii="Wingdings" w:eastAsiaTheme="majorEastAsia" w:hAnsi="Wingdings" w:cs="Times New Roman"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4" w15:restartNumberingAfterBreak="0">
    <w:nsid w:val="5201416B"/>
    <w:multiLevelType w:val="hybridMultilevel"/>
    <w:tmpl w:val="DABC18F4"/>
    <w:lvl w:ilvl="0" w:tplc="C2582392">
      <w:start w:val="1"/>
      <w:numFmt w:val="bullet"/>
      <w:lvlText w:val="–"/>
      <w:lvlJc w:val="left"/>
      <w:pPr>
        <w:tabs>
          <w:tab w:val="num" w:pos="720"/>
        </w:tabs>
        <w:ind w:left="720" w:hanging="360"/>
      </w:pPr>
      <w:rPr>
        <w:rFonts w:ascii="Arial" w:hAnsi="Arial" w:hint="default"/>
      </w:rPr>
    </w:lvl>
    <w:lvl w:ilvl="1" w:tplc="E5AEE28A">
      <w:start w:val="1"/>
      <w:numFmt w:val="bullet"/>
      <w:lvlText w:val="–"/>
      <w:lvlJc w:val="left"/>
      <w:pPr>
        <w:tabs>
          <w:tab w:val="num" w:pos="1440"/>
        </w:tabs>
        <w:ind w:left="1440" w:hanging="360"/>
      </w:pPr>
      <w:rPr>
        <w:rFonts w:ascii="Arial" w:hAnsi="Arial" w:hint="default"/>
      </w:rPr>
    </w:lvl>
    <w:lvl w:ilvl="2" w:tplc="8BB8724C" w:tentative="1">
      <w:start w:val="1"/>
      <w:numFmt w:val="bullet"/>
      <w:lvlText w:val="–"/>
      <w:lvlJc w:val="left"/>
      <w:pPr>
        <w:tabs>
          <w:tab w:val="num" w:pos="2160"/>
        </w:tabs>
        <w:ind w:left="2160" w:hanging="360"/>
      </w:pPr>
      <w:rPr>
        <w:rFonts w:ascii="Arial" w:hAnsi="Arial" w:hint="default"/>
      </w:rPr>
    </w:lvl>
    <w:lvl w:ilvl="3" w:tplc="6DFA7414" w:tentative="1">
      <w:start w:val="1"/>
      <w:numFmt w:val="bullet"/>
      <w:lvlText w:val="–"/>
      <w:lvlJc w:val="left"/>
      <w:pPr>
        <w:tabs>
          <w:tab w:val="num" w:pos="2880"/>
        </w:tabs>
        <w:ind w:left="2880" w:hanging="360"/>
      </w:pPr>
      <w:rPr>
        <w:rFonts w:ascii="Arial" w:hAnsi="Arial" w:hint="default"/>
      </w:rPr>
    </w:lvl>
    <w:lvl w:ilvl="4" w:tplc="B648720E" w:tentative="1">
      <w:start w:val="1"/>
      <w:numFmt w:val="bullet"/>
      <w:lvlText w:val="–"/>
      <w:lvlJc w:val="left"/>
      <w:pPr>
        <w:tabs>
          <w:tab w:val="num" w:pos="3600"/>
        </w:tabs>
        <w:ind w:left="3600" w:hanging="360"/>
      </w:pPr>
      <w:rPr>
        <w:rFonts w:ascii="Arial" w:hAnsi="Arial" w:hint="default"/>
      </w:rPr>
    </w:lvl>
    <w:lvl w:ilvl="5" w:tplc="F9A855B2" w:tentative="1">
      <w:start w:val="1"/>
      <w:numFmt w:val="bullet"/>
      <w:lvlText w:val="–"/>
      <w:lvlJc w:val="left"/>
      <w:pPr>
        <w:tabs>
          <w:tab w:val="num" w:pos="4320"/>
        </w:tabs>
        <w:ind w:left="4320" w:hanging="360"/>
      </w:pPr>
      <w:rPr>
        <w:rFonts w:ascii="Arial" w:hAnsi="Arial" w:hint="default"/>
      </w:rPr>
    </w:lvl>
    <w:lvl w:ilvl="6" w:tplc="107849E0" w:tentative="1">
      <w:start w:val="1"/>
      <w:numFmt w:val="bullet"/>
      <w:lvlText w:val="–"/>
      <w:lvlJc w:val="left"/>
      <w:pPr>
        <w:tabs>
          <w:tab w:val="num" w:pos="5040"/>
        </w:tabs>
        <w:ind w:left="5040" w:hanging="360"/>
      </w:pPr>
      <w:rPr>
        <w:rFonts w:ascii="Arial" w:hAnsi="Arial" w:hint="default"/>
      </w:rPr>
    </w:lvl>
    <w:lvl w:ilvl="7" w:tplc="92D44CCE" w:tentative="1">
      <w:start w:val="1"/>
      <w:numFmt w:val="bullet"/>
      <w:lvlText w:val="–"/>
      <w:lvlJc w:val="left"/>
      <w:pPr>
        <w:tabs>
          <w:tab w:val="num" w:pos="5760"/>
        </w:tabs>
        <w:ind w:left="5760" w:hanging="360"/>
      </w:pPr>
      <w:rPr>
        <w:rFonts w:ascii="Arial" w:hAnsi="Arial" w:hint="default"/>
      </w:rPr>
    </w:lvl>
    <w:lvl w:ilvl="8" w:tplc="F6EC5F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23E5C71"/>
    <w:multiLevelType w:val="hybridMultilevel"/>
    <w:tmpl w:val="2F16D37E"/>
    <w:lvl w:ilvl="0" w:tplc="B6DCABA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113CC4"/>
    <w:multiLevelType w:val="hybridMultilevel"/>
    <w:tmpl w:val="B31A811A"/>
    <w:lvl w:ilvl="0" w:tplc="5DBA044C">
      <w:start w:val="2"/>
      <w:numFmt w:val="decimal"/>
      <w:lvlText w:val="%1."/>
      <w:lvlJc w:val="left"/>
      <w:pPr>
        <w:tabs>
          <w:tab w:val="num" w:pos="720"/>
        </w:tabs>
        <w:ind w:left="720" w:hanging="360"/>
      </w:pPr>
    </w:lvl>
    <w:lvl w:ilvl="1" w:tplc="2C7AD2D0">
      <w:numFmt w:val="bullet"/>
      <w:lvlText w:val="–"/>
      <w:lvlJc w:val="left"/>
      <w:pPr>
        <w:tabs>
          <w:tab w:val="num" w:pos="1440"/>
        </w:tabs>
        <w:ind w:left="1440" w:hanging="360"/>
      </w:pPr>
      <w:rPr>
        <w:rFonts w:ascii="Arial" w:hAnsi="Arial" w:hint="default"/>
      </w:rPr>
    </w:lvl>
    <w:lvl w:ilvl="2" w:tplc="177092BA" w:tentative="1">
      <w:start w:val="1"/>
      <w:numFmt w:val="decimal"/>
      <w:lvlText w:val="%3."/>
      <w:lvlJc w:val="left"/>
      <w:pPr>
        <w:tabs>
          <w:tab w:val="num" w:pos="2160"/>
        </w:tabs>
        <w:ind w:left="2160" w:hanging="360"/>
      </w:pPr>
    </w:lvl>
    <w:lvl w:ilvl="3" w:tplc="875A2F14" w:tentative="1">
      <w:start w:val="1"/>
      <w:numFmt w:val="decimal"/>
      <w:lvlText w:val="%4."/>
      <w:lvlJc w:val="left"/>
      <w:pPr>
        <w:tabs>
          <w:tab w:val="num" w:pos="2880"/>
        </w:tabs>
        <w:ind w:left="2880" w:hanging="360"/>
      </w:pPr>
    </w:lvl>
    <w:lvl w:ilvl="4" w:tplc="5BFA1B04" w:tentative="1">
      <w:start w:val="1"/>
      <w:numFmt w:val="decimal"/>
      <w:lvlText w:val="%5."/>
      <w:lvlJc w:val="left"/>
      <w:pPr>
        <w:tabs>
          <w:tab w:val="num" w:pos="3600"/>
        </w:tabs>
        <w:ind w:left="3600" w:hanging="360"/>
      </w:pPr>
    </w:lvl>
    <w:lvl w:ilvl="5" w:tplc="DFCAD15C" w:tentative="1">
      <w:start w:val="1"/>
      <w:numFmt w:val="decimal"/>
      <w:lvlText w:val="%6."/>
      <w:lvlJc w:val="left"/>
      <w:pPr>
        <w:tabs>
          <w:tab w:val="num" w:pos="4320"/>
        </w:tabs>
        <w:ind w:left="4320" w:hanging="360"/>
      </w:pPr>
    </w:lvl>
    <w:lvl w:ilvl="6" w:tplc="3E0A8264" w:tentative="1">
      <w:start w:val="1"/>
      <w:numFmt w:val="decimal"/>
      <w:lvlText w:val="%7."/>
      <w:lvlJc w:val="left"/>
      <w:pPr>
        <w:tabs>
          <w:tab w:val="num" w:pos="5040"/>
        </w:tabs>
        <w:ind w:left="5040" w:hanging="360"/>
      </w:pPr>
    </w:lvl>
    <w:lvl w:ilvl="7" w:tplc="B83C8902" w:tentative="1">
      <w:start w:val="1"/>
      <w:numFmt w:val="decimal"/>
      <w:lvlText w:val="%8."/>
      <w:lvlJc w:val="left"/>
      <w:pPr>
        <w:tabs>
          <w:tab w:val="num" w:pos="5760"/>
        </w:tabs>
        <w:ind w:left="5760" w:hanging="360"/>
      </w:pPr>
    </w:lvl>
    <w:lvl w:ilvl="8" w:tplc="A51A49F6" w:tentative="1">
      <w:start w:val="1"/>
      <w:numFmt w:val="decimal"/>
      <w:lvlText w:val="%9."/>
      <w:lvlJc w:val="left"/>
      <w:pPr>
        <w:tabs>
          <w:tab w:val="num" w:pos="6480"/>
        </w:tabs>
        <w:ind w:left="6480" w:hanging="360"/>
      </w:pPr>
    </w:lvl>
  </w:abstractNum>
  <w:abstractNum w:abstractNumId="37" w15:restartNumberingAfterBreak="0">
    <w:nsid w:val="61235A2F"/>
    <w:multiLevelType w:val="hybridMultilevel"/>
    <w:tmpl w:val="16E80016"/>
    <w:lvl w:ilvl="0" w:tplc="9434080C">
      <w:start w:val="1"/>
      <w:numFmt w:val="bullet"/>
      <w:lvlText w:val="•"/>
      <w:lvlJc w:val="left"/>
      <w:pPr>
        <w:tabs>
          <w:tab w:val="num" w:pos="720"/>
        </w:tabs>
        <w:ind w:left="720" w:hanging="360"/>
      </w:pPr>
      <w:rPr>
        <w:rFonts w:ascii="Arial" w:hAnsi="Arial" w:hint="default"/>
      </w:rPr>
    </w:lvl>
    <w:lvl w:ilvl="1" w:tplc="0706AB8E">
      <w:start w:val="1181"/>
      <w:numFmt w:val="bullet"/>
      <w:lvlText w:val="–"/>
      <w:lvlJc w:val="left"/>
      <w:pPr>
        <w:tabs>
          <w:tab w:val="num" w:pos="1440"/>
        </w:tabs>
        <w:ind w:left="1440" w:hanging="360"/>
      </w:pPr>
      <w:rPr>
        <w:rFonts w:ascii="Arial" w:hAnsi="Arial" w:hint="default"/>
      </w:rPr>
    </w:lvl>
    <w:lvl w:ilvl="2" w:tplc="084EE72C" w:tentative="1">
      <w:start w:val="1"/>
      <w:numFmt w:val="bullet"/>
      <w:lvlText w:val="•"/>
      <w:lvlJc w:val="left"/>
      <w:pPr>
        <w:tabs>
          <w:tab w:val="num" w:pos="2160"/>
        </w:tabs>
        <w:ind w:left="2160" w:hanging="360"/>
      </w:pPr>
      <w:rPr>
        <w:rFonts w:ascii="Arial" w:hAnsi="Arial" w:hint="default"/>
      </w:rPr>
    </w:lvl>
    <w:lvl w:ilvl="3" w:tplc="2056F5DE" w:tentative="1">
      <w:start w:val="1"/>
      <w:numFmt w:val="bullet"/>
      <w:lvlText w:val="•"/>
      <w:lvlJc w:val="left"/>
      <w:pPr>
        <w:tabs>
          <w:tab w:val="num" w:pos="2880"/>
        </w:tabs>
        <w:ind w:left="2880" w:hanging="360"/>
      </w:pPr>
      <w:rPr>
        <w:rFonts w:ascii="Arial" w:hAnsi="Arial" w:hint="default"/>
      </w:rPr>
    </w:lvl>
    <w:lvl w:ilvl="4" w:tplc="D1D68C56" w:tentative="1">
      <w:start w:val="1"/>
      <w:numFmt w:val="bullet"/>
      <w:lvlText w:val="•"/>
      <w:lvlJc w:val="left"/>
      <w:pPr>
        <w:tabs>
          <w:tab w:val="num" w:pos="3600"/>
        </w:tabs>
        <w:ind w:left="3600" w:hanging="360"/>
      </w:pPr>
      <w:rPr>
        <w:rFonts w:ascii="Arial" w:hAnsi="Arial" w:hint="default"/>
      </w:rPr>
    </w:lvl>
    <w:lvl w:ilvl="5" w:tplc="57548CFA" w:tentative="1">
      <w:start w:val="1"/>
      <w:numFmt w:val="bullet"/>
      <w:lvlText w:val="•"/>
      <w:lvlJc w:val="left"/>
      <w:pPr>
        <w:tabs>
          <w:tab w:val="num" w:pos="4320"/>
        </w:tabs>
        <w:ind w:left="4320" w:hanging="360"/>
      </w:pPr>
      <w:rPr>
        <w:rFonts w:ascii="Arial" w:hAnsi="Arial" w:hint="default"/>
      </w:rPr>
    </w:lvl>
    <w:lvl w:ilvl="6" w:tplc="F93C25B0" w:tentative="1">
      <w:start w:val="1"/>
      <w:numFmt w:val="bullet"/>
      <w:lvlText w:val="•"/>
      <w:lvlJc w:val="left"/>
      <w:pPr>
        <w:tabs>
          <w:tab w:val="num" w:pos="5040"/>
        </w:tabs>
        <w:ind w:left="5040" w:hanging="360"/>
      </w:pPr>
      <w:rPr>
        <w:rFonts w:ascii="Arial" w:hAnsi="Arial" w:hint="default"/>
      </w:rPr>
    </w:lvl>
    <w:lvl w:ilvl="7" w:tplc="42425D8E" w:tentative="1">
      <w:start w:val="1"/>
      <w:numFmt w:val="bullet"/>
      <w:lvlText w:val="•"/>
      <w:lvlJc w:val="left"/>
      <w:pPr>
        <w:tabs>
          <w:tab w:val="num" w:pos="5760"/>
        </w:tabs>
        <w:ind w:left="5760" w:hanging="360"/>
      </w:pPr>
      <w:rPr>
        <w:rFonts w:ascii="Arial" w:hAnsi="Arial" w:hint="default"/>
      </w:rPr>
    </w:lvl>
    <w:lvl w:ilvl="8" w:tplc="668EDB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154275B"/>
    <w:multiLevelType w:val="hybridMultilevel"/>
    <w:tmpl w:val="AED4AAEE"/>
    <w:lvl w:ilvl="0" w:tplc="6AFCDEB0">
      <w:start w:val="3"/>
      <w:numFmt w:val="bullet"/>
      <w:lvlText w:val=""/>
      <w:lvlJc w:val="left"/>
      <w:pPr>
        <w:ind w:left="1890" w:hanging="360"/>
      </w:pPr>
      <w:rPr>
        <w:rFonts w:ascii="Wingdings" w:eastAsiaTheme="majorEastAsia" w:hAnsi="Wingdings"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9E13239"/>
    <w:multiLevelType w:val="hybridMultilevel"/>
    <w:tmpl w:val="B1802B14"/>
    <w:lvl w:ilvl="0" w:tplc="44F6FA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81297"/>
    <w:multiLevelType w:val="hybridMultilevel"/>
    <w:tmpl w:val="BF48A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5F373C"/>
    <w:multiLevelType w:val="hybridMultilevel"/>
    <w:tmpl w:val="7674AA2A"/>
    <w:lvl w:ilvl="0" w:tplc="B184C192">
      <w:start w:val="1"/>
      <w:numFmt w:val="bullet"/>
      <w:lvlText w:val="–"/>
      <w:lvlJc w:val="left"/>
      <w:pPr>
        <w:tabs>
          <w:tab w:val="num" w:pos="720"/>
        </w:tabs>
        <w:ind w:left="720" w:hanging="360"/>
      </w:pPr>
      <w:rPr>
        <w:rFonts w:ascii="Arial" w:hAnsi="Arial" w:hint="default"/>
      </w:rPr>
    </w:lvl>
    <w:lvl w:ilvl="1" w:tplc="7A2A11C8">
      <w:start w:val="1"/>
      <w:numFmt w:val="bullet"/>
      <w:lvlText w:val="–"/>
      <w:lvlJc w:val="left"/>
      <w:pPr>
        <w:tabs>
          <w:tab w:val="num" w:pos="1440"/>
        </w:tabs>
        <w:ind w:left="1440" w:hanging="360"/>
      </w:pPr>
      <w:rPr>
        <w:rFonts w:ascii="Arial" w:hAnsi="Arial" w:hint="default"/>
      </w:rPr>
    </w:lvl>
    <w:lvl w:ilvl="2" w:tplc="7792AB18" w:tentative="1">
      <w:start w:val="1"/>
      <w:numFmt w:val="bullet"/>
      <w:lvlText w:val="–"/>
      <w:lvlJc w:val="left"/>
      <w:pPr>
        <w:tabs>
          <w:tab w:val="num" w:pos="2160"/>
        </w:tabs>
        <w:ind w:left="2160" w:hanging="360"/>
      </w:pPr>
      <w:rPr>
        <w:rFonts w:ascii="Arial" w:hAnsi="Arial" w:hint="default"/>
      </w:rPr>
    </w:lvl>
    <w:lvl w:ilvl="3" w:tplc="3FC86EB0" w:tentative="1">
      <w:start w:val="1"/>
      <w:numFmt w:val="bullet"/>
      <w:lvlText w:val="–"/>
      <w:lvlJc w:val="left"/>
      <w:pPr>
        <w:tabs>
          <w:tab w:val="num" w:pos="2880"/>
        </w:tabs>
        <w:ind w:left="2880" w:hanging="360"/>
      </w:pPr>
      <w:rPr>
        <w:rFonts w:ascii="Arial" w:hAnsi="Arial" w:hint="default"/>
      </w:rPr>
    </w:lvl>
    <w:lvl w:ilvl="4" w:tplc="CDA86604" w:tentative="1">
      <w:start w:val="1"/>
      <w:numFmt w:val="bullet"/>
      <w:lvlText w:val="–"/>
      <w:lvlJc w:val="left"/>
      <w:pPr>
        <w:tabs>
          <w:tab w:val="num" w:pos="3600"/>
        </w:tabs>
        <w:ind w:left="3600" w:hanging="360"/>
      </w:pPr>
      <w:rPr>
        <w:rFonts w:ascii="Arial" w:hAnsi="Arial" w:hint="default"/>
      </w:rPr>
    </w:lvl>
    <w:lvl w:ilvl="5" w:tplc="4724C7B4" w:tentative="1">
      <w:start w:val="1"/>
      <w:numFmt w:val="bullet"/>
      <w:lvlText w:val="–"/>
      <w:lvlJc w:val="left"/>
      <w:pPr>
        <w:tabs>
          <w:tab w:val="num" w:pos="4320"/>
        </w:tabs>
        <w:ind w:left="4320" w:hanging="360"/>
      </w:pPr>
      <w:rPr>
        <w:rFonts w:ascii="Arial" w:hAnsi="Arial" w:hint="default"/>
      </w:rPr>
    </w:lvl>
    <w:lvl w:ilvl="6" w:tplc="BB1A789E" w:tentative="1">
      <w:start w:val="1"/>
      <w:numFmt w:val="bullet"/>
      <w:lvlText w:val="–"/>
      <w:lvlJc w:val="left"/>
      <w:pPr>
        <w:tabs>
          <w:tab w:val="num" w:pos="5040"/>
        </w:tabs>
        <w:ind w:left="5040" w:hanging="360"/>
      </w:pPr>
      <w:rPr>
        <w:rFonts w:ascii="Arial" w:hAnsi="Arial" w:hint="default"/>
      </w:rPr>
    </w:lvl>
    <w:lvl w:ilvl="7" w:tplc="D422D48E" w:tentative="1">
      <w:start w:val="1"/>
      <w:numFmt w:val="bullet"/>
      <w:lvlText w:val="–"/>
      <w:lvlJc w:val="left"/>
      <w:pPr>
        <w:tabs>
          <w:tab w:val="num" w:pos="5760"/>
        </w:tabs>
        <w:ind w:left="5760" w:hanging="360"/>
      </w:pPr>
      <w:rPr>
        <w:rFonts w:ascii="Arial" w:hAnsi="Arial" w:hint="default"/>
      </w:rPr>
    </w:lvl>
    <w:lvl w:ilvl="8" w:tplc="CFE058C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F07F84"/>
    <w:multiLevelType w:val="hybridMultilevel"/>
    <w:tmpl w:val="EAC406C2"/>
    <w:lvl w:ilvl="0" w:tplc="C632224A">
      <w:start w:val="1988"/>
      <w:numFmt w:val="bullet"/>
      <w:lvlText w:val="–"/>
      <w:lvlJc w:val="left"/>
      <w:pPr>
        <w:tabs>
          <w:tab w:val="num" w:pos="2595"/>
        </w:tabs>
        <w:ind w:left="2595" w:hanging="360"/>
      </w:pPr>
      <w:rPr>
        <w:rFonts w:ascii="Times New Roman" w:eastAsia="Times New Roman" w:hAnsi="Times New Roman" w:cs="Times New Roman"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43" w15:restartNumberingAfterBreak="0">
    <w:nsid w:val="754519F2"/>
    <w:multiLevelType w:val="singleLevel"/>
    <w:tmpl w:val="86F4AF2A"/>
    <w:lvl w:ilvl="0">
      <w:start w:val="5"/>
      <w:numFmt w:val="decimal"/>
      <w:lvlText w:val="(%1)"/>
      <w:lvlJc w:val="left"/>
      <w:pPr>
        <w:tabs>
          <w:tab w:val="num" w:pos="720"/>
        </w:tabs>
        <w:ind w:left="720" w:hanging="720"/>
      </w:pPr>
      <w:rPr>
        <w:rFonts w:hint="default"/>
      </w:rPr>
    </w:lvl>
  </w:abstractNum>
  <w:abstractNum w:abstractNumId="44" w15:restartNumberingAfterBreak="0">
    <w:nsid w:val="77C51F0B"/>
    <w:multiLevelType w:val="hybridMultilevel"/>
    <w:tmpl w:val="6B1685E0"/>
    <w:lvl w:ilvl="0" w:tplc="AC4EDAE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2"/>
  </w:num>
  <w:num w:numId="3">
    <w:abstractNumId w:val="17"/>
  </w:num>
  <w:num w:numId="4">
    <w:abstractNumId w:val="25"/>
  </w:num>
  <w:num w:numId="5">
    <w:abstractNumId w:val="29"/>
  </w:num>
  <w:num w:numId="6">
    <w:abstractNumId w:val="12"/>
  </w:num>
  <w:num w:numId="7">
    <w:abstractNumId w:val="43"/>
  </w:num>
  <w:num w:numId="8">
    <w:abstractNumId w:val="4"/>
  </w:num>
  <w:num w:numId="9">
    <w:abstractNumId w:val="16"/>
  </w:num>
  <w:num w:numId="10">
    <w:abstractNumId w:val="8"/>
  </w:num>
  <w:num w:numId="11">
    <w:abstractNumId w:val="27"/>
  </w:num>
  <w:num w:numId="12">
    <w:abstractNumId w:val="10"/>
  </w:num>
  <w:num w:numId="13">
    <w:abstractNumId w:val="44"/>
  </w:num>
  <w:num w:numId="14">
    <w:abstractNumId w:val="23"/>
  </w:num>
  <w:num w:numId="15">
    <w:abstractNumId w:val="31"/>
  </w:num>
  <w:num w:numId="16">
    <w:abstractNumId w:val="42"/>
  </w:num>
  <w:num w:numId="17">
    <w:abstractNumId w:val="6"/>
  </w:num>
  <w:num w:numId="18">
    <w:abstractNumId w:val="18"/>
  </w:num>
  <w:num w:numId="19">
    <w:abstractNumId w:val="2"/>
  </w:num>
  <w:num w:numId="20">
    <w:abstractNumId w:val="39"/>
  </w:num>
  <w:num w:numId="21">
    <w:abstractNumId w:val="35"/>
  </w:num>
  <w:num w:numId="22">
    <w:abstractNumId w:val="5"/>
  </w:num>
  <w:num w:numId="23">
    <w:abstractNumId w:val="7"/>
  </w:num>
  <w:num w:numId="24">
    <w:abstractNumId w:val="0"/>
  </w:num>
  <w:num w:numId="25">
    <w:abstractNumId w:val="9"/>
  </w:num>
  <w:num w:numId="26">
    <w:abstractNumId w:val="20"/>
  </w:num>
  <w:num w:numId="27">
    <w:abstractNumId w:val="14"/>
  </w:num>
  <w:num w:numId="28">
    <w:abstractNumId w:val="38"/>
  </w:num>
  <w:num w:numId="29">
    <w:abstractNumId w:val="13"/>
  </w:num>
  <w:num w:numId="30">
    <w:abstractNumId w:val="40"/>
  </w:num>
  <w:num w:numId="31">
    <w:abstractNumId w:val="37"/>
  </w:num>
  <w:num w:numId="32">
    <w:abstractNumId w:val="1"/>
  </w:num>
  <w:num w:numId="33">
    <w:abstractNumId w:val="41"/>
  </w:num>
  <w:num w:numId="34">
    <w:abstractNumId w:val="30"/>
  </w:num>
  <w:num w:numId="35">
    <w:abstractNumId w:val="32"/>
  </w:num>
  <w:num w:numId="36">
    <w:abstractNumId w:val="21"/>
  </w:num>
  <w:num w:numId="37">
    <w:abstractNumId w:val="11"/>
  </w:num>
  <w:num w:numId="38">
    <w:abstractNumId w:val="26"/>
  </w:num>
  <w:num w:numId="39">
    <w:abstractNumId w:val="15"/>
  </w:num>
  <w:num w:numId="40">
    <w:abstractNumId w:val="36"/>
  </w:num>
  <w:num w:numId="41">
    <w:abstractNumId w:val="34"/>
  </w:num>
  <w:num w:numId="42">
    <w:abstractNumId w:val="24"/>
  </w:num>
  <w:num w:numId="43">
    <w:abstractNumId w:val="3"/>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1"/>
    <w:rsid w:val="00000C28"/>
    <w:rsid w:val="000017F6"/>
    <w:rsid w:val="00001AEE"/>
    <w:rsid w:val="00001D67"/>
    <w:rsid w:val="00004437"/>
    <w:rsid w:val="00004806"/>
    <w:rsid w:val="00004E15"/>
    <w:rsid w:val="00004F26"/>
    <w:rsid w:val="000054AB"/>
    <w:rsid w:val="0000569F"/>
    <w:rsid w:val="0000587A"/>
    <w:rsid w:val="00006160"/>
    <w:rsid w:val="000065EA"/>
    <w:rsid w:val="0000673A"/>
    <w:rsid w:val="000074EA"/>
    <w:rsid w:val="000075F2"/>
    <w:rsid w:val="00007709"/>
    <w:rsid w:val="0000799C"/>
    <w:rsid w:val="00010354"/>
    <w:rsid w:val="00011B8B"/>
    <w:rsid w:val="000146B8"/>
    <w:rsid w:val="00014C86"/>
    <w:rsid w:val="00014FB1"/>
    <w:rsid w:val="00015FF7"/>
    <w:rsid w:val="00016758"/>
    <w:rsid w:val="00016B2C"/>
    <w:rsid w:val="00017271"/>
    <w:rsid w:val="0002102D"/>
    <w:rsid w:val="00021262"/>
    <w:rsid w:val="00021AC4"/>
    <w:rsid w:val="0002398D"/>
    <w:rsid w:val="0002585C"/>
    <w:rsid w:val="00025895"/>
    <w:rsid w:val="0002697C"/>
    <w:rsid w:val="00027338"/>
    <w:rsid w:val="00027C09"/>
    <w:rsid w:val="00030074"/>
    <w:rsid w:val="000306D4"/>
    <w:rsid w:val="0003101F"/>
    <w:rsid w:val="00031540"/>
    <w:rsid w:val="00031F4F"/>
    <w:rsid w:val="000324FC"/>
    <w:rsid w:val="000327D0"/>
    <w:rsid w:val="00032DD2"/>
    <w:rsid w:val="00033270"/>
    <w:rsid w:val="00033349"/>
    <w:rsid w:val="000347EF"/>
    <w:rsid w:val="0003557C"/>
    <w:rsid w:val="000358D8"/>
    <w:rsid w:val="00035921"/>
    <w:rsid w:val="0003594A"/>
    <w:rsid w:val="000364BD"/>
    <w:rsid w:val="00036BC0"/>
    <w:rsid w:val="00037414"/>
    <w:rsid w:val="00040DC9"/>
    <w:rsid w:val="00041235"/>
    <w:rsid w:val="00041F96"/>
    <w:rsid w:val="000421A7"/>
    <w:rsid w:val="0004287F"/>
    <w:rsid w:val="00042D1C"/>
    <w:rsid w:val="00044996"/>
    <w:rsid w:val="000472C1"/>
    <w:rsid w:val="00047713"/>
    <w:rsid w:val="000478EC"/>
    <w:rsid w:val="00047A29"/>
    <w:rsid w:val="00047E68"/>
    <w:rsid w:val="00050253"/>
    <w:rsid w:val="00050FF5"/>
    <w:rsid w:val="0005120D"/>
    <w:rsid w:val="00052413"/>
    <w:rsid w:val="00053274"/>
    <w:rsid w:val="00053F2D"/>
    <w:rsid w:val="00054AE8"/>
    <w:rsid w:val="00054FCD"/>
    <w:rsid w:val="0005508F"/>
    <w:rsid w:val="000550F0"/>
    <w:rsid w:val="00055947"/>
    <w:rsid w:val="00055F36"/>
    <w:rsid w:val="00056BB7"/>
    <w:rsid w:val="000577DB"/>
    <w:rsid w:val="00057A23"/>
    <w:rsid w:val="00060019"/>
    <w:rsid w:val="00060B22"/>
    <w:rsid w:val="00060BA3"/>
    <w:rsid w:val="00060E8C"/>
    <w:rsid w:val="000611FC"/>
    <w:rsid w:val="00061A32"/>
    <w:rsid w:val="00062105"/>
    <w:rsid w:val="0006242D"/>
    <w:rsid w:val="00062478"/>
    <w:rsid w:val="00062525"/>
    <w:rsid w:val="00062AE9"/>
    <w:rsid w:val="00062D47"/>
    <w:rsid w:val="00063060"/>
    <w:rsid w:val="00063AD0"/>
    <w:rsid w:val="00063CAE"/>
    <w:rsid w:val="0006416C"/>
    <w:rsid w:val="0006431B"/>
    <w:rsid w:val="00064B9F"/>
    <w:rsid w:val="0006506D"/>
    <w:rsid w:val="000655B4"/>
    <w:rsid w:val="000657EE"/>
    <w:rsid w:val="00065836"/>
    <w:rsid w:val="00065919"/>
    <w:rsid w:val="00065C87"/>
    <w:rsid w:val="000663B7"/>
    <w:rsid w:val="0006723A"/>
    <w:rsid w:val="00067B64"/>
    <w:rsid w:val="00070210"/>
    <w:rsid w:val="00070604"/>
    <w:rsid w:val="00070643"/>
    <w:rsid w:val="00070C70"/>
    <w:rsid w:val="000712F0"/>
    <w:rsid w:val="00071376"/>
    <w:rsid w:val="00072533"/>
    <w:rsid w:val="00072AF0"/>
    <w:rsid w:val="00073392"/>
    <w:rsid w:val="000734D6"/>
    <w:rsid w:val="000735B2"/>
    <w:rsid w:val="000741D5"/>
    <w:rsid w:val="00075DB3"/>
    <w:rsid w:val="000763EC"/>
    <w:rsid w:val="00076A1C"/>
    <w:rsid w:val="00076F0C"/>
    <w:rsid w:val="00077CC1"/>
    <w:rsid w:val="00077E3D"/>
    <w:rsid w:val="00080503"/>
    <w:rsid w:val="00080F32"/>
    <w:rsid w:val="000810F8"/>
    <w:rsid w:val="00081151"/>
    <w:rsid w:val="00081266"/>
    <w:rsid w:val="00081580"/>
    <w:rsid w:val="000832FC"/>
    <w:rsid w:val="00083C7C"/>
    <w:rsid w:val="000847FB"/>
    <w:rsid w:val="000857D8"/>
    <w:rsid w:val="00085A5A"/>
    <w:rsid w:val="000860D3"/>
    <w:rsid w:val="00086554"/>
    <w:rsid w:val="00086659"/>
    <w:rsid w:val="00086F83"/>
    <w:rsid w:val="00086FD8"/>
    <w:rsid w:val="000872DE"/>
    <w:rsid w:val="0008788C"/>
    <w:rsid w:val="000878D6"/>
    <w:rsid w:val="00087B04"/>
    <w:rsid w:val="00090075"/>
    <w:rsid w:val="000900EB"/>
    <w:rsid w:val="00090949"/>
    <w:rsid w:val="0009297A"/>
    <w:rsid w:val="00092B0C"/>
    <w:rsid w:val="00094508"/>
    <w:rsid w:val="000945AF"/>
    <w:rsid w:val="00094F7D"/>
    <w:rsid w:val="00095639"/>
    <w:rsid w:val="00095C7C"/>
    <w:rsid w:val="00095F00"/>
    <w:rsid w:val="00095F95"/>
    <w:rsid w:val="000961BB"/>
    <w:rsid w:val="00096415"/>
    <w:rsid w:val="000A08E6"/>
    <w:rsid w:val="000A1ED2"/>
    <w:rsid w:val="000A385C"/>
    <w:rsid w:val="000A3925"/>
    <w:rsid w:val="000A3AC3"/>
    <w:rsid w:val="000A3EB1"/>
    <w:rsid w:val="000A5DF2"/>
    <w:rsid w:val="000A6E9F"/>
    <w:rsid w:val="000A7734"/>
    <w:rsid w:val="000A7AA1"/>
    <w:rsid w:val="000A7B56"/>
    <w:rsid w:val="000B0ED9"/>
    <w:rsid w:val="000B1EEE"/>
    <w:rsid w:val="000B1FE3"/>
    <w:rsid w:val="000B2002"/>
    <w:rsid w:val="000B26DE"/>
    <w:rsid w:val="000B30D4"/>
    <w:rsid w:val="000B325B"/>
    <w:rsid w:val="000B46DC"/>
    <w:rsid w:val="000B4CA6"/>
    <w:rsid w:val="000B4EC1"/>
    <w:rsid w:val="000B554B"/>
    <w:rsid w:val="000B629A"/>
    <w:rsid w:val="000B6771"/>
    <w:rsid w:val="000B6BBF"/>
    <w:rsid w:val="000B6F77"/>
    <w:rsid w:val="000B7404"/>
    <w:rsid w:val="000B75CF"/>
    <w:rsid w:val="000C0892"/>
    <w:rsid w:val="000C0B69"/>
    <w:rsid w:val="000C1AB8"/>
    <w:rsid w:val="000C1F35"/>
    <w:rsid w:val="000C20A8"/>
    <w:rsid w:val="000C21CB"/>
    <w:rsid w:val="000C2AAB"/>
    <w:rsid w:val="000C2AF5"/>
    <w:rsid w:val="000C3070"/>
    <w:rsid w:val="000C366E"/>
    <w:rsid w:val="000C496E"/>
    <w:rsid w:val="000C4A03"/>
    <w:rsid w:val="000C4BE8"/>
    <w:rsid w:val="000C51AB"/>
    <w:rsid w:val="000C5990"/>
    <w:rsid w:val="000C5A05"/>
    <w:rsid w:val="000C5DBF"/>
    <w:rsid w:val="000C5E0B"/>
    <w:rsid w:val="000C6163"/>
    <w:rsid w:val="000C6254"/>
    <w:rsid w:val="000C6557"/>
    <w:rsid w:val="000C6735"/>
    <w:rsid w:val="000C67B2"/>
    <w:rsid w:val="000C7C12"/>
    <w:rsid w:val="000C7D9E"/>
    <w:rsid w:val="000D1FEA"/>
    <w:rsid w:val="000D2986"/>
    <w:rsid w:val="000D2AAA"/>
    <w:rsid w:val="000D342A"/>
    <w:rsid w:val="000D4C5E"/>
    <w:rsid w:val="000D4C7E"/>
    <w:rsid w:val="000D5255"/>
    <w:rsid w:val="000D55E2"/>
    <w:rsid w:val="000D5EFF"/>
    <w:rsid w:val="000D600B"/>
    <w:rsid w:val="000D6DD4"/>
    <w:rsid w:val="000D7098"/>
    <w:rsid w:val="000D7433"/>
    <w:rsid w:val="000D77E7"/>
    <w:rsid w:val="000D7ACE"/>
    <w:rsid w:val="000E01B1"/>
    <w:rsid w:val="000E0577"/>
    <w:rsid w:val="000E08BE"/>
    <w:rsid w:val="000E101C"/>
    <w:rsid w:val="000E2BC7"/>
    <w:rsid w:val="000E3220"/>
    <w:rsid w:val="000E384F"/>
    <w:rsid w:val="000E400F"/>
    <w:rsid w:val="000E4061"/>
    <w:rsid w:val="000E453D"/>
    <w:rsid w:val="000E4A65"/>
    <w:rsid w:val="000E4CDC"/>
    <w:rsid w:val="000E51E2"/>
    <w:rsid w:val="000E5CF5"/>
    <w:rsid w:val="000E6EF8"/>
    <w:rsid w:val="000E786A"/>
    <w:rsid w:val="000F0647"/>
    <w:rsid w:val="000F0760"/>
    <w:rsid w:val="000F144F"/>
    <w:rsid w:val="000F1A52"/>
    <w:rsid w:val="000F2BB9"/>
    <w:rsid w:val="000F3B2F"/>
    <w:rsid w:val="000F40B5"/>
    <w:rsid w:val="000F423A"/>
    <w:rsid w:val="000F43CC"/>
    <w:rsid w:val="000F48CB"/>
    <w:rsid w:val="000F4920"/>
    <w:rsid w:val="000F49A5"/>
    <w:rsid w:val="000F4F42"/>
    <w:rsid w:val="000F55EA"/>
    <w:rsid w:val="000F5F54"/>
    <w:rsid w:val="000F6511"/>
    <w:rsid w:val="000F67C1"/>
    <w:rsid w:val="000F6853"/>
    <w:rsid w:val="000F709A"/>
    <w:rsid w:val="000F795E"/>
    <w:rsid w:val="000F7F0B"/>
    <w:rsid w:val="00100E94"/>
    <w:rsid w:val="00101DA4"/>
    <w:rsid w:val="001021C9"/>
    <w:rsid w:val="00102E47"/>
    <w:rsid w:val="00102FE1"/>
    <w:rsid w:val="0010310F"/>
    <w:rsid w:val="00103137"/>
    <w:rsid w:val="00103DF8"/>
    <w:rsid w:val="00104C9F"/>
    <w:rsid w:val="00105047"/>
    <w:rsid w:val="00105067"/>
    <w:rsid w:val="00105176"/>
    <w:rsid w:val="00105211"/>
    <w:rsid w:val="0010583E"/>
    <w:rsid w:val="00105BC3"/>
    <w:rsid w:val="00105E96"/>
    <w:rsid w:val="001065B5"/>
    <w:rsid w:val="00107369"/>
    <w:rsid w:val="001075A0"/>
    <w:rsid w:val="00107B24"/>
    <w:rsid w:val="00110262"/>
    <w:rsid w:val="00111E03"/>
    <w:rsid w:val="0011297E"/>
    <w:rsid w:val="001129FD"/>
    <w:rsid w:val="00112D08"/>
    <w:rsid w:val="0011323D"/>
    <w:rsid w:val="001138B3"/>
    <w:rsid w:val="00113AE6"/>
    <w:rsid w:val="001143F9"/>
    <w:rsid w:val="001144C2"/>
    <w:rsid w:val="0011467C"/>
    <w:rsid w:val="00114A86"/>
    <w:rsid w:val="00115125"/>
    <w:rsid w:val="00115387"/>
    <w:rsid w:val="001157D6"/>
    <w:rsid w:val="001157DC"/>
    <w:rsid w:val="00115E8B"/>
    <w:rsid w:val="0011688D"/>
    <w:rsid w:val="00116ACC"/>
    <w:rsid w:val="00117C0A"/>
    <w:rsid w:val="00120691"/>
    <w:rsid w:val="00120840"/>
    <w:rsid w:val="001210F0"/>
    <w:rsid w:val="0012224E"/>
    <w:rsid w:val="00122326"/>
    <w:rsid w:val="0012268E"/>
    <w:rsid w:val="00122831"/>
    <w:rsid w:val="00122CEE"/>
    <w:rsid w:val="00122DAA"/>
    <w:rsid w:val="001238D0"/>
    <w:rsid w:val="00123D6D"/>
    <w:rsid w:val="00124233"/>
    <w:rsid w:val="0012438F"/>
    <w:rsid w:val="00124E98"/>
    <w:rsid w:val="00124EB6"/>
    <w:rsid w:val="0012566C"/>
    <w:rsid w:val="001256D8"/>
    <w:rsid w:val="00125716"/>
    <w:rsid w:val="00125D35"/>
    <w:rsid w:val="00126063"/>
    <w:rsid w:val="001266BB"/>
    <w:rsid w:val="001267FB"/>
    <w:rsid w:val="00126842"/>
    <w:rsid w:val="0012687C"/>
    <w:rsid w:val="001272C5"/>
    <w:rsid w:val="0012788B"/>
    <w:rsid w:val="00127E66"/>
    <w:rsid w:val="001303F9"/>
    <w:rsid w:val="0013042A"/>
    <w:rsid w:val="00130E35"/>
    <w:rsid w:val="001310B2"/>
    <w:rsid w:val="001313C9"/>
    <w:rsid w:val="0013192F"/>
    <w:rsid w:val="00132217"/>
    <w:rsid w:val="0013226D"/>
    <w:rsid w:val="001334F6"/>
    <w:rsid w:val="00133AFF"/>
    <w:rsid w:val="00134295"/>
    <w:rsid w:val="00134601"/>
    <w:rsid w:val="001347DF"/>
    <w:rsid w:val="0013494D"/>
    <w:rsid w:val="00134AB7"/>
    <w:rsid w:val="001350B4"/>
    <w:rsid w:val="00135536"/>
    <w:rsid w:val="001355C2"/>
    <w:rsid w:val="0013568B"/>
    <w:rsid w:val="0013584D"/>
    <w:rsid w:val="00135A93"/>
    <w:rsid w:val="00135AD2"/>
    <w:rsid w:val="001366B8"/>
    <w:rsid w:val="0013764B"/>
    <w:rsid w:val="00137A30"/>
    <w:rsid w:val="00137BB4"/>
    <w:rsid w:val="00137D8A"/>
    <w:rsid w:val="00140C9C"/>
    <w:rsid w:val="001413AB"/>
    <w:rsid w:val="001418F3"/>
    <w:rsid w:val="001419E8"/>
    <w:rsid w:val="00142B58"/>
    <w:rsid w:val="001431AA"/>
    <w:rsid w:val="00143753"/>
    <w:rsid w:val="00143966"/>
    <w:rsid w:val="001447A2"/>
    <w:rsid w:val="00144CEC"/>
    <w:rsid w:val="001451D6"/>
    <w:rsid w:val="00146144"/>
    <w:rsid w:val="00146199"/>
    <w:rsid w:val="00146CBD"/>
    <w:rsid w:val="00147469"/>
    <w:rsid w:val="00147487"/>
    <w:rsid w:val="00147AB1"/>
    <w:rsid w:val="00147D52"/>
    <w:rsid w:val="00150055"/>
    <w:rsid w:val="001502DB"/>
    <w:rsid w:val="00150F30"/>
    <w:rsid w:val="00151058"/>
    <w:rsid w:val="00151FD8"/>
    <w:rsid w:val="00152715"/>
    <w:rsid w:val="00152A4C"/>
    <w:rsid w:val="00152F00"/>
    <w:rsid w:val="001534AF"/>
    <w:rsid w:val="0015437F"/>
    <w:rsid w:val="001543A2"/>
    <w:rsid w:val="001545A1"/>
    <w:rsid w:val="00155056"/>
    <w:rsid w:val="001557EB"/>
    <w:rsid w:val="001568CF"/>
    <w:rsid w:val="0016128F"/>
    <w:rsid w:val="00161505"/>
    <w:rsid w:val="00161D12"/>
    <w:rsid w:val="00161D17"/>
    <w:rsid w:val="00161E2B"/>
    <w:rsid w:val="0016240A"/>
    <w:rsid w:val="001627CE"/>
    <w:rsid w:val="00162C59"/>
    <w:rsid w:val="00163359"/>
    <w:rsid w:val="0016338D"/>
    <w:rsid w:val="0016382A"/>
    <w:rsid w:val="00163A44"/>
    <w:rsid w:val="0016403D"/>
    <w:rsid w:val="001645C1"/>
    <w:rsid w:val="001647D9"/>
    <w:rsid w:val="0016485B"/>
    <w:rsid w:val="00164AA3"/>
    <w:rsid w:val="00164DEB"/>
    <w:rsid w:val="00164EBC"/>
    <w:rsid w:val="00166907"/>
    <w:rsid w:val="001672F8"/>
    <w:rsid w:val="0016768C"/>
    <w:rsid w:val="00167FEE"/>
    <w:rsid w:val="0017029F"/>
    <w:rsid w:val="00170480"/>
    <w:rsid w:val="00170886"/>
    <w:rsid w:val="00170B12"/>
    <w:rsid w:val="00170C57"/>
    <w:rsid w:val="00170D36"/>
    <w:rsid w:val="00170DAE"/>
    <w:rsid w:val="00171291"/>
    <w:rsid w:val="0017258A"/>
    <w:rsid w:val="001725A1"/>
    <w:rsid w:val="00172810"/>
    <w:rsid w:val="00174FFC"/>
    <w:rsid w:val="00175CDF"/>
    <w:rsid w:val="001760A1"/>
    <w:rsid w:val="001769B9"/>
    <w:rsid w:val="00176D54"/>
    <w:rsid w:val="001801D4"/>
    <w:rsid w:val="0018035B"/>
    <w:rsid w:val="001808C7"/>
    <w:rsid w:val="0018122B"/>
    <w:rsid w:val="0018186C"/>
    <w:rsid w:val="001818AE"/>
    <w:rsid w:val="00181EFB"/>
    <w:rsid w:val="0018216E"/>
    <w:rsid w:val="00182770"/>
    <w:rsid w:val="001827DD"/>
    <w:rsid w:val="00183060"/>
    <w:rsid w:val="00183266"/>
    <w:rsid w:val="00183C42"/>
    <w:rsid w:val="001856FE"/>
    <w:rsid w:val="00185A75"/>
    <w:rsid w:val="00185F26"/>
    <w:rsid w:val="00186520"/>
    <w:rsid w:val="00186612"/>
    <w:rsid w:val="00186E36"/>
    <w:rsid w:val="0018703D"/>
    <w:rsid w:val="00187E2B"/>
    <w:rsid w:val="001923BA"/>
    <w:rsid w:val="00192946"/>
    <w:rsid w:val="001930C6"/>
    <w:rsid w:val="00193DB4"/>
    <w:rsid w:val="00194BBF"/>
    <w:rsid w:val="00194DB2"/>
    <w:rsid w:val="00194E41"/>
    <w:rsid w:val="00195D61"/>
    <w:rsid w:val="0019654D"/>
    <w:rsid w:val="001968D3"/>
    <w:rsid w:val="00197FFE"/>
    <w:rsid w:val="001A0475"/>
    <w:rsid w:val="001A06D5"/>
    <w:rsid w:val="001A16ED"/>
    <w:rsid w:val="001A1970"/>
    <w:rsid w:val="001A1CFD"/>
    <w:rsid w:val="001A1D53"/>
    <w:rsid w:val="001A2C7E"/>
    <w:rsid w:val="001A300C"/>
    <w:rsid w:val="001A4DCA"/>
    <w:rsid w:val="001A4EFE"/>
    <w:rsid w:val="001A5E76"/>
    <w:rsid w:val="001A6E83"/>
    <w:rsid w:val="001A6F17"/>
    <w:rsid w:val="001A7085"/>
    <w:rsid w:val="001A7360"/>
    <w:rsid w:val="001A7D88"/>
    <w:rsid w:val="001B03FC"/>
    <w:rsid w:val="001B0B90"/>
    <w:rsid w:val="001B0BA5"/>
    <w:rsid w:val="001B0F0D"/>
    <w:rsid w:val="001B1157"/>
    <w:rsid w:val="001B17FD"/>
    <w:rsid w:val="001B1886"/>
    <w:rsid w:val="001B2453"/>
    <w:rsid w:val="001B47B8"/>
    <w:rsid w:val="001B47F2"/>
    <w:rsid w:val="001B4D82"/>
    <w:rsid w:val="001B50B8"/>
    <w:rsid w:val="001B5408"/>
    <w:rsid w:val="001B575C"/>
    <w:rsid w:val="001B59A6"/>
    <w:rsid w:val="001B5C45"/>
    <w:rsid w:val="001B62F7"/>
    <w:rsid w:val="001B66A6"/>
    <w:rsid w:val="001B678C"/>
    <w:rsid w:val="001B7355"/>
    <w:rsid w:val="001B7749"/>
    <w:rsid w:val="001B7796"/>
    <w:rsid w:val="001B77DC"/>
    <w:rsid w:val="001B7D68"/>
    <w:rsid w:val="001C0189"/>
    <w:rsid w:val="001C1291"/>
    <w:rsid w:val="001C25A7"/>
    <w:rsid w:val="001C2B80"/>
    <w:rsid w:val="001C346D"/>
    <w:rsid w:val="001C369E"/>
    <w:rsid w:val="001C396B"/>
    <w:rsid w:val="001C4AAE"/>
    <w:rsid w:val="001C4E61"/>
    <w:rsid w:val="001C5194"/>
    <w:rsid w:val="001C5557"/>
    <w:rsid w:val="001C6068"/>
    <w:rsid w:val="001C6775"/>
    <w:rsid w:val="001C7300"/>
    <w:rsid w:val="001C7568"/>
    <w:rsid w:val="001C7B61"/>
    <w:rsid w:val="001D0149"/>
    <w:rsid w:val="001D1490"/>
    <w:rsid w:val="001D16C4"/>
    <w:rsid w:val="001D17EE"/>
    <w:rsid w:val="001D285B"/>
    <w:rsid w:val="001D2AEB"/>
    <w:rsid w:val="001D2C53"/>
    <w:rsid w:val="001D2EE3"/>
    <w:rsid w:val="001D44A5"/>
    <w:rsid w:val="001D4594"/>
    <w:rsid w:val="001D479C"/>
    <w:rsid w:val="001D5283"/>
    <w:rsid w:val="001D538C"/>
    <w:rsid w:val="001D5896"/>
    <w:rsid w:val="001D7298"/>
    <w:rsid w:val="001E0EC2"/>
    <w:rsid w:val="001E0ECA"/>
    <w:rsid w:val="001E1DF6"/>
    <w:rsid w:val="001E22CF"/>
    <w:rsid w:val="001E2364"/>
    <w:rsid w:val="001E36BB"/>
    <w:rsid w:val="001E394C"/>
    <w:rsid w:val="001E3D65"/>
    <w:rsid w:val="001E41D1"/>
    <w:rsid w:val="001E4AEE"/>
    <w:rsid w:val="001E4F58"/>
    <w:rsid w:val="001E59EF"/>
    <w:rsid w:val="001E5A71"/>
    <w:rsid w:val="001E60FB"/>
    <w:rsid w:val="001E61E0"/>
    <w:rsid w:val="001E6ED2"/>
    <w:rsid w:val="001E7944"/>
    <w:rsid w:val="001F01B2"/>
    <w:rsid w:val="001F1255"/>
    <w:rsid w:val="001F145E"/>
    <w:rsid w:val="001F1662"/>
    <w:rsid w:val="001F1EA0"/>
    <w:rsid w:val="001F2316"/>
    <w:rsid w:val="001F240F"/>
    <w:rsid w:val="001F2555"/>
    <w:rsid w:val="001F2A1E"/>
    <w:rsid w:val="001F2D1D"/>
    <w:rsid w:val="001F2E4E"/>
    <w:rsid w:val="001F2FD9"/>
    <w:rsid w:val="001F420C"/>
    <w:rsid w:val="001F488A"/>
    <w:rsid w:val="001F50A5"/>
    <w:rsid w:val="001F51C0"/>
    <w:rsid w:val="001F55B4"/>
    <w:rsid w:val="001F5683"/>
    <w:rsid w:val="001F5B58"/>
    <w:rsid w:val="001F6927"/>
    <w:rsid w:val="001F69BA"/>
    <w:rsid w:val="002003F2"/>
    <w:rsid w:val="002006A1"/>
    <w:rsid w:val="00201102"/>
    <w:rsid w:val="002017AF"/>
    <w:rsid w:val="0020193D"/>
    <w:rsid w:val="00201E4E"/>
    <w:rsid w:val="0020298E"/>
    <w:rsid w:val="00203737"/>
    <w:rsid w:val="00204085"/>
    <w:rsid w:val="00204246"/>
    <w:rsid w:val="00204D87"/>
    <w:rsid w:val="00204F7C"/>
    <w:rsid w:val="00205793"/>
    <w:rsid w:val="00205B48"/>
    <w:rsid w:val="00206A36"/>
    <w:rsid w:val="00207A45"/>
    <w:rsid w:val="00207A80"/>
    <w:rsid w:val="002110D5"/>
    <w:rsid w:val="00211363"/>
    <w:rsid w:val="00211CE9"/>
    <w:rsid w:val="00212C19"/>
    <w:rsid w:val="0021325B"/>
    <w:rsid w:val="0021336E"/>
    <w:rsid w:val="00214C9E"/>
    <w:rsid w:val="00214CC4"/>
    <w:rsid w:val="002152A3"/>
    <w:rsid w:val="00215AA2"/>
    <w:rsid w:val="0021605A"/>
    <w:rsid w:val="00217081"/>
    <w:rsid w:val="002201FD"/>
    <w:rsid w:val="0022046D"/>
    <w:rsid w:val="00220514"/>
    <w:rsid w:val="00220825"/>
    <w:rsid w:val="00220B05"/>
    <w:rsid w:val="00221175"/>
    <w:rsid w:val="00221CEB"/>
    <w:rsid w:val="002230DF"/>
    <w:rsid w:val="00223A55"/>
    <w:rsid w:val="00223EAF"/>
    <w:rsid w:val="00223FD4"/>
    <w:rsid w:val="00224A6D"/>
    <w:rsid w:val="00224D41"/>
    <w:rsid w:val="0022564F"/>
    <w:rsid w:val="0022588A"/>
    <w:rsid w:val="00225D8A"/>
    <w:rsid w:val="00226724"/>
    <w:rsid w:val="0022771E"/>
    <w:rsid w:val="0022792D"/>
    <w:rsid w:val="002300FA"/>
    <w:rsid w:val="00230AC2"/>
    <w:rsid w:val="00230C20"/>
    <w:rsid w:val="0023144D"/>
    <w:rsid w:val="002319E4"/>
    <w:rsid w:val="00231AE6"/>
    <w:rsid w:val="00232D26"/>
    <w:rsid w:val="00233AF6"/>
    <w:rsid w:val="002340F4"/>
    <w:rsid w:val="002347CC"/>
    <w:rsid w:val="002348CD"/>
    <w:rsid w:val="00235BAB"/>
    <w:rsid w:val="00235DE4"/>
    <w:rsid w:val="00236171"/>
    <w:rsid w:val="00236DF2"/>
    <w:rsid w:val="00236EFD"/>
    <w:rsid w:val="0023718E"/>
    <w:rsid w:val="002374A5"/>
    <w:rsid w:val="00240FDE"/>
    <w:rsid w:val="002413D4"/>
    <w:rsid w:val="00241B37"/>
    <w:rsid w:val="00242B02"/>
    <w:rsid w:val="0024313C"/>
    <w:rsid w:val="002438EE"/>
    <w:rsid w:val="0024465D"/>
    <w:rsid w:val="00244858"/>
    <w:rsid w:val="0024523A"/>
    <w:rsid w:val="0024742C"/>
    <w:rsid w:val="00247C82"/>
    <w:rsid w:val="00247D9E"/>
    <w:rsid w:val="0025068A"/>
    <w:rsid w:val="00252126"/>
    <w:rsid w:val="002528D7"/>
    <w:rsid w:val="00252EF8"/>
    <w:rsid w:val="00253686"/>
    <w:rsid w:val="002536CF"/>
    <w:rsid w:val="00253C62"/>
    <w:rsid w:val="0025460A"/>
    <w:rsid w:val="00254936"/>
    <w:rsid w:val="00254CCD"/>
    <w:rsid w:val="00254F48"/>
    <w:rsid w:val="00255119"/>
    <w:rsid w:val="00255F65"/>
    <w:rsid w:val="00256B43"/>
    <w:rsid w:val="00256C55"/>
    <w:rsid w:val="002570AE"/>
    <w:rsid w:val="0025741B"/>
    <w:rsid w:val="00257E34"/>
    <w:rsid w:val="002602F5"/>
    <w:rsid w:val="00260821"/>
    <w:rsid w:val="00260A29"/>
    <w:rsid w:val="00260B9B"/>
    <w:rsid w:val="002629D2"/>
    <w:rsid w:val="00263308"/>
    <w:rsid w:val="00263631"/>
    <w:rsid w:val="002636FC"/>
    <w:rsid w:val="00264A8E"/>
    <w:rsid w:val="00264C13"/>
    <w:rsid w:val="00264DD8"/>
    <w:rsid w:val="0026517F"/>
    <w:rsid w:val="00265241"/>
    <w:rsid w:val="00266649"/>
    <w:rsid w:val="0026665D"/>
    <w:rsid w:val="0026695E"/>
    <w:rsid w:val="002700FE"/>
    <w:rsid w:val="00270510"/>
    <w:rsid w:val="002705E0"/>
    <w:rsid w:val="00270737"/>
    <w:rsid w:val="00270B86"/>
    <w:rsid w:val="00270BE3"/>
    <w:rsid w:val="0027213E"/>
    <w:rsid w:val="0027266C"/>
    <w:rsid w:val="0027389F"/>
    <w:rsid w:val="00273A3C"/>
    <w:rsid w:val="00273C5D"/>
    <w:rsid w:val="002745CA"/>
    <w:rsid w:val="00274745"/>
    <w:rsid w:val="00274F12"/>
    <w:rsid w:val="00275124"/>
    <w:rsid w:val="002754F7"/>
    <w:rsid w:val="002758D5"/>
    <w:rsid w:val="00276586"/>
    <w:rsid w:val="002770B7"/>
    <w:rsid w:val="002774BE"/>
    <w:rsid w:val="00277954"/>
    <w:rsid w:val="00280057"/>
    <w:rsid w:val="0028078B"/>
    <w:rsid w:val="00280B6F"/>
    <w:rsid w:val="002811FC"/>
    <w:rsid w:val="0028138A"/>
    <w:rsid w:val="00281B00"/>
    <w:rsid w:val="00281D48"/>
    <w:rsid w:val="00281E89"/>
    <w:rsid w:val="00281EBC"/>
    <w:rsid w:val="002828ED"/>
    <w:rsid w:val="002831A1"/>
    <w:rsid w:val="002831A2"/>
    <w:rsid w:val="00283BC0"/>
    <w:rsid w:val="00284042"/>
    <w:rsid w:val="002843AB"/>
    <w:rsid w:val="00284815"/>
    <w:rsid w:val="00284965"/>
    <w:rsid w:val="00285619"/>
    <w:rsid w:val="00285750"/>
    <w:rsid w:val="00286007"/>
    <w:rsid w:val="002864B6"/>
    <w:rsid w:val="00286964"/>
    <w:rsid w:val="002873D8"/>
    <w:rsid w:val="00287514"/>
    <w:rsid w:val="00287A35"/>
    <w:rsid w:val="002906C1"/>
    <w:rsid w:val="00291597"/>
    <w:rsid w:val="00291880"/>
    <w:rsid w:val="002918F6"/>
    <w:rsid w:val="0029218E"/>
    <w:rsid w:val="002939D8"/>
    <w:rsid w:val="00293C0A"/>
    <w:rsid w:val="002956F6"/>
    <w:rsid w:val="00295D9F"/>
    <w:rsid w:val="00296849"/>
    <w:rsid w:val="00296C9A"/>
    <w:rsid w:val="0029789B"/>
    <w:rsid w:val="00297919"/>
    <w:rsid w:val="002A0C42"/>
    <w:rsid w:val="002A1088"/>
    <w:rsid w:val="002A11CD"/>
    <w:rsid w:val="002A2183"/>
    <w:rsid w:val="002A25C8"/>
    <w:rsid w:val="002A2C94"/>
    <w:rsid w:val="002A3D50"/>
    <w:rsid w:val="002A5F87"/>
    <w:rsid w:val="002A68C0"/>
    <w:rsid w:val="002A6999"/>
    <w:rsid w:val="002A6A96"/>
    <w:rsid w:val="002A6CB8"/>
    <w:rsid w:val="002A7070"/>
    <w:rsid w:val="002A727B"/>
    <w:rsid w:val="002A79EB"/>
    <w:rsid w:val="002B0687"/>
    <w:rsid w:val="002B0AC6"/>
    <w:rsid w:val="002B194B"/>
    <w:rsid w:val="002B2725"/>
    <w:rsid w:val="002B2873"/>
    <w:rsid w:val="002B2CEE"/>
    <w:rsid w:val="002B2D95"/>
    <w:rsid w:val="002B3319"/>
    <w:rsid w:val="002B366C"/>
    <w:rsid w:val="002B383B"/>
    <w:rsid w:val="002B4103"/>
    <w:rsid w:val="002B41BF"/>
    <w:rsid w:val="002B460E"/>
    <w:rsid w:val="002B4713"/>
    <w:rsid w:val="002B48C7"/>
    <w:rsid w:val="002B4CFB"/>
    <w:rsid w:val="002B4F44"/>
    <w:rsid w:val="002B51E8"/>
    <w:rsid w:val="002B54E0"/>
    <w:rsid w:val="002B5C66"/>
    <w:rsid w:val="002B6FC0"/>
    <w:rsid w:val="002B76F6"/>
    <w:rsid w:val="002C0015"/>
    <w:rsid w:val="002C03F7"/>
    <w:rsid w:val="002C1AF0"/>
    <w:rsid w:val="002C2B56"/>
    <w:rsid w:val="002C2CE6"/>
    <w:rsid w:val="002C322A"/>
    <w:rsid w:val="002C35FB"/>
    <w:rsid w:val="002C3DE8"/>
    <w:rsid w:val="002C4047"/>
    <w:rsid w:val="002C444B"/>
    <w:rsid w:val="002C45A9"/>
    <w:rsid w:val="002C4949"/>
    <w:rsid w:val="002C53D1"/>
    <w:rsid w:val="002C596B"/>
    <w:rsid w:val="002C5993"/>
    <w:rsid w:val="002C6F60"/>
    <w:rsid w:val="002C7483"/>
    <w:rsid w:val="002C7D91"/>
    <w:rsid w:val="002D0232"/>
    <w:rsid w:val="002D0CB4"/>
    <w:rsid w:val="002D1522"/>
    <w:rsid w:val="002D1FB8"/>
    <w:rsid w:val="002D219A"/>
    <w:rsid w:val="002D2BAC"/>
    <w:rsid w:val="002D3B5C"/>
    <w:rsid w:val="002D3CC3"/>
    <w:rsid w:val="002D3E26"/>
    <w:rsid w:val="002D4085"/>
    <w:rsid w:val="002D4304"/>
    <w:rsid w:val="002D4355"/>
    <w:rsid w:val="002D4614"/>
    <w:rsid w:val="002D46F4"/>
    <w:rsid w:val="002D48C8"/>
    <w:rsid w:val="002D5169"/>
    <w:rsid w:val="002D56AB"/>
    <w:rsid w:val="002D62C4"/>
    <w:rsid w:val="002D62EB"/>
    <w:rsid w:val="002D68F0"/>
    <w:rsid w:val="002D6E94"/>
    <w:rsid w:val="002D74B9"/>
    <w:rsid w:val="002D7717"/>
    <w:rsid w:val="002D779E"/>
    <w:rsid w:val="002E0540"/>
    <w:rsid w:val="002E0825"/>
    <w:rsid w:val="002E090E"/>
    <w:rsid w:val="002E09FF"/>
    <w:rsid w:val="002E0AE1"/>
    <w:rsid w:val="002E0EFD"/>
    <w:rsid w:val="002E1310"/>
    <w:rsid w:val="002E17E7"/>
    <w:rsid w:val="002E2849"/>
    <w:rsid w:val="002E2A87"/>
    <w:rsid w:val="002E2A95"/>
    <w:rsid w:val="002E3448"/>
    <w:rsid w:val="002E3816"/>
    <w:rsid w:val="002E387E"/>
    <w:rsid w:val="002E432F"/>
    <w:rsid w:val="002E53E8"/>
    <w:rsid w:val="002E5A87"/>
    <w:rsid w:val="002E5B3C"/>
    <w:rsid w:val="002E5FDE"/>
    <w:rsid w:val="002E66BB"/>
    <w:rsid w:val="002E7C51"/>
    <w:rsid w:val="002F0DDD"/>
    <w:rsid w:val="002F13D7"/>
    <w:rsid w:val="002F14FC"/>
    <w:rsid w:val="002F16CB"/>
    <w:rsid w:val="002F2174"/>
    <w:rsid w:val="002F2456"/>
    <w:rsid w:val="002F2838"/>
    <w:rsid w:val="002F28F0"/>
    <w:rsid w:val="002F2BEC"/>
    <w:rsid w:val="002F3400"/>
    <w:rsid w:val="002F389A"/>
    <w:rsid w:val="002F3DB6"/>
    <w:rsid w:val="002F43A9"/>
    <w:rsid w:val="002F6629"/>
    <w:rsid w:val="002F68DA"/>
    <w:rsid w:val="002F71BD"/>
    <w:rsid w:val="003003F3"/>
    <w:rsid w:val="00300B5A"/>
    <w:rsid w:val="00301BDA"/>
    <w:rsid w:val="003021F2"/>
    <w:rsid w:val="00302D2A"/>
    <w:rsid w:val="003032BF"/>
    <w:rsid w:val="0030388B"/>
    <w:rsid w:val="003038EB"/>
    <w:rsid w:val="003040DE"/>
    <w:rsid w:val="003045FE"/>
    <w:rsid w:val="00304669"/>
    <w:rsid w:val="0030482A"/>
    <w:rsid w:val="00304B0F"/>
    <w:rsid w:val="00304CB1"/>
    <w:rsid w:val="0030690D"/>
    <w:rsid w:val="00307216"/>
    <w:rsid w:val="00307288"/>
    <w:rsid w:val="0031003B"/>
    <w:rsid w:val="003108B2"/>
    <w:rsid w:val="003114DC"/>
    <w:rsid w:val="00311883"/>
    <w:rsid w:val="0031252B"/>
    <w:rsid w:val="00313317"/>
    <w:rsid w:val="00313875"/>
    <w:rsid w:val="00313A93"/>
    <w:rsid w:val="00313C1F"/>
    <w:rsid w:val="003142AD"/>
    <w:rsid w:val="003163A9"/>
    <w:rsid w:val="00316444"/>
    <w:rsid w:val="00316450"/>
    <w:rsid w:val="003166C2"/>
    <w:rsid w:val="0031799E"/>
    <w:rsid w:val="0032088E"/>
    <w:rsid w:val="003209D8"/>
    <w:rsid w:val="00320C70"/>
    <w:rsid w:val="00321146"/>
    <w:rsid w:val="003219B5"/>
    <w:rsid w:val="0032240D"/>
    <w:rsid w:val="00322710"/>
    <w:rsid w:val="00324240"/>
    <w:rsid w:val="003256B8"/>
    <w:rsid w:val="00325A39"/>
    <w:rsid w:val="00325A5E"/>
    <w:rsid w:val="00325B8D"/>
    <w:rsid w:val="00327087"/>
    <w:rsid w:val="0032709D"/>
    <w:rsid w:val="0032762B"/>
    <w:rsid w:val="00327DEA"/>
    <w:rsid w:val="00331652"/>
    <w:rsid w:val="003317C9"/>
    <w:rsid w:val="00331A79"/>
    <w:rsid w:val="00332D6B"/>
    <w:rsid w:val="003331F2"/>
    <w:rsid w:val="003333A7"/>
    <w:rsid w:val="003341AE"/>
    <w:rsid w:val="00334255"/>
    <w:rsid w:val="00334538"/>
    <w:rsid w:val="00334A94"/>
    <w:rsid w:val="00335137"/>
    <w:rsid w:val="00335172"/>
    <w:rsid w:val="003354E3"/>
    <w:rsid w:val="00335D3C"/>
    <w:rsid w:val="0033711F"/>
    <w:rsid w:val="00337B8A"/>
    <w:rsid w:val="00340303"/>
    <w:rsid w:val="00340552"/>
    <w:rsid w:val="003406D1"/>
    <w:rsid w:val="00340BDE"/>
    <w:rsid w:val="00340D23"/>
    <w:rsid w:val="00340F11"/>
    <w:rsid w:val="00341253"/>
    <w:rsid w:val="00341947"/>
    <w:rsid w:val="003419BF"/>
    <w:rsid w:val="00341D65"/>
    <w:rsid w:val="00341F3D"/>
    <w:rsid w:val="00342080"/>
    <w:rsid w:val="00342213"/>
    <w:rsid w:val="00342505"/>
    <w:rsid w:val="00342B96"/>
    <w:rsid w:val="00343506"/>
    <w:rsid w:val="00343663"/>
    <w:rsid w:val="00344AFB"/>
    <w:rsid w:val="00344B41"/>
    <w:rsid w:val="00345589"/>
    <w:rsid w:val="00345C49"/>
    <w:rsid w:val="00345CAB"/>
    <w:rsid w:val="00346B77"/>
    <w:rsid w:val="00346E69"/>
    <w:rsid w:val="00347418"/>
    <w:rsid w:val="00347619"/>
    <w:rsid w:val="00350051"/>
    <w:rsid w:val="00350169"/>
    <w:rsid w:val="0035040A"/>
    <w:rsid w:val="0035064E"/>
    <w:rsid w:val="003506C1"/>
    <w:rsid w:val="00350F2E"/>
    <w:rsid w:val="00352483"/>
    <w:rsid w:val="003525BF"/>
    <w:rsid w:val="00352830"/>
    <w:rsid w:val="00353FF6"/>
    <w:rsid w:val="003541A0"/>
    <w:rsid w:val="0035463B"/>
    <w:rsid w:val="00354BE8"/>
    <w:rsid w:val="00354E9C"/>
    <w:rsid w:val="0035634B"/>
    <w:rsid w:val="0035659B"/>
    <w:rsid w:val="003568DA"/>
    <w:rsid w:val="00356C14"/>
    <w:rsid w:val="00356C77"/>
    <w:rsid w:val="00356FFD"/>
    <w:rsid w:val="00357454"/>
    <w:rsid w:val="003602E5"/>
    <w:rsid w:val="003606CB"/>
    <w:rsid w:val="00361195"/>
    <w:rsid w:val="00361374"/>
    <w:rsid w:val="0036144A"/>
    <w:rsid w:val="00361831"/>
    <w:rsid w:val="00361A81"/>
    <w:rsid w:val="003626C2"/>
    <w:rsid w:val="00362AEA"/>
    <w:rsid w:val="00363361"/>
    <w:rsid w:val="003638B1"/>
    <w:rsid w:val="003639D8"/>
    <w:rsid w:val="003643F1"/>
    <w:rsid w:val="00364C14"/>
    <w:rsid w:val="0036542C"/>
    <w:rsid w:val="00365525"/>
    <w:rsid w:val="00365DF3"/>
    <w:rsid w:val="00366F2B"/>
    <w:rsid w:val="003676A4"/>
    <w:rsid w:val="00370C77"/>
    <w:rsid w:val="00370F86"/>
    <w:rsid w:val="00372205"/>
    <w:rsid w:val="00372695"/>
    <w:rsid w:val="003729F6"/>
    <w:rsid w:val="003737B3"/>
    <w:rsid w:val="0037494E"/>
    <w:rsid w:val="0037514C"/>
    <w:rsid w:val="00375474"/>
    <w:rsid w:val="00375646"/>
    <w:rsid w:val="00376819"/>
    <w:rsid w:val="00376B77"/>
    <w:rsid w:val="00376DAF"/>
    <w:rsid w:val="003773F0"/>
    <w:rsid w:val="003774DB"/>
    <w:rsid w:val="00377806"/>
    <w:rsid w:val="0037792A"/>
    <w:rsid w:val="00377C5D"/>
    <w:rsid w:val="00377D3A"/>
    <w:rsid w:val="00377FC3"/>
    <w:rsid w:val="003800D3"/>
    <w:rsid w:val="00381186"/>
    <w:rsid w:val="00381660"/>
    <w:rsid w:val="0038193E"/>
    <w:rsid w:val="00381EFA"/>
    <w:rsid w:val="00382212"/>
    <w:rsid w:val="003825D5"/>
    <w:rsid w:val="00382D3B"/>
    <w:rsid w:val="00383333"/>
    <w:rsid w:val="003833A1"/>
    <w:rsid w:val="00383ACB"/>
    <w:rsid w:val="0038424B"/>
    <w:rsid w:val="00384D81"/>
    <w:rsid w:val="00384E3B"/>
    <w:rsid w:val="00385894"/>
    <w:rsid w:val="00385CC5"/>
    <w:rsid w:val="00385FE3"/>
    <w:rsid w:val="0038632F"/>
    <w:rsid w:val="00386682"/>
    <w:rsid w:val="00386FD1"/>
    <w:rsid w:val="00387061"/>
    <w:rsid w:val="00387151"/>
    <w:rsid w:val="003872A7"/>
    <w:rsid w:val="0039109F"/>
    <w:rsid w:val="0039124A"/>
    <w:rsid w:val="00391B7E"/>
    <w:rsid w:val="0039218F"/>
    <w:rsid w:val="00393FB5"/>
    <w:rsid w:val="003940F5"/>
    <w:rsid w:val="003967EB"/>
    <w:rsid w:val="003970E6"/>
    <w:rsid w:val="00397334"/>
    <w:rsid w:val="003975AB"/>
    <w:rsid w:val="00397875"/>
    <w:rsid w:val="00397B04"/>
    <w:rsid w:val="003A037C"/>
    <w:rsid w:val="003A0AF1"/>
    <w:rsid w:val="003A1AF8"/>
    <w:rsid w:val="003A2139"/>
    <w:rsid w:val="003A238B"/>
    <w:rsid w:val="003A24C7"/>
    <w:rsid w:val="003A2855"/>
    <w:rsid w:val="003A2CC7"/>
    <w:rsid w:val="003A32EF"/>
    <w:rsid w:val="003A4173"/>
    <w:rsid w:val="003A483A"/>
    <w:rsid w:val="003A4D2E"/>
    <w:rsid w:val="003A5009"/>
    <w:rsid w:val="003A51EA"/>
    <w:rsid w:val="003A5DAF"/>
    <w:rsid w:val="003A62F8"/>
    <w:rsid w:val="003A68C9"/>
    <w:rsid w:val="003A760F"/>
    <w:rsid w:val="003A7CFB"/>
    <w:rsid w:val="003A7FEC"/>
    <w:rsid w:val="003B0382"/>
    <w:rsid w:val="003B05B4"/>
    <w:rsid w:val="003B08AA"/>
    <w:rsid w:val="003B0DBE"/>
    <w:rsid w:val="003B3649"/>
    <w:rsid w:val="003B389D"/>
    <w:rsid w:val="003B4272"/>
    <w:rsid w:val="003B53E0"/>
    <w:rsid w:val="003B5C00"/>
    <w:rsid w:val="003B63CE"/>
    <w:rsid w:val="003B65E8"/>
    <w:rsid w:val="003B65EA"/>
    <w:rsid w:val="003B6E24"/>
    <w:rsid w:val="003B72A8"/>
    <w:rsid w:val="003B7E8B"/>
    <w:rsid w:val="003C171A"/>
    <w:rsid w:val="003C1B33"/>
    <w:rsid w:val="003C1F26"/>
    <w:rsid w:val="003C21CF"/>
    <w:rsid w:val="003C2620"/>
    <w:rsid w:val="003C288D"/>
    <w:rsid w:val="003C2F62"/>
    <w:rsid w:val="003C4909"/>
    <w:rsid w:val="003C5CB9"/>
    <w:rsid w:val="003C5D40"/>
    <w:rsid w:val="003C5D51"/>
    <w:rsid w:val="003C6BC9"/>
    <w:rsid w:val="003C7AA5"/>
    <w:rsid w:val="003D00D4"/>
    <w:rsid w:val="003D0319"/>
    <w:rsid w:val="003D058A"/>
    <w:rsid w:val="003D0868"/>
    <w:rsid w:val="003D0DE0"/>
    <w:rsid w:val="003D107B"/>
    <w:rsid w:val="003D1137"/>
    <w:rsid w:val="003D141C"/>
    <w:rsid w:val="003D1A61"/>
    <w:rsid w:val="003D1D10"/>
    <w:rsid w:val="003D2552"/>
    <w:rsid w:val="003D28EE"/>
    <w:rsid w:val="003D2FD4"/>
    <w:rsid w:val="003D336E"/>
    <w:rsid w:val="003D3D30"/>
    <w:rsid w:val="003D42B1"/>
    <w:rsid w:val="003D43AE"/>
    <w:rsid w:val="003D4530"/>
    <w:rsid w:val="003D45EA"/>
    <w:rsid w:val="003D48B4"/>
    <w:rsid w:val="003D52E0"/>
    <w:rsid w:val="003D5B76"/>
    <w:rsid w:val="003D6CA4"/>
    <w:rsid w:val="003D6DC3"/>
    <w:rsid w:val="003D7356"/>
    <w:rsid w:val="003E0387"/>
    <w:rsid w:val="003E03DF"/>
    <w:rsid w:val="003E1671"/>
    <w:rsid w:val="003E1775"/>
    <w:rsid w:val="003E2572"/>
    <w:rsid w:val="003E318E"/>
    <w:rsid w:val="003E4406"/>
    <w:rsid w:val="003E4719"/>
    <w:rsid w:val="003E52DC"/>
    <w:rsid w:val="003E5B14"/>
    <w:rsid w:val="003E5B70"/>
    <w:rsid w:val="003E61BB"/>
    <w:rsid w:val="003E633B"/>
    <w:rsid w:val="003E6B0A"/>
    <w:rsid w:val="003E6CD3"/>
    <w:rsid w:val="003E776C"/>
    <w:rsid w:val="003E779B"/>
    <w:rsid w:val="003E7CF0"/>
    <w:rsid w:val="003F007E"/>
    <w:rsid w:val="003F0DD3"/>
    <w:rsid w:val="003F11F0"/>
    <w:rsid w:val="003F12EE"/>
    <w:rsid w:val="003F183C"/>
    <w:rsid w:val="003F1ADA"/>
    <w:rsid w:val="003F1CDB"/>
    <w:rsid w:val="003F1CE6"/>
    <w:rsid w:val="003F2EC2"/>
    <w:rsid w:val="003F37DB"/>
    <w:rsid w:val="003F3D1C"/>
    <w:rsid w:val="003F3E3F"/>
    <w:rsid w:val="003F429E"/>
    <w:rsid w:val="003F4C5F"/>
    <w:rsid w:val="003F4C65"/>
    <w:rsid w:val="003F4F3D"/>
    <w:rsid w:val="003F51A5"/>
    <w:rsid w:val="003F5490"/>
    <w:rsid w:val="003F5DC8"/>
    <w:rsid w:val="003F5FBF"/>
    <w:rsid w:val="003F65C7"/>
    <w:rsid w:val="003F691F"/>
    <w:rsid w:val="003F6CA4"/>
    <w:rsid w:val="003F76ED"/>
    <w:rsid w:val="003F7A3F"/>
    <w:rsid w:val="003F7AA2"/>
    <w:rsid w:val="004009BE"/>
    <w:rsid w:val="00401A1F"/>
    <w:rsid w:val="00401FC9"/>
    <w:rsid w:val="00402067"/>
    <w:rsid w:val="00402D29"/>
    <w:rsid w:val="00402D5C"/>
    <w:rsid w:val="00402FDD"/>
    <w:rsid w:val="00403BFC"/>
    <w:rsid w:val="00403D3B"/>
    <w:rsid w:val="00404812"/>
    <w:rsid w:val="004053E3"/>
    <w:rsid w:val="004070B2"/>
    <w:rsid w:val="0040757F"/>
    <w:rsid w:val="004077C6"/>
    <w:rsid w:val="00410331"/>
    <w:rsid w:val="004104CD"/>
    <w:rsid w:val="00410D3E"/>
    <w:rsid w:val="004142F1"/>
    <w:rsid w:val="0041488E"/>
    <w:rsid w:val="00414D3A"/>
    <w:rsid w:val="00415081"/>
    <w:rsid w:val="00415669"/>
    <w:rsid w:val="00415746"/>
    <w:rsid w:val="00415906"/>
    <w:rsid w:val="0041591E"/>
    <w:rsid w:val="004162DE"/>
    <w:rsid w:val="0041651C"/>
    <w:rsid w:val="004169B3"/>
    <w:rsid w:val="00416AAE"/>
    <w:rsid w:val="00416C31"/>
    <w:rsid w:val="004174EA"/>
    <w:rsid w:val="004176CD"/>
    <w:rsid w:val="00420F8A"/>
    <w:rsid w:val="004219C1"/>
    <w:rsid w:val="00421BD8"/>
    <w:rsid w:val="00421DE1"/>
    <w:rsid w:val="00422243"/>
    <w:rsid w:val="00422627"/>
    <w:rsid w:val="004226D0"/>
    <w:rsid w:val="00424728"/>
    <w:rsid w:val="00425CE3"/>
    <w:rsid w:val="00426002"/>
    <w:rsid w:val="00426310"/>
    <w:rsid w:val="004272C8"/>
    <w:rsid w:val="004303AF"/>
    <w:rsid w:val="004303F5"/>
    <w:rsid w:val="00430889"/>
    <w:rsid w:val="004308CC"/>
    <w:rsid w:val="00430C0B"/>
    <w:rsid w:val="00430DD5"/>
    <w:rsid w:val="0043132A"/>
    <w:rsid w:val="004316FD"/>
    <w:rsid w:val="00431CDD"/>
    <w:rsid w:val="004327C2"/>
    <w:rsid w:val="00433620"/>
    <w:rsid w:val="00433ACA"/>
    <w:rsid w:val="0043456A"/>
    <w:rsid w:val="004346ED"/>
    <w:rsid w:val="004355BA"/>
    <w:rsid w:val="004359C9"/>
    <w:rsid w:val="004360E5"/>
    <w:rsid w:val="004373C6"/>
    <w:rsid w:val="00437506"/>
    <w:rsid w:val="0043791D"/>
    <w:rsid w:val="00437E03"/>
    <w:rsid w:val="00440236"/>
    <w:rsid w:val="00440C13"/>
    <w:rsid w:val="004410AC"/>
    <w:rsid w:val="00441588"/>
    <w:rsid w:val="0044164D"/>
    <w:rsid w:val="004420FD"/>
    <w:rsid w:val="00442691"/>
    <w:rsid w:val="00442783"/>
    <w:rsid w:val="00443126"/>
    <w:rsid w:val="00443340"/>
    <w:rsid w:val="00443350"/>
    <w:rsid w:val="00443515"/>
    <w:rsid w:val="00443890"/>
    <w:rsid w:val="0044399B"/>
    <w:rsid w:val="0044459F"/>
    <w:rsid w:val="0044559B"/>
    <w:rsid w:val="00446A08"/>
    <w:rsid w:val="004478DC"/>
    <w:rsid w:val="004479BF"/>
    <w:rsid w:val="0045057D"/>
    <w:rsid w:val="00450EAB"/>
    <w:rsid w:val="00450F71"/>
    <w:rsid w:val="004514F7"/>
    <w:rsid w:val="00451F74"/>
    <w:rsid w:val="00452421"/>
    <w:rsid w:val="00452BD2"/>
    <w:rsid w:val="00453A06"/>
    <w:rsid w:val="004543BB"/>
    <w:rsid w:val="00454F0C"/>
    <w:rsid w:val="00454FF3"/>
    <w:rsid w:val="00456B49"/>
    <w:rsid w:val="004570F1"/>
    <w:rsid w:val="00457386"/>
    <w:rsid w:val="00457792"/>
    <w:rsid w:val="0046082F"/>
    <w:rsid w:val="00460AEC"/>
    <w:rsid w:val="004613AF"/>
    <w:rsid w:val="00461445"/>
    <w:rsid w:val="004617EA"/>
    <w:rsid w:val="004623BD"/>
    <w:rsid w:val="004626FB"/>
    <w:rsid w:val="00463FE9"/>
    <w:rsid w:val="0046488B"/>
    <w:rsid w:val="00464C77"/>
    <w:rsid w:val="00465689"/>
    <w:rsid w:val="00465CDE"/>
    <w:rsid w:val="004669A4"/>
    <w:rsid w:val="00466A77"/>
    <w:rsid w:val="00466D5D"/>
    <w:rsid w:val="0046729F"/>
    <w:rsid w:val="004678CE"/>
    <w:rsid w:val="00467B7F"/>
    <w:rsid w:val="004707EC"/>
    <w:rsid w:val="00470F6C"/>
    <w:rsid w:val="0047148D"/>
    <w:rsid w:val="00471669"/>
    <w:rsid w:val="004717C4"/>
    <w:rsid w:val="00471FB5"/>
    <w:rsid w:val="004726E8"/>
    <w:rsid w:val="00472B9A"/>
    <w:rsid w:val="00472E55"/>
    <w:rsid w:val="0047301E"/>
    <w:rsid w:val="004737C0"/>
    <w:rsid w:val="00474A45"/>
    <w:rsid w:val="00474A57"/>
    <w:rsid w:val="00475444"/>
    <w:rsid w:val="00475759"/>
    <w:rsid w:val="004762A8"/>
    <w:rsid w:val="00476B34"/>
    <w:rsid w:val="00476D14"/>
    <w:rsid w:val="00476D3A"/>
    <w:rsid w:val="00477166"/>
    <w:rsid w:val="00477BEF"/>
    <w:rsid w:val="00477C98"/>
    <w:rsid w:val="00477FAC"/>
    <w:rsid w:val="00481534"/>
    <w:rsid w:val="00481808"/>
    <w:rsid w:val="00481A07"/>
    <w:rsid w:val="00481D5C"/>
    <w:rsid w:val="00482199"/>
    <w:rsid w:val="004826D3"/>
    <w:rsid w:val="00482921"/>
    <w:rsid w:val="00482BA5"/>
    <w:rsid w:val="00482D9D"/>
    <w:rsid w:val="00483910"/>
    <w:rsid w:val="00484D59"/>
    <w:rsid w:val="004852A1"/>
    <w:rsid w:val="00485425"/>
    <w:rsid w:val="00485867"/>
    <w:rsid w:val="00485A6A"/>
    <w:rsid w:val="00486221"/>
    <w:rsid w:val="004863E9"/>
    <w:rsid w:val="004864F3"/>
    <w:rsid w:val="0049003A"/>
    <w:rsid w:val="00490838"/>
    <w:rsid w:val="0049086E"/>
    <w:rsid w:val="00491AFE"/>
    <w:rsid w:val="0049301C"/>
    <w:rsid w:val="00493AA3"/>
    <w:rsid w:val="00493CDB"/>
    <w:rsid w:val="0049406E"/>
    <w:rsid w:val="004944BE"/>
    <w:rsid w:val="00494EC8"/>
    <w:rsid w:val="00495458"/>
    <w:rsid w:val="0049552F"/>
    <w:rsid w:val="004968CF"/>
    <w:rsid w:val="00496C0F"/>
    <w:rsid w:val="00496C23"/>
    <w:rsid w:val="004970AD"/>
    <w:rsid w:val="00497958"/>
    <w:rsid w:val="004A16EA"/>
    <w:rsid w:val="004A1BA7"/>
    <w:rsid w:val="004A296D"/>
    <w:rsid w:val="004A2F55"/>
    <w:rsid w:val="004A3498"/>
    <w:rsid w:val="004A4102"/>
    <w:rsid w:val="004A427A"/>
    <w:rsid w:val="004A622E"/>
    <w:rsid w:val="004A6236"/>
    <w:rsid w:val="004A6546"/>
    <w:rsid w:val="004B0172"/>
    <w:rsid w:val="004B0313"/>
    <w:rsid w:val="004B157C"/>
    <w:rsid w:val="004B1886"/>
    <w:rsid w:val="004B18E8"/>
    <w:rsid w:val="004B1E5A"/>
    <w:rsid w:val="004B4148"/>
    <w:rsid w:val="004B4787"/>
    <w:rsid w:val="004B4BE9"/>
    <w:rsid w:val="004B4F8C"/>
    <w:rsid w:val="004B58E0"/>
    <w:rsid w:val="004B5B00"/>
    <w:rsid w:val="004B7092"/>
    <w:rsid w:val="004B7F29"/>
    <w:rsid w:val="004C09DB"/>
    <w:rsid w:val="004C1334"/>
    <w:rsid w:val="004C18B6"/>
    <w:rsid w:val="004C2118"/>
    <w:rsid w:val="004C2D20"/>
    <w:rsid w:val="004C2F9A"/>
    <w:rsid w:val="004C4654"/>
    <w:rsid w:val="004C58D5"/>
    <w:rsid w:val="004C58ED"/>
    <w:rsid w:val="004C5DE1"/>
    <w:rsid w:val="004C7440"/>
    <w:rsid w:val="004C7E12"/>
    <w:rsid w:val="004C7FC5"/>
    <w:rsid w:val="004D048E"/>
    <w:rsid w:val="004D0A36"/>
    <w:rsid w:val="004D0C3A"/>
    <w:rsid w:val="004D1026"/>
    <w:rsid w:val="004D16C8"/>
    <w:rsid w:val="004D23EF"/>
    <w:rsid w:val="004D269B"/>
    <w:rsid w:val="004D2E09"/>
    <w:rsid w:val="004D2E5F"/>
    <w:rsid w:val="004D316C"/>
    <w:rsid w:val="004D3AC0"/>
    <w:rsid w:val="004D427F"/>
    <w:rsid w:val="004D4E0F"/>
    <w:rsid w:val="004D5257"/>
    <w:rsid w:val="004D56C3"/>
    <w:rsid w:val="004D6122"/>
    <w:rsid w:val="004D6D4B"/>
    <w:rsid w:val="004D6EE5"/>
    <w:rsid w:val="004D73CD"/>
    <w:rsid w:val="004D7712"/>
    <w:rsid w:val="004D7BDF"/>
    <w:rsid w:val="004E0291"/>
    <w:rsid w:val="004E07BE"/>
    <w:rsid w:val="004E08FC"/>
    <w:rsid w:val="004E0C71"/>
    <w:rsid w:val="004E1088"/>
    <w:rsid w:val="004E1A80"/>
    <w:rsid w:val="004E1AD9"/>
    <w:rsid w:val="004E1B2D"/>
    <w:rsid w:val="004E1B85"/>
    <w:rsid w:val="004E1C29"/>
    <w:rsid w:val="004E25D8"/>
    <w:rsid w:val="004E2C05"/>
    <w:rsid w:val="004E2E77"/>
    <w:rsid w:val="004E3066"/>
    <w:rsid w:val="004E38BF"/>
    <w:rsid w:val="004E40CE"/>
    <w:rsid w:val="004E413B"/>
    <w:rsid w:val="004E438D"/>
    <w:rsid w:val="004E4F07"/>
    <w:rsid w:val="004E6580"/>
    <w:rsid w:val="004E6B43"/>
    <w:rsid w:val="004E6BD1"/>
    <w:rsid w:val="004E76EB"/>
    <w:rsid w:val="004E7E2A"/>
    <w:rsid w:val="004F036B"/>
    <w:rsid w:val="004F04DF"/>
    <w:rsid w:val="004F075D"/>
    <w:rsid w:val="004F08CA"/>
    <w:rsid w:val="004F0CA2"/>
    <w:rsid w:val="004F245B"/>
    <w:rsid w:val="004F2705"/>
    <w:rsid w:val="004F3152"/>
    <w:rsid w:val="004F3423"/>
    <w:rsid w:val="004F3A51"/>
    <w:rsid w:val="004F3E83"/>
    <w:rsid w:val="004F44EE"/>
    <w:rsid w:val="004F4837"/>
    <w:rsid w:val="004F4F18"/>
    <w:rsid w:val="004F54B9"/>
    <w:rsid w:val="004F555B"/>
    <w:rsid w:val="004F59EE"/>
    <w:rsid w:val="004F6256"/>
    <w:rsid w:val="004F7050"/>
    <w:rsid w:val="004F7149"/>
    <w:rsid w:val="004F78E2"/>
    <w:rsid w:val="004F7ACA"/>
    <w:rsid w:val="0050020B"/>
    <w:rsid w:val="0050035B"/>
    <w:rsid w:val="00500675"/>
    <w:rsid w:val="00501463"/>
    <w:rsid w:val="0050147A"/>
    <w:rsid w:val="00501903"/>
    <w:rsid w:val="00501935"/>
    <w:rsid w:val="00501B39"/>
    <w:rsid w:val="00502BF0"/>
    <w:rsid w:val="005038E6"/>
    <w:rsid w:val="00504980"/>
    <w:rsid w:val="00504FBE"/>
    <w:rsid w:val="0050588D"/>
    <w:rsid w:val="00505A13"/>
    <w:rsid w:val="00505F86"/>
    <w:rsid w:val="005060EC"/>
    <w:rsid w:val="00506743"/>
    <w:rsid w:val="005067C1"/>
    <w:rsid w:val="0050726C"/>
    <w:rsid w:val="00507E9A"/>
    <w:rsid w:val="00510A8B"/>
    <w:rsid w:val="00511247"/>
    <w:rsid w:val="00511961"/>
    <w:rsid w:val="00511E28"/>
    <w:rsid w:val="0051207E"/>
    <w:rsid w:val="00512AB4"/>
    <w:rsid w:val="00514B72"/>
    <w:rsid w:val="00514C1D"/>
    <w:rsid w:val="00514E06"/>
    <w:rsid w:val="00515887"/>
    <w:rsid w:val="005159A8"/>
    <w:rsid w:val="00516E14"/>
    <w:rsid w:val="005174B0"/>
    <w:rsid w:val="0051778E"/>
    <w:rsid w:val="005212AD"/>
    <w:rsid w:val="005218E3"/>
    <w:rsid w:val="00521BC3"/>
    <w:rsid w:val="005220ED"/>
    <w:rsid w:val="005220FE"/>
    <w:rsid w:val="00522219"/>
    <w:rsid w:val="005222C0"/>
    <w:rsid w:val="0052251F"/>
    <w:rsid w:val="0052258F"/>
    <w:rsid w:val="005225E3"/>
    <w:rsid w:val="00522B87"/>
    <w:rsid w:val="0052366A"/>
    <w:rsid w:val="005237E7"/>
    <w:rsid w:val="00523B34"/>
    <w:rsid w:val="005245FB"/>
    <w:rsid w:val="00524932"/>
    <w:rsid w:val="005250C6"/>
    <w:rsid w:val="005258BF"/>
    <w:rsid w:val="00525BF2"/>
    <w:rsid w:val="00525F44"/>
    <w:rsid w:val="00525F77"/>
    <w:rsid w:val="00526C85"/>
    <w:rsid w:val="00526DE3"/>
    <w:rsid w:val="005276C8"/>
    <w:rsid w:val="00527963"/>
    <w:rsid w:val="00527B88"/>
    <w:rsid w:val="00527E2F"/>
    <w:rsid w:val="00527E74"/>
    <w:rsid w:val="005304DD"/>
    <w:rsid w:val="00531214"/>
    <w:rsid w:val="00532473"/>
    <w:rsid w:val="00533711"/>
    <w:rsid w:val="00533AA6"/>
    <w:rsid w:val="00534B7D"/>
    <w:rsid w:val="005354E8"/>
    <w:rsid w:val="0053560A"/>
    <w:rsid w:val="00536E25"/>
    <w:rsid w:val="00537099"/>
    <w:rsid w:val="005370F4"/>
    <w:rsid w:val="00537279"/>
    <w:rsid w:val="00537553"/>
    <w:rsid w:val="00537D03"/>
    <w:rsid w:val="00540454"/>
    <w:rsid w:val="005405A9"/>
    <w:rsid w:val="005409FD"/>
    <w:rsid w:val="00541B7F"/>
    <w:rsid w:val="00541E7C"/>
    <w:rsid w:val="00541F53"/>
    <w:rsid w:val="00542AB7"/>
    <w:rsid w:val="005432A6"/>
    <w:rsid w:val="005433A0"/>
    <w:rsid w:val="00543519"/>
    <w:rsid w:val="00543637"/>
    <w:rsid w:val="00543A64"/>
    <w:rsid w:val="00544549"/>
    <w:rsid w:val="00544B5A"/>
    <w:rsid w:val="0054566A"/>
    <w:rsid w:val="0054571A"/>
    <w:rsid w:val="00545836"/>
    <w:rsid w:val="00546A5C"/>
    <w:rsid w:val="00546A7A"/>
    <w:rsid w:val="00546B1C"/>
    <w:rsid w:val="00546F03"/>
    <w:rsid w:val="00547303"/>
    <w:rsid w:val="00550364"/>
    <w:rsid w:val="00552562"/>
    <w:rsid w:val="00552F41"/>
    <w:rsid w:val="005533E5"/>
    <w:rsid w:val="00553586"/>
    <w:rsid w:val="00553B5D"/>
    <w:rsid w:val="00553BAB"/>
    <w:rsid w:val="0055484C"/>
    <w:rsid w:val="00554CD6"/>
    <w:rsid w:val="00554E88"/>
    <w:rsid w:val="0055509F"/>
    <w:rsid w:val="005555D1"/>
    <w:rsid w:val="00555941"/>
    <w:rsid w:val="00555A47"/>
    <w:rsid w:val="00555C90"/>
    <w:rsid w:val="00556A37"/>
    <w:rsid w:val="00557E28"/>
    <w:rsid w:val="00557EC4"/>
    <w:rsid w:val="00560289"/>
    <w:rsid w:val="00560976"/>
    <w:rsid w:val="00560F2C"/>
    <w:rsid w:val="00560FEE"/>
    <w:rsid w:val="005613A4"/>
    <w:rsid w:val="005624D8"/>
    <w:rsid w:val="00562DC7"/>
    <w:rsid w:val="00563343"/>
    <w:rsid w:val="005645A9"/>
    <w:rsid w:val="005645E7"/>
    <w:rsid w:val="00564770"/>
    <w:rsid w:val="005653AB"/>
    <w:rsid w:val="00565B13"/>
    <w:rsid w:val="00565BA0"/>
    <w:rsid w:val="00565D20"/>
    <w:rsid w:val="00566130"/>
    <w:rsid w:val="00566145"/>
    <w:rsid w:val="00566994"/>
    <w:rsid w:val="00566DA4"/>
    <w:rsid w:val="005708FD"/>
    <w:rsid w:val="005724DB"/>
    <w:rsid w:val="0057250C"/>
    <w:rsid w:val="00572F77"/>
    <w:rsid w:val="00573266"/>
    <w:rsid w:val="00573511"/>
    <w:rsid w:val="00573661"/>
    <w:rsid w:val="00573E0A"/>
    <w:rsid w:val="00573EE5"/>
    <w:rsid w:val="00574BBD"/>
    <w:rsid w:val="00574DB4"/>
    <w:rsid w:val="00575046"/>
    <w:rsid w:val="005751E2"/>
    <w:rsid w:val="0057523D"/>
    <w:rsid w:val="00575308"/>
    <w:rsid w:val="00575EB8"/>
    <w:rsid w:val="005768C6"/>
    <w:rsid w:val="00577C2E"/>
    <w:rsid w:val="00581051"/>
    <w:rsid w:val="00581A5A"/>
    <w:rsid w:val="00583029"/>
    <w:rsid w:val="00583F58"/>
    <w:rsid w:val="00583FA2"/>
    <w:rsid w:val="0058411A"/>
    <w:rsid w:val="00584D56"/>
    <w:rsid w:val="00585274"/>
    <w:rsid w:val="005854C7"/>
    <w:rsid w:val="005857EF"/>
    <w:rsid w:val="0058584C"/>
    <w:rsid w:val="005858D7"/>
    <w:rsid w:val="00585B76"/>
    <w:rsid w:val="00585E94"/>
    <w:rsid w:val="005862E8"/>
    <w:rsid w:val="0058781A"/>
    <w:rsid w:val="0059030A"/>
    <w:rsid w:val="00590588"/>
    <w:rsid w:val="00590BB8"/>
    <w:rsid w:val="00590C68"/>
    <w:rsid w:val="00590ED4"/>
    <w:rsid w:val="00592BFA"/>
    <w:rsid w:val="005932EB"/>
    <w:rsid w:val="005935F4"/>
    <w:rsid w:val="00593975"/>
    <w:rsid w:val="00594446"/>
    <w:rsid w:val="005945F7"/>
    <w:rsid w:val="00595206"/>
    <w:rsid w:val="00595360"/>
    <w:rsid w:val="00595597"/>
    <w:rsid w:val="00595A9A"/>
    <w:rsid w:val="00595CEB"/>
    <w:rsid w:val="0059606F"/>
    <w:rsid w:val="00596BD8"/>
    <w:rsid w:val="005A005A"/>
    <w:rsid w:val="005A0427"/>
    <w:rsid w:val="005A05EE"/>
    <w:rsid w:val="005A0F4A"/>
    <w:rsid w:val="005A11D8"/>
    <w:rsid w:val="005A136C"/>
    <w:rsid w:val="005A453E"/>
    <w:rsid w:val="005A4B2D"/>
    <w:rsid w:val="005A4D22"/>
    <w:rsid w:val="005A4DD5"/>
    <w:rsid w:val="005A59DD"/>
    <w:rsid w:val="005A6571"/>
    <w:rsid w:val="005A69DC"/>
    <w:rsid w:val="005A72BB"/>
    <w:rsid w:val="005A7344"/>
    <w:rsid w:val="005A79B2"/>
    <w:rsid w:val="005B0742"/>
    <w:rsid w:val="005B08D7"/>
    <w:rsid w:val="005B170B"/>
    <w:rsid w:val="005B1BA7"/>
    <w:rsid w:val="005B227B"/>
    <w:rsid w:val="005B26E3"/>
    <w:rsid w:val="005B26FE"/>
    <w:rsid w:val="005B27C4"/>
    <w:rsid w:val="005B2E10"/>
    <w:rsid w:val="005B3A4E"/>
    <w:rsid w:val="005B48AA"/>
    <w:rsid w:val="005B5513"/>
    <w:rsid w:val="005B6830"/>
    <w:rsid w:val="005B6DBC"/>
    <w:rsid w:val="005B723B"/>
    <w:rsid w:val="005B74CE"/>
    <w:rsid w:val="005C0D3E"/>
    <w:rsid w:val="005C15B1"/>
    <w:rsid w:val="005C1659"/>
    <w:rsid w:val="005C3F5D"/>
    <w:rsid w:val="005C4690"/>
    <w:rsid w:val="005C520F"/>
    <w:rsid w:val="005C562F"/>
    <w:rsid w:val="005C5A7B"/>
    <w:rsid w:val="005C5FEE"/>
    <w:rsid w:val="005C65B2"/>
    <w:rsid w:val="005C70F9"/>
    <w:rsid w:val="005C7C8E"/>
    <w:rsid w:val="005D07FF"/>
    <w:rsid w:val="005D09A7"/>
    <w:rsid w:val="005D11D5"/>
    <w:rsid w:val="005D16C5"/>
    <w:rsid w:val="005D1BAE"/>
    <w:rsid w:val="005D2739"/>
    <w:rsid w:val="005D2956"/>
    <w:rsid w:val="005D2E5A"/>
    <w:rsid w:val="005D3314"/>
    <w:rsid w:val="005D3424"/>
    <w:rsid w:val="005D39F4"/>
    <w:rsid w:val="005D3C8D"/>
    <w:rsid w:val="005D3E40"/>
    <w:rsid w:val="005D4D60"/>
    <w:rsid w:val="005D5995"/>
    <w:rsid w:val="005D5A68"/>
    <w:rsid w:val="005D67C7"/>
    <w:rsid w:val="005D7532"/>
    <w:rsid w:val="005D75D7"/>
    <w:rsid w:val="005D79A3"/>
    <w:rsid w:val="005E017E"/>
    <w:rsid w:val="005E026E"/>
    <w:rsid w:val="005E0C02"/>
    <w:rsid w:val="005E0E09"/>
    <w:rsid w:val="005E18B9"/>
    <w:rsid w:val="005E1F4C"/>
    <w:rsid w:val="005E2255"/>
    <w:rsid w:val="005E2288"/>
    <w:rsid w:val="005E254F"/>
    <w:rsid w:val="005E26FA"/>
    <w:rsid w:val="005E282E"/>
    <w:rsid w:val="005E315C"/>
    <w:rsid w:val="005E3619"/>
    <w:rsid w:val="005E4389"/>
    <w:rsid w:val="005E43B0"/>
    <w:rsid w:val="005E49EF"/>
    <w:rsid w:val="005E4CCC"/>
    <w:rsid w:val="005E4DA5"/>
    <w:rsid w:val="005E4ED0"/>
    <w:rsid w:val="005E4F25"/>
    <w:rsid w:val="005E54CB"/>
    <w:rsid w:val="005E5BBF"/>
    <w:rsid w:val="005E5C7F"/>
    <w:rsid w:val="005E6120"/>
    <w:rsid w:val="005E651E"/>
    <w:rsid w:val="005E69B1"/>
    <w:rsid w:val="005E6E74"/>
    <w:rsid w:val="005E79E5"/>
    <w:rsid w:val="005F0721"/>
    <w:rsid w:val="005F0DCC"/>
    <w:rsid w:val="005F23A5"/>
    <w:rsid w:val="005F3206"/>
    <w:rsid w:val="005F39AD"/>
    <w:rsid w:val="005F3B85"/>
    <w:rsid w:val="005F3DF5"/>
    <w:rsid w:val="005F43BD"/>
    <w:rsid w:val="005F4532"/>
    <w:rsid w:val="005F4D2A"/>
    <w:rsid w:val="005F6238"/>
    <w:rsid w:val="005F62BD"/>
    <w:rsid w:val="005F674C"/>
    <w:rsid w:val="005F676C"/>
    <w:rsid w:val="005F6C9B"/>
    <w:rsid w:val="005F6F01"/>
    <w:rsid w:val="005F79B0"/>
    <w:rsid w:val="00600933"/>
    <w:rsid w:val="00600C27"/>
    <w:rsid w:val="00600CE9"/>
    <w:rsid w:val="006012F3"/>
    <w:rsid w:val="00601A2D"/>
    <w:rsid w:val="00601AEF"/>
    <w:rsid w:val="00601E0E"/>
    <w:rsid w:val="00601FD6"/>
    <w:rsid w:val="006020D5"/>
    <w:rsid w:val="006028CF"/>
    <w:rsid w:val="00602A69"/>
    <w:rsid w:val="0060377E"/>
    <w:rsid w:val="00603FA8"/>
    <w:rsid w:val="0060461E"/>
    <w:rsid w:val="00604870"/>
    <w:rsid w:val="00604879"/>
    <w:rsid w:val="006051B1"/>
    <w:rsid w:val="00605299"/>
    <w:rsid w:val="00605952"/>
    <w:rsid w:val="0060619D"/>
    <w:rsid w:val="0060642C"/>
    <w:rsid w:val="00606CD9"/>
    <w:rsid w:val="00606ECD"/>
    <w:rsid w:val="00607388"/>
    <w:rsid w:val="00607745"/>
    <w:rsid w:val="0061090F"/>
    <w:rsid w:val="00610C05"/>
    <w:rsid w:val="00610E43"/>
    <w:rsid w:val="00611814"/>
    <w:rsid w:val="00612119"/>
    <w:rsid w:val="0061254E"/>
    <w:rsid w:val="00612F44"/>
    <w:rsid w:val="00612F92"/>
    <w:rsid w:val="006132DA"/>
    <w:rsid w:val="006137AF"/>
    <w:rsid w:val="00613906"/>
    <w:rsid w:val="00613E0C"/>
    <w:rsid w:val="00614568"/>
    <w:rsid w:val="00614B36"/>
    <w:rsid w:val="00615080"/>
    <w:rsid w:val="00615C44"/>
    <w:rsid w:val="00615C45"/>
    <w:rsid w:val="00615E4E"/>
    <w:rsid w:val="006165FC"/>
    <w:rsid w:val="00616D99"/>
    <w:rsid w:val="006177F2"/>
    <w:rsid w:val="00617FA7"/>
    <w:rsid w:val="006202BE"/>
    <w:rsid w:val="00620742"/>
    <w:rsid w:val="00620C26"/>
    <w:rsid w:val="006215A3"/>
    <w:rsid w:val="00621634"/>
    <w:rsid w:val="006220E9"/>
    <w:rsid w:val="006226A4"/>
    <w:rsid w:val="006227D3"/>
    <w:rsid w:val="006228E5"/>
    <w:rsid w:val="00622C0A"/>
    <w:rsid w:val="00622FFE"/>
    <w:rsid w:val="0062305E"/>
    <w:rsid w:val="0062315C"/>
    <w:rsid w:val="006233A0"/>
    <w:rsid w:val="00623E46"/>
    <w:rsid w:val="00624051"/>
    <w:rsid w:val="006241FE"/>
    <w:rsid w:val="0062422B"/>
    <w:rsid w:val="006248C5"/>
    <w:rsid w:val="006253FD"/>
    <w:rsid w:val="00625586"/>
    <w:rsid w:val="006258B1"/>
    <w:rsid w:val="00625BF0"/>
    <w:rsid w:val="006276E1"/>
    <w:rsid w:val="00627A6F"/>
    <w:rsid w:val="006303CF"/>
    <w:rsid w:val="0063072A"/>
    <w:rsid w:val="006308D4"/>
    <w:rsid w:val="00631D5D"/>
    <w:rsid w:val="0063315A"/>
    <w:rsid w:val="0063354B"/>
    <w:rsid w:val="00633723"/>
    <w:rsid w:val="006353CC"/>
    <w:rsid w:val="006357C5"/>
    <w:rsid w:val="00635BC5"/>
    <w:rsid w:val="0063651D"/>
    <w:rsid w:val="00636B4B"/>
    <w:rsid w:val="00636EF8"/>
    <w:rsid w:val="00637AE5"/>
    <w:rsid w:val="00637FDA"/>
    <w:rsid w:val="006401E6"/>
    <w:rsid w:val="006404C0"/>
    <w:rsid w:val="00640566"/>
    <w:rsid w:val="00640F3D"/>
    <w:rsid w:val="006411B6"/>
    <w:rsid w:val="00641B52"/>
    <w:rsid w:val="006423D5"/>
    <w:rsid w:val="00642BF2"/>
    <w:rsid w:val="00642EA8"/>
    <w:rsid w:val="0064310B"/>
    <w:rsid w:val="00643675"/>
    <w:rsid w:val="00643B9F"/>
    <w:rsid w:val="006441A0"/>
    <w:rsid w:val="006447B2"/>
    <w:rsid w:val="00644D30"/>
    <w:rsid w:val="00644F87"/>
    <w:rsid w:val="0064521F"/>
    <w:rsid w:val="006453D5"/>
    <w:rsid w:val="006455C3"/>
    <w:rsid w:val="00645998"/>
    <w:rsid w:val="00645CBA"/>
    <w:rsid w:val="0064693A"/>
    <w:rsid w:val="00646E06"/>
    <w:rsid w:val="006508C0"/>
    <w:rsid w:val="00650A3D"/>
    <w:rsid w:val="00650B74"/>
    <w:rsid w:val="006517C0"/>
    <w:rsid w:val="00651967"/>
    <w:rsid w:val="00652A86"/>
    <w:rsid w:val="00653B04"/>
    <w:rsid w:val="00653BB6"/>
    <w:rsid w:val="0065456F"/>
    <w:rsid w:val="00654A9F"/>
    <w:rsid w:val="006554A4"/>
    <w:rsid w:val="00655697"/>
    <w:rsid w:val="00656000"/>
    <w:rsid w:val="0065668F"/>
    <w:rsid w:val="00656F2B"/>
    <w:rsid w:val="006574A6"/>
    <w:rsid w:val="00657B32"/>
    <w:rsid w:val="00657F61"/>
    <w:rsid w:val="00660210"/>
    <w:rsid w:val="00660250"/>
    <w:rsid w:val="00660A97"/>
    <w:rsid w:val="00660DC7"/>
    <w:rsid w:val="0066174A"/>
    <w:rsid w:val="00662FDF"/>
    <w:rsid w:val="006633CE"/>
    <w:rsid w:val="0066359E"/>
    <w:rsid w:val="006635D6"/>
    <w:rsid w:val="00663AB9"/>
    <w:rsid w:val="006640AF"/>
    <w:rsid w:val="0066501A"/>
    <w:rsid w:val="00665122"/>
    <w:rsid w:val="006661D2"/>
    <w:rsid w:val="00666768"/>
    <w:rsid w:val="00666991"/>
    <w:rsid w:val="00666B6A"/>
    <w:rsid w:val="00667677"/>
    <w:rsid w:val="0067090B"/>
    <w:rsid w:val="00670A9B"/>
    <w:rsid w:val="00670AA7"/>
    <w:rsid w:val="00671246"/>
    <w:rsid w:val="00671B6C"/>
    <w:rsid w:val="00671D8A"/>
    <w:rsid w:val="00671DAB"/>
    <w:rsid w:val="0067366A"/>
    <w:rsid w:val="006739E7"/>
    <w:rsid w:val="00673EA2"/>
    <w:rsid w:val="006749FB"/>
    <w:rsid w:val="00675165"/>
    <w:rsid w:val="00675306"/>
    <w:rsid w:val="00675B9D"/>
    <w:rsid w:val="00675C85"/>
    <w:rsid w:val="006767DC"/>
    <w:rsid w:val="0067754F"/>
    <w:rsid w:val="00677857"/>
    <w:rsid w:val="0068069B"/>
    <w:rsid w:val="00680919"/>
    <w:rsid w:val="00681771"/>
    <w:rsid w:val="0068198B"/>
    <w:rsid w:val="0068282A"/>
    <w:rsid w:val="00682ACA"/>
    <w:rsid w:val="00682ACE"/>
    <w:rsid w:val="00683D73"/>
    <w:rsid w:val="0068402D"/>
    <w:rsid w:val="006841F1"/>
    <w:rsid w:val="006842DB"/>
    <w:rsid w:val="00684548"/>
    <w:rsid w:val="00684616"/>
    <w:rsid w:val="00684EA3"/>
    <w:rsid w:val="00684F7B"/>
    <w:rsid w:val="00685C62"/>
    <w:rsid w:val="00686524"/>
    <w:rsid w:val="0068717B"/>
    <w:rsid w:val="0068778B"/>
    <w:rsid w:val="006907E2"/>
    <w:rsid w:val="0069091A"/>
    <w:rsid w:val="00690973"/>
    <w:rsid w:val="00691007"/>
    <w:rsid w:val="00692171"/>
    <w:rsid w:val="0069250B"/>
    <w:rsid w:val="00692A4C"/>
    <w:rsid w:val="006932A5"/>
    <w:rsid w:val="00693892"/>
    <w:rsid w:val="006941BA"/>
    <w:rsid w:val="0069468E"/>
    <w:rsid w:val="006949B4"/>
    <w:rsid w:val="00695631"/>
    <w:rsid w:val="006956C6"/>
    <w:rsid w:val="00695BB5"/>
    <w:rsid w:val="00695C64"/>
    <w:rsid w:val="00695DBB"/>
    <w:rsid w:val="00695DF0"/>
    <w:rsid w:val="006963A7"/>
    <w:rsid w:val="00696B93"/>
    <w:rsid w:val="00696C51"/>
    <w:rsid w:val="00696D69"/>
    <w:rsid w:val="006973A6"/>
    <w:rsid w:val="006976B4"/>
    <w:rsid w:val="006A033B"/>
    <w:rsid w:val="006A03C7"/>
    <w:rsid w:val="006A0B95"/>
    <w:rsid w:val="006A0DCB"/>
    <w:rsid w:val="006A1181"/>
    <w:rsid w:val="006A17CE"/>
    <w:rsid w:val="006A1939"/>
    <w:rsid w:val="006A1A43"/>
    <w:rsid w:val="006A1D80"/>
    <w:rsid w:val="006A236C"/>
    <w:rsid w:val="006A2AC1"/>
    <w:rsid w:val="006A2B6C"/>
    <w:rsid w:val="006A30AA"/>
    <w:rsid w:val="006A3547"/>
    <w:rsid w:val="006A3D44"/>
    <w:rsid w:val="006A3F6F"/>
    <w:rsid w:val="006A417F"/>
    <w:rsid w:val="006A4639"/>
    <w:rsid w:val="006A4967"/>
    <w:rsid w:val="006A5439"/>
    <w:rsid w:val="006A5758"/>
    <w:rsid w:val="006A6572"/>
    <w:rsid w:val="006A6B3E"/>
    <w:rsid w:val="006A723E"/>
    <w:rsid w:val="006B2045"/>
    <w:rsid w:val="006B229C"/>
    <w:rsid w:val="006B25E5"/>
    <w:rsid w:val="006B38F2"/>
    <w:rsid w:val="006B4C56"/>
    <w:rsid w:val="006B50FB"/>
    <w:rsid w:val="006B51CE"/>
    <w:rsid w:val="006B52B1"/>
    <w:rsid w:val="006B6AB2"/>
    <w:rsid w:val="006B6B04"/>
    <w:rsid w:val="006B6C07"/>
    <w:rsid w:val="006C0095"/>
    <w:rsid w:val="006C0A28"/>
    <w:rsid w:val="006C0BF8"/>
    <w:rsid w:val="006C1383"/>
    <w:rsid w:val="006C158B"/>
    <w:rsid w:val="006C2DC2"/>
    <w:rsid w:val="006C3592"/>
    <w:rsid w:val="006C3AF6"/>
    <w:rsid w:val="006C3E74"/>
    <w:rsid w:val="006C466A"/>
    <w:rsid w:val="006C467A"/>
    <w:rsid w:val="006C4BDF"/>
    <w:rsid w:val="006C4DC4"/>
    <w:rsid w:val="006C5932"/>
    <w:rsid w:val="006C5D7E"/>
    <w:rsid w:val="006C62C6"/>
    <w:rsid w:val="006C6393"/>
    <w:rsid w:val="006C6480"/>
    <w:rsid w:val="006C6A5C"/>
    <w:rsid w:val="006C6CE3"/>
    <w:rsid w:val="006C7421"/>
    <w:rsid w:val="006C7629"/>
    <w:rsid w:val="006C78D8"/>
    <w:rsid w:val="006C7E1E"/>
    <w:rsid w:val="006D01AD"/>
    <w:rsid w:val="006D0494"/>
    <w:rsid w:val="006D0D12"/>
    <w:rsid w:val="006D1FBB"/>
    <w:rsid w:val="006D39E2"/>
    <w:rsid w:val="006D3FE1"/>
    <w:rsid w:val="006D4A6C"/>
    <w:rsid w:val="006D4E5A"/>
    <w:rsid w:val="006D5F1F"/>
    <w:rsid w:val="006D6771"/>
    <w:rsid w:val="006D686D"/>
    <w:rsid w:val="006E012F"/>
    <w:rsid w:val="006E1A7D"/>
    <w:rsid w:val="006E24F5"/>
    <w:rsid w:val="006E2E59"/>
    <w:rsid w:val="006E2F6C"/>
    <w:rsid w:val="006E40BE"/>
    <w:rsid w:val="006E4146"/>
    <w:rsid w:val="006E475A"/>
    <w:rsid w:val="006E4910"/>
    <w:rsid w:val="006E4BC4"/>
    <w:rsid w:val="006E510E"/>
    <w:rsid w:val="006E5E55"/>
    <w:rsid w:val="006E6081"/>
    <w:rsid w:val="006E6449"/>
    <w:rsid w:val="006E6459"/>
    <w:rsid w:val="006E67C1"/>
    <w:rsid w:val="006E69EE"/>
    <w:rsid w:val="006E6EBB"/>
    <w:rsid w:val="006E7135"/>
    <w:rsid w:val="006E7AEC"/>
    <w:rsid w:val="006F099A"/>
    <w:rsid w:val="006F2A60"/>
    <w:rsid w:val="006F2D06"/>
    <w:rsid w:val="006F2D42"/>
    <w:rsid w:val="006F2E28"/>
    <w:rsid w:val="006F37FC"/>
    <w:rsid w:val="006F407C"/>
    <w:rsid w:val="006F40E9"/>
    <w:rsid w:val="006F462B"/>
    <w:rsid w:val="006F49E7"/>
    <w:rsid w:val="006F4D54"/>
    <w:rsid w:val="006F53FD"/>
    <w:rsid w:val="006F5D6B"/>
    <w:rsid w:val="006F5E06"/>
    <w:rsid w:val="006F6B70"/>
    <w:rsid w:val="006F7CAD"/>
    <w:rsid w:val="00700157"/>
    <w:rsid w:val="00700359"/>
    <w:rsid w:val="00700A50"/>
    <w:rsid w:val="00701C50"/>
    <w:rsid w:val="00701C74"/>
    <w:rsid w:val="0070249E"/>
    <w:rsid w:val="00702551"/>
    <w:rsid w:val="00703571"/>
    <w:rsid w:val="007036E1"/>
    <w:rsid w:val="00703AD6"/>
    <w:rsid w:val="00703B1C"/>
    <w:rsid w:val="00704462"/>
    <w:rsid w:val="007048BD"/>
    <w:rsid w:val="00704C57"/>
    <w:rsid w:val="00705062"/>
    <w:rsid w:val="007060E5"/>
    <w:rsid w:val="00706427"/>
    <w:rsid w:val="007064D8"/>
    <w:rsid w:val="00706CAB"/>
    <w:rsid w:val="0070746D"/>
    <w:rsid w:val="00707A36"/>
    <w:rsid w:val="00707A70"/>
    <w:rsid w:val="00707AC4"/>
    <w:rsid w:val="00707AEC"/>
    <w:rsid w:val="00707C43"/>
    <w:rsid w:val="00707D86"/>
    <w:rsid w:val="00710394"/>
    <w:rsid w:val="00710417"/>
    <w:rsid w:val="007107ED"/>
    <w:rsid w:val="00710B85"/>
    <w:rsid w:val="00711876"/>
    <w:rsid w:val="00711E57"/>
    <w:rsid w:val="00712716"/>
    <w:rsid w:val="0071296D"/>
    <w:rsid w:val="00713EA8"/>
    <w:rsid w:val="0071599C"/>
    <w:rsid w:val="00715EFF"/>
    <w:rsid w:val="00716197"/>
    <w:rsid w:val="0071689A"/>
    <w:rsid w:val="007178C6"/>
    <w:rsid w:val="007178DE"/>
    <w:rsid w:val="00717B0A"/>
    <w:rsid w:val="007200B2"/>
    <w:rsid w:val="007200C6"/>
    <w:rsid w:val="00720CBA"/>
    <w:rsid w:val="007216A3"/>
    <w:rsid w:val="00721B50"/>
    <w:rsid w:val="00722386"/>
    <w:rsid w:val="0072278E"/>
    <w:rsid w:val="00722962"/>
    <w:rsid w:val="00722A18"/>
    <w:rsid w:val="0072315B"/>
    <w:rsid w:val="00723706"/>
    <w:rsid w:val="00723ED7"/>
    <w:rsid w:val="0072484A"/>
    <w:rsid w:val="0072582A"/>
    <w:rsid w:val="00725892"/>
    <w:rsid w:val="00726B22"/>
    <w:rsid w:val="00726E0B"/>
    <w:rsid w:val="007273EB"/>
    <w:rsid w:val="00727DC5"/>
    <w:rsid w:val="00730B72"/>
    <w:rsid w:val="00731173"/>
    <w:rsid w:val="00732127"/>
    <w:rsid w:val="0073258F"/>
    <w:rsid w:val="007326E9"/>
    <w:rsid w:val="00732DFD"/>
    <w:rsid w:val="0073301B"/>
    <w:rsid w:val="00733039"/>
    <w:rsid w:val="00733117"/>
    <w:rsid w:val="00733367"/>
    <w:rsid w:val="00734105"/>
    <w:rsid w:val="007353B6"/>
    <w:rsid w:val="00735438"/>
    <w:rsid w:val="00735548"/>
    <w:rsid w:val="007355C4"/>
    <w:rsid w:val="007360AB"/>
    <w:rsid w:val="0073664D"/>
    <w:rsid w:val="007369A6"/>
    <w:rsid w:val="00736CAE"/>
    <w:rsid w:val="00740050"/>
    <w:rsid w:val="007401FD"/>
    <w:rsid w:val="007405C7"/>
    <w:rsid w:val="0074150D"/>
    <w:rsid w:val="007425D9"/>
    <w:rsid w:val="00742897"/>
    <w:rsid w:val="007429F1"/>
    <w:rsid w:val="00742AFB"/>
    <w:rsid w:val="0074329E"/>
    <w:rsid w:val="00743E8A"/>
    <w:rsid w:val="00744CDE"/>
    <w:rsid w:val="007454CD"/>
    <w:rsid w:val="00746B01"/>
    <w:rsid w:val="007473D7"/>
    <w:rsid w:val="0074743A"/>
    <w:rsid w:val="0074777E"/>
    <w:rsid w:val="007478BE"/>
    <w:rsid w:val="00747C23"/>
    <w:rsid w:val="00747C6E"/>
    <w:rsid w:val="00751094"/>
    <w:rsid w:val="0075221F"/>
    <w:rsid w:val="0075262F"/>
    <w:rsid w:val="00753AB9"/>
    <w:rsid w:val="00754135"/>
    <w:rsid w:val="007545E3"/>
    <w:rsid w:val="00754636"/>
    <w:rsid w:val="007548DE"/>
    <w:rsid w:val="00754B20"/>
    <w:rsid w:val="007552EC"/>
    <w:rsid w:val="00755699"/>
    <w:rsid w:val="00755C40"/>
    <w:rsid w:val="00755E9C"/>
    <w:rsid w:val="00757134"/>
    <w:rsid w:val="00757352"/>
    <w:rsid w:val="00757376"/>
    <w:rsid w:val="007603E7"/>
    <w:rsid w:val="00760A08"/>
    <w:rsid w:val="00760C7B"/>
    <w:rsid w:val="0076316A"/>
    <w:rsid w:val="007639C2"/>
    <w:rsid w:val="00763A2B"/>
    <w:rsid w:val="00763AAF"/>
    <w:rsid w:val="00763E84"/>
    <w:rsid w:val="00765072"/>
    <w:rsid w:val="0076530A"/>
    <w:rsid w:val="007660BA"/>
    <w:rsid w:val="0076630A"/>
    <w:rsid w:val="00766526"/>
    <w:rsid w:val="00766D6C"/>
    <w:rsid w:val="00766E05"/>
    <w:rsid w:val="00766F24"/>
    <w:rsid w:val="00767A1A"/>
    <w:rsid w:val="0077003B"/>
    <w:rsid w:val="0077007D"/>
    <w:rsid w:val="00770584"/>
    <w:rsid w:val="007708FB"/>
    <w:rsid w:val="00770933"/>
    <w:rsid w:val="0077288E"/>
    <w:rsid w:val="00772AA5"/>
    <w:rsid w:val="00774A64"/>
    <w:rsid w:val="00775F41"/>
    <w:rsid w:val="007761F3"/>
    <w:rsid w:val="007765C1"/>
    <w:rsid w:val="00776B65"/>
    <w:rsid w:val="00776C02"/>
    <w:rsid w:val="00776D24"/>
    <w:rsid w:val="00776FD8"/>
    <w:rsid w:val="007777D8"/>
    <w:rsid w:val="00777C2E"/>
    <w:rsid w:val="00777DAA"/>
    <w:rsid w:val="00780506"/>
    <w:rsid w:val="00780889"/>
    <w:rsid w:val="0078099F"/>
    <w:rsid w:val="00780BF4"/>
    <w:rsid w:val="00781326"/>
    <w:rsid w:val="00781762"/>
    <w:rsid w:val="007823DB"/>
    <w:rsid w:val="00782E6D"/>
    <w:rsid w:val="00782FA3"/>
    <w:rsid w:val="00782FF3"/>
    <w:rsid w:val="00783066"/>
    <w:rsid w:val="007834F0"/>
    <w:rsid w:val="00783D93"/>
    <w:rsid w:val="00783FB9"/>
    <w:rsid w:val="00784112"/>
    <w:rsid w:val="00784308"/>
    <w:rsid w:val="007844A2"/>
    <w:rsid w:val="0078462D"/>
    <w:rsid w:val="007849E7"/>
    <w:rsid w:val="007852FD"/>
    <w:rsid w:val="007853AB"/>
    <w:rsid w:val="007869B8"/>
    <w:rsid w:val="00786C6D"/>
    <w:rsid w:val="00786E8E"/>
    <w:rsid w:val="007874F0"/>
    <w:rsid w:val="00787CD0"/>
    <w:rsid w:val="0079019D"/>
    <w:rsid w:val="007909DD"/>
    <w:rsid w:val="007914AB"/>
    <w:rsid w:val="0079154F"/>
    <w:rsid w:val="00792675"/>
    <w:rsid w:val="00792C65"/>
    <w:rsid w:val="00792DEB"/>
    <w:rsid w:val="007935E6"/>
    <w:rsid w:val="007938C2"/>
    <w:rsid w:val="00793916"/>
    <w:rsid w:val="00793C92"/>
    <w:rsid w:val="007948EB"/>
    <w:rsid w:val="0079490F"/>
    <w:rsid w:val="007954AC"/>
    <w:rsid w:val="00795581"/>
    <w:rsid w:val="0079628A"/>
    <w:rsid w:val="007975BE"/>
    <w:rsid w:val="00797975"/>
    <w:rsid w:val="00797E99"/>
    <w:rsid w:val="007A0252"/>
    <w:rsid w:val="007A033B"/>
    <w:rsid w:val="007A0B1B"/>
    <w:rsid w:val="007A0F24"/>
    <w:rsid w:val="007A1718"/>
    <w:rsid w:val="007A1EA0"/>
    <w:rsid w:val="007A24B9"/>
    <w:rsid w:val="007A3C11"/>
    <w:rsid w:val="007A3CB2"/>
    <w:rsid w:val="007A48C4"/>
    <w:rsid w:val="007A4C4E"/>
    <w:rsid w:val="007A4C58"/>
    <w:rsid w:val="007A4E83"/>
    <w:rsid w:val="007A5F2E"/>
    <w:rsid w:val="007A66DE"/>
    <w:rsid w:val="007A6A51"/>
    <w:rsid w:val="007A73FF"/>
    <w:rsid w:val="007A7584"/>
    <w:rsid w:val="007A7723"/>
    <w:rsid w:val="007B0C04"/>
    <w:rsid w:val="007B1034"/>
    <w:rsid w:val="007B1C68"/>
    <w:rsid w:val="007B2093"/>
    <w:rsid w:val="007B213E"/>
    <w:rsid w:val="007B292C"/>
    <w:rsid w:val="007B32D8"/>
    <w:rsid w:val="007B3449"/>
    <w:rsid w:val="007B359F"/>
    <w:rsid w:val="007B3622"/>
    <w:rsid w:val="007B3D1E"/>
    <w:rsid w:val="007B3F68"/>
    <w:rsid w:val="007B47C2"/>
    <w:rsid w:val="007B586E"/>
    <w:rsid w:val="007B5A8D"/>
    <w:rsid w:val="007B6D08"/>
    <w:rsid w:val="007B6D71"/>
    <w:rsid w:val="007B71E7"/>
    <w:rsid w:val="007B72AE"/>
    <w:rsid w:val="007B74E3"/>
    <w:rsid w:val="007B7868"/>
    <w:rsid w:val="007B7C12"/>
    <w:rsid w:val="007C07B7"/>
    <w:rsid w:val="007C0C1C"/>
    <w:rsid w:val="007C0E1D"/>
    <w:rsid w:val="007C0F92"/>
    <w:rsid w:val="007C119E"/>
    <w:rsid w:val="007C33F9"/>
    <w:rsid w:val="007C3A94"/>
    <w:rsid w:val="007C4504"/>
    <w:rsid w:val="007C5114"/>
    <w:rsid w:val="007C66C8"/>
    <w:rsid w:val="007C6748"/>
    <w:rsid w:val="007C6C70"/>
    <w:rsid w:val="007C79C0"/>
    <w:rsid w:val="007C7C8A"/>
    <w:rsid w:val="007D07F7"/>
    <w:rsid w:val="007D0CA6"/>
    <w:rsid w:val="007D20BF"/>
    <w:rsid w:val="007D262C"/>
    <w:rsid w:val="007D2AD9"/>
    <w:rsid w:val="007D2F2E"/>
    <w:rsid w:val="007D373F"/>
    <w:rsid w:val="007D42A1"/>
    <w:rsid w:val="007D454D"/>
    <w:rsid w:val="007D5AD5"/>
    <w:rsid w:val="007D65B7"/>
    <w:rsid w:val="007D6859"/>
    <w:rsid w:val="007D6A9F"/>
    <w:rsid w:val="007D6BC5"/>
    <w:rsid w:val="007D6FB5"/>
    <w:rsid w:val="007D706E"/>
    <w:rsid w:val="007D7D03"/>
    <w:rsid w:val="007E0441"/>
    <w:rsid w:val="007E1829"/>
    <w:rsid w:val="007E21D9"/>
    <w:rsid w:val="007E248D"/>
    <w:rsid w:val="007E26B1"/>
    <w:rsid w:val="007E29C3"/>
    <w:rsid w:val="007E2C89"/>
    <w:rsid w:val="007E3A76"/>
    <w:rsid w:val="007E3E13"/>
    <w:rsid w:val="007E47FB"/>
    <w:rsid w:val="007E4EB0"/>
    <w:rsid w:val="007E5384"/>
    <w:rsid w:val="007E5971"/>
    <w:rsid w:val="007E5B2E"/>
    <w:rsid w:val="007E5D9E"/>
    <w:rsid w:val="007E5F57"/>
    <w:rsid w:val="007E6E63"/>
    <w:rsid w:val="007E7737"/>
    <w:rsid w:val="007E79A1"/>
    <w:rsid w:val="007F1130"/>
    <w:rsid w:val="007F1228"/>
    <w:rsid w:val="007F12BC"/>
    <w:rsid w:val="007F1D56"/>
    <w:rsid w:val="007F1FD3"/>
    <w:rsid w:val="007F264E"/>
    <w:rsid w:val="007F2B4E"/>
    <w:rsid w:val="007F2C70"/>
    <w:rsid w:val="007F411D"/>
    <w:rsid w:val="007F5294"/>
    <w:rsid w:val="007F5697"/>
    <w:rsid w:val="007F62BC"/>
    <w:rsid w:val="007F648D"/>
    <w:rsid w:val="007F75F2"/>
    <w:rsid w:val="00800CC0"/>
    <w:rsid w:val="0080127D"/>
    <w:rsid w:val="008017A6"/>
    <w:rsid w:val="008021BF"/>
    <w:rsid w:val="00802AF5"/>
    <w:rsid w:val="00802DD6"/>
    <w:rsid w:val="0080300D"/>
    <w:rsid w:val="008038C0"/>
    <w:rsid w:val="008048D4"/>
    <w:rsid w:val="008049C1"/>
    <w:rsid w:val="00804E12"/>
    <w:rsid w:val="00805703"/>
    <w:rsid w:val="00805747"/>
    <w:rsid w:val="00805BEC"/>
    <w:rsid w:val="00807104"/>
    <w:rsid w:val="008071C7"/>
    <w:rsid w:val="00810CCB"/>
    <w:rsid w:val="0081176A"/>
    <w:rsid w:val="00812CE8"/>
    <w:rsid w:val="00814214"/>
    <w:rsid w:val="00814974"/>
    <w:rsid w:val="00815116"/>
    <w:rsid w:val="00815618"/>
    <w:rsid w:val="00815D35"/>
    <w:rsid w:val="00815EB2"/>
    <w:rsid w:val="00816631"/>
    <w:rsid w:val="008176AA"/>
    <w:rsid w:val="00817CC0"/>
    <w:rsid w:val="00817DC8"/>
    <w:rsid w:val="00817EF9"/>
    <w:rsid w:val="0082038A"/>
    <w:rsid w:val="00820667"/>
    <w:rsid w:val="00820B61"/>
    <w:rsid w:val="0082123A"/>
    <w:rsid w:val="008215A7"/>
    <w:rsid w:val="00821D90"/>
    <w:rsid w:val="00822ED2"/>
    <w:rsid w:val="008246F7"/>
    <w:rsid w:val="00825A0E"/>
    <w:rsid w:val="00825B36"/>
    <w:rsid w:val="00825FCF"/>
    <w:rsid w:val="00826252"/>
    <w:rsid w:val="00826437"/>
    <w:rsid w:val="0082672F"/>
    <w:rsid w:val="00826F66"/>
    <w:rsid w:val="00830094"/>
    <w:rsid w:val="00830353"/>
    <w:rsid w:val="00830EB3"/>
    <w:rsid w:val="00831722"/>
    <w:rsid w:val="00831728"/>
    <w:rsid w:val="00831916"/>
    <w:rsid w:val="00831BDD"/>
    <w:rsid w:val="0083232A"/>
    <w:rsid w:val="008324B0"/>
    <w:rsid w:val="008332FB"/>
    <w:rsid w:val="00833DF7"/>
    <w:rsid w:val="008343CD"/>
    <w:rsid w:val="008344C6"/>
    <w:rsid w:val="00834E2D"/>
    <w:rsid w:val="008354D5"/>
    <w:rsid w:val="008355B3"/>
    <w:rsid w:val="00835F41"/>
    <w:rsid w:val="00836B9B"/>
    <w:rsid w:val="00836FD8"/>
    <w:rsid w:val="00840A73"/>
    <w:rsid w:val="00840DE8"/>
    <w:rsid w:val="008411F1"/>
    <w:rsid w:val="00841959"/>
    <w:rsid w:val="00841C6E"/>
    <w:rsid w:val="00842179"/>
    <w:rsid w:val="00842332"/>
    <w:rsid w:val="00842465"/>
    <w:rsid w:val="008428C6"/>
    <w:rsid w:val="008428E3"/>
    <w:rsid w:val="00842C7D"/>
    <w:rsid w:val="00842E91"/>
    <w:rsid w:val="0084389D"/>
    <w:rsid w:val="008439CA"/>
    <w:rsid w:val="00843AC3"/>
    <w:rsid w:val="00843E9B"/>
    <w:rsid w:val="008444A6"/>
    <w:rsid w:val="00844B70"/>
    <w:rsid w:val="008455EE"/>
    <w:rsid w:val="00845643"/>
    <w:rsid w:val="00846EAD"/>
    <w:rsid w:val="0084703B"/>
    <w:rsid w:val="008472A6"/>
    <w:rsid w:val="008479A6"/>
    <w:rsid w:val="00847CBA"/>
    <w:rsid w:val="008503BC"/>
    <w:rsid w:val="00850804"/>
    <w:rsid w:val="00851706"/>
    <w:rsid w:val="008519B6"/>
    <w:rsid w:val="00851BE7"/>
    <w:rsid w:val="0085279F"/>
    <w:rsid w:val="00852828"/>
    <w:rsid w:val="00852A9D"/>
    <w:rsid w:val="00853550"/>
    <w:rsid w:val="008535D1"/>
    <w:rsid w:val="0085447B"/>
    <w:rsid w:val="0085482A"/>
    <w:rsid w:val="00854B1D"/>
    <w:rsid w:val="00854DFE"/>
    <w:rsid w:val="00854EB6"/>
    <w:rsid w:val="00854F27"/>
    <w:rsid w:val="00855933"/>
    <w:rsid w:val="00855F75"/>
    <w:rsid w:val="00856DC6"/>
    <w:rsid w:val="008571D6"/>
    <w:rsid w:val="00857DDE"/>
    <w:rsid w:val="0086008F"/>
    <w:rsid w:val="0086043F"/>
    <w:rsid w:val="008604A5"/>
    <w:rsid w:val="0086163C"/>
    <w:rsid w:val="00861755"/>
    <w:rsid w:val="008619B8"/>
    <w:rsid w:val="00862CD5"/>
    <w:rsid w:val="008637F5"/>
    <w:rsid w:val="00863D97"/>
    <w:rsid w:val="0086408B"/>
    <w:rsid w:val="008641DF"/>
    <w:rsid w:val="00864604"/>
    <w:rsid w:val="00864F68"/>
    <w:rsid w:val="0086503F"/>
    <w:rsid w:val="0086557B"/>
    <w:rsid w:val="00866241"/>
    <w:rsid w:val="00866468"/>
    <w:rsid w:val="0086661C"/>
    <w:rsid w:val="00866817"/>
    <w:rsid w:val="00866BDD"/>
    <w:rsid w:val="00866CAB"/>
    <w:rsid w:val="00867814"/>
    <w:rsid w:val="00870137"/>
    <w:rsid w:val="008707C7"/>
    <w:rsid w:val="00871057"/>
    <w:rsid w:val="00871B25"/>
    <w:rsid w:val="00872923"/>
    <w:rsid w:val="008733CB"/>
    <w:rsid w:val="008736B1"/>
    <w:rsid w:val="00874560"/>
    <w:rsid w:val="00876097"/>
    <w:rsid w:val="008766B4"/>
    <w:rsid w:val="00876B08"/>
    <w:rsid w:val="00876D73"/>
    <w:rsid w:val="0087739A"/>
    <w:rsid w:val="00880170"/>
    <w:rsid w:val="00880989"/>
    <w:rsid w:val="00880B19"/>
    <w:rsid w:val="00880B9F"/>
    <w:rsid w:val="00880E37"/>
    <w:rsid w:val="00881003"/>
    <w:rsid w:val="00881E05"/>
    <w:rsid w:val="00882A32"/>
    <w:rsid w:val="00882BD1"/>
    <w:rsid w:val="008831F9"/>
    <w:rsid w:val="008835DC"/>
    <w:rsid w:val="00883D2E"/>
    <w:rsid w:val="00884F9D"/>
    <w:rsid w:val="00885649"/>
    <w:rsid w:val="00885B7A"/>
    <w:rsid w:val="0088645A"/>
    <w:rsid w:val="0088648D"/>
    <w:rsid w:val="0088683E"/>
    <w:rsid w:val="00886F2C"/>
    <w:rsid w:val="008904F3"/>
    <w:rsid w:val="00890776"/>
    <w:rsid w:val="008907FC"/>
    <w:rsid w:val="0089097C"/>
    <w:rsid w:val="00891091"/>
    <w:rsid w:val="00891609"/>
    <w:rsid w:val="008926B1"/>
    <w:rsid w:val="00892C7A"/>
    <w:rsid w:val="00893129"/>
    <w:rsid w:val="008934FD"/>
    <w:rsid w:val="008952B2"/>
    <w:rsid w:val="0089543E"/>
    <w:rsid w:val="00896192"/>
    <w:rsid w:val="008965FA"/>
    <w:rsid w:val="008967A1"/>
    <w:rsid w:val="00896821"/>
    <w:rsid w:val="0089697A"/>
    <w:rsid w:val="00896D5F"/>
    <w:rsid w:val="00896EDA"/>
    <w:rsid w:val="00897395"/>
    <w:rsid w:val="0089740A"/>
    <w:rsid w:val="00897493"/>
    <w:rsid w:val="00897C64"/>
    <w:rsid w:val="00897E6F"/>
    <w:rsid w:val="008A069D"/>
    <w:rsid w:val="008A13E3"/>
    <w:rsid w:val="008A3203"/>
    <w:rsid w:val="008A3413"/>
    <w:rsid w:val="008A35E6"/>
    <w:rsid w:val="008A3629"/>
    <w:rsid w:val="008A375F"/>
    <w:rsid w:val="008A3C7F"/>
    <w:rsid w:val="008A480A"/>
    <w:rsid w:val="008A4B88"/>
    <w:rsid w:val="008A5E7B"/>
    <w:rsid w:val="008A5FA2"/>
    <w:rsid w:val="008A646B"/>
    <w:rsid w:val="008A690D"/>
    <w:rsid w:val="008A6B10"/>
    <w:rsid w:val="008A7329"/>
    <w:rsid w:val="008A75D1"/>
    <w:rsid w:val="008B1415"/>
    <w:rsid w:val="008B1D62"/>
    <w:rsid w:val="008B252D"/>
    <w:rsid w:val="008B273E"/>
    <w:rsid w:val="008B2960"/>
    <w:rsid w:val="008B34D2"/>
    <w:rsid w:val="008B375F"/>
    <w:rsid w:val="008B4552"/>
    <w:rsid w:val="008B4F03"/>
    <w:rsid w:val="008B5698"/>
    <w:rsid w:val="008B5EFF"/>
    <w:rsid w:val="008B62AE"/>
    <w:rsid w:val="008B6592"/>
    <w:rsid w:val="008B7774"/>
    <w:rsid w:val="008C1080"/>
    <w:rsid w:val="008C19BB"/>
    <w:rsid w:val="008C1A32"/>
    <w:rsid w:val="008C1ED2"/>
    <w:rsid w:val="008C2015"/>
    <w:rsid w:val="008C272E"/>
    <w:rsid w:val="008C29AF"/>
    <w:rsid w:val="008C3A7E"/>
    <w:rsid w:val="008C3A8C"/>
    <w:rsid w:val="008C43B7"/>
    <w:rsid w:val="008C4B72"/>
    <w:rsid w:val="008C50FF"/>
    <w:rsid w:val="008C642E"/>
    <w:rsid w:val="008C6475"/>
    <w:rsid w:val="008C6DA9"/>
    <w:rsid w:val="008C7327"/>
    <w:rsid w:val="008D0568"/>
    <w:rsid w:val="008D0D7F"/>
    <w:rsid w:val="008D1203"/>
    <w:rsid w:val="008D15C1"/>
    <w:rsid w:val="008D18FF"/>
    <w:rsid w:val="008D1B2D"/>
    <w:rsid w:val="008D2630"/>
    <w:rsid w:val="008D2C5A"/>
    <w:rsid w:val="008D351D"/>
    <w:rsid w:val="008D368E"/>
    <w:rsid w:val="008D3975"/>
    <w:rsid w:val="008D40E0"/>
    <w:rsid w:val="008D4F5A"/>
    <w:rsid w:val="008D50B4"/>
    <w:rsid w:val="008D5455"/>
    <w:rsid w:val="008D6404"/>
    <w:rsid w:val="008D67AE"/>
    <w:rsid w:val="008D6A2F"/>
    <w:rsid w:val="008D6D45"/>
    <w:rsid w:val="008D6DAA"/>
    <w:rsid w:val="008D6DC0"/>
    <w:rsid w:val="008D75E9"/>
    <w:rsid w:val="008D7EF0"/>
    <w:rsid w:val="008D7F2A"/>
    <w:rsid w:val="008E007D"/>
    <w:rsid w:val="008E0797"/>
    <w:rsid w:val="008E0B67"/>
    <w:rsid w:val="008E1494"/>
    <w:rsid w:val="008E14FB"/>
    <w:rsid w:val="008E15AC"/>
    <w:rsid w:val="008E15F2"/>
    <w:rsid w:val="008E237D"/>
    <w:rsid w:val="008E2C87"/>
    <w:rsid w:val="008E3310"/>
    <w:rsid w:val="008E3404"/>
    <w:rsid w:val="008E3445"/>
    <w:rsid w:val="008E35C2"/>
    <w:rsid w:val="008E3658"/>
    <w:rsid w:val="008E36CA"/>
    <w:rsid w:val="008E4280"/>
    <w:rsid w:val="008E4329"/>
    <w:rsid w:val="008E4373"/>
    <w:rsid w:val="008E45AC"/>
    <w:rsid w:val="008E472E"/>
    <w:rsid w:val="008E48AB"/>
    <w:rsid w:val="008E538A"/>
    <w:rsid w:val="008E5419"/>
    <w:rsid w:val="008E5AFC"/>
    <w:rsid w:val="008E62A8"/>
    <w:rsid w:val="008E66FA"/>
    <w:rsid w:val="008E70C3"/>
    <w:rsid w:val="008E7217"/>
    <w:rsid w:val="008E7501"/>
    <w:rsid w:val="008E780A"/>
    <w:rsid w:val="008E7BC0"/>
    <w:rsid w:val="008F0A9D"/>
    <w:rsid w:val="008F0DA6"/>
    <w:rsid w:val="008F112E"/>
    <w:rsid w:val="008F1975"/>
    <w:rsid w:val="008F1AA7"/>
    <w:rsid w:val="008F1C45"/>
    <w:rsid w:val="008F1D22"/>
    <w:rsid w:val="008F212C"/>
    <w:rsid w:val="008F2598"/>
    <w:rsid w:val="008F28EF"/>
    <w:rsid w:val="008F2D00"/>
    <w:rsid w:val="008F314D"/>
    <w:rsid w:val="008F321B"/>
    <w:rsid w:val="008F4576"/>
    <w:rsid w:val="008F4ACA"/>
    <w:rsid w:val="008F4B45"/>
    <w:rsid w:val="008F4D3D"/>
    <w:rsid w:val="008F5415"/>
    <w:rsid w:val="008F5753"/>
    <w:rsid w:val="008F60A5"/>
    <w:rsid w:val="008F611E"/>
    <w:rsid w:val="008F6348"/>
    <w:rsid w:val="008F6419"/>
    <w:rsid w:val="008F6498"/>
    <w:rsid w:val="008F6B7C"/>
    <w:rsid w:val="008F702B"/>
    <w:rsid w:val="008F7098"/>
    <w:rsid w:val="008F728F"/>
    <w:rsid w:val="008F7770"/>
    <w:rsid w:val="0090050E"/>
    <w:rsid w:val="00900700"/>
    <w:rsid w:val="00900F8F"/>
    <w:rsid w:val="00900FF6"/>
    <w:rsid w:val="009013BC"/>
    <w:rsid w:val="009013EC"/>
    <w:rsid w:val="0090195F"/>
    <w:rsid w:val="0090252C"/>
    <w:rsid w:val="00902B23"/>
    <w:rsid w:val="00903002"/>
    <w:rsid w:val="00903AD6"/>
    <w:rsid w:val="00903B03"/>
    <w:rsid w:val="00903E12"/>
    <w:rsid w:val="009045EC"/>
    <w:rsid w:val="00904C16"/>
    <w:rsid w:val="00904C3A"/>
    <w:rsid w:val="0090556A"/>
    <w:rsid w:val="00905657"/>
    <w:rsid w:val="0090565F"/>
    <w:rsid w:val="009059FF"/>
    <w:rsid w:val="009065FA"/>
    <w:rsid w:val="009075E1"/>
    <w:rsid w:val="009104C2"/>
    <w:rsid w:val="00910D33"/>
    <w:rsid w:val="00910FFF"/>
    <w:rsid w:val="009123C6"/>
    <w:rsid w:val="0091269A"/>
    <w:rsid w:val="0091296F"/>
    <w:rsid w:val="00912C6C"/>
    <w:rsid w:val="00913420"/>
    <w:rsid w:val="0091358C"/>
    <w:rsid w:val="009142BC"/>
    <w:rsid w:val="0091586A"/>
    <w:rsid w:val="0091590C"/>
    <w:rsid w:val="00915A94"/>
    <w:rsid w:val="00916045"/>
    <w:rsid w:val="0091669A"/>
    <w:rsid w:val="009170BE"/>
    <w:rsid w:val="00917563"/>
    <w:rsid w:val="009175B3"/>
    <w:rsid w:val="009177A0"/>
    <w:rsid w:val="0092016B"/>
    <w:rsid w:val="0092063E"/>
    <w:rsid w:val="009208D2"/>
    <w:rsid w:val="00920C9C"/>
    <w:rsid w:val="00921E29"/>
    <w:rsid w:val="0092206D"/>
    <w:rsid w:val="00922722"/>
    <w:rsid w:val="009227C8"/>
    <w:rsid w:val="00922DAD"/>
    <w:rsid w:val="0092483C"/>
    <w:rsid w:val="0092488D"/>
    <w:rsid w:val="00925230"/>
    <w:rsid w:val="0092547A"/>
    <w:rsid w:val="009266AF"/>
    <w:rsid w:val="00927166"/>
    <w:rsid w:val="009278AD"/>
    <w:rsid w:val="00927B26"/>
    <w:rsid w:val="00927C13"/>
    <w:rsid w:val="009300B0"/>
    <w:rsid w:val="0093048C"/>
    <w:rsid w:val="00930B5D"/>
    <w:rsid w:val="0093123E"/>
    <w:rsid w:val="009317D4"/>
    <w:rsid w:val="00931D4B"/>
    <w:rsid w:val="00931E28"/>
    <w:rsid w:val="00932EDB"/>
    <w:rsid w:val="00933DC0"/>
    <w:rsid w:val="00934C94"/>
    <w:rsid w:val="009368A8"/>
    <w:rsid w:val="00936B0D"/>
    <w:rsid w:val="00937AF3"/>
    <w:rsid w:val="00937CEB"/>
    <w:rsid w:val="00940CE9"/>
    <w:rsid w:val="00940E2B"/>
    <w:rsid w:val="0094152C"/>
    <w:rsid w:val="00941658"/>
    <w:rsid w:val="00941909"/>
    <w:rsid w:val="00941AA4"/>
    <w:rsid w:val="00941B37"/>
    <w:rsid w:val="0094216E"/>
    <w:rsid w:val="00942170"/>
    <w:rsid w:val="00942712"/>
    <w:rsid w:val="00942907"/>
    <w:rsid w:val="00942AB1"/>
    <w:rsid w:val="00942B5A"/>
    <w:rsid w:val="0094406C"/>
    <w:rsid w:val="00944204"/>
    <w:rsid w:val="00944D75"/>
    <w:rsid w:val="00944DEA"/>
    <w:rsid w:val="009451D3"/>
    <w:rsid w:val="0094556D"/>
    <w:rsid w:val="00945641"/>
    <w:rsid w:val="0094644D"/>
    <w:rsid w:val="00946BCF"/>
    <w:rsid w:val="00946F9C"/>
    <w:rsid w:val="00947076"/>
    <w:rsid w:val="00947C43"/>
    <w:rsid w:val="00947E45"/>
    <w:rsid w:val="009507AB"/>
    <w:rsid w:val="009518BA"/>
    <w:rsid w:val="0095196C"/>
    <w:rsid w:val="00951B09"/>
    <w:rsid w:val="0095228D"/>
    <w:rsid w:val="00952FF8"/>
    <w:rsid w:val="00953065"/>
    <w:rsid w:val="00953B13"/>
    <w:rsid w:val="00953F40"/>
    <w:rsid w:val="009548ED"/>
    <w:rsid w:val="00955A3D"/>
    <w:rsid w:val="00956D13"/>
    <w:rsid w:val="0095776A"/>
    <w:rsid w:val="00957A8C"/>
    <w:rsid w:val="00957B80"/>
    <w:rsid w:val="00957C31"/>
    <w:rsid w:val="00960C2B"/>
    <w:rsid w:val="009613AD"/>
    <w:rsid w:val="0096187C"/>
    <w:rsid w:val="00961E69"/>
    <w:rsid w:val="0096213F"/>
    <w:rsid w:val="0096253D"/>
    <w:rsid w:val="009625E0"/>
    <w:rsid w:val="00963156"/>
    <w:rsid w:val="00963162"/>
    <w:rsid w:val="009637CE"/>
    <w:rsid w:val="00963CA2"/>
    <w:rsid w:val="00963CC0"/>
    <w:rsid w:val="009640FB"/>
    <w:rsid w:val="00964672"/>
    <w:rsid w:val="0096496D"/>
    <w:rsid w:val="00964EF9"/>
    <w:rsid w:val="009650CD"/>
    <w:rsid w:val="009651D7"/>
    <w:rsid w:val="00965628"/>
    <w:rsid w:val="009656D0"/>
    <w:rsid w:val="009662E3"/>
    <w:rsid w:val="00966488"/>
    <w:rsid w:val="0096679F"/>
    <w:rsid w:val="009669EC"/>
    <w:rsid w:val="0096701D"/>
    <w:rsid w:val="00967974"/>
    <w:rsid w:val="00967E87"/>
    <w:rsid w:val="009703D9"/>
    <w:rsid w:val="00970D1A"/>
    <w:rsid w:val="00971625"/>
    <w:rsid w:val="00971F27"/>
    <w:rsid w:val="00971F92"/>
    <w:rsid w:val="009724FD"/>
    <w:rsid w:val="00973527"/>
    <w:rsid w:val="009735D6"/>
    <w:rsid w:val="00973D8D"/>
    <w:rsid w:val="009741B3"/>
    <w:rsid w:val="0097441B"/>
    <w:rsid w:val="00974909"/>
    <w:rsid w:val="00975173"/>
    <w:rsid w:val="00975C14"/>
    <w:rsid w:val="009763EC"/>
    <w:rsid w:val="009765E9"/>
    <w:rsid w:val="00976886"/>
    <w:rsid w:val="009769A3"/>
    <w:rsid w:val="009772AB"/>
    <w:rsid w:val="009776F8"/>
    <w:rsid w:val="00985AD3"/>
    <w:rsid w:val="00985FF5"/>
    <w:rsid w:val="00986570"/>
    <w:rsid w:val="00986AC1"/>
    <w:rsid w:val="009870F9"/>
    <w:rsid w:val="009904A2"/>
    <w:rsid w:val="009909EF"/>
    <w:rsid w:val="00991847"/>
    <w:rsid w:val="00993250"/>
    <w:rsid w:val="00993ED5"/>
    <w:rsid w:val="00994131"/>
    <w:rsid w:val="00994669"/>
    <w:rsid w:val="009947BD"/>
    <w:rsid w:val="00995160"/>
    <w:rsid w:val="00995BE2"/>
    <w:rsid w:val="009960C8"/>
    <w:rsid w:val="00996BB5"/>
    <w:rsid w:val="00996F30"/>
    <w:rsid w:val="00997A79"/>
    <w:rsid w:val="009A20CA"/>
    <w:rsid w:val="009A2B13"/>
    <w:rsid w:val="009A2E9E"/>
    <w:rsid w:val="009A35F9"/>
    <w:rsid w:val="009A395A"/>
    <w:rsid w:val="009A3EC9"/>
    <w:rsid w:val="009A55F5"/>
    <w:rsid w:val="009A5770"/>
    <w:rsid w:val="009A67E5"/>
    <w:rsid w:val="009A6A85"/>
    <w:rsid w:val="009A6FC6"/>
    <w:rsid w:val="009A7740"/>
    <w:rsid w:val="009B0786"/>
    <w:rsid w:val="009B13D5"/>
    <w:rsid w:val="009B1517"/>
    <w:rsid w:val="009B1A57"/>
    <w:rsid w:val="009B1FE7"/>
    <w:rsid w:val="009B271F"/>
    <w:rsid w:val="009B287C"/>
    <w:rsid w:val="009B3010"/>
    <w:rsid w:val="009B38AA"/>
    <w:rsid w:val="009B485D"/>
    <w:rsid w:val="009B4CF3"/>
    <w:rsid w:val="009B4FC9"/>
    <w:rsid w:val="009B606A"/>
    <w:rsid w:val="009B6467"/>
    <w:rsid w:val="009B6EE2"/>
    <w:rsid w:val="009B6F22"/>
    <w:rsid w:val="009C03A3"/>
    <w:rsid w:val="009C07F5"/>
    <w:rsid w:val="009C0839"/>
    <w:rsid w:val="009C141F"/>
    <w:rsid w:val="009C17A2"/>
    <w:rsid w:val="009C17B4"/>
    <w:rsid w:val="009C1C3A"/>
    <w:rsid w:val="009C20CA"/>
    <w:rsid w:val="009C34A6"/>
    <w:rsid w:val="009C3A24"/>
    <w:rsid w:val="009C3F0C"/>
    <w:rsid w:val="009C4CE9"/>
    <w:rsid w:val="009C536B"/>
    <w:rsid w:val="009C5582"/>
    <w:rsid w:val="009C6201"/>
    <w:rsid w:val="009C64AE"/>
    <w:rsid w:val="009C6674"/>
    <w:rsid w:val="009C69C9"/>
    <w:rsid w:val="009C6B2F"/>
    <w:rsid w:val="009C6E8F"/>
    <w:rsid w:val="009C7181"/>
    <w:rsid w:val="009C778D"/>
    <w:rsid w:val="009C7C2D"/>
    <w:rsid w:val="009C7CF4"/>
    <w:rsid w:val="009D0681"/>
    <w:rsid w:val="009D0B16"/>
    <w:rsid w:val="009D1A85"/>
    <w:rsid w:val="009D1B11"/>
    <w:rsid w:val="009D1C50"/>
    <w:rsid w:val="009D23D0"/>
    <w:rsid w:val="009D3101"/>
    <w:rsid w:val="009D375D"/>
    <w:rsid w:val="009D476A"/>
    <w:rsid w:val="009D53D5"/>
    <w:rsid w:val="009D5A18"/>
    <w:rsid w:val="009D5F25"/>
    <w:rsid w:val="009D6681"/>
    <w:rsid w:val="009D70D0"/>
    <w:rsid w:val="009D720E"/>
    <w:rsid w:val="009E15BD"/>
    <w:rsid w:val="009E2795"/>
    <w:rsid w:val="009E2B41"/>
    <w:rsid w:val="009E318B"/>
    <w:rsid w:val="009E35B9"/>
    <w:rsid w:val="009E4296"/>
    <w:rsid w:val="009E4B1F"/>
    <w:rsid w:val="009E4DE5"/>
    <w:rsid w:val="009E5980"/>
    <w:rsid w:val="009E5D05"/>
    <w:rsid w:val="009E5E97"/>
    <w:rsid w:val="009E6467"/>
    <w:rsid w:val="009E69CA"/>
    <w:rsid w:val="009E6B73"/>
    <w:rsid w:val="009E73A3"/>
    <w:rsid w:val="009E778C"/>
    <w:rsid w:val="009E7ED4"/>
    <w:rsid w:val="009F0405"/>
    <w:rsid w:val="009F0CD6"/>
    <w:rsid w:val="009F102B"/>
    <w:rsid w:val="009F145A"/>
    <w:rsid w:val="009F1BB1"/>
    <w:rsid w:val="009F1D18"/>
    <w:rsid w:val="009F2A39"/>
    <w:rsid w:val="009F30F2"/>
    <w:rsid w:val="009F31ED"/>
    <w:rsid w:val="009F3292"/>
    <w:rsid w:val="009F3DA9"/>
    <w:rsid w:val="009F3E09"/>
    <w:rsid w:val="009F3E42"/>
    <w:rsid w:val="009F4230"/>
    <w:rsid w:val="009F4B96"/>
    <w:rsid w:val="009F5298"/>
    <w:rsid w:val="009F606D"/>
    <w:rsid w:val="009F6667"/>
    <w:rsid w:val="009F747E"/>
    <w:rsid w:val="009F7665"/>
    <w:rsid w:val="009F7FF9"/>
    <w:rsid w:val="00A00115"/>
    <w:rsid w:val="00A0038B"/>
    <w:rsid w:val="00A00EB2"/>
    <w:rsid w:val="00A010FB"/>
    <w:rsid w:val="00A017D5"/>
    <w:rsid w:val="00A01845"/>
    <w:rsid w:val="00A01C19"/>
    <w:rsid w:val="00A02042"/>
    <w:rsid w:val="00A021C0"/>
    <w:rsid w:val="00A021F9"/>
    <w:rsid w:val="00A03002"/>
    <w:rsid w:val="00A0327B"/>
    <w:rsid w:val="00A038F6"/>
    <w:rsid w:val="00A046AE"/>
    <w:rsid w:val="00A04813"/>
    <w:rsid w:val="00A0488C"/>
    <w:rsid w:val="00A04EDE"/>
    <w:rsid w:val="00A05271"/>
    <w:rsid w:val="00A055D8"/>
    <w:rsid w:val="00A05652"/>
    <w:rsid w:val="00A05849"/>
    <w:rsid w:val="00A05B55"/>
    <w:rsid w:val="00A05E68"/>
    <w:rsid w:val="00A06035"/>
    <w:rsid w:val="00A06F9B"/>
    <w:rsid w:val="00A074E9"/>
    <w:rsid w:val="00A078DC"/>
    <w:rsid w:val="00A07BA5"/>
    <w:rsid w:val="00A12195"/>
    <w:rsid w:val="00A12B4E"/>
    <w:rsid w:val="00A12CDC"/>
    <w:rsid w:val="00A12EB7"/>
    <w:rsid w:val="00A12FB1"/>
    <w:rsid w:val="00A132F9"/>
    <w:rsid w:val="00A13B5A"/>
    <w:rsid w:val="00A13B68"/>
    <w:rsid w:val="00A13FC5"/>
    <w:rsid w:val="00A14D1C"/>
    <w:rsid w:val="00A154C5"/>
    <w:rsid w:val="00A15563"/>
    <w:rsid w:val="00A16DEE"/>
    <w:rsid w:val="00A16EC5"/>
    <w:rsid w:val="00A170A2"/>
    <w:rsid w:val="00A17520"/>
    <w:rsid w:val="00A17742"/>
    <w:rsid w:val="00A17845"/>
    <w:rsid w:val="00A216A9"/>
    <w:rsid w:val="00A217ED"/>
    <w:rsid w:val="00A21DC8"/>
    <w:rsid w:val="00A221F3"/>
    <w:rsid w:val="00A22340"/>
    <w:rsid w:val="00A224E7"/>
    <w:rsid w:val="00A228C4"/>
    <w:rsid w:val="00A22942"/>
    <w:rsid w:val="00A22D9B"/>
    <w:rsid w:val="00A23579"/>
    <w:rsid w:val="00A235E8"/>
    <w:rsid w:val="00A23C96"/>
    <w:rsid w:val="00A23E30"/>
    <w:rsid w:val="00A23F82"/>
    <w:rsid w:val="00A240A7"/>
    <w:rsid w:val="00A2426F"/>
    <w:rsid w:val="00A24496"/>
    <w:rsid w:val="00A24EA0"/>
    <w:rsid w:val="00A24FDA"/>
    <w:rsid w:val="00A24FED"/>
    <w:rsid w:val="00A25032"/>
    <w:rsid w:val="00A25593"/>
    <w:rsid w:val="00A25B8F"/>
    <w:rsid w:val="00A26546"/>
    <w:rsid w:val="00A27E5D"/>
    <w:rsid w:val="00A30572"/>
    <w:rsid w:val="00A30C57"/>
    <w:rsid w:val="00A31A61"/>
    <w:rsid w:val="00A31F0A"/>
    <w:rsid w:val="00A32173"/>
    <w:rsid w:val="00A324BC"/>
    <w:rsid w:val="00A33161"/>
    <w:rsid w:val="00A334FF"/>
    <w:rsid w:val="00A33FBD"/>
    <w:rsid w:val="00A34802"/>
    <w:rsid w:val="00A34CA0"/>
    <w:rsid w:val="00A3523C"/>
    <w:rsid w:val="00A3577A"/>
    <w:rsid w:val="00A35C04"/>
    <w:rsid w:val="00A35C19"/>
    <w:rsid w:val="00A36800"/>
    <w:rsid w:val="00A36944"/>
    <w:rsid w:val="00A36A35"/>
    <w:rsid w:val="00A36A89"/>
    <w:rsid w:val="00A4009A"/>
    <w:rsid w:val="00A41863"/>
    <w:rsid w:val="00A41880"/>
    <w:rsid w:val="00A41E95"/>
    <w:rsid w:val="00A42013"/>
    <w:rsid w:val="00A42193"/>
    <w:rsid w:val="00A42937"/>
    <w:rsid w:val="00A429B4"/>
    <w:rsid w:val="00A43836"/>
    <w:rsid w:val="00A439D0"/>
    <w:rsid w:val="00A43E04"/>
    <w:rsid w:val="00A44146"/>
    <w:rsid w:val="00A442CB"/>
    <w:rsid w:val="00A442ED"/>
    <w:rsid w:val="00A4484F"/>
    <w:rsid w:val="00A451A0"/>
    <w:rsid w:val="00A45397"/>
    <w:rsid w:val="00A453F8"/>
    <w:rsid w:val="00A46115"/>
    <w:rsid w:val="00A469DD"/>
    <w:rsid w:val="00A479DD"/>
    <w:rsid w:val="00A47B73"/>
    <w:rsid w:val="00A47FF3"/>
    <w:rsid w:val="00A504CA"/>
    <w:rsid w:val="00A50D23"/>
    <w:rsid w:val="00A511BF"/>
    <w:rsid w:val="00A51DF1"/>
    <w:rsid w:val="00A522E4"/>
    <w:rsid w:val="00A52B1B"/>
    <w:rsid w:val="00A52B85"/>
    <w:rsid w:val="00A5356A"/>
    <w:rsid w:val="00A53C46"/>
    <w:rsid w:val="00A53EBA"/>
    <w:rsid w:val="00A540A6"/>
    <w:rsid w:val="00A542CF"/>
    <w:rsid w:val="00A54313"/>
    <w:rsid w:val="00A547CA"/>
    <w:rsid w:val="00A54981"/>
    <w:rsid w:val="00A55619"/>
    <w:rsid w:val="00A56253"/>
    <w:rsid w:val="00A5635F"/>
    <w:rsid w:val="00A5678D"/>
    <w:rsid w:val="00A567BF"/>
    <w:rsid w:val="00A616C4"/>
    <w:rsid w:val="00A6204D"/>
    <w:rsid w:val="00A6295F"/>
    <w:rsid w:val="00A62F20"/>
    <w:rsid w:val="00A644AC"/>
    <w:rsid w:val="00A6455B"/>
    <w:rsid w:val="00A648A4"/>
    <w:rsid w:val="00A65DA9"/>
    <w:rsid w:val="00A66DD1"/>
    <w:rsid w:val="00A67349"/>
    <w:rsid w:val="00A67354"/>
    <w:rsid w:val="00A67F87"/>
    <w:rsid w:val="00A70E1F"/>
    <w:rsid w:val="00A70E7C"/>
    <w:rsid w:val="00A71110"/>
    <w:rsid w:val="00A71A87"/>
    <w:rsid w:val="00A71B6B"/>
    <w:rsid w:val="00A7250B"/>
    <w:rsid w:val="00A726D1"/>
    <w:rsid w:val="00A73225"/>
    <w:rsid w:val="00A73379"/>
    <w:rsid w:val="00A73867"/>
    <w:rsid w:val="00A73D3F"/>
    <w:rsid w:val="00A759A8"/>
    <w:rsid w:val="00A75C9D"/>
    <w:rsid w:val="00A75DC7"/>
    <w:rsid w:val="00A76118"/>
    <w:rsid w:val="00A76529"/>
    <w:rsid w:val="00A7685A"/>
    <w:rsid w:val="00A76B88"/>
    <w:rsid w:val="00A77C4E"/>
    <w:rsid w:val="00A80911"/>
    <w:rsid w:val="00A80ACA"/>
    <w:rsid w:val="00A80CF9"/>
    <w:rsid w:val="00A816F1"/>
    <w:rsid w:val="00A825F1"/>
    <w:rsid w:val="00A83944"/>
    <w:rsid w:val="00A83F88"/>
    <w:rsid w:val="00A8447F"/>
    <w:rsid w:val="00A8470E"/>
    <w:rsid w:val="00A855C8"/>
    <w:rsid w:val="00A85CAD"/>
    <w:rsid w:val="00A85E4D"/>
    <w:rsid w:val="00A87266"/>
    <w:rsid w:val="00A8737B"/>
    <w:rsid w:val="00A900E7"/>
    <w:rsid w:val="00A90A72"/>
    <w:rsid w:val="00A91695"/>
    <w:rsid w:val="00A91A15"/>
    <w:rsid w:val="00A920FE"/>
    <w:rsid w:val="00A9279D"/>
    <w:rsid w:val="00A92C82"/>
    <w:rsid w:val="00A942CB"/>
    <w:rsid w:val="00A946D0"/>
    <w:rsid w:val="00A94B75"/>
    <w:rsid w:val="00A95803"/>
    <w:rsid w:val="00A95CBF"/>
    <w:rsid w:val="00A967EF"/>
    <w:rsid w:val="00A96A74"/>
    <w:rsid w:val="00A96EB7"/>
    <w:rsid w:val="00AA0DA9"/>
    <w:rsid w:val="00AA11FF"/>
    <w:rsid w:val="00AA188D"/>
    <w:rsid w:val="00AA1DB3"/>
    <w:rsid w:val="00AA1E0C"/>
    <w:rsid w:val="00AA26C2"/>
    <w:rsid w:val="00AA28D2"/>
    <w:rsid w:val="00AA2AF4"/>
    <w:rsid w:val="00AA47E6"/>
    <w:rsid w:val="00AA4EC5"/>
    <w:rsid w:val="00AA586C"/>
    <w:rsid w:val="00AA5D8F"/>
    <w:rsid w:val="00AA67CD"/>
    <w:rsid w:val="00AA6C21"/>
    <w:rsid w:val="00AA7876"/>
    <w:rsid w:val="00AB04AE"/>
    <w:rsid w:val="00AB0511"/>
    <w:rsid w:val="00AB0940"/>
    <w:rsid w:val="00AB0973"/>
    <w:rsid w:val="00AB09EE"/>
    <w:rsid w:val="00AB0E41"/>
    <w:rsid w:val="00AB11E1"/>
    <w:rsid w:val="00AB1394"/>
    <w:rsid w:val="00AB1993"/>
    <w:rsid w:val="00AB1AAB"/>
    <w:rsid w:val="00AB20D8"/>
    <w:rsid w:val="00AB24A7"/>
    <w:rsid w:val="00AB2BDF"/>
    <w:rsid w:val="00AB3383"/>
    <w:rsid w:val="00AB3465"/>
    <w:rsid w:val="00AB3935"/>
    <w:rsid w:val="00AB4A0B"/>
    <w:rsid w:val="00AB4BB7"/>
    <w:rsid w:val="00AB506C"/>
    <w:rsid w:val="00AB678B"/>
    <w:rsid w:val="00AB72EA"/>
    <w:rsid w:val="00AB74A1"/>
    <w:rsid w:val="00AC054D"/>
    <w:rsid w:val="00AC09B0"/>
    <w:rsid w:val="00AC0C40"/>
    <w:rsid w:val="00AC0CE7"/>
    <w:rsid w:val="00AC1E97"/>
    <w:rsid w:val="00AC3258"/>
    <w:rsid w:val="00AC3B91"/>
    <w:rsid w:val="00AC3BE0"/>
    <w:rsid w:val="00AC3E67"/>
    <w:rsid w:val="00AC41CE"/>
    <w:rsid w:val="00AC4F32"/>
    <w:rsid w:val="00AC54F0"/>
    <w:rsid w:val="00AC5B83"/>
    <w:rsid w:val="00AC617F"/>
    <w:rsid w:val="00AC638C"/>
    <w:rsid w:val="00AC666E"/>
    <w:rsid w:val="00AC69CC"/>
    <w:rsid w:val="00AC6CF7"/>
    <w:rsid w:val="00AC6D73"/>
    <w:rsid w:val="00AC73DA"/>
    <w:rsid w:val="00AC7499"/>
    <w:rsid w:val="00AC7824"/>
    <w:rsid w:val="00AD0754"/>
    <w:rsid w:val="00AD172C"/>
    <w:rsid w:val="00AD23E4"/>
    <w:rsid w:val="00AD28C1"/>
    <w:rsid w:val="00AD28D8"/>
    <w:rsid w:val="00AD2D2D"/>
    <w:rsid w:val="00AD2DBA"/>
    <w:rsid w:val="00AD30AA"/>
    <w:rsid w:val="00AD39F0"/>
    <w:rsid w:val="00AD3F55"/>
    <w:rsid w:val="00AD4AC3"/>
    <w:rsid w:val="00AD59E5"/>
    <w:rsid w:val="00AD5B2C"/>
    <w:rsid w:val="00AD5BE8"/>
    <w:rsid w:val="00AD5EE3"/>
    <w:rsid w:val="00AD7623"/>
    <w:rsid w:val="00AD7B0C"/>
    <w:rsid w:val="00AD7ECD"/>
    <w:rsid w:val="00AE081B"/>
    <w:rsid w:val="00AE08FF"/>
    <w:rsid w:val="00AE1111"/>
    <w:rsid w:val="00AE24CE"/>
    <w:rsid w:val="00AE3AD6"/>
    <w:rsid w:val="00AE3E0C"/>
    <w:rsid w:val="00AE44A4"/>
    <w:rsid w:val="00AE4F6B"/>
    <w:rsid w:val="00AE5764"/>
    <w:rsid w:val="00AE6598"/>
    <w:rsid w:val="00AE660A"/>
    <w:rsid w:val="00AE6BE2"/>
    <w:rsid w:val="00AE6C89"/>
    <w:rsid w:val="00AE6D40"/>
    <w:rsid w:val="00AE6E83"/>
    <w:rsid w:val="00AE796C"/>
    <w:rsid w:val="00AE7F4F"/>
    <w:rsid w:val="00AF0A20"/>
    <w:rsid w:val="00AF0FA7"/>
    <w:rsid w:val="00AF10CE"/>
    <w:rsid w:val="00AF2347"/>
    <w:rsid w:val="00AF3CB6"/>
    <w:rsid w:val="00AF3E82"/>
    <w:rsid w:val="00AF4711"/>
    <w:rsid w:val="00AF4FCD"/>
    <w:rsid w:val="00AF55BC"/>
    <w:rsid w:val="00AF56EF"/>
    <w:rsid w:val="00AF6175"/>
    <w:rsid w:val="00AF61FE"/>
    <w:rsid w:val="00AF6988"/>
    <w:rsid w:val="00AF6C73"/>
    <w:rsid w:val="00AF6D8C"/>
    <w:rsid w:val="00B000D4"/>
    <w:rsid w:val="00B0093A"/>
    <w:rsid w:val="00B00ACF"/>
    <w:rsid w:val="00B00B41"/>
    <w:rsid w:val="00B00E1B"/>
    <w:rsid w:val="00B00E9E"/>
    <w:rsid w:val="00B01292"/>
    <w:rsid w:val="00B01423"/>
    <w:rsid w:val="00B020A0"/>
    <w:rsid w:val="00B020F0"/>
    <w:rsid w:val="00B02280"/>
    <w:rsid w:val="00B0232E"/>
    <w:rsid w:val="00B026AF"/>
    <w:rsid w:val="00B02BD1"/>
    <w:rsid w:val="00B037DB"/>
    <w:rsid w:val="00B03CF5"/>
    <w:rsid w:val="00B0414E"/>
    <w:rsid w:val="00B0421A"/>
    <w:rsid w:val="00B046D4"/>
    <w:rsid w:val="00B0521D"/>
    <w:rsid w:val="00B054F1"/>
    <w:rsid w:val="00B05AFA"/>
    <w:rsid w:val="00B061FB"/>
    <w:rsid w:val="00B062EF"/>
    <w:rsid w:val="00B06DA4"/>
    <w:rsid w:val="00B06F3E"/>
    <w:rsid w:val="00B07462"/>
    <w:rsid w:val="00B07619"/>
    <w:rsid w:val="00B0789A"/>
    <w:rsid w:val="00B07CB7"/>
    <w:rsid w:val="00B07F65"/>
    <w:rsid w:val="00B10115"/>
    <w:rsid w:val="00B10B5C"/>
    <w:rsid w:val="00B10F85"/>
    <w:rsid w:val="00B11B20"/>
    <w:rsid w:val="00B12699"/>
    <w:rsid w:val="00B1335A"/>
    <w:rsid w:val="00B138EA"/>
    <w:rsid w:val="00B13F99"/>
    <w:rsid w:val="00B14603"/>
    <w:rsid w:val="00B14735"/>
    <w:rsid w:val="00B15A8E"/>
    <w:rsid w:val="00B160CA"/>
    <w:rsid w:val="00B1621D"/>
    <w:rsid w:val="00B166DC"/>
    <w:rsid w:val="00B1678F"/>
    <w:rsid w:val="00B16E8D"/>
    <w:rsid w:val="00B171CC"/>
    <w:rsid w:val="00B17818"/>
    <w:rsid w:val="00B17E47"/>
    <w:rsid w:val="00B20014"/>
    <w:rsid w:val="00B20165"/>
    <w:rsid w:val="00B20671"/>
    <w:rsid w:val="00B215DA"/>
    <w:rsid w:val="00B219EE"/>
    <w:rsid w:val="00B21B29"/>
    <w:rsid w:val="00B22068"/>
    <w:rsid w:val="00B22209"/>
    <w:rsid w:val="00B22C93"/>
    <w:rsid w:val="00B22C9A"/>
    <w:rsid w:val="00B23059"/>
    <w:rsid w:val="00B24BFE"/>
    <w:rsid w:val="00B24CDA"/>
    <w:rsid w:val="00B2506B"/>
    <w:rsid w:val="00B252A7"/>
    <w:rsid w:val="00B25AD3"/>
    <w:rsid w:val="00B2610C"/>
    <w:rsid w:val="00B262CA"/>
    <w:rsid w:val="00B2638A"/>
    <w:rsid w:val="00B268EE"/>
    <w:rsid w:val="00B269F9"/>
    <w:rsid w:val="00B27349"/>
    <w:rsid w:val="00B2736E"/>
    <w:rsid w:val="00B27D46"/>
    <w:rsid w:val="00B300B2"/>
    <w:rsid w:val="00B305D0"/>
    <w:rsid w:val="00B31740"/>
    <w:rsid w:val="00B31764"/>
    <w:rsid w:val="00B3200B"/>
    <w:rsid w:val="00B32D54"/>
    <w:rsid w:val="00B32FCF"/>
    <w:rsid w:val="00B33B04"/>
    <w:rsid w:val="00B3485D"/>
    <w:rsid w:val="00B34965"/>
    <w:rsid w:val="00B34A22"/>
    <w:rsid w:val="00B34F6D"/>
    <w:rsid w:val="00B3572A"/>
    <w:rsid w:val="00B35CAE"/>
    <w:rsid w:val="00B36386"/>
    <w:rsid w:val="00B366AD"/>
    <w:rsid w:val="00B3689A"/>
    <w:rsid w:val="00B36A9F"/>
    <w:rsid w:val="00B378AD"/>
    <w:rsid w:val="00B37D0C"/>
    <w:rsid w:val="00B40E32"/>
    <w:rsid w:val="00B40EEF"/>
    <w:rsid w:val="00B41C70"/>
    <w:rsid w:val="00B42480"/>
    <w:rsid w:val="00B4265F"/>
    <w:rsid w:val="00B426E2"/>
    <w:rsid w:val="00B42BE2"/>
    <w:rsid w:val="00B447D3"/>
    <w:rsid w:val="00B449AA"/>
    <w:rsid w:val="00B44BBB"/>
    <w:rsid w:val="00B45E83"/>
    <w:rsid w:val="00B46556"/>
    <w:rsid w:val="00B47750"/>
    <w:rsid w:val="00B47A89"/>
    <w:rsid w:val="00B47D68"/>
    <w:rsid w:val="00B50177"/>
    <w:rsid w:val="00B5042A"/>
    <w:rsid w:val="00B50642"/>
    <w:rsid w:val="00B507AF"/>
    <w:rsid w:val="00B50979"/>
    <w:rsid w:val="00B51774"/>
    <w:rsid w:val="00B51EB1"/>
    <w:rsid w:val="00B5307A"/>
    <w:rsid w:val="00B530AF"/>
    <w:rsid w:val="00B536DF"/>
    <w:rsid w:val="00B53C9E"/>
    <w:rsid w:val="00B53D9C"/>
    <w:rsid w:val="00B53E14"/>
    <w:rsid w:val="00B54BCD"/>
    <w:rsid w:val="00B54CB0"/>
    <w:rsid w:val="00B555AA"/>
    <w:rsid w:val="00B55A45"/>
    <w:rsid w:val="00B56169"/>
    <w:rsid w:val="00B56D6D"/>
    <w:rsid w:val="00B570E6"/>
    <w:rsid w:val="00B57BDD"/>
    <w:rsid w:val="00B601C1"/>
    <w:rsid w:val="00B603D8"/>
    <w:rsid w:val="00B60493"/>
    <w:rsid w:val="00B607CD"/>
    <w:rsid w:val="00B61272"/>
    <w:rsid w:val="00B6196F"/>
    <w:rsid w:val="00B61A31"/>
    <w:rsid w:val="00B61CCB"/>
    <w:rsid w:val="00B62186"/>
    <w:rsid w:val="00B62CE4"/>
    <w:rsid w:val="00B62EAA"/>
    <w:rsid w:val="00B6369A"/>
    <w:rsid w:val="00B63BBE"/>
    <w:rsid w:val="00B63BD2"/>
    <w:rsid w:val="00B64279"/>
    <w:rsid w:val="00B6495C"/>
    <w:rsid w:val="00B65138"/>
    <w:rsid w:val="00B6576A"/>
    <w:rsid w:val="00B65D6F"/>
    <w:rsid w:val="00B65D91"/>
    <w:rsid w:val="00B66827"/>
    <w:rsid w:val="00B6696B"/>
    <w:rsid w:val="00B66D8F"/>
    <w:rsid w:val="00B70AA7"/>
    <w:rsid w:val="00B720F0"/>
    <w:rsid w:val="00B72220"/>
    <w:rsid w:val="00B7383D"/>
    <w:rsid w:val="00B738C0"/>
    <w:rsid w:val="00B740C7"/>
    <w:rsid w:val="00B745DC"/>
    <w:rsid w:val="00B7482C"/>
    <w:rsid w:val="00B757A8"/>
    <w:rsid w:val="00B75CDE"/>
    <w:rsid w:val="00B76C8A"/>
    <w:rsid w:val="00B770D9"/>
    <w:rsid w:val="00B7767B"/>
    <w:rsid w:val="00B77B52"/>
    <w:rsid w:val="00B77D50"/>
    <w:rsid w:val="00B80790"/>
    <w:rsid w:val="00B80C30"/>
    <w:rsid w:val="00B80E1F"/>
    <w:rsid w:val="00B82368"/>
    <w:rsid w:val="00B82822"/>
    <w:rsid w:val="00B82D2E"/>
    <w:rsid w:val="00B8319F"/>
    <w:rsid w:val="00B83E1A"/>
    <w:rsid w:val="00B84384"/>
    <w:rsid w:val="00B845EB"/>
    <w:rsid w:val="00B845F8"/>
    <w:rsid w:val="00B851B3"/>
    <w:rsid w:val="00B85418"/>
    <w:rsid w:val="00B85FB6"/>
    <w:rsid w:val="00B86298"/>
    <w:rsid w:val="00B86EC1"/>
    <w:rsid w:val="00B876CA"/>
    <w:rsid w:val="00B879BC"/>
    <w:rsid w:val="00B9003F"/>
    <w:rsid w:val="00B90174"/>
    <w:rsid w:val="00B902B5"/>
    <w:rsid w:val="00B906C0"/>
    <w:rsid w:val="00B90AA6"/>
    <w:rsid w:val="00B90FC5"/>
    <w:rsid w:val="00B91613"/>
    <w:rsid w:val="00B92061"/>
    <w:rsid w:val="00B92191"/>
    <w:rsid w:val="00B92E7E"/>
    <w:rsid w:val="00B93309"/>
    <w:rsid w:val="00B93A81"/>
    <w:rsid w:val="00B93BEC"/>
    <w:rsid w:val="00B957B8"/>
    <w:rsid w:val="00B95F7C"/>
    <w:rsid w:val="00B95FFF"/>
    <w:rsid w:val="00B960B6"/>
    <w:rsid w:val="00B964AC"/>
    <w:rsid w:val="00B9657A"/>
    <w:rsid w:val="00B97359"/>
    <w:rsid w:val="00B9742D"/>
    <w:rsid w:val="00B97BD6"/>
    <w:rsid w:val="00B97E42"/>
    <w:rsid w:val="00BA00D9"/>
    <w:rsid w:val="00BA0661"/>
    <w:rsid w:val="00BA0AE2"/>
    <w:rsid w:val="00BA128A"/>
    <w:rsid w:val="00BA1D54"/>
    <w:rsid w:val="00BA1E60"/>
    <w:rsid w:val="00BA32A6"/>
    <w:rsid w:val="00BA36DE"/>
    <w:rsid w:val="00BA3B23"/>
    <w:rsid w:val="00BA42CC"/>
    <w:rsid w:val="00BA4FF7"/>
    <w:rsid w:val="00BA577C"/>
    <w:rsid w:val="00BA64AA"/>
    <w:rsid w:val="00BA6D24"/>
    <w:rsid w:val="00BA6E9A"/>
    <w:rsid w:val="00BA7278"/>
    <w:rsid w:val="00BA7A10"/>
    <w:rsid w:val="00BB0D7A"/>
    <w:rsid w:val="00BB1137"/>
    <w:rsid w:val="00BB1568"/>
    <w:rsid w:val="00BB2977"/>
    <w:rsid w:val="00BB3123"/>
    <w:rsid w:val="00BB32E4"/>
    <w:rsid w:val="00BB38F3"/>
    <w:rsid w:val="00BB3D9C"/>
    <w:rsid w:val="00BB3F93"/>
    <w:rsid w:val="00BB49A2"/>
    <w:rsid w:val="00BB617E"/>
    <w:rsid w:val="00BB6263"/>
    <w:rsid w:val="00BB6605"/>
    <w:rsid w:val="00BB6A88"/>
    <w:rsid w:val="00BB6B08"/>
    <w:rsid w:val="00BB6C4C"/>
    <w:rsid w:val="00BB6E71"/>
    <w:rsid w:val="00BC002A"/>
    <w:rsid w:val="00BC0334"/>
    <w:rsid w:val="00BC1000"/>
    <w:rsid w:val="00BC1D02"/>
    <w:rsid w:val="00BC1FB1"/>
    <w:rsid w:val="00BC2848"/>
    <w:rsid w:val="00BC295F"/>
    <w:rsid w:val="00BC33D5"/>
    <w:rsid w:val="00BC3754"/>
    <w:rsid w:val="00BC3DFC"/>
    <w:rsid w:val="00BC4D15"/>
    <w:rsid w:val="00BC57B6"/>
    <w:rsid w:val="00BC5BDC"/>
    <w:rsid w:val="00BC5D9D"/>
    <w:rsid w:val="00BC6552"/>
    <w:rsid w:val="00BC7437"/>
    <w:rsid w:val="00BC786E"/>
    <w:rsid w:val="00BC78F5"/>
    <w:rsid w:val="00BC7CC3"/>
    <w:rsid w:val="00BD16C7"/>
    <w:rsid w:val="00BD186A"/>
    <w:rsid w:val="00BD1E94"/>
    <w:rsid w:val="00BD3057"/>
    <w:rsid w:val="00BD33BE"/>
    <w:rsid w:val="00BD3839"/>
    <w:rsid w:val="00BD38F5"/>
    <w:rsid w:val="00BD4091"/>
    <w:rsid w:val="00BD47F9"/>
    <w:rsid w:val="00BD4A62"/>
    <w:rsid w:val="00BD5285"/>
    <w:rsid w:val="00BD5A13"/>
    <w:rsid w:val="00BD7659"/>
    <w:rsid w:val="00BD7CF8"/>
    <w:rsid w:val="00BE0082"/>
    <w:rsid w:val="00BE029A"/>
    <w:rsid w:val="00BE101E"/>
    <w:rsid w:val="00BE1368"/>
    <w:rsid w:val="00BE1844"/>
    <w:rsid w:val="00BE1BA5"/>
    <w:rsid w:val="00BE1D47"/>
    <w:rsid w:val="00BE2C9E"/>
    <w:rsid w:val="00BE2D01"/>
    <w:rsid w:val="00BE35F7"/>
    <w:rsid w:val="00BE3ED0"/>
    <w:rsid w:val="00BE4093"/>
    <w:rsid w:val="00BE44A0"/>
    <w:rsid w:val="00BE4868"/>
    <w:rsid w:val="00BE4B24"/>
    <w:rsid w:val="00BE6305"/>
    <w:rsid w:val="00BE6A49"/>
    <w:rsid w:val="00BE72FC"/>
    <w:rsid w:val="00BE732B"/>
    <w:rsid w:val="00BE7744"/>
    <w:rsid w:val="00BE7B32"/>
    <w:rsid w:val="00BF09A3"/>
    <w:rsid w:val="00BF1C70"/>
    <w:rsid w:val="00BF21A9"/>
    <w:rsid w:val="00BF226D"/>
    <w:rsid w:val="00BF28D5"/>
    <w:rsid w:val="00BF2D7F"/>
    <w:rsid w:val="00BF368C"/>
    <w:rsid w:val="00BF3C5B"/>
    <w:rsid w:val="00BF496B"/>
    <w:rsid w:val="00BF58FC"/>
    <w:rsid w:val="00BF6344"/>
    <w:rsid w:val="00BF674A"/>
    <w:rsid w:val="00BF6AD3"/>
    <w:rsid w:val="00BF6F92"/>
    <w:rsid w:val="00BF73EB"/>
    <w:rsid w:val="00BF7B4F"/>
    <w:rsid w:val="00BF7FFE"/>
    <w:rsid w:val="00C011AF"/>
    <w:rsid w:val="00C014BD"/>
    <w:rsid w:val="00C01D0F"/>
    <w:rsid w:val="00C0224F"/>
    <w:rsid w:val="00C02631"/>
    <w:rsid w:val="00C02E27"/>
    <w:rsid w:val="00C031A3"/>
    <w:rsid w:val="00C03C18"/>
    <w:rsid w:val="00C03CFB"/>
    <w:rsid w:val="00C04861"/>
    <w:rsid w:val="00C04C5A"/>
    <w:rsid w:val="00C0536F"/>
    <w:rsid w:val="00C063D3"/>
    <w:rsid w:val="00C06442"/>
    <w:rsid w:val="00C06E00"/>
    <w:rsid w:val="00C07016"/>
    <w:rsid w:val="00C07276"/>
    <w:rsid w:val="00C0750B"/>
    <w:rsid w:val="00C07626"/>
    <w:rsid w:val="00C07CF8"/>
    <w:rsid w:val="00C1051C"/>
    <w:rsid w:val="00C10C98"/>
    <w:rsid w:val="00C11860"/>
    <w:rsid w:val="00C11868"/>
    <w:rsid w:val="00C11BE4"/>
    <w:rsid w:val="00C11DF5"/>
    <w:rsid w:val="00C12AE7"/>
    <w:rsid w:val="00C131CC"/>
    <w:rsid w:val="00C13200"/>
    <w:rsid w:val="00C138C1"/>
    <w:rsid w:val="00C151E8"/>
    <w:rsid w:val="00C1606A"/>
    <w:rsid w:val="00C17E3D"/>
    <w:rsid w:val="00C205DB"/>
    <w:rsid w:val="00C21880"/>
    <w:rsid w:val="00C21C25"/>
    <w:rsid w:val="00C21CD1"/>
    <w:rsid w:val="00C222D7"/>
    <w:rsid w:val="00C22454"/>
    <w:rsid w:val="00C226DF"/>
    <w:rsid w:val="00C227D3"/>
    <w:rsid w:val="00C22931"/>
    <w:rsid w:val="00C22B26"/>
    <w:rsid w:val="00C23099"/>
    <w:rsid w:val="00C23D61"/>
    <w:rsid w:val="00C2467D"/>
    <w:rsid w:val="00C24AC2"/>
    <w:rsid w:val="00C24AE4"/>
    <w:rsid w:val="00C2563E"/>
    <w:rsid w:val="00C26201"/>
    <w:rsid w:val="00C26A2D"/>
    <w:rsid w:val="00C26F6C"/>
    <w:rsid w:val="00C27BDA"/>
    <w:rsid w:val="00C27EA1"/>
    <w:rsid w:val="00C3033D"/>
    <w:rsid w:val="00C30763"/>
    <w:rsid w:val="00C30798"/>
    <w:rsid w:val="00C3137D"/>
    <w:rsid w:val="00C31830"/>
    <w:rsid w:val="00C32A7F"/>
    <w:rsid w:val="00C33E92"/>
    <w:rsid w:val="00C33EED"/>
    <w:rsid w:val="00C352BA"/>
    <w:rsid w:val="00C355BD"/>
    <w:rsid w:val="00C35B18"/>
    <w:rsid w:val="00C36285"/>
    <w:rsid w:val="00C3693F"/>
    <w:rsid w:val="00C402A0"/>
    <w:rsid w:val="00C402CC"/>
    <w:rsid w:val="00C40E49"/>
    <w:rsid w:val="00C4195F"/>
    <w:rsid w:val="00C42231"/>
    <w:rsid w:val="00C42236"/>
    <w:rsid w:val="00C42A2B"/>
    <w:rsid w:val="00C42DE8"/>
    <w:rsid w:val="00C443C1"/>
    <w:rsid w:val="00C443D9"/>
    <w:rsid w:val="00C443F3"/>
    <w:rsid w:val="00C44DCF"/>
    <w:rsid w:val="00C45458"/>
    <w:rsid w:val="00C45A36"/>
    <w:rsid w:val="00C45D72"/>
    <w:rsid w:val="00C46208"/>
    <w:rsid w:val="00C46FD1"/>
    <w:rsid w:val="00C47547"/>
    <w:rsid w:val="00C47E38"/>
    <w:rsid w:val="00C505B0"/>
    <w:rsid w:val="00C50AF8"/>
    <w:rsid w:val="00C50B6D"/>
    <w:rsid w:val="00C50D72"/>
    <w:rsid w:val="00C510A5"/>
    <w:rsid w:val="00C51432"/>
    <w:rsid w:val="00C516C3"/>
    <w:rsid w:val="00C51834"/>
    <w:rsid w:val="00C519C8"/>
    <w:rsid w:val="00C52BF3"/>
    <w:rsid w:val="00C52C93"/>
    <w:rsid w:val="00C52F11"/>
    <w:rsid w:val="00C538F9"/>
    <w:rsid w:val="00C54A48"/>
    <w:rsid w:val="00C54D88"/>
    <w:rsid w:val="00C5554A"/>
    <w:rsid w:val="00C56121"/>
    <w:rsid w:val="00C6008E"/>
    <w:rsid w:val="00C60A74"/>
    <w:rsid w:val="00C6238E"/>
    <w:rsid w:val="00C6289B"/>
    <w:rsid w:val="00C631A3"/>
    <w:rsid w:val="00C64ACF"/>
    <w:rsid w:val="00C64AD3"/>
    <w:rsid w:val="00C659B2"/>
    <w:rsid w:val="00C667B4"/>
    <w:rsid w:val="00C66849"/>
    <w:rsid w:val="00C669E1"/>
    <w:rsid w:val="00C66DF1"/>
    <w:rsid w:val="00C67166"/>
    <w:rsid w:val="00C6777E"/>
    <w:rsid w:val="00C678B4"/>
    <w:rsid w:val="00C704D1"/>
    <w:rsid w:val="00C705B9"/>
    <w:rsid w:val="00C7178A"/>
    <w:rsid w:val="00C7186F"/>
    <w:rsid w:val="00C71DEE"/>
    <w:rsid w:val="00C72CE6"/>
    <w:rsid w:val="00C7354D"/>
    <w:rsid w:val="00C73F84"/>
    <w:rsid w:val="00C74526"/>
    <w:rsid w:val="00C74536"/>
    <w:rsid w:val="00C74B95"/>
    <w:rsid w:val="00C7554A"/>
    <w:rsid w:val="00C756DF"/>
    <w:rsid w:val="00C760B5"/>
    <w:rsid w:val="00C77243"/>
    <w:rsid w:val="00C77928"/>
    <w:rsid w:val="00C80113"/>
    <w:rsid w:val="00C8016E"/>
    <w:rsid w:val="00C806C9"/>
    <w:rsid w:val="00C80A1A"/>
    <w:rsid w:val="00C80AD2"/>
    <w:rsid w:val="00C80EFC"/>
    <w:rsid w:val="00C811BC"/>
    <w:rsid w:val="00C81384"/>
    <w:rsid w:val="00C81433"/>
    <w:rsid w:val="00C81A1E"/>
    <w:rsid w:val="00C82C50"/>
    <w:rsid w:val="00C82E15"/>
    <w:rsid w:val="00C83762"/>
    <w:rsid w:val="00C84287"/>
    <w:rsid w:val="00C8475A"/>
    <w:rsid w:val="00C84CBB"/>
    <w:rsid w:val="00C84D93"/>
    <w:rsid w:val="00C87A5C"/>
    <w:rsid w:val="00C87E20"/>
    <w:rsid w:val="00C90404"/>
    <w:rsid w:val="00C90605"/>
    <w:rsid w:val="00C9288B"/>
    <w:rsid w:val="00C92D1F"/>
    <w:rsid w:val="00C9311C"/>
    <w:rsid w:val="00C935F9"/>
    <w:rsid w:val="00C937DB"/>
    <w:rsid w:val="00C93925"/>
    <w:rsid w:val="00C93B1B"/>
    <w:rsid w:val="00C9405A"/>
    <w:rsid w:val="00C951B8"/>
    <w:rsid w:val="00C955B1"/>
    <w:rsid w:val="00C95938"/>
    <w:rsid w:val="00C95E4C"/>
    <w:rsid w:val="00C96F09"/>
    <w:rsid w:val="00C97322"/>
    <w:rsid w:val="00C97939"/>
    <w:rsid w:val="00C97FED"/>
    <w:rsid w:val="00CA2322"/>
    <w:rsid w:val="00CA29A2"/>
    <w:rsid w:val="00CA46C1"/>
    <w:rsid w:val="00CA4DD9"/>
    <w:rsid w:val="00CA5532"/>
    <w:rsid w:val="00CA571E"/>
    <w:rsid w:val="00CA59EC"/>
    <w:rsid w:val="00CA5A04"/>
    <w:rsid w:val="00CA5C9D"/>
    <w:rsid w:val="00CA5D14"/>
    <w:rsid w:val="00CA6C64"/>
    <w:rsid w:val="00CA6E6D"/>
    <w:rsid w:val="00CA71D2"/>
    <w:rsid w:val="00CB0539"/>
    <w:rsid w:val="00CB06FC"/>
    <w:rsid w:val="00CB0755"/>
    <w:rsid w:val="00CB0AF9"/>
    <w:rsid w:val="00CB0D01"/>
    <w:rsid w:val="00CB12C4"/>
    <w:rsid w:val="00CB15A4"/>
    <w:rsid w:val="00CB1FC7"/>
    <w:rsid w:val="00CB211D"/>
    <w:rsid w:val="00CB2619"/>
    <w:rsid w:val="00CB34F1"/>
    <w:rsid w:val="00CB4309"/>
    <w:rsid w:val="00CB43E6"/>
    <w:rsid w:val="00CB4E5F"/>
    <w:rsid w:val="00CB5378"/>
    <w:rsid w:val="00CB58E8"/>
    <w:rsid w:val="00CB5C8A"/>
    <w:rsid w:val="00CB66C2"/>
    <w:rsid w:val="00CB696B"/>
    <w:rsid w:val="00CB6EC1"/>
    <w:rsid w:val="00CB77AD"/>
    <w:rsid w:val="00CB77B6"/>
    <w:rsid w:val="00CB7E9D"/>
    <w:rsid w:val="00CC0191"/>
    <w:rsid w:val="00CC0A2D"/>
    <w:rsid w:val="00CC0C94"/>
    <w:rsid w:val="00CC0F0C"/>
    <w:rsid w:val="00CC0FC7"/>
    <w:rsid w:val="00CC1D55"/>
    <w:rsid w:val="00CC1E7C"/>
    <w:rsid w:val="00CC29A0"/>
    <w:rsid w:val="00CC2F9A"/>
    <w:rsid w:val="00CC32FE"/>
    <w:rsid w:val="00CC35E1"/>
    <w:rsid w:val="00CC3AD4"/>
    <w:rsid w:val="00CC3B82"/>
    <w:rsid w:val="00CC3D61"/>
    <w:rsid w:val="00CC42AB"/>
    <w:rsid w:val="00CC4D10"/>
    <w:rsid w:val="00CC532A"/>
    <w:rsid w:val="00CC532F"/>
    <w:rsid w:val="00CC6311"/>
    <w:rsid w:val="00CC63EA"/>
    <w:rsid w:val="00CC68F1"/>
    <w:rsid w:val="00CC6ED2"/>
    <w:rsid w:val="00CC78E2"/>
    <w:rsid w:val="00CD04B1"/>
    <w:rsid w:val="00CD0818"/>
    <w:rsid w:val="00CD0842"/>
    <w:rsid w:val="00CD11A0"/>
    <w:rsid w:val="00CD1526"/>
    <w:rsid w:val="00CD1763"/>
    <w:rsid w:val="00CD201E"/>
    <w:rsid w:val="00CD2131"/>
    <w:rsid w:val="00CD2392"/>
    <w:rsid w:val="00CD2404"/>
    <w:rsid w:val="00CD2AEE"/>
    <w:rsid w:val="00CD2DE0"/>
    <w:rsid w:val="00CD340E"/>
    <w:rsid w:val="00CD3F32"/>
    <w:rsid w:val="00CD3FC0"/>
    <w:rsid w:val="00CD40B6"/>
    <w:rsid w:val="00CD5029"/>
    <w:rsid w:val="00CD53C7"/>
    <w:rsid w:val="00CD68E1"/>
    <w:rsid w:val="00CD7A7B"/>
    <w:rsid w:val="00CD7DED"/>
    <w:rsid w:val="00CE0CF7"/>
    <w:rsid w:val="00CE285D"/>
    <w:rsid w:val="00CE34D2"/>
    <w:rsid w:val="00CE3E8C"/>
    <w:rsid w:val="00CE404C"/>
    <w:rsid w:val="00CE53B3"/>
    <w:rsid w:val="00CE552A"/>
    <w:rsid w:val="00CE5793"/>
    <w:rsid w:val="00CE5A78"/>
    <w:rsid w:val="00CE609F"/>
    <w:rsid w:val="00CE6515"/>
    <w:rsid w:val="00CE769A"/>
    <w:rsid w:val="00CE7F54"/>
    <w:rsid w:val="00CF0BB4"/>
    <w:rsid w:val="00CF13C7"/>
    <w:rsid w:val="00CF182B"/>
    <w:rsid w:val="00CF1C9A"/>
    <w:rsid w:val="00CF3A64"/>
    <w:rsid w:val="00CF4398"/>
    <w:rsid w:val="00CF4729"/>
    <w:rsid w:val="00CF5A17"/>
    <w:rsid w:val="00CF625A"/>
    <w:rsid w:val="00CF67E3"/>
    <w:rsid w:val="00CF6960"/>
    <w:rsid w:val="00CF7F1F"/>
    <w:rsid w:val="00D003D4"/>
    <w:rsid w:val="00D0082E"/>
    <w:rsid w:val="00D0088B"/>
    <w:rsid w:val="00D008CE"/>
    <w:rsid w:val="00D01062"/>
    <w:rsid w:val="00D0176D"/>
    <w:rsid w:val="00D01853"/>
    <w:rsid w:val="00D02741"/>
    <w:rsid w:val="00D02945"/>
    <w:rsid w:val="00D02C9F"/>
    <w:rsid w:val="00D03CF8"/>
    <w:rsid w:val="00D055D9"/>
    <w:rsid w:val="00D05601"/>
    <w:rsid w:val="00D05B7B"/>
    <w:rsid w:val="00D065B9"/>
    <w:rsid w:val="00D0689F"/>
    <w:rsid w:val="00D079D9"/>
    <w:rsid w:val="00D07A2A"/>
    <w:rsid w:val="00D10B8B"/>
    <w:rsid w:val="00D10BD8"/>
    <w:rsid w:val="00D1100A"/>
    <w:rsid w:val="00D12A24"/>
    <w:rsid w:val="00D12AAC"/>
    <w:rsid w:val="00D12BF8"/>
    <w:rsid w:val="00D12CCE"/>
    <w:rsid w:val="00D13492"/>
    <w:rsid w:val="00D13C99"/>
    <w:rsid w:val="00D13D26"/>
    <w:rsid w:val="00D13E4D"/>
    <w:rsid w:val="00D14041"/>
    <w:rsid w:val="00D1444F"/>
    <w:rsid w:val="00D148AD"/>
    <w:rsid w:val="00D14963"/>
    <w:rsid w:val="00D15014"/>
    <w:rsid w:val="00D15249"/>
    <w:rsid w:val="00D15452"/>
    <w:rsid w:val="00D16536"/>
    <w:rsid w:val="00D174FE"/>
    <w:rsid w:val="00D17596"/>
    <w:rsid w:val="00D17B5C"/>
    <w:rsid w:val="00D17E7A"/>
    <w:rsid w:val="00D21692"/>
    <w:rsid w:val="00D216BA"/>
    <w:rsid w:val="00D216CA"/>
    <w:rsid w:val="00D21FF6"/>
    <w:rsid w:val="00D22739"/>
    <w:rsid w:val="00D22E1D"/>
    <w:rsid w:val="00D23609"/>
    <w:rsid w:val="00D2410F"/>
    <w:rsid w:val="00D24435"/>
    <w:rsid w:val="00D24821"/>
    <w:rsid w:val="00D25395"/>
    <w:rsid w:val="00D259EC"/>
    <w:rsid w:val="00D25C98"/>
    <w:rsid w:val="00D25F80"/>
    <w:rsid w:val="00D26B20"/>
    <w:rsid w:val="00D26BD1"/>
    <w:rsid w:val="00D26E5A"/>
    <w:rsid w:val="00D26EF8"/>
    <w:rsid w:val="00D27719"/>
    <w:rsid w:val="00D279AF"/>
    <w:rsid w:val="00D30354"/>
    <w:rsid w:val="00D30B3D"/>
    <w:rsid w:val="00D30F68"/>
    <w:rsid w:val="00D31284"/>
    <w:rsid w:val="00D31784"/>
    <w:rsid w:val="00D3179B"/>
    <w:rsid w:val="00D31FAB"/>
    <w:rsid w:val="00D32173"/>
    <w:rsid w:val="00D32E30"/>
    <w:rsid w:val="00D331AD"/>
    <w:rsid w:val="00D33270"/>
    <w:rsid w:val="00D33AF6"/>
    <w:rsid w:val="00D3409A"/>
    <w:rsid w:val="00D34B31"/>
    <w:rsid w:val="00D34D11"/>
    <w:rsid w:val="00D34D51"/>
    <w:rsid w:val="00D35152"/>
    <w:rsid w:val="00D369A4"/>
    <w:rsid w:val="00D3711B"/>
    <w:rsid w:val="00D3721B"/>
    <w:rsid w:val="00D37972"/>
    <w:rsid w:val="00D37EB8"/>
    <w:rsid w:val="00D4002C"/>
    <w:rsid w:val="00D40522"/>
    <w:rsid w:val="00D40591"/>
    <w:rsid w:val="00D40F6C"/>
    <w:rsid w:val="00D410DB"/>
    <w:rsid w:val="00D4113F"/>
    <w:rsid w:val="00D4115E"/>
    <w:rsid w:val="00D419E5"/>
    <w:rsid w:val="00D41A83"/>
    <w:rsid w:val="00D420B9"/>
    <w:rsid w:val="00D42A8E"/>
    <w:rsid w:val="00D42B6E"/>
    <w:rsid w:val="00D43546"/>
    <w:rsid w:val="00D43835"/>
    <w:rsid w:val="00D44590"/>
    <w:rsid w:val="00D45024"/>
    <w:rsid w:val="00D45132"/>
    <w:rsid w:val="00D45BF0"/>
    <w:rsid w:val="00D47476"/>
    <w:rsid w:val="00D47AE6"/>
    <w:rsid w:val="00D507C6"/>
    <w:rsid w:val="00D51ED9"/>
    <w:rsid w:val="00D52002"/>
    <w:rsid w:val="00D52B2C"/>
    <w:rsid w:val="00D5314B"/>
    <w:rsid w:val="00D53681"/>
    <w:rsid w:val="00D5395A"/>
    <w:rsid w:val="00D53CD9"/>
    <w:rsid w:val="00D54427"/>
    <w:rsid w:val="00D54903"/>
    <w:rsid w:val="00D56442"/>
    <w:rsid w:val="00D574A2"/>
    <w:rsid w:val="00D60EB5"/>
    <w:rsid w:val="00D6184E"/>
    <w:rsid w:val="00D61961"/>
    <w:rsid w:val="00D62421"/>
    <w:rsid w:val="00D62790"/>
    <w:rsid w:val="00D62D37"/>
    <w:rsid w:val="00D62D6D"/>
    <w:rsid w:val="00D6316A"/>
    <w:rsid w:val="00D63B6B"/>
    <w:rsid w:val="00D63B90"/>
    <w:rsid w:val="00D644E0"/>
    <w:rsid w:val="00D64AAC"/>
    <w:rsid w:val="00D650F4"/>
    <w:rsid w:val="00D655C6"/>
    <w:rsid w:val="00D65F0F"/>
    <w:rsid w:val="00D679C6"/>
    <w:rsid w:val="00D67D8F"/>
    <w:rsid w:val="00D70504"/>
    <w:rsid w:val="00D70AA6"/>
    <w:rsid w:val="00D70ABF"/>
    <w:rsid w:val="00D71941"/>
    <w:rsid w:val="00D71B36"/>
    <w:rsid w:val="00D72CB0"/>
    <w:rsid w:val="00D737D2"/>
    <w:rsid w:val="00D744C7"/>
    <w:rsid w:val="00D748E5"/>
    <w:rsid w:val="00D74B7A"/>
    <w:rsid w:val="00D751A9"/>
    <w:rsid w:val="00D75DAF"/>
    <w:rsid w:val="00D768E2"/>
    <w:rsid w:val="00D7695E"/>
    <w:rsid w:val="00D77ED5"/>
    <w:rsid w:val="00D8080C"/>
    <w:rsid w:val="00D80820"/>
    <w:rsid w:val="00D812C5"/>
    <w:rsid w:val="00D8150D"/>
    <w:rsid w:val="00D81513"/>
    <w:rsid w:val="00D81EE8"/>
    <w:rsid w:val="00D81EF2"/>
    <w:rsid w:val="00D82247"/>
    <w:rsid w:val="00D82A04"/>
    <w:rsid w:val="00D82F4B"/>
    <w:rsid w:val="00D8303A"/>
    <w:rsid w:val="00D8335C"/>
    <w:rsid w:val="00D83523"/>
    <w:rsid w:val="00D839D7"/>
    <w:rsid w:val="00D85561"/>
    <w:rsid w:val="00D856E3"/>
    <w:rsid w:val="00D867B9"/>
    <w:rsid w:val="00D86EDE"/>
    <w:rsid w:val="00D86F30"/>
    <w:rsid w:val="00D87388"/>
    <w:rsid w:val="00D8746C"/>
    <w:rsid w:val="00D87689"/>
    <w:rsid w:val="00D87916"/>
    <w:rsid w:val="00D905A7"/>
    <w:rsid w:val="00D90F97"/>
    <w:rsid w:val="00D91D5B"/>
    <w:rsid w:val="00D92344"/>
    <w:rsid w:val="00D92A1A"/>
    <w:rsid w:val="00D92F2B"/>
    <w:rsid w:val="00D93021"/>
    <w:rsid w:val="00D933FD"/>
    <w:rsid w:val="00D93A6F"/>
    <w:rsid w:val="00D94CDA"/>
    <w:rsid w:val="00D95127"/>
    <w:rsid w:val="00D95CDD"/>
    <w:rsid w:val="00D96377"/>
    <w:rsid w:val="00D97825"/>
    <w:rsid w:val="00D979AE"/>
    <w:rsid w:val="00D97D17"/>
    <w:rsid w:val="00DA04E5"/>
    <w:rsid w:val="00DA1666"/>
    <w:rsid w:val="00DA178E"/>
    <w:rsid w:val="00DA1E6C"/>
    <w:rsid w:val="00DA2E58"/>
    <w:rsid w:val="00DA2F15"/>
    <w:rsid w:val="00DA3195"/>
    <w:rsid w:val="00DA3321"/>
    <w:rsid w:val="00DA3EDE"/>
    <w:rsid w:val="00DA4C25"/>
    <w:rsid w:val="00DA4E01"/>
    <w:rsid w:val="00DA570B"/>
    <w:rsid w:val="00DA5A46"/>
    <w:rsid w:val="00DA6744"/>
    <w:rsid w:val="00DA67C9"/>
    <w:rsid w:val="00DA6FB0"/>
    <w:rsid w:val="00DA7D45"/>
    <w:rsid w:val="00DB0081"/>
    <w:rsid w:val="00DB01B3"/>
    <w:rsid w:val="00DB02B8"/>
    <w:rsid w:val="00DB03F2"/>
    <w:rsid w:val="00DB0D31"/>
    <w:rsid w:val="00DB1745"/>
    <w:rsid w:val="00DB1800"/>
    <w:rsid w:val="00DB2036"/>
    <w:rsid w:val="00DB21D5"/>
    <w:rsid w:val="00DB2CFE"/>
    <w:rsid w:val="00DB2D74"/>
    <w:rsid w:val="00DB32A5"/>
    <w:rsid w:val="00DB3318"/>
    <w:rsid w:val="00DB370D"/>
    <w:rsid w:val="00DB3715"/>
    <w:rsid w:val="00DB412A"/>
    <w:rsid w:val="00DB4AD0"/>
    <w:rsid w:val="00DB4AEF"/>
    <w:rsid w:val="00DB4D9C"/>
    <w:rsid w:val="00DB4EBC"/>
    <w:rsid w:val="00DB5040"/>
    <w:rsid w:val="00DC01C4"/>
    <w:rsid w:val="00DC0236"/>
    <w:rsid w:val="00DC13C1"/>
    <w:rsid w:val="00DC351D"/>
    <w:rsid w:val="00DC361D"/>
    <w:rsid w:val="00DC3AFC"/>
    <w:rsid w:val="00DC3B2D"/>
    <w:rsid w:val="00DC3ECB"/>
    <w:rsid w:val="00DC422C"/>
    <w:rsid w:val="00DC47F8"/>
    <w:rsid w:val="00DC4BB6"/>
    <w:rsid w:val="00DC522B"/>
    <w:rsid w:val="00DC68C7"/>
    <w:rsid w:val="00DC6E4F"/>
    <w:rsid w:val="00DD06CB"/>
    <w:rsid w:val="00DD0BEC"/>
    <w:rsid w:val="00DD23F4"/>
    <w:rsid w:val="00DD26AF"/>
    <w:rsid w:val="00DD26E8"/>
    <w:rsid w:val="00DD2EB1"/>
    <w:rsid w:val="00DD30F4"/>
    <w:rsid w:val="00DD3293"/>
    <w:rsid w:val="00DD37B9"/>
    <w:rsid w:val="00DD3FA4"/>
    <w:rsid w:val="00DD448F"/>
    <w:rsid w:val="00DD46EF"/>
    <w:rsid w:val="00DD5A29"/>
    <w:rsid w:val="00DD5D07"/>
    <w:rsid w:val="00DD5D64"/>
    <w:rsid w:val="00DD6396"/>
    <w:rsid w:val="00DD73DB"/>
    <w:rsid w:val="00DD7D7B"/>
    <w:rsid w:val="00DE0163"/>
    <w:rsid w:val="00DE0C09"/>
    <w:rsid w:val="00DE10F2"/>
    <w:rsid w:val="00DE1337"/>
    <w:rsid w:val="00DE1F75"/>
    <w:rsid w:val="00DE2253"/>
    <w:rsid w:val="00DE2651"/>
    <w:rsid w:val="00DE2982"/>
    <w:rsid w:val="00DE2C82"/>
    <w:rsid w:val="00DE3E4E"/>
    <w:rsid w:val="00DE46BA"/>
    <w:rsid w:val="00DE46CF"/>
    <w:rsid w:val="00DE4E2E"/>
    <w:rsid w:val="00DE5084"/>
    <w:rsid w:val="00DE5745"/>
    <w:rsid w:val="00DE5D0F"/>
    <w:rsid w:val="00DE710B"/>
    <w:rsid w:val="00DE7DA6"/>
    <w:rsid w:val="00DF0382"/>
    <w:rsid w:val="00DF14F8"/>
    <w:rsid w:val="00DF46D5"/>
    <w:rsid w:val="00DF4701"/>
    <w:rsid w:val="00DF51D6"/>
    <w:rsid w:val="00DF5907"/>
    <w:rsid w:val="00DF5A3B"/>
    <w:rsid w:val="00DF5C8C"/>
    <w:rsid w:val="00DF6173"/>
    <w:rsid w:val="00DF6483"/>
    <w:rsid w:val="00DF70B1"/>
    <w:rsid w:val="00DF7F35"/>
    <w:rsid w:val="00E0048C"/>
    <w:rsid w:val="00E00E4C"/>
    <w:rsid w:val="00E01484"/>
    <w:rsid w:val="00E01CD8"/>
    <w:rsid w:val="00E0241F"/>
    <w:rsid w:val="00E029A0"/>
    <w:rsid w:val="00E02F10"/>
    <w:rsid w:val="00E03997"/>
    <w:rsid w:val="00E03EF1"/>
    <w:rsid w:val="00E048EB"/>
    <w:rsid w:val="00E052F0"/>
    <w:rsid w:val="00E0683A"/>
    <w:rsid w:val="00E069AF"/>
    <w:rsid w:val="00E06F75"/>
    <w:rsid w:val="00E07962"/>
    <w:rsid w:val="00E07F25"/>
    <w:rsid w:val="00E1051A"/>
    <w:rsid w:val="00E107E2"/>
    <w:rsid w:val="00E11BF1"/>
    <w:rsid w:val="00E12008"/>
    <w:rsid w:val="00E1248D"/>
    <w:rsid w:val="00E125DF"/>
    <w:rsid w:val="00E12CD2"/>
    <w:rsid w:val="00E1360F"/>
    <w:rsid w:val="00E13783"/>
    <w:rsid w:val="00E146BF"/>
    <w:rsid w:val="00E157A1"/>
    <w:rsid w:val="00E15B3B"/>
    <w:rsid w:val="00E16022"/>
    <w:rsid w:val="00E166DC"/>
    <w:rsid w:val="00E20950"/>
    <w:rsid w:val="00E209B5"/>
    <w:rsid w:val="00E21202"/>
    <w:rsid w:val="00E213A5"/>
    <w:rsid w:val="00E216B3"/>
    <w:rsid w:val="00E21E07"/>
    <w:rsid w:val="00E22368"/>
    <w:rsid w:val="00E224B7"/>
    <w:rsid w:val="00E23B38"/>
    <w:rsid w:val="00E24325"/>
    <w:rsid w:val="00E26A23"/>
    <w:rsid w:val="00E26ECE"/>
    <w:rsid w:val="00E27720"/>
    <w:rsid w:val="00E27D35"/>
    <w:rsid w:val="00E30DE0"/>
    <w:rsid w:val="00E30EB1"/>
    <w:rsid w:val="00E30FFA"/>
    <w:rsid w:val="00E31A55"/>
    <w:rsid w:val="00E31DF9"/>
    <w:rsid w:val="00E320E7"/>
    <w:rsid w:val="00E324C1"/>
    <w:rsid w:val="00E3278F"/>
    <w:rsid w:val="00E32A70"/>
    <w:rsid w:val="00E32B7B"/>
    <w:rsid w:val="00E33153"/>
    <w:rsid w:val="00E343E5"/>
    <w:rsid w:val="00E359C2"/>
    <w:rsid w:val="00E35E43"/>
    <w:rsid w:val="00E3637D"/>
    <w:rsid w:val="00E36825"/>
    <w:rsid w:val="00E36B1D"/>
    <w:rsid w:val="00E374C9"/>
    <w:rsid w:val="00E3774F"/>
    <w:rsid w:val="00E37BC2"/>
    <w:rsid w:val="00E37FFD"/>
    <w:rsid w:val="00E4019A"/>
    <w:rsid w:val="00E4019E"/>
    <w:rsid w:val="00E40226"/>
    <w:rsid w:val="00E40BB8"/>
    <w:rsid w:val="00E40D05"/>
    <w:rsid w:val="00E4128E"/>
    <w:rsid w:val="00E41374"/>
    <w:rsid w:val="00E41F3E"/>
    <w:rsid w:val="00E4260D"/>
    <w:rsid w:val="00E42BB7"/>
    <w:rsid w:val="00E42BDB"/>
    <w:rsid w:val="00E43058"/>
    <w:rsid w:val="00E43FD0"/>
    <w:rsid w:val="00E44F23"/>
    <w:rsid w:val="00E450C5"/>
    <w:rsid w:val="00E458DE"/>
    <w:rsid w:val="00E45EA9"/>
    <w:rsid w:val="00E4745B"/>
    <w:rsid w:val="00E4754A"/>
    <w:rsid w:val="00E4791D"/>
    <w:rsid w:val="00E47B1A"/>
    <w:rsid w:val="00E47BB0"/>
    <w:rsid w:val="00E47D49"/>
    <w:rsid w:val="00E47F83"/>
    <w:rsid w:val="00E50423"/>
    <w:rsid w:val="00E50954"/>
    <w:rsid w:val="00E51641"/>
    <w:rsid w:val="00E5167A"/>
    <w:rsid w:val="00E52A45"/>
    <w:rsid w:val="00E52C42"/>
    <w:rsid w:val="00E5416B"/>
    <w:rsid w:val="00E54536"/>
    <w:rsid w:val="00E54B6A"/>
    <w:rsid w:val="00E54E1D"/>
    <w:rsid w:val="00E54E27"/>
    <w:rsid w:val="00E5526E"/>
    <w:rsid w:val="00E55699"/>
    <w:rsid w:val="00E55A4C"/>
    <w:rsid w:val="00E55B0B"/>
    <w:rsid w:val="00E5696E"/>
    <w:rsid w:val="00E57FFE"/>
    <w:rsid w:val="00E60046"/>
    <w:rsid w:val="00E60698"/>
    <w:rsid w:val="00E60CF0"/>
    <w:rsid w:val="00E6181D"/>
    <w:rsid w:val="00E61975"/>
    <w:rsid w:val="00E61F1C"/>
    <w:rsid w:val="00E61F4C"/>
    <w:rsid w:val="00E62A83"/>
    <w:rsid w:val="00E62DF7"/>
    <w:rsid w:val="00E63D85"/>
    <w:rsid w:val="00E6506E"/>
    <w:rsid w:val="00E65761"/>
    <w:rsid w:val="00E675D9"/>
    <w:rsid w:val="00E67715"/>
    <w:rsid w:val="00E67ABD"/>
    <w:rsid w:val="00E67E7B"/>
    <w:rsid w:val="00E70234"/>
    <w:rsid w:val="00E70E33"/>
    <w:rsid w:val="00E713D5"/>
    <w:rsid w:val="00E72D64"/>
    <w:rsid w:val="00E7311F"/>
    <w:rsid w:val="00E73855"/>
    <w:rsid w:val="00E7484C"/>
    <w:rsid w:val="00E74A43"/>
    <w:rsid w:val="00E74CAE"/>
    <w:rsid w:val="00E7513C"/>
    <w:rsid w:val="00E760AA"/>
    <w:rsid w:val="00E77155"/>
    <w:rsid w:val="00E7791F"/>
    <w:rsid w:val="00E77A85"/>
    <w:rsid w:val="00E8037C"/>
    <w:rsid w:val="00E809C3"/>
    <w:rsid w:val="00E80AAC"/>
    <w:rsid w:val="00E80C01"/>
    <w:rsid w:val="00E811CE"/>
    <w:rsid w:val="00E811E1"/>
    <w:rsid w:val="00E8186C"/>
    <w:rsid w:val="00E81E21"/>
    <w:rsid w:val="00E82B92"/>
    <w:rsid w:val="00E83AF9"/>
    <w:rsid w:val="00E83BD0"/>
    <w:rsid w:val="00E83D28"/>
    <w:rsid w:val="00E84373"/>
    <w:rsid w:val="00E854B7"/>
    <w:rsid w:val="00E854C7"/>
    <w:rsid w:val="00E86186"/>
    <w:rsid w:val="00E86285"/>
    <w:rsid w:val="00E86CA1"/>
    <w:rsid w:val="00E872D3"/>
    <w:rsid w:val="00E90248"/>
    <w:rsid w:val="00E923F9"/>
    <w:rsid w:val="00E92611"/>
    <w:rsid w:val="00E92AE7"/>
    <w:rsid w:val="00E92DC6"/>
    <w:rsid w:val="00E92F10"/>
    <w:rsid w:val="00E939B4"/>
    <w:rsid w:val="00E93CDB"/>
    <w:rsid w:val="00E94291"/>
    <w:rsid w:val="00E9555F"/>
    <w:rsid w:val="00E96521"/>
    <w:rsid w:val="00E96C19"/>
    <w:rsid w:val="00E972AB"/>
    <w:rsid w:val="00E97C2A"/>
    <w:rsid w:val="00E97C7F"/>
    <w:rsid w:val="00EA03DC"/>
    <w:rsid w:val="00EA0B5A"/>
    <w:rsid w:val="00EA0C0B"/>
    <w:rsid w:val="00EA0FD5"/>
    <w:rsid w:val="00EA1629"/>
    <w:rsid w:val="00EA16A5"/>
    <w:rsid w:val="00EA18AF"/>
    <w:rsid w:val="00EA204B"/>
    <w:rsid w:val="00EA20BC"/>
    <w:rsid w:val="00EA25FB"/>
    <w:rsid w:val="00EA2677"/>
    <w:rsid w:val="00EA2944"/>
    <w:rsid w:val="00EA2AE1"/>
    <w:rsid w:val="00EA2F0A"/>
    <w:rsid w:val="00EA36BB"/>
    <w:rsid w:val="00EA373C"/>
    <w:rsid w:val="00EA38B2"/>
    <w:rsid w:val="00EA4320"/>
    <w:rsid w:val="00EA434C"/>
    <w:rsid w:val="00EA4375"/>
    <w:rsid w:val="00EA4F93"/>
    <w:rsid w:val="00EA5551"/>
    <w:rsid w:val="00EA61EF"/>
    <w:rsid w:val="00EA7BFD"/>
    <w:rsid w:val="00EB0585"/>
    <w:rsid w:val="00EB0899"/>
    <w:rsid w:val="00EB17CF"/>
    <w:rsid w:val="00EB17D6"/>
    <w:rsid w:val="00EB187F"/>
    <w:rsid w:val="00EB286A"/>
    <w:rsid w:val="00EB3295"/>
    <w:rsid w:val="00EB3778"/>
    <w:rsid w:val="00EB4566"/>
    <w:rsid w:val="00EB5697"/>
    <w:rsid w:val="00EB60B7"/>
    <w:rsid w:val="00EB6617"/>
    <w:rsid w:val="00EB7A09"/>
    <w:rsid w:val="00EB7C81"/>
    <w:rsid w:val="00EC1534"/>
    <w:rsid w:val="00EC19E8"/>
    <w:rsid w:val="00EC2B0C"/>
    <w:rsid w:val="00EC2F7C"/>
    <w:rsid w:val="00EC3343"/>
    <w:rsid w:val="00EC46DF"/>
    <w:rsid w:val="00EC4D2F"/>
    <w:rsid w:val="00EC5437"/>
    <w:rsid w:val="00EC60B5"/>
    <w:rsid w:val="00EC6827"/>
    <w:rsid w:val="00EC6B16"/>
    <w:rsid w:val="00EC6D99"/>
    <w:rsid w:val="00EC7662"/>
    <w:rsid w:val="00EC77C7"/>
    <w:rsid w:val="00EC7916"/>
    <w:rsid w:val="00ED003A"/>
    <w:rsid w:val="00ED0A73"/>
    <w:rsid w:val="00ED0F9A"/>
    <w:rsid w:val="00ED123F"/>
    <w:rsid w:val="00ED1A5C"/>
    <w:rsid w:val="00ED1A69"/>
    <w:rsid w:val="00ED24BC"/>
    <w:rsid w:val="00ED252F"/>
    <w:rsid w:val="00ED3DBF"/>
    <w:rsid w:val="00ED42D0"/>
    <w:rsid w:val="00ED44DE"/>
    <w:rsid w:val="00ED53BE"/>
    <w:rsid w:val="00ED5661"/>
    <w:rsid w:val="00ED56DB"/>
    <w:rsid w:val="00ED5761"/>
    <w:rsid w:val="00ED5813"/>
    <w:rsid w:val="00ED5A6A"/>
    <w:rsid w:val="00ED6199"/>
    <w:rsid w:val="00ED6833"/>
    <w:rsid w:val="00ED683F"/>
    <w:rsid w:val="00ED6ECF"/>
    <w:rsid w:val="00ED700F"/>
    <w:rsid w:val="00ED72E6"/>
    <w:rsid w:val="00EE10FF"/>
    <w:rsid w:val="00EE196E"/>
    <w:rsid w:val="00EE1A1B"/>
    <w:rsid w:val="00EE1D4B"/>
    <w:rsid w:val="00EE2654"/>
    <w:rsid w:val="00EE28EF"/>
    <w:rsid w:val="00EE36A9"/>
    <w:rsid w:val="00EE5543"/>
    <w:rsid w:val="00EE5606"/>
    <w:rsid w:val="00EE5C0B"/>
    <w:rsid w:val="00EE609C"/>
    <w:rsid w:val="00EE6BAC"/>
    <w:rsid w:val="00EE6E50"/>
    <w:rsid w:val="00EE7036"/>
    <w:rsid w:val="00EE788D"/>
    <w:rsid w:val="00EF010B"/>
    <w:rsid w:val="00EF169D"/>
    <w:rsid w:val="00EF18B2"/>
    <w:rsid w:val="00EF2618"/>
    <w:rsid w:val="00EF2821"/>
    <w:rsid w:val="00EF2D19"/>
    <w:rsid w:val="00EF2D6D"/>
    <w:rsid w:val="00EF337C"/>
    <w:rsid w:val="00EF3B1D"/>
    <w:rsid w:val="00EF4D89"/>
    <w:rsid w:val="00EF4F81"/>
    <w:rsid w:val="00EF50A6"/>
    <w:rsid w:val="00EF56C5"/>
    <w:rsid w:val="00EF595C"/>
    <w:rsid w:val="00EF6449"/>
    <w:rsid w:val="00EF649F"/>
    <w:rsid w:val="00EF6559"/>
    <w:rsid w:val="00EF6D17"/>
    <w:rsid w:val="00EF72F3"/>
    <w:rsid w:val="00EF7B23"/>
    <w:rsid w:val="00EF7B8A"/>
    <w:rsid w:val="00F002DE"/>
    <w:rsid w:val="00F00C26"/>
    <w:rsid w:val="00F00F72"/>
    <w:rsid w:val="00F01CA2"/>
    <w:rsid w:val="00F0305B"/>
    <w:rsid w:val="00F04797"/>
    <w:rsid w:val="00F05027"/>
    <w:rsid w:val="00F0512D"/>
    <w:rsid w:val="00F053D0"/>
    <w:rsid w:val="00F060BC"/>
    <w:rsid w:val="00F07775"/>
    <w:rsid w:val="00F07955"/>
    <w:rsid w:val="00F07DE1"/>
    <w:rsid w:val="00F10F23"/>
    <w:rsid w:val="00F1390A"/>
    <w:rsid w:val="00F13A90"/>
    <w:rsid w:val="00F13D20"/>
    <w:rsid w:val="00F13DA6"/>
    <w:rsid w:val="00F1491E"/>
    <w:rsid w:val="00F14F3B"/>
    <w:rsid w:val="00F156B3"/>
    <w:rsid w:val="00F15DC4"/>
    <w:rsid w:val="00F15F1A"/>
    <w:rsid w:val="00F16358"/>
    <w:rsid w:val="00F16450"/>
    <w:rsid w:val="00F169D0"/>
    <w:rsid w:val="00F16D5D"/>
    <w:rsid w:val="00F174BA"/>
    <w:rsid w:val="00F17535"/>
    <w:rsid w:val="00F17BFE"/>
    <w:rsid w:val="00F203B4"/>
    <w:rsid w:val="00F222B3"/>
    <w:rsid w:val="00F22C0B"/>
    <w:rsid w:val="00F22EDE"/>
    <w:rsid w:val="00F237A5"/>
    <w:rsid w:val="00F2386F"/>
    <w:rsid w:val="00F2620E"/>
    <w:rsid w:val="00F2670F"/>
    <w:rsid w:val="00F27328"/>
    <w:rsid w:val="00F276F6"/>
    <w:rsid w:val="00F278C2"/>
    <w:rsid w:val="00F30DA7"/>
    <w:rsid w:val="00F30E4A"/>
    <w:rsid w:val="00F311E4"/>
    <w:rsid w:val="00F318AA"/>
    <w:rsid w:val="00F31D8E"/>
    <w:rsid w:val="00F32024"/>
    <w:rsid w:val="00F32AAD"/>
    <w:rsid w:val="00F32D52"/>
    <w:rsid w:val="00F331EC"/>
    <w:rsid w:val="00F342CA"/>
    <w:rsid w:val="00F347D8"/>
    <w:rsid w:val="00F34CCE"/>
    <w:rsid w:val="00F353DB"/>
    <w:rsid w:val="00F35AFB"/>
    <w:rsid w:val="00F35B04"/>
    <w:rsid w:val="00F36575"/>
    <w:rsid w:val="00F36DCB"/>
    <w:rsid w:val="00F3719D"/>
    <w:rsid w:val="00F374AD"/>
    <w:rsid w:val="00F3761B"/>
    <w:rsid w:val="00F37C23"/>
    <w:rsid w:val="00F40487"/>
    <w:rsid w:val="00F410AE"/>
    <w:rsid w:val="00F41A31"/>
    <w:rsid w:val="00F41CBD"/>
    <w:rsid w:val="00F42AE9"/>
    <w:rsid w:val="00F439EF"/>
    <w:rsid w:val="00F43DC5"/>
    <w:rsid w:val="00F44471"/>
    <w:rsid w:val="00F44B64"/>
    <w:rsid w:val="00F44CFE"/>
    <w:rsid w:val="00F44EAD"/>
    <w:rsid w:val="00F450FA"/>
    <w:rsid w:val="00F456C2"/>
    <w:rsid w:val="00F4695D"/>
    <w:rsid w:val="00F47E33"/>
    <w:rsid w:val="00F507C7"/>
    <w:rsid w:val="00F50A3F"/>
    <w:rsid w:val="00F50E8E"/>
    <w:rsid w:val="00F51690"/>
    <w:rsid w:val="00F53535"/>
    <w:rsid w:val="00F539DC"/>
    <w:rsid w:val="00F53C89"/>
    <w:rsid w:val="00F53DF5"/>
    <w:rsid w:val="00F54793"/>
    <w:rsid w:val="00F5515F"/>
    <w:rsid w:val="00F559A8"/>
    <w:rsid w:val="00F560C6"/>
    <w:rsid w:val="00F572E2"/>
    <w:rsid w:val="00F57421"/>
    <w:rsid w:val="00F57AFC"/>
    <w:rsid w:val="00F6066C"/>
    <w:rsid w:val="00F615F9"/>
    <w:rsid w:val="00F61657"/>
    <w:rsid w:val="00F626F7"/>
    <w:rsid w:val="00F62DF5"/>
    <w:rsid w:val="00F630F7"/>
    <w:rsid w:val="00F630FC"/>
    <w:rsid w:val="00F63A6E"/>
    <w:rsid w:val="00F64479"/>
    <w:rsid w:val="00F64603"/>
    <w:rsid w:val="00F64DF9"/>
    <w:rsid w:val="00F64E60"/>
    <w:rsid w:val="00F65F07"/>
    <w:rsid w:val="00F66431"/>
    <w:rsid w:val="00F66500"/>
    <w:rsid w:val="00F66A15"/>
    <w:rsid w:val="00F66A84"/>
    <w:rsid w:val="00F66CD8"/>
    <w:rsid w:val="00F6731C"/>
    <w:rsid w:val="00F709A7"/>
    <w:rsid w:val="00F7100A"/>
    <w:rsid w:val="00F71A78"/>
    <w:rsid w:val="00F72C28"/>
    <w:rsid w:val="00F7301B"/>
    <w:rsid w:val="00F730AD"/>
    <w:rsid w:val="00F74120"/>
    <w:rsid w:val="00F74204"/>
    <w:rsid w:val="00F74D14"/>
    <w:rsid w:val="00F751B5"/>
    <w:rsid w:val="00F75252"/>
    <w:rsid w:val="00F75EE9"/>
    <w:rsid w:val="00F75EED"/>
    <w:rsid w:val="00F76074"/>
    <w:rsid w:val="00F761B8"/>
    <w:rsid w:val="00F76494"/>
    <w:rsid w:val="00F76727"/>
    <w:rsid w:val="00F76E12"/>
    <w:rsid w:val="00F7772E"/>
    <w:rsid w:val="00F778C5"/>
    <w:rsid w:val="00F7797F"/>
    <w:rsid w:val="00F77EB7"/>
    <w:rsid w:val="00F80D91"/>
    <w:rsid w:val="00F80E74"/>
    <w:rsid w:val="00F815D1"/>
    <w:rsid w:val="00F81A35"/>
    <w:rsid w:val="00F81B9F"/>
    <w:rsid w:val="00F83191"/>
    <w:rsid w:val="00F83E34"/>
    <w:rsid w:val="00F84892"/>
    <w:rsid w:val="00F84967"/>
    <w:rsid w:val="00F849EB"/>
    <w:rsid w:val="00F85137"/>
    <w:rsid w:val="00F85873"/>
    <w:rsid w:val="00F85F65"/>
    <w:rsid w:val="00F86436"/>
    <w:rsid w:val="00F86480"/>
    <w:rsid w:val="00F86FE8"/>
    <w:rsid w:val="00F90A25"/>
    <w:rsid w:val="00F90E85"/>
    <w:rsid w:val="00F9105D"/>
    <w:rsid w:val="00F91ADE"/>
    <w:rsid w:val="00F91F11"/>
    <w:rsid w:val="00F9298C"/>
    <w:rsid w:val="00F92FC2"/>
    <w:rsid w:val="00F937E5"/>
    <w:rsid w:val="00F93F15"/>
    <w:rsid w:val="00F942E1"/>
    <w:rsid w:val="00F94851"/>
    <w:rsid w:val="00F94C23"/>
    <w:rsid w:val="00F95ACB"/>
    <w:rsid w:val="00F95EE6"/>
    <w:rsid w:val="00F95EF7"/>
    <w:rsid w:val="00F977E5"/>
    <w:rsid w:val="00F97D69"/>
    <w:rsid w:val="00FA04E8"/>
    <w:rsid w:val="00FA2149"/>
    <w:rsid w:val="00FA25C0"/>
    <w:rsid w:val="00FA2787"/>
    <w:rsid w:val="00FA2C19"/>
    <w:rsid w:val="00FA35D3"/>
    <w:rsid w:val="00FA39C4"/>
    <w:rsid w:val="00FA3B1B"/>
    <w:rsid w:val="00FA3DE9"/>
    <w:rsid w:val="00FA3EE0"/>
    <w:rsid w:val="00FA4107"/>
    <w:rsid w:val="00FA4672"/>
    <w:rsid w:val="00FA46CB"/>
    <w:rsid w:val="00FA5248"/>
    <w:rsid w:val="00FA5B71"/>
    <w:rsid w:val="00FA655A"/>
    <w:rsid w:val="00FA6D0A"/>
    <w:rsid w:val="00FA7133"/>
    <w:rsid w:val="00FA722E"/>
    <w:rsid w:val="00FA7421"/>
    <w:rsid w:val="00FA75B8"/>
    <w:rsid w:val="00FA76F8"/>
    <w:rsid w:val="00FA795D"/>
    <w:rsid w:val="00FA7EBE"/>
    <w:rsid w:val="00FB0754"/>
    <w:rsid w:val="00FB0A20"/>
    <w:rsid w:val="00FB153D"/>
    <w:rsid w:val="00FB2158"/>
    <w:rsid w:val="00FB2A3D"/>
    <w:rsid w:val="00FB2C22"/>
    <w:rsid w:val="00FB335C"/>
    <w:rsid w:val="00FB3D5A"/>
    <w:rsid w:val="00FB4208"/>
    <w:rsid w:val="00FB47BE"/>
    <w:rsid w:val="00FB4980"/>
    <w:rsid w:val="00FB4FCB"/>
    <w:rsid w:val="00FB55BF"/>
    <w:rsid w:val="00FB5F34"/>
    <w:rsid w:val="00FB6B85"/>
    <w:rsid w:val="00FB6DD4"/>
    <w:rsid w:val="00FB6F62"/>
    <w:rsid w:val="00FB6F66"/>
    <w:rsid w:val="00FB73A8"/>
    <w:rsid w:val="00FB7F82"/>
    <w:rsid w:val="00FC0DF4"/>
    <w:rsid w:val="00FC1305"/>
    <w:rsid w:val="00FC23CB"/>
    <w:rsid w:val="00FC312D"/>
    <w:rsid w:val="00FC4758"/>
    <w:rsid w:val="00FC4A8A"/>
    <w:rsid w:val="00FC4A9F"/>
    <w:rsid w:val="00FC4E6C"/>
    <w:rsid w:val="00FC5577"/>
    <w:rsid w:val="00FC55F5"/>
    <w:rsid w:val="00FC57F8"/>
    <w:rsid w:val="00FC6074"/>
    <w:rsid w:val="00FC61E4"/>
    <w:rsid w:val="00FC6822"/>
    <w:rsid w:val="00FC691A"/>
    <w:rsid w:val="00FC6B21"/>
    <w:rsid w:val="00FC7268"/>
    <w:rsid w:val="00FC7623"/>
    <w:rsid w:val="00FC775D"/>
    <w:rsid w:val="00FC78AD"/>
    <w:rsid w:val="00FC7971"/>
    <w:rsid w:val="00FC7A69"/>
    <w:rsid w:val="00FD02F6"/>
    <w:rsid w:val="00FD0746"/>
    <w:rsid w:val="00FD1449"/>
    <w:rsid w:val="00FD1752"/>
    <w:rsid w:val="00FD29FD"/>
    <w:rsid w:val="00FD2EFD"/>
    <w:rsid w:val="00FD301A"/>
    <w:rsid w:val="00FD411B"/>
    <w:rsid w:val="00FD498A"/>
    <w:rsid w:val="00FD4C7A"/>
    <w:rsid w:val="00FD5538"/>
    <w:rsid w:val="00FD5B97"/>
    <w:rsid w:val="00FD5C70"/>
    <w:rsid w:val="00FD6935"/>
    <w:rsid w:val="00FD7391"/>
    <w:rsid w:val="00FD77F2"/>
    <w:rsid w:val="00FD784C"/>
    <w:rsid w:val="00FD78F8"/>
    <w:rsid w:val="00FE06B0"/>
    <w:rsid w:val="00FE174B"/>
    <w:rsid w:val="00FE1786"/>
    <w:rsid w:val="00FE36BB"/>
    <w:rsid w:val="00FE3B08"/>
    <w:rsid w:val="00FE4529"/>
    <w:rsid w:val="00FE486E"/>
    <w:rsid w:val="00FE60E8"/>
    <w:rsid w:val="00FE6300"/>
    <w:rsid w:val="00FE6EB7"/>
    <w:rsid w:val="00FE7104"/>
    <w:rsid w:val="00FE77E2"/>
    <w:rsid w:val="00FE7F9E"/>
    <w:rsid w:val="00FF01AD"/>
    <w:rsid w:val="00FF0237"/>
    <w:rsid w:val="00FF0A4B"/>
    <w:rsid w:val="00FF18A7"/>
    <w:rsid w:val="00FF2547"/>
    <w:rsid w:val="00FF383B"/>
    <w:rsid w:val="00FF4860"/>
    <w:rsid w:val="00FF4BD0"/>
    <w:rsid w:val="00FF5432"/>
    <w:rsid w:val="00FF557B"/>
    <w:rsid w:val="00FF5CBC"/>
    <w:rsid w:val="00FF5DD7"/>
    <w:rsid w:val="00FF5DEE"/>
    <w:rsid w:val="00FF6C43"/>
    <w:rsid w:val="00FF7700"/>
    <w:rsid w:val="00FF7C0E"/>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3664"/>
  <w15:docId w15:val="{51113F8C-D4AA-4C15-B809-E09C32C3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5"/>
        <w:sz w:val="24"/>
        <w:szCs w:val="24"/>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31"/>
    <w:rPr>
      <w:rFonts w:eastAsiaTheme="majorEastAsia"/>
    </w:rPr>
  </w:style>
  <w:style w:type="paragraph" w:styleId="Heading1">
    <w:name w:val="heading 1"/>
    <w:basedOn w:val="Normal"/>
    <w:next w:val="Normal"/>
    <w:link w:val="Heading1Char"/>
    <w:qFormat/>
    <w:rsid w:val="0040757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0757F"/>
    <w:pPr>
      <w:pBdr>
        <w:bottom w:val="single" w:sz="4" w:space="1" w:color="622423" w:themeColor="accent2" w:themeShade="7F"/>
      </w:pBdr>
      <w:spacing w:before="400"/>
      <w:jc w:val="center"/>
      <w:outlineLvl w:val="1"/>
    </w:pPr>
    <w:rPr>
      <w:caps/>
      <w:color w:val="632423" w:themeColor="accent2" w:themeShade="80"/>
      <w:spacing w:val="15"/>
    </w:rPr>
  </w:style>
  <w:style w:type="paragraph" w:styleId="Heading3">
    <w:name w:val="heading 3"/>
    <w:basedOn w:val="Normal"/>
    <w:next w:val="Normal"/>
    <w:link w:val="Heading3Char"/>
    <w:uiPriority w:val="9"/>
    <w:unhideWhenUsed/>
    <w:qFormat/>
    <w:rsid w:val="0040757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Heading4">
    <w:name w:val="heading 4"/>
    <w:basedOn w:val="Normal"/>
    <w:next w:val="Normal"/>
    <w:link w:val="Heading4Char"/>
    <w:uiPriority w:val="9"/>
    <w:unhideWhenUsed/>
    <w:qFormat/>
    <w:rsid w:val="0040757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40757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40757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40757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0757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0757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57F"/>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0757F"/>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40757F"/>
    <w:rPr>
      <w:caps/>
      <w:color w:val="622423" w:themeColor="accent2" w:themeShade="7F"/>
      <w:sz w:val="24"/>
      <w:szCs w:val="24"/>
    </w:rPr>
  </w:style>
  <w:style w:type="character" w:customStyle="1" w:styleId="Heading4Char">
    <w:name w:val="Heading 4 Char"/>
    <w:basedOn w:val="DefaultParagraphFont"/>
    <w:link w:val="Heading4"/>
    <w:uiPriority w:val="9"/>
    <w:rsid w:val="0040757F"/>
    <w:rPr>
      <w:caps/>
      <w:color w:val="622423" w:themeColor="accent2" w:themeShade="7F"/>
      <w:spacing w:val="10"/>
    </w:rPr>
  </w:style>
  <w:style w:type="character" w:customStyle="1" w:styleId="Heading5Char">
    <w:name w:val="Heading 5 Char"/>
    <w:basedOn w:val="DefaultParagraphFont"/>
    <w:link w:val="Heading5"/>
    <w:uiPriority w:val="9"/>
    <w:rsid w:val="0040757F"/>
    <w:rPr>
      <w:caps/>
      <w:color w:val="622423" w:themeColor="accent2" w:themeShade="7F"/>
      <w:spacing w:val="10"/>
    </w:rPr>
  </w:style>
  <w:style w:type="character" w:customStyle="1" w:styleId="Heading6Char">
    <w:name w:val="Heading 6 Char"/>
    <w:basedOn w:val="DefaultParagraphFont"/>
    <w:link w:val="Heading6"/>
    <w:uiPriority w:val="9"/>
    <w:rsid w:val="0040757F"/>
    <w:rPr>
      <w:caps/>
      <w:color w:val="943634" w:themeColor="accent2" w:themeShade="BF"/>
      <w:spacing w:val="10"/>
    </w:rPr>
  </w:style>
  <w:style w:type="character" w:customStyle="1" w:styleId="Heading7Char">
    <w:name w:val="Heading 7 Char"/>
    <w:basedOn w:val="DefaultParagraphFont"/>
    <w:link w:val="Heading7"/>
    <w:uiPriority w:val="9"/>
    <w:rsid w:val="0040757F"/>
    <w:rPr>
      <w:i/>
      <w:iCs/>
      <w:caps/>
      <w:color w:val="943634" w:themeColor="accent2" w:themeShade="BF"/>
      <w:spacing w:val="10"/>
    </w:rPr>
  </w:style>
  <w:style w:type="character" w:customStyle="1" w:styleId="Heading8Char">
    <w:name w:val="Heading 8 Char"/>
    <w:basedOn w:val="DefaultParagraphFont"/>
    <w:link w:val="Heading8"/>
    <w:uiPriority w:val="9"/>
    <w:semiHidden/>
    <w:rsid w:val="0040757F"/>
    <w:rPr>
      <w:caps/>
      <w:spacing w:val="10"/>
      <w:sz w:val="20"/>
      <w:szCs w:val="20"/>
    </w:rPr>
  </w:style>
  <w:style w:type="character" w:customStyle="1" w:styleId="Heading9Char">
    <w:name w:val="Heading 9 Char"/>
    <w:basedOn w:val="DefaultParagraphFont"/>
    <w:link w:val="Heading9"/>
    <w:uiPriority w:val="9"/>
    <w:semiHidden/>
    <w:rsid w:val="0040757F"/>
    <w:rPr>
      <w:i/>
      <w:iCs/>
      <w:caps/>
      <w:spacing w:val="10"/>
      <w:sz w:val="20"/>
      <w:szCs w:val="20"/>
    </w:rPr>
  </w:style>
  <w:style w:type="paragraph" w:styleId="Caption">
    <w:name w:val="caption"/>
    <w:basedOn w:val="Normal"/>
    <w:next w:val="Normal"/>
    <w:uiPriority w:val="35"/>
    <w:semiHidden/>
    <w:unhideWhenUsed/>
    <w:qFormat/>
    <w:rsid w:val="0040757F"/>
    <w:rPr>
      <w:caps/>
      <w:spacing w:val="10"/>
      <w:sz w:val="18"/>
      <w:szCs w:val="18"/>
    </w:rPr>
  </w:style>
  <w:style w:type="paragraph" w:styleId="Title">
    <w:name w:val="Title"/>
    <w:basedOn w:val="Normal"/>
    <w:next w:val="Normal"/>
    <w:link w:val="TitleChar"/>
    <w:uiPriority w:val="10"/>
    <w:qFormat/>
    <w:rsid w:val="0040757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0757F"/>
    <w:rPr>
      <w:caps/>
      <w:color w:val="632423" w:themeColor="accent2" w:themeShade="80"/>
      <w:spacing w:val="50"/>
      <w:sz w:val="44"/>
      <w:szCs w:val="44"/>
    </w:rPr>
  </w:style>
  <w:style w:type="paragraph" w:styleId="Subtitle">
    <w:name w:val="Subtitle"/>
    <w:basedOn w:val="Normal"/>
    <w:next w:val="Normal"/>
    <w:link w:val="SubtitleChar"/>
    <w:uiPriority w:val="11"/>
    <w:qFormat/>
    <w:rsid w:val="0040757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0757F"/>
    <w:rPr>
      <w:caps/>
      <w:spacing w:val="20"/>
      <w:sz w:val="18"/>
      <w:szCs w:val="18"/>
    </w:rPr>
  </w:style>
  <w:style w:type="character" w:styleId="Strong">
    <w:name w:val="Strong"/>
    <w:uiPriority w:val="22"/>
    <w:qFormat/>
    <w:rsid w:val="0040757F"/>
    <w:rPr>
      <w:b/>
      <w:bCs/>
      <w:color w:val="943634" w:themeColor="accent2" w:themeShade="BF"/>
      <w:spacing w:val="5"/>
    </w:rPr>
  </w:style>
  <w:style w:type="character" w:styleId="Emphasis">
    <w:name w:val="Emphasis"/>
    <w:uiPriority w:val="20"/>
    <w:qFormat/>
    <w:rsid w:val="0040757F"/>
    <w:rPr>
      <w:caps/>
      <w:spacing w:val="5"/>
      <w:sz w:val="20"/>
      <w:szCs w:val="20"/>
    </w:rPr>
  </w:style>
  <w:style w:type="paragraph" w:styleId="NoSpacing">
    <w:name w:val="No Spacing"/>
    <w:basedOn w:val="Normal"/>
    <w:link w:val="NoSpacingChar"/>
    <w:uiPriority w:val="1"/>
    <w:qFormat/>
    <w:rsid w:val="0040757F"/>
    <w:pPr>
      <w:spacing w:after="0" w:line="240" w:lineRule="auto"/>
    </w:pPr>
  </w:style>
  <w:style w:type="character" w:customStyle="1" w:styleId="NoSpacingChar">
    <w:name w:val="No Spacing Char"/>
    <w:basedOn w:val="DefaultParagraphFont"/>
    <w:link w:val="NoSpacing"/>
    <w:uiPriority w:val="1"/>
    <w:rsid w:val="0040757F"/>
  </w:style>
  <w:style w:type="paragraph" w:styleId="ListParagraph">
    <w:name w:val="List Paragraph"/>
    <w:basedOn w:val="Normal"/>
    <w:uiPriority w:val="34"/>
    <w:qFormat/>
    <w:rsid w:val="0040757F"/>
    <w:pPr>
      <w:ind w:left="720"/>
      <w:contextualSpacing/>
    </w:pPr>
  </w:style>
  <w:style w:type="paragraph" w:styleId="Quote">
    <w:name w:val="Quote"/>
    <w:basedOn w:val="Normal"/>
    <w:next w:val="Normal"/>
    <w:link w:val="QuoteChar"/>
    <w:uiPriority w:val="29"/>
    <w:qFormat/>
    <w:rsid w:val="0040757F"/>
    <w:rPr>
      <w:i/>
      <w:iCs/>
    </w:rPr>
  </w:style>
  <w:style w:type="character" w:customStyle="1" w:styleId="QuoteChar">
    <w:name w:val="Quote Char"/>
    <w:basedOn w:val="DefaultParagraphFont"/>
    <w:link w:val="Quote"/>
    <w:uiPriority w:val="29"/>
    <w:rsid w:val="0040757F"/>
    <w:rPr>
      <w:i/>
      <w:iCs/>
    </w:rPr>
  </w:style>
  <w:style w:type="paragraph" w:styleId="IntenseQuote">
    <w:name w:val="Intense Quote"/>
    <w:basedOn w:val="Normal"/>
    <w:next w:val="Normal"/>
    <w:link w:val="IntenseQuoteChar"/>
    <w:uiPriority w:val="30"/>
    <w:qFormat/>
    <w:rsid w:val="0040757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z w:val="20"/>
      <w:szCs w:val="20"/>
    </w:rPr>
  </w:style>
  <w:style w:type="character" w:customStyle="1" w:styleId="IntenseQuoteChar">
    <w:name w:val="Intense Quote Char"/>
    <w:basedOn w:val="DefaultParagraphFont"/>
    <w:link w:val="IntenseQuote"/>
    <w:uiPriority w:val="30"/>
    <w:rsid w:val="0040757F"/>
    <w:rPr>
      <w:caps/>
      <w:color w:val="622423" w:themeColor="accent2" w:themeShade="7F"/>
      <w:spacing w:val="5"/>
      <w:sz w:val="20"/>
      <w:szCs w:val="20"/>
    </w:rPr>
  </w:style>
  <w:style w:type="character" w:styleId="SubtleEmphasis">
    <w:name w:val="Subtle Emphasis"/>
    <w:uiPriority w:val="19"/>
    <w:qFormat/>
    <w:rsid w:val="0040757F"/>
    <w:rPr>
      <w:i/>
      <w:iCs/>
    </w:rPr>
  </w:style>
  <w:style w:type="character" w:styleId="IntenseEmphasis">
    <w:name w:val="Intense Emphasis"/>
    <w:uiPriority w:val="21"/>
    <w:qFormat/>
    <w:rsid w:val="0040757F"/>
    <w:rPr>
      <w:i/>
      <w:iCs/>
      <w:caps/>
      <w:spacing w:val="10"/>
      <w:sz w:val="20"/>
      <w:szCs w:val="20"/>
    </w:rPr>
  </w:style>
  <w:style w:type="character" w:styleId="SubtleReference">
    <w:name w:val="Subtle Reference"/>
    <w:basedOn w:val="DefaultParagraphFont"/>
    <w:uiPriority w:val="31"/>
    <w:qFormat/>
    <w:rsid w:val="0040757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0757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0757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0757F"/>
    <w:pPr>
      <w:outlineLvl w:val="9"/>
    </w:pPr>
    <w:rPr>
      <w:lang w:bidi="en-US"/>
    </w:rPr>
  </w:style>
  <w:style w:type="paragraph" w:styleId="BalloonText">
    <w:name w:val="Balloon Text"/>
    <w:basedOn w:val="Normal"/>
    <w:link w:val="BalloonTextChar"/>
    <w:semiHidden/>
    <w:unhideWhenUsed/>
    <w:rsid w:val="0038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424B"/>
    <w:rPr>
      <w:rFonts w:ascii="Tahoma" w:eastAsiaTheme="majorEastAsia" w:hAnsi="Tahoma" w:cs="Tahoma"/>
      <w:sz w:val="16"/>
      <w:szCs w:val="16"/>
    </w:rPr>
  </w:style>
  <w:style w:type="paragraph" w:styleId="Header">
    <w:name w:val="header"/>
    <w:basedOn w:val="Normal"/>
    <w:link w:val="HeaderChar"/>
    <w:unhideWhenUsed/>
    <w:rsid w:val="0038424B"/>
    <w:pPr>
      <w:tabs>
        <w:tab w:val="center" w:pos="4680"/>
        <w:tab w:val="right" w:pos="9360"/>
      </w:tabs>
      <w:spacing w:after="0" w:line="240" w:lineRule="auto"/>
    </w:pPr>
  </w:style>
  <w:style w:type="character" w:customStyle="1" w:styleId="HeaderChar">
    <w:name w:val="Header Char"/>
    <w:basedOn w:val="DefaultParagraphFont"/>
    <w:link w:val="Header"/>
    <w:rsid w:val="0038424B"/>
    <w:rPr>
      <w:rFonts w:eastAsiaTheme="majorEastAsia"/>
    </w:rPr>
  </w:style>
  <w:style w:type="paragraph" w:styleId="Footer">
    <w:name w:val="footer"/>
    <w:basedOn w:val="Normal"/>
    <w:link w:val="FooterChar"/>
    <w:uiPriority w:val="99"/>
    <w:unhideWhenUsed/>
    <w:rsid w:val="0038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4B"/>
    <w:rPr>
      <w:rFonts w:eastAsiaTheme="majorEastAsia"/>
    </w:rPr>
  </w:style>
  <w:style w:type="paragraph" w:styleId="FootnoteText">
    <w:name w:val="footnote text"/>
    <w:basedOn w:val="Normal"/>
    <w:link w:val="FootnoteTextChar"/>
    <w:unhideWhenUsed/>
    <w:rsid w:val="0038424B"/>
    <w:pPr>
      <w:spacing w:after="0" w:line="240" w:lineRule="auto"/>
    </w:pPr>
    <w:rPr>
      <w:sz w:val="20"/>
      <w:szCs w:val="20"/>
    </w:rPr>
  </w:style>
  <w:style w:type="character" w:customStyle="1" w:styleId="FootnoteTextChar">
    <w:name w:val="Footnote Text Char"/>
    <w:basedOn w:val="DefaultParagraphFont"/>
    <w:link w:val="FootnoteText"/>
    <w:rsid w:val="0038424B"/>
    <w:rPr>
      <w:rFonts w:eastAsiaTheme="majorEastAsia"/>
      <w:sz w:val="20"/>
      <w:szCs w:val="20"/>
    </w:rPr>
  </w:style>
  <w:style w:type="character" w:styleId="FootnoteReference">
    <w:name w:val="footnote reference"/>
    <w:basedOn w:val="DefaultParagraphFont"/>
    <w:semiHidden/>
    <w:unhideWhenUsed/>
    <w:rsid w:val="0038424B"/>
    <w:rPr>
      <w:vertAlign w:val="superscript"/>
    </w:rPr>
  </w:style>
  <w:style w:type="character" w:styleId="Hyperlink">
    <w:name w:val="Hyperlink"/>
    <w:basedOn w:val="DefaultParagraphFont"/>
    <w:unhideWhenUsed/>
    <w:rsid w:val="0038424B"/>
    <w:rPr>
      <w:color w:val="0000FF" w:themeColor="hyperlink"/>
      <w:u w:val="single"/>
    </w:rPr>
  </w:style>
  <w:style w:type="paragraph" w:styleId="Revision">
    <w:name w:val="Revision"/>
    <w:hidden/>
    <w:uiPriority w:val="99"/>
    <w:semiHidden/>
    <w:rsid w:val="0038424B"/>
    <w:pPr>
      <w:spacing w:after="0" w:line="240" w:lineRule="auto"/>
    </w:pPr>
    <w:rPr>
      <w:rFonts w:eastAsiaTheme="majorEastAsia"/>
    </w:rPr>
  </w:style>
  <w:style w:type="character" w:styleId="CommentReference">
    <w:name w:val="annotation reference"/>
    <w:basedOn w:val="DefaultParagraphFont"/>
    <w:uiPriority w:val="99"/>
    <w:semiHidden/>
    <w:unhideWhenUsed/>
    <w:rsid w:val="0038424B"/>
    <w:rPr>
      <w:sz w:val="16"/>
      <w:szCs w:val="16"/>
    </w:rPr>
  </w:style>
  <w:style w:type="paragraph" w:styleId="CommentText">
    <w:name w:val="annotation text"/>
    <w:basedOn w:val="Normal"/>
    <w:link w:val="CommentTextChar"/>
    <w:uiPriority w:val="99"/>
    <w:semiHidden/>
    <w:unhideWhenUsed/>
    <w:rsid w:val="0038424B"/>
    <w:pPr>
      <w:spacing w:line="240" w:lineRule="auto"/>
    </w:pPr>
    <w:rPr>
      <w:sz w:val="20"/>
      <w:szCs w:val="20"/>
    </w:rPr>
  </w:style>
  <w:style w:type="character" w:customStyle="1" w:styleId="CommentTextChar">
    <w:name w:val="Comment Text Char"/>
    <w:basedOn w:val="DefaultParagraphFont"/>
    <w:link w:val="CommentText"/>
    <w:uiPriority w:val="99"/>
    <w:semiHidden/>
    <w:rsid w:val="0038424B"/>
    <w:rPr>
      <w:rFonts w:eastAsiaTheme="majorEastAsia"/>
      <w:sz w:val="20"/>
      <w:szCs w:val="20"/>
    </w:rPr>
  </w:style>
  <w:style w:type="paragraph" w:styleId="CommentSubject">
    <w:name w:val="annotation subject"/>
    <w:basedOn w:val="CommentText"/>
    <w:next w:val="CommentText"/>
    <w:link w:val="CommentSubjectChar"/>
    <w:uiPriority w:val="99"/>
    <w:semiHidden/>
    <w:unhideWhenUsed/>
    <w:rsid w:val="0038424B"/>
    <w:rPr>
      <w:b/>
      <w:bCs/>
    </w:rPr>
  </w:style>
  <w:style w:type="character" w:customStyle="1" w:styleId="CommentSubjectChar">
    <w:name w:val="Comment Subject Char"/>
    <w:basedOn w:val="CommentTextChar"/>
    <w:link w:val="CommentSubject"/>
    <w:uiPriority w:val="99"/>
    <w:semiHidden/>
    <w:rsid w:val="0038424B"/>
    <w:rPr>
      <w:rFonts w:eastAsiaTheme="majorEastAsia"/>
      <w:b/>
      <w:bCs/>
      <w:sz w:val="20"/>
      <w:szCs w:val="20"/>
    </w:rPr>
  </w:style>
  <w:style w:type="character" w:styleId="PlaceholderText">
    <w:name w:val="Placeholder Text"/>
    <w:basedOn w:val="DefaultParagraphFont"/>
    <w:uiPriority w:val="99"/>
    <w:semiHidden/>
    <w:rsid w:val="0038424B"/>
    <w:rPr>
      <w:color w:val="808080"/>
    </w:rPr>
  </w:style>
  <w:style w:type="character" w:styleId="PageNumber">
    <w:name w:val="page number"/>
    <w:basedOn w:val="DefaultParagraphFont"/>
    <w:rsid w:val="0038424B"/>
  </w:style>
  <w:style w:type="character" w:customStyle="1" w:styleId="EndnoteTextChar">
    <w:name w:val="Endnote Text Char"/>
    <w:basedOn w:val="DefaultParagraphFont"/>
    <w:link w:val="EndnoteText"/>
    <w:semiHidden/>
    <w:rsid w:val="0038424B"/>
    <w:rPr>
      <w:rFonts w:eastAsia="Times New Roman"/>
      <w:spacing w:val="0"/>
      <w:sz w:val="20"/>
      <w:szCs w:val="20"/>
    </w:rPr>
  </w:style>
  <w:style w:type="paragraph" w:styleId="EndnoteText">
    <w:name w:val="endnote text"/>
    <w:basedOn w:val="Normal"/>
    <w:link w:val="EndnoteTextChar"/>
    <w:semiHidden/>
    <w:rsid w:val="0038424B"/>
    <w:pPr>
      <w:spacing w:after="0" w:line="240" w:lineRule="auto"/>
    </w:pPr>
    <w:rPr>
      <w:rFonts w:eastAsia="Times New Roman"/>
      <w:spacing w:val="0"/>
      <w:sz w:val="20"/>
      <w:szCs w:val="20"/>
    </w:rPr>
  </w:style>
  <w:style w:type="character" w:customStyle="1" w:styleId="EndnoteTextChar1">
    <w:name w:val="Endnote Text Char1"/>
    <w:basedOn w:val="DefaultParagraphFont"/>
    <w:uiPriority w:val="99"/>
    <w:semiHidden/>
    <w:rsid w:val="0038424B"/>
    <w:rPr>
      <w:rFonts w:eastAsiaTheme="majorEastAsia"/>
      <w:sz w:val="20"/>
      <w:szCs w:val="20"/>
    </w:rPr>
  </w:style>
  <w:style w:type="paragraph" w:styleId="BodyTextIndent">
    <w:name w:val="Body Text Indent"/>
    <w:basedOn w:val="Normal"/>
    <w:link w:val="BodyTextIndentChar"/>
    <w:rsid w:val="0038424B"/>
    <w:pPr>
      <w:spacing w:after="0" w:line="480" w:lineRule="auto"/>
      <w:ind w:firstLine="720"/>
    </w:pPr>
    <w:rPr>
      <w:rFonts w:eastAsia="Times New Roman"/>
      <w:spacing w:val="0"/>
      <w:sz w:val="22"/>
      <w:szCs w:val="20"/>
    </w:rPr>
  </w:style>
  <w:style w:type="character" w:customStyle="1" w:styleId="BodyTextIndentChar">
    <w:name w:val="Body Text Indent Char"/>
    <w:basedOn w:val="DefaultParagraphFont"/>
    <w:link w:val="BodyTextIndent"/>
    <w:rsid w:val="0038424B"/>
    <w:rPr>
      <w:rFonts w:eastAsia="Times New Roman"/>
      <w:spacing w:val="0"/>
      <w:sz w:val="22"/>
      <w:szCs w:val="20"/>
    </w:rPr>
  </w:style>
  <w:style w:type="paragraph" w:styleId="BodyTextIndent2">
    <w:name w:val="Body Text Indent 2"/>
    <w:basedOn w:val="Normal"/>
    <w:link w:val="BodyTextIndent2Char"/>
    <w:rsid w:val="0038424B"/>
    <w:pPr>
      <w:spacing w:after="0" w:line="480" w:lineRule="auto"/>
      <w:ind w:firstLine="720"/>
    </w:pPr>
    <w:rPr>
      <w:rFonts w:eastAsia="Times New Roman"/>
      <w:spacing w:val="0"/>
      <w:szCs w:val="20"/>
    </w:rPr>
  </w:style>
  <w:style w:type="character" w:customStyle="1" w:styleId="BodyTextIndent2Char">
    <w:name w:val="Body Text Indent 2 Char"/>
    <w:basedOn w:val="DefaultParagraphFont"/>
    <w:link w:val="BodyTextIndent2"/>
    <w:rsid w:val="0038424B"/>
    <w:rPr>
      <w:rFonts w:eastAsia="Times New Roman"/>
      <w:spacing w:val="0"/>
      <w:szCs w:val="20"/>
    </w:rPr>
  </w:style>
  <w:style w:type="paragraph" w:styleId="BodyTextIndent3">
    <w:name w:val="Body Text Indent 3"/>
    <w:basedOn w:val="Normal"/>
    <w:link w:val="BodyTextIndent3Char"/>
    <w:rsid w:val="0038424B"/>
    <w:pPr>
      <w:spacing w:after="0" w:line="480" w:lineRule="auto"/>
      <w:ind w:left="720"/>
    </w:pPr>
    <w:rPr>
      <w:rFonts w:eastAsia="Times New Roman"/>
      <w:spacing w:val="0"/>
      <w:szCs w:val="20"/>
    </w:rPr>
  </w:style>
  <w:style w:type="character" w:customStyle="1" w:styleId="BodyTextIndent3Char">
    <w:name w:val="Body Text Indent 3 Char"/>
    <w:basedOn w:val="DefaultParagraphFont"/>
    <w:link w:val="BodyTextIndent3"/>
    <w:rsid w:val="0038424B"/>
    <w:rPr>
      <w:rFonts w:eastAsia="Times New Roman"/>
      <w:spacing w:val="0"/>
      <w:szCs w:val="20"/>
    </w:rPr>
  </w:style>
  <w:style w:type="paragraph" w:styleId="NormalWeb">
    <w:name w:val="Normal (Web)"/>
    <w:basedOn w:val="Normal"/>
    <w:uiPriority w:val="99"/>
    <w:semiHidden/>
    <w:unhideWhenUsed/>
    <w:rsid w:val="003B6E24"/>
    <w:pPr>
      <w:spacing w:before="100" w:beforeAutospacing="1" w:after="100" w:afterAutospacing="1" w:line="240" w:lineRule="auto"/>
    </w:pPr>
    <w:rPr>
      <w:rFonts w:eastAsia="Times New Roman"/>
      <w:spacing w:val="0"/>
    </w:rPr>
  </w:style>
  <w:style w:type="character" w:customStyle="1" w:styleId="apple-converted-space">
    <w:name w:val="apple-converted-space"/>
    <w:basedOn w:val="DefaultParagraphFont"/>
    <w:rsid w:val="00C1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69240">
      <w:bodyDiv w:val="1"/>
      <w:marLeft w:val="0"/>
      <w:marRight w:val="0"/>
      <w:marTop w:val="0"/>
      <w:marBottom w:val="0"/>
      <w:divBdr>
        <w:top w:val="none" w:sz="0" w:space="0" w:color="auto"/>
        <w:left w:val="none" w:sz="0" w:space="0" w:color="auto"/>
        <w:bottom w:val="none" w:sz="0" w:space="0" w:color="auto"/>
        <w:right w:val="none" w:sz="0" w:space="0" w:color="auto"/>
      </w:divBdr>
      <w:divsChild>
        <w:div w:id="759908592">
          <w:marLeft w:val="720"/>
          <w:marRight w:val="0"/>
          <w:marTop w:val="91"/>
          <w:marBottom w:val="0"/>
          <w:divBdr>
            <w:top w:val="none" w:sz="0" w:space="0" w:color="auto"/>
            <w:left w:val="none" w:sz="0" w:space="0" w:color="auto"/>
            <w:bottom w:val="none" w:sz="0" w:space="0" w:color="auto"/>
            <w:right w:val="none" w:sz="0" w:space="0" w:color="auto"/>
          </w:divBdr>
        </w:div>
        <w:div w:id="1205293416">
          <w:marLeft w:val="1080"/>
          <w:marRight w:val="0"/>
          <w:marTop w:val="91"/>
          <w:marBottom w:val="0"/>
          <w:divBdr>
            <w:top w:val="none" w:sz="0" w:space="0" w:color="auto"/>
            <w:left w:val="none" w:sz="0" w:space="0" w:color="auto"/>
            <w:bottom w:val="none" w:sz="0" w:space="0" w:color="auto"/>
            <w:right w:val="none" w:sz="0" w:space="0" w:color="auto"/>
          </w:divBdr>
        </w:div>
        <w:div w:id="1615987169">
          <w:marLeft w:val="1080"/>
          <w:marRight w:val="0"/>
          <w:marTop w:val="91"/>
          <w:marBottom w:val="0"/>
          <w:divBdr>
            <w:top w:val="none" w:sz="0" w:space="0" w:color="auto"/>
            <w:left w:val="none" w:sz="0" w:space="0" w:color="auto"/>
            <w:bottom w:val="none" w:sz="0" w:space="0" w:color="auto"/>
            <w:right w:val="none" w:sz="0" w:space="0" w:color="auto"/>
          </w:divBdr>
        </w:div>
      </w:divsChild>
    </w:div>
    <w:div w:id="551429549">
      <w:bodyDiv w:val="1"/>
      <w:marLeft w:val="0"/>
      <w:marRight w:val="0"/>
      <w:marTop w:val="0"/>
      <w:marBottom w:val="0"/>
      <w:divBdr>
        <w:top w:val="none" w:sz="0" w:space="0" w:color="auto"/>
        <w:left w:val="none" w:sz="0" w:space="0" w:color="auto"/>
        <w:bottom w:val="none" w:sz="0" w:space="0" w:color="auto"/>
        <w:right w:val="none" w:sz="0" w:space="0" w:color="auto"/>
      </w:divBdr>
      <w:divsChild>
        <w:div w:id="144666359">
          <w:marLeft w:val="1080"/>
          <w:marRight w:val="0"/>
          <w:marTop w:val="91"/>
          <w:marBottom w:val="0"/>
          <w:divBdr>
            <w:top w:val="none" w:sz="0" w:space="0" w:color="auto"/>
            <w:left w:val="none" w:sz="0" w:space="0" w:color="auto"/>
            <w:bottom w:val="none" w:sz="0" w:space="0" w:color="auto"/>
            <w:right w:val="none" w:sz="0" w:space="0" w:color="auto"/>
          </w:divBdr>
        </w:div>
        <w:div w:id="1170606427">
          <w:marLeft w:val="1080"/>
          <w:marRight w:val="0"/>
          <w:marTop w:val="91"/>
          <w:marBottom w:val="0"/>
          <w:divBdr>
            <w:top w:val="none" w:sz="0" w:space="0" w:color="auto"/>
            <w:left w:val="none" w:sz="0" w:space="0" w:color="auto"/>
            <w:bottom w:val="none" w:sz="0" w:space="0" w:color="auto"/>
            <w:right w:val="none" w:sz="0" w:space="0" w:color="auto"/>
          </w:divBdr>
        </w:div>
        <w:div w:id="1614704698">
          <w:marLeft w:val="720"/>
          <w:marRight w:val="0"/>
          <w:marTop w:val="91"/>
          <w:marBottom w:val="0"/>
          <w:divBdr>
            <w:top w:val="none" w:sz="0" w:space="0" w:color="auto"/>
            <w:left w:val="none" w:sz="0" w:space="0" w:color="auto"/>
            <w:bottom w:val="none" w:sz="0" w:space="0" w:color="auto"/>
            <w:right w:val="none" w:sz="0" w:space="0" w:color="auto"/>
          </w:divBdr>
        </w:div>
      </w:divsChild>
    </w:div>
    <w:div w:id="1078601737">
      <w:bodyDiv w:val="1"/>
      <w:marLeft w:val="0"/>
      <w:marRight w:val="0"/>
      <w:marTop w:val="0"/>
      <w:marBottom w:val="0"/>
      <w:divBdr>
        <w:top w:val="none" w:sz="0" w:space="0" w:color="auto"/>
        <w:left w:val="none" w:sz="0" w:space="0" w:color="auto"/>
        <w:bottom w:val="none" w:sz="0" w:space="0" w:color="auto"/>
        <w:right w:val="none" w:sz="0" w:space="0" w:color="auto"/>
      </w:divBdr>
      <w:divsChild>
        <w:div w:id="4983030">
          <w:marLeft w:val="1166"/>
          <w:marRight w:val="0"/>
          <w:marTop w:val="125"/>
          <w:marBottom w:val="0"/>
          <w:divBdr>
            <w:top w:val="none" w:sz="0" w:space="0" w:color="auto"/>
            <w:left w:val="none" w:sz="0" w:space="0" w:color="auto"/>
            <w:bottom w:val="none" w:sz="0" w:space="0" w:color="auto"/>
            <w:right w:val="none" w:sz="0" w:space="0" w:color="auto"/>
          </w:divBdr>
        </w:div>
        <w:div w:id="810832541">
          <w:marLeft w:val="547"/>
          <w:marRight w:val="0"/>
          <w:marTop w:val="125"/>
          <w:marBottom w:val="0"/>
          <w:divBdr>
            <w:top w:val="none" w:sz="0" w:space="0" w:color="auto"/>
            <w:left w:val="none" w:sz="0" w:space="0" w:color="auto"/>
            <w:bottom w:val="none" w:sz="0" w:space="0" w:color="auto"/>
            <w:right w:val="none" w:sz="0" w:space="0" w:color="auto"/>
          </w:divBdr>
        </w:div>
        <w:div w:id="1318999333">
          <w:marLeft w:val="1166"/>
          <w:marRight w:val="0"/>
          <w:marTop w:val="125"/>
          <w:marBottom w:val="0"/>
          <w:divBdr>
            <w:top w:val="none" w:sz="0" w:space="0" w:color="auto"/>
            <w:left w:val="none" w:sz="0" w:space="0" w:color="auto"/>
            <w:bottom w:val="none" w:sz="0" w:space="0" w:color="auto"/>
            <w:right w:val="none" w:sz="0" w:space="0" w:color="auto"/>
          </w:divBdr>
        </w:div>
        <w:div w:id="1359038627">
          <w:marLeft w:val="1166"/>
          <w:marRight w:val="0"/>
          <w:marTop w:val="125"/>
          <w:marBottom w:val="0"/>
          <w:divBdr>
            <w:top w:val="none" w:sz="0" w:space="0" w:color="auto"/>
            <w:left w:val="none" w:sz="0" w:space="0" w:color="auto"/>
            <w:bottom w:val="none" w:sz="0" w:space="0" w:color="auto"/>
            <w:right w:val="none" w:sz="0" w:space="0" w:color="auto"/>
          </w:divBdr>
        </w:div>
      </w:divsChild>
    </w:div>
    <w:div w:id="1417746996">
      <w:bodyDiv w:val="1"/>
      <w:marLeft w:val="0"/>
      <w:marRight w:val="0"/>
      <w:marTop w:val="0"/>
      <w:marBottom w:val="0"/>
      <w:divBdr>
        <w:top w:val="none" w:sz="0" w:space="0" w:color="auto"/>
        <w:left w:val="none" w:sz="0" w:space="0" w:color="auto"/>
        <w:bottom w:val="none" w:sz="0" w:space="0" w:color="auto"/>
        <w:right w:val="none" w:sz="0" w:space="0" w:color="auto"/>
      </w:divBdr>
    </w:div>
    <w:div w:id="1878346163">
      <w:bodyDiv w:val="1"/>
      <w:marLeft w:val="0"/>
      <w:marRight w:val="0"/>
      <w:marTop w:val="0"/>
      <w:marBottom w:val="0"/>
      <w:divBdr>
        <w:top w:val="none" w:sz="0" w:space="0" w:color="auto"/>
        <w:left w:val="none" w:sz="0" w:space="0" w:color="auto"/>
        <w:bottom w:val="none" w:sz="0" w:space="0" w:color="auto"/>
        <w:right w:val="none" w:sz="0" w:space="0" w:color="auto"/>
      </w:divBdr>
      <w:divsChild>
        <w:div w:id="142813627">
          <w:marLeft w:val="720"/>
          <w:marRight w:val="0"/>
          <w:marTop w:val="91"/>
          <w:marBottom w:val="0"/>
          <w:divBdr>
            <w:top w:val="none" w:sz="0" w:space="0" w:color="auto"/>
            <w:left w:val="none" w:sz="0" w:space="0" w:color="auto"/>
            <w:bottom w:val="none" w:sz="0" w:space="0" w:color="auto"/>
            <w:right w:val="none" w:sz="0" w:space="0" w:color="auto"/>
          </w:divBdr>
        </w:div>
        <w:div w:id="1720321924">
          <w:marLeft w:val="1080"/>
          <w:marRight w:val="0"/>
          <w:marTop w:val="91"/>
          <w:marBottom w:val="0"/>
          <w:divBdr>
            <w:top w:val="none" w:sz="0" w:space="0" w:color="auto"/>
            <w:left w:val="none" w:sz="0" w:space="0" w:color="auto"/>
            <w:bottom w:val="none" w:sz="0" w:space="0" w:color="auto"/>
            <w:right w:val="none" w:sz="0" w:space="0" w:color="auto"/>
          </w:divBdr>
        </w:div>
        <w:div w:id="12926807">
          <w:marLeft w:val="720"/>
          <w:marRight w:val="0"/>
          <w:marTop w:val="91"/>
          <w:marBottom w:val="0"/>
          <w:divBdr>
            <w:top w:val="none" w:sz="0" w:space="0" w:color="auto"/>
            <w:left w:val="none" w:sz="0" w:space="0" w:color="auto"/>
            <w:bottom w:val="none" w:sz="0" w:space="0" w:color="auto"/>
            <w:right w:val="none" w:sz="0" w:space="0" w:color="auto"/>
          </w:divBdr>
        </w:div>
        <w:div w:id="844981661">
          <w:marLeft w:val="1080"/>
          <w:marRight w:val="0"/>
          <w:marTop w:val="91"/>
          <w:marBottom w:val="0"/>
          <w:divBdr>
            <w:top w:val="none" w:sz="0" w:space="0" w:color="auto"/>
            <w:left w:val="none" w:sz="0" w:space="0" w:color="auto"/>
            <w:bottom w:val="none" w:sz="0" w:space="0" w:color="auto"/>
            <w:right w:val="none" w:sz="0" w:space="0" w:color="auto"/>
          </w:divBdr>
        </w:div>
        <w:div w:id="92437871">
          <w:marLeft w:val="1080"/>
          <w:marRight w:val="0"/>
          <w:marTop w:val="91"/>
          <w:marBottom w:val="0"/>
          <w:divBdr>
            <w:top w:val="none" w:sz="0" w:space="0" w:color="auto"/>
            <w:left w:val="none" w:sz="0" w:space="0" w:color="auto"/>
            <w:bottom w:val="none" w:sz="0" w:space="0" w:color="auto"/>
            <w:right w:val="none" w:sz="0" w:space="0" w:color="auto"/>
          </w:divBdr>
        </w:div>
        <w:div w:id="1089426743">
          <w:marLeft w:val="720"/>
          <w:marRight w:val="0"/>
          <w:marTop w:val="91"/>
          <w:marBottom w:val="0"/>
          <w:divBdr>
            <w:top w:val="none" w:sz="0" w:space="0" w:color="auto"/>
            <w:left w:val="none" w:sz="0" w:space="0" w:color="auto"/>
            <w:bottom w:val="none" w:sz="0" w:space="0" w:color="auto"/>
            <w:right w:val="none" w:sz="0" w:space="0" w:color="auto"/>
          </w:divBdr>
        </w:div>
        <w:div w:id="412045497">
          <w:marLeft w:val="1080"/>
          <w:marRight w:val="0"/>
          <w:marTop w:val="91"/>
          <w:marBottom w:val="0"/>
          <w:divBdr>
            <w:top w:val="none" w:sz="0" w:space="0" w:color="auto"/>
            <w:left w:val="none" w:sz="0" w:space="0" w:color="auto"/>
            <w:bottom w:val="none" w:sz="0" w:space="0" w:color="auto"/>
            <w:right w:val="none" w:sz="0" w:space="0" w:color="auto"/>
          </w:divBdr>
        </w:div>
      </w:divsChild>
    </w:div>
    <w:div w:id="1981885922">
      <w:bodyDiv w:val="1"/>
      <w:marLeft w:val="0"/>
      <w:marRight w:val="0"/>
      <w:marTop w:val="0"/>
      <w:marBottom w:val="0"/>
      <w:divBdr>
        <w:top w:val="none" w:sz="0" w:space="0" w:color="auto"/>
        <w:left w:val="none" w:sz="0" w:space="0" w:color="auto"/>
        <w:bottom w:val="none" w:sz="0" w:space="0" w:color="auto"/>
        <w:right w:val="none" w:sz="0" w:space="0" w:color="auto"/>
      </w:divBdr>
      <w:divsChild>
        <w:div w:id="1525249205">
          <w:marLeft w:val="1080"/>
          <w:marRight w:val="0"/>
          <w:marTop w:val="91"/>
          <w:marBottom w:val="0"/>
          <w:divBdr>
            <w:top w:val="none" w:sz="0" w:space="0" w:color="auto"/>
            <w:left w:val="none" w:sz="0" w:space="0" w:color="auto"/>
            <w:bottom w:val="none" w:sz="0" w:space="0" w:color="auto"/>
            <w:right w:val="none" w:sz="0" w:space="0" w:color="auto"/>
          </w:divBdr>
        </w:div>
      </w:divsChild>
    </w:div>
    <w:div w:id="2126003448">
      <w:bodyDiv w:val="1"/>
      <w:marLeft w:val="0"/>
      <w:marRight w:val="0"/>
      <w:marTop w:val="0"/>
      <w:marBottom w:val="0"/>
      <w:divBdr>
        <w:top w:val="none" w:sz="0" w:space="0" w:color="auto"/>
        <w:left w:val="none" w:sz="0" w:space="0" w:color="auto"/>
        <w:bottom w:val="none" w:sz="0" w:space="0" w:color="auto"/>
        <w:right w:val="none" w:sz="0" w:space="0" w:color="auto"/>
      </w:divBdr>
      <w:divsChild>
        <w:div w:id="894703686">
          <w:marLeft w:val="720"/>
          <w:marRight w:val="0"/>
          <w:marTop w:val="91"/>
          <w:marBottom w:val="0"/>
          <w:divBdr>
            <w:top w:val="none" w:sz="0" w:space="0" w:color="auto"/>
            <w:left w:val="none" w:sz="0" w:space="0" w:color="auto"/>
            <w:bottom w:val="none" w:sz="0" w:space="0" w:color="auto"/>
            <w:right w:val="none" w:sz="0" w:space="0" w:color="auto"/>
          </w:divBdr>
        </w:div>
        <w:div w:id="1852719034">
          <w:marLeft w:val="1080"/>
          <w:marRight w:val="0"/>
          <w:marTop w:val="91"/>
          <w:marBottom w:val="0"/>
          <w:divBdr>
            <w:top w:val="none" w:sz="0" w:space="0" w:color="auto"/>
            <w:left w:val="none" w:sz="0" w:space="0" w:color="auto"/>
            <w:bottom w:val="none" w:sz="0" w:space="0" w:color="auto"/>
            <w:right w:val="none" w:sz="0" w:space="0" w:color="auto"/>
          </w:divBdr>
        </w:div>
        <w:div w:id="1975744961">
          <w:marLeft w:val="108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061C-120A-4A96-96D3-9CC7164A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WIN31TONT40</dc:creator>
  <cp:lastModifiedBy>Copyeditor</cp:lastModifiedBy>
  <cp:revision>3</cp:revision>
  <cp:lastPrinted>2016-04-13T15:18:00Z</cp:lastPrinted>
  <dcterms:created xsi:type="dcterms:W3CDTF">2016-06-15T19:36:00Z</dcterms:created>
  <dcterms:modified xsi:type="dcterms:W3CDTF">2016-06-15T19:37:00Z</dcterms:modified>
</cp:coreProperties>
</file>