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378D7B" w14:textId="4CC4F456" w:rsidR="00E16BCD" w:rsidRPr="00D92A51" w:rsidRDefault="00E16BCD" w:rsidP="00E16BCD">
      <w:pPr>
        <w:spacing w:line="480" w:lineRule="auto"/>
        <w:rPr>
          <w:rFonts w:cstheme="minorHAnsi"/>
          <w:b/>
          <w:color w:val="FF0000"/>
        </w:rPr>
      </w:pPr>
      <w:r w:rsidRPr="00D92A51">
        <w:rPr>
          <w:rFonts w:cstheme="minorHAnsi"/>
          <w:b/>
          <w:color w:val="FF0000"/>
        </w:rPr>
        <w:t>APPENDIX A:  MODEL OF CONSUMER CHOICE</w:t>
      </w:r>
      <w:r w:rsidR="00C62EEB" w:rsidRPr="00D92A51">
        <w:rPr>
          <w:rFonts w:cstheme="minorHAnsi"/>
          <w:b/>
          <w:color w:val="FF0000"/>
        </w:rPr>
        <w:t xml:space="preserve"> AND MARKET RESPONSE</w:t>
      </w:r>
    </w:p>
    <w:p w14:paraId="3ADE5FE2" w14:textId="64C6A865" w:rsidR="00C62EEB" w:rsidRPr="00273BA5" w:rsidRDefault="00C62EEB" w:rsidP="00E16BCD">
      <w:pPr>
        <w:spacing w:line="480" w:lineRule="auto"/>
        <w:rPr>
          <w:rFonts w:cstheme="minorHAnsi"/>
          <w:b/>
        </w:rPr>
      </w:pPr>
      <w:r w:rsidRPr="00D92A51">
        <w:rPr>
          <w:rFonts w:cstheme="minorHAnsi"/>
          <w:b/>
          <w:color w:val="FF0000"/>
        </w:rPr>
        <w:t>A.1 Model of Consumer Choice</w:t>
      </w:r>
    </w:p>
    <w:p w14:paraId="2F3B8126" w14:textId="2D3D4BAC" w:rsidR="00E16BCD" w:rsidRPr="00CE5B2C" w:rsidRDefault="00E16BCD" w:rsidP="00E16BCD">
      <w:pPr>
        <w:pStyle w:val="BodyText"/>
        <w:spacing w:after="120" w:line="480" w:lineRule="auto"/>
        <w:rPr>
          <w:rFonts w:asciiTheme="minorHAnsi" w:hAnsiTheme="minorHAnsi" w:cstheme="minorHAnsi"/>
          <w:sz w:val="22"/>
          <w:szCs w:val="22"/>
        </w:rPr>
      </w:pPr>
      <w:r w:rsidRPr="00CE5B2C">
        <w:rPr>
          <w:rFonts w:asciiTheme="minorHAnsi" w:hAnsiTheme="minorHAnsi" w:cstheme="minorHAnsi"/>
          <w:sz w:val="22"/>
          <w:szCs w:val="22"/>
        </w:rPr>
        <w:t>This appendix provide</w:t>
      </w:r>
      <w:r w:rsidR="00156BC4" w:rsidRPr="00CE5B2C">
        <w:rPr>
          <w:rFonts w:asciiTheme="minorHAnsi" w:hAnsiTheme="minorHAnsi" w:cstheme="minorHAnsi"/>
          <w:sz w:val="22"/>
          <w:szCs w:val="22"/>
        </w:rPr>
        <w:t>s</w:t>
      </w:r>
      <w:r w:rsidRPr="00CE5B2C">
        <w:rPr>
          <w:rFonts w:asciiTheme="minorHAnsi" w:hAnsiTheme="minorHAnsi" w:cstheme="minorHAnsi"/>
          <w:sz w:val="22"/>
          <w:szCs w:val="22"/>
        </w:rPr>
        <w:t xml:space="preserve"> a more complete derivation of the change in willingness to pay represented by Equation 3</w:t>
      </w:r>
      <w:r w:rsidR="00B16B32" w:rsidRPr="00CE5B2C">
        <w:rPr>
          <w:rFonts w:asciiTheme="minorHAnsi" w:hAnsiTheme="minorHAnsi" w:cstheme="minorHAnsi"/>
          <w:sz w:val="22"/>
          <w:szCs w:val="22"/>
        </w:rPr>
        <w:t xml:space="preserve"> in the main text</w:t>
      </w:r>
      <w:r w:rsidRPr="00CE5B2C">
        <w:rPr>
          <w:rFonts w:asciiTheme="minorHAnsi" w:hAnsiTheme="minorHAnsi" w:cstheme="minorHAnsi"/>
          <w:sz w:val="22"/>
          <w:szCs w:val="22"/>
        </w:rPr>
        <w:t>. First, we assume a consumer lives for two periods and has a time-invariant utility function over two goods: a health-related good (</w:t>
      </w:r>
      <w:r w:rsidRPr="00CE5B2C">
        <w:rPr>
          <w:rFonts w:asciiTheme="minorHAnsi" w:hAnsiTheme="minorHAnsi" w:cstheme="minorHAnsi"/>
          <w:i/>
          <w:sz w:val="22"/>
          <w:szCs w:val="22"/>
        </w:rPr>
        <w:t>Q</w:t>
      </w:r>
      <w:r w:rsidRPr="00CE5B2C">
        <w:rPr>
          <w:rFonts w:asciiTheme="minorHAnsi" w:hAnsiTheme="minorHAnsi" w:cstheme="minorHAnsi"/>
          <w:sz w:val="22"/>
          <w:szCs w:val="22"/>
        </w:rPr>
        <w:t>) and a composite good (</w:t>
      </w:r>
      <w:r w:rsidRPr="00CE5B2C">
        <w:rPr>
          <w:rFonts w:asciiTheme="minorHAnsi" w:hAnsiTheme="minorHAnsi" w:cstheme="minorHAnsi"/>
          <w:i/>
          <w:sz w:val="22"/>
          <w:szCs w:val="22"/>
        </w:rPr>
        <w:t>Y</w:t>
      </w:r>
      <w:r w:rsidRPr="00CE5B2C">
        <w:rPr>
          <w:rFonts w:asciiTheme="minorHAnsi" w:hAnsiTheme="minorHAnsi" w:cstheme="minorHAnsi"/>
          <w:sz w:val="22"/>
          <w:szCs w:val="22"/>
        </w:rPr>
        <w:t>). This consumer’s lifetime utility function is defined as follows:</w:t>
      </w:r>
    </w:p>
    <w:p w14:paraId="18D66400" w14:textId="6C803A6B" w:rsidR="00E16BCD" w:rsidRPr="00CE5B2C" w:rsidRDefault="00E16BCD" w:rsidP="00E16BCD">
      <w:pPr>
        <w:pStyle w:val="equation"/>
        <w:tabs>
          <w:tab w:val="left" w:pos="7116"/>
        </w:tabs>
        <w:spacing w:line="480" w:lineRule="auto"/>
        <w:rPr>
          <w:rFonts w:asciiTheme="minorHAnsi" w:hAnsiTheme="minorHAnsi" w:cstheme="minorHAnsi"/>
          <w:sz w:val="22"/>
          <w:szCs w:val="22"/>
        </w:rPr>
      </w:pPr>
      <w:r w:rsidRPr="00CE5B2C">
        <w:rPr>
          <w:rFonts w:asciiTheme="minorHAnsi" w:hAnsiTheme="minorHAnsi" w:cstheme="minorHAnsi"/>
          <w:iCs/>
          <w:sz w:val="22"/>
          <w:szCs w:val="22"/>
        </w:rPr>
        <w:tab/>
      </w:r>
      <m:oMath>
        <m:r>
          <w:rPr>
            <w:rFonts w:ascii="Cambria Math" w:hAnsi="Cambria Math" w:cstheme="minorHAnsi"/>
            <w:sz w:val="22"/>
            <w:szCs w:val="22"/>
          </w:rPr>
          <m:t>U</m:t>
        </m:r>
        <m:d>
          <m:dPr>
            <m:ctrlPr>
              <w:rPr>
                <w:rFonts w:ascii="Cambria Math" w:hAnsi="Cambria Math" w:cstheme="minorHAnsi"/>
                <w:sz w:val="22"/>
                <w:szCs w:val="22"/>
              </w:rPr>
            </m:ctrlPr>
          </m:dPr>
          <m:e>
            <m:sSub>
              <m:sSubPr>
                <m:ctrlPr>
                  <w:rPr>
                    <w:rFonts w:ascii="Cambria Math" w:hAnsi="Cambria Math" w:cstheme="minorHAnsi"/>
                    <w:sz w:val="22"/>
                    <w:szCs w:val="22"/>
                  </w:rPr>
                </m:ctrlPr>
              </m:sSubPr>
              <m:e>
                <m:r>
                  <w:rPr>
                    <w:rFonts w:ascii="Cambria Math" w:hAnsi="Cambria Math" w:cstheme="minorHAnsi"/>
                    <w:sz w:val="22"/>
                    <w:szCs w:val="22"/>
                  </w:rPr>
                  <m:t>q</m:t>
                </m:r>
              </m:e>
              <m:sub>
                <m:r>
                  <m:rPr>
                    <m:sty m:val="p"/>
                  </m:rPr>
                  <w:rPr>
                    <w:rFonts w:ascii="Cambria Math" w:hAnsi="Cambria Math" w:cstheme="minorHAnsi"/>
                    <w:sz w:val="22"/>
                    <w:szCs w:val="22"/>
                  </w:rPr>
                  <m:t>1</m:t>
                </m:r>
              </m:sub>
            </m:sSub>
            <m:r>
              <m:rPr>
                <m:sty m:val="p"/>
              </m:rPr>
              <w:rPr>
                <w:rFonts w:ascii="Cambria Math" w:hAnsi="Cambria Math" w:cstheme="minorHAnsi"/>
                <w:sz w:val="22"/>
                <w:szCs w:val="22"/>
              </w:rPr>
              <m:t>,</m:t>
            </m:r>
            <m:sSub>
              <m:sSubPr>
                <m:ctrlPr>
                  <w:rPr>
                    <w:rFonts w:ascii="Cambria Math" w:hAnsi="Cambria Math" w:cstheme="minorHAnsi"/>
                    <w:sz w:val="22"/>
                    <w:szCs w:val="22"/>
                  </w:rPr>
                </m:ctrlPr>
              </m:sSubPr>
              <m:e>
                <m:r>
                  <w:rPr>
                    <w:rFonts w:ascii="Cambria Math" w:hAnsi="Cambria Math" w:cstheme="minorHAnsi"/>
                    <w:sz w:val="22"/>
                    <w:szCs w:val="22"/>
                  </w:rPr>
                  <m:t>y</m:t>
                </m:r>
              </m:e>
              <m:sub>
                <m:r>
                  <m:rPr>
                    <m:sty m:val="p"/>
                  </m:rPr>
                  <w:rPr>
                    <w:rFonts w:ascii="Cambria Math" w:hAnsi="Cambria Math" w:cstheme="minorHAnsi"/>
                    <w:sz w:val="22"/>
                    <w:szCs w:val="22"/>
                  </w:rPr>
                  <m:t>1</m:t>
                </m:r>
              </m:sub>
            </m:sSub>
          </m:e>
        </m:d>
        <m:r>
          <m:rPr>
            <m:sty m:val="p"/>
          </m:rPr>
          <w:rPr>
            <w:rFonts w:ascii="Cambria Math" w:hAnsi="Cambria Math" w:cstheme="minorHAnsi"/>
            <w:sz w:val="22"/>
            <w:szCs w:val="22"/>
          </w:rPr>
          <m:t>+</m:t>
        </m:r>
        <m:r>
          <w:rPr>
            <w:rFonts w:ascii="Cambria Math" w:hAnsi="Cambria Math" w:cstheme="minorHAnsi"/>
            <w:sz w:val="22"/>
            <w:szCs w:val="22"/>
          </w:rPr>
          <m:t>δU</m:t>
        </m:r>
        <m:d>
          <m:dPr>
            <m:ctrlPr>
              <w:rPr>
                <w:rFonts w:ascii="Cambria Math" w:hAnsi="Cambria Math" w:cstheme="minorHAnsi"/>
                <w:sz w:val="22"/>
                <w:szCs w:val="22"/>
              </w:rPr>
            </m:ctrlPr>
          </m:dPr>
          <m:e>
            <m:sSub>
              <m:sSubPr>
                <m:ctrlPr>
                  <w:rPr>
                    <w:rFonts w:ascii="Cambria Math" w:hAnsi="Cambria Math" w:cstheme="minorHAnsi"/>
                    <w:sz w:val="22"/>
                    <w:szCs w:val="22"/>
                  </w:rPr>
                </m:ctrlPr>
              </m:sSubPr>
              <m:e>
                <m:r>
                  <w:rPr>
                    <w:rFonts w:ascii="Cambria Math" w:hAnsi="Cambria Math" w:cstheme="minorHAnsi"/>
                    <w:sz w:val="22"/>
                    <w:szCs w:val="22"/>
                  </w:rPr>
                  <m:t>q</m:t>
                </m:r>
              </m:e>
              <m:sub>
                <m:r>
                  <m:rPr>
                    <m:sty m:val="p"/>
                  </m:rPr>
                  <w:rPr>
                    <w:rFonts w:ascii="Cambria Math" w:hAnsi="Cambria Math" w:cstheme="minorHAnsi"/>
                    <w:sz w:val="22"/>
                    <w:szCs w:val="22"/>
                  </w:rPr>
                  <m:t>2</m:t>
                </m:r>
              </m:sub>
            </m:sSub>
            <m:r>
              <m:rPr>
                <m:sty m:val="p"/>
              </m:rPr>
              <w:rPr>
                <w:rFonts w:ascii="Cambria Math" w:hAnsi="Cambria Math" w:cstheme="minorHAnsi"/>
                <w:sz w:val="22"/>
                <w:szCs w:val="22"/>
              </w:rPr>
              <m:t>,</m:t>
            </m:r>
            <m:sSub>
              <m:sSubPr>
                <m:ctrlPr>
                  <w:rPr>
                    <w:rFonts w:ascii="Cambria Math" w:hAnsi="Cambria Math" w:cstheme="minorHAnsi"/>
                    <w:sz w:val="22"/>
                    <w:szCs w:val="22"/>
                  </w:rPr>
                </m:ctrlPr>
              </m:sSubPr>
              <m:e>
                <m:r>
                  <w:rPr>
                    <w:rFonts w:ascii="Cambria Math" w:hAnsi="Cambria Math" w:cstheme="minorHAnsi"/>
                    <w:sz w:val="22"/>
                    <w:szCs w:val="22"/>
                  </w:rPr>
                  <m:t>y</m:t>
                </m:r>
              </m:e>
              <m:sub>
                <m:r>
                  <m:rPr>
                    <m:sty m:val="p"/>
                  </m:rPr>
                  <w:rPr>
                    <w:rFonts w:ascii="Cambria Math" w:hAnsi="Cambria Math" w:cstheme="minorHAnsi"/>
                    <w:sz w:val="22"/>
                    <w:szCs w:val="22"/>
                  </w:rPr>
                  <m:t>2</m:t>
                </m:r>
              </m:sub>
            </m:sSub>
          </m:e>
        </m:d>
      </m:oMath>
      <w:r w:rsidRPr="00CE5B2C">
        <w:rPr>
          <w:rFonts w:asciiTheme="minorHAnsi" w:hAnsiTheme="minorHAnsi" w:cstheme="minorHAnsi"/>
          <w:sz w:val="22"/>
          <w:szCs w:val="22"/>
        </w:rPr>
        <w:t>,</w:t>
      </w:r>
      <w:r w:rsidRPr="00CE5B2C">
        <w:rPr>
          <w:rFonts w:asciiTheme="minorHAnsi" w:hAnsiTheme="minorHAnsi" w:cstheme="minorHAnsi"/>
          <w:sz w:val="22"/>
          <w:szCs w:val="22"/>
        </w:rPr>
        <w:tab/>
      </w:r>
      <w:r w:rsidRPr="00CE5B2C">
        <w:rPr>
          <w:rFonts w:asciiTheme="minorHAnsi" w:hAnsiTheme="minorHAnsi" w:cstheme="minorHAnsi"/>
          <w:sz w:val="22"/>
          <w:szCs w:val="22"/>
        </w:rPr>
        <w:tab/>
        <w:t>(A.1)</w:t>
      </w:r>
    </w:p>
    <w:p w14:paraId="73C71BA1" w14:textId="77777777" w:rsidR="00E16BCD" w:rsidRPr="00CE5B2C" w:rsidRDefault="00E16BCD" w:rsidP="00E16BCD">
      <w:pPr>
        <w:pStyle w:val="BodyText"/>
        <w:spacing w:line="480" w:lineRule="auto"/>
        <w:rPr>
          <w:rFonts w:asciiTheme="minorHAnsi" w:hAnsiTheme="minorHAnsi" w:cstheme="minorHAnsi"/>
          <w:sz w:val="22"/>
          <w:szCs w:val="22"/>
        </w:rPr>
      </w:pPr>
      <w:r w:rsidRPr="00CE5B2C">
        <w:rPr>
          <w:rFonts w:asciiTheme="minorHAnsi" w:hAnsiTheme="minorHAnsi" w:cstheme="minorHAnsi"/>
          <w:sz w:val="22"/>
          <w:szCs w:val="22"/>
        </w:rPr>
        <w:t>where</w:t>
      </w:r>
    </w:p>
    <w:p w14:paraId="387BE234" w14:textId="65071E82" w:rsidR="00E16BCD" w:rsidRPr="00CE5B2C" w:rsidRDefault="001F2CD4" w:rsidP="00E16BCD">
      <w:pPr>
        <w:pStyle w:val="bullets"/>
        <w:spacing w:line="480" w:lineRule="auto"/>
        <w:rPr>
          <w:rFonts w:asciiTheme="minorHAnsi" w:hAnsiTheme="minorHAnsi" w:cstheme="minorHAnsi"/>
          <w:sz w:val="22"/>
          <w:szCs w:val="22"/>
        </w:rPr>
      </w:pPr>
      <m:oMath>
        <m:sSub>
          <m:sSubPr>
            <m:ctrlPr>
              <w:rPr>
                <w:rFonts w:ascii="Cambria Math" w:hAnsi="Cambria Math" w:cstheme="minorHAnsi"/>
                <w:i/>
                <w:sz w:val="22"/>
                <w:szCs w:val="22"/>
              </w:rPr>
            </m:ctrlPr>
          </m:sSubPr>
          <m:e>
            <m:r>
              <w:rPr>
                <w:rFonts w:ascii="Cambria Math" w:hAnsi="Cambria Math" w:cstheme="minorHAnsi"/>
                <w:sz w:val="22"/>
                <w:szCs w:val="22"/>
              </w:rPr>
              <m:t>q</m:t>
            </m:r>
          </m:e>
          <m:sub>
            <m:r>
              <w:rPr>
                <w:rFonts w:ascii="Cambria Math" w:hAnsi="Cambria Math" w:cstheme="minorHAnsi"/>
                <w:sz w:val="22"/>
                <w:szCs w:val="22"/>
              </w:rPr>
              <m:t>i</m:t>
            </m:r>
          </m:sub>
        </m:sSub>
        <m:r>
          <w:rPr>
            <w:rFonts w:ascii="Cambria Math" w:hAnsi="Cambria Math" w:cstheme="minorHAnsi"/>
            <w:sz w:val="22"/>
            <w:szCs w:val="22"/>
          </w:rPr>
          <m:t xml:space="preserve"> </m:t>
        </m:r>
      </m:oMath>
      <w:r w:rsidR="00E16BCD" w:rsidRPr="00CE5B2C">
        <w:rPr>
          <w:rFonts w:asciiTheme="minorHAnsi" w:hAnsiTheme="minorHAnsi" w:cstheme="minorHAnsi"/>
          <w:sz w:val="22"/>
          <w:szCs w:val="22"/>
        </w:rPr>
        <w:t xml:space="preserve">= the quantity </w:t>
      </w:r>
      <w:r w:rsidR="00E16BCD" w:rsidRPr="00CE5B2C">
        <w:rPr>
          <w:rFonts w:asciiTheme="minorHAnsi" w:hAnsiTheme="minorHAnsi" w:cstheme="minorHAnsi"/>
          <w:sz w:val="22"/>
          <w:szCs w:val="22"/>
          <w:lang w:val="en-US"/>
        </w:rPr>
        <w:t xml:space="preserve">of </w:t>
      </w:r>
      <w:r w:rsidR="00E16BCD" w:rsidRPr="00CE5B2C">
        <w:rPr>
          <w:rFonts w:asciiTheme="minorHAnsi" w:hAnsiTheme="minorHAnsi" w:cstheme="minorHAnsi"/>
          <w:i/>
          <w:sz w:val="22"/>
          <w:szCs w:val="22"/>
          <w:lang w:val="en-US"/>
        </w:rPr>
        <w:t>Q</w:t>
      </w:r>
      <w:r w:rsidR="00E16BCD" w:rsidRPr="00CE5B2C">
        <w:rPr>
          <w:rFonts w:asciiTheme="minorHAnsi" w:hAnsiTheme="minorHAnsi" w:cstheme="minorHAnsi"/>
          <w:sz w:val="22"/>
          <w:szCs w:val="22"/>
        </w:rPr>
        <w:t xml:space="preserve"> consumed in period </w:t>
      </w:r>
      <w:r w:rsidR="00E16BCD" w:rsidRPr="00CE5B2C">
        <w:rPr>
          <w:rFonts w:asciiTheme="minorHAnsi" w:hAnsiTheme="minorHAnsi" w:cstheme="minorHAnsi"/>
          <w:i/>
          <w:sz w:val="22"/>
          <w:szCs w:val="22"/>
        </w:rPr>
        <w:t>i</w:t>
      </w:r>
    </w:p>
    <w:p w14:paraId="03A1C255" w14:textId="5D2A4794" w:rsidR="00E16BCD" w:rsidRPr="00CE5B2C" w:rsidRDefault="001F2CD4" w:rsidP="00E16BCD">
      <w:pPr>
        <w:pStyle w:val="bullets"/>
        <w:spacing w:line="480" w:lineRule="auto"/>
        <w:rPr>
          <w:rFonts w:asciiTheme="minorHAnsi" w:hAnsiTheme="minorHAnsi" w:cstheme="minorHAnsi"/>
          <w:sz w:val="22"/>
          <w:szCs w:val="22"/>
        </w:rPr>
      </w:pPr>
      <m:oMath>
        <m:sSub>
          <m:sSubPr>
            <m:ctrlPr>
              <w:rPr>
                <w:rFonts w:ascii="Cambria Math" w:hAnsi="Cambria Math" w:cstheme="minorHAnsi"/>
                <w:i/>
                <w:sz w:val="22"/>
                <w:szCs w:val="22"/>
              </w:rPr>
            </m:ctrlPr>
          </m:sSubPr>
          <m:e>
            <m:r>
              <w:rPr>
                <w:rFonts w:ascii="Cambria Math" w:hAnsi="Cambria Math" w:cstheme="minorHAnsi"/>
                <w:sz w:val="22"/>
                <w:szCs w:val="22"/>
              </w:rPr>
              <m:t>y</m:t>
            </m:r>
          </m:e>
          <m:sub>
            <m:r>
              <w:rPr>
                <w:rFonts w:ascii="Cambria Math" w:hAnsi="Cambria Math" w:cstheme="minorHAnsi"/>
                <w:sz w:val="22"/>
                <w:szCs w:val="22"/>
              </w:rPr>
              <m:t>i</m:t>
            </m:r>
          </m:sub>
        </m:sSub>
        <m:r>
          <w:rPr>
            <w:rFonts w:ascii="Cambria Math" w:hAnsi="Cambria Math" w:cstheme="minorHAnsi"/>
            <w:sz w:val="22"/>
            <w:szCs w:val="22"/>
          </w:rPr>
          <m:t xml:space="preserve"> </m:t>
        </m:r>
      </m:oMath>
      <w:r w:rsidR="00E16BCD" w:rsidRPr="00CE5B2C">
        <w:rPr>
          <w:rFonts w:asciiTheme="minorHAnsi" w:hAnsiTheme="minorHAnsi" w:cstheme="minorHAnsi"/>
          <w:sz w:val="22"/>
          <w:szCs w:val="22"/>
        </w:rPr>
        <w:t>= the quantity of</w:t>
      </w:r>
      <w:r w:rsidR="00E16BCD" w:rsidRPr="00CE5B2C">
        <w:rPr>
          <w:rFonts w:asciiTheme="minorHAnsi" w:hAnsiTheme="minorHAnsi" w:cstheme="minorHAnsi"/>
          <w:sz w:val="22"/>
          <w:szCs w:val="22"/>
          <w:lang w:val="en-US"/>
        </w:rPr>
        <w:t xml:space="preserve"> </w:t>
      </w:r>
      <w:r w:rsidR="00E16BCD" w:rsidRPr="00CE5B2C">
        <w:rPr>
          <w:rFonts w:asciiTheme="minorHAnsi" w:hAnsiTheme="minorHAnsi" w:cstheme="minorHAnsi"/>
          <w:i/>
          <w:sz w:val="22"/>
          <w:szCs w:val="22"/>
          <w:lang w:val="en-US"/>
        </w:rPr>
        <w:t>Y</w:t>
      </w:r>
      <w:r w:rsidR="00E16BCD" w:rsidRPr="00CE5B2C">
        <w:rPr>
          <w:rFonts w:asciiTheme="minorHAnsi" w:hAnsiTheme="minorHAnsi" w:cstheme="minorHAnsi"/>
          <w:sz w:val="22"/>
          <w:szCs w:val="22"/>
        </w:rPr>
        <w:t xml:space="preserve"> consumed in period</w:t>
      </w:r>
      <w:r w:rsidR="00E16BCD" w:rsidRPr="00CE5B2C">
        <w:rPr>
          <w:rFonts w:asciiTheme="minorHAnsi" w:hAnsiTheme="minorHAnsi" w:cstheme="minorHAnsi"/>
          <w:i/>
          <w:sz w:val="22"/>
          <w:szCs w:val="22"/>
        </w:rPr>
        <w:t xml:space="preserve"> i</w:t>
      </w:r>
    </w:p>
    <w:p w14:paraId="6FA8D765" w14:textId="77777777" w:rsidR="00E16BCD" w:rsidRPr="00CE5B2C" w:rsidRDefault="00E16BCD" w:rsidP="00E16BCD">
      <w:pPr>
        <w:pStyle w:val="bullets"/>
        <w:spacing w:line="480" w:lineRule="auto"/>
        <w:rPr>
          <w:rFonts w:asciiTheme="minorHAnsi" w:hAnsiTheme="minorHAnsi" w:cstheme="minorHAnsi"/>
          <w:sz w:val="22"/>
          <w:szCs w:val="22"/>
        </w:rPr>
      </w:pPr>
      <m:oMath>
        <m:r>
          <w:rPr>
            <w:rFonts w:ascii="Cambria Math" w:hAnsi="Cambria Math" w:cstheme="minorHAnsi"/>
            <w:sz w:val="22"/>
            <w:szCs w:val="22"/>
          </w:rPr>
          <m:t xml:space="preserve">δ </m:t>
        </m:r>
      </m:oMath>
      <w:r w:rsidRPr="00CE5B2C">
        <w:rPr>
          <w:rFonts w:asciiTheme="minorHAnsi" w:hAnsiTheme="minorHAnsi" w:cstheme="minorHAnsi"/>
          <w:sz w:val="22"/>
          <w:szCs w:val="22"/>
        </w:rPr>
        <w:t>= the discount rate</w:t>
      </w:r>
    </w:p>
    <w:p w14:paraId="3B5C3773" w14:textId="3A08D740" w:rsidR="00E16BCD" w:rsidRPr="00CE5B2C" w:rsidRDefault="00E16BCD" w:rsidP="00E16BCD">
      <w:pPr>
        <w:pStyle w:val="BodyText"/>
        <w:tabs>
          <w:tab w:val="left" w:pos="2970"/>
        </w:tabs>
        <w:spacing w:line="480" w:lineRule="auto"/>
        <w:rPr>
          <w:rFonts w:asciiTheme="minorHAnsi" w:hAnsiTheme="minorHAnsi" w:cstheme="minorHAnsi"/>
          <w:sz w:val="22"/>
          <w:szCs w:val="22"/>
        </w:rPr>
      </w:pPr>
      <w:r w:rsidRPr="00CE5B2C">
        <w:rPr>
          <w:rFonts w:asciiTheme="minorHAnsi" w:hAnsiTheme="minorHAnsi" w:cstheme="minorHAnsi"/>
          <w:sz w:val="22"/>
          <w:szCs w:val="22"/>
        </w:rPr>
        <w:t xml:space="preserve">This person’s consumption in each period is constrained by her income (for ease of exposition we assume no savings between periods). In period 1, </w:t>
      </w:r>
      <w:r w:rsidR="00156BC4" w:rsidRPr="00CE5B2C">
        <w:rPr>
          <w:rFonts w:asciiTheme="minorHAnsi" w:hAnsiTheme="minorHAnsi" w:cstheme="minorHAnsi"/>
          <w:sz w:val="22"/>
          <w:szCs w:val="22"/>
        </w:rPr>
        <w:t>she</w:t>
      </w:r>
      <w:r w:rsidRPr="00CE5B2C">
        <w:rPr>
          <w:rFonts w:asciiTheme="minorHAnsi" w:hAnsiTheme="minorHAnsi" w:cstheme="minorHAnsi"/>
          <w:sz w:val="22"/>
          <w:szCs w:val="22"/>
        </w:rPr>
        <w:t xml:space="preserve"> enjoys a baseline level of health and faces the following budget constraint:</w:t>
      </w:r>
    </w:p>
    <w:p w14:paraId="5BC8170F" w14:textId="47F0FCCB" w:rsidR="00E16BCD" w:rsidRPr="00CE5B2C" w:rsidRDefault="00E16BCD" w:rsidP="00E16BCD">
      <w:pPr>
        <w:pStyle w:val="equation"/>
        <w:spacing w:after="120" w:line="480" w:lineRule="auto"/>
        <w:rPr>
          <w:rFonts w:asciiTheme="minorHAnsi" w:hAnsiTheme="minorHAnsi" w:cstheme="minorHAnsi"/>
          <w:sz w:val="22"/>
          <w:szCs w:val="22"/>
        </w:rPr>
      </w:pPr>
      <w:r w:rsidRPr="00CE5B2C">
        <w:rPr>
          <w:rFonts w:asciiTheme="minorHAnsi" w:hAnsiTheme="minorHAnsi" w:cstheme="minorHAnsi"/>
          <w:sz w:val="22"/>
          <w:szCs w:val="22"/>
        </w:rPr>
        <w:tab/>
      </w:r>
      <m:oMath>
        <m:r>
          <w:rPr>
            <w:rFonts w:ascii="Cambria Math" w:hAnsi="Cambria Math" w:cstheme="minorHAnsi"/>
            <w:sz w:val="22"/>
            <w:szCs w:val="22"/>
          </w:rPr>
          <m:t>I</m:t>
        </m:r>
        <m:r>
          <m:rPr>
            <m:sty m:val="p"/>
          </m:rPr>
          <w:rPr>
            <w:rFonts w:ascii="Cambria Math" w:hAnsi="Cambria Math" w:cstheme="minorHAnsi"/>
            <w:sz w:val="22"/>
            <w:szCs w:val="22"/>
          </w:rPr>
          <m:t>=</m:t>
        </m:r>
        <m:sSub>
          <m:sSubPr>
            <m:ctrlPr>
              <w:rPr>
                <w:rFonts w:ascii="Cambria Math" w:hAnsi="Cambria Math" w:cstheme="minorHAnsi"/>
                <w:sz w:val="22"/>
                <w:szCs w:val="22"/>
              </w:rPr>
            </m:ctrlPr>
          </m:sSubPr>
          <m:e>
            <m:r>
              <w:rPr>
                <w:rFonts w:ascii="Cambria Math" w:hAnsi="Cambria Math" w:cstheme="minorHAnsi"/>
                <w:sz w:val="22"/>
                <w:szCs w:val="22"/>
              </w:rPr>
              <m:t>P</m:t>
            </m:r>
          </m:e>
          <m:sub>
            <m:r>
              <m:rPr>
                <m:sty m:val="p"/>
              </m:rPr>
              <w:rPr>
                <w:rFonts w:ascii="Cambria Math" w:hAnsi="Cambria Math" w:cstheme="minorHAnsi"/>
                <w:sz w:val="22"/>
                <w:szCs w:val="22"/>
              </w:rPr>
              <m:t>1</m:t>
            </m:r>
          </m:sub>
        </m:sSub>
        <m:sSub>
          <m:sSubPr>
            <m:ctrlPr>
              <w:rPr>
                <w:rFonts w:ascii="Cambria Math" w:hAnsi="Cambria Math" w:cstheme="minorHAnsi"/>
                <w:sz w:val="22"/>
                <w:szCs w:val="22"/>
              </w:rPr>
            </m:ctrlPr>
          </m:sSubPr>
          <m:e>
            <m:r>
              <w:rPr>
                <w:rFonts w:ascii="Cambria Math" w:hAnsi="Cambria Math" w:cstheme="minorHAnsi"/>
                <w:sz w:val="22"/>
                <w:szCs w:val="22"/>
              </w:rPr>
              <m:t>q</m:t>
            </m:r>
          </m:e>
          <m:sub>
            <m:r>
              <m:rPr>
                <m:sty m:val="p"/>
              </m:rPr>
              <w:rPr>
                <w:rFonts w:ascii="Cambria Math" w:hAnsi="Cambria Math" w:cstheme="minorHAnsi"/>
                <w:sz w:val="22"/>
                <w:szCs w:val="22"/>
              </w:rPr>
              <m:t>1</m:t>
            </m:r>
          </m:sub>
        </m:sSub>
        <m:r>
          <m:rPr>
            <m:sty m:val="p"/>
          </m:rPr>
          <w:rPr>
            <w:rFonts w:ascii="Cambria Math" w:hAnsi="Cambria Math" w:cstheme="minorHAnsi"/>
            <w:sz w:val="22"/>
            <w:szCs w:val="22"/>
          </w:rPr>
          <m:t>+</m:t>
        </m:r>
        <m:sSub>
          <m:sSubPr>
            <m:ctrlPr>
              <w:rPr>
                <w:rFonts w:ascii="Cambria Math" w:hAnsi="Cambria Math" w:cstheme="minorHAnsi"/>
                <w:sz w:val="22"/>
                <w:szCs w:val="22"/>
              </w:rPr>
            </m:ctrlPr>
          </m:sSubPr>
          <m:e>
            <m:r>
              <w:rPr>
                <w:rFonts w:ascii="Cambria Math" w:hAnsi="Cambria Math" w:cstheme="minorHAnsi"/>
                <w:sz w:val="22"/>
                <w:szCs w:val="22"/>
              </w:rPr>
              <m:t>y</m:t>
            </m:r>
          </m:e>
          <m:sub>
            <m:r>
              <m:rPr>
                <m:sty m:val="p"/>
              </m:rPr>
              <w:rPr>
                <w:rFonts w:ascii="Cambria Math" w:hAnsi="Cambria Math" w:cstheme="minorHAnsi"/>
                <w:sz w:val="22"/>
                <w:szCs w:val="22"/>
              </w:rPr>
              <m:t>1</m:t>
            </m:r>
          </m:sub>
        </m:sSub>
      </m:oMath>
      <w:r w:rsidRPr="00CE5B2C">
        <w:rPr>
          <w:rFonts w:asciiTheme="minorHAnsi" w:hAnsiTheme="minorHAnsi" w:cstheme="minorHAnsi"/>
          <w:sz w:val="22"/>
          <w:szCs w:val="22"/>
        </w:rPr>
        <w:t>,</w:t>
      </w:r>
      <w:r w:rsidRPr="00CE5B2C">
        <w:rPr>
          <w:rFonts w:asciiTheme="minorHAnsi" w:hAnsiTheme="minorHAnsi" w:cstheme="minorHAnsi"/>
          <w:sz w:val="22"/>
          <w:szCs w:val="22"/>
        </w:rPr>
        <w:tab/>
        <w:t>(A.2)</w:t>
      </w:r>
    </w:p>
    <w:p w14:paraId="262983F3" w14:textId="77777777" w:rsidR="00E16BCD" w:rsidRPr="00CE5B2C" w:rsidRDefault="00E16BCD" w:rsidP="00E16BCD">
      <w:pPr>
        <w:pStyle w:val="BodyText"/>
        <w:spacing w:line="480" w:lineRule="auto"/>
        <w:rPr>
          <w:rFonts w:asciiTheme="minorHAnsi" w:hAnsiTheme="minorHAnsi" w:cstheme="minorHAnsi"/>
          <w:sz w:val="22"/>
          <w:szCs w:val="22"/>
        </w:rPr>
      </w:pPr>
      <w:r w:rsidRPr="00CE5B2C">
        <w:rPr>
          <w:rFonts w:asciiTheme="minorHAnsi" w:hAnsiTheme="minorHAnsi" w:cstheme="minorHAnsi"/>
          <w:sz w:val="22"/>
          <w:szCs w:val="22"/>
        </w:rPr>
        <w:t>where</w:t>
      </w:r>
    </w:p>
    <w:p w14:paraId="21B7D187" w14:textId="77777777" w:rsidR="00E16BCD" w:rsidRPr="00CE5B2C" w:rsidRDefault="00E16BCD" w:rsidP="00E16BCD">
      <w:pPr>
        <w:pStyle w:val="bullets"/>
        <w:spacing w:line="480" w:lineRule="auto"/>
        <w:rPr>
          <w:rFonts w:asciiTheme="minorHAnsi" w:hAnsiTheme="minorHAnsi" w:cstheme="minorHAnsi"/>
          <w:sz w:val="22"/>
          <w:szCs w:val="22"/>
        </w:rPr>
      </w:pPr>
      <m:oMath>
        <m:r>
          <w:rPr>
            <w:rFonts w:ascii="Cambria Math" w:hAnsi="Cambria Math" w:cstheme="minorHAnsi"/>
            <w:sz w:val="22"/>
            <w:szCs w:val="22"/>
          </w:rPr>
          <m:t>I</m:t>
        </m:r>
      </m:oMath>
      <w:r w:rsidRPr="00CE5B2C">
        <w:rPr>
          <w:rFonts w:asciiTheme="minorHAnsi" w:hAnsiTheme="minorHAnsi" w:cstheme="minorHAnsi"/>
          <w:sz w:val="22"/>
          <w:szCs w:val="22"/>
        </w:rPr>
        <w:t xml:space="preserve">= the consumer’s </w:t>
      </w:r>
      <w:r w:rsidRPr="00CE5B2C">
        <w:rPr>
          <w:rFonts w:asciiTheme="minorHAnsi" w:hAnsiTheme="minorHAnsi" w:cstheme="minorHAnsi"/>
          <w:sz w:val="22"/>
          <w:szCs w:val="22"/>
          <w:lang w:val="en-US"/>
        </w:rPr>
        <w:t xml:space="preserve">base </w:t>
      </w:r>
      <w:r w:rsidRPr="00CE5B2C">
        <w:rPr>
          <w:rFonts w:asciiTheme="minorHAnsi" w:hAnsiTheme="minorHAnsi" w:cstheme="minorHAnsi"/>
          <w:sz w:val="22"/>
          <w:szCs w:val="22"/>
        </w:rPr>
        <w:t xml:space="preserve">income </w:t>
      </w:r>
    </w:p>
    <w:p w14:paraId="23EDF020" w14:textId="031EDD34" w:rsidR="00E16BCD" w:rsidRPr="00CE5B2C" w:rsidRDefault="001F2CD4" w:rsidP="00E16BCD">
      <w:pPr>
        <w:pStyle w:val="bullets"/>
        <w:spacing w:line="480" w:lineRule="auto"/>
        <w:rPr>
          <w:rFonts w:asciiTheme="minorHAnsi" w:hAnsiTheme="minorHAnsi" w:cstheme="minorHAnsi"/>
          <w:sz w:val="22"/>
          <w:szCs w:val="22"/>
        </w:rPr>
      </w:pPr>
      <m:oMath>
        <m:sSub>
          <m:sSubPr>
            <m:ctrlPr>
              <w:rPr>
                <w:rFonts w:ascii="Cambria Math" w:hAnsi="Cambria Math" w:cstheme="minorHAnsi"/>
                <w:i/>
                <w:sz w:val="22"/>
                <w:szCs w:val="22"/>
              </w:rPr>
            </m:ctrlPr>
          </m:sSubPr>
          <m:e>
            <m:r>
              <w:rPr>
                <w:rFonts w:ascii="Cambria Math" w:hAnsi="Cambria Math" w:cstheme="minorHAnsi"/>
                <w:sz w:val="22"/>
                <w:szCs w:val="22"/>
              </w:rPr>
              <m:t>P</m:t>
            </m:r>
          </m:e>
          <m:sub>
            <m:r>
              <w:rPr>
                <w:rFonts w:ascii="Cambria Math" w:hAnsi="Cambria Math" w:cstheme="minorHAnsi"/>
                <w:sz w:val="22"/>
                <w:szCs w:val="22"/>
              </w:rPr>
              <m:t>1</m:t>
            </m:r>
          </m:sub>
        </m:sSub>
        <m:r>
          <w:rPr>
            <w:rFonts w:ascii="Cambria Math" w:hAnsi="Cambria Math" w:cstheme="minorHAnsi"/>
            <w:sz w:val="22"/>
            <w:szCs w:val="22"/>
          </w:rPr>
          <m:t xml:space="preserve"> </m:t>
        </m:r>
      </m:oMath>
      <w:r w:rsidR="00E16BCD" w:rsidRPr="00CE5B2C">
        <w:rPr>
          <w:rFonts w:asciiTheme="minorHAnsi" w:hAnsiTheme="minorHAnsi" w:cstheme="minorHAnsi"/>
          <w:sz w:val="22"/>
          <w:szCs w:val="22"/>
        </w:rPr>
        <w:t>= the price of</w:t>
      </w:r>
      <w:r w:rsidR="00E16BCD" w:rsidRPr="00CE5B2C">
        <w:rPr>
          <w:rFonts w:asciiTheme="minorHAnsi" w:hAnsiTheme="minorHAnsi" w:cstheme="minorHAnsi"/>
          <w:sz w:val="22"/>
          <w:szCs w:val="22"/>
          <w:lang w:val="en-US"/>
        </w:rPr>
        <w:t xml:space="preserve"> </w:t>
      </w:r>
      <w:r w:rsidR="00E16BCD" w:rsidRPr="00CE5B2C">
        <w:rPr>
          <w:rFonts w:asciiTheme="minorHAnsi" w:hAnsiTheme="minorHAnsi" w:cstheme="minorHAnsi"/>
          <w:i/>
          <w:sz w:val="22"/>
          <w:szCs w:val="22"/>
          <w:lang w:val="en-US"/>
        </w:rPr>
        <w:t>Q</w:t>
      </w:r>
      <w:r w:rsidR="00E16BCD" w:rsidRPr="00CE5B2C">
        <w:rPr>
          <w:rFonts w:asciiTheme="minorHAnsi" w:hAnsiTheme="minorHAnsi" w:cstheme="minorHAnsi"/>
          <w:sz w:val="22"/>
          <w:szCs w:val="22"/>
        </w:rPr>
        <w:t xml:space="preserve"> in period 1</w:t>
      </w:r>
    </w:p>
    <w:p w14:paraId="7A21CB6C" w14:textId="1D76DDE0" w:rsidR="00E16BCD" w:rsidRPr="00CE5B2C" w:rsidRDefault="001F2CD4" w:rsidP="00E16BCD">
      <w:pPr>
        <w:pStyle w:val="bullets"/>
        <w:spacing w:line="480" w:lineRule="auto"/>
        <w:rPr>
          <w:rFonts w:asciiTheme="minorHAnsi" w:hAnsiTheme="minorHAnsi" w:cstheme="minorHAnsi"/>
          <w:sz w:val="22"/>
          <w:szCs w:val="22"/>
        </w:rPr>
      </w:pPr>
      <m:oMath>
        <m:sSub>
          <m:sSubPr>
            <m:ctrlPr>
              <w:rPr>
                <w:rFonts w:ascii="Cambria Math" w:hAnsi="Cambria Math" w:cstheme="minorHAnsi"/>
                <w:i/>
                <w:sz w:val="22"/>
                <w:szCs w:val="22"/>
              </w:rPr>
            </m:ctrlPr>
          </m:sSubPr>
          <m:e>
            <m:r>
              <w:rPr>
                <w:rFonts w:ascii="Cambria Math" w:hAnsi="Cambria Math" w:cstheme="minorHAnsi"/>
                <w:sz w:val="22"/>
                <w:szCs w:val="22"/>
              </w:rPr>
              <m:t>q</m:t>
            </m:r>
          </m:e>
          <m:sub>
            <m:r>
              <w:rPr>
                <w:rFonts w:ascii="Cambria Math" w:hAnsi="Cambria Math" w:cstheme="minorHAnsi"/>
                <w:sz w:val="22"/>
                <w:szCs w:val="22"/>
              </w:rPr>
              <m:t>1</m:t>
            </m:r>
          </m:sub>
        </m:sSub>
        <m:r>
          <w:rPr>
            <w:rFonts w:ascii="Cambria Math" w:hAnsi="Cambria Math" w:cstheme="minorHAnsi"/>
            <w:sz w:val="22"/>
            <w:szCs w:val="22"/>
          </w:rPr>
          <m:t xml:space="preserve"> </m:t>
        </m:r>
      </m:oMath>
      <w:r w:rsidR="00E16BCD" w:rsidRPr="00CE5B2C">
        <w:rPr>
          <w:rFonts w:asciiTheme="minorHAnsi" w:hAnsiTheme="minorHAnsi" w:cstheme="minorHAnsi"/>
          <w:sz w:val="22"/>
          <w:szCs w:val="22"/>
        </w:rPr>
        <w:t xml:space="preserve">= the quantity of </w:t>
      </w:r>
      <w:r w:rsidR="00E16BCD" w:rsidRPr="00CE5B2C">
        <w:rPr>
          <w:rFonts w:asciiTheme="minorHAnsi" w:hAnsiTheme="minorHAnsi" w:cstheme="minorHAnsi"/>
          <w:i/>
          <w:sz w:val="22"/>
          <w:szCs w:val="22"/>
          <w:lang w:val="en-US"/>
        </w:rPr>
        <w:t>Q</w:t>
      </w:r>
      <w:r w:rsidR="00E16BCD" w:rsidRPr="00CE5B2C">
        <w:rPr>
          <w:rFonts w:asciiTheme="minorHAnsi" w:hAnsiTheme="minorHAnsi" w:cstheme="minorHAnsi"/>
          <w:sz w:val="22"/>
          <w:szCs w:val="22"/>
        </w:rPr>
        <w:t xml:space="preserve"> purchased in period 1</w:t>
      </w:r>
    </w:p>
    <w:p w14:paraId="7D85D93B" w14:textId="742A94F7" w:rsidR="00E16BCD" w:rsidRPr="00CE5B2C" w:rsidRDefault="001F2CD4" w:rsidP="00E16BCD">
      <w:pPr>
        <w:pStyle w:val="bullets"/>
        <w:spacing w:line="480" w:lineRule="auto"/>
        <w:rPr>
          <w:rFonts w:asciiTheme="minorHAnsi" w:hAnsiTheme="minorHAnsi" w:cstheme="minorHAnsi"/>
          <w:sz w:val="22"/>
          <w:szCs w:val="22"/>
        </w:rPr>
      </w:pPr>
      <m:oMath>
        <m:sSub>
          <m:sSubPr>
            <m:ctrlPr>
              <w:rPr>
                <w:rFonts w:ascii="Cambria Math" w:hAnsi="Cambria Math" w:cstheme="minorHAnsi"/>
                <w:sz w:val="22"/>
                <w:szCs w:val="22"/>
              </w:rPr>
            </m:ctrlPr>
          </m:sSubPr>
          <m:e>
            <m:r>
              <w:rPr>
                <w:rFonts w:ascii="Cambria Math" w:hAnsi="Cambria Math" w:cstheme="minorHAnsi"/>
                <w:sz w:val="22"/>
                <w:szCs w:val="22"/>
              </w:rPr>
              <m:t>y</m:t>
            </m:r>
          </m:e>
          <m:sub>
            <m:r>
              <m:rPr>
                <m:sty m:val="p"/>
              </m:rPr>
              <w:rPr>
                <w:rFonts w:ascii="Cambria Math" w:hAnsi="Cambria Math" w:cstheme="minorHAnsi"/>
                <w:sz w:val="22"/>
                <w:szCs w:val="22"/>
              </w:rPr>
              <m:t>1</m:t>
            </m:r>
          </m:sub>
        </m:sSub>
      </m:oMath>
      <w:r w:rsidR="00E16BCD" w:rsidRPr="00CE5B2C">
        <w:rPr>
          <w:rFonts w:asciiTheme="minorHAnsi" w:hAnsiTheme="minorHAnsi" w:cstheme="minorHAnsi"/>
          <w:sz w:val="22"/>
          <w:szCs w:val="22"/>
        </w:rPr>
        <w:t xml:space="preserve"> = the quantity of </w:t>
      </w:r>
      <w:r w:rsidR="00E16BCD" w:rsidRPr="00CE5B2C">
        <w:rPr>
          <w:rFonts w:asciiTheme="minorHAnsi" w:hAnsiTheme="minorHAnsi" w:cstheme="minorHAnsi"/>
          <w:i/>
          <w:sz w:val="22"/>
          <w:szCs w:val="22"/>
        </w:rPr>
        <w:t xml:space="preserve">Y </w:t>
      </w:r>
      <w:r w:rsidR="00E16BCD" w:rsidRPr="00CE5B2C">
        <w:rPr>
          <w:rFonts w:asciiTheme="minorHAnsi" w:hAnsiTheme="minorHAnsi" w:cstheme="minorHAnsi"/>
          <w:sz w:val="22"/>
          <w:szCs w:val="22"/>
        </w:rPr>
        <w:t>purchased in period 1 (whose price is unity)</w:t>
      </w:r>
      <w:r w:rsidR="00156BC4" w:rsidRPr="00CE5B2C">
        <w:rPr>
          <w:rFonts w:asciiTheme="minorHAnsi" w:hAnsiTheme="minorHAnsi" w:cstheme="minorHAnsi"/>
          <w:sz w:val="22"/>
          <w:szCs w:val="22"/>
          <w:lang w:val="en-US"/>
        </w:rPr>
        <w:t>.</w:t>
      </w:r>
    </w:p>
    <w:p w14:paraId="12EB94F6" w14:textId="77777777" w:rsidR="00E16BCD" w:rsidRPr="00CE5B2C" w:rsidRDefault="00E16BCD" w:rsidP="00E16BCD">
      <w:pPr>
        <w:pStyle w:val="BodyText"/>
        <w:spacing w:after="120" w:line="480" w:lineRule="auto"/>
        <w:rPr>
          <w:rFonts w:asciiTheme="minorHAnsi" w:hAnsiTheme="minorHAnsi" w:cstheme="minorHAnsi"/>
          <w:sz w:val="22"/>
          <w:szCs w:val="22"/>
        </w:rPr>
      </w:pPr>
      <w:r w:rsidRPr="00CE5B2C">
        <w:rPr>
          <w:rFonts w:asciiTheme="minorHAnsi" w:hAnsiTheme="minorHAnsi" w:cstheme="minorHAnsi"/>
          <w:sz w:val="22"/>
          <w:szCs w:val="22"/>
        </w:rPr>
        <w:lastRenderedPageBreak/>
        <w:t>In period 2, there is some probability that the consumer’s income will change based on her health status. In the baseline health scenario, her health remains unchanged from period 1, and she will earn the same income as before and face the same budget constraint as in period 1:</w:t>
      </w:r>
      <w:r w:rsidRPr="00CE5B2C">
        <w:rPr>
          <w:rStyle w:val="FootnoteReference"/>
          <w:rFonts w:asciiTheme="minorHAnsi" w:hAnsiTheme="minorHAnsi" w:cstheme="minorHAnsi"/>
          <w:sz w:val="22"/>
          <w:szCs w:val="22"/>
        </w:rPr>
        <w:footnoteReference w:id="2"/>
      </w:r>
    </w:p>
    <w:p w14:paraId="72BE63D3" w14:textId="608D7EB0" w:rsidR="00E16BCD" w:rsidRPr="00CE5B2C" w:rsidRDefault="00E16BCD" w:rsidP="00E16BCD">
      <w:pPr>
        <w:pStyle w:val="equation"/>
        <w:spacing w:line="480" w:lineRule="auto"/>
        <w:rPr>
          <w:rFonts w:asciiTheme="minorHAnsi" w:hAnsiTheme="minorHAnsi" w:cstheme="minorHAnsi"/>
          <w:sz w:val="22"/>
          <w:szCs w:val="22"/>
        </w:rPr>
      </w:pPr>
      <w:r w:rsidRPr="00CE5B2C">
        <w:rPr>
          <w:rFonts w:asciiTheme="minorHAnsi" w:hAnsiTheme="minorHAnsi" w:cstheme="minorHAnsi"/>
          <w:sz w:val="22"/>
          <w:szCs w:val="22"/>
        </w:rPr>
        <w:tab/>
      </w:r>
      <m:oMath>
        <m:r>
          <w:rPr>
            <w:rFonts w:ascii="Cambria Math" w:hAnsi="Cambria Math" w:cstheme="minorHAnsi"/>
            <w:sz w:val="22"/>
            <w:szCs w:val="22"/>
          </w:rPr>
          <m:t>I</m:t>
        </m:r>
        <m:r>
          <m:rPr>
            <m:sty m:val="p"/>
          </m:rPr>
          <w:rPr>
            <w:rFonts w:ascii="Cambria Math" w:hAnsi="Cambria Math" w:cstheme="minorHAnsi"/>
            <w:sz w:val="22"/>
            <w:szCs w:val="22"/>
          </w:rPr>
          <m:t>=</m:t>
        </m:r>
        <m:sSub>
          <m:sSubPr>
            <m:ctrlPr>
              <w:rPr>
                <w:rFonts w:ascii="Cambria Math" w:hAnsi="Cambria Math" w:cstheme="minorHAnsi"/>
                <w:sz w:val="22"/>
                <w:szCs w:val="22"/>
              </w:rPr>
            </m:ctrlPr>
          </m:sSubPr>
          <m:e>
            <m:r>
              <w:rPr>
                <w:rFonts w:ascii="Cambria Math" w:hAnsi="Cambria Math" w:cstheme="minorHAnsi"/>
                <w:sz w:val="22"/>
                <w:szCs w:val="22"/>
              </w:rPr>
              <m:t>P</m:t>
            </m:r>
          </m:e>
          <m:sub>
            <m:r>
              <m:rPr>
                <m:sty m:val="p"/>
              </m:rPr>
              <w:rPr>
                <w:rFonts w:ascii="Cambria Math" w:hAnsi="Cambria Math" w:cstheme="minorHAnsi"/>
                <w:sz w:val="22"/>
                <w:szCs w:val="22"/>
              </w:rPr>
              <m:t>2</m:t>
            </m:r>
          </m:sub>
        </m:sSub>
        <m:sSup>
          <m:sSupPr>
            <m:ctrlPr>
              <w:rPr>
                <w:rFonts w:ascii="Cambria Math" w:hAnsi="Cambria Math" w:cstheme="minorHAnsi"/>
                <w:i/>
                <w:sz w:val="22"/>
                <w:szCs w:val="22"/>
              </w:rPr>
            </m:ctrlPr>
          </m:sSupPr>
          <m:e>
            <m:sSub>
              <m:sSubPr>
                <m:ctrlPr>
                  <w:rPr>
                    <w:rFonts w:ascii="Cambria Math" w:hAnsi="Cambria Math" w:cstheme="minorHAnsi"/>
                    <w:sz w:val="22"/>
                    <w:szCs w:val="22"/>
                  </w:rPr>
                </m:ctrlPr>
              </m:sSubPr>
              <m:e>
                <m:r>
                  <w:rPr>
                    <w:rFonts w:ascii="Cambria Math" w:hAnsi="Cambria Math" w:cstheme="minorHAnsi"/>
                    <w:sz w:val="22"/>
                    <w:szCs w:val="22"/>
                  </w:rPr>
                  <m:t>q</m:t>
                </m:r>
              </m:e>
              <m:sub>
                <m:r>
                  <m:rPr>
                    <m:sty m:val="p"/>
                  </m:rPr>
                  <w:rPr>
                    <w:rFonts w:ascii="Cambria Math" w:hAnsi="Cambria Math" w:cstheme="minorHAnsi"/>
                    <w:sz w:val="22"/>
                    <w:szCs w:val="22"/>
                  </w:rPr>
                  <m:t>2</m:t>
                </m:r>
              </m:sub>
            </m:sSub>
          </m:e>
          <m:sup>
            <m:r>
              <w:rPr>
                <w:rFonts w:ascii="Cambria Math" w:hAnsi="Cambria Math" w:cstheme="minorHAnsi"/>
                <w:sz w:val="22"/>
                <w:szCs w:val="22"/>
              </w:rPr>
              <m:t>Base</m:t>
            </m:r>
          </m:sup>
        </m:sSup>
        <m:r>
          <m:rPr>
            <m:sty m:val="p"/>
          </m:rPr>
          <w:rPr>
            <w:rFonts w:ascii="Cambria Math" w:hAnsi="Cambria Math" w:cstheme="minorHAnsi"/>
            <w:sz w:val="22"/>
            <w:szCs w:val="22"/>
          </w:rPr>
          <m:t>+</m:t>
        </m:r>
        <m:sSup>
          <m:sSupPr>
            <m:ctrlPr>
              <w:rPr>
                <w:rFonts w:ascii="Cambria Math" w:hAnsi="Cambria Math" w:cstheme="minorHAnsi"/>
                <w:sz w:val="22"/>
                <w:szCs w:val="22"/>
              </w:rPr>
            </m:ctrlPr>
          </m:sSupPr>
          <m:e>
            <m:sSub>
              <m:sSubPr>
                <m:ctrlPr>
                  <w:rPr>
                    <w:rFonts w:ascii="Cambria Math" w:hAnsi="Cambria Math" w:cstheme="minorHAnsi"/>
                    <w:sz w:val="22"/>
                    <w:szCs w:val="22"/>
                  </w:rPr>
                </m:ctrlPr>
              </m:sSubPr>
              <m:e>
                <m:r>
                  <w:rPr>
                    <w:rFonts w:ascii="Cambria Math" w:hAnsi="Cambria Math" w:cstheme="minorHAnsi"/>
                    <w:sz w:val="22"/>
                    <w:szCs w:val="22"/>
                  </w:rPr>
                  <m:t>y</m:t>
                </m:r>
              </m:e>
              <m:sub>
                <m:r>
                  <w:rPr>
                    <w:rFonts w:ascii="Cambria Math" w:hAnsi="Cambria Math" w:cstheme="minorHAnsi"/>
                    <w:sz w:val="22"/>
                    <w:szCs w:val="22"/>
                  </w:rPr>
                  <m:t>2</m:t>
                </m:r>
              </m:sub>
            </m:sSub>
          </m:e>
          <m:sup>
            <m:r>
              <w:rPr>
                <w:rFonts w:ascii="Cambria Math" w:hAnsi="Cambria Math" w:cstheme="minorHAnsi"/>
                <w:sz w:val="22"/>
                <w:szCs w:val="22"/>
              </w:rPr>
              <m:t>Base</m:t>
            </m:r>
          </m:sup>
        </m:sSup>
      </m:oMath>
      <w:r w:rsidRPr="00CE5B2C">
        <w:rPr>
          <w:rFonts w:asciiTheme="minorHAnsi" w:hAnsiTheme="minorHAnsi" w:cstheme="minorHAnsi"/>
          <w:sz w:val="22"/>
          <w:szCs w:val="22"/>
        </w:rPr>
        <w:t>,</w:t>
      </w:r>
      <w:r w:rsidRPr="00CE5B2C">
        <w:rPr>
          <w:rFonts w:asciiTheme="minorHAnsi" w:hAnsiTheme="minorHAnsi" w:cstheme="minorHAnsi"/>
          <w:sz w:val="22"/>
          <w:szCs w:val="22"/>
        </w:rPr>
        <w:tab/>
        <w:t>(A.3)</w:t>
      </w:r>
    </w:p>
    <w:p w14:paraId="0D089A47" w14:textId="77777777" w:rsidR="00E16BCD" w:rsidRPr="00CE5B2C" w:rsidRDefault="00E16BCD" w:rsidP="00E16BCD">
      <w:pPr>
        <w:pStyle w:val="BodyText"/>
        <w:keepNext/>
        <w:spacing w:line="480" w:lineRule="auto"/>
        <w:rPr>
          <w:rFonts w:asciiTheme="minorHAnsi" w:hAnsiTheme="minorHAnsi" w:cstheme="minorHAnsi"/>
          <w:sz w:val="22"/>
          <w:szCs w:val="22"/>
        </w:rPr>
      </w:pPr>
      <w:r w:rsidRPr="00CE5B2C">
        <w:rPr>
          <w:rFonts w:asciiTheme="minorHAnsi" w:hAnsiTheme="minorHAnsi" w:cstheme="minorHAnsi"/>
          <w:sz w:val="22"/>
          <w:szCs w:val="22"/>
        </w:rPr>
        <w:t>where</w:t>
      </w:r>
    </w:p>
    <w:p w14:paraId="1E135CC1" w14:textId="77777777" w:rsidR="00E16BCD" w:rsidRPr="00CE5B2C" w:rsidRDefault="00E16BCD" w:rsidP="00E16BCD">
      <w:pPr>
        <w:pStyle w:val="bullets"/>
        <w:keepNext/>
        <w:spacing w:line="480" w:lineRule="auto"/>
        <w:rPr>
          <w:rFonts w:asciiTheme="minorHAnsi" w:hAnsiTheme="minorHAnsi" w:cstheme="minorHAnsi"/>
          <w:sz w:val="22"/>
          <w:szCs w:val="22"/>
        </w:rPr>
      </w:pPr>
      <m:oMath>
        <m:r>
          <w:rPr>
            <w:rFonts w:ascii="Cambria Math" w:hAnsi="Cambria Math" w:cstheme="minorHAnsi"/>
            <w:sz w:val="22"/>
            <w:szCs w:val="22"/>
          </w:rPr>
          <m:t>I</m:t>
        </m:r>
      </m:oMath>
      <w:r w:rsidRPr="00CE5B2C">
        <w:rPr>
          <w:rFonts w:asciiTheme="minorHAnsi" w:hAnsiTheme="minorHAnsi" w:cstheme="minorHAnsi"/>
          <w:sz w:val="22"/>
          <w:szCs w:val="22"/>
        </w:rPr>
        <w:t>= the consumer’s</w:t>
      </w:r>
      <w:r w:rsidRPr="00CE5B2C">
        <w:rPr>
          <w:rFonts w:asciiTheme="minorHAnsi" w:hAnsiTheme="minorHAnsi" w:cstheme="minorHAnsi"/>
          <w:sz w:val="22"/>
          <w:szCs w:val="22"/>
          <w:lang w:val="en-US"/>
        </w:rPr>
        <w:t xml:space="preserve"> base</w:t>
      </w:r>
      <w:r w:rsidRPr="00CE5B2C">
        <w:rPr>
          <w:rFonts w:asciiTheme="minorHAnsi" w:hAnsiTheme="minorHAnsi" w:cstheme="minorHAnsi"/>
          <w:sz w:val="22"/>
          <w:szCs w:val="22"/>
        </w:rPr>
        <w:t xml:space="preserve"> income </w:t>
      </w:r>
    </w:p>
    <w:p w14:paraId="67DA0C1D" w14:textId="2F421BE0" w:rsidR="00E16BCD" w:rsidRPr="00CE5B2C" w:rsidRDefault="001F2CD4" w:rsidP="00E16BCD">
      <w:pPr>
        <w:pStyle w:val="bullets"/>
        <w:spacing w:line="480" w:lineRule="auto"/>
        <w:rPr>
          <w:rFonts w:asciiTheme="minorHAnsi" w:hAnsiTheme="minorHAnsi" w:cstheme="minorHAnsi"/>
          <w:sz w:val="22"/>
          <w:szCs w:val="22"/>
        </w:rPr>
      </w:pPr>
      <m:oMath>
        <m:sSub>
          <m:sSubPr>
            <m:ctrlPr>
              <w:rPr>
                <w:rFonts w:ascii="Cambria Math" w:hAnsi="Cambria Math" w:cstheme="minorHAnsi"/>
                <w:i/>
                <w:sz w:val="22"/>
                <w:szCs w:val="22"/>
              </w:rPr>
            </m:ctrlPr>
          </m:sSubPr>
          <m:e>
            <m:r>
              <w:rPr>
                <w:rFonts w:ascii="Cambria Math" w:hAnsi="Cambria Math" w:cstheme="minorHAnsi"/>
                <w:sz w:val="22"/>
                <w:szCs w:val="22"/>
              </w:rPr>
              <m:t>P</m:t>
            </m:r>
          </m:e>
          <m:sub>
            <m:r>
              <w:rPr>
                <w:rFonts w:ascii="Cambria Math" w:hAnsi="Cambria Math" w:cstheme="minorHAnsi"/>
                <w:sz w:val="22"/>
                <w:szCs w:val="22"/>
              </w:rPr>
              <m:t>2</m:t>
            </m:r>
          </m:sub>
        </m:sSub>
        <m:r>
          <w:rPr>
            <w:rFonts w:ascii="Cambria Math" w:hAnsi="Cambria Math" w:cstheme="minorHAnsi"/>
            <w:sz w:val="22"/>
            <w:szCs w:val="22"/>
          </w:rPr>
          <m:t xml:space="preserve"> </m:t>
        </m:r>
      </m:oMath>
      <w:r w:rsidR="00E16BCD" w:rsidRPr="00CE5B2C">
        <w:rPr>
          <w:rFonts w:asciiTheme="minorHAnsi" w:hAnsiTheme="minorHAnsi" w:cstheme="minorHAnsi"/>
          <w:sz w:val="22"/>
          <w:szCs w:val="22"/>
        </w:rPr>
        <w:t xml:space="preserve">= the price of </w:t>
      </w:r>
      <w:r w:rsidR="00E16BCD" w:rsidRPr="00CE5B2C">
        <w:rPr>
          <w:rFonts w:asciiTheme="minorHAnsi" w:hAnsiTheme="minorHAnsi" w:cstheme="minorHAnsi"/>
          <w:i/>
          <w:sz w:val="22"/>
          <w:szCs w:val="22"/>
          <w:lang w:val="en-US"/>
        </w:rPr>
        <w:t>Q</w:t>
      </w:r>
      <w:r w:rsidR="00E16BCD" w:rsidRPr="00CE5B2C">
        <w:rPr>
          <w:rFonts w:asciiTheme="minorHAnsi" w:hAnsiTheme="minorHAnsi" w:cstheme="minorHAnsi"/>
          <w:sz w:val="22"/>
          <w:szCs w:val="22"/>
        </w:rPr>
        <w:t xml:space="preserve"> in period 2</w:t>
      </w:r>
    </w:p>
    <w:p w14:paraId="330F90A0" w14:textId="6C1A681E" w:rsidR="00E16BCD" w:rsidRPr="00CE5B2C" w:rsidRDefault="001F2CD4" w:rsidP="00E16BCD">
      <w:pPr>
        <w:pStyle w:val="bullets"/>
        <w:spacing w:line="480" w:lineRule="auto"/>
        <w:rPr>
          <w:rFonts w:asciiTheme="minorHAnsi" w:hAnsiTheme="minorHAnsi" w:cstheme="minorHAnsi"/>
          <w:sz w:val="22"/>
          <w:szCs w:val="22"/>
        </w:rPr>
      </w:pPr>
      <m:oMath>
        <m:sSup>
          <m:sSupPr>
            <m:ctrlPr>
              <w:rPr>
                <w:rFonts w:ascii="Cambria Math" w:hAnsi="Cambria Math" w:cstheme="minorHAnsi"/>
                <w:i/>
                <w:sz w:val="22"/>
                <w:szCs w:val="22"/>
              </w:rPr>
            </m:ctrlPr>
          </m:sSupPr>
          <m:e>
            <m:sSub>
              <m:sSubPr>
                <m:ctrlPr>
                  <w:rPr>
                    <w:rFonts w:ascii="Cambria Math" w:hAnsi="Cambria Math" w:cstheme="minorHAnsi"/>
                    <w:i/>
                    <w:sz w:val="22"/>
                    <w:szCs w:val="22"/>
                  </w:rPr>
                </m:ctrlPr>
              </m:sSubPr>
              <m:e>
                <m:r>
                  <w:rPr>
                    <w:rFonts w:ascii="Cambria Math" w:hAnsi="Cambria Math" w:cstheme="minorHAnsi"/>
                    <w:sz w:val="22"/>
                    <w:szCs w:val="22"/>
                  </w:rPr>
                  <m:t>q</m:t>
                </m:r>
              </m:e>
              <m:sub>
                <m:r>
                  <w:rPr>
                    <w:rFonts w:ascii="Cambria Math" w:hAnsi="Cambria Math" w:cstheme="minorHAnsi"/>
                    <w:sz w:val="22"/>
                    <w:szCs w:val="22"/>
                  </w:rPr>
                  <m:t>2</m:t>
                </m:r>
              </m:sub>
            </m:sSub>
          </m:e>
          <m:sup>
            <m:r>
              <w:rPr>
                <w:rFonts w:ascii="Cambria Math" w:hAnsi="Cambria Math" w:cstheme="minorHAnsi"/>
                <w:sz w:val="22"/>
                <w:szCs w:val="22"/>
              </w:rPr>
              <m:t>Base</m:t>
            </m:r>
          </m:sup>
        </m:sSup>
        <m:r>
          <w:rPr>
            <w:rFonts w:ascii="Cambria Math" w:hAnsi="Cambria Math" w:cstheme="minorHAnsi"/>
            <w:sz w:val="22"/>
            <w:szCs w:val="22"/>
          </w:rPr>
          <m:t xml:space="preserve"> </m:t>
        </m:r>
      </m:oMath>
      <w:r w:rsidR="00E16BCD" w:rsidRPr="00CE5B2C">
        <w:rPr>
          <w:rFonts w:asciiTheme="minorHAnsi" w:hAnsiTheme="minorHAnsi" w:cstheme="minorHAnsi"/>
          <w:sz w:val="22"/>
          <w:szCs w:val="22"/>
        </w:rPr>
        <w:t xml:space="preserve">= the quantity of </w:t>
      </w:r>
      <w:r w:rsidR="00E16BCD" w:rsidRPr="00CE5B2C">
        <w:rPr>
          <w:rFonts w:asciiTheme="minorHAnsi" w:hAnsiTheme="minorHAnsi" w:cstheme="minorHAnsi"/>
          <w:i/>
          <w:sz w:val="22"/>
          <w:szCs w:val="22"/>
          <w:lang w:val="en-US"/>
        </w:rPr>
        <w:t>Q</w:t>
      </w:r>
      <w:r w:rsidR="00E16BCD" w:rsidRPr="00CE5B2C">
        <w:rPr>
          <w:rFonts w:asciiTheme="minorHAnsi" w:hAnsiTheme="minorHAnsi" w:cstheme="minorHAnsi"/>
          <w:sz w:val="22"/>
          <w:szCs w:val="22"/>
        </w:rPr>
        <w:t xml:space="preserve"> purchased in period 2</w:t>
      </w:r>
      <w:r w:rsidR="00E16BCD" w:rsidRPr="00CE5B2C">
        <w:rPr>
          <w:rFonts w:asciiTheme="minorHAnsi" w:hAnsiTheme="minorHAnsi" w:cstheme="minorHAnsi"/>
          <w:sz w:val="22"/>
          <w:szCs w:val="22"/>
          <w:lang w:val="en-US"/>
        </w:rPr>
        <w:t xml:space="preserve"> if the consumer has baseline health status</w:t>
      </w:r>
    </w:p>
    <w:p w14:paraId="772C06AA" w14:textId="4C192E86" w:rsidR="00E16BCD" w:rsidRPr="00CE5B2C" w:rsidRDefault="001F2CD4" w:rsidP="00E16BCD">
      <w:pPr>
        <w:pStyle w:val="bullets"/>
        <w:spacing w:line="480" w:lineRule="auto"/>
        <w:rPr>
          <w:rFonts w:asciiTheme="minorHAnsi" w:hAnsiTheme="minorHAnsi" w:cstheme="minorHAnsi"/>
          <w:sz w:val="22"/>
          <w:szCs w:val="22"/>
        </w:rPr>
      </w:pPr>
      <m:oMath>
        <m:sSup>
          <m:sSupPr>
            <m:ctrlPr>
              <w:rPr>
                <w:rFonts w:ascii="Cambria Math" w:hAnsi="Cambria Math" w:cstheme="minorHAnsi"/>
                <w:i/>
                <w:sz w:val="22"/>
                <w:szCs w:val="22"/>
              </w:rPr>
            </m:ctrlPr>
          </m:sSupPr>
          <m:e>
            <m:sSub>
              <m:sSubPr>
                <m:ctrlPr>
                  <w:rPr>
                    <w:rFonts w:ascii="Cambria Math" w:hAnsi="Cambria Math" w:cstheme="minorHAnsi"/>
                    <w:i/>
                    <w:sz w:val="22"/>
                    <w:szCs w:val="22"/>
                  </w:rPr>
                </m:ctrlPr>
              </m:sSubPr>
              <m:e>
                <m:r>
                  <w:rPr>
                    <w:rFonts w:ascii="Cambria Math" w:hAnsi="Cambria Math" w:cstheme="minorHAnsi"/>
                    <w:sz w:val="22"/>
                    <w:szCs w:val="22"/>
                  </w:rPr>
                  <m:t>y</m:t>
                </m:r>
              </m:e>
              <m:sub>
                <m:r>
                  <w:rPr>
                    <w:rFonts w:ascii="Cambria Math" w:hAnsi="Cambria Math" w:cstheme="minorHAnsi"/>
                    <w:sz w:val="22"/>
                    <w:szCs w:val="22"/>
                  </w:rPr>
                  <m:t>2</m:t>
                </m:r>
              </m:sub>
            </m:sSub>
          </m:e>
          <m:sup>
            <m:r>
              <w:rPr>
                <w:rFonts w:ascii="Cambria Math" w:hAnsi="Cambria Math" w:cstheme="minorHAnsi"/>
                <w:sz w:val="22"/>
                <w:szCs w:val="22"/>
              </w:rPr>
              <m:t>Base</m:t>
            </m:r>
          </m:sup>
        </m:sSup>
      </m:oMath>
      <w:r w:rsidR="00E16BCD" w:rsidRPr="00CE5B2C">
        <w:rPr>
          <w:rFonts w:asciiTheme="minorHAnsi" w:hAnsiTheme="minorHAnsi" w:cstheme="minorHAnsi"/>
          <w:sz w:val="22"/>
          <w:szCs w:val="22"/>
        </w:rPr>
        <w:t xml:space="preserve"> = the quantity of </w:t>
      </w:r>
      <w:r w:rsidR="00E16BCD" w:rsidRPr="00CE5B2C">
        <w:rPr>
          <w:rFonts w:asciiTheme="minorHAnsi" w:hAnsiTheme="minorHAnsi" w:cstheme="minorHAnsi"/>
          <w:i/>
          <w:sz w:val="22"/>
          <w:szCs w:val="22"/>
        </w:rPr>
        <w:t>Y</w:t>
      </w:r>
      <w:r w:rsidR="00E16BCD" w:rsidRPr="00CE5B2C">
        <w:rPr>
          <w:rFonts w:asciiTheme="minorHAnsi" w:hAnsiTheme="minorHAnsi" w:cstheme="minorHAnsi"/>
          <w:sz w:val="22"/>
          <w:szCs w:val="22"/>
        </w:rPr>
        <w:t xml:space="preserve"> purchased in period 2 </w:t>
      </w:r>
      <w:r w:rsidR="00E16BCD" w:rsidRPr="00CE5B2C">
        <w:rPr>
          <w:rFonts w:asciiTheme="minorHAnsi" w:hAnsiTheme="minorHAnsi" w:cstheme="minorHAnsi"/>
          <w:sz w:val="22"/>
          <w:szCs w:val="22"/>
          <w:lang w:val="en-US"/>
        </w:rPr>
        <w:t>if the consumer has baseline health status</w:t>
      </w:r>
      <w:r w:rsidR="00156BC4" w:rsidRPr="00CE5B2C">
        <w:rPr>
          <w:rFonts w:asciiTheme="minorHAnsi" w:hAnsiTheme="minorHAnsi" w:cstheme="minorHAnsi"/>
          <w:sz w:val="22"/>
          <w:szCs w:val="22"/>
          <w:lang w:val="en-US"/>
        </w:rPr>
        <w:t>.</w:t>
      </w:r>
    </w:p>
    <w:p w14:paraId="6F089EF7" w14:textId="7D1AAC9C" w:rsidR="00E16BCD" w:rsidRPr="00CE5B2C" w:rsidRDefault="00E16BCD" w:rsidP="00E16BCD">
      <w:pPr>
        <w:pStyle w:val="BodyText"/>
        <w:spacing w:after="120" w:line="480" w:lineRule="auto"/>
        <w:rPr>
          <w:rFonts w:asciiTheme="minorHAnsi" w:hAnsiTheme="minorHAnsi" w:cstheme="minorHAnsi"/>
          <w:sz w:val="22"/>
          <w:szCs w:val="22"/>
        </w:rPr>
      </w:pPr>
      <w:r w:rsidRPr="00CE5B2C">
        <w:rPr>
          <w:rFonts w:asciiTheme="minorHAnsi" w:hAnsiTheme="minorHAnsi" w:cstheme="minorHAnsi"/>
          <w:sz w:val="22"/>
          <w:szCs w:val="22"/>
        </w:rPr>
        <w:t xml:space="preserve">By contrast, if her health improves in the alternative health scenario (e.g., because her body mass index [BMI] decreases or she is cured of a preexisting disease), her income will increase. This outcome may occur because improvements in health </w:t>
      </w:r>
      <w:r w:rsidR="00156BC4" w:rsidRPr="00CE5B2C">
        <w:rPr>
          <w:rFonts w:asciiTheme="minorHAnsi" w:hAnsiTheme="minorHAnsi" w:cstheme="minorHAnsi"/>
          <w:sz w:val="22"/>
          <w:szCs w:val="22"/>
        </w:rPr>
        <w:t xml:space="preserve">could </w:t>
      </w:r>
      <w:r w:rsidRPr="00CE5B2C">
        <w:rPr>
          <w:rFonts w:asciiTheme="minorHAnsi" w:hAnsiTheme="minorHAnsi" w:cstheme="minorHAnsi"/>
          <w:sz w:val="22"/>
          <w:szCs w:val="22"/>
        </w:rPr>
        <w:t xml:space="preserve">lead to greater productivity. If her health deteriorates in the alternative health scenario (e.g., because her BMI increases or she contracts a new disease), her income will decrease. This outcome </w:t>
      </w:r>
      <w:r w:rsidR="00156BC4" w:rsidRPr="00CE5B2C">
        <w:rPr>
          <w:rFonts w:asciiTheme="minorHAnsi" w:hAnsiTheme="minorHAnsi" w:cstheme="minorHAnsi"/>
          <w:sz w:val="22"/>
          <w:szCs w:val="22"/>
        </w:rPr>
        <w:t xml:space="preserve">may </w:t>
      </w:r>
      <w:r w:rsidRPr="00CE5B2C">
        <w:rPr>
          <w:rFonts w:asciiTheme="minorHAnsi" w:hAnsiTheme="minorHAnsi" w:cstheme="minorHAnsi"/>
          <w:sz w:val="22"/>
          <w:szCs w:val="22"/>
        </w:rPr>
        <w:t>occur because deteriorating health could lead to lower productivity. In either case, she will face the following budget constraint:</w:t>
      </w:r>
    </w:p>
    <w:p w14:paraId="38C769A2" w14:textId="5210EFD6" w:rsidR="00E16BCD" w:rsidRPr="00CE5B2C" w:rsidRDefault="00E16BCD" w:rsidP="00E16BCD">
      <w:pPr>
        <w:pStyle w:val="equation"/>
        <w:spacing w:after="120" w:line="480" w:lineRule="auto"/>
        <w:rPr>
          <w:rFonts w:asciiTheme="minorHAnsi" w:hAnsiTheme="minorHAnsi" w:cstheme="minorHAnsi"/>
          <w:sz w:val="22"/>
          <w:szCs w:val="22"/>
        </w:rPr>
      </w:pPr>
      <w:r w:rsidRPr="00CE5B2C">
        <w:rPr>
          <w:rFonts w:asciiTheme="minorHAnsi" w:hAnsiTheme="minorHAnsi" w:cstheme="minorHAnsi"/>
          <w:sz w:val="22"/>
          <w:szCs w:val="22"/>
        </w:rPr>
        <w:tab/>
      </w:r>
      <m:oMath>
        <m:r>
          <w:rPr>
            <w:rFonts w:ascii="Cambria Math" w:hAnsi="Cambria Math" w:cstheme="minorHAnsi"/>
            <w:sz w:val="22"/>
            <w:szCs w:val="22"/>
          </w:rPr>
          <m:t>I</m:t>
        </m:r>
        <m:r>
          <m:rPr>
            <m:sty m:val="p"/>
          </m:rPr>
          <w:rPr>
            <w:rFonts w:ascii="Cambria Math" w:hAnsi="Cambria Math" w:cstheme="minorHAnsi"/>
            <w:sz w:val="22"/>
            <w:szCs w:val="22"/>
          </w:rPr>
          <m:t>+</m:t>
        </m:r>
        <m:r>
          <w:rPr>
            <w:rFonts w:ascii="Cambria Math" w:hAnsi="Cambria Math" w:cstheme="minorHAnsi"/>
            <w:sz w:val="22"/>
            <w:szCs w:val="22"/>
          </w:rPr>
          <m:t>H</m:t>
        </m:r>
        <m:r>
          <m:rPr>
            <m:sty m:val="p"/>
          </m:rPr>
          <w:rPr>
            <w:rFonts w:ascii="Cambria Math" w:hAnsi="Cambria Math" w:cstheme="minorHAnsi"/>
            <w:sz w:val="22"/>
            <w:szCs w:val="22"/>
          </w:rPr>
          <m:t>=</m:t>
        </m:r>
        <m:sSub>
          <m:sSubPr>
            <m:ctrlPr>
              <w:rPr>
                <w:rFonts w:ascii="Cambria Math" w:hAnsi="Cambria Math" w:cstheme="minorHAnsi"/>
                <w:sz w:val="22"/>
                <w:szCs w:val="22"/>
              </w:rPr>
            </m:ctrlPr>
          </m:sSubPr>
          <m:e>
            <m:r>
              <w:rPr>
                <w:rFonts w:ascii="Cambria Math" w:hAnsi="Cambria Math" w:cstheme="minorHAnsi"/>
                <w:sz w:val="22"/>
                <w:szCs w:val="22"/>
              </w:rPr>
              <m:t>P</m:t>
            </m:r>
          </m:e>
          <m:sub>
            <m:r>
              <m:rPr>
                <m:sty m:val="p"/>
              </m:rPr>
              <w:rPr>
                <w:rFonts w:ascii="Cambria Math" w:hAnsi="Cambria Math" w:cstheme="minorHAnsi"/>
                <w:sz w:val="22"/>
                <w:szCs w:val="22"/>
              </w:rPr>
              <m:t>2</m:t>
            </m:r>
          </m:sub>
        </m:sSub>
        <m:sSup>
          <m:sSupPr>
            <m:ctrlPr>
              <w:rPr>
                <w:rFonts w:ascii="Cambria Math" w:hAnsi="Cambria Math" w:cstheme="minorHAnsi"/>
                <w:i/>
                <w:sz w:val="22"/>
                <w:szCs w:val="22"/>
              </w:rPr>
            </m:ctrlPr>
          </m:sSupPr>
          <m:e>
            <m:sSub>
              <m:sSubPr>
                <m:ctrlPr>
                  <w:rPr>
                    <w:rFonts w:ascii="Cambria Math" w:hAnsi="Cambria Math" w:cstheme="minorHAnsi"/>
                    <w:sz w:val="22"/>
                    <w:szCs w:val="22"/>
                  </w:rPr>
                </m:ctrlPr>
              </m:sSubPr>
              <m:e>
                <m:r>
                  <w:rPr>
                    <w:rFonts w:ascii="Cambria Math" w:hAnsi="Cambria Math" w:cstheme="minorHAnsi"/>
                    <w:sz w:val="22"/>
                    <w:szCs w:val="22"/>
                  </w:rPr>
                  <m:t>q</m:t>
                </m:r>
              </m:e>
              <m:sub>
                <m:r>
                  <m:rPr>
                    <m:sty m:val="p"/>
                  </m:rPr>
                  <w:rPr>
                    <w:rFonts w:ascii="Cambria Math" w:hAnsi="Cambria Math" w:cstheme="minorHAnsi"/>
                    <w:sz w:val="22"/>
                    <w:szCs w:val="22"/>
                  </w:rPr>
                  <m:t>2</m:t>
                </m:r>
              </m:sub>
            </m:sSub>
          </m:e>
          <m:sup>
            <m:r>
              <w:rPr>
                <w:rFonts w:ascii="Cambria Math" w:hAnsi="Cambria Math" w:cstheme="minorHAnsi"/>
                <w:sz w:val="22"/>
                <w:szCs w:val="22"/>
              </w:rPr>
              <m:t>Alt</m:t>
            </m:r>
          </m:sup>
        </m:sSup>
        <m:r>
          <m:rPr>
            <m:sty m:val="p"/>
          </m:rPr>
          <w:rPr>
            <w:rFonts w:ascii="Cambria Math" w:hAnsi="Cambria Math" w:cstheme="minorHAnsi"/>
            <w:sz w:val="22"/>
            <w:szCs w:val="22"/>
          </w:rPr>
          <m:t>+</m:t>
        </m:r>
        <m:sSup>
          <m:sSupPr>
            <m:ctrlPr>
              <w:rPr>
                <w:rFonts w:ascii="Cambria Math" w:hAnsi="Cambria Math" w:cstheme="minorHAnsi"/>
                <w:sz w:val="22"/>
                <w:szCs w:val="22"/>
              </w:rPr>
            </m:ctrlPr>
          </m:sSupPr>
          <m:e>
            <m:sSub>
              <m:sSubPr>
                <m:ctrlPr>
                  <w:rPr>
                    <w:rFonts w:ascii="Cambria Math" w:hAnsi="Cambria Math" w:cstheme="minorHAnsi"/>
                    <w:sz w:val="22"/>
                    <w:szCs w:val="22"/>
                  </w:rPr>
                </m:ctrlPr>
              </m:sSubPr>
              <m:e>
                <m:r>
                  <w:rPr>
                    <w:rFonts w:ascii="Cambria Math" w:hAnsi="Cambria Math" w:cstheme="minorHAnsi"/>
                    <w:sz w:val="22"/>
                    <w:szCs w:val="22"/>
                  </w:rPr>
                  <m:t>y</m:t>
                </m:r>
              </m:e>
              <m:sub>
                <m:r>
                  <m:rPr>
                    <m:sty m:val="p"/>
                  </m:rPr>
                  <w:rPr>
                    <w:rFonts w:ascii="Cambria Math" w:hAnsi="Cambria Math" w:cstheme="minorHAnsi"/>
                    <w:sz w:val="22"/>
                    <w:szCs w:val="22"/>
                  </w:rPr>
                  <m:t>2</m:t>
                </m:r>
              </m:sub>
            </m:sSub>
          </m:e>
          <m:sup>
            <m:r>
              <w:rPr>
                <w:rFonts w:ascii="Cambria Math" w:hAnsi="Cambria Math" w:cstheme="minorHAnsi"/>
                <w:sz w:val="22"/>
                <w:szCs w:val="22"/>
              </w:rPr>
              <m:t>Alt</m:t>
            </m:r>
          </m:sup>
        </m:sSup>
      </m:oMath>
      <w:r w:rsidRPr="00CE5B2C">
        <w:rPr>
          <w:rFonts w:asciiTheme="minorHAnsi" w:hAnsiTheme="minorHAnsi" w:cstheme="minorHAnsi"/>
          <w:sz w:val="22"/>
          <w:szCs w:val="22"/>
        </w:rPr>
        <w:t>,</w:t>
      </w:r>
      <w:r w:rsidRPr="00CE5B2C">
        <w:rPr>
          <w:rFonts w:asciiTheme="minorHAnsi" w:hAnsiTheme="minorHAnsi" w:cstheme="minorHAnsi"/>
          <w:sz w:val="22"/>
          <w:szCs w:val="22"/>
        </w:rPr>
        <w:tab/>
        <w:t>(A.4)</w:t>
      </w:r>
    </w:p>
    <w:p w14:paraId="552C4816" w14:textId="77777777" w:rsidR="00E16BCD" w:rsidRPr="00CE5B2C" w:rsidRDefault="00E16BCD" w:rsidP="00E16BCD">
      <w:pPr>
        <w:pStyle w:val="BodyText"/>
        <w:keepNext/>
        <w:spacing w:line="480" w:lineRule="auto"/>
        <w:rPr>
          <w:rFonts w:asciiTheme="minorHAnsi" w:hAnsiTheme="minorHAnsi" w:cstheme="minorHAnsi"/>
          <w:sz w:val="22"/>
          <w:szCs w:val="22"/>
        </w:rPr>
      </w:pPr>
      <w:r w:rsidRPr="00CE5B2C">
        <w:rPr>
          <w:rFonts w:asciiTheme="minorHAnsi" w:hAnsiTheme="minorHAnsi" w:cstheme="minorHAnsi"/>
          <w:sz w:val="22"/>
          <w:szCs w:val="22"/>
        </w:rPr>
        <w:t>where</w:t>
      </w:r>
    </w:p>
    <w:p w14:paraId="1ED664D6" w14:textId="77777777" w:rsidR="00E16BCD" w:rsidRPr="00CE5B2C" w:rsidRDefault="00E16BCD" w:rsidP="00E16BCD">
      <w:pPr>
        <w:pStyle w:val="bullets"/>
        <w:spacing w:line="480" w:lineRule="auto"/>
        <w:rPr>
          <w:rFonts w:asciiTheme="minorHAnsi" w:hAnsiTheme="minorHAnsi" w:cstheme="minorHAnsi"/>
          <w:sz w:val="22"/>
          <w:szCs w:val="22"/>
        </w:rPr>
      </w:pPr>
      <m:oMath>
        <m:r>
          <w:rPr>
            <w:rFonts w:ascii="Cambria Math" w:hAnsi="Cambria Math" w:cstheme="minorHAnsi"/>
            <w:sz w:val="22"/>
            <w:szCs w:val="22"/>
          </w:rPr>
          <m:t>I</m:t>
        </m:r>
      </m:oMath>
      <w:r w:rsidRPr="00CE5B2C">
        <w:rPr>
          <w:rFonts w:asciiTheme="minorHAnsi" w:hAnsiTheme="minorHAnsi" w:cstheme="minorHAnsi"/>
          <w:sz w:val="22"/>
          <w:szCs w:val="22"/>
        </w:rPr>
        <w:t xml:space="preserve"> = the consumer’s</w:t>
      </w:r>
      <w:r w:rsidRPr="00CE5B2C">
        <w:rPr>
          <w:rFonts w:asciiTheme="minorHAnsi" w:hAnsiTheme="minorHAnsi" w:cstheme="minorHAnsi"/>
          <w:sz w:val="22"/>
          <w:szCs w:val="22"/>
          <w:lang w:val="en-US"/>
        </w:rPr>
        <w:t xml:space="preserve"> base</w:t>
      </w:r>
      <w:r w:rsidRPr="00CE5B2C">
        <w:rPr>
          <w:rFonts w:asciiTheme="minorHAnsi" w:hAnsiTheme="minorHAnsi" w:cstheme="minorHAnsi"/>
          <w:sz w:val="22"/>
          <w:szCs w:val="22"/>
        </w:rPr>
        <w:t xml:space="preserve"> income </w:t>
      </w:r>
    </w:p>
    <w:p w14:paraId="21E72E5A" w14:textId="77777777" w:rsidR="00E16BCD" w:rsidRPr="00CE5B2C" w:rsidRDefault="00E16BCD" w:rsidP="00E16BCD">
      <w:pPr>
        <w:pStyle w:val="bullets"/>
        <w:spacing w:line="480" w:lineRule="auto"/>
        <w:rPr>
          <w:rFonts w:asciiTheme="minorHAnsi" w:hAnsiTheme="minorHAnsi" w:cstheme="minorHAnsi"/>
          <w:sz w:val="22"/>
          <w:szCs w:val="22"/>
        </w:rPr>
      </w:pPr>
      <w:r w:rsidRPr="00CE5B2C">
        <w:rPr>
          <w:rFonts w:asciiTheme="minorHAnsi" w:hAnsiTheme="minorHAnsi" w:cstheme="minorHAnsi"/>
          <w:i/>
          <w:sz w:val="22"/>
          <w:szCs w:val="22"/>
        </w:rPr>
        <w:lastRenderedPageBreak/>
        <w:t>H</w:t>
      </w:r>
      <w:r w:rsidRPr="00CE5B2C">
        <w:rPr>
          <w:rFonts w:asciiTheme="minorHAnsi" w:hAnsiTheme="minorHAnsi" w:cstheme="minorHAnsi"/>
          <w:sz w:val="22"/>
          <w:szCs w:val="22"/>
        </w:rPr>
        <w:t xml:space="preserve"> = the monetary cost or benefit associated with </w:t>
      </w:r>
      <w:r w:rsidRPr="00CE5B2C">
        <w:rPr>
          <w:rFonts w:asciiTheme="minorHAnsi" w:hAnsiTheme="minorHAnsi" w:cstheme="minorHAnsi"/>
          <w:sz w:val="22"/>
          <w:szCs w:val="22"/>
          <w:lang w:val="en-US"/>
        </w:rPr>
        <w:t xml:space="preserve">the </w:t>
      </w:r>
      <w:r w:rsidRPr="00CE5B2C">
        <w:rPr>
          <w:rFonts w:asciiTheme="minorHAnsi" w:hAnsiTheme="minorHAnsi" w:cstheme="minorHAnsi"/>
          <w:sz w:val="22"/>
          <w:szCs w:val="22"/>
        </w:rPr>
        <w:t xml:space="preserve">alternative health status (where </w:t>
      </w:r>
      <w:r w:rsidRPr="00CE5B2C">
        <w:rPr>
          <w:rFonts w:asciiTheme="minorHAnsi" w:hAnsiTheme="minorHAnsi" w:cstheme="minorHAnsi"/>
          <w:i/>
          <w:sz w:val="22"/>
          <w:szCs w:val="22"/>
        </w:rPr>
        <w:t>H</w:t>
      </w:r>
      <w:r w:rsidRPr="00CE5B2C">
        <w:rPr>
          <w:rFonts w:asciiTheme="minorHAnsi" w:hAnsiTheme="minorHAnsi" w:cstheme="minorHAnsi"/>
          <w:i/>
          <w:sz w:val="22"/>
          <w:szCs w:val="22"/>
          <w:lang w:val="en-US"/>
        </w:rPr>
        <w:t xml:space="preserve"> </w:t>
      </w:r>
      <w:r w:rsidRPr="00CE5B2C">
        <w:rPr>
          <w:rFonts w:asciiTheme="minorHAnsi" w:hAnsiTheme="minorHAnsi" w:cstheme="minorHAnsi"/>
          <w:sz w:val="22"/>
          <w:szCs w:val="22"/>
        </w:rPr>
        <w:t>&lt;</w:t>
      </w:r>
      <w:r w:rsidRPr="00CE5B2C">
        <w:rPr>
          <w:rFonts w:asciiTheme="minorHAnsi" w:hAnsiTheme="minorHAnsi" w:cstheme="minorHAnsi"/>
          <w:sz w:val="22"/>
          <w:szCs w:val="22"/>
          <w:lang w:val="en-US"/>
        </w:rPr>
        <w:t xml:space="preserve"> </w:t>
      </w:r>
      <w:r w:rsidRPr="00CE5B2C">
        <w:rPr>
          <w:rFonts w:asciiTheme="minorHAnsi" w:hAnsiTheme="minorHAnsi" w:cstheme="minorHAnsi"/>
          <w:sz w:val="22"/>
          <w:szCs w:val="22"/>
        </w:rPr>
        <w:t>0 denotes a poorer health status that results in less income)</w:t>
      </w:r>
    </w:p>
    <w:p w14:paraId="3CE9E68C" w14:textId="6ECDD1E9" w:rsidR="00E16BCD" w:rsidRPr="00CE5B2C" w:rsidRDefault="001F2CD4" w:rsidP="00E16BCD">
      <w:pPr>
        <w:pStyle w:val="bullets"/>
        <w:spacing w:line="480" w:lineRule="auto"/>
        <w:rPr>
          <w:rFonts w:asciiTheme="minorHAnsi" w:hAnsiTheme="minorHAnsi" w:cstheme="minorHAnsi"/>
          <w:sz w:val="22"/>
          <w:szCs w:val="22"/>
        </w:rPr>
      </w:pPr>
      <m:oMath>
        <m:sSub>
          <m:sSubPr>
            <m:ctrlPr>
              <w:rPr>
                <w:rFonts w:ascii="Cambria Math" w:hAnsi="Cambria Math" w:cstheme="minorHAnsi"/>
                <w:i/>
                <w:sz w:val="22"/>
                <w:szCs w:val="22"/>
              </w:rPr>
            </m:ctrlPr>
          </m:sSubPr>
          <m:e>
            <m:r>
              <w:rPr>
                <w:rFonts w:ascii="Cambria Math" w:hAnsi="Cambria Math" w:cstheme="minorHAnsi"/>
                <w:sz w:val="22"/>
                <w:szCs w:val="22"/>
              </w:rPr>
              <m:t>P</m:t>
            </m:r>
          </m:e>
          <m:sub>
            <m:r>
              <w:rPr>
                <w:rFonts w:ascii="Cambria Math" w:hAnsi="Cambria Math" w:cstheme="minorHAnsi"/>
                <w:sz w:val="22"/>
                <w:szCs w:val="22"/>
              </w:rPr>
              <m:t>2</m:t>
            </m:r>
          </m:sub>
        </m:sSub>
        <m:r>
          <w:rPr>
            <w:rFonts w:ascii="Cambria Math" w:hAnsi="Cambria Math" w:cstheme="minorHAnsi"/>
            <w:sz w:val="22"/>
            <w:szCs w:val="22"/>
          </w:rPr>
          <m:t xml:space="preserve"> </m:t>
        </m:r>
      </m:oMath>
      <w:r w:rsidR="00E16BCD" w:rsidRPr="00CE5B2C">
        <w:rPr>
          <w:rFonts w:asciiTheme="minorHAnsi" w:hAnsiTheme="minorHAnsi" w:cstheme="minorHAnsi"/>
          <w:sz w:val="22"/>
          <w:szCs w:val="22"/>
        </w:rPr>
        <w:t xml:space="preserve">= the price of </w:t>
      </w:r>
      <w:r w:rsidR="00E16BCD" w:rsidRPr="00CE5B2C">
        <w:rPr>
          <w:rFonts w:asciiTheme="minorHAnsi" w:hAnsiTheme="minorHAnsi" w:cstheme="minorHAnsi"/>
          <w:i/>
          <w:sz w:val="22"/>
          <w:szCs w:val="22"/>
          <w:lang w:val="en-US"/>
        </w:rPr>
        <w:t>Q</w:t>
      </w:r>
      <w:r w:rsidR="00E16BCD" w:rsidRPr="00CE5B2C">
        <w:rPr>
          <w:rFonts w:asciiTheme="minorHAnsi" w:hAnsiTheme="minorHAnsi" w:cstheme="minorHAnsi"/>
          <w:sz w:val="22"/>
          <w:szCs w:val="22"/>
        </w:rPr>
        <w:t xml:space="preserve"> in period 2</w:t>
      </w:r>
    </w:p>
    <w:p w14:paraId="743E5702" w14:textId="7834E8A6" w:rsidR="00E16BCD" w:rsidRPr="00CE5B2C" w:rsidRDefault="001F2CD4" w:rsidP="00E16BCD">
      <w:pPr>
        <w:pStyle w:val="bullets"/>
        <w:spacing w:line="480" w:lineRule="auto"/>
        <w:rPr>
          <w:rFonts w:asciiTheme="minorHAnsi" w:hAnsiTheme="minorHAnsi" w:cstheme="minorHAnsi"/>
          <w:sz w:val="22"/>
          <w:szCs w:val="22"/>
        </w:rPr>
      </w:pPr>
      <m:oMath>
        <m:sSup>
          <m:sSupPr>
            <m:ctrlPr>
              <w:rPr>
                <w:rFonts w:ascii="Cambria Math" w:eastAsia="MS Mincho" w:hAnsi="Cambria Math" w:cstheme="minorHAnsi"/>
                <w:i/>
                <w:sz w:val="22"/>
                <w:szCs w:val="22"/>
                <w:lang w:val="fr-FR" w:eastAsia="en-US"/>
              </w:rPr>
            </m:ctrlPr>
          </m:sSupPr>
          <m:e>
            <m:sSub>
              <m:sSubPr>
                <m:ctrlPr>
                  <w:rPr>
                    <w:rFonts w:ascii="Cambria Math" w:hAnsi="Cambria Math" w:cstheme="minorHAnsi"/>
                    <w:sz w:val="22"/>
                    <w:szCs w:val="22"/>
                  </w:rPr>
                </m:ctrlPr>
              </m:sSubPr>
              <m:e>
                <m:r>
                  <w:rPr>
                    <w:rFonts w:ascii="Cambria Math" w:hAnsi="Cambria Math" w:cstheme="minorHAnsi"/>
                    <w:sz w:val="22"/>
                    <w:szCs w:val="22"/>
                  </w:rPr>
                  <m:t>q</m:t>
                </m:r>
              </m:e>
              <m:sub>
                <m:r>
                  <m:rPr>
                    <m:sty m:val="p"/>
                  </m:rPr>
                  <w:rPr>
                    <w:rFonts w:ascii="Cambria Math" w:hAnsi="Cambria Math" w:cstheme="minorHAnsi"/>
                    <w:sz w:val="22"/>
                    <w:szCs w:val="22"/>
                  </w:rPr>
                  <m:t>2</m:t>
                </m:r>
              </m:sub>
            </m:sSub>
          </m:e>
          <m:sup>
            <m:r>
              <w:rPr>
                <w:rFonts w:ascii="Cambria Math" w:hAnsi="Cambria Math" w:cstheme="minorHAnsi"/>
                <w:sz w:val="22"/>
                <w:szCs w:val="22"/>
              </w:rPr>
              <m:t>Alt</m:t>
            </m:r>
          </m:sup>
        </m:sSup>
        <m:r>
          <w:rPr>
            <w:rFonts w:ascii="Cambria Math" w:hAnsi="Cambria Math" w:cstheme="minorHAnsi"/>
            <w:sz w:val="22"/>
            <w:szCs w:val="22"/>
          </w:rPr>
          <m:t xml:space="preserve"> </m:t>
        </m:r>
      </m:oMath>
      <w:r w:rsidR="00E16BCD" w:rsidRPr="00CE5B2C">
        <w:rPr>
          <w:rFonts w:asciiTheme="minorHAnsi" w:hAnsiTheme="minorHAnsi" w:cstheme="minorHAnsi"/>
          <w:sz w:val="22"/>
          <w:szCs w:val="22"/>
        </w:rPr>
        <w:t xml:space="preserve">= the quantity of </w:t>
      </w:r>
      <w:r w:rsidR="00E16BCD" w:rsidRPr="00CE5B2C">
        <w:rPr>
          <w:rFonts w:asciiTheme="minorHAnsi" w:hAnsiTheme="minorHAnsi" w:cstheme="minorHAnsi"/>
          <w:i/>
          <w:sz w:val="22"/>
          <w:szCs w:val="22"/>
          <w:lang w:val="en-US"/>
        </w:rPr>
        <w:t>Q</w:t>
      </w:r>
      <w:r w:rsidR="00E16BCD" w:rsidRPr="00CE5B2C">
        <w:rPr>
          <w:rFonts w:asciiTheme="minorHAnsi" w:hAnsiTheme="minorHAnsi" w:cstheme="minorHAnsi"/>
          <w:sz w:val="22"/>
          <w:szCs w:val="22"/>
        </w:rPr>
        <w:t xml:space="preserve"> consumed in period 2</w:t>
      </w:r>
      <w:r w:rsidR="00E16BCD" w:rsidRPr="00CE5B2C">
        <w:rPr>
          <w:rFonts w:asciiTheme="minorHAnsi" w:hAnsiTheme="minorHAnsi" w:cstheme="minorHAnsi"/>
          <w:sz w:val="22"/>
          <w:szCs w:val="22"/>
          <w:lang w:val="en-US"/>
        </w:rPr>
        <w:t xml:space="preserve"> if the consumer has an alternative health status</w:t>
      </w:r>
    </w:p>
    <w:p w14:paraId="169CD2E0" w14:textId="20CE30D4" w:rsidR="00E16BCD" w:rsidRPr="00CE5B2C" w:rsidRDefault="001F2CD4" w:rsidP="00E16BCD">
      <w:pPr>
        <w:pStyle w:val="bullets"/>
        <w:spacing w:line="480" w:lineRule="auto"/>
        <w:rPr>
          <w:rFonts w:asciiTheme="minorHAnsi" w:hAnsiTheme="minorHAnsi" w:cstheme="minorHAnsi"/>
          <w:sz w:val="22"/>
          <w:szCs w:val="22"/>
        </w:rPr>
      </w:pPr>
      <m:oMath>
        <m:sSup>
          <m:sSupPr>
            <m:ctrlPr>
              <w:rPr>
                <w:rFonts w:ascii="Cambria Math" w:eastAsia="MS Mincho" w:hAnsi="Cambria Math" w:cstheme="minorHAnsi"/>
                <w:sz w:val="22"/>
                <w:szCs w:val="22"/>
                <w:lang w:val="fr-FR" w:eastAsia="en-US"/>
              </w:rPr>
            </m:ctrlPr>
          </m:sSupPr>
          <m:e>
            <m:sSub>
              <m:sSubPr>
                <m:ctrlPr>
                  <w:rPr>
                    <w:rFonts w:ascii="Cambria Math" w:hAnsi="Cambria Math" w:cstheme="minorHAnsi"/>
                    <w:sz w:val="22"/>
                    <w:szCs w:val="22"/>
                  </w:rPr>
                </m:ctrlPr>
              </m:sSubPr>
              <m:e>
                <m:r>
                  <w:rPr>
                    <w:rFonts w:ascii="Cambria Math" w:hAnsi="Cambria Math" w:cstheme="minorHAnsi"/>
                    <w:sz w:val="22"/>
                    <w:szCs w:val="22"/>
                  </w:rPr>
                  <m:t>y</m:t>
                </m:r>
              </m:e>
              <m:sub>
                <m:r>
                  <m:rPr>
                    <m:sty m:val="p"/>
                  </m:rPr>
                  <w:rPr>
                    <w:rFonts w:ascii="Cambria Math" w:hAnsi="Cambria Math" w:cstheme="minorHAnsi"/>
                    <w:sz w:val="22"/>
                    <w:szCs w:val="22"/>
                  </w:rPr>
                  <m:t>2</m:t>
                </m:r>
              </m:sub>
            </m:sSub>
          </m:e>
          <m:sup>
            <m:r>
              <w:rPr>
                <w:rFonts w:ascii="Cambria Math" w:hAnsi="Cambria Math" w:cstheme="minorHAnsi"/>
                <w:sz w:val="22"/>
                <w:szCs w:val="22"/>
              </w:rPr>
              <m:t>Alt</m:t>
            </m:r>
          </m:sup>
        </m:sSup>
      </m:oMath>
      <w:r w:rsidR="00E16BCD" w:rsidRPr="00CE5B2C">
        <w:rPr>
          <w:rFonts w:asciiTheme="minorHAnsi" w:hAnsiTheme="minorHAnsi" w:cstheme="minorHAnsi"/>
          <w:sz w:val="22"/>
          <w:szCs w:val="22"/>
        </w:rPr>
        <w:t xml:space="preserve">= the quantity of </w:t>
      </w:r>
      <w:r w:rsidR="00E16BCD" w:rsidRPr="00CE5B2C">
        <w:rPr>
          <w:rFonts w:asciiTheme="minorHAnsi" w:hAnsiTheme="minorHAnsi" w:cstheme="minorHAnsi"/>
          <w:i/>
          <w:sz w:val="22"/>
          <w:szCs w:val="22"/>
        </w:rPr>
        <w:t>Y</w:t>
      </w:r>
      <w:r w:rsidR="00E16BCD" w:rsidRPr="00CE5B2C">
        <w:rPr>
          <w:rFonts w:asciiTheme="minorHAnsi" w:hAnsiTheme="minorHAnsi" w:cstheme="minorHAnsi"/>
          <w:sz w:val="22"/>
          <w:szCs w:val="22"/>
        </w:rPr>
        <w:t xml:space="preserve"> consumed in period 2 </w:t>
      </w:r>
      <w:r w:rsidR="00E16BCD" w:rsidRPr="00CE5B2C">
        <w:rPr>
          <w:rFonts w:asciiTheme="minorHAnsi" w:hAnsiTheme="minorHAnsi" w:cstheme="minorHAnsi"/>
          <w:sz w:val="22"/>
          <w:szCs w:val="22"/>
          <w:lang w:val="en-US"/>
        </w:rPr>
        <w:t>if the consumer has an alternative health status</w:t>
      </w:r>
      <w:r w:rsidR="0000121E" w:rsidRPr="00CE5B2C">
        <w:rPr>
          <w:rFonts w:asciiTheme="minorHAnsi" w:hAnsiTheme="minorHAnsi" w:cstheme="minorHAnsi"/>
          <w:sz w:val="22"/>
          <w:szCs w:val="22"/>
          <w:lang w:val="en-US"/>
        </w:rPr>
        <w:t>.</w:t>
      </w:r>
    </w:p>
    <w:p w14:paraId="1952ABA0" w14:textId="5F9660D1" w:rsidR="00E16BCD" w:rsidRPr="00CE5B2C" w:rsidRDefault="0061375F" w:rsidP="00E16BCD">
      <w:pPr>
        <w:pStyle w:val="BodyText"/>
        <w:spacing w:line="480" w:lineRule="auto"/>
        <w:rPr>
          <w:rFonts w:asciiTheme="minorHAnsi" w:hAnsiTheme="minorHAnsi" w:cstheme="minorHAnsi"/>
          <w:sz w:val="22"/>
          <w:szCs w:val="22"/>
        </w:rPr>
      </w:pPr>
      <w:r w:rsidRPr="00273BA5">
        <w:rPr>
          <w:rFonts w:asciiTheme="minorHAnsi" w:hAnsiTheme="minorHAnsi" w:cstheme="minorHAnsi"/>
          <w:sz w:val="22"/>
          <w:szCs w:val="22"/>
        </w:rPr>
        <w:t xml:space="preserve">Let </w:t>
      </w:r>
      <m:oMath>
        <m:r>
          <w:rPr>
            <w:rFonts w:ascii="Cambria Math" w:hAnsi="Cambria Math" w:cstheme="minorHAnsi"/>
            <w:sz w:val="22"/>
            <w:szCs w:val="22"/>
          </w:rPr>
          <m:t>π</m:t>
        </m:r>
      </m:oMath>
      <w:r w:rsidRPr="00C62EEB">
        <w:rPr>
          <w:rFonts w:asciiTheme="minorHAnsi" w:hAnsiTheme="minorHAnsi" w:cstheme="minorHAnsi"/>
          <w:sz w:val="22"/>
          <w:szCs w:val="22"/>
        </w:rPr>
        <w:t xml:space="preserve"> be the consumer’s belief about the cumulative probability of a change in health status next period</w:t>
      </w:r>
      <w:r w:rsidRPr="00CE5B2C">
        <w:rPr>
          <w:rFonts w:asciiTheme="minorHAnsi" w:hAnsiTheme="minorHAnsi" w:cstheme="minorHAnsi"/>
          <w:sz w:val="22"/>
          <w:szCs w:val="22"/>
        </w:rPr>
        <w:t xml:space="preserve">,  which is a function of how much </w:t>
      </w:r>
      <w:r w:rsidRPr="00CE5B2C">
        <w:rPr>
          <w:rFonts w:asciiTheme="minorHAnsi" w:hAnsiTheme="minorHAnsi" w:cstheme="minorHAnsi"/>
          <w:i/>
          <w:sz w:val="22"/>
          <w:szCs w:val="22"/>
        </w:rPr>
        <w:t>Q</w:t>
      </w:r>
      <w:r w:rsidRPr="00CE5B2C">
        <w:rPr>
          <w:rFonts w:asciiTheme="minorHAnsi" w:hAnsiTheme="minorHAnsi" w:cstheme="minorHAnsi"/>
          <w:sz w:val="22"/>
          <w:szCs w:val="22"/>
        </w:rPr>
        <w:t xml:space="preserve"> is consumed in period 1. </w:t>
      </w:r>
      <w:r w:rsidR="00E16BCD" w:rsidRPr="00CE5B2C">
        <w:rPr>
          <w:rFonts w:asciiTheme="minorHAnsi" w:hAnsiTheme="minorHAnsi" w:cstheme="minorHAnsi"/>
          <w:sz w:val="22"/>
          <w:szCs w:val="22"/>
        </w:rPr>
        <w:t xml:space="preserve">Similarly, let the probability of the consumer facing her baseline status be </w:t>
      </w:r>
      <m:oMath>
        <m:d>
          <m:dPr>
            <m:ctrlPr>
              <w:rPr>
                <w:rFonts w:ascii="Cambria Math" w:hAnsi="Cambria Math" w:cstheme="minorHAnsi"/>
                <w:i/>
                <w:sz w:val="22"/>
                <w:szCs w:val="22"/>
              </w:rPr>
            </m:ctrlPr>
          </m:dPr>
          <m:e>
            <m:r>
              <w:rPr>
                <w:rFonts w:ascii="Cambria Math" w:hAnsi="Cambria Math" w:cstheme="minorHAnsi"/>
                <w:sz w:val="22"/>
                <w:szCs w:val="22"/>
              </w:rPr>
              <m:t>1-π</m:t>
            </m:r>
          </m:e>
        </m:d>
      </m:oMath>
      <w:r w:rsidR="00E16BCD" w:rsidRPr="00CE5B2C">
        <w:rPr>
          <w:rFonts w:asciiTheme="minorHAnsi" w:hAnsiTheme="minorHAnsi" w:cstheme="minorHAnsi"/>
          <w:sz w:val="22"/>
          <w:szCs w:val="22"/>
        </w:rPr>
        <w:t>. Therefore, the expected utility experienced in period 2 is described by the following:</w:t>
      </w:r>
    </w:p>
    <w:p w14:paraId="138EE136" w14:textId="3216E8AE" w:rsidR="00E16BCD" w:rsidRPr="00CE5B2C" w:rsidRDefault="00E16BCD" w:rsidP="00E16BCD">
      <w:pPr>
        <w:pStyle w:val="equation"/>
        <w:spacing w:line="480" w:lineRule="auto"/>
        <w:rPr>
          <w:rFonts w:asciiTheme="minorHAnsi" w:hAnsiTheme="minorHAnsi" w:cstheme="minorHAnsi"/>
          <w:sz w:val="22"/>
          <w:szCs w:val="22"/>
        </w:rPr>
      </w:pPr>
      <w:r w:rsidRPr="00CE5B2C">
        <w:rPr>
          <w:rFonts w:asciiTheme="minorHAnsi" w:hAnsiTheme="minorHAnsi" w:cstheme="minorHAnsi"/>
          <w:sz w:val="22"/>
          <w:szCs w:val="22"/>
        </w:rPr>
        <w:tab/>
      </w:r>
      <m:oMath>
        <m:r>
          <w:rPr>
            <w:rFonts w:ascii="Cambria Math" w:hAnsi="Cambria Math" w:cstheme="minorHAnsi"/>
            <w:sz w:val="22"/>
            <w:szCs w:val="22"/>
          </w:rPr>
          <m:t>EU=</m:t>
        </m:r>
        <m:d>
          <m:dPr>
            <m:ctrlPr>
              <w:rPr>
                <w:rFonts w:ascii="Cambria Math" w:hAnsi="Cambria Math" w:cstheme="minorHAnsi"/>
                <w:i/>
                <w:sz w:val="22"/>
                <w:szCs w:val="22"/>
              </w:rPr>
            </m:ctrlPr>
          </m:dPr>
          <m:e>
            <m:r>
              <w:rPr>
                <w:rFonts w:ascii="Cambria Math" w:hAnsi="Cambria Math" w:cstheme="minorHAnsi"/>
                <w:sz w:val="22"/>
                <w:szCs w:val="22"/>
              </w:rPr>
              <m:t>1-π</m:t>
            </m:r>
            <m:d>
              <m:dPr>
                <m:ctrlPr>
                  <w:rPr>
                    <w:rFonts w:ascii="Cambria Math" w:hAnsi="Cambria Math" w:cstheme="minorHAnsi"/>
                    <w:i/>
                    <w:sz w:val="22"/>
                    <w:szCs w:val="22"/>
                  </w:rPr>
                </m:ctrlPr>
              </m:dPr>
              <m:e>
                <m:sSub>
                  <m:sSubPr>
                    <m:ctrlPr>
                      <w:rPr>
                        <w:rFonts w:ascii="Cambria Math" w:hAnsi="Cambria Math" w:cstheme="minorHAnsi"/>
                        <w:i/>
                        <w:sz w:val="22"/>
                        <w:szCs w:val="22"/>
                      </w:rPr>
                    </m:ctrlPr>
                  </m:sSubPr>
                  <m:e>
                    <m:r>
                      <w:rPr>
                        <w:rFonts w:ascii="Cambria Math" w:hAnsi="Cambria Math" w:cstheme="minorHAnsi"/>
                        <w:sz w:val="22"/>
                        <w:szCs w:val="22"/>
                      </w:rPr>
                      <m:t>q</m:t>
                    </m:r>
                  </m:e>
                  <m:sub>
                    <m:r>
                      <w:rPr>
                        <w:rFonts w:ascii="Cambria Math" w:hAnsi="Cambria Math" w:cstheme="minorHAnsi"/>
                        <w:sz w:val="22"/>
                        <w:szCs w:val="22"/>
                      </w:rPr>
                      <m:t>1</m:t>
                    </m:r>
                  </m:sub>
                </m:sSub>
              </m:e>
            </m:d>
          </m:e>
        </m:d>
        <m:r>
          <w:rPr>
            <w:rFonts w:ascii="Cambria Math" w:hAnsi="Cambria Math" w:cstheme="minorHAnsi"/>
            <w:sz w:val="22"/>
            <w:szCs w:val="22"/>
          </w:rPr>
          <m:t>U</m:t>
        </m:r>
        <m:d>
          <m:dPr>
            <m:ctrlPr>
              <w:rPr>
                <w:rFonts w:ascii="Cambria Math" w:hAnsi="Cambria Math" w:cstheme="minorHAnsi"/>
                <w:i/>
                <w:sz w:val="22"/>
                <w:szCs w:val="22"/>
              </w:rPr>
            </m:ctrlPr>
          </m:dPr>
          <m:e>
            <m:sSup>
              <m:sSupPr>
                <m:ctrlPr>
                  <w:rPr>
                    <w:rFonts w:ascii="Cambria Math" w:hAnsi="Cambria Math" w:cstheme="minorHAnsi"/>
                    <w:i/>
                    <w:sz w:val="22"/>
                    <w:szCs w:val="22"/>
                  </w:rPr>
                </m:ctrlPr>
              </m:sSupPr>
              <m:e>
                <m:sSub>
                  <m:sSubPr>
                    <m:ctrlPr>
                      <w:rPr>
                        <w:rFonts w:ascii="Cambria Math" w:hAnsi="Cambria Math" w:cstheme="minorHAnsi"/>
                        <w:i/>
                        <w:sz w:val="22"/>
                        <w:szCs w:val="22"/>
                      </w:rPr>
                    </m:ctrlPr>
                  </m:sSubPr>
                  <m:e>
                    <m:r>
                      <w:rPr>
                        <w:rFonts w:ascii="Cambria Math" w:hAnsi="Cambria Math" w:cstheme="minorHAnsi"/>
                        <w:sz w:val="22"/>
                        <w:szCs w:val="22"/>
                      </w:rPr>
                      <m:t>q</m:t>
                    </m:r>
                  </m:e>
                  <m:sub>
                    <m:r>
                      <w:rPr>
                        <w:rFonts w:ascii="Cambria Math" w:hAnsi="Cambria Math" w:cstheme="minorHAnsi"/>
                        <w:sz w:val="22"/>
                        <w:szCs w:val="22"/>
                      </w:rPr>
                      <m:t>2</m:t>
                    </m:r>
                  </m:sub>
                </m:sSub>
              </m:e>
              <m:sup>
                <m:r>
                  <w:rPr>
                    <w:rFonts w:ascii="Cambria Math" w:hAnsi="Cambria Math" w:cstheme="minorHAnsi"/>
                    <w:sz w:val="22"/>
                    <w:szCs w:val="22"/>
                  </w:rPr>
                  <m:t>Base</m:t>
                </m:r>
              </m:sup>
            </m:sSup>
            <m:r>
              <w:rPr>
                <w:rFonts w:ascii="Cambria Math" w:hAnsi="Cambria Math" w:cstheme="minorHAnsi"/>
                <w:sz w:val="22"/>
                <w:szCs w:val="22"/>
              </w:rPr>
              <m:t>,</m:t>
            </m:r>
            <m:sSup>
              <m:sSupPr>
                <m:ctrlPr>
                  <w:rPr>
                    <w:rFonts w:ascii="Cambria Math" w:hAnsi="Cambria Math" w:cstheme="minorHAnsi"/>
                    <w:i/>
                    <w:sz w:val="22"/>
                    <w:szCs w:val="22"/>
                  </w:rPr>
                </m:ctrlPr>
              </m:sSupPr>
              <m:e>
                <m:sSub>
                  <m:sSubPr>
                    <m:ctrlPr>
                      <w:rPr>
                        <w:rFonts w:ascii="Cambria Math" w:hAnsi="Cambria Math" w:cstheme="minorHAnsi"/>
                        <w:i/>
                        <w:sz w:val="22"/>
                        <w:szCs w:val="22"/>
                      </w:rPr>
                    </m:ctrlPr>
                  </m:sSubPr>
                  <m:e>
                    <m:r>
                      <w:rPr>
                        <w:rFonts w:ascii="Cambria Math" w:hAnsi="Cambria Math" w:cstheme="minorHAnsi"/>
                        <w:sz w:val="22"/>
                        <w:szCs w:val="22"/>
                      </w:rPr>
                      <m:t>y</m:t>
                    </m:r>
                  </m:e>
                  <m:sub>
                    <m:r>
                      <w:rPr>
                        <w:rFonts w:ascii="Cambria Math" w:hAnsi="Cambria Math" w:cstheme="minorHAnsi"/>
                        <w:sz w:val="22"/>
                        <w:szCs w:val="22"/>
                      </w:rPr>
                      <m:t>2</m:t>
                    </m:r>
                  </m:sub>
                </m:sSub>
              </m:e>
              <m:sup>
                <m:r>
                  <w:rPr>
                    <w:rFonts w:ascii="Cambria Math" w:hAnsi="Cambria Math" w:cstheme="minorHAnsi"/>
                    <w:sz w:val="22"/>
                    <w:szCs w:val="22"/>
                  </w:rPr>
                  <m:t>Base</m:t>
                </m:r>
              </m:sup>
            </m:sSup>
          </m:e>
        </m:d>
        <m:r>
          <w:rPr>
            <w:rFonts w:ascii="Cambria Math" w:hAnsi="Cambria Math" w:cstheme="minorHAnsi"/>
            <w:sz w:val="22"/>
            <w:szCs w:val="22"/>
          </w:rPr>
          <m:t>+π</m:t>
        </m:r>
        <m:d>
          <m:dPr>
            <m:ctrlPr>
              <w:rPr>
                <w:rFonts w:ascii="Cambria Math" w:hAnsi="Cambria Math" w:cstheme="minorHAnsi"/>
                <w:i/>
                <w:sz w:val="22"/>
                <w:szCs w:val="22"/>
              </w:rPr>
            </m:ctrlPr>
          </m:dPr>
          <m:e>
            <m:sSub>
              <m:sSubPr>
                <m:ctrlPr>
                  <w:rPr>
                    <w:rFonts w:ascii="Cambria Math" w:hAnsi="Cambria Math" w:cstheme="minorHAnsi"/>
                    <w:i/>
                    <w:sz w:val="22"/>
                    <w:szCs w:val="22"/>
                  </w:rPr>
                </m:ctrlPr>
              </m:sSubPr>
              <m:e>
                <m:r>
                  <w:rPr>
                    <w:rFonts w:ascii="Cambria Math" w:hAnsi="Cambria Math" w:cstheme="minorHAnsi"/>
                    <w:sz w:val="22"/>
                    <w:szCs w:val="22"/>
                  </w:rPr>
                  <m:t>q</m:t>
                </m:r>
              </m:e>
              <m:sub>
                <m:r>
                  <w:rPr>
                    <w:rFonts w:ascii="Cambria Math" w:hAnsi="Cambria Math" w:cstheme="minorHAnsi"/>
                    <w:sz w:val="22"/>
                    <w:szCs w:val="22"/>
                  </w:rPr>
                  <m:t>1</m:t>
                </m:r>
              </m:sub>
            </m:sSub>
          </m:e>
        </m:d>
        <m:r>
          <w:rPr>
            <w:rFonts w:ascii="Cambria Math" w:hAnsi="Cambria Math" w:cstheme="minorHAnsi"/>
            <w:sz w:val="22"/>
            <w:szCs w:val="22"/>
          </w:rPr>
          <m:t>U</m:t>
        </m:r>
        <m:d>
          <m:dPr>
            <m:ctrlPr>
              <w:rPr>
                <w:rFonts w:ascii="Cambria Math" w:hAnsi="Cambria Math" w:cstheme="minorHAnsi"/>
                <w:i/>
                <w:sz w:val="22"/>
                <w:szCs w:val="22"/>
              </w:rPr>
            </m:ctrlPr>
          </m:dPr>
          <m:e>
            <m:sSup>
              <m:sSupPr>
                <m:ctrlPr>
                  <w:rPr>
                    <w:rFonts w:ascii="Cambria Math" w:hAnsi="Cambria Math" w:cstheme="minorHAnsi"/>
                    <w:i/>
                    <w:sz w:val="22"/>
                    <w:szCs w:val="22"/>
                  </w:rPr>
                </m:ctrlPr>
              </m:sSupPr>
              <m:e>
                <m:sSub>
                  <m:sSubPr>
                    <m:ctrlPr>
                      <w:rPr>
                        <w:rFonts w:ascii="Cambria Math" w:hAnsi="Cambria Math" w:cstheme="minorHAnsi"/>
                        <w:i/>
                        <w:sz w:val="22"/>
                        <w:szCs w:val="22"/>
                      </w:rPr>
                    </m:ctrlPr>
                  </m:sSubPr>
                  <m:e>
                    <m:r>
                      <w:rPr>
                        <w:rFonts w:ascii="Cambria Math" w:hAnsi="Cambria Math" w:cstheme="minorHAnsi"/>
                        <w:sz w:val="22"/>
                        <w:szCs w:val="22"/>
                      </w:rPr>
                      <m:t>q</m:t>
                    </m:r>
                  </m:e>
                  <m:sub>
                    <m:r>
                      <w:rPr>
                        <w:rFonts w:ascii="Cambria Math" w:hAnsi="Cambria Math" w:cstheme="minorHAnsi"/>
                        <w:sz w:val="22"/>
                        <w:szCs w:val="22"/>
                      </w:rPr>
                      <m:t>2</m:t>
                    </m:r>
                  </m:sub>
                </m:sSub>
              </m:e>
              <m:sup>
                <m:r>
                  <w:rPr>
                    <w:rFonts w:ascii="Cambria Math" w:hAnsi="Cambria Math" w:cstheme="minorHAnsi"/>
                    <w:sz w:val="22"/>
                    <w:szCs w:val="22"/>
                  </w:rPr>
                  <m:t>Alt</m:t>
                </m:r>
              </m:sup>
            </m:sSup>
            <m:r>
              <w:rPr>
                <w:rFonts w:ascii="Cambria Math" w:hAnsi="Cambria Math" w:cstheme="minorHAnsi"/>
                <w:sz w:val="22"/>
                <w:szCs w:val="22"/>
              </w:rPr>
              <m:t>,</m:t>
            </m:r>
            <m:sSup>
              <m:sSupPr>
                <m:ctrlPr>
                  <w:rPr>
                    <w:rFonts w:ascii="Cambria Math" w:hAnsi="Cambria Math" w:cstheme="minorHAnsi"/>
                    <w:i/>
                    <w:sz w:val="22"/>
                    <w:szCs w:val="22"/>
                  </w:rPr>
                </m:ctrlPr>
              </m:sSupPr>
              <m:e>
                <m:sSub>
                  <m:sSubPr>
                    <m:ctrlPr>
                      <w:rPr>
                        <w:rFonts w:ascii="Cambria Math" w:hAnsi="Cambria Math" w:cstheme="minorHAnsi"/>
                        <w:i/>
                        <w:sz w:val="22"/>
                        <w:szCs w:val="22"/>
                      </w:rPr>
                    </m:ctrlPr>
                  </m:sSubPr>
                  <m:e>
                    <m:r>
                      <w:rPr>
                        <w:rFonts w:ascii="Cambria Math" w:hAnsi="Cambria Math" w:cstheme="minorHAnsi"/>
                        <w:sz w:val="22"/>
                        <w:szCs w:val="22"/>
                      </w:rPr>
                      <m:t>y</m:t>
                    </m:r>
                  </m:e>
                  <m:sub>
                    <m:r>
                      <w:rPr>
                        <w:rFonts w:ascii="Cambria Math" w:hAnsi="Cambria Math" w:cstheme="minorHAnsi"/>
                        <w:sz w:val="22"/>
                        <w:szCs w:val="22"/>
                      </w:rPr>
                      <m:t>2</m:t>
                    </m:r>
                  </m:sub>
                </m:sSub>
              </m:e>
              <m:sup>
                <m:r>
                  <w:rPr>
                    <w:rFonts w:ascii="Cambria Math" w:hAnsi="Cambria Math" w:cstheme="minorHAnsi"/>
                    <w:sz w:val="22"/>
                    <w:szCs w:val="22"/>
                  </w:rPr>
                  <m:t>Alt</m:t>
                </m:r>
              </m:sup>
            </m:sSup>
          </m:e>
        </m:d>
      </m:oMath>
      <w:r w:rsidRPr="00CE5B2C">
        <w:rPr>
          <w:rFonts w:asciiTheme="minorHAnsi" w:hAnsiTheme="minorHAnsi" w:cstheme="minorHAnsi"/>
          <w:sz w:val="22"/>
          <w:szCs w:val="22"/>
        </w:rPr>
        <w:t>.</w:t>
      </w:r>
      <w:r w:rsidRPr="00CE5B2C">
        <w:rPr>
          <w:rFonts w:asciiTheme="minorHAnsi" w:hAnsiTheme="minorHAnsi" w:cstheme="minorHAnsi"/>
          <w:sz w:val="22"/>
          <w:szCs w:val="22"/>
        </w:rPr>
        <w:tab/>
        <w:t>(A.5)</w:t>
      </w:r>
    </w:p>
    <w:p w14:paraId="6B627E0D" w14:textId="77777777" w:rsidR="00E16BCD" w:rsidRPr="00CE5B2C" w:rsidRDefault="00E16BCD" w:rsidP="00E16BCD">
      <w:pPr>
        <w:pStyle w:val="BodyText"/>
        <w:spacing w:line="480" w:lineRule="auto"/>
        <w:rPr>
          <w:rFonts w:asciiTheme="minorHAnsi" w:hAnsiTheme="minorHAnsi" w:cstheme="minorHAnsi"/>
          <w:sz w:val="22"/>
          <w:szCs w:val="22"/>
        </w:rPr>
      </w:pPr>
      <w:r w:rsidRPr="00CE5B2C">
        <w:rPr>
          <w:rFonts w:asciiTheme="minorHAnsi" w:hAnsiTheme="minorHAnsi" w:cstheme="minorHAnsi"/>
          <w:sz w:val="22"/>
          <w:szCs w:val="22"/>
        </w:rPr>
        <w:t>Given the assumptions above, the consumer’s problem is to maximize her lifetime expected utility (</w:t>
      </w:r>
      <m:oMath>
        <m:r>
          <w:rPr>
            <w:rFonts w:ascii="Cambria Math" w:hAnsi="Cambria Math" w:cstheme="minorHAnsi"/>
            <w:sz w:val="22"/>
            <w:szCs w:val="22"/>
          </w:rPr>
          <m:t>EU</m:t>
        </m:r>
      </m:oMath>
      <w:r w:rsidRPr="00CE5B2C">
        <w:rPr>
          <w:rFonts w:asciiTheme="minorHAnsi" w:hAnsiTheme="minorHAnsi" w:cstheme="minorHAnsi"/>
          <w:sz w:val="22"/>
          <w:szCs w:val="22"/>
        </w:rPr>
        <w:t>) by solving the following constrained maximization problem:</w:t>
      </w:r>
    </w:p>
    <w:tbl>
      <w:tblPr>
        <w:tblStyle w:val="TableGrid"/>
        <w:tblW w:w="5000" w:type="pct"/>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465"/>
        <w:gridCol w:w="895"/>
      </w:tblGrid>
      <w:tr w:rsidR="00E16BCD" w:rsidRPr="00273BA5" w14:paraId="475656D9" w14:textId="77777777" w:rsidTr="00156BC4">
        <w:trPr>
          <w:trHeight w:val="551"/>
          <w:jc w:val="right"/>
        </w:trPr>
        <w:tc>
          <w:tcPr>
            <w:tcW w:w="8455" w:type="dxa"/>
          </w:tcPr>
          <w:p w14:paraId="3C8AA3B9" w14:textId="601D95EF" w:rsidR="00E16BCD" w:rsidRPr="00CE5B2C" w:rsidRDefault="001F2CD4" w:rsidP="00156BC4">
            <w:pPr>
              <w:pStyle w:val="equation"/>
              <w:spacing w:line="480" w:lineRule="auto"/>
              <w:rPr>
                <w:rFonts w:asciiTheme="minorHAnsi" w:hAnsiTheme="minorHAnsi" w:cstheme="minorHAnsi"/>
                <w:sz w:val="22"/>
                <w:szCs w:val="22"/>
              </w:rPr>
            </w:pPr>
            <m:oMathPara>
              <m:oMath>
                <m:m>
                  <m:mPr>
                    <m:mcs>
                      <m:mc>
                        <m:mcPr>
                          <m:count m:val="1"/>
                          <m:mcJc m:val="center"/>
                        </m:mcPr>
                      </m:mc>
                    </m:mcs>
                    <m:ctrlPr>
                      <w:rPr>
                        <w:rFonts w:ascii="Cambria Math" w:hAnsi="Cambria Math" w:cstheme="minorHAnsi"/>
                        <w:sz w:val="22"/>
                        <w:szCs w:val="22"/>
                      </w:rPr>
                    </m:ctrlPr>
                  </m:mPr>
                  <m:mr>
                    <m:e>
                      <m:r>
                        <m:rPr>
                          <m:sty m:val="p"/>
                        </m:rPr>
                        <w:rPr>
                          <w:rFonts w:ascii="Cambria Math" w:hAnsi="Cambria Math" w:cstheme="minorHAnsi"/>
                          <w:sz w:val="22"/>
                          <w:szCs w:val="22"/>
                        </w:rPr>
                        <m:t>Maximize</m:t>
                      </m:r>
                    </m:e>
                  </m:mr>
                  <m:mr>
                    <m:e>
                      <m:d>
                        <m:dPr>
                          <m:begChr m:val="{"/>
                          <m:endChr m:val="}"/>
                          <m:ctrlPr>
                            <w:rPr>
                              <w:rFonts w:ascii="Cambria Math" w:hAnsi="Cambria Math" w:cstheme="minorHAnsi"/>
                              <w:sz w:val="22"/>
                              <w:szCs w:val="22"/>
                            </w:rPr>
                          </m:ctrlPr>
                        </m:dPr>
                        <m:e>
                          <m:sSub>
                            <m:sSubPr>
                              <m:ctrlPr>
                                <w:rPr>
                                  <w:rFonts w:ascii="Cambria Math" w:hAnsi="Cambria Math" w:cstheme="minorHAnsi"/>
                                  <w:i/>
                                  <w:sz w:val="22"/>
                                  <w:szCs w:val="22"/>
                                </w:rPr>
                              </m:ctrlPr>
                            </m:sSubPr>
                            <m:e>
                              <m:r>
                                <w:rPr>
                                  <w:rFonts w:ascii="Cambria Math" w:hAnsi="Cambria Math" w:cstheme="minorHAnsi"/>
                                  <w:sz w:val="22"/>
                                  <w:szCs w:val="22"/>
                                </w:rPr>
                                <m:t>q</m:t>
                              </m:r>
                            </m:e>
                            <m:sub>
                              <m:r>
                                <w:rPr>
                                  <w:rFonts w:ascii="Cambria Math" w:hAnsi="Cambria Math" w:cstheme="minorHAnsi"/>
                                  <w:sz w:val="22"/>
                                  <w:szCs w:val="22"/>
                                </w:rPr>
                                <m:t>1</m:t>
                              </m:r>
                            </m:sub>
                          </m:sSub>
                          <m:sSup>
                            <m:sSupPr>
                              <m:ctrlPr>
                                <w:rPr>
                                  <w:rFonts w:ascii="Cambria Math" w:hAnsi="Cambria Math" w:cstheme="minorHAnsi"/>
                                  <w:i/>
                                  <w:sz w:val="22"/>
                                  <w:szCs w:val="22"/>
                                </w:rPr>
                              </m:ctrlPr>
                            </m:sSupPr>
                            <m:e>
                              <m:sSub>
                                <m:sSubPr>
                                  <m:ctrlPr>
                                    <w:rPr>
                                      <w:rFonts w:ascii="Cambria Math" w:hAnsi="Cambria Math" w:cstheme="minorHAnsi"/>
                                      <w:i/>
                                      <w:sz w:val="22"/>
                                      <w:szCs w:val="22"/>
                                    </w:rPr>
                                  </m:ctrlPr>
                                </m:sSubPr>
                                <m:e>
                                  <m:r>
                                    <w:rPr>
                                      <w:rFonts w:ascii="Cambria Math" w:hAnsi="Cambria Math" w:cstheme="minorHAnsi"/>
                                      <w:sz w:val="22"/>
                                      <w:szCs w:val="22"/>
                                    </w:rPr>
                                    <m:t>q</m:t>
                                  </m:r>
                                </m:e>
                                <m:sub>
                                  <m:r>
                                    <w:rPr>
                                      <w:rFonts w:ascii="Cambria Math" w:hAnsi="Cambria Math" w:cstheme="minorHAnsi"/>
                                      <w:sz w:val="22"/>
                                      <w:szCs w:val="22"/>
                                    </w:rPr>
                                    <m:t>2</m:t>
                                  </m:r>
                                </m:sub>
                              </m:sSub>
                            </m:e>
                            <m:sup>
                              <m:r>
                                <w:rPr>
                                  <w:rFonts w:ascii="Cambria Math" w:hAnsi="Cambria Math" w:cstheme="minorHAnsi"/>
                                  <w:sz w:val="22"/>
                                  <w:szCs w:val="22"/>
                                </w:rPr>
                                <m:t>Base</m:t>
                              </m:r>
                            </m:sup>
                          </m:sSup>
                          <m:sSup>
                            <m:sSupPr>
                              <m:ctrlPr>
                                <w:rPr>
                                  <w:rFonts w:ascii="Cambria Math" w:hAnsi="Cambria Math" w:cstheme="minorHAnsi"/>
                                  <w:i/>
                                  <w:sz w:val="22"/>
                                  <w:szCs w:val="22"/>
                                </w:rPr>
                              </m:ctrlPr>
                            </m:sSupPr>
                            <m:e>
                              <m:sSub>
                                <m:sSubPr>
                                  <m:ctrlPr>
                                    <w:rPr>
                                      <w:rFonts w:ascii="Cambria Math" w:hAnsi="Cambria Math" w:cstheme="minorHAnsi"/>
                                      <w:i/>
                                      <w:sz w:val="22"/>
                                      <w:szCs w:val="22"/>
                                    </w:rPr>
                                  </m:ctrlPr>
                                </m:sSubPr>
                                <m:e>
                                  <m:r>
                                    <w:rPr>
                                      <w:rFonts w:ascii="Cambria Math" w:hAnsi="Cambria Math" w:cstheme="minorHAnsi"/>
                                      <w:sz w:val="22"/>
                                      <w:szCs w:val="22"/>
                                    </w:rPr>
                                    <m:t>q</m:t>
                                  </m:r>
                                </m:e>
                                <m:sub>
                                  <m:r>
                                    <w:rPr>
                                      <w:rFonts w:ascii="Cambria Math" w:hAnsi="Cambria Math" w:cstheme="minorHAnsi"/>
                                      <w:sz w:val="22"/>
                                      <w:szCs w:val="22"/>
                                    </w:rPr>
                                    <m:t>2</m:t>
                                  </m:r>
                                </m:sub>
                              </m:sSub>
                            </m:e>
                            <m:sup>
                              <m:r>
                                <w:rPr>
                                  <w:rFonts w:ascii="Cambria Math" w:hAnsi="Cambria Math" w:cstheme="minorHAnsi"/>
                                  <w:sz w:val="22"/>
                                  <w:szCs w:val="22"/>
                                </w:rPr>
                                <m:t>Alt</m:t>
                              </m:r>
                            </m:sup>
                          </m:sSup>
                          <m:sSub>
                            <m:sSubPr>
                              <m:ctrlPr>
                                <w:rPr>
                                  <w:rFonts w:ascii="Cambria Math" w:hAnsi="Cambria Math" w:cstheme="minorHAnsi"/>
                                  <w:sz w:val="22"/>
                                  <w:szCs w:val="22"/>
                                </w:rPr>
                              </m:ctrlPr>
                            </m:sSubPr>
                            <m:e>
                              <m:r>
                                <w:rPr>
                                  <w:rFonts w:ascii="Cambria Math" w:hAnsi="Cambria Math" w:cstheme="minorHAnsi"/>
                                  <w:sz w:val="22"/>
                                  <w:szCs w:val="22"/>
                                </w:rPr>
                                <m:t>y</m:t>
                              </m:r>
                            </m:e>
                            <m:sub>
                              <m:r>
                                <m:rPr>
                                  <m:sty m:val="p"/>
                                </m:rPr>
                                <w:rPr>
                                  <w:rFonts w:ascii="Cambria Math" w:hAnsi="Cambria Math" w:cstheme="minorHAnsi"/>
                                  <w:sz w:val="22"/>
                                  <w:szCs w:val="22"/>
                                </w:rPr>
                                <m:t>1</m:t>
                              </m:r>
                            </m:sub>
                          </m:sSub>
                          <m:sSup>
                            <m:sSupPr>
                              <m:ctrlPr>
                                <w:rPr>
                                  <w:rFonts w:ascii="Cambria Math" w:hAnsi="Cambria Math" w:cstheme="minorHAnsi"/>
                                  <w:sz w:val="22"/>
                                  <w:szCs w:val="22"/>
                                </w:rPr>
                              </m:ctrlPr>
                            </m:sSupPr>
                            <m:e>
                              <m:sSub>
                                <m:sSubPr>
                                  <m:ctrlPr>
                                    <w:rPr>
                                      <w:rFonts w:ascii="Cambria Math" w:hAnsi="Cambria Math" w:cstheme="minorHAnsi"/>
                                      <w:sz w:val="22"/>
                                      <w:szCs w:val="22"/>
                                    </w:rPr>
                                  </m:ctrlPr>
                                </m:sSubPr>
                                <m:e>
                                  <m:r>
                                    <w:rPr>
                                      <w:rFonts w:ascii="Cambria Math" w:hAnsi="Cambria Math" w:cstheme="minorHAnsi"/>
                                      <w:sz w:val="22"/>
                                      <w:szCs w:val="22"/>
                                    </w:rPr>
                                    <m:t>y</m:t>
                                  </m:r>
                                </m:e>
                                <m:sub>
                                  <m:r>
                                    <w:rPr>
                                      <w:rFonts w:ascii="Cambria Math" w:hAnsi="Cambria Math" w:cstheme="minorHAnsi"/>
                                      <w:sz w:val="22"/>
                                      <w:szCs w:val="22"/>
                                    </w:rPr>
                                    <m:t>2</m:t>
                                  </m:r>
                                </m:sub>
                              </m:sSub>
                            </m:e>
                            <m:sup>
                              <m:r>
                                <w:rPr>
                                  <w:rFonts w:ascii="Cambria Math" w:hAnsi="Cambria Math" w:cstheme="minorHAnsi"/>
                                  <w:sz w:val="22"/>
                                  <w:szCs w:val="22"/>
                                </w:rPr>
                                <m:t>Base</m:t>
                              </m:r>
                            </m:sup>
                          </m:sSup>
                          <m:sSup>
                            <m:sSupPr>
                              <m:ctrlPr>
                                <w:rPr>
                                  <w:rFonts w:ascii="Cambria Math" w:hAnsi="Cambria Math" w:cstheme="minorHAnsi"/>
                                  <w:sz w:val="22"/>
                                  <w:szCs w:val="22"/>
                                </w:rPr>
                              </m:ctrlPr>
                            </m:sSupPr>
                            <m:e>
                              <m:sSub>
                                <m:sSubPr>
                                  <m:ctrlPr>
                                    <w:rPr>
                                      <w:rFonts w:ascii="Cambria Math" w:hAnsi="Cambria Math" w:cstheme="minorHAnsi"/>
                                      <w:sz w:val="22"/>
                                      <w:szCs w:val="22"/>
                                    </w:rPr>
                                  </m:ctrlPr>
                                </m:sSubPr>
                                <m:e>
                                  <m:r>
                                    <w:rPr>
                                      <w:rFonts w:ascii="Cambria Math" w:hAnsi="Cambria Math" w:cstheme="minorHAnsi"/>
                                      <w:sz w:val="22"/>
                                      <w:szCs w:val="22"/>
                                    </w:rPr>
                                    <m:t>y</m:t>
                                  </m:r>
                                </m:e>
                                <m:sub>
                                  <m:r>
                                    <m:rPr>
                                      <m:sty m:val="p"/>
                                    </m:rPr>
                                    <w:rPr>
                                      <w:rFonts w:ascii="Cambria Math" w:hAnsi="Cambria Math" w:cstheme="minorHAnsi"/>
                                      <w:sz w:val="22"/>
                                      <w:szCs w:val="22"/>
                                    </w:rPr>
                                    <m:t>2</m:t>
                                  </m:r>
                                </m:sub>
                              </m:sSub>
                            </m:e>
                            <m:sup>
                              <m:r>
                                <w:rPr>
                                  <w:rFonts w:ascii="Cambria Math" w:hAnsi="Cambria Math" w:cstheme="minorHAnsi"/>
                                  <w:sz w:val="22"/>
                                  <w:szCs w:val="22"/>
                                </w:rPr>
                                <m:t>Alt</m:t>
                              </m:r>
                            </m:sup>
                          </m:sSup>
                        </m:e>
                      </m:d>
                    </m:e>
                  </m:mr>
                </m:m>
                <m:r>
                  <m:rPr>
                    <m:sty m:val="p"/>
                  </m:rPr>
                  <w:rPr>
                    <w:rFonts w:ascii="Cambria Math" w:hAnsi="Cambria Math" w:cstheme="minorHAnsi"/>
                    <w:sz w:val="22"/>
                    <w:szCs w:val="22"/>
                  </w:rPr>
                  <m:t xml:space="preserve"> </m:t>
                </m:r>
                <m:r>
                  <w:rPr>
                    <w:rFonts w:ascii="Cambria Math" w:hAnsi="Cambria Math" w:cstheme="minorHAnsi"/>
                    <w:sz w:val="22"/>
                    <w:szCs w:val="22"/>
                  </w:rPr>
                  <m:t>EU</m:t>
                </m:r>
                <m:r>
                  <m:rPr>
                    <m:sty m:val="p"/>
                  </m:rPr>
                  <w:rPr>
                    <w:rFonts w:ascii="Cambria Math" w:hAnsi="Cambria Math" w:cstheme="minorHAnsi"/>
                    <w:sz w:val="22"/>
                    <w:szCs w:val="22"/>
                  </w:rPr>
                  <m:t>=</m:t>
                </m:r>
                <m:r>
                  <w:rPr>
                    <w:rFonts w:ascii="Cambria Math" w:hAnsi="Cambria Math" w:cstheme="minorHAnsi"/>
                    <w:sz w:val="22"/>
                    <w:szCs w:val="22"/>
                  </w:rPr>
                  <m:t>U</m:t>
                </m:r>
                <m:d>
                  <m:dPr>
                    <m:ctrlPr>
                      <w:rPr>
                        <w:rFonts w:ascii="Cambria Math" w:hAnsi="Cambria Math" w:cstheme="minorHAnsi"/>
                        <w:sz w:val="22"/>
                        <w:szCs w:val="22"/>
                      </w:rPr>
                    </m:ctrlPr>
                  </m:dPr>
                  <m:e>
                    <m:sSub>
                      <m:sSubPr>
                        <m:ctrlPr>
                          <w:rPr>
                            <w:rFonts w:ascii="Cambria Math" w:hAnsi="Cambria Math" w:cstheme="minorHAnsi"/>
                            <w:sz w:val="22"/>
                            <w:szCs w:val="22"/>
                          </w:rPr>
                        </m:ctrlPr>
                      </m:sSubPr>
                      <m:e>
                        <m:r>
                          <w:rPr>
                            <w:rFonts w:ascii="Cambria Math" w:hAnsi="Cambria Math" w:cstheme="minorHAnsi"/>
                            <w:sz w:val="22"/>
                            <w:szCs w:val="22"/>
                          </w:rPr>
                          <m:t>q</m:t>
                        </m:r>
                      </m:e>
                      <m:sub>
                        <m:r>
                          <m:rPr>
                            <m:sty m:val="p"/>
                          </m:rPr>
                          <w:rPr>
                            <w:rFonts w:ascii="Cambria Math" w:hAnsi="Cambria Math" w:cstheme="minorHAnsi"/>
                            <w:sz w:val="22"/>
                            <w:szCs w:val="22"/>
                          </w:rPr>
                          <m:t>1</m:t>
                        </m:r>
                      </m:sub>
                    </m:sSub>
                    <m:r>
                      <m:rPr>
                        <m:sty m:val="p"/>
                      </m:rPr>
                      <w:rPr>
                        <w:rFonts w:ascii="Cambria Math" w:hAnsi="Cambria Math" w:cstheme="minorHAnsi"/>
                        <w:sz w:val="22"/>
                        <w:szCs w:val="22"/>
                      </w:rPr>
                      <m:t>,</m:t>
                    </m:r>
                    <m:sSub>
                      <m:sSubPr>
                        <m:ctrlPr>
                          <w:rPr>
                            <w:rFonts w:ascii="Cambria Math" w:hAnsi="Cambria Math" w:cstheme="minorHAnsi"/>
                            <w:sz w:val="22"/>
                            <w:szCs w:val="22"/>
                          </w:rPr>
                        </m:ctrlPr>
                      </m:sSubPr>
                      <m:e>
                        <m:r>
                          <w:rPr>
                            <w:rFonts w:ascii="Cambria Math" w:hAnsi="Cambria Math" w:cstheme="minorHAnsi"/>
                            <w:sz w:val="22"/>
                            <w:szCs w:val="22"/>
                          </w:rPr>
                          <m:t>y</m:t>
                        </m:r>
                      </m:e>
                      <m:sub>
                        <m:r>
                          <m:rPr>
                            <m:sty m:val="p"/>
                          </m:rPr>
                          <w:rPr>
                            <w:rFonts w:ascii="Cambria Math" w:hAnsi="Cambria Math" w:cstheme="minorHAnsi"/>
                            <w:sz w:val="22"/>
                            <w:szCs w:val="22"/>
                          </w:rPr>
                          <m:t>1</m:t>
                        </m:r>
                      </m:sub>
                    </m:sSub>
                  </m:e>
                </m:d>
              </m:oMath>
            </m:oMathPara>
          </w:p>
          <w:p w14:paraId="2DB7B25F" w14:textId="77777777" w:rsidR="00E16BCD" w:rsidRPr="00CE5B2C" w:rsidRDefault="00E16BCD" w:rsidP="00156BC4">
            <w:pPr>
              <w:pStyle w:val="equation"/>
              <w:spacing w:line="480" w:lineRule="auto"/>
              <w:rPr>
                <w:rFonts w:asciiTheme="minorHAnsi" w:hAnsiTheme="minorHAnsi" w:cstheme="minorHAnsi"/>
                <w:sz w:val="22"/>
                <w:szCs w:val="22"/>
              </w:rPr>
            </w:pPr>
            <m:oMathPara>
              <m:oMath>
                <m:r>
                  <m:rPr>
                    <m:sty m:val="p"/>
                  </m:rPr>
                  <w:rPr>
                    <w:rFonts w:ascii="Cambria Math" w:hAnsi="Cambria Math" w:cstheme="minorHAnsi"/>
                    <w:sz w:val="22"/>
                    <w:szCs w:val="22"/>
                  </w:rPr>
                  <m:t>+</m:t>
                </m:r>
                <m:d>
                  <m:dPr>
                    <m:ctrlPr>
                      <w:rPr>
                        <w:rFonts w:ascii="Cambria Math" w:hAnsi="Cambria Math" w:cstheme="minorHAnsi"/>
                        <w:i/>
                        <w:sz w:val="22"/>
                        <w:szCs w:val="22"/>
                      </w:rPr>
                    </m:ctrlPr>
                  </m:dPr>
                  <m:e>
                    <m:r>
                      <w:rPr>
                        <w:rFonts w:ascii="Cambria Math" w:hAnsi="Cambria Math" w:cstheme="minorHAnsi"/>
                        <w:sz w:val="22"/>
                        <w:szCs w:val="22"/>
                      </w:rPr>
                      <m:t>1-π</m:t>
                    </m:r>
                    <m:d>
                      <m:dPr>
                        <m:ctrlPr>
                          <w:rPr>
                            <w:rFonts w:ascii="Cambria Math" w:hAnsi="Cambria Math" w:cstheme="minorHAnsi"/>
                            <w:sz w:val="22"/>
                            <w:szCs w:val="22"/>
                          </w:rPr>
                        </m:ctrlPr>
                      </m:dPr>
                      <m:e>
                        <m:sSub>
                          <m:sSubPr>
                            <m:ctrlPr>
                              <w:rPr>
                                <w:rFonts w:ascii="Cambria Math" w:hAnsi="Cambria Math" w:cstheme="minorHAnsi"/>
                                <w:sz w:val="22"/>
                                <w:szCs w:val="22"/>
                              </w:rPr>
                            </m:ctrlPr>
                          </m:sSubPr>
                          <m:e>
                            <m:r>
                              <w:rPr>
                                <w:rFonts w:ascii="Cambria Math" w:hAnsi="Cambria Math" w:cstheme="minorHAnsi"/>
                                <w:sz w:val="22"/>
                                <w:szCs w:val="22"/>
                              </w:rPr>
                              <m:t>q</m:t>
                            </m:r>
                          </m:e>
                          <m:sub>
                            <m:r>
                              <m:rPr>
                                <m:sty m:val="p"/>
                              </m:rPr>
                              <w:rPr>
                                <w:rFonts w:ascii="Cambria Math" w:hAnsi="Cambria Math" w:cstheme="minorHAnsi"/>
                                <w:sz w:val="22"/>
                                <w:szCs w:val="22"/>
                              </w:rPr>
                              <m:t>1</m:t>
                            </m:r>
                          </m:sub>
                        </m:sSub>
                      </m:e>
                    </m:d>
                  </m:e>
                </m:d>
                <m:r>
                  <w:rPr>
                    <w:rFonts w:ascii="Cambria Math" w:hAnsi="Cambria Math" w:cstheme="minorHAnsi"/>
                    <w:sz w:val="22"/>
                    <w:szCs w:val="22"/>
                  </w:rPr>
                  <m:t>δU</m:t>
                </m:r>
                <m:d>
                  <m:dPr>
                    <m:ctrlPr>
                      <w:rPr>
                        <w:rFonts w:ascii="Cambria Math" w:hAnsi="Cambria Math" w:cstheme="minorHAnsi"/>
                        <w:sz w:val="22"/>
                        <w:szCs w:val="22"/>
                      </w:rPr>
                    </m:ctrlPr>
                  </m:dPr>
                  <m:e>
                    <m:sSup>
                      <m:sSupPr>
                        <m:ctrlPr>
                          <w:rPr>
                            <w:rFonts w:ascii="Cambria Math" w:hAnsi="Cambria Math" w:cstheme="minorHAnsi"/>
                            <w:sz w:val="22"/>
                            <w:szCs w:val="22"/>
                          </w:rPr>
                        </m:ctrlPr>
                      </m:sSupPr>
                      <m:e>
                        <m:sSub>
                          <m:sSubPr>
                            <m:ctrlPr>
                              <w:rPr>
                                <w:rFonts w:ascii="Cambria Math" w:hAnsi="Cambria Math" w:cstheme="minorHAnsi"/>
                                <w:sz w:val="22"/>
                                <w:szCs w:val="22"/>
                              </w:rPr>
                            </m:ctrlPr>
                          </m:sSubPr>
                          <m:e>
                            <m:r>
                              <w:rPr>
                                <w:rFonts w:ascii="Cambria Math" w:hAnsi="Cambria Math" w:cstheme="minorHAnsi"/>
                                <w:sz w:val="22"/>
                                <w:szCs w:val="22"/>
                              </w:rPr>
                              <m:t>q</m:t>
                            </m:r>
                          </m:e>
                          <m:sub>
                            <m:r>
                              <m:rPr>
                                <m:sty m:val="p"/>
                              </m:rPr>
                              <w:rPr>
                                <w:rFonts w:ascii="Cambria Math" w:hAnsi="Cambria Math" w:cstheme="minorHAnsi"/>
                                <w:sz w:val="22"/>
                                <w:szCs w:val="22"/>
                              </w:rPr>
                              <m:t>2</m:t>
                            </m:r>
                          </m:sub>
                        </m:sSub>
                      </m:e>
                      <m:sup>
                        <m:r>
                          <w:rPr>
                            <w:rFonts w:ascii="Cambria Math" w:hAnsi="Cambria Math" w:cstheme="minorHAnsi"/>
                            <w:sz w:val="22"/>
                            <w:szCs w:val="22"/>
                          </w:rPr>
                          <m:t>Base</m:t>
                        </m:r>
                      </m:sup>
                    </m:sSup>
                    <m:r>
                      <m:rPr>
                        <m:sty m:val="p"/>
                      </m:rPr>
                      <w:rPr>
                        <w:rFonts w:ascii="Cambria Math" w:hAnsi="Cambria Math" w:cstheme="minorHAnsi"/>
                        <w:sz w:val="22"/>
                        <w:szCs w:val="22"/>
                      </w:rPr>
                      <m:t>,</m:t>
                    </m:r>
                    <m:sSup>
                      <m:sSupPr>
                        <m:ctrlPr>
                          <w:rPr>
                            <w:rFonts w:ascii="Cambria Math" w:hAnsi="Cambria Math" w:cstheme="minorHAnsi"/>
                            <w:sz w:val="22"/>
                            <w:szCs w:val="22"/>
                          </w:rPr>
                        </m:ctrlPr>
                      </m:sSupPr>
                      <m:e>
                        <m:sSub>
                          <m:sSubPr>
                            <m:ctrlPr>
                              <w:rPr>
                                <w:rFonts w:ascii="Cambria Math" w:hAnsi="Cambria Math" w:cstheme="minorHAnsi"/>
                                <w:sz w:val="22"/>
                                <w:szCs w:val="22"/>
                              </w:rPr>
                            </m:ctrlPr>
                          </m:sSubPr>
                          <m:e>
                            <m:r>
                              <w:rPr>
                                <w:rFonts w:ascii="Cambria Math" w:hAnsi="Cambria Math" w:cstheme="minorHAnsi"/>
                                <w:sz w:val="22"/>
                                <w:szCs w:val="22"/>
                              </w:rPr>
                              <m:t>y</m:t>
                            </m:r>
                          </m:e>
                          <m:sub>
                            <m:r>
                              <m:rPr>
                                <m:sty m:val="p"/>
                              </m:rPr>
                              <w:rPr>
                                <w:rFonts w:ascii="Cambria Math" w:hAnsi="Cambria Math" w:cstheme="minorHAnsi"/>
                                <w:sz w:val="22"/>
                                <w:szCs w:val="22"/>
                              </w:rPr>
                              <m:t>2</m:t>
                            </m:r>
                          </m:sub>
                        </m:sSub>
                      </m:e>
                      <m:sup>
                        <m:r>
                          <w:rPr>
                            <w:rFonts w:ascii="Cambria Math" w:hAnsi="Cambria Math" w:cstheme="minorHAnsi"/>
                            <w:sz w:val="22"/>
                            <w:szCs w:val="22"/>
                          </w:rPr>
                          <m:t>Base</m:t>
                        </m:r>
                      </m:sup>
                    </m:sSup>
                  </m:e>
                </m:d>
                <m:r>
                  <w:rPr>
                    <w:rFonts w:ascii="Cambria Math" w:hAnsi="Cambria Math" w:cstheme="minorHAnsi"/>
                    <w:sz w:val="22"/>
                    <w:szCs w:val="22"/>
                  </w:rPr>
                  <m:t>+π</m:t>
                </m:r>
                <m:d>
                  <m:dPr>
                    <m:ctrlPr>
                      <w:rPr>
                        <w:rFonts w:ascii="Cambria Math" w:hAnsi="Cambria Math" w:cstheme="minorHAnsi"/>
                        <w:sz w:val="22"/>
                        <w:szCs w:val="22"/>
                      </w:rPr>
                    </m:ctrlPr>
                  </m:dPr>
                  <m:e>
                    <m:sSub>
                      <m:sSubPr>
                        <m:ctrlPr>
                          <w:rPr>
                            <w:rFonts w:ascii="Cambria Math" w:hAnsi="Cambria Math" w:cstheme="minorHAnsi"/>
                            <w:sz w:val="22"/>
                            <w:szCs w:val="22"/>
                          </w:rPr>
                        </m:ctrlPr>
                      </m:sSubPr>
                      <m:e>
                        <m:r>
                          <w:rPr>
                            <w:rFonts w:ascii="Cambria Math" w:hAnsi="Cambria Math" w:cstheme="minorHAnsi"/>
                            <w:sz w:val="22"/>
                            <w:szCs w:val="22"/>
                          </w:rPr>
                          <m:t>q</m:t>
                        </m:r>
                      </m:e>
                      <m:sub>
                        <m:r>
                          <m:rPr>
                            <m:sty m:val="p"/>
                          </m:rPr>
                          <w:rPr>
                            <w:rFonts w:ascii="Cambria Math" w:hAnsi="Cambria Math" w:cstheme="minorHAnsi"/>
                            <w:sz w:val="22"/>
                            <w:szCs w:val="22"/>
                          </w:rPr>
                          <m:t>1</m:t>
                        </m:r>
                      </m:sub>
                    </m:sSub>
                  </m:e>
                </m:d>
                <m:r>
                  <w:rPr>
                    <w:rFonts w:ascii="Cambria Math" w:hAnsi="Cambria Math" w:cstheme="minorHAnsi"/>
                    <w:sz w:val="22"/>
                    <w:szCs w:val="22"/>
                  </w:rPr>
                  <m:t>δU</m:t>
                </m:r>
                <m:d>
                  <m:dPr>
                    <m:ctrlPr>
                      <w:rPr>
                        <w:rFonts w:ascii="Cambria Math" w:hAnsi="Cambria Math" w:cstheme="minorHAnsi"/>
                        <w:sz w:val="22"/>
                        <w:szCs w:val="22"/>
                      </w:rPr>
                    </m:ctrlPr>
                  </m:dPr>
                  <m:e>
                    <m:sSup>
                      <m:sSupPr>
                        <m:ctrlPr>
                          <w:rPr>
                            <w:rFonts w:ascii="Cambria Math" w:hAnsi="Cambria Math" w:cstheme="minorHAnsi"/>
                            <w:sz w:val="22"/>
                            <w:szCs w:val="22"/>
                          </w:rPr>
                        </m:ctrlPr>
                      </m:sSupPr>
                      <m:e>
                        <m:sSub>
                          <m:sSubPr>
                            <m:ctrlPr>
                              <w:rPr>
                                <w:rFonts w:ascii="Cambria Math" w:hAnsi="Cambria Math" w:cstheme="minorHAnsi"/>
                                <w:sz w:val="22"/>
                                <w:szCs w:val="22"/>
                              </w:rPr>
                            </m:ctrlPr>
                          </m:sSubPr>
                          <m:e>
                            <m:r>
                              <w:rPr>
                                <w:rFonts w:ascii="Cambria Math" w:hAnsi="Cambria Math" w:cstheme="minorHAnsi"/>
                                <w:sz w:val="22"/>
                                <w:szCs w:val="22"/>
                              </w:rPr>
                              <m:t>q</m:t>
                            </m:r>
                          </m:e>
                          <m:sub>
                            <m:r>
                              <m:rPr>
                                <m:sty m:val="p"/>
                              </m:rPr>
                              <w:rPr>
                                <w:rFonts w:ascii="Cambria Math" w:hAnsi="Cambria Math" w:cstheme="minorHAnsi"/>
                                <w:sz w:val="22"/>
                                <w:szCs w:val="22"/>
                              </w:rPr>
                              <m:t>2</m:t>
                            </m:r>
                          </m:sub>
                        </m:sSub>
                      </m:e>
                      <m:sup>
                        <m:r>
                          <w:rPr>
                            <w:rFonts w:ascii="Cambria Math" w:hAnsi="Cambria Math" w:cstheme="minorHAnsi"/>
                            <w:sz w:val="22"/>
                            <w:szCs w:val="22"/>
                          </w:rPr>
                          <m:t>Alt</m:t>
                        </m:r>
                      </m:sup>
                    </m:sSup>
                    <m:r>
                      <m:rPr>
                        <m:sty m:val="p"/>
                      </m:rPr>
                      <w:rPr>
                        <w:rFonts w:ascii="Cambria Math" w:hAnsi="Cambria Math" w:cstheme="minorHAnsi"/>
                        <w:sz w:val="22"/>
                        <w:szCs w:val="22"/>
                      </w:rPr>
                      <m:t>,</m:t>
                    </m:r>
                    <m:sSup>
                      <m:sSupPr>
                        <m:ctrlPr>
                          <w:rPr>
                            <w:rFonts w:ascii="Cambria Math" w:hAnsi="Cambria Math" w:cstheme="minorHAnsi"/>
                            <w:sz w:val="22"/>
                            <w:szCs w:val="22"/>
                          </w:rPr>
                        </m:ctrlPr>
                      </m:sSupPr>
                      <m:e>
                        <m:sSub>
                          <m:sSubPr>
                            <m:ctrlPr>
                              <w:rPr>
                                <w:rFonts w:ascii="Cambria Math" w:hAnsi="Cambria Math" w:cstheme="minorHAnsi"/>
                                <w:sz w:val="22"/>
                                <w:szCs w:val="22"/>
                              </w:rPr>
                            </m:ctrlPr>
                          </m:sSubPr>
                          <m:e>
                            <m:r>
                              <w:rPr>
                                <w:rFonts w:ascii="Cambria Math" w:hAnsi="Cambria Math" w:cstheme="minorHAnsi"/>
                                <w:sz w:val="22"/>
                                <w:szCs w:val="22"/>
                              </w:rPr>
                              <m:t>y</m:t>
                            </m:r>
                          </m:e>
                          <m:sub>
                            <m:r>
                              <m:rPr>
                                <m:sty m:val="p"/>
                              </m:rPr>
                              <w:rPr>
                                <w:rFonts w:ascii="Cambria Math" w:hAnsi="Cambria Math" w:cstheme="minorHAnsi"/>
                                <w:sz w:val="22"/>
                                <w:szCs w:val="22"/>
                              </w:rPr>
                              <m:t>2</m:t>
                            </m:r>
                          </m:sub>
                        </m:sSub>
                      </m:e>
                      <m:sup>
                        <m:r>
                          <w:rPr>
                            <w:rFonts w:ascii="Cambria Math" w:hAnsi="Cambria Math" w:cstheme="minorHAnsi"/>
                            <w:sz w:val="22"/>
                            <w:szCs w:val="22"/>
                          </w:rPr>
                          <m:t>Alt</m:t>
                        </m:r>
                      </m:sup>
                    </m:sSup>
                  </m:e>
                </m:d>
              </m:oMath>
            </m:oMathPara>
          </w:p>
        </w:tc>
        <w:tc>
          <w:tcPr>
            <w:tcW w:w="894" w:type="dxa"/>
            <w:vMerge w:val="restart"/>
            <w:vAlign w:val="center"/>
          </w:tcPr>
          <w:p w14:paraId="7B42A8E5" w14:textId="77777777" w:rsidR="00E16BCD" w:rsidRPr="00CE5B2C" w:rsidRDefault="00E16BCD" w:rsidP="00156BC4">
            <w:pPr>
              <w:pStyle w:val="BodyText"/>
              <w:spacing w:line="480" w:lineRule="auto"/>
              <w:jc w:val="right"/>
              <w:rPr>
                <w:rFonts w:asciiTheme="minorHAnsi" w:hAnsiTheme="minorHAnsi" w:cstheme="minorHAnsi"/>
                <w:sz w:val="22"/>
                <w:szCs w:val="22"/>
              </w:rPr>
            </w:pPr>
            <w:r w:rsidRPr="00CE5B2C">
              <w:rPr>
                <w:rFonts w:asciiTheme="minorHAnsi" w:hAnsiTheme="minorHAnsi" w:cstheme="minorHAnsi"/>
                <w:sz w:val="22"/>
                <w:szCs w:val="22"/>
              </w:rPr>
              <w:t>(A.6)</w:t>
            </w:r>
          </w:p>
        </w:tc>
      </w:tr>
      <w:tr w:rsidR="00E16BCD" w:rsidRPr="00273BA5" w14:paraId="1916A592" w14:textId="77777777" w:rsidTr="00156BC4">
        <w:trPr>
          <w:trHeight w:val="420"/>
          <w:jc w:val="right"/>
        </w:trPr>
        <w:tc>
          <w:tcPr>
            <w:tcW w:w="8455" w:type="dxa"/>
          </w:tcPr>
          <w:p w14:paraId="564E8DD6" w14:textId="6E6B965D" w:rsidR="00E16BCD" w:rsidRPr="00CE5B2C" w:rsidRDefault="00E16BCD" w:rsidP="00156BC4">
            <w:pPr>
              <w:pStyle w:val="equation"/>
              <w:spacing w:line="480" w:lineRule="auto"/>
              <w:jc w:val="center"/>
              <w:rPr>
                <w:rFonts w:asciiTheme="minorHAnsi" w:hAnsiTheme="minorHAnsi" w:cstheme="minorHAnsi"/>
                <w:sz w:val="22"/>
                <w:szCs w:val="22"/>
              </w:rPr>
            </w:pPr>
            <m:oMath>
              <m:r>
                <m:rPr>
                  <m:sty m:val="p"/>
                </m:rPr>
                <w:rPr>
                  <w:rFonts w:ascii="Cambria Math" w:hAnsi="Cambria Math" w:cstheme="minorHAnsi"/>
                  <w:sz w:val="22"/>
                  <w:szCs w:val="22"/>
                </w:rPr>
                <m:t xml:space="preserve">Subject to </m:t>
              </m:r>
              <m:r>
                <w:rPr>
                  <w:rFonts w:ascii="Cambria Math" w:hAnsi="Cambria Math" w:cstheme="minorHAnsi"/>
                  <w:sz w:val="22"/>
                  <w:szCs w:val="22"/>
                </w:rPr>
                <m:t>I</m:t>
              </m:r>
              <m:r>
                <m:rPr>
                  <m:sty m:val="p"/>
                </m:rPr>
                <w:rPr>
                  <w:rFonts w:ascii="Cambria Math" w:hAnsi="Cambria Math" w:cstheme="minorHAnsi"/>
                  <w:sz w:val="22"/>
                  <w:szCs w:val="22"/>
                </w:rPr>
                <m:t>=</m:t>
              </m:r>
              <m:sSub>
                <m:sSubPr>
                  <m:ctrlPr>
                    <w:rPr>
                      <w:rFonts w:ascii="Cambria Math" w:hAnsi="Cambria Math" w:cstheme="minorHAnsi"/>
                      <w:sz w:val="22"/>
                      <w:szCs w:val="22"/>
                    </w:rPr>
                  </m:ctrlPr>
                </m:sSubPr>
                <m:e>
                  <m:r>
                    <w:rPr>
                      <w:rFonts w:ascii="Cambria Math" w:hAnsi="Cambria Math" w:cstheme="minorHAnsi"/>
                      <w:sz w:val="22"/>
                      <w:szCs w:val="22"/>
                    </w:rPr>
                    <m:t>P</m:t>
                  </m:r>
                </m:e>
                <m:sub>
                  <m:r>
                    <m:rPr>
                      <m:sty m:val="p"/>
                    </m:rPr>
                    <w:rPr>
                      <w:rFonts w:ascii="Cambria Math" w:hAnsi="Cambria Math" w:cstheme="minorHAnsi"/>
                      <w:sz w:val="22"/>
                      <w:szCs w:val="22"/>
                    </w:rPr>
                    <m:t>1</m:t>
                  </m:r>
                </m:sub>
              </m:sSub>
              <m:sSub>
                <m:sSubPr>
                  <m:ctrlPr>
                    <w:rPr>
                      <w:rFonts w:ascii="Cambria Math" w:hAnsi="Cambria Math" w:cstheme="minorHAnsi"/>
                      <w:sz w:val="22"/>
                      <w:szCs w:val="22"/>
                    </w:rPr>
                  </m:ctrlPr>
                </m:sSubPr>
                <m:e>
                  <m:r>
                    <w:rPr>
                      <w:rFonts w:ascii="Cambria Math" w:hAnsi="Cambria Math" w:cstheme="minorHAnsi"/>
                      <w:sz w:val="22"/>
                      <w:szCs w:val="22"/>
                    </w:rPr>
                    <m:t>q</m:t>
                  </m:r>
                </m:e>
                <m:sub>
                  <m:r>
                    <m:rPr>
                      <m:sty m:val="p"/>
                    </m:rPr>
                    <w:rPr>
                      <w:rFonts w:ascii="Cambria Math" w:hAnsi="Cambria Math" w:cstheme="minorHAnsi"/>
                      <w:sz w:val="22"/>
                      <w:szCs w:val="22"/>
                    </w:rPr>
                    <m:t>1</m:t>
                  </m:r>
                </m:sub>
              </m:sSub>
              <m:r>
                <m:rPr>
                  <m:sty m:val="p"/>
                </m:rPr>
                <w:rPr>
                  <w:rFonts w:ascii="Cambria Math" w:hAnsi="Cambria Math" w:cstheme="minorHAnsi"/>
                  <w:sz w:val="22"/>
                  <w:szCs w:val="22"/>
                </w:rPr>
                <m:t>+</m:t>
              </m:r>
              <m:sSub>
                <m:sSubPr>
                  <m:ctrlPr>
                    <w:rPr>
                      <w:rFonts w:ascii="Cambria Math" w:hAnsi="Cambria Math" w:cstheme="minorHAnsi"/>
                      <w:sz w:val="22"/>
                      <w:szCs w:val="22"/>
                    </w:rPr>
                  </m:ctrlPr>
                </m:sSubPr>
                <m:e>
                  <m:r>
                    <w:rPr>
                      <w:rFonts w:ascii="Cambria Math" w:hAnsi="Cambria Math" w:cstheme="minorHAnsi"/>
                      <w:sz w:val="22"/>
                      <w:szCs w:val="22"/>
                    </w:rPr>
                    <m:t>y</m:t>
                  </m:r>
                </m:e>
                <m:sub>
                  <m:r>
                    <m:rPr>
                      <m:sty m:val="p"/>
                    </m:rPr>
                    <w:rPr>
                      <w:rFonts w:ascii="Cambria Math" w:hAnsi="Cambria Math" w:cstheme="minorHAnsi"/>
                      <w:sz w:val="22"/>
                      <w:szCs w:val="22"/>
                    </w:rPr>
                    <m:t>1</m:t>
                  </m:r>
                </m:sub>
              </m:sSub>
              <m:r>
                <m:rPr>
                  <m:sty m:val="p"/>
                </m:rPr>
                <w:rPr>
                  <w:rFonts w:ascii="Cambria Math" w:hAnsi="Cambria Math" w:cstheme="minorHAnsi"/>
                  <w:sz w:val="22"/>
                  <w:szCs w:val="22"/>
                </w:rPr>
                <m:t xml:space="preserve"> , </m:t>
              </m:r>
              <m:r>
                <w:rPr>
                  <w:rFonts w:ascii="Cambria Math" w:hAnsi="Cambria Math" w:cstheme="minorHAnsi"/>
                  <w:sz w:val="22"/>
                  <w:szCs w:val="22"/>
                </w:rPr>
                <m:t>I</m:t>
              </m:r>
              <m:r>
                <m:rPr>
                  <m:sty m:val="p"/>
                </m:rPr>
                <w:rPr>
                  <w:rFonts w:ascii="Cambria Math" w:hAnsi="Cambria Math" w:cstheme="minorHAnsi"/>
                  <w:sz w:val="22"/>
                  <w:szCs w:val="22"/>
                </w:rPr>
                <m:t>=</m:t>
              </m:r>
              <m:sSub>
                <m:sSubPr>
                  <m:ctrlPr>
                    <w:rPr>
                      <w:rFonts w:ascii="Cambria Math" w:hAnsi="Cambria Math" w:cstheme="minorHAnsi"/>
                      <w:sz w:val="22"/>
                      <w:szCs w:val="22"/>
                    </w:rPr>
                  </m:ctrlPr>
                </m:sSubPr>
                <m:e>
                  <m:r>
                    <w:rPr>
                      <w:rFonts w:ascii="Cambria Math" w:hAnsi="Cambria Math" w:cstheme="minorHAnsi"/>
                      <w:sz w:val="22"/>
                      <w:szCs w:val="22"/>
                    </w:rPr>
                    <m:t>P</m:t>
                  </m:r>
                </m:e>
                <m:sub>
                  <m:r>
                    <m:rPr>
                      <m:sty m:val="p"/>
                    </m:rPr>
                    <w:rPr>
                      <w:rFonts w:ascii="Cambria Math" w:hAnsi="Cambria Math" w:cstheme="minorHAnsi"/>
                      <w:sz w:val="22"/>
                      <w:szCs w:val="22"/>
                    </w:rPr>
                    <m:t>2</m:t>
                  </m:r>
                </m:sub>
              </m:sSub>
              <m:sSup>
                <m:sSupPr>
                  <m:ctrlPr>
                    <w:rPr>
                      <w:rFonts w:ascii="Cambria Math" w:hAnsi="Cambria Math" w:cstheme="minorHAnsi"/>
                      <w:i/>
                      <w:sz w:val="22"/>
                      <w:szCs w:val="22"/>
                    </w:rPr>
                  </m:ctrlPr>
                </m:sSupPr>
                <m:e>
                  <m:sSub>
                    <m:sSubPr>
                      <m:ctrlPr>
                        <w:rPr>
                          <w:rFonts w:ascii="Cambria Math" w:hAnsi="Cambria Math" w:cstheme="minorHAnsi"/>
                          <w:sz w:val="22"/>
                          <w:szCs w:val="22"/>
                        </w:rPr>
                      </m:ctrlPr>
                    </m:sSubPr>
                    <m:e>
                      <m:r>
                        <w:rPr>
                          <w:rFonts w:ascii="Cambria Math" w:hAnsi="Cambria Math" w:cstheme="minorHAnsi"/>
                          <w:sz w:val="22"/>
                          <w:szCs w:val="22"/>
                        </w:rPr>
                        <m:t>q</m:t>
                      </m:r>
                    </m:e>
                    <m:sub>
                      <m:r>
                        <w:rPr>
                          <w:rFonts w:ascii="Cambria Math" w:hAnsi="Cambria Math" w:cstheme="minorHAnsi"/>
                          <w:sz w:val="22"/>
                          <w:szCs w:val="22"/>
                        </w:rPr>
                        <m:t>2</m:t>
                      </m:r>
                    </m:sub>
                  </m:sSub>
                </m:e>
                <m:sup>
                  <m:r>
                    <w:rPr>
                      <w:rFonts w:ascii="Cambria Math" w:hAnsi="Cambria Math" w:cstheme="minorHAnsi"/>
                      <w:sz w:val="22"/>
                      <w:szCs w:val="22"/>
                    </w:rPr>
                    <m:t>Base</m:t>
                  </m:r>
                </m:sup>
              </m:sSup>
              <m:r>
                <m:rPr>
                  <m:sty m:val="p"/>
                </m:rPr>
                <w:rPr>
                  <w:rFonts w:ascii="Cambria Math" w:hAnsi="Cambria Math" w:cstheme="minorHAnsi"/>
                  <w:sz w:val="22"/>
                  <w:szCs w:val="22"/>
                </w:rPr>
                <m:t>+</m:t>
              </m:r>
              <m:sSup>
                <m:sSupPr>
                  <m:ctrlPr>
                    <w:rPr>
                      <w:rFonts w:ascii="Cambria Math" w:hAnsi="Cambria Math" w:cstheme="minorHAnsi"/>
                      <w:sz w:val="22"/>
                      <w:szCs w:val="22"/>
                    </w:rPr>
                  </m:ctrlPr>
                </m:sSupPr>
                <m:e>
                  <m:sSub>
                    <m:sSubPr>
                      <m:ctrlPr>
                        <w:rPr>
                          <w:rFonts w:ascii="Cambria Math" w:hAnsi="Cambria Math" w:cstheme="minorHAnsi"/>
                          <w:sz w:val="22"/>
                          <w:szCs w:val="22"/>
                        </w:rPr>
                      </m:ctrlPr>
                    </m:sSubPr>
                    <m:e>
                      <m:r>
                        <w:rPr>
                          <w:rFonts w:ascii="Cambria Math" w:hAnsi="Cambria Math" w:cstheme="minorHAnsi"/>
                          <w:sz w:val="22"/>
                          <w:szCs w:val="22"/>
                        </w:rPr>
                        <m:t>y</m:t>
                      </m:r>
                    </m:e>
                    <m:sub>
                      <m:r>
                        <w:rPr>
                          <w:rFonts w:ascii="Cambria Math" w:hAnsi="Cambria Math" w:cstheme="minorHAnsi"/>
                          <w:sz w:val="22"/>
                          <w:szCs w:val="22"/>
                        </w:rPr>
                        <m:t>2</m:t>
                      </m:r>
                    </m:sub>
                  </m:sSub>
                </m:e>
                <m:sup>
                  <m:r>
                    <w:rPr>
                      <w:rFonts w:ascii="Cambria Math" w:hAnsi="Cambria Math" w:cstheme="minorHAnsi"/>
                      <w:sz w:val="22"/>
                      <w:szCs w:val="22"/>
                    </w:rPr>
                    <m:t>Base</m:t>
                  </m:r>
                </m:sup>
              </m:sSup>
              <m:r>
                <m:rPr>
                  <m:sty m:val="p"/>
                </m:rPr>
                <w:rPr>
                  <w:rFonts w:ascii="Cambria Math" w:hAnsi="Cambria Math" w:cstheme="minorHAnsi"/>
                  <w:sz w:val="22"/>
                  <w:szCs w:val="22"/>
                </w:rPr>
                <m:t xml:space="preserve">, and </m:t>
              </m:r>
              <m:r>
                <w:rPr>
                  <w:rFonts w:ascii="Cambria Math" w:hAnsi="Cambria Math" w:cstheme="minorHAnsi"/>
                  <w:sz w:val="22"/>
                  <w:szCs w:val="22"/>
                </w:rPr>
                <m:t>I</m:t>
              </m:r>
              <m:r>
                <m:rPr>
                  <m:sty m:val="p"/>
                </m:rPr>
                <w:rPr>
                  <w:rFonts w:ascii="Cambria Math" w:hAnsi="Cambria Math" w:cstheme="minorHAnsi"/>
                  <w:sz w:val="22"/>
                  <w:szCs w:val="22"/>
                </w:rPr>
                <m:t>+</m:t>
              </m:r>
              <m:r>
                <w:rPr>
                  <w:rFonts w:ascii="Cambria Math" w:hAnsi="Cambria Math" w:cstheme="minorHAnsi"/>
                  <w:sz w:val="22"/>
                  <w:szCs w:val="22"/>
                </w:rPr>
                <m:t>H</m:t>
              </m:r>
              <m:r>
                <m:rPr>
                  <m:sty m:val="p"/>
                </m:rPr>
                <w:rPr>
                  <w:rFonts w:ascii="Cambria Math" w:hAnsi="Cambria Math" w:cstheme="minorHAnsi"/>
                  <w:sz w:val="22"/>
                  <w:szCs w:val="22"/>
                </w:rPr>
                <m:t>=</m:t>
              </m:r>
              <m:sSub>
                <m:sSubPr>
                  <m:ctrlPr>
                    <w:rPr>
                      <w:rFonts w:ascii="Cambria Math" w:hAnsi="Cambria Math" w:cstheme="minorHAnsi"/>
                      <w:sz w:val="22"/>
                      <w:szCs w:val="22"/>
                    </w:rPr>
                  </m:ctrlPr>
                </m:sSubPr>
                <m:e>
                  <m:r>
                    <w:rPr>
                      <w:rFonts w:ascii="Cambria Math" w:hAnsi="Cambria Math" w:cstheme="minorHAnsi"/>
                      <w:sz w:val="22"/>
                      <w:szCs w:val="22"/>
                    </w:rPr>
                    <m:t>P</m:t>
                  </m:r>
                </m:e>
                <m:sub>
                  <m:r>
                    <m:rPr>
                      <m:sty m:val="p"/>
                    </m:rPr>
                    <w:rPr>
                      <w:rFonts w:ascii="Cambria Math" w:hAnsi="Cambria Math" w:cstheme="minorHAnsi"/>
                      <w:sz w:val="22"/>
                      <w:szCs w:val="22"/>
                    </w:rPr>
                    <m:t>2</m:t>
                  </m:r>
                </m:sub>
              </m:sSub>
              <m:sSup>
                <m:sSupPr>
                  <m:ctrlPr>
                    <w:rPr>
                      <w:rFonts w:ascii="Cambria Math" w:hAnsi="Cambria Math" w:cstheme="minorHAnsi"/>
                      <w:i/>
                      <w:sz w:val="22"/>
                      <w:szCs w:val="22"/>
                    </w:rPr>
                  </m:ctrlPr>
                </m:sSupPr>
                <m:e>
                  <m:sSub>
                    <m:sSubPr>
                      <m:ctrlPr>
                        <w:rPr>
                          <w:rFonts w:ascii="Cambria Math" w:hAnsi="Cambria Math" w:cstheme="minorHAnsi"/>
                          <w:sz w:val="22"/>
                          <w:szCs w:val="22"/>
                        </w:rPr>
                      </m:ctrlPr>
                    </m:sSubPr>
                    <m:e>
                      <m:r>
                        <w:rPr>
                          <w:rFonts w:ascii="Cambria Math" w:hAnsi="Cambria Math" w:cstheme="minorHAnsi"/>
                          <w:sz w:val="22"/>
                          <w:szCs w:val="22"/>
                        </w:rPr>
                        <m:t>q</m:t>
                      </m:r>
                    </m:e>
                    <m:sub>
                      <m:r>
                        <m:rPr>
                          <m:sty m:val="p"/>
                        </m:rPr>
                        <w:rPr>
                          <w:rFonts w:ascii="Cambria Math" w:hAnsi="Cambria Math" w:cstheme="minorHAnsi"/>
                          <w:sz w:val="22"/>
                          <w:szCs w:val="22"/>
                        </w:rPr>
                        <m:t>2</m:t>
                      </m:r>
                    </m:sub>
                  </m:sSub>
                </m:e>
                <m:sup>
                  <m:r>
                    <w:rPr>
                      <w:rFonts w:ascii="Cambria Math" w:hAnsi="Cambria Math" w:cstheme="minorHAnsi"/>
                      <w:sz w:val="22"/>
                      <w:szCs w:val="22"/>
                    </w:rPr>
                    <m:t>Alt</m:t>
                  </m:r>
                </m:sup>
              </m:sSup>
              <m:r>
                <m:rPr>
                  <m:sty m:val="p"/>
                </m:rPr>
                <w:rPr>
                  <w:rFonts w:ascii="Cambria Math" w:hAnsi="Cambria Math" w:cstheme="minorHAnsi"/>
                  <w:sz w:val="22"/>
                  <w:szCs w:val="22"/>
                </w:rPr>
                <m:t>+</m:t>
              </m:r>
              <m:sSup>
                <m:sSupPr>
                  <m:ctrlPr>
                    <w:rPr>
                      <w:rFonts w:ascii="Cambria Math" w:hAnsi="Cambria Math" w:cstheme="minorHAnsi"/>
                      <w:sz w:val="22"/>
                      <w:szCs w:val="22"/>
                    </w:rPr>
                  </m:ctrlPr>
                </m:sSupPr>
                <m:e>
                  <m:sSub>
                    <m:sSubPr>
                      <m:ctrlPr>
                        <w:rPr>
                          <w:rFonts w:ascii="Cambria Math" w:hAnsi="Cambria Math" w:cstheme="minorHAnsi"/>
                          <w:sz w:val="22"/>
                          <w:szCs w:val="22"/>
                        </w:rPr>
                      </m:ctrlPr>
                    </m:sSubPr>
                    <m:e>
                      <m:r>
                        <w:rPr>
                          <w:rFonts w:ascii="Cambria Math" w:hAnsi="Cambria Math" w:cstheme="minorHAnsi"/>
                          <w:sz w:val="22"/>
                          <w:szCs w:val="22"/>
                        </w:rPr>
                        <m:t>y</m:t>
                      </m:r>
                    </m:e>
                    <m:sub>
                      <m:r>
                        <m:rPr>
                          <m:sty m:val="p"/>
                        </m:rPr>
                        <w:rPr>
                          <w:rFonts w:ascii="Cambria Math" w:hAnsi="Cambria Math" w:cstheme="minorHAnsi"/>
                          <w:sz w:val="22"/>
                          <w:szCs w:val="22"/>
                        </w:rPr>
                        <m:t>2</m:t>
                      </m:r>
                    </m:sub>
                  </m:sSub>
                </m:e>
                <m:sup>
                  <m:r>
                    <w:rPr>
                      <w:rFonts w:ascii="Cambria Math" w:hAnsi="Cambria Math" w:cstheme="minorHAnsi"/>
                      <w:sz w:val="22"/>
                      <w:szCs w:val="22"/>
                    </w:rPr>
                    <m:t>Alt</m:t>
                  </m:r>
                </m:sup>
              </m:sSup>
            </m:oMath>
            <w:r w:rsidRPr="00CE5B2C">
              <w:rPr>
                <w:rFonts w:asciiTheme="minorHAnsi" w:hAnsiTheme="minorHAnsi" w:cstheme="minorHAnsi"/>
                <w:sz w:val="22"/>
                <w:szCs w:val="22"/>
              </w:rPr>
              <w:t>.</w:t>
            </w:r>
          </w:p>
        </w:tc>
        <w:tc>
          <w:tcPr>
            <w:tcW w:w="894" w:type="dxa"/>
            <w:vMerge/>
          </w:tcPr>
          <w:p w14:paraId="1EA41DC4" w14:textId="77777777" w:rsidR="00E16BCD" w:rsidRPr="00CE5B2C" w:rsidRDefault="00E16BCD" w:rsidP="00156BC4">
            <w:pPr>
              <w:pStyle w:val="BodyText"/>
              <w:spacing w:line="480" w:lineRule="auto"/>
              <w:rPr>
                <w:rFonts w:asciiTheme="minorHAnsi" w:hAnsiTheme="minorHAnsi" w:cstheme="minorHAnsi"/>
                <w:sz w:val="22"/>
                <w:szCs w:val="22"/>
              </w:rPr>
            </w:pPr>
          </w:p>
        </w:tc>
      </w:tr>
    </w:tbl>
    <w:p w14:paraId="14DAA2D1" w14:textId="77777777" w:rsidR="00E16BCD" w:rsidRPr="00CE5B2C" w:rsidRDefault="00E16BCD" w:rsidP="00E16BCD">
      <w:pPr>
        <w:pStyle w:val="BodyText"/>
        <w:spacing w:before="160" w:line="480" w:lineRule="auto"/>
        <w:rPr>
          <w:rFonts w:asciiTheme="minorHAnsi" w:hAnsiTheme="minorHAnsi" w:cstheme="minorHAnsi"/>
          <w:sz w:val="22"/>
          <w:szCs w:val="22"/>
        </w:rPr>
      </w:pPr>
      <w:r w:rsidRPr="00CE5B2C">
        <w:rPr>
          <w:rFonts w:asciiTheme="minorHAnsi" w:hAnsiTheme="minorHAnsi" w:cstheme="minorHAnsi"/>
          <w:sz w:val="22"/>
          <w:szCs w:val="22"/>
        </w:rPr>
        <w:t>To make this problem tractable, we assume that the consumer’s preferences are quasi-linear and that their time-invariant utility function can be expressed as follows:</w:t>
      </w:r>
    </w:p>
    <w:p w14:paraId="22A4D810" w14:textId="4043E3A5" w:rsidR="00E16BCD" w:rsidRPr="00CE5B2C" w:rsidRDefault="00E16BCD" w:rsidP="00E16BCD">
      <w:pPr>
        <w:pStyle w:val="equation"/>
        <w:spacing w:line="480" w:lineRule="auto"/>
        <w:rPr>
          <w:rFonts w:asciiTheme="minorHAnsi" w:hAnsiTheme="minorHAnsi" w:cstheme="minorHAnsi"/>
          <w:sz w:val="22"/>
          <w:szCs w:val="22"/>
        </w:rPr>
      </w:pPr>
      <w:r w:rsidRPr="00CE5B2C">
        <w:rPr>
          <w:rFonts w:asciiTheme="minorHAnsi" w:hAnsiTheme="minorHAnsi" w:cstheme="minorHAnsi"/>
          <w:iCs/>
          <w:sz w:val="22"/>
          <w:szCs w:val="22"/>
        </w:rPr>
        <w:tab/>
      </w:r>
      <m:oMath>
        <m:r>
          <w:rPr>
            <w:rFonts w:ascii="Cambria Math" w:hAnsi="Cambria Math" w:cstheme="minorHAnsi"/>
            <w:sz w:val="22"/>
            <w:szCs w:val="22"/>
          </w:rPr>
          <m:t>U</m:t>
        </m:r>
        <m:d>
          <m:dPr>
            <m:ctrlPr>
              <w:rPr>
                <w:rFonts w:ascii="Cambria Math" w:hAnsi="Cambria Math" w:cstheme="minorHAnsi"/>
                <w:sz w:val="22"/>
                <w:szCs w:val="22"/>
              </w:rPr>
            </m:ctrlPr>
          </m:dPr>
          <m:e>
            <m:sSub>
              <m:sSubPr>
                <m:ctrlPr>
                  <w:rPr>
                    <w:rFonts w:ascii="Cambria Math" w:hAnsi="Cambria Math" w:cstheme="minorHAnsi"/>
                    <w:sz w:val="22"/>
                    <w:szCs w:val="22"/>
                  </w:rPr>
                </m:ctrlPr>
              </m:sSubPr>
              <m:e>
                <m:r>
                  <w:rPr>
                    <w:rFonts w:ascii="Cambria Math" w:hAnsi="Cambria Math" w:cstheme="minorHAnsi"/>
                    <w:sz w:val="22"/>
                    <w:szCs w:val="22"/>
                  </w:rPr>
                  <m:t>q</m:t>
                </m:r>
              </m:e>
              <m:sub>
                <m:r>
                  <w:rPr>
                    <w:rFonts w:ascii="Cambria Math" w:hAnsi="Cambria Math" w:cstheme="minorHAnsi"/>
                    <w:sz w:val="22"/>
                    <w:szCs w:val="22"/>
                  </w:rPr>
                  <m:t>i</m:t>
                </m:r>
              </m:sub>
            </m:sSub>
            <m:r>
              <m:rPr>
                <m:sty m:val="p"/>
              </m:rPr>
              <w:rPr>
                <w:rFonts w:ascii="Cambria Math" w:hAnsi="Cambria Math" w:cstheme="minorHAnsi"/>
                <w:sz w:val="22"/>
                <w:szCs w:val="22"/>
              </w:rPr>
              <m:t>,</m:t>
            </m:r>
            <m:sSub>
              <m:sSubPr>
                <m:ctrlPr>
                  <w:rPr>
                    <w:rFonts w:ascii="Cambria Math" w:hAnsi="Cambria Math" w:cstheme="minorHAnsi"/>
                    <w:sz w:val="22"/>
                    <w:szCs w:val="22"/>
                  </w:rPr>
                </m:ctrlPr>
              </m:sSubPr>
              <m:e>
                <m:r>
                  <w:rPr>
                    <w:rFonts w:ascii="Cambria Math" w:hAnsi="Cambria Math" w:cstheme="minorHAnsi"/>
                    <w:sz w:val="22"/>
                    <w:szCs w:val="22"/>
                  </w:rPr>
                  <m:t>y</m:t>
                </m:r>
              </m:e>
              <m:sub>
                <m:r>
                  <w:rPr>
                    <w:rFonts w:ascii="Cambria Math" w:hAnsi="Cambria Math" w:cstheme="minorHAnsi"/>
                    <w:sz w:val="22"/>
                    <w:szCs w:val="22"/>
                  </w:rPr>
                  <m:t>i</m:t>
                </m:r>
              </m:sub>
            </m:sSub>
          </m:e>
        </m:d>
        <m:r>
          <m:rPr>
            <m:sty m:val="p"/>
          </m:rPr>
          <w:rPr>
            <w:rFonts w:ascii="Cambria Math" w:hAnsi="Cambria Math" w:cstheme="minorHAnsi"/>
            <w:sz w:val="22"/>
            <w:szCs w:val="22"/>
          </w:rPr>
          <m:t>=</m:t>
        </m:r>
        <m:r>
          <w:rPr>
            <w:rFonts w:ascii="Cambria Math" w:hAnsi="Cambria Math" w:cstheme="minorHAnsi"/>
            <w:sz w:val="22"/>
            <w:szCs w:val="22"/>
          </w:rPr>
          <m:t>v</m:t>
        </m:r>
        <m:d>
          <m:dPr>
            <m:ctrlPr>
              <w:rPr>
                <w:rFonts w:ascii="Cambria Math" w:hAnsi="Cambria Math" w:cstheme="minorHAnsi"/>
                <w:sz w:val="22"/>
                <w:szCs w:val="22"/>
              </w:rPr>
            </m:ctrlPr>
          </m:dPr>
          <m:e>
            <m:sSub>
              <m:sSubPr>
                <m:ctrlPr>
                  <w:rPr>
                    <w:rFonts w:ascii="Cambria Math" w:hAnsi="Cambria Math" w:cstheme="minorHAnsi"/>
                    <w:sz w:val="22"/>
                    <w:szCs w:val="22"/>
                  </w:rPr>
                </m:ctrlPr>
              </m:sSubPr>
              <m:e>
                <m:r>
                  <w:rPr>
                    <w:rFonts w:ascii="Cambria Math" w:hAnsi="Cambria Math" w:cstheme="minorHAnsi"/>
                    <w:sz w:val="22"/>
                    <w:szCs w:val="22"/>
                  </w:rPr>
                  <m:t>q</m:t>
                </m:r>
              </m:e>
              <m:sub>
                <m:r>
                  <w:rPr>
                    <w:rFonts w:ascii="Cambria Math" w:hAnsi="Cambria Math" w:cstheme="minorHAnsi"/>
                    <w:sz w:val="22"/>
                    <w:szCs w:val="22"/>
                  </w:rPr>
                  <m:t>i</m:t>
                </m:r>
              </m:sub>
            </m:sSub>
          </m:e>
        </m:d>
        <m:r>
          <m:rPr>
            <m:sty m:val="p"/>
          </m:rPr>
          <w:rPr>
            <w:rFonts w:ascii="Cambria Math" w:hAnsi="Cambria Math" w:cstheme="minorHAnsi"/>
            <w:sz w:val="22"/>
            <w:szCs w:val="22"/>
          </w:rPr>
          <m:t>+</m:t>
        </m:r>
        <m:sSub>
          <m:sSubPr>
            <m:ctrlPr>
              <w:rPr>
                <w:rFonts w:ascii="Cambria Math" w:hAnsi="Cambria Math" w:cstheme="minorHAnsi"/>
                <w:sz w:val="22"/>
                <w:szCs w:val="22"/>
              </w:rPr>
            </m:ctrlPr>
          </m:sSubPr>
          <m:e>
            <m:r>
              <w:rPr>
                <w:rFonts w:ascii="Cambria Math" w:hAnsi="Cambria Math" w:cstheme="minorHAnsi"/>
                <w:sz w:val="22"/>
                <w:szCs w:val="22"/>
              </w:rPr>
              <m:t>y</m:t>
            </m:r>
          </m:e>
          <m:sub>
            <m:r>
              <w:rPr>
                <w:rFonts w:ascii="Cambria Math" w:hAnsi="Cambria Math" w:cstheme="minorHAnsi"/>
                <w:sz w:val="22"/>
                <w:szCs w:val="22"/>
              </w:rPr>
              <m:t>i</m:t>
            </m:r>
          </m:sub>
        </m:sSub>
      </m:oMath>
      <w:r w:rsidRPr="00CE5B2C">
        <w:rPr>
          <w:rFonts w:asciiTheme="minorHAnsi" w:hAnsiTheme="minorHAnsi" w:cstheme="minorHAnsi"/>
          <w:sz w:val="22"/>
          <w:szCs w:val="22"/>
        </w:rPr>
        <w:t>.</w:t>
      </w:r>
      <w:r w:rsidRPr="00CE5B2C">
        <w:rPr>
          <w:rFonts w:asciiTheme="minorHAnsi" w:hAnsiTheme="minorHAnsi" w:cstheme="minorHAnsi"/>
          <w:sz w:val="22"/>
          <w:szCs w:val="22"/>
        </w:rPr>
        <w:tab/>
        <w:t>(A.7)</w:t>
      </w:r>
    </w:p>
    <w:p w14:paraId="290190C4" w14:textId="4AD47D58" w:rsidR="00E16BCD" w:rsidRPr="00CE5B2C" w:rsidRDefault="00E16BCD" w:rsidP="00E16BCD">
      <w:pPr>
        <w:pStyle w:val="BodyText"/>
        <w:spacing w:line="480" w:lineRule="auto"/>
        <w:rPr>
          <w:rFonts w:asciiTheme="minorHAnsi" w:hAnsiTheme="minorHAnsi" w:cstheme="minorHAnsi"/>
          <w:sz w:val="22"/>
          <w:szCs w:val="22"/>
        </w:rPr>
      </w:pPr>
      <w:r w:rsidRPr="00CE5B2C">
        <w:rPr>
          <w:rFonts w:asciiTheme="minorHAnsi" w:hAnsiTheme="minorHAnsi" w:cstheme="minorHAnsi"/>
          <w:sz w:val="22"/>
          <w:szCs w:val="22"/>
        </w:rPr>
        <w:lastRenderedPageBreak/>
        <w:t xml:space="preserve">The consumer’s constrained optimization problem can now be solved as follows. First, substitute Eq. A.7 into the lifetime expected utility function. Next, use Equations. A.2, A.3, and A.4 to substitute for </w:t>
      </w:r>
      <m:oMath>
        <m:sSub>
          <m:sSubPr>
            <m:ctrlPr>
              <w:rPr>
                <w:rFonts w:ascii="Cambria Math" w:hAnsi="Cambria Math" w:cstheme="minorHAnsi"/>
                <w:sz w:val="22"/>
                <w:szCs w:val="22"/>
              </w:rPr>
            </m:ctrlPr>
          </m:sSubPr>
          <m:e>
            <m:r>
              <w:rPr>
                <w:rFonts w:ascii="Cambria Math" w:hAnsi="Cambria Math" w:cstheme="minorHAnsi"/>
                <w:sz w:val="22"/>
                <w:szCs w:val="22"/>
              </w:rPr>
              <m:t>y</m:t>
            </m:r>
          </m:e>
          <m:sub>
            <m:r>
              <m:rPr>
                <m:sty m:val="p"/>
              </m:rPr>
              <w:rPr>
                <w:rFonts w:ascii="Cambria Math" w:hAnsi="Cambria Math" w:cstheme="minorHAnsi"/>
                <w:sz w:val="22"/>
                <w:szCs w:val="22"/>
              </w:rPr>
              <m:t>1</m:t>
            </m:r>
          </m:sub>
        </m:sSub>
      </m:oMath>
      <w:r w:rsidRPr="00CE5B2C">
        <w:rPr>
          <w:rFonts w:asciiTheme="minorHAnsi" w:hAnsiTheme="minorHAnsi" w:cstheme="minorHAnsi"/>
          <w:sz w:val="22"/>
          <w:szCs w:val="22"/>
        </w:rPr>
        <w:t xml:space="preserve">, </w:t>
      </w:r>
      <m:oMath>
        <m:sSup>
          <m:sSupPr>
            <m:ctrlPr>
              <w:rPr>
                <w:rFonts w:ascii="Cambria Math" w:hAnsi="Cambria Math" w:cstheme="minorHAnsi"/>
                <w:sz w:val="22"/>
                <w:szCs w:val="22"/>
              </w:rPr>
            </m:ctrlPr>
          </m:sSupPr>
          <m:e>
            <m:sSub>
              <m:sSubPr>
                <m:ctrlPr>
                  <w:rPr>
                    <w:rFonts w:ascii="Cambria Math" w:hAnsi="Cambria Math" w:cstheme="minorHAnsi"/>
                    <w:sz w:val="22"/>
                    <w:szCs w:val="22"/>
                  </w:rPr>
                </m:ctrlPr>
              </m:sSubPr>
              <m:e>
                <m:r>
                  <w:rPr>
                    <w:rFonts w:ascii="Cambria Math" w:hAnsi="Cambria Math" w:cstheme="minorHAnsi"/>
                    <w:sz w:val="22"/>
                    <w:szCs w:val="22"/>
                  </w:rPr>
                  <m:t>y</m:t>
                </m:r>
              </m:e>
              <m:sub>
                <m:r>
                  <w:rPr>
                    <w:rFonts w:ascii="Cambria Math" w:hAnsi="Cambria Math" w:cstheme="minorHAnsi"/>
                    <w:sz w:val="22"/>
                    <w:szCs w:val="22"/>
                  </w:rPr>
                  <m:t>2</m:t>
                </m:r>
              </m:sub>
            </m:sSub>
          </m:e>
          <m:sup>
            <m:r>
              <w:rPr>
                <w:rFonts w:ascii="Cambria Math" w:hAnsi="Cambria Math" w:cstheme="minorHAnsi"/>
                <w:sz w:val="22"/>
                <w:szCs w:val="22"/>
              </w:rPr>
              <m:t>Base</m:t>
            </m:r>
          </m:sup>
        </m:sSup>
      </m:oMath>
      <w:r w:rsidRPr="00CE5B2C">
        <w:rPr>
          <w:rFonts w:asciiTheme="minorHAnsi" w:hAnsiTheme="minorHAnsi" w:cstheme="minorHAnsi"/>
          <w:sz w:val="22"/>
          <w:szCs w:val="22"/>
        </w:rPr>
        <w:t xml:space="preserve">, and </w:t>
      </w:r>
      <m:oMath>
        <m:sSup>
          <m:sSupPr>
            <m:ctrlPr>
              <w:rPr>
                <w:rFonts w:ascii="Cambria Math" w:hAnsi="Cambria Math" w:cstheme="minorHAnsi"/>
                <w:sz w:val="22"/>
                <w:szCs w:val="22"/>
              </w:rPr>
            </m:ctrlPr>
          </m:sSupPr>
          <m:e>
            <m:sSub>
              <m:sSubPr>
                <m:ctrlPr>
                  <w:rPr>
                    <w:rFonts w:ascii="Cambria Math" w:hAnsi="Cambria Math" w:cstheme="minorHAnsi"/>
                    <w:sz w:val="22"/>
                    <w:szCs w:val="22"/>
                  </w:rPr>
                </m:ctrlPr>
              </m:sSubPr>
              <m:e>
                <m:r>
                  <w:rPr>
                    <w:rFonts w:ascii="Cambria Math" w:hAnsi="Cambria Math" w:cstheme="minorHAnsi"/>
                    <w:sz w:val="22"/>
                    <w:szCs w:val="22"/>
                  </w:rPr>
                  <m:t>y</m:t>
                </m:r>
              </m:e>
              <m:sub>
                <m:r>
                  <m:rPr>
                    <m:sty m:val="p"/>
                  </m:rPr>
                  <w:rPr>
                    <w:rFonts w:ascii="Cambria Math" w:hAnsi="Cambria Math" w:cstheme="minorHAnsi"/>
                    <w:sz w:val="22"/>
                    <w:szCs w:val="22"/>
                  </w:rPr>
                  <m:t>2</m:t>
                </m:r>
              </m:sub>
            </m:sSub>
          </m:e>
          <m:sup>
            <m:r>
              <w:rPr>
                <w:rFonts w:ascii="Cambria Math" w:hAnsi="Cambria Math" w:cstheme="minorHAnsi"/>
                <w:sz w:val="22"/>
                <w:szCs w:val="22"/>
              </w:rPr>
              <m:t>Alt</m:t>
            </m:r>
          </m:sup>
        </m:sSup>
      </m:oMath>
      <w:r w:rsidRPr="00CE5B2C">
        <w:rPr>
          <w:rFonts w:asciiTheme="minorHAnsi" w:hAnsiTheme="minorHAnsi" w:cstheme="minorHAnsi"/>
          <w:sz w:val="22"/>
          <w:szCs w:val="22"/>
        </w:rPr>
        <w:t>.</w:t>
      </w:r>
    </w:p>
    <w:p w14:paraId="3C1B7676" w14:textId="36B9EDFE" w:rsidR="00E16BCD" w:rsidRPr="00CE5B2C" w:rsidRDefault="00E16BCD" w:rsidP="00E16BCD">
      <w:pPr>
        <w:pStyle w:val="BodyText"/>
        <w:spacing w:line="480" w:lineRule="auto"/>
        <w:rPr>
          <w:rFonts w:asciiTheme="minorHAnsi" w:hAnsiTheme="minorHAnsi" w:cstheme="minorHAnsi"/>
          <w:sz w:val="22"/>
          <w:szCs w:val="22"/>
        </w:rPr>
      </w:pPr>
      <w:r w:rsidRPr="00CE5B2C">
        <w:rPr>
          <w:rFonts w:asciiTheme="minorHAnsi" w:hAnsiTheme="minorHAnsi" w:cstheme="minorHAnsi"/>
          <w:sz w:val="22"/>
          <w:szCs w:val="22"/>
        </w:rPr>
        <w:t xml:space="preserve">The first order condition for </w:t>
      </w:r>
      <w:r w:rsidRPr="00CE5B2C">
        <w:rPr>
          <w:rFonts w:asciiTheme="minorHAnsi" w:hAnsiTheme="minorHAnsi" w:cstheme="minorHAnsi"/>
          <w:i/>
          <w:sz w:val="22"/>
          <w:szCs w:val="22"/>
        </w:rPr>
        <w:t>q</w:t>
      </w:r>
      <w:r w:rsidRPr="00CE5B2C">
        <w:rPr>
          <w:rFonts w:asciiTheme="minorHAnsi" w:hAnsiTheme="minorHAnsi" w:cstheme="minorHAnsi"/>
          <w:i/>
          <w:sz w:val="22"/>
          <w:szCs w:val="22"/>
          <w:vertAlign w:val="subscript"/>
        </w:rPr>
        <w:t>1</w:t>
      </w:r>
      <w:r w:rsidRPr="00CE5B2C">
        <w:rPr>
          <w:rFonts w:asciiTheme="minorHAnsi" w:hAnsiTheme="minorHAnsi" w:cstheme="minorHAnsi"/>
          <w:sz w:val="22"/>
          <w:szCs w:val="22"/>
        </w:rPr>
        <w:t xml:space="preserve"> is now the following:</w:t>
      </w:r>
    </w:p>
    <w:p w14:paraId="049C5CBF" w14:textId="47A5183C" w:rsidR="00E16BCD" w:rsidRPr="00CE5B2C" w:rsidRDefault="001F2CD4" w:rsidP="00E16BCD">
      <w:pPr>
        <w:pStyle w:val="equation"/>
        <w:spacing w:line="480" w:lineRule="auto"/>
        <w:rPr>
          <w:rFonts w:asciiTheme="minorHAnsi" w:hAnsiTheme="minorHAnsi" w:cstheme="minorHAnsi"/>
          <w:sz w:val="22"/>
          <w:szCs w:val="22"/>
        </w:rPr>
      </w:pPr>
      <m:oMathPara>
        <m:oMath>
          <m:f>
            <m:fPr>
              <m:ctrlPr>
                <w:rPr>
                  <w:rFonts w:ascii="Cambria Math" w:hAnsi="Cambria Math" w:cstheme="minorHAnsi"/>
                  <w:sz w:val="22"/>
                  <w:szCs w:val="22"/>
                </w:rPr>
              </m:ctrlPr>
            </m:fPr>
            <m:num>
              <m:r>
                <w:rPr>
                  <w:rFonts w:ascii="Cambria Math" w:hAnsi="Cambria Math" w:cstheme="minorHAnsi"/>
                  <w:sz w:val="22"/>
                  <w:szCs w:val="22"/>
                </w:rPr>
                <m:t>∂EU</m:t>
              </m:r>
            </m:num>
            <m:den>
              <m:r>
                <w:rPr>
                  <w:rFonts w:ascii="Cambria Math" w:hAnsi="Cambria Math" w:cstheme="minorHAnsi"/>
                  <w:sz w:val="22"/>
                  <w:szCs w:val="22"/>
                </w:rPr>
                <m:t>∂</m:t>
              </m:r>
              <m:sSub>
                <m:sSubPr>
                  <m:ctrlPr>
                    <w:rPr>
                      <w:rFonts w:ascii="Cambria Math" w:hAnsi="Cambria Math" w:cstheme="minorHAnsi"/>
                      <w:sz w:val="22"/>
                      <w:szCs w:val="22"/>
                    </w:rPr>
                  </m:ctrlPr>
                </m:sSubPr>
                <m:e>
                  <m:r>
                    <w:rPr>
                      <w:rFonts w:ascii="Cambria Math" w:hAnsi="Cambria Math" w:cstheme="minorHAnsi"/>
                      <w:sz w:val="22"/>
                      <w:szCs w:val="22"/>
                    </w:rPr>
                    <m:t>q</m:t>
                  </m:r>
                </m:e>
                <m:sub>
                  <m:r>
                    <m:rPr>
                      <m:sty m:val="p"/>
                    </m:rPr>
                    <w:rPr>
                      <w:rFonts w:ascii="Cambria Math" w:hAnsi="Cambria Math" w:cstheme="minorHAnsi"/>
                      <w:sz w:val="22"/>
                      <w:szCs w:val="22"/>
                    </w:rPr>
                    <m:t>1</m:t>
                  </m:r>
                </m:sub>
              </m:sSub>
            </m:den>
          </m:f>
          <m:r>
            <m:rPr>
              <m:sty m:val="p"/>
            </m:rPr>
            <w:rPr>
              <w:rFonts w:ascii="Cambria Math" w:hAnsi="Cambria Math" w:cstheme="minorHAnsi"/>
              <w:sz w:val="22"/>
              <w:szCs w:val="22"/>
            </w:rPr>
            <m:t xml:space="preserve">= </m:t>
          </m:r>
          <m:f>
            <m:fPr>
              <m:ctrlPr>
                <w:rPr>
                  <w:rFonts w:ascii="Cambria Math" w:hAnsi="Cambria Math" w:cstheme="minorHAnsi"/>
                  <w:sz w:val="22"/>
                  <w:szCs w:val="22"/>
                </w:rPr>
              </m:ctrlPr>
            </m:fPr>
            <m:num>
              <m:r>
                <w:rPr>
                  <w:rFonts w:ascii="Cambria Math" w:hAnsi="Cambria Math" w:cstheme="minorHAnsi"/>
                  <w:sz w:val="22"/>
                  <w:szCs w:val="22"/>
                </w:rPr>
                <m:t>∂v</m:t>
              </m:r>
            </m:num>
            <m:den>
              <m:r>
                <w:rPr>
                  <w:rFonts w:ascii="Cambria Math" w:hAnsi="Cambria Math" w:cstheme="minorHAnsi"/>
                  <w:sz w:val="22"/>
                  <w:szCs w:val="22"/>
                </w:rPr>
                <m:t>∂</m:t>
              </m:r>
              <m:sSub>
                <m:sSubPr>
                  <m:ctrlPr>
                    <w:rPr>
                      <w:rFonts w:ascii="Cambria Math" w:hAnsi="Cambria Math" w:cstheme="minorHAnsi"/>
                      <w:sz w:val="22"/>
                      <w:szCs w:val="22"/>
                    </w:rPr>
                  </m:ctrlPr>
                </m:sSubPr>
                <m:e>
                  <m:r>
                    <w:rPr>
                      <w:rFonts w:ascii="Cambria Math" w:hAnsi="Cambria Math" w:cstheme="minorHAnsi"/>
                      <w:sz w:val="22"/>
                      <w:szCs w:val="22"/>
                    </w:rPr>
                    <m:t>q</m:t>
                  </m:r>
                </m:e>
                <m:sub>
                  <m:r>
                    <m:rPr>
                      <m:sty m:val="p"/>
                    </m:rPr>
                    <w:rPr>
                      <w:rFonts w:ascii="Cambria Math" w:hAnsi="Cambria Math" w:cstheme="minorHAnsi"/>
                      <w:sz w:val="22"/>
                      <w:szCs w:val="22"/>
                    </w:rPr>
                    <m:t>1</m:t>
                  </m:r>
                </m:sub>
              </m:sSub>
            </m:den>
          </m:f>
          <m:r>
            <m:rPr>
              <m:sty m:val="p"/>
            </m:rPr>
            <w:rPr>
              <w:rFonts w:ascii="Cambria Math" w:hAnsi="Cambria Math" w:cstheme="minorHAnsi"/>
              <w:sz w:val="22"/>
              <w:szCs w:val="22"/>
            </w:rPr>
            <m:t>-</m:t>
          </m:r>
          <m:sSub>
            <m:sSubPr>
              <m:ctrlPr>
                <w:rPr>
                  <w:rFonts w:ascii="Cambria Math" w:hAnsi="Cambria Math" w:cstheme="minorHAnsi"/>
                  <w:snapToGrid w:val="0"/>
                  <w:sz w:val="22"/>
                  <w:szCs w:val="22"/>
                </w:rPr>
              </m:ctrlPr>
            </m:sSubPr>
            <m:e>
              <m:r>
                <w:rPr>
                  <w:rFonts w:ascii="Cambria Math" w:hAnsi="Cambria Math" w:cstheme="minorHAnsi"/>
                  <w:sz w:val="22"/>
                  <w:szCs w:val="22"/>
                </w:rPr>
                <m:t>P</m:t>
              </m:r>
            </m:e>
            <m:sub>
              <m:r>
                <m:rPr>
                  <m:sty m:val="p"/>
                </m:rPr>
                <w:rPr>
                  <w:rFonts w:ascii="Cambria Math" w:hAnsi="Cambria Math" w:cstheme="minorHAnsi"/>
                  <w:sz w:val="22"/>
                  <w:szCs w:val="22"/>
                </w:rPr>
                <m:t>1</m:t>
              </m:r>
            </m:sub>
          </m:sSub>
          <m:r>
            <m:rPr>
              <m:sty m:val="p"/>
            </m:rPr>
            <w:rPr>
              <w:rFonts w:ascii="Cambria Math" w:hAnsi="Cambria Math" w:cstheme="minorHAnsi"/>
              <w:sz w:val="22"/>
              <w:szCs w:val="22"/>
            </w:rPr>
            <m:t xml:space="preserve">- </m:t>
          </m:r>
          <m:f>
            <m:fPr>
              <m:ctrlPr>
                <w:rPr>
                  <w:rFonts w:ascii="Cambria Math" w:hAnsi="Cambria Math" w:cstheme="minorHAnsi"/>
                  <w:snapToGrid w:val="0"/>
                  <w:sz w:val="22"/>
                  <w:szCs w:val="22"/>
                </w:rPr>
              </m:ctrlPr>
            </m:fPr>
            <m:num>
              <m:r>
                <w:rPr>
                  <w:rFonts w:ascii="Cambria Math" w:hAnsi="Cambria Math" w:cstheme="minorHAnsi"/>
                  <w:sz w:val="22"/>
                  <w:szCs w:val="22"/>
                </w:rPr>
                <m:t>∂π</m:t>
              </m:r>
            </m:num>
            <m:den>
              <m:r>
                <w:rPr>
                  <w:rFonts w:ascii="Cambria Math" w:hAnsi="Cambria Math" w:cstheme="minorHAnsi"/>
                  <w:sz w:val="22"/>
                  <w:szCs w:val="22"/>
                </w:rPr>
                <m:t>∂</m:t>
              </m:r>
              <m:sSub>
                <m:sSubPr>
                  <m:ctrlPr>
                    <w:rPr>
                      <w:rFonts w:ascii="Cambria Math" w:hAnsi="Cambria Math" w:cstheme="minorHAnsi"/>
                      <w:snapToGrid w:val="0"/>
                      <w:sz w:val="22"/>
                      <w:szCs w:val="22"/>
                    </w:rPr>
                  </m:ctrlPr>
                </m:sSubPr>
                <m:e>
                  <m:r>
                    <w:rPr>
                      <w:rFonts w:ascii="Cambria Math" w:hAnsi="Cambria Math" w:cstheme="minorHAnsi"/>
                      <w:snapToGrid w:val="0"/>
                      <w:sz w:val="22"/>
                      <w:szCs w:val="22"/>
                    </w:rPr>
                    <m:t>q</m:t>
                  </m:r>
                </m:e>
                <m:sub>
                  <m:r>
                    <m:rPr>
                      <m:sty m:val="p"/>
                    </m:rPr>
                    <w:rPr>
                      <w:rFonts w:ascii="Cambria Math" w:hAnsi="Cambria Math" w:cstheme="minorHAnsi"/>
                      <w:sz w:val="22"/>
                      <w:szCs w:val="22"/>
                    </w:rPr>
                    <m:t>1</m:t>
                  </m:r>
                </m:sub>
              </m:sSub>
            </m:den>
          </m:f>
          <m:r>
            <w:rPr>
              <w:rFonts w:ascii="Cambria Math" w:hAnsi="Cambria Math" w:cstheme="minorHAnsi"/>
              <w:sz w:val="22"/>
              <w:szCs w:val="22"/>
            </w:rPr>
            <m:t>δ</m:t>
          </m:r>
          <m:d>
            <m:dPr>
              <m:begChr m:val="["/>
              <m:endChr m:val="]"/>
              <m:ctrlPr>
                <w:rPr>
                  <w:rFonts w:ascii="Cambria Math" w:hAnsi="Cambria Math" w:cstheme="minorHAnsi"/>
                  <w:i/>
                  <w:snapToGrid w:val="0"/>
                  <w:sz w:val="22"/>
                  <w:szCs w:val="22"/>
                </w:rPr>
              </m:ctrlPr>
            </m:dPr>
            <m:e>
              <m:r>
                <w:rPr>
                  <w:rFonts w:ascii="Cambria Math" w:hAnsi="Cambria Math" w:cstheme="minorHAnsi"/>
                  <w:sz w:val="22"/>
                  <w:szCs w:val="22"/>
                </w:rPr>
                <m:t>v</m:t>
              </m:r>
              <m:d>
                <m:dPr>
                  <m:ctrlPr>
                    <w:rPr>
                      <w:rFonts w:ascii="Cambria Math" w:hAnsi="Cambria Math" w:cstheme="minorHAnsi"/>
                      <w:sz w:val="22"/>
                      <w:szCs w:val="22"/>
                    </w:rPr>
                  </m:ctrlPr>
                </m:dPr>
                <m:e>
                  <m:sSup>
                    <m:sSupPr>
                      <m:ctrlPr>
                        <w:rPr>
                          <w:rFonts w:ascii="Cambria Math" w:hAnsi="Cambria Math" w:cstheme="minorHAnsi"/>
                          <w:sz w:val="22"/>
                          <w:szCs w:val="22"/>
                        </w:rPr>
                      </m:ctrlPr>
                    </m:sSupPr>
                    <m:e>
                      <m:sSub>
                        <m:sSubPr>
                          <m:ctrlPr>
                            <w:rPr>
                              <w:rFonts w:ascii="Cambria Math" w:hAnsi="Cambria Math" w:cstheme="minorHAnsi"/>
                              <w:sz w:val="22"/>
                              <w:szCs w:val="22"/>
                            </w:rPr>
                          </m:ctrlPr>
                        </m:sSubPr>
                        <m:e>
                          <m:r>
                            <w:rPr>
                              <w:rFonts w:ascii="Cambria Math" w:hAnsi="Cambria Math" w:cstheme="minorHAnsi"/>
                              <w:sz w:val="22"/>
                              <w:szCs w:val="22"/>
                            </w:rPr>
                            <m:t>q</m:t>
                          </m:r>
                        </m:e>
                        <m:sub>
                          <m:r>
                            <m:rPr>
                              <m:sty m:val="p"/>
                            </m:rPr>
                            <w:rPr>
                              <w:rFonts w:ascii="Cambria Math" w:hAnsi="Cambria Math" w:cstheme="minorHAnsi"/>
                              <w:sz w:val="22"/>
                              <w:szCs w:val="22"/>
                            </w:rPr>
                            <m:t>2</m:t>
                          </m:r>
                        </m:sub>
                      </m:sSub>
                    </m:e>
                    <m:sup>
                      <m:r>
                        <w:rPr>
                          <w:rFonts w:ascii="Cambria Math" w:hAnsi="Cambria Math" w:cstheme="minorHAnsi"/>
                          <w:sz w:val="22"/>
                          <w:szCs w:val="22"/>
                        </w:rPr>
                        <m:t>Base</m:t>
                      </m:r>
                    </m:sup>
                  </m:sSup>
                </m:e>
              </m:d>
              <m:r>
                <w:rPr>
                  <w:rFonts w:ascii="Cambria Math" w:hAnsi="Cambria Math" w:cstheme="minorHAnsi"/>
                  <w:sz w:val="22"/>
                  <w:szCs w:val="22"/>
                </w:rPr>
                <m:t>+I</m:t>
              </m:r>
              <m:r>
                <m:rPr>
                  <m:sty m:val="p"/>
                </m:rPr>
                <w:rPr>
                  <w:rFonts w:ascii="Cambria Math" w:hAnsi="Cambria Math" w:cstheme="minorHAnsi"/>
                  <w:sz w:val="22"/>
                  <w:szCs w:val="22"/>
                </w:rPr>
                <m:t>-</m:t>
              </m:r>
              <m:sSub>
                <m:sSubPr>
                  <m:ctrlPr>
                    <w:rPr>
                      <w:rFonts w:ascii="Cambria Math" w:hAnsi="Cambria Math" w:cstheme="minorHAnsi"/>
                      <w:sz w:val="22"/>
                      <w:szCs w:val="22"/>
                    </w:rPr>
                  </m:ctrlPr>
                </m:sSubPr>
                <m:e>
                  <m:r>
                    <w:rPr>
                      <w:rFonts w:ascii="Cambria Math" w:hAnsi="Cambria Math" w:cstheme="minorHAnsi"/>
                      <w:sz w:val="22"/>
                      <w:szCs w:val="22"/>
                    </w:rPr>
                    <m:t>P</m:t>
                  </m:r>
                </m:e>
                <m:sub>
                  <m:r>
                    <w:rPr>
                      <w:rFonts w:ascii="Cambria Math" w:hAnsi="Cambria Math" w:cstheme="minorHAnsi"/>
                      <w:sz w:val="22"/>
                      <w:szCs w:val="22"/>
                    </w:rPr>
                    <m:t>2</m:t>
                  </m:r>
                </m:sub>
              </m:sSub>
              <m:sSup>
                <m:sSupPr>
                  <m:ctrlPr>
                    <w:rPr>
                      <w:rFonts w:ascii="Cambria Math" w:hAnsi="Cambria Math" w:cstheme="minorHAnsi"/>
                      <w:i/>
                      <w:sz w:val="22"/>
                      <w:szCs w:val="22"/>
                    </w:rPr>
                  </m:ctrlPr>
                </m:sSupPr>
                <m:e>
                  <m:sSub>
                    <m:sSubPr>
                      <m:ctrlPr>
                        <w:rPr>
                          <w:rFonts w:ascii="Cambria Math" w:hAnsi="Cambria Math" w:cstheme="minorHAnsi"/>
                          <w:sz w:val="22"/>
                          <w:szCs w:val="22"/>
                        </w:rPr>
                      </m:ctrlPr>
                    </m:sSubPr>
                    <m:e>
                      <m:r>
                        <w:rPr>
                          <w:rFonts w:ascii="Cambria Math" w:hAnsi="Cambria Math" w:cstheme="minorHAnsi"/>
                          <w:sz w:val="22"/>
                          <w:szCs w:val="22"/>
                        </w:rPr>
                        <m:t>q</m:t>
                      </m:r>
                    </m:e>
                    <m:sub>
                      <m:r>
                        <w:rPr>
                          <w:rFonts w:ascii="Cambria Math" w:hAnsi="Cambria Math" w:cstheme="minorHAnsi"/>
                          <w:sz w:val="22"/>
                          <w:szCs w:val="22"/>
                        </w:rPr>
                        <m:t>2</m:t>
                      </m:r>
                    </m:sub>
                  </m:sSub>
                </m:e>
                <m:sup>
                  <m:r>
                    <w:rPr>
                      <w:rFonts w:ascii="Cambria Math" w:hAnsi="Cambria Math" w:cstheme="minorHAnsi"/>
                      <w:sz w:val="22"/>
                      <w:szCs w:val="22"/>
                    </w:rPr>
                    <m:t>Base</m:t>
                  </m:r>
                </m:sup>
              </m:sSup>
            </m:e>
          </m:d>
          <m:r>
            <m:rPr>
              <m:sty m:val="p"/>
            </m:rPr>
            <w:rPr>
              <w:rFonts w:ascii="Cambria Math" w:hAnsi="Cambria Math" w:cstheme="minorHAnsi"/>
              <w:snapToGrid w:val="0"/>
              <w:sz w:val="22"/>
              <w:szCs w:val="22"/>
            </w:rPr>
            <m:t>+</m:t>
          </m:r>
          <m:r>
            <m:rPr>
              <m:sty m:val="p"/>
            </m:rPr>
            <w:rPr>
              <w:rFonts w:ascii="Cambria Math" w:hAnsi="Cambria Math" w:cstheme="minorHAnsi"/>
              <w:snapToGrid w:val="0"/>
              <w:sz w:val="22"/>
              <w:szCs w:val="22"/>
            </w:rPr>
            <w:br/>
          </m:r>
        </m:oMath>
        <m:oMath>
          <m:r>
            <m:rPr>
              <m:sty m:val="p"/>
            </m:rPr>
            <w:rPr>
              <w:rFonts w:ascii="Cambria Math" w:hAnsi="Cambria Math" w:cstheme="minorHAnsi"/>
              <w:snapToGrid w:val="0"/>
              <w:sz w:val="22"/>
              <w:szCs w:val="22"/>
            </w:rPr>
            <w:br/>
          </m:r>
        </m:oMath>
      </m:oMathPara>
      <w:r w:rsidR="00E16BCD" w:rsidRPr="00CE5B2C">
        <w:rPr>
          <w:rFonts w:asciiTheme="minorHAnsi" w:hAnsiTheme="minorHAnsi" w:cstheme="minorHAnsi"/>
          <w:snapToGrid w:val="0"/>
          <w:sz w:val="22"/>
          <w:szCs w:val="22"/>
        </w:rPr>
        <w:tab/>
      </w:r>
      <m:oMath>
        <m:f>
          <m:fPr>
            <m:ctrlPr>
              <w:rPr>
                <w:rFonts w:ascii="Cambria Math" w:hAnsi="Cambria Math" w:cstheme="minorHAnsi"/>
                <w:i/>
                <w:snapToGrid w:val="0"/>
                <w:sz w:val="22"/>
                <w:szCs w:val="22"/>
              </w:rPr>
            </m:ctrlPr>
          </m:fPr>
          <m:num>
            <m:r>
              <w:rPr>
                <w:rFonts w:ascii="Cambria Math" w:hAnsi="Cambria Math" w:cstheme="minorHAnsi"/>
                <w:sz w:val="22"/>
                <w:szCs w:val="22"/>
              </w:rPr>
              <m:t>∂π</m:t>
            </m:r>
          </m:num>
          <m:den>
            <m:r>
              <w:rPr>
                <w:rFonts w:ascii="Cambria Math" w:hAnsi="Cambria Math" w:cstheme="minorHAnsi"/>
                <w:sz w:val="22"/>
                <w:szCs w:val="22"/>
              </w:rPr>
              <m:t>∂</m:t>
            </m:r>
            <m:sSub>
              <m:sSubPr>
                <m:ctrlPr>
                  <w:rPr>
                    <w:rFonts w:ascii="Cambria Math" w:hAnsi="Cambria Math" w:cstheme="minorHAnsi"/>
                    <w:i/>
                    <w:snapToGrid w:val="0"/>
                    <w:sz w:val="22"/>
                    <w:szCs w:val="22"/>
                  </w:rPr>
                </m:ctrlPr>
              </m:sSubPr>
              <m:e>
                <m:r>
                  <w:rPr>
                    <w:rFonts w:ascii="Cambria Math" w:hAnsi="Cambria Math" w:cstheme="minorHAnsi"/>
                    <w:sz w:val="22"/>
                    <w:szCs w:val="22"/>
                  </w:rPr>
                  <m:t>q</m:t>
                </m:r>
              </m:e>
              <m:sub>
                <m:r>
                  <w:rPr>
                    <w:rFonts w:ascii="Cambria Math" w:hAnsi="Cambria Math" w:cstheme="minorHAnsi"/>
                    <w:sz w:val="22"/>
                    <w:szCs w:val="22"/>
                  </w:rPr>
                  <m:t>1</m:t>
                </m:r>
              </m:sub>
            </m:sSub>
          </m:den>
        </m:f>
        <m:r>
          <w:rPr>
            <w:rFonts w:ascii="Cambria Math" w:hAnsi="Cambria Math" w:cstheme="minorHAnsi"/>
            <w:sz w:val="22"/>
            <w:szCs w:val="22"/>
          </w:rPr>
          <m:t>δ</m:t>
        </m:r>
        <m:d>
          <m:dPr>
            <m:begChr m:val="["/>
            <m:endChr m:val="]"/>
            <m:ctrlPr>
              <w:rPr>
                <w:rFonts w:ascii="Cambria Math" w:hAnsi="Cambria Math" w:cstheme="minorHAnsi"/>
                <w:i/>
                <w:snapToGrid w:val="0"/>
                <w:sz w:val="22"/>
                <w:szCs w:val="22"/>
              </w:rPr>
            </m:ctrlPr>
          </m:dPr>
          <m:e>
            <m:r>
              <w:rPr>
                <w:rFonts w:ascii="Cambria Math" w:hAnsi="Cambria Math" w:cstheme="minorHAnsi"/>
                <w:sz w:val="22"/>
                <w:szCs w:val="22"/>
              </w:rPr>
              <m:t>v</m:t>
            </m:r>
            <m:d>
              <m:dPr>
                <m:ctrlPr>
                  <w:rPr>
                    <w:rFonts w:ascii="Cambria Math" w:hAnsi="Cambria Math" w:cstheme="minorHAnsi"/>
                    <w:i/>
                    <w:sz w:val="22"/>
                    <w:szCs w:val="22"/>
                  </w:rPr>
                </m:ctrlPr>
              </m:dPr>
              <m:e>
                <m:sSup>
                  <m:sSupPr>
                    <m:ctrlPr>
                      <w:rPr>
                        <w:rFonts w:ascii="Cambria Math" w:hAnsi="Cambria Math" w:cstheme="minorHAnsi"/>
                        <w:i/>
                        <w:sz w:val="22"/>
                        <w:szCs w:val="22"/>
                      </w:rPr>
                    </m:ctrlPr>
                  </m:sSupPr>
                  <m:e>
                    <m:sSub>
                      <m:sSubPr>
                        <m:ctrlPr>
                          <w:rPr>
                            <w:rFonts w:ascii="Cambria Math" w:hAnsi="Cambria Math" w:cstheme="minorHAnsi"/>
                            <w:i/>
                            <w:sz w:val="22"/>
                            <w:szCs w:val="22"/>
                          </w:rPr>
                        </m:ctrlPr>
                      </m:sSubPr>
                      <m:e>
                        <m:r>
                          <w:rPr>
                            <w:rFonts w:ascii="Cambria Math" w:hAnsi="Cambria Math" w:cstheme="minorHAnsi"/>
                            <w:sz w:val="22"/>
                            <w:szCs w:val="22"/>
                          </w:rPr>
                          <m:t>q</m:t>
                        </m:r>
                      </m:e>
                      <m:sub>
                        <m:r>
                          <w:rPr>
                            <w:rFonts w:ascii="Cambria Math" w:hAnsi="Cambria Math" w:cstheme="minorHAnsi"/>
                            <w:sz w:val="22"/>
                            <w:szCs w:val="22"/>
                          </w:rPr>
                          <m:t>2</m:t>
                        </m:r>
                      </m:sub>
                    </m:sSub>
                  </m:e>
                  <m:sup>
                    <m:r>
                      <w:rPr>
                        <w:rFonts w:ascii="Cambria Math" w:hAnsi="Cambria Math" w:cstheme="minorHAnsi"/>
                        <w:sz w:val="22"/>
                        <w:szCs w:val="22"/>
                      </w:rPr>
                      <m:t>Alt</m:t>
                    </m:r>
                  </m:sup>
                </m:sSup>
              </m:e>
            </m:d>
            <m:r>
              <w:rPr>
                <w:rFonts w:ascii="Cambria Math" w:hAnsi="Cambria Math" w:cstheme="minorHAnsi"/>
                <w:sz w:val="22"/>
                <w:szCs w:val="22"/>
              </w:rPr>
              <m:t>+I+H-</m:t>
            </m:r>
            <m:sSub>
              <m:sSubPr>
                <m:ctrlPr>
                  <w:rPr>
                    <w:rFonts w:ascii="Cambria Math" w:hAnsi="Cambria Math" w:cstheme="minorHAnsi"/>
                    <w:i/>
                    <w:sz w:val="22"/>
                    <w:szCs w:val="22"/>
                  </w:rPr>
                </m:ctrlPr>
              </m:sSubPr>
              <m:e>
                <m:r>
                  <w:rPr>
                    <w:rFonts w:ascii="Cambria Math" w:hAnsi="Cambria Math" w:cstheme="minorHAnsi"/>
                    <w:sz w:val="22"/>
                    <w:szCs w:val="22"/>
                  </w:rPr>
                  <m:t>P</m:t>
                </m:r>
              </m:e>
              <m:sub>
                <m:r>
                  <w:rPr>
                    <w:rFonts w:ascii="Cambria Math" w:hAnsi="Cambria Math" w:cstheme="minorHAnsi"/>
                    <w:sz w:val="22"/>
                    <w:szCs w:val="22"/>
                  </w:rPr>
                  <m:t>2</m:t>
                </m:r>
              </m:sub>
            </m:sSub>
            <m:sSup>
              <m:sSupPr>
                <m:ctrlPr>
                  <w:rPr>
                    <w:rFonts w:ascii="Cambria Math" w:hAnsi="Cambria Math" w:cstheme="minorHAnsi"/>
                    <w:i/>
                    <w:sz w:val="22"/>
                    <w:szCs w:val="22"/>
                  </w:rPr>
                </m:ctrlPr>
              </m:sSupPr>
              <m:e>
                <m:sSub>
                  <m:sSubPr>
                    <m:ctrlPr>
                      <w:rPr>
                        <w:rFonts w:ascii="Cambria Math" w:hAnsi="Cambria Math" w:cstheme="minorHAnsi"/>
                        <w:i/>
                        <w:sz w:val="22"/>
                        <w:szCs w:val="22"/>
                      </w:rPr>
                    </m:ctrlPr>
                  </m:sSubPr>
                  <m:e>
                    <m:r>
                      <w:rPr>
                        <w:rFonts w:ascii="Cambria Math" w:hAnsi="Cambria Math" w:cstheme="minorHAnsi"/>
                        <w:sz w:val="22"/>
                        <w:szCs w:val="22"/>
                      </w:rPr>
                      <m:t>q</m:t>
                    </m:r>
                  </m:e>
                  <m:sub>
                    <m:r>
                      <w:rPr>
                        <w:rFonts w:ascii="Cambria Math" w:hAnsi="Cambria Math" w:cstheme="minorHAnsi"/>
                        <w:sz w:val="22"/>
                        <w:szCs w:val="22"/>
                      </w:rPr>
                      <m:t>2</m:t>
                    </m:r>
                  </m:sub>
                </m:sSub>
              </m:e>
              <m:sup>
                <m:r>
                  <w:rPr>
                    <w:rFonts w:ascii="Cambria Math" w:hAnsi="Cambria Math" w:cstheme="minorHAnsi"/>
                    <w:sz w:val="22"/>
                    <w:szCs w:val="22"/>
                  </w:rPr>
                  <m:t>Alt</m:t>
                </m:r>
              </m:sup>
            </m:sSup>
          </m:e>
        </m:d>
        <m:r>
          <w:rPr>
            <w:rFonts w:ascii="Cambria Math" w:hAnsi="Cambria Math" w:cstheme="minorHAnsi"/>
            <w:snapToGrid w:val="0"/>
            <w:sz w:val="22"/>
            <w:szCs w:val="22"/>
          </w:rPr>
          <m:t>=0</m:t>
        </m:r>
      </m:oMath>
      <w:r w:rsidR="00E16BCD" w:rsidRPr="00CE5B2C">
        <w:rPr>
          <w:rFonts w:asciiTheme="minorHAnsi" w:hAnsiTheme="minorHAnsi" w:cstheme="minorHAnsi"/>
          <w:snapToGrid w:val="0"/>
          <w:sz w:val="22"/>
          <w:szCs w:val="22"/>
        </w:rPr>
        <w:t>.</w:t>
      </w:r>
      <w:r w:rsidR="00E16BCD" w:rsidRPr="00CE5B2C">
        <w:rPr>
          <w:rFonts w:asciiTheme="minorHAnsi" w:hAnsiTheme="minorHAnsi" w:cstheme="minorHAnsi"/>
          <w:snapToGrid w:val="0"/>
          <w:sz w:val="22"/>
          <w:szCs w:val="22"/>
        </w:rPr>
        <w:tab/>
        <w:t>(A.8)</w:t>
      </w:r>
    </w:p>
    <w:p w14:paraId="7D9EB09F" w14:textId="3B3F32EC" w:rsidR="00E16BCD" w:rsidRPr="00CE5B2C" w:rsidRDefault="00E16BCD" w:rsidP="00E16BCD">
      <w:pPr>
        <w:pStyle w:val="BodyText"/>
        <w:spacing w:line="480" w:lineRule="auto"/>
        <w:rPr>
          <w:rFonts w:asciiTheme="minorHAnsi" w:hAnsiTheme="minorHAnsi" w:cstheme="minorHAnsi"/>
          <w:sz w:val="22"/>
          <w:szCs w:val="22"/>
        </w:rPr>
      </w:pPr>
      <w:r w:rsidRPr="00CE5B2C">
        <w:rPr>
          <w:rFonts w:asciiTheme="minorHAnsi" w:hAnsiTheme="minorHAnsi" w:cstheme="minorHAnsi"/>
          <w:sz w:val="22"/>
          <w:szCs w:val="22"/>
        </w:rPr>
        <w:t xml:space="preserve">Rearranging this equation (and assuming that income is sufficient so that </w:t>
      </w:r>
      <m:oMath>
        <m:sSup>
          <m:sSupPr>
            <m:ctrlPr>
              <w:rPr>
                <w:rFonts w:ascii="Cambria Math" w:hAnsi="Cambria Math" w:cstheme="minorHAnsi"/>
                <w:i/>
                <w:sz w:val="22"/>
                <w:szCs w:val="22"/>
              </w:rPr>
            </m:ctrlPr>
          </m:sSupPr>
          <m:e>
            <m:sSub>
              <m:sSubPr>
                <m:ctrlPr>
                  <w:rPr>
                    <w:rFonts w:ascii="Cambria Math" w:hAnsi="Cambria Math" w:cstheme="minorHAnsi"/>
                    <w:sz w:val="22"/>
                    <w:szCs w:val="22"/>
                  </w:rPr>
                </m:ctrlPr>
              </m:sSubPr>
              <m:e>
                <m:r>
                  <w:rPr>
                    <w:rFonts w:ascii="Cambria Math" w:hAnsi="Cambria Math" w:cstheme="minorHAnsi"/>
                    <w:sz w:val="22"/>
                    <w:szCs w:val="22"/>
                  </w:rPr>
                  <m:t>q</m:t>
                </m:r>
              </m:e>
              <m:sub>
                <m:r>
                  <w:rPr>
                    <w:rFonts w:ascii="Cambria Math" w:hAnsi="Cambria Math" w:cstheme="minorHAnsi"/>
                    <w:sz w:val="22"/>
                    <w:szCs w:val="22"/>
                  </w:rPr>
                  <m:t>2</m:t>
                </m:r>
              </m:sub>
            </m:sSub>
          </m:e>
          <m:sup>
            <m:r>
              <w:rPr>
                <w:rFonts w:ascii="Cambria Math" w:hAnsi="Cambria Math" w:cstheme="minorHAnsi"/>
                <w:sz w:val="22"/>
                <w:szCs w:val="22"/>
              </w:rPr>
              <m:t>Base</m:t>
            </m:r>
          </m:sup>
        </m:sSup>
        <m:r>
          <w:rPr>
            <w:rFonts w:ascii="Cambria Math" w:hAnsi="Cambria Math" w:cstheme="minorHAnsi"/>
            <w:sz w:val="22"/>
            <w:szCs w:val="22"/>
          </w:rPr>
          <m:t>=</m:t>
        </m:r>
        <m:sSup>
          <m:sSupPr>
            <m:ctrlPr>
              <w:rPr>
                <w:rFonts w:ascii="Cambria Math" w:hAnsi="Cambria Math" w:cstheme="minorHAnsi"/>
                <w:sz w:val="22"/>
                <w:szCs w:val="22"/>
              </w:rPr>
            </m:ctrlPr>
          </m:sSupPr>
          <m:e>
            <m:sSub>
              <m:sSubPr>
                <m:ctrlPr>
                  <w:rPr>
                    <w:rFonts w:ascii="Cambria Math" w:hAnsi="Cambria Math" w:cstheme="minorHAnsi"/>
                    <w:sz w:val="22"/>
                    <w:szCs w:val="22"/>
                  </w:rPr>
                </m:ctrlPr>
              </m:sSubPr>
              <m:e>
                <m:r>
                  <w:rPr>
                    <w:rFonts w:ascii="Cambria Math" w:hAnsi="Cambria Math" w:cstheme="minorHAnsi"/>
                    <w:sz w:val="22"/>
                    <w:szCs w:val="22"/>
                  </w:rPr>
                  <m:t>q</m:t>
                </m:r>
              </m:e>
              <m:sub>
                <m:r>
                  <m:rPr>
                    <m:sty m:val="p"/>
                  </m:rPr>
                  <w:rPr>
                    <w:rFonts w:ascii="Cambria Math" w:hAnsi="Cambria Math" w:cstheme="minorHAnsi"/>
                    <w:sz w:val="22"/>
                    <w:szCs w:val="22"/>
                  </w:rPr>
                  <m:t>2</m:t>
                </m:r>
              </m:sub>
            </m:sSub>
          </m:e>
          <m:sup>
            <m:r>
              <w:rPr>
                <w:rFonts w:ascii="Cambria Math" w:hAnsi="Cambria Math" w:cstheme="minorHAnsi"/>
                <w:sz w:val="22"/>
                <w:szCs w:val="22"/>
              </w:rPr>
              <m:t>Alt</m:t>
            </m:r>
          </m:sup>
        </m:sSup>
      </m:oMath>
      <w:r w:rsidRPr="00CE5B2C">
        <w:rPr>
          <w:rFonts w:asciiTheme="minorHAnsi" w:hAnsiTheme="minorHAnsi" w:cstheme="minorHAnsi"/>
          <w:sz w:val="22"/>
          <w:szCs w:val="22"/>
        </w:rPr>
        <w:t>), yields the following inverse demand function for Z in period 1:</w:t>
      </w:r>
    </w:p>
    <w:p w14:paraId="4BEACE87" w14:textId="1D78E02A" w:rsidR="00E16BCD" w:rsidRPr="00CE5B2C" w:rsidRDefault="00E16BCD" w:rsidP="00E16BCD">
      <w:pPr>
        <w:pStyle w:val="equation"/>
        <w:spacing w:line="480" w:lineRule="auto"/>
        <w:rPr>
          <w:rFonts w:asciiTheme="minorHAnsi" w:hAnsiTheme="minorHAnsi" w:cstheme="minorHAnsi"/>
          <w:sz w:val="22"/>
          <w:szCs w:val="22"/>
        </w:rPr>
      </w:pPr>
      <w:r w:rsidRPr="00CE5B2C">
        <w:rPr>
          <w:rFonts w:asciiTheme="minorHAnsi" w:hAnsiTheme="minorHAnsi" w:cstheme="minorHAnsi"/>
          <w:sz w:val="22"/>
          <w:szCs w:val="22"/>
        </w:rPr>
        <w:tab/>
      </w:r>
      <m:oMath>
        <m:sSub>
          <m:sSubPr>
            <m:ctrlPr>
              <w:rPr>
                <w:rFonts w:ascii="Cambria Math" w:hAnsi="Cambria Math" w:cstheme="minorHAnsi"/>
                <w:sz w:val="22"/>
                <w:szCs w:val="22"/>
              </w:rPr>
            </m:ctrlPr>
          </m:sSubPr>
          <m:e>
            <m:r>
              <w:rPr>
                <w:rFonts w:ascii="Cambria Math" w:hAnsi="Cambria Math" w:cstheme="minorHAnsi"/>
                <w:sz w:val="22"/>
                <w:szCs w:val="22"/>
              </w:rPr>
              <m:t>P</m:t>
            </m:r>
          </m:e>
          <m:sub>
            <m:r>
              <m:rPr>
                <m:sty m:val="p"/>
              </m:rPr>
              <w:rPr>
                <w:rFonts w:ascii="Cambria Math" w:hAnsi="Cambria Math" w:cstheme="minorHAnsi"/>
                <w:sz w:val="22"/>
                <w:szCs w:val="22"/>
              </w:rPr>
              <m:t>1</m:t>
            </m:r>
          </m:sub>
        </m:sSub>
        <m:r>
          <m:rPr>
            <m:sty m:val="p"/>
          </m:rPr>
          <w:rPr>
            <w:rFonts w:ascii="Cambria Math" w:hAnsi="Cambria Math" w:cstheme="minorHAnsi"/>
            <w:sz w:val="22"/>
            <w:szCs w:val="22"/>
          </w:rPr>
          <m:t>=</m:t>
        </m:r>
        <m:f>
          <m:fPr>
            <m:ctrlPr>
              <w:rPr>
                <w:rFonts w:ascii="Cambria Math" w:hAnsi="Cambria Math" w:cstheme="minorHAnsi"/>
                <w:sz w:val="22"/>
                <w:szCs w:val="22"/>
              </w:rPr>
            </m:ctrlPr>
          </m:fPr>
          <m:num>
            <m:r>
              <w:rPr>
                <w:rFonts w:ascii="Cambria Math" w:hAnsi="Cambria Math" w:cstheme="minorHAnsi"/>
                <w:sz w:val="22"/>
                <w:szCs w:val="22"/>
              </w:rPr>
              <m:t>∂v</m:t>
            </m:r>
          </m:num>
          <m:den>
            <m:r>
              <w:rPr>
                <w:rFonts w:ascii="Cambria Math" w:hAnsi="Cambria Math" w:cstheme="minorHAnsi"/>
                <w:sz w:val="22"/>
                <w:szCs w:val="22"/>
              </w:rPr>
              <m:t>∂</m:t>
            </m:r>
            <m:sSub>
              <m:sSubPr>
                <m:ctrlPr>
                  <w:rPr>
                    <w:rFonts w:ascii="Cambria Math" w:hAnsi="Cambria Math" w:cstheme="minorHAnsi"/>
                    <w:sz w:val="22"/>
                    <w:szCs w:val="22"/>
                  </w:rPr>
                </m:ctrlPr>
              </m:sSubPr>
              <m:e>
                <m:r>
                  <w:rPr>
                    <w:rFonts w:ascii="Cambria Math" w:hAnsi="Cambria Math" w:cstheme="minorHAnsi"/>
                    <w:sz w:val="22"/>
                    <w:szCs w:val="22"/>
                  </w:rPr>
                  <m:t>q</m:t>
                </m:r>
              </m:e>
              <m:sub>
                <m:r>
                  <m:rPr>
                    <m:sty m:val="p"/>
                  </m:rPr>
                  <w:rPr>
                    <w:rFonts w:ascii="Cambria Math" w:hAnsi="Cambria Math" w:cstheme="minorHAnsi"/>
                    <w:sz w:val="22"/>
                    <w:szCs w:val="22"/>
                  </w:rPr>
                  <m:t>1</m:t>
                </m:r>
              </m:sub>
            </m:sSub>
          </m:den>
        </m:f>
        <m:r>
          <m:rPr>
            <m:sty m:val="p"/>
          </m:rPr>
          <w:rPr>
            <w:rFonts w:ascii="Cambria Math" w:hAnsi="Cambria Math" w:cstheme="minorHAnsi"/>
            <w:sz w:val="22"/>
            <w:szCs w:val="22"/>
          </w:rPr>
          <m:t xml:space="preserve">+ </m:t>
        </m:r>
        <m:f>
          <m:fPr>
            <m:ctrlPr>
              <w:rPr>
                <w:rFonts w:ascii="Cambria Math" w:hAnsi="Cambria Math" w:cstheme="minorHAnsi"/>
                <w:sz w:val="22"/>
                <w:szCs w:val="22"/>
              </w:rPr>
            </m:ctrlPr>
          </m:fPr>
          <m:num>
            <m:r>
              <w:rPr>
                <w:rFonts w:ascii="Cambria Math" w:hAnsi="Cambria Math" w:cstheme="minorHAnsi"/>
                <w:sz w:val="22"/>
                <w:szCs w:val="22"/>
              </w:rPr>
              <m:t>∂π</m:t>
            </m:r>
          </m:num>
          <m:den>
            <m:r>
              <w:rPr>
                <w:rFonts w:ascii="Cambria Math" w:hAnsi="Cambria Math" w:cstheme="minorHAnsi"/>
                <w:sz w:val="22"/>
                <w:szCs w:val="22"/>
              </w:rPr>
              <m:t>∂</m:t>
            </m:r>
            <m:sSub>
              <m:sSubPr>
                <m:ctrlPr>
                  <w:rPr>
                    <w:rFonts w:ascii="Cambria Math" w:hAnsi="Cambria Math" w:cstheme="minorHAnsi"/>
                    <w:sz w:val="22"/>
                    <w:szCs w:val="22"/>
                  </w:rPr>
                </m:ctrlPr>
              </m:sSubPr>
              <m:e>
                <m:r>
                  <w:rPr>
                    <w:rFonts w:ascii="Cambria Math" w:hAnsi="Cambria Math" w:cstheme="minorHAnsi"/>
                    <w:sz w:val="22"/>
                    <w:szCs w:val="22"/>
                  </w:rPr>
                  <m:t>q</m:t>
                </m:r>
              </m:e>
              <m:sub>
                <m:r>
                  <m:rPr>
                    <m:sty m:val="p"/>
                  </m:rPr>
                  <w:rPr>
                    <w:rFonts w:ascii="Cambria Math" w:hAnsi="Cambria Math" w:cstheme="minorHAnsi"/>
                    <w:sz w:val="22"/>
                    <w:szCs w:val="22"/>
                  </w:rPr>
                  <m:t>1</m:t>
                </m:r>
              </m:sub>
            </m:sSub>
          </m:den>
        </m:f>
        <m:r>
          <w:rPr>
            <w:rFonts w:ascii="Cambria Math" w:hAnsi="Cambria Math" w:cstheme="minorHAnsi"/>
            <w:sz w:val="22"/>
            <w:szCs w:val="22"/>
          </w:rPr>
          <m:t>δH</m:t>
        </m:r>
      </m:oMath>
      <w:r w:rsidRPr="00CE5B2C">
        <w:rPr>
          <w:rFonts w:asciiTheme="minorHAnsi" w:hAnsiTheme="minorHAnsi" w:cstheme="minorHAnsi"/>
          <w:sz w:val="22"/>
          <w:szCs w:val="22"/>
        </w:rPr>
        <w:t>,</w:t>
      </w:r>
      <w:r w:rsidRPr="00CE5B2C">
        <w:rPr>
          <w:rFonts w:asciiTheme="minorHAnsi" w:hAnsiTheme="minorHAnsi" w:cstheme="minorHAnsi"/>
          <w:iCs/>
          <w:sz w:val="22"/>
          <w:szCs w:val="22"/>
        </w:rPr>
        <w:tab/>
        <w:t>(</w:t>
      </w:r>
      <w:r w:rsidRPr="00CE5B2C">
        <w:rPr>
          <w:rFonts w:asciiTheme="minorHAnsi" w:hAnsiTheme="minorHAnsi" w:cstheme="minorHAnsi"/>
          <w:sz w:val="22"/>
          <w:szCs w:val="22"/>
        </w:rPr>
        <w:t>A.9</w:t>
      </w:r>
      <w:r w:rsidRPr="00CE5B2C">
        <w:rPr>
          <w:rFonts w:asciiTheme="minorHAnsi" w:hAnsiTheme="minorHAnsi" w:cstheme="minorHAnsi"/>
          <w:iCs/>
          <w:sz w:val="22"/>
          <w:szCs w:val="22"/>
        </w:rPr>
        <w:t>)</w:t>
      </w:r>
    </w:p>
    <w:p w14:paraId="0A01FA2C" w14:textId="71D5CF82" w:rsidR="00E16BCD" w:rsidRPr="00CE5B2C" w:rsidRDefault="00E16BCD" w:rsidP="00E16BCD">
      <w:pPr>
        <w:pStyle w:val="BodyText"/>
        <w:spacing w:after="0" w:line="480" w:lineRule="auto"/>
        <w:rPr>
          <w:rFonts w:asciiTheme="minorHAnsi" w:hAnsiTheme="minorHAnsi" w:cstheme="minorHAnsi"/>
          <w:sz w:val="22"/>
          <w:szCs w:val="22"/>
        </w:rPr>
      </w:pPr>
      <w:r w:rsidRPr="00CE5B2C">
        <w:rPr>
          <w:rFonts w:asciiTheme="minorHAnsi" w:hAnsiTheme="minorHAnsi" w:cstheme="minorHAnsi"/>
          <w:sz w:val="22"/>
          <w:szCs w:val="22"/>
        </w:rPr>
        <w:t xml:space="preserve">where </w:t>
      </w:r>
      <m:oMath>
        <m:f>
          <m:fPr>
            <m:ctrlPr>
              <w:rPr>
                <w:rFonts w:ascii="Cambria Math" w:hAnsi="Cambria Math" w:cstheme="minorHAnsi"/>
                <w:i/>
                <w:sz w:val="22"/>
                <w:szCs w:val="22"/>
              </w:rPr>
            </m:ctrlPr>
          </m:fPr>
          <m:num>
            <m:r>
              <w:rPr>
                <w:rFonts w:ascii="Cambria Math" w:hAnsi="Cambria Math" w:cstheme="minorHAnsi"/>
                <w:sz w:val="22"/>
                <w:szCs w:val="22"/>
              </w:rPr>
              <m:t>∂v</m:t>
            </m:r>
          </m:num>
          <m:den>
            <m:r>
              <w:rPr>
                <w:rFonts w:ascii="Cambria Math" w:hAnsi="Cambria Math" w:cstheme="minorHAnsi"/>
                <w:sz w:val="22"/>
                <w:szCs w:val="22"/>
              </w:rPr>
              <m:t>∂</m:t>
            </m:r>
            <m:sSub>
              <m:sSubPr>
                <m:ctrlPr>
                  <w:rPr>
                    <w:rFonts w:ascii="Cambria Math" w:hAnsi="Cambria Math" w:cstheme="minorHAnsi"/>
                    <w:i/>
                    <w:sz w:val="22"/>
                    <w:szCs w:val="22"/>
                  </w:rPr>
                </m:ctrlPr>
              </m:sSubPr>
              <m:e>
                <m:r>
                  <w:rPr>
                    <w:rFonts w:ascii="Cambria Math" w:hAnsi="Cambria Math" w:cstheme="minorHAnsi"/>
                    <w:sz w:val="22"/>
                    <w:szCs w:val="22"/>
                  </w:rPr>
                  <m:t>q</m:t>
                </m:r>
              </m:e>
              <m:sub>
                <m:r>
                  <w:rPr>
                    <w:rFonts w:ascii="Cambria Math" w:hAnsi="Cambria Math" w:cstheme="minorHAnsi"/>
                    <w:sz w:val="22"/>
                    <w:szCs w:val="22"/>
                  </w:rPr>
                  <m:t>1</m:t>
                </m:r>
              </m:sub>
            </m:sSub>
          </m:den>
        </m:f>
      </m:oMath>
      <w:r w:rsidRPr="00CE5B2C">
        <w:rPr>
          <w:rFonts w:asciiTheme="minorHAnsi" w:hAnsiTheme="minorHAnsi" w:cstheme="minorHAnsi"/>
          <w:sz w:val="22"/>
          <w:szCs w:val="22"/>
        </w:rPr>
        <w:t xml:space="preserve"> is the marginal utility of </w:t>
      </w:r>
      <w:r w:rsidRPr="00CE5B2C">
        <w:rPr>
          <w:rFonts w:asciiTheme="minorHAnsi" w:hAnsiTheme="minorHAnsi" w:cstheme="minorHAnsi"/>
          <w:i/>
          <w:sz w:val="22"/>
          <w:szCs w:val="22"/>
        </w:rPr>
        <w:t>q</w:t>
      </w:r>
      <w:r w:rsidRPr="00CE5B2C">
        <w:rPr>
          <w:rFonts w:asciiTheme="minorHAnsi" w:hAnsiTheme="minorHAnsi" w:cstheme="minorHAnsi"/>
          <w:i/>
          <w:sz w:val="22"/>
          <w:szCs w:val="22"/>
          <w:vertAlign w:val="subscript"/>
        </w:rPr>
        <w:t>1</w:t>
      </w:r>
      <w:r w:rsidRPr="00CE5B2C">
        <w:rPr>
          <w:rFonts w:asciiTheme="minorHAnsi" w:hAnsiTheme="minorHAnsi" w:cstheme="minorHAnsi"/>
          <w:sz w:val="22"/>
          <w:szCs w:val="22"/>
        </w:rPr>
        <w:t xml:space="preserve">, </w:t>
      </w:r>
      <m:oMath>
        <m:f>
          <m:fPr>
            <m:ctrlPr>
              <w:rPr>
                <w:rFonts w:ascii="Cambria Math" w:hAnsi="Cambria Math" w:cstheme="minorHAnsi"/>
                <w:sz w:val="22"/>
                <w:szCs w:val="22"/>
              </w:rPr>
            </m:ctrlPr>
          </m:fPr>
          <m:num>
            <m:r>
              <w:rPr>
                <w:rFonts w:ascii="Cambria Math" w:hAnsi="Cambria Math" w:cstheme="minorHAnsi"/>
                <w:sz w:val="22"/>
                <w:szCs w:val="22"/>
              </w:rPr>
              <m:t>∂π</m:t>
            </m:r>
          </m:num>
          <m:den>
            <m:r>
              <w:rPr>
                <w:rFonts w:ascii="Cambria Math" w:hAnsi="Cambria Math" w:cstheme="minorHAnsi"/>
                <w:sz w:val="22"/>
                <w:szCs w:val="22"/>
              </w:rPr>
              <m:t>∂</m:t>
            </m:r>
            <m:sSub>
              <m:sSubPr>
                <m:ctrlPr>
                  <w:rPr>
                    <w:rFonts w:ascii="Cambria Math" w:hAnsi="Cambria Math" w:cstheme="minorHAnsi"/>
                    <w:sz w:val="22"/>
                    <w:szCs w:val="22"/>
                  </w:rPr>
                </m:ctrlPr>
              </m:sSubPr>
              <m:e>
                <m:r>
                  <w:rPr>
                    <w:rFonts w:ascii="Cambria Math" w:hAnsi="Cambria Math" w:cstheme="minorHAnsi"/>
                    <w:sz w:val="22"/>
                    <w:szCs w:val="22"/>
                  </w:rPr>
                  <m:t>q</m:t>
                </m:r>
              </m:e>
              <m:sub>
                <m:r>
                  <m:rPr>
                    <m:sty m:val="p"/>
                  </m:rPr>
                  <w:rPr>
                    <w:rFonts w:ascii="Cambria Math" w:hAnsi="Cambria Math" w:cstheme="minorHAnsi"/>
                    <w:sz w:val="22"/>
                    <w:szCs w:val="22"/>
                  </w:rPr>
                  <m:t>1</m:t>
                </m:r>
              </m:sub>
            </m:sSub>
          </m:den>
        </m:f>
        <m:r>
          <w:rPr>
            <w:rFonts w:ascii="Cambria Math" w:hAnsi="Cambria Math" w:cstheme="minorHAnsi"/>
            <w:sz w:val="22"/>
            <w:szCs w:val="22"/>
          </w:rPr>
          <m:t xml:space="preserve"> </m:t>
        </m:r>
      </m:oMath>
      <w:r w:rsidRPr="00CE5B2C">
        <w:rPr>
          <w:rFonts w:asciiTheme="minorHAnsi" w:hAnsiTheme="minorHAnsi" w:cstheme="minorHAnsi"/>
          <w:sz w:val="22"/>
          <w:szCs w:val="22"/>
        </w:rPr>
        <w:t xml:space="preserve">measures how much the probability of </w:t>
      </w:r>
      <w:proofErr w:type="gramStart"/>
      <w:r w:rsidR="00450696">
        <w:rPr>
          <w:rFonts w:asciiTheme="minorHAnsi" w:hAnsiTheme="minorHAnsi" w:cstheme="minorHAnsi"/>
          <w:sz w:val="22"/>
          <w:szCs w:val="22"/>
        </w:rPr>
        <w:t>attaining</w:t>
      </w:r>
      <w:proofErr w:type="gramEnd"/>
    </w:p>
    <w:p w14:paraId="08E71765" w14:textId="0CE034E4" w:rsidR="00E16BCD" w:rsidRPr="00CE5B2C" w:rsidRDefault="00E16BCD" w:rsidP="00E16BCD">
      <w:pPr>
        <w:pStyle w:val="BodyText"/>
        <w:spacing w:line="480" w:lineRule="auto"/>
        <w:rPr>
          <w:rFonts w:asciiTheme="minorHAnsi" w:hAnsiTheme="minorHAnsi" w:cstheme="minorHAnsi"/>
          <w:sz w:val="22"/>
          <w:szCs w:val="22"/>
        </w:rPr>
      </w:pPr>
      <w:r w:rsidRPr="00CE5B2C">
        <w:rPr>
          <w:rFonts w:asciiTheme="minorHAnsi" w:hAnsiTheme="minorHAnsi" w:cstheme="minorHAnsi"/>
          <w:sz w:val="22"/>
          <w:szCs w:val="22"/>
        </w:rPr>
        <w:t xml:space="preserve">the alternative health state in period 2 changes as a person consumes more of good </w:t>
      </w:r>
      <w:r w:rsidRPr="00CE5B2C">
        <w:rPr>
          <w:rFonts w:asciiTheme="minorHAnsi" w:hAnsiTheme="minorHAnsi" w:cstheme="minorHAnsi"/>
          <w:i/>
          <w:sz w:val="22"/>
          <w:szCs w:val="22"/>
        </w:rPr>
        <w:t>Q</w:t>
      </w:r>
      <w:r w:rsidRPr="00CE5B2C">
        <w:rPr>
          <w:rFonts w:asciiTheme="minorHAnsi" w:hAnsiTheme="minorHAnsi" w:cstheme="minorHAnsi"/>
          <w:sz w:val="22"/>
          <w:szCs w:val="22"/>
        </w:rPr>
        <w:t xml:space="preserve"> in period 1, and </w:t>
      </w:r>
      <m:oMath>
        <m:r>
          <w:rPr>
            <w:rFonts w:ascii="Cambria Math" w:hAnsi="Cambria Math" w:cstheme="minorHAnsi"/>
            <w:sz w:val="22"/>
            <w:szCs w:val="22"/>
          </w:rPr>
          <m:t>δH</m:t>
        </m:r>
      </m:oMath>
      <w:r w:rsidRPr="00CE5B2C">
        <w:rPr>
          <w:rFonts w:asciiTheme="minorHAnsi" w:hAnsiTheme="minorHAnsi" w:cstheme="minorHAnsi"/>
          <w:sz w:val="22"/>
          <w:szCs w:val="22"/>
        </w:rPr>
        <w:t xml:space="preserve"> is the discounted value of the monetary benefit (or cost, if </w:t>
      </w:r>
      <w:r w:rsidRPr="00CE5B2C">
        <w:rPr>
          <w:rFonts w:asciiTheme="minorHAnsi" w:hAnsiTheme="minorHAnsi" w:cstheme="minorHAnsi"/>
          <w:i/>
          <w:sz w:val="22"/>
          <w:szCs w:val="22"/>
        </w:rPr>
        <w:t>H</w:t>
      </w:r>
      <w:r w:rsidRPr="00CE5B2C">
        <w:rPr>
          <w:rFonts w:asciiTheme="minorHAnsi" w:hAnsiTheme="minorHAnsi" w:cstheme="minorHAnsi"/>
          <w:sz w:val="22"/>
          <w:szCs w:val="22"/>
        </w:rPr>
        <w:t xml:space="preserve">&lt;0) associated with the alternative health status. The inverse demand function in Eq. A.9 tells us the marginal willingness to pay </w:t>
      </w:r>
      <w:r w:rsidR="000B0B9A" w:rsidRPr="00CE5B2C">
        <w:rPr>
          <w:rFonts w:asciiTheme="minorHAnsi" w:hAnsiTheme="minorHAnsi" w:cstheme="minorHAnsi"/>
          <w:sz w:val="22"/>
          <w:szCs w:val="22"/>
        </w:rPr>
        <w:t xml:space="preserve">(WTP) </w:t>
      </w:r>
      <w:r w:rsidRPr="00CE5B2C">
        <w:rPr>
          <w:rFonts w:asciiTheme="minorHAnsi" w:hAnsiTheme="minorHAnsi" w:cstheme="minorHAnsi"/>
          <w:sz w:val="22"/>
          <w:szCs w:val="22"/>
        </w:rPr>
        <w:t xml:space="preserve">for </w:t>
      </w:r>
      <w:r w:rsidRPr="00CE5B2C">
        <w:rPr>
          <w:rFonts w:asciiTheme="minorHAnsi" w:hAnsiTheme="minorHAnsi" w:cstheme="minorHAnsi"/>
          <w:i/>
          <w:sz w:val="22"/>
          <w:szCs w:val="22"/>
        </w:rPr>
        <w:t>Q</w:t>
      </w:r>
      <w:r w:rsidRPr="00CE5B2C">
        <w:rPr>
          <w:rFonts w:asciiTheme="minorHAnsi" w:hAnsiTheme="minorHAnsi" w:cstheme="minorHAnsi"/>
          <w:sz w:val="22"/>
          <w:szCs w:val="22"/>
        </w:rPr>
        <w:t xml:space="preserve"> in period 1</w:t>
      </w:r>
      <w:r w:rsidR="000B0B9A" w:rsidRPr="00CE5B2C">
        <w:rPr>
          <w:rFonts w:asciiTheme="minorHAnsi" w:hAnsiTheme="minorHAnsi" w:cstheme="minorHAnsi"/>
          <w:sz w:val="22"/>
          <w:szCs w:val="22"/>
        </w:rPr>
        <w:t xml:space="preserve"> such that </w:t>
      </w:r>
      <m:oMath>
        <m:sSub>
          <m:sSubPr>
            <m:ctrlPr>
              <w:rPr>
                <w:rFonts w:ascii="Cambria Math" w:hAnsi="Cambria Math" w:cstheme="minorHAnsi"/>
                <w:i/>
                <w:sz w:val="22"/>
                <w:szCs w:val="22"/>
              </w:rPr>
            </m:ctrlPr>
          </m:sSubPr>
          <m:e>
            <m:r>
              <w:rPr>
                <w:rFonts w:ascii="Cambria Math" w:hAnsi="Cambria Math" w:cstheme="minorHAnsi"/>
                <w:sz w:val="22"/>
                <w:szCs w:val="22"/>
              </w:rPr>
              <m:t>P</m:t>
            </m:r>
          </m:e>
          <m:sub>
            <m:r>
              <w:rPr>
                <w:rFonts w:ascii="Cambria Math" w:hAnsi="Cambria Math" w:cstheme="minorHAnsi"/>
                <w:sz w:val="22"/>
                <w:szCs w:val="22"/>
              </w:rPr>
              <m:t>1</m:t>
            </m:r>
          </m:sub>
        </m:sSub>
        <m:r>
          <w:rPr>
            <w:rFonts w:ascii="Cambria Math" w:hAnsi="Cambria Math" w:cstheme="minorHAnsi"/>
            <w:sz w:val="22"/>
            <w:szCs w:val="22"/>
          </w:rPr>
          <m:t>=WT</m:t>
        </m:r>
        <m:sSub>
          <m:sSubPr>
            <m:ctrlPr>
              <w:rPr>
                <w:rFonts w:ascii="Cambria Math" w:hAnsi="Cambria Math" w:cstheme="minorHAnsi"/>
                <w:i/>
                <w:sz w:val="22"/>
                <w:szCs w:val="22"/>
              </w:rPr>
            </m:ctrlPr>
          </m:sSubPr>
          <m:e>
            <m:r>
              <w:rPr>
                <w:rFonts w:ascii="Cambria Math" w:hAnsi="Cambria Math" w:cstheme="minorHAnsi"/>
                <w:sz w:val="22"/>
                <w:szCs w:val="22"/>
              </w:rPr>
              <m:t>P</m:t>
            </m:r>
          </m:e>
          <m:sub>
            <m:r>
              <w:rPr>
                <w:rFonts w:ascii="Cambria Math" w:hAnsi="Cambria Math" w:cstheme="minorHAnsi"/>
                <w:sz w:val="22"/>
                <w:szCs w:val="22"/>
              </w:rPr>
              <m:t>1</m:t>
            </m:r>
          </m:sub>
        </m:sSub>
      </m:oMath>
      <w:r w:rsidRPr="00CE5B2C">
        <w:rPr>
          <w:rFonts w:asciiTheme="minorHAnsi" w:hAnsiTheme="minorHAnsi" w:cstheme="minorHAnsi"/>
          <w:sz w:val="22"/>
          <w:szCs w:val="22"/>
        </w:rPr>
        <w:t xml:space="preserve">. In other words, it measures, at any quantity of </w:t>
      </w:r>
      <w:r w:rsidRPr="00CE5B2C">
        <w:rPr>
          <w:rFonts w:asciiTheme="minorHAnsi" w:hAnsiTheme="minorHAnsi" w:cstheme="minorHAnsi"/>
          <w:i/>
          <w:sz w:val="22"/>
          <w:szCs w:val="22"/>
        </w:rPr>
        <w:t>q</w:t>
      </w:r>
      <w:r w:rsidRPr="00CE5B2C">
        <w:rPr>
          <w:rFonts w:asciiTheme="minorHAnsi" w:hAnsiTheme="minorHAnsi" w:cstheme="minorHAnsi"/>
          <w:i/>
          <w:sz w:val="22"/>
          <w:szCs w:val="22"/>
          <w:vertAlign w:val="subscript"/>
        </w:rPr>
        <w:t>1</w:t>
      </w:r>
      <w:r w:rsidRPr="00CE5B2C">
        <w:rPr>
          <w:rFonts w:asciiTheme="minorHAnsi" w:hAnsiTheme="minorHAnsi" w:cstheme="minorHAnsi"/>
          <w:sz w:val="22"/>
          <w:szCs w:val="22"/>
        </w:rPr>
        <w:t xml:space="preserve">, how many dollars the consumer is willing to give up for a little bit more of </w:t>
      </w:r>
      <w:r w:rsidRPr="00CE5B2C">
        <w:rPr>
          <w:rFonts w:asciiTheme="minorHAnsi" w:hAnsiTheme="minorHAnsi" w:cstheme="minorHAnsi"/>
          <w:i/>
          <w:sz w:val="22"/>
          <w:szCs w:val="22"/>
        </w:rPr>
        <w:t>q</w:t>
      </w:r>
      <w:r w:rsidRPr="00CE5B2C">
        <w:rPr>
          <w:rFonts w:asciiTheme="minorHAnsi" w:hAnsiTheme="minorHAnsi" w:cstheme="minorHAnsi"/>
          <w:i/>
          <w:sz w:val="22"/>
          <w:szCs w:val="22"/>
          <w:vertAlign w:val="subscript"/>
        </w:rPr>
        <w:t>1</w:t>
      </w:r>
      <w:r w:rsidRPr="00CE5B2C">
        <w:rPr>
          <w:rFonts w:asciiTheme="minorHAnsi" w:hAnsiTheme="minorHAnsi" w:cstheme="minorHAnsi"/>
          <w:sz w:val="22"/>
          <w:szCs w:val="22"/>
        </w:rPr>
        <w:t>.</w:t>
      </w:r>
    </w:p>
    <w:p w14:paraId="525563A8" w14:textId="24BC0537" w:rsidR="00554BCA" w:rsidRPr="00D92A51" w:rsidRDefault="006A443F" w:rsidP="000B0B9A">
      <w:pPr>
        <w:pStyle w:val="BodyText"/>
        <w:spacing w:after="120" w:line="480" w:lineRule="auto"/>
        <w:rPr>
          <w:rFonts w:asciiTheme="minorHAnsi" w:hAnsiTheme="minorHAnsi" w:cstheme="minorHAnsi"/>
          <w:color w:val="FF0000"/>
          <w:sz w:val="22"/>
          <w:szCs w:val="22"/>
        </w:rPr>
      </w:pPr>
      <w:r w:rsidRPr="00CE5B2C">
        <w:rPr>
          <w:rFonts w:asciiTheme="minorHAnsi" w:hAnsiTheme="minorHAnsi" w:cstheme="minorHAnsi"/>
          <w:sz w:val="22"/>
          <w:szCs w:val="22"/>
        </w:rPr>
        <w:tab/>
      </w:r>
      <w:r w:rsidR="000B0B9A" w:rsidRPr="00D92A51">
        <w:rPr>
          <w:rFonts w:asciiTheme="minorHAnsi" w:hAnsiTheme="minorHAnsi" w:cstheme="minorHAnsi"/>
          <w:color w:val="FF0000"/>
          <w:sz w:val="22"/>
          <w:szCs w:val="22"/>
        </w:rPr>
        <w:t xml:space="preserve">At this point, we can directly connect our consumer response model to our Bayesian learning model through the structure we place on </w:t>
      </w:r>
      <m:oMath>
        <m:f>
          <m:fPr>
            <m:ctrlPr>
              <w:rPr>
                <w:rFonts w:ascii="Cambria Math" w:hAnsi="Cambria Math" w:cstheme="minorHAnsi"/>
                <w:color w:val="FF0000"/>
                <w:sz w:val="22"/>
                <w:szCs w:val="22"/>
              </w:rPr>
            </m:ctrlPr>
          </m:fPr>
          <m:num>
            <m:r>
              <w:rPr>
                <w:rFonts w:ascii="Cambria Math" w:hAnsi="Cambria Math" w:cstheme="minorHAnsi"/>
                <w:color w:val="FF0000"/>
                <w:sz w:val="22"/>
                <w:szCs w:val="22"/>
              </w:rPr>
              <m:t>∂π</m:t>
            </m:r>
          </m:num>
          <m:den>
            <m:r>
              <w:rPr>
                <w:rFonts w:ascii="Cambria Math" w:hAnsi="Cambria Math" w:cstheme="minorHAnsi"/>
                <w:color w:val="FF0000"/>
                <w:sz w:val="22"/>
                <w:szCs w:val="22"/>
              </w:rPr>
              <m:t>∂</m:t>
            </m:r>
            <m:sSub>
              <m:sSubPr>
                <m:ctrlPr>
                  <w:rPr>
                    <w:rFonts w:ascii="Cambria Math" w:hAnsi="Cambria Math" w:cstheme="minorHAnsi"/>
                    <w:color w:val="FF0000"/>
                    <w:sz w:val="22"/>
                    <w:szCs w:val="22"/>
                  </w:rPr>
                </m:ctrlPr>
              </m:sSubPr>
              <m:e>
                <m:r>
                  <w:rPr>
                    <w:rFonts w:ascii="Cambria Math" w:hAnsi="Cambria Math" w:cstheme="minorHAnsi"/>
                    <w:color w:val="FF0000"/>
                    <w:sz w:val="22"/>
                    <w:szCs w:val="22"/>
                  </w:rPr>
                  <m:t>q</m:t>
                </m:r>
              </m:e>
              <m:sub>
                <m:r>
                  <m:rPr>
                    <m:sty m:val="p"/>
                  </m:rPr>
                  <w:rPr>
                    <w:rFonts w:ascii="Cambria Math" w:hAnsi="Cambria Math" w:cstheme="minorHAnsi"/>
                    <w:color w:val="FF0000"/>
                    <w:sz w:val="22"/>
                    <w:szCs w:val="22"/>
                  </w:rPr>
                  <m:t>1</m:t>
                </m:r>
              </m:sub>
            </m:sSub>
          </m:den>
        </m:f>
      </m:oMath>
      <w:r w:rsidR="000B0B9A" w:rsidRPr="00D92A51">
        <w:rPr>
          <w:rFonts w:asciiTheme="minorHAnsi" w:hAnsiTheme="minorHAnsi" w:cstheme="minorHAnsi"/>
          <w:color w:val="FF0000"/>
          <w:sz w:val="22"/>
          <w:szCs w:val="22"/>
        </w:rPr>
        <w:t>. Specifically, assume that π is defined</w:t>
      </w:r>
      <w:r w:rsidR="00554BCA" w:rsidRPr="00D92A51">
        <w:rPr>
          <w:rFonts w:asciiTheme="minorHAnsi" w:hAnsiTheme="minorHAnsi" w:cstheme="minorHAnsi"/>
          <w:color w:val="FF0000"/>
          <w:sz w:val="22"/>
          <w:szCs w:val="22"/>
        </w:rPr>
        <w:t xml:space="preserve"> by the following function: </w:t>
      </w:r>
    </w:p>
    <w:p w14:paraId="70EBEECF" w14:textId="151E016A" w:rsidR="00554BCA" w:rsidRPr="00D92A51" w:rsidRDefault="00554BCA" w:rsidP="00CE5B2C">
      <w:pPr>
        <w:pStyle w:val="BodyText"/>
        <w:spacing w:after="120" w:line="480" w:lineRule="auto"/>
        <w:jc w:val="right"/>
        <w:rPr>
          <w:rFonts w:asciiTheme="minorHAnsi" w:hAnsiTheme="minorHAnsi" w:cstheme="minorHAnsi"/>
          <w:color w:val="FF0000"/>
          <w:sz w:val="22"/>
          <w:szCs w:val="22"/>
        </w:rPr>
      </w:pPr>
      <m:oMath>
        <m:r>
          <w:rPr>
            <w:rFonts w:ascii="Cambria Math" w:hAnsi="Cambria Math" w:cstheme="minorHAnsi"/>
            <w:color w:val="FF0000"/>
            <w:sz w:val="22"/>
            <w:szCs w:val="22"/>
          </w:rPr>
          <m:t>π=</m:t>
        </m:r>
      </m:oMath>
      <w:r w:rsidRPr="00D92A51">
        <w:rPr>
          <w:rFonts w:asciiTheme="minorHAnsi" w:hAnsiTheme="minorHAnsi" w:cstheme="minorHAnsi"/>
          <w:iCs/>
          <w:color w:val="FF0000"/>
          <w:sz w:val="22"/>
          <w:szCs w:val="22"/>
        </w:rPr>
        <w:t xml:space="preserve">  </w:t>
      </w:r>
      <m:oMath>
        <m:r>
          <w:rPr>
            <w:rFonts w:ascii="Cambria Math" w:hAnsi="Cambria Math" w:cstheme="minorHAnsi"/>
            <w:color w:val="FF0000"/>
            <w:sz w:val="22"/>
            <w:szCs w:val="22"/>
          </w:rPr>
          <m:t>μ∙q</m:t>
        </m:r>
      </m:oMath>
      <w:r w:rsidRPr="00D92A51">
        <w:rPr>
          <w:rFonts w:asciiTheme="minorHAnsi" w:hAnsiTheme="minorHAnsi" w:cstheme="minorHAnsi"/>
          <w:color w:val="FF0000"/>
          <w:sz w:val="22"/>
          <w:szCs w:val="22"/>
        </w:rPr>
        <w:t xml:space="preserve"> if </w:t>
      </w:r>
      <m:oMath>
        <m:r>
          <w:rPr>
            <w:rFonts w:ascii="Cambria Math" w:hAnsi="Cambria Math" w:cstheme="minorHAnsi"/>
            <w:color w:val="FF0000"/>
            <w:sz w:val="22"/>
            <w:szCs w:val="22"/>
          </w:rPr>
          <m:t>q</m:t>
        </m:r>
        <m:r>
          <m:rPr>
            <m:sty m:val="p"/>
          </m:rPr>
          <w:rPr>
            <w:rFonts w:ascii="Cambria Math" w:hAnsi="Cambria Math" w:cstheme="minorHAnsi"/>
            <w:color w:val="FF0000"/>
            <w:sz w:val="22"/>
            <w:szCs w:val="22"/>
          </w:rPr>
          <m:t>≤</m:t>
        </m:r>
        <m:f>
          <m:fPr>
            <m:ctrlPr>
              <w:rPr>
                <w:rFonts w:ascii="Cambria Math" w:hAnsi="Cambria Math" w:cstheme="minorHAnsi"/>
                <w:color w:val="FF0000"/>
                <w:sz w:val="22"/>
                <w:szCs w:val="22"/>
              </w:rPr>
            </m:ctrlPr>
          </m:fPr>
          <m:num>
            <m:r>
              <m:rPr>
                <m:sty m:val="p"/>
              </m:rPr>
              <w:rPr>
                <w:rFonts w:ascii="Cambria Math" w:hAnsi="Cambria Math" w:cstheme="minorHAnsi"/>
                <w:color w:val="FF0000"/>
                <w:sz w:val="22"/>
                <w:szCs w:val="22"/>
              </w:rPr>
              <m:t>1</m:t>
            </m:r>
          </m:num>
          <m:den>
            <m:r>
              <w:rPr>
                <w:rFonts w:ascii="Cambria Math" w:hAnsi="Cambria Math" w:cstheme="minorHAnsi"/>
                <w:color w:val="FF0000"/>
                <w:sz w:val="22"/>
                <w:szCs w:val="22"/>
              </w:rPr>
              <m:t>μ</m:t>
            </m:r>
          </m:den>
        </m:f>
      </m:oMath>
      <w:r w:rsidRPr="00D92A51">
        <w:rPr>
          <w:rFonts w:asciiTheme="minorHAnsi" w:hAnsiTheme="minorHAnsi" w:cstheme="minorHAnsi"/>
          <w:color w:val="FF0000"/>
          <w:sz w:val="22"/>
          <w:szCs w:val="22"/>
        </w:rPr>
        <w:tab/>
      </w:r>
      <w:r w:rsidRPr="00D92A51">
        <w:rPr>
          <w:rFonts w:asciiTheme="minorHAnsi" w:hAnsiTheme="minorHAnsi" w:cstheme="minorHAnsi"/>
          <w:color w:val="FF0000"/>
          <w:sz w:val="22"/>
          <w:szCs w:val="22"/>
        </w:rPr>
        <w:tab/>
      </w:r>
      <w:r w:rsidRPr="00D92A51">
        <w:rPr>
          <w:rFonts w:asciiTheme="minorHAnsi" w:hAnsiTheme="minorHAnsi" w:cstheme="minorHAnsi"/>
          <w:color w:val="FF0000"/>
          <w:sz w:val="22"/>
          <w:szCs w:val="22"/>
        </w:rPr>
        <w:tab/>
      </w:r>
      <w:r w:rsidRPr="00D92A51">
        <w:rPr>
          <w:rFonts w:asciiTheme="minorHAnsi" w:hAnsiTheme="minorHAnsi" w:cstheme="minorHAnsi"/>
          <w:color w:val="FF0000"/>
          <w:sz w:val="22"/>
          <w:szCs w:val="22"/>
        </w:rPr>
        <w:tab/>
      </w:r>
      <w:r w:rsidRPr="00D92A51">
        <w:rPr>
          <w:rFonts w:asciiTheme="minorHAnsi" w:hAnsiTheme="minorHAnsi" w:cstheme="minorHAnsi"/>
          <w:iCs/>
          <w:color w:val="FF0000"/>
          <w:sz w:val="22"/>
          <w:szCs w:val="22"/>
        </w:rPr>
        <w:t>(</w:t>
      </w:r>
      <w:r w:rsidRPr="00D92A51">
        <w:rPr>
          <w:rFonts w:asciiTheme="minorHAnsi" w:hAnsiTheme="minorHAnsi" w:cstheme="minorHAnsi"/>
          <w:color w:val="FF0000"/>
          <w:sz w:val="22"/>
          <w:szCs w:val="22"/>
        </w:rPr>
        <w:t>A.10</w:t>
      </w:r>
      <w:r w:rsidRPr="00D92A51">
        <w:rPr>
          <w:rFonts w:asciiTheme="minorHAnsi" w:hAnsiTheme="minorHAnsi" w:cstheme="minorHAnsi"/>
          <w:iCs/>
          <w:color w:val="FF0000"/>
          <w:sz w:val="22"/>
          <w:szCs w:val="22"/>
        </w:rPr>
        <w:t>)</w:t>
      </w:r>
    </w:p>
    <w:p w14:paraId="44991E3B" w14:textId="00133F52" w:rsidR="0038326F" w:rsidRPr="00D92A51" w:rsidRDefault="0038326F" w:rsidP="000B0B9A">
      <w:pPr>
        <w:pStyle w:val="BodyText"/>
        <w:spacing w:after="120" w:line="480" w:lineRule="auto"/>
        <w:rPr>
          <w:rFonts w:asciiTheme="minorHAnsi" w:hAnsiTheme="minorHAnsi" w:cstheme="minorHAnsi"/>
          <w:color w:val="FF0000"/>
          <w:sz w:val="22"/>
          <w:szCs w:val="22"/>
        </w:rPr>
      </w:pPr>
      <w:r w:rsidRPr="00D92A51">
        <w:rPr>
          <w:rFonts w:asciiTheme="minorHAnsi" w:hAnsiTheme="minorHAnsi"/>
          <w:color w:val="FF0000"/>
          <w:sz w:val="22"/>
          <w:szCs w:val="22"/>
        </w:rPr>
        <w:lastRenderedPageBreak/>
        <w:t xml:space="preserve">Where </w:t>
      </w:r>
      <m:oMath>
        <m:r>
          <w:rPr>
            <w:rFonts w:ascii="Cambria Math" w:hAnsi="Cambria Math"/>
            <w:color w:val="FF0000"/>
            <w:sz w:val="22"/>
            <w:szCs w:val="22"/>
          </w:rPr>
          <m:t>π</m:t>
        </m:r>
      </m:oMath>
      <w:r w:rsidRPr="00D92A51">
        <w:rPr>
          <w:rFonts w:asciiTheme="minorHAnsi" w:hAnsiTheme="minorHAnsi"/>
          <w:color w:val="FF0000"/>
          <w:sz w:val="22"/>
          <w:szCs w:val="22"/>
        </w:rPr>
        <w:t xml:space="preserve"> is the consumer’s belief about the lifetime probability of a change in health status next period and </w:t>
      </w:r>
      <m:oMath>
        <m:r>
          <m:rPr>
            <m:sty m:val="p"/>
          </m:rPr>
          <w:rPr>
            <w:rFonts w:ascii="Cambria Math" w:hAnsi="Cambria Math"/>
            <w:color w:val="FF0000"/>
            <w:sz w:val="22"/>
            <w:szCs w:val="22"/>
          </w:rPr>
          <m:t>q</m:t>
        </m:r>
      </m:oMath>
      <w:r w:rsidRPr="00D92A51">
        <w:rPr>
          <w:rFonts w:asciiTheme="minorHAnsi" w:hAnsiTheme="minorHAnsi"/>
          <w:color w:val="FF0000"/>
          <w:sz w:val="22"/>
          <w:szCs w:val="22"/>
        </w:rPr>
        <w:t xml:space="preserve"> be the quantity of </w:t>
      </w:r>
      <w:r w:rsidRPr="00D92A51">
        <w:rPr>
          <w:rFonts w:asciiTheme="minorHAnsi" w:hAnsiTheme="minorHAnsi"/>
          <w:i/>
          <w:color w:val="FF0000"/>
          <w:sz w:val="22"/>
          <w:szCs w:val="22"/>
        </w:rPr>
        <w:t>Q</w:t>
      </w:r>
      <w:r w:rsidRPr="00D92A51">
        <w:rPr>
          <w:rFonts w:asciiTheme="minorHAnsi" w:hAnsiTheme="minorHAnsi"/>
          <w:color w:val="FF0000"/>
          <w:sz w:val="22"/>
          <w:szCs w:val="22"/>
        </w:rPr>
        <w:t xml:space="preserve"> consumed this </w:t>
      </w:r>
      <w:proofErr w:type="gramStart"/>
      <w:r w:rsidRPr="00D92A51">
        <w:rPr>
          <w:rFonts w:asciiTheme="minorHAnsi" w:hAnsiTheme="minorHAnsi"/>
          <w:color w:val="FF0000"/>
          <w:sz w:val="22"/>
          <w:szCs w:val="22"/>
        </w:rPr>
        <w:t>period.</w:t>
      </w:r>
      <w:proofErr w:type="gramEnd"/>
      <w:r w:rsidRPr="00D92A51">
        <w:rPr>
          <w:rFonts w:asciiTheme="minorHAnsi" w:hAnsiTheme="minorHAnsi"/>
          <w:color w:val="FF0000"/>
          <w:sz w:val="22"/>
          <w:szCs w:val="22"/>
        </w:rPr>
        <w:t xml:space="preserve"> The parameter </w:t>
      </w:r>
      <m:oMath>
        <m:r>
          <w:rPr>
            <w:rFonts w:ascii="Cambria Math" w:hAnsi="Cambria Math"/>
            <w:color w:val="FF0000"/>
            <w:sz w:val="22"/>
            <w:szCs w:val="22"/>
          </w:rPr>
          <m:t>μ</m:t>
        </m:r>
      </m:oMath>
      <w:r w:rsidRPr="00D92A51">
        <w:rPr>
          <w:rFonts w:asciiTheme="minorHAnsi" w:hAnsiTheme="minorHAnsi"/>
          <w:color w:val="FF0000"/>
          <w:sz w:val="22"/>
          <w:szCs w:val="22"/>
        </w:rPr>
        <w:t xml:space="preserve"> can take any value between 0 and 1 and represents </w:t>
      </w:r>
      <w:bookmarkStart w:id="0" w:name="_Hlk65158434"/>
      <w:bookmarkStart w:id="1" w:name="_Hlk65157949"/>
      <w:r w:rsidRPr="00D92A51">
        <w:rPr>
          <w:rFonts w:asciiTheme="minorHAnsi" w:hAnsiTheme="minorHAnsi"/>
          <w:color w:val="FF0000"/>
          <w:sz w:val="22"/>
          <w:szCs w:val="22"/>
        </w:rPr>
        <w:t xml:space="preserve">how much the consumer believes her risk of a change in health status will increase for every unit of </w:t>
      </w:r>
      <w:r w:rsidRPr="00D92A51">
        <w:rPr>
          <w:rFonts w:asciiTheme="minorHAnsi" w:hAnsiTheme="minorHAnsi"/>
          <w:i/>
          <w:color w:val="FF0000"/>
          <w:sz w:val="22"/>
          <w:szCs w:val="22"/>
        </w:rPr>
        <w:t>Q</w:t>
      </w:r>
      <w:r w:rsidRPr="00D92A51">
        <w:rPr>
          <w:rFonts w:asciiTheme="minorHAnsi" w:hAnsiTheme="minorHAnsi"/>
          <w:color w:val="FF0000"/>
          <w:sz w:val="22"/>
          <w:szCs w:val="22"/>
        </w:rPr>
        <w:t xml:space="preserve"> she consumes</w:t>
      </w:r>
      <w:bookmarkEnd w:id="0"/>
      <w:r w:rsidRPr="00D92A51">
        <w:rPr>
          <w:rFonts w:asciiTheme="minorHAnsi" w:hAnsiTheme="minorHAnsi"/>
          <w:color w:val="FF0000"/>
          <w:sz w:val="22"/>
          <w:szCs w:val="22"/>
        </w:rPr>
        <w:t xml:space="preserve">. </w:t>
      </w:r>
      <w:bookmarkEnd w:id="1"/>
      <w:r w:rsidRPr="00D92A51">
        <w:rPr>
          <w:rFonts w:asciiTheme="minorHAnsi" w:hAnsiTheme="minorHAnsi"/>
          <w:color w:val="FF0000"/>
          <w:sz w:val="22"/>
          <w:szCs w:val="22"/>
        </w:rPr>
        <w:t>As discussed in the main body of the manuscript, we allow the consumer to hold uncertainty about the true value of</w:t>
      </w:r>
      <m:oMath>
        <m:r>
          <w:rPr>
            <w:rFonts w:ascii="Cambria Math" w:hAnsi="Cambria Math"/>
            <w:color w:val="FF0000"/>
            <w:sz w:val="22"/>
            <w:szCs w:val="22"/>
          </w:rPr>
          <m:t xml:space="preserve"> μ</m:t>
        </m:r>
      </m:oMath>
      <w:r w:rsidRPr="00D92A51">
        <w:rPr>
          <w:rFonts w:asciiTheme="minorHAnsi" w:hAnsiTheme="minorHAnsi"/>
          <w:color w:val="FF0000"/>
          <w:sz w:val="22"/>
          <w:szCs w:val="22"/>
        </w:rPr>
        <w:t xml:space="preserve"> and represent the consumer’s risk beliefs with a normal probability distribution, </w:t>
      </w:r>
      <m:oMath>
        <m:r>
          <w:rPr>
            <w:rFonts w:ascii="Cambria Math" w:hAnsi="Cambria Math"/>
            <w:color w:val="FF0000"/>
            <w:sz w:val="22"/>
            <w:szCs w:val="22"/>
          </w:rPr>
          <m:t>N</m:t>
        </m:r>
        <m:d>
          <m:dPr>
            <m:ctrlPr>
              <w:rPr>
                <w:rFonts w:ascii="Cambria Math" w:hAnsi="Cambria Math"/>
                <w:i/>
                <w:color w:val="FF0000"/>
                <w:sz w:val="22"/>
                <w:szCs w:val="22"/>
              </w:rPr>
            </m:ctrlPr>
          </m:dPr>
          <m:e>
            <m:r>
              <w:rPr>
                <w:rFonts w:ascii="Cambria Math" w:hAnsi="Cambria Math"/>
                <w:color w:val="FF0000"/>
                <w:sz w:val="22"/>
                <w:szCs w:val="22"/>
              </w:rPr>
              <m:t>μ,</m:t>
            </m:r>
            <m:sSubSup>
              <m:sSubSupPr>
                <m:ctrlPr>
                  <w:rPr>
                    <w:rFonts w:ascii="Cambria Math" w:hAnsi="Cambria Math"/>
                    <w:i/>
                    <w:color w:val="FF0000"/>
                    <w:sz w:val="22"/>
                    <w:szCs w:val="22"/>
                  </w:rPr>
                </m:ctrlPr>
              </m:sSubSupPr>
              <m:e>
                <m:r>
                  <w:rPr>
                    <w:rFonts w:ascii="Cambria Math" w:hAnsi="Cambria Math"/>
                    <w:color w:val="FF0000"/>
                    <w:sz w:val="22"/>
                    <w:szCs w:val="22"/>
                  </w:rPr>
                  <m:t>σ</m:t>
                </m:r>
              </m:e>
              <m:sub>
                <m:r>
                  <w:rPr>
                    <w:rFonts w:ascii="Cambria Math" w:hAnsi="Cambria Math"/>
                    <w:color w:val="FF0000"/>
                    <w:sz w:val="22"/>
                    <w:szCs w:val="22"/>
                  </w:rPr>
                  <m:t>PRIOR</m:t>
                </m:r>
              </m:sub>
              <m:sup>
                <m:r>
                  <w:rPr>
                    <w:rFonts w:ascii="Cambria Math" w:hAnsi="Cambria Math"/>
                    <w:color w:val="FF0000"/>
                    <w:sz w:val="22"/>
                    <w:szCs w:val="22"/>
                  </w:rPr>
                  <m:t>2</m:t>
                </m:r>
              </m:sup>
            </m:sSubSup>
          </m:e>
        </m:d>
      </m:oMath>
      <w:r w:rsidRPr="00D92A51">
        <w:rPr>
          <w:rFonts w:asciiTheme="minorHAnsi" w:hAnsiTheme="minorHAnsi"/>
          <w:color w:val="FF0000"/>
          <w:sz w:val="22"/>
          <w:szCs w:val="22"/>
        </w:rPr>
        <w:t xml:space="preserve">. The mean, </w:t>
      </w:r>
      <m:oMath>
        <m:r>
          <w:rPr>
            <w:rFonts w:ascii="Cambria Math" w:hAnsi="Cambria Math"/>
            <w:color w:val="FF0000"/>
            <w:sz w:val="22"/>
            <w:szCs w:val="22"/>
          </w:rPr>
          <m:t>μ</m:t>
        </m:r>
      </m:oMath>
      <w:r w:rsidRPr="00D92A51">
        <w:rPr>
          <w:rFonts w:asciiTheme="minorHAnsi" w:hAnsiTheme="minorHAnsi"/>
          <w:color w:val="FF0000"/>
          <w:sz w:val="22"/>
          <w:szCs w:val="22"/>
        </w:rPr>
        <w:t xml:space="preserve">, is the consumer’s estimate of the health risk associated with consuming product </w:t>
      </w:r>
      <w:r w:rsidRPr="00D92A51">
        <w:rPr>
          <w:rFonts w:asciiTheme="minorHAnsi" w:hAnsiTheme="minorHAnsi"/>
          <w:i/>
          <w:color w:val="FF0000"/>
          <w:sz w:val="22"/>
          <w:szCs w:val="22"/>
        </w:rPr>
        <w:t>Q</w:t>
      </w:r>
      <w:r w:rsidRPr="00D92A51">
        <w:rPr>
          <w:rFonts w:asciiTheme="minorHAnsi" w:hAnsiTheme="minorHAnsi"/>
          <w:color w:val="FF0000"/>
          <w:sz w:val="22"/>
          <w:szCs w:val="22"/>
        </w:rPr>
        <w:t xml:space="preserve">. The variance, </w:t>
      </w:r>
      <m:oMath>
        <m:sSubSup>
          <m:sSubSupPr>
            <m:ctrlPr>
              <w:rPr>
                <w:rFonts w:ascii="Cambria Math" w:hAnsi="Cambria Math"/>
                <w:i/>
                <w:color w:val="FF0000"/>
                <w:sz w:val="22"/>
                <w:szCs w:val="22"/>
              </w:rPr>
            </m:ctrlPr>
          </m:sSubSupPr>
          <m:e>
            <m:r>
              <w:rPr>
                <w:rFonts w:ascii="Cambria Math" w:hAnsi="Cambria Math"/>
                <w:color w:val="FF0000"/>
                <w:sz w:val="22"/>
                <w:szCs w:val="22"/>
              </w:rPr>
              <m:t>σ</m:t>
            </m:r>
          </m:e>
          <m:sub>
            <m:r>
              <w:rPr>
                <w:rFonts w:ascii="Cambria Math" w:hAnsi="Cambria Math"/>
                <w:color w:val="FF0000"/>
                <w:sz w:val="22"/>
                <w:szCs w:val="22"/>
              </w:rPr>
              <m:t>PRIOR</m:t>
            </m:r>
          </m:sub>
          <m:sup>
            <m:r>
              <w:rPr>
                <w:rFonts w:ascii="Cambria Math" w:hAnsi="Cambria Math"/>
                <w:color w:val="FF0000"/>
                <w:sz w:val="22"/>
                <w:szCs w:val="22"/>
              </w:rPr>
              <m:t>2</m:t>
            </m:r>
          </m:sup>
        </m:sSubSup>
      </m:oMath>
      <w:r w:rsidRPr="00D92A51">
        <w:rPr>
          <w:rFonts w:asciiTheme="minorHAnsi" w:hAnsiTheme="minorHAnsi"/>
          <w:color w:val="FF0000"/>
          <w:sz w:val="22"/>
          <w:szCs w:val="22"/>
        </w:rPr>
        <w:t>, captures the uncertainty of that estimate.</w:t>
      </w:r>
    </w:p>
    <w:p w14:paraId="066D01E8" w14:textId="12892484" w:rsidR="000B0B9A" w:rsidRPr="00D92A51" w:rsidRDefault="0038326F" w:rsidP="000B0B9A">
      <w:pPr>
        <w:pStyle w:val="BodyText"/>
        <w:spacing w:after="120" w:line="480" w:lineRule="auto"/>
        <w:rPr>
          <w:rFonts w:asciiTheme="minorHAnsi" w:hAnsiTheme="minorHAnsi" w:cstheme="minorHAnsi"/>
          <w:color w:val="FF0000"/>
          <w:sz w:val="22"/>
          <w:szCs w:val="22"/>
        </w:rPr>
      </w:pPr>
      <w:r w:rsidRPr="00D92A51">
        <w:rPr>
          <w:rFonts w:asciiTheme="minorHAnsi" w:hAnsiTheme="minorHAnsi" w:cstheme="minorHAnsi"/>
          <w:color w:val="FF0000"/>
          <w:sz w:val="22"/>
          <w:szCs w:val="22"/>
        </w:rPr>
        <w:t xml:space="preserve">Under this assumption, </w:t>
      </w:r>
      <w:r w:rsidR="000B0B9A" w:rsidRPr="00D92A51">
        <w:rPr>
          <w:rFonts w:asciiTheme="minorHAnsi" w:hAnsiTheme="minorHAnsi" w:cstheme="minorHAnsi"/>
          <w:color w:val="FF0000"/>
          <w:sz w:val="22"/>
          <w:szCs w:val="22"/>
        </w:rPr>
        <w:t xml:space="preserve"> </w:t>
      </w:r>
      <m:oMath>
        <m:f>
          <m:fPr>
            <m:ctrlPr>
              <w:rPr>
                <w:rFonts w:ascii="Cambria Math" w:hAnsi="Cambria Math" w:cstheme="minorHAnsi"/>
                <w:color w:val="FF0000"/>
                <w:sz w:val="22"/>
                <w:szCs w:val="22"/>
              </w:rPr>
            </m:ctrlPr>
          </m:fPr>
          <m:num>
            <m:r>
              <w:rPr>
                <w:rFonts w:ascii="Cambria Math" w:hAnsi="Cambria Math" w:cstheme="minorHAnsi"/>
                <w:color w:val="FF0000"/>
                <w:sz w:val="22"/>
                <w:szCs w:val="22"/>
              </w:rPr>
              <m:t>∂π</m:t>
            </m:r>
          </m:num>
          <m:den>
            <m:r>
              <w:rPr>
                <w:rFonts w:ascii="Cambria Math" w:hAnsi="Cambria Math" w:cstheme="minorHAnsi"/>
                <w:color w:val="FF0000"/>
                <w:sz w:val="22"/>
                <w:szCs w:val="22"/>
              </w:rPr>
              <m:t>∂</m:t>
            </m:r>
            <m:sSub>
              <m:sSubPr>
                <m:ctrlPr>
                  <w:rPr>
                    <w:rFonts w:ascii="Cambria Math" w:hAnsi="Cambria Math" w:cstheme="minorHAnsi"/>
                    <w:color w:val="FF0000"/>
                    <w:sz w:val="22"/>
                    <w:szCs w:val="22"/>
                  </w:rPr>
                </m:ctrlPr>
              </m:sSubPr>
              <m:e>
                <m:r>
                  <w:rPr>
                    <w:rFonts w:ascii="Cambria Math" w:hAnsi="Cambria Math" w:cstheme="minorHAnsi"/>
                    <w:color w:val="FF0000"/>
                    <w:sz w:val="22"/>
                    <w:szCs w:val="22"/>
                  </w:rPr>
                  <m:t>q</m:t>
                </m:r>
              </m:e>
              <m:sub>
                <m:r>
                  <m:rPr>
                    <m:sty m:val="p"/>
                  </m:rPr>
                  <w:rPr>
                    <w:rFonts w:ascii="Cambria Math" w:hAnsi="Cambria Math" w:cstheme="minorHAnsi"/>
                    <w:color w:val="FF0000"/>
                    <w:sz w:val="22"/>
                    <w:szCs w:val="22"/>
                  </w:rPr>
                  <m:t>1</m:t>
                </m:r>
              </m:sub>
            </m:sSub>
          </m:den>
        </m:f>
      </m:oMath>
      <w:r w:rsidR="000B0B9A" w:rsidRPr="00D92A51">
        <w:rPr>
          <w:rFonts w:asciiTheme="minorHAnsi" w:hAnsiTheme="minorHAnsi" w:cstheme="minorHAnsi"/>
          <w:color w:val="FF0000"/>
          <w:sz w:val="22"/>
          <w:szCs w:val="22"/>
        </w:rPr>
        <w:t xml:space="preserve"> is equal to </w:t>
      </w:r>
      <m:oMath>
        <m:r>
          <w:rPr>
            <w:rFonts w:ascii="Cambria Math" w:hAnsi="Cambria Math" w:cstheme="minorHAnsi"/>
            <w:color w:val="FF0000"/>
            <w:sz w:val="22"/>
            <w:szCs w:val="22"/>
          </w:rPr>
          <m:t>μ</m:t>
        </m:r>
      </m:oMath>
      <w:r w:rsidR="000B0B9A" w:rsidRPr="00D92A51">
        <w:rPr>
          <w:rFonts w:asciiTheme="minorHAnsi" w:hAnsiTheme="minorHAnsi" w:cstheme="minorHAnsi"/>
          <w:color w:val="FF0000"/>
          <w:sz w:val="22"/>
          <w:szCs w:val="22"/>
        </w:rPr>
        <w:t>. Making this substitution yields:</w:t>
      </w:r>
    </w:p>
    <w:p w14:paraId="1EEED668" w14:textId="3B6C92C4" w:rsidR="000B0B9A" w:rsidRPr="00CE5B2C" w:rsidRDefault="000B0B9A" w:rsidP="000B0B9A">
      <w:pPr>
        <w:pStyle w:val="equation"/>
        <w:spacing w:line="480" w:lineRule="auto"/>
        <w:ind w:left="720"/>
        <w:rPr>
          <w:rFonts w:asciiTheme="minorHAnsi" w:hAnsiTheme="minorHAnsi" w:cstheme="minorHAnsi"/>
          <w:sz w:val="22"/>
          <w:szCs w:val="22"/>
        </w:rPr>
      </w:pPr>
      <w:r w:rsidRPr="00CE5B2C">
        <w:rPr>
          <w:rFonts w:asciiTheme="minorHAnsi" w:hAnsiTheme="minorHAnsi" w:cstheme="minorHAnsi"/>
          <w:sz w:val="22"/>
          <w:szCs w:val="22"/>
        </w:rPr>
        <w:tab/>
      </w:r>
      <m:oMath>
        <m:sSub>
          <m:sSubPr>
            <m:ctrlPr>
              <w:rPr>
                <w:rFonts w:ascii="Cambria Math" w:hAnsi="Cambria Math" w:cstheme="minorHAnsi"/>
                <w:sz w:val="22"/>
                <w:szCs w:val="22"/>
              </w:rPr>
            </m:ctrlPr>
          </m:sSubPr>
          <m:e>
            <m:r>
              <w:rPr>
                <w:rFonts w:ascii="Cambria Math" w:hAnsi="Cambria Math" w:cstheme="minorHAnsi"/>
                <w:sz w:val="22"/>
                <w:szCs w:val="22"/>
              </w:rPr>
              <m:t>P</m:t>
            </m:r>
          </m:e>
          <m:sub>
            <m:r>
              <m:rPr>
                <m:sty m:val="p"/>
              </m:rPr>
              <w:rPr>
                <w:rFonts w:ascii="Cambria Math" w:hAnsi="Cambria Math" w:cstheme="minorHAnsi"/>
                <w:sz w:val="22"/>
                <w:szCs w:val="22"/>
              </w:rPr>
              <m:t>1</m:t>
            </m:r>
          </m:sub>
        </m:sSub>
        <m:r>
          <w:rPr>
            <w:rFonts w:ascii="Cambria Math" w:hAnsi="Cambria Math" w:cstheme="minorHAnsi"/>
            <w:sz w:val="22"/>
            <w:szCs w:val="22"/>
          </w:rPr>
          <m:t>=</m:t>
        </m:r>
        <m:sSub>
          <m:sSubPr>
            <m:ctrlPr>
              <w:rPr>
                <w:rFonts w:ascii="Cambria Math" w:hAnsi="Cambria Math" w:cstheme="minorHAnsi"/>
                <w:sz w:val="22"/>
                <w:szCs w:val="22"/>
              </w:rPr>
            </m:ctrlPr>
          </m:sSubPr>
          <m:e>
            <m:r>
              <m:rPr>
                <m:sty m:val="p"/>
              </m:rPr>
              <w:rPr>
                <w:rFonts w:ascii="Cambria Math" w:hAnsi="Cambria Math" w:cstheme="minorHAnsi"/>
                <w:sz w:val="22"/>
                <w:szCs w:val="22"/>
              </w:rPr>
              <m:t>WTP</m:t>
            </m:r>
          </m:e>
          <m:sub>
            <m:r>
              <m:rPr>
                <m:sty m:val="p"/>
              </m:rPr>
              <w:rPr>
                <w:rFonts w:ascii="Cambria Math" w:hAnsi="Cambria Math" w:cstheme="minorHAnsi"/>
                <w:sz w:val="22"/>
                <w:szCs w:val="22"/>
              </w:rPr>
              <m:t>1</m:t>
            </m:r>
          </m:sub>
        </m:sSub>
        <m:r>
          <m:rPr>
            <m:sty m:val="p"/>
          </m:rPr>
          <w:rPr>
            <w:rFonts w:ascii="Cambria Math" w:hAnsi="Cambria Math" w:cstheme="minorHAnsi"/>
            <w:sz w:val="22"/>
            <w:szCs w:val="22"/>
          </w:rPr>
          <m:t>=</m:t>
        </m:r>
        <m:f>
          <m:fPr>
            <m:ctrlPr>
              <w:rPr>
                <w:rFonts w:ascii="Cambria Math" w:hAnsi="Cambria Math" w:cstheme="minorHAnsi"/>
                <w:sz w:val="22"/>
                <w:szCs w:val="22"/>
              </w:rPr>
            </m:ctrlPr>
          </m:fPr>
          <m:num>
            <m:r>
              <w:rPr>
                <w:rFonts w:ascii="Cambria Math" w:hAnsi="Cambria Math" w:cstheme="minorHAnsi"/>
                <w:sz w:val="22"/>
                <w:szCs w:val="22"/>
              </w:rPr>
              <m:t>∂v</m:t>
            </m:r>
          </m:num>
          <m:den>
            <m:r>
              <w:rPr>
                <w:rFonts w:ascii="Cambria Math" w:hAnsi="Cambria Math" w:cstheme="minorHAnsi"/>
                <w:sz w:val="22"/>
                <w:szCs w:val="22"/>
              </w:rPr>
              <m:t>∂</m:t>
            </m:r>
            <m:sSub>
              <m:sSubPr>
                <m:ctrlPr>
                  <w:rPr>
                    <w:rFonts w:ascii="Cambria Math" w:hAnsi="Cambria Math" w:cstheme="minorHAnsi"/>
                    <w:sz w:val="22"/>
                    <w:szCs w:val="22"/>
                  </w:rPr>
                </m:ctrlPr>
              </m:sSubPr>
              <m:e>
                <m:r>
                  <w:rPr>
                    <w:rFonts w:ascii="Cambria Math" w:hAnsi="Cambria Math" w:cstheme="minorHAnsi"/>
                    <w:sz w:val="22"/>
                    <w:szCs w:val="22"/>
                  </w:rPr>
                  <m:t>q</m:t>
                </m:r>
              </m:e>
              <m:sub>
                <m:r>
                  <m:rPr>
                    <m:sty m:val="p"/>
                  </m:rPr>
                  <w:rPr>
                    <w:rFonts w:ascii="Cambria Math" w:hAnsi="Cambria Math" w:cstheme="minorHAnsi"/>
                    <w:sz w:val="22"/>
                    <w:szCs w:val="22"/>
                  </w:rPr>
                  <m:t>1</m:t>
                </m:r>
              </m:sub>
            </m:sSub>
          </m:den>
        </m:f>
        <m:r>
          <m:rPr>
            <m:sty m:val="p"/>
          </m:rPr>
          <w:rPr>
            <w:rFonts w:ascii="Cambria Math" w:hAnsi="Cambria Math" w:cstheme="minorHAnsi"/>
            <w:sz w:val="22"/>
            <w:szCs w:val="22"/>
          </w:rPr>
          <m:t>+</m:t>
        </m:r>
        <m:d>
          <m:dPr>
            <m:ctrlPr>
              <w:rPr>
                <w:rFonts w:ascii="Cambria Math" w:hAnsi="Cambria Math" w:cstheme="minorHAnsi"/>
                <w:sz w:val="22"/>
                <w:szCs w:val="22"/>
              </w:rPr>
            </m:ctrlPr>
          </m:dPr>
          <m:e>
            <m:r>
              <m:rPr>
                <m:sty m:val="p"/>
              </m:rPr>
              <w:rPr>
                <w:rFonts w:ascii="Cambria Math" w:hAnsi="Cambria Math" w:cstheme="minorHAnsi"/>
                <w:sz w:val="22"/>
                <w:szCs w:val="22"/>
              </w:rPr>
              <m:t xml:space="preserve"> </m:t>
            </m:r>
            <m:r>
              <w:rPr>
                <w:rFonts w:ascii="Cambria Math" w:hAnsi="Cambria Math" w:cstheme="minorHAnsi"/>
                <w:sz w:val="22"/>
                <w:szCs w:val="22"/>
              </w:rPr>
              <m:t>μ</m:t>
            </m:r>
            <m:r>
              <m:rPr>
                <m:sty m:val="p"/>
              </m:rPr>
              <w:rPr>
                <w:rFonts w:ascii="Cambria Math" w:hAnsi="Cambria Math" w:cstheme="minorHAnsi"/>
                <w:sz w:val="22"/>
                <w:szCs w:val="22"/>
              </w:rPr>
              <m:t>×</m:t>
            </m:r>
            <m:r>
              <w:rPr>
                <w:rFonts w:ascii="Cambria Math" w:hAnsi="Cambria Math" w:cstheme="minorHAnsi"/>
                <w:sz w:val="22"/>
                <w:szCs w:val="22"/>
              </w:rPr>
              <m:t>δH</m:t>
            </m:r>
          </m:e>
        </m:d>
      </m:oMath>
      <w:r w:rsidRPr="00CE5B2C">
        <w:rPr>
          <w:rFonts w:asciiTheme="minorHAnsi" w:hAnsiTheme="minorHAnsi" w:cstheme="minorHAnsi"/>
          <w:sz w:val="22"/>
          <w:szCs w:val="22"/>
        </w:rPr>
        <w:t>.</w:t>
      </w:r>
      <w:r w:rsidRPr="00CE5B2C">
        <w:rPr>
          <w:rFonts w:asciiTheme="minorHAnsi" w:hAnsiTheme="minorHAnsi" w:cstheme="minorHAnsi"/>
          <w:iCs/>
          <w:snapToGrid w:val="0"/>
          <w:sz w:val="22"/>
          <w:szCs w:val="22"/>
        </w:rPr>
        <w:tab/>
        <w:t>(</w:t>
      </w:r>
      <w:r w:rsidRPr="00CE5B2C">
        <w:rPr>
          <w:rFonts w:asciiTheme="minorHAnsi" w:hAnsiTheme="minorHAnsi" w:cstheme="minorHAnsi"/>
          <w:sz w:val="22"/>
          <w:szCs w:val="22"/>
        </w:rPr>
        <w:t>A.1</w:t>
      </w:r>
      <w:r w:rsidR="00554BCA" w:rsidRPr="00CE5B2C">
        <w:rPr>
          <w:rFonts w:asciiTheme="minorHAnsi" w:hAnsiTheme="minorHAnsi" w:cstheme="minorHAnsi"/>
          <w:sz w:val="22"/>
          <w:szCs w:val="22"/>
        </w:rPr>
        <w:t>1</w:t>
      </w:r>
      <w:r w:rsidRPr="00CE5B2C">
        <w:rPr>
          <w:rFonts w:asciiTheme="minorHAnsi" w:hAnsiTheme="minorHAnsi" w:cstheme="minorHAnsi"/>
          <w:iCs/>
          <w:snapToGrid w:val="0"/>
          <w:sz w:val="22"/>
          <w:szCs w:val="22"/>
        </w:rPr>
        <w:t>)</w:t>
      </w:r>
    </w:p>
    <w:p w14:paraId="4BA4254E" w14:textId="71352362" w:rsidR="000B0B9A" w:rsidRPr="00CE5B2C" w:rsidRDefault="00554BCA" w:rsidP="000B0B9A">
      <w:pPr>
        <w:pStyle w:val="BodyText"/>
        <w:spacing w:line="480" w:lineRule="auto"/>
        <w:rPr>
          <w:rFonts w:asciiTheme="minorHAnsi" w:hAnsiTheme="minorHAnsi" w:cstheme="minorHAnsi"/>
          <w:sz w:val="22"/>
          <w:szCs w:val="22"/>
        </w:rPr>
      </w:pPr>
      <w:r w:rsidRPr="00273BA5">
        <w:rPr>
          <w:rFonts w:asciiTheme="minorHAnsi" w:hAnsiTheme="minorHAnsi" w:cstheme="minorHAnsi"/>
          <w:sz w:val="22"/>
          <w:szCs w:val="22"/>
        </w:rPr>
        <w:t xml:space="preserve">If risk beliefs change, we would expect a change in the WTP per unit equal to the change in the perceived probability of facing a change in health status multiplied by the value of the change in health, shown as: </w:t>
      </w:r>
    </w:p>
    <w:p w14:paraId="7337ECC9" w14:textId="3C010A3D" w:rsidR="000B0B9A" w:rsidRPr="00CE5B2C" w:rsidRDefault="000B0B9A" w:rsidP="000B0B9A">
      <w:pPr>
        <w:pStyle w:val="equation"/>
        <w:spacing w:line="480" w:lineRule="auto"/>
        <w:rPr>
          <w:rFonts w:asciiTheme="minorHAnsi" w:hAnsiTheme="minorHAnsi" w:cstheme="minorHAnsi"/>
          <w:sz w:val="22"/>
          <w:szCs w:val="22"/>
        </w:rPr>
      </w:pPr>
      <w:r w:rsidRPr="00CE5B2C">
        <w:rPr>
          <w:rFonts w:asciiTheme="minorHAnsi" w:hAnsiTheme="minorHAnsi" w:cstheme="minorHAnsi"/>
          <w:sz w:val="22"/>
          <w:szCs w:val="22"/>
        </w:rPr>
        <w:tab/>
      </w:r>
      <m:oMath>
        <m:r>
          <w:rPr>
            <w:rFonts w:ascii="Cambria Math" w:hAnsi="Cambria Math" w:cstheme="minorHAnsi"/>
            <w:sz w:val="22"/>
            <w:szCs w:val="22"/>
          </w:rPr>
          <m:t>∆</m:t>
        </m:r>
        <m:d>
          <m:dPr>
            <m:ctrlPr>
              <w:rPr>
                <w:rFonts w:ascii="Cambria Math" w:hAnsi="Cambria Math" w:cstheme="minorHAnsi"/>
                <w:i/>
                <w:sz w:val="22"/>
                <w:szCs w:val="22"/>
              </w:rPr>
            </m:ctrlPr>
          </m:dPr>
          <m:e>
            <m:f>
              <m:fPr>
                <m:ctrlPr>
                  <w:rPr>
                    <w:rFonts w:ascii="Cambria Math" w:hAnsi="Cambria Math" w:cstheme="minorHAnsi"/>
                    <w:sz w:val="22"/>
                    <w:szCs w:val="22"/>
                  </w:rPr>
                </m:ctrlPr>
              </m:fPr>
              <m:num>
                <m:r>
                  <m:rPr>
                    <m:sty m:val="p"/>
                  </m:rPr>
                  <w:rPr>
                    <w:rFonts w:ascii="Cambria Math" w:hAnsi="Cambria Math" w:cstheme="minorHAnsi"/>
                    <w:sz w:val="22"/>
                    <w:szCs w:val="22"/>
                  </w:rPr>
                  <m:t>WTP</m:t>
                </m:r>
                <m:ctrlPr>
                  <w:rPr>
                    <w:rFonts w:ascii="Cambria Math" w:hAnsi="Cambria Math" w:cstheme="minorHAnsi"/>
                    <w:i/>
                    <w:sz w:val="22"/>
                    <w:szCs w:val="22"/>
                  </w:rPr>
                </m:ctrlPr>
              </m:num>
              <m:den>
                <m:r>
                  <m:rPr>
                    <m:sty m:val="p"/>
                  </m:rPr>
                  <w:rPr>
                    <w:rFonts w:ascii="Cambria Math" w:hAnsi="Cambria Math" w:cstheme="minorHAnsi"/>
                    <w:sz w:val="22"/>
                    <w:szCs w:val="22"/>
                  </w:rPr>
                  <m:t>q</m:t>
                </m:r>
              </m:den>
            </m:f>
            <m:ctrlPr>
              <w:rPr>
                <w:rFonts w:ascii="Cambria Math" w:hAnsi="Cambria Math" w:cstheme="minorHAnsi"/>
                <w:sz w:val="22"/>
                <w:szCs w:val="22"/>
              </w:rPr>
            </m:ctrlPr>
          </m:e>
        </m:d>
        <m:r>
          <m:rPr>
            <m:sty m:val="p"/>
          </m:rPr>
          <w:rPr>
            <w:rFonts w:ascii="Cambria Math" w:hAnsi="Cambria Math" w:cstheme="minorHAnsi"/>
            <w:sz w:val="22"/>
            <w:szCs w:val="22"/>
          </w:rPr>
          <m:t>=</m:t>
        </m:r>
        <m:d>
          <m:dPr>
            <m:ctrlPr>
              <w:rPr>
                <w:rFonts w:ascii="Cambria Math" w:hAnsi="Cambria Math" w:cstheme="minorHAnsi"/>
                <w:sz w:val="22"/>
                <w:szCs w:val="22"/>
              </w:rPr>
            </m:ctrlPr>
          </m:dPr>
          <m:e>
            <m:r>
              <m:rPr>
                <m:sty m:val="p"/>
              </m:rPr>
              <w:rPr>
                <w:rFonts w:ascii="Cambria Math" w:hAnsi="Cambria Math" w:cstheme="minorHAnsi"/>
                <w:sz w:val="22"/>
                <w:szCs w:val="22"/>
              </w:rPr>
              <m:t>∆</m:t>
            </m:r>
            <m:r>
              <w:rPr>
                <w:rFonts w:ascii="Cambria Math" w:hAnsi="Cambria Math" w:cstheme="minorHAnsi"/>
                <w:sz w:val="22"/>
                <w:szCs w:val="22"/>
              </w:rPr>
              <m:t>μ</m:t>
            </m:r>
            <m:r>
              <m:rPr>
                <m:sty m:val="p"/>
              </m:rPr>
              <w:rPr>
                <w:rFonts w:ascii="Cambria Math" w:hAnsi="Cambria Math" w:cstheme="minorHAnsi"/>
                <w:sz w:val="22"/>
                <w:szCs w:val="22"/>
              </w:rPr>
              <m:t>×</m:t>
            </m:r>
            <m:r>
              <w:rPr>
                <w:rFonts w:ascii="Cambria Math" w:hAnsi="Cambria Math" w:cstheme="minorHAnsi"/>
                <w:sz w:val="22"/>
                <w:szCs w:val="22"/>
              </w:rPr>
              <m:t>δH</m:t>
            </m:r>
          </m:e>
        </m:d>
      </m:oMath>
      <w:r w:rsidRPr="00CE5B2C">
        <w:rPr>
          <w:rFonts w:asciiTheme="minorHAnsi" w:hAnsiTheme="minorHAnsi" w:cstheme="minorHAnsi"/>
          <w:iCs/>
          <w:sz w:val="22"/>
          <w:szCs w:val="22"/>
        </w:rPr>
        <w:tab/>
        <w:t>(</w:t>
      </w:r>
      <w:r w:rsidRPr="00CE5B2C">
        <w:rPr>
          <w:rFonts w:asciiTheme="minorHAnsi" w:hAnsiTheme="minorHAnsi" w:cstheme="minorHAnsi"/>
          <w:sz w:val="22"/>
          <w:szCs w:val="22"/>
        </w:rPr>
        <w:t>A.1</w:t>
      </w:r>
      <w:r w:rsidR="00554BCA" w:rsidRPr="00CE5B2C">
        <w:rPr>
          <w:rFonts w:asciiTheme="minorHAnsi" w:hAnsiTheme="minorHAnsi" w:cstheme="minorHAnsi"/>
          <w:sz w:val="22"/>
          <w:szCs w:val="22"/>
        </w:rPr>
        <w:t>2</w:t>
      </w:r>
      <w:r w:rsidRPr="00CE5B2C">
        <w:rPr>
          <w:rFonts w:asciiTheme="minorHAnsi" w:hAnsiTheme="minorHAnsi" w:cstheme="minorHAnsi"/>
          <w:iCs/>
          <w:sz w:val="22"/>
          <w:szCs w:val="22"/>
        </w:rPr>
        <w:t>)</w:t>
      </w:r>
    </w:p>
    <w:p w14:paraId="7A2E7016" w14:textId="27477D98" w:rsidR="000B0B9A" w:rsidRDefault="00554BCA" w:rsidP="006A443F">
      <w:pPr>
        <w:pStyle w:val="BodyText"/>
        <w:spacing w:line="480" w:lineRule="auto"/>
        <w:jc w:val="both"/>
        <w:rPr>
          <w:rFonts w:asciiTheme="minorHAnsi" w:hAnsiTheme="minorHAnsi" w:cstheme="minorHAnsi"/>
          <w:sz w:val="22"/>
          <w:szCs w:val="22"/>
        </w:rPr>
      </w:pPr>
      <w:r w:rsidRPr="00273BA5">
        <w:rPr>
          <w:rFonts w:asciiTheme="minorHAnsi" w:hAnsiTheme="minorHAnsi" w:cstheme="minorHAnsi"/>
          <w:sz w:val="22"/>
          <w:szCs w:val="22"/>
        </w:rPr>
        <w:t xml:space="preserve">where </w:t>
      </w:r>
      <m:oMath>
        <m:r>
          <m:rPr>
            <m:sty m:val="p"/>
          </m:rPr>
          <w:rPr>
            <w:rFonts w:ascii="Cambria Math" w:hAnsi="Cambria Math" w:cstheme="minorHAnsi"/>
            <w:sz w:val="22"/>
            <w:szCs w:val="22"/>
          </w:rPr>
          <m:t>∆</m:t>
        </m:r>
        <m:r>
          <w:rPr>
            <w:rFonts w:ascii="Cambria Math" w:hAnsi="Cambria Math" w:cstheme="minorHAnsi"/>
            <w:sz w:val="22"/>
            <w:szCs w:val="22"/>
          </w:rPr>
          <m:t>μ</m:t>
        </m:r>
      </m:oMath>
      <w:r w:rsidRPr="00273BA5">
        <w:rPr>
          <w:rFonts w:asciiTheme="minorHAnsi" w:hAnsiTheme="minorHAnsi" w:cstheme="minorHAnsi"/>
          <w:sz w:val="22"/>
          <w:szCs w:val="22"/>
        </w:rPr>
        <w:t xml:space="preserve"> is the perceived change in the marginal risk of consuming the health-related good, </w:t>
      </w:r>
      <m:oMath>
        <m:r>
          <w:rPr>
            <w:rFonts w:ascii="Cambria Math" w:hAnsi="Cambria Math" w:cstheme="minorHAnsi"/>
            <w:sz w:val="22"/>
            <w:szCs w:val="22"/>
          </w:rPr>
          <m:t xml:space="preserve">H </m:t>
        </m:r>
      </m:oMath>
      <w:r w:rsidRPr="00273BA5">
        <w:rPr>
          <w:rFonts w:asciiTheme="minorHAnsi" w:hAnsiTheme="minorHAnsi" w:cstheme="minorHAnsi"/>
          <w:sz w:val="22"/>
          <w:szCs w:val="22"/>
        </w:rPr>
        <w:t xml:space="preserve">is the monetary cost or benefit associated with the alternative health status, and </w:t>
      </w:r>
      <m:oMath>
        <m:r>
          <w:rPr>
            <w:rFonts w:ascii="Cambria Math" w:hAnsi="Cambria Math" w:cstheme="minorHAnsi"/>
            <w:sz w:val="22"/>
            <w:szCs w:val="22"/>
          </w:rPr>
          <m:t xml:space="preserve">δ </m:t>
        </m:r>
      </m:oMath>
      <w:r w:rsidRPr="00273BA5">
        <w:rPr>
          <w:rFonts w:asciiTheme="minorHAnsi" w:hAnsiTheme="minorHAnsi" w:cstheme="minorHAnsi"/>
          <w:sz w:val="22"/>
          <w:szCs w:val="22"/>
        </w:rPr>
        <w:t xml:space="preserve">is the discount factor. When </w:t>
      </w:r>
      <m:oMath>
        <m:r>
          <w:rPr>
            <w:rFonts w:ascii="Cambria Math" w:hAnsi="Cambria Math" w:cstheme="minorHAnsi"/>
            <w:sz w:val="22"/>
            <w:szCs w:val="22"/>
          </w:rPr>
          <m:t>H&lt;0</m:t>
        </m:r>
      </m:oMath>
      <w:r w:rsidRPr="00273BA5">
        <w:rPr>
          <w:rFonts w:asciiTheme="minorHAnsi" w:hAnsiTheme="minorHAnsi" w:cstheme="minorHAnsi"/>
          <w:sz w:val="22"/>
          <w:szCs w:val="22"/>
        </w:rPr>
        <w:t>, this denotes a poorer health status</w:t>
      </w:r>
      <w:r w:rsidRPr="00C62EEB">
        <w:rPr>
          <w:rFonts w:asciiTheme="minorHAnsi" w:hAnsiTheme="minorHAnsi" w:cstheme="minorHAnsi"/>
          <w:sz w:val="22"/>
          <w:szCs w:val="22"/>
        </w:rPr>
        <w:t xml:space="preserve">. </w:t>
      </w:r>
      <w:r w:rsidRPr="00CE5B2C">
        <w:rPr>
          <w:rFonts w:asciiTheme="minorHAnsi" w:hAnsiTheme="minorHAnsi" w:cstheme="minorHAnsi"/>
          <w:sz w:val="22"/>
          <w:szCs w:val="22"/>
        </w:rPr>
        <w:t xml:space="preserve">Now, we can see that the extent to which new health information changes consumer demand will depend on the extent to which the information treatment changes </w:t>
      </w:r>
      <m:oMath>
        <m:r>
          <w:rPr>
            <w:rFonts w:ascii="Cambria Math" w:hAnsi="Cambria Math" w:cstheme="minorHAnsi"/>
            <w:sz w:val="22"/>
            <w:szCs w:val="22"/>
          </w:rPr>
          <m:t>μ</m:t>
        </m:r>
      </m:oMath>
      <w:r w:rsidRPr="00CE5B2C">
        <w:rPr>
          <w:rFonts w:asciiTheme="minorHAnsi" w:hAnsiTheme="minorHAnsi" w:cstheme="minorHAnsi"/>
          <w:sz w:val="22"/>
          <w:szCs w:val="22"/>
        </w:rPr>
        <w:t>.</w:t>
      </w:r>
    </w:p>
    <w:p w14:paraId="7E63BBE7" w14:textId="1D883290" w:rsidR="00C62EEB" w:rsidRPr="00D92A51" w:rsidRDefault="00C62EEB" w:rsidP="00C62EEB">
      <w:pPr>
        <w:pStyle w:val="BodyText"/>
        <w:spacing w:line="480" w:lineRule="auto"/>
        <w:jc w:val="both"/>
        <w:rPr>
          <w:rFonts w:asciiTheme="minorHAnsi" w:hAnsiTheme="minorHAnsi"/>
          <w:color w:val="FF0000"/>
          <w:sz w:val="22"/>
          <w:szCs w:val="22"/>
        </w:rPr>
      </w:pPr>
      <w:r w:rsidRPr="00D92A51">
        <w:rPr>
          <w:rFonts w:asciiTheme="minorHAnsi" w:hAnsiTheme="minorHAnsi" w:cstheme="minorHAnsi"/>
          <w:color w:val="FF0000"/>
          <w:sz w:val="22"/>
          <w:szCs w:val="22"/>
        </w:rPr>
        <w:t xml:space="preserve">Dividing Equation A.12 by </w:t>
      </w:r>
      <w:r w:rsidRPr="00D92A51">
        <w:rPr>
          <w:rFonts w:asciiTheme="minorHAnsi" w:hAnsiTheme="minorHAnsi"/>
          <w:color w:val="FF0000"/>
          <w:sz w:val="22"/>
          <w:szCs w:val="22"/>
        </w:rPr>
        <w:t>the price of the product prior to the release of the new health information, P</w:t>
      </w:r>
      <w:r w:rsidRPr="00D92A51">
        <w:rPr>
          <w:rFonts w:asciiTheme="minorHAnsi" w:hAnsiTheme="minorHAnsi"/>
          <w:color w:val="FF0000"/>
          <w:sz w:val="22"/>
          <w:szCs w:val="22"/>
          <w:vertAlign w:val="subscript"/>
        </w:rPr>
        <w:t>1</w:t>
      </w:r>
      <w:r w:rsidRPr="00D92A51">
        <w:rPr>
          <w:rFonts w:asciiTheme="minorHAnsi" w:hAnsiTheme="minorHAnsi"/>
          <w:color w:val="FF0000"/>
          <w:sz w:val="22"/>
          <w:szCs w:val="22"/>
        </w:rPr>
        <w:t xml:space="preserve">, yields the following equation for a consumer’s percent change in WTP: </w:t>
      </w:r>
    </w:p>
    <w:p w14:paraId="7CA9F90C" w14:textId="30924B0C" w:rsidR="00C62EEB" w:rsidRDefault="00C62EEB" w:rsidP="001F2CD4">
      <w:pPr>
        <w:pStyle w:val="BodyText"/>
        <w:spacing w:line="480" w:lineRule="auto"/>
        <w:jc w:val="right"/>
        <w:rPr>
          <w:rFonts w:asciiTheme="minorHAnsi" w:hAnsiTheme="minorHAnsi" w:cstheme="minorHAnsi"/>
          <w:sz w:val="22"/>
          <w:szCs w:val="22"/>
        </w:rPr>
      </w:pPr>
      <m:oMath>
        <m:r>
          <w:rPr>
            <w:rFonts w:ascii="Cambria Math" w:hAnsi="Cambria Math" w:cstheme="minorHAnsi"/>
            <w:color w:val="FF0000"/>
            <w:sz w:val="22"/>
            <w:szCs w:val="22"/>
          </w:rPr>
          <m:t>%∆</m:t>
        </m:r>
        <m:d>
          <m:dPr>
            <m:ctrlPr>
              <w:rPr>
                <w:rFonts w:ascii="Cambria Math" w:hAnsi="Cambria Math" w:cstheme="minorHAnsi"/>
                <w:i/>
                <w:color w:val="FF0000"/>
                <w:sz w:val="22"/>
                <w:szCs w:val="22"/>
              </w:rPr>
            </m:ctrlPr>
          </m:dPr>
          <m:e>
            <m:f>
              <m:fPr>
                <m:ctrlPr>
                  <w:rPr>
                    <w:rFonts w:ascii="Cambria Math" w:hAnsi="Cambria Math" w:cstheme="minorHAnsi"/>
                    <w:color w:val="FF0000"/>
                    <w:sz w:val="22"/>
                    <w:szCs w:val="22"/>
                  </w:rPr>
                </m:ctrlPr>
              </m:fPr>
              <m:num>
                <m:r>
                  <m:rPr>
                    <m:sty m:val="p"/>
                  </m:rPr>
                  <w:rPr>
                    <w:rFonts w:ascii="Cambria Math" w:hAnsi="Cambria Math" w:cstheme="minorHAnsi"/>
                    <w:color w:val="FF0000"/>
                    <w:sz w:val="22"/>
                    <w:szCs w:val="22"/>
                  </w:rPr>
                  <m:t>WTP</m:t>
                </m:r>
                <m:ctrlPr>
                  <w:rPr>
                    <w:rFonts w:ascii="Cambria Math" w:hAnsi="Cambria Math" w:cstheme="minorHAnsi"/>
                    <w:i/>
                    <w:color w:val="FF0000"/>
                    <w:sz w:val="22"/>
                    <w:szCs w:val="22"/>
                  </w:rPr>
                </m:ctrlPr>
              </m:num>
              <m:den>
                <m:r>
                  <m:rPr>
                    <m:sty m:val="p"/>
                  </m:rPr>
                  <w:rPr>
                    <w:rFonts w:ascii="Cambria Math" w:hAnsi="Cambria Math" w:cstheme="minorHAnsi"/>
                    <w:color w:val="FF0000"/>
                    <w:sz w:val="22"/>
                    <w:szCs w:val="22"/>
                  </w:rPr>
                  <m:t>q</m:t>
                </m:r>
              </m:den>
            </m:f>
            <m:ctrlPr>
              <w:rPr>
                <w:rFonts w:ascii="Cambria Math" w:hAnsi="Cambria Math" w:cstheme="minorHAnsi"/>
                <w:color w:val="FF0000"/>
                <w:sz w:val="22"/>
                <w:szCs w:val="22"/>
              </w:rPr>
            </m:ctrlPr>
          </m:e>
        </m:d>
        <m:r>
          <m:rPr>
            <m:sty m:val="p"/>
          </m:rPr>
          <w:rPr>
            <w:rFonts w:ascii="Cambria Math" w:hAnsi="Cambria Math" w:cstheme="minorHAnsi"/>
            <w:color w:val="FF0000"/>
            <w:sz w:val="22"/>
            <w:szCs w:val="22"/>
          </w:rPr>
          <m:t>=</m:t>
        </m:r>
        <m:f>
          <m:fPr>
            <m:ctrlPr>
              <w:rPr>
                <w:rFonts w:ascii="Cambria Math" w:hAnsi="Cambria Math" w:cstheme="minorHAnsi"/>
                <w:color w:val="FF0000"/>
                <w:sz w:val="22"/>
                <w:szCs w:val="22"/>
              </w:rPr>
            </m:ctrlPr>
          </m:fPr>
          <m:num>
            <m:d>
              <m:dPr>
                <m:ctrlPr>
                  <w:rPr>
                    <w:rFonts w:ascii="Cambria Math" w:hAnsi="Cambria Math" w:cstheme="minorHAnsi"/>
                    <w:color w:val="FF0000"/>
                    <w:sz w:val="22"/>
                    <w:szCs w:val="22"/>
                  </w:rPr>
                </m:ctrlPr>
              </m:dPr>
              <m:e>
                <m:r>
                  <m:rPr>
                    <m:sty m:val="p"/>
                  </m:rPr>
                  <w:rPr>
                    <w:rFonts w:ascii="Cambria Math" w:hAnsi="Cambria Math" w:cstheme="minorHAnsi"/>
                    <w:color w:val="FF0000"/>
                    <w:sz w:val="22"/>
                    <w:szCs w:val="22"/>
                  </w:rPr>
                  <m:t>∆</m:t>
                </m:r>
                <m:r>
                  <w:rPr>
                    <w:rFonts w:ascii="Cambria Math" w:hAnsi="Cambria Math" w:cstheme="minorHAnsi"/>
                    <w:color w:val="FF0000"/>
                    <w:sz w:val="22"/>
                    <w:szCs w:val="22"/>
                  </w:rPr>
                  <m:t>μ</m:t>
                </m:r>
                <m:r>
                  <m:rPr>
                    <m:sty m:val="p"/>
                  </m:rPr>
                  <w:rPr>
                    <w:rFonts w:ascii="Cambria Math" w:hAnsi="Cambria Math" w:cstheme="minorHAnsi"/>
                    <w:color w:val="FF0000"/>
                    <w:sz w:val="22"/>
                    <w:szCs w:val="22"/>
                  </w:rPr>
                  <m:t>×</m:t>
                </m:r>
                <m:r>
                  <w:rPr>
                    <w:rFonts w:ascii="Cambria Math" w:hAnsi="Cambria Math" w:cstheme="minorHAnsi"/>
                    <w:color w:val="FF0000"/>
                    <w:sz w:val="22"/>
                    <w:szCs w:val="22"/>
                  </w:rPr>
                  <m:t>δH</m:t>
                </m:r>
              </m:e>
            </m:d>
          </m:num>
          <m:den>
            <m:sSub>
              <m:sSubPr>
                <m:ctrlPr>
                  <w:rPr>
                    <w:rFonts w:ascii="Cambria Math" w:hAnsi="Cambria Math" w:cstheme="minorHAnsi"/>
                    <w:i/>
                    <w:color w:val="FF0000"/>
                    <w:sz w:val="22"/>
                    <w:szCs w:val="22"/>
                  </w:rPr>
                </m:ctrlPr>
              </m:sSubPr>
              <m:e>
                <m:r>
                  <w:rPr>
                    <w:rFonts w:ascii="Cambria Math" w:hAnsi="Cambria Math" w:cstheme="minorHAnsi"/>
                    <w:color w:val="FF0000"/>
                    <w:sz w:val="22"/>
                    <w:szCs w:val="22"/>
                  </w:rPr>
                  <m:t>P</m:t>
                </m:r>
              </m:e>
              <m:sub>
                <m:r>
                  <w:rPr>
                    <w:rFonts w:ascii="Cambria Math" w:hAnsi="Cambria Math" w:cstheme="minorHAnsi"/>
                    <w:color w:val="FF0000"/>
                    <w:sz w:val="22"/>
                    <w:szCs w:val="22"/>
                  </w:rPr>
                  <m:t>1</m:t>
                </m:r>
              </m:sub>
            </m:sSub>
          </m:den>
        </m:f>
      </m:oMath>
      <w:r w:rsidRPr="00D92A51">
        <w:rPr>
          <w:rFonts w:asciiTheme="minorHAnsi" w:hAnsiTheme="minorHAnsi" w:cstheme="minorHAnsi"/>
          <w:iCs/>
          <w:color w:val="FF0000"/>
          <w:sz w:val="22"/>
          <w:szCs w:val="22"/>
        </w:rPr>
        <w:tab/>
        <w:t xml:space="preserve">               </w:t>
      </w:r>
      <w:r>
        <w:rPr>
          <w:rFonts w:asciiTheme="minorHAnsi" w:hAnsiTheme="minorHAnsi" w:cstheme="minorHAnsi"/>
          <w:iCs/>
          <w:sz w:val="22"/>
          <w:szCs w:val="22"/>
        </w:rPr>
        <w:t xml:space="preserve">                           </w:t>
      </w:r>
      <w:r w:rsidRPr="00E15E19">
        <w:rPr>
          <w:rFonts w:asciiTheme="minorHAnsi" w:hAnsiTheme="minorHAnsi" w:cstheme="minorHAnsi"/>
          <w:iCs/>
          <w:sz w:val="22"/>
          <w:szCs w:val="22"/>
        </w:rPr>
        <w:t>(</w:t>
      </w:r>
      <w:r w:rsidRPr="00E15E19">
        <w:rPr>
          <w:rFonts w:asciiTheme="minorHAnsi" w:hAnsiTheme="minorHAnsi" w:cstheme="minorHAnsi"/>
          <w:sz w:val="22"/>
          <w:szCs w:val="22"/>
        </w:rPr>
        <w:t>A.12</w:t>
      </w:r>
      <w:r w:rsidRPr="00E15E19">
        <w:rPr>
          <w:rFonts w:asciiTheme="minorHAnsi" w:hAnsiTheme="minorHAnsi" w:cstheme="minorHAnsi"/>
          <w:iCs/>
          <w:sz w:val="22"/>
          <w:szCs w:val="22"/>
        </w:rPr>
        <w:t>)</w:t>
      </w:r>
    </w:p>
    <w:p w14:paraId="0F2838D9" w14:textId="1DC8468E" w:rsidR="00C62EEB" w:rsidRPr="00D92A51" w:rsidRDefault="00C62EEB" w:rsidP="00C62EEB">
      <w:pPr>
        <w:spacing w:line="480" w:lineRule="auto"/>
        <w:rPr>
          <w:rFonts w:cstheme="minorHAnsi"/>
          <w:b/>
          <w:color w:val="FF0000"/>
        </w:rPr>
      </w:pPr>
      <w:bookmarkStart w:id="2" w:name="_GoBack"/>
      <w:r w:rsidRPr="00D92A51">
        <w:rPr>
          <w:rFonts w:cstheme="minorHAnsi"/>
          <w:b/>
          <w:color w:val="FF0000"/>
        </w:rPr>
        <w:lastRenderedPageBreak/>
        <w:t>A.2 Model of Market Response</w:t>
      </w:r>
    </w:p>
    <w:p w14:paraId="4D6EF33B" w14:textId="170D1AA7" w:rsidR="00C62EEB" w:rsidRPr="00D92A51" w:rsidRDefault="00C62EEB" w:rsidP="00C62EEB">
      <w:pPr>
        <w:pStyle w:val="BodyText"/>
        <w:spacing w:line="480" w:lineRule="auto"/>
        <w:rPr>
          <w:color w:val="FF0000"/>
        </w:rPr>
      </w:pPr>
      <w:r w:rsidRPr="00D92A51">
        <w:rPr>
          <w:rFonts w:asciiTheme="minorHAnsi" w:hAnsiTheme="minorHAnsi"/>
          <w:color w:val="FF0000"/>
          <w:sz w:val="22"/>
          <w:szCs w:val="22"/>
        </w:rPr>
        <w:t xml:space="preserve">We use an equilibrium displacement model to estimate how </w:t>
      </w:r>
      <w:r w:rsidRPr="00D92A51">
        <w:rPr>
          <w:color w:val="FF0000"/>
        </w:rPr>
        <w:t>a shift in a product’s demand will lead the market to adjust from an initial equilibrium price and quantity (</w:t>
      </w:r>
      <w:proofErr w:type="spellStart"/>
      <w:r w:rsidRPr="00D92A51">
        <w:rPr>
          <w:i/>
          <w:color w:val="FF0000"/>
        </w:rPr>
        <w:t>P</w:t>
      </w:r>
      <w:r w:rsidRPr="00D92A51">
        <w:rPr>
          <w:i/>
          <w:color w:val="FF0000"/>
          <w:vertAlign w:val="superscript"/>
        </w:rPr>
        <w:t>pre</w:t>
      </w:r>
      <w:proofErr w:type="spellEnd"/>
      <w:r w:rsidRPr="00D92A51">
        <w:rPr>
          <w:color w:val="FF0000"/>
        </w:rPr>
        <w:t xml:space="preserve"> and </w:t>
      </w:r>
      <w:proofErr w:type="spellStart"/>
      <w:r w:rsidRPr="00D92A51">
        <w:rPr>
          <w:i/>
          <w:color w:val="FF0000"/>
        </w:rPr>
        <w:t>Q</w:t>
      </w:r>
      <w:r w:rsidRPr="00D92A51">
        <w:rPr>
          <w:i/>
          <w:color w:val="FF0000"/>
          <w:vertAlign w:val="superscript"/>
        </w:rPr>
        <w:t>pre</w:t>
      </w:r>
      <w:proofErr w:type="spellEnd"/>
      <w:r w:rsidRPr="00D92A51">
        <w:rPr>
          <w:color w:val="FF0000"/>
        </w:rPr>
        <w:t>) to a new equilibrium price and quantity after the new health information is released (</w:t>
      </w:r>
      <w:proofErr w:type="spellStart"/>
      <w:r w:rsidRPr="00D92A51">
        <w:rPr>
          <w:i/>
          <w:color w:val="FF0000"/>
        </w:rPr>
        <w:t>P</w:t>
      </w:r>
      <w:r w:rsidRPr="00D92A51">
        <w:rPr>
          <w:i/>
          <w:color w:val="FF0000"/>
          <w:vertAlign w:val="superscript"/>
        </w:rPr>
        <w:t>post</w:t>
      </w:r>
      <w:proofErr w:type="spellEnd"/>
      <w:r w:rsidRPr="00D92A51">
        <w:rPr>
          <w:color w:val="FF0000"/>
        </w:rPr>
        <w:t xml:space="preserve"> and </w:t>
      </w:r>
      <w:proofErr w:type="spellStart"/>
      <w:r w:rsidRPr="00D92A51">
        <w:rPr>
          <w:i/>
          <w:color w:val="FF0000"/>
        </w:rPr>
        <w:t>Q</w:t>
      </w:r>
      <w:r w:rsidRPr="00D92A51">
        <w:rPr>
          <w:i/>
          <w:color w:val="FF0000"/>
          <w:vertAlign w:val="superscript"/>
        </w:rPr>
        <w:t>post</w:t>
      </w:r>
      <w:proofErr w:type="spellEnd"/>
      <w:r w:rsidRPr="00D92A51">
        <w:rPr>
          <w:color w:val="FF0000"/>
        </w:rPr>
        <w:t>).</w:t>
      </w:r>
    </w:p>
    <w:p w14:paraId="3475FC18" w14:textId="77777777" w:rsidR="00C62EEB" w:rsidRPr="00D92A51" w:rsidRDefault="00C62EEB" w:rsidP="00C62EEB">
      <w:pPr>
        <w:pStyle w:val="BodyText"/>
        <w:spacing w:line="480" w:lineRule="auto"/>
        <w:rPr>
          <w:color w:val="FF0000"/>
        </w:rPr>
      </w:pPr>
      <w:r w:rsidRPr="00D92A51">
        <w:rPr>
          <w:color w:val="FF0000"/>
        </w:rPr>
        <w:t>The equilibrium displacement model starts with a standard set of economic structural equations of supply and demand (Wohlgenant, 2011).</w:t>
      </w:r>
    </w:p>
    <w:p w14:paraId="2D550082" w14:textId="77777777" w:rsidR="00C62EEB" w:rsidRPr="00D92A51" w:rsidRDefault="00C62EEB" w:rsidP="00C62EEB">
      <w:pPr>
        <w:pStyle w:val="BodyText"/>
        <w:spacing w:line="480" w:lineRule="auto"/>
        <w:rPr>
          <w:color w:val="FF0000"/>
        </w:rPr>
      </w:pPr>
      <w:r w:rsidRPr="00D92A51">
        <w:rPr>
          <w:color w:val="FF0000"/>
        </w:rPr>
        <w:t>Structural equations:</w:t>
      </w:r>
    </w:p>
    <w:p w14:paraId="31014243" w14:textId="17207765" w:rsidR="00C62EEB" w:rsidRPr="00D92A51" w:rsidRDefault="00C62EEB" w:rsidP="00C62EEB">
      <w:pPr>
        <w:pStyle w:val="equation"/>
        <w:spacing w:line="480" w:lineRule="auto"/>
        <w:rPr>
          <w:rFonts w:ascii="Calibri" w:eastAsiaTheme="minorEastAsia" w:hAnsi="Calibri"/>
          <w:color w:val="FF0000"/>
          <w:sz w:val="22"/>
          <w:szCs w:val="22"/>
        </w:rPr>
      </w:pPr>
      <w:r w:rsidRPr="00D92A51">
        <w:rPr>
          <w:color w:val="FF0000"/>
        </w:rPr>
        <w:tab/>
      </w:r>
      <m:oMath>
        <m:sSup>
          <m:sSupPr>
            <m:ctrlPr>
              <w:rPr>
                <w:rFonts w:ascii="Cambria Math" w:hAnsi="Cambria Math"/>
                <w:color w:val="FF0000"/>
                <w:sz w:val="23"/>
                <w:szCs w:val="23"/>
              </w:rPr>
            </m:ctrlPr>
          </m:sSupPr>
          <m:e>
            <m:acc>
              <m:accPr>
                <m:ctrlPr>
                  <w:rPr>
                    <w:rFonts w:ascii="Cambria Math" w:hAnsi="Cambria Math"/>
                    <w:color w:val="FF0000"/>
                    <w:sz w:val="23"/>
                    <w:szCs w:val="23"/>
                  </w:rPr>
                </m:ctrlPr>
              </m:accPr>
              <m:e>
                <m:r>
                  <w:rPr>
                    <w:rFonts w:ascii="Cambria Math" w:hAnsi="Cambria Math"/>
                    <w:color w:val="FF0000"/>
                    <w:sz w:val="23"/>
                    <w:szCs w:val="23"/>
                  </w:rPr>
                  <m:t>Q</m:t>
                </m:r>
              </m:e>
            </m:acc>
          </m:e>
          <m:sup>
            <m:r>
              <w:rPr>
                <w:rFonts w:ascii="Cambria Math" w:hAnsi="Cambria Math"/>
                <w:color w:val="FF0000"/>
                <w:sz w:val="23"/>
                <w:szCs w:val="23"/>
              </w:rPr>
              <m:t>D</m:t>
            </m:r>
          </m:sup>
        </m:sSup>
        <m:r>
          <m:rPr>
            <m:sty m:val="p"/>
          </m:rPr>
          <w:rPr>
            <w:rFonts w:ascii="Cambria Math" w:hAnsi="Cambria Math"/>
            <w:color w:val="FF0000"/>
            <w:sz w:val="23"/>
            <w:szCs w:val="23"/>
          </w:rPr>
          <m:t>=(</m:t>
        </m:r>
        <m:sSup>
          <m:sSupPr>
            <m:ctrlPr>
              <w:rPr>
                <w:rFonts w:ascii="Cambria Math" w:hAnsi="Cambria Math"/>
                <w:color w:val="FF0000"/>
                <w:sz w:val="23"/>
                <w:szCs w:val="23"/>
              </w:rPr>
            </m:ctrlPr>
          </m:sSupPr>
          <m:e>
            <m:r>
              <w:rPr>
                <w:rFonts w:ascii="Cambria Math" w:hAnsi="Cambria Math"/>
                <w:color w:val="FF0000"/>
                <w:sz w:val="23"/>
                <w:szCs w:val="23"/>
              </w:rPr>
              <m:t>ε</m:t>
            </m:r>
          </m:e>
          <m:sup>
            <m:r>
              <w:rPr>
                <w:rFonts w:ascii="Cambria Math" w:hAnsi="Cambria Math"/>
                <w:color w:val="FF0000"/>
                <w:sz w:val="23"/>
                <w:szCs w:val="23"/>
              </w:rPr>
              <m:t>D</m:t>
            </m:r>
          </m:sup>
        </m:sSup>
        <m:r>
          <w:rPr>
            <w:rFonts w:ascii="Cambria Math" w:hAnsi="Cambria Math"/>
            <w:color w:val="FF0000"/>
            <w:sz w:val="23"/>
            <w:szCs w:val="23"/>
          </w:rPr>
          <m:t>×</m:t>
        </m:r>
        <m:acc>
          <m:accPr>
            <m:ctrlPr>
              <w:rPr>
                <w:rFonts w:ascii="Cambria Math" w:hAnsi="Cambria Math"/>
                <w:color w:val="FF0000"/>
                <w:sz w:val="23"/>
                <w:szCs w:val="23"/>
              </w:rPr>
            </m:ctrlPr>
          </m:accPr>
          <m:e>
            <m:r>
              <w:rPr>
                <w:rFonts w:ascii="Cambria Math" w:hAnsi="Cambria Math"/>
                <w:color w:val="FF0000"/>
                <w:sz w:val="23"/>
                <w:szCs w:val="23"/>
              </w:rPr>
              <m:t>P</m:t>
            </m:r>
          </m:e>
        </m:acc>
        <m:r>
          <m:rPr>
            <m:sty m:val="p"/>
          </m:rPr>
          <w:rPr>
            <w:rFonts w:ascii="Cambria Math" w:hAnsi="Cambria Math"/>
            <w:color w:val="FF0000"/>
            <w:sz w:val="23"/>
            <w:szCs w:val="23"/>
          </w:rPr>
          <m:t>)-(</m:t>
        </m:r>
        <m:sSup>
          <m:sSupPr>
            <m:ctrlPr>
              <w:rPr>
                <w:rFonts w:ascii="Cambria Math" w:hAnsi="Cambria Math"/>
                <w:color w:val="FF0000"/>
                <w:sz w:val="23"/>
                <w:szCs w:val="23"/>
              </w:rPr>
            </m:ctrlPr>
          </m:sSupPr>
          <m:e>
            <m:r>
              <w:rPr>
                <w:rFonts w:ascii="Cambria Math" w:hAnsi="Cambria Math"/>
                <w:color w:val="FF0000"/>
                <w:sz w:val="23"/>
                <w:szCs w:val="23"/>
              </w:rPr>
              <m:t>ε</m:t>
            </m:r>
          </m:e>
          <m:sup>
            <m:r>
              <w:rPr>
                <w:rFonts w:ascii="Cambria Math" w:hAnsi="Cambria Math"/>
                <w:color w:val="FF0000"/>
                <w:sz w:val="23"/>
                <w:szCs w:val="23"/>
              </w:rPr>
              <m:t>D</m:t>
            </m:r>
          </m:sup>
        </m:sSup>
        <m:r>
          <w:rPr>
            <w:rFonts w:ascii="Cambria Math" w:hAnsi="Cambria Math" w:cstheme="minorHAnsi"/>
            <w:color w:val="FF0000"/>
            <w:sz w:val="22"/>
            <w:szCs w:val="22"/>
          </w:rPr>
          <m:t xml:space="preserve"> ×%∆</m:t>
        </m:r>
        <m:d>
          <m:dPr>
            <m:ctrlPr>
              <w:rPr>
                <w:rFonts w:ascii="Cambria Math" w:hAnsi="Cambria Math" w:cstheme="minorHAnsi"/>
                <w:i/>
                <w:color w:val="FF0000"/>
                <w:sz w:val="22"/>
                <w:szCs w:val="22"/>
              </w:rPr>
            </m:ctrlPr>
          </m:dPr>
          <m:e>
            <m:f>
              <m:fPr>
                <m:ctrlPr>
                  <w:rPr>
                    <w:rFonts w:ascii="Cambria Math" w:hAnsi="Cambria Math" w:cstheme="minorHAnsi"/>
                    <w:color w:val="FF0000"/>
                    <w:sz w:val="22"/>
                    <w:szCs w:val="22"/>
                  </w:rPr>
                </m:ctrlPr>
              </m:fPr>
              <m:num>
                <m:r>
                  <m:rPr>
                    <m:sty m:val="p"/>
                  </m:rPr>
                  <w:rPr>
                    <w:rFonts w:ascii="Cambria Math" w:hAnsi="Cambria Math" w:cstheme="minorHAnsi"/>
                    <w:color w:val="FF0000"/>
                    <w:sz w:val="22"/>
                    <w:szCs w:val="22"/>
                  </w:rPr>
                  <m:t>WTP</m:t>
                </m:r>
                <m:ctrlPr>
                  <w:rPr>
                    <w:rFonts w:ascii="Cambria Math" w:hAnsi="Cambria Math" w:cstheme="minorHAnsi"/>
                    <w:i/>
                    <w:color w:val="FF0000"/>
                    <w:sz w:val="22"/>
                    <w:szCs w:val="22"/>
                  </w:rPr>
                </m:ctrlPr>
              </m:num>
              <m:den>
                <m:r>
                  <m:rPr>
                    <m:sty m:val="p"/>
                  </m:rPr>
                  <w:rPr>
                    <w:rFonts w:ascii="Cambria Math" w:hAnsi="Cambria Math" w:cstheme="minorHAnsi"/>
                    <w:color w:val="FF0000"/>
                    <w:sz w:val="22"/>
                    <w:szCs w:val="22"/>
                  </w:rPr>
                  <m:t>q</m:t>
                </m:r>
              </m:den>
            </m:f>
            <m:ctrlPr>
              <w:rPr>
                <w:rFonts w:ascii="Cambria Math" w:hAnsi="Cambria Math" w:cstheme="minorHAnsi"/>
                <w:color w:val="FF0000"/>
                <w:sz w:val="22"/>
                <w:szCs w:val="22"/>
              </w:rPr>
            </m:ctrlPr>
          </m:e>
        </m:d>
        <m:r>
          <w:rPr>
            <w:rFonts w:ascii="Cambria Math" w:hAnsi="Cambria Math"/>
            <w:color w:val="FF0000"/>
            <w:sz w:val="22"/>
            <w:szCs w:val="22"/>
          </w:rPr>
          <m:t>)</m:t>
        </m:r>
      </m:oMath>
      <w:r w:rsidRPr="00D92A51">
        <w:rPr>
          <w:rFonts w:ascii="Calibri" w:hAnsi="Calibri"/>
          <w:color w:val="FF0000"/>
          <w:sz w:val="23"/>
          <w:szCs w:val="23"/>
        </w:rPr>
        <w:t xml:space="preserve"> </w:t>
      </w:r>
      <w:r w:rsidRPr="00D92A51">
        <w:rPr>
          <w:rFonts w:ascii="Calibri" w:hAnsi="Calibri"/>
          <w:color w:val="FF0000"/>
        </w:rPr>
        <w:tab/>
      </w:r>
      <w:r w:rsidRPr="00D92A51">
        <w:rPr>
          <w:color w:val="FF0000"/>
        </w:rPr>
        <w:t>(</w:t>
      </w:r>
      <w:r w:rsidR="00784224" w:rsidRPr="00D92A51">
        <w:rPr>
          <w:color w:val="FF0000"/>
        </w:rPr>
        <w:t>A.</w:t>
      </w:r>
      <w:r w:rsidRPr="00D92A51">
        <w:rPr>
          <w:color w:val="FF0000"/>
        </w:rPr>
        <w:t>1</w:t>
      </w:r>
      <w:r w:rsidR="00784224" w:rsidRPr="00D92A51">
        <w:rPr>
          <w:color w:val="FF0000"/>
        </w:rPr>
        <w:t>3</w:t>
      </w:r>
      <w:r w:rsidRPr="00D92A51">
        <w:rPr>
          <w:color w:val="FF0000"/>
        </w:rPr>
        <w:t>)</w:t>
      </w:r>
    </w:p>
    <w:p w14:paraId="1857BF50" w14:textId="016BA8BA" w:rsidR="00C62EEB" w:rsidRPr="00D92A51" w:rsidRDefault="00C62EEB" w:rsidP="00C62EEB">
      <w:pPr>
        <w:pStyle w:val="equation"/>
        <w:spacing w:line="480" w:lineRule="auto"/>
        <w:rPr>
          <w:color w:val="FF0000"/>
        </w:rPr>
      </w:pPr>
      <w:r w:rsidRPr="00D92A51">
        <w:rPr>
          <w:rFonts w:ascii="Calibri" w:eastAsiaTheme="minorEastAsia" w:hAnsi="Calibri"/>
          <w:color w:val="FF0000"/>
        </w:rPr>
        <w:tab/>
      </w:r>
      <m:oMath>
        <m:sSup>
          <m:sSupPr>
            <m:ctrlPr>
              <w:rPr>
                <w:rFonts w:ascii="Cambria Math" w:hAnsi="Cambria Math"/>
                <w:color w:val="FF0000"/>
                <w:sz w:val="23"/>
                <w:szCs w:val="23"/>
              </w:rPr>
            </m:ctrlPr>
          </m:sSupPr>
          <m:e>
            <m:acc>
              <m:accPr>
                <m:ctrlPr>
                  <w:rPr>
                    <w:rFonts w:ascii="Cambria Math" w:hAnsi="Cambria Math"/>
                    <w:color w:val="FF0000"/>
                    <w:sz w:val="23"/>
                    <w:szCs w:val="23"/>
                  </w:rPr>
                </m:ctrlPr>
              </m:accPr>
              <m:e>
                <m:r>
                  <w:rPr>
                    <w:rFonts w:ascii="Cambria Math" w:hAnsi="Cambria Math"/>
                    <w:color w:val="FF0000"/>
                    <w:sz w:val="23"/>
                    <w:szCs w:val="23"/>
                  </w:rPr>
                  <m:t>Q</m:t>
                </m:r>
              </m:e>
            </m:acc>
          </m:e>
          <m:sup>
            <m:r>
              <w:rPr>
                <w:rFonts w:ascii="Cambria Math" w:hAnsi="Cambria Math"/>
                <w:color w:val="FF0000"/>
                <w:sz w:val="23"/>
                <w:szCs w:val="23"/>
              </w:rPr>
              <m:t>S</m:t>
            </m:r>
          </m:sup>
        </m:sSup>
        <m:r>
          <m:rPr>
            <m:sty m:val="p"/>
          </m:rPr>
          <w:rPr>
            <w:rFonts w:ascii="Cambria Math" w:hAnsi="Cambria Math"/>
            <w:color w:val="FF0000"/>
            <w:sz w:val="23"/>
            <w:szCs w:val="23"/>
          </w:rPr>
          <m:t>=</m:t>
        </m:r>
        <m:sSup>
          <m:sSupPr>
            <m:ctrlPr>
              <w:rPr>
                <w:rFonts w:ascii="Cambria Math" w:hAnsi="Cambria Math"/>
                <w:color w:val="FF0000"/>
                <w:sz w:val="23"/>
                <w:szCs w:val="23"/>
              </w:rPr>
            </m:ctrlPr>
          </m:sSupPr>
          <m:e>
            <m:r>
              <w:rPr>
                <w:rFonts w:ascii="Cambria Math" w:hAnsi="Cambria Math"/>
                <w:color w:val="FF0000"/>
                <w:sz w:val="23"/>
                <w:szCs w:val="23"/>
              </w:rPr>
              <m:t>(ε</m:t>
            </m:r>
          </m:e>
          <m:sup>
            <m:r>
              <w:rPr>
                <w:rFonts w:ascii="Cambria Math" w:hAnsi="Cambria Math"/>
                <w:color w:val="FF0000"/>
                <w:sz w:val="23"/>
                <w:szCs w:val="23"/>
              </w:rPr>
              <m:t>S</m:t>
            </m:r>
          </m:sup>
        </m:sSup>
        <m:r>
          <w:rPr>
            <w:rFonts w:ascii="Cambria Math" w:hAnsi="Cambria Math"/>
            <w:color w:val="FF0000"/>
            <w:sz w:val="23"/>
            <w:szCs w:val="23"/>
          </w:rPr>
          <m:t>×</m:t>
        </m:r>
        <m:acc>
          <m:accPr>
            <m:ctrlPr>
              <w:rPr>
                <w:rFonts w:ascii="Cambria Math" w:hAnsi="Cambria Math"/>
                <w:color w:val="FF0000"/>
                <w:sz w:val="23"/>
                <w:szCs w:val="23"/>
              </w:rPr>
            </m:ctrlPr>
          </m:accPr>
          <m:e>
            <m:r>
              <w:rPr>
                <w:rFonts w:ascii="Cambria Math" w:hAnsi="Cambria Math"/>
                <w:color w:val="FF0000"/>
                <w:sz w:val="23"/>
                <w:szCs w:val="23"/>
              </w:rPr>
              <m:t>P</m:t>
            </m:r>
          </m:e>
        </m:acc>
        <m:r>
          <w:rPr>
            <w:rFonts w:ascii="Cambria Math" w:hAnsi="Cambria Math"/>
            <w:color w:val="FF0000"/>
            <w:sz w:val="23"/>
            <w:szCs w:val="23"/>
          </w:rPr>
          <m:t>)</m:t>
        </m:r>
      </m:oMath>
      <w:r w:rsidRPr="00D92A51">
        <w:rPr>
          <w:rFonts w:ascii="Calibri" w:hAnsi="Calibri"/>
          <w:color w:val="FF0000"/>
        </w:rPr>
        <w:t xml:space="preserve"> </w:t>
      </w:r>
      <w:r w:rsidRPr="00D92A51">
        <w:rPr>
          <w:rFonts w:ascii="Calibri" w:hAnsi="Calibri"/>
          <w:color w:val="FF0000"/>
        </w:rPr>
        <w:tab/>
      </w:r>
      <w:r w:rsidRPr="00D92A51">
        <w:rPr>
          <w:color w:val="FF0000"/>
        </w:rPr>
        <w:t>(</w:t>
      </w:r>
      <w:r w:rsidR="00784224" w:rsidRPr="00D92A51">
        <w:rPr>
          <w:color w:val="FF0000"/>
        </w:rPr>
        <w:t>A.</w:t>
      </w:r>
      <w:r w:rsidRPr="00D92A51">
        <w:rPr>
          <w:color w:val="FF0000"/>
        </w:rPr>
        <w:t>1</w:t>
      </w:r>
      <w:r w:rsidR="00784224" w:rsidRPr="00D92A51">
        <w:rPr>
          <w:color w:val="FF0000"/>
        </w:rPr>
        <w:t>4</w:t>
      </w:r>
      <w:r w:rsidRPr="00D92A51">
        <w:rPr>
          <w:color w:val="FF0000"/>
        </w:rPr>
        <w:t>)</w:t>
      </w:r>
    </w:p>
    <w:p w14:paraId="795311A9" w14:textId="184D340E" w:rsidR="00C62EEB" w:rsidRPr="00D92A51" w:rsidRDefault="00C62EEB" w:rsidP="00C62EEB">
      <w:pPr>
        <w:pStyle w:val="equation"/>
        <w:spacing w:line="480" w:lineRule="auto"/>
        <w:rPr>
          <w:color w:val="FF0000"/>
        </w:rPr>
      </w:pPr>
      <w:r w:rsidRPr="00D92A51">
        <w:rPr>
          <w:rFonts w:ascii="Calibri" w:eastAsiaTheme="minorEastAsia" w:hAnsi="Calibri"/>
          <w:color w:val="FF0000"/>
        </w:rPr>
        <w:tab/>
      </w:r>
      <m:oMath>
        <m:sSup>
          <m:sSupPr>
            <m:ctrlPr>
              <w:rPr>
                <w:rFonts w:ascii="Cambria Math" w:hAnsi="Cambria Math"/>
                <w:color w:val="FF0000"/>
                <w:sz w:val="23"/>
                <w:szCs w:val="23"/>
              </w:rPr>
            </m:ctrlPr>
          </m:sSupPr>
          <m:e>
            <m:acc>
              <m:accPr>
                <m:ctrlPr>
                  <w:rPr>
                    <w:rFonts w:ascii="Cambria Math" w:hAnsi="Cambria Math"/>
                    <w:color w:val="FF0000"/>
                    <w:sz w:val="23"/>
                    <w:szCs w:val="23"/>
                  </w:rPr>
                </m:ctrlPr>
              </m:accPr>
              <m:e>
                <m:r>
                  <w:rPr>
                    <w:rFonts w:ascii="Cambria Math" w:hAnsi="Cambria Math"/>
                    <w:color w:val="FF0000"/>
                    <w:sz w:val="23"/>
                    <w:szCs w:val="23"/>
                  </w:rPr>
                  <m:t>Q</m:t>
                </m:r>
              </m:e>
            </m:acc>
          </m:e>
          <m:sup>
            <m:r>
              <w:rPr>
                <w:rFonts w:ascii="Cambria Math" w:hAnsi="Cambria Math"/>
                <w:color w:val="FF0000"/>
                <w:sz w:val="23"/>
                <w:szCs w:val="23"/>
              </w:rPr>
              <m:t>D</m:t>
            </m:r>
          </m:sup>
        </m:sSup>
        <m:r>
          <m:rPr>
            <m:sty m:val="p"/>
          </m:rPr>
          <w:rPr>
            <w:rFonts w:ascii="Cambria Math" w:hAnsi="Cambria Math"/>
            <w:color w:val="FF0000"/>
            <w:sz w:val="23"/>
            <w:szCs w:val="23"/>
          </w:rPr>
          <m:t>=</m:t>
        </m:r>
        <m:sSup>
          <m:sSupPr>
            <m:ctrlPr>
              <w:rPr>
                <w:rFonts w:ascii="Cambria Math" w:hAnsi="Cambria Math"/>
                <w:color w:val="FF0000"/>
                <w:sz w:val="23"/>
                <w:szCs w:val="23"/>
              </w:rPr>
            </m:ctrlPr>
          </m:sSupPr>
          <m:e>
            <m:acc>
              <m:accPr>
                <m:ctrlPr>
                  <w:rPr>
                    <w:rFonts w:ascii="Cambria Math" w:hAnsi="Cambria Math"/>
                    <w:color w:val="FF0000"/>
                    <w:sz w:val="23"/>
                    <w:szCs w:val="23"/>
                  </w:rPr>
                </m:ctrlPr>
              </m:accPr>
              <m:e>
                <m:r>
                  <w:rPr>
                    <w:rFonts w:ascii="Cambria Math" w:hAnsi="Cambria Math"/>
                    <w:color w:val="FF0000"/>
                    <w:sz w:val="23"/>
                    <w:szCs w:val="23"/>
                  </w:rPr>
                  <m:t>Q</m:t>
                </m:r>
              </m:e>
            </m:acc>
          </m:e>
          <m:sup>
            <m:r>
              <w:rPr>
                <w:rFonts w:ascii="Cambria Math" w:hAnsi="Cambria Math"/>
                <w:color w:val="FF0000"/>
                <w:sz w:val="23"/>
                <w:szCs w:val="23"/>
              </w:rPr>
              <m:t>S</m:t>
            </m:r>
          </m:sup>
        </m:sSup>
      </m:oMath>
      <w:r w:rsidRPr="00D92A51">
        <w:rPr>
          <w:color w:val="FF0000"/>
        </w:rPr>
        <w:t xml:space="preserve"> ,</w:t>
      </w:r>
      <w:r w:rsidRPr="00D92A51">
        <w:rPr>
          <w:color w:val="FF0000"/>
        </w:rPr>
        <w:tab/>
        <w:t>(</w:t>
      </w:r>
      <w:r w:rsidR="00784224" w:rsidRPr="00D92A51">
        <w:rPr>
          <w:color w:val="FF0000"/>
        </w:rPr>
        <w:t>A.</w:t>
      </w:r>
      <w:r w:rsidRPr="00D92A51">
        <w:rPr>
          <w:color w:val="FF0000"/>
        </w:rPr>
        <w:t>1</w:t>
      </w:r>
      <w:r w:rsidR="00784224" w:rsidRPr="00D92A51">
        <w:rPr>
          <w:color w:val="FF0000"/>
        </w:rPr>
        <w:t>5</w:t>
      </w:r>
      <w:r w:rsidRPr="00D92A51">
        <w:rPr>
          <w:color w:val="FF0000"/>
        </w:rPr>
        <w:t>)</w:t>
      </w:r>
    </w:p>
    <w:p w14:paraId="02D98A0B" w14:textId="77777777" w:rsidR="00C62EEB" w:rsidRPr="00D92A51" w:rsidRDefault="00C62EEB" w:rsidP="00C62EEB">
      <w:pPr>
        <w:pStyle w:val="BodyText"/>
        <w:keepNext/>
        <w:spacing w:line="480" w:lineRule="auto"/>
        <w:rPr>
          <w:color w:val="FF0000"/>
        </w:rPr>
      </w:pPr>
      <w:r w:rsidRPr="00D92A51">
        <w:rPr>
          <w:color w:val="FF0000"/>
        </w:rPr>
        <w:t>where</w:t>
      </w:r>
    </w:p>
    <w:p w14:paraId="6E916F08" w14:textId="77777777" w:rsidR="00C62EEB" w:rsidRPr="00D92A51" w:rsidRDefault="001F2CD4" w:rsidP="00C62EEB">
      <w:pPr>
        <w:pStyle w:val="ListBullet"/>
        <w:spacing w:line="480" w:lineRule="auto"/>
        <w:rPr>
          <w:color w:val="FF0000"/>
        </w:rPr>
      </w:pPr>
      <m:oMath>
        <m:sSup>
          <m:sSupPr>
            <m:ctrlPr>
              <w:rPr>
                <w:rFonts w:ascii="Cambria Math" w:hAnsi="Cambria Math"/>
                <w:i/>
                <w:color w:val="FF0000"/>
                <w:sz w:val="23"/>
                <w:szCs w:val="23"/>
              </w:rPr>
            </m:ctrlPr>
          </m:sSupPr>
          <m:e>
            <m:acc>
              <m:accPr>
                <m:ctrlPr>
                  <w:rPr>
                    <w:rFonts w:ascii="Cambria Math" w:hAnsi="Cambria Math"/>
                    <w:i/>
                    <w:color w:val="FF0000"/>
                    <w:sz w:val="23"/>
                    <w:szCs w:val="23"/>
                  </w:rPr>
                </m:ctrlPr>
              </m:accPr>
              <m:e>
                <m:r>
                  <w:rPr>
                    <w:rFonts w:ascii="Cambria Math" w:hAnsi="Cambria Math"/>
                    <w:color w:val="FF0000"/>
                    <w:sz w:val="23"/>
                    <w:szCs w:val="23"/>
                  </w:rPr>
                  <m:t>Q</m:t>
                </m:r>
              </m:e>
            </m:acc>
          </m:e>
          <m:sup>
            <m:r>
              <w:rPr>
                <w:rFonts w:ascii="Cambria Math" w:hAnsi="Cambria Math"/>
                <w:color w:val="FF0000"/>
                <w:sz w:val="23"/>
                <w:szCs w:val="23"/>
              </w:rPr>
              <m:t>D</m:t>
            </m:r>
          </m:sup>
        </m:sSup>
      </m:oMath>
      <w:r w:rsidR="00C62EEB" w:rsidRPr="00D92A51">
        <w:rPr>
          <w:color w:val="FF0000"/>
        </w:rPr>
        <w:t xml:space="preserve"> = relative change in demand (measured as percentage change)</w:t>
      </w:r>
    </w:p>
    <w:p w14:paraId="5C5D7819" w14:textId="77777777" w:rsidR="00C62EEB" w:rsidRPr="00D92A51" w:rsidRDefault="001F2CD4" w:rsidP="00C62EEB">
      <w:pPr>
        <w:pStyle w:val="ListBullet"/>
        <w:spacing w:line="480" w:lineRule="auto"/>
        <w:rPr>
          <w:color w:val="FF0000"/>
        </w:rPr>
      </w:pPr>
      <m:oMath>
        <m:sSup>
          <m:sSupPr>
            <m:ctrlPr>
              <w:rPr>
                <w:rFonts w:ascii="Cambria Math" w:hAnsi="Cambria Math"/>
                <w:i/>
                <w:color w:val="FF0000"/>
                <w:sz w:val="23"/>
                <w:szCs w:val="23"/>
              </w:rPr>
            </m:ctrlPr>
          </m:sSupPr>
          <m:e>
            <m:acc>
              <m:accPr>
                <m:ctrlPr>
                  <w:rPr>
                    <w:rFonts w:ascii="Cambria Math" w:hAnsi="Cambria Math"/>
                    <w:i/>
                    <w:color w:val="FF0000"/>
                    <w:sz w:val="23"/>
                    <w:szCs w:val="23"/>
                  </w:rPr>
                </m:ctrlPr>
              </m:accPr>
              <m:e>
                <m:r>
                  <w:rPr>
                    <w:rFonts w:ascii="Cambria Math" w:hAnsi="Cambria Math"/>
                    <w:color w:val="FF0000"/>
                    <w:sz w:val="23"/>
                    <w:szCs w:val="23"/>
                  </w:rPr>
                  <m:t>Q</m:t>
                </m:r>
              </m:e>
            </m:acc>
          </m:e>
          <m:sup>
            <m:r>
              <w:rPr>
                <w:rFonts w:ascii="Cambria Math" w:hAnsi="Cambria Math"/>
                <w:color w:val="FF0000"/>
                <w:sz w:val="23"/>
                <w:szCs w:val="23"/>
              </w:rPr>
              <m:t>S</m:t>
            </m:r>
          </m:sup>
        </m:sSup>
      </m:oMath>
      <w:r w:rsidR="00C62EEB" w:rsidRPr="00D92A51">
        <w:rPr>
          <w:color w:val="FF0000"/>
        </w:rPr>
        <w:t xml:space="preserve"> = relative change in supply (measured as percentage change)</w:t>
      </w:r>
    </w:p>
    <w:p w14:paraId="08D5411C" w14:textId="77777777" w:rsidR="00C62EEB" w:rsidRPr="00D92A51" w:rsidRDefault="001F2CD4" w:rsidP="00C62EEB">
      <w:pPr>
        <w:pStyle w:val="ListBullet"/>
        <w:spacing w:line="480" w:lineRule="auto"/>
        <w:rPr>
          <w:color w:val="FF0000"/>
        </w:rPr>
      </w:pPr>
      <m:oMath>
        <m:acc>
          <m:accPr>
            <m:ctrlPr>
              <w:rPr>
                <w:rFonts w:ascii="Cambria Math" w:eastAsia="Calibri" w:hAnsi="Cambria Math"/>
                <w:i/>
                <w:color w:val="FF0000"/>
                <w:sz w:val="23"/>
                <w:szCs w:val="23"/>
              </w:rPr>
            </m:ctrlPr>
          </m:accPr>
          <m:e>
            <m:r>
              <w:rPr>
                <w:rFonts w:ascii="Cambria Math" w:eastAsia="Calibri" w:hAnsi="Cambria Math"/>
                <w:color w:val="FF0000"/>
                <w:sz w:val="23"/>
                <w:szCs w:val="23"/>
              </w:rPr>
              <m:t>P</m:t>
            </m:r>
          </m:e>
        </m:acc>
      </m:oMath>
      <w:r w:rsidR="00C62EEB" w:rsidRPr="00D92A51">
        <w:rPr>
          <w:color w:val="FF0000"/>
        </w:rPr>
        <w:t xml:space="preserve"> = relative change in market equilibrium price (measured as percentage change)</w:t>
      </w:r>
    </w:p>
    <w:p w14:paraId="782F8378" w14:textId="77777777" w:rsidR="00C62EEB" w:rsidRPr="00D92A51" w:rsidRDefault="001F2CD4" w:rsidP="00C62EEB">
      <w:pPr>
        <w:pStyle w:val="ListBullet"/>
        <w:spacing w:line="480" w:lineRule="auto"/>
        <w:rPr>
          <w:color w:val="FF0000"/>
        </w:rPr>
      </w:pPr>
      <m:oMath>
        <m:sSup>
          <m:sSupPr>
            <m:ctrlPr>
              <w:rPr>
                <w:rFonts w:ascii="Cambria Math" w:eastAsia="Calibri" w:hAnsi="Cambria Math"/>
                <w:i/>
                <w:color w:val="FF0000"/>
                <w:sz w:val="23"/>
                <w:szCs w:val="23"/>
              </w:rPr>
            </m:ctrlPr>
          </m:sSupPr>
          <m:e>
            <m:r>
              <w:rPr>
                <w:rFonts w:ascii="Cambria Math" w:eastAsia="Calibri" w:hAnsi="Cambria Math"/>
                <w:color w:val="FF0000"/>
                <w:sz w:val="23"/>
                <w:szCs w:val="23"/>
              </w:rPr>
              <m:t>ε</m:t>
            </m:r>
          </m:e>
          <m:sup>
            <m:r>
              <w:rPr>
                <w:rFonts w:ascii="Cambria Math" w:eastAsia="Calibri" w:hAnsi="Cambria Math"/>
                <w:color w:val="FF0000"/>
                <w:sz w:val="23"/>
                <w:szCs w:val="23"/>
              </w:rPr>
              <m:t>D</m:t>
            </m:r>
          </m:sup>
        </m:sSup>
      </m:oMath>
      <w:r w:rsidR="00C62EEB" w:rsidRPr="00D92A51">
        <w:rPr>
          <w:color w:val="FF0000"/>
        </w:rPr>
        <w:t xml:space="preserve"> = own-price elasticity of demand</w:t>
      </w:r>
    </w:p>
    <w:p w14:paraId="51D38A8E" w14:textId="77777777" w:rsidR="00C62EEB" w:rsidRPr="00D92A51" w:rsidRDefault="001F2CD4" w:rsidP="00C62EEB">
      <w:pPr>
        <w:pStyle w:val="ListBullet"/>
        <w:spacing w:line="480" w:lineRule="auto"/>
        <w:rPr>
          <w:color w:val="FF0000"/>
        </w:rPr>
      </w:pPr>
      <m:oMath>
        <m:sSup>
          <m:sSupPr>
            <m:ctrlPr>
              <w:rPr>
                <w:rFonts w:ascii="Cambria Math" w:eastAsia="Calibri" w:hAnsi="Cambria Math"/>
                <w:i/>
                <w:color w:val="FF0000"/>
                <w:sz w:val="23"/>
                <w:szCs w:val="23"/>
              </w:rPr>
            </m:ctrlPr>
          </m:sSupPr>
          <m:e>
            <m:r>
              <w:rPr>
                <w:rFonts w:ascii="Cambria Math" w:eastAsia="Calibri" w:hAnsi="Cambria Math"/>
                <w:color w:val="FF0000"/>
                <w:sz w:val="23"/>
                <w:szCs w:val="23"/>
              </w:rPr>
              <m:t>ε</m:t>
            </m:r>
          </m:e>
          <m:sup>
            <m:r>
              <w:rPr>
                <w:rFonts w:ascii="Cambria Math" w:eastAsia="Calibri" w:hAnsi="Cambria Math"/>
                <w:color w:val="FF0000"/>
                <w:sz w:val="23"/>
                <w:szCs w:val="23"/>
              </w:rPr>
              <m:t>S</m:t>
            </m:r>
          </m:sup>
        </m:sSup>
      </m:oMath>
      <w:r w:rsidR="00C62EEB" w:rsidRPr="00D92A51">
        <w:rPr>
          <w:color w:val="FF0000"/>
        </w:rPr>
        <w:t xml:space="preserve"> = own-price elasticity of supply</w:t>
      </w:r>
    </w:p>
    <w:p w14:paraId="3B773C15" w14:textId="5BC62618" w:rsidR="00C62EEB" w:rsidRPr="00D92A51" w:rsidRDefault="00784224" w:rsidP="00C62EEB">
      <w:pPr>
        <w:pStyle w:val="ListBullet"/>
        <w:spacing w:line="480" w:lineRule="auto"/>
        <w:rPr>
          <w:color w:val="FF0000"/>
        </w:rPr>
      </w:pPr>
      <m:oMath>
        <m:r>
          <w:rPr>
            <w:rFonts w:ascii="Cambria Math" w:hAnsi="Cambria Math" w:cstheme="minorHAnsi"/>
            <w:color w:val="FF0000"/>
            <w:sz w:val="22"/>
            <w:szCs w:val="22"/>
          </w:rPr>
          <m:t>%∆</m:t>
        </m:r>
        <m:d>
          <m:dPr>
            <m:ctrlPr>
              <w:rPr>
                <w:rFonts w:ascii="Cambria Math" w:hAnsi="Cambria Math" w:cstheme="minorHAnsi"/>
                <w:i/>
                <w:color w:val="FF0000"/>
                <w:sz w:val="22"/>
                <w:szCs w:val="22"/>
              </w:rPr>
            </m:ctrlPr>
          </m:dPr>
          <m:e>
            <m:f>
              <m:fPr>
                <m:ctrlPr>
                  <w:rPr>
                    <w:rFonts w:ascii="Cambria Math" w:hAnsi="Cambria Math" w:cstheme="minorHAnsi"/>
                    <w:color w:val="FF0000"/>
                    <w:sz w:val="22"/>
                    <w:szCs w:val="22"/>
                  </w:rPr>
                </m:ctrlPr>
              </m:fPr>
              <m:num>
                <m:r>
                  <m:rPr>
                    <m:sty m:val="p"/>
                  </m:rPr>
                  <w:rPr>
                    <w:rFonts w:ascii="Cambria Math" w:hAnsi="Cambria Math" w:cstheme="minorHAnsi"/>
                    <w:color w:val="FF0000"/>
                    <w:sz w:val="22"/>
                    <w:szCs w:val="22"/>
                  </w:rPr>
                  <m:t>WTP</m:t>
                </m:r>
                <m:ctrlPr>
                  <w:rPr>
                    <w:rFonts w:ascii="Cambria Math" w:hAnsi="Cambria Math" w:cstheme="minorHAnsi"/>
                    <w:i/>
                    <w:color w:val="FF0000"/>
                    <w:sz w:val="22"/>
                    <w:szCs w:val="22"/>
                  </w:rPr>
                </m:ctrlPr>
              </m:num>
              <m:den>
                <m:r>
                  <m:rPr>
                    <m:sty m:val="p"/>
                  </m:rPr>
                  <w:rPr>
                    <w:rFonts w:ascii="Cambria Math" w:hAnsi="Cambria Math" w:cstheme="minorHAnsi"/>
                    <w:color w:val="FF0000"/>
                    <w:sz w:val="22"/>
                    <w:szCs w:val="22"/>
                  </w:rPr>
                  <m:t>q</m:t>
                </m:r>
              </m:den>
            </m:f>
            <m:ctrlPr>
              <w:rPr>
                <w:rFonts w:ascii="Cambria Math" w:hAnsi="Cambria Math" w:cstheme="minorHAnsi"/>
                <w:color w:val="FF0000"/>
                <w:sz w:val="22"/>
                <w:szCs w:val="22"/>
              </w:rPr>
            </m:ctrlPr>
          </m:e>
        </m:d>
        <m:r>
          <w:rPr>
            <w:rFonts w:ascii="Cambria Math" w:hAnsi="Cambria Math"/>
            <w:color w:val="FF0000"/>
            <w:sz w:val="23"/>
            <w:szCs w:val="23"/>
          </w:rPr>
          <m:t xml:space="preserve"> </m:t>
        </m:r>
      </m:oMath>
      <w:r w:rsidR="00C62EEB" w:rsidRPr="00D92A51">
        <w:rPr>
          <w:color w:val="FF0000"/>
        </w:rPr>
        <w:t xml:space="preserve">= relative exogenous change in demand (measured as percentage change, where </w:t>
      </w:r>
      <w:r w:rsidRPr="00D92A51">
        <w:rPr>
          <w:color w:val="FF0000"/>
        </w:rPr>
        <w:t>a negative value</w:t>
      </w:r>
      <w:r w:rsidR="00C62EEB" w:rsidRPr="00D92A51">
        <w:rPr>
          <w:color w:val="FF0000"/>
        </w:rPr>
        <w:t xml:space="preserve"> denotes a vertical, downward shift in demand)</w:t>
      </w:r>
    </w:p>
    <w:p w14:paraId="6848CAF1" w14:textId="77777777" w:rsidR="00C62EEB" w:rsidRPr="00D92A51" w:rsidRDefault="00C62EEB" w:rsidP="00C62EEB">
      <w:pPr>
        <w:pStyle w:val="BodyText"/>
        <w:spacing w:line="480" w:lineRule="auto"/>
        <w:rPr>
          <w:color w:val="FF0000"/>
        </w:rPr>
      </w:pPr>
      <w:r w:rsidRPr="00D92A51">
        <w:rPr>
          <w:color w:val="FF0000"/>
        </w:rPr>
        <w:lastRenderedPageBreak/>
        <w:t xml:space="preserve">The new equilibrium price and quantity are found by simultaneously solving this system of equations so that </w:t>
      </w:r>
      <m:oMath>
        <m:acc>
          <m:accPr>
            <m:ctrlPr>
              <w:rPr>
                <w:rFonts w:ascii="Cambria Math" w:hAnsi="Cambria Math"/>
                <w:i/>
                <w:color w:val="FF0000"/>
                <w:sz w:val="23"/>
                <w:szCs w:val="23"/>
              </w:rPr>
            </m:ctrlPr>
          </m:accPr>
          <m:e>
            <m:r>
              <w:rPr>
                <w:rFonts w:ascii="Cambria Math" w:hAnsi="Cambria Math"/>
                <w:color w:val="FF0000"/>
                <w:sz w:val="23"/>
                <w:szCs w:val="23"/>
              </w:rPr>
              <m:t>P</m:t>
            </m:r>
          </m:e>
        </m:acc>
        <m:r>
          <w:rPr>
            <w:rFonts w:ascii="Cambria Math" w:hAnsi="Cambria Math"/>
            <w:color w:val="FF0000"/>
            <w:sz w:val="23"/>
            <w:szCs w:val="23"/>
          </w:rPr>
          <m:t xml:space="preserve"> </m:t>
        </m:r>
      </m:oMath>
      <w:r w:rsidRPr="00D92A51">
        <w:rPr>
          <w:color w:val="FF0000"/>
        </w:rPr>
        <w:t xml:space="preserve">and </w:t>
      </w:r>
      <m:oMath>
        <m:acc>
          <m:accPr>
            <m:ctrlPr>
              <w:rPr>
                <w:rFonts w:ascii="Cambria Math" w:hAnsi="Cambria Math"/>
                <w:i/>
                <w:color w:val="FF0000"/>
                <w:sz w:val="23"/>
                <w:szCs w:val="23"/>
              </w:rPr>
            </m:ctrlPr>
          </m:accPr>
          <m:e>
            <m:r>
              <w:rPr>
                <w:rFonts w:ascii="Cambria Math" w:hAnsi="Cambria Math"/>
                <w:color w:val="FF0000"/>
                <w:sz w:val="23"/>
                <w:szCs w:val="23"/>
              </w:rPr>
              <m:t>Q</m:t>
            </m:r>
          </m:e>
        </m:acc>
        <m:r>
          <w:rPr>
            <w:rFonts w:ascii="Cambria Math" w:hAnsi="Cambria Math"/>
            <w:color w:val="FF0000"/>
            <w:sz w:val="23"/>
            <w:szCs w:val="23"/>
          </w:rPr>
          <m:t xml:space="preserve"> </m:t>
        </m:r>
      </m:oMath>
      <w:r w:rsidRPr="00D92A51">
        <w:rPr>
          <w:color w:val="FF0000"/>
        </w:rPr>
        <w:t xml:space="preserve">are functions of exogenous variables: </w:t>
      </w:r>
      <m:oMath>
        <m:sSup>
          <m:sSupPr>
            <m:ctrlPr>
              <w:rPr>
                <w:rFonts w:ascii="Cambria Math" w:hAnsi="Cambria Math"/>
                <w:i/>
                <w:color w:val="FF0000"/>
                <w:sz w:val="23"/>
                <w:szCs w:val="23"/>
              </w:rPr>
            </m:ctrlPr>
          </m:sSupPr>
          <m:e>
            <m:r>
              <w:rPr>
                <w:rFonts w:ascii="Cambria Math" w:hAnsi="Cambria Math"/>
                <w:color w:val="FF0000"/>
                <w:sz w:val="23"/>
                <w:szCs w:val="23"/>
              </w:rPr>
              <m:t>ε</m:t>
            </m:r>
          </m:e>
          <m:sup>
            <m:r>
              <w:rPr>
                <w:rFonts w:ascii="Cambria Math" w:hAnsi="Cambria Math"/>
                <w:color w:val="FF0000"/>
                <w:sz w:val="23"/>
                <w:szCs w:val="23"/>
              </w:rPr>
              <m:t>D</m:t>
            </m:r>
          </m:sup>
        </m:sSup>
      </m:oMath>
      <w:r w:rsidRPr="00D92A51">
        <w:rPr>
          <w:color w:val="FF0000"/>
        </w:rPr>
        <w:t xml:space="preserve">, </w:t>
      </w:r>
      <m:oMath>
        <m:sSup>
          <m:sSupPr>
            <m:ctrlPr>
              <w:rPr>
                <w:rFonts w:ascii="Cambria Math" w:hAnsi="Cambria Math"/>
                <w:i/>
                <w:color w:val="FF0000"/>
                <w:sz w:val="23"/>
                <w:szCs w:val="23"/>
              </w:rPr>
            </m:ctrlPr>
          </m:sSupPr>
          <m:e>
            <m:r>
              <w:rPr>
                <w:rFonts w:ascii="Cambria Math" w:hAnsi="Cambria Math"/>
                <w:color w:val="FF0000"/>
                <w:sz w:val="23"/>
                <w:szCs w:val="23"/>
              </w:rPr>
              <m:t>ε</m:t>
            </m:r>
          </m:e>
          <m:sup>
            <m:r>
              <w:rPr>
                <w:rFonts w:ascii="Cambria Math" w:hAnsi="Cambria Math"/>
                <w:color w:val="FF0000"/>
                <w:sz w:val="23"/>
                <w:szCs w:val="23"/>
              </w:rPr>
              <m:t>S</m:t>
            </m:r>
          </m:sup>
        </m:sSup>
      </m:oMath>
      <w:r w:rsidRPr="00D92A51">
        <w:rPr>
          <w:color w:val="FF0000"/>
        </w:rPr>
        <w:t xml:space="preserve">, and </w:t>
      </w:r>
      <m:oMath>
        <m:acc>
          <m:accPr>
            <m:ctrlPr>
              <w:rPr>
                <w:rFonts w:ascii="Cambria Math" w:eastAsia="Times New Roman" w:hAnsi="Cambria Math"/>
                <w:i/>
                <w:color w:val="FF0000"/>
                <w:sz w:val="23"/>
                <w:szCs w:val="23"/>
              </w:rPr>
            </m:ctrlPr>
          </m:accPr>
          <m:e>
            <m:r>
              <w:rPr>
                <w:rFonts w:ascii="Cambria Math" w:eastAsia="Times New Roman" w:hAnsi="Cambria Math"/>
                <w:color w:val="FF0000"/>
                <w:sz w:val="23"/>
                <w:szCs w:val="23"/>
              </w:rPr>
              <m:t>ω</m:t>
            </m:r>
          </m:e>
        </m:acc>
      </m:oMath>
      <w:r w:rsidRPr="00D92A51">
        <w:rPr>
          <w:color w:val="FF0000"/>
        </w:rPr>
        <w:t xml:space="preserve">. Equilibrium </w:t>
      </w:r>
      <m:oMath>
        <m:acc>
          <m:accPr>
            <m:ctrlPr>
              <w:rPr>
                <w:rFonts w:ascii="Cambria Math" w:hAnsi="Cambria Math"/>
                <w:i/>
                <w:color w:val="FF0000"/>
                <w:sz w:val="23"/>
                <w:szCs w:val="23"/>
              </w:rPr>
            </m:ctrlPr>
          </m:accPr>
          <m:e>
            <m:r>
              <w:rPr>
                <w:rFonts w:ascii="Cambria Math" w:hAnsi="Cambria Math"/>
                <w:color w:val="FF0000"/>
                <w:sz w:val="23"/>
                <w:szCs w:val="23"/>
              </w:rPr>
              <m:t>P</m:t>
            </m:r>
          </m:e>
        </m:acc>
        <m:r>
          <w:rPr>
            <w:rFonts w:ascii="Cambria Math" w:hAnsi="Cambria Math"/>
            <w:color w:val="FF0000"/>
            <w:sz w:val="23"/>
            <w:szCs w:val="23"/>
          </w:rPr>
          <m:t xml:space="preserve"> </m:t>
        </m:r>
      </m:oMath>
      <w:r w:rsidRPr="00D92A51">
        <w:rPr>
          <w:color w:val="FF0000"/>
        </w:rPr>
        <w:t xml:space="preserve">and </w:t>
      </w:r>
      <m:oMath>
        <m:acc>
          <m:accPr>
            <m:ctrlPr>
              <w:rPr>
                <w:rFonts w:ascii="Cambria Math" w:hAnsi="Cambria Math"/>
                <w:i/>
                <w:color w:val="FF0000"/>
                <w:sz w:val="23"/>
                <w:szCs w:val="23"/>
              </w:rPr>
            </m:ctrlPr>
          </m:accPr>
          <m:e>
            <m:r>
              <w:rPr>
                <w:rFonts w:ascii="Cambria Math" w:hAnsi="Cambria Math"/>
                <w:color w:val="FF0000"/>
                <w:sz w:val="23"/>
                <w:szCs w:val="23"/>
              </w:rPr>
              <m:t>Q</m:t>
            </m:r>
          </m:e>
        </m:acc>
      </m:oMath>
      <w:r w:rsidRPr="00D92A51">
        <w:rPr>
          <w:color w:val="FF0000"/>
        </w:rPr>
        <w:t xml:space="preserve"> are expressed as follows:</w:t>
      </w:r>
    </w:p>
    <w:p w14:paraId="4B9E6D2C" w14:textId="1B964C71" w:rsidR="00C62EEB" w:rsidRPr="00D92A51" w:rsidRDefault="00C62EEB" w:rsidP="00C62EEB">
      <w:pPr>
        <w:pStyle w:val="equation"/>
        <w:spacing w:line="480" w:lineRule="auto"/>
        <w:rPr>
          <w:color w:val="FF0000"/>
        </w:rPr>
      </w:pPr>
      <w:r w:rsidRPr="00D92A51">
        <w:rPr>
          <w:color w:val="FF0000"/>
        </w:rPr>
        <w:tab/>
      </w:r>
      <m:oMath>
        <m:sSup>
          <m:sSupPr>
            <m:ctrlPr>
              <w:rPr>
                <w:rFonts w:ascii="Cambria Math" w:hAnsi="Cambria Math"/>
                <w:color w:val="FF0000"/>
                <w:sz w:val="23"/>
                <w:szCs w:val="23"/>
              </w:rPr>
            </m:ctrlPr>
          </m:sSupPr>
          <m:e>
            <m:acc>
              <m:accPr>
                <m:ctrlPr>
                  <w:rPr>
                    <w:rFonts w:ascii="Cambria Math" w:hAnsi="Cambria Math"/>
                    <w:color w:val="FF0000"/>
                    <w:sz w:val="23"/>
                    <w:szCs w:val="23"/>
                  </w:rPr>
                </m:ctrlPr>
              </m:accPr>
              <m:e>
                <m:r>
                  <w:rPr>
                    <w:rFonts w:ascii="Cambria Math" w:hAnsi="Cambria Math"/>
                    <w:color w:val="FF0000"/>
                    <w:sz w:val="23"/>
                    <w:szCs w:val="23"/>
                  </w:rPr>
                  <m:t>P</m:t>
                </m:r>
              </m:e>
            </m:acc>
          </m:e>
          <m:sup>
            <m:r>
              <m:rPr>
                <m:sty m:val="p"/>
              </m:rPr>
              <w:rPr>
                <w:rFonts w:ascii="Cambria Math" w:hAnsi="Cambria Math"/>
                <w:color w:val="FF0000"/>
                <w:sz w:val="23"/>
                <w:szCs w:val="23"/>
              </w:rPr>
              <m:t>*</m:t>
            </m:r>
          </m:sup>
        </m:sSup>
        <m:r>
          <m:rPr>
            <m:sty m:val="p"/>
          </m:rPr>
          <w:rPr>
            <w:rFonts w:ascii="Cambria Math" w:hAnsi="Cambria Math"/>
            <w:color w:val="FF0000"/>
            <w:sz w:val="23"/>
            <w:szCs w:val="23"/>
          </w:rPr>
          <m:t>=</m:t>
        </m:r>
        <m:f>
          <m:fPr>
            <m:ctrlPr>
              <w:rPr>
                <w:rFonts w:ascii="Cambria Math" w:hAnsi="Cambria Math"/>
                <w:color w:val="FF0000"/>
                <w:sz w:val="23"/>
                <w:szCs w:val="23"/>
              </w:rPr>
            </m:ctrlPr>
          </m:fPr>
          <m:num>
            <m:sSup>
              <m:sSupPr>
                <m:ctrlPr>
                  <w:rPr>
                    <w:rFonts w:ascii="Cambria Math" w:hAnsi="Cambria Math"/>
                    <w:color w:val="FF0000"/>
                    <w:sz w:val="23"/>
                    <w:szCs w:val="23"/>
                  </w:rPr>
                </m:ctrlPr>
              </m:sSupPr>
              <m:e>
                <m:r>
                  <w:rPr>
                    <w:rFonts w:ascii="Cambria Math" w:hAnsi="Cambria Math"/>
                    <w:color w:val="FF0000"/>
                    <w:sz w:val="23"/>
                    <w:szCs w:val="23"/>
                  </w:rPr>
                  <m:t>ε</m:t>
                </m:r>
              </m:e>
              <m:sup>
                <m:r>
                  <w:rPr>
                    <w:rFonts w:ascii="Cambria Math" w:hAnsi="Cambria Math"/>
                    <w:color w:val="FF0000"/>
                    <w:sz w:val="23"/>
                    <w:szCs w:val="23"/>
                  </w:rPr>
                  <m:t>D</m:t>
                </m:r>
              </m:sup>
            </m:sSup>
          </m:num>
          <m:den>
            <m:sSup>
              <m:sSupPr>
                <m:ctrlPr>
                  <w:rPr>
                    <w:rFonts w:ascii="Cambria Math" w:hAnsi="Cambria Math"/>
                    <w:color w:val="FF0000"/>
                    <w:sz w:val="23"/>
                    <w:szCs w:val="23"/>
                  </w:rPr>
                </m:ctrlPr>
              </m:sSupPr>
              <m:e>
                <m:r>
                  <w:rPr>
                    <w:rFonts w:ascii="Cambria Math" w:hAnsi="Cambria Math"/>
                    <w:color w:val="FF0000"/>
                    <w:sz w:val="23"/>
                    <w:szCs w:val="23"/>
                  </w:rPr>
                  <m:t>ε</m:t>
                </m:r>
              </m:e>
              <m:sup>
                <m:r>
                  <w:rPr>
                    <w:rFonts w:ascii="Cambria Math" w:hAnsi="Cambria Math"/>
                    <w:color w:val="FF0000"/>
                    <w:sz w:val="23"/>
                    <w:szCs w:val="23"/>
                  </w:rPr>
                  <m:t>D</m:t>
                </m:r>
              </m:sup>
            </m:sSup>
            <m:r>
              <m:rPr>
                <m:sty m:val="p"/>
              </m:rPr>
              <w:rPr>
                <w:rFonts w:ascii="Cambria Math" w:hAnsi="Cambria Math"/>
                <w:color w:val="FF0000"/>
                <w:sz w:val="23"/>
                <w:szCs w:val="23"/>
              </w:rPr>
              <m:t>-</m:t>
            </m:r>
            <m:sSup>
              <m:sSupPr>
                <m:ctrlPr>
                  <w:rPr>
                    <w:rFonts w:ascii="Cambria Math" w:hAnsi="Cambria Math"/>
                    <w:color w:val="FF0000"/>
                    <w:sz w:val="23"/>
                    <w:szCs w:val="23"/>
                  </w:rPr>
                </m:ctrlPr>
              </m:sSupPr>
              <m:e>
                <m:r>
                  <w:rPr>
                    <w:rFonts w:ascii="Cambria Math" w:hAnsi="Cambria Math"/>
                    <w:color w:val="FF0000"/>
                    <w:sz w:val="23"/>
                    <w:szCs w:val="23"/>
                  </w:rPr>
                  <m:t>ε</m:t>
                </m:r>
              </m:e>
              <m:sup>
                <m:r>
                  <w:rPr>
                    <w:rFonts w:ascii="Cambria Math" w:hAnsi="Cambria Math"/>
                    <w:color w:val="FF0000"/>
                    <w:sz w:val="23"/>
                    <w:szCs w:val="23"/>
                  </w:rPr>
                  <m:t>S</m:t>
                </m:r>
              </m:sup>
            </m:sSup>
          </m:den>
        </m:f>
        <m:r>
          <m:rPr>
            <m:sty m:val="p"/>
          </m:rPr>
          <w:rPr>
            <w:rFonts w:ascii="Cambria Math" w:hAnsi="Cambria Math"/>
            <w:color w:val="FF0000"/>
            <w:sz w:val="23"/>
            <w:szCs w:val="23"/>
          </w:rPr>
          <m:t>×</m:t>
        </m:r>
        <m:r>
          <w:rPr>
            <w:rFonts w:ascii="Cambria Math" w:hAnsi="Cambria Math" w:cstheme="minorHAnsi"/>
            <w:color w:val="FF0000"/>
            <w:sz w:val="22"/>
            <w:szCs w:val="22"/>
          </w:rPr>
          <m:t>%∆</m:t>
        </m:r>
        <m:d>
          <m:dPr>
            <m:ctrlPr>
              <w:rPr>
                <w:rFonts w:ascii="Cambria Math" w:hAnsi="Cambria Math" w:cstheme="minorHAnsi"/>
                <w:i/>
                <w:color w:val="FF0000"/>
                <w:sz w:val="22"/>
                <w:szCs w:val="22"/>
              </w:rPr>
            </m:ctrlPr>
          </m:dPr>
          <m:e>
            <m:f>
              <m:fPr>
                <m:ctrlPr>
                  <w:rPr>
                    <w:rFonts w:ascii="Cambria Math" w:hAnsi="Cambria Math" w:cstheme="minorHAnsi"/>
                    <w:color w:val="FF0000"/>
                    <w:sz w:val="22"/>
                    <w:szCs w:val="22"/>
                  </w:rPr>
                </m:ctrlPr>
              </m:fPr>
              <m:num>
                <m:r>
                  <m:rPr>
                    <m:sty m:val="p"/>
                  </m:rPr>
                  <w:rPr>
                    <w:rFonts w:ascii="Cambria Math" w:hAnsi="Cambria Math" w:cstheme="minorHAnsi"/>
                    <w:color w:val="FF0000"/>
                    <w:sz w:val="22"/>
                    <w:szCs w:val="22"/>
                  </w:rPr>
                  <m:t>WTP</m:t>
                </m:r>
                <m:ctrlPr>
                  <w:rPr>
                    <w:rFonts w:ascii="Cambria Math" w:hAnsi="Cambria Math" w:cstheme="minorHAnsi"/>
                    <w:i/>
                    <w:color w:val="FF0000"/>
                    <w:sz w:val="22"/>
                    <w:szCs w:val="22"/>
                  </w:rPr>
                </m:ctrlPr>
              </m:num>
              <m:den>
                <m:r>
                  <m:rPr>
                    <m:sty m:val="p"/>
                  </m:rPr>
                  <w:rPr>
                    <w:rFonts w:ascii="Cambria Math" w:hAnsi="Cambria Math" w:cstheme="minorHAnsi"/>
                    <w:color w:val="FF0000"/>
                    <w:sz w:val="22"/>
                    <w:szCs w:val="22"/>
                  </w:rPr>
                  <m:t>q</m:t>
                </m:r>
              </m:den>
            </m:f>
            <m:ctrlPr>
              <w:rPr>
                <w:rFonts w:ascii="Cambria Math" w:hAnsi="Cambria Math" w:cstheme="minorHAnsi"/>
                <w:color w:val="FF0000"/>
                <w:sz w:val="22"/>
                <w:szCs w:val="22"/>
              </w:rPr>
            </m:ctrlPr>
          </m:e>
        </m:d>
      </m:oMath>
      <w:r w:rsidRPr="00D92A51">
        <w:rPr>
          <w:color w:val="FF0000"/>
          <w:sz w:val="22"/>
          <w:szCs w:val="22"/>
        </w:rPr>
        <w:tab/>
      </w:r>
      <w:r w:rsidRPr="00D92A51">
        <w:rPr>
          <w:color w:val="FF0000"/>
        </w:rPr>
        <w:t>(</w:t>
      </w:r>
      <w:r w:rsidR="00784224" w:rsidRPr="00D92A51">
        <w:rPr>
          <w:color w:val="FF0000"/>
        </w:rPr>
        <w:t>A.</w:t>
      </w:r>
      <w:r w:rsidRPr="00D92A51">
        <w:rPr>
          <w:color w:val="FF0000"/>
        </w:rPr>
        <w:t>1</w:t>
      </w:r>
      <w:r w:rsidR="00784224" w:rsidRPr="00D92A51">
        <w:rPr>
          <w:color w:val="FF0000"/>
        </w:rPr>
        <w:t>6</w:t>
      </w:r>
      <w:r w:rsidRPr="00D92A51">
        <w:rPr>
          <w:color w:val="FF0000"/>
        </w:rPr>
        <w:t>)</w:t>
      </w:r>
    </w:p>
    <w:p w14:paraId="17CF00DC" w14:textId="0A9E4EA3" w:rsidR="00C62EEB" w:rsidRPr="00D92A51" w:rsidRDefault="00C62EEB" w:rsidP="00C62EEB">
      <w:pPr>
        <w:pStyle w:val="equation"/>
        <w:spacing w:line="480" w:lineRule="auto"/>
        <w:rPr>
          <w:color w:val="FF0000"/>
        </w:rPr>
      </w:pPr>
      <w:r w:rsidRPr="00D92A51">
        <w:rPr>
          <w:color w:val="FF0000"/>
        </w:rPr>
        <w:tab/>
      </w:r>
      <m:oMath>
        <m:sSup>
          <m:sSupPr>
            <m:ctrlPr>
              <w:rPr>
                <w:rFonts w:ascii="Cambria Math" w:hAnsi="Cambria Math"/>
                <w:color w:val="FF0000"/>
                <w:sz w:val="23"/>
                <w:szCs w:val="23"/>
              </w:rPr>
            </m:ctrlPr>
          </m:sSupPr>
          <m:e>
            <m:acc>
              <m:accPr>
                <m:ctrlPr>
                  <w:rPr>
                    <w:rFonts w:ascii="Cambria Math" w:hAnsi="Cambria Math"/>
                    <w:color w:val="FF0000"/>
                    <w:sz w:val="23"/>
                    <w:szCs w:val="23"/>
                  </w:rPr>
                </m:ctrlPr>
              </m:accPr>
              <m:e>
                <m:r>
                  <w:rPr>
                    <w:rFonts w:ascii="Cambria Math" w:hAnsi="Cambria Math"/>
                    <w:color w:val="FF0000"/>
                    <w:sz w:val="23"/>
                    <w:szCs w:val="23"/>
                  </w:rPr>
                  <m:t>Q</m:t>
                </m:r>
              </m:e>
            </m:acc>
          </m:e>
          <m:sup>
            <m:r>
              <m:rPr>
                <m:sty m:val="p"/>
              </m:rPr>
              <w:rPr>
                <w:rFonts w:ascii="Cambria Math" w:hAnsi="Cambria Math"/>
                <w:color w:val="FF0000"/>
                <w:sz w:val="23"/>
                <w:szCs w:val="23"/>
              </w:rPr>
              <m:t>*</m:t>
            </m:r>
          </m:sup>
        </m:sSup>
        <m:r>
          <m:rPr>
            <m:sty m:val="p"/>
          </m:rPr>
          <w:rPr>
            <w:rFonts w:ascii="Cambria Math" w:hAnsi="Cambria Math"/>
            <w:color w:val="FF0000"/>
            <w:sz w:val="23"/>
            <w:szCs w:val="23"/>
          </w:rPr>
          <m:t>=</m:t>
        </m:r>
        <m:f>
          <m:fPr>
            <m:ctrlPr>
              <w:rPr>
                <w:rFonts w:ascii="Cambria Math" w:hAnsi="Cambria Math"/>
                <w:color w:val="FF0000"/>
                <w:sz w:val="23"/>
                <w:szCs w:val="23"/>
              </w:rPr>
            </m:ctrlPr>
          </m:fPr>
          <m:num>
            <m:sSup>
              <m:sSupPr>
                <m:ctrlPr>
                  <w:rPr>
                    <w:rFonts w:ascii="Cambria Math" w:hAnsi="Cambria Math"/>
                    <w:color w:val="FF0000"/>
                    <w:sz w:val="23"/>
                    <w:szCs w:val="23"/>
                  </w:rPr>
                </m:ctrlPr>
              </m:sSupPr>
              <m:e>
                <m:r>
                  <w:rPr>
                    <w:rFonts w:ascii="Cambria Math" w:hAnsi="Cambria Math"/>
                    <w:color w:val="FF0000"/>
                    <w:sz w:val="23"/>
                    <w:szCs w:val="23"/>
                  </w:rPr>
                  <m:t>ε</m:t>
                </m:r>
              </m:e>
              <m:sup>
                <m:r>
                  <w:rPr>
                    <w:rFonts w:ascii="Cambria Math" w:hAnsi="Cambria Math"/>
                    <w:color w:val="FF0000"/>
                    <w:sz w:val="23"/>
                    <w:szCs w:val="23"/>
                  </w:rPr>
                  <m:t>S</m:t>
                </m:r>
              </m:sup>
            </m:sSup>
            <m:r>
              <m:rPr>
                <m:sty m:val="p"/>
              </m:rPr>
              <w:rPr>
                <w:rFonts w:ascii="Cambria Math" w:hAnsi="Cambria Math"/>
                <w:color w:val="FF0000"/>
                <w:sz w:val="23"/>
                <w:szCs w:val="23"/>
              </w:rPr>
              <m:t>×</m:t>
            </m:r>
            <m:sSup>
              <m:sSupPr>
                <m:ctrlPr>
                  <w:rPr>
                    <w:rFonts w:ascii="Cambria Math" w:hAnsi="Cambria Math"/>
                    <w:color w:val="FF0000"/>
                    <w:sz w:val="23"/>
                    <w:szCs w:val="23"/>
                  </w:rPr>
                </m:ctrlPr>
              </m:sSupPr>
              <m:e>
                <m:r>
                  <w:rPr>
                    <w:rFonts w:ascii="Cambria Math" w:hAnsi="Cambria Math"/>
                    <w:color w:val="FF0000"/>
                    <w:sz w:val="23"/>
                    <w:szCs w:val="23"/>
                  </w:rPr>
                  <m:t>ε</m:t>
                </m:r>
              </m:e>
              <m:sup>
                <m:r>
                  <w:rPr>
                    <w:rFonts w:ascii="Cambria Math" w:hAnsi="Cambria Math"/>
                    <w:color w:val="FF0000"/>
                    <w:sz w:val="23"/>
                    <w:szCs w:val="23"/>
                  </w:rPr>
                  <m:t>D</m:t>
                </m:r>
              </m:sup>
            </m:sSup>
          </m:num>
          <m:den>
            <m:sSup>
              <m:sSupPr>
                <m:ctrlPr>
                  <w:rPr>
                    <w:rFonts w:ascii="Cambria Math" w:hAnsi="Cambria Math"/>
                    <w:color w:val="FF0000"/>
                    <w:sz w:val="23"/>
                    <w:szCs w:val="23"/>
                  </w:rPr>
                </m:ctrlPr>
              </m:sSupPr>
              <m:e>
                <m:r>
                  <w:rPr>
                    <w:rFonts w:ascii="Cambria Math" w:hAnsi="Cambria Math"/>
                    <w:color w:val="FF0000"/>
                    <w:sz w:val="23"/>
                    <w:szCs w:val="23"/>
                  </w:rPr>
                  <m:t>ε</m:t>
                </m:r>
              </m:e>
              <m:sup>
                <m:r>
                  <w:rPr>
                    <w:rFonts w:ascii="Cambria Math" w:hAnsi="Cambria Math"/>
                    <w:color w:val="FF0000"/>
                    <w:sz w:val="23"/>
                    <w:szCs w:val="23"/>
                  </w:rPr>
                  <m:t>D</m:t>
                </m:r>
              </m:sup>
            </m:sSup>
            <m:r>
              <m:rPr>
                <m:sty m:val="p"/>
              </m:rPr>
              <w:rPr>
                <w:rFonts w:ascii="Cambria Math" w:hAnsi="Cambria Math"/>
                <w:color w:val="FF0000"/>
                <w:sz w:val="23"/>
                <w:szCs w:val="23"/>
              </w:rPr>
              <m:t>-</m:t>
            </m:r>
            <m:sSup>
              <m:sSupPr>
                <m:ctrlPr>
                  <w:rPr>
                    <w:rFonts w:ascii="Cambria Math" w:hAnsi="Cambria Math"/>
                    <w:color w:val="FF0000"/>
                    <w:sz w:val="23"/>
                    <w:szCs w:val="23"/>
                  </w:rPr>
                </m:ctrlPr>
              </m:sSupPr>
              <m:e>
                <m:r>
                  <w:rPr>
                    <w:rFonts w:ascii="Cambria Math" w:hAnsi="Cambria Math"/>
                    <w:color w:val="FF0000"/>
                    <w:sz w:val="23"/>
                    <w:szCs w:val="23"/>
                  </w:rPr>
                  <m:t>ε</m:t>
                </m:r>
              </m:e>
              <m:sup>
                <m:r>
                  <w:rPr>
                    <w:rFonts w:ascii="Cambria Math" w:hAnsi="Cambria Math"/>
                    <w:color w:val="FF0000"/>
                    <w:sz w:val="23"/>
                    <w:szCs w:val="23"/>
                  </w:rPr>
                  <m:t>S</m:t>
                </m:r>
              </m:sup>
            </m:sSup>
          </m:den>
        </m:f>
        <m:r>
          <m:rPr>
            <m:sty m:val="p"/>
          </m:rPr>
          <w:rPr>
            <w:rFonts w:ascii="Cambria Math" w:hAnsi="Cambria Math"/>
            <w:color w:val="FF0000"/>
            <w:sz w:val="23"/>
            <w:szCs w:val="23"/>
          </w:rPr>
          <m:t>×</m:t>
        </m:r>
        <m:r>
          <w:rPr>
            <w:rFonts w:ascii="Cambria Math" w:hAnsi="Cambria Math" w:cstheme="minorHAnsi"/>
            <w:color w:val="FF0000"/>
            <w:sz w:val="22"/>
            <w:szCs w:val="22"/>
          </w:rPr>
          <m:t>%∆</m:t>
        </m:r>
        <m:d>
          <m:dPr>
            <m:ctrlPr>
              <w:rPr>
                <w:rFonts w:ascii="Cambria Math" w:hAnsi="Cambria Math" w:cstheme="minorHAnsi"/>
                <w:i/>
                <w:color w:val="FF0000"/>
                <w:sz w:val="22"/>
                <w:szCs w:val="22"/>
              </w:rPr>
            </m:ctrlPr>
          </m:dPr>
          <m:e>
            <m:f>
              <m:fPr>
                <m:ctrlPr>
                  <w:rPr>
                    <w:rFonts w:ascii="Cambria Math" w:hAnsi="Cambria Math" w:cstheme="minorHAnsi"/>
                    <w:color w:val="FF0000"/>
                    <w:sz w:val="22"/>
                    <w:szCs w:val="22"/>
                  </w:rPr>
                </m:ctrlPr>
              </m:fPr>
              <m:num>
                <m:r>
                  <m:rPr>
                    <m:sty m:val="p"/>
                  </m:rPr>
                  <w:rPr>
                    <w:rFonts w:ascii="Cambria Math" w:hAnsi="Cambria Math" w:cstheme="minorHAnsi"/>
                    <w:color w:val="FF0000"/>
                    <w:sz w:val="22"/>
                    <w:szCs w:val="22"/>
                  </w:rPr>
                  <m:t>WTP</m:t>
                </m:r>
                <m:ctrlPr>
                  <w:rPr>
                    <w:rFonts w:ascii="Cambria Math" w:hAnsi="Cambria Math" w:cstheme="minorHAnsi"/>
                    <w:i/>
                    <w:color w:val="FF0000"/>
                    <w:sz w:val="22"/>
                    <w:szCs w:val="22"/>
                  </w:rPr>
                </m:ctrlPr>
              </m:num>
              <m:den>
                <m:r>
                  <m:rPr>
                    <m:sty m:val="p"/>
                  </m:rPr>
                  <w:rPr>
                    <w:rFonts w:ascii="Cambria Math" w:hAnsi="Cambria Math" w:cstheme="minorHAnsi"/>
                    <w:color w:val="FF0000"/>
                    <w:sz w:val="22"/>
                    <w:szCs w:val="22"/>
                  </w:rPr>
                  <m:t>q</m:t>
                </m:r>
              </m:den>
            </m:f>
            <m:ctrlPr>
              <w:rPr>
                <w:rFonts w:ascii="Cambria Math" w:hAnsi="Cambria Math" w:cstheme="minorHAnsi"/>
                <w:color w:val="FF0000"/>
                <w:sz w:val="22"/>
                <w:szCs w:val="22"/>
              </w:rPr>
            </m:ctrlPr>
          </m:e>
        </m:d>
      </m:oMath>
      <w:r w:rsidRPr="00D92A51">
        <w:rPr>
          <w:color w:val="FF0000"/>
        </w:rPr>
        <w:t>.</w:t>
      </w:r>
      <w:r w:rsidRPr="00D92A51">
        <w:rPr>
          <w:color w:val="FF0000"/>
          <w:sz w:val="22"/>
          <w:szCs w:val="22"/>
        </w:rPr>
        <w:tab/>
      </w:r>
      <w:r w:rsidRPr="00D92A51">
        <w:rPr>
          <w:color w:val="FF0000"/>
        </w:rPr>
        <w:t>(</w:t>
      </w:r>
      <w:r w:rsidR="00784224" w:rsidRPr="00D92A51">
        <w:rPr>
          <w:color w:val="FF0000"/>
        </w:rPr>
        <w:t>A.</w:t>
      </w:r>
      <w:r w:rsidRPr="00D92A51">
        <w:rPr>
          <w:color w:val="FF0000"/>
        </w:rPr>
        <w:t>1</w:t>
      </w:r>
      <w:r w:rsidR="00784224" w:rsidRPr="00D92A51">
        <w:rPr>
          <w:color w:val="FF0000"/>
        </w:rPr>
        <w:t>7</w:t>
      </w:r>
      <w:r w:rsidRPr="00D92A51">
        <w:rPr>
          <w:color w:val="FF0000"/>
        </w:rPr>
        <w:t>)</w:t>
      </w:r>
    </w:p>
    <w:p w14:paraId="7B60C385" w14:textId="77777777" w:rsidR="00C62EEB" w:rsidRPr="00D92A51" w:rsidRDefault="00C62EEB" w:rsidP="00C62EEB">
      <w:pPr>
        <w:pStyle w:val="BodyText"/>
        <w:spacing w:line="480" w:lineRule="auto"/>
        <w:rPr>
          <w:color w:val="FF0000"/>
        </w:rPr>
      </w:pPr>
      <w:r w:rsidRPr="00D92A51">
        <w:rPr>
          <w:color w:val="FF0000"/>
        </w:rPr>
        <w:t>Next, these expressions for the relative changes in equilibrium price and quantity can be combined with data on the initial equilibrium price and quantity to calculate the new equilibrium price and quantity as follows:</w:t>
      </w:r>
    </w:p>
    <w:p w14:paraId="4A39D015" w14:textId="4F03E5D5" w:rsidR="00C62EEB" w:rsidRPr="00D92A51" w:rsidRDefault="00C62EEB" w:rsidP="00C62EEB">
      <w:pPr>
        <w:pStyle w:val="equation"/>
        <w:spacing w:line="480" w:lineRule="auto"/>
        <w:rPr>
          <w:color w:val="FF0000"/>
        </w:rPr>
      </w:pPr>
      <w:r w:rsidRPr="00D92A51">
        <w:rPr>
          <w:color w:val="FF0000"/>
        </w:rPr>
        <w:tab/>
      </w:r>
      <m:oMath>
        <m:sSup>
          <m:sSupPr>
            <m:ctrlPr>
              <w:rPr>
                <w:rFonts w:ascii="Cambria Math" w:hAnsi="Cambria Math"/>
                <w:color w:val="FF0000"/>
                <w:sz w:val="23"/>
                <w:szCs w:val="23"/>
              </w:rPr>
            </m:ctrlPr>
          </m:sSupPr>
          <m:e>
            <m:r>
              <w:rPr>
                <w:rFonts w:ascii="Cambria Math" w:eastAsiaTheme="minorHAnsi" w:hAnsi="Cambria Math" w:cstheme="minorBidi"/>
                <w:color w:val="FF0000"/>
                <w:sz w:val="23"/>
                <w:szCs w:val="23"/>
              </w:rPr>
              <m:t>P</m:t>
            </m:r>
          </m:e>
          <m:sup>
            <m:r>
              <w:rPr>
                <w:rFonts w:ascii="Cambria Math" w:eastAsiaTheme="minorHAnsi" w:hAnsi="Cambria Math" w:cstheme="minorBidi"/>
                <w:color w:val="FF0000"/>
                <w:sz w:val="23"/>
                <w:szCs w:val="23"/>
              </w:rPr>
              <m:t>Post</m:t>
            </m:r>
          </m:sup>
        </m:sSup>
        <m:r>
          <m:rPr>
            <m:sty m:val="p"/>
          </m:rPr>
          <w:rPr>
            <w:rFonts w:ascii="Cambria Math" w:hAnsi="Cambria Math"/>
            <w:color w:val="FF0000"/>
            <w:sz w:val="23"/>
            <w:szCs w:val="23"/>
          </w:rPr>
          <m:t>=</m:t>
        </m:r>
        <m:sSup>
          <m:sSupPr>
            <m:ctrlPr>
              <w:rPr>
                <w:rFonts w:ascii="Cambria Math" w:hAnsi="Cambria Math"/>
                <w:color w:val="FF0000"/>
                <w:sz w:val="23"/>
                <w:szCs w:val="23"/>
              </w:rPr>
            </m:ctrlPr>
          </m:sSupPr>
          <m:e>
            <m:r>
              <w:rPr>
                <w:rFonts w:ascii="Cambria Math" w:eastAsiaTheme="minorHAnsi" w:hAnsi="Cambria Math" w:cstheme="minorBidi"/>
                <w:color w:val="FF0000"/>
                <w:sz w:val="23"/>
                <w:szCs w:val="23"/>
              </w:rPr>
              <m:t>P</m:t>
            </m:r>
          </m:e>
          <m:sup>
            <m:r>
              <w:rPr>
                <w:rFonts w:ascii="Cambria Math" w:eastAsiaTheme="minorHAnsi" w:hAnsi="Cambria Math" w:cstheme="minorBidi"/>
                <w:color w:val="FF0000"/>
                <w:sz w:val="23"/>
                <w:szCs w:val="23"/>
              </w:rPr>
              <m:t>Pre</m:t>
            </m:r>
          </m:sup>
        </m:sSup>
        <m:d>
          <m:dPr>
            <m:ctrlPr>
              <w:rPr>
                <w:rFonts w:ascii="Cambria Math" w:hAnsi="Cambria Math"/>
                <w:color w:val="FF0000"/>
                <w:sz w:val="23"/>
                <w:szCs w:val="23"/>
              </w:rPr>
            </m:ctrlPr>
          </m:dPr>
          <m:e>
            <m:r>
              <m:rPr>
                <m:sty m:val="p"/>
              </m:rPr>
              <w:rPr>
                <w:rFonts w:ascii="Cambria Math" w:hAnsi="Cambria Math"/>
                <w:color w:val="FF0000"/>
                <w:sz w:val="23"/>
                <w:szCs w:val="23"/>
              </w:rPr>
              <m:t>1+</m:t>
            </m:r>
            <m:sSup>
              <m:sSupPr>
                <m:ctrlPr>
                  <w:rPr>
                    <w:rFonts w:ascii="Cambria Math" w:hAnsi="Cambria Math"/>
                    <w:color w:val="FF0000"/>
                    <w:sz w:val="23"/>
                    <w:szCs w:val="23"/>
                  </w:rPr>
                </m:ctrlPr>
              </m:sSupPr>
              <m:e>
                <m:acc>
                  <m:accPr>
                    <m:ctrlPr>
                      <w:rPr>
                        <w:rFonts w:ascii="Cambria Math" w:hAnsi="Cambria Math"/>
                        <w:color w:val="FF0000"/>
                        <w:sz w:val="23"/>
                        <w:szCs w:val="23"/>
                      </w:rPr>
                    </m:ctrlPr>
                  </m:accPr>
                  <m:e>
                    <m:r>
                      <w:rPr>
                        <w:rFonts w:ascii="Cambria Math" w:hAnsi="Cambria Math"/>
                        <w:color w:val="FF0000"/>
                        <w:sz w:val="23"/>
                        <w:szCs w:val="23"/>
                      </w:rPr>
                      <m:t>P</m:t>
                    </m:r>
                  </m:e>
                </m:acc>
              </m:e>
              <m:sup>
                <m:r>
                  <m:rPr>
                    <m:sty m:val="p"/>
                  </m:rPr>
                  <w:rPr>
                    <w:rFonts w:ascii="Cambria Math" w:hAnsi="Cambria Math"/>
                    <w:color w:val="FF0000"/>
                    <w:sz w:val="23"/>
                    <w:szCs w:val="23"/>
                  </w:rPr>
                  <m:t>*</m:t>
                </m:r>
              </m:sup>
            </m:sSup>
          </m:e>
        </m:d>
      </m:oMath>
      <w:r w:rsidRPr="00D92A51">
        <w:rPr>
          <w:color w:val="FF0000"/>
        </w:rPr>
        <w:tab/>
        <w:t>(</w:t>
      </w:r>
      <w:r w:rsidR="00784224" w:rsidRPr="00D92A51">
        <w:rPr>
          <w:color w:val="FF0000"/>
        </w:rPr>
        <w:t>A.</w:t>
      </w:r>
      <w:r w:rsidRPr="00D92A51">
        <w:rPr>
          <w:color w:val="FF0000"/>
        </w:rPr>
        <w:t>1</w:t>
      </w:r>
      <w:r w:rsidR="00784224" w:rsidRPr="00D92A51">
        <w:rPr>
          <w:color w:val="FF0000"/>
        </w:rPr>
        <w:t>8</w:t>
      </w:r>
      <w:r w:rsidRPr="00D92A51">
        <w:rPr>
          <w:color w:val="FF0000"/>
        </w:rPr>
        <w:t>)</w:t>
      </w:r>
    </w:p>
    <w:p w14:paraId="26F09EC1" w14:textId="49E2CC47" w:rsidR="00C62EEB" w:rsidRPr="00D92A51" w:rsidRDefault="00C62EEB" w:rsidP="00C62EEB">
      <w:pPr>
        <w:pStyle w:val="equation"/>
        <w:spacing w:line="480" w:lineRule="auto"/>
        <w:rPr>
          <w:color w:val="FF0000"/>
        </w:rPr>
      </w:pPr>
      <w:r w:rsidRPr="00D92A51">
        <w:rPr>
          <w:color w:val="FF0000"/>
          <w:sz w:val="22"/>
          <w:szCs w:val="22"/>
        </w:rPr>
        <w:tab/>
      </w:r>
      <m:oMath>
        <m:sSup>
          <m:sSupPr>
            <m:ctrlPr>
              <w:rPr>
                <w:rFonts w:ascii="Cambria Math" w:hAnsi="Cambria Math"/>
                <w:color w:val="FF0000"/>
                <w:sz w:val="23"/>
                <w:szCs w:val="23"/>
              </w:rPr>
            </m:ctrlPr>
          </m:sSupPr>
          <m:e>
            <m:r>
              <w:rPr>
                <w:rFonts w:ascii="Cambria Math" w:eastAsiaTheme="minorHAnsi" w:hAnsi="Cambria Math" w:cstheme="minorBidi"/>
                <w:color w:val="FF0000"/>
                <w:sz w:val="23"/>
                <w:szCs w:val="23"/>
              </w:rPr>
              <m:t>Q</m:t>
            </m:r>
          </m:e>
          <m:sup>
            <m:r>
              <w:rPr>
                <w:rFonts w:ascii="Cambria Math" w:eastAsiaTheme="minorHAnsi" w:hAnsi="Cambria Math" w:cstheme="minorBidi"/>
                <w:color w:val="FF0000"/>
                <w:sz w:val="23"/>
                <w:szCs w:val="23"/>
              </w:rPr>
              <m:t>Post</m:t>
            </m:r>
          </m:sup>
        </m:sSup>
        <m:r>
          <m:rPr>
            <m:sty m:val="p"/>
          </m:rPr>
          <w:rPr>
            <w:rFonts w:ascii="Cambria Math" w:hAnsi="Cambria Math"/>
            <w:color w:val="FF0000"/>
            <w:sz w:val="23"/>
            <w:szCs w:val="23"/>
          </w:rPr>
          <m:t>=</m:t>
        </m:r>
        <m:sSup>
          <m:sSupPr>
            <m:ctrlPr>
              <w:rPr>
                <w:rFonts w:ascii="Cambria Math" w:hAnsi="Cambria Math"/>
                <w:color w:val="FF0000"/>
                <w:sz w:val="23"/>
                <w:szCs w:val="23"/>
              </w:rPr>
            </m:ctrlPr>
          </m:sSupPr>
          <m:e>
            <m:r>
              <w:rPr>
                <w:rFonts w:ascii="Cambria Math" w:eastAsiaTheme="minorHAnsi" w:hAnsi="Cambria Math" w:cstheme="minorBidi"/>
                <w:color w:val="FF0000"/>
                <w:sz w:val="23"/>
                <w:szCs w:val="23"/>
              </w:rPr>
              <m:t>Q</m:t>
            </m:r>
          </m:e>
          <m:sup>
            <m:r>
              <w:rPr>
                <w:rFonts w:ascii="Cambria Math" w:eastAsiaTheme="minorHAnsi" w:hAnsi="Cambria Math" w:cstheme="minorBidi"/>
                <w:color w:val="FF0000"/>
                <w:sz w:val="23"/>
                <w:szCs w:val="23"/>
              </w:rPr>
              <m:t>Pre</m:t>
            </m:r>
          </m:sup>
        </m:sSup>
        <m:d>
          <m:dPr>
            <m:ctrlPr>
              <w:rPr>
                <w:rFonts w:ascii="Cambria Math" w:hAnsi="Cambria Math"/>
                <w:color w:val="FF0000"/>
                <w:sz w:val="23"/>
                <w:szCs w:val="23"/>
              </w:rPr>
            </m:ctrlPr>
          </m:dPr>
          <m:e>
            <m:r>
              <m:rPr>
                <m:sty m:val="p"/>
              </m:rPr>
              <w:rPr>
                <w:rFonts w:ascii="Cambria Math" w:hAnsi="Cambria Math"/>
                <w:color w:val="FF0000"/>
                <w:sz w:val="23"/>
                <w:szCs w:val="23"/>
              </w:rPr>
              <m:t>1+</m:t>
            </m:r>
            <m:sSup>
              <m:sSupPr>
                <m:ctrlPr>
                  <w:rPr>
                    <w:rFonts w:ascii="Cambria Math" w:hAnsi="Cambria Math"/>
                    <w:color w:val="FF0000"/>
                    <w:sz w:val="23"/>
                    <w:szCs w:val="23"/>
                  </w:rPr>
                </m:ctrlPr>
              </m:sSupPr>
              <m:e>
                <m:acc>
                  <m:accPr>
                    <m:ctrlPr>
                      <w:rPr>
                        <w:rFonts w:ascii="Cambria Math" w:hAnsi="Cambria Math"/>
                        <w:color w:val="FF0000"/>
                        <w:sz w:val="23"/>
                        <w:szCs w:val="23"/>
                      </w:rPr>
                    </m:ctrlPr>
                  </m:accPr>
                  <m:e>
                    <m:r>
                      <w:rPr>
                        <w:rFonts w:ascii="Cambria Math" w:hAnsi="Cambria Math"/>
                        <w:color w:val="FF0000"/>
                        <w:sz w:val="23"/>
                        <w:szCs w:val="23"/>
                      </w:rPr>
                      <m:t>Q</m:t>
                    </m:r>
                  </m:e>
                </m:acc>
              </m:e>
              <m:sup>
                <m:r>
                  <m:rPr>
                    <m:sty m:val="p"/>
                  </m:rPr>
                  <w:rPr>
                    <w:rFonts w:ascii="Cambria Math" w:hAnsi="Cambria Math"/>
                    <w:color w:val="FF0000"/>
                    <w:sz w:val="23"/>
                    <w:szCs w:val="23"/>
                  </w:rPr>
                  <m:t>*</m:t>
                </m:r>
              </m:sup>
            </m:sSup>
          </m:e>
        </m:d>
      </m:oMath>
      <w:r w:rsidRPr="00D92A51">
        <w:rPr>
          <w:color w:val="FF0000"/>
        </w:rPr>
        <w:t>.</w:t>
      </w:r>
      <w:r w:rsidRPr="00D92A51">
        <w:rPr>
          <w:color w:val="FF0000"/>
          <w:sz w:val="22"/>
          <w:szCs w:val="22"/>
        </w:rPr>
        <w:tab/>
      </w:r>
      <w:r w:rsidRPr="00D92A51">
        <w:rPr>
          <w:color w:val="FF0000"/>
        </w:rPr>
        <w:t>(</w:t>
      </w:r>
      <w:r w:rsidR="00784224" w:rsidRPr="00D92A51">
        <w:rPr>
          <w:color w:val="FF0000"/>
        </w:rPr>
        <w:t>A.</w:t>
      </w:r>
      <w:r w:rsidRPr="00D92A51">
        <w:rPr>
          <w:color w:val="FF0000"/>
        </w:rPr>
        <w:t>1</w:t>
      </w:r>
      <w:r w:rsidR="00784224" w:rsidRPr="00D92A51">
        <w:rPr>
          <w:color w:val="FF0000"/>
        </w:rPr>
        <w:t>9</w:t>
      </w:r>
      <w:r w:rsidRPr="00D92A51">
        <w:rPr>
          <w:color w:val="FF0000"/>
        </w:rPr>
        <w:t>)</w:t>
      </w:r>
    </w:p>
    <w:p w14:paraId="21EC81CF" w14:textId="780725E1" w:rsidR="000B0B9A" w:rsidRPr="00D92A51" w:rsidRDefault="000B0B9A" w:rsidP="00C62EEB">
      <w:pPr>
        <w:pStyle w:val="BodyText"/>
        <w:spacing w:line="480" w:lineRule="auto"/>
        <w:ind w:firstLine="720"/>
        <w:jc w:val="both"/>
        <w:rPr>
          <w:rFonts w:asciiTheme="minorHAnsi" w:hAnsiTheme="minorHAnsi" w:cstheme="minorHAnsi"/>
          <w:color w:val="FF0000"/>
        </w:rPr>
      </w:pPr>
    </w:p>
    <w:p w14:paraId="38522F03" w14:textId="77777777" w:rsidR="00C62EEB" w:rsidRPr="00D92A51" w:rsidRDefault="00C62EEB" w:rsidP="006A443F">
      <w:pPr>
        <w:pStyle w:val="BodyText"/>
        <w:spacing w:line="480" w:lineRule="auto"/>
        <w:jc w:val="both"/>
        <w:rPr>
          <w:rFonts w:asciiTheme="minorHAnsi" w:hAnsiTheme="minorHAnsi" w:cstheme="minorHAnsi"/>
          <w:color w:val="FF0000"/>
        </w:rPr>
      </w:pPr>
    </w:p>
    <w:p w14:paraId="7557F33B" w14:textId="77777777" w:rsidR="000B0B9A" w:rsidRPr="00D92A51" w:rsidRDefault="000B0B9A" w:rsidP="006A443F">
      <w:pPr>
        <w:pStyle w:val="BodyText"/>
        <w:spacing w:line="480" w:lineRule="auto"/>
        <w:jc w:val="both"/>
        <w:rPr>
          <w:rFonts w:asciiTheme="minorHAnsi" w:hAnsiTheme="minorHAnsi" w:cstheme="minorHAnsi"/>
          <w:color w:val="FF0000"/>
        </w:rPr>
      </w:pPr>
    </w:p>
    <w:p w14:paraId="0C683241" w14:textId="145CA1C3" w:rsidR="006A443F" w:rsidRPr="00D92A51" w:rsidRDefault="006A443F" w:rsidP="00E16BCD">
      <w:pPr>
        <w:pStyle w:val="BodyText"/>
        <w:spacing w:line="480" w:lineRule="auto"/>
        <w:rPr>
          <w:rFonts w:asciiTheme="minorHAnsi" w:hAnsiTheme="minorHAnsi" w:cstheme="minorHAnsi"/>
          <w:color w:val="FF0000"/>
        </w:rPr>
      </w:pPr>
    </w:p>
    <w:bookmarkEnd w:id="2"/>
    <w:p w14:paraId="3711FC42" w14:textId="77777777" w:rsidR="00E90EA7" w:rsidRPr="00D92A51" w:rsidRDefault="00E90EA7" w:rsidP="00466E05">
      <w:pPr>
        <w:rPr>
          <w:rFonts w:cstheme="minorHAnsi"/>
          <w:color w:val="FF0000"/>
        </w:rPr>
      </w:pPr>
    </w:p>
    <w:sectPr w:rsidR="00E90EA7" w:rsidRPr="00D92A51">
      <w:headerReference w:type="default" r:id="rId11"/>
      <w:footerReference w:type="default" r:id="rId12"/>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D66DDC" w16cex:dateUtc="2021-02-16T21:14:00Z"/>
  <w16cex:commentExtensible w16cex:durableId="23E0E8CC" w16cex:dateUtc="2021-02-24T23:0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2EE73F" w14:textId="77777777" w:rsidR="001F2CD4" w:rsidRDefault="001F2CD4" w:rsidP="00E16BCD">
      <w:pPr>
        <w:spacing w:after="0" w:line="240" w:lineRule="auto"/>
      </w:pPr>
      <w:r>
        <w:separator/>
      </w:r>
    </w:p>
  </w:endnote>
  <w:endnote w:type="continuationSeparator" w:id="0">
    <w:p w14:paraId="212C02CC" w14:textId="77777777" w:rsidR="001F2CD4" w:rsidRDefault="001F2CD4" w:rsidP="00E16BCD">
      <w:pPr>
        <w:spacing w:after="0" w:line="240" w:lineRule="auto"/>
      </w:pPr>
      <w:r>
        <w:continuationSeparator/>
      </w:r>
    </w:p>
  </w:endnote>
  <w:endnote w:type="continuationNotice" w:id="1">
    <w:p w14:paraId="715F7E47" w14:textId="77777777" w:rsidR="001F2CD4" w:rsidRDefault="001F2CD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1708165"/>
      <w:docPartObj>
        <w:docPartGallery w:val="Page Numbers (Bottom of Page)"/>
        <w:docPartUnique/>
      </w:docPartObj>
    </w:sdtPr>
    <w:sdtEndPr>
      <w:rPr>
        <w:noProof/>
      </w:rPr>
    </w:sdtEndPr>
    <w:sdtContent>
      <w:p w14:paraId="2BCB45A4" w14:textId="6E68A380" w:rsidR="001F2CD4" w:rsidRDefault="001F2CD4">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303B7B6C" w14:textId="77777777" w:rsidR="001F2CD4" w:rsidRDefault="001F2C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BBA8D0" w14:textId="77777777" w:rsidR="001F2CD4" w:rsidRDefault="001F2CD4" w:rsidP="00E16BCD">
      <w:pPr>
        <w:spacing w:after="0" w:line="240" w:lineRule="auto"/>
      </w:pPr>
      <w:r>
        <w:separator/>
      </w:r>
    </w:p>
  </w:footnote>
  <w:footnote w:type="continuationSeparator" w:id="0">
    <w:p w14:paraId="5EC9EA83" w14:textId="77777777" w:rsidR="001F2CD4" w:rsidRDefault="001F2CD4" w:rsidP="00E16BCD">
      <w:pPr>
        <w:spacing w:after="0" w:line="240" w:lineRule="auto"/>
      </w:pPr>
      <w:r>
        <w:continuationSeparator/>
      </w:r>
    </w:p>
  </w:footnote>
  <w:footnote w:type="continuationNotice" w:id="1">
    <w:p w14:paraId="60172CDC" w14:textId="77777777" w:rsidR="001F2CD4" w:rsidRDefault="001F2CD4">
      <w:pPr>
        <w:spacing w:after="0" w:line="240" w:lineRule="auto"/>
      </w:pPr>
    </w:p>
  </w:footnote>
  <w:footnote w:id="2">
    <w:p w14:paraId="745EC3A7" w14:textId="6EEFFF7D" w:rsidR="001F2CD4" w:rsidRDefault="001F2CD4" w:rsidP="00E16BCD">
      <w:pPr>
        <w:pStyle w:val="FootnoteText"/>
      </w:pPr>
      <w:r>
        <w:rPr>
          <w:rStyle w:val="FootnoteReference"/>
        </w:rPr>
        <w:footnoteRef/>
      </w:r>
      <w:r>
        <w:t xml:space="preserve"> Note </w:t>
      </w:r>
      <w:r w:rsidRPr="009B6CF2">
        <w:t>that allowing income to also change for non-health reasons between period 1 and period 2 would not change the results</w:t>
      </w:r>
      <w:r>
        <w:t xml:space="preserve"> of the model. Therefore, for ease of exposition, we assume income does not change between the two periods for reasons other than health.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B21DD1" w14:textId="77777777" w:rsidR="001F2CD4" w:rsidRDefault="001F2CD4" w:rsidP="00466E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578AE22"/>
    <w:lvl w:ilvl="0">
      <w:start w:val="1"/>
      <w:numFmt w:val="bullet"/>
      <w:pStyle w:val="ListBullet"/>
      <w:lvlText w:val="▪"/>
      <w:lvlJc w:val="left"/>
      <w:pPr>
        <w:ind w:left="360" w:hanging="360"/>
      </w:pPr>
      <w:rPr>
        <w:rFonts w:ascii="Verdana" w:hAnsi="Verdana" w:hint="default"/>
        <w:sz w:val="24"/>
        <w:szCs w:val="24"/>
      </w:rPr>
    </w:lvl>
  </w:abstractNum>
  <w:abstractNum w:abstractNumId="1" w15:restartNumberingAfterBreak="0">
    <w:nsid w:val="61024BAC"/>
    <w:multiLevelType w:val="hybridMultilevel"/>
    <w:tmpl w:val="BAAA9702"/>
    <w:lvl w:ilvl="0" w:tplc="B34855A0">
      <w:start w:val="1"/>
      <w:numFmt w:val="bullet"/>
      <w:pStyle w:val="bullets"/>
      <w:lvlText w:val=""/>
      <w:lvlJc w:val="left"/>
      <w:pPr>
        <w:tabs>
          <w:tab w:val="num" w:pos="1080"/>
        </w:tabs>
        <w:ind w:left="1080" w:hanging="360"/>
      </w:pPr>
      <w:rPr>
        <w:rFonts w:ascii="Wingdings" w:hAnsi="Wingdings" w:hint="default"/>
      </w:rPr>
    </w:lvl>
    <w:lvl w:ilvl="1" w:tplc="BCD84852">
      <w:start w:val="1"/>
      <w:numFmt w:val="bullet"/>
      <w:pStyle w:val="bullets-2ndlevel"/>
      <w:lvlText w:val="–"/>
      <w:lvlJc w:val="left"/>
      <w:pPr>
        <w:tabs>
          <w:tab w:val="num" w:pos="1800"/>
        </w:tabs>
        <w:ind w:left="1800" w:hanging="360"/>
      </w:pPr>
      <w:rPr>
        <w:rFonts w:ascii="Arial" w:hAnsi="Arial"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6BCD"/>
    <w:rsid w:val="0000121E"/>
    <w:rsid w:val="00013B3D"/>
    <w:rsid w:val="00017C06"/>
    <w:rsid w:val="000670D8"/>
    <w:rsid w:val="000B0B9A"/>
    <w:rsid w:val="00156BC4"/>
    <w:rsid w:val="00165EDE"/>
    <w:rsid w:val="001F2CD4"/>
    <w:rsid w:val="00201659"/>
    <w:rsid w:val="00227F1A"/>
    <w:rsid w:val="00232593"/>
    <w:rsid w:val="002356AB"/>
    <w:rsid w:val="00237263"/>
    <w:rsid w:val="00273BA5"/>
    <w:rsid w:val="002C7344"/>
    <w:rsid w:val="0038326F"/>
    <w:rsid w:val="003A71DB"/>
    <w:rsid w:val="00450696"/>
    <w:rsid w:val="00466E05"/>
    <w:rsid w:val="004750FD"/>
    <w:rsid w:val="00502CFC"/>
    <w:rsid w:val="005507D1"/>
    <w:rsid w:val="00554BCA"/>
    <w:rsid w:val="005C2669"/>
    <w:rsid w:val="0061375F"/>
    <w:rsid w:val="0062286C"/>
    <w:rsid w:val="006A443F"/>
    <w:rsid w:val="006D7B26"/>
    <w:rsid w:val="006F1544"/>
    <w:rsid w:val="00720918"/>
    <w:rsid w:val="00784224"/>
    <w:rsid w:val="00785181"/>
    <w:rsid w:val="00792A9C"/>
    <w:rsid w:val="00855559"/>
    <w:rsid w:val="00886DBB"/>
    <w:rsid w:val="008B38DD"/>
    <w:rsid w:val="009543FC"/>
    <w:rsid w:val="009A77DA"/>
    <w:rsid w:val="00A21EE9"/>
    <w:rsid w:val="00A4789E"/>
    <w:rsid w:val="00AE63B0"/>
    <w:rsid w:val="00B12718"/>
    <w:rsid w:val="00B16B32"/>
    <w:rsid w:val="00B85CDC"/>
    <w:rsid w:val="00BB53AB"/>
    <w:rsid w:val="00BC24F4"/>
    <w:rsid w:val="00BF7C6B"/>
    <w:rsid w:val="00C5193A"/>
    <w:rsid w:val="00C62EEB"/>
    <w:rsid w:val="00CA2299"/>
    <w:rsid w:val="00CE5B2C"/>
    <w:rsid w:val="00CF1D4C"/>
    <w:rsid w:val="00D269FE"/>
    <w:rsid w:val="00D92A51"/>
    <w:rsid w:val="00D94EA7"/>
    <w:rsid w:val="00DE0427"/>
    <w:rsid w:val="00E040C7"/>
    <w:rsid w:val="00E16BCD"/>
    <w:rsid w:val="00E27C7F"/>
    <w:rsid w:val="00E422ED"/>
    <w:rsid w:val="00E43E2B"/>
    <w:rsid w:val="00E90EA7"/>
    <w:rsid w:val="00F16F37"/>
    <w:rsid w:val="00F27DEE"/>
    <w:rsid w:val="00FB6C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9B2E7"/>
  <w15:chartTrackingRefBased/>
  <w15:docId w15:val="{7A45E41D-79A1-4FE7-8510-B73DBCCC5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B38DD"/>
    <w:pPr>
      <w:spacing w:after="160" w:line="259" w:lineRule="auto"/>
    </w:pPr>
    <w:rPr>
      <w:rFonts w:asciiTheme="minorHAnsi" w:eastAsiaTheme="minorHAnsi" w:hAnsiTheme="minorHAnsi" w:cstheme="minorBidi"/>
      <w:sz w:val="22"/>
      <w:szCs w:val="22"/>
    </w:rPr>
  </w:style>
  <w:style w:type="paragraph" w:styleId="Heading1">
    <w:name w:val="heading 1"/>
    <w:basedOn w:val="Normal"/>
    <w:next w:val="Normal"/>
    <w:link w:val="Heading1Char"/>
    <w:autoRedefine/>
    <w:uiPriority w:val="9"/>
    <w:qFormat/>
    <w:rsid w:val="005C2669"/>
    <w:pPr>
      <w:spacing w:before="300" w:after="40" w:line="276" w:lineRule="auto"/>
      <w:outlineLvl w:val="0"/>
    </w:pPr>
    <w:rPr>
      <w:smallCaps/>
      <w:spacing w:val="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750FD"/>
    <w:rPr>
      <w:sz w:val="24"/>
      <w:szCs w:val="22"/>
    </w:rPr>
  </w:style>
  <w:style w:type="paragraph" w:customStyle="1" w:styleId="MyTables">
    <w:name w:val="MyTables"/>
    <w:basedOn w:val="NoSpacing"/>
    <w:next w:val="Normal"/>
    <w:qFormat/>
    <w:rsid w:val="00886DBB"/>
    <w:pPr>
      <w:jc w:val="both"/>
    </w:pPr>
    <w:rPr>
      <w:rFonts w:ascii="Calibri" w:eastAsia="Times New Roman" w:hAnsi="Calibri"/>
      <w:sz w:val="20"/>
      <w:szCs w:val="20"/>
    </w:rPr>
  </w:style>
  <w:style w:type="character" w:customStyle="1" w:styleId="Heading1Char">
    <w:name w:val="Heading 1 Char"/>
    <w:link w:val="Heading1"/>
    <w:uiPriority w:val="9"/>
    <w:rsid w:val="005C2669"/>
    <w:rPr>
      <w:smallCaps/>
      <w:spacing w:val="5"/>
      <w:sz w:val="32"/>
      <w:szCs w:val="32"/>
    </w:rPr>
  </w:style>
  <w:style w:type="paragraph" w:styleId="Footer">
    <w:name w:val="footer"/>
    <w:basedOn w:val="Normal"/>
    <w:link w:val="FooterChar"/>
    <w:uiPriority w:val="99"/>
    <w:unhideWhenUsed/>
    <w:rsid w:val="00E16B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6BCD"/>
    <w:rPr>
      <w:rFonts w:asciiTheme="minorHAnsi" w:eastAsiaTheme="minorHAnsi" w:hAnsiTheme="minorHAnsi" w:cstheme="minorBidi"/>
      <w:sz w:val="22"/>
      <w:szCs w:val="22"/>
    </w:rPr>
  </w:style>
  <w:style w:type="paragraph" w:styleId="BodyText">
    <w:name w:val="Body Text"/>
    <w:basedOn w:val="Normal"/>
    <w:link w:val="BodyTextChar1"/>
    <w:rsid w:val="00E16BCD"/>
    <w:pPr>
      <w:spacing w:line="320" w:lineRule="exact"/>
    </w:pPr>
    <w:rPr>
      <w:rFonts w:ascii="Verdana" w:eastAsia="MS Mincho" w:hAnsi="Verdana" w:cs="Times New Roman"/>
      <w:snapToGrid w:val="0"/>
      <w:sz w:val="20"/>
      <w:szCs w:val="20"/>
    </w:rPr>
  </w:style>
  <w:style w:type="character" w:customStyle="1" w:styleId="BodyTextChar">
    <w:name w:val="Body Text Char"/>
    <w:basedOn w:val="DefaultParagraphFont"/>
    <w:uiPriority w:val="99"/>
    <w:semiHidden/>
    <w:rsid w:val="008B38DD"/>
    <w:rPr>
      <w:rFonts w:asciiTheme="minorHAnsi" w:eastAsiaTheme="minorHAnsi" w:hAnsiTheme="minorHAnsi" w:cstheme="minorBidi"/>
      <w:sz w:val="22"/>
      <w:szCs w:val="22"/>
    </w:rPr>
  </w:style>
  <w:style w:type="character" w:customStyle="1" w:styleId="BodyTextChar1">
    <w:name w:val="Body Text Char1"/>
    <w:link w:val="BodyText"/>
    <w:rsid w:val="00E16BCD"/>
    <w:rPr>
      <w:rFonts w:ascii="Verdana" w:eastAsia="MS Mincho" w:hAnsi="Verdana"/>
      <w:snapToGrid w:val="0"/>
    </w:rPr>
  </w:style>
  <w:style w:type="paragraph" w:customStyle="1" w:styleId="equation">
    <w:name w:val="equation"/>
    <w:basedOn w:val="Normal"/>
    <w:rsid w:val="00E16BCD"/>
    <w:pPr>
      <w:tabs>
        <w:tab w:val="center" w:pos="4680"/>
        <w:tab w:val="right" w:pos="9360"/>
      </w:tabs>
      <w:spacing w:line="400" w:lineRule="atLeast"/>
    </w:pPr>
    <w:rPr>
      <w:rFonts w:ascii="Verdana" w:eastAsia="MS Mincho" w:hAnsi="Verdana" w:cs="Times New Roman"/>
      <w:sz w:val="20"/>
      <w:szCs w:val="20"/>
      <w:lang w:val="fr-FR"/>
    </w:rPr>
  </w:style>
  <w:style w:type="paragraph" w:styleId="FootnoteText">
    <w:name w:val="footnote text"/>
    <w:basedOn w:val="Normal"/>
    <w:link w:val="FootnoteTextChar"/>
    <w:rsid w:val="00E16BCD"/>
    <w:pPr>
      <w:spacing w:after="0" w:line="240" w:lineRule="auto"/>
    </w:pPr>
    <w:rPr>
      <w:rFonts w:ascii="Verdana" w:eastAsiaTheme="minorEastAsia" w:hAnsi="Verdana" w:cs="Times New Roman"/>
      <w:sz w:val="18"/>
      <w:szCs w:val="20"/>
    </w:rPr>
  </w:style>
  <w:style w:type="character" w:customStyle="1" w:styleId="FootnoteTextChar">
    <w:name w:val="Footnote Text Char"/>
    <w:basedOn w:val="DefaultParagraphFont"/>
    <w:link w:val="FootnoteText"/>
    <w:rsid w:val="00E16BCD"/>
    <w:rPr>
      <w:rFonts w:ascii="Verdana" w:eastAsiaTheme="minorEastAsia" w:hAnsi="Verdana"/>
      <w:sz w:val="18"/>
    </w:rPr>
  </w:style>
  <w:style w:type="character" w:styleId="FootnoteReference">
    <w:name w:val="footnote reference"/>
    <w:basedOn w:val="DefaultParagraphFont"/>
    <w:rsid w:val="00E16BCD"/>
    <w:rPr>
      <w:vertAlign w:val="superscript"/>
    </w:rPr>
  </w:style>
  <w:style w:type="paragraph" w:customStyle="1" w:styleId="bullets">
    <w:name w:val="bullets"/>
    <w:aliases w:val="bu"/>
    <w:basedOn w:val="Normal"/>
    <w:link w:val="bulletsChar"/>
    <w:uiPriority w:val="99"/>
    <w:rsid w:val="00E16BCD"/>
    <w:pPr>
      <w:numPr>
        <w:numId w:val="1"/>
      </w:numPr>
      <w:tabs>
        <w:tab w:val="clear" w:pos="1080"/>
      </w:tabs>
      <w:spacing w:after="120" w:line="260" w:lineRule="exact"/>
      <w:ind w:left="720"/>
    </w:pPr>
    <w:rPr>
      <w:rFonts w:ascii="Verdana" w:eastAsia="Times New Roman" w:hAnsi="Verdana" w:cs="Times New Roman"/>
      <w:sz w:val="20"/>
      <w:szCs w:val="20"/>
      <w:lang w:val="x-none" w:eastAsia="x-none"/>
    </w:rPr>
  </w:style>
  <w:style w:type="paragraph" w:customStyle="1" w:styleId="bullets-2ndlevel">
    <w:name w:val="bullets-2nd level"/>
    <w:basedOn w:val="bullets"/>
    <w:uiPriority w:val="99"/>
    <w:rsid w:val="00E16BCD"/>
    <w:pPr>
      <w:numPr>
        <w:ilvl w:val="1"/>
      </w:numPr>
      <w:tabs>
        <w:tab w:val="clear" w:pos="1800"/>
        <w:tab w:val="num" w:pos="360"/>
      </w:tabs>
      <w:ind w:left="1080"/>
    </w:pPr>
  </w:style>
  <w:style w:type="table" w:styleId="TableGrid">
    <w:name w:val="Table Grid"/>
    <w:basedOn w:val="TableNormal"/>
    <w:rsid w:val="00E16BCD"/>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ulletsChar">
    <w:name w:val="bullets Char"/>
    <w:aliases w:val="bu Char,bu Char Char"/>
    <w:link w:val="bullets"/>
    <w:uiPriority w:val="99"/>
    <w:locked/>
    <w:rsid w:val="00E16BCD"/>
    <w:rPr>
      <w:rFonts w:ascii="Verdana" w:eastAsia="Times New Roman" w:hAnsi="Verdana"/>
      <w:lang w:val="x-none" w:eastAsia="x-none"/>
    </w:rPr>
  </w:style>
  <w:style w:type="character" w:styleId="CommentReference">
    <w:name w:val="annotation reference"/>
    <w:basedOn w:val="DefaultParagraphFont"/>
    <w:semiHidden/>
    <w:unhideWhenUsed/>
    <w:rsid w:val="00E16BCD"/>
    <w:rPr>
      <w:sz w:val="16"/>
      <w:szCs w:val="16"/>
    </w:rPr>
  </w:style>
  <w:style w:type="paragraph" w:styleId="CommentText">
    <w:name w:val="annotation text"/>
    <w:basedOn w:val="Normal"/>
    <w:link w:val="CommentTextChar"/>
    <w:semiHidden/>
    <w:unhideWhenUsed/>
    <w:rsid w:val="00E16BCD"/>
    <w:pPr>
      <w:spacing w:line="240" w:lineRule="auto"/>
    </w:pPr>
    <w:rPr>
      <w:sz w:val="20"/>
      <w:szCs w:val="20"/>
    </w:rPr>
  </w:style>
  <w:style w:type="character" w:customStyle="1" w:styleId="CommentTextChar">
    <w:name w:val="Comment Text Char"/>
    <w:basedOn w:val="DefaultParagraphFont"/>
    <w:link w:val="CommentText"/>
    <w:semiHidden/>
    <w:rsid w:val="00E16BCD"/>
    <w:rPr>
      <w:rFonts w:asciiTheme="minorHAnsi" w:eastAsiaTheme="minorHAnsi" w:hAnsiTheme="minorHAnsi" w:cstheme="minorBidi"/>
    </w:rPr>
  </w:style>
  <w:style w:type="paragraph" w:styleId="BalloonText">
    <w:name w:val="Balloon Text"/>
    <w:basedOn w:val="Normal"/>
    <w:link w:val="BalloonTextChar"/>
    <w:uiPriority w:val="99"/>
    <w:semiHidden/>
    <w:unhideWhenUsed/>
    <w:rsid w:val="00E16B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6BCD"/>
    <w:rPr>
      <w:rFonts w:ascii="Segoe UI" w:eastAsiaTheme="minorHAnsi" w:hAnsi="Segoe UI" w:cs="Segoe UI"/>
      <w:sz w:val="18"/>
      <w:szCs w:val="18"/>
    </w:rPr>
  </w:style>
  <w:style w:type="paragraph" w:styleId="CommentSubject">
    <w:name w:val="annotation subject"/>
    <w:basedOn w:val="CommentText"/>
    <w:next w:val="CommentText"/>
    <w:link w:val="CommentSubjectChar"/>
    <w:uiPriority w:val="99"/>
    <w:semiHidden/>
    <w:unhideWhenUsed/>
    <w:rsid w:val="008B38DD"/>
    <w:rPr>
      <w:b/>
      <w:bCs/>
    </w:rPr>
  </w:style>
  <w:style w:type="character" w:customStyle="1" w:styleId="CommentSubjectChar">
    <w:name w:val="Comment Subject Char"/>
    <w:basedOn w:val="CommentTextChar"/>
    <w:link w:val="CommentSubject"/>
    <w:uiPriority w:val="99"/>
    <w:semiHidden/>
    <w:rsid w:val="008B38DD"/>
    <w:rPr>
      <w:rFonts w:asciiTheme="minorHAnsi" w:eastAsiaTheme="minorHAnsi" w:hAnsiTheme="minorHAnsi" w:cstheme="minorBidi"/>
      <w:b/>
      <w:bCs/>
    </w:rPr>
  </w:style>
  <w:style w:type="paragraph" w:styleId="Header">
    <w:name w:val="header"/>
    <w:basedOn w:val="Normal"/>
    <w:link w:val="HeaderChar"/>
    <w:uiPriority w:val="99"/>
    <w:unhideWhenUsed/>
    <w:rsid w:val="008B38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38DD"/>
    <w:rPr>
      <w:rFonts w:asciiTheme="minorHAnsi" w:eastAsiaTheme="minorHAnsi" w:hAnsiTheme="minorHAnsi" w:cstheme="minorBidi"/>
      <w:sz w:val="22"/>
      <w:szCs w:val="22"/>
    </w:rPr>
  </w:style>
  <w:style w:type="paragraph" w:styleId="Revision">
    <w:name w:val="Revision"/>
    <w:hidden/>
    <w:uiPriority w:val="99"/>
    <w:semiHidden/>
    <w:rsid w:val="008B38DD"/>
    <w:rPr>
      <w:rFonts w:asciiTheme="minorHAnsi" w:eastAsiaTheme="minorHAnsi" w:hAnsiTheme="minorHAnsi" w:cstheme="minorBidi"/>
      <w:sz w:val="22"/>
      <w:szCs w:val="22"/>
    </w:rPr>
  </w:style>
  <w:style w:type="paragraph" w:styleId="ListBullet">
    <w:name w:val="List Bullet"/>
    <w:basedOn w:val="Normal"/>
    <w:semiHidden/>
    <w:unhideWhenUsed/>
    <w:rsid w:val="00C62EEB"/>
    <w:pPr>
      <w:numPr>
        <w:numId w:val="2"/>
      </w:numPr>
      <w:spacing w:line="240" w:lineRule="auto"/>
      <w:ind w:left="720"/>
    </w:pPr>
    <w:rPr>
      <w:rFonts w:ascii="Verdana" w:eastAsia="MS Mincho" w:hAnsi="Verdana" w:cs="Times New Roman"/>
      <w:sz w:val="20"/>
      <w:szCs w:val="20"/>
    </w:rPr>
  </w:style>
  <w:style w:type="character" w:styleId="PlaceholderText">
    <w:name w:val="Placeholder Text"/>
    <w:basedOn w:val="DefaultParagraphFont"/>
    <w:uiPriority w:val="99"/>
    <w:semiHidden/>
    <w:rsid w:val="0078422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157562">
      <w:bodyDiv w:val="1"/>
      <w:marLeft w:val="0"/>
      <w:marRight w:val="0"/>
      <w:marTop w:val="0"/>
      <w:marBottom w:val="0"/>
      <w:divBdr>
        <w:top w:val="none" w:sz="0" w:space="0" w:color="auto"/>
        <w:left w:val="none" w:sz="0" w:space="0" w:color="auto"/>
        <w:bottom w:val="none" w:sz="0" w:space="0" w:color="auto"/>
        <w:right w:val="none" w:sz="0" w:space="0" w:color="auto"/>
      </w:divBdr>
    </w:div>
    <w:div w:id="282540316">
      <w:bodyDiv w:val="1"/>
      <w:marLeft w:val="0"/>
      <w:marRight w:val="0"/>
      <w:marTop w:val="0"/>
      <w:marBottom w:val="0"/>
      <w:divBdr>
        <w:top w:val="none" w:sz="0" w:space="0" w:color="auto"/>
        <w:left w:val="none" w:sz="0" w:space="0" w:color="auto"/>
        <w:bottom w:val="none" w:sz="0" w:space="0" w:color="auto"/>
        <w:right w:val="none" w:sz="0" w:space="0" w:color="auto"/>
      </w:divBdr>
    </w:div>
    <w:div w:id="789516346">
      <w:bodyDiv w:val="1"/>
      <w:marLeft w:val="0"/>
      <w:marRight w:val="0"/>
      <w:marTop w:val="0"/>
      <w:marBottom w:val="0"/>
      <w:divBdr>
        <w:top w:val="none" w:sz="0" w:space="0" w:color="auto"/>
        <w:left w:val="none" w:sz="0" w:space="0" w:color="auto"/>
        <w:bottom w:val="none" w:sz="0" w:space="0" w:color="auto"/>
        <w:right w:val="none" w:sz="0" w:space="0" w:color="auto"/>
      </w:divBdr>
    </w:div>
    <w:div w:id="1308819716">
      <w:bodyDiv w:val="1"/>
      <w:marLeft w:val="0"/>
      <w:marRight w:val="0"/>
      <w:marTop w:val="0"/>
      <w:marBottom w:val="0"/>
      <w:divBdr>
        <w:top w:val="none" w:sz="0" w:space="0" w:color="auto"/>
        <w:left w:val="none" w:sz="0" w:space="0" w:color="auto"/>
        <w:bottom w:val="none" w:sz="0" w:space="0" w:color="auto"/>
        <w:right w:val="none" w:sz="0" w:space="0" w:color="auto"/>
      </w:divBdr>
    </w:div>
    <w:div w:id="1717730717">
      <w:bodyDiv w:val="1"/>
      <w:marLeft w:val="0"/>
      <w:marRight w:val="0"/>
      <w:marTop w:val="0"/>
      <w:marBottom w:val="0"/>
      <w:divBdr>
        <w:top w:val="none" w:sz="0" w:space="0" w:color="auto"/>
        <w:left w:val="none" w:sz="0" w:space="0" w:color="auto"/>
        <w:bottom w:val="none" w:sz="0" w:space="0" w:color="auto"/>
        <w:right w:val="none" w:sz="0" w:space="0" w:color="auto"/>
      </w:divBdr>
    </w:div>
    <w:div w:id="2121492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microsoft.com/office/2018/08/relationships/commentsExtensible" Target="commentsExtensi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_dlc_DocId xmlns="c593544c-8bc9-488a-9957-4d59a7b3d015">ZT323AN7XPSK-2-314</_dlc_DocId>
    <_dlc_DocIdUrl xmlns="c593544c-8bc9-488a-9957-4d59a7b3d015">
      <Url>http://sharepoint.fda.gov/orgs/OC-EconStaff/_layouts/DocIdRedir.aspx?ID=ZT323AN7XPSK-2-314</Url>
      <Description>ZT323AN7XPSK-2-314</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88854D23EFA90479DCBF7449CC10F50" ma:contentTypeVersion="1" ma:contentTypeDescription="Create a new document." ma:contentTypeScope="" ma:versionID="cd39a330daafdf82ff35ba7f6de32960">
  <xsd:schema xmlns:xsd="http://www.w3.org/2001/XMLSchema" xmlns:xs="http://www.w3.org/2001/XMLSchema" xmlns:p="http://schemas.microsoft.com/office/2006/metadata/properties" xmlns:ns2="c593544c-8bc9-488a-9957-4d59a7b3d015" xmlns:ns3="http://schemas.microsoft.com/sharepoint/v4" targetNamespace="http://schemas.microsoft.com/office/2006/metadata/properties" ma:root="true" ma:fieldsID="92a0ab431520e24f9e2c603096a70bb4" ns2:_="" ns3:_="">
    <xsd:import namespace="c593544c-8bc9-488a-9957-4d59a7b3d015"/>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93544c-8bc9-488a-9957-4d59a7b3d01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D9ADE28-3202-4677-9C2E-EE0FE5FB1E10}">
  <ds:schemaRefs>
    <ds:schemaRef ds:uri="c593544c-8bc9-488a-9957-4d59a7b3d015"/>
    <ds:schemaRef ds:uri="http://schemas.microsoft.com/sharepoint/v4"/>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352B2323-601A-401E-AA5F-D24411D87D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93544c-8bc9-488a-9957-4d59a7b3d015"/>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3BB8A71-054E-4939-A3A6-F9BC47DA5F00}">
  <ds:schemaRefs>
    <ds:schemaRef ds:uri="http://schemas.microsoft.com/sharepoint/events"/>
  </ds:schemaRefs>
</ds:datastoreItem>
</file>

<file path=customXml/itemProps4.xml><?xml version="1.0" encoding="utf-8"?>
<ds:datastoreItem xmlns:ds="http://schemas.openxmlformats.org/officeDocument/2006/customXml" ds:itemID="{073940E2-732E-4433-89C7-9771298507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1351</Words>
  <Characters>7701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Summers, Rosemarie</dc:creator>
  <cp:keywords/>
  <dc:description/>
  <cp:lastModifiedBy>Peckham, Janet</cp:lastModifiedBy>
  <cp:revision>2</cp:revision>
  <dcterms:created xsi:type="dcterms:W3CDTF">2021-02-28T22:12:00Z</dcterms:created>
  <dcterms:modified xsi:type="dcterms:W3CDTF">2021-02-28T22:12:00Z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0x010100F88854D23EFA90479DCBF7449CC10F50</vt:lpwstr>
  </property>
  <property fmtid="{D5CDD505-2E9C-101B-9397-08002B2CF9AE}" pid="3" name="_dlc_DocIdItemGuid">
    <vt:lpwstr>78fdfada-3fb0-4dd4-a659-ee2e484e9119</vt:lpwstr>
  </property>
</Properties>
</file>