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6DE3" w:rsidRPr="00CC1F11" w:rsidRDefault="003B31B1" w:rsidP="000A25D1">
      <w:pPr>
        <w:spacing w:line="480" w:lineRule="auto"/>
        <w:jc w:val="center"/>
        <w:rPr>
          <w:rFonts w:ascii="Times New Roman" w:hAnsi="Times New Roman" w:cs="Times New Roman"/>
          <w:b/>
          <w:sz w:val="36"/>
          <w:szCs w:val="24"/>
          <w:lang w:val="en-US"/>
        </w:rPr>
      </w:pPr>
      <w:bookmarkStart w:id="0" w:name="_GoBack"/>
      <w:bookmarkEnd w:id="0"/>
      <w:r w:rsidRPr="00CC1F11">
        <w:rPr>
          <w:rFonts w:ascii="Times New Roman" w:hAnsi="Times New Roman" w:cs="Times New Roman"/>
          <w:b/>
          <w:sz w:val="32"/>
          <w:szCs w:val="24"/>
          <w:shd w:val="clear" w:color="auto" w:fill="FFFFFF"/>
          <w:lang w:val="en-US"/>
        </w:rPr>
        <w:t>Supplementary Material</w:t>
      </w:r>
    </w:p>
    <w:p w:rsidR="002D584A" w:rsidRPr="00CC1F11" w:rsidRDefault="002D584A" w:rsidP="000A25D1">
      <w:pPr>
        <w:spacing w:line="480" w:lineRule="auto"/>
        <w:jc w:val="both"/>
        <w:rPr>
          <w:rFonts w:ascii="Times New Roman" w:hAnsi="Times New Roman"/>
          <w:b/>
          <w:sz w:val="32"/>
          <w:szCs w:val="24"/>
          <w:lang w:val="en-US"/>
        </w:rPr>
      </w:pPr>
      <w:r w:rsidRPr="00CC1F11">
        <w:rPr>
          <w:rFonts w:ascii="Times New Roman" w:hAnsi="Times New Roman"/>
          <w:b/>
          <w:bCs/>
          <w:sz w:val="32"/>
          <w:szCs w:val="24"/>
          <w:lang w:val="en-US" w:eastAsia="zh-TW"/>
        </w:rPr>
        <w:t xml:space="preserve">Fabrication, microstructure and enhanced thermionic </w:t>
      </w:r>
      <w:r w:rsidRPr="00CC1F11">
        <w:rPr>
          <w:rFonts w:ascii="Times New Roman" w:hAnsi="Times New Roman"/>
          <w:b/>
          <w:bCs/>
          <w:sz w:val="32"/>
          <w:szCs w:val="24"/>
          <w:lang w:val="en-US"/>
        </w:rPr>
        <w:t>electron emission properties of vertically aligned nitrogen-doped nanocrystalline diamond nanorods</w:t>
      </w:r>
    </w:p>
    <w:p w:rsidR="002D584A" w:rsidRPr="00CC1F11" w:rsidRDefault="002D584A" w:rsidP="000A25D1">
      <w:pPr>
        <w:spacing w:line="480" w:lineRule="auto"/>
        <w:jc w:val="both"/>
        <w:rPr>
          <w:rFonts w:ascii="Times New Roman" w:eastAsia="Times New Roman" w:hAnsi="Times New Roman"/>
          <w:sz w:val="24"/>
          <w:szCs w:val="20"/>
        </w:rPr>
      </w:pPr>
      <w:r w:rsidRPr="00CC1F11">
        <w:rPr>
          <w:rFonts w:ascii="Times New Roman" w:hAnsi="Times New Roman"/>
          <w:b/>
          <w:sz w:val="24"/>
          <w:szCs w:val="24"/>
        </w:rPr>
        <w:t>Kamatchi Jothiramalingam Sankaran, Sien Drijkoningen, Paulius Pobedinskas,</w:t>
      </w:r>
      <w:r w:rsidRPr="00CC1F11">
        <w:rPr>
          <w:rFonts w:ascii="Times New Roman" w:eastAsia="Times New Roman" w:hAnsi="Times New Roman"/>
          <w:b/>
          <w:sz w:val="24"/>
          <w:szCs w:val="24"/>
          <w:vertAlign w:val="superscript"/>
        </w:rPr>
        <w:t xml:space="preserve"> </w:t>
      </w:r>
      <w:r w:rsidRPr="00CC1F11">
        <w:rPr>
          <w:rFonts w:ascii="Times New Roman" w:hAnsi="Times New Roman"/>
          <w:b/>
          <w:sz w:val="24"/>
          <w:szCs w:val="24"/>
        </w:rPr>
        <w:t xml:space="preserve">Marlies K. Van Bael, </w:t>
      </w:r>
      <w:r w:rsidRPr="00CC1F11">
        <w:rPr>
          <w:rFonts w:ascii="Times New Roman" w:hAnsi="Times New Roman"/>
          <w:sz w:val="24"/>
          <w:szCs w:val="24"/>
        </w:rPr>
        <w:t>and</w:t>
      </w:r>
      <w:r w:rsidRPr="00CC1F11">
        <w:rPr>
          <w:rFonts w:ascii="Times New Roman" w:hAnsi="Times New Roman"/>
          <w:b/>
          <w:sz w:val="24"/>
          <w:szCs w:val="24"/>
        </w:rPr>
        <w:t xml:space="preserve"> Ken Haenen,</w:t>
      </w:r>
      <w:r w:rsidRPr="00CC1F11">
        <w:rPr>
          <w:rFonts w:ascii="Times New Roman" w:hAnsi="Times New Roman"/>
          <w:sz w:val="24"/>
          <w:szCs w:val="24"/>
        </w:rPr>
        <w:t xml:space="preserve"> </w:t>
      </w:r>
      <w:r w:rsidRPr="00CC1F11">
        <w:rPr>
          <w:rFonts w:ascii="Times New Roman" w:hAnsi="Times New Roman"/>
          <w:bCs/>
          <w:sz w:val="24"/>
          <w:szCs w:val="20"/>
        </w:rPr>
        <w:t xml:space="preserve">Institute for Materials Research (IMO), Hasselt University, </w:t>
      </w:r>
      <w:r w:rsidRPr="00CC1F11">
        <w:rPr>
          <w:rFonts w:ascii="Times New Roman" w:eastAsia="Times New Roman"/>
          <w:sz w:val="24"/>
          <w:szCs w:val="20"/>
        </w:rPr>
        <w:t xml:space="preserve">3590 Diepenbeek, Belgium; </w:t>
      </w:r>
      <w:r w:rsidRPr="00CC1F11">
        <w:rPr>
          <w:rFonts w:ascii="Times New Roman" w:hAnsi="Times New Roman"/>
          <w:bCs/>
          <w:sz w:val="24"/>
          <w:szCs w:val="20"/>
        </w:rPr>
        <w:t xml:space="preserve">IMOMEC, IMEC vzw, </w:t>
      </w:r>
      <w:r w:rsidRPr="00CC1F11">
        <w:rPr>
          <w:rFonts w:ascii="Times New Roman" w:eastAsia="Times New Roman"/>
          <w:sz w:val="24"/>
          <w:szCs w:val="20"/>
        </w:rPr>
        <w:t xml:space="preserve">3590 Diepenbeek, </w:t>
      </w:r>
      <w:r w:rsidRPr="00CC1F11">
        <w:rPr>
          <w:rFonts w:ascii="Times New Roman" w:hAnsi="Times New Roman"/>
          <w:bCs/>
          <w:sz w:val="24"/>
          <w:szCs w:val="20"/>
        </w:rPr>
        <w:t xml:space="preserve">Belgium. </w:t>
      </w:r>
    </w:p>
    <w:p w:rsidR="002D584A" w:rsidRPr="00CC1F11" w:rsidRDefault="002D584A" w:rsidP="000A25D1">
      <w:pPr>
        <w:spacing w:line="480" w:lineRule="auto"/>
        <w:jc w:val="both"/>
        <w:rPr>
          <w:rStyle w:val="country"/>
          <w:rFonts w:ascii="Times New Roman" w:hAnsi="Times New Roman"/>
          <w:color w:val="000000"/>
          <w:sz w:val="24"/>
          <w:szCs w:val="20"/>
          <w:shd w:val="clear" w:color="auto" w:fill="FFFFFF"/>
          <w:lang w:val="en-US"/>
        </w:rPr>
      </w:pPr>
      <w:r w:rsidRPr="00CC1F11">
        <w:rPr>
          <w:rFonts w:ascii="Times New Roman" w:hAnsi="Times New Roman"/>
          <w:b/>
          <w:sz w:val="24"/>
          <w:szCs w:val="24"/>
          <w:lang w:val="en-US"/>
        </w:rPr>
        <w:t>Sujit Deshmukh,</w:t>
      </w:r>
      <w:r w:rsidRPr="00CC1F11">
        <w:rPr>
          <w:rFonts w:ascii="Times New Roman" w:hAnsi="Times New Roman"/>
          <w:b/>
          <w:sz w:val="24"/>
          <w:szCs w:val="24"/>
          <w:vertAlign w:val="superscript"/>
          <w:lang w:val="en-US"/>
        </w:rPr>
        <w:t xml:space="preserve"> </w:t>
      </w:r>
      <w:r w:rsidRPr="00CC1F11">
        <w:rPr>
          <w:rFonts w:ascii="Times New Roman" w:hAnsi="Times New Roman"/>
          <w:sz w:val="24"/>
          <w:szCs w:val="24"/>
          <w:lang w:val="en-US"/>
        </w:rPr>
        <w:t xml:space="preserve">and </w:t>
      </w:r>
      <w:proofErr w:type="spellStart"/>
      <w:r w:rsidRPr="00CC1F11">
        <w:rPr>
          <w:rFonts w:ascii="Times New Roman" w:hAnsi="Times New Roman"/>
          <w:b/>
          <w:sz w:val="24"/>
          <w:szCs w:val="24"/>
          <w:lang w:val="en-US"/>
        </w:rPr>
        <w:t>Susanta</w:t>
      </w:r>
      <w:proofErr w:type="spellEnd"/>
      <w:r w:rsidRPr="00CC1F11">
        <w:rPr>
          <w:rFonts w:ascii="Times New Roman" w:hAnsi="Times New Roman"/>
          <w:b/>
          <w:sz w:val="24"/>
          <w:szCs w:val="24"/>
          <w:lang w:val="en-US"/>
        </w:rPr>
        <w:t xml:space="preserve"> Sinha Roy,</w:t>
      </w:r>
      <w:r w:rsidRPr="00CC1F11">
        <w:rPr>
          <w:rFonts w:ascii="Times New Roman" w:hAnsi="Times New Roman"/>
          <w:sz w:val="24"/>
          <w:szCs w:val="24"/>
          <w:lang w:val="en-US"/>
        </w:rPr>
        <w:t xml:space="preserve"> </w:t>
      </w:r>
      <w:r w:rsidRPr="00CC1F11">
        <w:rPr>
          <w:rFonts w:ascii="Times New Roman" w:hAnsi="Times New Roman"/>
          <w:color w:val="000000"/>
          <w:sz w:val="24"/>
          <w:szCs w:val="20"/>
          <w:shd w:val="clear" w:color="auto" w:fill="FFFFFF"/>
          <w:lang w:val="en-US"/>
        </w:rPr>
        <w:t>Department of Physics, School of Natural Sciences,</w:t>
      </w:r>
      <w:r w:rsidRPr="00CC1F11">
        <w:rPr>
          <w:rStyle w:val="apple-converted-space"/>
          <w:rFonts w:ascii="Times New Roman" w:hAnsi="Times New Roman"/>
          <w:color w:val="000000"/>
          <w:sz w:val="24"/>
          <w:szCs w:val="20"/>
          <w:shd w:val="clear" w:color="auto" w:fill="FFFFFF"/>
          <w:lang w:val="en-US"/>
        </w:rPr>
        <w:t> </w:t>
      </w:r>
      <w:r w:rsidRPr="00CC1F11">
        <w:rPr>
          <w:rStyle w:val="institution"/>
          <w:rFonts w:ascii="Times New Roman" w:hAnsi="Times New Roman"/>
          <w:color w:val="000000"/>
          <w:sz w:val="24"/>
          <w:szCs w:val="20"/>
          <w:shd w:val="clear" w:color="auto" w:fill="FFFFFF"/>
          <w:lang w:val="en-US"/>
        </w:rPr>
        <w:t>Shiv Nadar University</w:t>
      </w:r>
      <w:r w:rsidRPr="00CC1F11">
        <w:rPr>
          <w:rFonts w:ascii="Times New Roman" w:hAnsi="Times New Roman"/>
          <w:color w:val="000000"/>
          <w:sz w:val="24"/>
          <w:szCs w:val="20"/>
          <w:shd w:val="clear" w:color="auto" w:fill="FFFFFF"/>
          <w:lang w:val="en-US"/>
        </w:rPr>
        <w:t>, NH-91, Tehsil Dadri, Gautam Buddha Nagar, Uttar Pradesh 201314,</w:t>
      </w:r>
      <w:r w:rsidRPr="00CC1F11">
        <w:rPr>
          <w:rStyle w:val="apple-converted-space"/>
          <w:rFonts w:ascii="Times New Roman" w:hAnsi="Times New Roman"/>
          <w:color w:val="000000"/>
          <w:sz w:val="24"/>
          <w:szCs w:val="20"/>
          <w:shd w:val="clear" w:color="auto" w:fill="FFFFFF"/>
          <w:lang w:val="en-US"/>
        </w:rPr>
        <w:t> </w:t>
      </w:r>
      <w:r w:rsidRPr="00CC1F11">
        <w:rPr>
          <w:rStyle w:val="country"/>
          <w:rFonts w:ascii="Times New Roman" w:hAnsi="Times New Roman"/>
          <w:color w:val="000000"/>
          <w:sz w:val="24"/>
          <w:szCs w:val="20"/>
          <w:shd w:val="clear" w:color="auto" w:fill="FFFFFF"/>
          <w:lang w:val="en-US"/>
        </w:rPr>
        <w:t>India.</w:t>
      </w:r>
    </w:p>
    <w:p w:rsidR="002D584A" w:rsidRPr="00CC1F11" w:rsidRDefault="002D584A" w:rsidP="000A25D1">
      <w:pPr>
        <w:spacing w:line="480" w:lineRule="auto"/>
        <w:jc w:val="both"/>
        <w:rPr>
          <w:rFonts w:ascii="Times New Roman" w:hAnsi="Times New Roman"/>
          <w:bCs/>
          <w:sz w:val="24"/>
          <w:szCs w:val="20"/>
          <w:lang w:val="en-US"/>
        </w:rPr>
      </w:pPr>
      <w:r w:rsidRPr="00CC1F11">
        <w:rPr>
          <w:rFonts w:ascii="Times New Roman" w:hAnsi="Times New Roman"/>
          <w:b/>
          <w:bCs/>
          <w:sz w:val="24"/>
          <w:szCs w:val="24"/>
          <w:lang w:val="en-US"/>
        </w:rPr>
        <w:t xml:space="preserve">Svetlana </w:t>
      </w:r>
      <w:proofErr w:type="spellStart"/>
      <w:r w:rsidRPr="00CC1F11">
        <w:rPr>
          <w:rFonts w:ascii="Times New Roman" w:hAnsi="Times New Roman"/>
          <w:b/>
          <w:bCs/>
          <w:sz w:val="24"/>
          <w:szCs w:val="24"/>
          <w:lang w:val="en-US"/>
        </w:rPr>
        <w:t>Korneychuk</w:t>
      </w:r>
      <w:proofErr w:type="spellEnd"/>
      <w:r w:rsidRPr="00CC1F11">
        <w:rPr>
          <w:rFonts w:ascii="Times New Roman" w:hAnsi="Times New Roman"/>
          <w:b/>
          <w:bCs/>
          <w:sz w:val="24"/>
          <w:szCs w:val="24"/>
          <w:lang w:val="en-US"/>
        </w:rPr>
        <w:t>,</w:t>
      </w:r>
      <w:r w:rsidRPr="00CC1F11">
        <w:rPr>
          <w:rFonts w:ascii="Times New Roman" w:eastAsia="Times New Roman" w:hAnsi="Times New Roman"/>
          <w:b/>
          <w:sz w:val="24"/>
          <w:szCs w:val="24"/>
          <w:vertAlign w:val="superscript"/>
          <w:lang w:val="en-US"/>
        </w:rPr>
        <w:t xml:space="preserve"> </w:t>
      </w:r>
      <w:r w:rsidRPr="00CC1F11">
        <w:rPr>
          <w:rFonts w:ascii="Times New Roman" w:hAnsi="Times New Roman"/>
          <w:bCs/>
          <w:sz w:val="24"/>
          <w:szCs w:val="24"/>
          <w:lang w:val="en-US"/>
        </w:rPr>
        <w:t xml:space="preserve">and </w:t>
      </w:r>
      <w:r w:rsidRPr="00CC1F11">
        <w:rPr>
          <w:rFonts w:ascii="Times New Roman" w:hAnsi="Times New Roman"/>
          <w:b/>
          <w:bCs/>
          <w:sz w:val="24"/>
          <w:szCs w:val="24"/>
          <w:lang w:val="en-US"/>
        </w:rPr>
        <w:t xml:space="preserve">Johan </w:t>
      </w:r>
      <w:proofErr w:type="spellStart"/>
      <w:r w:rsidRPr="00CC1F11">
        <w:rPr>
          <w:rFonts w:ascii="Times New Roman" w:hAnsi="Times New Roman"/>
          <w:b/>
          <w:bCs/>
          <w:sz w:val="24"/>
          <w:szCs w:val="24"/>
          <w:lang w:val="en-US"/>
        </w:rPr>
        <w:t>Verbeeck</w:t>
      </w:r>
      <w:proofErr w:type="spellEnd"/>
      <w:r w:rsidRPr="00CC1F11">
        <w:rPr>
          <w:rFonts w:ascii="Times New Roman" w:hAnsi="Times New Roman"/>
          <w:b/>
          <w:bCs/>
          <w:sz w:val="24"/>
          <w:szCs w:val="24"/>
          <w:lang w:val="en-US"/>
        </w:rPr>
        <w:t xml:space="preserve">, </w:t>
      </w:r>
      <w:r w:rsidRPr="00CC1F11">
        <w:rPr>
          <w:rFonts w:ascii="Times New Roman" w:hAnsi="Times New Roman"/>
          <w:bCs/>
          <w:sz w:val="24"/>
          <w:szCs w:val="20"/>
          <w:lang w:val="en-US"/>
        </w:rPr>
        <w:t xml:space="preserve">Electron Microscopy for Materials Science (EMAT), University of Antwerp, 2020 Antwerp, Belgium. </w:t>
      </w:r>
    </w:p>
    <w:p w:rsidR="002D584A" w:rsidRPr="00CC1F11" w:rsidRDefault="002D584A" w:rsidP="000A25D1">
      <w:pPr>
        <w:spacing w:line="480" w:lineRule="auto"/>
        <w:jc w:val="both"/>
        <w:rPr>
          <w:rFonts w:ascii="Times New Roman" w:hAnsi="Times New Roman"/>
          <w:iCs/>
          <w:sz w:val="24"/>
          <w:szCs w:val="20"/>
          <w:lang w:val="en-US"/>
        </w:rPr>
      </w:pPr>
      <w:proofErr w:type="spellStart"/>
      <w:r w:rsidRPr="00CC1F11">
        <w:rPr>
          <w:rFonts w:ascii="Times New Roman" w:hAnsi="Times New Roman"/>
          <w:b/>
          <w:sz w:val="24"/>
          <w:szCs w:val="24"/>
          <w:lang w:val="en-US"/>
        </w:rPr>
        <w:t>Chien-Jui</w:t>
      </w:r>
      <w:proofErr w:type="spellEnd"/>
      <w:r w:rsidRPr="00CC1F11">
        <w:rPr>
          <w:rFonts w:ascii="Times New Roman" w:hAnsi="Times New Roman"/>
          <w:b/>
          <w:sz w:val="24"/>
          <w:szCs w:val="24"/>
          <w:lang w:val="en-US"/>
        </w:rPr>
        <w:t xml:space="preserve"> Yeh,</w:t>
      </w:r>
      <w:r w:rsidRPr="00CC1F11">
        <w:rPr>
          <w:rFonts w:ascii="Times New Roman" w:hAnsi="Times New Roman"/>
          <w:sz w:val="24"/>
          <w:szCs w:val="24"/>
          <w:lang w:val="en-US"/>
        </w:rPr>
        <w:t xml:space="preserve"> and </w:t>
      </w:r>
      <w:proofErr w:type="spellStart"/>
      <w:r w:rsidRPr="00CC1F11">
        <w:rPr>
          <w:rFonts w:ascii="Times New Roman" w:hAnsi="Times New Roman"/>
          <w:b/>
          <w:sz w:val="24"/>
          <w:szCs w:val="24"/>
          <w:lang w:val="en-US"/>
        </w:rPr>
        <w:t>Keh-Chyang</w:t>
      </w:r>
      <w:proofErr w:type="spellEnd"/>
      <w:r w:rsidRPr="00CC1F11">
        <w:rPr>
          <w:rFonts w:ascii="Times New Roman" w:hAnsi="Times New Roman"/>
          <w:b/>
          <w:sz w:val="24"/>
          <w:szCs w:val="24"/>
          <w:lang w:val="en-US"/>
        </w:rPr>
        <w:t xml:space="preserve"> </w:t>
      </w:r>
      <w:proofErr w:type="spellStart"/>
      <w:r w:rsidRPr="00CC1F11">
        <w:rPr>
          <w:rFonts w:ascii="Times New Roman" w:hAnsi="Times New Roman"/>
          <w:b/>
          <w:sz w:val="24"/>
          <w:szCs w:val="24"/>
          <w:lang w:val="en-US"/>
        </w:rPr>
        <w:t>Leou</w:t>
      </w:r>
      <w:proofErr w:type="spellEnd"/>
      <w:r w:rsidRPr="00CC1F11">
        <w:rPr>
          <w:rFonts w:ascii="Times New Roman" w:hAnsi="Times New Roman"/>
          <w:b/>
          <w:sz w:val="24"/>
          <w:szCs w:val="24"/>
          <w:lang w:val="en-US"/>
        </w:rPr>
        <w:t>,</w:t>
      </w:r>
      <w:r w:rsidRPr="00CC1F11">
        <w:rPr>
          <w:rFonts w:ascii="Times New Roman" w:hAnsi="Times New Roman"/>
          <w:sz w:val="24"/>
          <w:szCs w:val="24"/>
          <w:lang w:val="en-US"/>
        </w:rPr>
        <w:t xml:space="preserve"> </w:t>
      </w:r>
      <w:r w:rsidRPr="00CC1F11">
        <w:rPr>
          <w:rFonts w:ascii="Times New Roman" w:hAnsi="Times New Roman"/>
          <w:bCs/>
          <w:sz w:val="24"/>
          <w:szCs w:val="20"/>
          <w:lang w:val="en-US"/>
        </w:rPr>
        <w:t>Department of Engineering and System Science,</w:t>
      </w:r>
      <w:r w:rsidRPr="00CC1F11">
        <w:rPr>
          <w:rFonts w:ascii="Times New Roman" w:hAnsi="Times New Roman"/>
          <w:sz w:val="24"/>
          <w:szCs w:val="20"/>
          <w:lang w:val="en-US"/>
        </w:rPr>
        <w:t xml:space="preserve"> National Tsing Hua University, 30013 Hsinchu, Taiwan, Republic of China.</w:t>
      </w:r>
    </w:p>
    <w:p w:rsidR="002D584A" w:rsidRPr="00CC1F11" w:rsidRDefault="002D584A" w:rsidP="000A25D1">
      <w:pPr>
        <w:spacing w:line="480" w:lineRule="auto"/>
        <w:jc w:val="both"/>
        <w:rPr>
          <w:rFonts w:ascii="Times New Roman" w:hAnsi="Times New Roman"/>
          <w:sz w:val="24"/>
          <w:szCs w:val="20"/>
          <w:lang w:val="en-US"/>
        </w:rPr>
      </w:pPr>
      <w:r w:rsidRPr="00CC1F11">
        <w:rPr>
          <w:rFonts w:ascii="Times New Roman" w:hAnsi="Times New Roman"/>
          <w:b/>
          <w:sz w:val="24"/>
          <w:szCs w:val="24"/>
          <w:lang w:val="en-US"/>
        </w:rPr>
        <w:t xml:space="preserve">Joseph </w:t>
      </w:r>
      <w:proofErr w:type="spellStart"/>
      <w:r w:rsidRPr="00CC1F11">
        <w:rPr>
          <w:rFonts w:ascii="Times New Roman" w:hAnsi="Times New Roman"/>
          <w:b/>
          <w:sz w:val="24"/>
          <w:szCs w:val="24"/>
          <w:lang w:val="en-US"/>
        </w:rPr>
        <w:t>Palathinkal</w:t>
      </w:r>
      <w:proofErr w:type="spellEnd"/>
      <w:r w:rsidRPr="00CC1F11">
        <w:rPr>
          <w:rFonts w:ascii="Times New Roman" w:hAnsi="Times New Roman"/>
          <w:b/>
          <w:sz w:val="24"/>
          <w:szCs w:val="24"/>
          <w:lang w:val="en-US"/>
        </w:rPr>
        <w:t xml:space="preserve"> Thomas,</w:t>
      </w:r>
      <w:r w:rsidRPr="00CC1F11">
        <w:rPr>
          <w:rFonts w:ascii="Times New Roman" w:hAnsi="Times New Roman"/>
          <w:b/>
          <w:sz w:val="24"/>
          <w:szCs w:val="24"/>
          <w:vertAlign w:val="superscript"/>
          <w:lang w:val="en-US"/>
        </w:rPr>
        <w:t xml:space="preserve"> </w:t>
      </w:r>
      <w:r w:rsidRPr="00CC1F11">
        <w:rPr>
          <w:rFonts w:ascii="Times New Roman" w:hAnsi="Times New Roman"/>
          <w:sz w:val="24"/>
          <w:szCs w:val="24"/>
          <w:lang w:val="en-US"/>
        </w:rPr>
        <w:t xml:space="preserve">and </w:t>
      </w:r>
      <w:r w:rsidRPr="00CC1F11">
        <w:rPr>
          <w:rFonts w:ascii="Times New Roman" w:hAnsi="Times New Roman"/>
          <w:b/>
          <w:sz w:val="24"/>
          <w:szCs w:val="24"/>
          <w:lang w:val="en-US"/>
        </w:rPr>
        <w:t>Kam-Tong Leung,</w:t>
      </w:r>
      <w:r w:rsidRPr="00CC1F11">
        <w:rPr>
          <w:rFonts w:ascii="Times New Roman" w:hAnsi="Times New Roman"/>
          <w:sz w:val="24"/>
          <w:szCs w:val="20"/>
          <w:vertAlign w:val="superscript"/>
          <w:lang w:val="en-US"/>
        </w:rPr>
        <w:t xml:space="preserve"> </w:t>
      </w:r>
      <w:proofErr w:type="spellStart"/>
      <w:r w:rsidRPr="00CC1F11">
        <w:rPr>
          <w:rFonts w:ascii="Times New Roman" w:hAnsi="Times New Roman"/>
          <w:sz w:val="24"/>
          <w:szCs w:val="20"/>
          <w:lang w:val="en-US"/>
        </w:rPr>
        <w:t>WATLab</w:t>
      </w:r>
      <w:proofErr w:type="spellEnd"/>
      <w:r w:rsidRPr="00CC1F11">
        <w:rPr>
          <w:rFonts w:ascii="Times New Roman" w:hAnsi="Times New Roman"/>
          <w:sz w:val="24"/>
          <w:szCs w:val="20"/>
          <w:lang w:val="en-US"/>
        </w:rPr>
        <w:t xml:space="preserve"> and Department of Chemistry, University of Waterloo, Waterloo, N2L3G1 Ontario, Canada. </w:t>
      </w:r>
    </w:p>
    <w:p w:rsidR="002D584A" w:rsidRPr="00CC1F11" w:rsidRDefault="002D584A" w:rsidP="000A25D1">
      <w:pPr>
        <w:spacing w:line="480" w:lineRule="auto"/>
        <w:jc w:val="both"/>
        <w:rPr>
          <w:rFonts w:ascii="Times New Roman" w:hAnsi="Times New Roman"/>
          <w:bCs/>
          <w:sz w:val="24"/>
          <w:szCs w:val="20"/>
          <w:lang w:val="en-US"/>
        </w:rPr>
      </w:pPr>
      <w:r w:rsidRPr="00CC1F11">
        <w:rPr>
          <w:rFonts w:ascii="Times New Roman" w:hAnsi="Times New Roman"/>
          <w:b/>
          <w:sz w:val="24"/>
          <w:szCs w:val="24"/>
          <w:lang w:val="en-US"/>
        </w:rPr>
        <w:t>I-Nan Lin,</w:t>
      </w:r>
      <w:r w:rsidRPr="00CC1F11">
        <w:rPr>
          <w:rFonts w:ascii="Times New Roman" w:hAnsi="Times New Roman"/>
          <w:sz w:val="24"/>
          <w:szCs w:val="24"/>
          <w:vertAlign w:val="superscript"/>
          <w:lang w:val="en-US"/>
        </w:rPr>
        <w:t xml:space="preserve"> </w:t>
      </w:r>
      <w:r w:rsidRPr="00CC1F11">
        <w:rPr>
          <w:rFonts w:ascii="Times New Roman" w:hAnsi="Times New Roman"/>
          <w:bCs/>
          <w:sz w:val="24"/>
          <w:szCs w:val="20"/>
          <w:lang w:val="en-US"/>
        </w:rPr>
        <w:t xml:space="preserve">Department of Physics, </w:t>
      </w:r>
      <w:proofErr w:type="spellStart"/>
      <w:r w:rsidRPr="00CC1F11">
        <w:rPr>
          <w:rFonts w:ascii="Times New Roman" w:hAnsi="Times New Roman"/>
          <w:bCs/>
          <w:sz w:val="24"/>
          <w:szCs w:val="20"/>
          <w:lang w:val="en-US"/>
        </w:rPr>
        <w:t>Tamkang</w:t>
      </w:r>
      <w:proofErr w:type="spellEnd"/>
      <w:r w:rsidRPr="00CC1F11">
        <w:rPr>
          <w:rFonts w:ascii="Times New Roman" w:hAnsi="Times New Roman"/>
          <w:bCs/>
          <w:sz w:val="24"/>
          <w:szCs w:val="20"/>
          <w:lang w:val="en-US"/>
        </w:rPr>
        <w:t xml:space="preserve"> University, 251 Tamsui, Taiwan, </w:t>
      </w:r>
      <w:r w:rsidRPr="00CC1F11">
        <w:rPr>
          <w:rFonts w:ascii="Times New Roman" w:hAnsi="Times New Roman"/>
          <w:sz w:val="24"/>
          <w:szCs w:val="20"/>
          <w:lang w:val="en-US"/>
        </w:rPr>
        <w:t>Republic of China</w:t>
      </w:r>
      <w:r w:rsidRPr="00CC1F11">
        <w:rPr>
          <w:rFonts w:ascii="Times New Roman" w:hAnsi="Times New Roman"/>
          <w:bCs/>
          <w:sz w:val="24"/>
          <w:szCs w:val="20"/>
          <w:lang w:val="en-US"/>
        </w:rPr>
        <w:t>.</w:t>
      </w:r>
    </w:p>
    <w:p w:rsidR="002D584A" w:rsidRPr="00CC1F11" w:rsidRDefault="002D584A" w:rsidP="000A25D1">
      <w:pPr>
        <w:spacing w:line="480" w:lineRule="auto"/>
        <w:jc w:val="both"/>
        <w:rPr>
          <w:rFonts w:ascii="Times New Roman" w:eastAsia="Times New Roman" w:hAnsi="Times New Roman"/>
          <w:sz w:val="24"/>
          <w:szCs w:val="24"/>
          <w:lang w:val="en-US"/>
        </w:rPr>
      </w:pPr>
      <w:r w:rsidRPr="00CC1F11">
        <w:rPr>
          <w:rFonts w:ascii="Times New Roman" w:hAnsi="Times New Roman"/>
          <w:color w:val="000000"/>
          <w:sz w:val="24"/>
          <w:szCs w:val="24"/>
          <w:lang w:val="en-US"/>
        </w:rPr>
        <w:t xml:space="preserve">Address all correspondence to </w:t>
      </w:r>
      <w:proofErr w:type="spellStart"/>
      <w:r w:rsidRPr="00CC1F11">
        <w:rPr>
          <w:rFonts w:ascii="Times New Roman" w:hAnsi="Times New Roman"/>
          <w:color w:val="000000"/>
          <w:sz w:val="24"/>
          <w:szCs w:val="24"/>
          <w:lang w:val="en-US"/>
        </w:rPr>
        <w:t>Kamatchi</w:t>
      </w:r>
      <w:proofErr w:type="spellEnd"/>
      <w:r w:rsidRPr="00CC1F11">
        <w:rPr>
          <w:rFonts w:ascii="Times New Roman" w:hAnsi="Times New Roman"/>
          <w:color w:val="000000"/>
          <w:sz w:val="24"/>
          <w:szCs w:val="24"/>
          <w:lang w:val="en-US"/>
        </w:rPr>
        <w:t xml:space="preserve"> </w:t>
      </w:r>
      <w:proofErr w:type="spellStart"/>
      <w:r w:rsidRPr="00CC1F11">
        <w:rPr>
          <w:rFonts w:ascii="Times New Roman" w:hAnsi="Times New Roman"/>
          <w:color w:val="000000"/>
          <w:sz w:val="24"/>
          <w:szCs w:val="24"/>
          <w:lang w:val="en-US"/>
        </w:rPr>
        <w:t>Jothiramalingam</w:t>
      </w:r>
      <w:proofErr w:type="spellEnd"/>
      <w:r w:rsidRPr="00CC1F11">
        <w:rPr>
          <w:rFonts w:ascii="Times New Roman" w:hAnsi="Times New Roman"/>
          <w:color w:val="000000"/>
          <w:sz w:val="24"/>
          <w:szCs w:val="24"/>
          <w:lang w:val="en-US"/>
        </w:rPr>
        <w:t xml:space="preserve"> Sankaran and Ken </w:t>
      </w:r>
      <w:proofErr w:type="spellStart"/>
      <w:r w:rsidRPr="00CC1F11">
        <w:rPr>
          <w:rFonts w:ascii="Times New Roman" w:hAnsi="Times New Roman"/>
          <w:color w:val="000000"/>
          <w:sz w:val="24"/>
          <w:szCs w:val="24"/>
          <w:lang w:val="en-US"/>
        </w:rPr>
        <w:t>Haenen</w:t>
      </w:r>
      <w:proofErr w:type="spellEnd"/>
      <w:r w:rsidRPr="00CC1F11">
        <w:rPr>
          <w:rFonts w:ascii="Times New Roman" w:hAnsi="Times New Roman"/>
          <w:color w:val="000000"/>
          <w:sz w:val="24"/>
          <w:szCs w:val="24"/>
          <w:lang w:val="en-US"/>
        </w:rPr>
        <w:t xml:space="preserve"> at </w:t>
      </w:r>
      <w:hyperlink r:id="rId6" w:history="1">
        <w:r w:rsidRPr="00CC1F11">
          <w:rPr>
            <w:rStyle w:val="Hyperlink"/>
            <w:rFonts w:ascii="Times New Roman" w:eastAsia="Times New Roman" w:hAnsi="Times New Roman" w:cs="Times New Roman"/>
            <w:b/>
            <w:color w:val="0000FF"/>
            <w:sz w:val="24"/>
            <w:szCs w:val="24"/>
            <w:lang w:val="en-US"/>
          </w:rPr>
          <w:t>sankaran.kamatchi@uhasselt.be</w:t>
        </w:r>
      </w:hyperlink>
      <w:r w:rsidRPr="00CC1F11">
        <w:rPr>
          <w:rFonts w:ascii="Times New Roman" w:eastAsia="Times New Roman" w:hAnsi="Times New Roman"/>
          <w:sz w:val="24"/>
          <w:szCs w:val="24"/>
          <w:lang w:val="en-US"/>
        </w:rPr>
        <w:t xml:space="preserve"> and </w:t>
      </w:r>
      <w:hyperlink r:id="rId7" w:history="1">
        <w:r w:rsidRPr="00CC1F11">
          <w:rPr>
            <w:rStyle w:val="Hyperlink"/>
            <w:rFonts w:ascii="Times New Roman" w:eastAsia="Times New Roman" w:hAnsi="Times New Roman" w:cs="Times New Roman"/>
            <w:b/>
            <w:color w:val="0000FF"/>
            <w:sz w:val="24"/>
            <w:szCs w:val="24"/>
            <w:lang w:val="en-US"/>
          </w:rPr>
          <w:t>ken.haenen@uhasselt.be</w:t>
        </w:r>
      </w:hyperlink>
    </w:p>
    <w:p w:rsidR="007B642C" w:rsidRPr="00CC1F11" w:rsidRDefault="002D584A" w:rsidP="000A25D1">
      <w:pPr>
        <w:spacing w:line="480" w:lineRule="auto"/>
        <w:ind w:left="90" w:hanging="90"/>
        <w:jc w:val="both"/>
        <w:rPr>
          <w:rFonts w:ascii="Times New Roman" w:hAnsi="Times New Roman" w:cs="Times New Roman"/>
          <w:b/>
          <w:sz w:val="24"/>
          <w:szCs w:val="24"/>
          <w:lang w:val="en-US"/>
        </w:rPr>
      </w:pPr>
      <w:r w:rsidRPr="00CC1F11">
        <w:rPr>
          <w:rFonts w:ascii="Times New Roman" w:hAnsi="Times New Roman"/>
          <w:bCs/>
          <w:sz w:val="20"/>
          <w:szCs w:val="20"/>
          <w:lang w:val="en-US"/>
        </w:rPr>
        <w:t>_____</w:t>
      </w:r>
      <w:r w:rsidRPr="00CC1F11">
        <w:rPr>
          <w:rFonts w:ascii="Times New Roman" w:eastAsia="Times New Roman" w:hAnsi="Times New Roman"/>
          <w:sz w:val="20"/>
          <w:szCs w:val="20"/>
          <w:lang w:val="en-US"/>
        </w:rPr>
        <w:t>_____________________________________________________________________________________</w:t>
      </w:r>
    </w:p>
    <w:p w:rsidR="00BF690C" w:rsidRPr="00CC1F11" w:rsidRDefault="009F1952" w:rsidP="000A25D1">
      <w:pPr>
        <w:autoSpaceDE w:val="0"/>
        <w:autoSpaceDN w:val="0"/>
        <w:adjustRightInd w:val="0"/>
        <w:spacing w:after="0" w:line="480" w:lineRule="auto"/>
        <w:ind w:firstLine="426"/>
        <w:jc w:val="center"/>
        <w:rPr>
          <w:rFonts w:ascii="Times New Roman" w:hAnsi="Times New Roman"/>
          <w:color w:val="000000" w:themeColor="text1"/>
          <w:sz w:val="24"/>
          <w:szCs w:val="24"/>
          <w:lang w:val="en-US" w:eastAsia="zh-TW"/>
        </w:rPr>
      </w:pPr>
      <w:r w:rsidRPr="00CC1F11">
        <w:rPr>
          <w:noProof/>
          <w:lang w:eastAsia="nl-BE"/>
        </w:rPr>
        <w:lastRenderedPageBreak/>
        <w:drawing>
          <wp:inline distT="0" distB="0" distL="0" distR="0">
            <wp:extent cx="1793960" cy="3600000"/>
            <wp:effectExtent l="0" t="0" r="0" b="635"/>
            <wp:docPr id="1" name="Picture 1" descr="C:\Users\skamatchi\AppData\Local\Microsoft\Windows\Temporary Internet Files\Content.Word\Fig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amatchi\AppData\Local\Microsoft\Windows\Temporary Internet Files\Content.Word\Fig S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3960" cy="3600000"/>
                    </a:xfrm>
                    <a:prstGeom prst="rect">
                      <a:avLst/>
                    </a:prstGeom>
                    <a:noFill/>
                    <a:ln>
                      <a:noFill/>
                    </a:ln>
                  </pic:spPr>
                </pic:pic>
              </a:graphicData>
            </a:graphic>
          </wp:inline>
        </w:drawing>
      </w:r>
    </w:p>
    <w:p w:rsidR="00BF690C" w:rsidRPr="00CC1F11" w:rsidRDefault="00BF690C" w:rsidP="000A25D1">
      <w:pPr>
        <w:autoSpaceDE w:val="0"/>
        <w:autoSpaceDN w:val="0"/>
        <w:adjustRightInd w:val="0"/>
        <w:spacing w:after="0" w:line="480" w:lineRule="auto"/>
        <w:ind w:left="1" w:firstLine="2"/>
        <w:jc w:val="center"/>
        <w:rPr>
          <w:rFonts w:ascii="Times New Roman" w:hAnsi="Times New Roman" w:cs="Times New Roman"/>
          <w:bCs/>
          <w:i/>
          <w:color w:val="000000" w:themeColor="text1"/>
          <w:sz w:val="24"/>
          <w:szCs w:val="24"/>
          <w:lang w:val="en-US" w:eastAsia="zh-TW"/>
        </w:rPr>
      </w:pPr>
      <w:r w:rsidRPr="00CC1F11">
        <w:rPr>
          <w:rFonts w:ascii="Times New Roman" w:eastAsia="Calibri" w:hAnsi="Times New Roman" w:cs="Times New Roman"/>
          <w:b/>
          <w:i/>
          <w:color w:val="000000" w:themeColor="text1"/>
          <w:sz w:val="24"/>
          <w:szCs w:val="24"/>
          <w:lang w:val="en-US"/>
        </w:rPr>
        <w:t>F</w:t>
      </w:r>
      <w:r w:rsidRPr="00CC1F11">
        <w:rPr>
          <w:rFonts w:ascii="Times New Roman" w:hAnsi="Times New Roman" w:cs="Times New Roman"/>
          <w:b/>
          <w:i/>
          <w:color w:val="000000" w:themeColor="text1"/>
          <w:sz w:val="24"/>
          <w:szCs w:val="24"/>
          <w:lang w:val="en-US"/>
        </w:rPr>
        <w:t>ig</w:t>
      </w:r>
      <w:r w:rsidR="008D5B13" w:rsidRPr="00CC1F11">
        <w:rPr>
          <w:rFonts w:ascii="Times New Roman" w:hAnsi="Times New Roman" w:cs="Times New Roman"/>
          <w:b/>
          <w:i/>
          <w:color w:val="000000" w:themeColor="text1"/>
          <w:sz w:val="24"/>
          <w:szCs w:val="24"/>
          <w:lang w:val="en-US"/>
        </w:rPr>
        <w:t>ure</w:t>
      </w:r>
      <w:r w:rsidRPr="00CC1F11">
        <w:rPr>
          <w:rFonts w:ascii="Times New Roman" w:hAnsi="Times New Roman" w:cs="Times New Roman"/>
          <w:b/>
          <w:i/>
          <w:color w:val="000000" w:themeColor="text1"/>
          <w:sz w:val="24"/>
          <w:szCs w:val="24"/>
          <w:lang w:val="en-US"/>
        </w:rPr>
        <w:t xml:space="preserve"> </w:t>
      </w:r>
      <w:r w:rsidRPr="00CC1F11">
        <w:rPr>
          <w:rFonts w:ascii="Times New Roman" w:eastAsia="Calibri" w:hAnsi="Times New Roman" w:cs="Times New Roman"/>
          <w:b/>
          <w:i/>
          <w:color w:val="000000" w:themeColor="text1"/>
          <w:sz w:val="24"/>
          <w:szCs w:val="24"/>
          <w:lang w:val="en-US"/>
        </w:rPr>
        <w:t xml:space="preserve">S1. </w:t>
      </w:r>
      <w:r w:rsidRPr="00CC1F11">
        <w:rPr>
          <w:rFonts w:ascii="Times New Roman" w:hAnsi="Times New Roman" w:cs="Times New Roman"/>
          <w:i/>
          <w:color w:val="000000" w:themeColor="text1"/>
          <w:sz w:val="24"/>
          <w:szCs w:val="24"/>
          <w:lang w:val="en-US"/>
        </w:rPr>
        <w:t xml:space="preserve">(a) Bright-field TEM micrograph of </w:t>
      </w:r>
      <w:r w:rsidR="0076504F" w:rsidRPr="00CC1F11">
        <w:rPr>
          <w:rFonts w:ascii="Times New Roman" w:hAnsi="Times New Roman" w:cs="Times New Roman"/>
          <w:i/>
          <w:color w:val="000000" w:themeColor="text1"/>
          <w:sz w:val="24"/>
          <w:szCs w:val="24"/>
          <w:lang w:val="en-US"/>
        </w:rPr>
        <w:t>U-DF</w:t>
      </w:r>
      <w:r w:rsidR="002D48B0" w:rsidRPr="00CC1F11">
        <w:rPr>
          <w:rFonts w:ascii="Times New Roman" w:hAnsi="Times New Roman" w:cs="Times New Roman"/>
          <w:i/>
          <w:color w:val="000000" w:themeColor="text1"/>
          <w:sz w:val="24"/>
          <w:szCs w:val="24"/>
          <w:lang w:val="en-US"/>
        </w:rPr>
        <w:t>s</w:t>
      </w:r>
      <w:r w:rsidRPr="00CC1F11">
        <w:rPr>
          <w:rFonts w:ascii="Times New Roman" w:hAnsi="Times New Roman" w:cs="Times New Roman"/>
          <w:i/>
          <w:color w:val="000000" w:themeColor="text1"/>
          <w:sz w:val="24"/>
          <w:szCs w:val="24"/>
          <w:lang w:val="en-US"/>
        </w:rPr>
        <w:t xml:space="preserve"> with corresponding SAED pattern as inset. (b) </w:t>
      </w:r>
      <w:r w:rsidRPr="00CC1F11">
        <w:rPr>
          <w:rFonts w:ascii="Times New Roman" w:hAnsi="Times New Roman" w:cs="Times New Roman"/>
          <w:bCs/>
          <w:i/>
          <w:color w:val="000000" w:themeColor="text1"/>
          <w:sz w:val="24"/>
          <w:szCs w:val="24"/>
          <w:lang w:val="en-US" w:eastAsia="zh-TW"/>
        </w:rPr>
        <w:t xml:space="preserve">HRTEM </w:t>
      </w:r>
      <w:r w:rsidRPr="00CC1F11">
        <w:rPr>
          <w:rFonts w:ascii="Times New Roman" w:hAnsi="Times New Roman" w:cs="Times New Roman"/>
          <w:i/>
          <w:color w:val="000000" w:themeColor="text1"/>
          <w:sz w:val="24"/>
          <w:szCs w:val="24"/>
          <w:lang w:val="en-US"/>
        </w:rPr>
        <w:t>micrograph, the structure</w:t>
      </w:r>
      <w:r w:rsidRPr="00CC1F11">
        <w:rPr>
          <w:rFonts w:ascii="Times New Roman" w:hAnsi="Times New Roman" w:cs="Times New Roman"/>
          <w:bCs/>
          <w:i/>
          <w:color w:val="000000" w:themeColor="text1"/>
          <w:sz w:val="24"/>
          <w:szCs w:val="24"/>
          <w:lang w:val="en-US" w:eastAsia="zh-TW"/>
        </w:rPr>
        <w:t xml:space="preserve"> image, </w:t>
      </w:r>
      <w:r w:rsidRPr="00CC1F11">
        <w:rPr>
          <w:rFonts w:ascii="Times New Roman" w:hAnsi="Times New Roman" w:cs="Times New Roman"/>
          <w:i/>
          <w:color w:val="000000" w:themeColor="text1"/>
          <w:sz w:val="24"/>
          <w:szCs w:val="24"/>
          <w:lang w:val="en-US"/>
        </w:rPr>
        <w:t xml:space="preserve">of </w:t>
      </w:r>
      <w:r w:rsidR="0076504F" w:rsidRPr="00CC1F11">
        <w:rPr>
          <w:rFonts w:ascii="Times New Roman" w:hAnsi="Times New Roman" w:cs="Times New Roman"/>
          <w:i/>
          <w:color w:val="000000" w:themeColor="text1"/>
          <w:sz w:val="24"/>
          <w:szCs w:val="24"/>
          <w:lang w:val="en-US"/>
        </w:rPr>
        <w:t>U-DF</w:t>
      </w:r>
      <w:r w:rsidR="002D48B0" w:rsidRPr="00CC1F11">
        <w:rPr>
          <w:rFonts w:ascii="Times New Roman" w:hAnsi="Times New Roman" w:cs="Times New Roman"/>
          <w:i/>
          <w:color w:val="000000" w:themeColor="text1"/>
          <w:sz w:val="24"/>
          <w:szCs w:val="24"/>
          <w:lang w:val="en-US"/>
        </w:rPr>
        <w:t>s</w:t>
      </w:r>
      <w:r w:rsidRPr="00CC1F11">
        <w:rPr>
          <w:rFonts w:ascii="Times New Roman" w:hAnsi="Times New Roman" w:cs="Times New Roman"/>
          <w:bCs/>
          <w:i/>
          <w:color w:val="000000" w:themeColor="text1"/>
          <w:sz w:val="24"/>
          <w:szCs w:val="24"/>
          <w:lang w:val="en-US"/>
        </w:rPr>
        <w:t xml:space="preserve">, </w:t>
      </w:r>
      <w:r w:rsidRPr="00CC1F11">
        <w:rPr>
          <w:rFonts w:ascii="Times New Roman" w:hAnsi="Times New Roman" w:cs="Times New Roman"/>
          <w:bCs/>
          <w:i/>
          <w:color w:val="000000" w:themeColor="text1"/>
          <w:sz w:val="24"/>
          <w:szCs w:val="24"/>
          <w:lang w:val="en-US" w:eastAsia="zh-TW"/>
        </w:rPr>
        <w:t xml:space="preserve">corresponding to the region “A” in “a”. The </w:t>
      </w:r>
      <w:r w:rsidR="000A2010" w:rsidRPr="00CC1F11">
        <w:rPr>
          <w:rFonts w:ascii="Times New Roman" w:hAnsi="Times New Roman" w:cs="Times New Roman"/>
          <w:bCs/>
          <w:i/>
          <w:color w:val="000000" w:themeColor="text1"/>
          <w:sz w:val="24"/>
          <w:szCs w:val="24"/>
          <w:lang w:val="en-US" w:eastAsia="zh-TW"/>
        </w:rPr>
        <w:t>FT</w:t>
      </w:r>
      <w:r w:rsidRPr="00CC1F11">
        <w:rPr>
          <w:rFonts w:ascii="Times New Roman" w:hAnsi="Times New Roman" w:cs="Times New Roman"/>
          <w:bCs/>
          <w:i/>
          <w:color w:val="000000" w:themeColor="text1"/>
          <w:sz w:val="24"/>
          <w:szCs w:val="24"/>
          <w:vertAlign w:val="subscript"/>
          <w:lang w:val="en-US" w:eastAsia="zh-TW"/>
        </w:rPr>
        <w:t>1</w:t>
      </w:r>
      <w:r w:rsidRPr="00CC1F11">
        <w:rPr>
          <w:rFonts w:ascii="Symbol" w:hAnsi="Symbol" w:cs="Times New Roman"/>
          <w:bCs/>
          <w:i/>
          <w:color w:val="000000" w:themeColor="text1"/>
          <w:sz w:val="24"/>
          <w:szCs w:val="24"/>
          <w:lang w:val="en-US" w:eastAsia="zh-TW"/>
        </w:rPr>
        <w:t></w:t>
      </w:r>
      <w:r w:rsidR="000A2010" w:rsidRPr="00CC1F11">
        <w:rPr>
          <w:rFonts w:ascii="Times New Roman" w:hAnsi="Times New Roman" w:cs="Times New Roman"/>
          <w:bCs/>
          <w:i/>
          <w:color w:val="000000" w:themeColor="text1"/>
          <w:sz w:val="24"/>
          <w:szCs w:val="24"/>
          <w:lang w:val="en-US" w:eastAsia="zh-TW"/>
        </w:rPr>
        <w:t>FT</w:t>
      </w:r>
      <w:r w:rsidRPr="00CC1F11">
        <w:rPr>
          <w:rFonts w:ascii="Times New Roman" w:hAnsi="Times New Roman" w:cs="Times New Roman"/>
          <w:bCs/>
          <w:i/>
          <w:color w:val="000000" w:themeColor="text1"/>
          <w:sz w:val="24"/>
          <w:szCs w:val="24"/>
          <w:vertAlign w:val="subscript"/>
          <w:lang w:val="en-US" w:eastAsia="zh-TW"/>
        </w:rPr>
        <w:t>3</w:t>
      </w:r>
      <w:r w:rsidRPr="00CC1F11">
        <w:rPr>
          <w:rFonts w:ascii="Times New Roman" w:hAnsi="Times New Roman" w:cs="Times New Roman"/>
          <w:bCs/>
          <w:i/>
          <w:color w:val="000000" w:themeColor="text1"/>
          <w:sz w:val="24"/>
          <w:szCs w:val="24"/>
          <w:lang w:val="en-US" w:eastAsia="zh-TW"/>
        </w:rPr>
        <w:t xml:space="preserve"> images show the FT images corresponding to regions “1</w:t>
      </w:r>
      <w:r w:rsidRPr="00CC1F11">
        <w:rPr>
          <w:rFonts w:ascii="Symbol" w:hAnsi="Symbol" w:cs="Times New Roman"/>
          <w:bCs/>
          <w:i/>
          <w:color w:val="000000" w:themeColor="text1"/>
          <w:sz w:val="24"/>
          <w:szCs w:val="24"/>
          <w:lang w:val="en-US" w:eastAsia="zh-TW"/>
        </w:rPr>
        <w:t></w:t>
      </w:r>
      <w:r w:rsidRPr="00CC1F11">
        <w:rPr>
          <w:rFonts w:ascii="Times New Roman" w:hAnsi="Times New Roman" w:cs="Times New Roman"/>
          <w:bCs/>
          <w:i/>
          <w:color w:val="000000" w:themeColor="text1"/>
          <w:sz w:val="24"/>
          <w:szCs w:val="24"/>
          <w:lang w:val="en-US" w:eastAsia="zh-TW"/>
        </w:rPr>
        <w:t>3”</w:t>
      </w:r>
      <w:r w:rsidRPr="00CC1F11">
        <w:rPr>
          <w:rFonts w:ascii="Times New Roman" w:hAnsi="Times New Roman" w:cs="Times New Roman"/>
          <w:i/>
          <w:color w:val="000000" w:themeColor="text1"/>
          <w:sz w:val="24"/>
          <w:szCs w:val="24"/>
          <w:lang w:val="en-US" w:eastAsia="zh-TW" w:bidi="or-IN"/>
        </w:rPr>
        <w:t xml:space="preserve"> of the </w:t>
      </w:r>
      <w:r w:rsidRPr="00CC1F11">
        <w:rPr>
          <w:rFonts w:ascii="Times New Roman" w:hAnsi="Times New Roman" w:cs="Times New Roman"/>
          <w:i/>
          <w:color w:val="000000" w:themeColor="text1"/>
          <w:sz w:val="24"/>
          <w:szCs w:val="24"/>
          <w:lang w:val="en-US"/>
        </w:rPr>
        <w:t>structure</w:t>
      </w:r>
      <w:r w:rsidRPr="00CC1F11">
        <w:rPr>
          <w:rFonts w:ascii="Times New Roman" w:hAnsi="Times New Roman" w:cs="Times New Roman"/>
          <w:bCs/>
          <w:i/>
          <w:color w:val="000000" w:themeColor="text1"/>
          <w:sz w:val="24"/>
          <w:szCs w:val="24"/>
          <w:lang w:val="en-US" w:eastAsia="zh-TW"/>
        </w:rPr>
        <w:t xml:space="preserve"> image</w:t>
      </w:r>
      <w:r w:rsidRPr="00CC1F11">
        <w:rPr>
          <w:rFonts w:ascii="Times New Roman" w:hAnsi="Times New Roman" w:cs="Times New Roman"/>
          <w:i/>
          <w:color w:val="000000" w:themeColor="text1"/>
          <w:sz w:val="24"/>
          <w:szCs w:val="24"/>
          <w:lang w:val="en-US" w:eastAsia="zh-TW" w:bidi="or-IN"/>
        </w:rPr>
        <w:t xml:space="preserve">, </w:t>
      </w:r>
      <w:r w:rsidRPr="00CC1F11">
        <w:rPr>
          <w:rFonts w:ascii="Times New Roman" w:hAnsi="Times New Roman" w:cs="Times New Roman"/>
          <w:bCs/>
          <w:i/>
          <w:color w:val="000000" w:themeColor="text1"/>
          <w:sz w:val="24"/>
          <w:szCs w:val="24"/>
          <w:lang w:val="en-US" w:eastAsia="zh-TW"/>
        </w:rPr>
        <w:t>respectively.</w:t>
      </w:r>
    </w:p>
    <w:p w:rsidR="002E2293" w:rsidRPr="00CC1F11" w:rsidRDefault="000A25D1" w:rsidP="000A25D1">
      <w:pPr>
        <w:spacing w:line="480" w:lineRule="auto"/>
        <w:jc w:val="both"/>
        <w:rPr>
          <w:rFonts w:ascii="Times New Roman" w:hAnsi="Times New Roman"/>
          <w:color w:val="000000" w:themeColor="text1"/>
          <w:sz w:val="24"/>
          <w:szCs w:val="24"/>
          <w:lang w:val="en-US"/>
        </w:rPr>
      </w:pPr>
      <w:r w:rsidRPr="00CC1F11">
        <w:rPr>
          <w:rFonts w:ascii="Times New Roman" w:hAnsi="Times New Roman"/>
          <w:sz w:val="24"/>
          <w:szCs w:val="24"/>
          <w:lang w:val="en-US"/>
        </w:rPr>
        <w:t xml:space="preserve">The plan-view microstructure of the </w:t>
      </w:r>
      <w:r w:rsidR="00FE42E0" w:rsidRPr="00CC1F11">
        <w:rPr>
          <w:rFonts w:ascii="Times New Roman" w:hAnsi="Times New Roman"/>
          <w:sz w:val="24"/>
          <w:szCs w:val="24"/>
          <w:lang w:val="en-US"/>
        </w:rPr>
        <w:t>diamond</w:t>
      </w:r>
      <w:r w:rsidRPr="00CC1F11">
        <w:rPr>
          <w:rFonts w:ascii="Times New Roman" w:hAnsi="Times New Roman"/>
          <w:sz w:val="24"/>
          <w:szCs w:val="24"/>
          <w:lang w:val="en-US"/>
        </w:rPr>
        <w:t xml:space="preserve"> films was analyzed using a transmission electron microscopy (TEM; JEOL-2100 operated at 200 kV). </w:t>
      </w:r>
      <w:r w:rsidR="007F5368" w:rsidRPr="00CC1F11">
        <w:rPr>
          <w:rFonts w:ascii="Times New Roman" w:hAnsi="Times New Roman"/>
          <w:color w:val="000000" w:themeColor="text1"/>
          <w:sz w:val="24"/>
          <w:szCs w:val="24"/>
          <w:lang w:val="en-US" w:eastAsia="zh-TW"/>
        </w:rPr>
        <w:t xml:space="preserve">The bright field TEM micrograph in </w:t>
      </w:r>
      <w:r w:rsidR="007F5368" w:rsidRPr="00CC1F11">
        <w:rPr>
          <w:rFonts w:ascii="Times New Roman" w:hAnsi="Times New Roman"/>
          <w:color w:val="0000FF"/>
          <w:sz w:val="24"/>
          <w:szCs w:val="24"/>
          <w:lang w:val="en-US" w:eastAsia="zh-TW"/>
        </w:rPr>
        <w:t xml:space="preserve">Fig. </w:t>
      </w:r>
      <w:r w:rsidR="002D584A" w:rsidRPr="00CC1F11">
        <w:rPr>
          <w:rFonts w:ascii="Times New Roman" w:hAnsi="Times New Roman"/>
          <w:color w:val="0000FF"/>
          <w:sz w:val="24"/>
          <w:szCs w:val="24"/>
          <w:lang w:val="en-US" w:eastAsia="zh-TW"/>
        </w:rPr>
        <w:t>S1</w:t>
      </w:r>
      <w:r w:rsidR="007F5368" w:rsidRPr="00CC1F11">
        <w:rPr>
          <w:rFonts w:ascii="Times New Roman" w:hAnsi="Times New Roman"/>
          <w:color w:val="0000FF"/>
          <w:sz w:val="24"/>
          <w:szCs w:val="24"/>
          <w:lang w:val="en-US" w:eastAsia="zh-TW"/>
        </w:rPr>
        <w:t>(a)</w:t>
      </w:r>
      <w:r w:rsidR="007F5368" w:rsidRPr="00CC1F11">
        <w:rPr>
          <w:rFonts w:ascii="Times New Roman" w:hAnsi="Times New Roman"/>
          <w:color w:val="000000" w:themeColor="text1"/>
          <w:sz w:val="24"/>
          <w:szCs w:val="24"/>
          <w:lang w:val="en-US" w:eastAsia="zh-TW"/>
        </w:rPr>
        <w:t xml:space="preserve"> reveals that the </w:t>
      </w:r>
      <w:r w:rsidR="0076504F" w:rsidRPr="00CC1F11">
        <w:rPr>
          <w:rFonts w:ascii="Times New Roman" w:hAnsi="Times New Roman"/>
          <w:color w:val="000000" w:themeColor="text1"/>
          <w:sz w:val="24"/>
          <w:szCs w:val="24"/>
          <w:lang w:val="en-US"/>
        </w:rPr>
        <w:t>U-DF</w:t>
      </w:r>
      <w:r w:rsidR="002D48B0" w:rsidRPr="00CC1F11">
        <w:rPr>
          <w:rFonts w:ascii="Times New Roman" w:hAnsi="Times New Roman"/>
          <w:color w:val="000000" w:themeColor="text1"/>
          <w:sz w:val="24"/>
          <w:szCs w:val="24"/>
          <w:lang w:val="en-US"/>
        </w:rPr>
        <w:t>s</w:t>
      </w:r>
      <w:r w:rsidR="007F5368" w:rsidRPr="00CC1F11">
        <w:rPr>
          <w:rFonts w:ascii="Times New Roman" w:hAnsi="Times New Roman"/>
          <w:color w:val="000000" w:themeColor="text1"/>
          <w:sz w:val="24"/>
          <w:szCs w:val="24"/>
          <w:lang w:val="en-US" w:eastAsia="zh-TW"/>
        </w:rPr>
        <w:t xml:space="preserve"> contain very sharp grain boundaries of negligible thickness. Notably, in </w:t>
      </w:r>
      <w:r w:rsidR="007F5368" w:rsidRPr="00CC1F11">
        <w:rPr>
          <w:rFonts w:ascii="Times New Roman" w:hAnsi="Times New Roman"/>
          <w:color w:val="0000FF"/>
          <w:sz w:val="24"/>
          <w:szCs w:val="24"/>
          <w:lang w:val="en-US" w:eastAsia="zh-TW"/>
        </w:rPr>
        <w:t xml:space="preserve">Fig. </w:t>
      </w:r>
      <w:r w:rsidR="00C11E37" w:rsidRPr="00CC1F11">
        <w:rPr>
          <w:rFonts w:ascii="Times New Roman" w:hAnsi="Times New Roman"/>
          <w:color w:val="0000FF"/>
          <w:sz w:val="24"/>
          <w:szCs w:val="24"/>
          <w:lang w:val="en-US" w:eastAsia="zh-TW"/>
        </w:rPr>
        <w:t>S1</w:t>
      </w:r>
      <w:r w:rsidR="007F5368" w:rsidRPr="00CC1F11">
        <w:rPr>
          <w:rFonts w:ascii="Times New Roman" w:hAnsi="Times New Roman"/>
          <w:color w:val="0000FF"/>
          <w:sz w:val="24"/>
          <w:szCs w:val="24"/>
          <w:lang w:val="en-US" w:eastAsia="zh-TW"/>
        </w:rPr>
        <w:t>(a)</w:t>
      </w:r>
      <w:r w:rsidR="007F5368" w:rsidRPr="00CC1F11">
        <w:rPr>
          <w:rFonts w:ascii="Times New Roman" w:hAnsi="Times New Roman"/>
          <w:color w:val="000000" w:themeColor="text1"/>
          <w:sz w:val="24"/>
          <w:szCs w:val="24"/>
          <w:lang w:val="en-US" w:eastAsia="zh-TW"/>
        </w:rPr>
        <w:t>, only the grains oriented near some zone-axis strongly diffract electrons and show high contrast. The adjacent grains are oriented away from the zone-axis, showing no contrast. The discrete spo</w:t>
      </w:r>
      <w:r w:rsidR="004A3437" w:rsidRPr="00CC1F11">
        <w:rPr>
          <w:rFonts w:ascii="Times New Roman" w:hAnsi="Times New Roman"/>
          <w:color w:val="000000" w:themeColor="text1"/>
          <w:sz w:val="24"/>
          <w:szCs w:val="24"/>
          <w:lang w:val="en-US" w:eastAsia="zh-TW"/>
        </w:rPr>
        <w:t>t patterns in the SAED pattern [</w:t>
      </w:r>
      <w:r w:rsidR="007F5368" w:rsidRPr="00CC1F11">
        <w:rPr>
          <w:rFonts w:ascii="Times New Roman" w:hAnsi="Times New Roman"/>
          <w:color w:val="000000" w:themeColor="text1"/>
          <w:sz w:val="24"/>
          <w:szCs w:val="24"/>
          <w:lang w:val="en-US" w:eastAsia="zh-TW"/>
        </w:rPr>
        <w:t xml:space="preserve">inset in </w:t>
      </w:r>
      <w:r w:rsidR="007F5368" w:rsidRPr="00CC1F11">
        <w:rPr>
          <w:rFonts w:ascii="Times New Roman" w:hAnsi="Times New Roman"/>
          <w:color w:val="0000FF"/>
          <w:sz w:val="24"/>
          <w:szCs w:val="24"/>
          <w:lang w:val="en-US" w:eastAsia="zh-TW"/>
        </w:rPr>
        <w:t xml:space="preserve">Fig. </w:t>
      </w:r>
      <w:r w:rsidR="00C11E37" w:rsidRPr="00CC1F11">
        <w:rPr>
          <w:rFonts w:ascii="Times New Roman" w:hAnsi="Times New Roman"/>
          <w:color w:val="0000FF"/>
          <w:sz w:val="24"/>
          <w:szCs w:val="24"/>
          <w:lang w:val="en-US" w:eastAsia="zh-TW"/>
        </w:rPr>
        <w:t>S1</w:t>
      </w:r>
      <w:r w:rsidR="007F5368" w:rsidRPr="00CC1F11">
        <w:rPr>
          <w:rFonts w:ascii="Times New Roman" w:hAnsi="Times New Roman"/>
          <w:color w:val="0000FF"/>
          <w:sz w:val="24"/>
          <w:szCs w:val="24"/>
          <w:lang w:val="en-US" w:eastAsia="zh-TW"/>
        </w:rPr>
        <w:t>(a)</w:t>
      </w:r>
      <w:r w:rsidR="004A3437" w:rsidRPr="00CC1F11">
        <w:rPr>
          <w:rFonts w:ascii="Times New Roman" w:hAnsi="Times New Roman"/>
          <w:color w:val="000000" w:themeColor="text1"/>
          <w:sz w:val="24"/>
          <w:szCs w:val="24"/>
          <w:lang w:val="en-US" w:eastAsia="zh-TW"/>
        </w:rPr>
        <w:t>]</w:t>
      </w:r>
      <w:r w:rsidR="007F5368" w:rsidRPr="00CC1F11">
        <w:rPr>
          <w:rFonts w:ascii="Times New Roman" w:hAnsi="Times New Roman"/>
          <w:color w:val="000000" w:themeColor="text1"/>
          <w:sz w:val="24"/>
          <w:szCs w:val="24"/>
          <w:lang w:val="en-US" w:eastAsia="zh-TW"/>
        </w:rPr>
        <w:t xml:space="preserve"> indicates that the diamond grains in high contrast are oriented near the [011] zone axis, whereas the diffraction spots arranged along a ring, indicate that the background material contains other diamond grains that were randomly oriented. The HRTEM micrograph shown in </w:t>
      </w:r>
      <w:r w:rsidR="007F5368" w:rsidRPr="00CC1F11">
        <w:rPr>
          <w:rFonts w:ascii="Times New Roman" w:hAnsi="Times New Roman"/>
          <w:color w:val="0000FF"/>
          <w:sz w:val="24"/>
          <w:szCs w:val="24"/>
          <w:lang w:val="en-US" w:eastAsia="zh-TW"/>
        </w:rPr>
        <w:t xml:space="preserve">Fig. </w:t>
      </w:r>
      <w:r w:rsidR="00C11E37" w:rsidRPr="00CC1F11">
        <w:rPr>
          <w:rFonts w:ascii="Times New Roman" w:hAnsi="Times New Roman"/>
          <w:color w:val="0000FF"/>
          <w:sz w:val="24"/>
          <w:szCs w:val="24"/>
          <w:lang w:val="en-US" w:eastAsia="zh-TW"/>
        </w:rPr>
        <w:t>S1</w:t>
      </w:r>
      <w:r w:rsidR="007F5368" w:rsidRPr="00CC1F11">
        <w:rPr>
          <w:rFonts w:ascii="Times New Roman" w:hAnsi="Times New Roman"/>
          <w:color w:val="0000FF"/>
          <w:sz w:val="24"/>
          <w:szCs w:val="24"/>
          <w:lang w:val="en-US" w:eastAsia="zh-TW"/>
        </w:rPr>
        <w:t xml:space="preserve">(b) </w:t>
      </w:r>
      <w:r w:rsidR="007F5368" w:rsidRPr="00CC1F11">
        <w:rPr>
          <w:rFonts w:ascii="Times New Roman" w:hAnsi="Times New Roman"/>
          <w:color w:val="000000" w:themeColor="text1"/>
          <w:sz w:val="24"/>
          <w:szCs w:val="24"/>
          <w:lang w:val="en-US" w:eastAsia="zh-TW"/>
        </w:rPr>
        <w:t xml:space="preserve">reveals the structure image of region ‘A’ in </w:t>
      </w:r>
      <w:r w:rsidR="007F5368" w:rsidRPr="00CC1F11">
        <w:rPr>
          <w:rFonts w:ascii="Times New Roman" w:hAnsi="Times New Roman"/>
          <w:color w:val="0000FF"/>
          <w:sz w:val="24"/>
          <w:szCs w:val="24"/>
          <w:lang w:val="en-US" w:eastAsia="zh-TW"/>
        </w:rPr>
        <w:t xml:space="preserve">Fig. </w:t>
      </w:r>
      <w:r w:rsidR="00C11E37" w:rsidRPr="00CC1F11">
        <w:rPr>
          <w:rFonts w:ascii="Times New Roman" w:hAnsi="Times New Roman"/>
          <w:color w:val="0000FF"/>
          <w:sz w:val="24"/>
          <w:szCs w:val="24"/>
          <w:lang w:val="en-US" w:eastAsia="zh-TW"/>
        </w:rPr>
        <w:t>S1</w:t>
      </w:r>
      <w:r w:rsidR="007F5368" w:rsidRPr="00CC1F11">
        <w:rPr>
          <w:rFonts w:ascii="Times New Roman" w:hAnsi="Times New Roman"/>
          <w:color w:val="0000FF"/>
          <w:sz w:val="24"/>
          <w:szCs w:val="24"/>
          <w:lang w:val="en-US" w:eastAsia="zh-TW"/>
        </w:rPr>
        <w:t>(a)</w:t>
      </w:r>
      <w:r w:rsidR="007F5368" w:rsidRPr="00CC1F11">
        <w:rPr>
          <w:rFonts w:ascii="Times New Roman" w:hAnsi="Times New Roman"/>
          <w:color w:val="000000" w:themeColor="text1"/>
          <w:sz w:val="24"/>
          <w:szCs w:val="24"/>
          <w:lang w:val="en-US" w:eastAsia="zh-TW"/>
        </w:rPr>
        <w:t xml:space="preserve">, indicating that the diamond grains contain a complicated microstructure. The FT diffractogram </w:t>
      </w:r>
      <w:r w:rsidR="007F5368" w:rsidRPr="00CC1F11">
        <w:rPr>
          <w:rFonts w:ascii="Times New Roman" w:hAnsi="Times New Roman"/>
          <w:color w:val="000000" w:themeColor="text1"/>
          <w:sz w:val="24"/>
          <w:szCs w:val="24"/>
          <w:lang w:val="en-US"/>
        </w:rPr>
        <w:t>images (</w:t>
      </w:r>
      <w:r w:rsidR="000A2010" w:rsidRPr="00CC1F11">
        <w:rPr>
          <w:rFonts w:ascii="Times New Roman" w:hAnsi="Times New Roman"/>
          <w:color w:val="000000" w:themeColor="text1"/>
          <w:sz w:val="24"/>
          <w:szCs w:val="24"/>
          <w:lang w:val="en-US"/>
        </w:rPr>
        <w:t>FT</w:t>
      </w:r>
      <w:r w:rsidR="007F5368" w:rsidRPr="00CC1F11">
        <w:rPr>
          <w:rFonts w:ascii="Times New Roman" w:hAnsi="Times New Roman"/>
          <w:color w:val="000000" w:themeColor="text1"/>
          <w:sz w:val="24"/>
          <w:szCs w:val="24"/>
          <w:vertAlign w:val="subscript"/>
          <w:lang w:val="en-US"/>
        </w:rPr>
        <w:t>1</w:t>
      </w:r>
      <w:r w:rsidR="007F5368" w:rsidRPr="00CC1F11">
        <w:rPr>
          <w:rFonts w:ascii="Times New Roman" w:eastAsia="AdvOT8608a8d1+22" w:hAnsi="Times New Roman"/>
          <w:color w:val="000000" w:themeColor="text1"/>
          <w:sz w:val="24"/>
          <w:szCs w:val="24"/>
          <w:lang w:val="en-US"/>
        </w:rPr>
        <w:t>−</w:t>
      </w:r>
      <w:r w:rsidR="000A2010" w:rsidRPr="00CC1F11">
        <w:rPr>
          <w:rFonts w:ascii="Times New Roman" w:eastAsia="AdvOT8608a8d1+22" w:hAnsi="Times New Roman"/>
          <w:color w:val="000000" w:themeColor="text1"/>
          <w:sz w:val="24"/>
          <w:szCs w:val="24"/>
          <w:lang w:val="en-US"/>
        </w:rPr>
        <w:t>FT</w:t>
      </w:r>
      <w:r w:rsidR="007F5368" w:rsidRPr="00CC1F11">
        <w:rPr>
          <w:rFonts w:ascii="Times New Roman" w:hAnsi="Times New Roman"/>
          <w:color w:val="000000" w:themeColor="text1"/>
          <w:sz w:val="24"/>
          <w:szCs w:val="24"/>
          <w:vertAlign w:val="subscript"/>
          <w:lang w:val="en-US"/>
        </w:rPr>
        <w:t>3</w:t>
      </w:r>
      <w:r w:rsidR="007F5368" w:rsidRPr="00CC1F11">
        <w:rPr>
          <w:rFonts w:ascii="Times New Roman" w:hAnsi="Times New Roman"/>
          <w:color w:val="000000" w:themeColor="text1"/>
          <w:sz w:val="24"/>
          <w:szCs w:val="24"/>
          <w:lang w:val="en-US"/>
        </w:rPr>
        <w:t xml:space="preserve">) corresponding to the marked square </w:t>
      </w:r>
      <w:r w:rsidR="007F5368" w:rsidRPr="00CC1F11">
        <w:rPr>
          <w:rFonts w:ascii="Times New Roman" w:hAnsi="Times New Roman"/>
          <w:color w:val="000000" w:themeColor="text1"/>
          <w:sz w:val="24"/>
          <w:szCs w:val="24"/>
          <w:lang w:val="en-US"/>
        </w:rPr>
        <w:lastRenderedPageBreak/>
        <w:t>regions “1</w:t>
      </w:r>
      <w:r w:rsidR="007F5368" w:rsidRPr="00CC1F11">
        <w:rPr>
          <w:rFonts w:ascii="Times New Roman" w:eastAsia="AdvOT8608a8d1+22" w:hAnsi="Times New Roman"/>
          <w:color w:val="000000" w:themeColor="text1"/>
          <w:sz w:val="24"/>
          <w:szCs w:val="24"/>
          <w:lang w:val="en-US"/>
        </w:rPr>
        <w:t>−</w:t>
      </w:r>
      <w:r w:rsidR="007F5368" w:rsidRPr="00CC1F11">
        <w:rPr>
          <w:rFonts w:ascii="Times New Roman" w:hAnsi="Times New Roman"/>
          <w:color w:val="000000" w:themeColor="text1"/>
          <w:sz w:val="24"/>
          <w:szCs w:val="24"/>
          <w:lang w:val="en-US"/>
        </w:rPr>
        <w:t xml:space="preserve">3” of </w:t>
      </w:r>
      <w:r w:rsidR="007F5368" w:rsidRPr="00CC1F11">
        <w:rPr>
          <w:rFonts w:ascii="Times New Roman" w:hAnsi="Times New Roman"/>
          <w:color w:val="000000" w:themeColor="text1"/>
          <w:sz w:val="24"/>
          <w:szCs w:val="24"/>
          <w:lang w:val="en-US" w:eastAsia="zh-TW"/>
        </w:rPr>
        <w:t xml:space="preserve">Fig. </w:t>
      </w:r>
      <w:r w:rsidR="00C11E37" w:rsidRPr="00CC1F11">
        <w:rPr>
          <w:rFonts w:ascii="Times New Roman" w:hAnsi="Times New Roman"/>
          <w:color w:val="000000" w:themeColor="text1"/>
          <w:sz w:val="24"/>
          <w:szCs w:val="24"/>
          <w:lang w:val="en-US" w:eastAsia="zh-TW"/>
        </w:rPr>
        <w:t>S1</w:t>
      </w:r>
      <w:r w:rsidR="007F5368" w:rsidRPr="00CC1F11">
        <w:rPr>
          <w:rFonts w:ascii="Times New Roman" w:hAnsi="Times New Roman"/>
          <w:color w:val="000000" w:themeColor="text1"/>
          <w:sz w:val="24"/>
          <w:szCs w:val="24"/>
          <w:lang w:val="en-US" w:eastAsia="zh-TW"/>
        </w:rPr>
        <w:t>(b)</w:t>
      </w:r>
      <w:r w:rsidR="007F5368" w:rsidRPr="00CC1F11">
        <w:rPr>
          <w:rFonts w:ascii="Times New Roman" w:hAnsi="Times New Roman"/>
          <w:color w:val="000000" w:themeColor="text1"/>
          <w:sz w:val="24"/>
          <w:szCs w:val="24"/>
          <w:lang w:val="en-US"/>
        </w:rPr>
        <w:t xml:space="preserve"> clearly gives evidence of polymorphs of diamonds and presence of stacking faults observed as the crisscrossed streaks in the images.</w:t>
      </w:r>
    </w:p>
    <w:p w:rsidR="0086297D" w:rsidRPr="00CC1F11" w:rsidRDefault="0086297D" w:rsidP="000A25D1">
      <w:pPr>
        <w:spacing w:line="480" w:lineRule="auto"/>
        <w:jc w:val="both"/>
        <w:rPr>
          <w:rFonts w:ascii="Times New Roman" w:hAnsi="Times New Roman"/>
          <w:color w:val="000000" w:themeColor="text1"/>
          <w:sz w:val="24"/>
          <w:szCs w:val="24"/>
          <w:lang w:val="en-US"/>
        </w:rPr>
      </w:pPr>
    </w:p>
    <w:p w:rsidR="00BF690C" w:rsidRPr="00CC1F11" w:rsidRDefault="009F1952" w:rsidP="000A25D1">
      <w:pPr>
        <w:spacing w:after="200" w:line="480" w:lineRule="auto"/>
        <w:jc w:val="center"/>
        <w:rPr>
          <w:rFonts w:ascii="Times New Roman" w:hAnsi="Times New Roman"/>
          <w:color w:val="000000" w:themeColor="text1"/>
          <w:sz w:val="24"/>
          <w:szCs w:val="24"/>
          <w:lang w:val="en-US"/>
        </w:rPr>
      </w:pPr>
      <w:r w:rsidRPr="00CC1F11">
        <w:rPr>
          <w:rFonts w:ascii="Times New Roman" w:hAnsi="Times New Roman"/>
          <w:noProof/>
          <w:color w:val="000000" w:themeColor="text1"/>
          <w:sz w:val="24"/>
          <w:szCs w:val="24"/>
          <w:lang w:eastAsia="nl-BE"/>
        </w:rPr>
        <w:drawing>
          <wp:inline distT="0" distB="0" distL="0" distR="0">
            <wp:extent cx="1830508" cy="3600000"/>
            <wp:effectExtent l="0" t="0" r="0" b="635"/>
            <wp:docPr id="2" name="Picture 2" descr="C:\1. Research\BELGIUM\Belgium work\PAPER WORK\Diamond nanostructures\VI. N-doped nanostructures\Only TEE\Theremionic-DNRs\III. MRS Communications\Revision\TIFF\Fig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 Research\BELGIUM\Belgium work\PAPER WORK\Diamond nanostructures\VI. N-doped nanostructures\Only TEE\Theremionic-DNRs\III. MRS Communications\Revision\TIFF\Fig S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0508" cy="3600000"/>
                    </a:xfrm>
                    <a:prstGeom prst="rect">
                      <a:avLst/>
                    </a:prstGeom>
                    <a:noFill/>
                    <a:ln>
                      <a:noFill/>
                    </a:ln>
                  </pic:spPr>
                </pic:pic>
              </a:graphicData>
            </a:graphic>
          </wp:inline>
        </w:drawing>
      </w:r>
    </w:p>
    <w:p w:rsidR="00BF690C" w:rsidRPr="00CC1F11" w:rsidRDefault="00BF690C" w:rsidP="000A25D1">
      <w:pPr>
        <w:autoSpaceDE w:val="0"/>
        <w:autoSpaceDN w:val="0"/>
        <w:adjustRightInd w:val="0"/>
        <w:spacing w:after="0" w:line="480" w:lineRule="auto"/>
        <w:ind w:left="1" w:firstLine="2"/>
        <w:jc w:val="center"/>
        <w:rPr>
          <w:rFonts w:ascii="Times New Roman" w:hAnsi="Times New Roman" w:cs="Times New Roman"/>
          <w:bCs/>
          <w:i/>
          <w:color w:val="000000" w:themeColor="text1"/>
          <w:sz w:val="24"/>
          <w:szCs w:val="24"/>
          <w:lang w:val="en-US" w:eastAsia="zh-TW"/>
        </w:rPr>
      </w:pPr>
      <w:r w:rsidRPr="00CC1F11">
        <w:rPr>
          <w:rFonts w:ascii="Times New Roman" w:eastAsia="Calibri" w:hAnsi="Times New Roman" w:cs="Times New Roman"/>
          <w:b/>
          <w:i/>
          <w:color w:val="000000" w:themeColor="text1"/>
          <w:sz w:val="24"/>
          <w:szCs w:val="24"/>
          <w:lang w:val="en-US"/>
        </w:rPr>
        <w:t>F</w:t>
      </w:r>
      <w:r w:rsidRPr="00CC1F11">
        <w:rPr>
          <w:rFonts w:ascii="Times New Roman" w:hAnsi="Times New Roman" w:cs="Times New Roman"/>
          <w:b/>
          <w:i/>
          <w:color w:val="000000" w:themeColor="text1"/>
          <w:sz w:val="24"/>
          <w:szCs w:val="24"/>
          <w:lang w:val="en-US"/>
        </w:rPr>
        <w:t>ig</w:t>
      </w:r>
      <w:r w:rsidR="008D5B13" w:rsidRPr="00CC1F11">
        <w:rPr>
          <w:rFonts w:ascii="Times New Roman" w:hAnsi="Times New Roman" w:cs="Times New Roman"/>
          <w:b/>
          <w:i/>
          <w:color w:val="000000" w:themeColor="text1"/>
          <w:sz w:val="24"/>
          <w:szCs w:val="24"/>
          <w:lang w:val="en-US"/>
        </w:rPr>
        <w:t>ure</w:t>
      </w:r>
      <w:r w:rsidRPr="00CC1F11">
        <w:rPr>
          <w:rFonts w:ascii="Times New Roman" w:hAnsi="Times New Roman" w:cs="Times New Roman"/>
          <w:b/>
          <w:i/>
          <w:color w:val="000000" w:themeColor="text1"/>
          <w:sz w:val="24"/>
          <w:szCs w:val="24"/>
          <w:lang w:val="en-US"/>
        </w:rPr>
        <w:t xml:space="preserve"> </w:t>
      </w:r>
      <w:r w:rsidRPr="00CC1F11">
        <w:rPr>
          <w:rFonts w:ascii="Times New Roman" w:eastAsia="Calibri" w:hAnsi="Times New Roman" w:cs="Times New Roman"/>
          <w:b/>
          <w:i/>
          <w:color w:val="000000" w:themeColor="text1"/>
          <w:sz w:val="24"/>
          <w:szCs w:val="24"/>
          <w:lang w:val="en-US"/>
        </w:rPr>
        <w:t xml:space="preserve">S2. </w:t>
      </w:r>
      <w:r w:rsidRPr="00CC1F11">
        <w:rPr>
          <w:rFonts w:ascii="Times New Roman" w:hAnsi="Times New Roman" w:cs="Times New Roman"/>
          <w:i/>
          <w:color w:val="000000" w:themeColor="text1"/>
          <w:sz w:val="24"/>
          <w:szCs w:val="24"/>
          <w:lang w:val="en-US"/>
        </w:rPr>
        <w:t xml:space="preserve">(a) Plane view TEM micrograph of </w:t>
      </w:r>
      <w:r w:rsidR="0076504F" w:rsidRPr="00CC1F11">
        <w:rPr>
          <w:rFonts w:ascii="Times New Roman" w:hAnsi="Times New Roman" w:cs="Times New Roman"/>
          <w:i/>
          <w:color w:val="000000" w:themeColor="text1"/>
          <w:sz w:val="24"/>
          <w:szCs w:val="24"/>
          <w:lang w:val="en-US"/>
        </w:rPr>
        <w:t>N-DF</w:t>
      </w:r>
      <w:r w:rsidR="002D48B0" w:rsidRPr="00CC1F11">
        <w:rPr>
          <w:rFonts w:ascii="Times New Roman" w:hAnsi="Times New Roman" w:cs="Times New Roman"/>
          <w:i/>
          <w:color w:val="000000" w:themeColor="text1"/>
          <w:sz w:val="24"/>
          <w:szCs w:val="24"/>
          <w:lang w:val="en-US"/>
        </w:rPr>
        <w:t>s</w:t>
      </w:r>
      <w:r w:rsidRPr="00CC1F11">
        <w:rPr>
          <w:rFonts w:ascii="Times New Roman" w:hAnsi="Times New Roman" w:cs="Times New Roman"/>
          <w:i/>
          <w:color w:val="000000" w:themeColor="text1"/>
          <w:sz w:val="24"/>
          <w:szCs w:val="24"/>
          <w:lang w:val="en-US"/>
        </w:rPr>
        <w:t xml:space="preserve"> with corresponding SAED pattern as inset. (b) </w:t>
      </w:r>
      <w:r w:rsidRPr="00CC1F11">
        <w:rPr>
          <w:rFonts w:ascii="Times New Roman" w:hAnsi="Times New Roman" w:cs="Times New Roman"/>
          <w:bCs/>
          <w:i/>
          <w:color w:val="000000" w:themeColor="text1"/>
          <w:sz w:val="24"/>
          <w:szCs w:val="24"/>
          <w:lang w:val="en-US" w:eastAsia="zh-TW"/>
        </w:rPr>
        <w:t xml:space="preserve">HRTEM </w:t>
      </w:r>
      <w:r w:rsidRPr="00CC1F11">
        <w:rPr>
          <w:rFonts w:ascii="Times New Roman" w:hAnsi="Times New Roman" w:cs="Times New Roman"/>
          <w:i/>
          <w:color w:val="000000" w:themeColor="text1"/>
          <w:sz w:val="24"/>
          <w:szCs w:val="24"/>
          <w:lang w:val="en-US"/>
        </w:rPr>
        <w:t>micrograph, the structure</w:t>
      </w:r>
      <w:r w:rsidRPr="00CC1F11">
        <w:rPr>
          <w:rFonts w:ascii="Times New Roman" w:hAnsi="Times New Roman" w:cs="Times New Roman"/>
          <w:bCs/>
          <w:i/>
          <w:color w:val="000000" w:themeColor="text1"/>
          <w:sz w:val="24"/>
          <w:szCs w:val="24"/>
          <w:lang w:val="en-US" w:eastAsia="zh-TW"/>
        </w:rPr>
        <w:t xml:space="preserve"> image, </w:t>
      </w:r>
      <w:r w:rsidRPr="00CC1F11">
        <w:rPr>
          <w:rFonts w:ascii="Times New Roman" w:hAnsi="Times New Roman" w:cs="Times New Roman"/>
          <w:i/>
          <w:color w:val="000000" w:themeColor="text1"/>
          <w:sz w:val="24"/>
          <w:szCs w:val="24"/>
          <w:lang w:val="en-US"/>
        </w:rPr>
        <w:t xml:space="preserve">of </w:t>
      </w:r>
      <w:r w:rsidR="0076504F" w:rsidRPr="00CC1F11">
        <w:rPr>
          <w:rFonts w:ascii="Times New Roman" w:hAnsi="Times New Roman" w:cs="Times New Roman"/>
          <w:i/>
          <w:color w:val="000000" w:themeColor="text1"/>
          <w:sz w:val="24"/>
          <w:szCs w:val="24"/>
          <w:lang w:val="en-US"/>
        </w:rPr>
        <w:t>N-DF</w:t>
      </w:r>
      <w:r w:rsidR="002D48B0" w:rsidRPr="00CC1F11">
        <w:rPr>
          <w:rFonts w:ascii="Times New Roman" w:hAnsi="Times New Roman" w:cs="Times New Roman"/>
          <w:i/>
          <w:color w:val="000000" w:themeColor="text1"/>
          <w:sz w:val="24"/>
          <w:szCs w:val="24"/>
          <w:lang w:val="en-US"/>
        </w:rPr>
        <w:t>s</w:t>
      </w:r>
      <w:r w:rsidRPr="00CC1F11">
        <w:rPr>
          <w:rFonts w:ascii="Times New Roman" w:hAnsi="Times New Roman" w:cs="Times New Roman"/>
          <w:bCs/>
          <w:i/>
          <w:color w:val="000000" w:themeColor="text1"/>
          <w:sz w:val="24"/>
          <w:szCs w:val="24"/>
          <w:lang w:val="en-US"/>
        </w:rPr>
        <w:t xml:space="preserve">, </w:t>
      </w:r>
      <w:r w:rsidRPr="00CC1F11">
        <w:rPr>
          <w:rFonts w:ascii="Times New Roman" w:hAnsi="Times New Roman" w:cs="Times New Roman"/>
          <w:bCs/>
          <w:i/>
          <w:color w:val="000000" w:themeColor="text1"/>
          <w:sz w:val="24"/>
          <w:szCs w:val="24"/>
          <w:lang w:val="en-US" w:eastAsia="zh-TW"/>
        </w:rPr>
        <w:t>corresponding to the region “A” in “a”. The ft</w:t>
      </w:r>
      <w:r w:rsidRPr="00CC1F11">
        <w:rPr>
          <w:rFonts w:ascii="Times New Roman" w:hAnsi="Times New Roman" w:cs="Times New Roman"/>
          <w:bCs/>
          <w:i/>
          <w:color w:val="000000" w:themeColor="text1"/>
          <w:sz w:val="24"/>
          <w:szCs w:val="24"/>
          <w:vertAlign w:val="subscript"/>
          <w:lang w:val="en-US" w:eastAsia="zh-TW"/>
        </w:rPr>
        <w:t>1</w:t>
      </w:r>
      <w:r w:rsidRPr="00CC1F11">
        <w:rPr>
          <w:rFonts w:ascii="Symbol" w:hAnsi="Symbol" w:cs="Times New Roman"/>
          <w:bCs/>
          <w:i/>
          <w:color w:val="000000" w:themeColor="text1"/>
          <w:sz w:val="24"/>
          <w:szCs w:val="24"/>
          <w:lang w:val="en-US" w:eastAsia="zh-TW"/>
        </w:rPr>
        <w:t></w:t>
      </w:r>
      <w:r w:rsidRPr="00CC1F11">
        <w:rPr>
          <w:rFonts w:ascii="Times New Roman" w:hAnsi="Times New Roman" w:cs="Times New Roman"/>
          <w:bCs/>
          <w:i/>
          <w:color w:val="000000" w:themeColor="text1"/>
          <w:sz w:val="24"/>
          <w:szCs w:val="24"/>
          <w:lang w:val="en-US" w:eastAsia="zh-TW"/>
        </w:rPr>
        <w:t>ft</w:t>
      </w:r>
      <w:r w:rsidRPr="00CC1F11">
        <w:rPr>
          <w:rFonts w:ascii="Times New Roman" w:hAnsi="Times New Roman" w:cs="Times New Roman"/>
          <w:bCs/>
          <w:i/>
          <w:color w:val="000000" w:themeColor="text1"/>
          <w:sz w:val="24"/>
          <w:szCs w:val="24"/>
          <w:vertAlign w:val="subscript"/>
          <w:lang w:val="en-US" w:eastAsia="zh-TW"/>
        </w:rPr>
        <w:t>3</w:t>
      </w:r>
      <w:r w:rsidRPr="00CC1F11">
        <w:rPr>
          <w:rFonts w:ascii="Times New Roman" w:hAnsi="Times New Roman" w:cs="Times New Roman"/>
          <w:bCs/>
          <w:i/>
          <w:color w:val="000000" w:themeColor="text1"/>
          <w:sz w:val="24"/>
          <w:szCs w:val="24"/>
          <w:lang w:val="en-US" w:eastAsia="zh-TW"/>
        </w:rPr>
        <w:t xml:space="preserve"> images show the FT images corresponding to regions “1</w:t>
      </w:r>
      <w:r w:rsidRPr="00CC1F11">
        <w:rPr>
          <w:rFonts w:ascii="Symbol" w:hAnsi="Symbol" w:cs="Times New Roman"/>
          <w:bCs/>
          <w:i/>
          <w:color w:val="000000" w:themeColor="text1"/>
          <w:sz w:val="24"/>
          <w:szCs w:val="24"/>
          <w:lang w:val="en-US" w:eastAsia="zh-TW"/>
        </w:rPr>
        <w:t></w:t>
      </w:r>
      <w:r w:rsidRPr="00CC1F11">
        <w:rPr>
          <w:rFonts w:ascii="Times New Roman" w:hAnsi="Times New Roman" w:cs="Times New Roman"/>
          <w:bCs/>
          <w:i/>
          <w:color w:val="000000" w:themeColor="text1"/>
          <w:sz w:val="24"/>
          <w:szCs w:val="24"/>
          <w:lang w:val="en-US" w:eastAsia="zh-TW"/>
        </w:rPr>
        <w:t>3”</w:t>
      </w:r>
      <w:r w:rsidRPr="00CC1F11">
        <w:rPr>
          <w:rFonts w:ascii="Times New Roman" w:hAnsi="Times New Roman" w:cs="Times New Roman"/>
          <w:i/>
          <w:color w:val="000000" w:themeColor="text1"/>
          <w:sz w:val="24"/>
          <w:szCs w:val="24"/>
          <w:lang w:val="en-US" w:eastAsia="zh-TW" w:bidi="or-IN"/>
        </w:rPr>
        <w:t xml:space="preserve"> of the </w:t>
      </w:r>
      <w:r w:rsidRPr="00CC1F11">
        <w:rPr>
          <w:rFonts w:ascii="Times New Roman" w:hAnsi="Times New Roman" w:cs="Times New Roman"/>
          <w:i/>
          <w:color w:val="000000" w:themeColor="text1"/>
          <w:sz w:val="24"/>
          <w:szCs w:val="24"/>
          <w:lang w:val="en-US"/>
        </w:rPr>
        <w:t>structure</w:t>
      </w:r>
      <w:r w:rsidRPr="00CC1F11">
        <w:rPr>
          <w:rFonts w:ascii="Times New Roman" w:hAnsi="Times New Roman" w:cs="Times New Roman"/>
          <w:bCs/>
          <w:i/>
          <w:color w:val="000000" w:themeColor="text1"/>
          <w:sz w:val="24"/>
          <w:szCs w:val="24"/>
          <w:lang w:val="en-US" w:eastAsia="zh-TW"/>
        </w:rPr>
        <w:t xml:space="preserve"> image</w:t>
      </w:r>
      <w:r w:rsidRPr="00CC1F11">
        <w:rPr>
          <w:rFonts w:ascii="Times New Roman" w:hAnsi="Times New Roman" w:cs="Times New Roman"/>
          <w:i/>
          <w:color w:val="000000" w:themeColor="text1"/>
          <w:sz w:val="24"/>
          <w:szCs w:val="24"/>
          <w:lang w:val="en-US" w:eastAsia="zh-TW" w:bidi="or-IN"/>
        </w:rPr>
        <w:t xml:space="preserve">, </w:t>
      </w:r>
      <w:r w:rsidRPr="00CC1F11">
        <w:rPr>
          <w:rFonts w:ascii="Times New Roman" w:hAnsi="Times New Roman" w:cs="Times New Roman"/>
          <w:bCs/>
          <w:i/>
          <w:color w:val="000000" w:themeColor="text1"/>
          <w:sz w:val="24"/>
          <w:szCs w:val="24"/>
          <w:lang w:val="en-US" w:eastAsia="zh-TW"/>
        </w:rPr>
        <w:t>respectively.</w:t>
      </w:r>
    </w:p>
    <w:p w:rsidR="007F5368" w:rsidRPr="00CC1F11" w:rsidRDefault="007F5368" w:rsidP="000A25D1">
      <w:pPr>
        <w:spacing w:after="200" w:line="480" w:lineRule="auto"/>
        <w:jc w:val="both"/>
        <w:rPr>
          <w:rFonts w:ascii="Times New Roman" w:hAnsi="Times New Roman"/>
          <w:color w:val="000000" w:themeColor="text1"/>
          <w:sz w:val="24"/>
          <w:szCs w:val="24"/>
          <w:lang w:val="en-US"/>
        </w:rPr>
      </w:pPr>
      <w:r w:rsidRPr="00CC1F11">
        <w:rPr>
          <w:rFonts w:ascii="Times New Roman" w:hAnsi="Times New Roman"/>
          <w:color w:val="0000FF"/>
          <w:sz w:val="24"/>
          <w:szCs w:val="24"/>
          <w:lang w:val="en-US" w:eastAsia="zh-TW"/>
        </w:rPr>
        <w:t>Figure</w:t>
      </w:r>
      <w:r w:rsidRPr="00CC1F11">
        <w:rPr>
          <w:rFonts w:ascii="Times New Roman" w:hAnsi="Times New Roman"/>
          <w:color w:val="0000FF"/>
          <w:sz w:val="24"/>
          <w:szCs w:val="24"/>
          <w:lang w:val="en-US"/>
        </w:rPr>
        <w:t xml:space="preserve"> S2(a) </w:t>
      </w:r>
      <w:r w:rsidRPr="00CC1F11">
        <w:rPr>
          <w:rFonts w:ascii="Times New Roman" w:hAnsi="Times New Roman"/>
          <w:color w:val="000000" w:themeColor="text1"/>
          <w:sz w:val="24"/>
          <w:szCs w:val="24"/>
          <w:lang w:val="en-US"/>
        </w:rPr>
        <w:t xml:space="preserve">shows the plane-view </w:t>
      </w:r>
      <w:r w:rsidRPr="00CC1F11">
        <w:rPr>
          <w:rFonts w:ascii="Times New Roman" w:hAnsi="Times New Roman"/>
          <w:color w:val="000000" w:themeColor="text1"/>
          <w:sz w:val="24"/>
          <w:szCs w:val="24"/>
          <w:lang w:val="en-US" w:eastAsia="nl-BE"/>
        </w:rPr>
        <w:t xml:space="preserve">TEM </w:t>
      </w:r>
      <w:r w:rsidRPr="00CC1F11">
        <w:rPr>
          <w:rFonts w:ascii="Times New Roman" w:hAnsi="Times New Roman"/>
          <w:color w:val="000000" w:themeColor="text1"/>
          <w:sz w:val="24"/>
          <w:szCs w:val="24"/>
          <w:lang w:val="en-US"/>
        </w:rPr>
        <w:t xml:space="preserve">micrograph for the </w:t>
      </w:r>
      <w:r w:rsidR="0076504F" w:rsidRPr="00CC1F11">
        <w:rPr>
          <w:rFonts w:ascii="Times New Roman" w:hAnsi="Times New Roman" w:cs="Times New Roman"/>
          <w:color w:val="000000" w:themeColor="text1"/>
          <w:sz w:val="24"/>
          <w:szCs w:val="24"/>
          <w:lang w:val="en-US"/>
        </w:rPr>
        <w:t>N-DF</w:t>
      </w:r>
      <w:r w:rsidR="002D48B0" w:rsidRPr="00CC1F11">
        <w:rPr>
          <w:rFonts w:ascii="Times New Roman" w:hAnsi="Times New Roman" w:cs="Times New Roman"/>
          <w:color w:val="000000" w:themeColor="text1"/>
          <w:sz w:val="24"/>
          <w:szCs w:val="24"/>
          <w:lang w:val="en-US"/>
        </w:rPr>
        <w:t>s</w:t>
      </w:r>
      <w:r w:rsidRPr="00CC1F11">
        <w:rPr>
          <w:rFonts w:ascii="Times New Roman" w:hAnsi="Times New Roman"/>
          <w:color w:val="000000" w:themeColor="text1"/>
          <w:sz w:val="24"/>
          <w:szCs w:val="24"/>
          <w:lang w:val="en-US"/>
        </w:rPr>
        <w:t xml:space="preserve"> with the inset showing the corresponding SAED pattern. The SAED contains sharp continuous diffraction rings corresponding to (111), (220) and (311) lattices planes of diamond that indicates the presence of randomly oriented small diamond grains. Some regions are of dark contrast, corresponding to diamond grains oriented along a zone-axis that diffracts electrons strongly, whereas some regions are of light contrast, corresponding to diamond grains oriented away from the zone-axis that diffract electrons weakly. A diffuse ring appears in the center of the SAED pattern, </w:t>
      </w:r>
      <w:r w:rsidRPr="00CC1F11">
        <w:rPr>
          <w:rFonts w:ascii="Times New Roman" w:hAnsi="Times New Roman"/>
          <w:color w:val="000000" w:themeColor="text1"/>
          <w:sz w:val="24"/>
          <w:szCs w:val="24"/>
          <w:lang w:val="en-US"/>
        </w:rPr>
        <w:lastRenderedPageBreak/>
        <w:t xml:space="preserve">indicating the existence of a large proportion of </w:t>
      </w:r>
      <w:r w:rsidRPr="00CC1F11">
        <w:rPr>
          <w:rFonts w:ascii="Times New Roman" w:hAnsi="Times New Roman"/>
          <w:i/>
          <w:color w:val="000000" w:themeColor="text1"/>
          <w:sz w:val="24"/>
          <w:szCs w:val="24"/>
          <w:lang w:val="en-US"/>
        </w:rPr>
        <w:t>sp</w:t>
      </w:r>
      <w:r w:rsidRPr="00CC1F11">
        <w:rPr>
          <w:rFonts w:ascii="Times New Roman" w:hAnsi="Times New Roman"/>
          <w:color w:val="000000" w:themeColor="text1"/>
          <w:sz w:val="24"/>
          <w:szCs w:val="24"/>
          <w:vertAlign w:val="superscript"/>
          <w:lang w:val="en-US"/>
        </w:rPr>
        <w:t>2</w:t>
      </w:r>
      <w:r w:rsidRPr="00CC1F11">
        <w:rPr>
          <w:rFonts w:ascii="Times New Roman" w:hAnsi="Times New Roman"/>
          <w:color w:val="000000" w:themeColor="text1"/>
          <w:sz w:val="24"/>
          <w:szCs w:val="24"/>
          <w:lang w:val="en-US"/>
        </w:rPr>
        <w:t xml:space="preserve">-bonded carbon (amorphous or crystalline). The HRTEM image, corresponding to region “A” in </w:t>
      </w:r>
      <w:r w:rsidRPr="00CC1F11">
        <w:rPr>
          <w:rFonts w:ascii="Times New Roman" w:hAnsi="Times New Roman"/>
          <w:color w:val="0000FF"/>
          <w:sz w:val="24"/>
          <w:szCs w:val="24"/>
          <w:lang w:val="en-US" w:eastAsia="zh-TW"/>
        </w:rPr>
        <w:t xml:space="preserve">Fig. </w:t>
      </w:r>
      <w:r w:rsidRPr="00CC1F11">
        <w:rPr>
          <w:rFonts w:ascii="Times New Roman" w:hAnsi="Times New Roman"/>
          <w:color w:val="0000FF"/>
          <w:sz w:val="24"/>
          <w:szCs w:val="24"/>
          <w:lang w:val="en-US"/>
        </w:rPr>
        <w:t>S2(a)</w:t>
      </w:r>
      <w:r w:rsidRPr="00CC1F11">
        <w:rPr>
          <w:rFonts w:ascii="Times New Roman" w:hAnsi="Times New Roman"/>
          <w:color w:val="000000" w:themeColor="text1"/>
          <w:sz w:val="24"/>
          <w:szCs w:val="24"/>
          <w:lang w:val="en-US"/>
        </w:rPr>
        <w:t xml:space="preserve"> is shown in </w:t>
      </w:r>
      <w:r w:rsidRPr="00CC1F11">
        <w:rPr>
          <w:rFonts w:ascii="Times New Roman" w:hAnsi="Times New Roman"/>
          <w:color w:val="0000FF"/>
          <w:sz w:val="24"/>
          <w:szCs w:val="24"/>
          <w:lang w:val="en-US" w:eastAsia="zh-TW"/>
        </w:rPr>
        <w:t xml:space="preserve">Fig. </w:t>
      </w:r>
      <w:r w:rsidRPr="00CC1F11">
        <w:rPr>
          <w:rFonts w:ascii="Times New Roman" w:hAnsi="Times New Roman"/>
          <w:color w:val="0000FF"/>
          <w:sz w:val="24"/>
          <w:szCs w:val="24"/>
          <w:lang w:val="en-US"/>
        </w:rPr>
        <w:t>S2(b)</w:t>
      </w:r>
      <w:r w:rsidRPr="00CC1F11">
        <w:rPr>
          <w:rFonts w:ascii="Times New Roman" w:hAnsi="Times New Roman"/>
          <w:color w:val="000000" w:themeColor="text1"/>
          <w:sz w:val="24"/>
          <w:szCs w:val="24"/>
          <w:lang w:val="en-US"/>
        </w:rPr>
        <w:t xml:space="preserve">. The diamond and </w:t>
      </w:r>
      <w:r w:rsidRPr="00CC1F11">
        <w:rPr>
          <w:rFonts w:ascii="Times New Roman" w:hAnsi="Times New Roman"/>
          <w:i/>
          <w:color w:val="000000" w:themeColor="text1"/>
          <w:sz w:val="24"/>
          <w:szCs w:val="24"/>
          <w:lang w:val="en-US"/>
        </w:rPr>
        <w:t>a</w:t>
      </w:r>
      <w:r w:rsidRPr="00CC1F11">
        <w:rPr>
          <w:rFonts w:ascii="Times New Roman" w:hAnsi="Times New Roman"/>
          <w:color w:val="000000" w:themeColor="text1"/>
          <w:sz w:val="24"/>
          <w:szCs w:val="24"/>
          <w:lang w:val="en-US"/>
        </w:rPr>
        <w:t>-</w:t>
      </w:r>
      <w:r w:rsidRPr="00CC1F11">
        <w:rPr>
          <w:rFonts w:ascii="Times New Roman" w:hAnsi="Times New Roman"/>
          <w:i/>
          <w:color w:val="000000" w:themeColor="text1"/>
          <w:sz w:val="24"/>
          <w:szCs w:val="24"/>
          <w:lang w:val="en-US"/>
        </w:rPr>
        <w:t>C</w:t>
      </w:r>
      <w:r w:rsidRPr="00CC1F11">
        <w:rPr>
          <w:rFonts w:ascii="Times New Roman" w:hAnsi="Times New Roman"/>
          <w:color w:val="000000" w:themeColor="text1"/>
          <w:sz w:val="24"/>
          <w:szCs w:val="24"/>
          <w:lang w:val="en-US"/>
        </w:rPr>
        <w:t xml:space="preserve"> phases are highlighted by the Fourier transformed images. The FT</w:t>
      </w:r>
      <w:r w:rsidRPr="00CC1F11">
        <w:rPr>
          <w:rFonts w:ascii="Times New Roman" w:hAnsi="Times New Roman"/>
          <w:color w:val="000000" w:themeColor="text1"/>
          <w:sz w:val="24"/>
          <w:szCs w:val="24"/>
          <w:vertAlign w:val="subscript"/>
          <w:lang w:val="en-US"/>
        </w:rPr>
        <w:t>1</w:t>
      </w:r>
      <w:r w:rsidRPr="00CC1F11">
        <w:rPr>
          <w:rFonts w:ascii="Times New Roman" w:hAnsi="Times New Roman"/>
          <w:color w:val="000000" w:themeColor="text1"/>
          <w:sz w:val="24"/>
          <w:szCs w:val="24"/>
          <w:lang w:val="en-US"/>
        </w:rPr>
        <w:t xml:space="preserve"> image contains strong diffraction spots, which correspond to diamond (parallel fringes) in region “1”, and the FT</w:t>
      </w:r>
      <w:r w:rsidRPr="00CC1F11">
        <w:rPr>
          <w:rFonts w:ascii="Times New Roman" w:hAnsi="Times New Roman"/>
          <w:color w:val="000000" w:themeColor="text1"/>
          <w:sz w:val="24"/>
          <w:szCs w:val="24"/>
          <w:vertAlign w:val="subscript"/>
          <w:lang w:val="en-US"/>
        </w:rPr>
        <w:t>2</w:t>
      </w:r>
      <w:r w:rsidRPr="00CC1F11">
        <w:rPr>
          <w:rFonts w:ascii="Times New Roman" w:hAnsi="Times New Roman"/>
          <w:color w:val="000000" w:themeColor="text1"/>
          <w:sz w:val="24"/>
          <w:szCs w:val="24"/>
          <w:lang w:val="en-US"/>
        </w:rPr>
        <w:t xml:space="preserve"> and FT</w:t>
      </w:r>
      <w:r w:rsidRPr="00CC1F11">
        <w:rPr>
          <w:rFonts w:ascii="Times New Roman" w:hAnsi="Times New Roman"/>
          <w:color w:val="000000" w:themeColor="text1"/>
          <w:sz w:val="24"/>
          <w:szCs w:val="24"/>
          <w:vertAlign w:val="subscript"/>
          <w:lang w:val="en-US"/>
        </w:rPr>
        <w:t>3</w:t>
      </w:r>
      <w:r w:rsidRPr="00CC1F11">
        <w:rPr>
          <w:rFonts w:ascii="Times New Roman" w:hAnsi="Times New Roman"/>
          <w:color w:val="000000" w:themeColor="text1"/>
          <w:sz w:val="24"/>
          <w:szCs w:val="24"/>
          <w:lang w:val="en-US"/>
        </w:rPr>
        <w:t xml:space="preserve"> images corresponding to regions “2” and “3” correspond to </w:t>
      </w:r>
      <w:r w:rsidRPr="00CC1F11">
        <w:rPr>
          <w:rFonts w:ascii="Times New Roman" w:hAnsi="Times New Roman"/>
          <w:i/>
          <w:color w:val="000000" w:themeColor="text1"/>
          <w:sz w:val="24"/>
          <w:szCs w:val="24"/>
          <w:lang w:val="en-US"/>
        </w:rPr>
        <w:t>a</w:t>
      </w:r>
      <w:r w:rsidRPr="00CC1F11">
        <w:rPr>
          <w:rFonts w:ascii="Times New Roman" w:hAnsi="Times New Roman"/>
          <w:color w:val="000000" w:themeColor="text1"/>
          <w:sz w:val="24"/>
          <w:szCs w:val="24"/>
          <w:lang w:val="en-US"/>
        </w:rPr>
        <w:t>-</w:t>
      </w:r>
      <w:r w:rsidRPr="00CC1F11">
        <w:rPr>
          <w:rFonts w:ascii="Times New Roman" w:hAnsi="Times New Roman"/>
          <w:i/>
          <w:color w:val="000000" w:themeColor="text1"/>
          <w:sz w:val="24"/>
          <w:szCs w:val="24"/>
          <w:lang w:val="en-US"/>
        </w:rPr>
        <w:t>C</w:t>
      </w:r>
      <w:r w:rsidRPr="00CC1F11">
        <w:rPr>
          <w:rFonts w:ascii="Times New Roman" w:hAnsi="Times New Roman"/>
          <w:color w:val="000000" w:themeColor="text1"/>
          <w:sz w:val="24"/>
          <w:szCs w:val="24"/>
          <w:lang w:val="en-US"/>
        </w:rPr>
        <w:t xml:space="preserve"> phases.</w:t>
      </w:r>
    </w:p>
    <w:p w:rsidR="00995908" w:rsidRPr="00CC1F11" w:rsidRDefault="00344234" w:rsidP="000A25D1">
      <w:pPr>
        <w:autoSpaceDE w:val="0"/>
        <w:autoSpaceDN w:val="0"/>
        <w:adjustRightInd w:val="0"/>
        <w:spacing w:after="0" w:line="480" w:lineRule="auto"/>
        <w:ind w:firstLine="720"/>
        <w:jc w:val="center"/>
        <w:rPr>
          <w:rFonts w:ascii="Times New Roman" w:hAnsi="Times New Roman"/>
          <w:sz w:val="24"/>
          <w:szCs w:val="24"/>
          <w:lang w:val="en-US"/>
        </w:rPr>
      </w:pPr>
      <w:r w:rsidRPr="00CC1F11">
        <w:rPr>
          <w:noProof/>
          <w:lang w:eastAsia="nl-BE"/>
        </w:rPr>
        <w:drawing>
          <wp:inline distT="0" distB="0" distL="0" distR="0">
            <wp:extent cx="5317062" cy="1548000"/>
            <wp:effectExtent l="0" t="0" r="0" b="0"/>
            <wp:docPr id="9" name="Picture 9" descr="C:\Users\skamatchi\AppData\Local\Microsoft\Windows\Temporary Internet Files\Content.Word\Fig. 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amatchi\AppData\Local\Microsoft\Windows\Temporary Internet Files\Content.Word\Fig. S5.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7062" cy="1548000"/>
                    </a:xfrm>
                    <a:prstGeom prst="rect">
                      <a:avLst/>
                    </a:prstGeom>
                    <a:noFill/>
                    <a:ln>
                      <a:noFill/>
                    </a:ln>
                  </pic:spPr>
                </pic:pic>
              </a:graphicData>
            </a:graphic>
          </wp:inline>
        </w:drawing>
      </w:r>
    </w:p>
    <w:p w:rsidR="00F617D3" w:rsidRPr="00CC1F11" w:rsidRDefault="00F617D3" w:rsidP="000A25D1">
      <w:pPr>
        <w:spacing w:before="240" w:line="480" w:lineRule="auto"/>
        <w:jc w:val="center"/>
        <w:rPr>
          <w:rFonts w:ascii="Times New Roman" w:hAnsi="Times New Roman"/>
          <w:i/>
          <w:sz w:val="24"/>
          <w:szCs w:val="24"/>
          <w:lang w:val="en-US"/>
        </w:rPr>
      </w:pPr>
      <w:r w:rsidRPr="00CC1F11">
        <w:rPr>
          <w:rFonts w:ascii="Times New Roman" w:eastAsia="Calibri" w:hAnsi="Times New Roman"/>
          <w:b/>
          <w:i/>
          <w:sz w:val="24"/>
          <w:szCs w:val="24"/>
          <w:lang w:val="en-US"/>
        </w:rPr>
        <w:t>Fig</w:t>
      </w:r>
      <w:r w:rsidR="008D5B13" w:rsidRPr="00CC1F11">
        <w:rPr>
          <w:rFonts w:ascii="Times New Roman" w:eastAsia="Calibri" w:hAnsi="Times New Roman"/>
          <w:b/>
          <w:i/>
          <w:sz w:val="24"/>
          <w:szCs w:val="24"/>
          <w:lang w:val="en-US"/>
        </w:rPr>
        <w:t>ure</w:t>
      </w:r>
      <w:r w:rsidRPr="00CC1F11">
        <w:rPr>
          <w:rFonts w:ascii="Times New Roman" w:eastAsia="Calibri" w:hAnsi="Times New Roman"/>
          <w:b/>
          <w:i/>
          <w:sz w:val="24"/>
          <w:szCs w:val="24"/>
          <w:lang w:val="en-US"/>
        </w:rPr>
        <w:t xml:space="preserve"> </w:t>
      </w:r>
      <w:r w:rsidR="00712550" w:rsidRPr="00CC1F11">
        <w:rPr>
          <w:rFonts w:ascii="Times New Roman" w:eastAsia="Calibri" w:hAnsi="Times New Roman"/>
          <w:b/>
          <w:i/>
          <w:sz w:val="24"/>
          <w:szCs w:val="24"/>
          <w:lang w:val="en-US"/>
        </w:rPr>
        <w:t>S</w:t>
      </w:r>
      <w:r w:rsidR="00F713C8" w:rsidRPr="00CC1F11">
        <w:rPr>
          <w:rFonts w:ascii="Times New Roman" w:eastAsia="Calibri" w:hAnsi="Times New Roman"/>
          <w:b/>
          <w:i/>
          <w:sz w:val="24"/>
          <w:szCs w:val="24"/>
          <w:lang w:val="en-US"/>
        </w:rPr>
        <w:t>3</w:t>
      </w:r>
      <w:r w:rsidR="00712550" w:rsidRPr="00CC1F11">
        <w:rPr>
          <w:rFonts w:ascii="Times New Roman" w:eastAsia="Calibri" w:hAnsi="Times New Roman"/>
          <w:b/>
          <w:i/>
          <w:sz w:val="24"/>
          <w:szCs w:val="24"/>
          <w:lang w:val="en-US"/>
        </w:rPr>
        <w:t>.</w:t>
      </w:r>
      <w:r w:rsidRPr="00CC1F11">
        <w:rPr>
          <w:rFonts w:ascii="Times New Roman" w:eastAsia="Calibri" w:hAnsi="Times New Roman"/>
          <w:i/>
          <w:sz w:val="24"/>
          <w:szCs w:val="24"/>
          <w:lang w:val="en-US"/>
        </w:rPr>
        <w:t xml:space="preserve"> (a) </w:t>
      </w:r>
      <w:proofErr w:type="gramStart"/>
      <w:r w:rsidRPr="00CC1F11">
        <w:rPr>
          <w:rFonts w:ascii="Times New Roman" w:hAnsi="Times New Roman"/>
          <w:i/>
          <w:sz w:val="24"/>
          <w:szCs w:val="24"/>
          <w:lang w:val="en-US"/>
        </w:rPr>
        <w:t>a</w:t>
      </w:r>
      <w:proofErr w:type="gramEnd"/>
      <w:r w:rsidRPr="00CC1F11">
        <w:rPr>
          <w:rFonts w:ascii="Times New Roman" w:hAnsi="Times New Roman"/>
          <w:i/>
          <w:sz w:val="24"/>
          <w:szCs w:val="24"/>
          <w:lang w:val="en-US"/>
        </w:rPr>
        <w:t xml:space="preserve"> AFM topographic scan (acquired during KPFM measurements) of the N-DNRs, (b) contact potential difference mapping and (c) the spatial variation of work function of the N-DNRs corresponding to “a”.</w:t>
      </w:r>
    </w:p>
    <w:p w:rsidR="00D074FC" w:rsidRPr="00CC1F11" w:rsidRDefault="00F61AAD" w:rsidP="000A25D1">
      <w:pPr>
        <w:autoSpaceDE w:val="0"/>
        <w:autoSpaceDN w:val="0"/>
        <w:adjustRightInd w:val="0"/>
        <w:spacing w:after="0" w:line="480" w:lineRule="auto"/>
        <w:jc w:val="both"/>
        <w:rPr>
          <w:rFonts w:ascii="Times New Roman" w:hAnsi="Times New Roman"/>
          <w:sz w:val="24"/>
          <w:szCs w:val="24"/>
          <w:lang w:val="en-US"/>
        </w:rPr>
      </w:pPr>
      <w:r w:rsidRPr="00CC1F11">
        <w:rPr>
          <w:rFonts w:ascii="Times New Roman" w:hAnsi="Times New Roman"/>
          <w:sz w:val="24"/>
          <w:szCs w:val="24"/>
          <w:lang w:val="en-US"/>
        </w:rPr>
        <w:t xml:space="preserve">For the evaluation of work function of the N-DNRs, </w:t>
      </w:r>
      <w:proofErr w:type="gramStart"/>
      <w:r w:rsidRPr="00CC1F11">
        <w:rPr>
          <w:rFonts w:ascii="Times New Roman" w:hAnsi="Times New Roman"/>
          <w:sz w:val="24"/>
          <w:szCs w:val="24"/>
          <w:lang w:val="en-US"/>
        </w:rPr>
        <w:t>a local probe-based electrical property measurements</w:t>
      </w:r>
      <w:proofErr w:type="gramEnd"/>
      <w:r w:rsidRPr="00CC1F11">
        <w:rPr>
          <w:rFonts w:ascii="Times New Roman" w:hAnsi="Times New Roman"/>
          <w:sz w:val="24"/>
          <w:szCs w:val="24"/>
          <w:lang w:val="en-US"/>
        </w:rPr>
        <w:t xml:space="preserve">, KPFM measurements, were carried out as a non-contact local probe technique to map the work function of N-DNRs using </w:t>
      </w:r>
      <w:proofErr w:type="spellStart"/>
      <w:r w:rsidRPr="00CC1F11">
        <w:rPr>
          <w:rFonts w:ascii="Times New Roman" w:hAnsi="Times New Roman"/>
          <w:sz w:val="24"/>
          <w:szCs w:val="24"/>
          <w:lang w:val="en-US"/>
        </w:rPr>
        <w:t>a</w:t>
      </w:r>
      <w:proofErr w:type="spellEnd"/>
      <w:r w:rsidRPr="00CC1F11">
        <w:rPr>
          <w:rFonts w:ascii="Times New Roman" w:hAnsi="Times New Roman"/>
          <w:sz w:val="24"/>
          <w:szCs w:val="24"/>
          <w:lang w:val="en-US"/>
        </w:rPr>
        <w:t xml:space="preserve"> Au-coated Si tip with resonant frequency of 117 kHz. KPFM images were measured at normal atmosphere using two pass procedures, where the first pass with tapping mode atomic force microscopy (AFM) characterizes the topography and the second pass is accomplished with the probe lifted a set distance from the sample surface of the materials for mapping the contact potential difference (V</w:t>
      </w:r>
      <w:r w:rsidRPr="00CC1F11">
        <w:rPr>
          <w:rFonts w:ascii="Times New Roman" w:hAnsi="Times New Roman"/>
          <w:sz w:val="24"/>
          <w:szCs w:val="24"/>
          <w:vertAlign w:val="subscript"/>
          <w:lang w:val="en-US"/>
        </w:rPr>
        <w:t>CPD</w:t>
      </w:r>
      <w:r w:rsidRPr="00CC1F11">
        <w:rPr>
          <w:rFonts w:ascii="Times New Roman" w:hAnsi="Times New Roman"/>
          <w:sz w:val="24"/>
          <w:szCs w:val="24"/>
          <w:lang w:val="en-US"/>
        </w:rPr>
        <w:t xml:space="preserve">). During the second trace, the cantilever was not driven mechanically; instead, AC voltage of amplitude 2 V at resonance frequency was applied to the probe, and lift height was set to 25 nm. The work function of the N-DNRs was determined </w:t>
      </w:r>
      <w:proofErr w:type="gramStart"/>
      <w:r w:rsidRPr="00CC1F11">
        <w:rPr>
          <w:rFonts w:ascii="Times New Roman" w:hAnsi="Times New Roman"/>
          <w:sz w:val="24"/>
          <w:szCs w:val="24"/>
          <w:lang w:val="en-US"/>
        </w:rPr>
        <w:t>taking into account</w:t>
      </w:r>
      <w:proofErr w:type="gramEnd"/>
      <w:r w:rsidRPr="00CC1F11">
        <w:rPr>
          <w:rFonts w:ascii="Times New Roman" w:hAnsi="Times New Roman"/>
          <w:sz w:val="24"/>
          <w:szCs w:val="24"/>
          <w:lang w:val="en-US"/>
        </w:rPr>
        <w:t xml:space="preserve"> the value of the Au-coated Si tip work function, which is measured on a highly oriented pyrolytic graphite (HOPG) surface.</w:t>
      </w:r>
    </w:p>
    <w:p w:rsidR="002F4E91" w:rsidRPr="00CC1F11" w:rsidRDefault="002F4E91" w:rsidP="000A25D1">
      <w:pPr>
        <w:autoSpaceDE w:val="0"/>
        <w:autoSpaceDN w:val="0"/>
        <w:adjustRightInd w:val="0"/>
        <w:spacing w:after="0" w:line="480" w:lineRule="auto"/>
        <w:ind w:firstLine="720"/>
        <w:jc w:val="both"/>
        <w:rPr>
          <w:rFonts w:ascii="Times New Roman" w:hAnsi="Times New Roman"/>
          <w:color w:val="000000"/>
          <w:sz w:val="24"/>
          <w:szCs w:val="24"/>
          <w:lang w:val="en-US"/>
        </w:rPr>
      </w:pPr>
      <w:r w:rsidRPr="00CC1F11">
        <w:rPr>
          <w:rFonts w:ascii="Times New Roman" w:hAnsi="Times New Roman"/>
          <w:sz w:val="24"/>
          <w:szCs w:val="24"/>
          <w:lang w:val="en-US"/>
        </w:rPr>
        <w:lastRenderedPageBreak/>
        <w:t>Notably, KPFM measurements is a non-contact AFM technique that affords topographic information and contact potential differences (V</w:t>
      </w:r>
      <w:r w:rsidRPr="00CC1F11">
        <w:rPr>
          <w:rFonts w:ascii="Times New Roman" w:hAnsi="Times New Roman"/>
          <w:sz w:val="24"/>
          <w:szCs w:val="24"/>
          <w:vertAlign w:val="subscript"/>
          <w:lang w:val="en-US"/>
        </w:rPr>
        <w:t>CPD</w:t>
      </w:r>
      <w:r w:rsidRPr="00CC1F11">
        <w:rPr>
          <w:rFonts w:ascii="Times New Roman" w:hAnsi="Times New Roman"/>
          <w:sz w:val="24"/>
          <w:szCs w:val="24"/>
          <w:lang w:val="en-US"/>
        </w:rPr>
        <w:t>) contrast of a sample surface with tens of millivolts of an energy resolution and a nanometer lateral resolution</w:t>
      </w:r>
      <w:r w:rsidR="004A3437" w:rsidRPr="00CC1F11">
        <w:rPr>
          <w:rFonts w:ascii="Times New Roman" w:hAnsi="Times New Roman"/>
          <w:sz w:val="24"/>
          <w:szCs w:val="24"/>
          <w:lang w:val="en-US"/>
        </w:rPr>
        <w:t>.</w:t>
      </w:r>
      <w:r w:rsidRPr="00CC1F11">
        <w:rPr>
          <w:rFonts w:ascii="Times New Roman" w:hAnsi="Times New Roman"/>
          <w:sz w:val="24"/>
          <w:szCs w:val="24"/>
          <w:vertAlign w:val="superscript"/>
          <w:lang w:val="en-US"/>
        </w:rPr>
        <w:t>[</w:t>
      </w:r>
      <w:r w:rsidR="009D0A05" w:rsidRPr="00CC1F11">
        <w:rPr>
          <w:rFonts w:ascii="Times New Roman" w:hAnsi="Times New Roman"/>
          <w:color w:val="0000FF"/>
          <w:sz w:val="24"/>
          <w:szCs w:val="24"/>
          <w:vertAlign w:val="superscript"/>
          <w:lang w:val="en-US"/>
        </w:rPr>
        <w:t>R1</w:t>
      </w:r>
      <w:r w:rsidRPr="00CC1F11">
        <w:rPr>
          <w:rFonts w:ascii="Times New Roman" w:hAnsi="Times New Roman"/>
          <w:sz w:val="24"/>
          <w:szCs w:val="24"/>
          <w:vertAlign w:val="superscript"/>
          <w:lang w:val="en-US"/>
        </w:rPr>
        <w:t>]</w:t>
      </w:r>
      <w:r w:rsidR="004A3437" w:rsidRPr="00CC1F11">
        <w:rPr>
          <w:rFonts w:ascii="Times New Roman" w:hAnsi="Times New Roman"/>
          <w:sz w:val="24"/>
          <w:szCs w:val="24"/>
          <w:lang w:val="en-US"/>
        </w:rPr>
        <w:t xml:space="preserve"> </w:t>
      </w:r>
      <w:r w:rsidRPr="00CC1F11">
        <w:rPr>
          <w:rFonts w:ascii="Times New Roman" w:hAnsi="Times New Roman"/>
          <w:sz w:val="24"/>
          <w:szCs w:val="24"/>
          <w:lang w:val="en-US"/>
        </w:rPr>
        <w:t>The relationship between the V</w:t>
      </w:r>
      <w:r w:rsidRPr="00CC1F11">
        <w:rPr>
          <w:rFonts w:ascii="Times New Roman" w:hAnsi="Times New Roman"/>
          <w:sz w:val="24"/>
          <w:szCs w:val="24"/>
          <w:vertAlign w:val="subscript"/>
          <w:lang w:val="en-US"/>
        </w:rPr>
        <w:t>CPD</w:t>
      </w:r>
      <w:r w:rsidRPr="00CC1F11">
        <w:rPr>
          <w:rFonts w:ascii="Times New Roman" w:hAnsi="Times New Roman"/>
          <w:sz w:val="24"/>
          <w:szCs w:val="24"/>
          <w:lang w:val="en-US"/>
        </w:rPr>
        <w:t xml:space="preserve"> and the work function (</w:t>
      </w:r>
      <w:r w:rsidRPr="00CC1F11">
        <w:rPr>
          <w:rFonts w:ascii="Symbol" w:hAnsi="Symbol"/>
          <w:i/>
          <w:sz w:val="24"/>
          <w:szCs w:val="24"/>
          <w:lang w:eastAsia="zh-TW"/>
        </w:rPr>
        <w:sym w:font="Symbol" w:char="F06A"/>
      </w:r>
      <w:r w:rsidRPr="00CC1F11">
        <w:rPr>
          <w:rFonts w:ascii="Times New Roman" w:hAnsi="Times New Roman"/>
          <w:sz w:val="24"/>
          <w:szCs w:val="24"/>
          <w:vertAlign w:val="subscript"/>
          <w:lang w:val="en-US"/>
        </w:rPr>
        <w:t>sample</w:t>
      </w:r>
      <w:r w:rsidRPr="00CC1F11">
        <w:rPr>
          <w:rFonts w:ascii="Times New Roman" w:hAnsi="Times New Roman"/>
          <w:sz w:val="24"/>
          <w:szCs w:val="24"/>
          <w:lang w:val="en-US"/>
        </w:rPr>
        <w:t xml:space="preserve">) of the sample can be expressed as, </w:t>
      </w:r>
      <w:r w:rsidRPr="00CC1F11">
        <w:rPr>
          <w:rFonts w:ascii="Times New Roman" w:eastAsia="SimSun" w:hAnsi="Times New Roman"/>
          <w:i/>
          <w:sz w:val="24"/>
          <w:szCs w:val="24"/>
          <w:lang w:eastAsia="zh-CN"/>
        </w:rPr>
        <w:t>φ</w:t>
      </w:r>
      <w:r w:rsidRPr="00CC1F11">
        <w:rPr>
          <w:rFonts w:ascii="Times New Roman" w:hAnsi="Times New Roman"/>
          <w:sz w:val="24"/>
          <w:szCs w:val="24"/>
          <w:vertAlign w:val="subscript"/>
          <w:lang w:val="en-US"/>
        </w:rPr>
        <w:t xml:space="preserve">sample </w:t>
      </w:r>
      <w:r w:rsidRPr="00CC1F11">
        <w:rPr>
          <w:rFonts w:ascii="Times New Roman" w:hAnsi="Times New Roman"/>
          <w:sz w:val="24"/>
          <w:szCs w:val="24"/>
          <w:lang w:val="en-US"/>
        </w:rPr>
        <w:t xml:space="preserve">= </w:t>
      </w:r>
      <w:r w:rsidRPr="00CC1F11">
        <w:rPr>
          <w:rFonts w:ascii="Times New Roman" w:eastAsia="SimSun" w:hAnsi="Times New Roman"/>
          <w:i/>
          <w:sz w:val="24"/>
          <w:szCs w:val="24"/>
          <w:lang w:eastAsia="zh-CN"/>
        </w:rPr>
        <w:t>φ</w:t>
      </w:r>
      <w:r w:rsidRPr="00CC1F11">
        <w:rPr>
          <w:rFonts w:ascii="Times New Roman" w:hAnsi="Times New Roman"/>
          <w:sz w:val="24"/>
          <w:szCs w:val="24"/>
          <w:vertAlign w:val="subscript"/>
          <w:lang w:val="en-US"/>
        </w:rPr>
        <w:t>tip</w:t>
      </w:r>
      <w:r w:rsidRPr="00CC1F11">
        <w:rPr>
          <w:rFonts w:ascii="Times New Roman" w:hAnsi="Times New Roman"/>
          <w:sz w:val="24"/>
          <w:szCs w:val="24"/>
          <w:lang w:val="en-US"/>
        </w:rPr>
        <w:t xml:space="preserve"> – e (V</w:t>
      </w:r>
      <w:r w:rsidRPr="00CC1F11">
        <w:rPr>
          <w:rFonts w:ascii="Times New Roman" w:hAnsi="Times New Roman"/>
          <w:sz w:val="24"/>
          <w:szCs w:val="24"/>
          <w:vertAlign w:val="subscript"/>
          <w:lang w:val="en-US"/>
        </w:rPr>
        <w:t>CPD</w:t>
      </w:r>
      <w:r w:rsidRPr="00CC1F11">
        <w:rPr>
          <w:rFonts w:ascii="Times New Roman" w:hAnsi="Times New Roman"/>
          <w:sz w:val="24"/>
          <w:szCs w:val="24"/>
          <w:lang w:val="en-US"/>
        </w:rPr>
        <w:t>)</w:t>
      </w:r>
      <w:r w:rsidRPr="00CC1F11">
        <w:rPr>
          <w:rFonts w:ascii="Times New Roman" w:hAnsi="Times New Roman"/>
          <w:sz w:val="24"/>
          <w:szCs w:val="24"/>
          <w:vertAlign w:val="subscript"/>
          <w:lang w:val="en-US"/>
        </w:rPr>
        <w:t xml:space="preserve">, </w:t>
      </w:r>
      <w:r w:rsidRPr="00CC1F11">
        <w:rPr>
          <w:rFonts w:ascii="Times New Roman" w:hAnsi="Times New Roman"/>
          <w:sz w:val="24"/>
          <w:szCs w:val="24"/>
          <w:lang w:val="en-US"/>
        </w:rPr>
        <w:t xml:space="preserve">where </w:t>
      </w:r>
      <w:r w:rsidRPr="00CC1F11">
        <w:rPr>
          <w:rFonts w:ascii="Times New Roman" w:eastAsia="SimSun" w:hAnsi="Times New Roman"/>
          <w:i/>
          <w:sz w:val="24"/>
          <w:szCs w:val="24"/>
          <w:lang w:eastAsia="zh-CN"/>
        </w:rPr>
        <w:t>φ</w:t>
      </w:r>
      <w:r w:rsidRPr="00CC1F11">
        <w:rPr>
          <w:rFonts w:ascii="Times New Roman" w:hAnsi="Times New Roman"/>
          <w:sz w:val="24"/>
          <w:szCs w:val="24"/>
          <w:vertAlign w:val="subscript"/>
          <w:lang w:val="en-US"/>
        </w:rPr>
        <w:t>sample</w:t>
      </w:r>
      <w:r w:rsidRPr="00CC1F11">
        <w:rPr>
          <w:rFonts w:ascii="Times New Roman" w:hAnsi="Times New Roman"/>
          <w:sz w:val="24"/>
          <w:szCs w:val="24"/>
          <w:lang w:val="en-US"/>
        </w:rPr>
        <w:t xml:space="preserve"> and the </w:t>
      </w:r>
      <w:r w:rsidRPr="00CC1F11">
        <w:rPr>
          <w:rFonts w:ascii="Times New Roman" w:hAnsi="Times New Roman"/>
          <w:i/>
          <w:sz w:val="24"/>
          <w:szCs w:val="24"/>
        </w:rPr>
        <w:sym w:font="Symbol" w:char="F06A"/>
      </w:r>
      <w:r w:rsidRPr="00CC1F11">
        <w:rPr>
          <w:rFonts w:ascii="Times New Roman" w:hAnsi="Times New Roman"/>
          <w:sz w:val="24"/>
          <w:szCs w:val="24"/>
          <w:vertAlign w:val="subscript"/>
          <w:lang w:val="en-US"/>
        </w:rPr>
        <w:t>tip</w:t>
      </w:r>
      <w:r w:rsidRPr="00CC1F11">
        <w:rPr>
          <w:rFonts w:ascii="Times New Roman" w:hAnsi="Times New Roman"/>
          <w:sz w:val="24"/>
          <w:szCs w:val="24"/>
          <w:lang w:val="en-US"/>
        </w:rPr>
        <w:t xml:space="preserve"> are the work functions of the sample and the tip of AFM, respectively, and e is the electronic charge</w:t>
      </w:r>
      <w:r w:rsidR="004A3437" w:rsidRPr="00CC1F11">
        <w:rPr>
          <w:rFonts w:ascii="Times New Roman" w:hAnsi="Times New Roman"/>
          <w:sz w:val="24"/>
          <w:szCs w:val="24"/>
          <w:lang w:val="en-US"/>
        </w:rPr>
        <w:t>.</w:t>
      </w:r>
      <w:r w:rsidRPr="00CC1F11">
        <w:rPr>
          <w:rFonts w:ascii="Times New Roman" w:hAnsi="Times New Roman"/>
          <w:sz w:val="24"/>
          <w:szCs w:val="24"/>
          <w:vertAlign w:val="superscript"/>
          <w:lang w:val="en-US"/>
        </w:rPr>
        <w:t>[</w:t>
      </w:r>
      <w:r w:rsidR="009D0A05" w:rsidRPr="00CC1F11">
        <w:rPr>
          <w:rFonts w:ascii="Times New Roman" w:hAnsi="Times New Roman"/>
          <w:color w:val="0000FF"/>
          <w:sz w:val="24"/>
          <w:szCs w:val="24"/>
          <w:vertAlign w:val="superscript"/>
          <w:lang w:val="en-US"/>
        </w:rPr>
        <w:t>R2</w:t>
      </w:r>
      <w:r w:rsidRPr="00CC1F11">
        <w:rPr>
          <w:rFonts w:ascii="Times New Roman" w:hAnsi="Times New Roman"/>
          <w:sz w:val="24"/>
          <w:szCs w:val="24"/>
          <w:vertAlign w:val="superscript"/>
          <w:lang w:val="en-US"/>
        </w:rPr>
        <w:t>]</w:t>
      </w:r>
      <w:r w:rsidRPr="00CC1F11">
        <w:rPr>
          <w:rFonts w:ascii="Times New Roman" w:hAnsi="Times New Roman"/>
          <w:sz w:val="24"/>
          <w:szCs w:val="24"/>
          <w:lang w:val="en-US"/>
        </w:rPr>
        <w:t xml:space="preserve"> </w:t>
      </w:r>
      <w:r w:rsidRPr="00CC1F11">
        <w:rPr>
          <w:rFonts w:ascii="Times New Roman" w:hAnsi="Times New Roman"/>
          <w:color w:val="0000FF"/>
          <w:sz w:val="24"/>
          <w:szCs w:val="24"/>
          <w:lang w:val="en-US"/>
        </w:rPr>
        <w:t xml:space="preserve">Figure </w:t>
      </w:r>
      <w:r w:rsidR="00D074FC" w:rsidRPr="00CC1F11">
        <w:rPr>
          <w:rFonts w:ascii="Times New Roman" w:hAnsi="Times New Roman"/>
          <w:color w:val="0000FF"/>
          <w:sz w:val="24"/>
          <w:szCs w:val="24"/>
          <w:lang w:val="en-US"/>
        </w:rPr>
        <w:t>S</w:t>
      </w:r>
      <w:r w:rsidR="00C76FD4" w:rsidRPr="00CC1F11">
        <w:rPr>
          <w:rFonts w:ascii="Times New Roman" w:hAnsi="Times New Roman"/>
          <w:color w:val="0000FF"/>
          <w:sz w:val="24"/>
          <w:szCs w:val="24"/>
          <w:lang w:val="en-US"/>
        </w:rPr>
        <w:t>3</w:t>
      </w:r>
      <w:r w:rsidRPr="00CC1F11">
        <w:rPr>
          <w:rFonts w:ascii="Times New Roman" w:hAnsi="Times New Roman"/>
          <w:color w:val="0000FF"/>
          <w:sz w:val="24"/>
          <w:szCs w:val="24"/>
          <w:lang w:val="en-US"/>
        </w:rPr>
        <w:t>(</w:t>
      </w:r>
      <w:r w:rsidR="00D074FC" w:rsidRPr="00CC1F11">
        <w:rPr>
          <w:rFonts w:ascii="Times New Roman" w:hAnsi="Times New Roman"/>
          <w:color w:val="0000FF"/>
          <w:sz w:val="24"/>
          <w:szCs w:val="24"/>
          <w:lang w:val="en-US"/>
        </w:rPr>
        <w:t>a</w:t>
      </w:r>
      <w:r w:rsidRPr="00CC1F11">
        <w:rPr>
          <w:rFonts w:ascii="Times New Roman" w:hAnsi="Times New Roman"/>
          <w:color w:val="0000FF"/>
          <w:sz w:val="24"/>
          <w:szCs w:val="24"/>
          <w:lang w:val="en-US"/>
        </w:rPr>
        <w:t>)</w:t>
      </w:r>
      <w:r w:rsidRPr="00CC1F11">
        <w:rPr>
          <w:rFonts w:ascii="Times New Roman" w:hAnsi="Times New Roman"/>
          <w:sz w:val="24"/>
          <w:szCs w:val="24"/>
          <w:lang w:val="en-US"/>
        </w:rPr>
        <w:t xml:space="preserve"> shows the topographic image of N-DNRs, whereas the corresponding V</w:t>
      </w:r>
      <w:r w:rsidRPr="00CC1F11">
        <w:rPr>
          <w:rFonts w:ascii="Times New Roman" w:hAnsi="Times New Roman"/>
          <w:sz w:val="24"/>
          <w:szCs w:val="24"/>
          <w:vertAlign w:val="subscript"/>
          <w:lang w:val="en-US"/>
        </w:rPr>
        <w:t xml:space="preserve">CPD </w:t>
      </w:r>
      <w:r w:rsidRPr="00CC1F11">
        <w:rPr>
          <w:rFonts w:ascii="Times New Roman" w:hAnsi="Times New Roman"/>
          <w:sz w:val="24"/>
          <w:szCs w:val="24"/>
          <w:lang w:val="en-US"/>
        </w:rPr>
        <w:t xml:space="preserve">mapping are shown in </w:t>
      </w:r>
      <w:r w:rsidRPr="00CC1F11">
        <w:rPr>
          <w:rFonts w:ascii="Times New Roman" w:eastAsiaTheme="minorHAnsi" w:hAnsi="Times New Roman"/>
          <w:color w:val="0000FF"/>
          <w:sz w:val="24"/>
          <w:szCs w:val="24"/>
          <w:lang w:val="en-US"/>
        </w:rPr>
        <w:t xml:space="preserve">Fig. </w:t>
      </w:r>
      <w:r w:rsidR="00D074FC" w:rsidRPr="00CC1F11">
        <w:rPr>
          <w:rFonts w:ascii="Times New Roman" w:hAnsi="Times New Roman"/>
          <w:color w:val="0000FF"/>
          <w:sz w:val="24"/>
          <w:szCs w:val="24"/>
          <w:lang w:val="en-US" w:eastAsia="zh-TW"/>
        </w:rPr>
        <w:t>S</w:t>
      </w:r>
      <w:r w:rsidR="00C76FD4" w:rsidRPr="00CC1F11">
        <w:rPr>
          <w:rFonts w:ascii="Times New Roman" w:hAnsi="Times New Roman"/>
          <w:color w:val="0000FF"/>
          <w:sz w:val="24"/>
          <w:szCs w:val="24"/>
          <w:lang w:val="en-US" w:eastAsia="zh-TW"/>
        </w:rPr>
        <w:t>3</w:t>
      </w:r>
      <w:r w:rsidRPr="00CC1F11">
        <w:rPr>
          <w:rFonts w:ascii="Times New Roman" w:hAnsi="Times New Roman"/>
          <w:color w:val="0000FF"/>
          <w:sz w:val="24"/>
          <w:szCs w:val="24"/>
          <w:lang w:val="en-US" w:eastAsia="zh-TW"/>
        </w:rPr>
        <w:t>(</w:t>
      </w:r>
      <w:r w:rsidR="00D074FC" w:rsidRPr="00CC1F11">
        <w:rPr>
          <w:rFonts w:ascii="Times New Roman" w:hAnsi="Times New Roman"/>
          <w:color w:val="0000FF"/>
          <w:sz w:val="24"/>
          <w:szCs w:val="24"/>
          <w:lang w:val="en-US" w:eastAsia="zh-TW"/>
        </w:rPr>
        <w:t>b</w:t>
      </w:r>
      <w:r w:rsidRPr="00CC1F11">
        <w:rPr>
          <w:rFonts w:ascii="Times New Roman" w:hAnsi="Times New Roman"/>
          <w:color w:val="0000FF"/>
          <w:sz w:val="24"/>
          <w:szCs w:val="24"/>
          <w:lang w:val="en-US" w:eastAsia="zh-TW"/>
        </w:rPr>
        <w:t>)</w:t>
      </w:r>
      <w:r w:rsidRPr="00CC1F11">
        <w:rPr>
          <w:rFonts w:ascii="Times New Roman" w:hAnsi="Times New Roman"/>
          <w:sz w:val="24"/>
          <w:szCs w:val="24"/>
          <w:lang w:val="en-US"/>
        </w:rPr>
        <w:t>. The work function of the tips (Au-coated Si) was estimated with respect to HOPG and is found to be 4.73 eV. Accordingly, t</w:t>
      </w:r>
      <w:r w:rsidRPr="00CC1F11">
        <w:rPr>
          <w:rFonts w:ascii="Times New Roman" w:hAnsi="Times New Roman"/>
          <w:color w:val="000000"/>
          <w:sz w:val="24"/>
          <w:szCs w:val="24"/>
          <w:lang w:val="en-US"/>
        </w:rPr>
        <w:t>he average V</w:t>
      </w:r>
      <w:r w:rsidRPr="00CC1F11">
        <w:rPr>
          <w:rFonts w:ascii="Times New Roman" w:hAnsi="Times New Roman"/>
          <w:color w:val="000000"/>
          <w:sz w:val="24"/>
          <w:szCs w:val="24"/>
          <w:vertAlign w:val="subscript"/>
          <w:lang w:val="en-US"/>
        </w:rPr>
        <w:t>CPD</w:t>
      </w:r>
      <w:r w:rsidRPr="00CC1F11">
        <w:rPr>
          <w:rFonts w:ascii="Times New Roman" w:hAnsi="Times New Roman"/>
          <w:color w:val="000000"/>
          <w:sz w:val="24"/>
          <w:szCs w:val="24"/>
          <w:lang w:val="en-US"/>
        </w:rPr>
        <w:t xml:space="preserve"> value obtained is </w:t>
      </w:r>
      <w:r w:rsidRPr="00CC1F11">
        <w:rPr>
          <w:rFonts w:ascii="Times New Roman" w:hAnsi="Times New Roman"/>
          <w:color w:val="000000"/>
          <w:sz w:val="24"/>
          <w:szCs w:val="24"/>
        </w:rPr>
        <w:sym w:font="Symbol" w:char="F07E"/>
      </w:r>
      <w:r w:rsidR="004A3437" w:rsidRPr="00CC1F11">
        <w:rPr>
          <w:rFonts w:ascii="Times New Roman" w:hAnsi="Times New Roman"/>
          <w:color w:val="000000"/>
          <w:sz w:val="24"/>
          <w:szCs w:val="24"/>
          <w:lang w:val="en-US"/>
        </w:rPr>
        <w:t>0.098 V for the N-DNRs [</w:t>
      </w:r>
      <w:r w:rsidRPr="00CC1F11">
        <w:rPr>
          <w:rFonts w:ascii="Times New Roman" w:eastAsiaTheme="minorHAnsi" w:hAnsi="Times New Roman"/>
          <w:color w:val="0000FF"/>
          <w:sz w:val="24"/>
          <w:szCs w:val="24"/>
          <w:lang w:val="en-US"/>
        </w:rPr>
        <w:t>Fig.</w:t>
      </w:r>
      <w:r w:rsidRPr="00CC1F11">
        <w:rPr>
          <w:rFonts w:ascii="Times New Roman" w:eastAsiaTheme="minorHAnsi" w:hAnsi="Times New Roman"/>
          <w:sz w:val="24"/>
          <w:szCs w:val="24"/>
          <w:lang w:val="en-US"/>
        </w:rPr>
        <w:t xml:space="preserve"> </w:t>
      </w:r>
      <w:r w:rsidR="00D074FC" w:rsidRPr="00CC1F11">
        <w:rPr>
          <w:rFonts w:ascii="Times New Roman" w:hAnsi="Times New Roman"/>
          <w:color w:val="0000FF"/>
          <w:sz w:val="24"/>
          <w:szCs w:val="24"/>
          <w:lang w:val="en-US" w:eastAsia="zh-TW"/>
        </w:rPr>
        <w:t>S</w:t>
      </w:r>
      <w:r w:rsidR="00C76FD4" w:rsidRPr="00CC1F11">
        <w:rPr>
          <w:rFonts w:ascii="Times New Roman" w:hAnsi="Times New Roman"/>
          <w:color w:val="0000FF"/>
          <w:sz w:val="24"/>
          <w:szCs w:val="24"/>
          <w:lang w:val="en-US" w:eastAsia="zh-TW"/>
        </w:rPr>
        <w:t>3</w:t>
      </w:r>
      <w:r w:rsidRPr="00CC1F11">
        <w:rPr>
          <w:rFonts w:ascii="Times New Roman" w:hAnsi="Times New Roman"/>
          <w:color w:val="0000FF"/>
          <w:sz w:val="24"/>
          <w:szCs w:val="24"/>
          <w:lang w:val="en-US" w:eastAsia="zh-TW"/>
        </w:rPr>
        <w:t>(</w:t>
      </w:r>
      <w:r w:rsidR="00D074FC" w:rsidRPr="00CC1F11">
        <w:rPr>
          <w:rFonts w:ascii="Times New Roman" w:hAnsi="Times New Roman"/>
          <w:color w:val="0000FF"/>
          <w:sz w:val="24"/>
          <w:szCs w:val="24"/>
          <w:lang w:val="en-US" w:eastAsia="zh-TW"/>
        </w:rPr>
        <w:t>b</w:t>
      </w:r>
      <w:r w:rsidRPr="00CC1F11">
        <w:rPr>
          <w:rFonts w:ascii="Times New Roman" w:hAnsi="Times New Roman"/>
          <w:color w:val="0000FF"/>
          <w:sz w:val="24"/>
          <w:szCs w:val="24"/>
          <w:lang w:val="en-US" w:eastAsia="zh-TW"/>
        </w:rPr>
        <w:t>)</w:t>
      </w:r>
      <w:r w:rsidR="004A3437" w:rsidRPr="00CC1F11">
        <w:rPr>
          <w:rFonts w:ascii="Times New Roman" w:hAnsi="Times New Roman"/>
          <w:color w:val="000000"/>
          <w:sz w:val="24"/>
          <w:szCs w:val="24"/>
          <w:lang w:val="en-US"/>
        </w:rPr>
        <w:t>]</w:t>
      </w:r>
      <w:r w:rsidRPr="00CC1F11">
        <w:rPr>
          <w:rFonts w:ascii="Times New Roman" w:hAnsi="Times New Roman"/>
          <w:color w:val="000000"/>
          <w:sz w:val="24"/>
          <w:szCs w:val="24"/>
          <w:lang w:val="en-US"/>
        </w:rPr>
        <w:t>. Based on the V</w:t>
      </w:r>
      <w:r w:rsidRPr="00CC1F11">
        <w:rPr>
          <w:rFonts w:ascii="Times New Roman" w:hAnsi="Times New Roman"/>
          <w:color w:val="000000"/>
          <w:sz w:val="24"/>
          <w:szCs w:val="24"/>
          <w:vertAlign w:val="subscript"/>
          <w:lang w:val="en-US"/>
        </w:rPr>
        <w:t>CPD</w:t>
      </w:r>
      <w:r w:rsidRPr="00CC1F11">
        <w:rPr>
          <w:rFonts w:ascii="Times New Roman" w:hAnsi="Times New Roman"/>
          <w:color w:val="000000"/>
          <w:sz w:val="24"/>
          <w:szCs w:val="24"/>
          <w:lang w:val="en-US"/>
        </w:rPr>
        <w:t xml:space="preserve"> value and known tip work function for Au coated Si tip (4.73 eV), the value of work function for N-DNRs was estimated as </w:t>
      </w:r>
      <w:r w:rsidRPr="00CC1F11">
        <w:rPr>
          <w:rFonts w:ascii="Times New Roman" w:hAnsi="Times New Roman"/>
          <w:color w:val="000000"/>
          <w:sz w:val="24"/>
          <w:szCs w:val="24"/>
        </w:rPr>
        <w:sym w:font="Symbol" w:char="F07E"/>
      </w:r>
      <w:r w:rsidRPr="00CC1F11">
        <w:rPr>
          <w:rFonts w:ascii="Times New Roman" w:hAnsi="Times New Roman"/>
          <w:color w:val="000000"/>
          <w:sz w:val="24"/>
          <w:szCs w:val="24"/>
          <w:lang w:val="en-US"/>
        </w:rPr>
        <w:t xml:space="preserve">4.65 eV for N-DNRs. The </w:t>
      </w:r>
      <w:r w:rsidRPr="00CC1F11">
        <w:rPr>
          <w:rFonts w:ascii="Times New Roman" w:hAnsi="Times New Roman"/>
          <w:sz w:val="24"/>
          <w:szCs w:val="24"/>
          <w:lang w:val="en-US"/>
        </w:rPr>
        <w:t>spatial variation of work function</w:t>
      </w:r>
      <w:r w:rsidRPr="00CC1F11">
        <w:rPr>
          <w:rFonts w:ascii="Times New Roman" w:hAnsi="Times New Roman"/>
          <w:color w:val="000000"/>
          <w:sz w:val="24"/>
          <w:szCs w:val="24"/>
          <w:lang w:val="en-US"/>
        </w:rPr>
        <w:t xml:space="preserve"> is shown in </w:t>
      </w:r>
      <w:r w:rsidRPr="00CC1F11">
        <w:rPr>
          <w:rFonts w:ascii="Times New Roman" w:eastAsiaTheme="minorHAnsi" w:hAnsi="Times New Roman"/>
          <w:color w:val="0000FF"/>
          <w:sz w:val="24"/>
          <w:szCs w:val="24"/>
          <w:lang w:val="en-US"/>
        </w:rPr>
        <w:t xml:space="preserve">Fig. </w:t>
      </w:r>
      <w:r w:rsidR="00D074FC" w:rsidRPr="00CC1F11">
        <w:rPr>
          <w:rFonts w:ascii="Times New Roman" w:hAnsi="Times New Roman"/>
          <w:color w:val="0000FF"/>
          <w:sz w:val="24"/>
          <w:szCs w:val="24"/>
          <w:lang w:val="en-US" w:eastAsia="zh-TW"/>
        </w:rPr>
        <w:t>S</w:t>
      </w:r>
      <w:r w:rsidR="00C76FD4" w:rsidRPr="00CC1F11">
        <w:rPr>
          <w:rFonts w:ascii="Times New Roman" w:hAnsi="Times New Roman"/>
          <w:color w:val="0000FF"/>
          <w:sz w:val="24"/>
          <w:szCs w:val="24"/>
          <w:lang w:val="en-US" w:eastAsia="zh-TW"/>
        </w:rPr>
        <w:t>3</w:t>
      </w:r>
      <w:r w:rsidRPr="00CC1F11">
        <w:rPr>
          <w:rFonts w:ascii="Times New Roman" w:hAnsi="Times New Roman"/>
          <w:color w:val="0000FF"/>
          <w:sz w:val="24"/>
          <w:szCs w:val="24"/>
          <w:lang w:val="en-US" w:eastAsia="zh-TW"/>
        </w:rPr>
        <w:t>(</w:t>
      </w:r>
      <w:r w:rsidR="00D074FC" w:rsidRPr="00CC1F11">
        <w:rPr>
          <w:rFonts w:ascii="Times New Roman" w:hAnsi="Times New Roman"/>
          <w:color w:val="0000FF"/>
          <w:sz w:val="24"/>
          <w:szCs w:val="24"/>
          <w:lang w:val="en-US" w:eastAsia="zh-TW"/>
        </w:rPr>
        <w:t>c</w:t>
      </w:r>
      <w:r w:rsidRPr="00CC1F11">
        <w:rPr>
          <w:rFonts w:ascii="Times New Roman" w:hAnsi="Times New Roman"/>
          <w:color w:val="0000FF"/>
          <w:sz w:val="24"/>
          <w:szCs w:val="24"/>
          <w:lang w:val="en-US" w:eastAsia="zh-TW"/>
        </w:rPr>
        <w:t>)</w:t>
      </w:r>
      <w:r w:rsidRPr="00CC1F11">
        <w:rPr>
          <w:rFonts w:ascii="Times New Roman" w:hAnsi="Times New Roman"/>
          <w:color w:val="000000"/>
          <w:sz w:val="24"/>
          <w:szCs w:val="24"/>
          <w:lang w:val="en-US"/>
        </w:rPr>
        <w:t>. These results show work function</w:t>
      </w:r>
      <w:r w:rsidRPr="00CC1F11">
        <w:rPr>
          <w:rFonts w:ascii="Times New Roman" w:hAnsi="Times New Roman"/>
          <w:i/>
          <w:sz w:val="24"/>
          <w:szCs w:val="24"/>
          <w:lang w:val="en-US"/>
        </w:rPr>
        <w:t xml:space="preserve"> </w:t>
      </w:r>
      <w:r w:rsidRPr="00CC1F11">
        <w:rPr>
          <w:rFonts w:ascii="Times New Roman" w:hAnsi="Times New Roman"/>
          <w:color w:val="000000"/>
          <w:sz w:val="24"/>
          <w:szCs w:val="24"/>
          <w:lang w:val="en-US"/>
        </w:rPr>
        <w:t>value (4.5 eV) of N-DNRs calculated using R-D equation is close to the KPFM measured one. The small discrepancy in the values of work function obtained by KPFM with those derived from R-D equations is due to the difference in the electrical field (and temperature) applied in the two measurements. Moreover, the KPFM measurements were pursued at normal atmosphere and the absorption of gases from the environment could affect the KPFM measurements that increases the work function value. These results reveal that the fitting of the J</w:t>
      </w:r>
      <w:r w:rsidRPr="00CC1F11">
        <w:rPr>
          <w:rFonts w:ascii="Times New Roman" w:hAnsi="Times New Roman"/>
          <w:color w:val="000000"/>
          <w:sz w:val="24"/>
          <w:szCs w:val="24"/>
          <w:vertAlign w:val="subscript"/>
          <w:lang w:val="en-US"/>
        </w:rPr>
        <w:t>TEE</w:t>
      </w:r>
      <w:r w:rsidRPr="00CC1F11">
        <w:rPr>
          <w:rFonts w:ascii="Times New Roman" w:hAnsi="Times New Roman"/>
          <w:color w:val="000000"/>
          <w:sz w:val="24"/>
          <w:szCs w:val="24"/>
          <w:lang w:val="en-US"/>
        </w:rPr>
        <w:t xml:space="preserve">-T curves using the R-D model can provide the </w:t>
      </w:r>
      <w:r w:rsidRPr="00CC1F11">
        <w:rPr>
          <w:rFonts w:ascii="Times New Roman" w:hAnsi="Times New Roman"/>
          <w:i/>
          <w:sz w:val="24"/>
          <w:szCs w:val="24"/>
        </w:rPr>
        <w:sym w:font="Symbol" w:char="F06A"/>
      </w:r>
      <w:r w:rsidRPr="00CC1F11">
        <w:rPr>
          <w:rFonts w:ascii="Times New Roman" w:hAnsi="Times New Roman"/>
          <w:sz w:val="24"/>
          <w:szCs w:val="24"/>
          <w:lang w:val="en-US"/>
        </w:rPr>
        <w:t xml:space="preserve">-value of the cathode materials with reasonable accuracy and, therefore, the R-D modelling on the </w:t>
      </w:r>
      <w:r w:rsidRPr="00CC1F11">
        <w:rPr>
          <w:rFonts w:ascii="Times New Roman" w:hAnsi="Times New Roman"/>
          <w:color w:val="000000"/>
          <w:sz w:val="24"/>
          <w:szCs w:val="24"/>
          <w:lang w:val="en-US"/>
        </w:rPr>
        <w:t>J</w:t>
      </w:r>
      <w:r w:rsidRPr="00CC1F11">
        <w:rPr>
          <w:rFonts w:ascii="Times New Roman" w:hAnsi="Times New Roman"/>
          <w:color w:val="000000"/>
          <w:sz w:val="24"/>
          <w:szCs w:val="24"/>
          <w:vertAlign w:val="subscript"/>
          <w:lang w:val="en-US"/>
        </w:rPr>
        <w:t>TEE</w:t>
      </w:r>
      <w:r w:rsidRPr="00CC1F11">
        <w:rPr>
          <w:rFonts w:ascii="Times New Roman" w:hAnsi="Times New Roman"/>
          <w:color w:val="000000"/>
          <w:sz w:val="24"/>
          <w:szCs w:val="24"/>
          <w:lang w:val="en-US"/>
        </w:rPr>
        <w:t>-T curves</w:t>
      </w:r>
      <w:r w:rsidRPr="00CC1F11">
        <w:rPr>
          <w:rFonts w:ascii="Times New Roman" w:hAnsi="Times New Roman"/>
          <w:sz w:val="24"/>
          <w:szCs w:val="24"/>
          <w:lang w:val="en-US"/>
        </w:rPr>
        <w:t xml:space="preserve"> can also provide a reasonable estimation on the Richardson constant, provided that the work function value used for modeling is accurate, viz</w:t>
      </w:r>
      <w:r w:rsidRPr="00CC1F11">
        <w:rPr>
          <w:rFonts w:ascii="Times New Roman" w:hAnsi="Times New Roman"/>
          <w:color w:val="000000"/>
          <w:sz w:val="24"/>
          <w:szCs w:val="24"/>
          <w:lang w:val="en-US"/>
        </w:rPr>
        <w:t xml:space="preserve">. in good agreement with the </w:t>
      </w:r>
      <w:r w:rsidR="002C3E0A" w:rsidRPr="00CC1F11">
        <w:rPr>
          <w:rFonts w:ascii="Times New Roman" w:eastAsia="SimSun" w:hAnsi="Times New Roman"/>
          <w:i/>
          <w:sz w:val="24"/>
          <w:szCs w:val="24"/>
          <w:lang w:eastAsia="zh-CN"/>
        </w:rPr>
        <w:t>φ</w:t>
      </w:r>
      <w:r w:rsidRPr="00CC1F11">
        <w:rPr>
          <w:rFonts w:ascii="Times New Roman" w:hAnsi="Times New Roman"/>
          <w:color w:val="000000"/>
          <w:sz w:val="24"/>
          <w:szCs w:val="24"/>
          <w:lang w:val="en-US"/>
        </w:rPr>
        <w:t>-v</w:t>
      </w:r>
      <w:r w:rsidR="00B67AD1" w:rsidRPr="00CC1F11">
        <w:rPr>
          <w:rFonts w:ascii="Times New Roman" w:hAnsi="Times New Roman"/>
          <w:color w:val="000000"/>
          <w:sz w:val="24"/>
          <w:szCs w:val="24"/>
          <w:lang w:val="en-US"/>
        </w:rPr>
        <w:t>alue measurement independently.</w:t>
      </w:r>
    </w:p>
    <w:p w:rsidR="00995908" w:rsidRPr="00CC1F11" w:rsidRDefault="009F1952" w:rsidP="000A25D1">
      <w:pPr>
        <w:autoSpaceDE w:val="0"/>
        <w:autoSpaceDN w:val="0"/>
        <w:adjustRightInd w:val="0"/>
        <w:spacing w:after="0" w:line="480" w:lineRule="auto"/>
        <w:ind w:firstLine="720"/>
        <w:jc w:val="center"/>
        <w:rPr>
          <w:rFonts w:ascii="Times New Roman" w:hAnsi="Times New Roman"/>
          <w:sz w:val="24"/>
          <w:szCs w:val="24"/>
          <w:lang w:val="en-US"/>
        </w:rPr>
      </w:pPr>
      <w:r w:rsidRPr="00CC1F11">
        <w:rPr>
          <w:noProof/>
          <w:lang w:eastAsia="nl-BE"/>
        </w:rPr>
        <w:lastRenderedPageBreak/>
        <w:drawing>
          <wp:inline distT="0" distB="0" distL="0" distR="0">
            <wp:extent cx="2558219" cy="1800000"/>
            <wp:effectExtent l="0" t="0" r="0" b="0"/>
            <wp:docPr id="4" name="Picture 4" descr="C:\Users\skamatchi\AppData\Local\Microsoft\Windows\Temporary Internet Files\Content.Word\Fig 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amatchi\AppData\Local\Microsoft\Windows\Temporary Internet Files\Content.Word\Fig S6.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8219" cy="1800000"/>
                    </a:xfrm>
                    <a:prstGeom prst="rect">
                      <a:avLst/>
                    </a:prstGeom>
                    <a:noFill/>
                    <a:ln>
                      <a:noFill/>
                    </a:ln>
                  </pic:spPr>
                </pic:pic>
              </a:graphicData>
            </a:graphic>
          </wp:inline>
        </w:drawing>
      </w:r>
    </w:p>
    <w:p w:rsidR="00F617D3" w:rsidRPr="00CC1F11" w:rsidRDefault="00F617D3" w:rsidP="000A25D1">
      <w:pPr>
        <w:autoSpaceDE w:val="0"/>
        <w:autoSpaceDN w:val="0"/>
        <w:adjustRightInd w:val="0"/>
        <w:spacing w:before="240" w:line="480" w:lineRule="auto"/>
        <w:jc w:val="center"/>
        <w:rPr>
          <w:rFonts w:ascii="Times New Roman" w:hAnsi="Times New Roman"/>
          <w:i/>
          <w:sz w:val="24"/>
          <w:szCs w:val="24"/>
          <w:lang w:val="en-US" w:eastAsia="zh-TW"/>
        </w:rPr>
      </w:pPr>
      <w:r w:rsidRPr="00CC1F11">
        <w:rPr>
          <w:rFonts w:ascii="Times New Roman" w:hAnsi="Times New Roman"/>
          <w:b/>
          <w:i/>
          <w:sz w:val="24"/>
          <w:szCs w:val="24"/>
          <w:lang w:val="en-US"/>
        </w:rPr>
        <w:t>Fig</w:t>
      </w:r>
      <w:r w:rsidR="008D5B13" w:rsidRPr="00CC1F11">
        <w:rPr>
          <w:rFonts w:ascii="Times New Roman" w:hAnsi="Times New Roman"/>
          <w:b/>
          <w:i/>
          <w:sz w:val="24"/>
          <w:szCs w:val="24"/>
          <w:lang w:val="en-US"/>
        </w:rPr>
        <w:t>ure</w:t>
      </w:r>
      <w:r w:rsidRPr="00CC1F11">
        <w:rPr>
          <w:rFonts w:ascii="Times New Roman" w:hAnsi="Times New Roman"/>
          <w:b/>
          <w:i/>
          <w:sz w:val="24"/>
          <w:szCs w:val="24"/>
          <w:lang w:val="en-US"/>
        </w:rPr>
        <w:t xml:space="preserve"> </w:t>
      </w:r>
      <w:r w:rsidRPr="00CC1F11">
        <w:rPr>
          <w:rFonts w:ascii="Times New Roman" w:hAnsi="Times New Roman"/>
          <w:b/>
          <w:i/>
          <w:sz w:val="24"/>
          <w:szCs w:val="24"/>
          <w:lang w:val="en-US" w:eastAsia="zh-TW"/>
        </w:rPr>
        <w:t>S</w:t>
      </w:r>
      <w:r w:rsidR="00F713C8" w:rsidRPr="00CC1F11">
        <w:rPr>
          <w:rFonts w:ascii="Times New Roman" w:hAnsi="Times New Roman"/>
          <w:b/>
          <w:i/>
          <w:sz w:val="24"/>
          <w:szCs w:val="24"/>
          <w:lang w:val="en-US" w:eastAsia="zh-TW"/>
        </w:rPr>
        <w:t>4</w:t>
      </w:r>
      <w:r w:rsidRPr="00CC1F11">
        <w:rPr>
          <w:rFonts w:ascii="Times New Roman" w:hAnsi="Times New Roman"/>
          <w:b/>
          <w:i/>
          <w:sz w:val="24"/>
          <w:szCs w:val="24"/>
          <w:lang w:val="en-US" w:eastAsia="zh-TW"/>
        </w:rPr>
        <w:t xml:space="preserve">. </w:t>
      </w:r>
      <w:r w:rsidRPr="00CC1F11">
        <w:rPr>
          <w:rFonts w:ascii="Times New Roman" w:hAnsi="Times New Roman"/>
          <w:i/>
          <w:sz w:val="24"/>
          <w:szCs w:val="24"/>
          <w:lang w:val="en-US"/>
        </w:rPr>
        <w:t>Confocal micro-Raman (</w:t>
      </w:r>
      <w:r w:rsidRPr="00CC1F11">
        <w:rPr>
          <w:rFonts w:ascii="Times New Roman" w:hAnsi="Times New Roman"/>
          <w:i/>
          <w:sz w:val="24"/>
          <w:szCs w:val="24"/>
        </w:rPr>
        <w:sym w:font="Symbol" w:char="F06C"/>
      </w:r>
      <w:r w:rsidRPr="00CC1F11">
        <w:rPr>
          <w:rFonts w:ascii="Times New Roman" w:hAnsi="Times New Roman"/>
          <w:i/>
          <w:sz w:val="24"/>
          <w:szCs w:val="24"/>
          <w:lang w:val="en-US"/>
        </w:rPr>
        <w:t>=</w:t>
      </w:r>
      <w:r w:rsidRPr="00CC1F11">
        <w:rPr>
          <w:rFonts w:ascii="Times New Roman" w:hAnsi="Times New Roman"/>
          <w:i/>
          <w:sz w:val="24"/>
          <w:szCs w:val="24"/>
          <w:lang w:val="en-US" w:eastAsia="nl-BE"/>
        </w:rPr>
        <w:t>488.0 nm)</w:t>
      </w:r>
      <w:r w:rsidRPr="00CC1F11">
        <w:rPr>
          <w:rFonts w:ascii="Times New Roman" w:hAnsi="Times New Roman"/>
          <w:i/>
          <w:sz w:val="24"/>
          <w:szCs w:val="24"/>
          <w:lang w:val="en-US"/>
        </w:rPr>
        <w:t xml:space="preserve"> of I. </w:t>
      </w:r>
      <w:r w:rsidR="0076504F" w:rsidRPr="00CC1F11">
        <w:rPr>
          <w:rFonts w:ascii="Times New Roman" w:hAnsi="Times New Roman"/>
          <w:i/>
          <w:sz w:val="24"/>
          <w:szCs w:val="24"/>
          <w:lang w:val="en-US"/>
        </w:rPr>
        <w:t>U-DF</w:t>
      </w:r>
      <w:r w:rsidR="002D48B0" w:rsidRPr="00CC1F11">
        <w:rPr>
          <w:rFonts w:ascii="Times New Roman" w:hAnsi="Times New Roman"/>
          <w:i/>
          <w:sz w:val="24"/>
          <w:szCs w:val="24"/>
          <w:lang w:val="en-US"/>
        </w:rPr>
        <w:t>s</w:t>
      </w:r>
      <w:r w:rsidRPr="00CC1F11">
        <w:rPr>
          <w:rFonts w:ascii="Times New Roman" w:hAnsi="Times New Roman"/>
          <w:i/>
          <w:sz w:val="24"/>
          <w:szCs w:val="24"/>
          <w:lang w:val="en-US"/>
        </w:rPr>
        <w:t xml:space="preserve">, II. U-DNRs, III. </w:t>
      </w:r>
      <w:r w:rsidR="0076504F" w:rsidRPr="00CC1F11">
        <w:rPr>
          <w:rFonts w:ascii="Times New Roman" w:hAnsi="Times New Roman"/>
          <w:i/>
          <w:sz w:val="24"/>
          <w:szCs w:val="24"/>
          <w:lang w:val="en-US"/>
        </w:rPr>
        <w:t>N-DF</w:t>
      </w:r>
      <w:r w:rsidR="002D48B0" w:rsidRPr="00CC1F11">
        <w:rPr>
          <w:rFonts w:ascii="Times New Roman" w:hAnsi="Times New Roman"/>
          <w:i/>
          <w:sz w:val="24"/>
          <w:szCs w:val="24"/>
          <w:lang w:val="en-US"/>
        </w:rPr>
        <w:t>s</w:t>
      </w:r>
      <w:r w:rsidRPr="00CC1F11">
        <w:rPr>
          <w:rFonts w:ascii="Times New Roman" w:hAnsi="Times New Roman"/>
          <w:i/>
          <w:sz w:val="24"/>
          <w:szCs w:val="24"/>
          <w:lang w:val="en-US"/>
        </w:rPr>
        <w:t xml:space="preserve"> and I</w:t>
      </w:r>
      <w:r w:rsidR="00D12543" w:rsidRPr="00CC1F11">
        <w:rPr>
          <w:rFonts w:ascii="Times New Roman" w:hAnsi="Times New Roman"/>
          <w:i/>
          <w:sz w:val="24"/>
          <w:szCs w:val="24"/>
          <w:lang w:val="en-US"/>
        </w:rPr>
        <w:t>V</w:t>
      </w:r>
      <w:r w:rsidRPr="00CC1F11">
        <w:rPr>
          <w:rFonts w:ascii="Times New Roman" w:hAnsi="Times New Roman"/>
          <w:i/>
          <w:sz w:val="24"/>
          <w:szCs w:val="24"/>
          <w:lang w:val="en-US"/>
        </w:rPr>
        <w:t>. N-DNRs</w:t>
      </w:r>
      <w:r w:rsidRPr="00CC1F11">
        <w:rPr>
          <w:rFonts w:ascii="Times New Roman" w:hAnsi="Times New Roman"/>
          <w:i/>
          <w:sz w:val="24"/>
          <w:szCs w:val="24"/>
          <w:lang w:val="en-US" w:eastAsia="zh-TW"/>
        </w:rPr>
        <w:t>.</w:t>
      </w:r>
    </w:p>
    <w:p w:rsidR="00B67AD1" w:rsidRPr="00CC1F11" w:rsidRDefault="0011263D" w:rsidP="000A25D1">
      <w:pPr>
        <w:autoSpaceDE w:val="0"/>
        <w:autoSpaceDN w:val="0"/>
        <w:adjustRightInd w:val="0"/>
        <w:spacing w:after="0" w:line="480" w:lineRule="auto"/>
        <w:jc w:val="both"/>
        <w:rPr>
          <w:rFonts w:ascii="Times New Roman" w:hAnsi="Times New Roman"/>
          <w:sz w:val="24"/>
          <w:szCs w:val="24"/>
          <w:lang w:val="en-US"/>
        </w:rPr>
      </w:pPr>
      <w:r w:rsidRPr="00CC1F11">
        <w:rPr>
          <w:rFonts w:ascii="Times New Roman" w:hAnsi="Times New Roman"/>
          <w:sz w:val="24"/>
          <w:szCs w:val="24"/>
          <w:lang w:val="en-US"/>
        </w:rPr>
        <w:t xml:space="preserve">The bonding structure of the diamond materials were characterized using confocal micro-Raman spectroscopy (a Horiba Jobin-Yvon T64000 spectrometer with a laser source of </w:t>
      </w:r>
      <w:r w:rsidRPr="00CC1F11">
        <w:rPr>
          <w:rFonts w:ascii="Times New Roman" w:hAnsi="Times New Roman"/>
          <w:sz w:val="24"/>
          <w:szCs w:val="24"/>
          <w:lang w:val="en-US" w:eastAsia="nl-BE"/>
        </w:rPr>
        <w:t xml:space="preserve">488.0 nm), respectively. </w:t>
      </w:r>
      <w:r w:rsidR="00B67AD1" w:rsidRPr="00CC1F11">
        <w:rPr>
          <w:rFonts w:ascii="Times New Roman" w:eastAsiaTheme="minorHAnsi" w:hAnsi="Times New Roman"/>
          <w:color w:val="0000FF"/>
          <w:sz w:val="24"/>
          <w:szCs w:val="24"/>
          <w:lang w:val="en-US"/>
        </w:rPr>
        <w:t>Figure</w:t>
      </w:r>
      <w:r w:rsidR="00B67AD1" w:rsidRPr="00CC1F11">
        <w:rPr>
          <w:rFonts w:ascii="Times New Roman" w:eastAsiaTheme="minorHAnsi" w:hAnsi="Times New Roman"/>
          <w:sz w:val="24"/>
          <w:szCs w:val="24"/>
          <w:lang w:val="en-US"/>
        </w:rPr>
        <w:t xml:space="preserve"> </w:t>
      </w:r>
      <w:r w:rsidR="0030172F" w:rsidRPr="00CC1F11">
        <w:rPr>
          <w:rFonts w:ascii="Times New Roman" w:hAnsi="Times New Roman"/>
          <w:color w:val="0000FF"/>
          <w:sz w:val="24"/>
          <w:szCs w:val="24"/>
          <w:lang w:val="en-US" w:eastAsia="zh-TW"/>
        </w:rPr>
        <w:t>S</w:t>
      </w:r>
      <w:r w:rsidR="00C76FD4" w:rsidRPr="00CC1F11">
        <w:rPr>
          <w:rFonts w:ascii="Times New Roman" w:hAnsi="Times New Roman"/>
          <w:color w:val="0000FF"/>
          <w:sz w:val="24"/>
          <w:szCs w:val="24"/>
          <w:lang w:val="en-US" w:eastAsia="zh-TW"/>
        </w:rPr>
        <w:t>4</w:t>
      </w:r>
      <w:r w:rsidR="0030172F" w:rsidRPr="00CC1F11">
        <w:rPr>
          <w:rFonts w:ascii="Times New Roman" w:hAnsi="Times New Roman"/>
          <w:color w:val="0000FF"/>
          <w:sz w:val="24"/>
          <w:szCs w:val="24"/>
          <w:lang w:val="en-US" w:eastAsia="zh-TW"/>
        </w:rPr>
        <w:t xml:space="preserve"> </w:t>
      </w:r>
      <w:r w:rsidR="00B67AD1" w:rsidRPr="00CC1F11">
        <w:rPr>
          <w:rFonts w:ascii="Times New Roman" w:eastAsiaTheme="minorHAnsi" w:hAnsi="Times New Roman"/>
          <w:sz w:val="24"/>
          <w:szCs w:val="24"/>
          <w:lang w:val="en-US"/>
        </w:rPr>
        <w:t xml:space="preserve">shows the micro-Raman spectra of I. </w:t>
      </w:r>
      <w:r w:rsidR="0076504F" w:rsidRPr="00CC1F11">
        <w:rPr>
          <w:rFonts w:ascii="Times New Roman" w:eastAsiaTheme="minorHAnsi" w:hAnsi="Times New Roman"/>
          <w:sz w:val="24"/>
          <w:szCs w:val="24"/>
          <w:lang w:val="en-US"/>
        </w:rPr>
        <w:t>U-DF</w:t>
      </w:r>
      <w:r w:rsidR="002D48B0" w:rsidRPr="00CC1F11">
        <w:rPr>
          <w:rFonts w:ascii="Times New Roman" w:eastAsiaTheme="minorHAnsi" w:hAnsi="Times New Roman"/>
          <w:sz w:val="24"/>
          <w:szCs w:val="24"/>
          <w:lang w:val="en-US"/>
        </w:rPr>
        <w:t>s</w:t>
      </w:r>
      <w:r w:rsidR="00B67AD1" w:rsidRPr="00CC1F11">
        <w:rPr>
          <w:rFonts w:ascii="Times New Roman" w:eastAsiaTheme="minorHAnsi" w:hAnsi="Times New Roman"/>
          <w:sz w:val="24"/>
          <w:szCs w:val="24"/>
          <w:lang w:val="en-US"/>
        </w:rPr>
        <w:t xml:space="preserve">, II. U-DNRs, III. </w:t>
      </w:r>
      <w:r w:rsidR="0076504F" w:rsidRPr="00CC1F11">
        <w:rPr>
          <w:rFonts w:ascii="Times New Roman" w:eastAsiaTheme="minorHAnsi" w:hAnsi="Times New Roman"/>
          <w:sz w:val="24"/>
          <w:szCs w:val="24"/>
          <w:lang w:val="en-US"/>
        </w:rPr>
        <w:t>N-DF</w:t>
      </w:r>
      <w:r w:rsidR="002D48B0" w:rsidRPr="00CC1F11">
        <w:rPr>
          <w:rFonts w:ascii="Times New Roman" w:eastAsiaTheme="minorHAnsi" w:hAnsi="Times New Roman"/>
          <w:sz w:val="24"/>
          <w:szCs w:val="24"/>
          <w:lang w:val="en-US"/>
        </w:rPr>
        <w:t xml:space="preserve">s </w:t>
      </w:r>
      <w:r w:rsidR="00B67AD1" w:rsidRPr="00CC1F11">
        <w:rPr>
          <w:rFonts w:ascii="Times New Roman" w:eastAsiaTheme="minorHAnsi" w:hAnsi="Times New Roman"/>
          <w:sz w:val="24"/>
          <w:szCs w:val="24"/>
          <w:lang w:val="en-US"/>
        </w:rPr>
        <w:t xml:space="preserve">and IV. N-DNRs. </w:t>
      </w:r>
      <w:r w:rsidR="00B67AD1" w:rsidRPr="00CC1F11">
        <w:rPr>
          <w:rFonts w:ascii="Times New Roman" w:hAnsi="Times New Roman"/>
          <w:sz w:val="24"/>
          <w:szCs w:val="24"/>
          <w:lang w:val="en-US"/>
        </w:rPr>
        <w:t xml:space="preserve">The </w:t>
      </w:r>
      <w:r w:rsidR="0076504F" w:rsidRPr="00CC1F11">
        <w:rPr>
          <w:rFonts w:ascii="Times New Roman" w:hAnsi="Times New Roman"/>
          <w:sz w:val="24"/>
          <w:szCs w:val="24"/>
          <w:lang w:val="en-US"/>
        </w:rPr>
        <w:t>U-DF</w:t>
      </w:r>
      <w:r w:rsidR="002D48B0" w:rsidRPr="00CC1F11">
        <w:rPr>
          <w:rFonts w:ascii="Times New Roman" w:hAnsi="Times New Roman"/>
          <w:sz w:val="24"/>
          <w:szCs w:val="24"/>
          <w:lang w:val="en-US"/>
        </w:rPr>
        <w:t>s</w:t>
      </w:r>
      <w:r w:rsidR="00B67AD1" w:rsidRPr="00CC1F11">
        <w:rPr>
          <w:rFonts w:ascii="Times New Roman" w:hAnsi="Times New Roman"/>
          <w:sz w:val="24"/>
          <w:szCs w:val="24"/>
          <w:lang w:val="en-US"/>
        </w:rPr>
        <w:t xml:space="preserve"> (spectrum I of </w:t>
      </w:r>
      <w:r w:rsidR="00B67AD1" w:rsidRPr="00CC1F11">
        <w:rPr>
          <w:rFonts w:ascii="Times New Roman" w:hAnsi="Times New Roman"/>
          <w:color w:val="0000FF"/>
          <w:sz w:val="24"/>
          <w:szCs w:val="24"/>
          <w:lang w:val="en-US"/>
        </w:rPr>
        <w:t>Fig.</w:t>
      </w:r>
      <w:r w:rsidR="00B67AD1" w:rsidRPr="00CC1F11">
        <w:rPr>
          <w:rFonts w:ascii="Times New Roman" w:hAnsi="Times New Roman"/>
          <w:sz w:val="24"/>
          <w:szCs w:val="24"/>
          <w:lang w:val="en-US"/>
        </w:rPr>
        <w:t xml:space="preserve"> </w:t>
      </w:r>
      <w:r w:rsidR="0030172F" w:rsidRPr="00CC1F11">
        <w:rPr>
          <w:rFonts w:ascii="Times New Roman" w:hAnsi="Times New Roman"/>
          <w:color w:val="0000FF"/>
          <w:sz w:val="24"/>
          <w:szCs w:val="24"/>
          <w:lang w:val="en-US"/>
        </w:rPr>
        <w:t>S</w:t>
      </w:r>
      <w:r w:rsidR="00C76FD4" w:rsidRPr="00CC1F11">
        <w:rPr>
          <w:rFonts w:ascii="Times New Roman" w:hAnsi="Times New Roman"/>
          <w:color w:val="0000FF"/>
          <w:sz w:val="24"/>
          <w:szCs w:val="24"/>
          <w:lang w:val="en-US"/>
        </w:rPr>
        <w:t>4</w:t>
      </w:r>
      <w:r w:rsidR="00B67AD1" w:rsidRPr="00CC1F11">
        <w:rPr>
          <w:rFonts w:ascii="Times New Roman" w:hAnsi="Times New Roman"/>
          <w:sz w:val="24"/>
          <w:szCs w:val="24"/>
          <w:lang w:val="en-US"/>
        </w:rPr>
        <w:t xml:space="preserve">) comprise a sharp peak at the Raman shift of 1332 </w:t>
      </w:r>
      <w:r w:rsidR="00B67AD1" w:rsidRPr="00CC1F11">
        <w:rPr>
          <w:rFonts w:ascii="Times New Roman" w:eastAsiaTheme="minorHAnsi" w:hAnsi="Times New Roman"/>
          <w:sz w:val="24"/>
          <w:szCs w:val="24"/>
          <w:lang w:val="en-US"/>
        </w:rPr>
        <w:t>cm</w:t>
      </w:r>
      <w:r w:rsidR="00B67AD1" w:rsidRPr="00CC1F11">
        <w:rPr>
          <w:rFonts w:ascii="Times New Roman" w:eastAsiaTheme="minorHAnsi" w:hAnsi="Times New Roman"/>
          <w:sz w:val="24"/>
          <w:szCs w:val="24"/>
          <w:vertAlign w:val="superscript"/>
          <w:lang w:val="en-US"/>
        </w:rPr>
        <w:t>-1</w:t>
      </w:r>
      <w:r w:rsidR="00B67AD1" w:rsidRPr="00CC1F11">
        <w:rPr>
          <w:rFonts w:ascii="Times New Roman" w:hAnsi="Times New Roman"/>
          <w:sz w:val="24"/>
          <w:szCs w:val="24"/>
          <w:lang w:val="en-US"/>
        </w:rPr>
        <w:t>, representing the F</w:t>
      </w:r>
      <w:r w:rsidR="00B67AD1" w:rsidRPr="00CC1F11">
        <w:rPr>
          <w:rFonts w:ascii="Times New Roman" w:hAnsi="Times New Roman"/>
          <w:sz w:val="24"/>
          <w:szCs w:val="24"/>
          <w:vertAlign w:val="subscript"/>
          <w:lang w:val="en-US"/>
        </w:rPr>
        <w:t>2g</w:t>
      </w:r>
      <w:r w:rsidR="00B67AD1" w:rsidRPr="00CC1F11">
        <w:rPr>
          <w:rFonts w:ascii="Times New Roman" w:hAnsi="Times New Roman"/>
          <w:sz w:val="24"/>
          <w:szCs w:val="24"/>
          <w:lang w:val="en-US"/>
        </w:rPr>
        <w:t xml:space="preserve">-band of diamond </w:t>
      </w:r>
      <w:r w:rsidR="00B67AD1" w:rsidRPr="00CC1F11">
        <w:rPr>
          <w:rFonts w:ascii="Times New Roman" w:eastAsiaTheme="minorHAnsi" w:hAnsi="Times New Roman"/>
          <w:sz w:val="24"/>
          <w:szCs w:val="24"/>
          <w:lang w:val="en-US"/>
        </w:rPr>
        <w:t>(designated as “</w:t>
      </w:r>
      <w:proofErr w:type="spellStart"/>
      <w:r w:rsidR="00B67AD1" w:rsidRPr="00CC1F11">
        <w:rPr>
          <w:rFonts w:ascii="Times New Roman" w:eastAsiaTheme="minorHAnsi" w:hAnsi="Times New Roman"/>
          <w:sz w:val="24"/>
          <w:szCs w:val="24"/>
          <w:lang w:val="en-US"/>
        </w:rPr>
        <w:t>dia</w:t>
      </w:r>
      <w:proofErr w:type="spellEnd"/>
      <w:r w:rsidR="00B67AD1" w:rsidRPr="00CC1F11">
        <w:rPr>
          <w:rFonts w:ascii="Times New Roman" w:eastAsiaTheme="minorHAnsi" w:hAnsi="Times New Roman"/>
          <w:sz w:val="24"/>
          <w:szCs w:val="24"/>
          <w:lang w:val="en-US"/>
        </w:rPr>
        <w:t xml:space="preserve">”) </w:t>
      </w:r>
      <w:r w:rsidR="00B67AD1" w:rsidRPr="00CC1F11">
        <w:rPr>
          <w:rFonts w:ascii="Times New Roman" w:hAnsi="Times New Roman"/>
          <w:sz w:val="24"/>
          <w:szCs w:val="24"/>
          <w:lang w:val="en-US"/>
        </w:rPr>
        <w:t>and a broad peak at 1486 cm</w:t>
      </w:r>
      <w:r w:rsidR="00B67AD1" w:rsidRPr="00CC1F11">
        <w:rPr>
          <w:rFonts w:ascii="Times New Roman" w:eastAsiaTheme="minorHAnsi" w:hAnsi="Times New Roman"/>
          <w:sz w:val="24"/>
          <w:szCs w:val="24"/>
          <w:lang w:val="en-US"/>
        </w:rPr>
        <w:t xml:space="preserve"> cm</w:t>
      </w:r>
      <w:r w:rsidR="00B67AD1" w:rsidRPr="00CC1F11">
        <w:rPr>
          <w:rFonts w:ascii="Times New Roman" w:eastAsiaTheme="minorHAnsi" w:hAnsi="Times New Roman"/>
          <w:sz w:val="24"/>
          <w:szCs w:val="24"/>
          <w:vertAlign w:val="superscript"/>
          <w:lang w:val="en-US"/>
        </w:rPr>
        <w:t>-1</w:t>
      </w:r>
      <w:r w:rsidR="00B67AD1" w:rsidRPr="00CC1F11">
        <w:rPr>
          <w:rFonts w:ascii="Times New Roman" w:hAnsi="Times New Roman"/>
          <w:sz w:val="24"/>
          <w:szCs w:val="24"/>
          <w:lang w:val="en-US"/>
        </w:rPr>
        <w:t xml:space="preserve"> (G-band), representing the presence of graphitic </w:t>
      </w:r>
      <w:proofErr w:type="gramStart"/>
      <w:r w:rsidR="00B67AD1" w:rsidRPr="00CC1F11">
        <w:rPr>
          <w:rFonts w:ascii="Times New Roman" w:hAnsi="Times New Roman"/>
          <w:sz w:val="24"/>
          <w:szCs w:val="24"/>
          <w:lang w:val="en-US"/>
        </w:rPr>
        <w:t>carbon</w:t>
      </w:r>
      <w:r w:rsidR="00977443" w:rsidRPr="00CC1F11">
        <w:rPr>
          <w:rFonts w:ascii="Times New Roman" w:hAnsi="Times New Roman"/>
          <w:sz w:val="24"/>
          <w:szCs w:val="24"/>
          <w:lang w:val="en-US"/>
        </w:rPr>
        <w:t>.</w:t>
      </w:r>
      <w:r w:rsidR="00B67AD1" w:rsidRPr="00CC1F11">
        <w:rPr>
          <w:rFonts w:ascii="Times New Roman" w:hAnsi="Times New Roman"/>
          <w:sz w:val="24"/>
          <w:szCs w:val="24"/>
          <w:vertAlign w:val="superscript"/>
          <w:lang w:val="en-US"/>
        </w:rPr>
        <w:t>[</w:t>
      </w:r>
      <w:proofErr w:type="gramEnd"/>
      <w:r w:rsidR="009D0A05" w:rsidRPr="00CC1F11">
        <w:rPr>
          <w:rFonts w:ascii="Times New Roman" w:hAnsi="Times New Roman"/>
          <w:color w:val="0000FF"/>
          <w:sz w:val="24"/>
          <w:szCs w:val="24"/>
          <w:vertAlign w:val="superscript"/>
          <w:lang w:val="en-US"/>
        </w:rPr>
        <w:t>R3</w:t>
      </w:r>
      <w:r w:rsidR="00B67AD1" w:rsidRPr="00CC1F11">
        <w:rPr>
          <w:rFonts w:ascii="Times New Roman" w:hAnsi="Times New Roman"/>
          <w:sz w:val="24"/>
          <w:szCs w:val="24"/>
          <w:vertAlign w:val="superscript"/>
          <w:lang w:val="en-US"/>
        </w:rPr>
        <w:t>]</w:t>
      </w:r>
      <w:r w:rsidR="00B67AD1" w:rsidRPr="00CC1F11">
        <w:rPr>
          <w:rFonts w:ascii="Times New Roman" w:hAnsi="Times New Roman"/>
          <w:sz w:val="24"/>
          <w:szCs w:val="24"/>
          <w:lang w:val="en-US"/>
        </w:rPr>
        <w:t xml:space="preserve"> The Raman spectrum of U-DNRs resemble the features of </w:t>
      </w:r>
      <w:r w:rsidR="0076504F" w:rsidRPr="00CC1F11">
        <w:rPr>
          <w:rFonts w:ascii="Times New Roman" w:hAnsi="Times New Roman"/>
          <w:sz w:val="24"/>
          <w:szCs w:val="24"/>
          <w:lang w:val="en-US"/>
        </w:rPr>
        <w:t>U-DF</w:t>
      </w:r>
      <w:r w:rsidR="002D48B0" w:rsidRPr="00CC1F11">
        <w:rPr>
          <w:rFonts w:ascii="Times New Roman" w:hAnsi="Times New Roman"/>
          <w:sz w:val="24"/>
          <w:szCs w:val="24"/>
          <w:lang w:val="en-US"/>
        </w:rPr>
        <w:t>s</w:t>
      </w:r>
      <w:r w:rsidR="00B67AD1" w:rsidRPr="00CC1F11">
        <w:rPr>
          <w:rFonts w:ascii="Times New Roman" w:hAnsi="Times New Roman"/>
          <w:sz w:val="24"/>
          <w:szCs w:val="24"/>
          <w:lang w:val="en-US"/>
        </w:rPr>
        <w:t xml:space="preserve">. The RIE etching does not markedly influence the Raman characteristics of </w:t>
      </w:r>
      <w:r w:rsidR="0056558B" w:rsidRPr="00CC1F11">
        <w:rPr>
          <w:rFonts w:ascii="Times New Roman" w:hAnsi="Times New Roman"/>
          <w:sz w:val="24"/>
          <w:szCs w:val="24"/>
          <w:lang w:val="en-US"/>
        </w:rPr>
        <w:t>undoped diamond</w:t>
      </w:r>
      <w:r w:rsidR="00B67AD1" w:rsidRPr="00CC1F11">
        <w:rPr>
          <w:rFonts w:ascii="Times New Roman" w:hAnsi="Times New Roman"/>
          <w:sz w:val="24"/>
          <w:szCs w:val="24"/>
          <w:lang w:val="en-US"/>
        </w:rPr>
        <w:t xml:space="preserve"> </w:t>
      </w:r>
      <w:r w:rsidR="0030172F" w:rsidRPr="00CC1F11">
        <w:rPr>
          <w:rFonts w:ascii="Times New Roman" w:hAnsi="Times New Roman"/>
          <w:sz w:val="24"/>
          <w:szCs w:val="24"/>
          <w:lang w:val="en-US"/>
        </w:rPr>
        <w:t>materials</w:t>
      </w:r>
      <w:r w:rsidR="00B67AD1" w:rsidRPr="00CC1F11">
        <w:rPr>
          <w:rFonts w:ascii="Times New Roman" w:hAnsi="Times New Roman"/>
          <w:sz w:val="24"/>
          <w:szCs w:val="24"/>
          <w:lang w:val="en-US"/>
        </w:rPr>
        <w:t>, except the induction of small Raman peak at 1380 cm</w:t>
      </w:r>
      <w:r w:rsidR="00B67AD1" w:rsidRPr="00CC1F11">
        <w:rPr>
          <w:rFonts w:ascii="Times New Roman" w:hAnsi="Times New Roman"/>
          <w:sz w:val="24"/>
          <w:szCs w:val="24"/>
          <w:vertAlign w:val="superscript"/>
          <w:lang w:val="en-US"/>
        </w:rPr>
        <w:t>-1</w:t>
      </w:r>
      <w:r w:rsidR="00B67AD1" w:rsidRPr="00CC1F11">
        <w:rPr>
          <w:rFonts w:ascii="Times New Roman" w:hAnsi="Times New Roman"/>
          <w:sz w:val="24"/>
          <w:szCs w:val="24"/>
          <w:lang w:val="en-US"/>
        </w:rPr>
        <w:t xml:space="preserve"> corresponding to disordered carbon due to RIE etching process. In contrast, t</w:t>
      </w:r>
      <w:r w:rsidR="00B67AD1" w:rsidRPr="00CC1F11">
        <w:rPr>
          <w:rFonts w:ascii="Times New Roman" w:eastAsiaTheme="minorHAnsi" w:hAnsi="Times New Roman"/>
          <w:sz w:val="24"/>
          <w:szCs w:val="24"/>
          <w:lang w:val="en-US"/>
        </w:rPr>
        <w:t xml:space="preserve">he Raman spectrum of </w:t>
      </w:r>
      <w:r w:rsidR="0076504F" w:rsidRPr="00CC1F11">
        <w:rPr>
          <w:rFonts w:ascii="Times New Roman" w:eastAsiaTheme="minorHAnsi" w:hAnsi="Times New Roman"/>
          <w:sz w:val="24"/>
          <w:szCs w:val="24"/>
          <w:lang w:val="en-US"/>
        </w:rPr>
        <w:t>N-DF</w:t>
      </w:r>
      <w:r w:rsidR="002D48B0" w:rsidRPr="00CC1F11">
        <w:rPr>
          <w:rFonts w:ascii="Times New Roman" w:eastAsiaTheme="minorHAnsi" w:hAnsi="Times New Roman"/>
          <w:sz w:val="24"/>
          <w:szCs w:val="24"/>
          <w:lang w:val="en-US"/>
        </w:rPr>
        <w:t>s</w:t>
      </w:r>
      <w:r w:rsidR="00B67AD1" w:rsidRPr="00CC1F11">
        <w:rPr>
          <w:rFonts w:ascii="Times New Roman" w:eastAsiaTheme="minorHAnsi" w:hAnsi="Times New Roman"/>
          <w:sz w:val="24"/>
          <w:szCs w:val="24"/>
          <w:lang w:val="en-US"/>
        </w:rPr>
        <w:t xml:space="preserve"> (spectrum III of </w:t>
      </w:r>
      <w:r w:rsidR="00B67AD1" w:rsidRPr="00CC1F11">
        <w:rPr>
          <w:rFonts w:ascii="Times New Roman" w:eastAsiaTheme="minorHAnsi" w:hAnsi="Times New Roman"/>
          <w:color w:val="0000FF"/>
          <w:sz w:val="24"/>
          <w:szCs w:val="24"/>
          <w:lang w:val="en-US"/>
        </w:rPr>
        <w:t>Fig.</w:t>
      </w:r>
      <w:r w:rsidR="00B67AD1" w:rsidRPr="00CC1F11">
        <w:rPr>
          <w:rFonts w:ascii="Times New Roman" w:eastAsiaTheme="minorHAnsi" w:hAnsi="Times New Roman"/>
          <w:sz w:val="24"/>
          <w:szCs w:val="24"/>
          <w:lang w:val="en-US"/>
        </w:rPr>
        <w:t xml:space="preserve"> </w:t>
      </w:r>
      <w:r w:rsidR="0030172F" w:rsidRPr="00CC1F11">
        <w:rPr>
          <w:rFonts w:ascii="Times New Roman" w:hAnsi="Times New Roman"/>
          <w:color w:val="0000FF"/>
          <w:sz w:val="24"/>
          <w:szCs w:val="24"/>
          <w:lang w:val="en-US" w:eastAsia="zh-TW"/>
        </w:rPr>
        <w:t>S</w:t>
      </w:r>
      <w:r w:rsidR="00C76FD4" w:rsidRPr="00CC1F11">
        <w:rPr>
          <w:rFonts w:ascii="Times New Roman" w:hAnsi="Times New Roman"/>
          <w:color w:val="0000FF"/>
          <w:sz w:val="24"/>
          <w:szCs w:val="24"/>
          <w:lang w:val="en-US" w:eastAsia="zh-TW"/>
        </w:rPr>
        <w:t>4</w:t>
      </w:r>
      <w:r w:rsidR="00B67AD1" w:rsidRPr="00CC1F11">
        <w:rPr>
          <w:rFonts w:ascii="Times New Roman" w:hAnsi="Times New Roman"/>
          <w:sz w:val="24"/>
          <w:szCs w:val="24"/>
          <w:lang w:val="en-US"/>
        </w:rPr>
        <w:t>)</w:t>
      </w:r>
      <w:r w:rsidR="00B67AD1" w:rsidRPr="00CC1F11">
        <w:rPr>
          <w:rFonts w:ascii="Times New Roman" w:eastAsiaTheme="minorHAnsi" w:hAnsi="Times New Roman"/>
          <w:sz w:val="24"/>
          <w:szCs w:val="24"/>
          <w:lang w:val="en-US"/>
        </w:rPr>
        <w:t xml:space="preserve"> contains Raman peaks, which are markedly broaden compared with those for </w:t>
      </w:r>
      <w:r w:rsidR="0076504F" w:rsidRPr="00CC1F11">
        <w:rPr>
          <w:rFonts w:ascii="Times New Roman" w:eastAsiaTheme="minorHAnsi" w:hAnsi="Times New Roman"/>
          <w:sz w:val="24"/>
          <w:szCs w:val="24"/>
          <w:lang w:val="en-US"/>
        </w:rPr>
        <w:t>U-DF</w:t>
      </w:r>
      <w:r w:rsidR="002D48B0" w:rsidRPr="00CC1F11">
        <w:rPr>
          <w:rFonts w:ascii="Times New Roman" w:eastAsiaTheme="minorHAnsi" w:hAnsi="Times New Roman"/>
          <w:sz w:val="24"/>
          <w:szCs w:val="24"/>
          <w:lang w:val="en-US"/>
        </w:rPr>
        <w:t>s</w:t>
      </w:r>
      <w:r w:rsidR="00B67AD1" w:rsidRPr="00CC1F11">
        <w:rPr>
          <w:rFonts w:ascii="Times New Roman" w:eastAsiaTheme="minorHAnsi" w:hAnsi="Times New Roman"/>
          <w:sz w:val="24"/>
          <w:szCs w:val="24"/>
          <w:lang w:val="en-US"/>
        </w:rPr>
        <w:t xml:space="preserve">, inferring that the </w:t>
      </w:r>
      <w:r w:rsidR="0076504F" w:rsidRPr="00CC1F11">
        <w:rPr>
          <w:rFonts w:ascii="Times New Roman" w:eastAsiaTheme="minorHAnsi" w:hAnsi="Times New Roman"/>
          <w:sz w:val="24"/>
          <w:szCs w:val="24"/>
          <w:lang w:val="en-US"/>
        </w:rPr>
        <w:t>N-DF</w:t>
      </w:r>
      <w:r w:rsidR="002D48B0" w:rsidRPr="00CC1F11">
        <w:rPr>
          <w:rFonts w:ascii="Times New Roman" w:eastAsiaTheme="minorHAnsi" w:hAnsi="Times New Roman"/>
          <w:sz w:val="24"/>
          <w:szCs w:val="24"/>
          <w:lang w:val="en-US"/>
        </w:rPr>
        <w:t>s</w:t>
      </w:r>
      <w:r w:rsidR="00B67AD1" w:rsidRPr="00CC1F11">
        <w:rPr>
          <w:rFonts w:ascii="Times New Roman" w:eastAsiaTheme="minorHAnsi" w:hAnsi="Times New Roman"/>
          <w:sz w:val="24"/>
          <w:szCs w:val="24"/>
          <w:lang w:val="en-US"/>
        </w:rPr>
        <w:t xml:space="preserve"> contained markedly smaller diamond grains than the </w:t>
      </w:r>
      <w:r w:rsidR="0076504F" w:rsidRPr="00CC1F11">
        <w:rPr>
          <w:rFonts w:ascii="Times New Roman" w:eastAsiaTheme="minorHAnsi" w:hAnsi="Times New Roman"/>
          <w:sz w:val="24"/>
          <w:szCs w:val="24"/>
          <w:lang w:val="en-US"/>
        </w:rPr>
        <w:t>U-DF</w:t>
      </w:r>
      <w:r w:rsidR="002D48B0" w:rsidRPr="00CC1F11">
        <w:rPr>
          <w:rFonts w:ascii="Times New Roman" w:eastAsiaTheme="minorHAnsi" w:hAnsi="Times New Roman"/>
          <w:sz w:val="24"/>
          <w:szCs w:val="24"/>
          <w:lang w:val="en-US"/>
        </w:rPr>
        <w:t>s</w:t>
      </w:r>
      <w:r w:rsidR="00B67AD1" w:rsidRPr="00CC1F11">
        <w:rPr>
          <w:rFonts w:ascii="Times New Roman" w:eastAsiaTheme="minorHAnsi" w:hAnsi="Times New Roman"/>
          <w:sz w:val="24"/>
          <w:szCs w:val="24"/>
          <w:lang w:val="en-US"/>
        </w:rPr>
        <w:t>. There are peaks at around 1140 cm</w:t>
      </w:r>
      <w:r w:rsidR="00B67AD1" w:rsidRPr="00CC1F11">
        <w:rPr>
          <w:rFonts w:ascii="Times New Roman" w:eastAsiaTheme="minorHAnsi" w:hAnsi="Times New Roman"/>
          <w:sz w:val="24"/>
          <w:szCs w:val="24"/>
          <w:vertAlign w:val="superscript"/>
          <w:lang w:val="en-US"/>
        </w:rPr>
        <w:t xml:space="preserve">-1 </w:t>
      </w:r>
      <w:r w:rsidR="00B67AD1" w:rsidRPr="00CC1F11">
        <w:rPr>
          <w:rFonts w:ascii="Times New Roman" w:eastAsiaTheme="minorHAnsi" w:hAnsi="Times New Roman"/>
          <w:sz w:val="24"/>
          <w:szCs w:val="24"/>
          <w:lang w:val="en-US"/>
        </w:rPr>
        <w:t>and 1520 cm</w:t>
      </w:r>
      <w:r w:rsidR="00B67AD1" w:rsidRPr="00CC1F11">
        <w:rPr>
          <w:rFonts w:ascii="Times New Roman" w:eastAsiaTheme="minorHAnsi" w:hAnsi="Times New Roman"/>
          <w:sz w:val="24"/>
          <w:szCs w:val="24"/>
          <w:vertAlign w:val="superscript"/>
          <w:lang w:val="en-US"/>
        </w:rPr>
        <w:t>-1</w:t>
      </w:r>
      <w:r w:rsidR="00B67AD1" w:rsidRPr="00CC1F11">
        <w:rPr>
          <w:rFonts w:ascii="Times New Roman" w:eastAsiaTheme="minorHAnsi" w:hAnsi="Times New Roman"/>
          <w:sz w:val="24"/>
          <w:szCs w:val="24"/>
          <w:lang w:val="en-US"/>
        </w:rPr>
        <w:t xml:space="preserve">, which are ascribed to the </w:t>
      </w:r>
      <w:r w:rsidR="00B67AD1" w:rsidRPr="00CC1F11">
        <w:rPr>
          <w:rFonts w:ascii="Symbol" w:eastAsiaTheme="minorHAnsi" w:hAnsi="Symbol"/>
          <w:sz w:val="24"/>
          <w:szCs w:val="24"/>
        </w:rPr>
        <w:t></w:t>
      </w:r>
      <w:r w:rsidR="00B67AD1" w:rsidRPr="00CC1F11">
        <w:rPr>
          <w:rFonts w:ascii="Times New Roman" w:eastAsiaTheme="minorHAnsi" w:hAnsi="Times New Roman"/>
          <w:sz w:val="24"/>
          <w:szCs w:val="24"/>
          <w:vertAlign w:val="subscript"/>
          <w:lang w:val="en-US"/>
        </w:rPr>
        <w:t>1</w:t>
      </w:r>
      <w:r w:rsidR="00B67AD1" w:rsidRPr="00CC1F11">
        <w:rPr>
          <w:rFonts w:ascii="Times New Roman" w:eastAsiaTheme="minorHAnsi" w:hAnsi="Times New Roman"/>
          <w:sz w:val="24"/>
          <w:szCs w:val="24"/>
          <w:lang w:val="en-US"/>
        </w:rPr>
        <w:t xml:space="preserve"> and </w:t>
      </w:r>
      <w:r w:rsidR="00B67AD1" w:rsidRPr="00CC1F11">
        <w:rPr>
          <w:rFonts w:ascii="Symbol" w:eastAsiaTheme="minorHAnsi" w:hAnsi="Symbol"/>
          <w:sz w:val="24"/>
          <w:szCs w:val="24"/>
        </w:rPr>
        <w:t></w:t>
      </w:r>
      <w:r w:rsidR="00B67AD1" w:rsidRPr="00CC1F11">
        <w:rPr>
          <w:rFonts w:ascii="Times New Roman" w:eastAsiaTheme="minorHAnsi" w:hAnsi="Times New Roman"/>
          <w:sz w:val="24"/>
          <w:szCs w:val="24"/>
          <w:vertAlign w:val="subscript"/>
          <w:lang w:val="en-US"/>
        </w:rPr>
        <w:t xml:space="preserve">3 </w:t>
      </w:r>
      <w:r w:rsidR="00B67AD1" w:rsidRPr="00CC1F11">
        <w:rPr>
          <w:rFonts w:ascii="Times New Roman" w:eastAsiaTheme="minorHAnsi" w:hAnsi="Times New Roman"/>
          <w:sz w:val="24"/>
          <w:szCs w:val="24"/>
          <w:lang w:val="en-US"/>
        </w:rPr>
        <w:t xml:space="preserve">modes of a </w:t>
      </w:r>
      <w:r w:rsidR="00B67AD1" w:rsidRPr="00CC1F11">
        <w:rPr>
          <w:rFonts w:ascii="Times New Roman" w:hAnsi="Times New Roman"/>
          <w:i/>
          <w:sz w:val="24"/>
          <w:szCs w:val="24"/>
          <w:lang w:val="en-US"/>
        </w:rPr>
        <w:t>trans</w:t>
      </w:r>
      <w:r w:rsidR="00B67AD1" w:rsidRPr="00CC1F11">
        <w:rPr>
          <w:rFonts w:ascii="Times New Roman" w:hAnsi="Times New Roman"/>
          <w:sz w:val="24"/>
          <w:szCs w:val="24"/>
          <w:lang w:val="en-US"/>
        </w:rPr>
        <w:t>-polyacetylene (</w:t>
      </w:r>
      <w:r w:rsidR="00B67AD1" w:rsidRPr="00CC1F11">
        <w:rPr>
          <w:rFonts w:ascii="Times New Roman" w:eastAsiaTheme="minorHAnsi" w:hAnsi="Times New Roman"/>
          <w:i/>
          <w:sz w:val="24"/>
          <w:szCs w:val="24"/>
          <w:lang w:val="en-US"/>
        </w:rPr>
        <w:t>t</w:t>
      </w:r>
      <w:r w:rsidR="00B67AD1" w:rsidRPr="00CC1F11">
        <w:rPr>
          <w:rFonts w:ascii="Times New Roman" w:eastAsiaTheme="minorHAnsi" w:hAnsi="Times New Roman"/>
          <w:sz w:val="24"/>
          <w:szCs w:val="24"/>
          <w:lang w:val="en-US"/>
        </w:rPr>
        <w:t>-PA)</w:t>
      </w:r>
      <w:r w:rsidR="00B67AD1" w:rsidRPr="00CC1F11">
        <w:rPr>
          <w:rFonts w:ascii="Times New Roman" w:hAnsi="Times New Roman"/>
          <w:sz w:val="24"/>
          <w:szCs w:val="24"/>
          <w:lang w:val="en-US"/>
        </w:rPr>
        <w:t xml:space="preserve"> </w:t>
      </w:r>
      <w:r w:rsidR="00B67AD1" w:rsidRPr="00CC1F11">
        <w:rPr>
          <w:rFonts w:ascii="Times New Roman" w:eastAsiaTheme="minorHAnsi" w:hAnsi="Times New Roman"/>
          <w:sz w:val="24"/>
          <w:szCs w:val="24"/>
          <w:lang w:val="en-US"/>
        </w:rPr>
        <w:t>phase existing in the grain boundaries</w:t>
      </w:r>
      <w:r w:rsidR="00B67AD1" w:rsidRPr="00CC1F11">
        <w:rPr>
          <w:rFonts w:ascii="Times New Roman" w:eastAsiaTheme="minorHAnsi" w:hAnsi="Times New Roman"/>
          <w:sz w:val="24"/>
          <w:szCs w:val="24"/>
          <w:vertAlign w:val="superscript"/>
          <w:lang w:val="en-US"/>
        </w:rPr>
        <w:t>[</w:t>
      </w:r>
      <w:r w:rsidR="009D0A05" w:rsidRPr="00CC1F11">
        <w:rPr>
          <w:rFonts w:ascii="Times New Roman" w:eastAsiaTheme="minorHAnsi" w:hAnsi="Times New Roman"/>
          <w:color w:val="0000FF"/>
          <w:sz w:val="24"/>
          <w:szCs w:val="24"/>
          <w:vertAlign w:val="superscript"/>
          <w:lang w:val="en-US"/>
        </w:rPr>
        <w:t>R4</w:t>
      </w:r>
      <w:r w:rsidR="00B67AD1" w:rsidRPr="00CC1F11">
        <w:rPr>
          <w:rFonts w:ascii="Times New Roman" w:eastAsiaTheme="minorHAnsi" w:hAnsi="Times New Roman"/>
          <w:sz w:val="24"/>
          <w:szCs w:val="24"/>
          <w:vertAlign w:val="superscript"/>
          <w:lang w:val="en-US"/>
        </w:rPr>
        <w:t>]</w:t>
      </w:r>
      <w:r w:rsidR="00B67AD1" w:rsidRPr="00CC1F11">
        <w:rPr>
          <w:rFonts w:ascii="Times New Roman" w:eastAsiaTheme="minorHAnsi" w:hAnsi="Times New Roman"/>
          <w:sz w:val="24"/>
          <w:szCs w:val="24"/>
          <w:lang w:val="en-US"/>
        </w:rPr>
        <w:t xml:space="preserve"> and the broadened peaks at around 1352 cm</w:t>
      </w:r>
      <w:r w:rsidR="00B67AD1" w:rsidRPr="00CC1F11">
        <w:rPr>
          <w:rFonts w:ascii="Times New Roman" w:eastAsiaTheme="minorHAnsi" w:hAnsi="Times New Roman"/>
          <w:sz w:val="24"/>
          <w:szCs w:val="24"/>
          <w:vertAlign w:val="superscript"/>
          <w:lang w:val="en-US"/>
        </w:rPr>
        <w:t>-1</w:t>
      </w:r>
      <w:r w:rsidR="00B67AD1" w:rsidRPr="00CC1F11">
        <w:rPr>
          <w:rFonts w:ascii="Times New Roman" w:eastAsiaTheme="minorHAnsi" w:hAnsi="Times New Roman"/>
          <w:sz w:val="24"/>
          <w:szCs w:val="24"/>
          <w:lang w:val="en-US"/>
        </w:rPr>
        <w:t xml:space="preserve"> (D-band) and 1560 cm</w:t>
      </w:r>
      <w:r w:rsidR="00B67AD1" w:rsidRPr="00CC1F11">
        <w:rPr>
          <w:rFonts w:ascii="Times New Roman" w:eastAsiaTheme="minorHAnsi" w:hAnsi="Times New Roman"/>
          <w:sz w:val="24"/>
          <w:szCs w:val="24"/>
          <w:vertAlign w:val="superscript"/>
          <w:lang w:val="en-US"/>
        </w:rPr>
        <w:t>-1</w:t>
      </w:r>
      <w:r w:rsidR="00B67AD1" w:rsidRPr="00CC1F11">
        <w:rPr>
          <w:rFonts w:ascii="Times New Roman" w:eastAsiaTheme="minorHAnsi" w:hAnsi="Times New Roman"/>
          <w:sz w:val="24"/>
          <w:szCs w:val="24"/>
          <w:lang w:val="en-US"/>
        </w:rPr>
        <w:t xml:space="preserve"> (G-band) correspond to disordered carbon and graphitic phases, respectively</w:t>
      </w:r>
      <w:r w:rsidR="00977443" w:rsidRPr="00CC1F11">
        <w:rPr>
          <w:rFonts w:ascii="Times New Roman" w:eastAsiaTheme="minorHAnsi" w:hAnsi="Times New Roman"/>
          <w:sz w:val="24"/>
          <w:szCs w:val="24"/>
          <w:lang w:val="en-US"/>
        </w:rPr>
        <w:t>.</w:t>
      </w:r>
      <w:r w:rsidR="00B67AD1" w:rsidRPr="00CC1F11">
        <w:rPr>
          <w:rFonts w:ascii="Times New Roman" w:eastAsiaTheme="minorHAnsi" w:hAnsi="Times New Roman"/>
          <w:sz w:val="24"/>
          <w:szCs w:val="24"/>
          <w:vertAlign w:val="superscript"/>
          <w:lang w:val="en-US"/>
        </w:rPr>
        <w:t>[</w:t>
      </w:r>
      <w:r w:rsidR="009D0A05" w:rsidRPr="00CC1F11">
        <w:rPr>
          <w:rFonts w:ascii="Times New Roman" w:eastAsiaTheme="minorHAnsi" w:hAnsi="Times New Roman"/>
          <w:color w:val="0000FF"/>
          <w:sz w:val="24"/>
          <w:szCs w:val="24"/>
          <w:vertAlign w:val="superscript"/>
          <w:lang w:val="en-US"/>
        </w:rPr>
        <w:t>R5</w:t>
      </w:r>
      <w:r w:rsidR="00B67AD1" w:rsidRPr="00CC1F11">
        <w:rPr>
          <w:rFonts w:ascii="Times New Roman" w:eastAsiaTheme="minorHAnsi" w:hAnsi="Times New Roman"/>
          <w:sz w:val="24"/>
          <w:szCs w:val="24"/>
          <w:vertAlign w:val="superscript"/>
          <w:lang w:val="en-US"/>
        </w:rPr>
        <w:t>]</w:t>
      </w:r>
      <w:r w:rsidR="00B67AD1" w:rsidRPr="00CC1F11">
        <w:rPr>
          <w:rFonts w:ascii="Times New Roman" w:eastAsiaTheme="minorHAnsi" w:hAnsi="Times New Roman"/>
          <w:sz w:val="24"/>
          <w:szCs w:val="24"/>
          <w:lang w:val="en-US"/>
        </w:rPr>
        <w:t xml:space="preserve"> Spectrum IV of N-DNRs shown in </w:t>
      </w:r>
      <w:r w:rsidR="00B67AD1" w:rsidRPr="00CC1F11">
        <w:rPr>
          <w:rFonts w:ascii="Times New Roman" w:eastAsiaTheme="minorHAnsi" w:hAnsi="Times New Roman"/>
          <w:color w:val="0000FF"/>
          <w:sz w:val="24"/>
          <w:szCs w:val="24"/>
          <w:lang w:val="en-US"/>
        </w:rPr>
        <w:t xml:space="preserve">Fig. </w:t>
      </w:r>
      <w:r w:rsidR="0030172F" w:rsidRPr="00CC1F11">
        <w:rPr>
          <w:rFonts w:ascii="Times New Roman" w:hAnsi="Times New Roman"/>
          <w:color w:val="0000FF"/>
          <w:sz w:val="24"/>
          <w:szCs w:val="24"/>
          <w:lang w:val="en-US" w:eastAsia="zh-TW"/>
        </w:rPr>
        <w:t>S</w:t>
      </w:r>
      <w:r w:rsidR="00C76FD4" w:rsidRPr="00CC1F11">
        <w:rPr>
          <w:rFonts w:ascii="Times New Roman" w:hAnsi="Times New Roman"/>
          <w:color w:val="0000FF"/>
          <w:sz w:val="24"/>
          <w:szCs w:val="24"/>
          <w:lang w:val="en-US" w:eastAsia="zh-TW"/>
        </w:rPr>
        <w:t>4</w:t>
      </w:r>
      <w:r w:rsidR="0030172F" w:rsidRPr="00CC1F11">
        <w:rPr>
          <w:rFonts w:ascii="Times New Roman" w:hAnsi="Times New Roman"/>
          <w:color w:val="0000FF"/>
          <w:sz w:val="24"/>
          <w:szCs w:val="24"/>
          <w:lang w:val="en-US" w:eastAsia="zh-TW"/>
        </w:rPr>
        <w:t xml:space="preserve"> </w:t>
      </w:r>
      <w:r w:rsidR="00B67AD1" w:rsidRPr="00CC1F11">
        <w:rPr>
          <w:rFonts w:ascii="Times New Roman" w:eastAsiaTheme="minorHAnsi" w:hAnsi="Times New Roman"/>
          <w:sz w:val="24"/>
          <w:szCs w:val="24"/>
          <w:lang w:val="en-US"/>
        </w:rPr>
        <w:t>shows that the “</w:t>
      </w:r>
      <w:proofErr w:type="spellStart"/>
      <w:r w:rsidR="00B67AD1" w:rsidRPr="00CC1F11">
        <w:rPr>
          <w:rFonts w:ascii="Times New Roman" w:eastAsiaTheme="minorHAnsi" w:hAnsi="Times New Roman"/>
          <w:sz w:val="24"/>
          <w:szCs w:val="24"/>
          <w:lang w:val="en-US"/>
        </w:rPr>
        <w:t>dia</w:t>
      </w:r>
      <w:proofErr w:type="spellEnd"/>
      <w:r w:rsidR="00B67AD1" w:rsidRPr="00CC1F11">
        <w:rPr>
          <w:rFonts w:ascii="Times New Roman" w:eastAsiaTheme="minorHAnsi" w:hAnsi="Times New Roman"/>
          <w:sz w:val="24"/>
          <w:szCs w:val="24"/>
          <w:lang w:val="en-US"/>
        </w:rPr>
        <w:t xml:space="preserve">” and the G-band become slightly larger, entailing the improvement in crystallinity of both the </w:t>
      </w:r>
      <w:proofErr w:type="spellStart"/>
      <w:r w:rsidR="00B67AD1" w:rsidRPr="00CC1F11">
        <w:rPr>
          <w:rFonts w:ascii="Times New Roman" w:eastAsiaTheme="minorHAnsi" w:hAnsi="Times New Roman"/>
          <w:sz w:val="24"/>
          <w:szCs w:val="24"/>
          <w:lang w:val="en-US"/>
        </w:rPr>
        <w:t>nanodiamond</w:t>
      </w:r>
      <w:proofErr w:type="spellEnd"/>
      <w:r w:rsidR="00B67AD1" w:rsidRPr="00CC1F11">
        <w:rPr>
          <w:rFonts w:ascii="Times New Roman" w:eastAsiaTheme="minorHAnsi" w:hAnsi="Times New Roman"/>
          <w:sz w:val="24"/>
          <w:szCs w:val="24"/>
          <w:lang w:val="en-US"/>
        </w:rPr>
        <w:t xml:space="preserve"> </w:t>
      </w:r>
      <w:r w:rsidR="00B67AD1" w:rsidRPr="00CC1F11">
        <w:rPr>
          <w:rFonts w:ascii="Times New Roman" w:eastAsiaTheme="minorHAnsi" w:hAnsi="Times New Roman"/>
          <w:sz w:val="24"/>
          <w:szCs w:val="24"/>
          <w:lang w:val="en-US"/>
        </w:rPr>
        <w:lastRenderedPageBreak/>
        <w:t xml:space="preserve">grains and the </w:t>
      </w:r>
      <w:proofErr w:type="spellStart"/>
      <w:r w:rsidR="00B67AD1" w:rsidRPr="00CC1F11">
        <w:rPr>
          <w:rFonts w:ascii="Times New Roman" w:eastAsiaTheme="minorHAnsi" w:hAnsi="Times New Roman"/>
          <w:sz w:val="24"/>
          <w:szCs w:val="24"/>
          <w:lang w:val="en-US"/>
        </w:rPr>
        <w:t>nanographitic</w:t>
      </w:r>
      <w:proofErr w:type="spellEnd"/>
      <w:r w:rsidR="00B67AD1" w:rsidRPr="00CC1F11">
        <w:rPr>
          <w:rFonts w:ascii="Times New Roman" w:eastAsiaTheme="minorHAnsi" w:hAnsi="Times New Roman"/>
          <w:sz w:val="24"/>
          <w:szCs w:val="24"/>
          <w:lang w:val="en-US"/>
        </w:rPr>
        <w:t xml:space="preserve"> phases</w:t>
      </w:r>
      <w:r w:rsidR="00977443" w:rsidRPr="00CC1F11">
        <w:rPr>
          <w:rFonts w:ascii="Times New Roman" w:eastAsiaTheme="minorHAnsi" w:hAnsi="Times New Roman"/>
          <w:sz w:val="24"/>
          <w:szCs w:val="24"/>
          <w:lang w:val="en-US"/>
        </w:rPr>
        <w:t>.</w:t>
      </w:r>
      <w:r w:rsidR="00B67AD1" w:rsidRPr="00CC1F11">
        <w:rPr>
          <w:rFonts w:ascii="Times New Roman" w:eastAsiaTheme="minorHAnsi" w:hAnsi="Times New Roman"/>
          <w:sz w:val="24"/>
          <w:szCs w:val="24"/>
          <w:vertAlign w:val="superscript"/>
          <w:lang w:val="en-US"/>
        </w:rPr>
        <w:t>[</w:t>
      </w:r>
      <w:r w:rsidR="009D0A05" w:rsidRPr="00CC1F11">
        <w:rPr>
          <w:rFonts w:ascii="Times New Roman" w:eastAsiaTheme="minorHAnsi" w:hAnsi="Times New Roman"/>
          <w:color w:val="0000FF"/>
          <w:sz w:val="24"/>
          <w:szCs w:val="24"/>
          <w:vertAlign w:val="superscript"/>
          <w:lang w:val="en-US"/>
        </w:rPr>
        <w:t>R6</w:t>
      </w:r>
      <w:r w:rsidR="00B67AD1" w:rsidRPr="00CC1F11">
        <w:rPr>
          <w:rFonts w:ascii="Times New Roman" w:eastAsiaTheme="minorHAnsi" w:hAnsi="Times New Roman"/>
          <w:sz w:val="24"/>
          <w:szCs w:val="24"/>
          <w:vertAlign w:val="superscript"/>
          <w:lang w:val="en-US"/>
        </w:rPr>
        <w:t>]</w:t>
      </w:r>
      <w:r w:rsidR="00977443" w:rsidRPr="00CC1F11">
        <w:rPr>
          <w:rFonts w:ascii="Times New Roman" w:eastAsiaTheme="minorHAnsi" w:hAnsi="Times New Roman"/>
          <w:sz w:val="24"/>
          <w:szCs w:val="24"/>
          <w:vertAlign w:val="superscript"/>
          <w:lang w:val="en-US"/>
        </w:rPr>
        <w:t xml:space="preserve"> </w:t>
      </w:r>
      <w:r w:rsidR="00B67AD1" w:rsidRPr="00CC1F11">
        <w:rPr>
          <w:rFonts w:ascii="Times New Roman" w:eastAsiaTheme="minorHAnsi" w:hAnsi="Times New Roman"/>
          <w:sz w:val="24"/>
          <w:szCs w:val="24"/>
          <w:lang w:val="en-US"/>
        </w:rPr>
        <w:t>A</w:t>
      </w:r>
      <w:r w:rsidR="00B67AD1" w:rsidRPr="00CC1F11">
        <w:rPr>
          <w:rFonts w:ascii="Times New Roman" w:hAnsi="Times New Roman"/>
          <w:sz w:val="24"/>
          <w:szCs w:val="24"/>
          <w:lang w:val="en-US"/>
        </w:rPr>
        <w:t xml:space="preserve"> shoulder peak around 1600 cm</w:t>
      </w:r>
      <w:r w:rsidR="00B67AD1" w:rsidRPr="00CC1F11">
        <w:rPr>
          <w:rFonts w:ascii="Times New Roman" w:eastAsia="AdvOT8608a8d1+22" w:hAnsi="Times New Roman"/>
          <w:sz w:val="24"/>
          <w:szCs w:val="24"/>
          <w:vertAlign w:val="superscript"/>
          <w:lang w:val="en-US"/>
        </w:rPr>
        <w:t>−</w:t>
      </w:r>
      <w:r w:rsidR="00B67AD1" w:rsidRPr="00CC1F11">
        <w:rPr>
          <w:rFonts w:ascii="Times New Roman" w:hAnsi="Times New Roman"/>
          <w:sz w:val="24"/>
          <w:szCs w:val="24"/>
          <w:vertAlign w:val="superscript"/>
          <w:lang w:val="en-US"/>
        </w:rPr>
        <w:t>1</w:t>
      </w:r>
      <w:r w:rsidR="00B67AD1" w:rsidRPr="00CC1F11">
        <w:rPr>
          <w:rFonts w:ascii="Times New Roman" w:hAnsi="Times New Roman"/>
          <w:sz w:val="24"/>
          <w:szCs w:val="24"/>
          <w:lang w:val="en-US"/>
        </w:rPr>
        <w:t xml:space="preserve"> (designated as G´-band), which is not observed in the </w:t>
      </w:r>
      <w:r w:rsidR="0076504F" w:rsidRPr="00CC1F11">
        <w:rPr>
          <w:rFonts w:ascii="Times New Roman" w:hAnsi="Times New Roman"/>
          <w:sz w:val="24"/>
          <w:szCs w:val="24"/>
          <w:lang w:val="en-US"/>
        </w:rPr>
        <w:t>N-DF</w:t>
      </w:r>
      <w:r w:rsidR="002D48B0" w:rsidRPr="00CC1F11">
        <w:rPr>
          <w:rFonts w:ascii="Times New Roman" w:hAnsi="Times New Roman"/>
          <w:sz w:val="24"/>
          <w:szCs w:val="24"/>
          <w:lang w:val="en-US"/>
        </w:rPr>
        <w:t>s</w:t>
      </w:r>
      <w:r w:rsidR="00B67AD1" w:rsidRPr="00CC1F11">
        <w:rPr>
          <w:rFonts w:ascii="Times New Roman" w:hAnsi="Times New Roman"/>
          <w:sz w:val="24"/>
          <w:szCs w:val="24"/>
          <w:lang w:val="en-US"/>
        </w:rPr>
        <w:t xml:space="preserve"> </w:t>
      </w:r>
      <w:r w:rsidR="00B67AD1" w:rsidRPr="00CC1F11">
        <w:rPr>
          <w:rFonts w:ascii="Times New Roman" w:eastAsiaTheme="minorHAnsi" w:hAnsi="Times New Roman"/>
          <w:sz w:val="24"/>
          <w:szCs w:val="24"/>
          <w:lang w:val="en-US"/>
        </w:rPr>
        <w:t xml:space="preserve">(cf. spectrum III of Fig. </w:t>
      </w:r>
      <w:r w:rsidR="0030172F" w:rsidRPr="00CC1F11">
        <w:rPr>
          <w:rFonts w:ascii="Times New Roman" w:hAnsi="Times New Roman"/>
          <w:color w:val="0000FF"/>
          <w:sz w:val="24"/>
          <w:szCs w:val="24"/>
          <w:lang w:val="en-US" w:eastAsia="zh-TW"/>
        </w:rPr>
        <w:t>S</w:t>
      </w:r>
      <w:r w:rsidR="00C76FD4" w:rsidRPr="00CC1F11">
        <w:rPr>
          <w:rFonts w:ascii="Times New Roman" w:hAnsi="Times New Roman"/>
          <w:color w:val="0000FF"/>
          <w:sz w:val="24"/>
          <w:szCs w:val="24"/>
          <w:lang w:val="en-US" w:eastAsia="zh-TW"/>
        </w:rPr>
        <w:t>4</w:t>
      </w:r>
      <w:r w:rsidR="00B67AD1" w:rsidRPr="00CC1F11">
        <w:rPr>
          <w:rFonts w:ascii="Times New Roman" w:hAnsi="Times New Roman"/>
          <w:sz w:val="24"/>
          <w:szCs w:val="24"/>
          <w:lang w:val="en-US"/>
        </w:rPr>
        <w:t>), is seen that possibly arises from the presence of nanocrystalline graphitic in the N-DNRs</w:t>
      </w:r>
      <w:r w:rsidR="00977443" w:rsidRPr="00CC1F11">
        <w:rPr>
          <w:rFonts w:ascii="Times New Roman" w:hAnsi="Times New Roman"/>
          <w:sz w:val="24"/>
          <w:szCs w:val="24"/>
          <w:lang w:val="en-US"/>
        </w:rPr>
        <w:t>.</w:t>
      </w:r>
      <w:r w:rsidR="00B67AD1" w:rsidRPr="00CC1F11">
        <w:rPr>
          <w:rFonts w:ascii="Times New Roman" w:hAnsi="Times New Roman"/>
          <w:sz w:val="24"/>
          <w:szCs w:val="24"/>
          <w:vertAlign w:val="superscript"/>
          <w:lang w:val="en-US"/>
        </w:rPr>
        <w:t>[</w:t>
      </w:r>
      <w:r w:rsidR="009D0A05" w:rsidRPr="00CC1F11">
        <w:rPr>
          <w:rFonts w:ascii="Times New Roman" w:hAnsi="Times New Roman"/>
          <w:color w:val="0000FF"/>
          <w:sz w:val="24"/>
          <w:szCs w:val="24"/>
          <w:vertAlign w:val="superscript"/>
          <w:lang w:val="en-US"/>
        </w:rPr>
        <w:t>R6</w:t>
      </w:r>
      <w:r w:rsidR="00B67AD1" w:rsidRPr="00CC1F11">
        <w:rPr>
          <w:rFonts w:ascii="Times New Roman" w:hAnsi="Times New Roman"/>
          <w:sz w:val="24"/>
          <w:szCs w:val="24"/>
          <w:vertAlign w:val="superscript"/>
          <w:lang w:val="en-US"/>
        </w:rPr>
        <w:t>]</w:t>
      </w:r>
      <w:r w:rsidR="00977443" w:rsidRPr="00CC1F11">
        <w:rPr>
          <w:rFonts w:ascii="Times New Roman" w:hAnsi="Times New Roman"/>
          <w:sz w:val="24"/>
          <w:szCs w:val="24"/>
          <w:vertAlign w:val="superscript"/>
          <w:lang w:val="en-US"/>
        </w:rPr>
        <w:t xml:space="preserve"> </w:t>
      </w:r>
      <w:r w:rsidR="00B67AD1" w:rsidRPr="00CC1F11">
        <w:rPr>
          <w:rFonts w:ascii="Times New Roman" w:hAnsi="Times New Roman"/>
          <w:sz w:val="24"/>
          <w:szCs w:val="24"/>
          <w:lang w:val="en-US"/>
        </w:rPr>
        <w:t>A</w:t>
      </w:r>
      <w:r w:rsidR="00B67AD1" w:rsidRPr="00CC1F11">
        <w:rPr>
          <w:rFonts w:ascii="Times New Roman" w:eastAsiaTheme="minorHAnsi" w:hAnsi="Times New Roman"/>
          <w:sz w:val="24"/>
          <w:szCs w:val="24"/>
          <w:lang w:val="en-US"/>
        </w:rPr>
        <w:t xml:space="preserve"> reduction in the intensity of the </w:t>
      </w:r>
      <w:r w:rsidR="00B67AD1" w:rsidRPr="00CC1F11">
        <w:rPr>
          <w:rFonts w:ascii="Times New Roman" w:eastAsiaTheme="minorHAnsi" w:hAnsi="Times New Roman"/>
          <w:i/>
          <w:sz w:val="24"/>
          <w:szCs w:val="24"/>
          <w:lang w:val="en-US"/>
        </w:rPr>
        <w:t>t</w:t>
      </w:r>
      <w:r w:rsidR="00B67AD1" w:rsidRPr="00CC1F11">
        <w:rPr>
          <w:rFonts w:ascii="Times New Roman" w:eastAsiaTheme="minorHAnsi" w:hAnsi="Times New Roman"/>
          <w:sz w:val="24"/>
          <w:szCs w:val="24"/>
          <w:lang w:val="en-US"/>
        </w:rPr>
        <w:t xml:space="preserve">-PA peaks is observed for N-DNRs compared with those for </w:t>
      </w:r>
      <w:r w:rsidR="0076504F" w:rsidRPr="00CC1F11">
        <w:rPr>
          <w:rFonts w:ascii="Times New Roman" w:eastAsiaTheme="minorHAnsi" w:hAnsi="Times New Roman"/>
          <w:sz w:val="24"/>
          <w:szCs w:val="24"/>
          <w:lang w:val="en-US"/>
        </w:rPr>
        <w:t>N-DF</w:t>
      </w:r>
      <w:r w:rsidR="002D48B0" w:rsidRPr="00CC1F11">
        <w:rPr>
          <w:rFonts w:ascii="Times New Roman" w:eastAsiaTheme="minorHAnsi" w:hAnsi="Times New Roman"/>
          <w:sz w:val="24"/>
          <w:szCs w:val="24"/>
          <w:lang w:val="en-US"/>
        </w:rPr>
        <w:t>s</w:t>
      </w:r>
      <w:r w:rsidR="00B67AD1" w:rsidRPr="00CC1F11">
        <w:rPr>
          <w:rFonts w:ascii="Times New Roman" w:eastAsiaTheme="minorHAnsi" w:hAnsi="Times New Roman"/>
          <w:sz w:val="24"/>
          <w:szCs w:val="24"/>
          <w:lang w:val="en-US"/>
        </w:rPr>
        <w:t xml:space="preserve">, which is an indication of the dissociation of C-H bonds in </w:t>
      </w:r>
      <w:r w:rsidR="00B67AD1" w:rsidRPr="00CC1F11">
        <w:rPr>
          <w:rFonts w:ascii="Times New Roman" w:eastAsiaTheme="minorHAnsi" w:hAnsi="Times New Roman"/>
          <w:i/>
          <w:sz w:val="24"/>
          <w:szCs w:val="24"/>
          <w:lang w:val="en-US"/>
        </w:rPr>
        <w:t>t</w:t>
      </w:r>
      <w:r w:rsidR="00B67AD1" w:rsidRPr="00CC1F11">
        <w:rPr>
          <w:rFonts w:ascii="Times New Roman" w:eastAsiaTheme="minorHAnsi" w:hAnsi="Times New Roman"/>
          <w:sz w:val="24"/>
          <w:szCs w:val="24"/>
          <w:lang w:val="en-US"/>
        </w:rPr>
        <w:t>-PA located at the grain boundaries of N-DNRs due to RIE process</w:t>
      </w:r>
      <w:r w:rsidR="00B67AD1" w:rsidRPr="00CC1F11">
        <w:rPr>
          <w:rFonts w:ascii="Times New Roman" w:hAnsi="Times New Roman"/>
          <w:sz w:val="24"/>
          <w:szCs w:val="24"/>
          <w:lang w:val="en-US"/>
        </w:rPr>
        <w:t xml:space="preserve">. These evolution of Raman characteristics is in accord with the proposed formation mechanism for the diamond nanorods for N-DNRs. That is, the species in the etching plasma preferentially interact with the grain boundary phases in RIE process. </w:t>
      </w:r>
      <w:r w:rsidR="00B67AD1" w:rsidRPr="00CC1F11">
        <w:rPr>
          <w:rFonts w:ascii="Times New Roman" w:eastAsiaTheme="minorHAnsi" w:hAnsi="Times New Roman"/>
          <w:sz w:val="24"/>
          <w:szCs w:val="24"/>
          <w:lang w:val="en-US"/>
        </w:rPr>
        <w:t xml:space="preserve">Moreover, </w:t>
      </w:r>
      <w:r w:rsidR="00B67AD1" w:rsidRPr="00CC1F11">
        <w:rPr>
          <w:rFonts w:ascii="Times New Roman" w:hAnsi="Times New Roman"/>
          <w:sz w:val="24"/>
          <w:szCs w:val="24"/>
          <w:lang w:val="en-US"/>
        </w:rPr>
        <w:t>it is to be noted that the sharp Raman peak at 1332 cm</w:t>
      </w:r>
      <w:r w:rsidR="00B67AD1" w:rsidRPr="00CC1F11">
        <w:rPr>
          <w:rFonts w:ascii="Times New Roman" w:eastAsiaTheme="minorHAnsi" w:hAnsi="Times New Roman"/>
          <w:sz w:val="24"/>
          <w:szCs w:val="24"/>
          <w:vertAlign w:val="superscript"/>
          <w:lang w:val="en-US"/>
        </w:rPr>
        <w:t>-1</w:t>
      </w:r>
      <w:r w:rsidR="00B67AD1" w:rsidRPr="00CC1F11">
        <w:rPr>
          <w:rFonts w:ascii="Times New Roman" w:hAnsi="Times New Roman"/>
          <w:sz w:val="24"/>
          <w:szCs w:val="24"/>
          <w:lang w:val="en-US"/>
        </w:rPr>
        <w:t xml:space="preserve"> corresponding to diamond is not evidently observed in the Raman spectra of </w:t>
      </w:r>
      <w:r w:rsidR="0076504F" w:rsidRPr="00CC1F11">
        <w:rPr>
          <w:rFonts w:ascii="Times New Roman" w:hAnsi="Times New Roman"/>
          <w:sz w:val="24"/>
          <w:szCs w:val="24"/>
          <w:lang w:val="en-US"/>
        </w:rPr>
        <w:t>N-DF</w:t>
      </w:r>
      <w:r w:rsidR="002D48B0" w:rsidRPr="00CC1F11">
        <w:rPr>
          <w:rFonts w:ascii="Times New Roman" w:hAnsi="Times New Roman"/>
          <w:sz w:val="24"/>
          <w:szCs w:val="24"/>
          <w:lang w:val="en-US"/>
        </w:rPr>
        <w:t>s</w:t>
      </w:r>
      <w:r w:rsidR="00B67AD1" w:rsidRPr="00CC1F11">
        <w:rPr>
          <w:rFonts w:ascii="Times New Roman" w:hAnsi="Times New Roman"/>
          <w:sz w:val="24"/>
          <w:szCs w:val="24"/>
          <w:lang w:val="en-US"/>
        </w:rPr>
        <w:t xml:space="preserve"> and N-DNRs </w:t>
      </w:r>
      <w:r w:rsidR="00B67AD1" w:rsidRPr="00CC1F11">
        <w:rPr>
          <w:rFonts w:ascii="Times New Roman" w:eastAsiaTheme="minorHAnsi" w:hAnsi="Times New Roman"/>
          <w:sz w:val="24"/>
          <w:szCs w:val="24"/>
          <w:lang w:val="en-US"/>
        </w:rPr>
        <w:t xml:space="preserve">(spectra III and IV of </w:t>
      </w:r>
      <w:r w:rsidR="00B67AD1" w:rsidRPr="00CC1F11">
        <w:rPr>
          <w:rFonts w:ascii="Times New Roman" w:eastAsiaTheme="minorHAnsi" w:hAnsi="Times New Roman"/>
          <w:color w:val="0000FF"/>
          <w:sz w:val="24"/>
          <w:szCs w:val="24"/>
          <w:lang w:val="en-US"/>
        </w:rPr>
        <w:t xml:space="preserve">Fig. </w:t>
      </w:r>
      <w:r w:rsidR="0030172F" w:rsidRPr="00CC1F11">
        <w:rPr>
          <w:rFonts w:ascii="Times New Roman" w:hAnsi="Times New Roman"/>
          <w:color w:val="0000FF"/>
          <w:sz w:val="24"/>
          <w:szCs w:val="24"/>
          <w:lang w:val="en-US" w:eastAsia="zh-TW"/>
        </w:rPr>
        <w:t>S</w:t>
      </w:r>
      <w:r w:rsidR="00C76FD4" w:rsidRPr="00CC1F11">
        <w:rPr>
          <w:rFonts w:ascii="Times New Roman" w:hAnsi="Times New Roman"/>
          <w:color w:val="0000FF"/>
          <w:sz w:val="24"/>
          <w:szCs w:val="24"/>
          <w:lang w:val="en-US" w:eastAsia="zh-TW"/>
        </w:rPr>
        <w:t>4</w:t>
      </w:r>
      <w:r w:rsidR="00B67AD1" w:rsidRPr="00CC1F11">
        <w:rPr>
          <w:rFonts w:ascii="Times New Roman" w:hAnsi="Times New Roman"/>
          <w:sz w:val="24"/>
          <w:szCs w:val="24"/>
          <w:lang w:val="en-US"/>
        </w:rPr>
        <w:t xml:space="preserve">) because of the presence of </w:t>
      </w:r>
      <w:proofErr w:type="spellStart"/>
      <w:r w:rsidR="00B67AD1" w:rsidRPr="00CC1F11">
        <w:rPr>
          <w:rFonts w:ascii="Times New Roman" w:hAnsi="Times New Roman"/>
          <w:sz w:val="24"/>
          <w:szCs w:val="24"/>
          <w:lang w:val="en-US"/>
        </w:rPr>
        <w:t>nano</w:t>
      </w:r>
      <w:proofErr w:type="spellEnd"/>
      <w:r w:rsidR="00B67AD1" w:rsidRPr="00CC1F11">
        <w:rPr>
          <w:rFonts w:ascii="Times New Roman" w:hAnsi="Times New Roman"/>
          <w:sz w:val="24"/>
          <w:szCs w:val="24"/>
          <w:lang w:val="en-US"/>
        </w:rPr>
        <w:t xml:space="preserve">-sized diamond grains in </w:t>
      </w:r>
      <w:r w:rsidR="0076504F" w:rsidRPr="00CC1F11">
        <w:rPr>
          <w:rFonts w:ascii="Times New Roman" w:hAnsi="Times New Roman"/>
          <w:sz w:val="24"/>
          <w:szCs w:val="24"/>
          <w:lang w:val="en-US"/>
        </w:rPr>
        <w:t>N-DF</w:t>
      </w:r>
      <w:r w:rsidR="002D48B0" w:rsidRPr="00CC1F11">
        <w:rPr>
          <w:rFonts w:ascii="Times New Roman" w:hAnsi="Times New Roman"/>
          <w:sz w:val="24"/>
          <w:szCs w:val="24"/>
          <w:lang w:val="en-US"/>
        </w:rPr>
        <w:t>s</w:t>
      </w:r>
      <w:r w:rsidR="00B67AD1" w:rsidRPr="00CC1F11">
        <w:rPr>
          <w:rFonts w:ascii="Times New Roman" w:hAnsi="Times New Roman"/>
          <w:sz w:val="24"/>
          <w:szCs w:val="24"/>
          <w:lang w:val="en-US"/>
        </w:rPr>
        <w:t xml:space="preserve"> (and N-DNRs). Moreover, the scattering cross-section for </w:t>
      </w:r>
      <w:r w:rsidR="00B67AD1" w:rsidRPr="00CC1F11">
        <w:rPr>
          <w:rFonts w:ascii="Times New Roman" w:hAnsi="Times New Roman"/>
          <w:i/>
          <w:sz w:val="24"/>
          <w:szCs w:val="24"/>
          <w:lang w:val="en-US"/>
        </w:rPr>
        <w:t>sp</w:t>
      </w:r>
      <w:r w:rsidR="00B67AD1" w:rsidRPr="00CC1F11">
        <w:rPr>
          <w:rFonts w:ascii="Times New Roman" w:hAnsi="Times New Roman"/>
          <w:sz w:val="24"/>
          <w:szCs w:val="24"/>
          <w:vertAlign w:val="superscript"/>
          <w:lang w:val="en-US"/>
        </w:rPr>
        <w:t>2</w:t>
      </w:r>
      <w:r w:rsidR="00B67AD1" w:rsidRPr="00CC1F11">
        <w:rPr>
          <w:rFonts w:ascii="Times New Roman" w:hAnsi="Times New Roman"/>
          <w:sz w:val="24"/>
          <w:szCs w:val="24"/>
          <w:lang w:val="en-US"/>
        </w:rPr>
        <w:t xml:space="preserve">-bonded carbon to incident </w:t>
      </w:r>
      <w:r w:rsidR="0030172F" w:rsidRPr="00CC1F11">
        <w:rPr>
          <w:rFonts w:ascii="Times New Roman" w:hAnsi="Times New Roman"/>
          <w:sz w:val="24"/>
          <w:szCs w:val="24"/>
          <w:lang w:val="en-US"/>
        </w:rPr>
        <w:t>laser</w:t>
      </w:r>
      <w:r w:rsidR="00B67AD1" w:rsidRPr="00CC1F11">
        <w:rPr>
          <w:rFonts w:ascii="Times New Roman" w:hAnsi="Times New Roman"/>
          <w:sz w:val="24"/>
          <w:szCs w:val="24"/>
          <w:lang w:val="en-US"/>
        </w:rPr>
        <w:t xml:space="preserve"> in micro-Raman is markedly larger than that for </w:t>
      </w:r>
      <w:r w:rsidR="00B67AD1" w:rsidRPr="00CC1F11">
        <w:rPr>
          <w:rFonts w:ascii="Times New Roman" w:hAnsi="Times New Roman"/>
          <w:i/>
          <w:sz w:val="24"/>
          <w:szCs w:val="24"/>
          <w:lang w:val="en-US"/>
        </w:rPr>
        <w:t>sp</w:t>
      </w:r>
      <w:r w:rsidR="00B67AD1" w:rsidRPr="00CC1F11">
        <w:rPr>
          <w:rFonts w:ascii="Times New Roman" w:hAnsi="Times New Roman"/>
          <w:sz w:val="24"/>
          <w:szCs w:val="24"/>
          <w:vertAlign w:val="superscript"/>
          <w:lang w:val="en-US"/>
        </w:rPr>
        <w:t>3</w:t>
      </w:r>
      <w:r w:rsidR="00B67AD1" w:rsidRPr="00CC1F11">
        <w:rPr>
          <w:rFonts w:ascii="Times New Roman" w:hAnsi="Times New Roman"/>
          <w:sz w:val="24"/>
          <w:szCs w:val="24"/>
          <w:lang w:val="en-US"/>
        </w:rPr>
        <w:t xml:space="preserve">-bonded carbon that induced larger background noise in Raman spectra of these </w:t>
      </w:r>
      <w:proofErr w:type="gramStart"/>
      <w:r w:rsidR="00B67AD1" w:rsidRPr="00CC1F11">
        <w:rPr>
          <w:rFonts w:ascii="Times New Roman" w:hAnsi="Times New Roman"/>
          <w:sz w:val="24"/>
          <w:szCs w:val="24"/>
          <w:lang w:val="en-US"/>
        </w:rPr>
        <w:t>materials.</w:t>
      </w:r>
      <w:r w:rsidR="00B67AD1" w:rsidRPr="00CC1F11">
        <w:rPr>
          <w:rFonts w:ascii="Times New Roman" w:hAnsi="Times New Roman"/>
          <w:sz w:val="24"/>
          <w:szCs w:val="24"/>
          <w:vertAlign w:val="superscript"/>
          <w:lang w:val="en-US"/>
        </w:rPr>
        <w:t>[</w:t>
      </w:r>
      <w:proofErr w:type="gramEnd"/>
      <w:r w:rsidR="009D0A05" w:rsidRPr="00CC1F11">
        <w:rPr>
          <w:rFonts w:ascii="Times New Roman" w:hAnsi="Times New Roman"/>
          <w:color w:val="0000FF"/>
          <w:sz w:val="24"/>
          <w:szCs w:val="24"/>
          <w:vertAlign w:val="superscript"/>
          <w:lang w:val="en-US"/>
        </w:rPr>
        <w:t>R6</w:t>
      </w:r>
      <w:r w:rsidR="00B67AD1" w:rsidRPr="00CC1F11">
        <w:rPr>
          <w:rFonts w:ascii="Times New Roman" w:hAnsi="Times New Roman"/>
          <w:sz w:val="24"/>
          <w:szCs w:val="24"/>
          <w:vertAlign w:val="superscript"/>
          <w:lang w:val="en-US"/>
        </w:rPr>
        <w:t>]</w:t>
      </w:r>
    </w:p>
    <w:p w:rsidR="00995908" w:rsidRPr="00CC1F11" w:rsidRDefault="009F1952" w:rsidP="000A25D1">
      <w:pPr>
        <w:autoSpaceDE w:val="0"/>
        <w:autoSpaceDN w:val="0"/>
        <w:adjustRightInd w:val="0"/>
        <w:spacing w:after="0" w:line="480" w:lineRule="auto"/>
        <w:ind w:firstLine="426"/>
        <w:jc w:val="center"/>
        <w:rPr>
          <w:rFonts w:ascii="Times New Roman" w:hAnsi="Times New Roman"/>
          <w:sz w:val="24"/>
          <w:szCs w:val="24"/>
          <w:lang w:val="en-US"/>
        </w:rPr>
      </w:pPr>
      <w:r w:rsidRPr="00CC1F11">
        <w:rPr>
          <w:noProof/>
          <w:lang w:eastAsia="nl-BE"/>
        </w:rPr>
        <w:drawing>
          <wp:inline distT="0" distB="0" distL="0" distR="0">
            <wp:extent cx="2518771" cy="1800000"/>
            <wp:effectExtent l="0" t="0" r="0" b="0"/>
            <wp:docPr id="6" name="Picture 6" descr="C:\Users\skamatchi\AppData\Local\Microsoft\Windows\Temporary Internet Files\Content.Word\Fig 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amatchi\AppData\Local\Microsoft\Windows\Temporary Internet Files\Content.Word\Fig S7.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8771" cy="1800000"/>
                    </a:xfrm>
                    <a:prstGeom prst="rect">
                      <a:avLst/>
                    </a:prstGeom>
                    <a:noFill/>
                    <a:ln>
                      <a:noFill/>
                    </a:ln>
                  </pic:spPr>
                </pic:pic>
              </a:graphicData>
            </a:graphic>
          </wp:inline>
        </w:drawing>
      </w:r>
    </w:p>
    <w:p w:rsidR="00F617D3" w:rsidRPr="00CC1F11" w:rsidRDefault="00F617D3" w:rsidP="000A25D1">
      <w:pPr>
        <w:autoSpaceDE w:val="0"/>
        <w:autoSpaceDN w:val="0"/>
        <w:adjustRightInd w:val="0"/>
        <w:spacing w:before="240" w:line="480" w:lineRule="auto"/>
        <w:jc w:val="center"/>
        <w:rPr>
          <w:rFonts w:ascii="Times New Roman" w:hAnsi="Times New Roman"/>
          <w:i/>
          <w:sz w:val="24"/>
          <w:szCs w:val="24"/>
          <w:lang w:val="en-US" w:eastAsia="zh-TW"/>
        </w:rPr>
      </w:pPr>
      <w:r w:rsidRPr="00CC1F11">
        <w:rPr>
          <w:rFonts w:ascii="Times New Roman" w:hAnsi="Times New Roman"/>
          <w:b/>
          <w:i/>
          <w:sz w:val="24"/>
          <w:szCs w:val="24"/>
          <w:lang w:val="en-US"/>
        </w:rPr>
        <w:t>Fig</w:t>
      </w:r>
      <w:r w:rsidR="008D5B13" w:rsidRPr="00CC1F11">
        <w:rPr>
          <w:rFonts w:ascii="Times New Roman" w:hAnsi="Times New Roman"/>
          <w:b/>
          <w:i/>
          <w:sz w:val="24"/>
          <w:szCs w:val="24"/>
          <w:lang w:val="en-US"/>
        </w:rPr>
        <w:t>ure</w:t>
      </w:r>
      <w:r w:rsidRPr="00CC1F11">
        <w:rPr>
          <w:rFonts w:ascii="Times New Roman" w:hAnsi="Times New Roman"/>
          <w:b/>
          <w:i/>
          <w:sz w:val="24"/>
          <w:szCs w:val="24"/>
          <w:lang w:val="en-US"/>
        </w:rPr>
        <w:t xml:space="preserve"> </w:t>
      </w:r>
      <w:r w:rsidRPr="00CC1F11">
        <w:rPr>
          <w:rFonts w:ascii="Times New Roman" w:hAnsi="Times New Roman"/>
          <w:b/>
          <w:i/>
          <w:sz w:val="24"/>
          <w:szCs w:val="24"/>
          <w:lang w:val="en-US" w:eastAsia="zh-TW"/>
        </w:rPr>
        <w:t>S</w:t>
      </w:r>
      <w:r w:rsidR="00F713C8" w:rsidRPr="00CC1F11">
        <w:rPr>
          <w:rFonts w:ascii="Times New Roman" w:hAnsi="Times New Roman"/>
          <w:b/>
          <w:i/>
          <w:sz w:val="24"/>
          <w:szCs w:val="24"/>
          <w:lang w:val="en-US" w:eastAsia="zh-TW"/>
        </w:rPr>
        <w:t>5</w:t>
      </w:r>
      <w:r w:rsidR="00712550" w:rsidRPr="00CC1F11">
        <w:rPr>
          <w:rFonts w:ascii="Times New Roman" w:hAnsi="Times New Roman"/>
          <w:b/>
          <w:i/>
          <w:sz w:val="24"/>
          <w:szCs w:val="24"/>
          <w:lang w:val="en-US" w:eastAsia="zh-TW"/>
        </w:rPr>
        <w:t>.</w:t>
      </w:r>
      <w:r w:rsidRPr="00CC1F11">
        <w:rPr>
          <w:rFonts w:ascii="Times New Roman" w:hAnsi="Times New Roman"/>
          <w:b/>
          <w:i/>
          <w:sz w:val="24"/>
          <w:szCs w:val="24"/>
          <w:lang w:val="en-US" w:eastAsia="zh-TW"/>
        </w:rPr>
        <w:t xml:space="preserve"> </w:t>
      </w:r>
      <w:r w:rsidRPr="00CC1F11">
        <w:rPr>
          <w:rFonts w:ascii="Times New Roman" w:hAnsi="Times New Roman"/>
          <w:i/>
          <w:sz w:val="24"/>
          <w:szCs w:val="24"/>
          <w:lang w:val="en-US"/>
        </w:rPr>
        <w:t xml:space="preserve">C1s XPS spectra of I. </w:t>
      </w:r>
      <w:r w:rsidR="0076504F" w:rsidRPr="00CC1F11">
        <w:rPr>
          <w:rFonts w:ascii="Times New Roman" w:hAnsi="Times New Roman"/>
          <w:i/>
          <w:sz w:val="24"/>
          <w:szCs w:val="24"/>
          <w:lang w:val="en-US"/>
        </w:rPr>
        <w:t>U-DF</w:t>
      </w:r>
      <w:r w:rsidR="002D48B0" w:rsidRPr="00CC1F11">
        <w:rPr>
          <w:rFonts w:ascii="Times New Roman" w:hAnsi="Times New Roman"/>
          <w:i/>
          <w:sz w:val="24"/>
          <w:szCs w:val="24"/>
          <w:lang w:val="en-US"/>
        </w:rPr>
        <w:t>s</w:t>
      </w:r>
      <w:r w:rsidRPr="00CC1F11">
        <w:rPr>
          <w:rFonts w:ascii="Times New Roman" w:hAnsi="Times New Roman"/>
          <w:i/>
          <w:sz w:val="24"/>
          <w:szCs w:val="24"/>
          <w:lang w:val="en-US"/>
        </w:rPr>
        <w:t xml:space="preserve">, II. U-DNRs, III. </w:t>
      </w:r>
      <w:r w:rsidR="0076504F" w:rsidRPr="00CC1F11">
        <w:rPr>
          <w:rFonts w:ascii="Times New Roman" w:hAnsi="Times New Roman"/>
          <w:i/>
          <w:sz w:val="24"/>
          <w:szCs w:val="24"/>
          <w:lang w:val="en-US"/>
        </w:rPr>
        <w:t>N-DF</w:t>
      </w:r>
      <w:r w:rsidR="002D48B0" w:rsidRPr="00CC1F11">
        <w:rPr>
          <w:rFonts w:ascii="Times New Roman" w:hAnsi="Times New Roman"/>
          <w:i/>
          <w:sz w:val="24"/>
          <w:szCs w:val="24"/>
          <w:lang w:val="en-US"/>
        </w:rPr>
        <w:t>s</w:t>
      </w:r>
      <w:r w:rsidRPr="00CC1F11">
        <w:rPr>
          <w:rFonts w:ascii="Times New Roman" w:hAnsi="Times New Roman"/>
          <w:i/>
          <w:sz w:val="24"/>
          <w:szCs w:val="24"/>
          <w:lang w:val="en-US"/>
        </w:rPr>
        <w:t xml:space="preserve"> and I</w:t>
      </w:r>
      <w:r w:rsidR="00D12543" w:rsidRPr="00CC1F11">
        <w:rPr>
          <w:rFonts w:ascii="Times New Roman" w:hAnsi="Times New Roman"/>
          <w:i/>
          <w:sz w:val="24"/>
          <w:szCs w:val="24"/>
          <w:lang w:val="en-US"/>
        </w:rPr>
        <w:t>V</w:t>
      </w:r>
      <w:r w:rsidRPr="00CC1F11">
        <w:rPr>
          <w:rFonts w:ascii="Times New Roman" w:hAnsi="Times New Roman"/>
          <w:i/>
          <w:sz w:val="24"/>
          <w:szCs w:val="24"/>
          <w:lang w:val="en-US"/>
        </w:rPr>
        <w:t>. N-DNRs</w:t>
      </w:r>
      <w:r w:rsidRPr="00CC1F11">
        <w:rPr>
          <w:rFonts w:ascii="Times New Roman" w:hAnsi="Times New Roman"/>
          <w:i/>
          <w:sz w:val="24"/>
          <w:szCs w:val="24"/>
          <w:lang w:val="en-US" w:eastAsia="zh-TW"/>
        </w:rPr>
        <w:t>.</w:t>
      </w:r>
    </w:p>
    <w:p w:rsidR="00B67AD1" w:rsidRPr="00CC1F11" w:rsidRDefault="0011263D" w:rsidP="000A25D1">
      <w:pPr>
        <w:autoSpaceDE w:val="0"/>
        <w:autoSpaceDN w:val="0"/>
        <w:adjustRightInd w:val="0"/>
        <w:spacing w:after="0" w:line="480" w:lineRule="auto"/>
        <w:jc w:val="both"/>
        <w:rPr>
          <w:rFonts w:ascii="Times New Roman" w:hAnsi="Times New Roman"/>
          <w:sz w:val="24"/>
          <w:szCs w:val="24"/>
          <w:lang w:val="en-US" w:eastAsia="zh-TW"/>
        </w:rPr>
      </w:pPr>
      <w:r w:rsidRPr="00CC1F11">
        <w:rPr>
          <w:rFonts w:ascii="Times New Roman" w:hAnsi="Times New Roman"/>
          <w:sz w:val="24"/>
          <w:szCs w:val="24"/>
          <w:lang w:val="en-US"/>
        </w:rPr>
        <w:t xml:space="preserve">The surface composition and chemical states were investigated using </w:t>
      </w:r>
      <w:r w:rsidRPr="00CC1F11">
        <w:rPr>
          <w:rFonts w:ascii="Times New Roman" w:hAnsi="Times New Roman"/>
          <w:sz w:val="24"/>
          <w:szCs w:val="24"/>
          <w:lang w:val="en-US" w:eastAsia="nl-BE"/>
        </w:rPr>
        <w:t xml:space="preserve">XPS, which was performed using </w:t>
      </w:r>
      <w:r w:rsidRPr="00CC1F11">
        <w:rPr>
          <w:rFonts w:ascii="Times New Roman" w:hAnsi="Times New Roman"/>
          <w:sz w:val="24"/>
          <w:szCs w:val="24"/>
          <w:lang w:val="en-US"/>
        </w:rPr>
        <w:t xml:space="preserve">a Thermo-VG Scientific </w:t>
      </w:r>
      <w:proofErr w:type="spellStart"/>
      <w:r w:rsidRPr="00CC1F11">
        <w:rPr>
          <w:rFonts w:ascii="Times New Roman" w:hAnsi="Times New Roman"/>
          <w:sz w:val="24"/>
          <w:szCs w:val="24"/>
          <w:lang w:val="en-US"/>
        </w:rPr>
        <w:t>ESCALab</w:t>
      </w:r>
      <w:proofErr w:type="spellEnd"/>
      <w:r w:rsidRPr="00CC1F11">
        <w:rPr>
          <w:rFonts w:ascii="Times New Roman" w:hAnsi="Times New Roman"/>
          <w:sz w:val="24"/>
          <w:szCs w:val="24"/>
          <w:lang w:val="en-US"/>
        </w:rPr>
        <w:t xml:space="preserve"> 250 microprobe equipped with a monochromatic Al K</w:t>
      </w:r>
      <w:r w:rsidRPr="00CC1F11">
        <w:rPr>
          <w:rFonts w:ascii="Times New Roman" w:hAnsi="Times New Roman"/>
          <w:sz w:val="24"/>
          <w:szCs w:val="24"/>
        </w:rPr>
        <w:t>α</w:t>
      </w:r>
      <w:r w:rsidRPr="00CC1F11">
        <w:rPr>
          <w:rFonts w:ascii="Times New Roman" w:hAnsi="Times New Roman"/>
          <w:sz w:val="24"/>
          <w:szCs w:val="24"/>
          <w:lang w:val="en-US"/>
        </w:rPr>
        <w:t xml:space="preserve"> X-ray source (1486.6 eV). </w:t>
      </w:r>
      <w:r w:rsidR="00B67AD1" w:rsidRPr="00CC1F11">
        <w:rPr>
          <w:rFonts w:ascii="Times New Roman" w:hAnsi="Times New Roman"/>
          <w:sz w:val="24"/>
          <w:szCs w:val="24"/>
          <w:lang w:val="en-US" w:eastAsia="zh-TW"/>
        </w:rPr>
        <w:t>The carbon 1</w:t>
      </w:r>
      <w:r w:rsidR="00B67AD1" w:rsidRPr="00CC1F11">
        <w:rPr>
          <w:rFonts w:ascii="Times New Roman" w:hAnsi="Times New Roman"/>
          <w:iCs/>
          <w:sz w:val="24"/>
          <w:szCs w:val="24"/>
          <w:lang w:val="en-US" w:eastAsia="zh-TW"/>
        </w:rPr>
        <w:t xml:space="preserve">s </w:t>
      </w:r>
      <w:r w:rsidR="00B67AD1" w:rsidRPr="00CC1F11">
        <w:rPr>
          <w:rFonts w:ascii="Times New Roman" w:hAnsi="Times New Roman"/>
          <w:sz w:val="24"/>
          <w:szCs w:val="24"/>
          <w:lang w:val="en-US" w:eastAsia="zh-TW"/>
        </w:rPr>
        <w:t>(C1</w:t>
      </w:r>
      <w:r w:rsidR="00B67AD1" w:rsidRPr="00CC1F11">
        <w:rPr>
          <w:rFonts w:ascii="Times New Roman" w:hAnsi="Times New Roman"/>
          <w:iCs/>
          <w:sz w:val="24"/>
          <w:szCs w:val="24"/>
          <w:lang w:val="en-US" w:eastAsia="zh-TW"/>
        </w:rPr>
        <w:t xml:space="preserve">s) </w:t>
      </w:r>
      <w:r w:rsidR="00B67AD1" w:rsidRPr="00CC1F11">
        <w:rPr>
          <w:rFonts w:ascii="Times New Roman" w:hAnsi="Times New Roman"/>
          <w:sz w:val="24"/>
          <w:szCs w:val="24"/>
          <w:lang w:val="en-US" w:eastAsia="zh-TW"/>
        </w:rPr>
        <w:t xml:space="preserve">core level peak of </w:t>
      </w:r>
      <w:r w:rsidR="0076504F" w:rsidRPr="00CC1F11">
        <w:rPr>
          <w:rFonts w:ascii="Times New Roman" w:hAnsi="Times New Roman"/>
          <w:sz w:val="24"/>
          <w:szCs w:val="24"/>
          <w:lang w:val="en-US" w:eastAsia="zh-TW"/>
        </w:rPr>
        <w:t>U-DF</w:t>
      </w:r>
      <w:r w:rsidR="002D48B0" w:rsidRPr="00CC1F11">
        <w:rPr>
          <w:rFonts w:ascii="Times New Roman" w:hAnsi="Times New Roman"/>
          <w:sz w:val="24"/>
          <w:szCs w:val="24"/>
          <w:lang w:val="en-US" w:eastAsia="zh-TW"/>
        </w:rPr>
        <w:t>s</w:t>
      </w:r>
      <w:r w:rsidR="00B67AD1" w:rsidRPr="00CC1F11">
        <w:rPr>
          <w:rFonts w:ascii="Times New Roman" w:hAnsi="Times New Roman"/>
          <w:sz w:val="24"/>
          <w:szCs w:val="24"/>
          <w:vertAlign w:val="subscript"/>
          <w:lang w:val="en-US"/>
        </w:rPr>
        <w:t xml:space="preserve"> </w:t>
      </w:r>
      <w:r w:rsidR="00B67AD1" w:rsidRPr="00CC1F11">
        <w:rPr>
          <w:rFonts w:ascii="Times New Roman" w:hAnsi="Times New Roman"/>
          <w:sz w:val="24"/>
          <w:szCs w:val="24"/>
          <w:lang w:val="en-US"/>
        </w:rPr>
        <w:t xml:space="preserve">(spectrum I of </w:t>
      </w:r>
      <w:r w:rsidR="00B67AD1" w:rsidRPr="00CC1F11">
        <w:rPr>
          <w:rFonts w:ascii="Times New Roman" w:hAnsi="Times New Roman"/>
          <w:color w:val="0000FF"/>
          <w:sz w:val="24"/>
          <w:szCs w:val="24"/>
          <w:lang w:val="en-US" w:eastAsia="zh-TW"/>
        </w:rPr>
        <w:t>Fig.</w:t>
      </w:r>
      <w:r w:rsidR="00B67AD1" w:rsidRPr="00CC1F11">
        <w:rPr>
          <w:rFonts w:ascii="Times New Roman" w:hAnsi="Times New Roman"/>
          <w:sz w:val="24"/>
          <w:szCs w:val="24"/>
          <w:lang w:val="en-US" w:eastAsia="zh-TW"/>
        </w:rPr>
        <w:t xml:space="preserve"> </w:t>
      </w:r>
      <w:r w:rsidR="0030172F" w:rsidRPr="00CC1F11">
        <w:rPr>
          <w:rFonts w:ascii="Times New Roman" w:hAnsi="Times New Roman"/>
          <w:color w:val="0000FF"/>
          <w:sz w:val="24"/>
          <w:szCs w:val="24"/>
          <w:lang w:val="en-US" w:eastAsia="zh-TW"/>
        </w:rPr>
        <w:t>S</w:t>
      </w:r>
      <w:r w:rsidR="00C76FD4" w:rsidRPr="00CC1F11">
        <w:rPr>
          <w:rFonts w:ascii="Times New Roman" w:hAnsi="Times New Roman"/>
          <w:color w:val="0000FF"/>
          <w:sz w:val="24"/>
          <w:szCs w:val="24"/>
          <w:lang w:val="en-US" w:eastAsia="zh-TW"/>
        </w:rPr>
        <w:t>5</w:t>
      </w:r>
      <w:r w:rsidR="00B67AD1" w:rsidRPr="00CC1F11">
        <w:rPr>
          <w:rFonts w:ascii="Times New Roman" w:hAnsi="Times New Roman"/>
          <w:sz w:val="24"/>
          <w:szCs w:val="24"/>
          <w:lang w:val="en-US"/>
        </w:rPr>
        <w:t>) is observed at 284.1 eV, which is attributed to bulk diamond (C-</w:t>
      </w:r>
      <w:r w:rsidR="00B67AD1" w:rsidRPr="00CC1F11">
        <w:rPr>
          <w:rFonts w:ascii="Times New Roman" w:hAnsi="Times New Roman"/>
          <w:sz w:val="24"/>
          <w:szCs w:val="24"/>
          <w:lang w:val="en-US"/>
        </w:rPr>
        <w:lastRenderedPageBreak/>
        <w:t>C</w:t>
      </w:r>
      <w:proofErr w:type="gramStart"/>
      <w:r w:rsidR="00B67AD1" w:rsidRPr="00CC1F11">
        <w:rPr>
          <w:rFonts w:ascii="Times New Roman" w:hAnsi="Times New Roman"/>
          <w:sz w:val="24"/>
          <w:szCs w:val="24"/>
          <w:lang w:val="en-US"/>
        </w:rPr>
        <w:t>)</w:t>
      </w:r>
      <w:r w:rsidR="00657BDC" w:rsidRPr="00CC1F11">
        <w:rPr>
          <w:rFonts w:ascii="Times New Roman" w:hAnsi="Times New Roman"/>
          <w:sz w:val="24"/>
          <w:szCs w:val="24"/>
          <w:lang w:val="en-US"/>
        </w:rPr>
        <w:t>.</w:t>
      </w:r>
      <w:r w:rsidR="00B67AD1" w:rsidRPr="00CC1F11">
        <w:rPr>
          <w:rFonts w:ascii="Times New Roman" w:hAnsi="Times New Roman"/>
          <w:sz w:val="24"/>
          <w:szCs w:val="24"/>
          <w:vertAlign w:val="superscript"/>
          <w:lang w:val="en-US"/>
        </w:rPr>
        <w:t>[</w:t>
      </w:r>
      <w:proofErr w:type="gramEnd"/>
      <w:r w:rsidR="009D0A05" w:rsidRPr="00CC1F11">
        <w:rPr>
          <w:rFonts w:ascii="Times New Roman" w:hAnsi="Times New Roman"/>
          <w:color w:val="0000FF"/>
          <w:sz w:val="24"/>
          <w:szCs w:val="24"/>
          <w:vertAlign w:val="superscript"/>
          <w:lang w:val="en-US"/>
        </w:rPr>
        <w:t>R7</w:t>
      </w:r>
      <w:r w:rsidR="00B67AD1" w:rsidRPr="00CC1F11">
        <w:rPr>
          <w:rFonts w:ascii="Times New Roman" w:hAnsi="Times New Roman"/>
          <w:sz w:val="24"/>
          <w:szCs w:val="24"/>
          <w:vertAlign w:val="superscript"/>
          <w:lang w:val="en-US"/>
        </w:rPr>
        <w:t>]</w:t>
      </w:r>
      <w:r w:rsidR="00657BDC" w:rsidRPr="00CC1F11">
        <w:rPr>
          <w:rFonts w:ascii="Times New Roman" w:hAnsi="Times New Roman"/>
          <w:color w:val="0000FF"/>
          <w:sz w:val="24"/>
          <w:szCs w:val="24"/>
          <w:lang w:val="en-US"/>
        </w:rPr>
        <w:t xml:space="preserve"> </w:t>
      </w:r>
      <w:r w:rsidR="00B67AD1" w:rsidRPr="00CC1F11">
        <w:rPr>
          <w:rFonts w:ascii="Times New Roman" w:hAnsi="Times New Roman"/>
          <w:sz w:val="24"/>
          <w:szCs w:val="24"/>
          <w:lang w:val="en-US"/>
        </w:rPr>
        <w:t xml:space="preserve">In contrast, the C1s peak of the U-DNRs (spectrum II of </w:t>
      </w:r>
      <w:r w:rsidR="00B67AD1" w:rsidRPr="00CC1F11">
        <w:rPr>
          <w:rFonts w:ascii="Times New Roman" w:hAnsi="Times New Roman"/>
          <w:color w:val="0000FF"/>
          <w:sz w:val="24"/>
          <w:szCs w:val="24"/>
          <w:lang w:val="en-US"/>
        </w:rPr>
        <w:t>Fig.</w:t>
      </w:r>
      <w:r w:rsidR="00B67AD1" w:rsidRPr="00CC1F11">
        <w:rPr>
          <w:rFonts w:ascii="Times New Roman" w:hAnsi="Times New Roman"/>
          <w:sz w:val="24"/>
          <w:szCs w:val="24"/>
          <w:lang w:val="en-US"/>
        </w:rPr>
        <w:t xml:space="preserve"> </w:t>
      </w:r>
      <w:r w:rsidR="0030172F" w:rsidRPr="00CC1F11">
        <w:rPr>
          <w:rFonts w:ascii="Times New Roman" w:hAnsi="Times New Roman"/>
          <w:color w:val="0000FF"/>
          <w:sz w:val="24"/>
          <w:szCs w:val="24"/>
          <w:lang w:val="en-US" w:eastAsia="zh-TW"/>
        </w:rPr>
        <w:t>S</w:t>
      </w:r>
      <w:r w:rsidR="00C76FD4" w:rsidRPr="00CC1F11">
        <w:rPr>
          <w:rFonts w:ascii="Times New Roman" w:hAnsi="Times New Roman"/>
          <w:color w:val="0000FF"/>
          <w:sz w:val="24"/>
          <w:szCs w:val="24"/>
          <w:lang w:val="en-US" w:eastAsia="zh-TW"/>
        </w:rPr>
        <w:t>5</w:t>
      </w:r>
      <w:r w:rsidR="00B67AD1" w:rsidRPr="00CC1F11">
        <w:rPr>
          <w:rFonts w:ascii="Times New Roman" w:hAnsi="Times New Roman"/>
          <w:sz w:val="24"/>
          <w:szCs w:val="24"/>
          <w:lang w:val="en-US"/>
        </w:rPr>
        <w:t xml:space="preserve">) blue-shifted to higher binding energy with respect to the </w:t>
      </w:r>
      <w:r w:rsidR="0076504F" w:rsidRPr="00CC1F11">
        <w:rPr>
          <w:rFonts w:ascii="Times New Roman" w:hAnsi="Times New Roman"/>
          <w:sz w:val="24"/>
          <w:szCs w:val="24"/>
          <w:lang w:val="en-US"/>
        </w:rPr>
        <w:t>U-DF</w:t>
      </w:r>
      <w:r w:rsidR="002D48B0" w:rsidRPr="00CC1F11">
        <w:rPr>
          <w:rFonts w:ascii="Times New Roman" w:hAnsi="Times New Roman"/>
          <w:sz w:val="24"/>
          <w:szCs w:val="24"/>
          <w:lang w:val="en-US"/>
        </w:rPr>
        <w:t>s</w:t>
      </w:r>
      <w:r w:rsidR="00B67AD1" w:rsidRPr="00CC1F11">
        <w:rPr>
          <w:rFonts w:ascii="Times New Roman" w:hAnsi="Times New Roman"/>
          <w:sz w:val="24"/>
          <w:szCs w:val="24"/>
          <w:lang w:val="en-US"/>
        </w:rPr>
        <w:t xml:space="preserve"> and shows a peak at 285.3 eV which is associated with </w:t>
      </w:r>
      <w:r w:rsidR="00B67AD1" w:rsidRPr="00CC1F11">
        <w:rPr>
          <w:rFonts w:ascii="Times New Roman" w:hAnsi="Times New Roman"/>
          <w:i/>
          <w:sz w:val="24"/>
          <w:szCs w:val="24"/>
          <w:lang w:val="en-US"/>
        </w:rPr>
        <w:t>sp</w:t>
      </w:r>
      <w:r w:rsidR="00B67AD1" w:rsidRPr="00CC1F11">
        <w:rPr>
          <w:rFonts w:ascii="Times New Roman" w:hAnsi="Times New Roman"/>
          <w:sz w:val="24"/>
          <w:szCs w:val="24"/>
          <w:vertAlign w:val="superscript"/>
          <w:lang w:val="en-US"/>
        </w:rPr>
        <w:t>3</w:t>
      </w:r>
      <w:r w:rsidR="00B67AD1" w:rsidRPr="00CC1F11">
        <w:rPr>
          <w:rFonts w:ascii="Times New Roman" w:hAnsi="Times New Roman"/>
          <w:sz w:val="24"/>
          <w:szCs w:val="24"/>
          <w:lang w:val="en-US"/>
        </w:rPr>
        <w:t xml:space="preserve"> C-C bonding in diamond. A contribution of </w:t>
      </w:r>
      <w:r w:rsidR="00B67AD1" w:rsidRPr="00CC1F11">
        <w:rPr>
          <w:rFonts w:ascii="Times New Roman" w:hAnsi="Times New Roman"/>
          <w:i/>
          <w:sz w:val="24"/>
          <w:szCs w:val="24"/>
          <w:lang w:val="en-US"/>
        </w:rPr>
        <w:t>sp</w:t>
      </w:r>
      <w:r w:rsidR="00B67AD1" w:rsidRPr="00CC1F11">
        <w:rPr>
          <w:rFonts w:ascii="Times New Roman" w:hAnsi="Times New Roman"/>
          <w:sz w:val="24"/>
          <w:szCs w:val="24"/>
          <w:vertAlign w:val="superscript"/>
          <w:lang w:val="en-US"/>
        </w:rPr>
        <w:t>2</w:t>
      </w:r>
      <w:r w:rsidR="00B67AD1" w:rsidRPr="00CC1F11">
        <w:rPr>
          <w:rFonts w:ascii="Times New Roman" w:hAnsi="Times New Roman"/>
          <w:sz w:val="24"/>
          <w:szCs w:val="24"/>
          <w:lang w:val="en-US"/>
        </w:rPr>
        <w:t xml:space="preserve"> C=C photoelectron component at 283.8 eV, which is associated with the reconstruction of diamond surface and bonding at grain boundaries due to RIE </w:t>
      </w:r>
      <w:proofErr w:type="gramStart"/>
      <w:r w:rsidR="00B67AD1" w:rsidRPr="00CC1F11">
        <w:rPr>
          <w:rFonts w:ascii="Times New Roman" w:hAnsi="Times New Roman"/>
          <w:sz w:val="24"/>
          <w:szCs w:val="24"/>
          <w:lang w:val="en-US"/>
        </w:rPr>
        <w:t>process</w:t>
      </w:r>
      <w:r w:rsidR="00657BDC" w:rsidRPr="00CC1F11">
        <w:rPr>
          <w:rFonts w:ascii="Times New Roman" w:hAnsi="Times New Roman"/>
          <w:sz w:val="24"/>
          <w:szCs w:val="24"/>
          <w:lang w:val="en-US"/>
        </w:rPr>
        <w:t>.</w:t>
      </w:r>
      <w:r w:rsidR="00B67AD1" w:rsidRPr="00CC1F11">
        <w:rPr>
          <w:rFonts w:ascii="Times New Roman" w:hAnsi="Times New Roman"/>
          <w:sz w:val="24"/>
          <w:szCs w:val="24"/>
          <w:vertAlign w:val="superscript"/>
          <w:lang w:val="en-US"/>
        </w:rPr>
        <w:t>[</w:t>
      </w:r>
      <w:proofErr w:type="gramEnd"/>
      <w:r w:rsidR="009D0A05" w:rsidRPr="00CC1F11">
        <w:rPr>
          <w:rFonts w:ascii="Times New Roman" w:hAnsi="Times New Roman"/>
          <w:color w:val="0000FF"/>
          <w:sz w:val="24"/>
          <w:szCs w:val="24"/>
          <w:vertAlign w:val="superscript"/>
          <w:lang w:val="en-US"/>
        </w:rPr>
        <w:t>R8</w:t>
      </w:r>
      <w:r w:rsidR="00B67AD1" w:rsidRPr="00CC1F11">
        <w:rPr>
          <w:rFonts w:ascii="Times New Roman" w:hAnsi="Times New Roman"/>
          <w:sz w:val="24"/>
          <w:szCs w:val="24"/>
          <w:vertAlign w:val="superscript"/>
          <w:lang w:val="en-US"/>
        </w:rPr>
        <w:t>]</w:t>
      </w:r>
      <w:r w:rsidR="00657BDC" w:rsidRPr="00CC1F11">
        <w:rPr>
          <w:rFonts w:ascii="Times New Roman" w:hAnsi="Times New Roman"/>
          <w:sz w:val="24"/>
          <w:szCs w:val="24"/>
          <w:lang w:val="en-US"/>
        </w:rPr>
        <w:t xml:space="preserve"> </w:t>
      </w:r>
      <w:r w:rsidR="00B67AD1" w:rsidRPr="00CC1F11">
        <w:rPr>
          <w:rFonts w:ascii="Times New Roman" w:hAnsi="Times New Roman"/>
          <w:sz w:val="24"/>
          <w:szCs w:val="24"/>
          <w:lang w:val="en-US"/>
        </w:rPr>
        <w:t xml:space="preserve">Moreover, the C=O peak is presented at 286.4 eV, which probably formed due to the interaction of O ions with the diamond during RIE etching. In contrast, the </w:t>
      </w:r>
      <w:r w:rsidR="0076504F" w:rsidRPr="00CC1F11">
        <w:rPr>
          <w:rFonts w:ascii="Times New Roman" w:hAnsi="Times New Roman"/>
          <w:sz w:val="24"/>
          <w:szCs w:val="24"/>
          <w:lang w:val="en-US"/>
        </w:rPr>
        <w:t>N-DF</w:t>
      </w:r>
      <w:r w:rsidR="002D48B0" w:rsidRPr="00CC1F11">
        <w:rPr>
          <w:rFonts w:ascii="Times New Roman" w:hAnsi="Times New Roman"/>
          <w:sz w:val="24"/>
          <w:szCs w:val="24"/>
          <w:lang w:val="en-US"/>
        </w:rPr>
        <w:t>s</w:t>
      </w:r>
      <w:r w:rsidR="00B67AD1" w:rsidRPr="00CC1F11">
        <w:rPr>
          <w:rFonts w:ascii="Times New Roman" w:hAnsi="Times New Roman"/>
          <w:sz w:val="24"/>
          <w:szCs w:val="24"/>
          <w:lang w:val="en-US"/>
        </w:rPr>
        <w:t xml:space="preserve"> contain a core level C1s peak at 285.0 eV (spectrum III of </w:t>
      </w:r>
      <w:r w:rsidR="00B67AD1" w:rsidRPr="00CC1F11">
        <w:rPr>
          <w:rFonts w:ascii="Times New Roman" w:eastAsiaTheme="minorHAnsi" w:hAnsi="Times New Roman"/>
          <w:color w:val="0000FF"/>
          <w:sz w:val="24"/>
          <w:szCs w:val="24"/>
          <w:lang w:val="en-US"/>
        </w:rPr>
        <w:t>Fig.</w:t>
      </w:r>
      <w:r w:rsidR="00B67AD1" w:rsidRPr="00CC1F11">
        <w:rPr>
          <w:rFonts w:ascii="Times New Roman" w:eastAsiaTheme="minorHAnsi" w:hAnsi="Times New Roman"/>
          <w:sz w:val="24"/>
          <w:szCs w:val="24"/>
          <w:lang w:val="en-US"/>
        </w:rPr>
        <w:t xml:space="preserve"> </w:t>
      </w:r>
      <w:r w:rsidR="0030172F" w:rsidRPr="00CC1F11">
        <w:rPr>
          <w:rFonts w:ascii="Times New Roman" w:hAnsi="Times New Roman"/>
          <w:color w:val="0000FF"/>
          <w:sz w:val="24"/>
          <w:szCs w:val="24"/>
          <w:lang w:val="en-US" w:eastAsia="zh-TW"/>
        </w:rPr>
        <w:t>S</w:t>
      </w:r>
      <w:r w:rsidR="00C76FD4" w:rsidRPr="00CC1F11">
        <w:rPr>
          <w:rFonts w:ascii="Times New Roman" w:hAnsi="Times New Roman"/>
          <w:color w:val="0000FF"/>
          <w:sz w:val="24"/>
          <w:szCs w:val="24"/>
          <w:lang w:val="en-US" w:eastAsia="zh-TW"/>
        </w:rPr>
        <w:t>5</w:t>
      </w:r>
      <w:r w:rsidR="00B67AD1" w:rsidRPr="00CC1F11">
        <w:rPr>
          <w:rFonts w:ascii="Times New Roman" w:hAnsi="Times New Roman"/>
          <w:sz w:val="24"/>
          <w:szCs w:val="24"/>
          <w:lang w:val="en-US"/>
        </w:rPr>
        <w:t xml:space="preserve">), which is associated with C-C bonding in diamond. There present C-N and C=N peaks located at 286.3, 287.3 eV, </w:t>
      </w:r>
      <w:proofErr w:type="gramStart"/>
      <w:r w:rsidR="00B67AD1" w:rsidRPr="00CC1F11">
        <w:rPr>
          <w:rFonts w:ascii="Times New Roman" w:hAnsi="Times New Roman"/>
          <w:sz w:val="24"/>
          <w:szCs w:val="24"/>
          <w:lang w:val="en-US"/>
        </w:rPr>
        <w:t>respectively</w:t>
      </w:r>
      <w:r w:rsidR="00657BDC" w:rsidRPr="00CC1F11">
        <w:rPr>
          <w:rFonts w:ascii="Times New Roman" w:hAnsi="Times New Roman"/>
          <w:sz w:val="24"/>
          <w:szCs w:val="24"/>
          <w:lang w:val="en-US"/>
        </w:rPr>
        <w:t>.</w:t>
      </w:r>
      <w:r w:rsidR="00B67AD1" w:rsidRPr="00CC1F11">
        <w:rPr>
          <w:rFonts w:ascii="Times New Roman" w:hAnsi="Times New Roman"/>
          <w:sz w:val="24"/>
          <w:szCs w:val="24"/>
          <w:vertAlign w:val="superscript"/>
          <w:lang w:val="en-US"/>
        </w:rPr>
        <w:t>[</w:t>
      </w:r>
      <w:proofErr w:type="gramEnd"/>
      <w:r w:rsidR="009D0A05" w:rsidRPr="00CC1F11">
        <w:rPr>
          <w:rFonts w:ascii="Times New Roman" w:hAnsi="Times New Roman"/>
          <w:color w:val="0000FF"/>
          <w:sz w:val="24"/>
          <w:szCs w:val="24"/>
          <w:vertAlign w:val="superscript"/>
          <w:lang w:val="en-US"/>
        </w:rPr>
        <w:t>R9</w:t>
      </w:r>
      <w:r w:rsidR="00B67AD1" w:rsidRPr="00CC1F11">
        <w:rPr>
          <w:rFonts w:ascii="Times New Roman" w:hAnsi="Times New Roman"/>
          <w:sz w:val="24"/>
          <w:szCs w:val="24"/>
          <w:vertAlign w:val="superscript"/>
          <w:lang w:val="en-US"/>
        </w:rPr>
        <w:t>]</w:t>
      </w:r>
      <w:r w:rsidR="00657BDC" w:rsidRPr="00CC1F11">
        <w:rPr>
          <w:rFonts w:ascii="Times New Roman" w:hAnsi="Times New Roman"/>
          <w:sz w:val="24"/>
          <w:szCs w:val="24"/>
          <w:lang w:val="en-US"/>
        </w:rPr>
        <w:t xml:space="preserve"> </w:t>
      </w:r>
      <w:r w:rsidR="00B67AD1" w:rsidRPr="00CC1F11">
        <w:rPr>
          <w:rFonts w:ascii="Times New Roman" w:hAnsi="Times New Roman"/>
          <w:sz w:val="24"/>
          <w:szCs w:val="24"/>
          <w:lang w:val="en-US" w:eastAsia="zh-TW"/>
        </w:rPr>
        <w:t xml:space="preserve">It should be mentioned that </w:t>
      </w:r>
      <w:r w:rsidR="00B67AD1" w:rsidRPr="00CC1F11">
        <w:rPr>
          <w:rFonts w:ascii="Times New Roman" w:hAnsi="Times New Roman"/>
          <w:sz w:val="24"/>
          <w:szCs w:val="24"/>
          <w:lang w:val="en-US"/>
        </w:rPr>
        <w:t>t</w:t>
      </w:r>
      <w:r w:rsidR="00B67AD1" w:rsidRPr="00CC1F11">
        <w:rPr>
          <w:rFonts w:ascii="Times New Roman" w:hAnsi="Times New Roman"/>
          <w:sz w:val="24"/>
          <w:szCs w:val="24"/>
          <w:lang w:val="en-US" w:eastAsia="zh-TW"/>
        </w:rPr>
        <w:t>he C1</w:t>
      </w:r>
      <w:r w:rsidR="00B67AD1" w:rsidRPr="00CC1F11">
        <w:rPr>
          <w:rFonts w:ascii="Times New Roman" w:hAnsi="Times New Roman"/>
          <w:iCs/>
          <w:sz w:val="24"/>
          <w:szCs w:val="24"/>
          <w:lang w:val="en-US" w:eastAsia="zh-TW"/>
        </w:rPr>
        <w:t>s</w:t>
      </w:r>
      <w:r w:rsidR="00B67AD1" w:rsidRPr="00CC1F11">
        <w:rPr>
          <w:rFonts w:ascii="Times New Roman" w:hAnsi="Times New Roman"/>
          <w:i/>
          <w:iCs/>
          <w:sz w:val="24"/>
          <w:szCs w:val="24"/>
          <w:lang w:val="en-US" w:eastAsia="zh-TW"/>
        </w:rPr>
        <w:t xml:space="preserve"> </w:t>
      </w:r>
      <w:r w:rsidR="00B67AD1" w:rsidRPr="00CC1F11">
        <w:rPr>
          <w:rFonts w:ascii="Times New Roman" w:hAnsi="Times New Roman"/>
          <w:sz w:val="24"/>
          <w:szCs w:val="24"/>
          <w:lang w:val="en-US" w:eastAsia="zh-TW"/>
        </w:rPr>
        <w:t xml:space="preserve">peak of the </w:t>
      </w:r>
      <w:r w:rsidR="0076504F" w:rsidRPr="00CC1F11">
        <w:rPr>
          <w:rFonts w:ascii="Times New Roman" w:hAnsi="Times New Roman"/>
          <w:sz w:val="24"/>
          <w:szCs w:val="24"/>
          <w:lang w:val="en-US"/>
        </w:rPr>
        <w:t>N-DF</w:t>
      </w:r>
      <w:r w:rsidR="002D48B0" w:rsidRPr="00CC1F11">
        <w:rPr>
          <w:rFonts w:ascii="Times New Roman" w:hAnsi="Times New Roman"/>
          <w:sz w:val="24"/>
          <w:szCs w:val="24"/>
          <w:lang w:val="en-US"/>
        </w:rPr>
        <w:t>s</w:t>
      </w:r>
      <w:r w:rsidR="00B67AD1" w:rsidRPr="00CC1F11">
        <w:rPr>
          <w:rFonts w:ascii="Times New Roman" w:hAnsi="Times New Roman"/>
          <w:sz w:val="24"/>
          <w:szCs w:val="24"/>
          <w:lang w:val="en-US" w:eastAsia="zh-TW"/>
        </w:rPr>
        <w:t xml:space="preserve"> is observed at 285.0 eV, which is 0.9 eV higher compared to the C1s</w:t>
      </w:r>
      <w:r w:rsidR="00B67AD1" w:rsidRPr="00CC1F11">
        <w:rPr>
          <w:rFonts w:ascii="Times New Roman" w:hAnsi="Times New Roman"/>
          <w:i/>
          <w:iCs/>
          <w:sz w:val="24"/>
          <w:szCs w:val="24"/>
          <w:lang w:val="en-US" w:eastAsia="zh-TW"/>
        </w:rPr>
        <w:t xml:space="preserve"> </w:t>
      </w:r>
      <w:r w:rsidR="00B67AD1" w:rsidRPr="00CC1F11">
        <w:rPr>
          <w:rFonts w:ascii="Times New Roman" w:hAnsi="Times New Roman"/>
          <w:sz w:val="24"/>
          <w:szCs w:val="24"/>
          <w:lang w:val="en-US" w:eastAsia="zh-TW"/>
        </w:rPr>
        <w:t xml:space="preserve">peak of </w:t>
      </w:r>
      <w:r w:rsidR="0076504F" w:rsidRPr="00CC1F11">
        <w:rPr>
          <w:rFonts w:ascii="Times New Roman" w:hAnsi="Times New Roman"/>
          <w:sz w:val="24"/>
          <w:szCs w:val="24"/>
          <w:lang w:val="en-US" w:eastAsia="zh-TW"/>
        </w:rPr>
        <w:t>U-DF</w:t>
      </w:r>
      <w:r w:rsidR="002D48B0" w:rsidRPr="00CC1F11">
        <w:rPr>
          <w:rFonts w:ascii="Times New Roman" w:hAnsi="Times New Roman"/>
          <w:sz w:val="24"/>
          <w:szCs w:val="24"/>
          <w:lang w:val="en-US" w:eastAsia="zh-TW"/>
        </w:rPr>
        <w:t>s</w:t>
      </w:r>
      <w:r w:rsidR="00B67AD1" w:rsidRPr="00CC1F11">
        <w:rPr>
          <w:rFonts w:ascii="Times New Roman" w:hAnsi="Times New Roman"/>
          <w:sz w:val="24"/>
          <w:szCs w:val="24"/>
          <w:lang w:val="en-US" w:eastAsia="zh-TW"/>
        </w:rPr>
        <w:t xml:space="preserve"> </w:t>
      </w:r>
      <w:r w:rsidR="00B67AD1" w:rsidRPr="00CC1F11">
        <w:rPr>
          <w:rFonts w:ascii="Times New Roman" w:eastAsiaTheme="minorHAnsi" w:hAnsi="Times New Roman"/>
          <w:sz w:val="24"/>
          <w:szCs w:val="24"/>
          <w:lang w:val="en-US"/>
        </w:rPr>
        <w:t>(284.1 eV;</w:t>
      </w:r>
      <w:r w:rsidR="00B67AD1" w:rsidRPr="00CC1F11">
        <w:rPr>
          <w:rFonts w:ascii="Times New Roman" w:hAnsi="Times New Roman"/>
          <w:sz w:val="24"/>
          <w:szCs w:val="24"/>
          <w:lang w:val="en-US"/>
        </w:rPr>
        <w:t xml:space="preserve"> spectrum I of </w:t>
      </w:r>
      <w:r w:rsidR="00B67AD1" w:rsidRPr="00CC1F11">
        <w:rPr>
          <w:rFonts w:ascii="Times New Roman" w:eastAsiaTheme="minorHAnsi" w:hAnsi="Times New Roman"/>
          <w:color w:val="0000FF"/>
          <w:sz w:val="24"/>
          <w:szCs w:val="24"/>
          <w:lang w:val="en-US"/>
        </w:rPr>
        <w:t>Fig.</w:t>
      </w:r>
      <w:r w:rsidR="00B67AD1" w:rsidRPr="00CC1F11">
        <w:rPr>
          <w:rFonts w:ascii="Times New Roman" w:eastAsiaTheme="minorHAnsi" w:hAnsi="Times New Roman"/>
          <w:sz w:val="24"/>
          <w:szCs w:val="24"/>
          <w:lang w:val="en-US"/>
        </w:rPr>
        <w:t xml:space="preserve"> </w:t>
      </w:r>
      <w:r w:rsidR="0030172F" w:rsidRPr="00CC1F11">
        <w:rPr>
          <w:rFonts w:ascii="Times New Roman" w:hAnsi="Times New Roman"/>
          <w:color w:val="0000FF"/>
          <w:sz w:val="24"/>
          <w:szCs w:val="24"/>
          <w:lang w:val="en-US" w:eastAsia="zh-TW"/>
        </w:rPr>
        <w:t>S</w:t>
      </w:r>
      <w:r w:rsidR="00C76FD4" w:rsidRPr="00CC1F11">
        <w:rPr>
          <w:rFonts w:ascii="Times New Roman" w:hAnsi="Times New Roman"/>
          <w:color w:val="0000FF"/>
          <w:sz w:val="24"/>
          <w:szCs w:val="24"/>
          <w:lang w:val="en-US" w:eastAsia="zh-TW"/>
        </w:rPr>
        <w:t>5</w:t>
      </w:r>
      <w:r w:rsidR="00B67AD1" w:rsidRPr="00CC1F11">
        <w:rPr>
          <w:rFonts w:ascii="Times New Roman" w:eastAsiaTheme="minorHAnsi" w:hAnsi="Times New Roman"/>
          <w:sz w:val="24"/>
          <w:szCs w:val="24"/>
          <w:lang w:val="en-US"/>
        </w:rPr>
        <w:t xml:space="preserve">). The cause of this difference in </w:t>
      </w:r>
      <w:r w:rsidR="0076504F" w:rsidRPr="00CC1F11">
        <w:rPr>
          <w:rFonts w:ascii="Times New Roman" w:eastAsiaTheme="minorHAnsi" w:hAnsi="Times New Roman"/>
          <w:sz w:val="24"/>
          <w:szCs w:val="24"/>
          <w:lang w:val="en-US"/>
        </w:rPr>
        <w:t>N-DF</w:t>
      </w:r>
      <w:r w:rsidR="002D48B0" w:rsidRPr="00CC1F11">
        <w:rPr>
          <w:rFonts w:ascii="Times New Roman" w:eastAsiaTheme="minorHAnsi" w:hAnsi="Times New Roman"/>
          <w:sz w:val="24"/>
          <w:szCs w:val="24"/>
          <w:lang w:val="en-US"/>
        </w:rPr>
        <w:t>s</w:t>
      </w:r>
      <w:r w:rsidR="00B67AD1" w:rsidRPr="00CC1F11">
        <w:rPr>
          <w:rFonts w:ascii="Times New Roman" w:eastAsiaTheme="minorHAnsi" w:hAnsi="Times New Roman"/>
          <w:sz w:val="24"/>
          <w:szCs w:val="24"/>
          <w:lang w:val="en-US"/>
        </w:rPr>
        <w:t xml:space="preserve"> is apparently due to the phenomenon that there present some CN species in the growing plasma (CH</w:t>
      </w:r>
      <w:r w:rsidR="00B67AD1" w:rsidRPr="00CC1F11">
        <w:rPr>
          <w:rFonts w:ascii="Times New Roman" w:eastAsiaTheme="minorHAnsi" w:hAnsi="Times New Roman"/>
          <w:sz w:val="24"/>
          <w:szCs w:val="24"/>
          <w:vertAlign w:val="subscript"/>
          <w:lang w:val="en-US"/>
        </w:rPr>
        <w:t>4</w:t>
      </w:r>
      <w:r w:rsidR="00B67AD1" w:rsidRPr="00CC1F11">
        <w:rPr>
          <w:rFonts w:ascii="Times New Roman" w:eastAsiaTheme="minorHAnsi" w:hAnsi="Times New Roman"/>
          <w:sz w:val="24"/>
          <w:szCs w:val="24"/>
          <w:lang w:val="en-US"/>
        </w:rPr>
        <w:t>/H</w:t>
      </w:r>
      <w:r w:rsidR="00B67AD1" w:rsidRPr="00CC1F11">
        <w:rPr>
          <w:rFonts w:ascii="Times New Roman" w:eastAsiaTheme="minorHAnsi" w:hAnsi="Times New Roman"/>
          <w:sz w:val="24"/>
          <w:szCs w:val="24"/>
          <w:vertAlign w:val="subscript"/>
          <w:lang w:val="en-US"/>
        </w:rPr>
        <w:t>2</w:t>
      </w:r>
      <w:r w:rsidR="00B67AD1" w:rsidRPr="00CC1F11">
        <w:rPr>
          <w:rFonts w:ascii="Times New Roman" w:eastAsiaTheme="minorHAnsi" w:hAnsi="Times New Roman"/>
          <w:sz w:val="24"/>
          <w:szCs w:val="24"/>
          <w:lang w:val="en-US"/>
        </w:rPr>
        <w:t>/N</w:t>
      </w:r>
      <w:r w:rsidR="00B67AD1" w:rsidRPr="00CC1F11">
        <w:rPr>
          <w:rFonts w:ascii="Times New Roman" w:eastAsiaTheme="minorHAnsi" w:hAnsi="Times New Roman"/>
          <w:sz w:val="24"/>
          <w:szCs w:val="24"/>
          <w:vertAlign w:val="subscript"/>
          <w:lang w:val="en-US"/>
        </w:rPr>
        <w:t>2</w:t>
      </w:r>
      <w:r w:rsidR="00B67AD1" w:rsidRPr="00CC1F11">
        <w:rPr>
          <w:rFonts w:ascii="Times New Roman" w:eastAsiaTheme="minorHAnsi" w:hAnsi="Times New Roman"/>
          <w:sz w:val="24"/>
          <w:szCs w:val="24"/>
          <w:lang w:val="en-US"/>
        </w:rPr>
        <w:t xml:space="preserve">) and the CN species have a stronger tendency to bind to the existing diamond </w:t>
      </w:r>
      <w:proofErr w:type="gramStart"/>
      <w:r w:rsidR="00B67AD1" w:rsidRPr="00CC1F11">
        <w:rPr>
          <w:rFonts w:ascii="Times New Roman" w:eastAsiaTheme="minorHAnsi" w:hAnsi="Times New Roman"/>
          <w:sz w:val="24"/>
          <w:szCs w:val="24"/>
          <w:lang w:val="en-US"/>
        </w:rPr>
        <w:t>clusters</w:t>
      </w:r>
      <w:r w:rsidR="00657BDC" w:rsidRPr="00CC1F11">
        <w:rPr>
          <w:rFonts w:ascii="Times New Roman" w:eastAsiaTheme="minorHAnsi" w:hAnsi="Times New Roman"/>
          <w:sz w:val="24"/>
          <w:szCs w:val="24"/>
          <w:lang w:val="en-US"/>
        </w:rPr>
        <w:t>,</w:t>
      </w:r>
      <w:r w:rsidR="00B67AD1" w:rsidRPr="00CC1F11">
        <w:rPr>
          <w:rFonts w:ascii="Times New Roman" w:eastAsiaTheme="minorHAnsi" w:hAnsi="Times New Roman"/>
          <w:sz w:val="24"/>
          <w:szCs w:val="24"/>
          <w:vertAlign w:val="superscript"/>
          <w:lang w:val="en-US"/>
        </w:rPr>
        <w:t>[</w:t>
      </w:r>
      <w:proofErr w:type="gramEnd"/>
      <w:r w:rsidR="009D0A05" w:rsidRPr="00CC1F11">
        <w:rPr>
          <w:rFonts w:ascii="Times New Roman" w:eastAsiaTheme="minorHAnsi" w:hAnsi="Times New Roman"/>
          <w:color w:val="0000FF"/>
          <w:sz w:val="24"/>
          <w:szCs w:val="24"/>
          <w:vertAlign w:val="superscript"/>
          <w:lang w:val="en-US"/>
        </w:rPr>
        <w:t>R10,R11</w:t>
      </w:r>
      <w:r w:rsidR="00B67AD1" w:rsidRPr="00CC1F11">
        <w:rPr>
          <w:rFonts w:ascii="Times New Roman" w:eastAsiaTheme="minorHAnsi" w:hAnsi="Times New Roman"/>
          <w:sz w:val="24"/>
          <w:szCs w:val="24"/>
          <w:vertAlign w:val="superscript"/>
          <w:lang w:val="en-US"/>
        </w:rPr>
        <w:t>]</w:t>
      </w:r>
      <w:r w:rsidR="00657BDC" w:rsidRPr="00CC1F11">
        <w:rPr>
          <w:rFonts w:ascii="Times New Roman" w:eastAsiaTheme="minorHAnsi" w:hAnsi="Times New Roman"/>
          <w:sz w:val="24"/>
          <w:szCs w:val="24"/>
          <w:lang w:val="en-US"/>
        </w:rPr>
        <w:t xml:space="preserve"> </w:t>
      </w:r>
      <w:r w:rsidR="00B67AD1" w:rsidRPr="00CC1F11">
        <w:rPr>
          <w:rFonts w:ascii="Times New Roman" w:hAnsi="Times New Roman"/>
          <w:sz w:val="24"/>
          <w:szCs w:val="24"/>
          <w:lang w:val="en-US" w:eastAsia="zh-TW"/>
        </w:rPr>
        <w:t>forming dangling bonds, which cannot be compensated effectively by the H</w:t>
      </w:r>
      <w:r w:rsidR="00B67AD1" w:rsidRPr="00CC1F11">
        <w:rPr>
          <w:rFonts w:ascii="Times New Roman" w:hAnsi="Times New Roman"/>
          <w:sz w:val="24"/>
          <w:szCs w:val="24"/>
          <w:vertAlign w:val="superscript"/>
          <w:lang w:val="en-US" w:eastAsia="zh-TW"/>
        </w:rPr>
        <w:t>-</w:t>
      </w:r>
      <w:r w:rsidR="00B67AD1" w:rsidRPr="00CC1F11">
        <w:rPr>
          <w:rFonts w:ascii="Times New Roman" w:hAnsi="Times New Roman"/>
          <w:sz w:val="24"/>
          <w:szCs w:val="24"/>
          <w:lang w:val="en-US" w:eastAsia="zh-TW"/>
        </w:rPr>
        <w:t xml:space="preserve"> species. </w:t>
      </w:r>
      <w:r w:rsidR="00B67AD1" w:rsidRPr="00CC1F11">
        <w:rPr>
          <w:rFonts w:ascii="Times New Roman" w:hAnsi="Times New Roman"/>
          <w:sz w:val="24"/>
          <w:szCs w:val="24"/>
          <w:lang w:val="en-US"/>
        </w:rPr>
        <w:t xml:space="preserve">In contrast, the C1s peak for the N-DNRs consists of the </w:t>
      </w:r>
      <w:r w:rsidR="00B67AD1" w:rsidRPr="00CC1F11">
        <w:rPr>
          <w:rFonts w:ascii="Times New Roman" w:hAnsi="Times New Roman"/>
          <w:i/>
          <w:sz w:val="24"/>
          <w:szCs w:val="24"/>
          <w:lang w:val="en-US"/>
        </w:rPr>
        <w:t>sp</w:t>
      </w:r>
      <w:r w:rsidR="00B67AD1" w:rsidRPr="00CC1F11">
        <w:rPr>
          <w:rFonts w:ascii="Times New Roman" w:hAnsi="Times New Roman"/>
          <w:sz w:val="24"/>
          <w:szCs w:val="24"/>
          <w:vertAlign w:val="superscript"/>
          <w:lang w:val="en-US"/>
        </w:rPr>
        <w:t xml:space="preserve">3 </w:t>
      </w:r>
      <w:r w:rsidR="00B67AD1" w:rsidRPr="00CC1F11">
        <w:rPr>
          <w:rFonts w:ascii="Times New Roman" w:hAnsi="Times New Roman"/>
          <w:sz w:val="24"/>
          <w:szCs w:val="24"/>
          <w:lang w:val="en-US"/>
        </w:rPr>
        <w:t xml:space="preserve">C-C bonding peak at 285.3 eV and the </w:t>
      </w:r>
      <w:r w:rsidR="00B67AD1" w:rsidRPr="00CC1F11">
        <w:rPr>
          <w:rFonts w:ascii="Times New Roman" w:hAnsi="Times New Roman"/>
          <w:i/>
          <w:sz w:val="24"/>
          <w:szCs w:val="24"/>
          <w:lang w:val="en-US"/>
        </w:rPr>
        <w:t>sp</w:t>
      </w:r>
      <w:r w:rsidR="00B67AD1" w:rsidRPr="00CC1F11">
        <w:rPr>
          <w:rFonts w:ascii="Times New Roman" w:hAnsi="Times New Roman"/>
          <w:sz w:val="24"/>
          <w:szCs w:val="24"/>
          <w:vertAlign w:val="superscript"/>
          <w:lang w:val="en-US"/>
        </w:rPr>
        <w:t>2</w:t>
      </w:r>
      <w:r w:rsidR="00B67AD1" w:rsidRPr="00CC1F11">
        <w:rPr>
          <w:rFonts w:ascii="Times New Roman" w:hAnsi="Times New Roman"/>
          <w:sz w:val="24"/>
          <w:szCs w:val="24"/>
          <w:lang w:val="en-US"/>
        </w:rPr>
        <w:t xml:space="preserve"> C=C photoelectron component at ~284.8 eV (spectrum IV of </w:t>
      </w:r>
      <w:r w:rsidR="00B67AD1" w:rsidRPr="00CC1F11">
        <w:rPr>
          <w:rFonts w:ascii="Times New Roman" w:eastAsiaTheme="minorHAnsi" w:hAnsi="Times New Roman"/>
          <w:color w:val="0000FF"/>
          <w:sz w:val="24"/>
          <w:szCs w:val="24"/>
          <w:lang w:val="en-US"/>
        </w:rPr>
        <w:t xml:space="preserve">Fig. </w:t>
      </w:r>
      <w:r w:rsidR="0030172F" w:rsidRPr="00CC1F11">
        <w:rPr>
          <w:rFonts w:ascii="Times New Roman" w:hAnsi="Times New Roman"/>
          <w:color w:val="0000FF"/>
          <w:sz w:val="24"/>
          <w:szCs w:val="24"/>
          <w:lang w:val="en-US" w:eastAsia="zh-TW"/>
        </w:rPr>
        <w:t>S</w:t>
      </w:r>
      <w:r w:rsidR="00C76FD4" w:rsidRPr="00CC1F11">
        <w:rPr>
          <w:rFonts w:ascii="Times New Roman" w:hAnsi="Times New Roman"/>
          <w:color w:val="0000FF"/>
          <w:sz w:val="24"/>
          <w:szCs w:val="24"/>
          <w:lang w:val="en-US" w:eastAsia="zh-TW"/>
        </w:rPr>
        <w:t>5</w:t>
      </w:r>
      <w:r w:rsidR="00B67AD1" w:rsidRPr="00CC1F11">
        <w:rPr>
          <w:rFonts w:ascii="Times New Roman" w:hAnsi="Times New Roman"/>
          <w:sz w:val="24"/>
          <w:szCs w:val="24"/>
          <w:lang w:val="en-US"/>
        </w:rPr>
        <w:t xml:space="preserve">), besides the presence of C-N /C=N peaks. Both C=C and C-C peaks of N-DNRs are broadened as compared to those for the </w:t>
      </w:r>
      <w:r w:rsidR="0076504F" w:rsidRPr="00CC1F11">
        <w:rPr>
          <w:rFonts w:ascii="Times New Roman" w:hAnsi="Times New Roman"/>
          <w:sz w:val="24"/>
          <w:szCs w:val="24"/>
          <w:lang w:val="en-US"/>
        </w:rPr>
        <w:t>N-DF</w:t>
      </w:r>
      <w:r w:rsidR="002D48B0" w:rsidRPr="00CC1F11">
        <w:rPr>
          <w:rFonts w:ascii="Times New Roman" w:hAnsi="Times New Roman"/>
          <w:sz w:val="24"/>
          <w:szCs w:val="24"/>
          <w:lang w:val="en-US"/>
        </w:rPr>
        <w:t>s</w:t>
      </w:r>
      <w:r w:rsidR="00B67AD1" w:rsidRPr="00CC1F11">
        <w:rPr>
          <w:rFonts w:ascii="Times New Roman" w:hAnsi="Times New Roman"/>
          <w:sz w:val="24"/>
          <w:szCs w:val="24"/>
          <w:lang w:val="en-US"/>
        </w:rPr>
        <w:t xml:space="preserve">, which have been suggested due to the interactions of C with N </w:t>
      </w:r>
      <w:proofErr w:type="gramStart"/>
      <w:r w:rsidR="00B67AD1" w:rsidRPr="00CC1F11">
        <w:rPr>
          <w:rFonts w:ascii="Times New Roman" w:hAnsi="Times New Roman"/>
          <w:sz w:val="24"/>
          <w:szCs w:val="24"/>
          <w:lang w:val="en-US"/>
        </w:rPr>
        <w:t>species</w:t>
      </w:r>
      <w:r w:rsidR="00657BDC" w:rsidRPr="00CC1F11">
        <w:rPr>
          <w:rFonts w:ascii="Times New Roman" w:hAnsi="Times New Roman"/>
          <w:sz w:val="24"/>
          <w:szCs w:val="24"/>
          <w:lang w:val="en-US"/>
        </w:rPr>
        <w:t>.</w:t>
      </w:r>
      <w:r w:rsidR="00B67AD1" w:rsidRPr="00CC1F11">
        <w:rPr>
          <w:rFonts w:ascii="Times New Roman" w:hAnsi="Times New Roman"/>
          <w:sz w:val="24"/>
          <w:szCs w:val="24"/>
          <w:vertAlign w:val="superscript"/>
          <w:lang w:val="en-US"/>
        </w:rPr>
        <w:t>[</w:t>
      </w:r>
      <w:proofErr w:type="gramEnd"/>
      <w:r w:rsidR="009D0A05" w:rsidRPr="00CC1F11">
        <w:rPr>
          <w:rFonts w:ascii="Times New Roman" w:hAnsi="Times New Roman"/>
          <w:color w:val="0000FF"/>
          <w:sz w:val="24"/>
          <w:szCs w:val="24"/>
          <w:vertAlign w:val="superscript"/>
          <w:lang w:val="en-US"/>
        </w:rPr>
        <w:t>R12,R13</w:t>
      </w:r>
      <w:r w:rsidR="00B67AD1" w:rsidRPr="00CC1F11">
        <w:rPr>
          <w:rFonts w:ascii="Times New Roman" w:hAnsi="Times New Roman"/>
          <w:sz w:val="24"/>
          <w:szCs w:val="24"/>
          <w:vertAlign w:val="superscript"/>
          <w:lang w:val="en-US"/>
        </w:rPr>
        <w:t>]</w:t>
      </w:r>
      <w:r w:rsidR="00657BDC" w:rsidRPr="00CC1F11">
        <w:rPr>
          <w:rFonts w:ascii="Times New Roman" w:hAnsi="Times New Roman"/>
          <w:sz w:val="24"/>
          <w:szCs w:val="24"/>
          <w:lang w:val="en-US"/>
        </w:rPr>
        <w:t xml:space="preserve"> </w:t>
      </w:r>
      <w:r w:rsidR="00B67AD1" w:rsidRPr="00CC1F11">
        <w:rPr>
          <w:rFonts w:ascii="Times New Roman" w:hAnsi="Times New Roman"/>
          <w:sz w:val="24"/>
          <w:szCs w:val="24"/>
          <w:lang w:val="en-US"/>
        </w:rPr>
        <w:t>The broadened C=C and C-C peaks infer</w:t>
      </w:r>
      <w:r w:rsidR="00B67AD1" w:rsidRPr="00CC1F11">
        <w:rPr>
          <w:sz w:val="16"/>
          <w:szCs w:val="16"/>
          <w:lang w:val="en-US"/>
        </w:rPr>
        <w:t xml:space="preserve"> </w:t>
      </w:r>
      <w:r w:rsidR="00B67AD1" w:rsidRPr="00CC1F11">
        <w:rPr>
          <w:rFonts w:ascii="Times New Roman" w:hAnsi="Times New Roman"/>
          <w:sz w:val="24"/>
          <w:szCs w:val="24"/>
          <w:lang w:val="en-US"/>
        </w:rPr>
        <w:t xml:space="preserve">the induction of </w:t>
      </w:r>
      <w:r w:rsidR="00B67AD1" w:rsidRPr="00CC1F11">
        <w:rPr>
          <w:rFonts w:ascii="Times New Roman" w:hAnsi="Times New Roman"/>
          <w:i/>
          <w:sz w:val="24"/>
          <w:szCs w:val="24"/>
          <w:lang w:val="en-US"/>
        </w:rPr>
        <w:t>sp</w:t>
      </w:r>
      <w:r w:rsidR="00B67AD1" w:rsidRPr="00CC1F11">
        <w:rPr>
          <w:rFonts w:ascii="Times New Roman" w:hAnsi="Times New Roman"/>
          <w:sz w:val="24"/>
          <w:szCs w:val="24"/>
          <w:vertAlign w:val="superscript"/>
          <w:lang w:val="en-US"/>
        </w:rPr>
        <w:t>2</w:t>
      </w:r>
      <w:r w:rsidR="00B67AD1" w:rsidRPr="00CC1F11">
        <w:rPr>
          <w:rFonts w:ascii="Times New Roman" w:hAnsi="Times New Roman"/>
          <w:sz w:val="24"/>
          <w:szCs w:val="24"/>
          <w:lang w:val="en-US"/>
        </w:rPr>
        <w:t xml:space="preserve">-bonded carbon phases in N-DNRs because of the RIE process, effects that have also been demonstrated in the Raman spectra conversed earlier. </w:t>
      </w:r>
      <w:r w:rsidR="00B67AD1" w:rsidRPr="00CC1F11">
        <w:rPr>
          <w:rFonts w:ascii="Times New Roman" w:eastAsia="Times New Roman" w:hAnsi="Times New Roman"/>
          <w:sz w:val="24"/>
          <w:szCs w:val="24"/>
          <w:lang w:val="en-US"/>
        </w:rPr>
        <w:t>Seemingly, a</w:t>
      </w:r>
      <w:r w:rsidR="00B67AD1" w:rsidRPr="00CC1F11">
        <w:rPr>
          <w:rFonts w:ascii="Times New Roman" w:hAnsi="Times New Roman"/>
          <w:sz w:val="24"/>
          <w:szCs w:val="24"/>
          <w:lang w:val="en-US" w:eastAsia="zh-TW"/>
        </w:rPr>
        <w:t xml:space="preserve"> more abundant </w:t>
      </w:r>
      <w:r w:rsidR="00B67AD1" w:rsidRPr="00CC1F11">
        <w:rPr>
          <w:rFonts w:ascii="Times New Roman" w:hAnsi="Times New Roman"/>
          <w:i/>
          <w:sz w:val="24"/>
          <w:szCs w:val="24"/>
          <w:lang w:val="en-US" w:eastAsia="zh-TW"/>
        </w:rPr>
        <w:t>sp</w:t>
      </w:r>
      <w:r w:rsidR="00B67AD1" w:rsidRPr="00CC1F11">
        <w:rPr>
          <w:rFonts w:ascii="Times New Roman" w:hAnsi="Times New Roman"/>
          <w:sz w:val="24"/>
          <w:szCs w:val="24"/>
          <w:vertAlign w:val="superscript"/>
          <w:lang w:val="en-US" w:eastAsia="zh-TW"/>
        </w:rPr>
        <w:t>2</w:t>
      </w:r>
      <w:r w:rsidR="00B67AD1" w:rsidRPr="00CC1F11">
        <w:rPr>
          <w:rFonts w:ascii="Times New Roman" w:hAnsi="Times New Roman"/>
          <w:sz w:val="24"/>
          <w:szCs w:val="24"/>
          <w:lang w:val="en-US" w:eastAsia="zh-TW"/>
        </w:rPr>
        <w:t xml:space="preserve"> phases are present in the surface of the N-DNRs as compared to the other diamond samples that is an important factor, resulting in the enhancement of the TEE properties of N-DNRs.</w:t>
      </w:r>
    </w:p>
    <w:p w:rsidR="00F0002A" w:rsidRPr="00CC1F11" w:rsidRDefault="00F0002A" w:rsidP="000A25D1">
      <w:pPr>
        <w:tabs>
          <w:tab w:val="left" w:pos="6521"/>
        </w:tabs>
        <w:autoSpaceDE w:val="0"/>
        <w:autoSpaceDN w:val="0"/>
        <w:adjustRightInd w:val="0"/>
        <w:spacing w:after="0" w:line="480" w:lineRule="auto"/>
        <w:ind w:left="180" w:rightChars="66" w:right="145"/>
        <w:jc w:val="both"/>
        <w:rPr>
          <w:rFonts w:ascii="Times New Roman" w:hAnsi="Times New Roman"/>
          <w:b/>
          <w:color w:val="0000FF"/>
          <w:sz w:val="24"/>
          <w:szCs w:val="24"/>
          <w:lang w:val="en-US" w:eastAsia="zh-TW"/>
        </w:rPr>
      </w:pPr>
    </w:p>
    <w:p w:rsidR="002613E5" w:rsidRPr="00CC1F11" w:rsidRDefault="002613E5" w:rsidP="000A25D1">
      <w:pPr>
        <w:tabs>
          <w:tab w:val="left" w:pos="6521"/>
        </w:tabs>
        <w:autoSpaceDE w:val="0"/>
        <w:autoSpaceDN w:val="0"/>
        <w:adjustRightInd w:val="0"/>
        <w:spacing w:after="0" w:line="480" w:lineRule="auto"/>
        <w:ind w:left="180" w:rightChars="66" w:right="145"/>
        <w:jc w:val="both"/>
        <w:rPr>
          <w:rFonts w:ascii="Times New Roman" w:hAnsi="Times New Roman"/>
          <w:sz w:val="24"/>
          <w:szCs w:val="24"/>
          <w:lang w:val="en-US" w:eastAsia="zh-TW"/>
        </w:rPr>
      </w:pPr>
      <w:r w:rsidRPr="00CC1F11">
        <w:rPr>
          <w:rFonts w:ascii="Times New Roman" w:hAnsi="Times New Roman"/>
          <w:b/>
          <w:color w:val="0000FF"/>
          <w:sz w:val="24"/>
          <w:szCs w:val="24"/>
          <w:lang w:val="en-US" w:eastAsia="zh-TW"/>
        </w:rPr>
        <w:lastRenderedPageBreak/>
        <w:t>T</w:t>
      </w:r>
      <w:r w:rsidR="000A1F0D" w:rsidRPr="00CC1F11">
        <w:rPr>
          <w:rFonts w:ascii="Times New Roman" w:hAnsi="Times New Roman"/>
          <w:b/>
          <w:color w:val="0000FF"/>
          <w:sz w:val="24"/>
          <w:szCs w:val="24"/>
          <w:lang w:val="en-US" w:eastAsia="zh-TW"/>
        </w:rPr>
        <w:t>able</w:t>
      </w:r>
      <w:r w:rsidRPr="00CC1F11">
        <w:rPr>
          <w:rFonts w:ascii="Times New Roman" w:hAnsi="Times New Roman"/>
          <w:b/>
          <w:sz w:val="24"/>
          <w:szCs w:val="24"/>
          <w:lang w:val="en-US" w:eastAsia="zh-TW"/>
        </w:rPr>
        <w:t xml:space="preserve"> </w:t>
      </w:r>
      <w:r w:rsidR="00C37FF9" w:rsidRPr="00CC1F11">
        <w:rPr>
          <w:rFonts w:ascii="Times New Roman" w:hAnsi="Times New Roman"/>
          <w:b/>
          <w:color w:val="0000FF"/>
          <w:sz w:val="24"/>
          <w:szCs w:val="24"/>
          <w:lang w:val="en-US" w:eastAsia="zh-TW"/>
        </w:rPr>
        <w:t>S</w:t>
      </w:r>
      <w:r w:rsidRPr="00CC1F11">
        <w:rPr>
          <w:rFonts w:ascii="Times New Roman" w:hAnsi="Times New Roman"/>
          <w:b/>
          <w:color w:val="0000FF"/>
          <w:sz w:val="24"/>
          <w:szCs w:val="24"/>
          <w:lang w:val="en-US" w:eastAsia="zh-TW"/>
        </w:rPr>
        <w:t>I</w:t>
      </w:r>
      <w:r w:rsidRPr="00CC1F11">
        <w:rPr>
          <w:rFonts w:ascii="Times New Roman" w:hAnsi="Times New Roman"/>
          <w:sz w:val="24"/>
          <w:szCs w:val="24"/>
          <w:lang w:val="en-US" w:eastAsia="zh-TW"/>
        </w:rPr>
        <w:t xml:space="preserve">. Comparison on the thermionic electron emission characteristics of refractory metals and nanocarbon </w:t>
      </w:r>
      <w:r w:rsidRPr="00CC1F11">
        <w:rPr>
          <w:rFonts w:ascii="Times New Roman" w:hAnsi="Times New Roman"/>
          <w:sz w:val="24"/>
          <w:szCs w:val="24"/>
          <w:lang w:val="en-US"/>
        </w:rPr>
        <w:t>thermionic emitters</w:t>
      </w:r>
      <w:r w:rsidRPr="00CC1F11">
        <w:rPr>
          <w:rFonts w:ascii="Times New Roman" w:hAnsi="Times New Roman"/>
          <w:sz w:val="24"/>
          <w:szCs w:val="24"/>
          <w:lang w:val="en-US" w:eastAsia="zh-TW"/>
        </w:rPr>
        <w:t>.</w:t>
      </w:r>
    </w:p>
    <w:p w:rsidR="002613E5" w:rsidRPr="00CC1F11" w:rsidRDefault="002613E5" w:rsidP="000A25D1">
      <w:pPr>
        <w:tabs>
          <w:tab w:val="left" w:pos="6521"/>
        </w:tabs>
        <w:autoSpaceDE w:val="0"/>
        <w:autoSpaceDN w:val="0"/>
        <w:adjustRightInd w:val="0"/>
        <w:spacing w:after="0" w:line="480" w:lineRule="auto"/>
        <w:ind w:firstLine="360"/>
        <w:jc w:val="both"/>
        <w:rPr>
          <w:sz w:val="24"/>
          <w:szCs w:val="24"/>
          <w:lang w:val="en-US"/>
        </w:rPr>
      </w:pPr>
    </w:p>
    <w:tbl>
      <w:tblPr>
        <w:tblW w:w="9498" w:type="dxa"/>
        <w:tblInd w:w="-284" w:type="dxa"/>
        <w:tblBorders>
          <w:top w:val="double" w:sz="4" w:space="0" w:color="auto"/>
          <w:bottom w:val="double" w:sz="4" w:space="0" w:color="auto"/>
          <w:insideH w:val="double" w:sz="4" w:space="0" w:color="auto"/>
        </w:tblBorders>
        <w:tblLook w:val="04A0" w:firstRow="1" w:lastRow="0" w:firstColumn="1" w:lastColumn="0" w:noHBand="0" w:noVBand="1"/>
      </w:tblPr>
      <w:tblGrid>
        <w:gridCol w:w="558"/>
        <w:gridCol w:w="4829"/>
        <w:gridCol w:w="1428"/>
        <w:gridCol w:w="1407"/>
        <w:gridCol w:w="1276"/>
      </w:tblGrid>
      <w:tr w:rsidR="002613E5" w:rsidRPr="00CC1F11" w:rsidTr="00FE42E0">
        <w:trPr>
          <w:trHeight w:val="762"/>
        </w:trPr>
        <w:tc>
          <w:tcPr>
            <w:tcW w:w="5387" w:type="dxa"/>
            <w:gridSpan w:val="2"/>
            <w:tcBorders>
              <w:bottom w:val="double" w:sz="4" w:space="0" w:color="auto"/>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val="en-US" w:eastAsia="zh-TW"/>
              </w:rPr>
            </w:pPr>
          </w:p>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sz w:val="24"/>
                <w:szCs w:val="24"/>
                <w:lang w:eastAsia="zh-TW"/>
              </w:rPr>
              <w:t>Materials</w:t>
            </w:r>
          </w:p>
        </w:tc>
        <w:tc>
          <w:tcPr>
            <w:tcW w:w="1428" w:type="dxa"/>
            <w:tcBorders>
              <w:bottom w:val="double" w:sz="4" w:space="0" w:color="auto"/>
            </w:tcBorders>
          </w:tcPr>
          <w:p w:rsidR="002613E5" w:rsidRPr="00CC1F11" w:rsidRDefault="002613E5" w:rsidP="0000139D">
            <w:pPr>
              <w:tabs>
                <w:tab w:val="left" w:pos="6521"/>
              </w:tabs>
              <w:autoSpaceDE w:val="0"/>
              <w:autoSpaceDN w:val="0"/>
              <w:adjustRightInd w:val="0"/>
              <w:snapToGrid w:val="0"/>
              <w:spacing w:line="240" w:lineRule="auto"/>
              <w:ind w:left="96" w:hangingChars="40" w:hanging="96"/>
              <w:jc w:val="center"/>
              <w:rPr>
                <w:rFonts w:ascii="Times New Roman" w:eastAsia="SimSun" w:hAnsi="Times New Roman"/>
                <w:sz w:val="24"/>
                <w:szCs w:val="24"/>
                <w:lang w:eastAsia="zh-CN"/>
              </w:rPr>
            </w:pPr>
            <w:r w:rsidRPr="00CC1F11">
              <w:rPr>
                <w:rFonts w:ascii="Times New Roman" w:eastAsia="SimSun" w:hAnsi="Times New Roman"/>
                <w:i/>
                <w:sz w:val="24"/>
                <w:szCs w:val="24"/>
                <w:lang w:eastAsia="zh-CN"/>
              </w:rPr>
              <w:sym w:font="Symbol" w:char="F06A"/>
            </w:r>
            <w:r w:rsidRPr="00CC1F11">
              <w:rPr>
                <w:rFonts w:ascii="Times New Roman" w:eastAsia="SimSun" w:hAnsi="Times New Roman"/>
                <w:sz w:val="24"/>
                <w:szCs w:val="24"/>
                <w:lang w:eastAsia="zh-CN"/>
              </w:rPr>
              <w:t xml:space="preserve"> </w:t>
            </w:r>
          </w:p>
          <w:p w:rsidR="002613E5" w:rsidRPr="00CC1F11" w:rsidRDefault="002613E5" w:rsidP="0000139D">
            <w:pPr>
              <w:tabs>
                <w:tab w:val="left" w:pos="6521"/>
              </w:tabs>
              <w:autoSpaceDE w:val="0"/>
              <w:autoSpaceDN w:val="0"/>
              <w:adjustRightInd w:val="0"/>
              <w:spacing w:line="240" w:lineRule="auto"/>
              <w:jc w:val="center"/>
              <w:rPr>
                <w:rFonts w:ascii="Times New Roman" w:hAnsi="Times New Roman"/>
                <w:sz w:val="24"/>
                <w:szCs w:val="24"/>
                <w:lang w:eastAsia="zh-TW"/>
              </w:rPr>
            </w:pPr>
            <w:r w:rsidRPr="00CC1F11">
              <w:rPr>
                <w:rFonts w:ascii="Times New Roman" w:eastAsia="SimSun" w:hAnsi="Times New Roman"/>
                <w:sz w:val="24"/>
                <w:szCs w:val="24"/>
                <w:lang w:eastAsia="zh-CN"/>
              </w:rPr>
              <w:t>(eV)</w:t>
            </w:r>
          </w:p>
        </w:tc>
        <w:tc>
          <w:tcPr>
            <w:tcW w:w="1407" w:type="dxa"/>
            <w:tcBorders>
              <w:bottom w:val="double" w:sz="4" w:space="0" w:color="auto"/>
            </w:tcBorders>
          </w:tcPr>
          <w:p w:rsidR="002613E5" w:rsidRPr="00CC1F11" w:rsidRDefault="002613E5" w:rsidP="0000139D">
            <w:pPr>
              <w:tabs>
                <w:tab w:val="left" w:pos="6521"/>
              </w:tabs>
              <w:autoSpaceDE w:val="0"/>
              <w:autoSpaceDN w:val="0"/>
              <w:adjustRightInd w:val="0"/>
              <w:snapToGrid w:val="0"/>
              <w:spacing w:line="240" w:lineRule="auto"/>
              <w:ind w:left="96" w:hangingChars="40" w:hanging="96"/>
              <w:jc w:val="center"/>
              <w:rPr>
                <w:rFonts w:ascii="Times New Roman" w:hAnsi="Times New Roman"/>
                <w:sz w:val="24"/>
                <w:szCs w:val="24"/>
                <w:lang w:val="en-US"/>
              </w:rPr>
            </w:pPr>
            <w:r w:rsidRPr="00CC1F11">
              <w:rPr>
                <w:rFonts w:ascii="Times New Roman" w:hAnsi="Times New Roman"/>
                <w:sz w:val="24"/>
                <w:szCs w:val="24"/>
                <w:lang w:val="en-US"/>
              </w:rPr>
              <w:t>Richardson constant</w:t>
            </w:r>
          </w:p>
          <w:p w:rsidR="002613E5" w:rsidRPr="00CC1F11" w:rsidRDefault="002613E5" w:rsidP="0000139D">
            <w:pPr>
              <w:tabs>
                <w:tab w:val="left" w:pos="6521"/>
              </w:tabs>
              <w:autoSpaceDE w:val="0"/>
              <w:autoSpaceDN w:val="0"/>
              <w:adjustRightInd w:val="0"/>
              <w:snapToGrid w:val="0"/>
              <w:spacing w:line="240" w:lineRule="auto"/>
              <w:ind w:left="96" w:hangingChars="40" w:hanging="96"/>
              <w:jc w:val="center"/>
              <w:rPr>
                <w:rFonts w:ascii="Times New Roman" w:hAnsi="Times New Roman"/>
                <w:i/>
                <w:sz w:val="24"/>
                <w:szCs w:val="24"/>
                <w:lang w:val="en-US"/>
              </w:rPr>
            </w:pPr>
            <w:r w:rsidRPr="00CC1F11">
              <w:rPr>
                <w:rFonts w:ascii="Times New Roman" w:hAnsi="Times New Roman"/>
                <w:sz w:val="24"/>
                <w:szCs w:val="24"/>
                <w:lang w:val="en-US"/>
              </w:rPr>
              <w:t>(A/cm</w:t>
            </w:r>
            <w:r w:rsidRPr="00CC1F11">
              <w:rPr>
                <w:rFonts w:ascii="Times New Roman" w:hAnsi="Times New Roman"/>
                <w:sz w:val="24"/>
                <w:szCs w:val="24"/>
                <w:vertAlign w:val="superscript"/>
                <w:lang w:val="en-US"/>
              </w:rPr>
              <w:t>2</w:t>
            </w:r>
            <w:r w:rsidRPr="00CC1F11">
              <w:rPr>
                <w:rFonts w:ascii="Times New Roman" w:hAnsi="Times New Roman"/>
                <w:sz w:val="24"/>
                <w:szCs w:val="24"/>
                <w:lang w:val="en-US"/>
              </w:rPr>
              <w:t xml:space="preserve"> K</w:t>
            </w:r>
            <w:r w:rsidRPr="00CC1F11">
              <w:rPr>
                <w:rFonts w:ascii="Times New Roman" w:hAnsi="Times New Roman"/>
                <w:sz w:val="24"/>
                <w:szCs w:val="24"/>
                <w:vertAlign w:val="superscript"/>
                <w:lang w:val="en-US"/>
              </w:rPr>
              <w:t>2</w:t>
            </w:r>
            <w:r w:rsidRPr="00CC1F11">
              <w:rPr>
                <w:rFonts w:ascii="Times New Roman" w:hAnsi="Times New Roman"/>
                <w:sz w:val="24"/>
                <w:szCs w:val="24"/>
                <w:lang w:val="en-US"/>
              </w:rPr>
              <w:t>)</w:t>
            </w:r>
          </w:p>
        </w:tc>
        <w:tc>
          <w:tcPr>
            <w:tcW w:w="1276" w:type="dxa"/>
            <w:tcBorders>
              <w:bottom w:val="double" w:sz="4" w:space="0" w:color="auto"/>
            </w:tcBorders>
          </w:tcPr>
          <w:p w:rsidR="002613E5" w:rsidRPr="00CC1F11" w:rsidRDefault="002613E5" w:rsidP="0000139D">
            <w:pPr>
              <w:tabs>
                <w:tab w:val="left" w:pos="6521"/>
              </w:tabs>
              <w:autoSpaceDE w:val="0"/>
              <w:autoSpaceDN w:val="0"/>
              <w:adjustRightInd w:val="0"/>
              <w:snapToGrid w:val="0"/>
              <w:spacing w:line="240" w:lineRule="auto"/>
              <w:ind w:left="96" w:hangingChars="40" w:hanging="96"/>
              <w:jc w:val="center"/>
              <w:rPr>
                <w:rFonts w:ascii="Times New Roman" w:hAnsi="Times New Roman"/>
                <w:sz w:val="24"/>
                <w:szCs w:val="24"/>
                <w:vertAlign w:val="subscript"/>
                <w:lang w:eastAsia="zh-TW"/>
              </w:rPr>
            </w:pPr>
            <w:r w:rsidRPr="00CC1F11">
              <w:rPr>
                <w:rFonts w:ascii="Times New Roman" w:hAnsi="Times New Roman" w:hint="eastAsia"/>
                <w:sz w:val="24"/>
                <w:szCs w:val="24"/>
                <w:lang w:eastAsia="zh-TW"/>
              </w:rPr>
              <w:t>J</w:t>
            </w:r>
            <w:r w:rsidRPr="00CC1F11">
              <w:rPr>
                <w:rFonts w:ascii="Times New Roman" w:hAnsi="Times New Roman" w:hint="eastAsia"/>
                <w:sz w:val="24"/>
                <w:szCs w:val="24"/>
                <w:vertAlign w:val="subscript"/>
                <w:lang w:eastAsia="zh-TW"/>
              </w:rPr>
              <w:t>TEE</w:t>
            </w:r>
          </w:p>
          <w:p w:rsidR="002613E5" w:rsidRPr="00CC1F11" w:rsidRDefault="002613E5" w:rsidP="0000139D">
            <w:pPr>
              <w:tabs>
                <w:tab w:val="left" w:pos="6521"/>
              </w:tabs>
              <w:autoSpaceDE w:val="0"/>
              <w:autoSpaceDN w:val="0"/>
              <w:adjustRightInd w:val="0"/>
              <w:snapToGrid w:val="0"/>
              <w:spacing w:line="240" w:lineRule="auto"/>
              <w:ind w:left="96" w:hangingChars="40" w:hanging="96"/>
              <w:jc w:val="center"/>
              <w:rPr>
                <w:rFonts w:ascii="Times New Roman" w:hAnsi="Times New Roman"/>
                <w:sz w:val="24"/>
                <w:szCs w:val="24"/>
              </w:rPr>
            </w:pPr>
            <w:r w:rsidRPr="00CC1F11">
              <w:rPr>
                <w:rFonts w:ascii="Times New Roman" w:hAnsi="Times New Roman" w:hint="eastAsia"/>
                <w:sz w:val="24"/>
                <w:szCs w:val="24"/>
                <w:lang w:eastAsia="zh-TW"/>
              </w:rPr>
              <w:t>(A/cm</w:t>
            </w:r>
            <w:r w:rsidRPr="00CC1F11">
              <w:rPr>
                <w:rFonts w:ascii="Times New Roman" w:hAnsi="Times New Roman" w:hint="eastAsia"/>
                <w:sz w:val="24"/>
                <w:szCs w:val="24"/>
                <w:vertAlign w:val="superscript"/>
                <w:lang w:eastAsia="zh-TW"/>
              </w:rPr>
              <w:t>2</w:t>
            </w:r>
            <w:r w:rsidRPr="00CC1F11">
              <w:rPr>
                <w:rFonts w:ascii="Times New Roman" w:hAnsi="Times New Roman" w:hint="eastAsia"/>
                <w:sz w:val="24"/>
                <w:szCs w:val="24"/>
                <w:lang w:eastAsia="zh-TW"/>
              </w:rPr>
              <w:t>)</w:t>
            </w:r>
          </w:p>
        </w:tc>
      </w:tr>
      <w:tr w:rsidR="002613E5" w:rsidRPr="00CC1F11" w:rsidTr="00FE42E0">
        <w:trPr>
          <w:trHeight w:val="312"/>
        </w:trPr>
        <w:tc>
          <w:tcPr>
            <w:tcW w:w="558" w:type="dxa"/>
            <w:vMerge w:val="restart"/>
            <w:tcBorders>
              <w:top w:val="double" w:sz="4" w:space="0" w:color="auto"/>
              <w:bottom w:val="nil"/>
            </w:tcBorders>
          </w:tcPr>
          <w:p w:rsidR="002613E5" w:rsidRPr="00CC1F11" w:rsidRDefault="002613E5" w:rsidP="0000139D">
            <w:pPr>
              <w:tabs>
                <w:tab w:val="left" w:pos="6521"/>
              </w:tabs>
              <w:autoSpaceDE w:val="0"/>
              <w:autoSpaceDN w:val="0"/>
              <w:adjustRightInd w:val="0"/>
              <w:spacing w:after="0" w:line="240" w:lineRule="auto"/>
              <w:rPr>
                <w:rFonts w:ascii="Times New Roman" w:hAnsi="Times New Roman"/>
                <w:color w:val="231F20"/>
                <w:sz w:val="24"/>
                <w:szCs w:val="24"/>
                <w:lang w:eastAsia="zh-TW"/>
              </w:rPr>
            </w:pPr>
            <w:r w:rsidRPr="00CC1F11">
              <w:rPr>
                <w:rFonts w:ascii="Times New Roman" w:hAnsi="Times New Roman" w:hint="eastAsia"/>
                <w:color w:val="231F20"/>
                <w:sz w:val="24"/>
                <w:szCs w:val="24"/>
                <w:lang w:eastAsia="zh-TW"/>
              </w:rPr>
              <w:t>(</w:t>
            </w:r>
            <w:r w:rsidRPr="00CC1F11">
              <w:rPr>
                <w:rFonts w:ascii="Times New Roman" w:hAnsi="Times New Roman"/>
                <w:color w:val="231F20"/>
                <w:sz w:val="24"/>
                <w:szCs w:val="24"/>
                <w:lang w:eastAsia="zh-TW"/>
              </w:rPr>
              <w:t>a)</w:t>
            </w:r>
          </w:p>
        </w:tc>
        <w:tc>
          <w:tcPr>
            <w:tcW w:w="4829" w:type="dxa"/>
            <w:tcBorders>
              <w:top w:val="double" w:sz="4" w:space="0" w:color="auto"/>
              <w:bottom w:val="nil"/>
            </w:tcBorders>
            <w:shd w:val="clear" w:color="auto" w:fill="auto"/>
          </w:tcPr>
          <w:p w:rsidR="002613E5" w:rsidRPr="00CC1F11" w:rsidRDefault="00251C70" w:rsidP="0000139D">
            <w:pPr>
              <w:tabs>
                <w:tab w:val="left" w:pos="6521"/>
              </w:tabs>
              <w:autoSpaceDE w:val="0"/>
              <w:autoSpaceDN w:val="0"/>
              <w:adjustRightInd w:val="0"/>
              <w:spacing w:after="0" w:line="240" w:lineRule="auto"/>
              <w:rPr>
                <w:rFonts w:ascii="Times New Roman" w:hAnsi="Times New Roman"/>
                <w:color w:val="231F20"/>
                <w:sz w:val="24"/>
                <w:szCs w:val="24"/>
              </w:rPr>
            </w:pPr>
            <w:r w:rsidRPr="00CC1F11">
              <w:rPr>
                <w:rFonts w:ascii="Times New Roman" w:hAnsi="Times New Roman"/>
                <w:color w:val="231F20"/>
                <w:sz w:val="24"/>
                <w:szCs w:val="24"/>
              </w:rPr>
              <w:t>Molybdenum (Mo)</w:t>
            </w:r>
            <w:r w:rsidR="002613E5" w:rsidRPr="00CC1F11">
              <w:rPr>
                <w:rFonts w:ascii="Times New Roman" w:hAnsi="Times New Roman"/>
                <w:color w:val="0000FF"/>
                <w:sz w:val="24"/>
                <w:szCs w:val="24"/>
                <w:vertAlign w:val="superscript"/>
              </w:rPr>
              <w:t xml:space="preserve"> [</w:t>
            </w:r>
            <w:r w:rsidR="00564153" w:rsidRPr="00CC1F11">
              <w:rPr>
                <w:rFonts w:ascii="Times New Roman" w:hAnsi="Times New Roman"/>
                <w:color w:val="0000FF"/>
                <w:sz w:val="24"/>
                <w:szCs w:val="24"/>
                <w:vertAlign w:val="superscript"/>
              </w:rPr>
              <w:t>R14</w:t>
            </w:r>
            <w:r w:rsidR="002613E5" w:rsidRPr="00CC1F11">
              <w:rPr>
                <w:rFonts w:ascii="Times New Roman" w:hAnsi="Times New Roman"/>
                <w:color w:val="0000FF"/>
                <w:sz w:val="24"/>
                <w:szCs w:val="24"/>
                <w:vertAlign w:val="superscript"/>
              </w:rPr>
              <w:t>]</w:t>
            </w:r>
          </w:p>
        </w:tc>
        <w:tc>
          <w:tcPr>
            <w:tcW w:w="1428" w:type="dxa"/>
            <w:tcBorders>
              <w:top w:val="double" w:sz="4" w:space="0" w:color="auto"/>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sz w:val="24"/>
                <w:szCs w:val="24"/>
                <w:lang w:eastAsia="zh-TW"/>
              </w:rPr>
              <w:t>4.15</w:t>
            </w:r>
          </w:p>
        </w:tc>
        <w:tc>
          <w:tcPr>
            <w:tcW w:w="1407" w:type="dxa"/>
            <w:tcBorders>
              <w:top w:val="double" w:sz="4" w:space="0" w:color="auto"/>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sz w:val="24"/>
                <w:szCs w:val="24"/>
                <w:lang w:eastAsia="zh-TW"/>
              </w:rPr>
              <w:t>38</w:t>
            </w:r>
            <w:r w:rsidR="00282632" w:rsidRPr="00CC1F11">
              <w:rPr>
                <w:rFonts w:ascii="Symbol" w:hAnsi="Symbol"/>
                <w:sz w:val="24"/>
                <w:szCs w:val="24"/>
              </w:rPr>
              <w:t></w:t>
            </w:r>
            <w:r w:rsidRPr="00CC1F11">
              <w:rPr>
                <w:rFonts w:ascii="Times New Roman" w:hAnsi="Times New Roman"/>
                <w:sz w:val="24"/>
                <w:szCs w:val="24"/>
                <w:lang w:eastAsia="zh-TW"/>
              </w:rPr>
              <w:t>39</w:t>
            </w:r>
          </w:p>
        </w:tc>
        <w:tc>
          <w:tcPr>
            <w:tcW w:w="1276" w:type="dxa"/>
            <w:tcBorders>
              <w:top w:val="double" w:sz="4" w:space="0" w:color="auto"/>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hint="eastAsia"/>
                <w:sz w:val="24"/>
                <w:szCs w:val="24"/>
                <w:lang w:eastAsia="zh-TW"/>
              </w:rPr>
              <w:t>-</w:t>
            </w:r>
          </w:p>
        </w:tc>
      </w:tr>
      <w:tr w:rsidR="002613E5" w:rsidRPr="00CC1F11" w:rsidTr="00FE42E0">
        <w:trPr>
          <w:trHeight w:val="312"/>
        </w:trPr>
        <w:tc>
          <w:tcPr>
            <w:tcW w:w="558" w:type="dxa"/>
            <w:vMerge/>
            <w:tcBorders>
              <w:top w:val="nil"/>
              <w:bottom w:val="nil"/>
            </w:tcBorders>
          </w:tcPr>
          <w:p w:rsidR="002613E5" w:rsidRPr="00CC1F11" w:rsidRDefault="002613E5" w:rsidP="0000139D">
            <w:pPr>
              <w:tabs>
                <w:tab w:val="left" w:pos="6521"/>
              </w:tabs>
              <w:autoSpaceDE w:val="0"/>
              <w:autoSpaceDN w:val="0"/>
              <w:adjustRightInd w:val="0"/>
              <w:spacing w:after="0" w:line="240" w:lineRule="auto"/>
              <w:rPr>
                <w:rFonts w:ascii="Times New Roman" w:hAnsi="Times New Roman"/>
                <w:sz w:val="24"/>
                <w:szCs w:val="24"/>
                <w:lang w:eastAsia="zh-TW"/>
              </w:rPr>
            </w:pPr>
          </w:p>
        </w:tc>
        <w:tc>
          <w:tcPr>
            <w:tcW w:w="4829" w:type="dxa"/>
            <w:tcBorders>
              <w:top w:val="nil"/>
              <w:bottom w:val="nil"/>
            </w:tcBorders>
            <w:shd w:val="clear" w:color="auto" w:fill="auto"/>
          </w:tcPr>
          <w:p w:rsidR="002613E5" w:rsidRPr="00CC1F11" w:rsidRDefault="00251C70" w:rsidP="0000139D">
            <w:pPr>
              <w:tabs>
                <w:tab w:val="left" w:pos="6521"/>
              </w:tabs>
              <w:autoSpaceDE w:val="0"/>
              <w:autoSpaceDN w:val="0"/>
              <w:adjustRightInd w:val="0"/>
              <w:spacing w:after="0" w:line="240" w:lineRule="auto"/>
              <w:rPr>
                <w:rFonts w:ascii="Times New Roman" w:hAnsi="Times New Roman"/>
                <w:sz w:val="24"/>
                <w:szCs w:val="24"/>
                <w:lang w:eastAsia="zh-TW"/>
              </w:rPr>
            </w:pPr>
            <w:r w:rsidRPr="00CC1F11">
              <w:rPr>
                <w:rFonts w:ascii="Times New Roman" w:hAnsi="Times New Roman"/>
                <w:sz w:val="24"/>
                <w:szCs w:val="24"/>
                <w:lang w:eastAsia="zh-TW"/>
              </w:rPr>
              <w:t xml:space="preserve">Tungsten (W) </w:t>
            </w:r>
            <w:r w:rsidR="002613E5" w:rsidRPr="00CC1F11">
              <w:rPr>
                <w:rFonts w:ascii="Times New Roman" w:hAnsi="Times New Roman"/>
                <w:color w:val="0000FF"/>
                <w:sz w:val="24"/>
                <w:szCs w:val="24"/>
                <w:vertAlign w:val="superscript"/>
                <w:lang w:eastAsia="zh-TW"/>
              </w:rPr>
              <w:t>[</w:t>
            </w:r>
            <w:r w:rsidR="00564153" w:rsidRPr="00CC1F11">
              <w:rPr>
                <w:rFonts w:ascii="Times New Roman" w:hAnsi="Times New Roman"/>
                <w:color w:val="0000FF"/>
                <w:sz w:val="24"/>
                <w:szCs w:val="24"/>
                <w:vertAlign w:val="superscript"/>
                <w:lang w:eastAsia="zh-TW"/>
              </w:rPr>
              <w:t>R15</w:t>
            </w:r>
            <w:r w:rsidR="002613E5" w:rsidRPr="00CC1F11">
              <w:rPr>
                <w:rFonts w:ascii="Times New Roman" w:hAnsi="Times New Roman"/>
                <w:color w:val="0000FF"/>
                <w:sz w:val="24"/>
                <w:szCs w:val="24"/>
                <w:vertAlign w:val="superscript"/>
                <w:lang w:eastAsia="zh-TW"/>
              </w:rPr>
              <w:t>]</w:t>
            </w:r>
          </w:p>
        </w:tc>
        <w:tc>
          <w:tcPr>
            <w:tcW w:w="1428"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sz w:val="24"/>
                <w:szCs w:val="24"/>
                <w:lang w:eastAsia="zh-TW"/>
              </w:rPr>
              <w:t>4.54</w:t>
            </w:r>
          </w:p>
        </w:tc>
        <w:tc>
          <w:tcPr>
            <w:tcW w:w="1407"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sz w:val="24"/>
                <w:szCs w:val="24"/>
                <w:lang w:eastAsia="zh-TW"/>
              </w:rPr>
              <w:t>55</w:t>
            </w:r>
            <w:r w:rsidR="00282632" w:rsidRPr="00CC1F11">
              <w:rPr>
                <w:rFonts w:ascii="Symbol" w:hAnsi="Symbol"/>
                <w:sz w:val="24"/>
                <w:szCs w:val="24"/>
              </w:rPr>
              <w:t></w:t>
            </w:r>
            <w:r w:rsidRPr="00CC1F11">
              <w:rPr>
                <w:rFonts w:ascii="Times New Roman" w:hAnsi="Times New Roman"/>
                <w:sz w:val="24"/>
                <w:szCs w:val="24"/>
                <w:lang w:eastAsia="zh-TW"/>
              </w:rPr>
              <w:t>104</w:t>
            </w:r>
          </w:p>
        </w:tc>
        <w:tc>
          <w:tcPr>
            <w:tcW w:w="1276"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hint="eastAsia"/>
                <w:sz w:val="24"/>
                <w:szCs w:val="24"/>
                <w:lang w:eastAsia="zh-TW"/>
              </w:rPr>
              <w:t>-</w:t>
            </w:r>
          </w:p>
        </w:tc>
      </w:tr>
      <w:tr w:rsidR="002613E5" w:rsidRPr="00CC1F11" w:rsidTr="00FE42E0">
        <w:trPr>
          <w:trHeight w:val="312"/>
        </w:trPr>
        <w:tc>
          <w:tcPr>
            <w:tcW w:w="558" w:type="dxa"/>
            <w:vMerge/>
            <w:tcBorders>
              <w:top w:val="nil"/>
              <w:bottom w:val="nil"/>
            </w:tcBorders>
          </w:tcPr>
          <w:p w:rsidR="002613E5" w:rsidRPr="00CC1F11" w:rsidRDefault="002613E5" w:rsidP="0000139D">
            <w:pPr>
              <w:tabs>
                <w:tab w:val="left" w:pos="6521"/>
              </w:tabs>
              <w:autoSpaceDE w:val="0"/>
              <w:autoSpaceDN w:val="0"/>
              <w:adjustRightInd w:val="0"/>
              <w:spacing w:after="0" w:line="240" w:lineRule="auto"/>
              <w:rPr>
                <w:rFonts w:ascii="Times New Roman" w:hAnsi="Times New Roman"/>
                <w:sz w:val="24"/>
                <w:szCs w:val="24"/>
                <w:lang w:eastAsia="zh-TW"/>
              </w:rPr>
            </w:pPr>
          </w:p>
        </w:tc>
        <w:tc>
          <w:tcPr>
            <w:tcW w:w="4829" w:type="dxa"/>
            <w:tcBorders>
              <w:top w:val="nil"/>
              <w:bottom w:val="nil"/>
            </w:tcBorders>
            <w:shd w:val="clear" w:color="auto" w:fill="auto"/>
          </w:tcPr>
          <w:p w:rsidR="002613E5" w:rsidRPr="00CC1F11" w:rsidRDefault="002613E5" w:rsidP="00251C70">
            <w:pPr>
              <w:tabs>
                <w:tab w:val="left" w:pos="6521"/>
              </w:tabs>
              <w:autoSpaceDE w:val="0"/>
              <w:autoSpaceDN w:val="0"/>
              <w:adjustRightInd w:val="0"/>
              <w:spacing w:after="0" w:line="240" w:lineRule="auto"/>
              <w:rPr>
                <w:rFonts w:ascii="Times New Roman" w:hAnsi="Times New Roman"/>
                <w:sz w:val="24"/>
                <w:szCs w:val="24"/>
                <w:lang w:eastAsia="zh-TW"/>
              </w:rPr>
            </w:pPr>
            <w:r w:rsidRPr="00CC1F11">
              <w:rPr>
                <w:rFonts w:ascii="Times New Roman" w:hAnsi="Times New Roman"/>
                <w:sz w:val="24"/>
                <w:szCs w:val="24"/>
                <w:lang w:eastAsia="zh-TW"/>
              </w:rPr>
              <w:t>R</w:t>
            </w:r>
            <w:r w:rsidR="00251C70" w:rsidRPr="00CC1F11">
              <w:rPr>
                <w:rFonts w:ascii="Times New Roman" w:hAnsi="Times New Roman"/>
                <w:sz w:val="24"/>
                <w:szCs w:val="24"/>
                <w:lang w:eastAsia="zh-TW"/>
              </w:rPr>
              <w:t>henium (Re)</w:t>
            </w:r>
            <w:r w:rsidRPr="00CC1F11">
              <w:rPr>
                <w:rFonts w:ascii="Times New Roman" w:hAnsi="Times New Roman"/>
                <w:color w:val="0000FF"/>
                <w:sz w:val="24"/>
                <w:szCs w:val="24"/>
                <w:vertAlign w:val="superscript"/>
                <w:lang w:eastAsia="zh-TW"/>
              </w:rPr>
              <w:t>[</w:t>
            </w:r>
            <w:r w:rsidR="00564153" w:rsidRPr="00CC1F11">
              <w:rPr>
                <w:rFonts w:ascii="Times New Roman" w:hAnsi="Times New Roman"/>
                <w:color w:val="0000FF"/>
                <w:sz w:val="24"/>
                <w:szCs w:val="24"/>
                <w:vertAlign w:val="superscript"/>
                <w:lang w:eastAsia="zh-TW"/>
              </w:rPr>
              <w:t>R16</w:t>
            </w:r>
            <w:r w:rsidRPr="00CC1F11">
              <w:rPr>
                <w:rFonts w:ascii="Times New Roman" w:hAnsi="Times New Roman"/>
                <w:color w:val="0000FF"/>
                <w:sz w:val="24"/>
                <w:szCs w:val="24"/>
                <w:vertAlign w:val="superscript"/>
                <w:lang w:eastAsia="zh-TW"/>
              </w:rPr>
              <w:t>]</w:t>
            </w:r>
          </w:p>
        </w:tc>
        <w:tc>
          <w:tcPr>
            <w:tcW w:w="1428"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sz w:val="24"/>
                <w:szCs w:val="24"/>
                <w:lang w:eastAsia="zh-TW"/>
              </w:rPr>
              <w:t>4.7</w:t>
            </w:r>
          </w:p>
        </w:tc>
        <w:tc>
          <w:tcPr>
            <w:tcW w:w="1407"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sz w:val="24"/>
                <w:szCs w:val="24"/>
                <w:lang w:eastAsia="zh-TW"/>
              </w:rPr>
              <w:t>110</w:t>
            </w:r>
            <w:r w:rsidR="00282632" w:rsidRPr="00CC1F11">
              <w:rPr>
                <w:rFonts w:ascii="Symbol" w:hAnsi="Symbol"/>
                <w:sz w:val="24"/>
                <w:szCs w:val="24"/>
              </w:rPr>
              <w:t></w:t>
            </w:r>
            <w:r w:rsidRPr="00CC1F11">
              <w:rPr>
                <w:rFonts w:ascii="Times New Roman" w:hAnsi="Times New Roman"/>
                <w:sz w:val="24"/>
                <w:szCs w:val="24"/>
                <w:lang w:eastAsia="zh-TW"/>
              </w:rPr>
              <w:t>320</w:t>
            </w:r>
          </w:p>
        </w:tc>
        <w:tc>
          <w:tcPr>
            <w:tcW w:w="1276"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hint="eastAsia"/>
                <w:sz w:val="24"/>
                <w:szCs w:val="24"/>
                <w:lang w:eastAsia="zh-TW"/>
              </w:rPr>
              <w:t>-</w:t>
            </w:r>
          </w:p>
        </w:tc>
      </w:tr>
      <w:tr w:rsidR="002613E5" w:rsidRPr="00CC1F11" w:rsidTr="00FE42E0">
        <w:trPr>
          <w:trHeight w:val="312"/>
        </w:trPr>
        <w:tc>
          <w:tcPr>
            <w:tcW w:w="558" w:type="dxa"/>
            <w:vMerge/>
            <w:tcBorders>
              <w:top w:val="nil"/>
              <w:bottom w:val="nil"/>
            </w:tcBorders>
          </w:tcPr>
          <w:p w:rsidR="002613E5" w:rsidRPr="00CC1F11" w:rsidRDefault="002613E5" w:rsidP="0000139D">
            <w:pPr>
              <w:tabs>
                <w:tab w:val="left" w:pos="6521"/>
              </w:tabs>
              <w:autoSpaceDE w:val="0"/>
              <w:autoSpaceDN w:val="0"/>
              <w:adjustRightInd w:val="0"/>
              <w:spacing w:after="0" w:line="240" w:lineRule="auto"/>
              <w:rPr>
                <w:rFonts w:ascii="Times New Roman" w:hAnsi="Times New Roman"/>
                <w:sz w:val="24"/>
                <w:szCs w:val="24"/>
                <w:lang w:eastAsia="zh-TW"/>
              </w:rPr>
            </w:pPr>
          </w:p>
        </w:tc>
        <w:tc>
          <w:tcPr>
            <w:tcW w:w="4829" w:type="dxa"/>
            <w:tcBorders>
              <w:top w:val="nil"/>
              <w:bottom w:val="nil"/>
            </w:tcBorders>
            <w:shd w:val="clear" w:color="auto" w:fill="auto"/>
          </w:tcPr>
          <w:p w:rsidR="002613E5" w:rsidRPr="00CC1F11" w:rsidRDefault="002613E5" w:rsidP="00251C70">
            <w:pPr>
              <w:tabs>
                <w:tab w:val="left" w:pos="6521"/>
              </w:tabs>
              <w:autoSpaceDE w:val="0"/>
              <w:autoSpaceDN w:val="0"/>
              <w:adjustRightInd w:val="0"/>
              <w:spacing w:after="0" w:line="240" w:lineRule="auto"/>
              <w:rPr>
                <w:rFonts w:ascii="Times New Roman" w:hAnsi="Times New Roman"/>
                <w:sz w:val="24"/>
                <w:szCs w:val="24"/>
                <w:lang w:eastAsia="zh-TW"/>
              </w:rPr>
            </w:pPr>
            <w:r w:rsidRPr="00CC1F11">
              <w:rPr>
                <w:rFonts w:ascii="Times New Roman" w:hAnsi="Times New Roman"/>
                <w:sz w:val="24"/>
                <w:szCs w:val="24"/>
                <w:lang w:eastAsia="zh-TW"/>
              </w:rPr>
              <w:t>C</w:t>
            </w:r>
            <w:r w:rsidR="00251C70" w:rsidRPr="00CC1F11">
              <w:rPr>
                <w:rFonts w:ascii="Times New Roman" w:hAnsi="Times New Roman"/>
                <w:sz w:val="24"/>
                <w:szCs w:val="24"/>
                <w:lang w:eastAsia="zh-TW"/>
              </w:rPr>
              <w:t>esium (Cs)</w:t>
            </w:r>
            <w:r w:rsidRPr="00CC1F11">
              <w:rPr>
                <w:rFonts w:ascii="Times New Roman" w:hAnsi="Times New Roman"/>
                <w:color w:val="0000FF"/>
                <w:sz w:val="24"/>
                <w:szCs w:val="24"/>
                <w:vertAlign w:val="superscript"/>
                <w:lang w:eastAsia="zh-TW"/>
              </w:rPr>
              <w:t>[</w:t>
            </w:r>
            <w:r w:rsidR="00564153" w:rsidRPr="00CC1F11">
              <w:rPr>
                <w:rFonts w:ascii="Times New Roman" w:hAnsi="Times New Roman"/>
                <w:color w:val="0000FF"/>
                <w:sz w:val="24"/>
                <w:szCs w:val="24"/>
                <w:vertAlign w:val="superscript"/>
                <w:lang w:eastAsia="zh-TW"/>
              </w:rPr>
              <w:t>R17</w:t>
            </w:r>
            <w:r w:rsidRPr="00CC1F11">
              <w:rPr>
                <w:rFonts w:ascii="Times New Roman" w:hAnsi="Times New Roman"/>
                <w:color w:val="0000FF"/>
                <w:sz w:val="24"/>
                <w:szCs w:val="24"/>
                <w:vertAlign w:val="superscript"/>
                <w:lang w:eastAsia="zh-TW"/>
              </w:rPr>
              <w:t>]</w:t>
            </w:r>
            <w:r w:rsidRPr="00CC1F11">
              <w:rPr>
                <w:rFonts w:ascii="Times New Roman" w:hAnsi="Times New Roman"/>
                <w:sz w:val="24"/>
                <w:szCs w:val="24"/>
                <w:lang w:eastAsia="zh-TW"/>
              </w:rPr>
              <w:t xml:space="preserve"> </w:t>
            </w:r>
          </w:p>
        </w:tc>
        <w:tc>
          <w:tcPr>
            <w:tcW w:w="1428"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sz w:val="24"/>
                <w:szCs w:val="24"/>
                <w:lang w:eastAsia="zh-TW"/>
              </w:rPr>
              <w:t>1.81</w:t>
            </w:r>
          </w:p>
        </w:tc>
        <w:tc>
          <w:tcPr>
            <w:tcW w:w="1407"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sz w:val="24"/>
                <w:szCs w:val="24"/>
                <w:lang w:eastAsia="zh-TW"/>
              </w:rPr>
              <w:t>162</w:t>
            </w:r>
          </w:p>
        </w:tc>
        <w:tc>
          <w:tcPr>
            <w:tcW w:w="1276"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hint="eastAsia"/>
                <w:sz w:val="24"/>
                <w:szCs w:val="24"/>
                <w:lang w:eastAsia="zh-TW"/>
              </w:rPr>
              <w:t>-</w:t>
            </w:r>
          </w:p>
        </w:tc>
      </w:tr>
      <w:tr w:rsidR="002613E5" w:rsidRPr="00CC1F11" w:rsidTr="00FE42E0">
        <w:trPr>
          <w:trHeight w:val="312"/>
        </w:trPr>
        <w:tc>
          <w:tcPr>
            <w:tcW w:w="558" w:type="dxa"/>
            <w:vMerge/>
            <w:tcBorders>
              <w:top w:val="nil"/>
              <w:bottom w:val="nil"/>
            </w:tcBorders>
          </w:tcPr>
          <w:p w:rsidR="002613E5" w:rsidRPr="00CC1F11" w:rsidRDefault="002613E5" w:rsidP="0000139D">
            <w:pPr>
              <w:tabs>
                <w:tab w:val="left" w:pos="6521"/>
              </w:tabs>
              <w:autoSpaceDE w:val="0"/>
              <w:autoSpaceDN w:val="0"/>
              <w:adjustRightInd w:val="0"/>
              <w:spacing w:after="0" w:line="240" w:lineRule="auto"/>
              <w:rPr>
                <w:rFonts w:ascii="Times New Roman" w:hAnsi="Times New Roman"/>
                <w:sz w:val="24"/>
                <w:szCs w:val="24"/>
                <w:lang w:eastAsia="zh-TW"/>
              </w:rPr>
            </w:pPr>
          </w:p>
        </w:tc>
        <w:tc>
          <w:tcPr>
            <w:tcW w:w="4829" w:type="dxa"/>
            <w:tcBorders>
              <w:top w:val="nil"/>
              <w:bottom w:val="nil"/>
            </w:tcBorders>
            <w:shd w:val="clear" w:color="auto" w:fill="auto"/>
          </w:tcPr>
          <w:p w:rsidR="002613E5" w:rsidRPr="00CC1F11" w:rsidRDefault="002613E5" w:rsidP="00251C70">
            <w:pPr>
              <w:tabs>
                <w:tab w:val="left" w:pos="6521"/>
              </w:tabs>
              <w:autoSpaceDE w:val="0"/>
              <w:autoSpaceDN w:val="0"/>
              <w:adjustRightInd w:val="0"/>
              <w:spacing w:after="0" w:line="240" w:lineRule="auto"/>
              <w:rPr>
                <w:rFonts w:ascii="Times New Roman" w:hAnsi="Times New Roman"/>
                <w:sz w:val="24"/>
                <w:szCs w:val="24"/>
                <w:lang w:eastAsia="zh-TW"/>
              </w:rPr>
            </w:pPr>
            <w:r w:rsidRPr="00CC1F11">
              <w:rPr>
                <w:rFonts w:ascii="Times New Roman" w:hAnsi="Times New Roman"/>
                <w:sz w:val="24"/>
                <w:szCs w:val="24"/>
                <w:lang w:eastAsia="zh-TW"/>
              </w:rPr>
              <w:t>C</w:t>
            </w:r>
            <w:r w:rsidR="00251C70" w:rsidRPr="00CC1F11">
              <w:rPr>
                <w:rFonts w:ascii="Times New Roman" w:hAnsi="Times New Roman"/>
                <w:sz w:val="24"/>
                <w:szCs w:val="24"/>
                <w:lang w:eastAsia="zh-TW"/>
              </w:rPr>
              <w:t>s</w:t>
            </w:r>
            <w:r w:rsidRPr="00CC1F11">
              <w:rPr>
                <w:rFonts w:ascii="Times New Roman" w:hAnsi="Times New Roman"/>
                <w:sz w:val="24"/>
                <w:szCs w:val="24"/>
                <w:lang w:eastAsia="zh-TW"/>
              </w:rPr>
              <w:t>/</w:t>
            </w:r>
            <w:r w:rsidR="00251C70" w:rsidRPr="00CC1F11">
              <w:rPr>
                <w:rFonts w:ascii="Times New Roman" w:hAnsi="Times New Roman"/>
                <w:sz w:val="24"/>
                <w:szCs w:val="24"/>
                <w:lang w:eastAsia="zh-TW"/>
              </w:rPr>
              <w:t>W</w:t>
            </w:r>
            <w:r w:rsidRPr="00CC1F11">
              <w:rPr>
                <w:rFonts w:ascii="Times New Roman" w:hAnsi="Times New Roman"/>
                <w:color w:val="0000FF"/>
                <w:sz w:val="24"/>
                <w:szCs w:val="24"/>
                <w:vertAlign w:val="superscript"/>
                <w:lang w:eastAsia="zh-TW"/>
              </w:rPr>
              <w:t>[</w:t>
            </w:r>
            <w:r w:rsidR="00564153" w:rsidRPr="00CC1F11">
              <w:rPr>
                <w:rFonts w:ascii="Times New Roman" w:hAnsi="Times New Roman"/>
                <w:color w:val="0000FF"/>
                <w:sz w:val="24"/>
                <w:szCs w:val="24"/>
                <w:vertAlign w:val="superscript"/>
                <w:lang w:eastAsia="zh-TW"/>
              </w:rPr>
              <w:t>R18</w:t>
            </w:r>
            <w:r w:rsidRPr="00CC1F11">
              <w:rPr>
                <w:rFonts w:ascii="Times New Roman" w:hAnsi="Times New Roman"/>
                <w:color w:val="0000FF"/>
                <w:sz w:val="24"/>
                <w:szCs w:val="24"/>
                <w:vertAlign w:val="superscript"/>
                <w:lang w:eastAsia="zh-TW"/>
              </w:rPr>
              <w:t>]</w:t>
            </w:r>
          </w:p>
        </w:tc>
        <w:tc>
          <w:tcPr>
            <w:tcW w:w="1428"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sz w:val="24"/>
                <w:szCs w:val="24"/>
                <w:lang w:eastAsia="zh-TW"/>
              </w:rPr>
              <w:t>1.36</w:t>
            </w:r>
          </w:p>
        </w:tc>
        <w:tc>
          <w:tcPr>
            <w:tcW w:w="1407"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sz w:val="24"/>
                <w:szCs w:val="24"/>
                <w:lang w:eastAsia="zh-TW"/>
              </w:rPr>
              <w:t>3.2</w:t>
            </w:r>
          </w:p>
        </w:tc>
        <w:tc>
          <w:tcPr>
            <w:tcW w:w="1276"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hint="eastAsia"/>
                <w:sz w:val="24"/>
                <w:szCs w:val="24"/>
                <w:lang w:eastAsia="zh-TW"/>
              </w:rPr>
              <w:t>-</w:t>
            </w:r>
          </w:p>
        </w:tc>
      </w:tr>
      <w:tr w:rsidR="002613E5" w:rsidRPr="00CC1F11" w:rsidTr="00FE42E0">
        <w:trPr>
          <w:trHeight w:val="312"/>
        </w:trPr>
        <w:tc>
          <w:tcPr>
            <w:tcW w:w="558" w:type="dxa"/>
            <w:vMerge/>
            <w:tcBorders>
              <w:top w:val="nil"/>
              <w:bottom w:val="nil"/>
            </w:tcBorders>
          </w:tcPr>
          <w:p w:rsidR="002613E5" w:rsidRPr="00CC1F11" w:rsidRDefault="002613E5" w:rsidP="0000139D">
            <w:pPr>
              <w:tabs>
                <w:tab w:val="left" w:pos="6521"/>
              </w:tabs>
              <w:autoSpaceDE w:val="0"/>
              <w:autoSpaceDN w:val="0"/>
              <w:adjustRightInd w:val="0"/>
              <w:spacing w:after="0" w:line="240" w:lineRule="auto"/>
              <w:rPr>
                <w:rFonts w:ascii="Times New Roman" w:hAnsi="Times New Roman"/>
                <w:sz w:val="24"/>
                <w:szCs w:val="24"/>
                <w:lang w:eastAsia="zh-TW"/>
              </w:rPr>
            </w:pPr>
          </w:p>
        </w:tc>
        <w:tc>
          <w:tcPr>
            <w:tcW w:w="4829" w:type="dxa"/>
            <w:tcBorders>
              <w:top w:val="nil"/>
              <w:bottom w:val="nil"/>
            </w:tcBorders>
            <w:shd w:val="clear" w:color="auto" w:fill="auto"/>
          </w:tcPr>
          <w:p w:rsidR="002613E5" w:rsidRPr="00CC1F11" w:rsidRDefault="00251C70" w:rsidP="0000139D">
            <w:pPr>
              <w:tabs>
                <w:tab w:val="left" w:pos="6521"/>
              </w:tabs>
              <w:autoSpaceDE w:val="0"/>
              <w:autoSpaceDN w:val="0"/>
              <w:adjustRightInd w:val="0"/>
              <w:spacing w:after="0" w:line="240" w:lineRule="auto"/>
              <w:rPr>
                <w:rFonts w:ascii="Times New Roman" w:hAnsi="Times New Roman"/>
                <w:sz w:val="24"/>
                <w:szCs w:val="24"/>
                <w:lang w:eastAsia="zh-TW"/>
              </w:rPr>
            </w:pPr>
            <w:r w:rsidRPr="00CC1F11">
              <w:rPr>
                <w:rFonts w:ascii="Times New Roman" w:hAnsi="Times New Roman"/>
                <w:sz w:val="24"/>
                <w:szCs w:val="24"/>
                <w:lang w:eastAsia="zh-TW"/>
              </w:rPr>
              <w:t>Molybdenum carbide</w:t>
            </w:r>
            <w:r w:rsidR="002613E5" w:rsidRPr="00CC1F11">
              <w:rPr>
                <w:rFonts w:ascii="Times New Roman" w:hAnsi="Times New Roman"/>
                <w:color w:val="0000FF"/>
                <w:sz w:val="24"/>
                <w:szCs w:val="24"/>
                <w:vertAlign w:val="superscript"/>
                <w:lang w:eastAsia="zh-TW"/>
              </w:rPr>
              <w:t>[</w:t>
            </w:r>
            <w:r w:rsidR="00564153" w:rsidRPr="00CC1F11">
              <w:rPr>
                <w:rFonts w:ascii="Times New Roman" w:hAnsi="Times New Roman"/>
                <w:color w:val="0000FF"/>
                <w:sz w:val="24"/>
                <w:szCs w:val="24"/>
                <w:vertAlign w:val="superscript"/>
                <w:lang w:eastAsia="zh-TW"/>
              </w:rPr>
              <w:t>R19</w:t>
            </w:r>
            <w:r w:rsidR="002613E5" w:rsidRPr="00CC1F11">
              <w:rPr>
                <w:rFonts w:ascii="Times New Roman" w:hAnsi="Times New Roman"/>
                <w:color w:val="0000FF"/>
                <w:sz w:val="24"/>
                <w:szCs w:val="24"/>
                <w:vertAlign w:val="superscript"/>
                <w:lang w:eastAsia="zh-TW"/>
              </w:rPr>
              <w:t>]</w:t>
            </w:r>
            <w:r w:rsidR="002613E5" w:rsidRPr="00CC1F11">
              <w:rPr>
                <w:rFonts w:ascii="Times New Roman" w:hAnsi="Times New Roman"/>
                <w:sz w:val="24"/>
                <w:szCs w:val="24"/>
                <w:lang w:eastAsia="zh-TW"/>
              </w:rPr>
              <w:t xml:space="preserve"> </w:t>
            </w:r>
          </w:p>
        </w:tc>
        <w:tc>
          <w:tcPr>
            <w:tcW w:w="1428"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sz w:val="24"/>
                <w:szCs w:val="24"/>
                <w:lang w:eastAsia="zh-TW"/>
              </w:rPr>
              <w:t>3.7</w:t>
            </w:r>
          </w:p>
        </w:tc>
        <w:tc>
          <w:tcPr>
            <w:tcW w:w="1407"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sz w:val="24"/>
                <w:szCs w:val="24"/>
                <w:lang w:eastAsia="zh-TW"/>
              </w:rPr>
              <w:t>23</w:t>
            </w:r>
          </w:p>
        </w:tc>
        <w:tc>
          <w:tcPr>
            <w:tcW w:w="1276"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hint="eastAsia"/>
                <w:sz w:val="24"/>
                <w:szCs w:val="24"/>
                <w:lang w:eastAsia="zh-TW"/>
              </w:rPr>
              <w:t>-</w:t>
            </w:r>
          </w:p>
        </w:tc>
      </w:tr>
      <w:tr w:rsidR="002613E5" w:rsidRPr="00CC1F11" w:rsidTr="00FE42E0">
        <w:trPr>
          <w:trHeight w:val="312"/>
        </w:trPr>
        <w:tc>
          <w:tcPr>
            <w:tcW w:w="558" w:type="dxa"/>
            <w:vMerge/>
            <w:tcBorders>
              <w:top w:val="nil"/>
              <w:bottom w:val="nil"/>
            </w:tcBorders>
          </w:tcPr>
          <w:p w:rsidR="002613E5" w:rsidRPr="00CC1F11" w:rsidRDefault="002613E5" w:rsidP="0000139D">
            <w:pPr>
              <w:tabs>
                <w:tab w:val="left" w:pos="6521"/>
              </w:tabs>
              <w:autoSpaceDE w:val="0"/>
              <w:autoSpaceDN w:val="0"/>
              <w:adjustRightInd w:val="0"/>
              <w:spacing w:after="0" w:line="240" w:lineRule="auto"/>
              <w:rPr>
                <w:rFonts w:ascii="Times New Roman" w:hAnsi="Times New Roman"/>
                <w:sz w:val="24"/>
                <w:szCs w:val="24"/>
                <w:lang w:eastAsia="zh-TW"/>
              </w:rPr>
            </w:pPr>
          </w:p>
        </w:tc>
        <w:tc>
          <w:tcPr>
            <w:tcW w:w="4829" w:type="dxa"/>
            <w:tcBorders>
              <w:top w:val="nil"/>
              <w:bottom w:val="nil"/>
            </w:tcBorders>
            <w:shd w:val="clear" w:color="auto" w:fill="auto"/>
          </w:tcPr>
          <w:p w:rsidR="002613E5" w:rsidRPr="00CC1F11" w:rsidRDefault="00251C70" w:rsidP="0000139D">
            <w:pPr>
              <w:tabs>
                <w:tab w:val="left" w:pos="6521"/>
              </w:tabs>
              <w:autoSpaceDE w:val="0"/>
              <w:autoSpaceDN w:val="0"/>
              <w:adjustRightInd w:val="0"/>
              <w:spacing w:after="0" w:line="240" w:lineRule="auto"/>
              <w:rPr>
                <w:rFonts w:ascii="Times New Roman" w:hAnsi="Times New Roman"/>
                <w:sz w:val="24"/>
                <w:szCs w:val="24"/>
                <w:lang w:eastAsia="zh-TW"/>
              </w:rPr>
            </w:pPr>
            <w:r w:rsidRPr="00CC1F11">
              <w:rPr>
                <w:rFonts w:ascii="Times New Roman" w:hAnsi="Times New Roman"/>
                <w:sz w:val="24"/>
                <w:szCs w:val="24"/>
                <w:lang w:eastAsia="zh-TW"/>
              </w:rPr>
              <w:t>Tungsten carbide</w:t>
            </w:r>
            <w:r w:rsidR="002613E5" w:rsidRPr="00CC1F11">
              <w:rPr>
                <w:rFonts w:ascii="Times New Roman" w:hAnsi="Times New Roman"/>
                <w:color w:val="0000FF"/>
                <w:sz w:val="24"/>
                <w:szCs w:val="24"/>
                <w:vertAlign w:val="superscript"/>
                <w:lang w:eastAsia="zh-TW"/>
              </w:rPr>
              <w:t>[</w:t>
            </w:r>
            <w:r w:rsidR="00564153" w:rsidRPr="00CC1F11">
              <w:rPr>
                <w:rFonts w:ascii="Times New Roman" w:hAnsi="Times New Roman"/>
                <w:color w:val="0000FF"/>
                <w:sz w:val="24"/>
                <w:szCs w:val="24"/>
                <w:vertAlign w:val="superscript"/>
                <w:lang w:eastAsia="zh-TW"/>
              </w:rPr>
              <w:t>R20</w:t>
            </w:r>
            <w:r w:rsidR="002613E5" w:rsidRPr="00CC1F11">
              <w:rPr>
                <w:rFonts w:ascii="Times New Roman" w:hAnsi="Times New Roman"/>
                <w:color w:val="0000FF"/>
                <w:sz w:val="24"/>
                <w:szCs w:val="24"/>
                <w:vertAlign w:val="superscript"/>
                <w:lang w:eastAsia="zh-TW"/>
              </w:rPr>
              <w:t>]</w:t>
            </w:r>
          </w:p>
        </w:tc>
        <w:tc>
          <w:tcPr>
            <w:tcW w:w="1428"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sz w:val="24"/>
                <w:szCs w:val="24"/>
                <w:lang w:eastAsia="zh-TW"/>
              </w:rPr>
              <w:t>3.6</w:t>
            </w:r>
          </w:p>
        </w:tc>
        <w:tc>
          <w:tcPr>
            <w:tcW w:w="1407"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sz w:val="24"/>
                <w:szCs w:val="24"/>
                <w:lang w:eastAsia="zh-TW"/>
              </w:rPr>
              <w:t>96</w:t>
            </w:r>
          </w:p>
        </w:tc>
        <w:tc>
          <w:tcPr>
            <w:tcW w:w="1276"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hint="eastAsia"/>
                <w:sz w:val="24"/>
                <w:szCs w:val="24"/>
                <w:lang w:eastAsia="zh-TW"/>
              </w:rPr>
              <w:t>-</w:t>
            </w:r>
          </w:p>
        </w:tc>
      </w:tr>
      <w:tr w:rsidR="002613E5" w:rsidRPr="00CC1F11" w:rsidTr="00FE42E0">
        <w:trPr>
          <w:trHeight w:val="312"/>
        </w:trPr>
        <w:tc>
          <w:tcPr>
            <w:tcW w:w="558" w:type="dxa"/>
            <w:vMerge/>
            <w:tcBorders>
              <w:top w:val="nil"/>
              <w:bottom w:val="nil"/>
            </w:tcBorders>
          </w:tcPr>
          <w:p w:rsidR="002613E5" w:rsidRPr="00CC1F11" w:rsidRDefault="002613E5" w:rsidP="0000139D">
            <w:pPr>
              <w:tabs>
                <w:tab w:val="left" w:pos="6521"/>
              </w:tabs>
              <w:autoSpaceDE w:val="0"/>
              <w:autoSpaceDN w:val="0"/>
              <w:adjustRightInd w:val="0"/>
              <w:spacing w:after="0" w:line="240" w:lineRule="auto"/>
              <w:rPr>
                <w:rFonts w:ascii="Times New Roman" w:hAnsi="Times New Roman"/>
                <w:sz w:val="24"/>
                <w:szCs w:val="24"/>
                <w:lang w:eastAsia="zh-TW"/>
              </w:rPr>
            </w:pPr>
          </w:p>
        </w:tc>
        <w:tc>
          <w:tcPr>
            <w:tcW w:w="4829" w:type="dxa"/>
            <w:tcBorders>
              <w:top w:val="nil"/>
              <w:bottom w:val="nil"/>
            </w:tcBorders>
            <w:shd w:val="clear" w:color="auto" w:fill="auto"/>
          </w:tcPr>
          <w:p w:rsidR="002613E5" w:rsidRPr="00CC1F11" w:rsidRDefault="00251C70" w:rsidP="00251C70">
            <w:pPr>
              <w:tabs>
                <w:tab w:val="left" w:pos="6521"/>
              </w:tabs>
              <w:autoSpaceDE w:val="0"/>
              <w:autoSpaceDN w:val="0"/>
              <w:adjustRightInd w:val="0"/>
              <w:spacing w:after="0" w:line="240" w:lineRule="auto"/>
              <w:rPr>
                <w:rFonts w:ascii="Times New Roman" w:hAnsi="Times New Roman"/>
                <w:sz w:val="24"/>
                <w:szCs w:val="24"/>
                <w:lang w:eastAsia="zh-TW"/>
              </w:rPr>
            </w:pPr>
            <w:r w:rsidRPr="00CC1F11">
              <w:rPr>
                <w:rFonts w:ascii="Times New Roman" w:hAnsi="Times New Roman"/>
                <w:sz w:val="24"/>
                <w:szCs w:val="24"/>
                <w:lang w:eastAsia="zh-TW"/>
              </w:rPr>
              <w:t>Re</w:t>
            </w:r>
            <w:r w:rsidR="002613E5" w:rsidRPr="00CC1F11">
              <w:rPr>
                <w:rFonts w:ascii="Times New Roman" w:hAnsi="Times New Roman"/>
                <w:sz w:val="24"/>
                <w:szCs w:val="24"/>
                <w:lang w:eastAsia="zh-TW"/>
              </w:rPr>
              <w:t>+C</w:t>
            </w:r>
            <w:r w:rsidRPr="00CC1F11">
              <w:rPr>
                <w:rFonts w:ascii="Times New Roman" w:hAnsi="Times New Roman"/>
                <w:sz w:val="24"/>
                <w:szCs w:val="24"/>
                <w:lang w:eastAsia="zh-TW"/>
              </w:rPr>
              <w:t>arbide</w:t>
            </w:r>
            <w:r w:rsidR="002613E5" w:rsidRPr="00CC1F11">
              <w:rPr>
                <w:rFonts w:ascii="Times New Roman" w:hAnsi="Times New Roman"/>
                <w:color w:val="0000FF"/>
                <w:sz w:val="24"/>
                <w:szCs w:val="24"/>
                <w:vertAlign w:val="superscript"/>
              </w:rPr>
              <w:t>[</w:t>
            </w:r>
            <w:r w:rsidR="00564153" w:rsidRPr="00CC1F11">
              <w:rPr>
                <w:rFonts w:ascii="Times New Roman" w:hAnsi="Times New Roman"/>
                <w:color w:val="0000FF"/>
                <w:sz w:val="24"/>
                <w:szCs w:val="24"/>
                <w:vertAlign w:val="superscript"/>
              </w:rPr>
              <w:t>R20</w:t>
            </w:r>
            <w:r w:rsidR="002613E5" w:rsidRPr="00CC1F11">
              <w:rPr>
                <w:rFonts w:ascii="Times New Roman" w:hAnsi="Times New Roman"/>
                <w:color w:val="0000FF"/>
                <w:sz w:val="24"/>
                <w:szCs w:val="24"/>
                <w:vertAlign w:val="superscript"/>
              </w:rPr>
              <w:t>]</w:t>
            </w:r>
          </w:p>
        </w:tc>
        <w:tc>
          <w:tcPr>
            <w:tcW w:w="1428"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sz w:val="24"/>
                <w:szCs w:val="24"/>
                <w:lang w:eastAsia="zh-TW"/>
              </w:rPr>
              <w:t>4.1</w:t>
            </w:r>
          </w:p>
        </w:tc>
        <w:tc>
          <w:tcPr>
            <w:tcW w:w="1407"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sz w:val="24"/>
                <w:szCs w:val="24"/>
                <w:lang w:eastAsia="zh-TW"/>
              </w:rPr>
              <w:t>120</w:t>
            </w:r>
          </w:p>
        </w:tc>
        <w:tc>
          <w:tcPr>
            <w:tcW w:w="1276"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hint="eastAsia"/>
                <w:sz w:val="24"/>
                <w:szCs w:val="24"/>
                <w:lang w:eastAsia="zh-TW"/>
              </w:rPr>
              <w:t>-</w:t>
            </w:r>
          </w:p>
        </w:tc>
      </w:tr>
      <w:tr w:rsidR="002613E5" w:rsidRPr="00CC1F11" w:rsidTr="00FE42E0">
        <w:trPr>
          <w:trHeight w:val="312"/>
        </w:trPr>
        <w:tc>
          <w:tcPr>
            <w:tcW w:w="558" w:type="dxa"/>
            <w:vMerge/>
            <w:tcBorders>
              <w:top w:val="nil"/>
              <w:bottom w:val="nil"/>
            </w:tcBorders>
          </w:tcPr>
          <w:p w:rsidR="002613E5" w:rsidRPr="00CC1F11" w:rsidRDefault="002613E5" w:rsidP="0000139D">
            <w:pPr>
              <w:tabs>
                <w:tab w:val="left" w:pos="6521"/>
              </w:tabs>
              <w:autoSpaceDE w:val="0"/>
              <w:autoSpaceDN w:val="0"/>
              <w:adjustRightInd w:val="0"/>
              <w:spacing w:after="0" w:line="240" w:lineRule="auto"/>
              <w:rPr>
                <w:rFonts w:ascii="Times New Roman" w:hAnsi="Times New Roman"/>
                <w:color w:val="231F20"/>
                <w:sz w:val="24"/>
                <w:szCs w:val="24"/>
              </w:rPr>
            </w:pPr>
          </w:p>
        </w:tc>
        <w:tc>
          <w:tcPr>
            <w:tcW w:w="4829" w:type="dxa"/>
            <w:tcBorders>
              <w:top w:val="nil"/>
              <w:bottom w:val="nil"/>
            </w:tcBorders>
            <w:shd w:val="clear" w:color="auto" w:fill="auto"/>
          </w:tcPr>
          <w:p w:rsidR="002613E5" w:rsidRPr="00CC1F11" w:rsidRDefault="0016266B" w:rsidP="00FE42E0">
            <w:pPr>
              <w:tabs>
                <w:tab w:val="left" w:pos="6521"/>
              </w:tabs>
              <w:autoSpaceDE w:val="0"/>
              <w:autoSpaceDN w:val="0"/>
              <w:adjustRightInd w:val="0"/>
              <w:spacing w:after="0" w:line="240" w:lineRule="auto"/>
              <w:rPr>
                <w:rFonts w:ascii="Times New Roman" w:hAnsi="Times New Roman"/>
                <w:color w:val="231F20"/>
                <w:sz w:val="24"/>
                <w:szCs w:val="24"/>
                <w:lang w:val="en-US"/>
              </w:rPr>
            </w:pPr>
            <w:r w:rsidRPr="00CC1F11">
              <w:rPr>
                <w:rFonts w:ascii="Times New Roman" w:hAnsi="Times New Roman"/>
                <w:color w:val="231F20"/>
                <w:sz w:val="24"/>
                <w:szCs w:val="24"/>
                <w:lang w:val="en-US"/>
              </w:rPr>
              <w:t>N-DF</w:t>
            </w:r>
            <w:r w:rsidR="002613E5" w:rsidRPr="00CC1F11">
              <w:rPr>
                <w:rFonts w:ascii="Times New Roman" w:hAnsi="Times New Roman"/>
                <w:color w:val="231F20"/>
                <w:sz w:val="24"/>
                <w:szCs w:val="24"/>
                <w:lang w:val="en-US"/>
              </w:rPr>
              <w:t>/(N)UNCD/</w:t>
            </w:r>
            <w:r w:rsidR="00251C70" w:rsidRPr="00CC1F11">
              <w:rPr>
                <w:rFonts w:ascii="Times New Roman" w:hAnsi="Times New Roman"/>
                <w:color w:val="231F20"/>
                <w:sz w:val="24"/>
                <w:szCs w:val="24"/>
                <w:lang w:val="en-US"/>
              </w:rPr>
              <w:t>Mo</w:t>
            </w:r>
            <w:r w:rsidR="002613E5" w:rsidRPr="00CC1F11">
              <w:rPr>
                <w:rFonts w:ascii="Times New Roman" w:hAnsi="Times New Roman"/>
                <w:color w:val="0000FF"/>
                <w:sz w:val="24"/>
                <w:szCs w:val="24"/>
                <w:vertAlign w:val="superscript"/>
                <w:lang w:val="en-US"/>
              </w:rPr>
              <w:t xml:space="preserve"> [</w:t>
            </w:r>
            <w:r w:rsidR="00564153" w:rsidRPr="00CC1F11">
              <w:rPr>
                <w:rFonts w:ascii="Times New Roman" w:hAnsi="Times New Roman"/>
                <w:color w:val="0000FF"/>
                <w:sz w:val="24"/>
                <w:szCs w:val="24"/>
                <w:vertAlign w:val="superscript"/>
                <w:lang w:val="en-US"/>
              </w:rPr>
              <w:t>R21</w:t>
            </w:r>
            <w:r w:rsidR="002613E5" w:rsidRPr="00CC1F11">
              <w:rPr>
                <w:rFonts w:ascii="Times New Roman" w:hAnsi="Times New Roman"/>
                <w:color w:val="0000FF"/>
                <w:sz w:val="24"/>
                <w:szCs w:val="24"/>
                <w:vertAlign w:val="superscript"/>
                <w:lang w:val="en-US"/>
              </w:rPr>
              <w:t>]</w:t>
            </w:r>
          </w:p>
        </w:tc>
        <w:tc>
          <w:tcPr>
            <w:tcW w:w="1428"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hint="eastAsia"/>
                <w:sz w:val="24"/>
                <w:szCs w:val="24"/>
                <w:lang w:eastAsia="zh-TW"/>
              </w:rPr>
              <w:t>1.42</w:t>
            </w:r>
          </w:p>
        </w:tc>
        <w:tc>
          <w:tcPr>
            <w:tcW w:w="1407"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hint="eastAsia"/>
                <w:sz w:val="24"/>
                <w:szCs w:val="24"/>
                <w:lang w:eastAsia="zh-TW"/>
              </w:rPr>
              <w:t>0.69</w:t>
            </w:r>
          </w:p>
        </w:tc>
        <w:tc>
          <w:tcPr>
            <w:tcW w:w="1276" w:type="dxa"/>
            <w:tcBorders>
              <w:top w:val="nil"/>
              <w:bottom w:val="nil"/>
              <w:right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hint="eastAsia"/>
                <w:sz w:val="24"/>
                <w:szCs w:val="24"/>
                <w:lang w:eastAsia="zh-TW"/>
              </w:rPr>
              <w:t>20</w:t>
            </w:r>
            <w:r w:rsidRPr="00CC1F11">
              <w:rPr>
                <w:rFonts w:ascii="Times New Roman" w:hAnsi="Times New Roman"/>
                <w:sz w:val="24"/>
                <w:szCs w:val="24"/>
                <w:lang w:eastAsia="zh-TW"/>
              </w:rPr>
              <w:t xml:space="preserve">0 </w:t>
            </w:r>
            <w:r w:rsidRPr="00CC1F11">
              <w:rPr>
                <w:rFonts w:ascii="Symbol" w:hAnsi="Symbol"/>
                <w:sz w:val="24"/>
                <w:szCs w:val="24"/>
                <w:lang w:eastAsia="zh-TW"/>
              </w:rPr>
              <w:t></w:t>
            </w:r>
            <w:r w:rsidRPr="00CC1F11">
              <w:rPr>
                <w:rFonts w:ascii="Times New Roman" w:hAnsi="Times New Roman" w:hint="eastAsia"/>
                <w:sz w:val="24"/>
                <w:szCs w:val="24"/>
                <w:lang w:eastAsia="zh-TW"/>
              </w:rPr>
              <w:t>A</w:t>
            </w:r>
          </w:p>
        </w:tc>
      </w:tr>
      <w:tr w:rsidR="002613E5" w:rsidRPr="00CC1F11" w:rsidTr="00FE42E0">
        <w:trPr>
          <w:trHeight w:val="312"/>
        </w:trPr>
        <w:tc>
          <w:tcPr>
            <w:tcW w:w="558" w:type="dxa"/>
            <w:vMerge/>
            <w:tcBorders>
              <w:top w:val="nil"/>
              <w:bottom w:val="nil"/>
            </w:tcBorders>
          </w:tcPr>
          <w:p w:rsidR="002613E5" w:rsidRPr="00CC1F11" w:rsidRDefault="002613E5" w:rsidP="0000139D">
            <w:pPr>
              <w:tabs>
                <w:tab w:val="left" w:pos="6521"/>
              </w:tabs>
              <w:autoSpaceDE w:val="0"/>
              <w:autoSpaceDN w:val="0"/>
              <w:adjustRightInd w:val="0"/>
              <w:spacing w:after="0" w:line="240" w:lineRule="auto"/>
              <w:rPr>
                <w:rFonts w:ascii="Times New Roman" w:hAnsi="Times New Roman"/>
                <w:color w:val="231F20"/>
                <w:sz w:val="24"/>
                <w:szCs w:val="24"/>
              </w:rPr>
            </w:pPr>
          </w:p>
        </w:tc>
        <w:tc>
          <w:tcPr>
            <w:tcW w:w="4829" w:type="dxa"/>
            <w:tcBorders>
              <w:top w:val="nil"/>
              <w:bottom w:val="nil"/>
            </w:tcBorders>
            <w:shd w:val="clear" w:color="auto" w:fill="auto"/>
          </w:tcPr>
          <w:p w:rsidR="002613E5" w:rsidRPr="00CC1F11" w:rsidRDefault="0016266B" w:rsidP="00FE42E0">
            <w:pPr>
              <w:tabs>
                <w:tab w:val="left" w:pos="6521"/>
              </w:tabs>
              <w:autoSpaceDE w:val="0"/>
              <w:autoSpaceDN w:val="0"/>
              <w:adjustRightInd w:val="0"/>
              <w:spacing w:after="0" w:line="240" w:lineRule="auto"/>
              <w:rPr>
                <w:rFonts w:ascii="Times New Roman" w:hAnsi="Times New Roman"/>
                <w:sz w:val="24"/>
                <w:szCs w:val="24"/>
                <w:lang w:val="en-US" w:eastAsia="zh-TW"/>
              </w:rPr>
            </w:pPr>
            <w:r w:rsidRPr="00CC1F11">
              <w:rPr>
                <w:rFonts w:ascii="Times New Roman" w:hAnsi="Times New Roman"/>
                <w:color w:val="231F20"/>
                <w:sz w:val="24"/>
                <w:szCs w:val="24"/>
                <w:lang w:val="en-US"/>
              </w:rPr>
              <w:t>N-DF</w:t>
            </w:r>
            <w:r w:rsidR="002613E5" w:rsidRPr="00CC1F11">
              <w:rPr>
                <w:rFonts w:ascii="Times New Roman" w:hAnsi="Times New Roman"/>
                <w:color w:val="231F20"/>
                <w:sz w:val="24"/>
                <w:szCs w:val="24"/>
                <w:lang w:val="en-US"/>
              </w:rPr>
              <w:t>/(N)UNCD/</w:t>
            </w:r>
            <w:r w:rsidR="00251C70" w:rsidRPr="00CC1F11">
              <w:rPr>
                <w:rFonts w:ascii="Times New Roman" w:hAnsi="Times New Roman"/>
                <w:sz w:val="24"/>
                <w:szCs w:val="24"/>
                <w:lang w:val="en-US" w:eastAsia="zh-TW"/>
              </w:rPr>
              <w:t>W</w:t>
            </w:r>
            <w:r w:rsidR="00251C70" w:rsidRPr="00CC1F11">
              <w:rPr>
                <w:rFonts w:ascii="Times New Roman" w:hAnsi="Times New Roman"/>
                <w:color w:val="0000FF"/>
                <w:sz w:val="24"/>
                <w:szCs w:val="24"/>
                <w:vertAlign w:val="superscript"/>
                <w:lang w:val="en-US"/>
              </w:rPr>
              <w:t xml:space="preserve"> </w:t>
            </w:r>
            <w:r w:rsidR="002613E5" w:rsidRPr="00CC1F11">
              <w:rPr>
                <w:rFonts w:ascii="Times New Roman" w:hAnsi="Times New Roman"/>
                <w:color w:val="0000FF"/>
                <w:sz w:val="24"/>
                <w:szCs w:val="24"/>
                <w:vertAlign w:val="superscript"/>
                <w:lang w:val="en-US"/>
              </w:rPr>
              <w:t>[</w:t>
            </w:r>
            <w:r w:rsidR="00564153" w:rsidRPr="00CC1F11">
              <w:rPr>
                <w:rFonts w:ascii="Times New Roman" w:hAnsi="Times New Roman"/>
                <w:color w:val="0000FF"/>
                <w:sz w:val="24"/>
                <w:szCs w:val="24"/>
                <w:vertAlign w:val="superscript"/>
                <w:lang w:val="en-US"/>
              </w:rPr>
              <w:t>R21</w:t>
            </w:r>
            <w:r w:rsidR="002613E5" w:rsidRPr="00CC1F11">
              <w:rPr>
                <w:rFonts w:ascii="Times New Roman" w:hAnsi="Times New Roman"/>
                <w:color w:val="0000FF"/>
                <w:sz w:val="24"/>
                <w:szCs w:val="24"/>
                <w:vertAlign w:val="superscript"/>
                <w:lang w:val="en-US"/>
              </w:rPr>
              <w:t>]</w:t>
            </w:r>
          </w:p>
        </w:tc>
        <w:tc>
          <w:tcPr>
            <w:tcW w:w="1428"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hint="eastAsia"/>
                <w:sz w:val="24"/>
                <w:szCs w:val="24"/>
                <w:lang w:eastAsia="zh-TW"/>
              </w:rPr>
              <w:t>1.38</w:t>
            </w:r>
          </w:p>
        </w:tc>
        <w:tc>
          <w:tcPr>
            <w:tcW w:w="1407"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hint="eastAsia"/>
                <w:sz w:val="24"/>
                <w:szCs w:val="24"/>
                <w:lang w:eastAsia="zh-TW"/>
              </w:rPr>
              <w:t>1</w:t>
            </w:r>
            <w:r w:rsidRPr="00CC1F11">
              <w:rPr>
                <w:rFonts w:ascii="Times New Roman" w:hAnsi="Times New Roman"/>
                <w:sz w:val="24"/>
                <w:szCs w:val="24"/>
                <w:lang w:eastAsia="zh-TW"/>
              </w:rPr>
              <w:t>.69</w:t>
            </w:r>
          </w:p>
        </w:tc>
        <w:tc>
          <w:tcPr>
            <w:tcW w:w="1276" w:type="dxa"/>
            <w:tcBorders>
              <w:top w:val="nil"/>
              <w:bottom w:val="nil"/>
              <w:right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sz w:val="24"/>
                <w:szCs w:val="24"/>
                <w:lang w:eastAsia="zh-TW"/>
              </w:rPr>
              <w:t>5</w:t>
            </w:r>
            <w:r w:rsidRPr="00CC1F11">
              <w:rPr>
                <w:rFonts w:ascii="Times New Roman" w:hAnsi="Times New Roman" w:hint="eastAsia"/>
                <w:sz w:val="24"/>
                <w:szCs w:val="24"/>
                <w:lang w:eastAsia="zh-TW"/>
              </w:rPr>
              <w:t>0</w:t>
            </w:r>
            <w:r w:rsidRPr="00CC1F11">
              <w:rPr>
                <w:rFonts w:ascii="Times New Roman" w:hAnsi="Times New Roman"/>
                <w:sz w:val="24"/>
                <w:szCs w:val="24"/>
                <w:lang w:eastAsia="zh-TW"/>
              </w:rPr>
              <w:t xml:space="preserve">0 </w:t>
            </w:r>
            <w:r w:rsidRPr="00CC1F11">
              <w:rPr>
                <w:rFonts w:ascii="Symbol" w:hAnsi="Symbol"/>
                <w:sz w:val="24"/>
                <w:szCs w:val="24"/>
                <w:lang w:eastAsia="zh-TW"/>
              </w:rPr>
              <w:t></w:t>
            </w:r>
            <w:r w:rsidRPr="00CC1F11">
              <w:rPr>
                <w:rFonts w:ascii="Times New Roman" w:hAnsi="Times New Roman" w:hint="eastAsia"/>
                <w:sz w:val="24"/>
                <w:szCs w:val="24"/>
                <w:lang w:eastAsia="zh-TW"/>
              </w:rPr>
              <w:t>A</w:t>
            </w:r>
          </w:p>
        </w:tc>
      </w:tr>
      <w:tr w:rsidR="002613E5" w:rsidRPr="00CC1F11" w:rsidTr="00FE42E0">
        <w:trPr>
          <w:trHeight w:val="312"/>
        </w:trPr>
        <w:tc>
          <w:tcPr>
            <w:tcW w:w="558" w:type="dxa"/>
            <w:vMerge/>
            <w:tcBorders>
              <w:top w:val="nil"/>
              <w:bottom w:val="nil"/>
            </w:tcBorders>
          </w:tcPr>
          <w:p w:rsidR="002613E5" w:rsidRPr="00CC1F11" w:rsidRDefault="002613E5" w:rsidP="0000139D">
            <w:pPr>
              <w:tabs>
                <w:tab w:val="left" w:pos="6521"/>
              </w:tabs>
              <w:autoSpaceDE w:val="0"/>
              <w:autoSpaceDN w:val="0"/>
              <w:adjustRightInd w:val="0"/>
              <w:spacing w:after="0" w:line="240" w:lineRule="auto"/>
              <w:rPr>
                <w:rFonts w:ascii="Times New Roman" w:hAnsi="Times New Roman"/>
                <w:color w:val="231F20"/>
                <w:sz w:val="24"/>
                <w:szCs w:val="24"/>
              </w:rPr>
            </w:pPr>
          </w:p>
        </w:tc>
        <w:tc>
          <w:tcPr>
            <w:tcW w:w="4829" w:type="dxa"/>
            <w:tcBorders>
              <w:top w:val="nil"/>
              <w:bottom w:val="nil"/>
            </w:tcBorders>
            <w:shd w:val="clear" w:color="auto" w:fill="auto"/>
          </w:tcPr>
          <w:p w:rsidR="002613E5" w:rsidRPr="00CC1F11" w:rsidRDefault="0016266B" w:rsidP="00FE42E0">
            <w:pPr>
              <w:tabs>
                <w:tab w:val="left" w:pos="6521"/>
              </w:tabs>
              <w:autoSpaceDE w:val="0"/>
              <w:autoSpaceDN w:val="0"/>
              <w:adjustRightInd w:val="0"/>
              <w:spacing w:after="0" w:line="240" w:lineRule="auto"/>
              <w:rPr>
                <w:rFonts w:ascii="Times New Roman" w:hAnsi="Times New Roman"/>
                <w:sz w:val="24"/>
                <w:szCs w:val="24"/>
                <w:lang w:val="en-US" w:eastAsia="zh-TW"/>
              </w:rPr>
            </w:pPr>
            <w:r w:rsidRPr="00CC1F11">
              <w:rPr>
                <w:rFonts w:ascii="Times New Roman" w:hAnsi="Times New Roman"/>
                <w:color w:val="231F20"/>
                <w:sz w:val="24"/>
                <w:szCs w:val="24"/>
                <w:lang w:val="en-US"/>
              </w:rPr>
              <w:t>N-DF</w:t>
            </w:r>
            <w:r w:rsidR="002613E5" w:rsidRPr="00CC1F11">
              <w:rPr>
                <w:rFonts w:ascii="Times New Roman" w:hAnsi="Times New Roman"/>
                <w:color w:val="231F20"/>
                <w:sz w:val="24"/>
                <w:szCs w:val="24"/>
                <w:lang w:val="en-US"/>
              </w:rPr>
              <w:t>/(N)UNCD/Mo-</w:t>
            </w:r>
            <w:r w:rsidR="002613E5" w:rsidRPr="00CC1F11">
              <w:rPr>
                <w:rFonts w:ascii="Times New Roman" w:hAnsi="Times New Roman"/>
                <w:sz w:val="24"/>
                <w:szCs w:val="24"/>
                <w:lang w:val="en-US" w:eastAsia="zh-TW"/>
              </w:rPr>
              <w:t>Re alloy</w:t>
            </w:r>
            <w:r w:rsidR="002613E5" w:rsidRPr="00CC1F11">
              <w:rPr>
                <w:rFonts w:ascii="Times New Roman" w:hAnsi="Times New Roman"/>
                <w:color w:val="0000FF"/>
                <w:sz w:val="24"/>
                <w:szCs w:val="24"/>
                <w:vertAlign w:val="superscript"/>
                <w:lang w:val="en-US"/>
              </w:rPr>
              <w:t>[</w:t>
            </w:r>
            <w:r w:rsidR="00564153" w:rsidRPr="00CC1F11">
              <w:rPr>
                <w:rFonts w:ascii="Times New Roman" w:hAnsi="Times New Roman"/>
                <w:color w:val="0000FF"/>
                <w:sz w:val="24"/>
                <w:szCs w:val="24"/>
                <w:vertAlign w:val="superscript"/>
                <w:lang w:val="en-US"/>
              </w:rPr>
              <w:t>R21</w:t>
            </w:r>
            <w:r w:rsidR="002613E5" w:rsidRPr="00CC1F11">
              <w:rPr>
                <w:rFonts w:ascii="Times New Roman" w:hAnsi="Times New Roman"/>
                <w:color w:val="0000FF"/>
                <w:sz w:val="24"/>
                <w:szCs w:val="24"/>
                <w:vertAlign w:val="superscript"/>
                <w:lang w:val="en-US"/>
              </w:rPr>
              <w:t>]</w:t>
            </w:r>
          </w:p>
        </w:tc>
        <w:tc>
          <w:tcPr>
            <w:tcW w:w="1428"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sz w:val="24"/>
                <w:szCs w:val="24"/>
                <w:lang w:eastAsia="zh-TW"/>
              </w:rPr>
              <w:t>1.4</w:t>
            </w:r>
          </w:p>
        </w:tc>
        <w:tc>
          <w:tcPr>
            <w:tcW w:w="1407"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hint="eastAsia"/>
                <w:sz w:val="24"/>
                <w:szCs w:val="24"/>
                <w:lang w:eastAsia="zh-TW"/>
              </w:rPr>
              <w:t>3.67</w:t>
            </w:r>
          </w:p>
        </w:tc>
        <w:tc>
          <w:tcPr>
            <w:tcW w:w="1276" w:type="dxa"/>
            <w:tcBorders>
              <w:top w:val="nil"/>
              <w:bottom w:val="nil"/>
              <w:right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hint="eastAsia"/>
                <w:sz w:val="24"/>
                <w:szCs w:val="24"/>
                <w:lang w:eastAsia="zh-TW"/>
              </w:rPr>
              <w:t>1.4</w:t>
            </w:r>
            <w:r w:rsidRPr="00CC1F11">
              <w:rPr>
                <w:rFonts w:ascii="Times New Roman" w:hAnsi="Times New Roman"/>
                <w:sz w:val="24"/>
                <w:szCs w:val="24"/>
                <w:lang w:eastAsia="zh-TW"/>
              </w:rPr>
              <w:t xml:space="preserve"> mA</w:t>
            </w:r>
          </w:p>
        </w:tc>
      </w:tr>
      <w:tr w:rsidR="002613E5" w:rsidRPr="00CC1F11" w:rsidTr="00FE42E0">
        <w:trPr>
          <w:trHeight w:val="312"/>
        </w:trPr>
        <w:tc>
          <w:tcPr>
            <w:tcW w:w="558" w:type="dxa"/>
            <w:vMerge/>
            <w:tcBorders>
              <w:top w:val="nil"/>
              <w:bottom w:val="nil"/>
            </w:tcBorders>
          </w:tcPr>
          <w:p w:rsidR="002613E5" w:rsidRPr="00CC1F11" w:rsidRDefault="002613E5" w:rsidP="0000139D">
            <w:pPr>
              <w:tabs>
                <w:tab w:val="left" w:pos="6521"/>
              </w:tabs>
              <w:autoSpaceDE w:val="0"/>
              <w:autoSpaceDN w:val="0"/>
              <w:adjustRightInd w:val="0"/>
              <w:spacing w:after="0" w:line="240" w:lineRule="auto"/>
              <w:rPr>
                <w:rFonts w:ascii="Times New Roman" w:hAnsi="Times New Roman"/>
                <w:color w:val="231F20"/>
                <w:sz w:val="24"/>
                <w:szCs w:val="24"/>
              </w:rPr>
            </w:pPr>
          </w:p>
        </w:tc>
        <w:tc>
          <w:tcPr>
            <w:tcW w:w="4829" w:type="dxa"/>
            <w:tcBorders>
              <w:top w:val="nil"/>
              <w:bottom w:val="nil"/>
            </w:tcBorders>
            <w:shd w:val="clear" w:color="auto" w:fill="auto"/>
          </w:tcPr>
          <w:p w:rsidR="002613E5" w:rsidRPr="00CC1F11" w:rsidRDefault="0016266B" w:rsidP="00FE42E0">
            <w:pPr>
              <w:tabs>
                <w:tab w:val="left" w:pos="6521"/>
              </w:tabs>
              <w:autoSpaceDE w:val="0"/>
              <w:autoSpaceDN w:val="0"/>
              <w:adjustRightInd w:val="0"/>
              <w:spacing w:after="0" w:line="240" w:lineRule="auto"/>
              <w:rPr>
                <w:rFonts w:ascii="Times New Roman" w:hAnsi="Times New Roman"/>
                <w:sz w:val="24"/>
                <w:szCs w:val="24"/>
                <w:lang w:val="en-US" w:eastAsia="zh-TW"/>
              </w:rPr>
            </w:pPr>
            <w:r w:rsidRPr="00CC1F11">
              <w:rPr>
                <w:rFonts w:ascii="Times New Roman" w:hAnsi="Times New Roman"/>
                <w:color w:val="231F20"/>
                <w:sz w:val="24"/>
                <w:szCs w:val="24"/>
                <w:lang w:val="en-US"/>
              </w:rPr>
              <w:t>N-DF</w:t>
            </w:r>
            <w:r w:rsidR="002613E5" w:rsidRPr="00CC1F11">
              <w:rPr>
                <w:rFonts w:ascii="Times New Roman" w:hAnsi="Times New Roman"/>
                <w:color w:val="231F20"/>
                <w:sz w:val="24"/>
                <w:szCs w:val="24"/>
                <w:lang w:val="en-US"/>
              </w:rPr>
              <w:t>/(N)UNCD/</w:t>
            </w:r>
            <w:r w:rsidR="002613E5" w:rsidRPr="00CC1F11">
              <w:rPr>
                <w:rFonts w:ascii="Times New Roman" w:hAnsi="Times New Roman"/>
                <w:sz w:val="24"/>
                <w:szCs w:val="24"/>
                <w:lang w:val="en-US" w:eastAsia="zh-TW"/>
              </w:rPr>
              <w:t>Re(films)/Mo</w:t>
            </w:r>
            <w:r w:rsidR="002613E5" w:rsidRPr="00CC1F11">
              <w:rPr>
                <w:rFonts w:ascii="Times New Roman" w:hAnsi="Times New Roman"/>
                <w:color w:val="0000FF"/>
                <w:sz w:val="24"/>
                <w:szCs w:val="24"/>
                <w:vertAlign w:val="superscript"/>
                <w:lang w:val="en-US"/>
              </w:rPr>
              <w:t>[</w:t>
            </w:r>
            <w:r w:rsidR="00564153" w:rsidRPr="00CC1F11">
              <w:rPr>
                <w:rFonts w:ascii="Times New Roman" w:hAnsi="Times New Roman"/>
                <w:color w:val="0000FF"/>
                <w:sz w:val="24"/>
                <w:szCs w:val="24"/>
                <w:vertAlign w:val="superscript"/>
                <w:lang w:val="en-US"/>
              </w:rPr>
              <w:t>R21</w:t>
            </w:r>
            <w:r w:rsidR="002613E5" w:rsidRPr="00CC1F11">
              <w:rPr>
                <w:rFonts w:ascii="Times New Roman" w:hAnsi="Times New Roman"/>
                <w:color w:val="0000FF"/>
                <w:sz w:val="24"/>
                <w:szCs w:val="24"/>
                <w:vertAlign w:val="superscript"/>
                <w:lang w:val="en-US"/>
              </w:rPr>
              <w:t>]</w:t>
            </w:r>
          </w:p>
        </w:tc>
        <w:tc>
          <w:tcPr>
            <w:tcW w:w="1428"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hint="eastAsia"/>
                <w:sz w:val="24"/>
                <w:szCs w:val="24"/>
                <w:lang w:eastAsia="zh-TW"/>
              </w:rPr>
              <w:t>1</w:t>
            </w:r>
            <w:r w:rsidRPr="00CC1F11">
              <w:rPr>
                <w:rFonts w:ascii="Times New Roman" w:hAnsi="Times New Roman"/>
                <w:sz w:val="24"/>
                <w:szCs w:val="24"/>
                <w:lang w:eastAsia="zh-TW"/>
              </w:rPr>
              <w:t>.34</w:t>
            </w:r>
          </w:p>
        </w:tc>
        <w:tc>
          <w:tcPr>
            <w:tcW w:w="1407"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hint="eastAsia"/>
                <w:sz w:val="24"/>
                <w:szCs w:val="24"/>
                <w:lang w:eastAsia="zh-TW"/>
              </w:rPr>
              <w:t>53.1</w:t>
            </w:r>
          </w:p>
        </w:tc>
        <w:tc>
          <w:tcPr>
            <w:tcW w:w="1276" w:type="dxa"/>
            <w:tcBorders>
              <w:top w:val="nil"/>
              <w:bottom w:val="nil"/>
              <w:right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hint="eastAsia"/>
                <w:sz w:val="24"/>
                <w:szCs w:val="24"/>
                <w:lang w:eastAsia="zh-TW"/>
              </w:rPr>
              <w:t>3</w:t>
            </w:r>
            <w:r w:rsidRPr="00CC1F11">
              <w:rPr>
                <w:rFonts w:ascii="Times New Roman" w:hAnsi="Times New Roman"/>
                <w:sz w:val="24"/>
                <w:szCs w:val="24"/>
                <w:lang w:eastAsia="zh-TW"/>
              </w:rPr>
              <w:t>5 mA</w:t>
            </w:r>
          </w:p>
        </w:tc>
      </w:tr>
      <w:tr w:rsidR="002613E5" w:rsidRPr="00CC1F11" w:rsidTr="00FE42E0">
        <w:trPr>
          <w:trHeight w:val="312"/>
        </w:trPr>
        <w:tc>
          <w:tcPr>
            <w:tcW w:w="558" w:type="dxa"/>
            <w:vMerge w:val="restart"/>
            <w:tcBorders>
              <w:top w:val="nil"/>
              <w:bottom w:val="nil"/>
            </w:tcBorders>
          </w:tcPr>
          <w:p w:rsidR="002613E5" w:rsidRPr="00CC1F11" w:rsidRDefault="002613E5" w:rsidP="0000139D">
            <w:pPr>
              <w:tabs>
                <w:tab w:val="left" w:pos="6521"/>
              </w:tabs>
              <w:autoSpaceDE w:val="0"/>
              <w:autoSpaceDN w:val="0"/>
              <w:adjustRightInd w:val="0"/>
              <w:spacing w:after="0" w:line="240" w:lineRule="auto"/>
              <w:rPr>
                <w:rFonts w:ascii="Times New Roman" w:hAnsi="Times New Roman"/>
                <w:bCs/>
                <w:sz w:val="24"/>
                <w:szCs w:val="24"/>
                <w:lang w:eastAsia="zh-TW"/>
              </w:rPr>
            </w:pPr>
            <w:r w:rsidRPr="00CC1F11">
              <w:rPr>
                <w:rFonts w:ascii="Times New Roman" w:hAnsi="Times New Roman" w:hint="eastAsia"/>
                <w:bCs/>
                <w:sz w:val="24"/>
                <w:szCs w:val="24"/>
                <w:lang w:eastAsia="zh-TW"/>
              </w:rPr>
              <w:t>(</w:t>
            </w:r>
            <w:r w:rsidRPr="00CC1F11">
              <w:rPr>
                <w:rFonts w:ascii="Times New Roman" w:hAnsi="Times New Roman"/>
                <w:bCs/>
                <w:sz w:val="24"/>
                <w:szCs w:val="24"/>
                <w:lang w:eastAsia="zh-TW"/>
              </w:rPr>
              <w:t>b)</w:t>
            </w:r>
          </w:p>
        </w:tc>
        <w:tc>
          <w:tcPr>
            <w:tcW w:w="4829" w:type="dxa"/>
            <w:tcBorders>
              <w:top w:val="nil"/>
              <w:bottom w:val="nil"/>
            </w:tcBorders>
            <w:shd w:val="clear" w:color="auto" w:fill="auto"/>
          </w:tcPr>
          <w:p w:rsidR="002613E5" w:rsidRPr="00CC1F11" w:rsidRDefault="002613E5" w:rsidP="0000139D">
            <w:pPr>
              <w:tabs>
                <w:tab w:val="left" w:pos="6521"/>
              </w:tabs>
              <w:autoSpaceDE w:val="0"/>
              <w:autoSpaceDN w:val="0"/>
              <w:adjustRightInd w:val="0"/>
              <w:spacing w:after="0" w:line="240" w:lineRule="auto"/>
              <w:rPr>
                <w:rFonts w:ascii="Times New Roman" w:hAnsi="Times New Roman"/>
                <w:sz w:val="24"/>
                <w:szCs w:val="24"/>
                <w:lang w:eastAsia="zh-TW"/>
              </w:rPr>
            </w:pPr>
            <w:r w:rsidRPr="00CC1F11">
              <w:rPr>
                <w:rFonts w:ascii="Times New Roman" w:eastAsiaTheme="minorHAnsi" w:hAnsi="Times New Roman"/>
                <w:bCs/>
                <w:sz w:val="24"/>
                <w:szCs w:val="24"/>
              </w:rPr>
              <w:t>MW-CNT yarns</w:t>
            </w:r>
            <w:r w:rsidRPr="00CC1F11">
              <w:rPr>
                <w:rFonts w:ascii="Times New Roman" w:eastAsiaTheme="minorHAnsi" w:hAnsi="Times New Roman"/>
                <w:bCs/>
                <w:color w:val="0000FF"/>
                <w:sz w:val="24"/>
                <w:szCs w:val="24"/>
                <w:vertAlign w:val="superscript"/>
              </w:rPr>
              <w:t>[</w:t>
            </w:r>
            <w:r w:rsidR="00564153" w:rsidRPr="00CC1F11">
              <w:rPr>
                <w:rFonts w:ascii="Times New Roman" w:eastAsiaTheme="minorHAnsi" w:hAnsi="Times New Roman"/>
                <w:bCs/>
                <w:color w:val="0000FF"/>
                <w:sz w:val="24"/>
                <w:szCs w:val="24"/>
                <w:vertAlign w:val="superscript"/>
              </w:rPr>
              <w:t>R22</w:t>
            </w:r>
            <w:r w:rsidRPr="00CC1F11">
              <w:rPr>
                <w:rFonts w:ascii="Times New Roman" w:eastAsiaTheme="minorHAnsi" w:hAnsi="Times New Roman"/>
                <w:bCs/>
                <w:color w:val="0000FF"/>
                <w:sz w:val="24"/>
                <w:szCs w:val="24"/>
                <w:vertAlign w:val="superscript"/>
              </w:rPr>
              <w:t>]</w:t>
            </w:r>
            <w:r w:rsidRPr="00CC1F11">
              <w:rPr>
                <w:rFonts w:ascii="Times New Roman" w:eastAsiaTheme="minorHAnsi" w:hAnsi="Times New Roman"/>
                <w:bCs/>
                <w:sz w:val="24"/>
                <w:szCs w:val="24"/>
              </w:rPr>
              <w:t xml:space="preserve"> </w:t>
            </w:r>
          </w:p>
        </w:tc>
        <w:tc>
          <w:tcPr>
            <w:tcW w:w="1428"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sz w:val="24"/>
                <w:szCs w:val="24"/>
                <w:lang w:eastAsia="zh-TW"/>
              </w:rPr>
              <w:t>4.54</w:t>
            </w:r>
          </w:p>
        </w:tc>
        <w:tc>
          <w:tcPr>
            <w:tcW w:w="1407"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sz w:val="24"/>
                <w:szCs w:val="24"/>
                <w:lang w:eastAsia="zh-TW"/>
              </w:rPr>
              <w:t>228</w:t>
            </w:r>
          </w:p>
        </w:tc>
        <w:tc>
          <w:tcPr>
            <w:tcW w:w="1276"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p>
        </w:tc>
      </w:tr>
      <w:tr w:rsidR="002613E5" w:rsidRPr="00CC1F11" w:rsidTr="00FE42E0">
        <w:tc>
          <w:tcPr>
            <w:tcW w:w="558" w:type="dxa"/>
            <w:vMerge/>
            <w:tcBorders>
              <w:top w:val="nil"/>
            </w:tcBorders>
          </w:tcPr>
          <w:p w:rsidR="002613E5" w:rsidRPr="00CC1F11" w:rsidRDefault="002613E5" w:rsidP="0000139D">
            <w:pPr>
              <w:tabs>
                <w:tab w:val="left" w:pos="6521"/>
              </w:tabs>
              <w:autoSpaceDE w:val="0"/>
              <w:autoSpaceDN w:val="0"/>
              <w:adjustRightInd w:val="0"/>
              <w:spacing w:after="0" w:line="240" w:lineRule="auto"/>
              <w:jc w:val="both"/>
              <w:rPr>
                <w:rFonts w:ascii="Times New Roman" w:hAnsi="Times New Roman"/>
                <w:sz w:val="24"/>
                <w:szCs w:val="24"/>
              </w:rPr>
            </w:pPr>
          </w:p>
        </w:tc>
        <w:tc>
          <w:tcPr>
            <w:tcW w:w="4829" w:type="dxa"/>
            <w:tcBorders>
              <w:top w:val="nil"/>
              <w:bottom w:val="nil"/>
            </w:tcBorders>
            <w:shd w:val="clear" w:color="auto" w:fill="auto"/>
          </w:tcPr>
          <w:p w:rsidR="002613E5" w:rsidRPr="00CC1F11" w:rsidRDefault="002613E5" w:rsidP="0000139D">
            <w:pPr>
              <w:tabs>
                <w:tab w:val="left" w:pos="6521"/>
              </w:tabs>
              <w:autoSpaceDE w:val="0"/>
              <w:autoSpaceDN w:val="0"/>
              <w:adjustRightInd w:val="0"/>
              <w:spacing w:after="0" w:line="240" w:lineRule="auto"/>
              <w:jc w:val="both"/>
              <w:rPr>
                <w:rFonts w:ascii="Times New Roman" w:hAnsi="Times New Roman"/>
                <w:sz w:val="24"/>
                <w:szCs w:val="24"/>
                <w:lang w:eastAsia="zh-TW"/>
              </w:rPr>
            </w:pPr>
            <w:r w:rsidRPr="00CC1F11">
              <w:rPr>
                <w:rFonts w:ascii="Times New Roman" w:hAnsi="Times New Roman"/>
                <w:sz w:val="24"/>
                <w:szCs w:val="24"/>
              </w:rPr>
              <w:t>Conical CNTs</w:t>
            </w:r>
            <w:r w:rsidRPr="00CC1F11">
              <w:rPr>
                <w:rFonts w:ascii="Times New Roman" w:hAnsi="Times New Roman"/>
                <w:color w:val="0000FF"/>
                <w:sz w:val="24"/>
                <w:szCs w:val="24"/>
                <w:vertAlign w:val="superscript"/>
                <w:lang w:eastAsia="zh-TW"/>
              </w:rPr>
              <w:t>[</w:t>
            </w:r>
            <w:r w:rsidR="00564153" w:rsidRPr="00CC1F11">
              <w:rPr>
                <w:rFonts w:ascii="Times New Roman" w:hAnsi="Times New Roman"/>
                <w:color w:val="0000FF"/>
                <w:sz w:val="24"/>
                <w:szCs w:val="24"/>
                <w:vertAlign w:val="superscript"/>
                <w:lang w:eastAsia="zh-TW"/>
              </w:rPr>
              <w:t>R23</w:t>
            </w:r>
            <w:r w:rsidRPr="00CC1F11">
              <w:rPr>
                <w:rFonts w:ascii="Times New Roman" w:hAnsi="Times New Roman"/>
                <w:color w:val="0000FF"/>
                <w:sz w:val="24"/>
                <w:szCs w:val="24"/>
                <w:vertAlign w:val="superscript"/>
                <w:lang w:eastAsia="zh-TW"/>
              </w:rPr>
              <w:t>]</w:t>
            </w:r>
          </w:p>
        </w:tc>
        <w:tc>
          <w:tcPr>
            <w:tcW w:w="1428"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rPr>
            </w:pPr>
            <w:r w:rsidRPr="00CC1F11">
              <w:rPr>
                <w:rFonts w:ascii="Times New Roman" w:hAnsi="Times New Roman"/>
                <w:sz w:val="24"/>
                <w:szCs w:val="24"/>
              </w:rPr>
              <w:t>4.1</w:t>
            </w:r>
            <w:r w:rsidRPr="00CC1F11">
              <w:rPr>
                <w:rFonts w:ascii="Symbol" w:hAnsi="Symbol"/>
                <w:sz w:val="24"/>
                <w:szCs w:val="24"/>
              </w:rPr>
              <w:t></w:t>
            </w:r>
            <w:r w:rsidRPr="00CC1F11">
              <w:rPr>
                <w:rFonts w:ascii="Times New Roman" w:hAnsi="Times New Roman"/>
                <w:sz w:val="24"/>
                <w:szCs w:val="24"/>
              </w:rPr>
              <w:t>4.7</w:t>
            </w:r>
          </w:p>
        </w:tc>
        <w:tc>
          <w:tcPr>
            <w:tcW w:w="1407"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sz w:val="24"/>
                <w:szCs w:val="24"/>
                <w:lang w:eastAsia="zh-TW"/>
              </w:rPr>
              <w:t>---</w:t>
            </w:r>
          </w:p>
        </w:tc>
        <w:tc>
          <w:tcPr>
            <w:tcW w:w="1276"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sz w:val="24"/>
                <w:szCs w:val="24"/>
                <w:lang w:eastAsia="zh-TW"/>
              </w:rPr>
              <w:t>---</w:t>
            </w:r>
          </w:p>
        </w:tc>
      </w:tr>
      <w:tr w:rsidR="002613E5" w:rsidRPr="00CC1F11" w:rsidTr="00FE42E0">
        <w:tc>
          <w:tcPr>
            <w:tcW w:w="558" w:type="dxa"/>
            <w:vMerge/>
          </w:tcPr>
          <w:p w:rsidR="002613E5" w:rsidRPr="00CC1F11" w:rsidRDefault="002613E5" w:rsidP="0000139D">
            <w:pPr>
              <w:tabs>
                <w:tab w:val="left" w:pos="6521"/>
              </w:tabs>
              <w:autoSpaceDE w:val="0"/>
              <w:autoSpaceDN w:val="0"/>
              <w:adjustRightInd w:val="0"/>
              <w:spacing w:after="0" w:line="240" w:lineRule="auto"/>
              <w:rPr>
                <w:rFonts w:ascii="Times New Roman" w:eastAsiaTheme="minorHAnsi" w:hAnsi="Times New Roman"/>
                <w:sz w:val="24"/>
                <w:szCs w:val="24"/>
              </w:rPr>
            </w:pPr>
          </w:p>
        </w:tc>
        <w:tc>
          <w:tcPr>
            <w:tcW w:w="4829" w:type="dxa"/>
            <w:tcBorders>
              <w:top w:val="nil"/>
              <w:bottom w:val="nil"/>
            </w:tcBorders>
            <w:shd w:val="clear" w:color="auto" w:fill="auto"/>
          </w:tcPr>
          <w:p w:rsidR="002613E5" w:rsidRPr="00CC1F11" w:rsidRDefault="002613E5" w:rsidP="0000139D">
            <w:pPr>
              <w:tabs>
                <w:tab w:val="left" w:pos="6521"/>
              </w:tabs>
              <w:autoSpaceDE w:val="0"/>
              <w:autoSpaceDN w:val="0"/>
              <w:adjustRightInd w:val="0"/>
              <w:spacing w:after="0" w:line="240" w:lineRule="auto"/>
              <w:rPr>
                <w:rFonts w:ascii="Times New Roman" w:hAnsi="Times New Roman"/>
                <w:sz w:val="24"/>
                <w:szCs w:val="24"/>
                <w:lang w:val="en-US"/>
              </w:rPr>
            </w:pPr>
            <w:r w:rsidRPr="00CC1F11">
              <w:rPr>
                <w:rFonts w:ascii="Times New Roman" w:eastAsiaTheme="minorHAnsi" w:hAnsi="Times New Roman"/>
                <w:sz w:val="24"/>
                <w:szCs w:val="24"/>
                <w:lang w:val="en-US"/>
              </w:rPr>
              <w:t>P-doped dia./</w:t>
            </w:r>
            <w:r w:rsidRPr="00CC1F11">
              <w:rPr>
                <w:rFonts w:ascii="Times New Roman" w:hAnsi="Times New Roman"/>
                <w:sz w:val="24"/>
                <w:szCs w:val="24"/>
                <w:lang w:val="en-US"/>
              </w:rPr>
              <w:t>conical CNTs</w:t>
            </w:r>
            <w:r w:rsidRPr="00CC1F11">
              <w:rPr>
                <w:rFonts w:ascii="Times New Roman" w:hAnsi="Times New Roman"/>
                <w:color w:val="0000FF"/>
                <w:sz w:val="24"/>
                <w:szCs w:val="24"/>
                <w:vertAlign w:val="superscript"/>
                <w:lang w:val="en-US"/>
              </w:rPr>
              <w:t>[</w:t>
            </w:r>
            <w:r w:rsidR="00564153" w:rsidRPr="00CC1F11">
              <w:rPr>
                <w:rFonts w:ascii="Times New Roman" w:hAnsi="Times New Roman"/>
                <w:color w:val="0000FF"/>
                <w:sz w:val="24"/>
                <w:szCs w:val="24"/>
                <w:vertAlign w:val="superscript"/>
                <w:lang w:val="en-US"/>
              </w:rPr>
              <w:t>R2</w:t>
            </w:r>
            <w:r w:rsidR="004E6445" w:rsidRPr="00CC1F11">
              <w:rPr>
                <w:rFonts w:ascii="Times New Roman" w:hAnsi="Times New Roman"/>
                <w:color w:val="0000FF"/>
                <w:sz w:val="24"/>
                <w:szCs w:val="24"/>
                <w:vertAlign w:val="superscript"/>
                <w:lang w:val="en-US"/>
              </w:rPr>
              <w:t>3</w:t>
            </w:r>
            <w:r w:rsidRPr="00CC1F11">
              <w:rPr>
                <w:rFonts w:ascii="Times New Roman" w:hAnsi="Times New Roman"/>
                <w:color w:val="0000FF"/>
                <w:sz w:val="24"/>
                <w:szCs w:val="24"/>
                <w:vertAlign w:val="superscript"/>
                <w:lang w:val="en-US"/>
              </w:rPr>
              <w:t>]</w:t>
            </w:r>
          </w:p>
        </w:tc>
        <w:tc>
          <w:tcPr>
            <w:tcW w:w="1428"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rPr>
            </w:pPr>
            <w:r w:rsidRPr="00CC1F11">
              <w:rPr>
                <w:rFonts w:ascii="Times New Roman" w:hAnsi="Times New Roman"/>
                <w:sz w:val="24"/>
                <w:szCs w:val="24"/>
              </w:rPr>
              <w:t>2.23</w:t>
            </w:r>
          </w:p>
        </w:tc>
        <w:tc>
          <w:tcPr>
            <w:tcW w:w="1407"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sz w:val="24"/>
                <w:szCs w:val="24"/>
                <w:lang w:eastAsia="zh-TW"/>
              </w:rPr>
              <w:t>---</w:t>
            </w:r>
          </w:p>
        </w:tc>
        <w:tc>
          <w:tcPr>
            <w:tcW w:w="1276"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sz w:val="24"/>
                <w:szCs w:val="24"/>
                <w:lang w:eastAsia="zh-TW"/>
              </w:rPr>
              <w:t>---</w:t>
            </w:r>
          </w:p>
        </w:tc>
      </w:tr>
      <w:tr w:rsidR="002613E5" w:rsidRPr="00CC1F11" w:rsidTr="00FE42E0">
        <w:tc>
          <w:tcPr>
            <w:tcW w:w="558" w:type="dxa"/>
            <w:vMerge/>
          </w:tcPr>
          <w:p w:rsidR="002613E5" w:rsidRPr="00CC1F11" w:rsidRDefault="002613E5" w:rsidP="0000139D">
            <w:pPr>
              <w:tabs>
                <w:tab w:val="left" w:pos="6521"/>
              </w:tabs>
              <w:autoSpaceDE w:val="0"/>
              <w:autoSpaceDN w:val="0"/>
              <w:adjustRightInd w:val="0"/>
              <w:spacing w:after="0" w:line="240" w:lineRule="auto"/>
              <w:rPr>
                <w:rFonts w:ascii="Times New Roman" w:hAnsi="Times New Roman"/>
                <w:sz w:val="24"/>
                <w:szCs w:val="24"/>
                <w:lang w:eastAsia="zh-TW"/>
              </w:rPr>
            </w:pPr>
          </w:p>
        </w:tc>
        <w:tc>
          <w:tcPr>
            <w:tcW w:w="4829" w:type="dxa"/>
            <w:tcBorders>
              <w:top w:val="nil"/>
              <w:bottom w:val="nil"/>
            </w:tcBorders>
            <w:shd w:val="clear" w:color="auto" w:fill="auto"/>
          </w:tcPr>
          <w:p w:rsidR="002613E5" w:rsidRPr="00CC1F11" w:rsidRDefault="002613E5" w:rsidP="0000139D">
            <w:pPr>
              <w:tabs>
                <w:tab w:val="left" w:pos="6521"/>
              </w:tabs>
              <w:autoSpaceDE w:val="0"/>
              <w:autoSpaceDN w:val="0"/>
              <w:adjustRightInd w:val="0"/>
              <w:spacing w:after="0" w:line="240" w:lineRule="auto"/>
              <w:rPr>
                <w:rFonts w:ascii="Times New Roman" w:hAnsi="Times New Roman"/>
                <w:sz w:val="24"/>
                <w:szCs w:val="24"/>
                <w:lang w:val="en-US" w:eastAsia="zh-TW"/>
              </w:rPr>
            </w:pPr>
            <w:r w:rsidRPr="00CC1F11">
              <w:rPr>
                <w:rFonts w:ascii="Times New Roman" w:hAnsi="Times New Roman"/>
                <w:sz w:val="24"/>
                <w:szCs w:val="24"/>
                <w:lang w:val="en-US" w:eastAsia="zh-TW"/>
              </w:rPr>
              <w:t>und</w:t>
            </w:r>
            <w:r w:rsidRPr="00CC1F11">
              <w:rPr>
                <w:rFonts w:ascii="Times New Roman" w:hAnsi="Times New Roman" w:hint="eastAsia"/>
                <w:sz w:val="24"/>
                <w:szCs w:val="24"/>
                <w:lang w:val="en-US" w:eastAsia="zh-TW"/>
              </w:rPr>
              <w:t xml:space="preserve">oped </w:t>
            </w:r>
            <w:r w:rsidRPr="00CC1F11">
              <w:rPr>
                <w:rFonts w:ascii="Times New Roman" w:hAnsi="Times New Roman"/>
                <w:sz w:val="24"/>
                <w:szCs w:val="24"/>
                <w:lang w:val="en-US" w:eastAsia="zh-TW"/>
              </w:rPr>
              <w:t>dia./</w:t>
            </w:r>
            <w:r w:rsidRPr="00CC1F11">
              <w:rPr>
                <w:rFonts w:ascii="Times New Roman" w:hAnsi="Times New Roman"/>
                <w:sz w:val="24"/>
                <w:szCs w:val="24"/>
                <w:lang w:val="en-US"/>
              </w:rPr>
              <w:t>conical</w:t>
            </w:r>
            <w:r w:rsidRPr="00CC1F11">
              <w:rPr>
                <w:rFonts w:ascii="Times New Roman" w:hAnsi="Times New Roman"/>
                <w:sz w:val="24"/>
                <w:szCs w:val="24"/>
                <w:lang w:val="en-US" w:eastAsia="zh-TW"/>
              </w:rPr>
              <w:t xml:space="preserve"> CNTs</w:t>
            </w:r>
            <w:r w:rsidRPr="00CC1F11">
              <w:rPr>
                <w:rFonts w:ascii="Times New Roman" w:hAnsi="Times New Roman"/>
                <w:color w:val="0000FF"/>
                <w:sz w:val="24"/>
                <w:szCs w:val="24"/>
                <w:vertAlign w:val="superscript"/>
                <w:lang w:val="en-US" w:eastAsia="zh-TW"/>
              </w:rPr>
              <w:t>[</w:t>
            </w:r>
            <w:r w:rsidR="00564153" w:rsidRPr="00CC1F11">
              <w:rPr>
                <w:rFonts w:ascii="Times New Roman" w:hAnsi="Times New Roman"/>
                <w:color w:val="0000FF"/>
                <w:sz w:val="24"/>
                <w:szCs w:val="24"/>
                <w:vertAlign w:val="superscript"/>
                <w:lang w:val="en-US" w:eastAsia="zh-TW"/>
              </w:rPr>
              <w:t>R2</w:t>
            </w:r>
            <w:r w:rsidR="004E6445" w:rsidRPr="00CC1F11">
              <w:rPr>
                <w:rFonts w:ascii="Times New Roman" w:hAnsi="Times New Roman"/>
                <w:color w:val="0000FF"/>
                <w:sz w:val="24"/>
                <w:szCs w:val="24"/>
                <w:vertAlign w:val="superscript"/>
                <w:lang w:val="en-US" w:eastAsia="zh-TW"/>
              </w:rPr>
              <w:t>3</w:t>
            </w:r>
            <w:r w:rsidRPr="00CC1F11">
              <w:rPr>
                <w:rFonts w:ascii="Times New Roman" w:hAnsi="Times New Roman"/>
                <w:color w:val="0000FF"/>
                <w:sz w:val="24"/>
                <w:szCs w:val="24"/>
                <w:vertAlign w:val="superscript"/>
                <w:lang w:val="en-US" w:eastAsia="zh-TW"/>
              </w:rPr>
              <w:t>]</w:t>
            </w:r>
          </w:p>
        </w:tc>
        <w:tc>
          <w:tcPr>
            <w:tcW w:w="1428"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sz w:val="24"/>
                <w:szCs w:val="24"/>
                <w:lang w:eastAsia="zh-TW"/>
              </w:rPr>
              <w:t>4.26</w:t>
            </w:r>
          </w:p>
        </w:tc>
        <w:tc>
          <w:tcPr>
            <w:tcW w:w="1407"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sz w:val="24"/>
                <w:szCs w:val="24"/>
                <w:lang w:eastAsia="zh-TW"/>
              </w:rPr>
              <w:t>---</w:t>
            </w:r>
          </w:p>
        </w:tc>
        <w:tc>
          <w:tcPr>
            <w:tcW w:w="1276"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sz w:val="24"/>
                <w:szCs w:val="24"/>
                <w:lang w:eastAsia="zh-TW"/>
              </w:rPr>
              <w:t>---</w:t>
            </w:r>
          </w:p>
        </w:tc>
      </w:tr>
      <w:tr w:rsidR="002613E5" w:rsidRPr="00CC1F11" w:rsidTr="00FE42E0">
        <w:tc>
          <w:tcPr>
            <w:tcW w:w="558" w:type="dxa"/>
            <w:vMerge/>
          </w:tcPr>
          <w:p w:rsidR="002613E5" w:rsidRPr="00CC1F11" w:rsidRDefault="002613E5" w:rsidP="0000139D">
            <w:pPr>
              <w:tabs>
                <w:tab w:val="left" w:pos="6521"/>
              </w:tabs>
              <w:autoSpaceDE w:val="0"/>
              <w:autoSpaceDN w:val="0"/>
              <w:adjustRightInd w:val="0"/>
              <w:spacing w:after="0" w:line="240" w:lineRule="auto"/>
              <w:rPr>
                <w:rFonts w:ascii="Times New Roman" w:eastAsiaTheme="minorHAnsi" w:hAnsi="Times New Roman"/>
                <w:sz w:val="24"/>
                <w:szCs w:val="24"/>
              </w:rPr>
            </w:pPr>
          </w:p>
        </w:tc>
        <w:tc>
          <w:tcPr>
            <w:tcW w:w="4829" w:type="dxa"/>
            <w:tcBorders>
              <w:top w:val="nil"/>
              <w:bottom w:val="nil"/>
            </w:tcBorders>
            <w:shd w:val="clear" w:color="auto" w:fill="auto"/>
          </w:tcPr>
          <w:p w:rsidR="002613E5" w:rsidRPr="00CC1F11" w:rsidRDefault="002613E5" w:rsidP="0000139D">
            <w:pPr>
              <w:tabs>
                <w:tab w:val="left" w:pos="6521"/>
              </w:tabs>
              <w:autoSpaceDE w:val="0"/>
              <w:autoSpaceDN w:val="0"/>
              <w:adjustRightInd w:val="0"/>
              <w:spacing w:after="0" w:line="240" w:lineRule="auto"/>
              <w:rPr>
                <w:rFonts w:ascii="Times New Roman" w:eastAsiaTheme="minorHAnsi" w:hAnsi="Times New Roman"/>
                <w:sz w:val="24"/>
                <w:szCs w:val="24"/>
                <w:lang w:val="en-US"/>
              </w:rPr>
            </w:pPr>
            <w:r w:rsidRPr="00CC1F11">
              <w:rPr>
                <w:rFonts w:ascii="Times New Roman" w:eastAsiaTheme="minorHAnsi" w:hAnsi="Times New Roman"/>
                <w:sz w:val="24"/>
                <w:szCs w:val="24"/>
                <w:lang w:val="en-US"/>
              </w:rPr>
              <w:t xml:space="preserve">carbon nanofibers/Si wafer composites </w:t>
            </w:r>
            <w:r w:rsidRPr="00CC1F11">
              <w:rPr>
                <w:rFonts w:ascii="Times New Roman" w:eastAsiaTheme="minorHAnsi" w:hAnsi="Times New Roman"/>
                <w:color w:val="0000FF"/>
                <w:sz w:val="24"/>
                <w:szCs w:val="24"/>
                <w:vertAlign w:val="superscript"/>
                <w:lang w:val="en-US"/>
              </w:rPr>
              <w:t>[</w:t>
            </w:r>
            <w:r w:rsidR="00564153" w:rsidRPr="00CC1F11">
              <w:rPr>
                <w:rFonts w:ascii="Times New Roman" w:eastAsiaTheme="minorHAnsi" w:hAnsi="Times New Roman"/>
                <w:color w:val="0000FF"/>
                <w:sz w:val="24"/>
                <w:szCs w:val="24"/>
                <w:vertAlign w:val="superscript"/>
                <w:lang w:val="en-US"/>
              </w:rPr>
              <w:t>R2</w:t>
            </w:r>
            <w:r w:rsidR="004E6445" w:rsidRPr="00CC1F11">
              <w:rPr>
                <w:rFonts w:ascii="Times New Roman" w:eastAsiaTheme="minorHAnsi" w:hAnsi="Times New Roman"/>
                <w:color w:val="0000FF"/>
                <w:sz w:val="24"/>
                <w:szCs w:val="24"/>
                <w:vertAlign w:val="superscript"/>
                <w:lang w:val="en-US"/>
              </w:rPr>
              <w:t>4</w:t>
            </w:r>
            <w:r w:rsidRPr="00CC1F11">
              <w:rPr>
                <w:rFonts w:ascii="Times New Roman" w:eastAsiaTheme="minorHAnsi" w:hAnsi="Times New Roman"/>
                <w:color w:val="0000FF"/>
                <w:sz w:val="24"/>
                <w:szCs w:val="24"/>
                <w:vertAlign w:val="superscript"/>
                <w:lang w:val="en-US"/>
              </w:rPr>
              <w:t>]</w:t>
            </w:r>
          </w:p>
        </w:tc>
        <w:tc>
          <w:tcPr>
            <w:tcW w:w="1428"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rPr>
            </w:pPr>
            <w:r w:rsidRPr="00CC1F11">
              <w:rPr>
                <w:rFonts w:ascii="Times New Roman" w:hAnsi="Times New Roman"/>
                <w:sz w:val="24"/>
                <w:szCs w:val="24"/>
              </w:rPr>
              <w:t>4.25</w:t>
            </w:r>
            <w:r w:rsidRPr="00CC1F11">
              <w:rPr>
                <w:rFonts w:ascii="Symbol" w:hAnsi="Symbol"/>
                <w:sz w:val="24"/>
                <w:szCs w:val="24"/>
              </w:rPr>
              <w:t></w:t>
            </w:r>
            <w:r w:rsidRPr="00CC1F11">
              <w:rPr>
                <w:rFonts w:ascii="Times New Roman" w:hAnsi="Times New Roman"/>
                <w:sz w:val="24"/>
                <w:szCs w:val="24"/>
              </w:rPr>
              <w:t>4.91</w:t>
            </w:r>
          </w:p>
        </w:tc>
        <w:tc>
          <w:tcPr>
            <w:tcW w:w="1407"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sz w:val="24"/>
                <w:szCs w:val="24"/>
                <w:lang w:eastAsia="zh-TW"/>
              </w:rPr>
              <w:t>---</w:t>
            </w:r>
          </w:p>
        </w:tc>
        <w:tc>
          <w:tcPr>
            <w:tcW w:w="1276"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p>
        </w:tc>
      </w:tr>
      <w:tr w:rsidR="002613E5" w:rsidRPr="00CC1F11" w:rsidTr="00FE42E0">
        <w:tc>
          <w:tcPr>
            <w:tcW w:w="558" w:type="dxa"/>
            <w:vMerge/>
          </w:tcPr>
          <w:p w:rsidR="002613E5" w:rsidRPr="00CC1F11" w:rsidRDefault="002613E5" w:rsidP="0000139D">
            <w:pPr>
              <w:tabs>
                <w:tab w:val="left" w:pos="6521"/>
              </w:tabs>
              <w:autoSpaceDE w:val="0"/>
              <w:autoSpaceDN w:val="0"/>
              <w:adjustRightInd w:val="0"/>
              <w:spacing w:after="0" w:line="240" w:lineRule="auto"/>
              <w:rPr>
                <w:rFonts w:ascii="Times New Roman" w:eastAsiaTheme="minorHAnsi" w:hAnsi="Times New Roman"/>
                <w:sz w:val="24"/>
                <w:szCs w:val="24"/>
              </w:rPr>
            </w:pPr>
          </w:p>
        </w:tc>
        <w:tc>
          <w:tcPr>
            <w:tcW w:w="4829" w:type="dxa"/>
            <w:tcBorders>
              <w:top w:val="nil"/>
              <w:bottom w:val="nil"/>
            </w:tcBorders>
            <w:shd w:val="clear" w:color="auto" w:fill="auto"/>
          </w:tcPr>
          <w:p w:rsidR="002613E5" w:rsidRPr="00CC1F11" w:rsidRDefault="002613E5" w:rsidP="0000139D">
            <w:pPr>
              <w:tabs>
                <w:tab w:val="left" w:pos="6521"/>
              </w:tabs>
              <w:autoSpaceDE w:val="0"/>
              <w:autoSpaceDN w:val="0"/>
              <w:adjustRightInd w:val="0"/>
              <w:spacing w:after="0" w:line="240" w:lineRule="auto"/>
              <w:rPr>
                <w:rFonts w:ascii="Times New Roman" w:eastAsiaTheme="minorHAnsi" w:hAnsi="Times New Roman"/>
                <w:sz w:val="24"/>
                <w:szCs w:val="24"/>
                <w:lang w:val="en-US"/>
              </w:rPr>
            </w:pPr>
            <w:r w:rsidRPr="00CC1F11">
              <w:rPr>
                <w:rFonts w:ascii="Times New Roman" w:eastAsiaTheme="minorHAnsi" w:hAnsi="Times New Roman"/>
                <w:sz w:val="24"/>
                <w:szCs w:val="24"/>
                <w:lang w:val="en-US"/>
              </w:rPr>
              <w:t xml:space="preserve">carbon nanofibers/carbon felt nanocomposites </w:t>
            </w:r>
            <w:r w:rsidRPr="00CC1F11">
              <w:rPr>
                <w:rFonts w:ascii="Times New Roman" w:eastAsiaTheme="minorHAnsi" w:hAnsi="Times New Roman"/>
                <w:color w:val="0000FF"/>
                <w:sz w:val="24"/>
                <w:szCs w:val="24"/>
                <w:vertAlign w:val="superscript"/>
                <w:lang w:val="en-US"/>
              </w:rPr>
              <w:t>[</w:t>
            </w:r>
            <w:r w:rsidR="00564153" w:rsidRPr="00CC1F11">
              <w:rPr>
                <w:rFonts w:ascii="Times New Roman" w:eastAsiaTheme="minorHAnsi" w:hAnsi="Times New Roman"/>
                <w:color w:val="0000FF"/>
                <w:sz w:val="24"/>
                <w:szCs w:val="24"/>
                <w:vertAlign w:val="superscript"/>
                <w:lang w:val="en-US"/>
              </w:rPr>
              <w:t>R2</w:t>
            </w:r>
            <w:r w:rsidR="004E6445" w:rsidRPr="00CC1F11">
              <w:rPr>
                <w:rFonts w:ascii="Times New Roman" w:eastAsiaTheme="minorHAnsi" w:hAnsi="Times New Roman"/>
                <w:color w:val="0000FF"/>
                <w:sz w:val="24"/>
                <w:szCs w:val="24"/>
                <w:vertAlign w:val="superscript"/>
                <w:lang w:val="en-US"/>
              </w:rPr>
              <w:t>4</w:t>
            </w:r>
            <w:r w:rsidRPr="00CC1F11">
              <w:rPr>
                <w:rFonts w:ascii="Times New Roman" w:eastAsiaTheme="minorHAnsi" w:hAnsi="Times New Roman"/>
                <w:color w:val="0000FF"/>
                <w:sz w:val="24"/>
                <w:szCs w:val="24"/>
                <w:vertAlign w:val="superscript"/>
                <w:lang w:val="en-US"/>
              </w:rPr>
              <w:t>]</w:t>
            </w:r>
          </w:p>
        </w:tc>
        <w:tc>
          <w:tcPr>
            <w:tcW w:w="1428"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rPr>
            </w:pPr>
            <w:r w:rsidRPr="00CC1F11">
              <w:rPr>
                <w:rFonts w:ascii="Times New Roman" w:hAnsi="Times New Roman"/>
                <w:sz w:val="24"/>
                <w:szCs w:val="24"/>
              </w:rPr>
              <w:t>4.37</w:t>
            </w:r>
            <w:r w:rsidRPr="00CC1F11">
              <w:rPr>
                <w:rFonts w:ascii="Symbol" w:hAnsi="Symbol"/>
                <w:sz w:val="24"/>
                <w:szCs w:val="24"/>
              </w:rPr>
              <w:t></w:t>
            </w:r>
            <w:r w:rsidRPr="00CC1F11">
              <w:rPr>
                <w:rFonts w:ascii="Times New Roman" w:hAnsi="Times New Roman"/>
                <w:sz w:val="24"/>
                <w:szCs w:val="24"/>
              </w:rPr>
              <w:t>4.69</w:t>
            </w:r>
          </w:p>
        </w:tc>
        <w:tc>
          <w:tcPr>
            <w:tcW w:w="1407"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sz w:val="24"/>
                <w:szCs w:val="24"/>
                <w:lang w:eastAsia="zh-TW"/>
              </w:rPr>
              <w:t>---</w:t>
            </w:r>
          </w:p>
        </w:tc>
        <w:tc>
          <w:tcPr>
            <w:tcW w:w="1276"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p>
        </w:tc>
      </w:tr>
      <w:tr w:rsidR="002613E5" w:rsidRPr="00CC1F11" w:rsidTr="00FE42E0">
        <w:trPr>
          <w:trHeight w:val="415"/>
        </w:trPr>
        <w:tc>
          <w:tcPr>
            <w:tcW w:w="558" w:type="dxa"/>
            <w:vMerge/>
            <w:tcBorders>
              <w:bottom w:val="nil"/>
            </w:tcBorders>
          </w:tcPr>
          <w:p w:rsidR="002613E5" w:rsidRPr="00CC1F11" w:rsidRDefault="002613E5" w:rsidP="0000139D">
            <w:pPr>
              <w:tabs>
                <w:tab w:val="left" w:pos="6521"/>
              </w:tabs>
              <w:adjustRightInd w:val="0"/>
              <w:snapToGrid w:val="0"/>
              <w:spacing w:line="240" w:lineRule="auto"/>
              <w:rPr>
                <w:rFonts w:ascii="Times New Roman" w:hAnsi="Times New Roman"/>
                <w:sz w:val="24"/>
                <w:szCs w:val="24"/>
                <w:lang w:eastAsia="zh-TW"/>
              </w:rPr>
            </w:pPr>
          </w:p>
        </w:tc>
        <w:tc>
          <w:tcPr>
            <w:tcW w:w="4829" w:type="dxa"/>
            <w:tcBorders>
              <w:top w:val="nil"/>
              <w:bottom w:val="nil"/>
            </w:tcBorders>
            <w:shd w:val="clear" w:color="auto" w:fill="auto"/>
          </w:tcPr>
          <w:p w:rsidR="002613E5" w:rsidRPr="00CC1F11" w:rsidRDefault="002613E5" w:rsidP="0000139D">
            <w:pPr>
              <w:tabs>
                <w:tab w:val="left" w:pos="6521"/>
              </w:tabs>
              <w:adjustRightInd w:val="0"/>
              <w:snapToGrid w:val="0"/>
              <w:spacing w:line="240" w:lineRule="auto"/>
              <w:rPr>
                <w:rFonts w:ascii="Times New Roman" w:hAnsi="Times New Roman"/>
                <w:snapToGrid w:val="0"/>
                <w:sz w:val="24"/>
                <w:szCs w:val="24"/>
              </w:rPr>
            </w:pPr>
            <w:r w:rsidRPr="00CC1F11">
              <w:rPr>
                <w:rFonts w:ascii="Times New Roman" w:hAnsi="Times New Roman"/>
                <w:sz w:val="24"/>
                <w:szCs w:val="24"/>
                <w:lang w:eastAsia="zh-TW"/>
              </w:rPr>
              <w:t>CVD grown graphene</w:t>
            </w:r>
            <w:r w:rsidRPr="00CC1F11">
              <w:rPr>
                <w:rFonts w:ascii="Times New Roman" w:hAnsi="Times New Roman"/>
                <w:color w:val="0000FF"/>
                <w:sz w:val="24"/>
                <w:szCs w:val="24"/>
                <w:vertAlign w:val="superscript"/>
                <w:lang w:eastAsia="zh-TW"/>
              </w:rPr>
              <w:t>[</w:t>
            </w:r>
            <w:r w:rsidR="00564153" w:rsidRPr="00CC1F11">
              <w:rPr>
                <w:rFonts w:ascii="Times New Roman" w:hAnsi="Times New Roman"/>
                <w:color w:val="0000FF"/>
                <w:sz w:val="24"/>
                <w:szCs w:val="24"/>
                <w:vertAlign w:val="superscript"/>
                <w:lang w:eastAsia="zh-TW"/>
              </w:rPr>
              <w:t>R2</w:t>
            </w:r>
            <w:r w:rsidR="004E6445" w:rsidRPr="00CC1F11">
              <w:rPr>
                <w:rFonts w:ascii="Times New Roman" w:hAnsi="Times New Roman"/>
                <w:color w:val="0000FF"/>
                <w:sz w:val="24"/>
                <w:szCs w:val="24"/>
                <w:vertAlign w:val="superscript"/>
                <w:lang w:eastAsia="zh-TW"/>
              </w:rPr>
              <w:t>4</w:t>
            </w:r>
            <w:r w:rsidRPr="00CC1F11">
              <w:rPr>
                <w:rFonts w:ascii="Times New Roman" w:hAnsi="Times New Roman"/>
                <w:color w:val="0000FF"/>
                <w:sz w:val="24"/>
                <w:szCs w:val="24"/>
                <w:vertAlign w:val="superscript"/>
                <w:lang w:eastAsia="zh-TW"/>
              </w:rPr>
              <w:t>]</w:t>
            </w:r>
          </w:p>
        </w:tc>
        <w:tc>
          <w:tcPr>
            <w:tcW w:w="1428" w:type="dxa"/>
            <w:tcBorders>
              <w:top w:val="nil"/>
              <w:bottom w:val="nil"/>
            </w:tcBorders>
          </w:tcPr>
          <w:p w:rsidR="002613E5" w:rsidRPr="00CC1F11" w:rsidRDefault="002613E5" w:rsidP="0000139D">
            <w:pPr>
              <w:tabs>
                <w:tab w:val="left" w:pos="6521"/>
              </w:tabs>
              <w:adjustRightInd w:val="0"/>
              <w:snapToGrid w:val="0"/>
              <w:spacing w:line="240" w:lineRule="auto"/>
              <w:jc w:val="center"/>
              <w:rPr>
                <w:rFonts w:ascii="Times New Roman" w:hAnsi="Times New Roman"/>
                <w:sz w:val="24"/>
                <w:szCs w:val="24"/>
              </w:rPr>
            </w:pPr>
            <w:r w:rsidRPr="00CC1F11">
              <w:rPr>
                <w:rFonts w:ascii="Times-Roman" w:hAnsi="Times-Roman" w:cs="Times-Roman"/>
                <w:sz w:val="24"/>
                <w:szCs w:val="24"/>
                <w:lang w:eastAsia="zh-TW"/>
              </w:rPr>
              <w:t>4.25–4.91</w:t>
            </w:r>
          </w:p>
        </w:tc>
        <w:tc>
          <w:tcPr>
            <w:tcW w:w="1407" w:type="dxa"/>
            <w:tcBorders>
              <w:top w:val="nil"/>
              <w:bottom w:val="nil"/>
            </w:tcBorders>
          </w:tcPr>
          <w:p w:rsidR="002613E5" w:rsidRPr="00CC1F11" w:rsidRDefault="002613E5" w:rsidP="0000139D">
            <w:pPr>
              <w:tabs>
                <w:tab w:val="left" w:pos="6521"/>
              </w:tabs>
              <w:adjustRightInd w:val="0"/>
              <w:snapToGrid w:val="0"/>
              <w:spacing w:line="240" w:lineRule="auto"/>
              <w:jc w:val="center"/>
              <w:rPr>
                <w:rFonts w:ascii="Times New Roman" w:hAnsi="Times New Roman"/>
                <w:sz w:val="24"/>
                <w:szCs w:val="24"/>
              </w:rPr>
            </w:pPr>
            <w:r w:rsidRPr="00CC1F11">
              <w:rPr>
                <w:rFonts w:ascii="Times New Roman" w:hAnsi="Times New Roman"/>
                <w:sz w:val="24"/>
                <w:szCs w:val="24"/>
                <w:lang w:eastAsia="zh-TW"/>
              </w:rPr>
              <w:t>---</w:t>
            </w:r>
          </w:p>
        </w:tc>
        <w:tc>
          <w:tcPr>
            <w:tcW w:w="1276"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p>
        </w:tc>
      </w:tr>
      <w:tr w:rsidR="002613E5" w:rsidRPr="00CC1F11" w:rsidTr="00396B37">
        <w:tc>
          <w:tcPr>
            <w:tcW w:w="558" w:type="dxa"/>
            <w:tcBorders>
              <w:top w:val="nil"/>
              <w:bottom w:val="double" w:sz="4" w:space="0" w:color="auto"/>
            </w:tcBorders>
          </w:tcPr>
          <w:p w:rsidR="002613E5" w:rsidRPr="00CC1F11" w:rsidRDefault="002613E5" w:rsidP="0000139D">
            <w:pPr>
              <w:tabs>
                <w:tab w:val="left" w:pos="6521"/>
              </w:tabs>
              <w:adjustRightInd w:val="0"/>
              <w:snapToGrid w:val="0"/>
              <w:spacing w:line="240" w:lineRule="auto"/>
              <w:rPr>
                <w:rFonts w:ascii="Times New Roman" w:hAnsi="Times New Roman"/>
                <w:sz w:val="24"/>
                <w:szCs w:val="24"/>
                <w:lang w:eastAsia="zh-TW"/>
              </w:rPr>
            </w:pPr>
          </w:p>
        </w:tc>
        <w:tc>
          <w:tcPr>
            <w:tcW w:w="4829" w:type="dxa"/>
            <w:tcBorders>
              <w:top w:val="nil"/>
              <w:bottom w:val="double" w:sz="4" w:space="0" w:color="auto"/>
            </w:tcBorders>
            <w:shd w:val="clear" w:color="auto" w:fill="auto"/>
          </w:tcPr>
          <w:p w:rsidR="002613E5" w:rsidRPr="00CC1F11" w:rsidRDefault="002613E5" w:rsidP="0000139D">
            <w:pPr>
              <w:tabs>
                <w:tab w:val="left" w:pos="6521"/>
              </w:tabs>
              <w:adjustRightInd w:val="0"/>
              <w:snapToGrid w:val="0"/>
              <w:spacing w:line="240" w:lineRule="auto"/>
              <w:rPr>
                <w:rFonts w:ascii="Times New Roman" w:hAnsi="Times New Roman"/>
                <w:sz w:val="24"/>
                <w:szCs w:val="24"/>
                <w:lang w:eastAsia="zh-TW"/>
              </w:rPr>
            </w:pPr>
            <w:r w:rsidRPr="00CC1F11">
              <w:rPr>
                <w:rFonts w:ascii="Times New Roman" w:hAnsi="Times New Roman"/>
                <w:sz w:val="24"/>
                <w:szCs w:val="24"/>
                <w:lang w:eastAsia="zh-TW"/>
              </w:rPr>
              <w:t>G</w:t>
            </w:r>
            <w:r w:rsidRPr="00CC1F11">
              <w:rPr>
                <w:rFonts w:ascii="Times New Roman" w:hAnsi="Times New Roman" w:hint="eastAsia"/>
                <w:sz w:val="24"/>
                <w:szCs w:val="24"/>
                <w:lang w:eastAsia="zh-TW"/>
              </w:rPr>
              <w:t>raphene</w:t>
            </w:r>
            <w:r w:rsidRPr="00CC1F11">
              <w:rPr>
                <w:rFonts w:ascii="Times New Roman" w:hAnsi="Times New Roman"/>
                <w:color w:val="0000FF"/>
                <w:sz w:val="24"/>
                <w:szCs w:val="24"/>
                <w:vertAlign w:val="superscript"/>
                <w:lang w:eastAsia="zh-TW"/>
              </w:rPr>
              <w:t>[</w:t>
            </w:r>
            <w:r w:rsidR="00564153" w:rsidRPr="00CC1F11">
              <w:rPr>
                <w:rFonts w:ascii="Times New Roman" w:hAnsi="Times New Roman"/>
                <w:color w:val="0000FF"/>
                <w:sz w:val="24"/>
                <w:szCs w:val="24"/>
                <w:vertAlign w:val="superscript"/>
                <w:lang w:eastAsia="zh-TW"/>
              </w:rPr>
              <w:t>R2</w:t>
            </w:r>
            <w:r w:rsidR="004E6445" w:rsidRPr="00CC1F11">
              <w:rPr>
                <w:rFonts w:ascii="Times New Roman" w:hAnsi="Times New Roman"/>
                <w:color w:val="0000FF"/>
                <w:sz w:val="24"/>
                <w:szCs w:val="24"/>
                <w:vertAlign w:val="superscript"/>
                <w:lang w:eastAsia="zh-TW"/>
              </w:rPr>
              <w:t>5</w:t>
            </w:r>
            <w:r w:rsidRPr="00CC1F11">
              <w:rPr>
                <w:rFonts w:ascii="Times New Roman" w:hAnsi="Times New Roman"/>
                <w:color w:val="0000FF"/>
                <w:sz w:val="24"/>
                <w:szCs w:val="24"/>
                <w:vertAlign w:val="superscript"/>
                <w:lang w:eastAsia="zh-TW"/>
              </w:rPr>
              <w:t>]</w:t>
            </w:r>
          </w:p>
        </w:tc>
        <w:tc>
          <w:tcPr>
            <w:tcW w:w="1428" w:type="dxa"/>
            <w:tcBorders>
              <w:top w:val="nil"/>
              <w:bottom w:val="double" w:sz="4" w:space="0" w:color="auto"/>
            </w:tcBorders>
          </w:tcPr>
          <w:p w:rsidR="002613E5" w:rsidRPr="00CC1F11" w:rsidRDefault="002613E5" w:rsidP="0000139D">
            <w:pPr>
              <w:tabs>
                <w:tab w:val="left" w:pos="6521"/>
              </w:tabs>
              <w:adjustRightInd w:val="0"/>
              <w:snapToGrid w:val="0"/>
              <w:spacing w:line="240" w:lineRule="auto"/>
              <w:jc w:val="center"/>
              <w:rPr>
                <w:rFonts w:ascii="Times New Roman" w:hAnsi="Times New Roman"/>
                <w:sz w:val="24"/>
                <w:szCs w:val="24"/>
                <w:lang w:eastAsia="zh-TW"/>
              </w:rPr>
            </w:pPr>
            <w:r w:rsidRPr="00CC1F11">
              <w:rPr>
                <w:rFonts w:ascii="Times New Roman" w:hAnsi="Times New Roman" w:hint="eastAsia"/>
                <w:sz w:val="24"/>
                <w:szCs w:val="24"/>
                <w:lang w:eastAsia="zh-TW"/>
              </w:rPr>
              <w:t>4.7</w:t>
            </w:r>
            <w:r w:rsidRPr="00CC1F11">
              <w:rPr>
                <w:rFonts w:ascii="Symbol" w:hAnsi="Symbol"/>
                <w:sz w:val="24"/>
                <w:szCs w:val="24"/>
                <w:lang w:eastAsia="zh-TW"/>
              </w:rPr>
              <w:t></w:t>
            </w:r>
            <w:r w:rsidRPr="00CC1F11">
              <w:rPr>
                <w:rFonts w:ascii="Times New Roman" w:hAnsi="Times New Roman" w:hint="eastAsia"/>
                <w:sz w:val="24"/>
                <w:szCs w:val="24"/>
                <w:lang w:eastAsia="zh-TW"/>
              </w:rPr>
              <w:t>4.8</w:t>
            </w:r>
          </w:p>
        </w:tc>
        <w:tc>
          <w:tcPr>
            <w:tcW w:w="1407" w:type="dxa"/>
            <w:tcBorders>
              <w:top w:val="nil"/>
              <w:bottom w:val="double" w:sz="4" w:space="0" w:color="auto"/>
            </w:tcBorders>
          </w:tcPr>
          <w:p w:rsidR="002613E5" w:rsidRPr="00CC1F11" w:rsidRDefault="002613E5" w:rsidP="0000139D">
            <w:pPr>
              <w:tabs>
                <w:tab w:val="left" w:pos="6521"/>
              </w:tabs>
              <w:adjustRightInd w:val="0"/>
              <w:snapToGrid w:val="0"/>
              <w:spacing w:line="240" w:lineRule="auto"/>
              <w:jc w:val="center"/>
              <w:rPr>
                <w:rFonts w:ascii="Times New Roman" w:hAnsi="Times New Roman"/>
                <w:sz w:val="24"/>
                <w:szCs w:val="24"/>
                <w:lang w:eastAsia="zh-TW"/>
              </w:rPr>
            </w:pPr>
          </w:p>
        </w:tc>
        <w:tc>
          <w:tcPr>
            <w:tcW w:w="1276" w:type="dxa"/>
            <w:tcBorders>
              <w:top w:val="nil"/>
              <w:bottom w:val="double" w:sz="4" w:space="0" w:color="auto"/>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p>
        </w:tc>
      </w:tr>
    </w:tbl>
    <w:p w:rsidR="00396B37" w:rsidRPr="00CC1F11" w:rsidRDefault="00396B37" w:rsidP="0056558B">
      <w:pPr>
        <w:autoSpaceDE w:val="0"/>
        <w:autoSpaceDN w:val="0"/>
        <w:adjustRightInd w:val="0"/>
        <w:spacing w:after="0" w:line="240" w:lineRule="auto"/>
        <w:ind w:leftChars="838" w:left="2353" w:rightChars="646" w:right="1421" w:hangingChars="212" w:hanging="509"/>
        <w:jc w:val="both"/>
        <w:rPr>
          <w:rFonts w:ascii="Times New Roman" w:hAnsi="Times New Roman"/>
          <w:sz w:val="24"/>
          <w:szCs w:val="24"/>
          <w:lang w:val="en-US" w:eastAsia="zh-TW"/>
        </w:rPr>
      </w:pPr>
    </w:p>
    <w:p w:rsidR="0056558B" w:rsidRPr="00CC1F11" w:rsidRDefault="0056558B" w:rsidP="0056558B">
      <w:pPr>
        <w:autoSpaceDE w:val="0"/>
        <w:autoSpaceDN w:val="0"/>
        <w:adjustRightInd w:val="0"/>
        <w:spacing w:after="0" w:line="240" w:lineRule="auto"/>
        <w:ind w:leftChars="838" w:left="2353" w:rightChars="646" w:right="1421" w:hangingChars="212" w:hanging="509"/>
        <w:jc w:val="both"/>
        <w:rPr>
          <w:rFonts w:ascii="Times New Roman" w:hAnsi="Times New Roman"/>
          <w:sz w:val="24"/>
          <w:szCs w:val="24"/>
          <w:lang w:val="en-US" w:eastAsia="zh-TW"/>
        </w:rPr>
      </w:pPr>
      <w:r w:rsidRPr="00CC1F11">
        <w:rPr>
          <w:rFonts w:ascii="Times New Roman" w:hAnsi="Times New Roman"/>
          <w:sz w:val="24"/>
          <w:szCs w:val="24"/>
          <w:lang w:val="en-US" w:eastAsia="zh-TW"/>
        </w:rPr>
        <w:t>MW-CNTs</w:t>
      </w:r>
      <w:r w:rsidRPr="00CC1F11">
        <w:rPr>
          <w:rFonts w:ascii="Times New Roman" w:hAnsi="Times New Roman" w:hint="eastAsia"/>
          <w:sz w:val="24"/>
          <w:szCs w:val="24"/>
          <w:lang w:val="en-US" w:eastAsia="zh-TW"/>
        </w:rPr>
        <w:t xml:space="preserve">: </w:t>
      </w:r>
      <w:r w:rsidRPr="00CC1F11">
        <w:rPr>
          <w:rFonts w:ascii="Times New Roman" w:hAnsi="Times New Roman"/>
          <w:sz w:val="24"/>
          <w:szCs w:val="24"/>
          <w:lang w:val="en-US" w:eastAsia="zh-TW"/>
        </w:rPr>
        <w:t>multiwalled-CNTs</w:t>
      </w:r>
    </w:p>
    <w:p w:rsidR="0056558B" w:rsidRPr="00CC1F11" w:rsidRDefault="0056558B" w:rsidP="0056558B">
      <w:pPr>
        <w:autoSpaceDE w:val="0"/>
        <w:autoSpaceDN w:val="0"/>
        <w:adjustRightInd w:val="0"/>
        <w:spacing w:after="0" w:line="240" w:lineRule="auto"/>
        <w:ind w:leftChars="838" w:left="2353" w:rightChars="646" w:right="1421" w:hangingChars="212" w:hanging="509"/>
        <w:jc w:val="both"/>
        <w:rPr>
          <w:rFonts w:ascii="Times New Roman" w:hAnsi="Times New Roman"/>
          <w:sz w:val="24"/>
          <w:szCs w:val="24"/>
          <w:lang w:val="en-US" w:eastAsia="zh-TW"/>
        </w:rPr>
      </w:pPr>
      <w:r w:rsidRPr="00CC1F11">
        <w:rPr>
          <w:rFonts w:ascii="Times New Roman" w:hAnsi="Times New Roman"/>
          <w:sz w:val="24"/>
          <w:szCs w:val="24"/>
          <w:lang w:val="en-US" w:eastAsia="zh-TW"/>
        </w:rPr>
        <w:t xml:space="preserve">UNCD: </w:t>
      </w:r>
      <w:proofErr w:type="spellStart"/>
      <w:r w:rsidRPr="00CC1F11">
        <w:rPr>
          <w:rFonts w:ascii="Times New Roman" w:hAnsi="Times New Roman"/>
          <w:sz w:val="24"/>
          <w:szCs w:val="24"/>
          <w:lang w:val="en-US" w:eastAsia="zh-TW"/>
        </w:rPr>
        <w:t>ultrananocrystalline</w:t>
      </w:r>
      <w:proofErr w:type="spellEnd"/>
      <w:r w:rsidRPr="00CC1F11">
        <w:rPr>
          <w:rFonts w:ascii="Times New Roman" w:hAnsi="Times New Roman"/>
          <w:sz w:val="24"/>
          <w:szCs w:val="24"/>
          <w:lang w:val="en-US" w:eastAsia="zh-TW"/>
        </w:rPr>
        <w:t xml:space="preserve"> diamond</w:t>
      </w:r>
    </w:p>
    <w:p w:rsidR="002613E5" w:rsidRPr="00CC1F11" w:rsidRDefault="002613E5" w:rsidP="000A25D1">
      <w:pPr>
        <w:spacing w:after="0" w:line="480" w:lineRule="auto"/>
        <w:rPr>
          <w:rFonts w:ascii="Times New Roman" w:hAnsi="Times New Roman"/>
          <w:b/>
          <w:sz w:val="24"/>
          <w:szCs w:val="24"/>
          <w:u w:val="single"/>
          <w:lang w:val="en-US"/>
        </w:rPr>
      </w:pPr>
    </w:p>
    <w:p w:rsidR="0056558B" w:rsidRPr="00CC1F11" w:rsidRDefault="0056558B" w:rsidP="000A25D1">
      <w:pPr>
        <w:spacing w:after="0" w:line="480" w:lineRule="auto"/>
        <w:rPr>
          <w:rFonts w:ascii="Times New Roman" w:hAnsi="Times New Roman"/>
          <w:b/>
          <w:sz w:val="24"/>
          <w:szCs w:val="24"/>
          <w:u w:val="single"/>
          <w:lang w:val="en-US"/>
        </w:rPr>
      </w:pPr>
    </w:p>
    <w:p w:rsidR="0056558B" w:rsidRPr="00CC1F11" w:rsidRDefault="0056558B" w:rsidP="000A25D1">
      <w:pPr>
        <w:spacing w:after="0" w:line="480" w:lineRule="auto"/>
        <w:rPr>
          <w:rFonts w:ascii="Times New Roman" w:hAnsi="Times New Roman"/>
          <w:b/>
          <w:sz w:val="24"/>
          <w:szCs w:val="24"/>
          <w:u w:val="single"/>
          <w:lang w:val="en-US"/>
        </w:rPr>
      </w:pPr>
    </w:p>
    <w:p w:rsidR="0056558B" w:rsidRPr="00CC1F11" w:rsidRDefault="0056558B" w:rsidP="000A25D1">
      <w:pPr>
        <w:spacing w:after="0" w:line="480" w:lineRule="auto"/>
        <w:rPr>
          <w:rFonts w:ascii="Times New Roman" w:hAnsi="Times New Roman"/>
          <w:b/>
          <w:sz w:val="24"/>
          <w:szCs w:val="24"/>
          <w:u w:val="single"/>
          <w:lang w:val="en-US"/>
        </w:rPr>
      </w:pPr>
    </w:p>
    <w:p w:rsidR="0056558B" w:rsidRPr="00CC1F11" w:rsidRDefault="0056558B" w:rsidP="000A25D1">
      <w:pPr>
        <w:spacing w:after="0" w:line="480" w:lineRule="auto"/>
        <w:rPr>
          <w:rFonts w:ascii="Times New Roman" w:hAnsi="Times New Roman"/>
          <w:b/>
          <w:sz w:val="24"/>
          <w:szCs w:val="24"/>
          <w:u w:val="single"/>
          <w:lang w:val="en-US"/>
        </w:rPr>
      </w:pPr>
    </w:p>
    <w:p w:rsidR="0056558B" w:rsidRPr="00CC1F11" w:rsidRDefault="0056558B" w:rsidP="000A25D1">
      <w:pPr>
        <w:spacing w:after="0" w:line="480" w:lineRule="auto"/>
        <w:rPr>
          <w:rFonts w:ascii="Times New Roman" w:hAnsi="Times New Roman"/>
          <w:b/>
          <w:sz w:val="24"/>
          <w:szCs w:val="24"/>
          <w:u w:val="single"/>
          <w:lang w:val="en-US"/>
        </w:rPr>
      </w:pPr>
    </w:p>
    <w:p w:rsidR="002613E5" w:rsidRPr="00CC1F11" w:rsidRDefault="002613E5" w:rsidP="000A25D1">
      <w:pPr>
        <w:tabs>
          <w:tab w:val="left" w:pos="6521"/>
        </w:tabs>
        <w:autoSpaceDE w:val="0"/>
        <w:autoSpaceDN w:val="0"/>
        <w:adjustRightInd w:val="0"/>
        <w:spacing w:after="0" w:line="480" w:lineRule="auto"/>
        <w:ind w:left="180" w:rightChars="66" w:right="145"/>
        <w:jc w:val="both"/>
        <w:rPr>
          <w:rFonts w:ascii="Times New Roman" w:hAnsi="Times New Roman"/>
          <w:sz w:val="24"/>
          <w:szCs w:val="24"/>
          <w:lang w:val="en-US" w:eastAsia="zh-TW"/>
        </w:rPr>
      </w:pPr>
      <w:r w:rsidRPr="00CC1F11">
        <w:rPr>
          <w:rFonts w:ascii="Times New Roman" w:hAnsi="Times New Roman"/>
          <w:b/>
          <w:color w:val="0000FF"/>
          <w:sz w:val="24"/>
          <w:szCs w:val="24"/>
          <w:lang w:val="en-US" w:eastAsia="zh-TW"/>
        </w:rPr>
        <w:lastRenderedPageBreak/>
        <w:t>T</w:t>
      </w:r>
      <w:r w:rsidR="000A1F0D" w:rsidRPr="00CC1F11">
        <w:rPr>
          <w:rFonts w:ascii="Times New Roman" w:hAnsi="Times New Roman"/>
          <w:b/>
          <w:color w:val="0000FF"/>
          <w:sz w:val="24"/>
          <w:szCs w:val="24"/>
          <w:lang w:val="en-US" w:eastAsia="zh-TW"/>
        </w:rPr>
        <w:t>able</w:t>
      </w:r>
      <w:r w:rsidRPr="00CC1F11">
        <w:rPr>
          <w:rFonts w:ascii="Times New Roman" w:hAnsi="Times New Roman"/>
          <w:b/>
          <w:sz w:val="24"/>
          <w:szCs w:val="24"/>
          <w:lang w:val="en-US" w:eastAsia="zh-TW"/>
        </w:rPr>
        <w:t xml:space="preserve"> </w:t>
      </w:r>
      <w:r w:rsidR="00C37FF9" w:rsidRPr="00CC1F11">
        <w:rPr>
          <w:rFonts w:ascii="Times New Roman" w:hAnsi="Times New Roman"/>
          <w:b/>
          <w:color w:val="0000FF"/>
          <w:sz w:val="24"/>
          <w:szCs w:val="24"/>
          <w:lang w:val="en-US" w:eastAsia="zh-TW"/>
        </w:rPr>
        <w:t>S</w:t>
      </w:r>
      <w:r w:rsidRPr="00CC1F11">
        <w:rPr>
          <w:rFonts w:ascii="Times New Roman" w:hAnsi="Times New Roman"/>
          <w:b/>
          <w:color w:val="0000FF"/>
          <w:sz w:val="24"/>
          <w:szCs w:val="24"/>
          <w:lang w:val="en-US" w:eastAsia="zh-TW"/>
        </w:rPr>
        <w:t>II</w:t>
      </w:r>
      <w:r w:rsidRPr="00CC1F11">
        <w:rPr>
          <w:rFonts w:ascii="Times New Roman" w:hAnsi="Times New Roman"/>
          <w:sz w:val="24"/>
          <w:szCs w:val="24"/>
          <w:lang w:val="en-US" w:eastAsia="zh-TW"/>
        </w:rPr>
        <w:t>. Comparison on the thermionic electron emission characteristics of N</w:t>
      </w:r>
      <w:r w:rsidR="000A1F0D" w:rsidRPr="00CC1F11">
        <w:rPr>
          <w:rFonts w:ascii="Times New Roman" w:hAnsi="Times New Roman"/>
          <w:sz w:val="24"/>
          <w:szCs w:val="24"/>
          <w:lang w:val="en-US" w:eastAsia="zh-TW"/>
        </w:rPr>
        <w:t>-</w:t>
      </w:r>
      <w:r w:rsidRPr="00CC1F11">
        <w:rPr>
          <w:rFonts w:ascii="Times New Roman" w:hAnsi="Times New Roman"/>
          <w:sz w:val="24"/>
          <w:szCs w:val="24"/>
          <w:lang w:val="en-US" w:eastAsia="zh-TW"/>
        </w:rPr>
        <w:t xml:space="preserve">DNRs with other </w:t>
      </w:r>
      <w:r w:rsidR="00E016C7" w:rsidRPr="00CC1F11">
        <w:rPr>
          <w:rFonts w:ascii="Times New Roman" w:hAnsi="Times New Roman"/>
          <w:sz w:val="24"/>
          <w:szCs w:val="24"/>
          <w:lang w:val="en-US" w:eastAsia="zh-TW"/>
        </w:rPr>
        <w:t>diamond</w:t>
      </w:r>
      <w:r w:rsidRPr="00CC1F11">
        <w:rPr>
          <w:rFonts w:ascii="Times New Roman" w:hAnsi="Times New Roman"/>
          <w:sz w:val="24"/>
          <w:szCs w:val="24"/>
          <w:lang w:val="en-US"/>
        </w:rPr>
        <w:t xml:space="preserve"> based thermionic emitters</w:t>
      </w:r>
      <w:r w:rsidRPr="00CC1F11">
        <w:rPr>
          <w:rFonts w:ascii="Times New Roman" w:hAnsi="Times New Roman"/>
          <w:sz w:val="24"/>
          <w:szCs w:val="24"/>
          <w:lang w:val="en-US" w:eastAsia="zh-TW"/>
        </w:rPr>
        <w:t>.</w:t>
      </w:r>
    </w:p>
    <w:tbl>
      <w:tblPr>
        <w:tblW w:w="9215" w:type="dxa"/>
        <w:tblBorders>
          <w:top w:val="double" w:sz="4" w:space="0" w:color="auto"/>
          <w:bottom w:val="double" w:sz="4" w:space="0" w:color="auto"/>
          <w:insideH w:val="double" w:sz="4" w:space="0" w:color="auto"/>
        </w:tblBorders>
        <w:tblLook w:val="04A0" w:firstRow="1" w:lastRow="0" w:firstColumn="1" w:lastColumn="0" w:noHBand="0" w:noVBand="1"/>
      </w:tblPr>
      <w:tblGrid>
        <w:gridCol w:w="558"/>
        <w:gridCol w:w="3979"/>
        <w:gridCol w:w="1134"/>
        <w:gridCol w:w="1984"/>
        <w:gridCol w:w="1560"/>
      </w:tblGrid>
      <w:tr w:rsidR="002613E5" w:rsidRPr="00CC1F11" w:rsidTr="003B31B1">
        <w:trPr>
          <w:trHeight w:val="762"/>
        </w:trPr>
        <w:tc>
          <w:tcPr>
            <w:tcW w:w="4537" w:type="dxa"/>
            <w:gridSpan w:val="2"/>
            <w:tcBorders>
              <w:bottom w:val="single" w:sz="4" w:space="0" w:color="auto"/>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val="en-US" w:eastAsia="zh-TW"/>
              </w:rPr>
            </w:pPr>
          </w:p>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sz w:val="24"/>
                <w:szCs w:val="24"/>
                <w:lang w:eastAsia="zh-TW"/>
              </w:rPr>
              <w:t>Materials</w:t>
            </w:r>
          </w:p>
        </w:tc>
        <w:tc>
          <w:tcPr>
            <w:tcW w:w="1134" w:type="dxa"/>
            <w:tcBorders>
              <w:bottom w:val="double" w:sz="4" w:space="0" w:color="auto"/>
            </w:tcBorders>
          </w:tcPr>
          <w:p w:rsidR="002613E5" w:rsidRPr="00CC1F11" w:rsidRDefault="002613E5" w:rsidP="0000139D">
            <w:pPr>
              <w:tabs>
                <w:tab w:val="left" w:pos="6521"/>
              </w:tabs>
              <w:autoSpaceDE w:val="0"/>
              <w:autoSpaceDN w:val="0"/>
              <w:adjustRightInd w:val="0"/>
              <w:snapToGrid w:val="0"/>
              <w:spacing w:line="240" w:lineRule="auto"/>
              <w:ind w:left="96" w:hangingChars="40" w:hanging="96"/>
              <w:jc w:val="center"/>
              <w:rPr>
                <w:rFonts w:ascii="Times New Roman" w:eastAsia="SimSun" w:hAnsi="Times New Roman"/>
                <w:sz w:val="24"/>
                <w:szCs w:val="24"/>
                <w:lang w:eastAsia="zh-CN"/>
              </w:rPr>
            </w:pPr>
            <w:r w:rsidRPr="00CC1F11">
              <w:rPr>
                <w:rFonts w:ascii="Times New Roman" w:eastAsia="SimSun" w:hAnsi="Times New Roman"/>
                <w:i/>
                <w:sz w:val="24"/>
                <w:szCs w:val="24"/>
                <w:lang w:eastAsia="zh-CN"/>
              </w:rPr>
              <w:sym w:font="Symbol" w:char="F06A"/>
            </w:r>
            <w:r w:rsidRPr="00CC1F11">
              <w:rPr>
                <w:rFonts w:ascii="Times New Roman" w:eastAsia="SimSun" w:hAnsi="Times New Roman"/>
                <w:sz w:val="24"/>
                <w:szCs w:val="24"/>
                <w:lang w:eastAsia="zh-CN"/>
              </w:rPr>
              <w:t xml:space="preserve"> </w:t>
            </w:r>
          </w:p>
          <w:p w:rsidR="002613E5" w:rsidRPr="00CC1F11" w:rsidRDefault="002613E5" w:rsidP="0000139D">
            <w:pPr>
              <w:tabs>
                <w:tab w:val="left" w:pos="6521"/>
              </w:tabs>
              <w:autoSpaceDE w:val="0"/>
              <w:autoSpaceDN w:val="0"/>
              <w:adjustRightInd w:val="0"/>
              <w:spacing w:line="240" w:lineRule="auto"/>
              <w:jc w:val="center"/>
              <w:rPr>
                <w:rFonts w:ascii="Times New Roman" w:hAnsi="Times New Roman"/>
                <w:sz w:val="24"/>
                <w:szCs w:val="24"/>
                <w:lang w:eastAsia="zh-TW"/>
              </w:rPr>
            </w:pPr>
            <w:r w:rsidRPr="00CC1F11">
              <w:rPr>
                <w:rFonts w:ascii="Times New Roman" w:eastAsia="SimSun" w:hAnsi="Times New Roman"/>
                <w:sz w:val="24"/>
                <w:szCs w:val="24"/>
                <w:lang w:eastAsia="zh-CN"/>
              </w:rPr>
              <w:t>(eV)</w:t>
            </w:r>
          </w:p>
        </w:tc>
        <w:tc>
          <w:tcPr>
            <w:tcW w:w="1984" w:type="dxa"/>
            <w:tcBorders>
              <w:bottom w:val="double" w:sz="4" w:space="0" w:color="auto"/>
            </w:tcBorders>
          </w:tcPr>
          <w:p w:rsidR="002613E5" w:rsidRPr="00CC1F11" w:rsidRDefault="002613E5" w:rsidP="0000139D">
            <w:pPr>
              <w:tabs>
                <w:tab w:val="left" w:pos="6521"/>
              </w:tabs>
              <w:autoSpaceDE w:val="0"/>
              <w:autoSpaceDN w:val="0"/>
              <w:adjustRightInd w:val="0"/>
              <w:snapToGrid w:val="0"/>
              <w:spacing w:line="240" w:lineRule="auto"/>
              <w:ind w:left="96" w:hangingChars="40" w:hanging="96"/>
              <w:jc w:val="center"/>
              <w:rPr>
                <w:rFonts w:ascii="Times New Roman" w:hAnsi="Times New Roman"/>
                <w:sz w:val="24"/>
                <w:szCs w:val="24"/>
                <w:lang w:val="en-US"/>
              </w:rPr>
            </w:pPr>
            <w:r w:rsidRPr="00CC1F11">
              <w:rPr>
                <w:rFonts w:ascii="Times New Roman" w:hAnsi="Times New Roman"/>
                <w:sz w:val="24"/>
                <w:szCs w:val="24"/>
                <w:lang w:val="en-US"/>
              </w:rPr>
              <w:t>Richardson constant</w:t>
            </w:r>
          </w:p>
          <w:p w:rsidR="002613E5" w:rsidRPr="00CC1F11" w:rsidRDefault="002613E5" w:rsidP="0000139D">
            <w:pPr>
              <w:tabs>
                <w:tab w:val="left" w:pos="6521"/>
              </w:tabs>
              <w:autoSpaceDE w:val="0"/>
              <w:autoSpaceDN w:val="0"/>
              <w:adjustRightInd w:val="0"/>
              <w:snapToGrid w:val="0"/>
              <w:spacing w:line="240" w:lineRule="auto"/>
              <w:ind w:left="96" w:hangingChars="40" w:hanging="96"/>
              <w:jc w:val="center"/>
              <w:rPr>
                <w:rFonts w:ascii="Times New Roman" w:hAnsi="Times New Roman"/>
                <w:i/>
                <w:sz w:val="24"/>
                <w:szCs w:val="24"/>
                <w:lang w:val="en-US"/>
              </w:rPr>
            </w:pPr>
            <w:r w:rsidRPr="00CC1F11">
              <w:rPr>
                <w:rFonts w:ascii="Times New Roman" w:hAnsi="Times New Roman"/>
                <w:sz w:val="24"/>
                <w:szCs w:val="24"/>
                <w:lang w:val="en-US"/>
              </w:rPr>
              <w:t>(A/cm</w:t>
            </w:r>
            <w:r w:rsidRPr="00CC1F11">
              <w:rPr>
                <w:rFonts w:ascii="Times New Roman" w:hAnsi="Times New Roman"/>
                <w:sz w:val="24"/>
                <w:szCs w:val="24"/>
                <w:vertAlign w:val="superscript"/>
                <w:lang w:val="en-US"/>
              </w:rPr>
              <w:t>2</w:t>
            </w:r>
            <w:r w:rsidRPr="00CC1F11">
              <w:rPr>
                <w:rFonts w:ascii="Times New Roman" w:hAnsi="Times New Roman"/>
                <w:sz w:val="24"/>
                <w:szCs w:val="24"/>
                <w:lang w:val="en-US"/>
              </w:rPr>
              <w:t xml:space="preserve"> K</w:t>
            </w:r>
            <w:r w:rsidRPr="00CC1F11">
              <w:rPr>
                <w:rFonts w:ascii="Times New Roman" w:hAnsi="Times New Roman"/>
                <w:sz w:val="24"/>
                <w:szCs w:val="24"/>
                <w:vertAlign w:val="superscript"/>
                <w:lang w:val="en-US"/>
              </w:rPr>
              <w:t>2</w:t>
            </w:r>
            <w:r w:rsidRPr="00CC1F11">
              <w:rPr>
                <w:rFonts w:ascii="Times New Roman" w:hAnsi="Times New Roman"/>
                <w:sz w:val="24"/>
                <w:szCs w:val="24"/>
                <w:lang w:val="en-US"/>
              </w:rPr>
              <w:t>)</w:t>
            </w:r>
          </w:p>
        </w:tc>
        <w:tc>
          <w:tcPr>
            <w:tcW w:w="1560" w:type="dxa"/>
            <w:tcBorders>
              <w:bottom w:val="double" w:sz="4" w:space="0" w:color="auto"/>
            </w:tcBorders>
          </w:tcPr>
          <w:p w:rsidR="002613E5" w:rsidRPr="00CC1F11" w:rsidRDefault="002613E5" w:rsidP="0000139D">
            <w:pPr>
              <w:tabs>
                <w:tab w:val="left" w:pos="6521"/>
              </w:tabs>
              <w:autoSpaceDE w:val="0"/>
              <w:autoSpaceDN w:val="0"/>
              <w:adjustRightInd w:val="0"/>
              <w:snapToGrid w:val="0"/>
              <w:spacing w:line="240" w:lineRule="auto"/>
              <w:ind w:left="96" w:hangingChars="40" w:hanging="96"/>
              <w:jc w:val="center"/>
              <w:rPr>
                <w:rFonts w:ascii="Times New Roman" w:hAnsi="Times New Roman"/>
                <w:sz w:val="24"/>
                <w:szCs w:val="24"/>
                <w:vertAlign w:val="subscript"/>
                <w:lang w:eastAsia="zh-TW"/>
              </w:rPr>
            </w:pPr>
            <w:r w:rsidRPr="00CC1F11">
              <w:rPr>
                <w:rFonts w:ascii="Times New Roman" w:hAnsi="Times New Roman" w:hint="eastAsia"/>
                <w:sz w:val="24"/>
                <w:szCs w:val="24"/>
                <w:lang w:eastAsia="zh-TW"/>
              </w:rPr>
              <w:t>J</w:t>
            </w:r>
            <w:r w:rsidRPr="00CC1F11">
              <w:rPr>
                <w:rFonts w:ascii="Times New Roman" w:hAnsi="Times New Roman" w:hint="eastAsia"/>
                <w:sz w:val="24"/>
                <w:szCs w:val="24"/>
                <w:vertAlign w:val="subscript"/>
                <w:lang w:eastAsia="zh-TW"/>
              </w:rPr>
              <w:t>TEE</w:t>
            </w:r>
          </w:p>
          <w:p w:rsidR="002613E5" w:rsidRPr="00CC1F11" w:rsidRDefault="002613E5" w:rsidP="0000139D">
            <w:pPr>
              <w:tabs>
                <w:tab w:val="left" w:pos="6521"/>
              </w:tabs>
              <w:autoSpaceDE w:val="0"/>
              <w:autoSpaceDN w:val="0"/>
              <w:adjustRightInd w:val="0"/>
              <w:snapToGrid w:val="0"/>
              <w:spacing w:line="240" w:lineRule="auto"/>
              <w:ind w:left="96" w:hangingChars="40" w:hanging="96"/>
              <w:jc w:val="center"/>
              <w:rPr>
                <w:rFonts w:ascii="Times New Roman" w:hAnsi="Times New Roman"/>
                <w:sz w:val="24"/>
                <w:szCs w:val="24"/>
              </w:rPr>
            </w:pPr>
            <w:r w:rsidRPr="00CC1F11">
              <w:rPr>
                <w:rFonts w:ascii="Times New Roman" w:hAnsi="Times New Roman" w:hint="eastAsia"/>
                <w:sz w:val="24"/>
                <w:szCs w:val="24"/>
                <w:lang w:eastAsia="zh-TW"/>
              </w:rPr>
              <w:t>(A/cm</w:t>
            </w:r>
            <w:r w:rsidRPr="00CC1F11">
              <w:rPr>
                <w:rFonts w:ascii="Times New Roman" w:hAnsi="Times New Roman" w:hint="eastAsia"/>
                <w:sz w:val="24"/>
                <w:szCs w:val="24"/>
                <w:vertAlign w:val="superscript"/>
                <w:lang w:eastAsia="zh-TW"/>
              </w:rPr>
              <w:t>2</w:t>
            </w:r>
            <w:r w:rsidRPr="00CC1F11">
              <w:rPr>
                <w:rFonts w:ascii="Times New Roman" w:hAnsi="Times New Roman" w:hint="eastAsia"/>
                <w:sz w:val="24"/>
                <w:szCs w:val="24"/>
                <w:lang w:eastAsia="zh-TW"/>
              </w:rPr>
              <w:t>)</w:t>
            </w:r>
          </w:p>
        </w:tc>
      </w:tr>
      <w:tr w:rsidR="002613E5" w:rsidRPr="00CC1F11" w:rsidTr="003B31B1">
        <w:tc>
          <w:tcPr>
            <w:tcW w:w="558" w:type="dxa"/>
            <w:vMerge w:val="restart"/>
            <w:tcBorders>
              <w:top w:val="single" w:sz="4" w:space="0" w:color="auto"/>
              <w:bottom w:val="nil"/>
            </w:tcBorders>
          </w:tcPr>
          <w:p w:rsidR="002613E5" w:rsidRPr="00CC1F11" w:rsidRDefault="002613E5" w:rsidP="0000139D">
            <w:pPr>
              <w:tabs>
                <w:tab w:val="left" w:pos="6521"/>
              </w:tabs>
              <w:autoSpaceDE w:val="0"/>
              <w:autoSpaceDN w:val="0"/>
              <w:adjustRightInd w:val="0"/>
              <w:spacing w:after="0" w:line="240" w:lineRule="auto"/>
              <w:rPr>
                <w:rFonts w:ascii="Times New Roman" w:hAnsi="Times New Roman"/>
                <w:color w:val="231F20"/>
                <w:sz w:val="24"/>
                <w:szCs w:val="24"/>
                <w:lang w:eastAsia="zh-TW"/>
              </w:rPr>
            </w:pPr>
            <w:r w:rsidRPr="00CC1F11">
              <w:rPr>
                <w:rFonts w:ascii="Times New Roman" w:hAnsi="Times New Roman" w:hint="eastAsia"/>
                <w:color w:val="231F20"/>
                <w:sz w:val="24"/>
                <w:szCs w:val="24"/>
                <w:lang w:eastAsia="zh-TW"/>
              </w:rPr>
              <w:t>(</w:t>
            </w:r>
            <w:r w:rsidRPr="00CC1F11">
              <w:rPr>
                <w:rFonts w:ascii="Times New Roman" w:hAnsi="Times New Roman"/>
                <w:color w:val="231F20"/>
                <w:sz w:val="24"/>
                <w:szCs w:val="24"/>
                <w:lang w:eastAsia="zh-TW"/>
              </w:rPr>
              <w:t>a</w:t>
            </w:r>
            <w:r w:rsidRPr="00CC1F11">
              <w:rPr>
                <w:rFonts w:ascii="Times New Roman" w:hAnsi="Times New Roman" w:hint="eastAsia"/>
                <w:color w:val="231F20"/>
                <w:sz w:val="24"/>
                <w:szCs w:val="24"/>
                <w:lang w:eastAsia="zh-TW"/>
              </w:rPr>
              <w:t>)</w:t>
            </w:r>
          </w:p>
        </w:tc>
        <w:tc>
          <w:tcPr>
            <w:tcW w:w="3979" w:type="dxa"/>
            <w:tcBorders>
              <w:top w:val="single" w:sz="4" w:space="0" w:color="auto"/>
              <w:bottom w:val="nil"/>
            </w:tcBorders>
            <w:shd w:val="clear" w:color="auto" w:fill="auto"/>
          </w:tcPr>
          <w:p w:rsidR="002613E5" w:rsidRPr="00CC1F11" w:rsidRDefault="002613E5" w:rsidP="00FE42E0">
            <w:pPr>
              <w:tabs>
                <w:tab w:val="left" w:pos="6521"/>
              </w:tabs>
              <w:autoSpaceDE w:val="0"/>
              <w:autoSpaceDN w:val="0"/>
              <w:adjustRightInd w:val="0"/>
              <w:spacing w:after="0" w:line="240" w:lineRule="auto"/>
              <w:ind w:rightChars="59" w:right="130"/>
              <w:rPr>
                <w:rFonts w:ascii="Times New Roman" w:hAnsi="Times New Roman"/>
                <w:color w:val="0000FF"/>
                <w:sz w:val="24"/>
                <w:szCs w:val="24"/>
                <w:vertAlign w:val="superscript"/>
                <w:lang w:val="en-US" w:eastAsia="zh-TW"/>
              </w:rPr>
            </w:pPr>
            <w:r w:rsidRPr="00CC1F11">
              <w:rPr>
                <w:rFonts w:ascii="Times New Roman" w:hAnsi="Times New Roman"/>
                <w:color w:val="231F20"/>
                <w:sz w:val="24"/>
                <w:szCs w:val="24"/>
                <w:lang w:val="en-US"/>
              </w:rPr>
              <w:t>N-</w:t>
            </w:r>
            <w:r w:rsidR="00FE42E0" w:rsidRPr="00CC1F11">
              <w:rPr>
                <w:rFonts w:ascii="Times New Roman" w:hAnsi="Times New Roman"/>
                <w:color w:val="231F20"/>
                <w:sz w:val="24"/>
                <w:szCs w:val="24"/>
                <w:lang w:val="en-US"/>
              </w:rPr>
              <w:t>DF</w:t>
            </w:r>
            <w:r w:rsidRPr="00CC1F11">
              <w:rPr>
                <w:rFonts w:ascii="Times New Roman" w:hAnsi="Times New Roman"/>
                <w:color w:val="231F20"/>
                <w:sz w:val="24"/>
                <w:szCs w:val="24"/>
                <w:lang w:val="en-US"/>
              </w:rPr>
              <w:t>/N-UNCD</w:t>
            </w:r>
            <w:r w:rsidRPr="00CC1F11">
              <w:rPr>
                <w:rFonts w:ascii="Times New Roman" w:hAnsi="Times New Roman"/>
                <w:color w:val="0000FF"/>
                <w:sz w:val="24"/>
                <w:szCs w:val="24"/>
                <w:vertAlign w:val="superscript"/>
                <w:lang w:val="en-US"/>
              </w:rPr>
              <w:t>[</w:t>
            </w:r>
            <w:r w:rsidR="00564153" w:rsidRPr="00CC1F11">
              <w:rPr>
                <w:rFonts w:ascii="Times New Roman" w:hAnsi="Times New Roman"/>
                <w:color w:val="0000FF"/>
                <w:sz w:val="24"/>
                <w:szCs w:val="24"/>
                <w:vertAlign w:val="superscript"/>
                <w:lang w:val="en-US"/>
              </w:rPr>
              <w:t>R2</w:t>
            </w:r>
            <w:r w:rsidR="0070174A" w:rsidRPr="00CC1F11">
              <w:rPr>
                <w:rFonts w:ascii="Times New Roman" w:hAnsi="Times New Roman"/>
                <w:color w:val="0000FF"/>
                <w:sz w:val="24"/>
                <w:szCs w:val="24"/>
                <w:vertAlign w:val="superscript"/>
                <w:lang w:val="en-US"/>
              </w:rPr>
              <w:t>6</w:t>
            </w:r>
            <w:r w:rsidRPr="00CC1F11">
              <w:rPr>
                <w:rFonts w:ascii="Times New Roman" w:hAnsi="Times New Roman"/>
                <w:color w:val="0000FF"/>
                <w:sz w:val="24"/>
                <w:szCs w:val="24"/>
                <w:vertAlign w:val="superscript"/>
                <w:lang w:val="en-US"/>
              </w:rPr>
              <w:t>]</w:t>
            </w:r>
            <w:r w:rsidRPr="00CC1F11">
              <w:rPr>
                <w:rFonts w:ascii="Times New Roman" w:hAnsi="Times New Roman"/>
                <w:color w:val="231F20"/>
                <w:sz w:val="24"/>
                <w:szCs w:val="24"/>
                <w:lang w:val="en-US"/>
              </w:rPr>
              <w:t xml:space="preserve"> </w:t>
            </w:r>
          </w:p>
        </w:tc>
        <w:tc>
          <w:tcPr>
            <w:tcW w:w="1134" w:type="dxa"/>
            <w:tcBorders>
              <w:top w:val="single" w:sz="4" w:space="0" w:color="auto"/>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rPr>
            </w:pPr>
            <w:r w:rsidRPr="00CC1F11">
              <w:rPr>
                <w:rFonts w:ascii="Times New Roman" w:hAnsi="Times New Roman"/>
                <w:sz w:val="24"/>
                <w:szCs w:val="24"/>
                <w:lang w:eastAsia="zh-TW"/>
              </w:rPr>
              <w:t>1.29</w:t>
            </w:r>
          </w:p>
        </w:tc>
        <w:tc>
          <w:tcPr>
            <w:tcW w:w="1984" w:type="dxa"/>
            <w:tcBorders>
              <w:top w:val="single" w:sz="4" w:space="0" w:color="auto"/>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sz w:val="24"/>
                <w:szCs w:val="24"/>
                <w:lang w:eastAsia="zh-TW"/>
              </w:rPr>
              <w:t>0.8</w:t>
            </w:r>
          </w:p>
        </w:tc>
        <w:tc>
          <w:tcPr>
            <w:tcW w:w="1560" w:type="dxa"/>
            <w:tcBorders>
              <w:top w:val="single" w:sz="4" w:space="0" w:color="auto"/>
              <w:bottom w:val="nil"/>
              <w:right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hint="eastAsia"/>
                <w:sz w:val="24"/>
                <w:szCs w:val="24"/>
                <w:lang w:eastAsia="zh-TW"/>
              </w:rPr>
              <w:t>-</w:t>
            </w:r>
          </w:p>
        </w:tc>
      </w:tr>
      <w:tr w:rsidR="002613E5" w:rsidRPr="00CC1F11" w:rsidTr="003B31B1">
        <w:trPr>
          <w:trHeight w:val="196"/>
        </w:trPr>
        <w:tc>
          <w:tcPr>
            <w:tcW w:w="558" w:type="dxa"/>
            <w:vMerge/>
            <w:tcBorders>
              <w:top w:val="nil"/>
              <w:bottom w:val="nil"/>
            </w:tcBorders>
          </w:tcPr>
          <w:p w:rsidR="002613E5" w:rsidRPr="00CC1F11" w:rsidRDefault="002613E5" w:rsidP="0000139D">
            <w:pPr>
              <w:tabs>
                <w:tab w:val="left" w:pos="2602"/>
                <w:tab w:val="left" w:pos="6521"/>
              </w:tabs>
              <w:autoSpaceDE w:val="0"/>
              <w:autoSpaceDN w:val="0"/>
              <w:adjustRightInd w:val="0"/>
              <w:spacing w:after="0" w:line="240" w:lineRule="auto"/>
              <w:rPr>
                <w:rFonts w:ascii="Times New Roman" w:hAnsi="Times New Roman"/>
                <w:color w:val="231F20"/>
                <w:sz w:val="24"/>
                <w:szCs w:val="24"/>
                <w:lang w:eastAsia="zh-TW"/>
              </w:rPr>
            </w:pPr>
          </w:p>
        </w:tc>
        <w:tc>
          <w:tcPr>
            <w:tcW w:w="3979" w:type="dxa"/>
            <w:tcBorders>
              <w:top w:val="nil"/>
              <w:bottom w:val="nil"/>
            </w:tcBorders>
            <w:shd w:val="clear" w:color="auto" w:fill="auto"/>
          </w:tcPr>
          <w:p w:rsidR="002613E5" w:rsidRPr="00CC1F11" w:rsidRDefault="0076504F" w:rsidP="0000139D">
            <w:pPr>
              <w:tabs>
                <w:tab w:val="left" w:pos="2602"/>
                <w:tab w:val="left" w:pos="6521"/>
              </w:tabs>
              <w:autoSpaceDE w:val="0"/>
              <w:autoSpaceDN w:val="0"/>
              <w:adjustRightInd w:val="0"/>
              <w:spacing w:after="0" w:line="240" w:lineRule="auto"/>
              <w:rPr>
                <w:rFonts w:ascii="Times New Roman" w:hAnsi="Times New Roman"/>
                <w:color w:val="231F20"/>
                <w:sz w:val="24"/>
                <w:szCs w:val="24"/>
                <w:lang w:eastAsia="zh-TW"/>
              </w:rPr>
            </w:pPr>
            <w:r w:rsidRPr="00CC1F11">
              <w:rPr>
                <w:rFonts w:ascii="Times New Roman" w:hAnsi="Times New Roman" w:hint="eastAsia"/>
                <w:color w:val="231F20"/>
                <w:sz w:val="24"/>
                <w:szCs w:val="24"/>
                <w:lang w:eastAsia="zh-TW"/>
              </w:rPr>
              <w:t>N-DF</w:t>
            </w:r>
            <w:r w:rsidR="002613E5" w:rsidRPr="00CC1F11">
              <w:rPr>
                <w:rFonts w:ascii="Times New Roman" w:hAnsi="Times New Roman" w:hint="eastAsia"/>
                <w:color w:val="0000FF"/>
                <w:sz w:val="24"/>
                <w:szCs w:val="24"/>
                <w:vertAlign w:val="superscript"/>
                <w:lang w:eastAsia="zh-TW"/>
              </w:rPr>
              <w:t>[</w:t>
            </w:r>
            <w:r w:rsidR="00564153" w:rsidRPr="00CC1F11">
              <w:rPr>
                <w:rFonts w:ascii="Times New Roman" w:hAnsi="Times New Roman"/>
                <w:color w:val="0000FF"/>
                <w:sz w:val="24"/>
                <w:szCs w:val="24"/>
                <w:vertAlign w:val="superscript"/>
                <w:lang w:eastAsia="zh-TW"/>
              </w:rPr>
              <w:t>R2</w:t>
            </w:r>
            <w:r w:rsidR="0070174A" w:rsidRPr="00CC1F11">
              <w:rPr>
                <w:rFonts w:ascii="Times New Roman" w:hAnsi="Times New Roman"/>
                <w:color w:val="0000FF"/>
                <w:sz w:val="24"/>
                <w:szCs w:val="24"/>
                <w:vertAlign w:val="superscript"/>
                <w:lang w:eastAsia="zh-TW"/>
              </w:rPr>
              <w:t>7</w:t>
            </w:r>
            <w:r w:rsidR="002613E5" w:rsidRPr="00CC1F11">
              <w:rPr>
                <w:rFonts w:ascii="Times New Roman" w:hAnsi="Times New Roman" w:hint="eastAsia"/>
                <w:color w:val="0000FF"/>
                <w:sz w:val="24"/>
                <w:szCs w:val="24"/>
                <w:vertAlign w:val="superscript"/>
                <w:lang w:eastAsia="zh-TW"/>
              </w:rPr>
              <w:t>]</w:t>
            </w:r>
          </w:p>
        </w:tc>
        <w:tc>
          <w:tcPr>
            <w:tcW w:w="1134"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leftChars="-113" w:left="-249" w:firstLineChars="141" w:firstLine="338"/>
              <w:jc w:val="center"/>
              <w:rPr>
                <w:rFonts w:ascii="Times New Roman" w:hAnsi="Times New Roman"/>
                <w:sz w:val="24"/>
                <w:szCs w:val="24"/>
                <w:lang w:eastAsia="zh-TW"/>
              </w:rPr>
            </w:pPr>
            <w:r w:rsidRPr="00CC1F11">
              <w:rPr>
                <w:rFonts w:ascii="Times New Roman" w:hAnsi="Times New Roman" w:hint="eastAsia"/>
                <w:sz w:val="24"/>
                <w:szCs w:val="24"/>
                <w:lang w:eastAsia="zh-TW"/>
              </w:rPr>
              <w:t>1.5</w:t>
            </w:r>
            <w:r w:rsidR="00282632" w:rsidRPr="00CC1F11">
              <w:rPr>
                <w:rFonts w:ascii="Symbol" w:hAnsi="Symbol"/>
                <w:sz w:val="24"/>
                <w:szCs w:val="24"/>
              </w:rPr>
              <w:t></w:t>
            </w:r>
            <w:r w:rsidRPr="00CC1F11">
              <w:rPr>
                <w:rFonts w:ascii="Times New Roman" w:hAnsi="Times New Roman" w:hint="eastAsia"/>
                <w:sz w:val="24"/>
                <w:szCs w:val="24"/>
                <w:lang w:eastAsia="zh-TW"/>
              </w:rPr>
              <w:t>1.9</w:t>
            </w:r>
          </w:p>
        </w:tc>
        <w:tc>
          <w:tcPr>
            <w:tcW w:w="1984"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hint="eastAsia"/>
                <w:sz w:val="24"/>
                <w:szCs w:val="24"/>
                <w:lang w:eastAsia="zh-TW"/>
              </w:rPr>
              <w:t>0.1</w:t>
            </w:r>
            <w:r w:rsidR="00282632" w:rsidRPr="00CC1F11">
              <w:rPr>
                <w:rFonts w:ascii="Symbol" w:hAnsi="Symbol"/>
                <w:sz w:val="24"/>
                <w:szCs w:val="24"/>
              </w:rPr>
              <w:t></w:t>
            </w:r>
            <w:r w:rsidRPr="00CC1F11">
              <w:rPr>
                <w:rFonts w:ascii="Times New Roman" w:hAnsi="Times New Roman" w:hint="eastAsia"/>
                <w:sz w:val="24"/>
                <w:szCs w:val="24"/>
                <w:lang w:eastAsia="zh-TW"/>
              </w:rPr>
              <w:t>1</w:t>
            </w:r>
            <w:r w:rsidRPr="00CC1F11">
              <w:rPr>
                <w:rFonts w:ascii="Times New Roman" w:hAnsi="Times New Roman"/>
                <w:sz w:val="24"/>
                <w:szCs w:val="24"/>
                <w:lang w:eastAsia="zh-TW"/>
              </w:rPr>
              <w:t>0</w:t>
            </w:r>
          </w:p>
        </w:tc>
        <w:tc>
          <w:tcPr>
            <w:tcW w:w="1560"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hint="eastAsia"/>
                <w:sz w:val="24"/>
                <w:szCs w:val="24"/>
                <w:lang w:eastAsia="zh-TW"/>
              </w:rPr>
              <w:t>0.14 mA/cm</w:t>
            </w:r>
            <w:r w:rsidRPr="00CC1F11">
              <w:rPr>
                <w:rFonts w:ascii="Times New Roman" w:hAnsi="Times New Roman" w:hint="eastAsia"/>
                <w:sz w:val="24"/>
                <w:szCs w:val="24"/>
                <w:vertAlign w:val="superscript"/>
                <w:lang w:eastAsia="zh-TW"/>
              </w:rPr>
              <w:t>2</w:t>
            </w:r>
          </w:p>
        </w:tc>
      </w:tr>
      <w:tr w:rsidR="002613E5" w:rsidRPr="00CC1F11" w:rsidTr="003B31B1">
        <w:tc>
          <w:tcPr>
            <w:tcW w:w="558" w:type="dxa"/>
            <w:vMerge/>
            <w:tcBorders>
              <w:top w:val="nil"/>
              <w:bottom w:val="nil"/>
            </w:tcBorders>
          </w:tcPr>
          <w:p w:rsidR="002613E5" w:rsidRPr="00CC1F11" w:rsidRDefault="002613E5" w:rsidP="0000139D">
            <w:pPr>
              <w:tabs>
                <w:tab w:val="left" w:pos="6521"/>
              </w:tabs>
              <w:autoSpaceDE w:val="0"/>
              <w:autoSpaceDN w:val="0"/>
              <w:adjustRightInd w:val="0"/>
              <w:spacing w:after="0" w:line="240" w:lineRule="auto"/>
              <w:rPr>
                <w:rFonts w:ascii="Times New Roman" w:hAnsi="Times New Roman"/>
                <w:color w:val="231F20"/>
                <w:sz w:val="24"/>
                <w:szCs w:val="24"/>
              </w:rPr>
            </w:pPr>
          </w:p>
        </w:tc>
        <w:tc>
          <w:tcPr>
            <w:tcW w:w="3979" w:type="dxa"/>
            <w:tcBorders>
              <w:top w:val="nil"/>
              <w:bottom w:val="nil"/>
            </w:tcBorders>
            <w:shd w:val="clear" w:color="auto" w:fill="auto"/>
          </w:tcPr>
          <w:p w:rsidR="002613E5" w:rsidRPr="00CC1F11" w:rsidRDefault="002613E5" w:rsidP="00FE42E0">
            <w:pPr>
              <w:tabs>
                <w:tab w:val="left" w:pos="6521"/>
              </w:tabs>
              <w:autoSpaceDE w:val="0"/>
              <w:autoSpaceDN w:val="0"/>
              <w:adjustRightInd w:val="0"/>
              <w:spacing w:after="0" w:line="240" w:lineRule="auto"/>
              <w:rPr>
                <w:rFonts w:ascii="Times New Roman" w:hAnsi="Times New Roman"/>
                <w:color w:val="0000FF"/>
                <w:sz w:val="24"/>
                <w:szCs w:val="24"/>
                <w:vertAlign w:val="superscript"/>
                <w:lang w:val="en-US" w:eastAsia="zh-TW"/>
              </w:rPr>
            </w:pPr>
            <w:r w:rsidRPr="00CC1F11">
              <w:rPr>
                <w:rFonts w:ascii="Times New Roman" w:hAnsi="Times New Roman"/>
                <w:color w:val="231F20"/>
                <w:sz w:val="24"/>
                <w:szCs w:val="24"/>
                <w:lang w:val="en-US"/>
              </w:rPr>
              <w:t>N-</w:t>
            </w:r>
            <w:r w:rsidR="00FE42E0" w:rsidRPr="00CC1F11">
              <w:rPr>
                <w:rFonts w:ascii="Times New Roman" w:hAnsi="Times New Roman"/>
                <w:color w:val="231F20"/>
                <w:sz w:val="24"/>
                <w:szCs w:val="24"/>
                <w:lang w:val="en-US"/>
              </w:rPr>
              <w:t>DF</w:t>
            </w:r>
            <w:r w:rsidRPr="00CC1F11">
              <w:rPr>
                <w:rFonts w:ascii="Times New Roman" w:hAnsi="Times New Roman"/>
                <w:color w:val="231F20"/>
                <w:sz w:val="24"/>
                <w:szCs w:val="24"/>
                <w:lang w:val="en-US"/>
              </w:rPr>
              <w:t>/Si</w:t>
            </w:r>
            <w:r w:rsidRPr="00CC1F11">
              <w:rPr>
                <w:rFonts w:ascii="Times New Roman" w:hAnsi="Times New Roman"/>
                <w:color w:val="0000FF"/>
                <w:sz w:val="24"/>
                <w:szCs w:val="24"/>
                <w:vertAlign w:val="superscript"/>
                <w:lang w:val="en-US" w:eastAsia="zh-TW"/>
              </w:rPr>
              <w:t xml:space="preserve"> [</w:t>
            </w:r>
            <w:r w:rsidR="00564153" w:rsidRPr="00CC1F11">
              <w:rPr>
                <w:rFonts w:ascii="Times New Roman" w:hAnsi="Times New Roman"/>
                <w:color w:val="0000FF"/>
                <w:sz w:val="24"/>
                <w:szCs w:val="24"/>
                <w:vertAlign w:val="superscript"/>
                <w:lang w:val="en-US" w:eastAsia="zh-TW"/>
              </w:rPr>
              <w:t>R2</w:t>
            </w:r>
            <w:r w:rsidR="0070174A" w:rsidRPr="00CC1F11">
              <w:rPr>
                <w:rFonts w:ascii="Times New Roman" w:hAnsi="Times New Roman"/>
                <w:color w:val="0000FF"/>
                <w:sz w:val="24"/>
                <w:szCs w:val="24"/>
                <w:vertAlign w:val="superscript"/>
                <w:lang w:val="en-US" w:eastAsia="zh-TW"/>
              </w:rPr>
              <w:t>8</w:t>
            </w:r>
            <w:r w:rsidRPr="00CC1F11">
              <w:rPr>
                <w:rFonts w:ascii="Times New Roman" w:hAnsi="Times New Roman"/>
                <w:color w:val="0000FF"/>
                <w:sz w:val="24"/>
                <w:szCs w:val="24"/>
                <w:vertAlign w:val="superscript"/>
                <w:lang w:val="en-US" w:eastAsia="zh-TW"/>
              </w:rPr>
              <w:t>]</w:t>
            </w:r>
          </w:p>
        </w:tc>
        <w:tc>
          <w:tcPr>
            <w:tcW w:w="1134"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rPr>
            </w:pPr>
            <w:r w:rsidRPr="00CC1F11">
              <w:rPr>
                <w:rFonts w:ascii="Times New Roman" w:hAnsi="Times New Roman"/>
                <w:sz w:val="24"/>
                <w:szCs w:val="24"/>
                <w:lang w:eastAsia="zh-TW"/>
              </w:rPr>
              <w:t>1.99</w:t>
            </w:r>
          </w:p>
        </w:tc>
        <w:tc>
          <w:tcPr>
            <w:tcW w:w="1984"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sz w:val="24"/>
                <w:szCs w:val="24"/>
                <w:lang w:eastAsia="zh-TW"/>
              </w:rPr>
              <w:t>70</w:t>
            </w:r>
          </w:p>
        </w:tc>
        <w:tc>
          <w:tcPr>
            <w:tcW w:w="1560"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hint="eastAsia"/>
                <w:sz w:val="24"/>
                <w:szCs w:val="24"/>
                <w:lang w:eastAsia="zh-TW"/>
              </w:rPr>
              <w:t>-</w:t>
            </w:r>
          </w:p>
        </w:tc>
      </w:tr>
      <w:tr w:rsidR="002613E5" w:rsidRPr="00CC1F11" w:rsidTr="003B31B1">
        <w:tc>
          <w:tcPr>
            <w:tcW w:w="558" w:type="dxa"/>
            <w:vMerge/>
            <w:tcBorders>
              <w:top w:val="nil"/>
              <w:bottom w:val="nil"/>
            </w:tcBorders>
          </w:tcPr>
          <w:p w:rsidR="002613E5" w:rsidRPr="00CC1F11" w:rsidRDefault="002613E5" w:rsidP="0000139D">
            <w:pPr>
              <w:tabs>
                <w:tab w:val="left" w:pos="6521"/>
              </w:tabs>
              <w:autoSpaceDE w:val="0"/>
              <w:autoSpaceDN w:val="0"/>
              <w:adjustRightInd w:val="0"/>
              <w:spacing w:after="0" w:line="240" w:lineRule="auto"/>
              <w:rPr>
                <w:rFonts w:ascii="Times New Roman" w:hAnsi="Times New Roman"/>
                <w:color w:val="231F20"/>
                <w:sz w:val="24"/>
                <w:szCs w:val="24"/>
              </w:rPr>
            </w:pPr>
          </w:p>
        </w:tc>
        <w:tc>
          <w:tcPr>
            <w:tcW w:w="3979" w:type="dxa"/>
            <w:tcBorders>
              <w:top w:val="nil"/>
              <w:bottom w:val="nil"/>
            </w:tcBorders>
            <w:shd w:val="clear" w:color="auto" w:fill="auto"/>
          </w:tcPr>
          <w:p w:rsidR="002613E5" w:rsidRPr="00CC1F11" w:rsidRDefault="002613E5" w:rsidP="00FE42E0">
            <w:pPr>
              <w:tabs>
                <w:tab w:val="left" w:pos="6521"/>
              </w:tabs>
              <w:autoSpaceDE w:val="0"/>
              <w:autoSpaceDN w:val="0"/>
              <w:adjustRightInd w:val="0"/>
              <w:spacing w:after="0" w:line="240" w:lineRule="auto"/>
              <w:rPr>
                <w:rFonts w:ascii="Times New Roman" w:hAnsi="Times New Roman"/>
                <w:color w:val="231F20"/>
                <w:sz w:val="24"/>
                <w:szCs w:val="24"/>
                <w:lang w:val="en-US"/>
              </w:rPr>
            </w:pPr>
            <w:r w:rsidRPr="00CC1F11">
              <w:rPr>
                <w:rFonts w:ascii="Times New Roman" w:hAnsi="Times New Roman"/>
                <w:color w:val="231F20"/>
                <w:sz w:val="24"/>
                <w:szCs w:val="24"/>
                <w:lang w:val="en-US"/>
              </w:rPr>
              <w:t>N-</w:t>
            </w:r>
            <w:r w:rsidR="00FE42E0" w:rsidRPr="00CC1F11">
              <w:rPr>
                <w:rFonts w:ascii="Times New Roman" w:hAnsi="Times New Roman"/>
                <w:color w:val="231F20"/>
                <w:sz w:val="24"/>
                <w:szCs w:val="24"/>
                <w:lang w:val="en-US"/>
              </w:rPr>
              <w:t>DF</w:t>
            </w:r>
            <w:r w:rsidRPr="00CC1F11">
              <w:rPr>
                <w:rFonts w:ascii="Times New Roman" w:hAnsi="Times New Roman"/>
                <w:color w:val="231F20"/>
                <w:sz w:val="24"/>
                <w:szCs w:val="24"/>
                <w:lang w:val="en-US"/>
              </w:rPr>
              <w:t>/Mo</w:t>
            </w:r>
            <w:r w:rsidRPr="00CC1F11">
              <w:rPr>
                <w:rFonts w:ascii="Times New Roman" w:hAnsi="Times New Roman"/>
                <w:color w:val="0000FF"/>
                <w:sz w:val="24"/>
                <w:szCs w:val="24"/>
                <w:vertAlign w:val="superscript"/>
                <w:lang w:val="en-US" w:eastAsia="zh-TW"/>
              </w:rPr>
              <w:t>[</w:t>
            </w:r>
            <w:r w:rsidR="00564153" w:rsidRPr="00CC1F11">
              <w:rPr>
                <w:rFonts w:ascii="Times New Roman" w:hAnsi="Times New Roman"/>
                <w:color w:val="0000FF"/>
                <w:sz w:val="24"/>
                <w:szCs w:val="24"/>
                <w:vertAlign w:val="superscript"/>
                <w:lang w:val="en-US" w:eastAsia="zh-TW"/>
              </w:rPr>
              <w:t>R</w:t>
            </w:r>
            <w:r w:rsidR="0070174A" w:rsidRPr="00CC1F11">
              <w:rPr>
                <w:rFonts w:ascii="Times New Roman" w:hAnsi="Times New Roman"/>
                <w:color w:val="0000FF"/>
                <w:sz w:val="24"/>
                <w:szCs w:val="24"/>
                <w:vertAlign w:val="superscript"/>
                <w:lang w:val="en-US" w:eastAsia="zh-TW"/>
              </w:rPr>
              <w:t>29</w:t>
            </w:r>
            <w:r w:rsidRPr="00CC1F11">
              <w:rPr>
                <w:rFonts w:ascii="Times New Roman" w:hAnsi="Times New Roman"/>
                <w:color w:val="0000FF"/>
                <w:sz w:val="24"/>
                <w:szCs w:val="24"/>
                <w:vertAlign w:val="superscript"/>
                <w:lang w:val="en-US" w:eastAsia="zh-TW"/>
              </w:rPr>
              <w:t>]</w:t>
            </w:r>
          </w:p>
        </w:tc>
        <w:tc>
          <w:tcPr>
            <w:tcW w:w="1134"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sz w:val="24"/>
                <w:szCs w:val="24"/>
                <w:lang w:eastAsia="zh-TW"/>
              </w:rPr>
              <w:t>1.44</w:t>
            </w:r>
          </w:p>
        </w:tc>
        <w:tc>
          <w:tcPr>
            <w:tcW w:w="1984"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hint="eastAsia"/>
                <w:sz w:val="24"/>
                <w:szCs w:val="24"/>
                <w:lang w:eastAsia="zh-TW"/>
              </w:rPr>
              <w:t>4.05</w:t>
            </w:r>
          </w:p>
        </w:tc>
        <w:tc>
          <w:tcPr>
            <w:tcW w:w="1560"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hint="eastAsia"/>
                <w:sz w:val="24"/>
                <w:szCs w:val="24"/>
                <w:lang w:eastAsia="zh-TW"/>
              </w:rPr>
              <w:t xml:space="preserve">900 </w:t>
            </w:r>
            <w:r w:rsidRPr="00CC1F11">
              <w:rPr>
                <w:rFonts w:ascii="Symbol" w:hAnsi="Symbol"/>
                <w:sz w:val="24"/>
                <w:szCs w:val="24"/>
                <w:lang w:eastAsia="zh-TW"/>
              </w:rPr>
              <w:t></w:t>
            </w:r>
            <w:r w:rsidRPr="00CC1F11">
              <w:rPr>
                <w:rFonts w:ascii="Times New Roman" w:hAnsi="Times New Roman" w:hint="eastAsia"/>
                <w:sz w:val="24"/>
                <w:szCs w:val="24"/>
                <w:lang w:eastAsia="zh-TW"/>
              </w:rPr>
              <w:t>A</w:t>
            </w:r>
            <w:r w:rsidRPr="00CC1F11">
              <w:rPr>
                <w:rFonts w:ascii="Times New Roman" w:hAnsi="Times New Roman"/>
                <w:sz w:val="24"/>
                <w:szCs w:val="24"/>
                <w:lang w:eastAsia="zh-TW"/>
              </w:rPr>
              <w:t>/cm</w:t>
            </w:r>
            <w:r w:rsidRPr="00CC1F11">
              <w:rPr>
                <w:rFonts w:ascii="Times New Roman" w:hAnsi="Times New Roman"/>
                <w:sz w:val="24"/>
                <w:szCs w:val="24"/>
                <w:vertAlign w:val="superscript"/>
                <w:lang w:eastAsia="zh-TW"/>
              </w:rPr>
              <w:t>2</w:t>
            </w:r>
          </w:p>
        </w:tc>
      </w:tr>
      <w:tr w:rsidR="002613E5" w:rsidRPr="00CC1F11" w:rsidTr="003B31B1">
        <w:tc>
          <w:tcPr>
            <w:tcW w:w="558" w:type="dxa"/>
            <w:vMerge/>
            <w:tcBorders>
              <w:top w:val="nil"/>
              <w:bottom w:val="nil"/>
            </w:tcBorders>
          </w:tcPr>
          <w:p w:rsidR="002613E5" w:rsidRPr="00CC1F11" w:rsidRDefault="002613E5" w:rsidP="0000139D">
            <w:pPr>
              <w:tabs>
                <w:tab w:val="left" w:pos="6521"/>
              </w:tabs>
              <w:autoSpaceDE w:val="0"/>
              <w:autoSpaceDN w:val="0"/>
              <w:adjustRightInd w:val="0"/>
              <w:spacing w:after="0" w:line="240" w:lineRule="auto"/>
              <w:rPr>
                <w:rFonts w:ascii="Times New Roman" w:hAnsi="Times New Roman"/>
                <w:color w:val="231F20"/>
                <w:sz w:val="24"/>
                <w:szCs w:val="24"/>
              </w:rPr>
            </w:pPr>
          </w:p>
        </w:tc>
        <w:tc>
          <w:tcPr>
            <w:tcW w:w="3979" w:type="dxa"/>
            <w:tcBorders>
              <w:top w:val="nil"/>
              <w:bottom w:val="nil"/>
            </w:tcBorders>
            <w:shd w:val="clear" w:color="auto" w:fill="auto"/>
          </w:tcPr>
          <w:p w:rsidR="002613E5" w:rsidRPr="00CC1F11" w:rsidRDefault="002613E5" w:rsidP="00FE42E0">
            <w:pPr>
              <w:tabs>
                <w:tab w:val="left" w:pos="6521"/>
              </w:tabs>
              <w:autoSpaceDE w:val="0"/>
              <w:autoSpaceDN w:val="0"/>
              <w:adjustRightInd w:val="0"/>
              <w:spacing w:after="0" w:line="240" w:lineRule="auto"/>
              <w:rPr>
                <w:rFonts w:ascii="Times New Roman" w:hAnsi="Times New Roman"/>
                <w:color w:val="231F20"/>
                <w:sz w:val="24"/>
                <w:szCs w:val="24"/>
                <w:lang w:val="en-US"/>
              </w:rPr>
            </w:pPr>
            <w:r w:rsidRPr="00CC1F11">
              <w:rPr>
                <w:rFonts w:ascii="Times New Roman" w:hAnsi="Times New Roman"/>
                <w:color w:val="231F20"/>
                <w:sz w:val="24"/>
                <w:szCs w:val="24"/>
                <w:lang w:val="en-US"/>
              </w:rPr>
              <w:t>N-</w:t>
            </w:r>
            <w:r w:rsidR="00FE42E0" w:rsidRPr="00CC1F11">
              <w:rPr>
                <w:rFonts w:ascii="Times New Roman" w:hAnsi="Times New Roman"/>
                <w:color w:val="231F20"/>
                <w:sz w:val="24"/>
                <w:szCs w:val="24"/>
                <w:lang w:val="en-US"/>
              </w:rPr>
              <w:t>DF</w:t>
            </w:r>
            <w:r w:rsidRPr="00CC1F11">
              <w:rPr>
                <w:rFonts w:ascii="Times New Roman" w:hAnsi="Times New Roman"/>
                <w:color w:val="231F20"/>
                <w:sz w:val="24"/>
                <w:szCs w:val="24"/>
                <w:lang w:val="en-US"/>
              </w:rPr>
              <w:t>/Mo</w:t>
            </w:r>
            <w:r w:rsidRPr="00CC1F11">
              <w:rPr>
                <w:rFonts w:ascii="Times New Roman" w:hAnsi="Times New Roman"/>
                <w:color w:val="0000FF"/>
                <w:sz w:val="24"/>
                <w:szCs w:val="24"/>
                <w:vertAlign w:val="superscript"/>
                <w:lang w:val="en-US" w:eastAsia="zh-TW"/>
              </w:rPr>
              <w:t xml:space="preserve"> </w:t>
            </w:r>
            <w:r w:rsidRPr="00CC1F11">
              <w:rPr>
                <w:rFonts w:ascii="Times New Roman" w:hAnsi="Times New Roman"/>
                <w:sz w:val="24"/>
                <w:szCs w:val="24"/>
                <w:lang w:val="en-US" w:eastAsia="zh-TW"/>
              </w:rPr>
              <w:t>(vac)</w:t>
            </w:r>
            <w:r w:rsidRPr="00CC1F11">
              <w:rPr>
                <w:rFonts w:ascii="Times New Roman" w:hAnsi="Times New Roman"/>
                <w:color w:val="0000FF"/>
                <w:sz w:val="24"/>
                <w:szCs w:val="24"/>
                <w:vertAlign w:val="superscript"/>
                <w:lang w:val="en-US" w:eastAsia="zh-TW"/>
              </w:rPr>
              <w:t xml:space="preserve"> [</w:t>
            </w:r>
            <w:r w:rsidR="00564153" w:rsidRPr="00CC1F11">
              <w:rPr>
                <w:rFonts w:ascii="Times New Roman" w:hAnsi="Times New Roman"/>
                <w:color w:val="0000FF"/>
                <w:sz w:val="24"/>
                <w:szCs w:val="24"/>
                <w:vertAlign w:val="superscript"/>
                <w:lang w:val="en-US" w:eastAsia="zh-TW"/>
              </w:rPr>
              <w:t>R</w:t>
            </w:r>
            <w:r w:rsidR="0070174A" w:rsidRPr="00CC1F11">
              <w:rPr>
                <w:rFonts w:ascii="Times New Roman" w:hAnsi="Times New Roman"/>
                <w:color w:val="0000FF"/>
                <w:sz w:val="24"/>
                <w:szCs w:val="24"/>
                <w:vertAlign w:val="superscript"/>
                <w:lang w:val="en-US" w:eastAsia="zh-TW"/>
              </w:rPr>
              <w:t>29</w:t>
            </w:r>
            <w:r w:rsidRPr="00CC1F11">
              <w:rPr>
                <w:rFonts w:ascii="Times New Roman" w:hAnsi="Times New Roman"/>
                <w:color w:val="0000FF"/>
                <w:sz w:val="24"/>
                <w:szCs w:val="24"/>
                <w:vertAlign w:val="superscript"/>
                <w:lang w:val="en-US" w:eastAsia="zh-TW"/>
              </w:rPr>
              <w:t>]</w:t>
            </w:r>
          </w:p>
        </w:tc>
        <w:tc>
          <w:tcPr>
            <w:tcW w:w="1134"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hint="eastAsia"/>
                <w:sz w:val="24"/>
                <w:szCs w:val="24"/>
                <w:lang w:eastAsia="zh-TW"/>
              </w:rPr>
              <w:t>1.30</w:t>
            </w:r>
          </w:p>
        </w:tc>
        <w:tc>
          <w:tcPr>
            <w:tcW w:w="1984"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hint="eastAsia"/>
                <w:sz w:val="24"/>
                <w:szCs w:val="24"/>
                <w:lang w:eastAsia="zh-TW"/>
              </w:rPr>
              <w:t>1.0</w:t>
            </w:r>
          </w:p>
        </w:tc>
        <w:tc>
          <w:tcPr>
            <w:tcW w:w="1560"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hint="eastAsia"/>
                <w:sz w:val="24"/>
                <w:szCs w:val="24"/>
                <w:lang w:eastAsia="zh-TW"/>
              </w:rPr>
              <w:t>3.</w:t>
            </w:r>
            <w:r w:rsidRPr="00CC1F11">
              <w:rPr>
                <w:rFonts w:ascii="Times New Roman" w:hAnsi="Times New Roman"/>
                <w:sz w:val="24"/>
                <w:szCs w:val="24"/>
                <w:lang w:eastAsia="zh-TW"/>
              </w:rPr>
              <w:t>0 mA</w:t>
            </w:r>
          </w:p>
        </w:tc>
      </w:tr>
      <w:tr w:rsidR="002613E5" w:rsidRPr="00CC1F11" w:rsidTr="003B31B1">
        <w:tc>
          <w:tcPr>
            <w:tcW w:w="558" w:type="dxa"/>
            <w:vMerge/>
            <w:tcBorders>
              <w:top w:val="nil"/>
              <w:bottom w:val="nil"/>
            </w:tcBorders>
          </w:tcPr>
          <w:p w:rsidR="002613E5" w:rsidRPr="00CC1F11" w:rsidRDefault="002613E5" w:rsidP="0000139D">
            <w:pPr>
              <w:tabs>
                <w:tab w:val="left" w:pos="6521"/>
              </w:tabs>
              <w:autoSpaceDE w:val="0"/>
              <w:autoSpaceDN w:val="0"/>
              <w:adjustRightInd w:val="0"/>
              <w:spacing w:after="0" w:line="240" w:lineRule="auto"/>
              <w:rPr>
                <w:rFonts w:ascii="Times New Roman" w:hAnsi="Times New Roman"/>
                <w:color w:val="231F20"/>
                <w:sz w:val="24"/>
                <w:szCs w:val="24"/>
              </w:rPr>
            </w:pPr>
          </w:p>
        </w:tc>
        <w:tc>
          <w:tcPr>
            <w:tcW w:w="3979" w:type="dxa"/>
            <w:tcBorders>
              <w:top w:val="nil"/>
              <w:bottom w:val="nil"/>
            </w:tcBorders>
            <w:shd w:val="clear" w:color="auto" w:fill="auto"/>
          </w:tcPr>
          <w:p w:rsidR="002613E5" w:rsidRPr="00CC1F11" w:rsidRDefault="002613E5" w:rsidP="00FE42E0">
            <w:pPr>
              <w:tabs>
                <w:tab w:val="left" w:pos="6521"/>
              </w:tabs>
              <w:autoSpaceDE w:val="0"/>
              <w:autoSpaceDN w:val="0"/>
              <w:adjustRightInd w:val="0"/>
              <w:spacing w:after="0" w:line="240" w:lineRule="auto"/>
              <w:rPr>
                <w:rFonts w:ascii="Times New Roman" w:hAnsi="Times New Roman"/>
                <w:color w:val="231F20"/>
                <w:sz w:val="24"/>
                <w:szCs w:val="24"/>
                <w:lang w:val="en-US"/>
              </w:rPr>
            </w:pPr>
            <w:r w:rsidRPr="00CC1F11">
              <w:rPr>
                <w:rFonts w:ascii="Times New Roman" w:hAnsi="Times New Roman"/>
                <w:color w:val="231F20"/>
                <w:sz w:val="24"/>
                <w:szCs w:val="24"/>
                <w:lang w:val="en-US"/>
              </w:rPr>
              <w:t>N-</w:t>
            </w:r>
            <w:r w:rsidR="00FE42E0" w:rsidRPr="00CC1F11">
              <w:rPr>
                <w:rFonts w:ascii="Times New Roman" w:hAnsi="Times New Roman"/>
                <w:color w:val="231F20"/>
                <w:sz w:val="24"/>
                <w:szCs w:val="24"/>
                <w:lang w:val="en-US"/>
              </w:rPr>
              <w:t>DF</w:t>
            </w:r>
            <w:r w:rsidRPr="00CC1F11">
              <w:rPr>
                <w:rFonts w:ascii="Times New Roman" w:hAnsi="Times New Roman"/>
                <w:color w:val="231F20"/>
                <w:sz w:val="24"/>
                <w:szCs w:val="24"/>
                <w:lang w:val="en-US"/>
              </w:rPr>
              <w:t>/Mo</w:t>
            </w:r>
            <w:r w:rsidRPr="00CC1F11">
              <w:rPr>
                <w:rFonts w:ascii="Times New Roman" w:hAnsi="Times New Roman"/>
                <w:sz w:val="24"/>
                <w:szCs w:val="24"/>
                <w:vertAlign w:val="superscript"/>
                <w:lang w:val="en-US" w:eastAsia="zh-TW"/>
              </w:rPr>
              <w:t xml:space="preserve"> </w:t>
            </w:r>
            <w:r w:rsidRPr="00CC1F11">
              <w:rPr>
                <w:rFonts w:ascii="Times New Roman" w:hAnsi="Times New Roman"/>
                <w:sz w:val="24"/>
                <w:szCs w:val="24"/>
                <w:lang w:val="en-US" w:eastAsia="zh-TW"/>
              </w:rPr>
              <w:t>(CH</w:t>
            </w:r>
            <w:r w:rsidRPr="00CC1F11">
              <w:rPr>
                <w:rFonts w:ascii="Times New Roman" w:hAnsi="Times New Roman"/>
                <w:sz w:val="24"/>
                <w:szCs w:val="24"/>
                <w:vertAlign w:val="subscript"/>
                <w:lang w:val="en-US" w:eastAsia="zh-TW"/>
              </w:rPr>
              <w:t>4</w:t>
            </w:r>
            <w:r w:rsidRPr="00CC1F11">
              <w:rPr>
                <w:rFonts w:ascii="Times New Roman" w:hAnsi="Times New Roman"/>
                <w:sz w:val="24"/>
                <w:szCs w:val="24"/>
                <w:lang w:val="en-US" w:eastAsia="zh-TW"/>
              </w:rPr>
              <w:t>)</w:t>
            </w:r>
            <w:r w:rsidRPr="00CC1F11">
              <w:rPr>
                <w:rFonts w:ascii="Times New Roman" w:hAnsi="Times New Roman"/>
                <w:color w:val="0000FF"/>
                <w:sz w:val="24"/>
                <w:szCs w:val="24"/>
                <w:vertAlign w:val="superscript"/>
                <w:lang w:val="en-US" w:eastAsia="zh-TW"/>
              </w:rPr>
              <w:t xml:space="preserve"> [</w:t>
            </w:r>
            <w:r w:rsidR="00564153" w:rsidRPr="00CC1F11">
              <w:rPr>
                <w:rFonts w:ascii="Times New Roman" w:hAnsi="Times New Roman"/>
                <w:color w:val="0000FF"/>
                <w:sz w:val="24"/>
                <w:szCs w:val="24"/>
                <w:vertAlign w:val="superscript"/>
                <w:lang w:val="en-US" w:eastAsia="zh-TW"/>
              </w:rPr>
              <w:t>R</w:t>
            </w:r>
            <w:r w:rsidR="0070174A" w:rsidRPr="00CC1F11">
              <w:rPr>
                <w:rFonts w:ascii="Times New Roman" w:hAnsi="Times New Roman"/>
                <w:color w:val="0000FF"/>
                <w:sz w:val="24"/>
                <w:szCs w:val="24"/>
                <w:vertAlign w:val="superscript"/>
                <w:lang w:val="en-US" w:eastAsia="zh-TW"/>
              </w:rPr>
              <w:t>29</w:t>
            </w:r>
            <w:r w:rsidRPr="00CC1F11">
              <w:rPr>
                <w:rFonts w:ascii="Times New Roman" w:hAnsi="Times New Roman"/>
                <w:color w:val="0000FF"/>
                <w:sz w:val="24"/>
                <w:szCs w:val="24"/>
                <w:vertAlign w:val="superscript"/>
                <w:lang w:val="en-US" w:eastAsia="zh-TW"/>
              </w:rPr>
              <w:t>]</w:t>
            </w:r>
          </w:p>
        </w:tc>
        <w:tc>
          <w:tcPr>
            <w:tcW w:w="1134"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hint="eastAsia"/>
                <w:sz w:val="24"/>
                <w:szCs w:val="24"/>
                <w:lang w:eastAsia="zh-TW"/>
              </w:rPr>
              <w:t>1.43</w:t>
            </w:r>
          </w:p>
        </w:tc>
        <w:tc>
          <w:tcPr>
            <w:tcW w:w="1984"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hint="eastAsia"/>
                <w:sz w:val="24"/>
                <w:szCs w:val="24"/>
                <w:lang w:eastAsia="zh-TW"/>
              </w:rPr>
              <w:t>10.</w:t>
            </w:r>
            <w:r w:rsidRPr="00CC1F11">
              <w:rPr>
                <w:rFonts w:ascii="Times New Roman" w:hAnsi="Times New Roman"/>
                <w:sz w:val="24"/>
                <w:szCs w:val="24"/>
                <w:lang w:eastAsia="zh-TW"/>
              </w:rPr>
              <w:t>7</w:t>
            </w:r>
          </w:p>
        </w:tc>
        <w:tc>
          <w:tcPr>
            <w:tcW w:w="1560"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hint="eastAsia"/>
                <w:sz w:val="24"/>
                <w:szCs w:val="24"/>
                <w:lang w:eastAsia="zh-TW"/>
              </w:rPr>
              <w:t>5.0</w:t>
            </w:r>
          </w:p>
        </w:tc>
      </w:tr>
      <w:tr w:rsidR="002613E5" w:rsidRPr="00CC1F11" w:rsidTr="003B31B1">
        <w:tc>
          <w:tcPr>
            <w:tcW w:w="558" w:type="dxa"/>
            <w:vMerge/>
            <w:tcBorders>
              <w:top w:val="nil"/>
              <w:bottom w:val="nil"/>
            </w:tcBorders>
          </w:tcPr>
          <w:p w:rsidR="002613E5" w:rsidRPr="00CC1F11" w:rsidRDefault="002613E5" w:rsidP="0000139D">
            <w:pPr>
              <w:tabs>
                <w:tab w:val="left" w:pos="6521"/>
              </w:tabs>
              <w:autoSpaceDE w:val="0"/>
              <w:autoSpaceDN w:val="0"/>
              <w:adjustRightInd w:val="0"/>
              <w:spacing w:after="0" w:line="240" w:lineRule="auto"/>
              <w:rPr>
                <w:rFonts w:ascii="Times New Roman" w:hAnsi="Times New Roman"/>
                <w:color w:val="231F20"/>
                <w:sz w:val="24"/>
                <w:szCs w:val="24"/>
              </w:rPr>
            </w:pPr>
          </w:p>
        </w:tc>
        <w:tc>
          <w:tcPr>
            <w:tcW w:w="3979" w:type="dxa"/>
            <w:tcBorders>
              <w:top w:val="nil"/>
              <w:bottom w:val="nil"/>
            </w:tcBorders>
            <w:shd w:val="clear" w:color="auto" w:fill="auto"/>
          </w:tcPr>
          <w:p w:rsidR="002613E5" w:rsidRPr="00CC1F11" w:rsidRDefault="002613E5" w:rsidP="00FE42E0">
            <w:pPr>
              <w:tabs>
                <w:tab w:val="left" w:pos="6521"/>
              </w:tabs>
              <w:autoSpaceDE w:val="0"/>
              <w:autoSpaceDN w:val="0"/>
              <w:adjustRightInd w:val="0"/>
              <w:spacing w:after="0" w:line="240" w:lineRule="auto"/>
              <w:rPr>
                <w:rFonts w:ascii="Times New Roman" w:hAnsi="Times New Roman"/>
                <w:color w:val="231F20"/>
                <w:sz w:val="24"/>
                <w:szCs w:val="24"/>
                <w:lang w:val="en-US"/>
              </w:rPr>
            </w:pPr>
            <w:r w:rsidRPr="00CC1F11">
              <w:rPr>
                <w:rFonts w:ascii="Times New Roman" w:hAnsi="Times New Roman"/>
                <w:color w:val="231F20"/>
                <w:sz w:val="24"/>
                <w:szCs w:val="24"/>
                <w:lang w:val="en-US"/>
              </w:rPr>
              <w:t>N-</w:t>
            </w:r>
            <w:r w:rsidR="00FE42E0" w:rsidRPr="00CC1F11">
              <w:rPr>
                <w:rFonts w:ascii="Times New Roman" w:hAnsi="Times New Roman"/>
                <w:color w:val="231F20"/>
                <w:sz w:val="24"/>
                <w:szCs w:val="24"/>
                <w:lang w:val="en-US"/>
              </w:rPr>
              <w:t>DF</w:t>
            </w:r>
            <w:r w:rsidRPr="00CC1F11">
              <w:rPr>
                <w:rFonts w:ascii="Times New Roman" w:hAnsi="Times New Roman"/>
                <w:color w:val="231F20"/>
                <w:sz w:val="24"/>
                <w:szCs w:val="24"/>
                <w:lang w:val="en-US"/>
              </w:rPr>
              <w:t>/Mo</w:t>
            </w:r>
            <w:r w:rsidRPr="00CC1F11">
              <w:rPr>
                <w:rFonts w:ascii="Times New Roman" w:hAnsi="Times New Roman"/>
                <w:color w:val="0000FF"/>
                <w:sz w:val="24"/>
                <w:szCs w:val="24"/>
                <w:vertAlign w:val="superscript"/>
                <w:lang w:val="en-US" w:eastAsia="zh-TW"/>
              </w:rPr>
              <w:t>[</w:t>
            </w:r>
            <w:r w:rsidR="00564153" w:rsidRPr="00CC1F11">
              <w:rPr>
                <w:rFonts w:ascii="Times New Roman" w:hAnsi="Times New Roman"/>
                <w:color w:val="0000FF"/>
                <w:sz w:val="24"/>
                <w:szCs w:val="24"/>
                <w:vertAlign w:val="superscript"/>
                <w:lang w:val="en-US" w:eastAsia="zh-TW"/>
              </w:rPr>
              <w:t>R3</w:t>
            </w:r>
            <w:r w:rsidR="0070174A" w:rsidRPr="00CC1F11">
              <w:rPr>
                <w:rFonts w:ascii="Times New Roman" w:hAnsi="Times New Roman"/>
                <w:color w:val="0000FF"/>
                <w:sz w:val="24"/>
                <w:szCs w:val="24"/>
                <w:vertAlign w:val="superscript"/>
                <w:lang w:val="en-US" w:eastAsia="zh-TW"/>
              </w:rPr>
              <w:t>0</w:t>
            </w:r>
            <w:r w:rsidRPr="00CC1F11">
              <w:rPr>
                <w:rFonts w:ascii="Times New Roman" w:hAnsi="Times New Roman"/>
                <w:color w:val="0000FF"/>
                <w:sz w:val="24"/>
                <w:szCs w:val="24"/>
                <w:vertAlign w:val="superscript"/>
                <w:lang w:val="en-US" w:eastAsia="zh-TW"/>
              </w:rPr>
              <w:t xml:space="preserve">] </w:t>
            </w:r>
            <w:r w:rsidRPr="00CC1F11">
              <w:rPr>
                <w:rFonts w:ascii="Times New Roman" w:hAnsi="Times New Roman"/>
                <w:sz w:val="24"/>
                <w:szCs w:val="24"/>
                <w:lang w:val="en-US" w:eastAsia="zh-TW"/>
              </w:rPr>
              <w:t>(H</w:t>
            </w:r>
            <w:r w:rsidRPr="00CC1F11">
              <w:rPr>
                <w:rFonts w:ascii="Times New Roman" w:hAnsi="Times New Roman"/>
                <w:sz w:val="24"/>
                <w:szCs w:val="24"/>
                <w:vertAlign w:val="subscript"/>
                <w:lang w:val="en-US" w:eastAsia="zh-TW"/>
              </w:rPr>
              <w:t>2</w:t>
            </w:r>
            <w:r w:rsidRPr="00CC1F11">
              <w:rPr>
                <w:rFonts w:ascii="Times New Roman" w:hAnsi="Times New Roman"/>
                <w:sz w:val="24"/>
                <w:szCs w:val="24"/>
                <w:lang w:val="en-US" w:eastAsia="zh-TW"/>
              </w:rPr>
              <w:t xml:space="preserve"> desorption)</w:t>
            </w:r>
          </w:p>
        </w:tc>
        <w:tc>
          <w:tcPr>
            <w:tcW w:w="1134"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hint="eastAsia"/>
                <w:sz w:val="24"/>
                <w:szCs w:val="24"/>
                <w:lang w:eastAsia="zh-TW"/>
              </w:rPr>
              <w:t>2.25</w:t>
            </w:r>
          </w:p>
        </w:tc>
        <w:tc>
          <w:tcPr>
            <w:tcW w:w="1984"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hint="eastAsia"/>
                <w:sz w:val="24"/>
                <w:szCs w:val="24"/>
                <w:lang w:eastAsia="zh-TW"/>
              </w:rPr>
              <w:t>9.97</w:t>
            </w:r>
            <w:r w:rsidR="00282632" w:rsidRPr="00CC1F11">
              <w:rPr>
                <w:rFonts w:ascii="Times New Roman" w:hAnsi="Times New Roman"/>
                <w:sz w:val="24"/>
                <w:szCs w:val="24"/>
                <w:lang w:eastAsia="zh-TW"/>
              </w:rPr>
              <w:t xml:space="preserve"> </w:t>
            </w:r>
            <w:r w:rsidR="00282632" w:rsidRPr="00CC1F11">
              <w:rPr>
                <w:rFonts w:ascii="Times New Roman" w:hAnsi="Times New Roman" w:cs="Times New Roman"/>
                <w:sz w:val="24"/>
                <w:szCs w:val="24"/>
                <w:lang w:eastAsia="zh-TW"/>
              </w:rPr>
              <w:t>×</w:t>
            </w:r>
            <w:r w:rsidR="00282632" w:rsidRPr="00CC1F11">
              <w:rPr>
                <w:rFonts w:ascii="Times New Roman" w:hAnsi="Times New Roman"/>
                <w:sz w:val="24"/>
                <w:szCs w:val="24"/>
                <w:lang w:eastAsia="zh-TW"/>
              </w:rPr>
              <w:t xml:space="preserve"> </w:t>
            </w:r>
            <w:r w:rsidRPr="00CC1F11">
              <w:rPr>
                <w:rFonts w:ascii="Times New Roman" w:hAnsi="Times New Roman"/>
                <w:sz w:val="24"/>
                <w:szCs w:val="24"/>
                <w:lang w:eastAsia="zh-TW"/>
              </w:rPr>
              <w:t>10</w:t>
            </w:r>
            <w:r w:rsidRPr="00CC1F11">
              <w:rPr>
                <w:rFonts w:ascii="Times New Roman" w:hAnsi="Times New Roman"/>
                <w:sz w:val="24"/>
                <w:szCs w:val="24"/>
                <w:vertAlign w:val="superscript"/>
                <w:lang w:eastAsia="zh-TW"/>
              </w:rPr>
              <w:t>-4</w:t>
            </w:r>
          </w:p>
        </w:tc>
        <w:tc>
          <w:tcPr>
            <w:tcW w:w="1560"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hint="eastAsia"/>
                <w:sz w:val="24"/>
                <w:szCs w:val="24"/>
                <w:lang w:eastAsia="zh-TW"/>
              </w:rPr>
              <w:t>25 nA/cm</w:t>
            </w:r>
            <w:r w:rsidRPr="00CC1F11">
              <w:rPr>
                <w:rFonts w:ascii="Times New Roman" w:hAnsi="Times New Roman" w:hint="eastAsia"/>
                <w:sz w:val="24"/>
                <w:szCs w:val="24"/>
                <w:vertAlign w:val="superscript"/>
                <w:lang w:eastAsia="zh-TW"/>
              </w:rPr>
              <w:t>2</w:t>
            </w:r>
          </w:p>
        </w:tc>
      </w:tr>
      <w:tr w:rsidR="002613E5" w:rsidRPr="00CC1F11" w:rsidTr="003B31B1">
        <w:tc>
          <w:tcPr>
            <w:tcW w:w="558" w:type="dxa"/>
            <w:vMerge/>
            <w:tcBorders>
              <w:top w:val="nil"/>
              <w:bottom w:val="nil"/>
            </w:tcBorders>
          </w:tcPr>
          <w:p w:rsidR="002613E5" w:rsidRPr="00CC1F11" w:rsidRDefault="002613E5" w:rsidP="0000139D">
            <w:pPr>
              <w:tabs>
                <w:tab w:val="left" w:pos="6521"/>
              </w:tabs>
              <w:autoSpaceDE w:val="0"/>
              <w:autoSpaceDN w:val="0"/>
              <w:adjustRightInd w:val="0"/>
              <w:spacing w:after="0" w:line="240" w:lineRule="auto"/>
              <w:rPr>
                <w:rFonts w:ascii="Times New Roman" w:hAnsi="Times New Roman"/>
                <w:color w:val="231F20"/>
                <w:sz w:val="24"/>
                <w:szCs w:val="24"/>
              </w:rPr>
            </w:pPr>
          </w:p>
        </w:tc>
        <w:tc>
          <w:tcPr>
            <w:tcW w:w="3979" w:type="dxa"/>
            <w:tcBorders>
              <w:top w:val="nil"/>
              <w:bottom w:val="nil"/>
            </w:tcBorders>
            <w:shd w:val="clear" w:color="auto" w:fill="auto"/>
          </w:tcPr>
          <w:p w:rsidR="002613E5" w:rsidRPr="00CC1F11" w:rsidRDefault="002613E5" w:rsidP="00FE42E0">
            <w:pPr>
              <w:tabs>
                <w:tab w:val="left" w:pos="6521"/>
              </w:tabs>
              <w:autoSpaceDE w:val="0"/>
              <w:autoSpaceDN w:val="0"/>
              <w:adjustRightInd w:val="0"/>
              <w:spacing w:after="0" w:line="240" w:lineRule="auto"/>
              <w:ind w:rightChars="-113" w:right="-249"/>
              <w:rPr>
                <w:rFonts w:ascii="Times New Roman" w:hAnsi="Times New Roman"/>
                <w:color w:val="231F20"/>
                <w:sz w:val="24"/>
                <w:szCs w:val="24"/>
                <w:lang w:val="en-US"/>
              </w:rPr>
            </w:pPr>
            <w:r w:rsidRPr="00CC1F11">
              <w:rPr>
                <w:rFonts w:ascii="Times New Roman" w:hAnsi="Times New Roman"/>
                <w:color w:val="231F20"/>
                <w:sz w:val="24"/>
                <w:szCs w:val="24"/>
                <w:lang w:val="en-US"/>
              </w:rPr>
              <w:t>N-</w:t>
            </w:r>
            <w:r w:rsidR="00FE42E0" w:rsidRPr="00CC1F11">
              <w:rPr>
                <w:rFonts w:ascii="Times New Roman" w:hAnsi="Times New Roman"/>
                <w:color w:val="231F20"/>
                <w:sz w:val="24"/>
                <w:szCs w:val="24"/>
                <w:lang w:val="en-US"/>
              </w:rPr>
              <w:t>DF</w:t>
            </w:r>
            <w:r w:rsidRPr="00CC1F11">
              <w:rPr>
                <w:rFonts w:ascii="Times New Roman" w:hAnsi="Times New Roman"/>
                <w:color w:val="231F20"/>
                <w:sz w:val="24"/>
                <w:szCs w:val="24"/>
                <w:lang w:val="en-US"/>
              </w:rPr>
              <w:t>/Mo</w:t>
            </w:r>
            <w:r w:rsidRPr="00CC1F11">
              <w:rPr>
                <w:rFonts w:ascii="Times New Roman" w:hAnsi="Times New Roman"/>
                <w:color w:val="0000FF"/>
                <w:sz w:val="24"/>
                <w:szCs w:val="24"/>
                <w:vertAlign w:val="superscript"/>
                <w:lang w:val="en-US" w:eastAsia="zh-TW"/>
              </w:rPr>
              <w:t>[</w:t>
            </w:r>
            <w:r w:rsidR="00564153" w:rsidRPr="00CC1F11">
              <w:rPr>
                <w:rFonts w:ascii="Times New Roman" w:hAnsi="Times New Roman"/>
                <w:color w:val="0000FF"/>
                <w:sz w:val="24"/>
                <w:szCs w:val="24"/>
                <w:vertAlign w:val="superscript"/>
                <w:lang w:val="en-US" w:eastAsia="zh-TW"/>
              </w:rPr>
              <w:t>R3</w:t>
            </w:r>
            <w:r w:rsidR="0070174A" w:rsidRPr="00CC1F11">
              <w:rPr>
                <w:rFonts w:ascii="Times New Roman" w:hAnsi="Times New Roman"/>
                <w:color w:val="0000FF"/>
                <w:sz w:val="24"/>
                <w:szCs w:val="24"/>
                <w:vertAlign w:val="superscript"/>
                <w:lang w:val="en-US" w:eastAsia="zh-TW"/>
              </w:rPr>
              <w:t>0</w:t>
            </w:r>
            <w:r w:rsidRPr="00CC1F11">
              <w:rPr>
                <w:rFonts w:ascii="Times New Roman" w:hAnsi="Times New Roman"/>
                <w:color w:val="0000FF"/>
                <w:sz w:val="24"/>
                <w:szCs w:val="24"/>
                <w:vertAlign w:val="superscript"/>
                <w:lang w:val="en-US" w:eastAsia="zh-TW"/>
              </w:rPr>
              <w:t xml:space="preserve">] </w:t>
            </w:r>
            <w:r w:rsidRPr="00CC1F11">
              <w:rPr>
                <w:rFonts w:ascii="Times New Roman" w:hAnsi="Times New Roman"/>
                <w:sz w:val="24"/>
                <w:szCs w:val="24"/>
                <w:lang w:val="en-US" w:eastAsia="zh-TW"/>
              </w:rPr>
              <w:t>(H</w:t>
            </w:r>
            <w:r w:rsidRPr="00CC1F11">
              <w:rPr>
                <w:rFonts w:ascii="Times New Roman" w:hAnsi="Times New Roman"/>
                <w:sz w:val="24"/>
                <w:szCs w:val="24"/>
                <w:vertAlign w:val="subscript"/>
                <w:lang w:val="en-US" w:eastAsia="zh-TW"/>
              </w:rPr>
              <w:t>2</w:t>
            </w:r>
            <w:r w:rsidRPr="00CC1F11">
              <w:rPr>
                <w:rFonts w:ascii="Times New Roman" w:hAnsi="Times New Roman"/>
                <w:sz w:val="24"/>
                <w:szCs w:val="24"/>
                <w:lang w:val="en-US" w:eastAsia="zh-TW"/>
              </w:rPr>
              <w:t xml:space="preserve"> recovery)</w:t>
            </w:r>
          </w:p>
        </w:tc>
        <w:tc>
          <w:tcPr>
            <w:tcW w:w="1134"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hint="eastAsia"/>
                <w:sz w:val="24"/>
                <w:szCs w:val="24"/>
                <w:lang w:eastAsia="zh-TW"/>
              </w:rPr>
              <w:t>2</w:t>
            </w:r>
            <w:r w:rsidRPr="00CC1F11">
              <w:rPr>
                <w:rFonts w:ascii="Times New Roman" w:hAnsi="Times New Roman"/>
                <w:sz w:val="24"/>
                <w:szCs w:val="24"/>
                <w:lang w:eastAsia="zh-TW"/>
              </w:rPr>
              <w:t>.2</w:t>
            </w:r>
          </w:p>
        </w:tc>
        <w:tc>
          <w:tcPr>
            <w:tcW w:w="1984"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hint="eastAsia"/>
                <w:sz w:val="24"/>
                <w:szCs w:val="24"/>
                <w:lang w:eastAsia="zh-TW"/>
              </w:rPr>
              <w:t>5.96</w:t>
            </w:r>
          </w:p>
        </w:tc>
        <w:tc>
          <w:tcPr>
            <w:tcW w:w="1560"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hint="eastAsia"/>
                <w:sz w:val="24"/>
                <w:szCs w:val="24"/>
                <w:lang w:eastAsia="zh-TW"/>
              </w:rPr>
              <w:t xml:space="preserve">6 </w:t>
            </w:r>
            <w:r w:rsidRPr="00CC1F11">
              <w:rPr>
                <w:rFonts w:ascii="Symbol" w:hAnsi="Symbol"/>
                <w:sz w:val="24"/>
                <w:szCs w:val="24"/>
                <w:lang w:eastAsia="zh-TW"/>
              </w:rPr>
              <w:t></w:t>
            </w:r>
            <w:r w:rsidRPr="00CC1F11">
              <w:rPr>
                <w:rFonts w:ascii="Times New Roman" w:hAnsi="Times New Roman" w:hint="eastAsia"/>
                <w:sz w:val="24"/>
                <w:szCs w:val="24"/>
                <w:lang w:eastAsia="zh-TW"/>
              </w:rPr>
              <w:t>A</w:t>
            </w:r>
            <w:r w:rsidRPr="00CC1F11">
              <w:rPr>
                <w:rFonts w:ascii="Times New Roman" w:hAnsi="Times New Roman"/>
                <w:sz w:val="24"/>
                <w:szCs w:val="24"/>
                <w:lang w:eastAsia="zh-TW"/>
              </w:rPr>
              <w:t>/cm</w:t>
            </w:r>
            <w:r w:rsidRPr="00CC1F11">
              <w:rPr>
                <w:rFonts w:ascii="Times New Roman" w:hAnsi="Times New Roman"/>
                <w:sz w:val="24"/>
                <w:szCs w:val="24"/>
                <w:vertAlign w:val="superscript"/>
                <w:lang w:eastAsia="zh-TW"/>
              </w:rPr>
              <w:t>2</w:t>
            </w:r>
          </w:p>
        </w:tc>
      </w:tr>
      <w:tr w:rsidR="002613E5" w:rsidRPr="00CC1F11" w:rsidTr="003B31B1">
        <w:tc>
          <w:tcPr>
            <w:tcW w:w="558" w:type="dxa"/>
            <w:vMerge w:val="restart"/>
            <w:tcBorders>
              <w:top w:val="nil"/>
              <w:bottom w:val="nil"/>
            </w:tcBorders>
          </w:tcPr>
          <w:p w:rsidR="002613E5" w:rsidRPr="00CC1F11" w:rsidRDefault="002613E5" w:rsidP="0000139D">
            <w:pPr>
              <w:tabs>
                <w:tab w:val="left" w:pos="6521"/>
              </w:tabs>
              <w:autoSpaceDE w:val="0"/>
              <w:autoSpaceDN w:val="0"/>
              <w:adjustRightInd w:val="0"/>
              <w:spacing w:after="0" w:line="240" w:lineRule="auto"/>
              <w:rPr>
                <w:rFonts w:ascii="Times New Roman" w:hAnsi="Times New Roman"/>
                <w:color w:val="231F20"/>
                <w:sz w:val="24"/>
                <w:szCs w:val="24"/>
                <w:lang w:eastAsia="zh-TW"/>
              </w:rPr>
            </w:pPr>
            <w:r w:rsidRPr="00CC1F11">
              <w:rPr>
                <w:rFonts w:ascii="Times New Roman" w:hAnsi="Times New Roman" w:hint="eastAsia"/>
                <w:color w:val="231F20"/>
                <w:sz w:val="24"/>
                <w:szCs w:val="24"/>
                <w:lang w:eastAsia="zh-TW"/>
              </w:rPr>
              <w:t>(</w:t>
            </w:r>
            <w:r w:rsidRPr="00CC1F11">
              <w:rPr>
                <w:rFonts w:ascii="Times New Roman" w:hAnsi="Times New Roman"/>
                <w:color w:val="231F20"/>
                <w:sz w:val="24"/>
                <w:szCs w:val="24"/>
                <w:lang w:eastAsia="zh-TW"/>
              </w:rPr>
              <w:t>b</w:t>
            </w:r>
            <w:r w:rsidRPr="00CC1F11">
              <w:rPr>
                <w:rFonts w:ascii="Times New Roman" w:hAnsi="Times New Roman" w:hint="eastAsia"/>
                <w:color w:val="231F20"/>
                <w:sz w:val="24"/>
                <w:szCs w:val="24"/>
                <w:lang w:eastAsia="zh-TW"/>
              </w:rPr>
              <w:t>)</w:t>
            </w:r>
          </w:p>
        </w:tc>
        <w:tc>
          <w:tcPr>
            <w:tcW w:w="3979" w:type="dxa"/>
            <w:tcBorders>
              <w:top w:val="nil"/>
              <w:bottom w:val="nil"/>
            </w:tcBorders>
            <w:shd w:val="clear" w:color="auto" w:fill="auto"/>
          </w:tcPr>
          <w:p w:rsidR="002613E5" w:rsidRPr="00CC1F11" w:rsidRDefault="002613E5" w:rsidP="00FE42E0">
            <w:pPr>
              <w:tabs>
                <w:tab w:val="left" w:pos="6521"/>
              </w:tabs>
              <w:autoSpaceDE w:val="0"/>
              <w:autoSpaceDN w:val="0"/>
              <w:adjustRightInd w:val="0"/>
              <w:spacing w:after="0" w:line="240" w:lineRule="auto"/>
              <w:rPr>
                <w:rFonts w:ascii="Times New Roman" w:hAnsi="Times New Roman"/>
                <w:sz w:val="24"/>
                <w:szCs w:val="24"/>
                <w:lang w:val="en-US" w:eastAsia="zh-TW"/>
              </w:rPr>
            </w:pPr>
            <w:r w:rsidRPr="00CC1F11">
              <w:rPr>
                <w:rFonts w:ascii="Times New Roman" w:hAnsi="Times New Roman"/>
                <w:color w:val="231F20"/>
                <w:sz w:val="24"/>
                <w:szCs w:val="24"/>
                <w:lang w:val="en-US"/>
              </w:rPr>
              <w:t xml:space="preserve">S-doped </w:t>
            </w:r>
            <w:r w:rsidR="00FE42E0" w:rsidRPr="00CC1F11">
              <w:rPr>
                <w:rFonts w:ascii="Times New Roman" w:hAnsi="Times New Roman"/>
                <w:color w:val="231F20"/>
                <w:sz w:val="24"/>
                <w:szCs w:val="24"/>
                <w:lang w:val="en-US"/>
              </w:rPr>
              <w:t>diamond</w:t>
            </w:r>
            <w:r w:rsidRPr="00CC1F11">
              <w:rPr>
                <w:rFonts w:ascii="Times New Roman" w:hAnsi="Times New Roman"/>
                <w:color w:val="231F20"/>
                <w:sz w:val="24"/>
                <w:szCs w:val="24"/>
                <w:lang w:val="en-US"/>
              </w:rPr>
              <w:t xml:space="preserve"> films</w:t>
            </w:r>
            <w:r w:rsidRPr="00CC1F11">
              <w:rPr>
                <w:rFonts w:ascii="Times New Roman" w:hAnsi="Times New Roman"/>
                <w:color w:val="0000FF"/>
                <w:sz w:val="24"/>
                <w:szCs w:val="24"/>
                <w:vertAlign w:val="superscript"/>
                <w:lang w:val="en-US" w:eastAsia="zh-TW"/>
              </w:rPr>
              <w:t>[</w:t>
            </w:r>
            <w:r w:rsidR="00564153" w:rsidRPr="00CC1F11">
              <w:rPr>
                <w:rFonts w:ascii="Times New Roman" w:hAnsi="Times New Roman"/>
                <w:color w:val="0000FF"/>
                <w:sz w:val="24"/>
                <w:szCs w:val="24"/>
                <w:vertAlign w:val="superscript"/>
                <w:lang w:val="en-US" w:eastAsia="zh-TW"/>
              </w:rPr>
              <w:t>R3</w:t>
            </w:r>
            <w:r w:rsidR="0070174A" w:rsidRPr="00CC1F11">
              <w:rPr>
                <w:rFonts w:ascii="Times New Roman" w:hAnsi="Times New Roman"/>
                <w:color w:val="0000FF"/>
                <w:sz w:val="24"/>
                <w:szCs w:val="24"/>
                <w:vertAlign w:val="superscript"/>
                <w:lang w:val="en-US" w:eastAsia="zh-TW"/>
              </w:rPr>
              <w:t>1</w:t>
            </w:r>
            <w:r w:rsidRPr="00CC1F11">
              <w:rPr>
                <w:rFonts w:ascii="Times New Roman" w:hAnsi="Times New Roman"/>
                <w:color w:val="0000FF"/>
                <w:sz w:val="24"/>
                <w:szCs w:val="24"/>
                <w:vertAlign w:val="superscript"/>
                <w:lang w:val="en-US" w:eastAsia="zh-TW"/>
              </w:rPr>
              <w:t>]</w:t>
            </w:r>
          </w:p>
        </w:tc>
        <w:tc>
          <w:tcPr>
            <w:tcW w:w="1134"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rPr>
            </w:pPr>
            <w:r w:rsidRPr="00CC1F11">
              <w:rPr>
                <w:rFonts w:ascii="Times New Roman" w:hAnsi="Times New Roman"/>
                <w:sz w:val="24"/>
                <w:szCs w:val="24"/>
              </w:rPr>
              <w:t>1.9</w:t>
            </w:r>
          </w:p>
        </w:tc>
        <w:tc>
          <w:tcPr>
            <w:tcW w:w="1984"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rPr>
            </w:pPr>
            <w:r w:rsidRPr="00CC1F11">
              <w:rPr>
                <w:rFonts w:ascii="Times New Roman" w:hAnsi="Times New Roman"/>
                <w:sz w:val="24"/>
                <w:szCs w:val="24"/>
                <w:lang w:eastAsia="zh-TW"/>
              </w:rPr>
              <w:t>1.0</w:t>
            </w:r>
          </w:p>
        </w:tc>
        <w:tc>
          <w:tcPr>
            <w:tcW w:w="1560"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hint="eastAsia"/>
                <w:sz w:val="24"/>
                <w:szCs w:val="24"/>
                <w:lang w:eastAsia="zh-TW"/>
              </w:rPr>
              <w:t>-</w:t>
            </w:r>
          </w:p>
        </w:tc>
      </w:tr>
      <w:tr w:rsidR="002613E5" w:rsidRPr="00CC1F11" w:rsidTr="003B31B1">
        <w:tc>
          <w:tcPr>
            <w:tcW w:w="558" w:type="dxa"/>
            <w:vMerge/>
            <w:tcBorders>
              <w:top w:val="nil"/>
              <w:bottom w:val="nil"/>
            </w:tcBorders>
          </w:tcPr>
          <w:p w:rsidR="002613E5" w:rsidRPr="00CC1F11" w:rsidRDefault="002613E5" w:rsidP="0000139D">
            <w:pPr>
              <w:tabs>
                <w:tab w:val="left" w:pos="6521"/>
              </w:tabs>
              <w:autoSpaceDE w:val="0"/>
              <w:autoSpaceDN w:val="0"/>
              <w:adjustRightInd w:val="0"/>
              <w:spacing w:after="0" w:line="240" w:lineRule="auto"/>
              <w:rPr>
                <w:rFonts w:ascii="Times New Roman" w:hAnsi="Times New Roman"/>
                <w:color w:val="231F20"/>
                <w:sz w:val="24"/>
                <w:szCs w:val="24"/>
              </w:rPr>
            </w:pPr>
          </w:p>
        </w:tc>
        <w:tc>
          <w:tcPr>
            <w:tcW w:w="3979" w:type="dxa"/>
            <w:tcBorders>
              <w:top w:val="nil"/>
              <w:bottom w:val="nil"/>
            </w:tcBorders>
            <w:shd w:val="clear" w:color="auto" w:fill="auto"/>
          </w:tcPr>
          <w:p w:rsidR="002613E5" w:rsidRPr="00CC1F11" w:rsidRDefault="002613E5" w:rsidP="00FE42E0">
            <w:pPr>
              <w:tabs>
                <w:tab w:val="left" w:pos="6521"/>
              </w:tabs>
              <w:autoSpaceDE w:val="0"/>
              <w:autoSpaceDN w:val="0"/>
              <w:adjustRightInd w:val="0"/>
              <w:spacing w:after="0" w:line="240" w:lineRule="auto"/>
              <w:rPr>
                <w:rFonts w:ascii="Times New Roman" w:hAnsi="Times New Roman"/>
                <w:color w:val="231F20"/>
                <w:sz w:val="24"/>
                <w:szCs w:val="24"/>
                <w:lang w:val="en-US"/>
              </w:rPr>
            </w:pPr>
            <w:r w:rsidRPr="00CC1F11">
              <w:rPr>
                <w:rFonts w:ascii="Times New Roman" w:hAnsi="Times New Roman"/>
                <w:color w:val="231F20"/>
                <w:sz w:val="24"/>
                <w:szCs w:val="24"/>
                <w:lang w:val="en-US"/>
              </w:rPr>
              <w:t xml:space="preserve">S-doped </w:t>
            </w:r>
            <w:r w:rsidR="00FE42E0" w:rsidRPr="00CC1F11">
              <w:rPr>
                <w:rFonts w:ascii="Times New Roman" w:hAnsi="Times New Roman"/>
                <w:color w:val="231F20"/>
                <w:sz w:val="24"/>
                <w:szCs w:val="24"/>
                <w:lang w:val="en-US"/>
              </w:rPr>
              <w:t>diamond</w:t>
            </w:r>
            <w:r w:rsidRPr="00CC1F11">
              <w:rPr>
                <w:rFonts w:ascii="Times New Roman" w:hAnsi="Times New Roman"/>
                <w:color w:val="231F20"/>
                <w:sz w:val="24"/>
                <w:szCs w:val="24"/>
                <w:lang w:val="en-US"/>
              </w:rPr>
              <w:t>/Mo films</w:t>
            </w:r>
            <w:r w:rsidRPr="00CC1F11">
              <w:rPr>
                <w:rFonts w:ascii="Times New Roman" w:hAnsi="Times New Roman"/>
                <w:color w:val="0000FF"/>
                <w:sz w:val="24"/>
                <w:szCs w:val="24"/>
                <w:vertAlign w:val="superscript"/>
                <w:lang w:val="en-US" w:eastAsia="zh-TW"/>
              </w:rPr>
              <w:t>[</w:t>
            </w:r>
            <w:r w:rsidR="00564153" w:rsidRPr="00CC1F11">
              <w:rPr>
                <w:rFonts w:ascii="Times New Roman" w:hAnsi="Times New Roman"/>
                <w:color w:val="0000FF"/>
                <w:sz w:val="24"/>
                <w:szCs w:val="24"/>
                <w:vertAlign w:val="superscript"/>
                <w:lang w:val="en-US" w:eastAsia="zh-TW"/>
              </w:rPr>
              <w:t>R3</w:t>
            </w:r>
            <w:r w:rsidR="0070174A" w:rsidRPr="00CC1F11">
              <w:rPr>
                <w:rFonts w:ascii="Times New Roman" w:hAnsi="Times New Roman"/>
                <w:color w:val="0000FF"/>
                <w:sz w:val="24"/>
                <w:szCs w:val="24"/>
                <w:vertAlign w:val="superscript"/>
                <w:lang w:val="en-US" w:eastAsia="zh-TW"/>
              </w:rPr>
              <w:t>2</w:t>
            </w:r>
            <w:r w:rsidRPr="00CC1F11">
              <w:rPr>
                <w:rFonts w:ascii="Times New Roman" w:hAnsi="Times New Roman"/>
                <w:color w:val="0000FF"/>
                <w:sz w:val="24"/>
                <w:szCs w:val="24"/>
                <w:vertAlign w:val="superscript"/>
                <w:lang w:val="en-US" w:eastAsia="zh-TW"/>
              </w:rPr>
              <w:t>]</w:t>
            </w:r>
          </w:p>
        </w:tc>
        <w:tc>
          <w:tcPr>
            <w:tcW w:w="1134"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hint="eastAsia"/>
                <w:sz w:val="24"/>
                <w:szCs w:val="24"/>
                <w:lang w:eastAsia="zh-TW"/>
              </w:rPr>
              <w:t>2</w:t>
            </w:r>
            <w:r w:rsidRPr="00CC1F11">
              <w:rPr>
                <w:rFonts w:ascii="Times New Roman" w:hAnsi="Times New Roman"/>
                <w:sz w:val="24"/>
                <w:szCs w:val="24"/>
                <w:lang w:eastAsia="zh-TW"/>
              </w:rPr>
              <w:t>.5</w:t>
            </w:r>
          </w:p>
        </w:tc>
        <w:tc>
          <w:tcPr>
            <w:tcW w:w="1984"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hint="eastAsia"/>
                <w:sz w:val="24"/>
                <w:szCs w:val="24"/>
                <w:lang w:eastAsia="zh-TW"/>
              </w:rPr>
              <w:t>40</w:t>
            </w:r>
          </w:p>
        </w:tc>
        <w:tc>
          <w:tcPr>
            <w:tcW w:w="1560"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hint="eastAsia"/>
                <w:sz w:val="24"/>
                <w:szCs w:val="24"/>
                <w:lang w:eastAsia="zh-TW"/>
              </w:rPr>
              <w:t>60</w:t>
            </w:r>
            <w:r w:rsidRPr="00CC1F11">
              <w:rPr>
                <w:rFonts w:ascii="Symbol" w:hAnsi="Symbol"/>
                <w:sz w:val="24"/>
                <w:szCs w:val="24"/>
                <w:lang w:eastAsia="zh-TW"/>
              </w:rPr>
              <w:t></w:t>
            </w:r>
            <w:r w:rsidRPr="00CC1F11">
              <w:rPr>
                <w:rFonts w:ascii="Symbol" w:hAnsi="Symbol"/>
                <w:sz w:val="24"/>
                <w:szCs w:val="24"/>
                <w:lang w:eastAsia="zh-TW"/>
              </w:rPr>
              <w:t></w:t>
            </w:r>
            <w:r w:rsidRPr="00CC1F11">
              <w:rPr>
                <w:rFonts w:ascii="Symbol" w:hAnsi="Symbol"/>
                <w:sz w:val="24"/>
                <w:szCs w:val="24"/>
                <w:lang w:eastAsia="zh-TW"/>
              </w:rPr>
              <w:t></w:t>
            </w:r>
            <w:r w:rsidRPr="00CC1F11">
              <w:rPr>
                <w:rFonts w:ascii="Times New Roman" w:hAnsi="Times New Roman"/>
                <w:sz w:val="24"/>
                <w:szCs w:val="24"/>
                <w:lang w:eastAsia="zh-TW"/>
              </w:rPr>
              <w:t>cm</w:t>
            </w:r>
            <w:r w:rsidRPr="00CC1F11">
              <w:rPr>
                <w:rFonts w:ascii="Symbol" w:hAnsi="Symbol"/>
                <w:sz w:val="24"/>
                <w:szCs w:val="24"/>
                <w:vertAlign w:val="superscript"/>
                <w:lang w:eastAsia="zh-TW"/>
              </w:rPr>
              <w:t></w:t>
            </w:r>
          </w:p>
        </w:tc>
      </w:tr>
      <w:tr w:rsidR="002613E5" w:rsidRPr="00CC1F11" w:rsidTr="003B31B1">
        <w:tc>
          <w:tcPr>
            <w:tcW w:w="558" w:type="dxa"/>
            <w:vMerge/>
            <w:tcBorders>
              <w:top w:val="nil"/>
              <w:bottom w:val="nil"/>
            </w:tcBorders>
          </w:tcPr>
          <w:p w:rsidR="002613E5" w:rsidRPr="00CC1F11" w:rsidRDefault="002613E5" w:rsidP="0000139D">
            <w:pPr>
              <w:tabs>
                <w:tab w:val="left" w:pos="6521"/>
              </w:tabs>
              <w:autoSpaceDE w:val="0"/>
              <w:autoSpaceDN w:val="0"/>
              <w:adjustRightInd w:val="0"/>
              <w:spacing w:after="0" w:line="240" w:lineRule="auto"/>
              <w:rPr>
                <w:rFonts w:ascii="Times New Roman" w:hAnsi="Times New Roman"/>
                <w:color w:val="231F20"/>
                <w:sz w:val="24"/>
                <w:szCs w:val="24"/>
              </w:rPr>
            </w:pPr>
          </w:p>
        </w:tc>
        <w:tc>
          <w:tcPr>
            <w:tcW w:w="3979" w:type="dxa"/>
            <w:tcBorders>
              <w:top w:val="nil"/>
              <w:bottom w:val="nil"/>
            </w:tcBorders>
            <w:shd w:val="clear" w:color="auto" w:fill="auto"/>
          </w:tcPr>
          <w:p w:rsidR="002613E5" w:rsidRPr="00CC1F11" w:rsidRDefault="002613E5" w:rsidP="00FE42E0">
            <w:pPr>
              <w:tabs>
                <w:tab w:val="left" w:pos="6521"/>
              </w:tabs>
              <w:autoSpaceDE w:val="0"/>
              <w:autoSpaceDN w:val="0"/>
              <w:adjustRightInd w:val="0"/>
              <w:spacing w:after="0" w:line="240" w:lineRule="auto"/>
              <w:rPr>
                <w:rFonts w:ascii="Times New Roman" w:hAnsi="Times New Roman"/>
                <w:color w:val="231F20"/>
                <w:sz w:val="24"/>
                <w:szCs w:val="24"/>
                <w:lang w:val="en-US"/>
              </w:rPr>
            </w:pPr>
            <w:r w:rsidRPr="00CC1F11">
              <w:rPr>
                <w:rFonts w:ascii="Times New Roman" w:hAnsi="Times New Roman"/>
                <w:color w:val="231F20"/>
                <w:sz w:val="24"/>
                <w:szCs w:val="24"/>
                <w:lang w:val="en-US"/>
              </w:rPr>
              <w:t xml:space="preserve">S-doped </w:t>
            </w:r>
            <w:r w:rsidR="00FE42E0" w:rsidRPr="00CC1F11">
              <w:rPr>
                <w:rFonts w:ascii="Times New Roman" w:hAnsi="Times New Roman"/>
                <w:color w:val="231F20"/>
                <w:sz w:val="24"/>
                <w:szCs w:val="24"/>
                <w:lang w:val="en-US"/>
              </w:rPr>
              <w:t>diamond</w:t>
            </w:r>
            <w:r w:rsidRPr="00CC1F11">
              <w:rPr>
                <w:rFonts w:ascii="Times New Roman" w:hAnsi="Times New Roman"/>
                <w:color w:val="231F20"/>
                <w:sz w:val="24"/>
                <w:szCs w:val="24"/>
                <w:lang w:val="en-US"/>
              </w:rPr>
              <w:t>/Mo films</w:t>
            </w:r>
            <w:r w:rsidRPr="00CC1F11">
              <w:rPr>
                <w:rFonts w:ascii="Times New Roman" w:hAnsi="Times New Roman"/>
                <w:color w:val="0000FF"/>
                <w:sz w:val="24"/>
                <w:szCs w:val="24"/>
                <w:vertAlign w:val="superscript"/>
                <w:lang w:val="en-US" w:eastAsia="zh-TW"/>
              </w:rPr>
              <w:t>[</w:t>
            </w:r>
            <w:r w:rsidR="00564153" w:rsidRPr="00CC1F11">
              <w:rPr>
                <w:rFonts w:ascii="Times New Roman" w:hAnsi="Times New Roman"/>
                <w:color w:val="0000FF"/>
                <w:sz w:val="24"/>
                <w:szCs w:val="24"/>
                <w:vertAlign w:val="superscript"/>
                <w:lang w:val="en-US" w:eastAsia="zh-TW"/>
              </w:rPr>
              <w:t>R3</w:t>
            </w:r>
            <w:r w:rsidR="0070174A" w:rsidRPr="00CC1F11">
              <w:rPr>
                <w:rFonts w:ascii="Times New Roman" w:hAnsi="Times New Roman"/>
                <w:color w:val="0000FF"/>
                <w:sz w:val="24"/>
                <w:szCs w:val="24"/>
                <w:vertAlign w:val="superscript"/>
                <w:lang w:val="en-US" w:eastAsia="zh-TW"/>
              </w:rPr>
              <w:t>3</w:t>
            </w:r>
            <w:r w:rsidRPr="00CC1F11">
              <w:rPr>
                <w:rFonts w:ascii="Times New Roman" w:hAnsi="Times New Roman"/>
                <w:color w:val="0000FF"/>
                <w:sz w:val="24"/>
                <w:szCs w:val="24"/>
                <w:vertAlign w:val="superscript"/>
                <w:lang w:val="en-US" w:eastAsia="zh-TW"/>
              </w:rPr>
              <w:t>]</w:t>
            </w:r>
          </w:p>
        </w:tc>
        <w:tc>
          <w:tcPr>
            <w:tcW w:w="1134"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sz w:val="24"/>
                <w:szCs w:val="24"/>
                <w:lang w:eastAsia="zh-TW"/>
              </w:rPr>
              <w:t>2.3</w:t>
            </w:r>
          </w:p>
        </w:tc>
        <w:tc>
          <w:tcPr>
            <w:tcW w:w="1984"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hint="eastAsia"/>
                <w:sz w:val="24"/>
                <w:szCs w:val="24"/>
                <w:lang w:eastAsia="zh-TW"/>
              </w:rPr>
              <w:t>2.2</w:t>
            </w:r>
          </w:p>
        </w:tc>
        <w:tc>
          <w:tcPr>
            <w:tcW w:w="1560"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hint="eastAsia"/>
                <w:sz w:val="24"/>
                <w:szCs w:val="24"/>
                <w:lang w:eastAsia="zh-TW"/>
              </w:rPr>
              <w:t>60</w:t>
            </w:r>
            <w:r w:rsidRPr="00CC1F11">
              <w:rPr>
                <w:rFonts w:ascii="Symbol" w:hAnsi="Symbol"/>
                <w:sz w:val="24"/>
                <w:szCs w:val="24"/>
                <w:lang w:eastAsia="zh-TW"/>
              </w:rPr>
              <w:t></w:t>
            </w:r>
            <w:r w:rsidRPr="00CC1F11">
              <w:rPr>
                <w:rFonts w:ascii="Symbol" w:hAnsi="Symbol"/>
                <w:sz w:val="24"/>
                <w:szCs w:val="24"/>
                <w:lang w:eastAsia="zh-TW"/>
              </w:rPr>
              <w:t></w:t>
            </w:r>
            <w:r w:rsidRPr="00CC1F11">
              <w:rPr>
                <w:rFonts w:ascii="Symbol" w:hAnsi="Symbol"/>
                <w:sz w:val="24"/>
                <w:szCs w:val="24"/>
                <w:lang w:eastAsia="zh-TW"/>
              </w:rPr>
              <w:t></w:t>
            </w:r>
            <w:r w:rsidRPr="00CC1F11">
              <w:rPr>
                <w:rFonts w:ascii="Times New Roman" w:hAnsi="Times New Roman"/>
                <w:sz w:val="24"/>
                <w:szCs w:val="24"/>
                <w:lang w:eastAsia="zh-TW"/>
              </w:rPr>
              <w:t>cm</w:t>
            </w:r>
            <w:r w:rsidRPr="00CC1F11">
              <w:rPr>
                <w:rFonts w:ascii="Symbol" w:hAnsi="Symbol"/>
                <w:sz w:val="24"/>
                <w:szCs w:val="24"/>
                <w:vertAlign w:val="superscript"/>
                <w:lang w:eastAsia="zh-TW"/>
              </w:rPr>
              <w:t></w:t>
            </w:r>
          </w:p>
        </w:tc>
      </w:tr>
      <w:tr w:rsidR="002613E5" w:rsidRPr="00CC1F11" w:rsidTr="003B31B1">
        <w:tc>
          <w:tcPr>
            <w:tcW w:w="558"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both"/>
              <w:rPr>
                <w:rFonts w:ascii="Times New Roman" w:hAnsi="Times New Roman"/>
                <w:sz w:val="24"/>
                <w:szCs w:val="24"/>
                <w:lang w:eastAsia="zh-TW"/>
              </w:rPr>
            </w:pPr>
            <w:r w:rsidRPr="00CC1F11">
              <w:rPr>
                <w:rFonts w:ascii="Times New Roman" w:hAnsi="Times New Roman" w:hint="eastAsia"/>
                <w:sz w:val="24"/>
                <w:szCs w:val="24"/>
                <w:lang w:eastAsia="zh-TW"/>
              </w:rPr>
              <w:t>(</w:t>
            </w:r>
            <w:r w:rsidRPr="00CC1F11">
              <w:rPr>
                <w:rFonts w:ascii="Times New Roman" w:hAnsi="Times New Roman"/>
                <w:sz w:val="24"/>
                <w:szCs w:val="24"/>
                <w:lang w:eastAsia="zh-TW"/>
              </w:rPr>
              <w:t>c</w:t>
            </w:r>
            <w:r w:rsidRPr="00CC1F11">
              <w:rPr>
                <w:rFonts w:ascii="Times New Roman" w:hAnsi="Times New Roman" w:hint="eastAsia"/>
                <w:sz w:val="24"/>
                <w:szCs w:val="24"/>
                <w:lang w:eastAsia="zh-TW"/>
              </w:rPr>
              <w:t>)</w:t>
            </w:r>
          </w:p>
        </w:tc>
        <w:tc>
          <w:tcPr>
            <w:tcW w:w="3979" w:type="dxa"/>
            <w:tcBorders>
              <w:top w:val="nil"/>
              <w:bottom w:val="nil"/>
            </w:tcBorders>
            <w:shd w:val="clear" w:color="auto" w:fill="auto"/>
          </w:tcPr>
          <w:p w:rsidR="002613E5" w:rsidRPr="00CC1F11" w:rsidRDefault="002613E5" w:rsidP="00FE42E0">
            <w:pPr>
              <w:tabs>
                <w:tab w:val="left" w:pos="6521"/>
              </w:tabs>
              <w:autoSpaceDE w:val="0"/>
              <w:autoSpaceDN w:val="0"/>
              <w:adjustRightInd w:val="0"/>
              <w:spacing w:after="0" w:line="240" w:lineRule="auto"/>
              <w:jc w:val="both"/>
              <w:rPr>
                <w:rFonts w:ascii="Times New Roman" w:hAnsi="Times New Roman"/>
                <w:sz w:val="24"/>
                <w:szCs w:val="24"/>
                <w:lang w:val="en-US" w:eastAsia="zh-TW"/>
              </w:rPr>
            </w:pPr>
            <w:r w:rsidRPr="00CC1F11">
              <w:rPr>
                <w:rFonts w:ascii="Times New Roman" w:hAnsi="Times New Roman"/>
                <w:sz w:val="24"/>
                <w:szCs w:val="24"/>
                <w:lang w:val="en-US" w:eastAsia="zh-TW"/>
              </w:rPr>
              <w:t xml:space="preserve">Heavily P-doped </w:t>
            </w:r>
            <w:r w:rsidR="00FE42E0" w:rsidRPr="00CC1F11">
              <w:rPr>
                <w:rFonts w:ascii="Times New Roman" w:hAnsi="Times New Roman"/>
                <w:sz w:val="24"/>
                <w:szCs w:val="24"/>
                <w:lang w:val="en-US" w:eastAsia="zh-TW"/>
              </w:rPr>
              <w:t>diamond</w:t>
            </w:r>
            <w:r w:rsidRPr="00CC1F11">
              <w:rPr>
                <w:rFonts w:ascii="Times New Roman" w:hAnsi="Times New Roman"/>
                <w:sz w:val="24"/>
                <w:szCs w:val="24"/>
                <w:lang w:val="en-US" w:eastAsia="zh-TW"/>
              </w:rPr>
              <w:t xml:space="preserve"> films</w:t>
            </w:r>
            <w:r w:rsidRPr="00CC1F11">
              <w:rPr>
                <w:rFonts w:ascii="Times New Roman" w:hAnsi="Times New Roman"/>
                <w:color w:val="0000FF"/>
                <w:sz w:val="24"/>
                <w:szCs w:val="24"/>
                <w:vertAlign w:val="superscript"/>
                <w:lang w:val="en-US" w:eastAsia="zh-TW"/>
              </w:rPr>
              <w:t>[</w:t>
            </w:r>
            <w:r w:rsidR="00564153" w:rsidRPr="00CC1F11">
              <w:rPr>
                <w:rFonts w:ascii="Times New Roman" w:hAnsi="Times New Roman"/>
                <w:color w:val="0000FF"/>
                <w:sz w:val="24"/>
                <w:szCs w:val="24"/>
                <w:vertAlign w:val="superscript"/>
                <w:lang w:val="en-US" w:eastAsia="zh-TW"/>
              </w:rPr>
              <w:t>R3</w:t>
            </w:r>
            <w:r w:rsidR="0070174A" w:rsidRPr="00CC1F11">
              <w:rPr>
                <w:rFonts w:ascii="Times New Roman" w:hAnsi="Times New Roman"/>
                <w:color w:val="0000FF"/>
                <w:sz w:val="24"/>
                <w:szCs w:val="24"/>
                <w:vertAlign w:val="superscript"/>
                <w:lang w:val="en-US" w:eastAsia="zh-TW"/>
              </w:rPr>
              <w:t>4</w:t>
            </w:r>
            <w:r w:rsidRPr="00CC1F11">
              <w:rPr>
                <w:rFonts w:ascii="Times New Roman" w:hAnsi="Times New Roman"/>
                <w:color w:val="0000FF"/>
                <w:sz w:val="24"/>
                <w:szCs w:val="24"/>
                <w:vertAlign w:val="superscript"/>
                <w:lang w:val="en-US" w:eastAsia="zh-TW"/>
              </w:rPr>
              <w:t>]</w:t>
            </w:r>
          </w:p>
        </w:tc>
        <w:tc>
          <w:tcPr>
            <w:tcW w:w="1134"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rPr>
            </w:pPr>
            <w:r w:rsidRPr="00CC1F11">
              <w:rPr>
                <w:rFonts w:ascii="Times New Roman" w:hAnsi="Times New Roman"/>
                <w:sz w:val="24"/>
                <w:szCs w:val="24"/>
              </w:rPr>
              <w:t>2.3</w:t>
            </w:r>
          </w:p>
        </w:tc>
        <w:tc>
          <w:tcPr>
            <w:tcW w:w="1984"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sz w:val="24"/>
                <w:szCs w:val="24"/>
                <w:lang w:eastAsia="zh-TW"/>
              </w:rPr>
              <w:t>15</w:t>
            </w:r>
          </w:p>
        </w:tc>
        <w:tc>
          <w:tcPr>
            <w:tcW w:w="1560"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hint="eastAsia"/>
                <w:sz w:val="24"/>
                <w:szCs w:val="24"/>
                <w:lang w:eastAsia="zh-TW"/>
              </w:rPr>
              <w:t>-</w:t>
            </w:r>
          </w:p>
        </w:tc>
      </w:tr>
      <w:tr w:rsidR="002613E5" w:rsidRPr="00CC1F11" w:rsidTr="003B31B1">
        <w:tc>
          <w:tcPr>
            <w:tcW w:w="558"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both"/>
              <w:rPr>
                <w:rFonts w:ascii="Times New Roman" w:hAnsi="Times New Roman"/>
                <w:sz w:val="24"/>
                <w:szCs w:val="24"/>
                <w:lang w:eastAsia="zh-TW"/>
              </w:rPr>
            </w:pPr>
          </w:p>
        </w:tc>
        <w:tc>
          <w:tcPr>
            <w:tcW w:w="3979" w:type="dxa"/>
            <w:tcBorders>
              <w:top w:val="nil"/>
              <w:bottom w:val="nil"/>
            </w:tcBorders>
            <w:shd w:val="clear" w:color="auto" w:fill="auto"/>
          </w:tcPr>
          <w:p w:rsidR="002613E5" w:rsidRPr="00CC1F11" w:rsidRDefault="002613E5" w:rsidP="0000139D">
            <w:pPr>
              <w:tabs>
                <w:tab w:val="left" w:pos="6521"/>
              </w:tabs>
              <w:autoSpaceDE w:val="0"/>
              <w:autoSpaceDN w:val="0"/>
              <w:adjustRightInd w:val="0"/>
              <w:spacing w:after="0" w:line="240" w:lineRule="auto"/>
              <w:jc w:val="both"/>
              <w:rPr>
                <w:rFonts w:ascii="Times New Roman" w:hAnsi="Times New Roman"/>
                <w:sz w:val="24"/>
                <w:szCs w:val="24"/>
                <w:lang w:val="en-US" w:eastAsia="zh-TW"/>
              </w:rPr>
            </w:pPr>
            <w:r w:rsidRPr="00CC1F11">
              <w:rPr>
                <w:rFonts w:ascii="Times New Roman" w:hAnsi="Times New Roman"/>
                <w:sz w:val="24"/>
                <w:szCs w:val="24"/>
                <w:lang w:val="en-US" w:eastAsia="zh-TW"/>
              </w:rPr>
              <w:t xml:space="preserve">P-doped </w:t>
            </w:r>
            <w:r w:rsidR="00FE42E0" w:rsidRPr="00CC1F11">
              <w:rPr>
                <w:rFonts w:ascii="Times New Roman" w:hAnsi="Times New Roman"/>
                <w:sz w:val="24"/>
                <w:szCs w:val="24"/>
                <w:lang w:val="en-US" w:eastAsia="zh-TW"/>
              </w:rPr>
              <w:t>diamond</w:t>
            </w:r>
            <w:r w:rsidRPr="00CC1F11">
              <w:rPr>
                <w:rFonts w:ascii="Times New Roman" w:hAnsi="Times New Roman"/>
                <w:sz w:val="24"/>
                <w:szCs w:val="24"/>
                <w:lang w:val="en-US" w:eastAsia="zh-TW"/>
              </w:rPr>
              <w:t>/Mo films</w:t>
            </w:r>
            <w:r w:rsidRPr="00CC1F11">
              <w:rPr>
                <w:rFonts w:ascii="Times New Roman" w:hAnsi="Times New Roman"/>
                <w:color w:val="0000FF"/>
                <w:sz w:val="24"/>
                <w:szCs w:val="24"/>
                <w:vertAlign w:val="superscript"/>
                <w:lang w:val="en-US" w:eastAsia="zh-TW"/>
              </w:rPr>
              <w:t>[</w:t>
            </w:r>
            <w:r w:rsidR="00564153" w:rsidRPr="00CC1F11">
              <w:rPr>
                <w:rFonts w:ascii="Times New Roman" w:hAnsi="Times New Roman"/>
                <w:color w:val="0000FF"/>
                <w:sz w:val="24"/>
                <w:szCs w:val="24"/>
                <w:vertAlign w:val="superscript"/>
                <w:lang w:val="en-US" w:eastAsia="zh-TW"/>
              </w:rPr>
              <w:t>R3</w:t>
            </w:r>
            <w:r w:rsidR="0070174A" w:rsidRPr="00CC1F11">
              <w:rPr>
                <w:rFonts w:ascii="Times New Roman" w:hAnsi="Times New Roman"/>
                <w:color w:val="0000FF"/>
                <w:sz w:val="24"/>
                <w:szCs w:val="24"/>
                <w:vertAlign w:val="superscript"/>
                <w:lang w:val="en-US" w:eastAsia="zh-TW"/>
              </w:rPr>
              <w:t>5</w:t>
            </w:r>
            <w:r w:rsidRPr="00CC1F11">
              <w:rPr>
                <w:rFonts w:ascii="Times New Roman" w:hAnsi="Times New Roman"/>
                <w:color w:val="0000FF"/>
                <w:sz w:val="24"/>
                <w:szCs w:val="24"/>
                <w:vertAlign w:val="superscript"/>
                <w:lang w:val="en-US" w:eastAsia="zh-TW"/>
              </w:rPr>
              <w:t>]</w:t>
            </w:r>
          </w:p>
        </w:tc>
        <w:tc>
          <w:tcPr>
            <w:tcW w:w="1134"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hint="eastAsia"/>
                <w:sz w:val="24"/>
                <w:szCs w:val="24"/>
                <w:lang w:eastAsia="zh-TW"/>
              </w:rPr>
              <w:t>0.9</w:t>
            </w:r>
          </w:p>
        </w:tc>
        <w:tc>
          <w:tcPr>
            <w:tcW w:w="1984"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hint="eastAsia"/>
                <w:sz w:val="24"/>
                <w:szCs w:val="24"/>
                <w:lang w:eastAsia="zh-TW"/>
              </w:rPr>
              <w:t xml:space="preserve">10 </w:t>
            </w:r>
            <w:r w:rsidRPr="00CC1F11">
              <w:rPr>
                <w:rFonts w:ascii="Symbol" w:hAnsi="Symbol"/>
                <w:sz w:val="24"/>
                <w:szCs w:val="24"/>
                <w:lang w:eastAsia="zh-TW"/>
              </w:rPr>
              <w:t></w:t>
            </w:r>
            <w:r w:rsidRPr="00CC1F11">
              <w:rPr>
                <w:rFonts w:ascii="Times New Roman" w:hAnsi="Times New Roman" w:hint="eastAsia"/>
                <w:sz w:val="24"/>
                <w:szCs w:val="24"/>
                <w:lang w:eastAsia="zh-TW"/>
              </w:rPr>
              <w:t>A</w:t>
            </w:r>
            <w:r w:rsidRPr="00CC1F11">
              <w:rPr>
                <w:rFonts w:ascii="Times New Roman" w:hAnsi="Times New Roman"/>
                <w:sz w:val="24"/>
                <w:szCs w:val="24"/>
                <w:lang w:eastAsia="zh-TW"/>
              </w:rPr>
              <w:t>/cm</w:t>
            </w:r>
            <w:r w:rsidRPr="00CC1F11">
              <w:rPr>
                <w:rFonts w:ascii="Times New Roman" w:hAnsi="Times New Roman"/>
                <w:sz w:val="24"/>
                <w:szCs w:val="24"/>
                <w:vertAlign w:val="superscript"/>
                <w:lang w:eastAsia="zh-TW"/>
              </w:rPr>
              <w:t>2</w:t>
            </w:r>
            <w:r w:rsidRPr="00CC1F11">
              <w:rPr>
                <w:rFonts w:ascii="Times New Roman" w:hAnsi="Times New Roman"/>
                <w:sz w:val="24"/>
                <w:szCs w:val="24"/>
                <w:lang w:eastAsia="zh-TW"/>
              </w:rPr>
              <w:t>K</w:t>
            </w:r>
            <w:r w:rsidRPr="00CC1F11">
              <w:rPr>
                <w:rFonts w:ascii="Times New Roman" w:hAnsi="Times New Roman"/>
                <w:sz w:val="24"/>
                <w:szCs w:val="24"/>
                <w:vertAlign w:val="superscript"/>
                <w:lang w:eastAsia="zh-TW"/>
              </w:rPr>
              <w:t>2</w:t>
            </w:r>
          </w:p>
        </w:tc>
        <w:tc>
          <w:tcPr>
            <w:tcW w:w="1560"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hint="eastAsia"/>
                <w:sz w:val="24"/>
                <w:szCs w:val="24"/>
                <w:lang w:eastAsia="zh-TW"/>
              </w:rPr>
              <w:t>-</w:t>
            </w:r>
          </w:p>
        </w:tc>
      </w:tr>
      <w:tr w:rsidR="002613E5" w:rsidRPr="00CC1F11" w:rsidTr="003B31B1">
        <w:tc>
          <w:tcPr>
            <w:tcW w:w="558"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rPr>
                <w:rFonts w:ascii="Times New Roman" w:hAnsi="Times New Roman"/>
                <w:color w:val="231F20"/>
                <w:sz w:val="24"/>
                <w:szCs w:val="24"/>
                <w:lang w:eastAsia="zh-TW"/>
              </w:rPr>
            </w:pPr>
            <w:r w:rsidRPr="00CC1F11">
              <w:rPr>
                <w:rFonts w:ascii="Times New Roman" w:hAnsi="Times New Roman" w:hint="eastAsia"/>
                <w:color w:val="231F20"/>
                <w:sz w:val="24"/>
                <w:szCs w:val="24"/>
                <w:lang w:eastAsia="zh-TW"/>
              </w:rPr>
              <w:t>(</w:t>
            </w:r>
            <w:r w:rsidRPr="00CC1F11">
              <w:rPr>
                <w:rFonts w:ascii="Times New Roman" w:hAnsi="Times New Roman"/>
                <w:color w:val="231F20"/>
                <w:sz w:val="24"/>
                <w:szCs w:val="24"/>
                <w:lang w:eastAsia="zh-TW"/>
              </w:rPr>
              <w:t>d</w:t>
            </w:r>
            <w:r w:rsidRPr="00CC1F11">
              <w:rPr>
                <w:rFonts w:ascii="Times New Roman" w:hAnsi="Times New Roman" w:hint="eastAsia"/>
                <w:color w:val="231F20"/>
                <w:sz w:val="24"/>
                <w:szCs w:val="24"/>
                <w:lang w:eastAsia="zh-TW"/>
              </w:rPr>
              <w:t>)</w:t>
            </w:r>
          </w:p>
        </w:tc>
        <w:tc>
          <w:tcPr>
            <w:tcW w:w="3979" w:type="dxa"/>
            <w:tcBorders>
              <w:top w:val="nil"/>
              <w:bottom w:val="nil"/>
            </w:tcBorders>
            <w:shd w:val="clear" w:color="auto" w:fill="auto"/>
          </w:tcPr>
          <w:p w:rsidR="002613E5" w:rsidRPr="00CC1F11" w:rsidRDefault="002613E5" w:rsidP="0000139D">
            <w:pPr>
              <w:tabs>
                <w:tab w:val="left" w:pos="6521"/>
              </w:tabs>
              <w:autoSpaceDE w:val="0"/>
              <w:autoSpaceDN w:val="0"/>
              <w:adjustRightInd w:val="0"/>
              <w:spacing w:after="0" w:line="240" w:lineRule="auto"/>
              <w:rPr>
                <w:rFonts w:ascii="Times New Roman" w:hAnsi="Times New Roman"/>
                <w:color w:val="231F20"/>
                <w:sz w:val="24"/>
                <w:szCs w:val="24"/>
                <w:lang w:val="en-US" w:eastAsia="zh-TW"/>
              </w:rPr>
            </w:pPr>
            <w:r w:rsidRPr="00CC1F11">
              <w:rPr>
                <w:rFonts w:ascii="Times New Roman" w:hAnsi="Times New Roman" w:hint="eastAsia"/>
                <w:color w:val="231F20"/>
                <w:sz w:val="24"/>
                <w:szCs w:val="24"/>
                <w:lang w:val="en-US" w:eastAsia="zh-TW"/>
              </w:rPr>
              <w:t>B-doped</w:t>
            </w:r>
            <w:r w:rsidRPr="00CC1F11">
              <w:rPr>
                <w:rFonts w:ascii="Times New Roman" w:hAnsi="Times New Roman"/>
                <w:color w:val="231F20"/>
                <w:sz w:val="24"/>
                <w:szCs w:val="24"/>
                <w:lang w:val="en-US" w:eastAsia="zh-TW"/>
              </w:rPr>
              <w:t xml:space="preserve"> </w:t>
            </w:r>
            <w:r w:rsidR="00FE42E0" w:rsidRPr="00CC1F11">
              <w:rPr>
                <w:rFonts w:ascii="Times New Roman" w:hAnsi="Times New Roman"/>
                <w:sz w:val="24"/>
                <w:szCs w:val="24"/>
                <w:lang w:val="en-US" w:eastAsia="zh-TW"/>
              </w:rPr>
              <w:t>diamond</w:t>
            </w:r>
            <w:r w:rsidRPr="00CC1F11">
              <w:rPr>
                <w:rFonts w:ascii="Times New Roman" w:hAnsi="Times New Roman"/>
                <w:color w:val="231F20"/>
                <w:sz w:val="24"/>
                <w:szCs w:val="24"/>
                <w:lang w:val="en-US" w:eastAsia="zh-TW"/>
              </w:rPr>
              <w:t>/Mo</w:t>
            </w:r>
            <w:r w:rsidR="00564153" w:rsidRPr="00CC1F11">
              <w:rPr>
                <w:rFonts w:ascii="Times New Roman" w:hAnsi="Times New Roman"/>
                <w:color w:val="0000FF"/>
                <w:sz w:val="24"/>
                <w:szCs w:val="24"/>
                <w:vertAlign w:val="superscript"/>
                <w:lang w:val="en-US" w:eastAsia="zh-TW"/>
              </w:rPr>
              <w:t>[R3</w:t>
            </w:r>
            <w:r w:rsidR="0070174A" w:rsidRPr="00CC1F11">
              <w:rPr>
                <w:rFonts w:ascii="Times New Roman" w:hAnsi="Times New Roman"/>
                <w:color w:val="0000FF"/>
                <w:sz w:val="24"/>
                <w:szCs w:val="24"/>
                <w:vertAlign w:val="superscript"/>
                <w:lang w:val="en-US" w:eastAsia="zh-TW"/>
              </w:rPr>
              <w:t>6</w:t>
            </w:r>
            <w:r w:rsidRPr="00CC1F11">
              <w:rPr>
                <w:rFonts w:ascii="Times New Roman" w:hAnsi="Times New Roman"/>
                <w:color w:val="0000FF"/>
                <w:sz w:val="24"/>
                <w:szCs w:val="24"/>
                <w:vertAlign w:val="superscript"/>
                <w:lang w:val="en-US" w:eastAsia="zh-TW"/>
              </w:rPr>
              <w:t>]</w:t>
            </w:r>
          </w:p>
        </w:tc>
        <w:tc>
          <w:tcPr>
            <w:tcW w:w="1134"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jc w:val="center"/>
              <w:rPr>
                <w:rFonts w:ascii="Times New Roman" w:hAnsi="Times New Roman"/>
                <w:sz w:val="24"/>
                <w:szCs w:val="24"/>
                <w:lang w:eastAsia="zh-TW"/>
              </w:rPr>
            </w:pPr>
            <w:r w:rsidRPr="00CC1F11">
              <w:rPr>
                <w:rFonts w:ascii="Times New Roman" w:hAnsi="Times New Roman" w:hint="eastAsia"/>
                <w:sz w:val="24"/>
                <w:szCs w:val="24"/>
                <w:lang w:eastAsia="zh-TW"/>
              </w:rPr>
              <w:t>4.43</w:t>
            </w:r>
          </w:p>
        </w:tc>
        <w:tc>
          <w:tcPr>
            <w:tcW w:w="1984"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hint="eastAsia"/>
                <w:sz w:val="24"/>
                <w:szCs w:val="24"/>
                <w:lang w:eastAsia="zh-TW"/>
              </w:rPr>
              <w:t>60</w:t>
            </w:r>
          </w:p>
        </w:tc>
        <w:tc>
          <w:tcPr>
            <w:tcW w:w="1560" w:type="dxa"/>
            <w:tcBorders>
              <w:top w:val="nil"/>
              <w:bottom w:val="nil"/>
            </w:tcBorders>
          </w:tcPr>
          <w:p w:rsidR="002613E5" w:rsidRPr="00CC1F11" w:rsidRDefault="002613E5" w:rsidP="0000139D">
            <w:pPr>
              <w:tabs>
                <w:tab w:val="left" w:pos="6521"/>
              </w:tabs>
              <w:autoSpaceDE w:val="0"/>
              <w:autoSpaceDN w:val="0"/>
              <w:adjustRightInd w:val="0"/>
              <w:spacing w:after="0" w:line="240" w:lineRule="auto"/>
              <w:ind w:right="-127"/>
              <w:jc w:val="center"/>
              <w:rPr>
                <w:rFonts w:ascii="Times New Roman" w:hAnsi="Times New Roman"/>
                <w:sz w:val="24"/>
                <w:szCs w:val="24"/>
                <w:lang w:eastAsia="zh-TW"/>
              </w:rPr>
            </w:pPr>
            <w:r w:rsidRPr="00CC1F11">
              <w:rPr>
                <w:rFonts w:ascii="Times New Roman" w:hAnsi="Times New Roman" w:hint="eastAsia"/>
                <w:sz w:val="24"/>
                <w:szCs w:val="24"/>
                <w:lang w:eastAsia="zh-TW"/>
              </w:rPr>
              <w:t>0.8 nA</w:t>
            </w:r>
          </w:p>
        </w:tc>
      </w:tr>
      <w:tr w:rsidR="002613E5" w:rsidRPr="00CC1F11" w:rsidTr="003B31B1">
        <w:trPr>
          <w:trHeight w:val="191"/>
        </w:trPr>
        <w:tc>
          <w:tcPr>
            <w:tcW w:w="558" w:type="dxa"/>
            <w:tcBorders>
              <w:top w:val="nil"/>
            </w:tcBorders>
          </w:tcPr>
          <w:p w:rsidR="002613E5" w:rsidRPr="00CC1F11" w:rsidRDefault="002613E5" w:rsidP="0000139D">
            <w:pPr>
              <w:tabs>
                <w:tab w:val="left" w:pos="6521"/>
              </w:tabs>
              <w:adjustRightInd w:val="0"/>
              <w:snapToGrid w:val="0"/>
              <w:spacing w:line="240" w:lineRule="auto"/>
              <w:rPr>
                <w:rFonts w:ascii="Times New Roman" w:hAnsi="Times New Roman"/>
                <w:snapToGrid w:val="0"/>
                <w:sz w:val="24"/>
                <w:szCs w:val="24"/>
                <w:lang w:eastAsia="zh-TW"/>
              </w:rPr>
            </w:pPr>
            <w:r w:rsidRPr="00CC1F11">
              <w:rPr>
                <w:rFonts w:ascii="Times New Roman" w:hAnsi="Times New Roman" w:hint="eastAsia"/>
                <w:snapToGrid w:val="0"/>
                <w:sz w:val="24"/>
                <w:szCs w:val="24"/>
                <w:lang w:eastAsia="zh-TW"/>
              </w:rPr>
              <w:t>(</w:t>
            </w:r>
            <w:r w:rsidRPr="00CC1F11">
              <w:rPr>
                <w:rFonts w:ascii="Times New Roman" w:hAnsi="Times New Roman"/>
                <w:snapToGrid w:val="0"/>
                <w:sz w:val="24"/>
                <w:szCs w:val="24"/>
                <w:lang w:eastAsia="zh-TW"/>
              </w:rPr>
              <w:t>e</w:t>
            </w:r>
            <w:r w:rsidRPr="00CC1F11">
              <w:rPr>
                <w:rFonts w:ascii="Times New Roman" w:hAnsi="Times New Roman" w:hint="eastAsia"/>
                <w:snapToGrid w:val="0"/>
                <w:sz w:val="24"/>
                <w:szCs w:val="24"/>
                <w:lang w:eastAsia="zh-TW"/>
              </w:rPr>
              <w:t>)</w:t>
            </w:r>
          </w:p>
        </w:tc>
        <w:tc>
          <w:tcPr>
            <w:tcW w:w="3979" w:type="dxa"/>
            <w:tcBorders>
              <w:top w:val="nil"/>
            </w:tcBorders>
            <w:shd w:val="clear" w:color="auto" w:fill="auto"/>
          </w:tcPr>
          <w:p w:rsidR="002613E5" w:rsidRPr="00CC1F11" w:rsidRDefault="002613E5" w:rsidP="0000139D">
            <w:pPr>
              <w:tabs>
                <w:tab w:val="left" w:pos="6521"/>
              </w:tabs>
              <w:adjustRightInd w:val="0"/>
              <w:snapToGrid w:val="0"/>
              <w:spacing w:line="240" w:lineRule="auto"/>
              <w:rPr>
                <w:rFonts w:ascii="Times New Roman" w:hAnsi="Times New Roman"/>
                <w:snapToGrid w:val="0"/>
                <w:sz w:val="24"/>
                <w:szCs w:val="24"/>
              </w:rPr>
            </w:pPr>
            <w:r w:rsidRPr="00CC1F11">
              <w:rPr>
                <w:rFonts w:ascii="Times New Roman" w:hAnsi="Times New Roman"/>
                <w:snapToGrid w:val="0"/>
                <w:sz w:val="24"/>
                <w:szCs w:val="24"/>
              </w:rPr>
              <w:t>N-DNRs</w:t>
            </w:r>
            <w:r w:rsidRPr="00CC1F11">
              <w:rPr>
                <w:rFonts w:ascii="Times New Roman" w:hAnsi="Times New Roman"/>
                <w:snapToGrid w:val="0"/>
                <w:color w:val="FF0000"/>
                <w:sz w:val="24"/>
                <w:szCs w:val="24"/>
                <w:vertAlign w:val="superscript"/>
              </w:rPr>
              <w:t>This study</w:t>
            </w:r>
          </w:p>
        </w:tc>
        <w:tc>
          <w:tcPr>
            <w:tcW w:w="1134" w:type="dxa"/>
            <w:tcBorders>
              <w:top w:val="nil"/>
            </w:tcBorders>
          </w:tcPr>
          <w:p w:rsidR="002613E5" w:rsidRPr="00CC1F11" w:rsidRDefault="002613E5" w:rsidP="0000139D">
            <w:pPr>
              <w:tabs>
                <w:tab w:val="left" w:pos="6521"/>
              </w:tabs>
              <w:adjustRightInd w:val="0"/>
              <w:snapToGrid w:val="0"/>
              <w:spacing w:line="240" w:lineRule="auto"/>
              <w:jc w:val="center"/>
              <w:rPr>
                <w:rFonts w:ascii="Times New Roman" w:hAnsi="Times New Roman"/>
                <w:sz w:val="24"/>
                <w:szCs w:val="24"/>
              </w:rPr>
            </w:pPr>
            <w:r w:rsidRPr="00CC1F11">
              <w:rPr>
                <w:rFonts w:ascii="Times New Roman" w:hAnsi="Times New Roman"/>
                <w:sz w:val="24"/>
                <w:szCs w:val="24"/>
              </w:rPr>
              <w:t>4.5</w:t>
            </w:r>
          </w:p>
        </w:tc>
        <w:tc>
          <w:tcPr>
            <w:tcW w:w="1984" w:type="dxa"/>
            <w:tcBorders>
              <w:top w:val="nil"/>
            </w:tcBorders>
          </w:tcPr>
          <w:p w:rsidR="002613E5" w:rsidRPr="00CC1F11" w:rsidRDefault="002613E5" w:rsidP="0000139D">
            <w:pPr>
              <w:tabs>
                <w:tab w:val="left" w:pos="6521"/>
              </w:tabs>
              <w:adjustRightInd w:val="0"/>
              <w:snapToGrid w:val="0"/>
              <w:spacing w:line="240" w:lineRule="auto"/>
              <w:jc w:val="center"/>
              <w:rPr>
                <w:rFonts w:ascii="Times New Roman" w:hAnsi="Times New Roman"/>
                <w:sz w:val="24"/>
                <w:szCs w:val="24"/>
              </w:rPr>
            </w:pPr>
            <w:r w:rsidRPr="00CC1F11">
              <w:rPr>
                <w:rFonts w:ascii="Times New Roman" w:hAnsi="Times New Roman"/>
                <w:sz w:val="24"/>
                <w:szCs w:val="24"/>
              </w:rPr>
              <w:t>18.0</w:t>
            </w:r>
          </w:p>
        </w:tc>
        <w:tc>
          <w:tcPr>
            <w:tcW w:w="1560" w:type="dxa"/>
            <w:tcBorders>
              <w:top w:val="nil"/>
            </w:tcBorders>
          </w:tcPr>
          <w:p w:rsidR="002613E5" w:rsidRPr="00CC1F11" w:rsidRDefault="00080B87" w:rsidP="0000139D">
            <w:pPr>
              <w:tabs>
                <w:tab w:val="left" w:pos="6521"/>
              </w:tabs>
              <w:adjustRightInd w:val="0"/>
              <w:snapToGrid w:val="0"/>
              <w:spacing w:line="240" w:lineRule="auto"/>
              <w:jc w:val="center"/>
              <w:rPr>
                <w:rFonts w:ascii="Times New Roman" w:hAnsi="Times New Roman"/>
                <w:sz w:val="24"/>
                <w:szCs w:val="24"/>
                <w:lang w:eastAsia="zh-TW"/>
              </w:rPr>
            </w:pPr>
            <w:r w:rsidRPr="00CC1F11">
              <w:rPr>
                <w:rFonts w:ascii="Times New Roman" w:hAnsi="Times New Roman"/>
                <w:sz w:val="24"/>
                <w:szCs w:val="24"/>
              </w:rPr>
              <w:t xml:space="preserve">12.0 </w:t>
            </w:r>
            <w:r w:rsidRPr="00CC1F11">
              <w:rPr>
                <w:rFonts w:ascii="Times New Roman" w:hAnsi="Times New Roman" w:hint="eastAsia"/>
                <w:sz w:val="24"/>
                <w:szCs w:val="24"/>
                <w:lang w:eastAsia="zh-TW"/>
              </w:rPr>
              <w:t>mA/cm</w:t>
            </w:r>
            <w:r w:rsidRPr="00CC1F11">
              <w:rPr>
                <w:rFonts w:ascii="Times New Roman" w:hAnsi="Times New Roman" w:hint="eastAsia"/>
                <w:sz w:val="24"/>
                <w:szCs w:val="24"/>
                <w:vertAlign w:val="superscript"/>
                <w:lang w:eastAsia="zh-TW"/>
              </w:rPr>
              <w:t>2</w:t>
            </w:r>
          </w:p>
        </w:tc>
      </w:tr>
    </w:tbl>
    <w:p w:rsidR="0056558B" w:rsidRPr="00CC1F11" w:rsidRDefault="0056558B" w:rsidP="0056558B">
      <w:pPr>
        <w:autoSpaceDE w:val="0"/>
        <w:autoSpaceDN w:val="0"/>
        <w:adjustRightInd w:val="0"/>
        <w:spacing w:after="0" w:line="240" w:lineRule="auto"/>
        <w:ind w:leftChars="838" w:left="2353" w:rightChars="646" w:right="1421" w:hangingChars="212" w:hanging="509"/>
        <w:jc w:val="both"/>
        <w:rPr>
          <w:rFonts w:ascii="Times New Roman" w:hAnsi="Times New Roman"/>
          <w:sz w:val="24"/>
          <w:szCs w:val="24"/>
          <w:lang w:val="en-US" w:eastAsia="zh-TW"/>
        </w:rPr>
      </w:pPr>
    </w:p>
    <w:p w:rsidR="0056558B" w:rsidRPr="00CC1F11" w:rsidRDefault="0056558B" w:rsidP="0056558B">
      <w:pPr>
        <w:autoSpaceDE w:val="0"/>
        <w:autoSpaceDN w:val="0"/>
        <w:adjustRightInd w:val="0"/>
        <w:spacing w:after="0" w:line="240" w:lineRule="auto"/>
        <w:ind w:leftChars="838" w:left="2353" w:rightChars="646" w:right="1421" w:hangingChars="212" w:hanging="509"/>
        <w:jc w:val="both"/>
        <w:rPr>
          <w:rFonts w:ascii="Times New Roman" w:hAnsi="Times New Roman"/>
          <w:sz w:val="24"/>
          <w:szCs w:val="24"/>
          <w:lang w:val="en-US" w:eastAsia="zh-TW"/>
        </w:rPr>
      </w:pPr>
    </w:p>
    <w:p w:rsidR="0056558B" w:rsidRPr="00CC1F11" w:rsidRDefault="0056558B" w:rsidP="0056558B">
      <w:pPr>
        <w:autoSpaceDE w:val="0"/>
        <w:autoSpaceDN w:val="0"/>
        <w:adjustRightInd w:val="0"/>
        <w:spacing w:after="0" w:line="240" w:lineRule="auto"/>
        <w:ind w:leftChars="838" w:left="2353" w:rightChars="646" w:right="1421" w:hangingChars="212" w:hanging="509"/>
        <w:jc w:val="both"/>
        <w:rPr>
          <w:rFonts w:ascii="Times New Roman" w:hAnsi="Times New Roman"/>
          <w:sz w:val="24"/>
          <w:szCs w:val="24"/>
          <w:lang w:val="en-US" w:eastAsia="zh-TW"/>
        </w:rPr>
      </w:pPr>
    </w:p>
    <w:p w:rsidR="0056558B" w:rsidRPr="00CC1F11" w:rsidRDefault="0056558B" w:rsidP="0056558B">
      <w:pPr>
        <w:autoSpaceDE w:val="0"/>
        <w:autoSpaceDN w:val="0"/>
        <w:adjustRightInd w:val="0"/>
        <w:spacing w:after="0" w:line="240" w:lineRule="auto"/>
        <w:ind w:leftChars="838" w:left="2353" w:rightChars="646" w:right="1421" w:hangingChars="212" w:hanging="509"/>
        <w:jc w:val="both"/>
        <w:rPr>
          <w:rFonts w:ascii="Times New Roman" w:hAnsi="Times New Roman"/>
          <w:sz w:val="24"/>
          <w:szCs w:val="24"/>
          <w:lang w:val="en-US" w:eastAsia="zh-TW"/>
        </w:rPr>
      </w:pPr>
    </w:p>
    <w:p w:rsidR="0056558B" w:rsidRPr="00CC1F11" w:rsidRDefault="0056558B" w:rsidP="0056558B">
      <w:pPr>
        <w:autoSpaceDE w:val="0"/>
        <w:autoSpaceDN w:val="0"/>
        <w:adjustRightInd w:val="0"/>
        <w:spacing w:after="0" w:line="240" w:lineRule="auto"/>
        <w:ind w:leftChars="838" w:left="2353" w:rightChars="646" w:right="1421" w:hangingChars="212" w:hanging="509"/>
        <w:jc w:val="both"/>
        <w:rPr>
          <w:rFonts w:ascii="Times New Roman" w:hAnsi="Times New Roman"/>
          <w:sz w:val="24"/>
          <w:szCs w:val="24"/>
          <w:lang w:val="en-US" w:eastAsia="zh-TW"/>
        </w:rPr>
      </w:pPr>
    </w:p>
    <w:p w:rsidR="0056558B" w:rsidRPr="00CC1F11" w:rsidRDefault="0056558B" w:rsidP="0056558B">
      <w:pPr>
        <w:autoSpaceDE w:val="0"/>
        <w:autoSpaceDN w:val="0"/>
        <w:adjustRightInd w:val="0"/>
        <w:spacing w:after="0" w:line="240" w:lineRule="auto"/>
        <w:ind w:leftChars="838" w:left="2353" w:rightChars="646" w:right="1421" w:hangingChars="212" w:hanging="509"/>
        <w:jc w:val="both"/>
        <w:rPr>
          <w:rFonts w:ascii="Times New Roman" w:hAnsi="Times New Roman"/>
          <w:sz w:val="24"/>
          <w:szCs w:val="24"/>
          <w:lang w:val="en-US" w:eastAsia="zh-TW"/>
        </w:rPr>
      </w:pPr>
    </w:p>
    <w:p w:rsidR="0056558B" w:rsidRPr="00CC1F11" w:rsidRDefault="0056558B" w:rsidP="0056558B">
      <w:pPr>
        <w:autoSpaceDE w:val="0"/>
        <w:autoSpaceDN w:val="0"/>
        <w:adjustRightInd w:val="0"/>
        <w:spacing w:after="0" w:line="240" w:lineRule="auto"/>
        <w:ind w:leftChars="838" w:left="2353" w:rightChars="646" w:right="1421" w:hangingChars="212" w:hanging="509"/>
        <w:jc w:val="both"/>
        <w:rPr>
          <w:rFonts w:ascii="Times New Roman" w:hAnsi="Times New Roman"/>
          <w:sz w:val="24"/>
          <w:szCs w:val="24"/>
          <w:lang w:val="en-US" w:eastAsia="zh-TW"/>
        </w:rPr>
      </w:pPr>
    </w:p>
    <w:p w:rsidR="0056558B" w:rsidRPr="00CC1F11" w:rsidRDefault="0056558B" w:rsidP="0056558B">
      <w:pPr>
        <w:autoSpaceDE w:val="0"/>
        <w:autoSpaceDN w:val="0"/>
        <w:adjustRightInd w:val="0"/>
        <w:spacing w:after="0" w:line="240" w:lineRule="auto"/>
        <w:ind w:leftChars="838" w:left="2353" w:rightChars="646" w:right="1421" w:hangingChars="212" w:hanging="509"/>
        <w:jc w:val="both"/>
        <w:rPr>
          <w:rFonts w:ascii="Times New Roman" w:hAnsi="Times New Roman"/>
          <w:sz w:val="24"/>
          <w:szCs w:val="24"/>
          <w:lang w:val="en-US" w:eastAsia="zh-TW"/>
        </w:rPr>
      </w:pPr>
    </w:p>
    <w:p w:rsidR="0056558B" w:rsidRPr="00CC1F11" w:rsidRDefault="0056558B" w:rsidP="0056558B">
      <w:pPr>
        <w:autoSpaceDE w:val="0"/>
        <w:autoSpaceDN w:val="0"/>
        <w:adjustRightInd w:val="0"/>
        <w:spacing w:after="0" w:line="240" w:lineRule="auto"/>
        <w:ind w:leftChars="838" w:left="2353" w:rightChars="646" w:right="1421" w:hangingChars="212" w:hanging="509"/>
        <w:jc w:val="both"/>
        <w:rPr>
          <w:rFonts w:ascii="Times New Roman" w:hAnsi="Times New Roman"/>
          <w:sz w:val="24"/>
          <w:szCs w:val="24"/>
          <w:lang w:val="en-US" w:eastAsia="zh-TW"/>
        </w:rPr>
      </w:pPr>
    </w:p>
    <w:p w:rsidR="0056558B" w:rsidRPr="00CC1F11" w:rsidRDefault="0056558B" w:rsidP="0056558B">
      <w:pPr>
        <w:autoSpaceDE w:val="0"/>
        <w:autoSpaceDN w:val="0"/>
        <w:adjustRightInd w:val="0"/>
        <w:spacing w:after="0" w:line="240" w:lineRule="auto"/>
        <w:ind w:leftChars="838" w:left="2353" w:rightChars="646" w:right="1421" w:hangingChars="212" w:hanging="509"/>
        <w:jc w:val="both"/>
        <w:rPr>
          <w:rFonts w:ascii="Times New Roman" w:hAnsi="Times New Roman"/>
          <w:sz w:val="24"/>
          <w:szCs w:val="24"/>
          <w:lang w:val="en-US" w:eastAsia="zh-TW"/>
        </w:rPr>
      </w:pPr>
    </w:p>
    <w:p w:rsidR="0056558B" w:rsidRPr="00CC1F11" w:rsidRDefault="0056558B" w:rsidP="0056558B">
      <w:pPr>
        <w:autoSpaceDE w:val="0"/>
        <w:autoSpaceDN w:val="0"/>
        <w:adjustRightInd w:val="0"/>
        <w:spacing w:after="0" w:line="240" w:lineRule="auto"/>
        <w:ind w:leftChars="838" w:left="2353" w:rightChars="646" w:right="1421" w:hangingChars="212" w:hanging="509"/>
        <w:jc w:val="both"/>
        <w:rPr>
          <w:rFonts w:ascii="Times New Roman" w:hAnsi="Times New Roman"/>
          <w:sz w:val="24"/>
          <w:szCs w:val="24"/>
          <w:lang w:val="en-US" w:eastAsia="zh-TW"/>
        </w:rPr>
      </w:pPr>
    </w:p>
    <w:p w:rsidR="0056558B" w:rsidRPr="00CC1F11" w:rsidRDefault="0056558B" w:rsidP="0056558B">
      <w:pPr>
        <w:autoSpaceDE w:val="0"/>
        <w:autoSpaceDN w:val="0"/>
        <w:adjustRightInd w:val="0"/>
        <w:spacing w:after="0" w:line="240" w:lineRule="auto"/>
        <w:ind w:leftChars="838" w:left="2353" w:rightChars="646" w:right="1421" w:hangingChars="212" w:hanging="509"/>
        <w:jc w:val="both"/>
        <w:rPr>
          <w:rFonts w:ascii="Times New Roman" w:hAnsi="Times New Roman"/>
          <w:sz w:val="24"/>
          <w:szCs w:val="24"/>
          <w:lang w:val="en-US" w:eastAsia="zh-TW"/>
        </w:rPr>
      </w:pPr>
    </w:p>
    <w:p w:rsidR="0056558B" w:rsidRPr="00CC1F11" w:rsidRDefault="0056558B" w:rsidP="0056558B">
      <w:pPr>
        <w:autoSpaceDE w:val="0"/>
        <w:autoSpaceDN w:val="0"/>
        <w:adjustRightInd w:val="0"/>
        <w:spacing w:after="0" w:line="240" w:lineRule="auto"/>
        <w:ind w:leftChars="838" w:left="2353" w:rightChars="646" w:right="1421" w:hangingChars="212" w:hanging="509"/>
        <w:jc w:val="both"/>
        <w:rPr>
          <w:rFonts w:ascii="Times New Roman" w:hAnsi="Times New Roman"/>
          <w:sz w:val="24"/>
          <w:szCs w:val="24"/>
          <w:lang w:val="en-US" w:eastAsia="zh-TW"/>
        </w:rPr>
      </w:pPr>
    </w:p>
    <w:p w:rsidR="0056558B" w:rsidRPr="00CC1F11" w:rsidRDefault="0056558B" w:rsidP="0056558B">
      <w:pPr>
        <w:autoSpaceDE w:val="0"/>
        <w:autoSpaceDN w:val="0"/>
        <w:adjustRightInd w:val="0"/>
        <w:spacing w:after="0" w:line="240" w:lineRule="auto"/>
        <w:ind w:leftChars="838" w:left="2353" w:rightChars="646" w:right="1421" w:hangingChars="212" w:hanging="509"/>
        <w:jc w:val="both"/>
        <w:rPr>
          <w:rFonts w:ascii="Times New Roman" w:hAnsi="Times New Roman"/>
          <w:sz w:val="24"/>
          <w:szCs w:val="24"/>
          <w:lang w:val="en-US" w:eastAsia="zh-TW"/>
        </w:rPr>
      </w:pPr>
    </w:p>
    <w:p w:rsidR="0056558B" w:rsidRPr="00CC1F11" w:rsidRDefault="0056558B" w:rsidP="0056558B">
      <w:pPr>
        <w:autoSpaceDE w:val="0"/>
        <w:autoSpaceDN w:val="0"/>
        <w:adjustRightInd w:val="0"/>
        <w:spacing w:after="0" w:line="240" w:lineRule="auto"/>
        <w:ind w:leftChars="838" w:left="2353" w:rightChars="646" w:right="1421" w:hangingChars="212" w:hanging="509"/>
        <w:jc w:val="both"/>
        <w:rPr>
          <w:rFonts w:ascii="Times New Roman" w:hAnsi="Times New Roman"/>
          <w:sz w:val="24"/>
          <w:szCs w:val="24"/>
          <w:lang w:val="en-US" w:eastAsia="zh-TW"/>
        </w:rPr>
      </w:pPr>
    </w:p>
    <w:p w:rsidR="0056558B" w:rsidRPr="00CC1F11" w:rsidRDefault="0056558B" w:rsidP="0056558B">
      <w:pPr>
        <w:autoSpaceDE w:val="0"/>
        <w:autoSpaceDN w:val="0"/>
        <w:adjustRightInd w:val="0"/>
        <w:spacing w:after="0" w:line="240" w:lineRule="auto"/>
        <w:ind w:leftChars="838" w:left="2353" w:rightChars="646" w:right="1421" w:hangingChars="212" w:hanging="509"/>
        <w:jc w:val="both"/>
        <w:rPr>
          <w:rFonts w:ascii="Times New Roman" w:hAnsi="Times New Roman"/>
          <w:sz w:val="24"/>
          <w:szCs w:val="24"/>
          <w:lang w:val="en-US" w:eastAsia="zh-TW"/>
        </w:rPr>
      </w:pPr>
    </w:p>
    <w:p w:rsidR="0056558B" w:rsidRPr="00CC1F11" w:rsidRDefault="0056558B" w:rsidP="0056558B">
      <w:pPr>
        <w:autoSpaceDE w:val="0"/>
        <w:autoSpaceDN w:val="0"/>
        <w:adjustRightInd w:val="0"/>
        <w:spacing w:after="0" w:line="240" w:lineRule="auto"/>
        <w:ind w:leftChars="838" w:left="2353" w:rightChars="646" w:right="1421" w:hangingChars="212" w:hanging="509"/>
        <w:jc w:val="both"/>
        <w:rPr>
          <w:rFonts w:ascii="Times New Roman" w:hAnsi="Times New Roman"/>
          <w:sz w:val="24"/>
          <w:szCs w:val="24"/>
          <w:lang w:val="en-US" w:eastAsia="zh-TW"/>
        </w:rPr>
      </w:pPr>
    </w:p>
    <w:p w:rsidR="0056558B" w:rsidRPr="00CC1F11" w:rsidRDefault="0056558B" w:rsidP="0056558B">
      <w:pPr>
        <w:autoSpaceDE w:val="0"/>
        <w:autoSpaceDN w:val="0"/>
        <w:adjustRightInd w:val="0"/>
        <w:spacing w:after="0" w:line="240" w:lineRule="auto"/>
        <w:ind w:leftChars="838" w:left="2353" w:rightChars="646" w:right="1421" w:hangingChars="212" w:hanging="509"/>
        <w:jc w:val="both"/>
        <w:rPr>
          <w:rFonts w:ascii="Times New Roman" w:hAnsi="Times New Roman"/>
          <w:sz w:val="24"/>
          <w:szCs w:val="24"/>
          <w:lang w:val="en-US" w:eastAsia="zh-TW"/>
        </w:rPr>
      </w:pPr>
    </w:p>
    <w:p w:rsidR="0056558B" w:rsidRPr="00CC1F11" w:rsidRDefault="0056558B" w:rsidP="0056558B">
      <w:pPr>
        <w:autoSpaceDE w:val="0"/>
        <w:autoSpaceDN w:val="0"/>
        <w:adjustRightInd w:val="0"/>
        <w:spacing w:after="0" w:line="240" w:lineRule="auto"/>
        <w:ind w:leftChars="838" w:left="2353" w:rightChars="646" w:right="1421" w:hangingChars="212" w:hanging="509"/>
        <w:jc w:val="both"/>
        <w:rPr>
          <w:rFonts w:ascii="Times New Roman" w:hAnsi="Times New Roman"/>
          <w:sz w:val="24"/>
          <w:szCs w:val="24"/>
          <w:lang w:val="en-US" w:eastAsia="zh-TW"/>
        </w:rPr>
      </w:pPr>
    </w:p>
    <w:p w:rsidR="0056558B" w:rsidRPr="00CC1F11" w:rsidRDefault="0056558B" w:rsidP="0056558B">
      <w:pPr>
        <w:autoSpaceDE w:val="0"/>
        <w:autoSpaceDN w:val="0"/>
        <w:adjustRightInd w:val="0"/>
        <w:spacing w:after="0" w:line="240" w:lineRule="auto"/>
        <w:ind w:leftChars="838" w:left="2353" w:rightChars="646" w:right="1421" w:hangingChars="212" w:hanging="509"/>
        <w:jc w:val="both"/>
        <w:rPr>
          <w:rFonts w:ascii="Times New Roman" w:hAnsi="Times New Roman"/>
          <w:sz w:val="24"/>
          <w:szCs w:val="24"/>
          <w:lang w:val="en-US" w:eastAsia="zh-TW"/>
        </w:rPr>
      </w:pPr>
    </w:p>
    <w:p w:rsidR="0056558B" w:rsidRPr="00CC1F11" w:rsidRDefault="0056558B" w:rsidP="0056558B">
      <w:pPr>
        <w:autoSpaceDE w:val="0"/>
        <w:autoSpaceDN w:val="0"/>
        <w:adjustRightInd w:val="0"/>
        <w:spacing w:after="0" w:line="240" w:lineRule="auto"/>
        <w:ind w:leftChars="838" w:left="2353" w:rightChars="646" w:right="1421" w:hangingChars="212" w:hanging="509"/>
        <w:jc w:val="both"/>
        <w:rPr>
          <w:rFonts w:ascii="Times New Roman" w:hAnsi="Times New Roman"/>
          <w:sz w:val="24"/>
          <w:szCs w:val="24"/>
          <w:lang w:val="en-US" w:eastAsia="zh-TW"/>
        </w:rPr>
      </w:pPr>
    </w:p>
    <w:p w:rsidR="0056558B" w:rsidRPr="00CC1F11" w:rsidRDefault="0056558B" w:rsidP="0056558B">
      <w:pPr>
        <w:autoSpaceDE w:val="0"/>
        <w:autoSpaceDN w:val="0"/>
        <w:adjustRightInd w:val="0"/>
        <w:spacing w:after="0" w:line="240" w:lineRule="auto"/>
        <w:ind w:leftChars="838" w:left="2353" w:rightChars="646" w:right="1421" w:hangingChars="212" w:hanging="509"/>
        <w:jc w:val="both"/>
        <w:rPr>
          <w:rFonts w:ascii="Times New Roman" w:hAnsi="Times New Roman"/>
          <w:sz w:val="24"/>
          <w:szCs w:val="24"/>
          <w:lang w:val="en-US" w:eastAsia="zh-TW"/>
        </w:rPr>
      </w:pPr>
    </w:p>
    <w:p w:rsidR="002613E5" w:rsidRPr="00CC1F11" w:rsidRDefault="002613E5" w:rsidP="000A25D1">
      <w:pPr>
        <w:spacing w:after="0" w:line="480" w:lineRule="auto"/>
        <w:rPr>
          <w:rFonts w:ascii="Times New Roman" w:hAnsi="Times New Roman"/>
          <w:b/>
          <w:sz w:val="24"/>
          <w:szCs w:val="24"/>
          <w:u w:val="single"/>
          <w:lang w:val="en-US"/>
        </w:rPr>
      </w:pPr>
    </w:p>
    <w:p w:rsidR="002613E5" w:rsidRPr="00CC1F11" w:rsidRDefault="002613E5" w:rsidP="000A25D1">
      <w:pPr>
        <w:spacing w:line="480" w:lineRule="auto"/>
        <w:rPr>
          <w:rFonts w:ascii="Times New Roman" w:hAnsi="Times New Roman"/>
          <w:snapToGrid w:val="0"/>
          <w:sz w:val="24"/>
          <w:szCs w:val="24"/>
          <w:lang w:val="en-US"/>
        </w:rPr>
      </w:pPr>
    </w:p>
    <w:p w:rsidR="001B4881" w:rsidRPr="00CC1F11" w:rsidRDefault="001B4881" w:rsidP="000A25D1">
      <w:pPr>
        <w:autoSpaceDE w:val="0"/>
        <w:autoSpaceDN w:val="0"/>
        <w:adjustRightInd w:val="0"/>
        <w:spacing w:after="0" w:line="480" w:lineRule="auto"/>
        <w:jc w:val="both"/>
        <w:rPr>
          <w:rFonts w:ascii="Times New Roman" w:eastAsiaTheme="minorHAnsi" w:hAnsi="Times New Roman"/>
          <w:b/>
          <w:sz w:val="28"/>
          <w:szCs w:val="24"/>
          <w:lang w:val="en-US"/>
        </w:rPr>
      </w:pPr>
      <w:r w:rsidRPr="00CC1F11">
        <w:rPr>
          <w:rFonts w:ascii="Times New Roman" w:eastAsiaTheme="minorHAnsi" w:hAnsi="Times New Roman"/>
          <w:b/>
          <w:sz w:val="28"/>
          <w:szCs w:val="24"/>
          <w:lang w:val="en-US"/>
        </w:rPr>
        <w:lastRenderedPageBreak/>
        <w:t>References</w:t>
      </w:r>
    </w:p>
    <w:p w:rsidR="001B4881" w:rsidRPr="00CC1F11" w:rsidRDefault="001B4881" w:rsidP="00C45A28">
      <w:pPr>
        <w:autoSpaceDE w:val="0"/>
        <w:autoSpaceDN w:val="0"/>
        <w:adjustRightInd w:val="0"/>
        <w:spacing w:after="0" w:line="480" w:lineRule="auto"/>
        <w:ind w:left="426" w:hanging="426"/>
        <w:jc w:val="both"/>
        <w:rPr>
          <w:rFonts w:ascii="Times New Roman" w:eastAsiaTheme="minorHAnsi" w:hAnsi="Times New Roman"/>
          <w:sz w:val="24"/>
          <w:szCs w:val="24"/>
          <w:lang w:val="en-US"/>
        </w:rPr>
      </w:pPr>
      <w:r w:rsidRPr="00CC1F11">
        <w:rPr>
          <w:rFonts w:ascii="Times New Roman" w:eastAsiaTheme="minorHAnsi" w:hAnsi="Times New Roman"/>
          <w:sz w:val="24"/>
          <w:szCs w:val="24"/>
          <w:lang w:val="en-US"/>
        </w:rPr>
        <w:t>R1</w:t>
      </w:r>
      <w:r w:rsidR="00C45A28"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 xml:space="preserve">H. D. Andrade, M. Z. Othman, K. M. </w:t>
      </w:r>
      <w:r w:rsidR="00C45A28" w:rsidRPr="00CC1F11">
        <w:rPr>
          <w:rFonts w:ascii="Times New Roman" w:eastAsiaTheme="minorHAnsi" w:hAnsi="Times New Roman"/>
          <w:sz w:val="24"/>
          <w:szCs w:val="24"/>
          <w:lang w:val="en-US"/>
        </w:rPr>
        <w:t xml:space="preserve">O’Donnell, J. H. Lay, P. W. May, </w:t>
      </w:r>
      <w:r w:rsidRPr="00CC1F11">
        <w:rPr>
          <w:rFonts w:ascii="Times New Roman" w:eastAsiaTheme="minorHAnsi" w:hAnsi="Times New Roman"/>
          <w:sz w:val="24"/>
          <w:szCs w:val="24"/>
          <w:lang w:val="en-US"/>
        </w:rPr>
        <w:t>and N. A. Fox</w:t>
      </w:r>
      <w:r w:rsidR="00C45A28" w:rsidRPr="00CC1F11">
        <w:rPr>
          <w:rFonts w:ascii="Times New Roman" w:eastAsiaTheme="minorHAnsi" w:hAnsi="Times New Roman"/>
          <w:sz w:val="24"/>
          <w:szCs w:val="24"/>
          <w:lang w:val="en-US"/>
        </w:rPr>
        <w:t xml:space="preserve">: Use of energy-filtered photoelectron emission microscopy and Kelvin probe force microscopy to visualize work function changes on diamond thin films terminated with oxygen and lithium monolayers for thermionic energy conversion. </w:t>
      </w:r>
      <w:r w:rsidRPr="00CC1F11">
        <w:rPr>
          <w:rFonts w:ascii="Times New Roman" w:eastAsiaTheme="minorHAnsi" w:hAnsi="Times New Roman"/>
          <w:i/>
          <w:sz w:val="24"/>
          <w:szCs w:val="24"/>
          <w:lang w:val="en-US"/>
        </w:rPr>
        <w:t xml:space="preserve">Int. J. </w:t>
      </w:r>
      <w:proofErr w:type="spellStart"/>
      <w:r w:rsidRPr="00CC1F11">
        <w:rPr>
          <w:rFonts w:ascii="Times New Roman" w:eastAsiaTheme="minorHAnsi" w:hAnsi="Times New Roman"/>
          <w:i/>
          <w:sz w:val="24"/>
          <w:szCs w:val="24"/>
          <w:lang w:val="en-US"/>
        </w:rPr>
        <w:t>Nanotechnol</w:t>
      </w:r>
      <w:proofErr w:type="spellEnd"/>
      <w:r w:rsidRPr="00CC1F11">
        <w:rPr>
          <w:rFonts w:ascii="Times New Roman" w:eastAsiaTheme="minorHAnsi" w:hAnsi="Times New Roman"/>
          <w:i/>
          <w:sz w:val="24"/>
          <w:szCs w:val="24"/>
          <w:lang w:val="en-US"/>
        </w:rPr>
        <w:t>.</w:t>
      </w:r>
      <w:r w:rsidR="00C45A28" w:rsidRPr="00CC1F11">
        <w:rPr>
          <w:rFonts w:ascii="Times New Roman" w:eastAsiaTheme="minorHAnsi" w:hAnsi="Times New Roman"/>
          <w:sz w:val="24"/>
          <w:szCs w:val="24"/>
          <w:lang w:val="en-US"/>
        </w:rPr>
        <w:t xml:space="preserve"> </w:t>
      </w:r>
      <w:r w:rsidR="00C45A28" w:rsidRPr="00CC1F11">
        <w:rPr>
          <w:rFonts w:ascii="Times New Roman" w:eastAsiaTheme="minorHAnsi" w:hAnsi="Times New Roman"/>
          <w:b/>
          <w:sz w:val="24"/>
          <w:szCs w:val="24"/>
          <w:lang w:val="en-US"/>
        </w:rPr>
        <w:t>11</w:t>
      </w:r>
      <w:r w:rsidR="00C45A28"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 xml:space="preserve">796 (2014). </w:t>
      </w:r>
    </w:p>
    <w:p w:rsidR="001B4881" w:rsidRPr="00CC1F11" w:rsidRDefault="001B4881" w:rsidP="00C45A28">
      <w:pPr>
        <w:autoSpaceDE w:val="0"/>
        <w:autoSpaceDN w:val="0"/>
        <w:adjustRightInd w:val="0"/>
        <w:spacing w:after="0" w:line="480" w:lineRule="auto"/>
        <w:ind w:left="426" w:hanging="426"/>
        <w:jc w:val="both"/>
        <w:rPr>
          <w:rFonts w:ascii="Times New Roman" w:eastAsiaTheme="minorHAnsi" w:hAnsi="Times New Roman"/>
          <w:sz w:val="24"/>
          <w:szCs w:val="24"/>
          <w:lang w:val="en-US"/>
        </w:rPr>
      </w:pPr>
      <w:r w:rsidRPr="00CC1F11">
        <w:rPr>
          <w:rFonts w:ascii="Times New Roman" w:eastAsiaTheme="minorHAnsi" w:hAnsi="Times New Roman"/>
          <w:sz w:val="24"/>
          <w:szCs w:val="24"/>
          <w:lang w:val="en-US"/>
        </w:rPr>
        <w:t>R2</w:t>
      </w:r>
      <w:r w:rsidR="00C45A28"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 xml:space="preserve">T. </w:t>
      </w:r>
      <w:proofErr w:type="spellStart"/>
      <w:r w:rsidRPr="00CC1F11">
        <w:rPr>
          <w:rFonts w:ascii="Times New Roman" w:eastAsiaTheme="minorHAnsi" w:hAnsi="Times New Roman"/>
          <w:sz w:val="24"/>
          <w:szCs w:val="24"/>
          <w:lang w:val="en-US"/>
        </w:rPr>
        <w:t>Basua</w:t>
      </w:r>
      <w:proofErr w:type="spellEnd"/>
      <w:r w:rsidRPr="00CC1F11">
        <w:rPr>
          <w:rFonts w:ascii="Times New Roman" w:eastAsiaTheme="minorHAnsi" w:hAnsi="Times New Roman"/>
          <w:sz w:val="24"/>
          <w:szCs w:val="24"/>
          <w:lang w:val="en-US"/>
        </w:rPr>
        <w:t xml:space="preserve">, </w:t>
      </w:r>
      <w:r w:rsidR="00C45A28" w:rsidRPr="00CC1F11">
        <w:rPr>
          <w:rFonts w:ascii="Times New Roman" w:eastAsiaTheme="minorHAnsi" w:hAnsi="Times New Roman"/>
          <w:sz w:val="24"/>
          <w:szCs w:val="24"/>
          <w:lang w:val="en-US"/>
        </w:rPr>
        <w:t xml:space="preserve">and </w:t>
      </w:r>
      <w:r w:rsidRPr="00CC1F11">
        <w:rPr>
          <w:rFonts w:ascii="Times New Roman" w:eastAsiaTheme="minorHAnsi" w:hAnsi="Times New Roman"/>
          <w:sz w:val="24"/>
          <w:szCs w:val="24"/>
          <w:lang w:val="en-US"/>
        </w:rPr>
        <w:t xml:space="preserve">T. </w:t>
      </w:r>
      <w:proofErr w:type="spellStart"/>
      <w:r w:rsidRPr="00CC1F11">
        <w:rPr>
          <w:rFonts w:ascii="Times New Roman" w:eastAsiaTheme="minorHAnsi" w:hAnsi="Times New Roman"/>
          <w:sz w:val="24"/>
          <w:szCs w:val="24"/>
          <w:lang w:val="en-US"/>
        </w:rPr>
        <w:t>Som</w:t>
      </w:r>
      <w:proofErr w:type="spellEnd"/>
      <w:r w:rsidR="00C45A28"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Probing local work function of e</w:t>
      </w:r>
      <w:r w:rsidR="00C45A28" w:rsidRPr="00CC1F11">
        <w:rPr>
          <w:rFonts w:ascii="Times New Roman" w:eastAsiaTheme="minorHAnsi" w:hAnsi="Times New Roman"/>
          <w:sz w:val="24"/>
          <w:szCs w:val="24"/>
          <w:lang w:val="en-US"/>
        </w:rPr>
        <w:t xml:space="preserve">lectron emitting Si </w:t>
      </w:r>
      <w:proofErr w:type="spellStart"/>
      <w:r w:rsidR="00C45A28" w:rsidRPr="00CC1F11">
        <w:rPr>
          <w:rFonts w:ascii="Times New Roman" w:eastAsiaTheme="minorHAnsi" w:hAnsi="Times New Roman"/>
          <w:sz w:val="24"/>
          <w:szCs w:val="24"/>
          <w:lang w:val="en-US"/>
        </w:rPr>
        <w:t>nanofacets</w:t>
      </w:r>
      <w:proofErr w:type="spellEnd"/>
      <w:r w:rsidR="00C45A28" w:rsidRPr="00CC1F11">
        <w:rPr>
          <w:rFonts w:ascii="Times New Roman" w:eastAsiaTheme="minorHAnsi" w:hAnsi="Times New Roman"/>
          <w:sz w:val="24"/>
          <w:szCs w:val="24"/>
          <w:lang w:val="en-US"/>
        </w:rPr>
        <w:t xml:space="preserve">. </w:t>
      </w:r>
      <w:r w:rsidRPr="00CC1F11">
        <w:rPr>
          <w:rFonts w:ascii="Times New Roman" w:eastAsiaTheme="minorHAnsi" w:hAnsi="Times New Roman"/>
          <w:i/>
          <w:sz w:val="24"/>
          <w:szCs w:val="24"/>
          <w:lang w:val="en-US"/>
        </w:rPr>
        <w:t>Appl. Surf. Sci.</w:t>
      </w:r>
      <w:r w:rsidR="00C45A28" w:rsidRPr="00CC1F11">
        <w:rPr>
          <w:rFonts w:ascii="Times New Roman" w:eastAsiaTheme="minorHAnsi" w:hAnsi="Times New Roman"/>
          <w:i/>
          <w:sz w:val="24"/>
          <w:szCs w:val="24"/>
          <w:lang w:val="en-US"/>
        </w:rPr>
        <w:t xml:space="preserve"> </w:t>
      </w:r>
      <w:r w:rsidR="00C45A28" w:rsidRPr="00CC1F11">
        <w:rPr>
          <w:rFonts w:ascii="Times New Roman" w:eastAsiaTheme="minorHAnsi" w:hAnsi="Times New Roman"/>
          <w:b/>
          <w:sz w:val="24"/>
          <w:szCs w:val="24"/>
          <w:lang w:val="en-US"/>
        </w:rPr>
        <w:t>418</w:t>
      </w:r>
      <w:r w:rsidR="00C45A28" w:rsidRPr="00CC1F11">
        <w:rPr>
          <w:rFonts w:ascii="Times New Roman" w:eastAsiaTheme="minorHAnsi" w:hAnsi="Times New Roman"/>
          <w:sz w:val="24"/>
          <w:szCs w:val="24"/>
          <w:lang w:val="en-US"/>
        </w:rPr>
        <w:t>, 340 (2017)</w:t>
      </w:r>
      <w:r w:rsidRPr="00CC1F11">
        <w:rPr>
          <w:rFonts w:ascii="Times New Roman" w:eastAsiaTheme="minorHAnsi" w:hAnsi="Times New Roman"/>
          <w:sz w:val="24"/>
          <w:szCs w:val="24"/>
          <w:lang w:val="en-US"/>
        </w:rPr>
        <w:t xml:space="preserve">. </w:t>
      </w:r>
    </w:p>
    <w:p w:rsidR="001B4881" w:rsidRPr="00CC1F11" w:rsidRDefault="001B4881" w:rsidP="00C45A28">
      <w:pPr>
        <w:autoSpaceDE w:val="0"/>
        <w:autoSpaceDN w:val="0"/>
        <w:adjustRightInd w:val="0"/>
        <w:spacing w:after="0" w:line="480" w:lineRule="auto"/>
        <w:ind w:left="426" w:hanging="426"/>
        <w:jc w:val="both"/>
        <w:rPr>
          <w:rFonts w:ascii="Times New Roman" w:hAnsi="Times New Roman"/>
          <w:sz w:val="24"/>
          <w:szCs w:val="24"/>
          <w:lang w:val="en-US"/>
        </w:rPr>
      </w:pPr>
      <w:r w:rsidRPr="00CC1F11">
        <w:rPr>
          <w:rFonts w:ascii="Times New Roman" w:hAnsi="Times New Roman"/>
          <w:sz w:val="24"/>
          <w:szCs w:val="24"/>
          <w:lang w:val="en-US"/>
        </w:rPr>
        <w:t>R3</w:t>
      </w:r>
      <w:r w:rsidR="00C45A28" w:rsidRPr="00CC1F11">
        <w:rPr>
          <w:rFonts w:ascii="Times New Roman" w:hAnsi="Times New Roman"/>
          <w:sz w:val="24"/>
          <w:szCs w:val="24"/>
          <w:lang w:val="en-US"/>
        </w:rPr>
        <w:t xml:space="preserve">. </w:t>
      </w:r>
      <w:r w:rsidRPr="00CC1F11">
        <w:rPr>
          <w:rFonts w:ascii="Times New Roman" w:hAnsi="Times New Roman"/>
          <w:sz w:val="24"/>
          <w:szCs w:val="24"/>
          <w:lang w:val="en-US"/>
        </w:rPr>
        <w:t xml:space="preserve">R. Buckley, T. Moustakas, L. Ye, </w:t>
      </w:r>
      <w:r w:rsidR="00C45A28" w:rsidRPr="00CC1F11">
        <w:rPr>
          <w:rFonts w:ascii="Times New Roman" w:hAnsi="Times New Roman"/>
          <w:sz w:val="24"/>
          <w:szCs w:val="24"/>
          <w:lang w:val="en-US"/>
        </w:rPr>
        <w:t xml:space="preserve">and </w:t>
      </w:r>
      <w:r w:rsidRPr="00CC1F11">
        <w:rPr>
          <w:rFonts w:ascii="Times New Roman" w:hAnsi="Times New Roman"/>
          <w:sz w:val="24"/>
          <w:szCs w:val="24"/>
          <w:lang w:val="en-US"/>
        </w:rPr>
        <w:t xml:space="preserve">J. </w:t>
      </w:r>
      <w:proofErr w:type="spellStart"/>
      <w:r w:rsidRPr="00CC1F11">
        <w:rPr>
          <w:rFonts w:ascii="Times New Roman" w:hAnsi="Times New Roman"/>
          <w:sz w:val="24"/>
          <w:szCs w:val="24"/>
          <w:lang w:val="en-US"/>
        </w:rPr>
        <w:t>Varon</w:t>
      </w:r>
      <w:proofErr w:type="spellEnd"/>
      <w:r w:rsidR="00E016C7" w:rsidRPr="00CC1F11">
        <w:rPr>
          <w:rFonts w:ascii="Times New Roman" w:hAnsi="Times New Roman"/>
          <w:sz w:val="24"/>
          <w:szCs w:val="24"/>
          <w:lang w:val="en-US"/>
        </w:rPr>
        <w:t>:</w:t>
      </w:r>
      <w:r w:rsidRPr="00CC1F11">
        <w:rPr>
          <w:rFonts w:ascii="Times New Roman" w:hAnsi="Times New Roman"/>
          <w:sz w:val="24"/>
          <w:szCs w:val="24"/>
          <w:lang w:val="en-US"/>
        </w:rPr>
        <w:t xml:space="preserve"> Characterization of filament-assisted chemical vapor deposition diamond films using Raman spectroscopy, </w:t>
      </w:r>
      <w:r w:rsidRPr="00CC1F11">
        <w:rPr>
          <w:rFonts w:ascii="Times New Roman" w:hAnsi="Times New Roman"/>
          <w:i/>
          <w:sz w:val="24"/>
          <w:szCs w:val="24"/>
          <w:lang w:val="en-US"/>
        </w:rPr>
        <w:t>J</w:t>
      </w:r>
      <w:r w:rsidR="00C45A28" w:rsidRPr="00CC1F11">
        <w:rPr>
          <w:rFonts w:ascii="Times New Roman" w:hAnsi="Times New Roman"/>
          <w:i/>
          <w:sz w:val="24"/>
          <w:szCs w:val="24"/>
          <w:lang w:val="en-US"/>
        </w:rPr>
        <w:t xml:space="preserve">. </w:t>
      </w:r>
      <w:r w:rsidRPr="00CC1F11">
        <w:rPr>
          <w:rFonts w:ascii="Times New Roman" w:hAnsi="Times New Roman"/>
          <w:i/>
          <w:sz w:val="24"/>
          <w:szCs w:val="24"/>
          <w:lang w:val="en-US"/>
        </w:rPr>
        <w:t>Appl</w:t>
      </w:r>
      <w:r w:rsidR="00C45A28" w:rsidRPr="00CC1F11">
        <w:rPr>
          <w:rFonts w:ascii="Times New Roman" w:hAnsi="Times New Roman"/>
          <w:i/>
          <w:sz w:val="24"/>
          <w:szCs w:val="24"/>
          <w:lang w:val="en-US"/>
        </w:rPr>
        <w:t xml:space="preserve">. </w:t>
      </w:r>
      <w:r w:rsidRPr="00CC1F11">
        <w:rPr>
          <w:rFonts w:ascii="Times New Roman" w:hAnsi="Times New Roman"/>
          <w:i/>
          <w:sz w:val="24"/>
          <w:szCs w:val="24"/>
          <w:lang w:val="en-US"/>
        </w:rPr>
        <w:t>Phys</w:t>
      </w:r>
      <w:r w:rsidR="00C45A28" w:rsidRPr="00CC1F11">
        <w:rPr>
          <w:rFonts w:ascii="Times New Roman" w:hAnsi="Times New Roman"/>
          <w:i/>
          <w:sz w:val="24"/>
          <w:szCs w:val="24"/>
          <w:lang w:val="en-US"/>
        </w:rPr>
        <w:t>.</w:t>
      </w:r>
      <w:r w:rsidR="00C45A28" w:rsidRPr="00CC1F11">
        <w:rPr>
          <w:rFonts w:ascii="Times New Roman" w:hAnsi="Times New Roman"/>
          <w:sz w:val="24"/>
          <w:szCs w:val="24"/>
          <w:lang w:val="en-US"/>
        </w:rPr>
        <w:t xml:space="preserve"> </w:t>
      </w:r>
      <w:r w:rsidRPr="00CC1F11">
        <w:rPr>
          <w:rFonts w:ascii="Times New Roman" w:hAnsi="Times New Roman"/>
          <w:b/>
          <w:sz w:val="24"/>
          <w:szCs w:val="24"/>
          <w:lang w:val="en-US"/>
        </w:rPr>
        <w:t>66</w:t>
      </w:r>
      <w:r w:rsidR="00C45A28" w:rsidRPr="00CC1F11">
        <w:rPr>
          <w:rFonts w:ascii="Times New Roman" w:hAnsi="Times New Roman"/>
          <w:sz w:val="24"/>
          <w:szCs w:val="24"/>
          <w:lang w:val="en-US"/>
        </w:rPr>
        <w:t>,</w:t>
      </w:r>
      <w:r w:rsidRPr="00CC1F11">
        <w:rPr>
          <w:rFonts w:ascii="Times New Roman" w:hAnsi="Times New Roman"/>
          <w:sz w:val="24"/>
          <w:szCs w:val="24"/>
          <w:lang w:val="en-US"/>
        </w:rPr>
        <w:t xml:space="preserve"> 3595</w:t>
      </w:r>
      <w:r w:rsidR="00C45A28" w:rsidRPr="00CC1F11">
        <w:rPr>
          <w:rFonts w:ascii="Times New Roman" w:hAnsi="Times New Roman"/>
          <w:sz w:val="24"/>
          <w:szCs w:val="24"/>
          <w:lang w:val="en-US"/>
        </w:rPr>
        <w:t xml:space="preserve"> (1989)</w:t>
      </w:r>
      <w:r w:rsidRPr="00CC1F11">
        <w:rPr>
          <w:rFonts w:ascii="Times New Roman" w:hAnsi="Times New Roman"/>
          <w:sz w:val="24"/>
          <w:szCs w:val="24"/>
          <w:lang w:val="en-US"/>
        </w:rPr>
        <w:t xml:space="preserve">. </w:t>
      </w:r>
    </w:p>
    <w:p w:rsidR="001B4881" w:rsidRPr="00CC1F11" w:rsidRDefault="001B4881" w:rsidP="00C45A28">
      <w:pPr>
        <w:autoSpaceDE w:val="0"/>
        <w:autoSpaceDN w:val="0"/>
        <w:adjustRightInd w:val="0"/>
        <w:spacing w:after="0" w:line="480" w:lineRule="auto"/>
        <w:ind w:left="426" w:hanging="426"/>
        <w:jc w:val="both"/>
        <w:rPr>
          <w:rFonts w:ascii="Times New Roman" w:hAnsi="Times New Roman"/>
          <w:sz w:val="24"/>
          <w:szCs w:val="24"/>
          <w:lang w:val="en-US"/>
        </w:rPr>
      </w:pPr>
      <w:r w:rsidRPr="00CC1F11">
        <w:rPr>
          <w:rFonts w:ascii="Times New Roman" w:hAnsi="Times New Roman"/>
          <w:sz w:val="24"/>
          <w:szCs w:val="24"/>
          <w:lang w:val="en-US"/>
        </w:rPr>
        <w:t>R4</w:t>
      </w:r>
      <w:r w:rsidR="00C45A28" w:rsidRPr="00CC1F11">
        <w:rPr>
          <w:rFonts w:ascii="Times New Roman" w:hAnsi="Times New Roman"/>
          <w:sz w:val="24"/>
          <w:szCs w:val="24"/>
          <w:lang w:val="en-US"/>
        </w:rPr>
        <w:t xml:space="preserve">. Z. Sun, J. R. Shi, B. K. Tay, </w:t>
      </w:r>
      <w:r w:rsidRPr="00CC1F11">
        <w:rPr>
          <w:rFonts w:ascii="Times New Roman" w:hAnsi="Times New Roman"/>
          <w:sz w:val="24"/>
          <w:szCs w:val="24"/>
          <w:lang w:val="en-US"/>
        </w:rPr>
        <w:t>and S. P. Lau</w:t>
      </w:r>
      <w:r w:rsidR="00C45A28" w:rsidRPr="00CC1F11">
        <w:rPr>
          <w:rFonts w:ascii="Times New Roman" w:hAnsi="Times New Roman"/>
          <w:sz w:val="24"/>
          <w:szCs w:val="24"/>
          <w:lang w:val="en-US"/>
        </w:rPr>
        <w:t xml:space="preserve">: UV-Raman characteristics of nanocrystalline diamond films with different grain size. </w:t>
      </w:r>
      <w:r w:rsidRPr="00CC1F11">
        <w:rPr>
          <w:rFonts w:ascii="Times New Roman" w:hAnsi="Times New Roman"/>
          <w:i/>
          <w:sz w:val="24"/>
          <w:szCs w:val="24"/>
          <w:lang w:val="en-US"/>
        </w:rPr>
        <w:t xml:space="preserve">Diamond </w:t>
      </w:r>
      <w:proofErr w:type="spellStart"/>
      <w:r w:rsidRPr="00CC1F11">
        <w:rPr>
          <w:rFonts w:ascii="Times New Roman" w:hAnsi="Times New Roman"/>
          <w:i/>
          <w:sz w:val="24"/>
          <w:szCs w:val="24"/>
          <w:lang w:val="en-US"/>
        </w:rPr>
        <w:t>Relat</w:t>
      </w:r>
      <w:proofErr w:type="spellEnd"/>
      <w:r w:rsidRPr="00CC1F11">
        <w:rPr>
          <w:rFonts w:ascii="Times New Roman" w:hAnsi="Times New Roman"/>
          <w:i/>
          <w:sz w:val="24"/>
          <w:szCs w:val="24"/>
          <w:lang w:val="en-US"/>
        </w:rPr>
        <w:t>. Mater.</w:t>
      </w:r>
      <w:r w:rsidR="00C45A28" w:rsidRPr="00CC1F11">
        <w:rPr>
          <w:rFonts w:ascii="Times New Roman" w:hAnsi="Times New Roman"/>
          <w:sz w:val="24"/>
          <w:szCs w:val="24"/>
          <w:lang w:val="en-US"/>
        </w:rPr>
        <w:t xml:space="preserve"> </w:t>
      </w:r>
      <w:r w:rsidRPr="00CC1F11">
        <w:rPr>
          <w:rFonts w:ascii="Times New Roman" w:hAnsi="Times New Roman"/>
          <w:b/>
          <w:sz w:val="24"/>
          <w:szCs w:val="24"/>
          <w:lang w:val="en-US"/>
        </w:rPr>
        <w:t>9</w:t>
      </w:r>
      <w:r w:rsidRPr="00CC1F11">
        <w:rPr>
          <w:rFonts w:ascii="Times New Roman" w:hAnsi="Times New Roman"/>
          <w:sz w:val="24"/>
          <w:szCs w:val="24"/>
          <w:lang w:val="en-US"/>
        </w:rPr>
        <w:t>, 1979</w:t>
      </w:r>
      <w:r w:rsidR="00C45A28" w:rsidRPr="00CC1F11">
        <w:rPr>
          <w:rFonts w:ascii="Times New Roman" w:hAnsi="Times New Roman"/>
          <w:sz w:val="24"/>
          <w:szCs w:val="24"/>
          <w:lang w:val="en-US"/>
        </w:rPr>
        <w:t xml:space="preserve"> (2000)</w:t>
      </w:r>
      <w:r w:rsidRPr="00CC1F11">
        <w:rPr>
          <w:rFonts w:ascii="Times New Roman" w:hAnsi="Times New Roman"/>
          <w:sz w:val="24"/>
          <w:szCs w:val="24"/>
          <w:lang w:val="en-US"/>
        </w:rPr>
        <w:t xml:space="preserve">. </w:t>
      </w:r>
    </w:p>
    <w:p w:rsidR="001B4881" w:rsidRPr="00CC1F11" w:rsidRDefault="001B4881" w:rsidP="001D4AE6">
      <w:pPr>
        <w:autoSpaceDE w:val="0"/>
        <w:autoSpaceDN w:val="0"/>
        <w:adjustRightInd w:val="0"/>
        <w:spacing w:after="0" w:line="480" w:lineRule="auto"/>
        <w:ind w:left="426" w:hanging="426"/>
        <w:jc w:val="both"/>
        <w:rPr>
          <w:rFonts w:ascii="Times New Roman" w:hAnsi="Times New Roman"/>
          <w:sz w:val="24"/>
          <w:szCs w:val="24"/>
          <w:lang w:val="en-US"/>
        </w:rPr>
      </w:pPr>
      <w:r w:rsidRPr="00CC1F11">
        <w:rPr>
          <w:rFonts w:ascii="Times New Roman" w:hAnsi="Times New Roman"/>
          <w:sz w:val="24"/>
          <w:szCs w:val="24"/>
          <w:lang w:val="en-US"/>
        </w:rPr>
        <w:t>R5</w:t>
      </w:r>
      <w:r w:rsidR="001D4AE6" w:rsidRPr="00CC1F11">
        <w:rPr>
          <w:rFonts w:ascii="Times New Roman" w:hAnsi="Times New Roman"/>
          <w:sz w:val="24"/>
          <w:szCs w:val="24"/>
          <w:lang w:val="en-US"/>
        </w:rPr>
        <w:t xml:space="preserve">. A. C. Ferrari, </w:t>
      </w:r>
      <w:r w:rsidRPr="00CC1F11">
        <w:rPr>
          <w:rFonts w:ascii="Times New Roman" w:hAnsi="Times New Roman"/>
          <w:sz w:val="24"/>
          <w:szCs w:val="24"/>
          <w:lang w:val="en-US"/>
        </w:rPr>
        <w:t>and J. Robertson</w:t>
      </w:r>
      <w:r w:rsidR="001D4AE6" w:rsidRPr="00CC1F11">
        <w:rPr>
          <w:rFonts w:ascii="Times New Roman" w:hAnsi="Times New Roman"/>
          <w:sz w:val="24"/>
          <w:szCs w:val="24"/>
          <w:lang w:val="en-US"/>
        </w:rPr>
        <w:t xml:space="preserve">: Origin of the 1150 cm-1 Raman mode in nanocrystalline diamond. </w:t>
      </w:r>
      <w:r w:rsidRPr="00CC1F11">
        <w:rPr>
          <w:rFonts w:ascii="Times New Roman" w:hAnsi="Times New Roman"/>
          <w:i/>
          <w:sz w:val="24"/>
          <w:szCs w:val="24"/>
          <w:lang w:val="en-US"/>
        </w:rPr>
        <w:t>Phys. Rev. B</w:t>
      </w:r>
      <w:r w:rsidR="001D4AE6" w:rsidRPr="00CC1F11">
        <w:rPr>
          <w:rFonts w:ascii="Times New Roman" w:hAnsi="Times New Roman"/>
          <w:sz w:val="24"/>
          <w:szCs w:val="24"/>
          <w:lang w:val="en-US"/>
        </w:rPr>
        <w:t xml:space="preserve"> </w:t>
      </w:r>
      <w:r w:rsidRPr="00CC1F11">
        <w:rPr>
          <w:rFonts w:ascii="Times New Roman" w:hAnsi="Times New Roman"/>
          <w:b/>
          <w:sz w:val="24"/>
          <w:szCs w:val="24"/>
          <w:lang w:val="en-US"/>
        </w:rPr>
        <w:t>63</w:t>
      </w:r>
      <w:r w:rsidRPr="00CC1F11">
        <w:rPr>
          <w:rFonts w:ascii="Times New Roman" w:hAnsi="Times New Roman"/>
          <w:sz w:val="24"/>
          <w:szCs w:val="24"/>
          <w:lang w:val="en-US"/>
        </w:rPr>
        <w:t>, 121405</w:t>
      </w:r>
      <w:r w:rsidR="001D4AE6" w:rsidRPr="00CC1F11">
        <w:rPr>
          <w:rFonts w:ascii="Times New Roman" w:hAnsi="Times New Roman"/>
          <w:sz w:val="24"/>
          <w:szCs w:val="24"/>
          <w:lang w:val="en-US"/>
        </w:rPr>
        <w:t xml:space="preserve"> (2001)</w:t>
      </w:r>
      <w:r w:rsidRPr="00CC1F11">
        <w:rPr>
          <w:rFonts w:ascii="Times New Roman" w:hAnsi="Times New Roman"/>
          <w:sz w:val="24"/>
          <w:szCs w:val="24"/>
          <w:lang w:val="en-US"/>
        </w:rPr>
        <w:t xml:space="preserve">. </w:t>
      </w:r>
    </w:p>
    <w:p w:rsidR="001B4881" w:rsidRPr="00CC1F11" w:rsidRDefault="001B4881" w:rsidP="001D4AE6">
      <w:pPr>
        <w:autoSpaceDE w:val="0"/>
        <w:autoSpaceDN w:val="0"/>
        <w:adjustRightInd w:val="0"/>
        <w:spacing w:after="0" w:line="480" w:lineRule="auto"/>
        <w:ind w:left="426" w:hanging="426"/>
        <w:jc w:val="both"/>
        <w:rPr>
          <w:rFonts w:ascii="Times New Roman" w:hAnsi="Times New Roman"/>
          <w:sz w:val="24"/>
          <w:szCs w:val="24"/>
          <w:lang w:val="en-US"/>
        </w:rPr>
      </w:pPr>
      <w:r w:rsidRPr="00CC1F11">
        <w:rPr>
          <w:rFonts w:ascii="Times New Roman" w:hAnsi="Times New Roman"/>
          <w:sz w:val="24"/>
          <w:szCs w:val="24"/>
          <w:lang w:val="en-US"/>
        </w:rPr>
        <w:t>R6</w:t>
      </w:r>
      <w:r w:rsidR="001D4AE6" w:rsidRPr="00CC1F11">
        <w:rPr>
          <w:rFonts w:ascii="Times New Roman" w:hAnsi="Times New Roman"/>
          <w:sz w:val="24"/>
          <w:szCs w:val="24"/>
          <w:lang w:val="en-US"/>
        </w:rPr>
        <w:t xml:space="preserve">. A. C. Ferrari, and J. Robertson: Interpretation of Raman spectra of disordered and amorphous carbon. </w:t>
      </w:r>
      <w:r w:rsidRPr="00CC1F11">
        <w:rPr>
          <w:rFonts w:ascii="Times New Roman" w:hAnsi="Times New Roman"/>
          <w:i/>
          <w:sz w:val="24"/>
          <w:szCs w:val="24"/>
          <w:lang w:val="en-US"/>
        </w:rPr>
        <w:t>Phys. Rev. B</w:t>
      </w:r>
      <w:r w:rsidR="001D4AE6" w:rsidRPr="00CC1F11">
        <w:rPr>
          <w:rFonts w:ascii="Times New Roman" w:hAnsi="Times New Roman"/>
          <w:sz w:val="24"/>
          <w:szCs w:val="24"/>
          <w:lang w:val="en-US"/>
        </w:rPr>
        <w:t xml:space="preserve"> </w:t>
      </w:r>
      <w:r w:rsidRPr="00CC1F11">
        <w:rPr>
          <w:rFonts w:ascii="Times New Roman" w:hAnsi="Times New Roman"/>
          <w:b/>
          <w:sz w:val="24"/>
          <w:szCs w:val="24"/>
          <w:lang w:val="en-US"/>
        </w:rPr>
        <w:t>61</w:t>
      </w:r>
      <w:r w:rsidRPr="00CC1F11">
        <w:rPr>
          <w:rFonts w:ascii="Times New Roman" w:hAnsi="Times New Roman"/>
          <w:sz w:val="24"/>
          <w:szCs w:val="24"/>
          <w:lang w:val="en-US"/>
        </w:rPr>
        <w:t>, 14095</w:t>
      </w:r>
      <w:r w:rsidR="001D4AE6" w:rsidRPr="00CC1F11">
        <w:rPr>
          <w:rFonts w:ascii="Times New Roman" w:hAnsi="Times New Roman"/>
          <w:sz w:val="24"/>
          <w:szCs w:val="24"/>
          <w:lang w:val="en-US"/>
        </w:rPr>
        <w:t xml:space="preserve"> (2000)</w:t>
      </w:r>
      <w:r w:rsidRPr="00CC1F11">
        <w:rPr>
          <w:rFonts w:ascii="Times New Roman" w:hAnsi="Times New Roman"/>
          <w:sz w:val="24"/>
          <w:szCs w:val="24"/>
          <w:lang w:val="en-US"/>
        </w:rPr>
        <w:t xml:space="preserve">. </w:t>
      </w:r>
    </w:p>
    <w:p w:rsidR="001B4881" w:rsidRPr="00CC1F11" w:rsidRDefault="001B4881" w:rsidP="001D4AE6">
      <w:pPr>
        <w:autoSpaceDE w:val="0"/>
        <w:autoSpaceDN w:val="0"/>
        <w:adjustRightInd w:val="0"/>
        <w:spacing w:after="0" w:line="480" w:lineRule="auto"/>
        <w:ind w:left="426" w:hanging="426"/>
        <w:jc w:val="both"/>
        <w:rPr>
          <w:rFonts w:ascii="Times New Roman" w:hAnsi="Times New Roman"/>
          <w:sz w:val="24"/>
          <w:szCs w:val="24"/>
          <w:lang w:val="en-US" w:eastAsia="zh-TW"/>
        </w:rPr>
      </w:pPr>
      <w:r w:rsidRPr="00CC1F11">
        <w:rPr>
          <w:rFonts w:ascii="Times New Roman" w:eastAsiaTheme="minorHAnsi" w:hAnsi="Times New Roman"/>
          <w:sz w:val="24"/>
          <w:szCs w:val="24"/>
          <w:lang w:val="en-US"/>
        </w:rPr>
        <w:t>R7</w:t>
      </w:r>
      <w:r w:rsidR="001D4AE6" w:rsidRPr="00CC1F11">
        <w:rPr>
          <w:rFonts w:ascii="Times New Roman" w:eastAsiaTheme="minorHAnsi" w:hAnsi="Times New Roman"/>
          <w:sz w:val="24"/>
          <w:szCs w:val="24"/>
          <w:lang w:val="en-US"/>
        </w:rPr>
        <w:t xml:space="preserve">. K. </w:t>
      </w:r>
      <w:r w:rsidRPr="00CC1F11">
        <w:rPr>
          <w:rFonts w:ascii="Times New Roman" w:hAnsi="Times New Roman"/>
          <w:sz w:val="24"/>
          <w:szCs w:val="24"/>
          <w:lang w:val="en-US" w:eastAsia="zh-TW"/>
        </w:rPr>
        <w:t xml:space="preserve">Panda, </w:t>
      </w:r>
      <w:r w:rsidR="001D4AE6" w:rsidRPr="00CC1F11">
        <w:rPr>
          <w:rFonts w:ascii="Times New Roman" w:hAnsi="Times New Roman"/>
          <w:sz w:val="24"/>
          <w:szCs w:val="24"/>
          <w:lang w:val="en-US" w:eastAsia="zh-TW"/>
        </w:rPr>
        <w:t xml:space="preserve">K. J. </w:t>
      </w:r>
      <w:r w:rsidRPr="00CC1F11">
        <w:rPr>
          <w:rFonts w:ascii="Times New Roman" w:hAnsi="Times New Roman"/>
          <w:sz w:val="24"/>
          <w:szCs w:val="24"/>
          <w:lang w:val="en-US" w:eastAsia="zh-TW"/>
        </w:rPr>
        <w:t xml:space="preserve">Sankaran, </w:t>
      </w:r>
      <w:r w:rsidR="001D4AE6" w:rsidRPr="00CC1F11">
        <w:rPr>
          <w:rFonts w:ascii="Times New Roman" w:hAnsi="Times New Roman"/>
          <w:sz w:val="24"/>
          <w:szCs w:val="24"/>
          <w:lang w:val="en-US" w:eastAsia="zh-TW"/>
        </w:rPr>
        <w:t xml:space="preserve">B. K. </w:t>
      </w:r>
      <w:proofErr w:type="spellStart"/>
      <w:r w:rsidRPr="00CC1F11">
        <w:rPr>
          <w:rFonts w:ascii="Times New Roman" w:hAnsi="Times New Roman"/>
          <w:sz w:val="24"/>
          <w:szCs w:val="24"/>
          <w:lang w:val="en-US" w:eastAsia="zh-TW"/>
        </w:rPr>
        <w:t>Panigrahi</w:t>
      </w:r>
      <w:proofErr w:type="spellEnd"/>
      <w:r w:rsidRPr="00CC1F11">
        <w:rPr>
          <w:rFonts w:ascii="Times New Roman" w:hAnsi="Times New Roman"/>
          <w:sz w:val="24"/>
          <w:szCs w:val="24"/>
          <w:lang w:val="en-US" w:eastAsia="zh-TW"/>
        </w:rPr>
        <w:t xml:space="preserve">, </w:t>
      </w:r>
      <w:r w:rsidR="001D4AE6" w:rsidRPr="00CC1F11">
        <w:rPr>
          <w:rFonts w:ascii="Times New Roman" w:hAnsi="Times New Roman"/>
          <w:sz w:val="24"/>
          <w:szCs w:val="24"/>
          <w:lang w:val="en-US" w:eastAsia="zh-TW"/>
        </w:rPr>
        <w:t xml:space="preserve">N. H. </w:t>
      </w:r>
      <w:r w:rsidRPr="00CC1F11">
        <w:rPr>
          <w:rFonts w:ascii="Times New Roman" w:hAnsi="Times New Roman"/>
          <w:sz w:val="24"/>
          <w:szCs w:val="24"/>
          <w:lang w:val="en-US" w:eastAsia="zh-TW"/>
        </w:rPr>
        <w:t xml:space="preserve">Tai, </w:t>
      </w:r>
      <w:r w:rsidR="001D4AE6" w:rsidRPr="00CC1F11">
        <w:rPr>
          <w:rFonts w:ascii="Times New Roman" w:hAnsi="Times New Roman"/>
          <w:sz w:val="24"/>
          <w:szCs w:val="24"/>
          <w:lang w:val="en-US" w:eastAsia="zh-TW"/>
        </w:rPr>
        <w:t xml:space="preserve">and I. N. Lin: </w:t>
      </w:r>
      <w:r w:rsidRPr="00CC1F11">
        <w:rPr>
          <w:rFonts w:ascii="Times New Roman" w:hAnsi="Times New Roman"/>
          <w:sz w:val="24"/>
          <w:szCs w:val="24"/>
          <w:lang w:val="en-US" w:eastAsia="zh-TW"/>
        </w:rPr>
        <w:t xml:space="preserve">Direct </w:t>
      </w:r>
      <w:r w:rsidR="001D4AE6" w:rsidRPr="00CC1F11">
        <w:rPr>
          <w:rFonts w:ascii="Times New Roman" w:hAnsi="Times New Roman"/>
          <w:sz w:val="24"/>
          <w:szCs w:val="24"/>
          <w:lang w:val="en-US" w:eastAsia="zh-TW"/>
        </w:rPr>
        <w:t>o</w:t>
      </w:r>
      <w:r w:rsidRPr="00CC1F11">
        <w:rPr>
          <w:rFonts w:ascii="Times New Roman" w:hAnsi="Times New Roman"/>
          <w:sz w:val="24"/>
          <w:szCs w:val="24"/>
          <w:lang w:val="en-US" w:eastAsia="zh-TW"/>
        </w:rPr>
        <w:t xml:space="preserve">bservation and </w:t>
      </w:r>
      <w:r w:rsidR="001D4AE6" w:rsidRPr="00CC1F11">
        <w:rPr>
          <w:rFonts w:ascii="Times New Roman" w:hAnsi="Times New Roman"/>
          <w:sz w:val="24"/>
          <w:szCs w:val="24"/>
          <w:lang w:val="en-US" w:eastAsia="zh-TW"/>
        </w:rPr>
        <w:t>m</w:t>
      </w:r>
      <w:r w:rsidRPr="00CC1F11">
        <w:rPr>
          <w:rFonts w:ascii="Times New Roman" w:hAnsi="Times New Roman"/>
          <w:sz w:val="24"/>
          <w:szCs w:val="24"/>
          <w:lang w:val="en-US" w:eastAsia="zh-TW"/>
        </w:rPr>
        <w:t xml:space="preserve">echanism for </w:t>
      </w:r>
      <w:r w:rsidR="001D4AE6" w:rsidRPr="00CC1F11">
        <w:rPr>
          <w:rFonts w:ascii="Times New Roman" w:hAnsi="Times New Roman"/>
          <w:sz w:val="24"/>
          <w:szCs w:val="24"/>
          <w:lang w:val="en-US" w:eastAsia="zh-TW"/>
        </w:rPr>
        <w:t>e</w:t>
      </w:r>
      <w:r w:rsidRPr="00CC1F11">
        <w:rPr>
          <w:rFonts w:ascii="Times New Roman" w:hAnsi="Times New Roman"/>
          <w:sz w:val="24"/>
          <w:szCs w:val="24"/>
          <w:lang w:val="en-US" w:eastAsia="zh-TW"/>
        </w:rPr>
        <w:t xml:space="preserve">nhanced </w:t>
      </w:r>
      <w:r w:rsidR="001D4AE6" w:rsidRPr="00CC1F11">
        <w:rPr>
          <w:rFonts w:ascii="Times New Roman" w:hAnsi="Times New Roman"/>
          <w:sz w:val="24"/>
          <w:szCs w:val="24"/>
          <w:lang w:val="en-US" w:eastAsia="zh-TW"/>
        </w:rPr>
        <w:t>e</w:t>
      </w:r>
      <w:r w:rsidRPr="00CC1F11">
        <w:rPr>
          <w:rFonts w:ascii="Times New Roman" w:hAnsi="Times New Roman"/>
          <w:sz w:val="24"/>
          <w:szCs w:val="24"/>
          <w:lang w:val="en-US" w:eastAsia="zh-TW"/>
        </w:rPr>
        <w:t xml:space="preserve">lectron </w:t>
      </w:r>
      <w:r w:rsidR="001D4AE6" w:rsidRPr="00CC1F11">
        <w:rPr>
          <w:rFonts w:ascii="Times New Roman" w:hAnsi="Times New Roman"/>
          <w:sz w:val="24"/>
          <w:szCs w:val="24"/>
          <w:lang w:val="en-US" w:eastAsia="zh-TW"/>
        </w:rPr>
        <w:t>e</w:t>
      </w:r>
      <w:r w:rsidRPr="00CC1F11">
        <w:rPr>
          <w:rFonts w:ascii="Times New Roman" w:hAnsi="Times New Roman"/>
          <w:sz w:val="24"/>
          <w:szCs w:val="24"/>
          <w:lang w:val="en-US" w:eastAsia="zh-TW"/>
        </w:rPr>
        <w:t xml:space="preserve">mission in </w:t>
      </w:r>
      <w:r w:rsidR="001D4AE6" w:rsidRPr="00CC1F11">
        <w:rPr>
          <w:rFonts w:ascii="Times New Roman" w:hAnsi="Times New Roman"/>
          <w:sz w:val="24"/>
          <w:szCs w:val="24"/>
          <w:lang w:val="en-US" w:eastAsia="zh-TW"/>
        </w:rPr>
        <w:t>h</w:t>
      </w:r>
      <w:r w:rsidRPr="00CC1F11">
        <w:rPr>
          <w:rFonts w:ascii="Times New Roman" w:hAnsi="Times New Roman"/>
          <w:sz w:val="24"/>
          <w:szCs w:val="24"/>
          <w:lang w:val="en-US" w:eastAsia="zh-TW"/>
        </w:rPr>
        <w:t xml:space="preserve">ydrogen </w:t>
      </w:r>
      <w:r w:rsidR="001D4AE6" w:rsidRPr="00CC1F11">
        <w:rPr>
          <w:rFonts w:ascii="Times New Roman" w:hAnsi="Times New Roman"/>
          <w:sz w:val="24"/>
          <w:szCs w:val="24"/>
          <w:lang w:val="en-US" w:eastAsia="zh-TW"/>
        </w:rPr>
        <w:t>p</w:t>
      </w:r>
      <w:r w:rsidRPr="00CC1F11">
        <w:rPr>
          <w:rFonts w:ascii="Times New Roman" w:hAnsi="Times New Roman"/>
          <w:sz w:val="24"/>
          <w:szCs w:val="24"/>
          <w:lang w:val="en-US" w:eastAsia="zh-TW"/>
        </w:rPr>
        <w:t>lasma-</w:t>
      </w:r>
      <w:r w:rsidR="001D4AE6" w:rsidRPr="00CC1F11">
        <w:rPr>
          <w:rFonts w:ascii="Times New Roman" w:hAnsi="Times New Roman"/>
          <w:sz w:val="24"/>
          <w:szCs w:val="24"/>
          <w:lang w:val="en-US" w:eastAsia="zh-TW"/>
        </w:rPr>
        <w:t>t</w:t>
      </w:r>
      <w:r w:rsidRPr="00CC1F11">
        <w:rPr>
          <w:rFonts w:ascii="Times New Roman" w:hAnsi="Times New Roman"/>
          <w:sz w:val="24"/>
          <w:szCs w:val="24"/>
          <w:lang w:val="en-US" w:eastAsia="zh-TW"/>
        </w:rPr>
        <w:t xml:space="preserve">reated </w:t>
      </w:r>
      <w:r w:rsidR="001D4AE6" w:rsidRPr="00CC1F11">
        <w:rPr>
          <w:rFonts w:ascii="Times New Roman" w:hAnsi="Times New Roman"/>
          <w:sz w:val="24"/>
          <w:szCs w:val="24"/>
          <w:lang w:val="en-US" w:eastAsia="zh-TW"/>
        </w:rPr>
        <w:t>d</w:t>
      </w:r>
      <w:r w:rsidRPr="00CC1F11">
        <w:rPr>
          <w:rFonts w:ascii="Times New Roman" w:hAnsi="Times New Roman"/>
          <w:sz w:val="24"/>
          <w:szCs w:val="24"/>
          <w:lang w:val="en-US" w:eastAsia="zh-TW"/>
        </w:rPr>
        <w:t xml:space="preserve">iamond </w:t>
      </w:r>
      <w:r w:rsidR="001D4AE6" w:rsidRPr="00CC1F11">
        <w:rPr>
          <w:rFonts w:ascii="Times New Roman" w:hAnsi="Times New Roman"/>
          <w:sz w:val="24"/>
          <w:szCs w:val="24"/>
          <w:lang w:val="en-US" w:eastAsia="zh-TW"/>
        </w:rPr>
        <w:t>n</w:t>
      </w:r>
      <w:r w:rsidRPr="00CC1F11">
        <w:rPr>
          <w:rFonts w:ascii="Times New Roman" w:hAnsi="Times New Roman"/>
          <w:sz w:val="24"/>
          <w:szCs w:val="24"/>
          <w:lang w:val="en-US" w:eastAsia="zh-TW"/>
        </w:rPr>
        <w:t xml:space="preserve">anowire </w:t>
      </w:r>
      <w:r w:rsidR="001D4AE6" w:rsidRPr="00CC1F11">
        <w:rPr>
          <w:rFonts w:ascii="Times New Roman" w:hAnsi="Times New Roman"/>
          <w:sz w:val="24"/>
          <w:szCs w:val="24"/>
          <w:lang w:val="en-US" w:eastAsia="zh-TW"/>
        </w:rPr>
        <w:t>f</w:t>
      </w:r>
      <w:r w:rsidRPr="00CC1F11">
        <w:rPr>
          <w:rFonts w:ascii="Times New Roman" w:hAnsi="Times New Roman"/>
          <w:sz w:val="24"/>
          <w:szCs w:val="24"/>
          <w:lang w:val="en-US" w:eastAsia="zh-TW"/>
        </w:rPr>
        <w:t xml:space="preserve">ilms, </w:t>
      </w:r>
      <w:r w:rsidRPr="00CC1F11">
        <w:rPr>
          <w:rFonts w:ascii="Times New Roman" w:hAnsi="Times New Roman"/>
          <w:i/>
          <w:sz w:val="24"/>
          <w:szCs w:val="24"/>
          <w:lang w:val="en-US" w:eastAsia="zh-TW"/>
        </w:rPr>
        <w:t>ACS Appl. Mater. Interfaces</w:t>
      </w:r>
      <w:r w:rsidR="001D4AE6" w:rsidRPr="00CC1F11">
        <w:rPr>
          <w:rFonts w:ascii="Times New Roman" w:hAnsi="Times New Roman"/>
          <w:sz w:val="24"/>
          <w:szCs w:val="24"/>
          <w:lang w:val="en-US" w:eastAsia="zh-TW"/>
        </w:rPr>
        <w:t xml:space="preserve"> </w:t>
      </w:r>
      <w:r w:rsidRPr="00CC1F11">
        <w:rPr>
          <w:rFonts w:ascii="Times New Roman" w:hAnsi="Times New Roman"/>
          <w:b/>
          <w:sz w:val="24"/>
          <w:szCs w:val="24"/>
          <w:lang w:val="en-US" w:eastAsia="zh-TW"/>
        </w:rPr>
        <w:t>6</w:t>
      </w:r>
      <w:r w:rsidRPr="00CC1F11">
        <w:rPr>
          <w:rFonts w:ascii="Times New Roman" w:hAnsi="Times New Roman"/>
          <w:sz w:val="24"/>
          <w:szCs w:val="24"/>
          <w:lang w:val="en-US" w:eastAsia="zh-TW"/>
        </w:rPr>
        <w:t>, 8531</w:t>
      </w:r>
      <w:r w:rsidR="001D4AE6" w:rsidRPr="00CC1F11">
        <w:rPr>
          <w:rFonts w:ascii="Times New Roman" w:hAnsi="Times New Roman"/>
          <w:sz w:val="24"/>
          <w:szCs w:val="24"/>
          <w:lang w:val="en-US" w:eastAsia="zh-TW"/>
        </w:rPr>
        <w:t xml:space="preserve"> (2014)</w:t>
      </w:r>
      <w:r w:rsidRPr="00CC1F11">
        <w:rPr>
          <w:rFonts w:ascii="Times New Roman" w:hAnsi="Times New Roman"/>
          <w:sz w:val="24"/>
          <w:szCs w:val="24"/>
          <w:lang w:val="en-US" w:eastAsia="zh-TW"/>
        </w:rPr>
        <w:t xml:space="preserve">. </w:t>
      </w:r>
    </w:p>
    <w:p w:rsidR="001B4881" w:rsidRPr="00CC1F11" w:rsidRDefault="001B4881" w:rsidP="001D4AE6">
      <w:pPr>
        <w:autoSpaceDE w:val="0"/>
        <w:autoSpaceDN w:val="0"/>
        <w:adjustRightInd w:val="0"/>
        <w:spacing w:after="0" w:line="480" w:lineRule="auto"/>
        <w:ind w:left="426" w:hanging="426"/>
        <w:jc w:val="both"/>
        <w:rPr>
          <w:rFonts w:ascii="Times New Roman" w:hAnsi="Times New Roman"/>
          <w:sz w:val="24"/>
          <w:szCs w:val="24"/>
          <w:lang w:val="en-US"/>
        </w:rPr>
      </w:pPr>
      <w:r w:rsidRPr="00CC1F11">
        <w:rPr>
          <w:rFonts w:ascii="Times New Roman" w:hAnsi="Times New Roman"/>
          <w:sz w:val="24"/>
          <w:szCs w:val="24"/>
          <w:lang w:val="en-US"/>
        </w:rPr>
        <w:t>R8</w:t>
      </w:r>
      <w:r w:rsidR="001D4AE6" w:rsidRPr="00CC1F11">
        <w:rPr>
          <w:rFonts w:ascii="Times New Roman" w:hAnsi="Times New Roman"/>
          <w:sz w:val="24"/>
          <w:szCs w:val="24"/>
          <w:lang w:val="en-US"/>
        </w:rPr>
        <w:t xml:space="preserve">. </w:t>
      </w:r>
      <w:r w:rsidRPr="00CC1F11">
        <w:rPr>
          <w:rFonts w:ascii="Times New Roman" w:hAnsi="Times New Roman"/>
          <w:sz w:val="24"/>
          <w:szCs w:val="24"/>
          <w:lang w:val="en-US"/>
        </w:rPr>
        <w:t xml:space="preserve">M. Chandran, M. </w:t>
      </w:r>
      <w:proofErr w:type="spellStart"/>
      <w:r w:rsidRPr="00CC1F11">
        <w:rPr>
          <w:rFonts w:ascii="Times New Roman" w:hAnsi="Times New Roman"/>
          <w:sz w:val="24"/>
          <w:szCs w:val="24"/>
          <w:lang w:val="en-US"/>
        </w:rPr>
        <w:t>Shasha</w:t>
      </w:r>
      <w:proofErr w:type="spellEnd"/>
      <w:r w:rsidR="001D4AE6" w:rsidRPr="00CC1F11">
        <w:rPr>
          <w:rFonts w:ascii="Times New Roman" w:hAnsi="Times New Roman"/>
          <w:sz w:val="24"/>
          <w:szCs w:val="24"/>
          <w:lang w:val="en-US"/>
        </w:rPr>
        <w:t xml:space="preserve">, S. Michaelson, R. </w:t>
      </w:r>
      <w:proofErr w:type="spellStart"/>
      <w:r w:rsidR="001D4AE6" w:rsidRPr="00CC1F11">
        <w:rPr>
          <w:rFonts w:ascii="Times New Roman" w:hAnsi="Times New Roman"/>
          <w:sz w:val="24"/>
          <w:szCs w:val="24"/>
          <w:lang w:val="en-US"/>
        </w:rPr>
        <w:t>Akhvlediani</w:t>
      </w:r>
      <w:proofErr w:type="spellEnd"/>
      <w:r w:rsidR="001D4AE6" w:rsidRPr="00CC1F11">
        <w:rPr>
          <w:rFonts w:ascii="Times New Roman" w:hAnsi="Times New Roman"/>
          <w:sz w:val="24"/>
          <w:szCs w:val="24"/>
          <w:lang w:val="en-US"/>
        </w:rPr>
        <w:t xml:space="preserve">, </w:t>
      </w:r>
      <w:r w:rsidRPr="00CC1F11">
        <w:rPr>
          <w:rFonts w:ascii="Times New Roman" w:hAnsi="Times New Roman"/>
          <w:sz w:val="24"/>
          <w:szCs w:val="24"/>
          <w:lang w:val="en-US"/>
        </w:rPr>
        <w:t>and A. Hoffman</w:t>
      </w:r>
      <w:r w:rsidR="001D4AE6" w:rsidRPr="00CC1F11">
        <w:rPr>
          <w:rFonts w:ascii="Times New Roman" w:hAnsi="Times New Roman"/>
          <w:sz w:val="24"/>
          <w:szCs w:val="24"/>
          <w:lang w:val="en-US"/>
        </w:rPr>
        <w:t xml:space="preserve">: Incorporation of nitrogen into polycrystalline diamond surfaces by RF plasma nitridation process at different temperatures: Bonding configuration and thermal stability studies by in situ XPS and HREELS. </w:t>
      </w:r>
      <w:r w:rsidRPr="00CC1F11">
        <w:rPr>
          <w:rFonts w:ascii="Times New Roman" w:hAnsi="Times New Roman"/>
          <w:i/>
          <w:sz w:val="24"/>
          <w:szCs w:val="24"/>
          <w:lang w:val="en-US"/>
        </w:rPr>
        <w:t>Phys. Status. Solidi (a)</w:t>
      </w:r>
      <w:r w:rsidR="001D4AE6" w:rsidRPr="00CC1F11">
        <w:rPr>
          <w:rFonts w:ascii="Times New Roman" w:hAnsi="Times New Roman"/>
          <w:sz w:val="24"/>
          <w:szCs w:val="24"/>
          <w:lang w:val="en-US"/>
        </w:rPr>
        <w:t xml:space="preserve"> </w:t>
      </w:r>
      <w:r w:rsidRPr="00CC1F11">
        <w:rPr>
          <w:rFonts w:ascii="Times New Roman" w:hAnsi="Times New Roman"/>
          <w:b/>
          <w:sz w:val="24"/>
          <w:szCs w:val="24"/>
          <w:lang w:val="en-US"/>
        </w:rPr>
        <w:t>212</w:t>
      </w:r>
      <w:r w:rsidRPr="00CC1F11">
        <w:rPr>
          <w:rFonts w:ascii="Times New Roman" w:hAnsi="Times New Roman"/>
          <w:sz w:val="24"/>
          <w:szCs w:val="24"/>
          <w:lang w:val="en-US"/>
        </w:rPr>
        <w:t>, 2487</w:t>
      </w:r>
      <w:r w:rsidR="001D4AE6" w:rsidRPr="00CC1F11">
        <w:rPr>
          <w:rFonts w:ascii="Times New Roman" w:hAnsi="Times New Roman"/>
          <w:sz w:val="24"/>
          <w:szCs w:val="24"/>
          <w:lang w:val="en-US"/>
        </w:rPr>
        <w:t xml:space="preserve"> (2015)</w:t>
      </w:r>
      <w:r w:rsidRPr="00CC1F11">
        <w:rPr>
          <w:rFonts w:ascii="Times New Roman" w:hAnsi="Times New Roman"/>
          <w:sz w:val="24"/>
          <w:szCs w:val="24"/>
          <w:lang w:val="en-US"/>
        </w:rPr>
        <w:t xml:space="preserve">. </w:t>
      </w:r>
    </w:p>
    <w:p w:rsidR="001B4881" w:rsidRPr="00CC1F11" w:rsidRDefault="001B4881" w:rsidP="001D4AE6">
      <w:pPr>
        <w:autoSpaceDE w:val="0"/>
        <w:autoSpaceDN w:val="0"/>
        <w:adjustRightInd w:val="0"/>
        <w:spacing w:after="0" w:line="480" w:lineRule="auto"/>
        <w:ind w:left="426" w:hanging="426"/>
        <w:jc w:val="both"/>
        <w:rPr>
          <w:rFonts w:ascii="Times New Roman" w:eastAsiaTheme="minorHAnsi" w:hAnsi="Times New Roman"/>
          <w:sz w:val="24"/>
          <w:szCs w:val="24"/>
          <w:lang w:val="en-US"/>
        </w:rPr>
      </w:pPr>
      <w:r w:rsidRPr="00CC1F11">
        <w:rPr>
          <w:rFonts w:ascii="Times New Roman" w:eastAsiaTheme="minorHAnsi" w:hAnsi="Times New Roman"/>
          <w:sz w:val="24"/>
          <w:szCs w:val="24"/>
          <w:lang w:val="en-US"/>
        </w:rPr>
        <w:lastRenderedPageBreak/>
        <w:t>R9</w:t>
      </w:r>
      <w:r w:rsidR="001D4AE6" w:rsidRPr="00CC1F11">
        <w:rPr>
          <w:rFonts w:ascii="Times New Roman" w:eastAsiaTheme="minorHAnsi" w:hAnsi="Times New Roman"/>
          <w:sz w:val="24"/>
          <w:szCs w:val="24"/>
          <w:lang w:val="en-US"/>
        </w:rPr>
        <w:t xml:space="preserve">. S. </w:t>
      </w:r>
      <w:proofErr w:type="spellStart"/>
      <w:r w:rsidRPr="00CC1F11">
        <w:rPr>
          <w:rFonts w:ascii="Times New Roman" w:eastAsiaTheme="minorHAnsi" w:hAnsi="Times New Roman"/>
          <w:sz w:val="24"/>
          <w:szCs w:val="24"/>
          <w:lang w:val="en-US"/>
        </w:rPr>
        <w:t>Talapatra</w:t>
      </w:r>
      <w:proofErr w:type="spellEnd"/>
      <w:r w:rsidRPr="00CC1F11">
        <w:rPr>
          <w:rFonts w:ascii="Times New Roman" w:eastAsiaTheme="minorHAnsi" w:hAnsi="Times New Roman"/>
          <w:sz w:val="24"/>
          <w:szCs w:val="24"/>
          <w:lang w:val="en-US"/>
        </w:rPr>
        <w:t xml:space="preserve">, </w:t>
      </w:r>
      <w:r w:rsidR="001D4AE6" w:rsidRPr="00CC1F11">
        <w:rPr>
          <w:rFonts w:ascii="Times New Roman" w:eastAsiaTheme="minorHAnsi" w:hAnsi="Times New Roman"/>
          <w:sz w:val="24"/>
          <w:szCs w:val="24"/>
          <w:lang w:val="en-US"/>
        </w:rPr>
        <w:t>P. G.</w:t>
      </w:r>
      <w:r w:rsidRPr="00CC1F11">
        <w:rPr>
          <w:rFonts w:ascii="Times New Roman" w:eastAsiaTheme="minorHAnsi" w:hAnsi="Times New Roman"/>
          <w:sz w:val="24"/>
          <w:szCs w:val="24"/>
          <w:lang w:val="en-US"/>
        </w:rPr>
        <w:t xml:space="preserve"> Ganesan, </w:t>
      </w:r>
      <w:r w:rsidR="001D4AE6" w:rsidRPr="00CC1F11">
        <w:rPr>
          <w:rFonts w:ascii="Times New Roman" w:eastAsiaTheme="minorHAnsi" w:hAnsi="Times New Roman"/>
          <w:sz w:val="24"/>
          <w:szCs w:val="24"/>
          <w:lang w:val="en-US"/>
        </w:rPr>
        <w:t>T.</w:t>
      </w:r>
      <w:r w:rsidRPr="00CC1F11">
        <w:rPr>
          <w:rFonts w:ascii="Times New Roman" w:eastAsiaTheme="minorHAnsi" w:hAnsi="Times New Roman"/>
          <w:sz w:val="24"/>
          <w:szCs w:val="24"/>
          <w:lang w:val="en-US"/>
        </w:rPr>
        <w:t xml:space="preserve"> Kim, </w:t>
      </w:r>
      <w:r w:rsidR="001D4AE6" w:rsidRPr="00CC1F11">
        <w:rPr>
          <w:rFonts w:ascii="Times New Roman" w:eastAsiaTheme="minorHAnsi" w:hAnsi="Times New Roman"/>
          <w:sz w:val="24"/>
          <w:szCs w:val="24"/>
          <w:lang w:val="en-US"/>
        </w:rPr>
        <w:t xml:space="preserve">R. </w:t>
      </w:r>
      <w:proofErr w:type="spellStart"/>
      <w:r w:rsidRPr="00CC1F11">
        <w:rPr>
          <w:rFonts w:ascii="Times New Roman" w:eastAsiaTheme="minorHAnsi" w:hAnsi="Times New Roman"/>
          <w:sz w:val="24"/>
          <w:szCs w:val="24"/>
          <w:lang w:val="en-US"/>
        </w:rPr>
        <w:t>Vajtai</w:t>
      </w:r>
      <w:proofErr w:type="spellEnd"/>
      <w:r w:rsidRPr="00CC1F11">
        <w:rPr>
          <w:rFonts w:ascii="Times New Roman" w:eastAsiaTheme="minorHAnsi" w:hAnsi="Times New Roman"/>
          <w:sz w:val="24"/>
          <w:szCs w:val="24"/>
          <w:lang w:val="en-US"/>
        </w:rPr>
        <w:t xml:space="preserve">, </w:t>
      </w:r>
      <w:r w:rsidR="001D4AE6" w:rsidRPr="00CC1F11">
        <w:rPr>
          <w:rFonts w:ascii="Times New Roman" w:eastAsiaTheme="minorHAnsi" w:hAnsi="Times New Roman"/>
          <w:sz w:val="24"/>
          <w:szCs w:val="24"/>
          <w:lang w:val="en-US"/>
        </w:rPr>
        <w:t xml:space="preserve">M. </w:t>
      </w:r>
      <w:r w:rsidRPr="00CC1F11">
        <w:rPr>
          <w:rFonts w:ascii="Times New Roman" w:eastAsiaTheme="minorHAnsi" w:hAnsi="Times New Roman"/>
          <w:sz w:val="24"/>
          <w:szCs w:val="24"/>
          <w:lang w:val="en-US"/>
        </w:rPr>
        <w:t xml:space="preserve">Huang, </w:t>
      </w:r>
      <w:r w:rsidR="001D4AE6" w:rsidRPr="00CC1F11">
        <w:rPr>
          <w:rFonts w:ascii="Times New Roman" w:eastAsiaTheme="minorHAnsi" w:hAnsi="Times New Roman"/>
          <w:sz w:val="24"/>
          <w:szCs w:val="24"/>
          <w:lang w:val="en-US"/>
        </w:rPr>
        <w:t xml:space="preserve">M. </w:t>
      </w:r>
      <w:proofErr w:type="spellStart"/>
      <w:r w:rsidRPr="00CC1F11">
        <w:rPr>
          <w:rFonts w:ascii="Times New Roman" w:eastAsiaTheme="minorHAnsi" w:hAnsi="Times New Roman"/>
          <w:sz w:val="24"/>
          <w:szCs w:val="24"/>
          <w:lang w:val="en-US"/>
        </w:rPr>
        <w:t>Shima</w:t>
      </w:r>
      <w:proofErr w:type="spellEnd"/>
      <w:r w:rsidRPr="00CC1F11">
        <w:rPr>
          <w:rFonts w:ascii="Times New Roman" w:eastAsiaTheme="minorHAnsi" w:hAnsi="Times New Roman"/>
          <w:sz w:val="24"/>
          <w:szCs w:val="24"/>
          <w:lang w:val="en-US"/>
        </w:rPr>
        <w:t xml:space="preserve">, </w:t>
      </w:r>
      <w:r w:rsidR="001D4AE6" w:rsidRPr="00CC1F11">
        <w:rPr>
          <w:rFonts w:ascii="Times New Roman" w:eastAsiaTheme="minorHAnsi" w:hAnsi="Times New Roman"/>
          <w:sz w:val="24"/>
          <w:szCs w:val="24"/>
          <w:lang w:val="en-US"/>
        </w:rPr>
        <w:t>G.</w:t>
      </w:r>
      <w:r w:rsidRPr="00CC1F11">
        <w:rPr>
          <w:rFonts w:ascii="Times New Roman" w:eastAsiaTheme="minorHAnsi" w:hAnsi="Times New Roman"/>
          <w:sz w:val="24"/>
          <w:szCs w:val="24"/>
          <w:lang w:val="en-US"/>
        </w:rPr>
        <w:t xml:space="preserve"> </w:t>
      </w:r>
      <w:proofErr w:type="spellStart"/>
      <w:r w:rsidRPr="00CC1F11">
        <w:rPr>
          <w:rFonts w:ascii="Times New Roman" w:eastAsiaTheme="minorHAnsi" w:hAnsi="Times New Roman"/>
          <w:sz w:val="24"/>
          <w:szCs w:val="24"/>
          <w:lang w:val="en-US"/>
        </w:rPr>
        <w:t>Ramanath</w:t>
      </w:r>
      <w:proofErr w:type="spellEnd"/>
      <w:r w:rsidRPr="00CC1F11">
        <w:rPr>
          <w:rFonts w:ascii="Times New Roman" w:eastAsiaTheme="minorHAnsi" w:hAnsi="Times New Roman"/>
          <w:sz w:val="24"/>
          <w:szCs w:val="24"/>
          <w:lang w:val="en-US"/>
        </w:rPr>
        <w:t xml:space="preserve">, </w:t>
      </w:r>
      <w:r w:rsidR="001D4AE6" w:rsidRPr="00CC1F11">
        <w:rPr>
          <w:rFonts w:ascii="Times New Roman" w:eastAsiaTheme="minorHAnsi" w:hAnsi="Times New Roman"/>
          <w:sz w:val="24"/>
          <w:szCs w:val="24"/>
          <w:lang w:val="en-US"/>
        </w:rPr>
        <w:t xml:space="preserve">D. </w:t>
      </w:r>
      <w:r w:rsidRPr="00CC1F11">
        <w:rPr>
          <w:rFonts w:ascii="Times New Roman" w:eastAsiaTheme="minorHAnsi" w:hAnsi="Times New Roman"/>
          <w:sz w:val="24"/>
          <w:szCs w:val="24"/>
          <w:lang w:val="en-US"/>
        </w:rPr>
        <w:t xml:space="preserve">Srivastava, </w:t>
      </w:r>
      <w:r w:rsidR="001D4AE6" w:rsidRPr="00CC1F11">
        <w:rPr>
          <w:rFonts w:ascii="Times New Roman" w:eastAsiaTheme="minorHAnsi" w:hAnsi="Times New Roman"/>
          <w:sz w:val="24"/>
          <w:szCs w:val="24"/>
          <w:lang w:val="en-US"/>
        </w:rPr>
        <w:t>S. C.</w:t>
      </w:r>
      <w:r w:rsidRPr="00CC1F11">
        <w:rPr>
          <w:rFonts w:ascii="Times New Roman" w:eastAsiaTheme="minorHAnsi" w:hAnsi="Times New Roman"/>
          <w:sz w:val="24"/>
          <w:szCs w:val="24"/>
          <w:lang w:val="en-US"/>
        </w:rPr>
        <w:t xml:space="preserve"> </w:t>
      </w:r>
      <w:proofErr w:type="spellStart"/>
      <w:r w:rsidRPr="00CC1F11">
        <w:rPr>
          <w:rFonts w:ascii="Times New Roman" w:eastAsiaTheme="minorHAnsi" w:hAnsi="Times New Roman"/>
          <w:sz w:val="24"/>
          <w:szCs w:val="24"/>
          <w:lang w:val="en-US"/>
        </w:rPr>
        <w:t>Deevi</w:t>
      </w:r>
      <w:proofErr w:type="spellEnd"/>
      <w:r w:rsidRPr="00CC1F11">
        <w:rPr>
          <w:rFonts w:ascii="Times New Roman" w:eastAsiaTheme="minorHAnsi" w:hAnsi="Times New Roman"/>
          <w:sz w:val="24"/>
          <w:szCs w:val="24"/>
          <w:lang w:val="en-US"/>
        </w:rPr>
        <w:t xml:space="preserve">, </w:t>
      </w:r>
      <w:r w:rsidR="001D4AE6" w:rsidRPr="00CC1F11">
        <w:rPr>
          <w:rFonts w:ascii="Times New Roman" w:eastAsiaTheme="minorHAnsi" w:hAnsi="Times New Roman"/>
          <w:sz w:val="24"/>
          <w:szCs w:val="24"/>
          <w:lang w:val="en-US"/>
        </w:rPr>
        <w:t xml:space="preserve">P. M. </w:t>
      </w:r>
      <w:proofErr w:type="spellStart"/>
      <w:r w:rsidR="001D4AE6" w:rsidRPr="00CC1F11">
        <w:rPr>
          <w:rFonts w:ascii="Times New Roman" w:eastAsiaTheme="minorHAnsi" w:hAnsi="Times New Roman"/>
          <w:sz w:val="24"/>
          <w:szCs w:val="24"/>
          <w:lang w:val="en-US"/>
        </w:rPr>
        <w:t>Ajayan</w:t>
      </w:r>
      <w:proofErr w:type="spellEnd"/>
      <w:r w:rsidR="001D4AE6"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 xml:space="preserve">Irradiation-induced </w:t>
      </w:r>
      <w:r w:rsidR="001D4AE6" w:rsidRPr="00CC1F11">
        <w:rPr>
          <w:rFonts w:ascii="Times New Roman" w:eastAsiaTheme="minorHAnsi" w:hAnsi="Times New Roman"/>
          <w:sz w:val="24"/>
          <w:szCs w:val="24"/>
          <w:lang w:val="en-US"/>
        </w:rPr>
        <w:t>m</w:t>
      </w:r>
      <w:r w:rsidRPr="00CC1F11">
        <w:rPr>
          <w:rFonts w:ascii="Times New Roman" w:eastAsiaTheme="minorHAnsi" w:hAnsi="Times New Roman"/>
          <w:sz w:val="24"/>
          <w:szCs w:val="24"/>
          <w:lang w:val="en-US"/>
        </w:rPr>
        <w:t xml:space="preserve">agnetism in </w:t>
      </w:r>
      <w:r w:rsidR="001D4AE6" w:rsidRPr="00CC1F11">
        <w:rPr>
          <w:rFonts w:ascii="Times New Roman" w:eastAsiaTheme="minorHAnsi" w:hAnsi="Times New Roman"/>
          <w:sz w:val="24"/>
          <w:szCs w:val="24"/>
          <w:lang w:val="en-US"/>
        </w:rPr>
        <w:t>c</w:t>
      </w:r>
      <w:r w:rsidRPr="00CC1F11">
        <w:rPr>
          <w:rFonts w:ascii="Times New Roman" w:eastAsiaTheme="minorHAnsi" w:hAnsi="Times New Roman"/>
          <w:sz w:val="24"/>
          <w:szCs w:val="24"/>
          <w:lang w:val="en-US"/>
        </w:rPr>
        <w:t xml:space="preserve">arbon nanostructures. </w:t>
      </w:r>
      <w:r w:rsidRPr="00CC1F11">
        <w:rPr>
          <w:rFonts w:ascii="Times New Roman" w:eastAsiaTheme="minorHAnsi" w:hAnsi="Times New Roman"/>
          <w:i/>
          <w:sz w:val="24"/>
          <w:szCs w:val="24"/>
          <w:lang w:val="en-US"/>
        </w:rPr>
        <w:t>Phys. Rev. Lett.</w:t>
      </w:r>
      <w:r w:rsidR="001D4AE6" w:rsidRPr="00CC1F11">
        <w:rPr>
          <w:rFonts w:ascii="Times New Roman" w:eastAsiaTheme="minorHAnsi" w:hAnsi="Times New Roman"/>
          <w:sz w:val="24"/>
          <w:szCs w:val="24"/>
          <w:lang w:val="en-US"/>
        </w:rPr>
        <w:t xml:space="preserve"> </w:t>
      </w:r>
      <w:r w:rsidRPr="00CC1F11">
        <w:rPr>
          <w:rFonts w:ascii="Times New Roman" w:eastAsiaTheme="minorHAnsi" w:hAnsi="Times New Roman"/>
          <w:b/>
          <w:bCs/>
          <w:sz w:val="24"/>
          <w:szCs w:val="24"/>
          <w:lang w:val="en-US"/>
        </w:rPr>
        <w:t>95</w:t>
      </w:r>
      <w:r w:rsidRPr="00CC1F11">
        <w:rPr>
          <w:rFonts w:ascii="Times New Roman" w:eastAsiaTheme="minorHAnsi" w:hAnsi="Times New Roman"/>
          <w:bCs/>
          <w:sz w:val="24"/>
          <w:szCs w:val="24"/>
          <w:lang w:val="en-US"/>
        </w:rPr>
        <w:t xml:space="preserve">, </w:t>
      </w:r>
      <w:r w:rsidRPr="00CC1F11">
        <w:rPr>
          <w:rFonts w:ascii="Times New Roman" w:eastAsiaTheme="minorHAnsi" w:hAnsi="Times New Roman"/>
          <w:sz w:val="24"/>
          <w:szCs w:val="24"/>
          <w:lang w:val="en-US"/>
        </w:rPr>
        <w:t>097201</w:t>
      </w:r>
      <w:r w:rsidR="001D4AE6" w:rsidRPr="00CC1F11">
        <w:rPr>
          <w:rFonts w:ascii="Times New Roman" w:eastAsiaTheme="minorHAnsi" w:hAnsi="Times New Roman"/>
          <w:sz w:val="24"/>
          <w:szCs w:val="24"/>
          <w:lang w:val="en-US"/>
        </w:rPr>
        <w:t xml:space="preserve"> (2005)</w:t>
      </w:r>
      <w:r w:rsidRPr="00CC1F11">
        <w:rPr>
          <w:rFonts w:ascii="Times New Roman" w:eastAsiaTheme="minorHAnsi" w:hAnsi="Times New Roman"/>
          <w:sz w:val="24"/>
          <w:szCs w:val="24"/>
          <w:lang w:val="en-US"/>
        </w:rPr>
        <w:t xml:space="preserve">. </w:t>
      </w:r>
    </w:p>
    <w:p w:rsidR="001B4881" w:rsidRPr="00CC1F11" w:rsidRDefault="001B4881" w:rsidP="00E3005C">
      <w:pPr>
        <w:autoSpaceDE w:val="0"/>
        <w:autoSpaceDN w:val="0"/>
        <w:adjustRightInd w:val="0"/>
        <w:spacing w:after="0" w:line="480" w:lineRule="auto"/>
        <w:ind w:left="567" w:hanging="567"/>
        <w:jc w:val="both"/>
        <w:rPr>
          <w:rFonts w:ascii="Times New Roman" w:hAnsi="Times New Roman"/>
          <w:sz w:val="24"/>
          <w:szCs w:val="24"/>
          <w:lang w:val="en-US" w:eastAsia="zh-TW"/>
        </w:rPr>
      </w:pPr>
      <w:r w:rsidRPr="00CC1F11">
        <w:rPr>
          <w:rFonts w:ascii="Times New Roman" w:eastAsiaTheme="minorHAnsi" w:hAnsi="Times New Roman"/>
          <w:sz w:val="24"/>
          <w:szCs w:val="24"/>
          <w:lang w:val="en-US"/>
        </w:rPr>
        <w:t>R10</w:t>
      </w:r>
      <w:r w:rsidR="001D4AE6" w:rsidRPr="00CC1F11">
        <w:rPr>
          <w:rFonts w:ascii="Times New Roman" w:eastAsiaTheme="minorHAnsi" w:hAnsi="Times New Roman"/>
          <w:sz w:val="24"/>
          <w:szCs w:val="24"/>
          <w:lang w:val="en-US"/>
        </w:rPr>
        <w:t xml:space="preserve">. A. </w:t>
      </w:r>
      <w:r w:rsidRPr="00CC1F11">
        <w:rPr>
          <w:rFonts w:ascii="Times New Roman" w:hAnsi="Times New Roman"/>
          <w:sz w:val="24"/>
          <w:szCs w:val="24"/>
          <w:lang w:val="en-US" w:eastAsia="zh-TW"/>
        </w:rPr>
        <w:t xml:space="preserve">Saravanan, </w:t>
      </w:r>
      <w:r w:rsidR="001D4AE6" w:rsidRPr="00CC1F11">
        <w:rPr>
          <w:rFonts w:ascii="Times New Roman" w:hAnsi="Times New Roman"/>
          <w:sz w:val="24"/>
          <w:szCs w:val="24"/>
          <w:lang w:val="en-US" w:eastAsia="zh-TW"/>
        </w:rPr>
        <w:t>B. H.</w:t>
      </w:r>
      <w:r w:rsidRPr="00CC1F11">
        <w:rPr>
          <w:rFonts w:ascii="Times New Roman" w:hAnsi="Times New Roman"/>
          <w:sz w:val="24"/>
          <w:szCs w:val="24"/>
          <w:lang w:val="en-US" w:eastAsia="zh-TW"/>
        </w:rPr>
        <w:t xml:space="preserve"> Huang, </w:t>
      </w:r>
      <w:r w:rsidR="001D4AE6" w:rsidRPr="00CC1F11">
        <w:rPr>
          <w:rFonts w:ascii="Times New Roman" w:hAnsi="Times New Roman"/>
          <w:sz w:val="24"/>
          <w:szCs w:val="24"/>
          <w:lang w:val="en-US" w:eastAsia="zh-TW"/>
        </w:rPr>
        <w:t>K. J.</w:t>
      </w:r>
      <w:r w:rsidRPr="00CC1F11">
        <w:rPr>
          <w:rFonts w:ascii="Times New Roman" w:hAnsi="Times New Roman"/>
          <w:sz w:val="24"/>
          <w:szCs w:val="24"/>
          <w:lang w:val="en-US" w:eastAsia="zh-TW"/>
        </w:rPr>
        <w:t xml:space="preserve"> Sankaran, </w:t>
      </w:r>
      <w:r w:rsidR="001D4AE6" w:rsidRPr="00CC1F11">
        <w:rPr>
          <w:rFonts w:ascii="Times New Roman" w:hAnsi="Times New Roman"/>
          <w:sz w:val="24"/>
          <w:szCs w:val="24"/>
          <w:lang w:val="en-US" w:eastAsia="zh-TW"/>
        </w:rPr>
        <w:t>N. H.</w:t>
      </w:r>
      <w:r w:rsidRPr="00CC1F11">
        <w:rPr>
          <w:rFonts w:ascii="Times New Roman" w:hAnsi="Times New Roman"/>
          <w:sz w:val="24"/>
          <w:szCs w:val="24"/>
          <w:lang w:val="en-US" w:eastAsia="zh-TW"/>
        </w:rPr>
        <w:t xml:space="preserve"> Tai, </w:t>
      </w:r>
      <w:r w:rsidR="001D4AE6" w:rsidRPr="00CC1F11">
        <w:rPr>
          <w:rFonts w:ascii="Times New Roman" w:hAnsi="Times New Roman"/>
          <w:sz w:val="24"/>
          <w:szCs w:val="24"/>
          <w:lang w:val="en-US" w:eastAsia="zh-TW"/>
        </w:rPr>
        <w:t>and I. N.</w:t>
      </w:r>
      <w:r w:rsidRPr="00CC1F11">
        <w:rPr>
          <w:rFonts w:ascii="Times New Roman" w:hAnsi="Times New Roman"/>
          <w:sz w:val="24"/>
          <w:szCs w:val="24"/>
          <w:lang w:val="en-US" w:eastAsia="zh-TW"/>
        </w:rPr>
        <w:t xml:space="preserve"> Lin</w:t>
      </w:r>
      <w:r w:rsidR="001D4AE6" w:rsidRPr="00CC1F11">
        <w:rPr>
          <w:rFonts w:ascii="Times New Roman" w:hAnsi="Times New Roman"/>
          <w:sz w:val="24"/>
          <w:szCs w:val="24"/>
          <w:lang w:val="en-US" w:eastAsia="zh-TW"/>
        </w:rPr>
        <w:t>:</w:t>
      </w:r>
      <w:r w:rsidRPr="00CC1F11">
        <w:rPr>
          <w:rFonts w:ascii="Times New Roman" w:hAnsi="Times New Roman"/>
          <w:sz w:val="24"/>
          <w:szCs w:val="24"/>
          <w:lang w:val="en-US" w:eastAsia="zh-TW"/>
        </w:rPr>
        <w:t xml:space="preserve"> Highly </w:t>
      </w:r>
      <w:r w:rsidR="001D4AE6" w:rsidRPr="00CC1F11">
        <w:rPr>
          <w:rFonts w:ascii="Times New Roman" w:hAnsi="Times New Roman"/>
          <w:sz w:val="24"/>
          <w:szCs w:val="24"/>
          <w:lang w:val="en-US" w:eastAsia="zh-TW"/>
        </w:rPr>
        <w:t>c</w:t>
      </w:r>
      <w:r w:rsidRPr="00CC1F11">
        <w:rPr>
          <w:rFonts w:ascii="Times New Roman" w:hAnsi="Times New Roman"/>
          <w:sz w:val="24"/>
          <w:szCs w:val="24"/>
          <w:lang w:val="en-US" w:eastAsia="zh-TW"/>
        </w:rPr>
        <w:t xml:space="preserve">onductive </w:t>
      </w:r>
      <w:r w:rsidR="001D4AE6" w:rsidRPr="00CC1F11">
        <w:rPr>
          <w:rFonts w:ascii="Times New Roman" w:hAnsi="Times New Roman"/>
          <w:sz w:val="24"/>
          <w:szCs w:val="24"/>
          <w:lang w:val="en-US" w:eastAsia="zh-TW"/>
        </w:rPr>
        <w:t>d</w:t>
      </w:r>
      <w:r w:rsidRPr="00CC1F11">
        <w:rPr>
          <w:rFonts w:ascii="Times New Roman" w:hAnsi="Times New Roman"/>
          <w:sz w:val="24"/>
          <w:szCs w:val="24"/>
          <w:lang w:val="en-US" w:eastAsia="zh-TW"/>
        </w:rPr>
        <w:t>iamond</w:t>
      </w:r>
      <w:r w:rsidRPr="00CC1F11">
        <w:rPr>
          <w:rFonts w:ascii="Times New Roman" w:eastAsia="AdvOT8608a8d1+22" w:hAnsi="Times New Roman"/>
          <w:sz w:val="24"/>
          <w:szCs w:val="24"/>
          <w:lang w:val="en-US" w:eastAsia="zh-TW"/>
        </w:rPr>
        <w:t>−</w:t>
      </w:r>
      <w:r w:rsidR="001D4AE6" w:rsidRPr="00CC1F11">
        <w:rPr>
          <w:rFonts w:ascii="Times New Roman" w:hAnsi="Times New Roman"/>
          <w:sz w:val="24"/>
          <w:szCs w:val="24"/>
          <w:lang w:val="en-US" w:eastAsia="zh-TW"/>
        </w:rPr>
        <w:t>g</w:t>
      </w:r>
      <w:r w:rsidRPr="00CC1F11">
        <w:rPr>
          <w:rFonts w:ascii="Times New Roman" w:hAnsi="Times New Roman"/>
          <w:sz w:val="24"/>
          <w:szCs w:val="24"/>
          <w:lang w:val="en-US" w:eastAsia="zh-TW"/>
        </w:rPr>
        <w:t xml:space="preserve">raphite </w:t>
      </w:r>
      <w:r w:rsidR="001D4AE6" w:rsidRPr="00CC1F11">
        <w:rPr>
          <w:rFonts w:ascii="Times New Roman" w:hAnsi="Times New Roman"/>
          <w:sz w:val="24"/>
          <w:szCs w:val="24"/>
          <w:lang w:val="en-US" w:eastAsia="zh-TW"/>
        </w:rPr>
        <w:t>n</w:t>
      </w:r>
      <w:r w:rsidRPr="00CC1F11">
        <w:rPr>
          <w:rFonts w:ascii="Times New Roman" w:hAnsi="Times New Roman"/>
          <w:sz w:val="24"/>
          <w:szCs w:val="24"/>
          <w:lang w:val="en-US" w:eastAsia="zh-TW"/>
        </w:rPr>
        <w:t xml:space="preserve">anohybrid </w:t>
      </w:r>
      <w:r w:rsidR="001D4AE6" w:rsidRPr="00CC1F11">
        <w:rPr>
          <w:rFonts w:ascii="Times New Roman" w:hAnsi="Times New Roman"/>
          <w:sz w:val="24"/>
          <w:szCs w:val="24"/>
          <w:lang w:val="en-US" w:eastAsia="zh-TW"/>
        </w:rPr>
        <w:t>f</w:t>
      </w:r>
      <w:r w:rsidRPr="00CC1F11">
        <w:rPr>
          <w:rFonts w:ascii="Times New Roman" w:hAnsi="Times New Roman"/>
          <w:sz w:val="24"/>
          <w:szCs w:val="24"/>
          <w:lang w:val="en-US" w:eastAsia="zh-TW"/>
        </w:rPr>
        <w:t xml:space="preserve">ilms with </w:t>
      </w:r>
      <w:r w:rsidR="001D4AE6" w:rsidRPr="00CC1F11">
        <w:rPr>
          <w:rFonts w:ascii="Times New Roman" w:hAnsi="Times New Roman"/>
          <w:sz w:val="24"/>
          <w:szCs w:val="24"/>
          <w:lang w:val="en-US" w:eastAsia="zh-TW"/>
        </w:rPr>
        <w:t>e</w:t>
      </w:r>
      <w:r w:rsidRPr="00CC1F11">
        <w:rPr>
          <w:rFonts w:ascii="Times New Roman" w:hAnsi="Times New Roman"/>
          <w:sz w:val="24"/>
          <w:szCs w:val="24"/>
          <w:lang w:val="en-US" w:eastAsia="zh-TW"/>
        </w:rPr>
        <w:t xml:space="preserve">nhanced </w:t>
      </w:r>
      <w:r w:rsidR="001D4AE6" w:rsidRPr="00CC1F11">
        <w:rPr>
          <w:rFonts w:ascii="Times New Roman" w:hAnsi="Times New Roman"/>
          <w:sz w:val="24"/>
          <w:szCs w:val="24"/>
          <w:lang w:val="en-US" w:eastAsia="zh-TW"/>
        </w:rPr>
        <w:t>e</w:t>
      </w:r>
      <w:r w:rsidRPr="00CC1F11">
        <w:rPr>
          <w:rFonts w:ascii="Times New Roman" w:hAnsi="Times New Roman"/>
          <w:sz w:val="24"/>
          <w:szCs w:val="24"/>
          <w:lang w:val="en-US" w:eastAsia="zh-TW"/>
        </w:rPr>
        <w:t xml:space="preserve">lectron </w:t>
      </w:r>
      <w:r w:rsidR="001D4AE6" w:rsidRPr="00CC1F11">
        <w:rPr>
          <w:rFonts w:ascii="Times New Roman" w:hAnsi="Times New Roman"/>
          <w:sz w:val="24"/>
          <w:szCs w:val="24"/>
          <w:lang w:val="en-US" w:eastAsia="zh-TW"/>
        </w:rPr>
        <w:t>f</w:t>
      </w:r>
      <w:r w:rsidRPr="00CC1F11">
        <w:rPr>
          <w:rFonts w:ascii="Times New Roman" w:hAnsi="Times New Roman"/>
          <w:sz w:val="24"/>
          <w:szCs w:val="24"/>
          <w:lang w:val="en-US" w:eastAsia="zh-TW"/>
        </w:rPr>
        <w:t xml:space="preserve">ield </w:t>
      </w:r>
      <w:r w:rsidR="001D4AE6" w:rsidRPr="00CC1F11">
        <w:rPr>
          <w:rFonts w:ascii="Times New Roman" w:hAnsi="Times New Roman"/>
          <w:sz w:val="24"/>
          <w:szCs w:val="24"/>
          <w:lang w:val="en-US" w:eastAsia="zh-TW"/>
        </w:rPr>
        <w:t>e</w:t>
      </w:r>
      <w:r w:rsidRPr="00CC1F11">
        <w:rPr>
          <w:rFonts w:ascii="Times New Roman" w:hAnsi="Times New Roman"/>
          <w:sz w:val="24"/>
          <w:szCs w:val="24"/>
          <w:lang w:val="en-US" w:eastAsia="zh-TW"/>
        </w:rPr>
        <w:t xml:space="preserve">mission and </w:t>
      </w:r>
      <w:proofErr w:type="spellStart"/>
      <w:r w:rsidR="001D4AE6" w:rsidRPr="00CC1F11">
        <w:rPr>
          <w:rFonts w:ascii="Times New Roman" w:hAnsi="Times New Roman"/>
          <w:sz w:val="24"/>
          <w:szCs w:val="24"/>
          <w:lang w:val="en-US" w:eastAsia="zh-TW"/>
        </w:rPr>
        <w:t>m</w:t>
      </w:r>
      <w:r w:rsidRPr="00CC1F11">
        <w:rPr>
          <w:rFonts w:ascii="Times New Roman" w:hAnsi="Times New Roman"/>
          <w:sz w:val="24"/>
          <w:szCs w:val="24"/>
          <w:lang w:val="en-US" w:eastAsia="zh-TW"/>
        </w:rPr>
        <w:t>icroplasma</w:t>
      </w:r>
      <w:proofErr w:type="spellEnd"/>
      <w:r w:rsidRPr="00CC1F11">
        <w:rPr>
          <w:rFonts w:ascii="Times New Roman" w:hAnsi="Times New Roman"/>
          <w:sz w:val="24"/>
          <w:szCs w:val="24"/>
          <w:lang w:val="en-US" w:eastAsia="zh-TW"/>
        </w:rPr>
        <w:t xml:space="preserve"> </w:t>
      </w:r>
      <w:r w:rsidR="001D4AE6" w:rsidRPr="00CC1F11">
        <w:rPr>
          <w:rFonts w:ascii="Times New Roman" w:hAnsi="Times New Roman"/>
          <w:sz w:val="24"/>
          <w:szCs w:val="24"/>
          <w:lang w:val="en-US" w:eastAsia="zh-TW"/>
        </w:rPr>
        <w:t>i</w:t>
      </w:r>
      <w:r w:rsidRPr="00CC1F11">
        <w:rPr>
          <w:rFonts w:ascii="Times New Roman" w:hAnsi="Times New Roman"/>
          <w:sz w:val="24"/>
          <w:szCs w:val="24"/>
          <w:lang w:val="en-US" w:eastAsia="zh-TW"/>
        </w:rPr>
        <w:t xml:space="preserve">llumination </w:t>
      </w:r>
      <w:r w:rsidR="001D4AE6" w:rsidRPr="00CC1F11">
        <w:rPr>
          <w:rFonts w:ascii="Times New Roman" w:hAnsi="Times New Roman"/>
          <w:sz w:val="24"/>
          <w:szCs w:val="24"/>
          <w:lang w:val="en-US" w:eastAsia="zh-TW"/>
        </w:rPr>
        <w:t xml:space="preserve">properties. </w:t>
      </w:r>
      <w:r w:rsidRPr="00CC1F11">
        <w:rPr>
          <w:rFonts w:ascii="Times New Roman" w:hAnsi="Times New Roman"/>
          <w:i/>
          <w:sz w:val="24"/>
          <w:szCs w:val="24"/>
          <w:lang w:val="en-US" w:eastAsia="zh-TW"/>
        </w:rPr>
        <w:t>ACS Appl. Mater. Interfaces</w:t>
      </w:r>
      <w:r w:rsidR="001D4AE6" w:rsidRPr="00CC1F11">
        <w:rPr>
          <w:rFonts w:ascii="Times New Roman" w:hAnsi="Times New Roman"/>
          <w:sz w:val="24"/>
          <w:szCs w:val="24"/>
          <w:lang w:val="en-US" w:eastAsia="zh-TW"/>
        </w:rPr>
        <w:t xml:space="preserve"> </w:t>
      </w:r>
      <w:r w:rsidRPr="00CC1F11">
        <w:rPr>
          <w:rFonts w:ascii="Times New Roman" w:hAnsi="Times New Roman"/>
          <w:b/>
          <w:sz w:val="24"/>
          <w:szCs w:val="24"/>
          <w:lang w:val="en-US" w:eastAsia="zh-TW"/>
        </w:rPr>
        <w:t>7</w:t>
      </w:r>
      <w:r w:rsidRPr="00CC1F11">
        <w:rPr>
          <w:rFonts w:ascii="Times New Roman" w:hAnsi="Times New Roman"/>
          <w:sz w:val="24"/>
          <w:szCs w:val="24"/>
          <w:lang w:val="en-US" w:eastAsia="zh-TW"/>
        </w:rPr>
        <w:t>, 14035</w:t>
      </w:r>
      <w:r w:rsidR="001D4AE6" w:rsidRPr="00CC1F11">
        <w:rPr>
          <w:rFonts w:ascii="Times New Roman" w:hAnsi="Times New Roman"/>
          <w:sz w:val="24"/>
          <w:szCs w:val="24"/>
          <w:lang w:val="en-US" w:eastAsia="zh-TW"/>
        </w:rPr>
        <w:t xml:space="preserve"> (2015)</w:t>
      </w:r>
      <w:r w:rsidRPr="00CC1F11">
        <w:rPr>
          <w:rFonts w:ascii="Times New Roman" w:hAnsi="Times New Roman"/>
          <w:sz w:val="24"/>
          <w:szCs w:val="24"/>
          <w:lang w:val="en-US" w:eastAsia="zh-TW"/>
        </w:rPr>
        <w:t xml:space="preserve">. </w:t>
      </w:r>
    </w:p>
    <w:p w:rsidR="001B4881" w:rsidRPr="00CC1F11" w:rsidRDefault="001B4881" w:rsidP="00E3005C">
      <w:pPr>
        <w:autoSpaceDE w:val="0"/>
        <w:autoSpaceDN w:val="0"/>
        <w:adjustRightInd w:val="0"/>
        <w:spacing w:after="0" w:line="480" w:lineRule="auto"/>
        <w:ind w:left="567" w:hanging="567"/>
        <w:jc w:val="both"/>
        <w:rPr>
          <w:rFonts w:ascii="Times New Roman" w:eastAsiaTheme="minorHAnsi" w:hAnsi="Times New Roman"/>
          <w:sz w:val="24"/>
          <w:szCs w:val="24"/>
          <w:lang w:val="en-US"/>
        </w:rPr>
      </w:pPr>
      <w:r w:rsidRPr="00CC1F11">
        <w:rPr>
          <w:rFonts w:ascii="Times New Roman" w:hAnsi="Times New Roman"/>
          <w:sz w:val="24"/>
          <w:szCs w:val="24"/>
          <w:lang w:val="en-US"/>
        </w:rPr>
        <w:t>R11</w:t>
      </w:r>
      <w:r w:rsidR="001D4AE6" w:rsidRPr="00CC1F11">
        <w:rPr>
          <w:rFonts w:ascii="Times New Roman" w:hAnsi="Times New Roman"/>
          <w:sz w:val="24"/>
          <w:szCs w:val="24"/>
          <w:lang w:val="en-US"/>
        </w:rPr>
        <w:t xml:space="preserve">. C. R. </w:t>
      </w:r>
      <w:r w:rsidRPr="00CC1F11">
        <w:rPr>
          <w:rFonts w:ascii="Times New Roman" w:eastAsiaTheme="minorHAnsi" w:hAnsi="Times New Roman"/>
          <w:sz w:val="24"/>
          <w:szCs w:val="24"/>
          <w:lang w:val="en-US"/>
        </w:rPr>
        <w:t xml:space="preserve">Lin, </w:t>
      </w:r>
      <w:r w:rsidR="001D4AE6" w:rsidRPr="00CC1F11">
        <w:rPr>
          <w:rFonts w:ascii="Times New Roman" w:eastAsiaTheme="minorHAnsi" w:hAnsi="Times New Roman"/>
          <w:sz w:val="24"/>
          <w:szCs w:val="24"/>
          <w:lang w:val="en-US"/>
        </w:rPr>
        <w:t xml:space="preserve">W. H. </w:t>
      </w:r>
      <w:r w:rsidRPr="00CC1F11">
        <w:rPr>
          <w:rFonts w:ascii="Times New Roman" w:eastAsiaTheme="minorHAnsi" w:hAnsi="Times New Roman"/>
          <w:sz w:val="24"/>
          <w:szCs w:val="24"/>
          <w:lang w:val="en-US"/>
        </w:rPr>
        <w:t xml:space="preserve">Liao, </w:t>
      </w:r>
      <w:r w:rsidR="00E472B6" w:rsidRPr="00CC1F11">
        <w:rPr>
          <w:rFonts w:ascii="Times New Roman" w:eastAsiaTheme="minorHAnsi" w:hAnsi="Times New Roman"/>
          <w:sz w:val="24"/>
          <w:szCs w:val="24"/>
          <w:lang w:val="en-US"/>
        </w:rPr>
        <w:t xml:space="preserve">D. H. </w:t>
      </w:r>
      <w:r w:rsidRPr="00CC1F11">
        <w:rPr>
          <w:rFonts w:ascii="Times New Roman" w:eastAsiaTheme="minorHAnsi" w:hAnsi="Times New Roman"/>
          <w:sz w:val="24"/>
          <w:szCs w:val="24"/>
          <w:lang w:val="en-US"/>
        </w:rPr>
        <w:t xml:space="preserve">Wei, </w:t>
      </w:r>
      <w:r w:rsidR="00E472B6" w:rsidRPr="00CC1F11">
        <w:rPr>
          <w:rFonts w:ascii="Times New Roman" w:eastAsiaTheme="minorHAnsi" w:hAnsi="Times New Roman"/>
          <w:sz w:val="24"/>
          <w:szCs w:val="24"/>
          <w:lang w:val="en-US"/>
        </w:rPr>
        <w:t>J. S.</w:t>
      </w:r>
      <w:r w:rsidRPr="00CC1F11">
        <w:rPr>
          <w:rFonts w:ascii="Times New Roman" w:eastAsiaTheme="minorHAnsi" w:hAnsi="Times New Roman"/>
          <w:sz w:val="24"/>
          <w:szCs w:val="24"/>
          <w:lang w:val="en-US"/>
        </w:rPr>
        <w:t xml:space="preserve"> Tsai, </w:t>
      </w:r>
      <w:r w:rsidR="00E472B6" w:rsidRPr="00CC1F11">
        <w:rPr>
          <w:rFonts w:ascii="Times New Roman" w:eastAsiaTheme="minorHAnsi" w:hAnsi="Times New Roman"/>
          <w:sz w:val="24"/>
          <w:szCs w:val="24"/>
          <w:lang w:val="en-US"/>
        </w:rPr>
        <w:t>C. K.</w:t>
      </w:r>
      <w:r w:rsidRPr="00CC1F11">
        <w:rPr>
          <w:rFonts w:ascii="Times New Roman" w:eastAsiaTheme="minorHAnsi" w:hAnsi="Times New Roman"/>
          <w:sz w:val="24"/>
          <w:szCs w:val="24"/>
          <w:lang w:val="en-US"/>
        </w:rPr>
        <w:t xml:space="preserve"> Chang, </w:t>
      </w:r>
      <w:r w:rsidR="00E472B6" w:rsidRPr="00CC1F11">
        <w:rPr>
          <w:rFonts w:ascii="Times New Roman" w:eastAsiaTheme="minorHAnsi" w:hAnsi="Times New Roman"/>
          <w:sz w:val="24"/>
          <w:szCs w:val="24"/>
          <w:lang w:val="en-US"/>
        </w:rPr>
        <w:t xml:space="preserve">and W. C. Fang: </w:t>
      </w:r>
      <w:r w:rsidRPr="00CC1F11">
        <w:rPr>
          <w:rFonts w:ascii="Times New Roman" w:eastAsiaTheme="minorHAnsi" w:hAnsi="Times New Roman"/>
          <w:sz w:val="24"/>
          <w:szCs w:val="24"/>
          <w:lang w:val="en-US"/>
        </w:rPr>
        <w:t xml:space="preserve">Formation of </w:t>
      </w:r>
      <w:proofErr w:type="spellStart"/>
      <w:r w:rsidR="00E472B6" w:rsidRPr="00CC1F11">
        <w:rPr>
          <w:rFonts w:ascii="Times New Roman" w:eastAsiaTheme="minorHAnsi" w:hAnsi="Times New Roman"/>
          <w:sz w:val="24"/>
          <w:szCs w:val="24"/>
          <w:lang w:val="en-US"/>
        </w:rPr>
        <w:t>u</w:t>
      </w:r>
      <w:r w:rsidRPr="00CC1F11">
        <w:rPr>
          <w:rFonts w:ascii="Times New Roman" w:eastAsiaTheme="minorHAnsi" w:hAnsi="Times New Roman"/>
          <w:sz w:val="24"/>
          <w:szCs w:val="24"/>
          <w:lang w:val="en-US"/>
        </w:rPr>
        <w:t>ltrananocrystalline</w:t>
      </w:r>
      <w:proofErr w:type="spellEnd"/>
      <w:r w:rsidRPr="00CC1F11">
        <w:rPr>
          <w:rFonts w:ascii="Times New Roman" w:eastAsiaTheme="minorHAnsi" w:hAnsi="Times New Roman"/>
          <w:sz w:val="24"/>
          <w:szCs w:val="24"/>
          <w:lang w:val="en-US"/>
        </w:rPr>
        <w:t xml:space="preserve"> </w:t>
      </w:r>
      <w:r w:rsidR="00E472B6" w:rsidRPr="00CC1F11">
        <w:rPr>
          <w:rFonts w:ascii="Times New Roman" w:eastAsiaTheme="minorHAnsi" w:hAnsi="Times New Roman"/>
          <w:sz w:val="24"/>
          <w:szCs w:val="24"/>
          <w:lang w:val="en-US"/>
        </w:rPr>
        <w:t>d</w:t>
      </w:r>
      <w:r w:rsidRPr="00CC1F11">
        <w:rPr>
          <w:rFonts w:ascii="Times New Roman" w:eastAsiaTheme="minorHAnsi" w:hAnsi="Times New Roman"/>
          <w:sz w:val="24"/>
          <w:szCs w:val="24"/>
          <w:lang w:val="en-US"/>
        </w:rPr>
        <w:t xml:space="preserve">iamond </w:t>
      </w:r>
      <w:r w:rsidR="00E472B6" w:rsidRPr="00CC1F11">
        <w:rPr>
          <w:rFonts w:ascii="Times New Roman" w:eastAsiaTheme="minorHAnsi" w:hAnsi="Times New Roman"/>
          <w:sz w:val="24"/>
          <w:szCs w:val="24"/>
          <w:lang w:val="en-US"/>
        </w:rPr>
        <w:t>f</w:t>
      </w:r>
      <w:r w:rsidRPr="00CC1F11">
        <w:rPr>
          <w:rFonts w:ascii="Times New Roman" w:eastAsiaTheme="minorHAnsi" w:hAnsi="Times New Roman"/>
          <w:sz w:val="24"/>
          <w:szCs w:val="24"/>
          <w:lang w:val="en-US"/>
        </w:rPr>
        <w:t xml:space="preserve">ilms with </w:t>
      </w:r>
      <w:r w:rsidR="00E472B6" w:rsidRPr="00CC1F11">
        <w:rPr>
          <w:rFonts w:ascii="Times New Roman" w:eastAsiaTheme="minorHAnsi" w:hAnsi="Times New Roman"/>
          <w:sz w:val="24"/>
          <w:szCs w:val="24"/>
          <w:lang w:val="en-US"/>
        </w:rPr>
        <w:t>n</w:t>
      </w:r>
      <w:r w:rsidRPr="00CC1F11">
        <w:rPr>
          <w:rFonts w:ascii="Times New Roman" w:eastAsiaTheme="minorHAnsi" w:hAnsi="Times New Roman"/>
          <w:sz w:val="24"/>
          <w:szCs w:val="24"/>
          <w:lang w:val="en-US"/>
        </w:rPr>
        <w:t xml:space="preserve">itrogen </w:t>
      </w:r>
      <w:r w:rsidR="00E472B6" w:rsidRPr="00CC1F11">
        <w:rPr>
          <w:rFonts w:ascii="Times New Roman" w:eastAsiaTheme="minorHAnsi" w:hAnsi="Times New Roman"/>
          <w:sz w:val="24"/>
          <w:szCs w:val="24"/>
          <w:lang w:val="en-US"/>
        </w:rPr>
        <w:t>a</w:t>
      </w:r>
      <w:r w:rsidRPr="00CC1F11">
        <w:rPr>
          <w:rFonts w:ascii="Times New Roman" w:eastAsiaTheme="minorHAnsi" w:hAnsi="Times New Roman"/>
          <w:sz w:val="24"/>
          <w:szCs w:val="24"/>
          <w:lang w:val="en-US"/>
        </w:rPr>
        <w:t xml:space="preserve">ddition. </w:t>
      </w:r>
      <w:r w:rsidRPr="00CC1F11">
        <w:rPr>
          <w:rFonts w:ascii="Times New Roman" w:eastAsiaTheme="minorHAnsi" w:hAnsi="Times New Roman"/>
          <w:i/>
          <w:sz w:val="24"/>
          <w:szCs w:val="24"/>
          <w:lang w:val="en-US"/>
        </w:rPr>
        <w:t xml:space="preserve">Diamond and </w:t>
      </w:r>
      <w:proofErr w:type="spellStart"/>
      <w:r w:rsidRPr="00CC1F11">
        <w:rPr>
          <w:rFonts w:ascii="Times New Roman" w:eastAsiaTheme="minorHAnsi" w:hAnsi="Times New Roman"/>
          <w:i/>
          <w:sz w:val="24"/>
          <w:szCs w:val="24"/>
          <w:lang w:val="en-US"/>
        </w:rPr>
        <w:t>Relat</w:t>
      </w:r>
      <w:proofErr w:type="spellEnd"/>
      <w:r w:rsidRPr="00CC1F11">
        <w:rPr>
          <w:rFonts w:ascii="Times New Roman" w:eastAsiaTheme="minorHAnsi" w:hAnsi="Times New Roman"/>
          <w:i/>
          <w:sz w:val="24"/>
          <w:szCs w:val="24"/>
          <w:lang w:val="en-US"/>
        </w:rPr>
        <w:t>. Mater.</w:t>
      </w:r>
      <w:r w:rsidR="00E472B6" w:rsidRPr="00CC1F11">
        <w:rPr>
          <w:rFonts w:ascii="Times New Roman" w:eastAsiaTheme="minorHAnsi" w:hAnsi="Times New Roman"/>
          <w:i/>
          <w:sz w:val="24"/>
          <w:szCs w:val="24"/>
          <w:lang w:val="en-US"/>
        </w:rPr>
        <w:t xml:space="preserve"> </w:t>
      </w:r>
      <w:r w:rsidRPr="00CC1F11">
        <w:rPr>
          <w:rFonts w:ascii="Times New Roman" w:eastAsiaTheme="minorHAnsi" w:hAnsi="Times New Roman"/>
          <w:b/>
          <w:sz w:val="24"/>
          <w:szCs w:val="24"/>
          <w:lang w:val="en-US"/>
        </w:rPr>
        <w:t>20</w:t>
      </w:r>
      <w:r w:rsidRPr="00CC1F11">
        <w:rPr>
          <w:rFonts w:ascii="Times New Roman" w:eastAsiaTheme="minorHAnsi" w:hAnsi="Times New Roman"/>
          <w:sz w:val="24"/>
          <w:szCs w:val="24"/>
          <w:lang w:val="en-US"/>
        </w:rPr>
        <w:t>, 380</w:t>
      </w:r>
      <w:r w:rsidR="00E472B6" w:rsidRPr="00CC1F11">
        <w:rPr>
          <w:rFonts w:ascii="Times New Roman" w:eastAsiaTheme="minorHAnsi" w:hAnsi="Times New Roman"/>
          <w:sz w:val="24"/>
          <w:szCs w:val="24"/>
          <w:lang w:val="en-US"/>
        </w:rPr>
        <w:t xml:space="preserve"> (2011)</w:t>
      </w:r>
      <w:r w:rsidRPr="00CC1F11">
        <w:rPr>
          <w:rFonts w:ascii="Times New Roman" w:eastAsiaTheme="minorHAnsi" w:hAnsi="Times New Roman"/>
          <w:sz w:val="24"/>
          <w:szCs w:val="24"/>
          <w:lang w:val="en-US"/>
        </w:rPr>
        <w:t xml:space="preserve">. </w:t>
      </w:r>
    </w:p>
    <w:p w:rsidR="001B4881" w:rsidRPr="00CC1F11" w:rsidRDefault="001B4881" w:rsidP="00E3005C">
      <w:pPr>
        <w:autoSpaceDE w:val="0"/>
        <w:autoSpaceDN w:val="0"/>
        <w:adjustRightInd w:val="0"/>
        <w:spacing w:after="0" w:line="480" w:lineRule="auto"/>
        <w:ind w:left="567" w:hanging="567"/>
        <w:jc w:val="both"/>
        <w:rPr>
          <w:rFonts w:ascii="Times New Roman" w:hAnsi="Times New Roman"/>
          <w:sz w:val="24"/>
          <w:szCs w:val="24"/>
          <w:lang w:val="en-US"/>
        </w:rPr>
      </w:pPr>
      <w:r w:rsidRPr="00CC1F11">
        <w:rPr>
          <w:rFonts w:ascii="Times New Roman" w:hAnsi="Times New Roman"/>
          <w:sz w:val="24"/>
          <w:szCs w:val="24"/>
          <w:lang w:val="en-US"/>
        </w:rPr>
        <w:t>R12</w:t>
      </w:r>
      <w:r w:rsidR="00E472B6" w:rsidRPr="00CC1F11">
        <w:rPr>
          <w:rFonts w:ascii="Times New Roman" w:hAnsi="Times New Roman"/>
          <w:sz w:val="24"/>
          <w:szCs w:val="24"/>
          <w:lang w:val="en-US"/>
        </w:rPr>
        <w:t xml:space="preserve">. </w:t>
      </w:r>
      <w:r w:rsidRPr="00CC1F11">
        <w:rPr>
          <w:rFonts w:ascii="Times New Roman" w:hAnsi="Times New Roman"/>
          <w:sz w:val="24"/>
          <w:szCs w:val="24"/>
          <w:lang w:val="en-US"/>
        </w:rPr>
        <w:t xml:space="preserve">C. </w:t>
      </w:r>
      <w:proofErr w:type="spellStart"/>
      <w:r w:rsidRPr="00CC1F11">
        <w:rPr>
          <w:rFonts w:ascii="Times New Roman" w:hAnsi="Times New Roman"/>
          <w:sz w:val="24"/>
          <w:szCs w:val="24"/>
          <w:lang w:val="en-US"/>
        </w:rPr>
        <w:t>Ronning</w:t>
      </w:r>
      <w:proofErr w:type="spellEnd"/>
      <w:r w:rsidRPr="00CC1F11">
        <w:rPr>
          <w:rFonts w:ascii="Times New Roman" w:hAnsi="Times New Roman"/>
          <w:sz w:val="24"/>
          <w:szCs w:val="24"/>
          <w:lang w:val="en-US"/>
        </w:rPr>
        <w:t xml:space="preserve">, H. </w:t>
      </w:r>
      <w:proofErr w:type="spellStart"/>
      <w:r w:rsidRPr="00CC1F11">
        <w:rPr>
          <w:rFonts w:ascii="Times New Roman" w:hAnsi="Times New Roman"/>
          <w:sz w:val="24"/>
          <w:szCs w:val="24"/>
          <w:lang w:val="en-US"/>
        </w:rPr>
        <w:t>Feldermann</w:t>
      </w:r>
      <w:proofErr w:type="spellEnd"/>
      <w:r w:rsidRPr="00CC1F11">
        <w:rPr>
          <w:rFonts w:ascii="Times New Roman" w:hAnsi="Times New Roman"/>
          <w:sz w:val="24"/>
          <w:szCs w:val="24"/>
          <w:lang w:val="en-US"/>
        </w:rPr>
        <w:t xml:space="preserve">, R. </w:t>
      </w:r>
      <w:proofErr w:type="spellStart"/>
      <w:r w:rsidRPr="00CC1F11">
        <w:rPr>
          <w:rFonts w:ascii="Times New Roman" w:hAnsi="Times New Roman"/>
          <w:sz w:val="24"/>
          <w:szCs w:val="24"/>
          <w:lang w:val="en-US"/>
        </w:rPr>
        <w:t>Merk</w:t>
      </w:r>
      <w:proofErr w:type="spellEnd"/>
      <w:r w:rsidRPr="00CC1F11">
        <w:rPr>
          <w:rFonts w:ascii="Times New Roman" w:hAnsi="Times New Roman"/>
          <w:sz w:val="24"/>
          <w:szCs w:val="24"/>
          <w:lang w:val="en-US"/>
        </w:rPr>
        <w:t xml:space="preserve">, H. </w:t>
      </w:r>
      <w:proofErr w:type="spellStart"/>
      <w:r w:rsidRPr="00CC1F11">
        <w:rPr>
          <w:rFonts w:ascii="Times New Roman" w:hAnsi="Times New Roman"/>
          <w:sz w:val="24"/>
          <w:szCs w:val="24"/>
          <w:lang w:val="en-US"/>
        </w:rPr>
        <w:t>Hofsäss</w:t>
      </w:r>
      <w:proofErr w:type="spellEnd"/>
      <w:r w:rsidRPr="00CC1F11">
        <w:rPr>
          <w:rFonts w:ascii="Times New Roman" w:hAnsi="Times New Roman"/>
          <w:sz w:val="24"/>
          <w:szCs w:val="24"/>
          <w:lang w:val="en-US"/>
        </w:rPr>
        <w:t xml:space="preserve">, P. Reinke, </w:t>
      </w:r>
      <w:r w:rsidR="00E3005C" w:rsidRPr="00CC1F11">
        <w:rPr>
          <w:rFonts w:ascii="Times New Roman" w:hAnsi="Times New Roman"/>
          <w:sz w:val="24"/>
          <w:szCs w:val="24"/>
          <w:lang w:val="en-US"/>
        </w:rPr>
        <w:t xml:space="preserve">and </w:t>
      </w:r>
      <w:r w:rsidRPr="00CC1F11">
        <w:rPr>
          <w:rFonts w:ascii="Times New Roman" w:hAnsi="Times New Roman"/>
          <w:sz w:val="24"/>
          <w:szCs w:val="24"/>
          <w:lang w:val="en-US"/>
        </w:rPr>
        <w:t>J.-U. Thiele</w:t>
      </w:r>
      <w:r w:rsidR="00E3005C" w:rsidRPr="00CC1F11">
        <w:rPr>
          <w:rFonts w:ascii="Times New Roman" w:hAnsi="Times New Roman"/>
          <w:sz w:val="24"/>
          <w:szCs w:val="24"/>
          <w:lang w:val="en-US"/>
        </w:rPr>
        <w:t xml:space="preserve">: </w:t>
      </w:r>
      <w:r w:rsidRPr="00CC1F11">
        <w:rPr>
          <w:rFonts w:ascii="Times New Roman" w:hAnsi="Times New Roman"/>
          <w:sz w:val="24"/>
          <w:szCs w:val="24"/>
          <w:lang w:val="en-US"/>
        </w:rPr>
        <w:t xml:space="preserve">Carbon nitride deposited using energetic species: a review on XPS studies, </w:t>
      </w:r>
      <w:r w:rsidRPr="00CC1F11">
        <w:rPr>
          <w:rFonts w:ascii="Times New Roman" w:hAnsi="Times New Roman"/>
          <w:i/>
          <w:sz w:val="24"/>
          <w:szCs w:val="24"/>
          <w:lang w:val="en-US"/>
        </w:rPr>
        <w:t>Physical Review B</w:t>
      </w:r>
      <w:r w:rsidRPr="00CC1F11">
        <w:rPr>
          <w:rFonts w:ascii="Times New Roman" w:hAnsi="Times New Roman"/>
          <w:sz w:val="24"/>
          <w:szCs w:val="24"/>
          <w:lang w:val="en-US"/>
        </w:rPr>
        <w:t xml:space="preserve"> </w:t>
      </w:r>
      <w:r w:rsidRPr="00CC1F11">
        <w:rPr>
          <w:rFonts w:ascii="Times New Roman" w:hAnsi="Times New Roman"/>
          <w:b/>
          <w:sz w:val="24"/>
          <w:szCs w:val="24"/>
          <w:lang w:val="en-US"/>
        </w:rPr>
        <w:t>58</w:t>
      </w:r>
      <w:r w:rsidR="00E3005C" w:rsidRPr="00CC1F11">
        <w:rPr>
          <w:rFonts w:ascii="Times New Roman" w:hAnsi="Times New Roman"/>
          <w:sz w:val="24"/>
          <w:szCs w:val="24"/>
          <w:lang w:val="en-US"/>
        </w:rPr>
        <w:t>,</w:t>
      </w:r>
      <w:r w:rsidRPr="00CC1F11">
        <w:rPr>
          <w:rFonts w:ascii="Times New Roman" w:hAnsi="Times New Roman"/>
          <w:sz w:val="24"/>
          <w:szCs w:val="24"/>
          <w:lang w:val="en-US"/>
        </w:rPr>
        <w:t xml:space="preserve"> 2207</w:t>
      </w:r>
      <w:r w:rsidR="00E3005C" w:rsidRPr="00CC1F11">
        <w:rPr>
          <w:rFonts w:ascii="Times New Roman" w:hAnsi="Times New Roman"/>
          <w:sz w:val="24"/>
          <w:szCs w:val="24"/>
          <w:lang w:val="en-US"/>
        </w:rPr>
        <w:t xml:space="preserve"> (1998)</w:t>
      </w:r>
      <w:r w:rsidRPr="00CC1F11">
        <w:rPr>
          <w:rFonts w:ascii="Times New Roman" w:hAnsi="Times New Roman"/>
          <w:sz w:val="24"/>
          <w:szCs w:val="24"/>
          <w:lang w:val="en-US"/>
        </w:rPr>
        <w:t xml:space="preserve">. </w:t>
      </w:r>
    </w:p>
    <w:p w:rsidR="001B4881" w:rsidRPr="00CC1F11" w:rsidRDefault="001B4881" w:rsidP="00E3005C">
      <w:pPr>
        <w:autoSpaceDE w:val="0"/>
        <w:autoSpaceDN w:val="0"/>
        <w:adjustRightInd w:val="0"/>
        <w:spacing w:after="0" w:line="480" w:lineRule="auto"/>
        <w:ind w:left="567" w:hanging="567"/>
        <w:jc w:val="both"/>
        <w:rPr>
          <w:rFonts w:ascii="Times New Roman" w:hAnsi="Times New Roman"/>
          <w:sz w:val="24"/>
          <w:szCs w:val="24"/>
          <w:lang w:val="en-US"/>
        </w:rPr>
      </w:pPr>
      <w:r w:rsidRPr="00CC1F11">
        <w:rPr>
          <w:rFonts w:ascii="Times New Roman" w:hAnsi="Times New Roman"/>
          <w:sz w:val="24"/>
          <w:szCs w:val="24"/>
          <w:lang w:val="en-US"/>
        </w:rPr>
        <w:t>R13</w:t>
      </w:r>
      <w:r w:rsidR="00E3005C" w:rsidRPr="00CC1F11">
        <w:rPr>
          <w:rFonts w:ascii="Times New Roman" w:hAnsi="Times New Roman"/>
          <w:sz w:val="24"/>
          <w:szCs w:val="24"/>
          <w:lang w:val="en-US"/>
        </w:rPr>
        <w:t xml:space="preserve">. </w:t>
      </w:r>
      <w:r w:rsidRPr="00CC1F11">
        <w:rPr>
          <w:rFonts w:ascii="Times New Roman" w:hAnsi="Times New Roman"/>
          <w:sz w:val="24"/>
          <w:szCs w:val="24"/>
          <w:lang w:val="en-US"/>
        </w:rPr>
        <w:t xml:space="preserve">P. </w:t>
      </w:r>
      <w:proofErr w:type="spellStart"/>
      <w:r w:rsidRPr="00CC1F11">
        <w:rPr>
          <w:rFonts w:ascii="Times New Roman" w:hAnsi="Times New Roman"/>
          <w:sz w:val="24"/>
          <w:szCs w:val="24"/>
          <w:lang w:val="en-US"/>
        </w:rPr>
        <w:t>Achatz</w:t>
      </w:r>
      <w:proofErr w:type="spellEnd"/>
      <w:r w:rsidRPr="00CC1F11">
        <w:rPr>
          <w:rFonts w:ascii="Times New Roman" w:hAnsi="Times New Roman"/>
          <w:sz w:val="24"/>
          <w:szCs w:val="24"/>
          <w:lang w:val="en-US"/>
        </w:rPr>
        <w:t xml:space="preserve">, O. Williams, P. Bruno, D. Gruen, J. Garrido, </w:t>
      </w:r>
      <w:r w:rsidR="00E3005C" w:rsidRPr="00CC1F11">
        <w:rPr>
          <w:rFonts w:ascii="Times New Roman" w:hAnsi="Times New Roman"/>
          <w:sz w:val="24"/>
          <w:szCs w:val="24"/>
          <w:lang w:val="en-US"/>
        </w:rPr>
        <w:t xml:space="preserve">and </w:t>
      </w:r>
      <w:r w:rsidRPr="00CC1F11">
        <w:rPr>
          <w:rFonts w:ascii="Times New Roman" w:hAnsi="Times New Roman"/>
          <w:sz w:val="24"/>
          <w:szCs w:val="24"/>
          <w:lang w:val="en-US"/>
        </w:rPr>
        <w:t xml:space="preserve">M. </w:t>
      </w:r>
      <w:proofErr w:type="spellStart"/>
      <w:r w:rsidRPr="00CC1F11">
        <w:rPr>
          <w:rFonts w:ascii="Times New Roman" w:hAnsi="Times New Roman"/>
          <w:sz w:val="24"/>
          <w:szCs w:val="24"/>
          <w:lang w:val="en-US"/>
        </w:rPr>
        <w:t>Stutzmann</w:t>
      </w:r>
      <w:proofErr w:type="spellEnd"/>
      <w:r w:rsidR="00E016C7" w:rsidRPr="00CC1F11">
        <w:rPr>
          <w:rFonts w:ascii="Times New Roman" w:hAnsi="Times New Roman"/>
          <w:sz w:val="24"/>
          <w:szCs w:val="24"/>
          <w:lang w:val="en-US"/>
        </w:rPr>
        <w:t>:</w:t>
      </w:r>
      <w:r w:rsidRPr="00CC1F11">
        <w:rPr>
          <w:rFonts w:ascii="Times New Roman" w:hAnsi="Times New Roman"/>
          <w:sz w:val="24"/>
          <w:szCs w:val="24"/>
          <w:lang w:val="en-US"/>
        </w:rPr>
        <w:t xml:space="preserve"> Effect of nitrogen on the electronic properties of </w:t>
      </w:r>
      <w:proofErr w:type="spellStart"/>
      <w:r w:rsidRPr="00CC1F11">
        <w:rPr>
          <w:rFonts w:ascii="Times New Roman" w:hAnsi="Times New Roman"/>
          <w:sz w:val="24"/>
          <w:szCs w:val="24"/>
          <w:lang w:val="en-US"/>
        </w:rPr>
        <w:t>ultrananocrystalline</w:t>
      </w:r>
      <w:proofErr w:type="spellEnd"/>
      <w:r w:rsidRPr="00CC1F11">
        <w:rPr>
          <w:rFonts w:ascii="Times New Roman" w:hAnsi="Times New Roman"/>
          <w:sz w:val="24"/>
          <w:szCs w:val="24"/>
          <w:lang w:val="en-US"/>
        </w:rPr>
        <w:t xml:space="preserve"> diamond thin films grown on quartz and diamond substrates, </w:t>
      </w:r>
      <w:r w:rsidRPr="00CC1F11">
        <w:rPr>
          <w:rFonts w:ascii="Times New Roman" w:hAnsi="Times New Roman"/>
          <w:i/>
          <w:sz w:val="24"/>
          <w:szCs w:val="24"/>
          <w:lang w:val="en-US"/>
        </w:rPr>
        <w:t>Physical Review B</w:t>
      </w:r>
      <w:r w:rsidR="00E3005C" w:rsidRPr="00CC1F11">
        <w:rPr>
          <w:rFonts w:ascii="Times New Roman" w:hAnsi="Times New Roman"/>
          <w:sz w:val="24"/>
          <w:szCs w:val="24"/>
          <w:lang w:val="en-US"/>
        </w:rPr>
        <w:t xml:space="preserve"> </w:t>
      </w:r>
      <w:r w:rsidR="00E3005C" w:rsidRPr="00CC1F11">
        <w:rPr>
          <w:rFonts w:ascii="Times New Roman" w:hAnsi="Times New Roman"/>
          <w:b/>
          <w:sz w:val="24"/>
          <w:szCs w:val="24"/>
          <w:lang w:val="en-US"/>
        </w:rPr>
        <w:t>74</w:t>
      </w:r>
      <w:r w:rsidR="00E3005C" w:rsidRPr="00CC1F11">
        <w:rPr>
          <w:rFonts w:ascii="Times New Roman" w:hAnsi="Times New Roman"/>
          <w:sz w:val="24"/>
          <w:szCs w:val="24"/>
          <w:lang w:val="en-US"/>
        </w:rPr>
        <w:t xml:space="preserve">, </w:t>
      </w:r>
      <w:r w:rsidRPr="00CC1F11">
        <w:rPr>
          <w:rFonts w:ascii="Times New Roman" w:hAnsi="Times New Roman"/>
          <w:sz w:val="24"/>
          <w:szCs w:val="24"/>
          <w:lang w:val="en-US"/>
        </w:rPr>
        <w:t>155429</w:t>
      </w:r>
      <w:r w:rsidR="00E3005C" w:rsidRPr="00CC1F11">
        <w:rPr>
          <w:rFonts w:ascii="Times New Roman" w:hAnsi="Times New Roman"/>
          <w:sz w:val="24"/>
          <w:szCs w:val="24"/>
          <w:lang w:val="en-US"/>
        </w:rPr>
        <w:t xml:space="preserve"> (2006)</w:t>
      </w:r>
      <w:r w:rsidRPr="00CC1F11">
        <w:rPr>
          <w:rFonts w:ascii="Times New Roman" w:hAnsi="Times New Roman"/>
          <w:sz w:val="24"/>
          <w:szCs w:val="24"/>
          <w:lang w:val="en-US"/>
        </w:rPr>
        <w:t xml:space="preserve">. </w:t>
      </w:r>
    </w:p>
    <w:p w:rsidR="001B4881" w:rsidRPr="00CC1F11" w:rsidRDefault="001B4881" w:rsidP="00AA29ED">
      <w:pPr>
        <w:autoSpaceDE w:val="0"/>
        <w:autoSpaceDN w:val="0"/>
        <w:adjustRightInd w:val="0"/>
        <w:spacing w:after="0" w:line="480" w:lineRule="auto"/>
        <w:ind w:left="567" w:hanging="567"/>
        <w:jc w:val="both"/>
        <w:rPr>
          <w:rFonts w:ascii="Times New Roman" w:eastAsiaTheme="minorHAnsi" w:hAnsi="Times New Roman"/>
          <w:sz w:val="24"/>
          <w:szCs w:val="24"/>
          <w:lang w:val="en-US"/>
        </w:rPr>
      </w:pPr>
      <w:r w:rsidRPr="00CC1F11">
        <w:rPr>
          <w:rFonts w:ascii="Times New Roman" w:eastAsiaTheme="minorHAnsi" w:hAnsi="Times New Roman"/>
          <w:sz w:val="24"/>
          <w:szCs w:val="24"/>
          <w:lang w:val="en-US"/>
        </w:rPr>
        <w:t>R14</w:t>
      </w:r>
      <w:r w:rsidR="00E3005C"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 xml:space="preserve">R. C. </w:t>
      </w:r>
      <w:proofErr w:type="spellStart"/>
      <w:r w:rsidRPr="00CC1F11">
        <w:rPr>
          <w:rFonts w:ascii="Times New Roman" w:eastAsiaTheme="minorHAnsi" w:hAnsi="Times New Roman"/>
          <w:sz w:val="24"/>
          <w:szCs w:val="24"/>
          <w:lang w:val="en-US"/>
        </w:rPr>
        <w:t>Jaklevic</w:t>
      </w:r>
      <w:proofErr w:type="spellEnd"/>
      <w:r w:rsidR="00AA29ED" w:rsidRPr="00CC1F11">
        <w:rPr>
          <w:rFonts w:ascii="Times New Roman" w:eastAsiaTheme="minorHAnsi" w:hAnsi="Times New Roman"/>
          <w:sz w:val="24"/>
          <w:szCs w:val="24"/>
          <w:lang w:val="en-US"/>
        </w:rPr>
        <w:t>,</w:t>
      </w:r>
      <w:r w:rsidRPr="00CC1F11">
        <w:rPr>
          <w:rFonts w:ascii="Times New Roman" w:eastAsiaTheme="minorHAnsi" w:hAnsi="Times New Roman"/>
          <w:sz w:val="24"/>
          <w:szCs w:val="24"/>
          <w:lang w:val="en-US"/>
        </w:rPr>
        <w:t xml:space="preserve"> and D. W. </w:t>
      </w:r>
      <w:proofErr w:type="spellStart"/>
      <w:r w:rsidRPr="00CC1F11">
        <w:rPr>
          <w:rFonts w:ascii="Times New Roman" w:eastAsiaTheme="minorHAnsi" w:hAnsi="Times New Roman"/>
          <w:sz w:val="24"/>
          <w:szCs w:val="24"/>
          <w:lang w:val="en-US"/>
        </w:rPr>
        <w:t>Juenker</w:t>
      </w:r>
      <w:proofErr w:type="spellEnd"/>
      <w:r w:rsidR="00AA29ED" w:rsidRPr="00CC1F11">
        <w:rPr>
          <w:rFonts w:ascii="Times New Roman" w:eastAsiaTheme="minorHAnsi" w:hAnsi="Times New Roman"/>
          <w:sz w:val="24"/>
          <w:szCs w:val="24"/>
          <w:lang w:val="en-US"/>
        </w:rPr>
        <w:t>: Field dependence of photoelectric emission from molybdenum.</w:t>
      </w:r>
      <w:r w:rsidRPr="00CC1F11">
        <w:rPr>
          <w:rFonts w:ascii="Times New Roman" w:eastAsiaTheme="minorHAnsi" w:hAnsi="Times New Roman"/>
          <w:sz w:val="24"/>
          <w:szCs w:val="24"/>
          <w:lang w:val="en-US"/>
        </w:rPr>
        <w:t xml:space="preserve"> </w:t>
      </w:r>
      <w:r w:rsidRPr="00CC1F11">
        <w:rPr>
          <w:rFonts w:ascii="Times New Roman" w:eastAsiaTheme="minorHAnsi" w:hAnsi="Times New Roman"/>
          <w:i/>
          <w:sz w:val="24"/>
          <w:szCs w:val="24"/>
          <w:lang w:val="en-US"/>
        </w:rPr>
        <w:t xml:space="preserve">J. Appl. Phys. </w:t>
      </w:r>
      <w:r w:rsidRPr="00CC1F11">
        <w:rPr>
          <w:rFonts w:ascii="Times New Roman" w:eastAsiaTheme="minorHAnsi" w:hAnsi="Times New Roman"/>
          <w:b/>
          <w:sz w:val="24"/>
          <w:szCs w:val="24"/>
          <w:lang w:val="en-US"/>
        </w:rPr>
        <w:t>33</w:t>
      </w:r>
      <w:r w:rsidRPr="00CC1F11">
        <w:rPr>
          <w:rFonts w:ascii="Times New Roman" w:eastAsiaTheme="minorHAnsi" w:hAnsi="Times New Roman"/>
          <w:sz w:val="24"/>
          <w:szCs w:val="24"/>
          <w:lang w:val="en-US"/>
        </w:rPr>
        <w:t>, 562 (1962).</w:t>
      </w:r>
    </w:p>
    <w:p w:rsidR="001B4881" w:rsidRPr="00CC1F11" w:rsidRDefault="001B4881" w:rsidP="00AA29ED">
      <w:pPr>
        <w:autoSpaceDE w:val="0"/>
        <w:autoSpaceDN w:val="0"/>
        <w:adjustRightInd w:val="0"/>
        <w:spacing w:after="0" w:line="480" w:lineRule="auto"/>
        <w:ind w:left="567" w:hanging="567"/>
        <w:jc w:val="both"/>
        <w:rPr>
          <w:rFonts w:ascii="Times New Roman" w:eastAsiaTheme="minorHAnsi" w:hAnsi="Times New Roman"/>
          <w:sz w:val="24"/>
          <w:szCs w:val="24"/>
          <w:lang w:val="en-US"/>
        </w:rPr>
      </w:pPr>
      <w:r w:rsidRPr="00CC1F11">
        <w:rPr>
          <w:rFonts w:ascii="Times New Roman" w:eastAsiaTheme="minorHAnsi" w:hAnsi="Times New Roman"/>
          <w:sz w:val="24"/>
          <w:szCs w:val="24"/>
          <w:lang w:val="en-US"/>
        </w:rPr>
        <w:t>R15</w:t>
      </w:r>
      <w:r w:rsidR="00AA29ED"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 xml:space="preserve">F. M. Gardner, F. E. Girouard, W. L. </w:t>
      </w:r>
      <w:proofErr w:type="spellStart"/>
      <w:r w:rsidRPr="00CC1F11">
        <w:rPr>
          <w:rFonts w:ascii="Times New Roman" w:eastAsiaTheme="minorHAnsi" w:hAnsi="Times New Roman"/>
          <w:sz w:val="24"/>
          <w:szCs w:val="24"/>
          <w:lang w:val="en-US"/>
        </w:rPr>
        <w:t>Boeck</w:t>
      </w:r>
      <w:proofErr w:type="spellEnd"/>
      <w:r w:rsidRPr="00CC1F11">
        <w:rPr>
          <w:rFonts w:ascii="Times New Roman" w:eastAsiaTheme="minorHAnsi" w:hAnsi="Times New Roman"/>
          <w:sz w:val="24"/>
          <w:szCs w:val="24"/>
          <w:lang w:val="en-US"/>
        </w:rPr>
        <w:t xml:space="preserve">, and E. A. </w:t>
      </w:r>
      <w:proofErr w:type="spellStart"/>
      <w:r w:rsidRPr="00CC1F11">
        <w:rPr>
          <w:rFonts w:ascii="Times New Roman" w:eastAsiaTheme="minorHAnsi" w:hAnsi="Times New Roman"/>
          <w:sz w:val="24"/>
          <w:szCs w:val="24"/>
          <w:lang w:val="en-US"/>
        </w:rPr>
        <w:t>Coomes</w:t>
      </w:r>
      <w:proofErr w:type="spellEnd"/>
      <w:r w:rsidR="00AA29ED" w:rsidRPr="00CC1F11">
        <w:rPr>
          <w:rFonts w:ascii="Times New Roman" w:eastAsiaTheme="minorHAnsi" w:hAnsi="Times New Roman"/>
          <w:sz w:val="24"/>
          <w:szCs w:val="24"/>
          <w:lang w:val="en-US"/>
        </w:rPr>
        <w:t xml:space="preserve">: Thermionic emission from single-crystal filaments. </w:t>
      </w:r>
      <w:r w:rsidRPr="00CC1F11">
        <w:rPr>
          <w:rFonts w:ascii="Times New Roman" w:eastAsiaTheme="minorHAnsi" w:hAnsi="Times New Roman"/>
          <w:i/>
          <w:sz w:val="24"/>
          <w:szCs w:val="24"/>
          <w:lang w:val="en-US"/>
        </w:rPr>
        <w:t xml:space="preserve">Surf. Sci. </w:t>
      </w:r>
      <w:r w:rsidRPr="00CC1F11">
        <w:rPr>
          <w:rFonts w:ascii="Times New Roman" w:eastAsiaTheme="minorHAnsi" w:hAnsi="Times New Roman"/>
          <w:b/>
          <w:sz w:val="24"/>
          <w:szCs w:val="24"/>
          <w:lang w:val="en-US"/>
        </w:rPr>
        <w:t>26</w:t>
      </w:r>
      <w:r w:rsidRPr="00CC1F11">
        <w:rPr>
          <w:rFonts w:ascii="Times New Roman" w:eastAsiaTheme="minorHAnsi" w:hAnsi="Times New Roman"/>
          <w:sz w:val="24"/>
          <w:szCs w:val="24"/>
          <w:lang w:val="en-US"/>
        </w:rPr>
        <w:t xml:space="preserve">, 605 (1971). </w:t>
      </w:r>
    </w:p>
    <w:p w:rsidR="001B4881" w:rsidRPr="00CC1F11" w:rsidRDefault="001B4881" w:rsidP="00AA29ED">
      <w:pPr>
        <w:autoSpaceDE w:val="0"/>
        <w:autoSpaceDN w:val="0"/>
        <w:adjustRightInd w:val="0"/>
        <w:spacing w:after="0" w:line="480" w:lineRule="auto"/>
        <w:ind w:left="567" w:hanging="567"/>
        <w:jc w:val="both"/>
        <w:rPr>
          <w:rFonts w:ascii="Times New Roman" w:eastAsiaTheme="minorHAnsi" w:hAnsi="Times New Roman"/>
          <w:sz w:val="24"/>
          <w:szCs w:val="24"/>
          <w:lang w:val="en-US"/>
        </w:rPr>
      </w:pPr>
      <w:r w:rsidRPr="00CC1F11">
        <w:rPr>
          <w:rFonts w:ascii="Times New Roman" w:eastAsiaTheme="minorHAnsi" w:hAnsi="Times New Roman"/>
          <w:sz w:val="24"/>
          <w:szCs w:val="24"/>
          <w:lang w:val="en-US"/>
        </w:rPr>
        <w:t>R16</w:t>
      </w:r>
      <w:r w:rsidR="00AA29ED"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G. F. Smith</w:t>
      </w:r>
      <w:r w:rsidR="00AA29ED" w:rsidRPr="00CC1F11">
        <w:rPr>
          <w:rFonts w:ascii="Times New Roman" w:eastAsiaTheme="minorHAnsi" w:hAnsi="Times New Roman"/>
          <w:sz w:val="24"/>
          <w:szCs w:val="24"/>
          <w:lang w:val="en-US"/>
        </w:rPr>
        <w:t xml:space="preserve">: Velocity analysis of thermionic emission from single-crystal tungsten. </w:t>
      </w:r>
      <w:r w:rsidRPr="00CC1F11">
        <w:rPr>
          <w:rFonts w:ascii="Times New Roman" w:eastAsiaTheme="minorHAnsi" w:hAnsi="Times New Roman"/>
          <w:i/>
          <w:sz w:val="24"/>
          <w:szCs w:val="24"/>
          <w:lang w:val="en-US"/>
        </w:rPr>
        <w:t xml:space="preserve">Phys. Rev. </w:t>
      </w:r>
      <w:r w:rsidRPr="00CC1F11">
        <w:rPr>
          <w:rFonts w:ascii="Times New Roman" w:eastAsiaTheme="minorHAnsi" w:hAnsi="Times New Roman"/>
          <w:sz w:val="24"/>
          <w:szCs w:val="24"/>
          <w:lang w:val="en-US"/>
        </w:rPr>
        <w:t>100, 1115 (1955).</w:t>
      </w:r>
    </w:p>
    <w:p w:rsidR="001B4881" w:rsidRPr="00CC1F11" w:rsidRDefault="001B4881" w:rsidP="00AA29ED">
      <w:pPr>
        <w:autoSpaceDE w:val="0"/>
        <w:autoSpaceDN w:val="0"/>
        <w:adjustRightInd w:val="0"/>
        <w:spacing w:after="0" w:line="480" w:lineRule="auto"/>
        <w:ind w:left="567" w:hanging="567"/>
        <w:jc w:val="both"/>
        <w:rPr>
          <w:rFonts w:ascii="Times New Roman" w:eastAsiaTheme="minorHAnsi" w:hAnsi="Times New Roman"/>
          <w:sz w:val="24"/>
          <w:szCs w:val="24"/>
          <w:lang w:val="en-US"/>
        </w:rPr>
      </w:pPr>
      <w:r w:rsidRPr="00CC1F11">
        <w:rPr>
          <w:rFonts w:ascii="Times New Roman" w:eastAsiaTheme="minorHAnsi" w:hAnsi="Times New Roman"/>
          <w:sz w:val="24"/>
          <w:szCs w:val="24"/>
          <w:lang w:val="en-US"/>
        </w:rPr>
        <w:t>R17</w:t>
      </w:r>
      <w:r w:rsidR="00AA29ED" w:rsidRPr="00CC1F11">
        <w:rPr>
          <w:rFonts w:ascii="Times New Roman" w:eastAsiaTheme="minorHAnsi" w:hAnsi="Times New Roman"/>
          <w:sz w:val="24"/>
          <w:szCs w:val="24"/>
          <w:lang w:val="en-US"/>
        </w:rPr>
        <w:t xml:space="preserve">. A. </w:t>
      </w:r>
      <w:proofErr w:type="spellStart"/>
      <w:r w:rsidR="00AA29ED" w:rsidRPr="00CC1F11">
        <w:rPr>
          <w:rFonts w:ascii="Times New Roman" w:eastAsiaTheme="minorHAnsi" w:hAnsi="Times New Roman"/>
          <w:sz w:val="24"/>
          <w:szCs w:val="24"/>
          <w:lang w:val="en-US"/>
        </w:rPr>
        <w:t>Kashetov</w:t>
      </w:r>
      <w:proofErr w:type="spellEnd"/>
      <w:r w:rsidR="00AA29ED"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 xml:space="preserve">and N. A. </w:t>
      </w:r>
      <w:proofErr w:type="spellStart"/>
      <w:r w:rsidRPr="00CC1F11">
        <w:rPr>
          <w:rFonts w:ascii="Times New Roman" w:eastAsiaTheme="minorHAnsi" w:hAnsi="Times New Roman"/>
          <w:sz w:val="24"/>
          <w:szCs w:val="24"/>
          <w:lang w:val="en-US"/>
        </w:rPr>
        <w:t>Gorbatyi</w:t>
      </w:r>
      <w:proofErr w:type="spellEnd"/>
      <w:r w:rsidR="00AA29ED" w:rsidRPr="00CC1F11">
        <w:rPr>
          <w:rFonts w:ascii="Times New Roman" w:eastAsiaTheme="minorHAnsi" w:hAnsi="Times New Roman"/>
          <w:sz w:val="24"/>
          <w:szCs w:val="24"/>
          <w:lang w:val="en-US"/>
        </w:rPr>
        <w:t xml:space="preserve">: Thermionic parameters of the faces of a rhenium crystal. </w:t>
      </w:r>
      <w:proofErr w:type="spellStart"/>
      <w:r w:rsidRPr="00CC1F11">
        <w:rPr>
          <w:rFonts w:ascii="Times New Roman" w:eastAsiaTheme="minorHAnsi" w:hAnsi="Times New Roman"/>
          <w:i/>
          <w:sz w:val="24"/>
          <w:szCs w:val="24"/>
          <w:lang w:val="en-US"/>
        </w:rPr>
        <w:t>Sov</w:t>
      </w:r>
      <w:proofErr w:type="spellEnd"/>
      <w:r w:rsidRPr="00CC1F11">
        <w:rPr>
          <w:rFonts w:ascii="Times New Roman" w:eastAsiaTheme="minorHAnsi" w:hAnsi="Times New Roman"/>
          <w:i/>
          <w:sz w:val="24"/>
          <w:szCs w:val="24"/>
          <w:lang w:val="en-US"/>
        </w:rPr>
        <w:t>. Phys. J.</w:t>
      </w:r>
      <w:r w:rsidRPr="00CC1F11">
        <w:rPr>
          <w:rFonts w:ascii="Times New Roman" w:eastAsiaTheme="minorHAnsi" w:hAnsi="Times New Roman"/>
          <w:sz w:val="24"/>
          <w:szCs w:val="24"/>
          <w:lang w:val="en-US"/>
        </w:rPr>
        <w:t xml:space="preserve"> </w:t>
      </w:r>
      <w:r w:rsidRPr="00CC1F11">
        <w:rPr>
          <w:rFonts w:ascii="Times New Roman" w:eastAsiaTheme="minorHAnsi" w:hAnsi="Times New Roman"/>
          <w:b/>
          <w:sz w:val="24"/>
          <w:szCs w:val="24"/>
          <w:lang w:val="en-US"/>
        </w:rPr>
        <w:t>12</w:t>
      </w:r>
      <w:r w:rsidRPr="00CC1F11">
        <w:rPr>
          <w:rFonts w:ascii="Times New Roman" w:eastAsiaTheme="minorHAnsi" w:hAnsi="Times New Roman"/>
          <w:sz w:val="24"/>
          <w:szCs w:val="24"/>
          <w:lang w:val="en-US"/>
        </w:rPr>
        <w:t xml:space="preserve">, 856 (1969). </w:t>
      </w:r>
    </w:p>
    <w:p w:rsidR="001B4881" w:rsidRPr="00CC1F11" w:rsidRDefault="001B4881" w:rsidP="000A25D1">
      <w:pPr>
        <w:autoSpaceDE w:val="0"/>
        <w:autoSpaceDN w:val="0"/>
        <w:adjustRightInd w:val="0"/>
        <w:spacing w:after="0" w:line="480" w:lineRule="auto"/>
        <w:jc w:val="both"/>
        <w:rPr>
          <w:rFonts w:ascii="Times New Roman" w:eastAsiaTheme="minorHAnsi" w:hAnsi="Times New Roman"/>
          <w:sz w:val="24"/>
          <w:szCs w:val="24"/>
          <w:lang w:val="en-US"/>
        </w:rPr>
      </w:pPr>
      <w:r w:rsidRPr="00CC1F11">
        <w:rPr>
          <w:rFonts w:ascii="Times New Roman" w:eastAsiaTheme="minorHAnsi" w:hAnsi="Times New Roman"/>
          <w:sz w:val="24"/>
          <w:szCs w:val="24"/>
          <w:lang w:val="en-US"/>
        </w:rPr>
        <w:t>R18</w:t>
      </w:r>
      <w:r w:rsidR="00AA29ED"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 xml:space="preserve">V. S. </w:t>
      </w:r>
      <w:proofErr w:type="spellStart"/>
      <w:r w:rsidRPr="00CC1F11">
        <w:rPr>
          <w:rFonts w:ascii="Times New Roman" w:eastAsiaTheme="minorHAnsi" w:hAnsi="Times New Roman"/>
          <w:sz w:val="24"/>
          <w:szCs w:val="24"/>
          <w:lang w:val="en-US"/>
        </w:rPr>
        <w:t>Fomenko</w:t>
      </w:r>
      <w:proofErr w:type="spellEnd"/>
      <w:r w:rsidR="00AA29ED"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Handbook of Thermionic Properties (Plenum, New York, 1966).</w:t>
      </w:r>
    </w:p>
    <w:p w:rsidR="001B4881" w:rsidRPr="00CC1F11" w:rsidRDefault="001B4881" w:rsidP="000A25D1">
      <w:pPr>
        <w:autoSpaceDE w:val="0"/>
        <w:autoSpaceDN w:val="0"/>
        <w:adjustRightInd w:val="0"/>
        <w:spacing w:after="0" w:line="480" w:lineRule="auto"/>
        <w:jc w:val="both"/>
        <w:rPr>
          <w:rFonts w:ascii="Times New Roman" w:eastAsiaTheme="minorHAnsi" w:hAnsi="Times New Roman"/>
          <w:sz w:val="24"/>
          <w:szCs w:val="24"/>
          <w:lang w:val="en-US"/>
        </w:rPr>
      </w:pPr>
      <w:r w:rsidRPr="00CC1F11">
        <w:rPr>
          <w:rFonts w:ascii="Times New Roman" w:eastAsiaTheme="minorHAnsi" w:hAnsi="Times New Roman"/>
          <w:sz w:val="24"/>
          <w:szCs w:val="24"/>
          <w:lang w:val="en-US"/>
        </w:rPr>
        <w:t>R19</w:t>
      </w:r>
      <w:r w:rsidR="00AA29ED"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R. O. Jenkins</w:t>
      </w:r>
      <w:r w:rsidR="00AA29ED" w:rsidRPr="00CC1F11">
        <w:rPr>
          <w:rFonts w:ascii="Times New Roman" w:eastAsiaTheme="minorHAnsi" w:hAnsi="Times New Roman"/>
          <w:sz w:val="24"/>
          <w:szCs w:val="24"/>
          <w:lang w:val="en-US"/>
        </w:rPr>
        <w:t xml:space="preserve">: A review of thermionic cathodes. </w:t>
      </w:r>
      <w:r w:rsidRPr="00CC1F11">
        <w:rPr>
          <w:rFonts w:ascii="Times New Roman" w:eastAsiaTheme="minorHAnsi" w:hAnsi="Times New Roman"/>
          <w:i/>
          <w:sz w:val="24"/>
          <w:szCs w:val="24"/>
          <w:lang w:val="en-US"/>
        </w:rPr>
        <w:t xml:space="preserve">Vacuum </w:t>
      </w:r>
      <w:r w:rsidRPr="00CC1F11">
        <w:rPr>
          <w:rFonts w:ascii="Times New Roman" w:eastAsiaTheme="minorHAnsi" w:hAnsi="Times New Roman"/>
          <w:b/>
          <w:sz w:val="24"/>
          <w:szCs w:val="24"/>
          <w:lang w:val="en-US"/>
        </w:rPr>
        <w:t>19</w:t>
      </w:r>
      <w:r w:rsidRPr="00CC1F11">
        <w:rPr>
          <w:rFonts w:ascii="Times New Roman" w:eastAsiaTheme="minorHAnsi" w:hAnsi="Times New Roman"/>
          <w:sz w:val="24"/>
          <w:szCs w:val="24"/>
          <w:lang w:val="en-US"/>
        </w:rPr>
        <w:t xml:space="preserve">, 353 (1969). </w:t>
      </w:r>
    </w:p>
    <w:p w:rsidR="001B4881" w:rsidRPr="00CC1F11" w:rsidRDefault="001B4881" w:rsidP="00AA29ED">
      <w:pPr>
        <w:autoSpaceDE w:val="0"/>
        <w:autoSpaceDN w:val="0"/>
        <w:adjustRightInd w:val="0"/>
        <w:spacing w:after="0" w:line="480" w:lineRule="auto"/>
        <w:ind w:left="567" w:hanging="567"/>
        <w:jc w:val="both"/>
        <w:rPr>
          <w:rFonts w:ascii="Times New Roman" w:eastAsiaTheme="minorHAnsi" w:hAnsi="Times New Roman"/>
          <w:sz w:val="24"/>
          <w:szCs w:val="24"/>
          <w:lang w:val="en-US"/>
        </w:rPr>
      </w:pPr>
      <w:r w:rsidRPr="00CC1F11">
        <w:rPr>
          <w:rFonts w:ascii="Times New Roman" w:eastAsiaTheme="minorHAnsi" w:hAnsi="Times New Roman"/>
          <w:sz w:val="24"/>
          <w:szCs w:val="24"/>
          <w:lang w:val="en-US"/>
        </w:rPr>
        <w:lastRenderedPageBreak/>
        <w:t>R20</w:t>
      </w:r>
      <w:r w:rsidR="00AA29ED"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 xml:space="preserve">P. G. </w:t>
      </w:r>
      <w:proofErr w:type="spellStart"/>
      <w:r w:rsidRPr="00CC1F11">
        <w:rPr>
          <w:rFonts w:ascii="Times New Roman" w:eastAsiaTheme="minorHAnsi" w:hAnsi="Times New Roman"/>
          <w:sz w:val="24"/>
          <w:szCs w:val="24"/>
          <w:lang w:val="en-US"/>
        </w:rPr>
        <w:t>Pallmer</w:t>
      </w:r>
      <w:proofErr w:type="spellEnd"/>
      <w:r w:rsidRPr="00CC1F11">
        <w:rPr>
          <w:rFonts w:ascii="Times New Roman" w:eastAsiaTheme="minorHAnsi" w:hAnsi="Times New Roman"/>
          <w:sz w:val="24"/>
          <w:szCs w:val="24"/>
          <w:lang w:val="en-US"/>
        </w:rPr>
        <w:t>, R. L. Gordon, and M. J. Dresser</w:t>
      </w:r>
      <w:r w:rsidR="00AA29ED" w:rsidRPr="00CC1F11">
        <w:rPr>
          <w:rFonts w:ascii="Times New Roman" w:eastAsiaTheme="minorHAnsi" w:hAnsi="Times New Roman"/>
          <w:sz w:val="24"/>
          <w:szCs w:val="24"/>
          <w:lang w:val="en-US"/>
        </w:rPr>
        <w:t>: The work function of carburized rhenium.</w:t>
      </w:r>
      <w:r w:rsidRPr="00CC1F11">
        <w:rPr>
          <w:rFonts w:ascii="Times New Roman" w:eastAsiaTheme="minorHAnsi" w:hAnsi="Times New Roman"/>
          <w:sz w:val="24"/>
          <w:szCs w:val="24"/>
          <w:lang w:val="en-US"/>
        </w:rPr>
        <w:t xml:space="preserve"> </w:t>
      </w:r>
      <w:r w:rsidRPr="00CC1F11">
        <w:rPr>
          <w:rFonts w:ascii="Times New Roman" w:eastAsiaTheme="minorHAnsi" w:hAnsi="Times New Roman"/>
          <w:i/>
          <w:sz w:val="24"/>
          <w:szCs w:val="24"/>
          <w:lang w:val="en-US"/>
        </w:rPr>
        <w:t>J. Appl. Phys.</w:t>
      </w:r>
      <w:r w:rsidRPr="00CC1F11">
        <w:rPr>
          <w:rFonts w:ascii="Times New Roman" w:eastAsiaTheme="minorHAnsi" w:hAnsi="Times New Roman"/>
          <w:sz w:val="24"/>
          <w:szCs w:val="24"/>
          <w:lang w:val="en-US"/>
        </w:rPr>
        <w:t xml:space="preserve"> </w:t>
      </w:r>
      <w:r w:rsidRPr="00CC1F11">
        <w:rPr>
          <w:rFonts w:ascii="Times New Roman" w:eastAsiaTheme="minorHAnsi" w:hAnsi="Times New Roman"/>
          <w:b/>
          <w:sz w:val="24"/>
          <w:szCs w:val="24"/>
          <w:lang w:val="en-US"/>
        </w:rPr>
        <w:t>51</w:t>
      </w:r>
      <w:r w:rsidRPr="00CC1F11">
        <w:rPr>
          <w:rFonts w:ascii="Times New Roman" w:eastAsiaTheme="minorHAnsi" w:hAnsi="Times New Roman"/>
          <w:sz w:val="24"/>
          <w:szCs w:val="24"/>
          <w:lang w:val="en-US"/>
        </w:rPr>
        <w:t xml:space="preserve">, 3776 (1980). </w:t>
      </w:r>
    </w:p>
    <w:p w:rsidR="001B4881" w:rsidRPr="00CC1F11" w:rsidRDefault="001B4881" w:rsidP="00AA29ED">
      <w:pPr>
        <w:autoSpaceDE w:val="0"/>
        <w:autoSpaceDN w:val="0"/>
        <w:adjustRightInd w:val="0"/>
        <w:spacing w:after="0" w:line="480" w:lineRule="auto"/>
        <w:ind w:left="567" w:hanging="567"/>
        <w:jc w:val="both"/>
        <w:rPr>
          <w:rFonts w:ascii="Times New Roman" w:eastAsiaTheme="minorHAnsi" w:hAnsi="Times New Roman"/>
          <w:sz w:val="24"/>
          <w:szCs w:val="24"/>
          <w:lang w:val="en-US"/>
        </w:rPr>
      </w:pPr>
      <w:r w:rsidRPr="00CC1F11">
        <w:rPr>
          <w:rFonts w:ascii="Times New Roman" w:eastAsiaTheme="minorHAnsi" w:hAnsi="Times New Roman"/>
          <w:sz w:val="24"/>
          <w:szCs w:val="24"/>
          <w:lang w:val="en-US"/>
        </w:rPr>
        <w:t>R21</w:t>
      </w:r>
      <w:r w:rsidR="00AA29ED" w:rsidRPr="00CC1F11">
        <w:rPr>
          <w:rFonts w:ascii="Times New Roman" w:eastAsiaTheme="minorHAnsi" w:hAnsi="Times New Roman"/>
          <w:sz w:val="24"/>
          <w:szCs w:val="24"/>
          <w:lang w:val="en-US"/>
        </w:rPr>
        <w:t xml:space="preserve">. F. A. M. </w:t>
      </w:r>
      <w:proofErr w:type="spellStart"/>
      <w:r w:rsidRPr="00CC1F11">
        <w:rPr>
          <w:rFonts w:ascii="Times New Roman" w:eastAsia="DFKai-SB" w:hAnsi="Times New Roman"/>
          <w:sz w:val="24"/>
          <w:szCs w:val="24"/>
          <w:lang w:val="en-US"/>
        </w:rPr>
        <w:t>Koeck</w:t>
      </w:r>
      <w:proofErr w:type="spellEnd"/>
      <w:r w:rsidRPr="00CC1F11">
        <w:rPr>
          <w:rFonts w:ascii="Times New Roman" w:eastAsia="DFKai-SB" w:hAnsi="Times New Roman"/>
          <w:sz w:val="24"/>
          <w:szCs w:val="24"/>
          <w:lang w:val="en-US"/>
        </w:rPr>
        <w:t xml:space="preserve">, </w:t>
      </w:r>
      <w:r w:rsidR="00AA29ED" w:rsidRPr="00CC1F11">
        <w:rPr>
          <w:rFonts w:ascii="Times New Roman" w:eastAsia="DFKai-SB" w:hAnsi="Times New Roman"/>
          <w:sz w:val="24"/>
          <w:szCs w:val="24"/>
          <w:lang w:val="en-US"/>
        </w:rPr>
        <w:t xml:space="preserve">and R. J. </w:t>
      </w:r>
      <w:proofErr w:type="spellStart"/>
      <w:r w:rsidR="00AA29ED" w:rsidRPr="00CC1F11">
        <w:rPr>
          <w:rFonts w:ascii="Times New Roman" w:eastAsia="DFKai-SB" w:hAnsi="Times New Roman"/>
          <w:sz w:val="24"/>
          <w:szCs w:val="24"/>
          <w:lang w:val="en-US"/>
        </w:rPr>
        <w:t>Nemanich</w:t>
      </w:r>
      <w:proofErr w:type="spellEnd"/>
      <w:r w:rsidR="00AA29ED" w:rsidRPr="00CC1F11">
        <w:rPr>
          <w:rFonts w:ascii="Times New Roman" w:eastAsia="DFKai-SB" w:hAnsi="Times New Roman"/>
          <w:sz w:val="24"/>
          <w:szCs w:val="24"/>
          <w:lang w:val="en-US"/>
        </w:rPr>
        <w:t xml:space="preserve">: </w:t>
      </w:r>
      <w:hyperlink r:id="rId13" w:history="1">
        <w:r w:rsidRPr="00CC1F11">
          <w:rPr>
            <w:rFonts w:ascii="Times New Roman" w:eastAsia="DFKai-SB" w:hAnsi="Times New Roman"/>
            <w:bCs/>
            <w:sz w:val="24"/>
            <w:szCs w:val="24"/>
            <w:lang w:val="en-US"/>
          </w:rPr>
          <w:t>Substrate-diamond interface considerations for enhanced thermionic electron emission from nitrogen doped diamond</w:t>
        </w:r>
        <w:r w:rsidRPr="00CC1F11">
          <w:rPr>
            <w:rFonts w:ascii="Times New Roman" w:eastAsia="DFKai-SB" w:hAnsi="Times New Roman" w:hint="eastAsia"/>
            <w:bCs/>
            <w:sz w:val="24"/>
            <w:szCs w:val="24"/>
            <w:lang w:val="en-US"/>
          </w:rPr>
          <w:t xml:space="preserve"> </w:t>
        </w:r>
        <w:r w:rsidRPr="00CC1F11">
          <w:rPr>
            <w:rFonts w:ascii="Times New Roman" w:eastAsia="DFKai-SB" w:hAnsi="Times New Roman"/>
            <w:bCs/>
            <w:sz w:val="24"/>
            <w:szCs w:val="24"/>
            <w:lang w:val="en-US"/>
          </w:rPr>
          <w:t>films</w:t>
        </w:r>
      </w:hyperlink>
      <w:r w:rsidR="00AA29ED" w:rsidRPr="00CC1F11">
        <w:rPr>
          <w:rFonts w:ascii="Times New Roman" w:eastAsia="DFKai-SB" w:hAnsi="Times New Roman"/>
          <w:bCs/>
          <w:sz w:val="24"/>
          <w:szCs w:val="24"/>
          <w:lang w:val="en-US"/>
        </w:rPr>
        <w:t xml:space="preserve">. </w:t>
      </w:r>
      <w:r w:rsidRPr="00CC1F11">
        <w:rPr>
          <w:rFonts w:ascii="Times New Roman" w:eastAsiaTheme="minorHAnsi" w:hAnsi="Times New Roman"/>
          <w:i/>
          <w:sz w:val="24"/>
          <w:szCs w:val="24"/>
          <w:lang w:val="en-US"/>
        </w:rPr>
        <w:t>J. Appl. Phys.</w:t>
      </w:r>
      <w:r w:rsidRPr="00CC1F11">
        <w:rPr>
          <w:rFonts w:ascii="Times New Roman" w:eastAsiaTheme="minorHAnsi" w:hAnsi="Times New Roman"/>
          <w:sz w:val="24"/>
          <w:szCs w:val="24"/>
          <w:lang w:val="en-US"/>
        </w:rPr>
        <w:t xml:space="preserve"> </w:t>
      </w:r>
      <w:r w:rsidRPr="00CC1F11">
        <w:rPr>
          <w:rFonts w:ascii="Times New Roman" w:eastAsiaTheme="minorHAnsi" w:hAnsi="Times New Roman"/>
          <w:b/>
          <w:sz w:val="24"/>
          <w:szCs w:val="24"/>
          <w:lang w:val="en-US"/>
        </w:rPr>
        <w:t>112</w:t>
      </w:r>
      <w:r w:rsidRPr="00CC1F11">
        <w:rPr>
          <w:rFonts w:ascii="Times New Roman" w:eastAsiaTheme="minorHAnsi" w:hAnsi="Times New Roman"/>
          <w:sz w:val="24"/>
          <w:szCs w:val="24"/>
          <w:lang w:val="en-US"/>
        </w:rPr>
        <w:t xml:space="preserve">, 113707 (2012). </w:t>
      </w:r>
    </w:p>
    <w:p w:rsidR="001B4881" w:rsidRPr="00CC1F11" w:rsidRDefault="001B4881" w:rsidP="00AA29ED">
      <w:pPr>
        <w:autoSpaceDE w:val="0"/>
        <w:autoSpaceDN w:val="0"/>
        <w:adjustRightInd w:val="0"/>
        <w:spacing w:after="0" w:line="480" w:lineRule="auto"/>
        <w:ind w:left="567" w:hanging="567"/>
        <w:jc w:val="both"/>
        <w:rPr>
          <w:rFonts w:ascii="Times New Roman" w:eastAsiaTheme="minorHAnsi" w:hAnsi="Times New Roman"/>
          <w:sz w:val="24"/>
          <w:szCs w:val="24"/>
          <w:lang w:val="en-US"/>
        </w:rPr>
      </w:pPr>
      <w:r w:rsidRPr="00CC1F11">
        <w:rPr>
          <w:rFonts w:ascii="Times New Roman" w:eastAsiaTheme="minorHAnsi" w:hAnsi="Times New Roman"/>
          <w:sz w:val="24"/>
          <w:szCs w:val="24"/>
          <w:lang w:val="en-US"/>
        </w:rPr>
        <w:t>R22</w:t>
      </w:r>
      <w:r w:rsidR="00AA29ED"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A</w:t>
      </w:r>
      <w:r w:rsidR="00AA29ED" w:rsidRPr="00CC1F11">
        <w:rPr>
          <w:rFonts w:ascii="Times New Roman" w:eastAsiaTheme="minorHAnsi" w:hAnsi="Times New Roman"/>
          <w:sz w:val="24"/>
          <w:szCs w:val="24"/>
          <w:lang w:val="en-US"/>
        </w:rPr>
        <w:t xml:space="preserve">. </w:t>
      </w:r>
      <w:proofErr w:type="spellStart"/>
      <w:r w:rsidRPr="00CC1F11">
        <w:rPr>
          <w:rFonts w:ascii="Times New Roman" w:eastAsiaTheme="minorHAnsi" w:hAnsi="Times New Roman"/>
          <w:sz w:val="24"/>
          <w:szCs w:val="24"/>
          <w:lang w:val="en-US"/>
        </w:rPr>
        <w:t>Sherehiy</w:t>
      </w:r>
      <w:proofErr w:type="spellEnd"/>
      <w:r w:rsidRPr="00CC1F11">
        <w:rPr>
          <w:rFonts w:ascii="Times New Roman" w:eastAsiaTheme="minorHAnsi" w:hAnsi="Times New Roman"/>
          <w:sz w:val="24"/>
          <w:szCs w:val="24"/>
          <w:lang w:val="en-US"/>
        </w:rPr>
        <w:t>, S</w:t>
      </w:r>
      <w:r w:rsidR="00AA29ED" w:rsidRPr="00CC1F11">
        <w:rPr>
          <w:rFonts w:ascii="Times New Roman" w:eastAsiaTheme="minorHAnsi" w:hAnsi="Times New Roman"/>
          <w:sz w:val="24"/>
          <w:szCs w:val="24"/>
          <w:lang w:val="en-US"/>
        </w:rPr>
        <w:t xml:space="preserve">. </w:t>
      </w:r>
      <w:proofErr w:type="spellStart"/>
      <w:r w:rsidRPr="00CC1F11">
        <w:rPr>
          <w:rFonts w:ascii="Times New Roman" w:eastAsiaTheme="minorHAnsi" w:hAnsi="Times New Roman"/>
          <w:sz w:val="24"/>
          <w:szCs w:val="24"/>
          <w:lang w:val="en-US"/>
        </w:rPr>
        <w:t>Dumpala</w:t>
      </w:r>
      <w:proofErr w:type="spellEnd"/>
      <w:r w:rsidRPr="00CC1F11">
        <w:rPr>
          <w:rFonts w:ascii="Times New Roman" w:eastAsiaTheme="minorHAnsi" w:hAnsi="Times New Roman"/>
          <w:sz w:val="24"/>
          <w:szCs w:val="24"/>
          <w:lang w:val="en-US"/>
        </w:rPr>
        <w:t>, A</w:t>
      </w:r>
      <w:r w:rsidR="00AA29ED" w:rsidRPr="00CC1F11">
        <w:rPr>
          <w:rFonts w:ascii="Times New Roman" w:eastAsiaTheme="minorHAnsi" w:hAnsi="Times New Roman"/>
          <w:sz w:val="24"/>
          <w:szCs w:val="24"/>
          <w:lang w:val="en-US"/>
        </w:rPr>
        <w:t xml:space="preserve">. </w:t>
      </w:r>
      <w:proofErr w:type="spellStart"/>
      <w:r w:rsidRPr="00CC1F11">
        <w:rPr>
          <w:rFonts w:ascii="Times New Roman" w:eastAsiaTheme="minorHAnsi" w:hAnsi="Times New Roman"/>
          <w:sz w:val="24"/>
          <w:szCs w:val="24"/>
          <w:lang w:val="en-US"/>
        </w:rPr>
        <w:t>Safir</w:t>
      </w:r>
      <w:proofErr w:type="spellEnd"/>
      <w:r w:rsidRPr="00CC1F11">
        <w:rPr>
          <w:rFonts w:ascii="Times New Roman" w:eastAsiaTheme="minorHAnsi" w:hAnsi="Times New Roman"/>
          <w:sz w:val="24"/>
          <w:szCs w:val="24"/>
          <w:lang w:val="en-US"/>
        </w:rPr>
        <w:t>, D</w:t>
      </w:r>
      <w:r w:rsidR="00AA29ED"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Mudd, I</w:t>
      </w:r>
      <w:r w:rsidR="00AA29ED"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Arnold, R</w:t>
      </w:r>
      <w:r w:rsidR="00AA29ED"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W. Cohn, M</w:t>
      </w:r>
      <w:r w:rsidR="00AA29ED"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 xml:space="preserve">K. </w:t>
      </w:r>
      <w:proofErr w:type="spellStart"/>
      <w:r w:rsidRPr="00CC1F11">
        <w:rPr>
          <w:rFonts w:ascii="Times New Roman" w:eastAsiaTheme="minorHAnsi" w:hAnsi="Times New Roman"/>
          <w:sz w:val="24"/>
          <w:szCs w:val="24"/>
          <w:lang w:val="en-US"/>
        </w:rPr>
        <w:t>Sunkara</w:t>
      </w:r>
      <w:proofErr w:type="spellEnd"/>
      <w:r w:rsidRPr="00CC1F11">
        <w:rPr>
          <w:rFonts w:ascii="Times New Roman" w:eastAsiaTheme="minorHAnsi" w:hAnsi="Times New Roman"/>
          <w:sz w:val="24"/>
          <w:szCs w:val="24"/>
          <w:lang w:val="en-US"/>
        </w:rPr>
        <w:t xml:space="preserve">, </w:t>
      </w:r>
      <w:r w:rsidR="00AA29ED" w:rsidRPr="00CC1F11">
        <w:rPr>
          <w:rFonts w:ascii="Times New Roman" w:eastAsiaTheme="minorHAnsi" w:hAnsi="Times New Roman"/>
          <w:sz w:val="24"/>
          <w:szCs w:val="24"/>
          <w:lang w:val="en-US"/>
        </w:rPr>
        <w:t xml:space="preserve">and </w:t>
      </w:r>
      <w:r w:rsidRPr="00CC1F11">
        <w:rPr>
          <w:rFonts w:ascii="Times New Roman" w:eastAsiaTheme="minorHAnsi" w:hAnsi="Times New Roman"/>
          <w:sz w:val="24"/>
          <w:szCs w:val="24"/>
          <w:lang w:val="en-US"/>
        </w:rPr>
        <w:t>G</w:t>
      </w:r>
      <w:r w:rsidR="00AA29ED"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 xml:space="preserve">U. </w:t>
      </w:r>
      <w:proofErr w:type="spellStart"/>
      <w:r w:rsidRPr="00CC1F11">
        <w:rPr>
          <w:rFonts w:ascii="Times New Roman" w:eastAsiaTheme="minorHAnsi" w:hAnsi="Times New Roman"/>
          <w:sz w:val="24"/>
          <w:szCs w:val="24"/>
          <w:lang w:val="en-US"/>
        </w:rPr>
        <w:t>Sumanasekera</w:t>
      </w:r>
      <w:proofErr w:type="spellEnd"/>
      <w:r w:rsidR="00AA29ED" w:rsidRPr="00CC1F11">
        <w:rPr>
          <w:rFonts w:ascii="Times New Roman" w:eastAsiaTheme="minorHAnsi" w:hAnsi="Times New Roman"/>
          <w:sz w:val="24"/>
          <w:szCs w:val="24"/>
          <w:lang w:val="en-US"/>
        </w:rPr>
        <w:t>:</w:t>
      </w:r>
      <w:r w:rsidRPr="00CC1F11">
        <w:rPr>
          <w:rFonts w:ascii="Times New Roman" w:eastAsiaTheme="minorHAnsi" w:hAnsi="Times New Roman"/>
          <w:sz w:val="24"/>
          <w:szCs w:val="24"/>
          <w:lang w:val="en-US"/>
        </w:rPr>
        <w:t xml:space="preserve"> </w:t>
      </w:r>
      <w:r w:rsidR="00AA29ED" w:rsidRPr="00CC1F11">
        <w:rPr>
          <w:rFonts w:ascii="Times New Roman" w:eastAsiaTheme="minorHAnsi" w:hAnsi="Times New Roman"/>
          <w:sz w:val="24"/>
          <w:szCs w:val="24"/>
          <w:lang w:val="en-US"/>
        </w:rPr>
        <w:t xml:space="preserve">Thermionic emission properties and the work function of arrays of conical carbon nanotubes. </w:t>
      </w:r>
      <w:r w:rsidRPr="00CC1F11">
        <w:rPr>
          <w:rFonts w:ascii="Times New Roman" w:eastAsiaTheme="minorHAnsi" w:hAnsi="Times New Roman"/>
          <w:i/>
          <w:sz w:val="24"/>
          <w:szCs w:val="24"/>
          <w:lang w:val="en-US"/>
        </w:rPr>
        <w:t xml:space="preserve">Diamond </w:t>
      </w:r>
      <w:proofErr w:type="spellStart"/>
      <w:r w:rsidRPr="00CC1F11">
        <w:rPr>
          <w:rFonts w:ascii="Times New Roman" w:eastAsiaTheme="minorHAnsi" w:hAnsi="Times New Roman"/>
          <w:i/>
          <w:sz w:val="24"/>
          <w:szCs w:val="24"/>
          <w:lang w:val="en-US"/>
        </w:rPr>
        <w:t>Relat</w:t>
      </w:r>
      <w:proofErr w:type="spellEnd"/>
      <w:r w:rsidR="00AA29ED" w:rsidRPr="00CC1F11">
        <w:rPr>
          <w:rFonts w:ascii="Times New Roman" w:eastAsiaTheme="minorHAnsi" w:hAnsi="Times New Roman"/>
          <w:i/>
          <w:sz w:val="24"/>
          <w:szCs w:val="24"/>
          <w:lang w:val="en-US"/>
        </w:rPr>
        <w:t xml:space="preserve">. </w:t>
      </w:r>
      <w:r w:rsidRPr="00CC1F11">
        <w:rPr>
          <w:rFonts w:ascii="Times New Roman" w:eastAsiaTheme="minorHAnsi" w:hAnsi="Times New Roman"/>
          <w:i/>
          <w:sz w:val="24"/>
          <w:szCs w:val="24"/>
          <w:lang w:val="en-US"/>
        </w:rPr>
        <w:t>Mater</w:t>
      </w:r>
      <w:r w:rsidR="00AA29ED" w:rsidRPr="00CC1F11">
        <w:rPr>
          <w:rFonts w:ascii="Times New Roman" w:eastAsiaTheme="minorHAnsi" w:hAnsi="Times New Roman"/>
          <w:i/>
          <w:sz w:val="24"/>
          <w:szCs w:val="24"/>
          <w:lang w:val="en-US"/>
        </w:rPr>
        <w:t xml:space="preserve">. </w:t>
      </w:r>
      <w:r w:rsidR="00AA29ED" w:rsidRPr="00CC1F11">
        <w:rPr>
          <w:rFonts w:ascii="Times New Roman" w:eastAsiaTheme="minorHAnsi" w:hAnsi="Times New Roman"/>
          <w:b/>
          <w:sz w:val="24"/>
          <w:szCs w:val="24"/>
          <w:lang w:val="en-US"/>
        </w:rPr>
        <w:t>34</w:t>
      </w:r>
      <w:r w:rsidR="00AA29ED"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1</w:t>
      </w:r>
      <w:r w:rsidR="00AA29ED" w:rsidRPr="00CC1F11">
        <w:rPr>
          <w:rFonts w:ascii="Times New Roman" w:eastAsiaTheme="minorHAnsi" w:hAnsi="Times New Roman"/>
          <w:sz w:val="24"/>
          <w:szCs w:val="24"/>
          <w:lang w:val="en-US"/>
        </w:rPr>
        <w:t xml:space="preserve"> (2013)</w:t>
      </w:r>
      <w:r w:rsidRPr="00CC1F11">
        <w:rPr>
          <w:rFonts w:ascii="Times New Roman" w:eastAsiaTheme="minorHAnsi" w:hAnsi="Times New Roman"/>
          <w:sz w:val="24"/>
          <w:szCs w:val="24"/>
          <w:lang w:val="en-US"/>
        </w:rPr>
        <w:t xml:space="preserve">. </w:t>
      </w:r>
    </w:p>
    <w:p w:rsidR="001B4881" w:rsidRPr="00CC1F11" w:rsidRDefault="001B4881" w:rsidP="00AA29ED">
      <w:pPr>
        <w:autoSpaceDE w:val="0"/>
        <w:autoSpaceDN w:val="0"/>
        <w:adjustRightInd w:val="0"/>
        <w:spacing w:after="0" w:line="480" w:lineRule="auto"/>
        <w:ind w:left="567" w:hanging="567"/>
        <w:jc w:val="both"/>
        <w:rPr>
          <w:rFonts w:ascii="Times New Roman" w:eastAsiaTheme="minorHAnsi" w:hAnsi="Times New Roman"/>
          <w:sz w:val="24"/>
          <w:szCs w:val="24"/>
          <w:lang w:val="en-US"/>
        </w:rPr>
      </w:pPr>
      <w:r w:rsidRPr="00CC1F11">
        <w:rPr>
          <w:rFonts w:ascii="Times New Roman" w:eastAsiaTheme="minorHAnsi" w:hAnsi="Times New Roman"/>
          <w:sz w:val="24"/>
          <w:szCs w:val="24"/>
          <w:lang w:val="en-US"/>
        </w:rPr>
        <w:t>R23</w:t>
      </w:r>
      <w:r w:rsidR="00AA29ED"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A</w:t>
      </w:r>
      <w:r w:rsidR="00AA29ED" w:rsidRPr="00CC1F11">
        <w:rPr>
          <w:rFonts w:ascii="Times New Roman" w:eastAsiaTheme="minorHAnsi" w:hAnsi="Times New Roman"/>
          <w:sz w:val="24"/>
          <w:szCs w:val="24"/>
          <w:lang w:val="en-US"/>
        </w:rPr>
        <w:t xml:space="preserve">. </w:t>
      </w:r>
      <w:proofErr w:type="spellStart"/>
      <w:r w:rsidRPr="00CC1F11">
        <w:rPr>
          <w:rFonts w:ascii="Times New Roman" w:eastAsiaTheme="minorHAnsi" w:hAnsi="Times New Roman"/>
          <w:sz w:val="24"/>
          <w:szCs w:val="24"/>
          <w:lang w:val="en-US"/>
        </w:rPr>
        <w:t>Sherehiy</w:t>
      </w:r>
      <w:proofErr w:type="spellEnd"/>
      <w:r w:rsidRPr="00CC1F11">
        <w:rPr>
          <w:rFonts w:ascii="Times New Roman" w:eastAsiaTheme="minorHAnsi" w:hAnsi="Times New Roman"/>
          <w:sz w:val="24"/>
          <w:szCs w:val="24"/>
          <w:lang w:val="en-US"/>
        </w:rPr>
        <w:t>, S</w:t>
      </w:r>
      <w:r w:rsidR="00AA29ED" w:rsidRPr="00CC1F11">
        <w:rPr>
          <w:rFonts w:ascii="Times New Roman" w:eastAsiaTheme="minorHAnsi" w:hAnsi="Times New Roman"/>
          <w:sz w:val="24"/>
          <w:szCs w:val="24"/>
          <w:lang w:val="en-US"/>
        </w:rPr>
        <w:t xml:space="preserve">. </w:t>
      </w:r>
      <w:proofErr w:type="spellStart"/>
      <w:r w:rsidRPr="00CC1F11">
        <w:rPr>
          <w:rFonts w:ascii="Times New Roman" w:eastAsiaTheme="minorHAnsi" w:hAnsi="Times New Roman"/>
          <w:sz w:val="24"/>
          <w:szCs w:val="24"/>
          <w:lang w:val="en-US"/>
        </w:rPr>
        <w:t>Dumpala</w:t>
      </w:r>
      <w:proofErr w:type="spellEnd"/>
      <w:r w:rsidRPr="00CC1F11">
        <w:rPr>
          <w:rFonts w:ascii="Times New Roman" w:eastAsiaTheme="minorHAnsi" w:hAnsi="Times New Roman"/>
          <w:sz w:val="24"/>
          <w:szCs w:val="24"/>
          <w:lang w:val="en-US"/>
        </w:rPr>
        <w:t>, M</w:t>
      </w:r>
      <w:r w:rsidR="00AA29ED"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 xml:space="preserve">K. </w:t>
      </w:r>
      <w:proofErr w:type="spellStart"/>
      <w:r w:rsidRPr="00CC1F11">
        <w:rPr>
          <w:rFonts w:ascii="Times New Roman" w:eastAsiaTheme="minorHAnsi" w:hAnsi="Times New Roman"/>
          <w:sz w:val="24"/>
          <w:szCs w:val="24"/>
          <w:lang w:val="en-US"/>
        </w:rPr>
        <w:t>Sunkara</w:t>
      </w:r>
      <w:proofErr w:type="spellEnd"/>
      <w:r w:rsidRPr="00CC1F11">
        <w:rPr>
          <w:rFonts w:ascii="Times New Roman" w:eastAsiaTheme="minorHAnsi" w:hAnsi="Times New Roman"/>
          <w:sz w:val="24"/>
          <w:szCs w:val="24"/>
          <w:lang w:val="en-US"/>
        </w:rPr>
        <w:t>, J</w:t>
      </w:r>
      <w:r w:rsidR="00AA29ED"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 xml:space="preserve">B. </w:t>
      </w:r>
      <w:proofErr w:type="spellStart"/>
      <w:r w:rsidRPr="00CC1F11">
        <w:rPr>
          <w:rFonts w:ascii="Times New Roman" w:eastAsiaTheme="minorHAnsi" w:hAnsi="Times New Roman"/>
          <w:sz w:val="24"/>
          <w:szCs w:val="24"/>
          <w:lang w:val="en-US"/>
        </w:rPr>
        <w:t>Jasinski</w:t>
      </w:r>
      <w:proofErr w:type="spellEnd"/>
      <w:r w:rsidRPr="00CC1F11">
        <w:rPr>
          <w:rFonts w:ascii="Times New Roman" w:eastAsiaTheme="minorHAnsi" w:hAnsi="Times New Roman"/>
          <w:sz w:val="24"/>
          <w:szCs w:val="24"/>
          <w:lang w:val="en-US"/>
        </w:rPr>
        <w:t>, R</w:t>
      </w:r>
      <w:r w:rsidR="00AA29ED"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 xml:space="preserve">W. Cohn, </w:t>
      </w:r>
      <w:r w:rsidR="00AA29ED" w:rsidRPr="00CC1F11">
        <w:rPr>
          <w:rFonts w:ascii="Times New Roman" w:eastAsiaTheme="minorHAnsi" w:hAnsi="Times New Roman"/>
          <w:sz w:val="24"/>
          <w:szCs w:val="24"/>
          <w:lang w:val="en-US"/>
        </w:rPr>
        <w:t xml:space="preserve">and </w:t>
      </w:r>
      <w:r w:rsidRPr="00CC1F11">
        <w:rPr>
          <w:rFonts w:ascii="Times New Roman" w:eastAsiaTheme="minorHAnsi" w:hAnsi="Times New Roman"/>
          <w:sz w:val="24"/>
          <w:szCs w:val="24"/>
          <w:lang w:val="en-US"/>
        </w:rPr>
        <w:t>G</w:t>
      </w:r>
      <w:r w:rsidR="00AA29ED"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 xml:space="preserve">U. </w:t>
      </w:r>
      <w:proofErr w:type="spellStart"/>
      <w:r w:rsidRPr="00CC1F11">
        <w:rPr>
          <w:rFonts w:ascii="Times New Roman" w:eastAsiaTheme="minorHAnsi" w:hAnsi="Times New Roman"/>
          <w:sz w:val="24"/>
          <w:szCs w:val="24"/>
          <w:lang w:val="en-US"/>
        </w:rPr>
        <w:t>Sumanasekera</w:t>
      </w:r>
      <w:proofErr w:type="spellEnd"/>
      <w:r w:rsidR="00AA29ED" w:rsidRPr="00CC1F11">
        <w:rPr>
          <w:rFonts w:ascii="Times New Roman" w:eastAsiaTheme="minorHAnsi" w:hAnsi="Times New Roman"/>
          <w:sz w:val="24"/>
          <w:szCs w:val="24"/>
          <w:lang w:val="en-US"/>
        </w:rPr>
        <w:t xml:space="preserve">: </w:t>
      </w:r>
      <w:hyperlink r:id="rId14" w:history="1">
        <w:r w:rsidRPr="00CC1F11">
          <w:rPr>
            <w:rFonts w:ascii="Times New Roman" w:eastAsia="DFKai-SB" w:hAnsi="Times New Roman"/>
            <w:bCs/>
            <w:sz w:val="24"/>
            <w:szCs w:val="24"/>
            <w:lang w:val="en-US"/>
          </w:rPr>
          <w:t>Thermionic emission from phosphorus (P) doped diamond nanocrystals supported by conical carbon nanotubes and ultraviolet photoelectron spectroscopy study of P-doped diamond films</w:t>
        </w:r>
      </w:hyperlink>
      <w:r w:rsidR="00AA29ED" w:rsidRPr="00CC1F11">
        <w:rPr>
          <w:rFonts w:ascii="Times New Roman" w:eastAsia="DFKai-SB" w:hAnsi="Times New Roman"/>
          <w:sz w:val="24"/>
          <w:szCs w:val="24"/>
          <w:lang w:val="en-US" w:eastAsia="zh-TW"/>
        </w:rPr>
        <w:t xml:space="preserve">. </w:t>
      </w:r>
      <w:r w:rsidR="00AA29ED" w:rsidRPr="00CC1F11">
        <w:rPr>
          <w:rFonts w:ascii="Times New Roman" w:eastAsiaTheme="minorHAnsi" w:hAnsi="Times New Roman"/>
          <w:i/>
          <w:sz w:val="24"/>
          <w:szCs w:val="24"/>
          <w:lang w:val="en-US"/>
        </w:rPr>
        <w:t xml:space="preserve">Diamond </w:t>
      </w:r>
      <w:proofErr w:type="spellStart"/>
      <w:r w:rsidR="00AA29ED" w:rsidRPr="00CC1F11">
        <w:rPr>
          <w:rFonts w:ascii="Times New Roman" w:eastAsiaTheme="minorHAnsi" w:hAnsi="Times New Roman"/>
          <w:i/>
          <w:sz w:val="24"/>
          <w:szCs w:val="24"/>
          <w:lang w:val="en-US"/>
        </w:rPr>
        <w:t>Relat</w:t>
      </w:r>
      <w:proofErr w:type="spellEnd"/>
      <w:r w:rsidR="00AA29ED" w:rsidRPr="00CC1F11">
        <w:rPr>
          <w:rFonts w:ascii="Times New Roman" w:eastAsiaTheme="minorHAnsi" w:hAnsi="Times New Roman"/>
          <w:i/>
          <w:sz w:val="24"/>
          <w:szCs w:val="24"/>
          <w:lang w:val="en-US"/>
        </w:rPr>
        <w:t xml:space="preserve">. Mater. </w:t>
      </w:r>
      <w:r w:rsidR="00AA29ED" w:rsidRPr="00CC1F11">
        <w:rPr>
          <w:rFonts w:ascii="Times New Roman" w:eastAsiaTheme="minorHAnsi" w:hAnsi="Times New Roman"/>
          <w:b/>
          <w:sz w:val="24"/>
          <w:szCs w:val="24"/>
          <w:lang w:val="en-US"/>
        </w:rPr>
        <w:t>50</w:t>
      </w:r>
      <w:r w:rsidR="00AA29ED" w:rsidRPr="00CC1F11">
        <w:rPr>
          <w:rFonts w:ascii="Times New Roman" w:eastAsiaTheme="minorHAnsi" w:hAnsi="Times New Roman"/>
          <w:sz w:val="24"/>
          <w:szCs w:val="24"/>
          <w:lang w:val="en-US"/>
        </w:rPr>
        <w:t>, 66 (2014)</w:t>
      </w:r>
      <w:r w:rsidRPr="00CC1F11">
        <w:rPr>
          <w:rFonts w:ascii="Times New Roman" w:eastAsiaTheme="minorHAnsi" w:hAnsi="Times New Roman"/>
          <w:sz w:val="24"/>
          <w:szCs w:val="24"/>
          <w:lang w:val="en-US"/>
        </w:rPr>
        <w:t xml:space="preserve">. </w:t>
      </w:r>
    </w:p>
    <w:p w:rsidR="001B4881" w:rsidRPr="00CC1F11" w:rsidRDefault="001B4881" w:rsidP="00AA29ED">
      <w:pPr>
        <w:autoSpaceDE w:val="0"/>
        <w:autoSpaceDN w:val="0"/>
        <w:adjustRightInd w:val="0"/>
        <w:spacing w:after="0" w:line="480" w:lineRule="auto"/>
        <w:ind w:left="426" w:hanging="426"/>
        <w:jc w:val="both"/>
        <w:rPr>
          <w:rFonts w:ascii="Times New Roman" w:eastAsiaTheme="minorHAnsi" w:hAnsi="Times New Roman"/>
          <w:sz w:val="24"/>
          <w:szCs w:val="24"/>
          <w:lang w:val="en-US"/>
        </w:rPr>
      </w:pPr>
      <w:r w:rsidRPr="00CC1F11">
        <w:rPr>
          <w:rFonts w:ascii="Times New Roman" w:eastAsiaTheme="minorHAnsi" w:hAnsi="Times New Roman"/>
          <w:bCs/>
          <w:sz w:val="24"/>
          <w:szCs w:val="24"/>
          <w:lang w:val="en-US"/>
        </w:rPr>
        <w:t>R24</w:t>
      </w:r>
      <w:r w:rsidR="00AA29ED" w:rsidRPr="00CC1F11">
        <w:rPr>
          <w:rFonts w:ascii="Times New Roman" w:eastAsiaTheme="minorHAnsi" w:hAnsi="Times New Roman"/>
          <w:bCs/>
          <w:sz w:val="24"/>
          <w:szCs w:val="24"/>
          <w:lang w:val="en-US"/>
        </w:rPr>
        <w:t xml:space="preserve">. </w:t>
      </w:r>
      <w:r w:rsidRPr="00CC1F11">
        <w:rPr>
          <w:rFonts w:ascii="Times New Roman" w:eastAsiaTheme="minorHAnsi" w:hAnsi="Times New Roman"/>
          <w:bCs/>
          <w:sz w:val="24"/>
          <w:szCs w:val="24"/>
          <w:lang w:val="en-US"/>
        </w:rPr>
        <w:t>J</w:t>
      </w:r>
      <w:r w:rsidR="00AA29ED" w:rsidRPr="00CC1F11">
        <w:rPr>
          <w:rFonts w:ascii="Times New Roman" w:eastAsiaTheme="minorHAnsi" w:hAnsi="Times New Roman"/>
          <w:bCs/>
          <w:sz w:val="24"/>
          <w:szCs w:val="24"/>
          <w:lang w:val="en-US"/>
        </w:rPr>
        <w:t xml:space="preserve">. </w:t>
      </w:r>
      <w:r w:rsidRPr="00CC1F11">
        <w:rPr>
          <w:rFonts w:ascii="Times New Roman" w:eastAsiaTheme="minorHAnsi" w:hAnsi="Times New Roman"/>
          <w:bCs/>
          <w:sz w:val="24"/>
          <w:szCs w:val="24"/>
          <w:lang w:val="en-US"/>
        </w:rPr>
        <w:t>Li, V</w:t>
      </w:r>
      <w:r w:rsidR="00AA29ED" w:rsidRPr="00CC1F11">
        <w:rPr>
          <w:rFonts w:ascii="Times New Roman" w:eastAsiaTheme="minorHAnsi" w:hAnsi="Times New Roman"/>
          <w:bCs/>
          <w:sz w:val="24"/>
          <w:szCs w:val="24"/>
          <w:lang w:val="en-US"/>
        </w:rPr>
        <w:t xml:space="preserve">. </w:t>
      </w:r>
      <w:r w:rsidRPr="00CC1F11">
        <w:rPr>
          <w:rFonts w:ascii="Times New Roman" w:eastAsiaTheme="minorHAnsi" w:hAnsi="Times New Roman"/>
          <w:bCs/>
          <w:sz w:val="24"/>
          <w:szCs w:val="24"/>
          <w:lang w:val="en-US"/>
        </w:rPr>
        <w:t>S</w:t>
      </w:r>
      <w:r w:rsidR="00AA29ED" w:rsidRPr="00CC1F11">
        <w:rPr>
          <w:rFonts w:ascii="Times New Roman" w:eastAsiaTheme="minorHAnsi" w:hAnsi="Times New Roman"/>
          <w:bCs/>
          <w:sz w:val="24"/>
          <w:szCs w:val="24"/>
          <w:lang w:val="en-US"/>
        </w:rPr>
        <w:t>.</w:t>
      </w:r>
      <w:r w:rsidRPr="00CC1F11">
        <w:rPr>
          <w:rFonts w:ascii="Times New Roman" w:eastAsiaTheme="minorHAnsi" w:hAnsi="Times New Roman"/>
          <w:bCs/>
          <w:sz w:val="24"/>
          <w:szCs w:val="24"/>
          <w:lang w:val="en-US"/>
        </w:rPr>
        <w:t xml:space="preserve"> Robinson, Y</w:t>
      </w:r>
      <w:r w:rsidR="00AA29ED" w:rsidRPr="00CC1F11">
        <w:rPr>
          <w:rFonts w:ascii="Times New Roman" w:eastAsiaTheme="minorHAnsi" w:hAnsi="Times New Roman"/>
          <w:bCs/>
          <w:sz w:val="24"/>
          <w:szCs w:val="24"/>
          <w:lang w:val="en-US"/>
        </w:rPr>
        <w:t xml:space="preserve">. </w:t>
      </w:r>
      <w:r w:rsidRPr="00CC1F11">
        <w:rPr>
          <w:rFonts w:ascii="Times New Roman" w:eastAsiaTheme="minorHAnsi" w:hAnsi="Times New Roman"/>
          <w:bCs/>
          <w:sz w:val="24"/>
          <w:szCs w:val="24"/>
          <w:lang w:val="en-US"/>
        </w:rPr>
        <w:t>Liu, W</w:t>
      </w:r>
      <w:r w:rsidR="00AA29ED" w:rsidRPr="00CC1F11">
        <w:rPr>
          <w:rFonts w:ascii="Times New Roman" w:eastAsiaTheme="minorHAnsi" w:hAnsi="Times New Roman"/>
          <w:bCs/>
          <w:sz w:val="24"/>
          <w:szCs w:val="24"/>
          <w:lang w:val="en-US"/>
        </w:rPr>
        <w:t xml:space="preserve">. </w:t>
      </w:r>
      <w:r w:rsidRPr="00CC1F11">
        <w:rPr>
          <w:rFonts w:ascii="Times New Roman" w:eastAsiaTheme="minorHAnsi" w:hAnsi="Times New Roman"/>
          <w:bCs/>
          <w:sz w:val="24"/>
          <w:szCs w:val="24"/>
          <w:lang w:val="en-US"/>
        </w:rPr>
        <w:t>Lu, T</w:t>
      </w:r>
      <w:r w:rsidR="00AA29ED" w:rsidRPr="00CC1F11">
        <w:rPr>
          <w:rFonts w:ascii="Times New Roman" w:eastAsiaTheme="minorHAnsi" w:hAnsi="Times New Roman"/>
          <w:bCs/>
          <w:sz w:val="24"/>
          <w:szCs w:val="24"/>
          <w:lang w:val="en-US"/>
        </w:rPr>
        <w:t xml:space="preserve">. </w:t>
      </w:r>
      <w:r w:rsidRPr="00CC1F11">
        <w:rPr>
          <w:rFonts w:ascii="Times New Roman" w:eastAsiaTheme="minorHAnsi" w:hAnsi="Times New Roman"/>
          <w:bCs/>
          <w:sz w:val="24"/>
          <w:szCs w:val="24"/>
          <w:lang w:val="en-US"/>
        </w:rPr>
        <w:t>S</w:t>
      </w:r>
      <w:r w:rsidR="00AA29ED" w:rsidRPr="00CC1F11">
        <w:rPr>
          <w:rFonts w:ascii="Times New Roman" w:eastAsiaTheme="minorHAnsi" w:hAnsi="Times New Roman"/>
          <w:bCs/>
          <w:sz w:val="24"/>
          <w:szCs w:val="24"/>
          <w:lang w:val="en-US"/>
        </w:rPr>
        <w:t>.</w:t>
      </w:r>
      <w:r w:rsidRPr="00CC1F11">
        <w:rPr>
          <w:rFonts w:ascii="Times New Roman" w:eastAsiaTheme="minorHAnsi" w:hAnsi="Times New Roman"/>
          <w:bCs/>
          <w:sz w:val="24"/>
          <w:szCs w:val="24"/>
          <w:lang w:val="en-US"/>
        </w:rPr>
        <w:t xml:space="preserve"> Fisher</w:t>
      </w:r>
      <w:r w:rsidR="00AA29ED" w:rsidRPr="00CC1F11">
        <w:rPr>
          <w:rFonts w:ascii="Times New Roman" w:eastAsiaTheme="minorHAnsi" w:hAnsi="Times New Roman"/>
          <w:sz w:val="24"/>
          <w:szCs w:val="24"/>
          <w:lang w:val="en-US"/>
        </w:rPr>
        <w:t xml:space="preserve">, </w:t>
      </w:r>
      <w:r w:rsidRPr="00CC1F11">
        <w:rPr>
          <w:rFonts w:ascii="Times New Roman" w:eastAsiaTheme="minorHAnsi" w:hAnsi="Times New Roman"/>
          <w:bCs/>
          <w:sz w:val="24"/>
          <w:szCs w:val="24"/>
          <w:lang w:val="en-US"/>
        </w:rPr>
        <w:t>and C</w:t>
      </w:r>
      <w:r w:rsidR="00AA29ED" w:rsidRPr="00CC1F11">
        <w:rPr>
          <w:rFonts w:ascii="Times New Roman" w:eastAsiaTheme="minorHAnsi" w:hAnsi="Times New Roman"/>
          <w:bCs/>
          <w:sz w:val="24"/>
          <w:szCs w:val="24"/>
          <w:lang w:val="en-US"/>
        </w:rPr>
        <w:t>.</w:t>
      </w:r>
      <w:r w:rsidRPr="00CC1F11">
        <w:rPr>
          <w:rFonts w:ascii="Times New Roman" w:eastAsiaTheme="minorHAnsi" w:hAnsi="Times New Roman"/>
          <w:bCs/>
          <w:sz w:val="24"/>
          <w:szCs w:val="24"/>
          <w:lang w:val="en-US"/>
        </w:rPr>
        <w:t xml:space="preserve"> M</w:t>
      </w:r>
      <w:r w:rsidR="00AA29ED" w:rsidRPr="00CC1F11">
        <w:rPr>
          <w:rFonts w:ascii="Times New Roman" w:eastAsiaTheme="minorHAnsi" w:hAnsi="Times New Roman"/>
          <w:bCs/>
          <w:sz w:val="24"/>
          <w:szCs w:val="24"/>
          <w:lang w:val="en-US"/>
        </w:rPr>
        <w:t>.</w:t>
      </w:r>
      <w:r w:rsidRPr="00CC1F11">
        <w:rPr>
          <w:rFonts w:ascii="Times New Roman" w:eastAsiaTheme="minorHAnsi" w:hAnsi="Times New Roman"/>
          <w:bCs/>
          <w:sz w:val="24"/>
          <w:szCs w:val="24"/>
          <w:lang w:val="en-US"/>
        </w:rPr>
        <w:t xml:space="preserve"> </w:t>
      </w:r>
      <w:proofErr w:type="spellStart"/>
      <w:r w:rsidRPr="00CC1F11">
        <w:rPr>
          <w:rFonts w:ascii="Times New Roman" w:eastAsiaTheme="minorHAnsi" w:hAnsi="Times New Roman"/>
          <w:bCs/>
          <w:sz w:val="24"/>
          <w:szCs w:val="24"/>
          <w:lang w:val="en-US"/>
        </w:rPr>
        <w:t>Lukehart</w:t>
      </w:r>
      <w:proofErr w:type="spellEnd"/>
      <w:r w:rsidR="00AA29ED" w:rsidRPr="00CC1F11">
        <w:rPr>
          <w:rFonts w:ascii="Times New Roman" w:eastAsiaTheme="minorHAnsi" w:hAnsi="Times New Roman"/>
          <w:bCs/>
          <w:sz w:val="24"/>
          <w:szCs w:val="24"/>
          <w:lang w:val="en-US"/>
        </w:rPr>
        <w:t xml:space="preserve">: Synthesis and thermionic emission properties of graphitic carbon </w:t>
      </w:r>
      <w:proofErr w:type="spellStart"/>
      <w:r w:rsidR="00AA29ED" w:rsidRPr="00CC1F11">
        <w:rPr>
          <w:rFonts w:ascii="Times New Roman" w:eastAsiaTheme="minorHAnsi" w:hAnsi="Times New Roman"/>
          <w:bCs/>
          <w:sz w:val="24"/>
          <w:szCs w:val="24"/>
          <w:lang w:val="en-US"/>
        </w:rPr>
        <w:t>nanofibres</w:t>
      </w:r>
      <w:proofErr w:type="spellEnd"/>
      <w:r w:rsidR="00AA29ED" w:rsidRPr="00CC1F11">
        <w:rPr>
          <w:rFonts w:ascii="Times New Roman" w:eastAsiaTheme="minorHAnsi" w:hAnsi="Times New Roman"/>
          <w:bCs/>
          <w:sz w:val="24"/>
          <w:szCs w:val="24"/>
          <w:lang w:val="en-US"/>
        </w:rPr>
        <w:t xml:space="preserve"> supported on Si wafers or carbon felt. </w:t>
      </w:r>
      <w:r w:rsidRPr="00CC1F11">
        <w:rPr>
          <w:rFonts w:ascii="Times New Roman" w:eastAsiaTheme="minorHAnsi" w:hAnsi="Times New Roman"/>
          <w:i/>
          <w:sz w:val="24"/>
          <w:szCs w:val="24"/>
          <w:lang w:val="en-US"/>
        </w:rPr>
        <w:t xml:space="preserve">Nanotechnology </w:t>
      </w:r>
      <w:r w:rsidR="00AA29ED" w:rsidRPr="00CC1F11">
        <w:rPr>
          <w:rFonts w:ascii="Times New Roman" w:eastAsiaTheme="minorHAnsi" w:hAnsi="Times New Roman"/>
          <w:b/>
          <w:bCs/>
          <w:sz w:val="24"/>
          <w:szCs w:val="24"/>
          <w:lang w:val="en-US"/>
        </w:rPr>
        <w:t>18</w:t>
      </w:r>
      <w:r w:rsidR="00AA29ED" w:rsidRPr="00CC1F11">
        <w:rPr>
          <w:rFonts w:ascii="Times New Roman" w:eastAsiaTheme="minorHAnsi" w:hAnsi="Times New Roman"/>
          <w:bCs/>
          <w:sz w:val="24"/>
          <w:szCs w:val="24"/>
          <w:lang w:val="en-US"/>
        </w:rPr>
        <w:t xml:space="preserve">, </w:t>
      </w:r>
      <w:r w:rsidRPr="00CC1F11">
        <w:rPr>
          <w:rFonts w:ascii="Times New Roman" w:eastAsiaTheme="minorHAnsi" w:hAnsi="Times New Roman"/>
          <w:sz w:val="24"/>
          <w:szCs w:val="24"/>
          <w:lang w:val="en-US"/>
        </w:rPr>
        <w:t xml:space="preserve">325606 </w:t>
      </w:r>
      <w:r w:rsidR="00AA29ED" w:rsidRPr="00CC1F11">
        <w:rPr>
          <w:rFonts w:ascii="Times New Roman" w:eastAsiaTheme="minorHAnsi" w:hAnsi="Times New Roman"/>
          <w:sz w:val="24"/>
          <w:szCs w:val="24"/>
          <w:lang w:val="en-US"/>
        </w:rPr>
        <w:t>(2007).</w:t>
      </w:r>
    </w:p>
    <w:p w:rsidR="001B4881" w:rsidRPr="00CC1F11" w:rsidRDefault="001B4881" w:rsidP="00E016C7">
      <w:pPr>
        <w:autoSpaceDE w:val="0"/>
        <w:autoSpaceDN w:val="0"/>
        <w:adjustRightInd w:val="0"/>
        <w:spacing w:after="0" w:line="480" w:lineRule="auto"/>
        <w:ind w:left="426" w:hanging="426"/>
        <w:jc w:val="both"/>
        <w:rPr>
          <w:rFonts w:ascii="Times New Roman" w:eastAsiaTheme="minorHAnsi" w:hAnsi="Times New Roman"/>
          <w:sz w:val="24"/>
          <w:szCs w:val="24"/>
          <w:lang w:val="en-US"/>
        </w:rPr>
      </w:pPr>
      <w:r w:rsidRPr="00CC1F11">
        <w:rPr>
          <w:rFonts w:ascii="Times New Roman" w:eastAsiaTheme="minorHAnsi" w:hAnsi="Times New Roman"/>
          <w:sz w:val="24"/>
          <w:szCs w:val="24"/>
          <w:lang w:val="en-US"/>
        </w:rPr>
        <w:t>R25</w:t>
      </w:r>
      <w:r w:rsidR="00AA29ED"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F</w:t>
      </w:r>
      <w:r w:rsidR="00AA29ED"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Zhu, X</w:t>
      </w:r>
      <w:r w:rsidR="00AA29ED"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Lin, P</w:t>
      </w:r>
      <w:r w:rsidR="00AA29ED"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Liu, K</w:t>
      </w:r>
      <w:r w:rsidR="00AA29ED"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Jiang, Y</w:t>
      </w:r>
      <w:r w:rsidR="00AA29ED"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Wei, Y</w:t>
      </w:r>
      <w:r w:rsidR="00AA29ED"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Wu, J</w:t>
      </w:r>
      <w:r w:rsidR="00AA29ED"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Wang, and S</w:t>
      </w:r>
      <w:r w:rsidR="00AA29ED"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Fan</w:t>
      </w:r>
      <w:r w:rsidR="00AA29ED" w:rsidRPr="00CC1F11">
        <w:rPr>
          <w:rFonts w:ascii="Times New Roman" w:eastAsiaTheme="minorHAnsi" w:hAnsi="Times New Roman"/>
          <w:sz w:val="24"/>
          <w:szCs w:val="24"/>
          <w:lang w:val="en-US"/>
        </w:rPr>
        <w:t xml:space="preserve">: Heating graphene to incandescence and the measurement of its work function by the thermionic emission method. </w:t>
      </w:r>
      <w:r w:rsidRPr="00CC1F11">
        <w:rPr>
          <w:rFonts w:ascii="Times New Roman" w:eastAsiaTheme="minorHAnsi" w:hAnsi="Times New Roman"/>
          <w:bCs/>
          <w:i/>
          <w:iCs/>
          <w:sz w:val="24"/>
          <w:szCs w:val="24"/>
          <w:lang w:val="en-US"/>
        </w:rPr>
        <w:t>Nano Research</w:t>
      </w:r>
      <w:r w:rsidR="00AA29ED" w:rsidRPr="00CC1F11">
        <w:rPr>
          <w:rFonts w:ascii="Times New Roman" w:eastAsiaTheme="minorHAnsi" w:hAnsi="Times New Roman"/>
          <w:sz w:val="24"/>
          <w:szCs w:val="24"/>
          <w:lang w:val="en-US"/>
        </w:rPr>
        <w:t xml:space="preserve"> </w:t>
      </w:r>
      <w:r w:rsidR="00AA29ED" w:rsidRPr="00CC1F11">
        <w:rPr>
          <w:rFonts w:ascii="Times New Roman" w:eastAsiaTheme="minorHAnsi" w:hAnsi="Times New Roman"/>
          <w:b/>
          <w:sz w:val="24"/>
          <w:szCs w:val="24"/>
          <w:lang w:val="en-US"/>
        </w:rPr>
        <w:t>7</w:t>
      </w:r>
      <w:r w:rsidR="00AA29ED"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553</w:t>
      </w:r>
      <w:r w:rsidR="00AA29ED" w:rsidRPr="00CC1F11">
        <w:rPr>
          <w:rFonts w:ascii="Times New Roman" w:eastAsiaTheme="minorHAnsi" w:hAnsi="Times New Roman"/>
          <w:sz w:val="24"/>
          <w:szCs w:val="24"/>
          <w:lang w:val="en-US"/>
        </w:rPr>
        <w:t xml:space="preserve"> (2014).</w:t>
      </w:r>
    </w:p>
    <w:p w:rsidR="001B4881" w:rsidRPr="00CC1F11" w:rsidRDefault="001B4881" w:rsidP="00AA29ED">
      <w:pPr>
        <w:autoSpaceDE w:val="0"/>
        <w:autoSpaceDN w:val="0"/>
        <w:adjustRightInd w:val="0"/>
        <w:spacing w:after="0" w:line="480" w:lineRule="auto"/>
        <w:ind w:left="426" w:hanging="426"/>
        <w:jc w:val="both"/>
        <w:rPr>
          <w:rFonts w:ascii="Times New Roman" w:hAnsi="Times New Roman"/>
          <w:sz w:val="24"/>
          <w:szCs w:val="24"/>
          <w:lang w:val="en-US"/>
        </w:rPr>
      </w:pPr>
      <w:r w:rsidRPr="00CC1F11">
        <w:rPr>
          <w:rFonts w:ascii="Times New Roman" w:hAnsi="Times New Roman"/>
          <w:sz w:val="24"/>
          <w:szCs w:val="24"/>
          <w:lang w:val="en-US"/>
        </w:rPr>
        <w:t>R26</w:t>
      </w:r>
      <w:r w:rsidR="00AA29ED" w:rsidRPr="00CC1F11">
        <w:rPr>
          <w:rFonts w:ascii="Times New Roman" w:hAnsi="Times New Roman"/>
          <w:sz w:val="24"/>
          <w:szCs w:val="24"/>
          <w:lang w:val="en-US"/>
        </w:rPr>
        <w:t xml:space="preserve">. </w:t>
      </w:r>
      <w:r w:rsidRPr="00CC1F11">
        <w:rPr>
          <w:rFonts w:ascii="Times New Roman" w:hAnsi="Times New Roman"/>
          <w:sz w:val="24"/>
          <w:szCs w:val="24"/>
          <w:lang w:val="en-US"/>
        </w:rPr>
        <w:t xml:space="preserve">F. A. M. </w:t>
      </w:r>
      <w:proofErr w:type="spellStart"/>
      <w:r w:rsidRPr="00CC1F11">
        <w:rPr>
          <w:rFonts w:ascii="Times New Roman" w:hAnsi="Times New Roman"/>
          <w:sz w:val="24"/>
          <w:szCs w:val="24"/>
          <w:lang w:val="en-US"/>
        </w:rPr>
        <w:t>Koeck</w:t>
      </w:r>
      <w:proofErr w:type="spellEnd"/>
      <w:r w:rsidR="00AA29ED" w:rsidRPr="00CC1F11">
        <w:rPr>
          <w:rFonts w:ascii="Times New Roman" w:hAnsi="Times New Roman"/>
          <w:sz w:val="24"/>
          <w:szCs w:val="24"/>
          <w:lang w:val="en-US"/>
        </w:rPr>
        <w:t xml:space="preserve">, and R. J. </w:t>
      </w:r>
      <w:proofErr w:type="spellStart"/>
      <w:r w:rsidR="00AA29ED" w:rsidRPr="00CC1F11">
        <w:rPr>
          <w:rFonts w:ascii="Times New Roman" w:hAnsi="Times New Roman"/>
          <w:sz w:val="24"/>
          <w:szCs w:val="24"/>
          <w:lang w:val="en-US"/>
        </w:rPr>
        <w:t>Nemanich</w:t>
      </w:r>
      <w:proofErr w:type="spellEnd"/>
      <w:r w:rsidR="00AA29ED" w:rsidRPr="00CC1F11">
        <w:rPr>
          <w:rFonts w:ascii="Times New Roman" w:hAnsi="Times New Roman"/>
          <w:sz w:val="24"/>
          <w:szCs w:val="24"/>
          <w:lang w:val="en-US"/>
        </w:rPr>
        <w:t>:</w:t>
      </w:r>
      <w:r w:rsidRPr="00CC1F11">
        <w:rPr>
          <w:rFonts w:ascii="Times New Roman" w:hAnsi="Times New Roman"/>
          <w:sz w:val="24"/>
          <w:szCs w:val="24"/>
          <w:lang w:val="en-US"/>
        </w:rPr>
        <w:t xml:space="preserve"> </w:t>
      </w:r>
      <w:hyperlink r:id="rId15" w:history="1">
        <w:r w:rsidRPr="00CC1F11">
          <w:rPr>
            <w:rFonts w:ascii="Times New Roman" w:eastAsia="DFKai-SB" w:hAnsi="Times New Roman"/>
            <w:bCs/>
            <w:sz w:val="24"/>
            <w:szCs w:val="24"/>
            <w:lang w:val="en-US"/>
          </w:rPr>
          <w:t>Low temperature onset for thermionic emitters based on nitrogen incorporated UNCD films</w:t>
        </w:r>
      </w:hyperlink>
      <w:r w:rsidR="00AA29ED" w:rsidRPr="00CC1F11">
        <w:rPr>
          <w:rFonts w:ascii="Times New Roman" w:eastAsia="DFKai-SB" w:hAnsi="Times New Roman"/>
          <w:bCs/>
          <w:sz w:val="24"/>
          <w:szCs w:val="24"/>
          <w:lang w:val="en-US"/>
        </w:rPr>
        <w:t>.</w:t>
      </w:r>
      <w:r w:rsidRPr="00CC1F11">
        <w:rPr>
          <w:rFonts w:ascii="Times New Roman" w:eastAsia="DFKai-SB" w:hAnsi="Times New Roman"/>
          <w:bCs/>
          <w:sz w:val="24"/>
          <w:szCs w:val="24"/>
          <w:lang w:val="en-US"/>
        </w:rPr>
        <w:t xml:space="preserve"> </w:t>
      </w:r>
      <w:r w:rsidRPr="00CC1F11">
        <w:rPr>
          <w:rFonts w:ascii="Times New Roman" w:hAnsi="Times New Roman"/>
          <w:i/>
          <w:iCs/>
          <w:sz w:val="24"/>
          <w:szCs w:val="24"/>
          <w:lang w:val="en-US"/>
        </w:rPr>
        <w:t xml:space="preserve">Diamond </w:t>
      </w:r>
      <w:proofErr w:type="spellStart"/>
      <w:r w:rsidRPr="00CC1F11">
        <w:rPr>
          <w:rFonts w:ascii="Times New Roman" w:hAnsi="Times New Roman"/>
          <w:i/>
          <w:iCs/>
          <w:sz w:val="24"/>
          <w:szCs w:val="24"/>
          <w:lang w:val="en-US"/>
        </w:rPr>
        <w:t>Relat</w:t>
      </w:r>
      <w:proofErr w:type="spellEnd"/>
      <w:r w:rsidRPr="00CC1F11">
        <w:rPr>
          <w:rFonts w:ascii="Times New Roman" w:hAnsi="Times New Roman"/>
          <w:i/>
          <w:iCs/>
          <w:sz w:val="24"/>
          <w:szCs w:val="24"/>
          <w:lang w:val="en-US"/>
        </w:rPr>
        <w:t>. Mater</w:t>
      </w:r>
      <w:r w:rsidRPr="00CC1F11">
        <w:rPr>
          <w:rFonts w:ascii="Times New Roman" w:hAnsi="Times New Roman"/>
          <w:i/>
          <w:sz w:val="24"/>
          <w:szCs w:val="24"/>
          <w:lang w:val="en-US"/>
        </w:rPr>
        <w:t>.</w:t>
      </w:r>
      <w:r w:rsidR="00AA29ED" w:rsidRPr="00CC1F11">
        <w:rPr>
          <w:rFonts w:ascii="Times New Roman" w:hAnsi="Times New Roman"/>
          <w:i/>
          <w:sz w:val="24"/>
          <w:szCs w:val="24"/>
          <w:lang w:val="en-US"/>
        </w:rPr>
        <w:t xml:space="preserve"> </w:t>
      </w:r>
      <w:r w:rsidRPr="00CC1F11">
        <w:rPr>
          <w:rFonts w:ascii="Times New Roman" w:hAnsi="Times New Roman"/>
          <w:b/>
          <w:bCs/>
          <w:sz w:val="24"/>
          <w:szCs w:val="24"/>
          <w:lang w:val="en-US"/>
        </w:rPr>
        <w:t>18</w:t>
      </w:r>
      <w:r w:rsidR="00AA29ED" w:rsidRPr="00CC1F11">
        <w:rPr>
          <w:rFonts w:ascii="Times New Roman" w:hAnsi="Times New Roman"/>
          <w:bCs/>
          <w:sz w:val="24"/>
          <w:szCs w:val="24"/>
          <w:lang w:val="en-US"/>
        </w:rPr>
        <w:t>,</w:t>
      </w:r>
      <w:r w:rsidRPr="00CC1F11">
        <w:rPr>
          <w:rFonts w:ascii="Times New Roman" w:hAnsi="Times New Roman"/>
          <w:bCs/>
          <w:sz w:val="24"/>
          <w:szCs w:val="24"/>
          <w:lang w:val="en-US"/>
        </w:rPr>
        <w:t xml:space="preserve"> </w:t>
      </w:r>
      <w:r w:rsidRPr="00CC1F11">
        <w:rPr>
          <w:rFonts w:ascii="Times New Roman" w:hAnsi="Times New Roman"/>
          <w:sz w:val="24"/>
          <w:szCs w:val="24"/>
          <w:lang w:val="en-US"/>
        </w:rPr>
        <w:t>232</w:t>
      </w:r>
      <w:r w:rsidR="00AA29ED" w:rsidRPr="00CC1F11">
        <w:rPr>
          <w:rFonts w:ascii="Times New Roman" w:hAnsi="Times New Roman"/>
          <w:sz w:val="24"/>
          <w:szCs w:val="24"/>
          <w:lang w:val="en-US"/>
        </w:rPr>
        <w:t xml:space="preserve"> </w:t>
      </w:r>
      <w:r w:rsidR="00AA29ED" w:rsidRPr="00CC1F11">
        <w:rPr>
          <w:rFonts w:ascii="Times New Roman" w:hAnsi="Times New Roman"/>
          <w:bCs/>
          <w:sz w:val="24"/>
          <w:szCs w:val="24"/>
          <w:lang w:val="en-US"/>
        </w:rPr>
        <w:t>(</w:t>
      </w:r>
      <w:r w:rsidR="00AA29ED" w:rsidRPr="00CC1F11">
        <w:rPr>
          <w:rFonts w:ascii="Times New Roman" w:hAnsi="Times New Roman"/>
          <w:sz w:val="24"/>
          <w:szCs w:val="24"/>
          <w:lang w:val="en-US"/>
        </w:rPr>
        <w:t>2009</w:t>
      </w:r>
      <w:r w:rsidR="00AA29ED" w:rsidRPr="00CC1F11">
        <w:rPr>
          <w:rFonts w:ascii="Times New Roman" w:hAnsi="Times New Roman"/>
          <w:bCs/>
          <w:sz w:val="24"/>
          <w:szCs w:val="24"/>
          <w:lang w:val="en-US"/>
        </w:rPr>
        <w:t>)</w:t>
      </w:r>
      <w:r w:rsidRPr="00CC1F11">
        <w:rPr>
          <w:rFonts w:ascii="Times New Roman" w:hAnsi="Times New Roman"/>
          <w:sz w:val="24"/>
          <w:szCs w:val="24"/>
          <w:lang w:val="en-US"/>
        </w:rPr>
        <w:t xml:space="preserve">. </w:t>
      </w:r>
    </w:p>
    <w:p w:rsidR="001B4881" w:rsidRPr="00CC1F11" w:rsidRDefault="001B4881" w:rsidP="00AA29ED">
      <w:pPr>
        <w:autoSpaceDE w:val="0"/>
        <w:autoSpaceDN w:val="0"/>
        <w:adjustRightInd w:val="0"/>
        <w:spacing w:after="0" w:line="480" w:lineRule="auto"/>
        <w:ind w:left="426" w:hanging="426"/>
        <w:jc w:val="both"/>
        <w:rPr>
          <w:rFonts w:ascii="Times New Roman" w:hAnsi="Times New Roman"/>
          <w:sz w:val="24"/>
          <w:szCs w:val="24"/>
          <w:lang w:val="en-US"/>
        </w:rPr>
      </w:pPr>
      <w:r w:rsidRPr="00CC1F11">
        <w:rPr>
          <w:rFonts w:ascii="Times New Roman" w:hAnsi="Times New Roman"/>
          <w:sz w:val="24"/>
          <w:szCs w:val="24"/>
          <w:lang w:val="en-US"/>
        </w:rPr>
        <w:t>R27</w:t>
      </w:r>
      <w:hyperlink r:id="rId16" w:history="1">
        <w:r w:rsidR="00AA29ED" w:rsidRPr="00CC1F11">
          <w:rPr>
            <w:rFonts w:ascii="Times New Roman" w:eastAsia="DFKai-SB" w:hAnsi="Times New Roman"/>
            <w:bCs/>
            <w:sz w:val="24"/>
            <w:szCs w:val="24"/>
            <w:lang w:val="en-US"/>
          </w:rPr>
          <w:t xml:space="preserve">. </w:t>
        </w:r>
        <w:r w:rsidR="00AA29ED" w:rsidRPr="00CC1F11">
          <w:rPr>
            <w:rFonts w:ascii="Times New Roman" w:hAnsi="Times New Roman"/>
            <w:sz w:val="24"/>
            <w:szCs w:val="24"/>
            <w:lang w:val="en-US"/>
          </w:rPr>
          <w:t xml:space="preserve">F. A. M. </w:t>
        </w:r>
        <w:proofErr w:type="spellStart"/>
        <w:r w:rsidRPr="00CC1F11">
          <w:rPr>
            <w:rFonts w:ascii="Times New Roman" w:eastAsia="DFKai-SB" w:hAnsi="Times New Roman"/>
            <w:sz w:val="24"/>
            <w:szCs w:val="24"/>
            <w:lang w:val="en-US"/>
          </w:rPr>
          <w:t>Koeck</w:t>
        </w:r>
        <w:proofErr w:type="spellEnd"/>
        <w:r w:rsidRPr="00CC1F11">
          <w:rPr>
            <w:rFonts w:ascii="Times New Roman" w:eastAsia="DFKai-SB" w:hAnsi="Times New Roman"/>
            <w:sz w:val="24"/>
            <w:szCs w:val="24"/>
            <w:lang w:val="en-US"/>
          </w:rPr>
          <w:t xml:space="preserve">, </w:t>
        </w:r>
        <w:r w:rsidR="00AA29ED" w:rsidRPr="00CC1F11">
          <w:rPr>
            <w:rFonts w:ascii="Times New Roman" w:eastAsia="DFKai-SB" w:hAnsi="Times New Roman"/>
            <w:sz w:val="24"/>
            <w:szCs w:val="24"/>
            <w:lang w:val="en-US"/>
          </w:rPr>
          <w:t xml:space="preserve">and R. J. </w:t>
        </w:r>
        <w:proofErr w:type="spellStart"/>
        <w:r w:rsidRPr="00CC1F11">
          <w:rPr>
            <w:rFonts w:ascii="Times New Roman" w:eastAsia="DFKai-SB" w:hAnsi="Times New Roman"/>
            <w:sz w:val="24"/>
            <w:szCs w:val="24"/>
            <w:lang w:val="en-US"/>
          </w:rPr>
          <w:t>Nemanich</w:t>
        </w:r>
        <w:proofErr w:type="spellEnd"/>
        <w:r w:rsidR="00AA29ED" w:rsidRPr="00CC1F11">
          <w:rPr>
            <w:rFonts w:ascii="Times New Roman" w:eastAsia="DFKai-SB" w:hAnsi="Times New Roman"/>
            <w:sz w:val="24"/>
            <w:szCs w:val="24"/>
            <w:lang w:val="en-US"/>
          </w:rPr>
          <w:t>:</w:t>
        </w:r>
        <w:r w:rsidRPr="00CC1F11">
          <w:rPr>
            <w:rFonts w:ascii="Times New Roman" w:eastAsia="DFKai-SB" w:hAnsi="Times New Roman"/>
            <w:sz w:val="24"/>
            <w:szCs w:val="24"/>
            <w:lang w:val="en-US"/>
          </w:rPr>
          <w:t xml:space="preserve"> </w:t>
        </w:r>
        <w:r w:rsidRPr="00CC1F11">
          <w:rPr>
            <w:rFonts w:ascii="Times New Roman" w:eastAsia="DFKai-SB" w:hAnsi="Times New Roman"/>
            <w:bCs/>
            <w:sz w:val="24"/>
            <w:szCs w:val="24"/>
            <w:lang w:val="en-US"/>
          </w:rPr>
          <w:t>Emission characterization from nitrogen-doped diamond with respect to energy conversion</w:t>
        </w:r>
      </w:hyperlink>
      <w:r w:rsidR="00AA29ED" w:rsidRPr="00CC1F11">
        <w:rPr>
          <w:rFonts w:ascii="Times New Roman" w:eastAsia="DFKai-SB" w:hAnsi="Times New Roman"/>
          <w:bCs/>
          <w:sz w:val="24"/>
          <w:szCs w:val="24"/>
          <w:lang w:val="en-US"/>
        </w:rPr>
        <w:t xml:space="preserve">. </w:t>
      </w:r>
      <w:r w:rsidRPr="00CC1F11">
        <w:rPr>
          <w:rFonts w:ascii="Times New Roman" w:hAnsi="Times New Roman"/>
          <w:i/>
          <w:iCs/>
          <w:sz w:val="24"/>
          <w:szCs w:val="24"/>
          <w:lang w:val="en-US"/>
        </w:rPr>
        <w:t xml:space="preserve">Diamond </w:t>
      </w:r>
      <w:proofErr w:type="spellStart"/>
      <w:r w:rsidRPr="00CC1F11">
        <w:rPr>
          <w:rFonts w:ascii="Times New Roman" w:hAnsi="Times New Roman"/>
          <w:i/>
          <w:iCs/>
          <w:sz w:val="24"/>
          <w:szCs w:val="24"/>
          <w:lang w:val="en-US"/>
        </w:rPr>
        <w:t>Relat</w:t>
      </w:r>
      <w:proofErr w:type="spellEnd"/>
      <w:r w:rsidRPr="00CC1F11">
        <w:rPr>
          <w:rFonts w:ascii="Times New Roman" w:hAnsi="Times New Roman"/>
          <w:i/>
          <w:iCs/>
          <w:sz w:val="24"/>
          <w:szCs w:val="24"/>
          <w:lang w:val="en-US"/>
        </w:rPr>
        <w:t>. Mater</w:t>
      </w:r>
      <w:r w:rsidRPr="00CC1F11">
        <w:rPr>
          <w:rFonts w:ascii="Times New Roman" w:hAnsi="Times New Roman"/>
          <w:i/>
          <w:sz w:val="24"/>
          <w:szCs w:val="24"/>
          <w:lang w:val="en-US"/>
        </w:rPr>
        <w:t>.</w:t>
      </w:r>
      <w:r w:rsidRPr="00CC1F11">
        <w:rPr>
          <w:rFonts w:ascii="Times New Roman" w:hAnsi="Times New Roman"/>
          <w:sz w:val="24"/>
          <w:szCs w:val="24"/>
          <w:lang w:val="en-US"/>
        </w:rPr>
        <w:t xml:space="preserve"> </w:t>
      </w:r>
      <w:r w:rsidRPr="00CC1F11">
        <w:rPr>
          <w:rFonts w:ascii="Times New Roman" w:hAnsi="Times New Roman"/>
          <w:b/>
          <w:bCs/>
          <w:sz w:val="24"/>
          <w:szCs w:val="24"/>
          <w:lang w:val="en-US"/>
        </w:rPr>
        <w:t>15</w:t>
      </w:r>
      <w:r w:rsidRPr="00CC1F11">
        <w:rPr>
          <w:rFonts w:ascii="Times New Roman" w:hAnsi="Times New Roman"/>
          <w:bCs/>
          <w:sz w:val="24"/>
          <w:szCs w:val="24"/>
          <w:lang w:val="en-US"/>
        </w:rPr>
        <w:t xml:space="preserve">, </w:t>
      </w:r>
      <w:r w:rsidRPr="00CC1F11">
        <w:rPr>
          <w:rFonts w:ascii="Times New Roman" w:hAnsi="Times New Roman"/>
          <w:sz w:val="24"/>
          <w:szCs w:val="24"/>
          <w:lang w:val="en-US"/>
        </w:rPr>
        <w:t>217</w:t>
      </w:r>
      <w:r w:rsidR="00AA29ED" w:rsidRPr="00CC1F11">
        <w:rPr>
          <w:rFonts w:ascii="Times New Roman" w:hAnsi="Times New Roman"/>
          <w:sz w:val="24"/>
          <w:szCs w:val="24"/>
          <w:lang w:val="en-US"/>
        </w:rPr>
        <w:t xml:space="preserve"> </w:t>
      </w:r>
      <w:r w:rsidR="00AA29ED" w:rsidRPr="00CC1F11">
        <w:rPr>
          <w:rFonts w:ascii="Times New Roman" w:hAnsi="Times New Roman"/>
          <w:bCs/>
          <w:sz w:val="24"/>
          <w:szCs w:val="24"/>
          <w:lang w:val="en-US"/>
        </w:rPr>
        <w:t>(</w:t>
      </w:r>
      <w:r w:rsidR="00AA29ED" w:rsidRPr="00CC1F11">
        <w:rPr>
          <w:rFonts w:ascii="Times New Roman" w:hAnsi="Times New Roman"/>
          <w:sz w:val="24"/>
          <w:szCs w:val="24"/>
          <w:lang w:val="en-US"/>
        </w:rPr>
        <w:t>2006</w:t>
      </w:r>
      <w:r w:rsidR="00AA29ED" w:rsidRPr="00CC1F11">
        <w:rPr>
          <w:rFonts w:ascii="Times New Roman" w:hAnsi="Times New Roman"/>
          <w:bCs/>
          <w:sz w:val="24"/>
          <w:szCs w:val="24"/>
          <w:lang w:val="en-US"/>
        </w:rPr>
        <w:t>)</w:t>
      </w:r>
      <w:r w:rsidRPr="00CC1F11">
        <w:rPr>
          <w:rFonts w:ascii="Times New Roman" w:hAnsi="Times New Roman"/>
          <w:sz w:val="24"/>
          <w:szCs w:val="24"/>
          <w:lang w:val="en-US"/>
        </w:rPr>
        <w:t xml:space="preserve">. </w:t>
      </w:r>
    </w:p>
    <w:p w:rsidR="001B4881" w:rsidRPr="00CC1F11" w:rsidRDefault="001B4881" w:rsidP="00AA29ED">
      <w:pPr>
        <w:autoSpaceDE w:val="0"/>
        <w:autoSpaceDN w:val="0"/>
        <w:adjustRightInd w:val="0"/>
        <w:spacing w:after="0" w:line="480" w:lineRule="auto"/>
        <w:ind w:left="426" w:hanging="426"/>
        <w:jc w:val="both"/>
        <w:rPr>
          <w:rFonts w:ascii="Times New Roman" w:hAnsi="Times New Roman"/>
          <w:sz w:val="24"/>
          <w:szCs w:val="24"/>
          <w:lang w:val="en-US"/>
        </w:rPr>
      </w:pPr>
      <w:r w:rsidRPr="00CC1F11">
        <w:rPr>
          <w:rFonts w:ascii="Times New Roman" w:hAnsi="Times New Roman"/>
          <w:sz w:val="24"/>
          <w:szCs w:val="24"/>
          <w:lang w:val="en-US"/>
        </w:rPr>
        <w:t>R28</w:t>
      </w:r>
      <w:r w:rsidR="00AA29ED" w:rsidRPr="00CC1F11">
        <w:rPr>
          <w:rFonts w:ascii="Times New Roman" w:hAnsi="Times New Roman"/>
          <w:sz w:val="24"/>
          <w:szCs w:val="24"/>
          <w:lang w:val="en-US"/>
        </w:rPr>
        <w:t xml:space="preserve">. M. </w:t>
      </w:r>
      <w:r w:rsidRPr="00CC1F11">
        <w:rPr>
          <w:rFonts w:ascii="Times New Roman" w:eastAsia="DFKai-SB" w:hAnsi="Times New Roman"/>
          <w:sz w:val="24"/>
          <w:szCs w:val="24"/>
          <w:lang w:val="en-US"/>
        </w:rPr>
        <w:t xml:space="preserve">Suzuki, </w:t>
      </w:r>
      <w:r w:rsidR="00AA29ED" w:rsidRPr="00CC1F11">
        <w:rPr>
          <w:rFonts w:ascii="Times New Roman" w:eastAsia="DFKai-SB" w:hAnsi="Times New Roman"/>
          <w:sz w:val="24"/>
          <w:szCs w:val="24"/>
          <w:lang w:val="en-US"/>
        </w:rPr>
        <w:t xml:space="preserve">T. </w:t>
      </w:r>
      <w:r w:rsidRPr="00CC1F11">
        <w:rPr>
          <w:rFonts w:ascii="Times New Roman" w:eastAsia="DFKai-SB" w:hAnsi="Times New Roman"/>
          <w:sz w:val="24"/>
          <w:szCs w:val="24"/>
          <w:lang w:val="en-US"/>
        </w:rPr>
        <w:t xml:space="preserve">Ono, </w:t>
      </w:r>
      <w:r w:rsidR="00AA29ED" w:rsidRPr="00CC1F11">
        <w:rPr>
          <w:rFonts w:ascii="Times New Roman" w:eastAsia="DFKai-SB" w:hAnsi="Times New Roman"/>
          <w:sz w:val="24"/>
          <w:szCs w:val="24"/>
          <w:lang w:val="en-US"/>
        </w:rPr>
        <w:t xml:space="preserve">and N. Sakuma: </w:t>
      </w:r>
      <w:hyperlink r:id="rId17" w:history="1">
        <w:r w:rsidRPr="00CC1F11">
          <w:rPr>
            <w:rFonts w:ascii="Times New Roman" w:eastAsia="DFKai-SB" w:hAnsi="Times New Roman"/>
            <w:bCs/>
            <w:sz w:val="24"/>
            <w:szCs w:val="24"/>
            <w:lang w:val="en-US"/>
          </w:rPr>
          <w:t>Low-temperature thermionic emission</w:t>
        </w:r>
        <w:r w:rsidRPr="00CC1F11">
          <w:rPr>
            <w:rFonts w:ascii="Times New Roman" w:eastAsia="DFKai-SB" w:hAnsi="Times New Roman" w:hint="eastAsia"/>
            <w:bCs/>
            <w:sz w:val="24"/>
            <w:szCs w:val="24"/>
            <w:lang w:val="en-US"/>
          </w:rPr>
          <w:t xml:space="preserve"> </w:t>
        </w:r>
        <w:r w:rsidRPr="00CC1F11">
          <w:rPr>
            <w:rFonts w:ascii="Times New Roman" w:eastAsia="DFKai-SB" w:hAnsi="Times New Roman"/>
            <w:bCs/>
            <w:sz w:val="24"/>
            <w:szCs w:val="24"/>
            <w:lang w:val="en-US"/>
          </w:rPr>
          <w:t>from nitrogen-doped nanocrystalline diamond</w:t>
        </w:r>
        <w:r w:rsidRPr="00CC1F11">
          <w:rPr>
            <w:rFonts w:ascii="Times New Roman" w:eastAsia="DFKai-SB" w:hAnsi="Times New Roman" w:hint="eastAsia"/>
            <w:bCs/>
            <w:sz w:val="24"/>
            <w:szCs w:val="24"/>
            <w:lang w:val="en-US"/>
          </w:rPr>
          <w:t xml:space="preserve"> </w:t>
        </w:r>
        <w:r w:rsidRPr="00CC1F11">
          <w:rPr>
            <w:rFonts w:ascii="Times New Roman" w:eastAsia="DFKai-SB" w:hAnsi="Times New Roman"/>
            <w:bCs/>
            <w:sz w:val="24"/>
            <w:szCs w:val="24"/>
            <w:lang w:val="en-US"/>
          </w:rPr>
          <w:t>films on n-type Si grown by MPCVD</w:t>
        </w:r>
      </w:hyperlink>
      <w:r w:rsidR="00AA29ED" w:rsidRPr="00CC1F11">
        <w:rPr>
          <w:rFonts w:ascii="Times New Roman" w:eastAsia="DFKai-SB" w:hAnsi="Times New Roman"/>
          <w:bCs/>
          <w:sz w:val="24"/>
          <w:szCs w:val="24"/>
          <w:lang w:val="en-US"/>
        </w:rPr>
        <w:t xml:space="preserve">. </w:t>
      </w:r>
      <w:r w:rsidRPr="00CC1F11">
        <w:rPr>
          <w:rFonts w:ascii="Times New Roman" w:hAnsi="Times New Roman"/>
          <w:i/>
          <w:iCs/>
          <w:sz w:val="24"/>
          <w:szCs w:val="24"/>
          <w:lang w:val="en-US"/>
        </w:rPr>
        <w:t xml:space="preserve">Diamond </w:t>
      </w:r>
      <w:proofErr w:type="spellStart"/>
      <w:r w:rsidRPr="00CC1F11">
        <w:rPr>
          <w:rFonts w:ascii="Times New Roman" w:hAnsi="Times New Roman"/>
          <w:i/>
          <w:iCs/>
          <w:sz w:val="24"/>
          <w:szCs w:val="24"/>
          <w:lang w:val="en-US"/>
        </w:rPr>
        <w:t>Relat</w:t>
      </w:r>
      <w:proofErr w:type="spellEnd"/>
      <w:r w:rsidRPr="00CC1F11">
        <w:rPr>
          <w:rFonts w:ascii="Times New Roman" w:hAnsi="Times New Roman"/>
          <w:i/>
          <w:iCs/>
          <w:sz w:val="24"/>
          <w:szCs w:val="24"/>
          <w:lang w:val="en-US"/>
        </w:rPr>
        <w:t>. Mater</w:t>
      </w:r>
      <w:r w:rsidRPr="00CC1F11">
        <w:rPr>
          <w:rFonts w:ascii="Times New Roman" w:hAnsi="Times New Roman"/>
          <w:i/>
          <w:sz w:val="24"/>
          <w:szCs w:val="24"/>
          <w:lang w:val="en-US"/>
        </w:rPr>
        <w:t>.</w:t>
      </w:r>
      <w:r w:rsidRPr="00CC1F11">
        <w:rPr>
          <w:rFonts w:ascii="Times New Roman" w:hAnsi="Times New Roman"/>
          <w:sz w:val="24"/>
          <w:szCs w:val="24"/>
          <w:lang w:val="en-US"/>
        </w:rPr>
        <w:t xml:space="preserve"> </w:t>
      </w:r>
      <w:r w:rsidRPr="00CC1F11">
        <w:rPr>
          <w:rFonts w:ascii="Times New Roman" w:hAnsi="Times New Roman"/>
          <w:b/>
          <w:bCs/>
          <w:sz w:val="24"/>
          <w:szCs w:val="24"/>
          <w:lang w:val="en-US"/>
        </w:rPr>
        <w:t>18</w:t>
      </w:r>
      <w:r w:rsidRPr="00CC1F11">
        <w:rPr>
          <w:rFonts w:ascii="Times New Roman" w:hAnsi="Times New Roman"/>
          <w:bCs/>
          <w:sz w:val="24"/>
          <w:szCs w:val="24"/>
          <w:lang w:val="en-US"/>
        </w:rPr>
        <w:t xml:space="preserve">, </w:t>
      </w:r>
      <w:r w:rsidRPr="00CC1F11">
        <w:rPr>
          <w:rFonts w:ascii="Times New Roman" w:hAnsi="Times New Roman"/>
          <w:sz w:val="24"/>
          <w:szCs w:val="24"/>
          <w:lang w:val="en-US"/>
        </w:rPr>
        <w:t>1274</w:t>
      </w:r>
      <w:r w:rsidR="00AA29ED" w:rsidRPr="00CC1F11">
        <w:rPr>
          <w:rFonts w:ascii="Times New Roman" w:hAnsi="Times New Roman"/>
          <w:sz w:val="24"/>
          <w:szCs w:val="24"/>
          <w:lang w:val="en-US"/>
        </w:rPr>
        <w:t xml:space="preserve"> </w:t>
      </w:r>
      <w:r w:rsidR="00AA29ED" w:rsidRPr="00CC1F11">
        <w:rPr>
          <w:rFonts w:ascii="Times New Roman" w:hAnsi="Times New Roman"/>
          <w:bCs/>
          <w:sz w:val="24"/>
          <w:szCs w:val="24"/>
          <w:lang w:val="en-US"/>
        </w:rPr>
        <w:t>(</w:t>
      </w:r>
      <w:r w:rsidR="00AA29ED" w:rsidRPr="00CC1F11">
        <w:rPr>
          <w:rFonts w:ascii="Times New Roman" w:hAnsi="Times New Roman"/>
          <w:sz w:val="24"/>
          <w:szCs w:val="24"/>
          <w:lang w:val="en-US"/>
        </w:rPr>
        <w:t>2009</w:t>
      </w:r>
      <w:r w:rsidR="00AA29ED" w:rsidRPr="00CC1F11">
        <w:rPr>
          <w:rFonts w:ascii="Times New Roman" w:hAnsi="Times New Roman"/>
          <w:bCs/>
          <w:sz w:val="24"/>
          <w:szCs w:val="24"/>
          <w:lang w:val="en-US"/>
        </w:rPr>
        <w:t>)</w:t>
      </w:r>
      <w:r w:rsidRPr="00CC1F11">
        <w:rPr>
          <w:rFonts w:ascii="Times New Roman" w:hAnsi="Times New Roman"/>
          <w:sz w:val="24"/>
          <w:szCs w:val="24"/>
          <w:lang w:val="en-US"/>
        </w:rPr>
        <w:t xml:space="preserve">. </w:t>
      </w:r>
    </w:p>
    <w:p w:rsidR="0062460E" w:rsidRPr="00CC1F11" w:rsidRDefault="001B4881" w:rsidP="0062460E">
      <w:pPr>
        <w:autoSpaceDE w:val="0"/>
        <w:autoSpaceDN w:val="0"/>
        <w:adjustRightInd w:val="0"/>
        <w:spacing w:after="0" w:line="480" w:lineRule="auto"/>
        <w:ind w:left="426" w:hanging="426"/>
        <w:jc w:val="both"/>
        <w:rPr>
          <w:rFonts w:ascii="Times New Roman" w:hAnsi="Times New Roman"/>
          <w:sz w:val="24"/>
          <w:szCs w:val="24"/>
          <w:lang w:val="en-US"/>
        </w:rPr>
      </w:pPr>
      <w:r w:rsidRPr="00CC1F11">
        <w:rPr>
          <w:rFonts w:ascii="Times New Roman" w:hAnsi="Times New Roman"/>
          <w:sz w:val="24"/>
          <w:szCs w:val="24"/>
          <w:lang w:val="en-US"/>
        </w:rPr>
        <w:lastRenderedPageBreak/>
        <w:t>R29</w:t>
      </w:r>
      <w:r w:rsidR="00AA29ED" w:rsidRPr="00CC1F11">
        <w:rPr>
          <w:rFonts w:ascii="Times New Roman" w:hAnsi="Times New Roman"/>
          <w:sz w:val="24"/>
          <w:szCs w:val="24"/>
          <w:lang w:val="en-US"/>
        </w:rPr>
        <w:t xml:space="preserve">. </w:t>
      </w:r>
      <w:r w:rsidR="0062460E" w:rsidRPr="00CC1F11">
        <w:rPr>
          <w:rFonts w:ascii="Times New Roman" w:hAnsi="Times New Roman"/>
          <w:sz w:val="24"/>
          <w:szCs w:val="24"/>
          <w:lang w:val="en-US"/>
        </w:rPr>
        <w:t xml:space="preserve">F. A. M. </w:t>
      </w:r>
      <w:proofErr w:type="spellStart"/>
      <w:r w:rsidR="0062460E" w:rsidRPr="00CC1F11">
        <w:rPr>
          <w:rFonts w:ascii="Times New Roman" w:hAnsi="Times New Roman"/>
          <w:sz w:val="24"/>
          <w:szCs w:val="24"/>
          <w:lang w:val="en-US"/>
        </w:rPr>
        <w:t>Koeck</w:t>
      </w:r>
      <w:proofErr w:type="spellEnd"/>
      <w:r w:rsidR="0062460E" w:rsidRPr="00CC1F11">
        <w:rPr>
          <w:rFonts w:ascii="Times New Roman" w:hAnsi="Times New Roman"/>
          <w:sz w:val="24"/>
          <w:szCs w:val="24"/>
          <w:shd w:val="clear" w:color="auto" w:fill="FFFFFF"/>
          <w:lang w:val="en-US"/>
        </w:rPr>
        <w:t>,</w:t>
      </w:r>
      <w:r w:rsidR="0062460E" w:rsidRPr="00CC1F11">
        <w:rPr>
          <w:rFonts w:ascii="Times New Roman" w:hAnsi="Times New Roman"/>
          <w:sz w:val="24"/>
          <w:szCs w:val="24"/>
          <w:lang w:val="en-US"/>
        </w:rPr>
        <w:t xml:space="preserve"> R. J. </w:t>
      </w:r>
      <w:proofErr w:type="spellStart"/>
      <w:r w:rsidR="0062460E" w:rsidRPr="00CC1F11">
        <w:rPr>
          <w:rFonts w:ascii="Times New Roman" w:hAnsi="Times New Roman"/>
          <w:sz w:val="24"/>
          <w:szCs w:val="24"/>
          <w:lang w:val="en-US"/>
        </w:rPr>
        <w:t>Nemanich</w:t>
      </w:r>
      <w:proofErr w:type="spellEnd"/>
      <w:r w:rsidR="0062460E" w:rsidRPr="00CC1F11">
        <w:rPr>
          <w:rFonts w:ascii="Times New Roman" w:hAnsi="Times New Roman"/>
          <w:sz w:val="24"/>
          <w:szCs w:val="24"/>
          <w:lang w:val="en-US"/>
        </w:rPr>
        <w:t xml:space="preserve">, Y. </w:t>
      </w:r>
      <w:proofErr w:type="spellStart"/>
      <w:r w:rsidR="0062460E" w:rsidRPr="00CC1F11">
        <w:rPr>
          <w:rFonts w:ascii="Times New Roman" w:hAnsi="Times New Roman"/>
          <w:sz w:val="24"/>
          <w:szCs w:val="24"/>
          <w:lang w:val="en-US"/>
        </w:rPr>
        <w:t>Balasubramaniam</w:t>
      </w:r>
      <w:proofErr w:type="spellEnd"/>
      <w:r w:rsidR="0062460E" w:rsidRPr="00CC1F11">
        <w:rPr>
          <w:rFonts w:ascii="Times New Roman" w:hAnsi="Times New Roman"/>
          <w:sz w:val="24"/>
          <w:szCs w:val="24"/>
          <w:lang w:val="en-US"/>
        </w:rPr>
        <w:t xml:space="preserve">, K. </w:t>
      </w:r>
      <w:proofErr w:type="spellStart"/>
      <w:r w:rsidR="0062460E" w:rsidRPr="00CC1F11">
        <w:rPr>
          <w:rFonts w:ascii="Times New Roman" w:hAnsi="Times New Roman"/>
          <w:sz w:val="24"/>
          <w:szCs w:val="24"/>
          <w:lang w:val="en-US"/>
        </w:rPr>
        <w:t>Haenen</w:t>
      </w:r>
      <w:proofErr w:type="spellEnd"/>
      <w:r w:rsidR="0062460E" w:rsidRPr="00CC1F11">
        <w:rPr>
          <w:rFonts w:ascii="Times New Roman" w:hAnsi="Times New Roman"/>
          <w:sz w:val="24"/>
          <w:szCs w:val="24"/>
          <w:lang w:val="en-US"/>
        </w:rPr>
        <w:t xml:space="preserve">, and J. Sharp: Enhanced thermionic energy conversion and the thermionic emission from doped diamond films through methane exposure. </w:t>
      </w:r>
      <w:r w:rsidR="0062460E" w:rsidRPr="00CC1F11">
        <w:rPr>
          <w:rFonts w:ascii="Times New Roman" w:hAnsi="Times New Roman"/>
          <w:i/>
          <w:sz w:val="24"/>
          <w:szCs w:val="24"/>
          <w:lang w:val="en-US"/>
        </w:rPr>
        <w:t xml:space="preserve">Diamond </w:t>
      </w:r>
      <w:proofErr w:type="spellStart"/>
      <w:r w:rsidR="0062460E" w:rsidRPr="00CC1F11">
        <w:rPr>
          <w:rFonts w:ascii="Times New Roman" w:hAnsi="Times New Roman"/>
          <w:i/>
          <w:sz w:val="24"/>
          <w:szCs w:val="24"/>
          <w:lang w:val="en-US"/>
        </w:rPr>
        <w:t>Relat</w:t>
      </w:r>
      <w:proofErr w:type="spellEnd"/>
      <w:r w:rsidR="0062460E" w:rsidRPr="00CC1F11">
        <w:rPr>
          <w:rFonts w:ascii="Times New Roman" w:hAnsi="Times New Roman"/>
          <w:i/>
          <w:sz w:val="24"/>
          <w:szCs w:val="24"/>
          <w:lang w:val="en-US"/>
        </w:rPr>
        <w:t>. Mater</w:t>
      </w:r>
      <w:r w:rsidR="0062460E" w:rsidRPr="00CC1F11">
        <w:rPr>
          <w:rFonts w:ascii="Times New Roman" w:hAnsi="Times New Roman"/>
          <w:sz w:val="24"/>
          <w:szCs w:val="24"/>
          <w:lang w:val="en-US"/>
        </w:rPr>
        <w:t xml:space="preserve">. </w:t>
      </w:r>
      <w:r w:rsidR="0062460E" w:rsidRPr="00CC1F11">
        <w:rPr>
          <w:rFonts w:ascii="Times New Roman" w:hAnsi="Times New Roman"/>
          <w:b/>
          <w:sz w:val="24"/>
          <w:szCs w:val="24"/>
          <w:lang w:val="en-US"/>
        </w:rPr>
        <w:t>20</w:t>
      </w:r>
      <w:r w:rsidR="0062460E" w:rsidRPr="00CC1F11">
        <w:rPr>
          <w:rFonts w:ascii="Times New Roman" w:hAnsi="Times New Roman"/>
          <w:sz w:val="24"/>
          <w:szCs w:val="24"/>
          <w:lang w:val="en-US"/>
        </w:rPr>
        <w:t xml:space="preserve">, 1229 (2011). </w:t>
      </w:r>
    </w:p>
    <w:p w:rsidR="0062460E" w:rsidRPr="00CC1F11" w:rsidRDefault="0062460E" w:rsidP="0062460E">
      <w:pPr>
        <w:autoSpaceDE w:val="0"/>
        <w:autoSpaceDN w:val="0"/>
        <w:adjustRightInd w:val="0"/>
        <w:spacing w:after="0" w:line="480" w:lineRule="auto"/>
        <w:ind w:left="426" w:hanging="426"/>
        <w:jc w:val="both"/>
        <w:rPr>
          <w:rFonts w:ascii="Times New Roman" w:hAnsi="Times New Roman"/>
          <w:sz w:val="24"/>
          <w:szCs w:val="24"/>
          <w:lang w:val="en-US"/>
        </w:rPr>
      </w:pPr>
      <w:r w:rsidRPr="00CC1F11">
        <w:rPr>
          <w:rFonts w:ascii="Times New Roman" w:hAnsi="Times New Roman"/>
          <w:sz w:val="24"/>
          <w:szCs w:val="24"/>
          <w:lang w:val="en-US"/>
        </w:rPr>
        <w:t xml:space="preserve">R30. W. F. </w:t>
      </w:r>
      <w:hyperlink r:id="rId18" w:history="1">
        <w:r w:rsidRPr="00CC1F11">
          <w:rPr>
            <w:rFonts w:ascii="Times New Roman" w:eastAsia="DFKai-SB" w:hAnsi="Times New Roman"/>
            <w:sz w:val="24"/>
            <w:szCs w:val="24"/>
            <w:lang w:val="en-US"/>
          </w:rPr>
          <w:t xml:space="preserve">Paxton, M. Howell, and W. P. Kang: </w:t>
        </w:r>
        <w:r w:rsidRPr="00CC1F11">
          <w:rPr>
            <w:rFonts w:ascii="Times New Roman" w:eastAsia="DFKai-SB" w:hAnsi="Times New Roman"/>
            <w:bCs/>
            <w:sz w:val="24"/>
            <w:szCs w:val="24"/>
            <w:lang w:val="en-US"/>
          </w:rPr>
          <w:t>Influence of hydrogen on the thermionic electron emission</w:t>
        </w:r>
        <w:r w:rsidRPr="00CC1F11">
          <w:rPr>
            <w:rFonts w:ascii="Times New Roman" w:eastAsia="DFKai-SB" w:hAnsi="Times New Roman" w:hint="eastAsia"/>
            <w:bCs/>
            <w:sz w:val="24"/>
            <w:szCs w:val="24"/>
            <w:lang w:val="en-US"/>
          </w:rPr>
          <w:t xml:space="preserve"> </w:t>
        </w:r>
        <w:r w:rsidRPr="00CC1F11">
          <w:rPr>
            <w:rFonts w:ascii="Times New Roman" w:eastAsia="DFKai-SB" w:hAnsi="Times New Roman"/>
            <w:bCs/>
            <w:sz w:val="24"/>
            <w:szCs w:val="24"/>
            <w:lang w:val="en-US"/>
          </w:rPr>
          <w:t>from nitrogen-incorporated polycrystalline diamond</w:t>
        </w:r>
        <w:r w:rsidRPr="00CC1F11">
          <w:rPr>
            <w:rFonts w:ascii="Times New Roman" w:eastAsia="DFKai-SB" w:hAnsi="Times New Roman" w:hint="eastAsia"/>
            <w:bCs/>
            <w:sz w:val="24"/>
            <w:szCs w:val="24"/>
            <w:lang w:val="en-US"/>
          </w:rPr>
          <w:t xml:space="preserve"> </w:t>
        </w:r>
        <w:r w:rsidRPr="00CC1F11">
          <w:rPr>
            <w:rFonts w:ascii="Times New Roman" w:eastAsia="DFKai-SB" w:hAnsi="Times New Roman"/>
            <w:bCs/>
            <w:sz w:val="24"/>
            <w:szCs w:val="24"/>
            <w:lang w:val="en-US"/>
          </w:rPr>
          <w:t>films</w:t>
        </w:r>
      </w:hyperlink>
      <w:r w:rsidRPr="00CC1F11">
        <w:rPr>
          <w:rFonts w:ascii="Times New Roman" w:eastAsia="DFKai-SB" w:hAnsi="Times New Roman"/>
          <w:sz w:val="24"/>
          <w:szCs w:val="24"/>
          <w:lang w:val="en-US"/>
        </w:rPr>
        <w:t xml:space="preserve">. J. Vac. Sci. </w:t>
      </w:r>
      <w:proofErr w:type="spellStart"/>
      <w:r w:rsidRPr="00CC1F11">
        <w:rPr>
          <w:rFonts w:ascii="Times New Roman" w:eastAsia="DFKai-SB" w:hAnsi="Times New Roman"/>
          <w:sz w:val="24"/>
          <w:szCs w:val="24"/>
          <w:lang w:val="en-US"/>
        </w:rPr>
        <w:t>Techol</w:t>
      </w:r>
      <w:proofErr w:type="spellEnd"/>
      <w:r w:rsidRPr="00CC1F11">
        <w:rPr>
          <w:rFonts w:ascii="Times New Roman" w:eastAsia="DFKai-SB" w:hAnsi="Times New Roman"/>
          <w:sz w:val="24"/>
          <w:szCs w:val="24"/>
          <w:lang w:val="en-US"/>
        </w:rPr>
        <w:t xml:space="preserve">. B </w:t>
      </w:r>
      <w:r w:rsidRPr="00CC1F11">
        <w:rPr>
          <w:rFonts w:ascii="Times New Roman" w:hAnsi="Times New Roman"/>
          <w:b/>
          <w:sz w:val="24"/>
          <w:szCs w:val="24"/>
          <w:lang w:val="en-US"/>
        </w:rPr>
        <w:t>30</w:t>
      </w:r>
      <w:r w:rsidRPr="00CC1F11">
        <w:rPr>
          <w:rFonts w:ascii="Times New Roman" w:hAnsi="Times New Roman"/>
          <w:sz w:val="24"/>
          <w:szCs w:val="24"/>
          <w:lang w:val="en-US"/>
        </w:rPr>
        <w:t xml:space="preserve">, 021202 (2012). </w:t>
      </w:r>
    </w:p>
    <w:p w:rsidR="0062460E" w:rsidRPr="00CC1F11" w:rsidRDefault="0062460E" w:rsidP="0062460E">
      <w:pPr>
        <w:autoSpaceDE w:val="0"/>
        <w:autoSpaceDN w:val="0"/>
        <w:adjustRightInd w:val="0"/>
        <w:spacing w:after="0" w:line="480" w:lineRule="auto"/>
        <w:ind w:left="567" w:hanging="567"/>
        <w:jc w:val="both"/>
        <w:rPr>
          <w:rFonts w:ascii="Times New Roman" w:hAnsi="Times New Roman"/>
          <w:sz w:val="24"/>
          <w:szCs w:val="24"/>
          <w:lang w:val="en-US" w:eastAsia="zh-TW"/>
        </w:rPr>
      </w:pPr>
      <w:r w:rsidRPr="00CC1F11">
        <w:rPr>
          <w:rFonts w:ascii="Times New Roman" w:eastAsiaTheme="minorHAnsi" w:hAnsi="Times New Roman"/>
          <w:sz w:val="24"/>
          <w:szCs w:val="24"/>
          <w:lang w:val="en-US"/>
        </w:rPr>
        <w:t xml:space="preserve"> </w:t>
      </w:r>
      <w:r w:rsidR="001B4881" w:rsidRPr="00CC1F11">
        <w:rPr>
          <w:rFonts w:ascii="Times New Roman" w:eastAsiaTheme="minorHAnsi" w:hAnsi="Times New Roman"/>
          <w:sz w:val="24"/>
          <w:szCs w:val="24"/>
          <w:lang w:val="en-US"/>
        </w:rPr>
        <w:t>R31</w:t>
      </w:r>
      <w:r w:rsidRPr="00CC1F11">
        <w:rPr>
          <w:rFonts w:ascii="Times New Roman" w:eastAsiaTheme="minorHAnsi" w:hAnsi="Times New Roman"/>
          <w:sz w:val="24"/>
          <w:szCs w:val="24"/>
          <w:lang w:val="en-US"/>
        </w:rPr>
        <w:t xml:space="preserve">. F. A. M. </w:t>
      </w:r>
      <w:proofErr w:type="spellStart"/>
      <w:r w:rsidRPr="00CC1F11">
        <w:rPr>
          <w:rFonts w:ascii="Times New Roman" w:eastAsia="DFKai-SB" w:hAnsi="Times New Roman"/>
          <w:sz w:val="24"/>
          <w:szCs w:val="24"/>
          <w:lang w:val="en-US"/>
        </w:rPr>
        <w:t>Koeck</w:t>
      </w:r>
      <w:proofErr w:type="spellEnd"/>
      <w:r w:rsidRPr="00CC1F11">
        <w:rPr>
          <w:rFonts w:ascii="Times New Roman" w:eastAsia="DFKai-SB" w:hAnsi="Times New Roman"/>
          <w:sz w:val="24"/>
          <w:szCs w:val="24"/>
          <w:lang w:val="en-US"/>
        </w:rPr>
        <w:t xml:space="preserve">, J. M. </w:t>
      </w:r>
      <w:proofErr w:type="spellStart"/>
      <w:r w:rsidRPr="00CC1F11">
        <w:rPr>
          <w:rFonts w:ascii="Times New Roman" w:eastAsia="DFKai-SB" w:hAnsi="Times New Roman"/>
          <w:sz w:val="24"/>
          <w:szCs w:val="24"/>
          <w:lang w:val="en-US"/>
        </w:rPr>
        <w:t>Garguilo</w:t>
      </w:r>
      <w:proofErr w:type="spellEnd"/>
      <w:r w:rsidRPr="00CC1F11">
        <w:rPr>
          <w:rFonts w:ascii="Times New Roman" w:eastAsia="DFKai-SB" w:hAnsi="Times New Roman"/>
          <w:sz w:val="24"/>
          <w:szCs w:val="24"/>
          <w:lang w:val="en-US"/>
        </w:rPr>
        <w:t xml:space="preserve">, R. J. </w:t>
      </w:r>
      <w:proofErr w:type="spellStart"/>
      <w:r w:rsidRPr="00CC1F11">
        <w:rPr>
          <w:rFonts w:ascii="Times New Roman" w:eastAsia="DFKai-SB" w:hAnsi="Times New Roman"/>
          <w:sz w:val="24"/>
          <w:szCs w:val="24"/>
          <w:lang w:val="en-US"/>
        </w:rPr>
        <w:t>Nemanich</w:t>
      </w:r>
      <w:proofErr w:type="spellEnd"/>
      <w:r w:rsidRPr="00CC1F11">
        <w:rPr>
          <w:rFonts w:ascii="Times New Roman" w:eastAsia="DFKai-SB" w:hAnsi="Times New Roman"/>
          <w:sz w:val="24"/>
          <w:szCs w:val="24"/>
          <w:lang w:val="en-US"/>
        </w:rPr>
        <w:t xml:space="preserve">: </w:t>
      </w:r>
      <w:hyperlink r:id="rId19" w:history="1">
        <w:r w:rsidRPr="00CC1F11">
          <w:rPr>
            <w:rFonts w:ascii="Times New Roman" w:eastAsia="DFKai-SB" w:hAnsi="Times New Roman"/>
            <w:bCs/>
            <w:sz w:val="24"/>
            <w:szCs w:val="24"/>
            <w:lang w:val="en-US"/>
          </w:rPr>
          <w:t>Field enhanced</w:t>
        </w:r>
        <w:r w:rsidRPr="00CC1F11">
          <w:rPr>
            <w:sz w:val="24"/>
            <w:szCs w:val="24"/>
            <w:lang w:val="en-US"/>
          </w:rPr>
          <w:t xml:space="preserve"> </w:t>
        </w:r>
        <w:r w:rsidRPr="00CC1F11">
          <w:rPr>
            <w:rFonts w:ascii="Times New Roman" w:eastAsia="DFKai-SB" w:hAnsi="Times New Roman"/>
            <w:bCs/>
            <w:sz w:val="24"/>
            <w:szCs w:val="24"/>
            <w:lang w:val="en-US"/>
          </w:rPr>
          <w:t>thermionic electron emission from sulfur doped nanocrystalline diamond films</w:t>
        </w:r>
      </w:hyperlink>
      <w:r w:rsidRPr="00CC1F11">
        <w:rPr>
          <w:rFonts w:ascii="Times New Roman" w:eastAsia="DFKai-SB" w:hAnsi="Times New Roman"/>
          <w:sz w:val="24"/>
          <w:szCs w:val="24"/>
          <w:lang w:val="en-US"/>
        </w:rPr>
        <w:t xml:space="preserve">. </w:t>
      </w:r>
      <w:r w:rsidRPr="00CC1F11">
        <w:rPr>
          <w:rFonts w:ascii="Times New Roman" w:hAnsi="Times New Roman"/>
          <w:i/>
          <w:sz w:val="24"/>
          <w:szCs w:val="24"/>
          <w:lang w:val="en-US"/>
        </w:rPr>
        <w:t xml:space="preserve">Diamond </w:t>
      </w:r>
      <w:proofErr w:type="spellStart"/>
      <w:r w:rsidRPr="00CC1F11">
        <w:rPr>
          <w:rFonts w:ascii="Times New Roman" w:hAnsi="Times New Roman"/>
          <w:i/>
          <w:sz w:val="24"/>
          <w:szCs w:val="24"/>
          <w:lang w:val="en-US"/>
        </w:rPr>
        <w:t>Relat</w:t>
      </w:r>
      <w:proofErr w:type="spellEnd"/>
      <w:r w:rsidRPr="00CC1F11">
        <w:rPr>
          <w:rFonts w:ascii="Times New Roman" w:hAnsi="Times New Roman"/>
          <w:i/>
          <w:sz w:val="24"/>
          <w:szCs w:val="24"/>
          <w:lang w:val="en-US"/>
        </w:rPr>
        <w:t>. Mater</w:t>
      </w:r>
      <w:r w:rsidRPr="00CC1F11">
        <w:rPr>
          <w:rFonts w:ascii="Times New Roman" w:hAnsi="Times New Roman"/>
          <w:sz w:val="24"/>
          <w:szCs w:val="24"/>
          <w:lang w:val="en-US"/>
        </w:rPr>
        <w:t xml:space="preserve">. </w:t>
      </w:r>
      <w:r w:rsidRPr="00CC1F11">
        <w:rPr>
          <w:rFonts w:ascii="Times New Roman" w:eastAsiaTheme="minorHAnsi" w:hAnsi="Times New Roman"/>
          <w:b/>
          <w:sz w:val="24"/>
          <w:szCs w:val="24"/>
          <w:lang w:val="en-US"/>
        </w:rPr>
        <w:t>14</w:t>
      </w:r>
      <w:r w:rsidRPr="00CC1F11">
        <w:rPr>
          <w:rFonts w:ascii="Times New Roman" w:eastAsiaTheme="minorHAnsi" w:hAnsi="Times New Roman"/>
          <w:sz w:val="24"/>
          <w:szCs w:val="24"/>
          <w:lang w:val="en-US"/>
        </w:rPr>
        <w:t>, 704 (2005)</w:t>
      </w:r>
      <w:r w:rsidRPr="00CC1F11">
        <w:rPr>
          <w:rFonts w:ascii="Times New Roman" w:hAnsi="Times New Roman" w:hint="eastAsia"/>
          <w:sz w:val="24"/>
          <w:szCs w:val="24"/>
          <w:lang w:val="en-US" w:eastAsia="zh-TW"/>
        </w:rPr>
        <w:t>.</w:t>
      </w:r>
      <w:r w:rsidRPr="00CC1F11">
        <w:rPr>
          <w:rFonts w:ascii="Times New Roman" w:hAnsi="Times New Roman"/>
          <w:sz w:val="24"/>
          <w:szCs w:val="24"/>
          <w:lang w:val="en-US" w:eastAsia="zh-TW"/>
        </w:rPr>
        <w:t xml:space="preserve"> </w:t>
      </w:r>
    </w:p>
    <w:p w:rsidR="0062460E" w:rsidRPr="00CC1F11" w:rsidRDefault="0062460E" w:rsidP="00E016C7">
      <w:pPr>
        <w:autoSpaceDE w:val="0"/>
        <w:autoSpaceDN w:val="0"/>
        <w:adjustRightInd w:val="0"/>
        <w:spacing w:after="0" w:line="480" w:lineRule="auto"/>
        <w:ind w:left="567" w:hanging="567"/>
        <w:jc w:val="both"/>
        <w:rPr>
          <w:rFonts w:ascii="Times New Roman" w:eastAsiaTheme="minorHAnsi" w:hAnsi="Times New Roman"/>
          <w:sz w:val="24"/>
          <w:szCs w:val="24"/>
          <w:lang w:val="en-US"/>
        </w:rPr>
      </w:pPr>
      <w:r w:rsidRPr="00CC1F11">
        <w:rPr>
          <w:rFonts w:ascii="Times New Roman" w:eastAsiaTheme="minorHAnsi" w:hAnsi="Times New Roman"/>
          <w:sz w:val="24"/>
          <w:szCs w:val="24"/>
          <w:lang w:val="en-US"/>
        </w:rPr>
        <w:t xml:space="preserve">R32. </w:t>
      </w:r>
      <w:r w:rsidRPr="00CC1F11">
        <w:rPr>
          <w:rFonts w:ascii="Times New Roman" w:eastAsia="DFKai-SB" w:hAnsi="Times New Roman"/>
          <w:sz w:val="24"/>
          <w:szCs w:val="24"/>
          <w:lang w:val="en-US"/>
        </w:rPr>
        <w:t xml:space="preserve">F. A. M. </w:t>
      </w:r>
      <w:proofErr w:type="spellStart"/>
      <w:r w:rsidRPr="00CC1F11">
        <w:rPr>
          <w:rFonts w:ascii="Times New Roman" w:eastAsia="DFKai-SB" w:hAnsi="Times New Roman"/>
          <w:sz w:val="24"/>
          <w:szCs w:val="24"/>
          <w:lang w:val="en-US"/>
        </w:rPr>
        <w:t>Koeck</w:t>
      </w:r>
      <w:proofErr w:type="spellEnd"/>
      <w:r w:rsidRPr="00CC1F11">
        <w:rPr>
          <w:rFonts w:ascii="Times New Roman" w:eastAsia="DFKai-SB" w:hAnsi="Times New Roman"/>
          <w:sz w:val="24"/>
          <w:szCs w:val="24"/>
          <w:lang w:val="en-US"/>
        </w:rPr>
        <w:t xml:space="preserve">, and R. J. </w:t>
      </w:r>
      <w:proofErr w:type="spellStart"/>
      <w:r w:rsidRPr="00CC1F11">
        <w:rPr>
          <w:rFonts w:ascii="Times New Roman" w:eastAsia="DFKai-SB" w:hAnsi="Times New Roman"/>
          <w:sz w:val="24"/>
          <w:szCs w:val="24"/>
          <w:lang w:val="en-US"/>
        </w:rPr>
        <w:t>Nemanich</w:t>
      </w:r>
      <w:proofErr w:type="spellEnd"/>
      <w:r w:rsidRPr="00CC1F11">
        <w:rPr>
          <w:rFonts w:ascii="Times New Roman" w:eastAsia="DFKai-SB" w:hAnsi="Times New Roman"/>
          <w:sz w:val="24"/>
          <w:szCs w:val="24"/>
          <w:lang w:val="en-US"/>
        </w:rPr>
        <w:t xml:space="preserve">: </w:t>
      </w:r>
      <w:hyperlink r:id="rId20" w:history="1">
        <w:r w:rsidRPr="00CC1F11">
          <w:rPr>
            <w:rFonts w:ascii="Times New Roman" w:eastAsia="DFKai-SB" w:hAnsi="Times New Roman"/>
            <w:bCs/>
            <w:sz w:val="24"/>
            <w:szCs w:val="24"/>
            <w:lang w:val="en-US"/>
          </w:rPr>
          <w:t>Sulfur doped nanocrystalline diamond films as field enhancement based thermionic emitters and their role in energy conversion</w:t>
        </w:r>
      </w:hyperlink>
      <w:r w:rsidRPr="00CC1F11">
        <w:rPr>
          <w:rFonts w:ascii="Times New Roman" w:eastAsia="DFKai-SB" w:hAnsi="Times New Roman"/>
          <w:bCs/>
          <w:sz w:val="24"/>
          <w:szCs w:val="24"/>
          <w:lang w:val="en-US"/>
        </w:rPr>
        <w:t xml:space="preserve">. </w:t>
      </w:r>
      <w:r w:rsidRPr="00CC1F11">
        <w:rPr>
          <w:rFonts w:ascii="Times New Roman" w:hAnsi="Times New Roman"/>
          <w:i/>
          <w:sz w:val="24"/>
          <w:szCs w:val="24"/>
          <w:lang w:val="en-US"/>
        </w:rPr>
        <w:t xml:space="preserve">Diamond </w:t>
      </w:r>
      <w:proofErr w:type="spellStart"/>
      <w:r w:rsidRPr="00CC1F11">
        <w:rPr>
          <w:rFonts w:ascii="Times New Roman" w:hAnsi="Times New Roman"/>
          <w:i/>
          <w:sz w:val="24"/>
          <w:szCs w:val="24"/>
          <w:lang w:val="en-US"/>
        </w:rPr>
        <w:t>Relat</w:t>
      </w:r>
      <w:proofErr w:type="spellEnd"/>
      <w:r w:rsidRPr="00CC1F11">
        <w:rPr>
          <w:rFonts w:ascii="Times New Roman" w:hAnsi="Times New Roman"/>
          <w:i/>
          <w:sz w:val="24"/>
          <w:szCs w:val="24"/>
          <w:lang w:val="en-US"/>
        </w:rPr>
        <w:t>. Mater</w:t>
      </w:r>
      <w:r w:rsidRPr="00CC1F11">
        <w:rPr>
          <w:rFonts w:ascii="Times New Roman" w:hAnsi="Times New Roman"/>
          <w:sz w:val="24"/>
          <w:szCs w:val="24"/>
          <w:lang w:val="en-US"/>
        </w:rPr>
        <w:t xml:space="preserve">. </w:t>
      </w:r>
      <w:r w:rsidRPr="00CC1F11">
        <w:rPr>
          <w:rFonts w:ascii="Times New Roman" w:eastAsiaTheme="minorHAnsi" w:hAnsi="Times New Roman"/>
          <w:b/>
          <w:sz w:val="24"/>
          <w:szCs w:val="24"/>
          <w:lang w:val="en-US"/>
        </w:rPr>
        <w:t>14</w:t>
      </w:r>
      <w:r w:rsidRPr="00CC1F11">
        <w:rPr>
          <w:rFonts w:ascii="Times New Roman" w:eastAsiaTheme="minorHAnsi" w:hAnsi="Times New Roman"/>
          <w:sz w:val="24"/>
          <w:szCs w:val="24"/>
          <w:lang w:val="en-US"/>
        </w:rPr>
        <w:t>, 2051 (2005).</w:t>
      </w:r>
    </w:p>
    <w:p w:rsidR="001B4881" w:rsidRPr="00CC1F11" w:rsidRDefault="001B4881" w:rsidP="0062460E">
      <w:pPr>
        <w:autoSpaceDE w:val="0"/>
        <w:autoSpaceDN w:val="0"/>
        <w:adjustRightInd w:val="0"/>
        <w:spacing w:after="0" w:line="480" w:lineRule="auto"/>
        <w:ind w:left="567" w:hanging="567"/>
        <w:jc w:val="both"/>
        <w:rPr>
          <w:rFonts w:ascii="Times New Roman" w:eastAsiaTheme="minorHAnsi" w:hAnsi="Times New Roman"/>
          <w:sz w:val="24"/>
          <w:szCs w:val="24"/>
          <w:lang w:val="en-US"/>
        </w:rPr>
      </w:pPr>
      <w:r w:rsidRPr="00CC1F11">
        <w:rPr>
          <w:rFonts w:ascii="Times New Roman" w:eastAsiaTheme="minorHAnsi" w:hAnsi="Times New Roman"/>
          <w:sz w:val="24"/>
          <w:szCs w:val="24"/>
          <w:lang w:val="en-US"/>
        </w:rPr>
        <w:t>R33</w:t>
      </w:r>
      <w:r w:rsidR="0062460E" w:rsidRPr="00CC1F11">
        <w:rPr>
          <w:rFonts w:ascii="Times New Roman" w:eastAsiaTheme="minorHAnsi" w:hAnsi="Times New Roman"/>
          <w:sz w:val="24"/>
          <w:szCs w:val="24"/>
          <w:lang w:val="en-US"/>
        </w:rPr>
        <w:t xml:space="preserve">. </w:t>
      </w:r>
      <w:r w:rsidR="0062460E" w:rsidRPr="00CC1F11">
        <w:rPr>
          <w:rFonts w:ascii="Times New Roman" w:eastAsia="DFKai-SB" w:hAnsi="Times New Roman"/>
          <w:sz w:val="24"/>
          <w:szCs w:val="24"/>
          <w:lang w:val="en-US"/>
        </w:rPr>
        <w:t xml:space="preserve">F. A. M. </w:t>
      </w:r>
      <w:proofErr w:type="spellStart"/>
      <w:r w:rsidR="0062460E" w:rsidRPr="00CC1F11">
        <w:rPr>
          <w:rFonts w:ascii="Times New Roman" w:eastAsia="DFKai-SB" w:hAnsi="Times New Roman"/>
          <w:sz w:val="24"/>
          <w:szCs w:val="24"/>
          <w:lang w:val="en-US"/>
        </w:rPr>
        <w:t>Koeck</w:t>
      </w:r>
      <w:proofErr w:type="spellEnd"/>
      <w:r w:rsidR="0062460E" w:rsidRPr="00CC1F11">
        <w:rPr>
          <w:rFonts w:ascii="Times New Roman" w:eastAsia="DFKai-SB" w:hAnsi="Times New Roman"/>
          <w:sz w:val="24"/>
          <w:szCs w:val="24"/>
          <w:lang w:val="en-US"/>
        </w:rPr>
        <w:t xml:space="preserve">, and R. J. </w:t>
      </w:r>
      <w:proofErr w:type="spellStart"/>
      <w:r w:rsidR="0062460E" w:rsidRPr="00CC1F11">
        <w:rPr>
          <w:rFonts w:ascii="Times New Roman" w:eastAsia="DFKai-SB" w:hAnsi="Times New Roman"/>
          <w:sz w:val="24"/>
          <w:szCs w:val="24"/>
          <w:lang w:val="en-US"/>
        </w:rPr>
        <w:t>Nemanich</w:t>
      </w:r>
      <w:proofErr w:type="spellEnd"/>
      <w:r w:rsidR="0062460E" w:rsidRPr="00CC1F11">
        <w:rPr>
          <w:rFonts w:ascii="Times New Roman" w:eastAsia="DFKai-SB" w:hAnsi="Times New Roman"/>
          <w:sz w:val="24"/>
          <w:szCs w:val="24"/>
          <w:lang w:val="en-US"/>
        </w:rPr>
        <w:t xml:space="preserve">: </w:t>
      </w:r>
      <w:hyperlink r:id="rId21" w:history="1">
        <w:r w:rsidRPr="00CC1F11">
          <w:rPr>
            <w:rFonts w:ascii="Times New Roman" w:eastAsia="DFKai-SB" w:hAnsi="Times New Roman"/>
            <w:bCs/>
            <w:sz w:val="24"/>
            <w:szCs w:val="24"/>
            <w:lang w:val="en-US"/>
          </w:rPr>
          <w:t>Field penetration and its contribution to field enhanced thermionic electron emission from nanocrystalline diamond films</w:t>
        </w:r>
      </w:hyperlink>
      <w:r w:rsidR="0062460E" w:rsidRPr="00CC1F11">
        <w:rPr>
          <w:rFonts w:ascii="Times New Roman" w:eastAsia="DFKai-SB" w:hAnsi="Times New Roman"/>
          <w:bCs/>
          <w:sz w:val="24"/>
          <w:szCs w:val="24"/>
          <w:lang w:val="en-US"/>
        </w:rPr>
        <w:t xml:space="preserve">. </w:t>
      </w:r>
      <w:r w:rsidR="0062460E" w:rsidRPr="00CC1F11">
        <w:rPr>
          <w:rFonts w:ascii="Times New Roman" w:hAnsi="Times New Roman"/>
          <w:i/>
          <w:sz w:val="24"/>
          <w:szCs w:val="24"/>
          <w:lang w:val="en-US"/>
        </w:rPr>
        <w:t xml:space="preserve">Diamond </w:t>
      </w:r>
      <w:proofErr w:type="spellStart"/>
      <w:r w:rsidR="0062460E" w:rsidRPr="00CC1F11">
        <w:rPr>
          <w:rFonts w:ascii="Times New Roman" w:hAnsi="Times New Roman"/>
          <w:i/>
          <w:sz w:val="24"/>
          <w:szCs w:val="24"/>
          <w:lang w:val="en-US"/>
        </w:rPr>
        <w:t>Relat</w:t>
      </w:r>
      <w:proofErr w:type="spellEnd"/>
      <w:r w:rsidR="0062460E" w:rsidRPr="00CC1F11">
        <w:rPr>
          <w:rFonts w:ascii="Times New Roman" w:hAnsi="Times New Roman"/>
          <w:i/>
          <w:sz w:val="24"/>
          <w:szCs w:val="24"/>
          <w:lang w:val="en-US"/>
        </w:rPr>
        <w:t>. Mater</w:t>
      </w:r>
      <w:r w:rsidR="0062460E" w:rsidRPr="00CC1F11">
        <w:rPr>
          <w:rFonts w:ascii="Times New Roman" w:hAnsi="Times New Roman"/>
          <w:sz w:val="24"/>
          <w:szCs w:val="24"/>
          <w:lang w:val="en-US"/>
        </w:rPr>
        <w:t xml:space="preserve">. </w:t>
      </w:r>
      <w:r w:rsidR="0062460E" w:rsidRPr="00CC1F11">
        <w:rPr>
          <w:rFonts w:ascii="Times New Roman" w:eastAsiaTheme="minorHAnsi" w:hAnsi="Times New Roman"/>
          <w:b/>
          <w:sz w:val="24"/>
          <w:szCs w:val="24"/>
          <w:lang w:val="en-US"/>
        </w:rPr>
        <w:t>15</w:t>
      </w:r>
      <w:r w:rsidR="0062460E"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2006</w:t>
      </w:r>
      <w:r w:rsidR="0062460E" w:rsidRPr="00CC1F11">
        <w:rPr>
          <w:rFonts w:ascii="Times New Roman" w:eastAsiaTheme="minorHAnsi" w:hAnsi="Times New Roman"/>
          <w:sz w:val="24"/>
          <w:szCs w:val="24"/>
          <w:lang w:val="en-US"/>
        </w:rPr>
        <w:t xml:space="preserve"> (2006)</w:t>
      </w:r>
      <w:r w:rsidRPr="00CC1F11">
        <w:rPr>
          <w:rFonts w:ascii="Times New Roman" w:eastAsiaTheme="minorHAnsi" w:hAnsi="Times New Roman"/>
          <w:sz w:val="24"/>
          <w:szCs w:val="24"/>
          <w:lang w:val="en-US"/>
        </w:rPr>
        <w:t xml:space="preserve">. </w:t>
      </w:r>
    </w:p>
    <w:p w:rsidR="00FE51CE" w:rsidRPr="00CC1F11" w:rsidRDefault="001B4881" w:rsidP="00FE51CE">
      <w:pPr>
        <w:autoSpaceDE w:val="0"/>
        <w:autoSpaceDN w:val="0"/>
        <w:adjustRightInd w:val="0"/>
        <w:spacing w:after="0" w:line="480" w:lineRule="auto"/>
        <w:ind w:left="567" w:hanging="567"/>
        <w:jc w:val="both"/>
        <w:rPr>
          <w:rFonts w:ascii="Times New Roman" w:eastAsiaTheme="minorHAnsi" w:hAnsi="Times New Roman"/>
          <w:sz w:val="24"/>
          <w:szCs w:val="24"/>
          <w:lang w:val="en-US"/>
        </w:rPr>
      </w:pPr>
      <w:r w:rsidRPr="00CC1F11">
        <w:rPr>
          <w:rFonts w:ascii="Times New Roman" w:eastAsiaTheme="minorHAnsi" w:hAnsi="Times New Roman"/>
          <w:sz w:val="24"/>
          <w:szCs w:val="24"/>
          <w:lang w:val="en-US"/>
        </w:rPr>
        <w:t>R34</w:t>
      </w:r>
      <w:r w:rsidR="00FE51CE" w:rsidRPr="00CC1F11">
        <w:rPr>
          <w:rFonts w:ascii="Times New Roman" w:eastAsiaTheme="minorHAnsi" w:hAnsi="Times New Roman"/>
          <w:sz w:val="24"/>
          <w:szCs w:val="24"/>
          <w:lang w:val="en-US"/>
        </w:rPr>
        <w:t xml:space="preserve">. H. Kato, D. Takeuchi, M. Ogura, T. Yamada, M. Kataoka, Y. Kimura, S. </w:t>
      </w:r>
      <w:proofErr w:type="spellStart"/>
      <w:r w:rsidR="00FE51CE" w:rsidRPr="00CC1F11">
        <w:rPr>
          <w:rFonts w:ascii="Times New Roman" w:eastAsiaTheme="minorHAnsi" w:hAnsi="Times New Roman"/>
          <w:sz w:val="24"/>
          <w:szCs w:val="24"/>
          <w:lang w:val="en-US"/>
        </w:rPr>
        <w:t>Sobue</w:t>
      </w:r>
      <w:proofErr w:type="spellEnd"/>
      <w:r w:rsidR="00FE51CE" w:rsidRPr="00CC1F11">
        <w:rPr>
          <w:rFonts w:ascii="Times New Roman" w:eastAsiaTheme="minorHAnsi" w:hAnsi="Times New Roman"/>
          <w:sz w:val="24"/>
          <w:szCs w:val="24"/>
          <w:lang w:val="en-US"/>
        </w:rPr>
        <w:t xml:space="preserve">, C. E. </w:t>
      </w:r>
      <w:proofErr w:type="spellStart"/>
      <w:r w:rsidR="00FE51CE" w:rsidRPr="00CC1F11">
        <w:rPr>
          <w:rFonts w:ascii="Times New Roman" w:eastAsiaTheme="minorHAnsi" w:hAnsi="Times New Roman"/>
          <w:sz w:val="24"/>
          <w:szCs w:val="24"/>
          <w:lang w:val="en-US"/>
        </w:rPr>
        <w:t>Nebel</w:t>
      </w:r>
      <w:proofErr w:type="spellEnd"/>
      <w:r w:rsidR="00FE51CE" w:rsidRPr="00CC1F11">
        <w:rPr>
          <w:rFonts w:ascii="Times New Roman" w:eastAsiaTheme="minorHAnsi" w:hAnsi="Times New Roman"/>
          <w:sz w:val="24"/>
          <w:szCs w:val="24"/>
          <w:lang w:val="en-US"/>
        </w:rPr>
        <w:t xml:space="preserve">, and S. Yamasaki: </w:t>
      </w:r>
      <w:hyperlink r:id="rId22" w:history="1">
        <w:r w:rsidR="00FE51CE" w:rsidRPr="00CC1F11">
          <w:rPr>
            <w:rFonts w:ascii="Times New Roman" w:eastAsia="DFKai-SB" w:hAnsi="Times New Roman"/>
            <w:bCs/>
            <w:sz w:val="24"/>
            <w:szCs w:val="24"/>
            <w:lang w:val="en-US"/>
          </w:rPr>
          <w:t xml:space="preserve">Heavily phosphorus-doped </w:t>
        </w:r>
        <w:proofErr w:type="spellStart"/>
        <w:r w:rsidR="00FE51CE" w:rsidRPr="00CC1F11">
          <w:rPr>
            <w:rFonts w:ascii="Times New Roman" w:eastAsia="DFKai-SB" w:hAnsi="Times New Roman"/>
            <w:bCs/>
            <w:sz w:val="24"/>
            <w:szCs w:val="24"/>
            <w:lang w:val="en-US"/>
          </w:rPr>
          <w:t>nano</w:t>
        </w:r>
        <w:proofErr w:type="spellEnd"/>
        <w:r w:rsidR="00FE51CE" w:rsidRPr="00CC1F11">
          <w:rPr>
            <w:rFonts w:ascii="Times New Roman" w:eastAsia="DFKai-SB" w:hAnsi="Times New Roman"/>
            <w:bCs/>
            <w:sz w:val="24"/>
            <w:szCs w:val="24"/>
            <w:lang w:val="en-US"/>
          </w:rPr>
          <w:t>-crystalline diamond electrode for thermionic emission application</w:t>
        </w:r>
      </w:hyperlink>
      <w:r w:rsidR="00FE51CE" w:rsidRPr="00CC1F11">
        <w:rPr>
          <w:rFonts w:ascii="Times New Roman" w:eastAsia="DFKai-SB" w:hAnsi="Times New Roman"/>
          <w:sz w:val="24"/>
          <w:szCs w:val="24"/>
          <w:lang w:val="en-US"/>
        </w:rPr>
        <w:t xml:space="preserve">. </w:t>
      </w:r>
      <w:r w:rsidR="00FE51CE" w:rsidRPr="00CC1F11">
        <w:rPr>
          <w:rFonts w:ascii="Times New Roman" w:eastAsiaTheme="minorHAnsi" w:hAnsi="Times New Roman"/>
          <w:i/>
          <w:sz w:val="24"/>
          <w:szCs w:val="24"/>
          <w:lang w:val="en-US"/>
        </w:rPr>
        <w:t xml:space="preserve">Diamond </w:t>
      </w:r>
      <w:proofErr w:type="spellStart"/>
      <w:r w:rsidR="00FE51CE" w:rsidRPr="00CC1F11">
        <w:rPr>
          <w:rFonts w:ascii="Times New Roman" w:eastAsiaTheme="minorHAnsi" w:hAnsi="Times New Roman"/>
          <w:i/>
          <w:sz w:val="24"/>
          <w:szCs w:val="24"/>
          <w:lang w:val="en-US"/>
        </w:rPr>
        <w:t>Relat</w:t>
      </w:r>
      <w:proofErr w:type="spellEnd"/>
      <w:r w:rsidR="00FE51CE" w:rsidRPr="00CC1F11">
        <w:rPr>
          <w:rFonts w:ascii="Times New Roman" w:eastAsiaTheme="minorHAnsi" w:hAnsi="Times New Roman"/>
          <w:i/>
          <w:sz w:val="24"/>
          <w:szCs w:val="24"/>
          <w:lang w:val="en-US"/>
        </w:rPr>
        <w:t>. Mater.</w:t>
      </w:r>
      <w:r w:rsidR="00FE51CE" w:rsidRPr="00CC1F11">
        <w:rPr>
          <w:rFonts w:ascii="Times New Roman" w:eastAsiaTheme="minorHAnsi" w:hAnsi="Times New Roman"/>
          <w:sz w:val="24"/>
          <w:szCs w:val="24"/>
          <w:lang w:val="en-US"/>
        </w:rPr>
        <w:t xml:space="preserve"> </w:t>
      </w:r>
      <w:r w:rsidR="00FE51CE" w:rsidRPr="00CC1F11">
        <w:rPr>
          <w:rFonts w:ascii="Times New Roman" w:eastAsiaTheme="minorHAnsi" w:hAnsi="Times New Roman"/>
          <w:b/>
          <w:sz w:val="24"/>
          <w:szCs w:val="24"/>
          <w:lang w:val="en-US"/>
        </w:rPr>
        <w:t>63</w:t>
      </w:r>
      <w:r w:rsidR="00FE51CE" w:rsidRPr="00CC1F11">
        <w:rPr>
          <w:rFonts w:ascii="Times New Roman" w:eastAsiaTheme="minorHAnsi" w:hAnsi="Times New Roman"/>
          <w:sz w:val="24"/>
          <w:szCs w:val="24"/>
          <w:lang w:val="en-US"/>
        </w:rPr>
        <w:t xml:space="preserve">, 165 (2016). </w:t>
      </w:r>
    </w:p>
    <w:p w:rsidR="001B4881" w:rsidRPr="00CC1F11" w:rsidRDefault="001B4881" w:rsidP="00FE51CE">
      <w:pPr>
        <w:autoSpaceDE w:val="0"/>
        <w:autoSpaceDN w:val="0"/>
        <w:adjustRightInd w:val="0"/>
        <w:spacing w:after="0" w:line="480" w:lineRule="auto"/>
        <w:ind w:left="567" w:hanging="567"/>
        <w:jc w:val="both"/>
        <w:rPr>
          <w:rFonts w:ascii="Times New Roman" w:eastAsiaTheme="minorHAnsi" w:hAnsi="Times New Roman"/>
          <w:sz w:val="24"/>
          <w:szCs w:val="24"/>
          <w:lang w:val="en-US"/>
        </w:rPr>
      </w:pPr>
      <w:r w:rsidRPr="00CC1F11">
        <w:rPr>
          <w:rFonts w:ascii="Times New Roman" w:eastAsiaTheme="minorHAnsi" w:hAnsi="Times New Roman"/>
          <w:sz w:val="24"/>
          <w:szCs w:val="24"/>
          <w:lang w:val="en-US"/>
        </w:rPr>
        <w:t>R35</w:t>
      </w:r>
      <w:r w:rsidR="00FE51CE" w:rsidRPr="00CC1F11">
        <w:rPr>
          <w:rFonts w:ascii="Times New Roman" w:eastAsiaTheme="minorHAnsi" w:hAnsi="Times New Roman"/>
          <w:sz w:val="24"/>
          <w:szCs w:val="24"/>
          <w:lang w:val="en-US"/>
        </w:rPr>
        <w:t xml:space="preserve">. </w:t>
      </w:r>
      <w:r w:rsidR="00FE51CE" w:rsidRPr="00CC1F11">
        <w:rPr>
          <w:rFonts w:ascii="Times New Roman" w:eastAsia="DFKai-SB" w:hAnsi="Times New Roman"/>
          <w:sz w:val="24"/>
          <w:szCs w:val="24"/>
          <w:lang w:val="en-US"/>
        </w:rPr>
        <w:t xml:space="preserve">F. A. M. </w:t>
      </w:r>
      <w:proofErr w:type="spellStart"/>
      <w:r w:rsidR="00FE51CE" w:rsidRPr="00CC1F11">
        <w:rPr>
          <w:rFonts w:ascii="Times New Roman" w:eastAsia="DFKai-SB" w:hAnsi="Times New Roman"/>
          <w:sz w:val="24"/>
          <w:szCs w:val="24"/>
          <w:lang w:val="en-US"/>
        </w:rPr>
        <w:t>Koeck</w:t>
      </w:r>
      <w:proofErr w:type="spellEnd"/>
      <w:r w:rsidR="00FE51CE" w:rsidRPr="00CC1F11">
        <w:rPr>
          <w:rFonts w:ascii="Times New Roman" w:eastAsia="DFKai-SB" w:hAnsi="Times New Roman"/>
          <w:sz w:val="24"/>
          <w:szCs w:val="24"/>
          <w:lang w:val="en-US"/>
        </w:rPr>
        <w:t xml:space="preserve">, R. J. </w:t>
      </w:r>
      <w:proofErr w:type="spellStart"/>
      <w:r w:rsidR="00FE51CE" w:rsidRPr="00CC1F11">
        <w:rPr>
          <w:rFonts w:ascii="Times New Roman" w:eastAsia="DFKai-SB" w:hAnsi="Times New Roman"/>
          <w:sz w:val="24"/>
          <w:szCs w:val="24"/>
          <w:lang w:val="en-US"/>
        </w:rPr>
        <w:t>Nemanich</w:t>
      </w:r>
      <w:proofErr w:type="spellEnd"/>
      <w:r w:rsidRPr="00CC1F11">
        <w:rPr>
          <w:rFonts w:ascii="Times New Roman" w:eastAsia="DFKai-SB" w:hAnsi="Times New Roman"/>
          <w:sz w:val="24"/>
          <w:szCs w:val="24"/>
          <w:lang w:val="en-US"/>
        </w:rPr>
        <w:t xml:space="preserve">, </w:t>
      </w:r>
      <w:r w:rsidR="00FE51CE" w:rsidRPr="00CC1F11">
        <w:rPr>
          <w:rFonts w:ascii="Times New Roman" w:eastAsia="DFKai-SB" w:hAnsi="Times New Roman"/>
          <w:sz w:val="24"/>
          <w:szCs w:val="24"/>
          <w:lang w:val="en-US"/>
        </w:rPr>
        <w:t xml:space="preserve">and L. </w:t>
      </w:r>
      <w:proofErr w:type="spellStart"/>
      <w:r w:rsidR="00FE51CE" w:rsidRPr="00CC1F11">
        <w:rPr>
          <w:rFonts w:ascii="Times New Roman" w:eastAsia="DFKai-SB" w:hAnsi="Times New Roman"/>
          <w:sz w:val="24"/>
          <w:szCs w:val="24"/>
          <w:lang w:val="en-US"/>
        </w:rPr>
        <w:t>Andrada</w:t>
      </w:r>
      <w:proofErr w:type="spellEnd"/>
      <w:r w:rsidR="00FE51CE" w:rsidRPr="00CC1F11">
        <w:rPr>
          <w:rFonts w:ascii="Times New Roman" w:eastAsia="DFKai-SB" w:hAnsi="Times New Roman"/>
          <w:sz w:val="24"/>
          <w:szCs w:val="24"/>
          <w:lang w:val="en-US"/>
        </w:rPr>
        <w:t xml:space="preserve">: </w:t>
      </w:r>
      <w:r w:rsidRPr="00CC1F11">
        <w:rPr>
          <w:rFonts w:ascii="Times New Roman" w:eastAsiaTheme="minorHAnsi" w:hAnsi="Times New Roman"/>
          <w:sz w:val="24"/>
          <w:szCs w:val="24"/>
          <w:lang w:val="en-US"/>
        </w:rPr>
        <w:t>T</w:t>
      </w:r>
      <w:hyperlink r:id="rId23" w:history="1">
        <w:r w:rsidRPr="00CC1F11">
          <w:rPr>
            <w:rFonts w:ascii="Times New Roman" w:eastAsia="DFKai-SB" w:hAnsi="Times New Roman"/>
            <w:bCs/>
            <w:sz w:val="24"/>
            <w:szCs w:val="24"/>
            <w:lang w:val="en-US"/>
          </w:rPr>
          <w:t>hermionic emission electron</w:t>
        </w:r>
        <w:r w:rsidRPr="00CC1F11">
          <w:rPr>
            <w:sz w:val="24"/>
            <w:szCs w:val="24"/>
            <w:lang w:val="en-US"/>
          </w:rPr>
          <w:t xml:space="preserve"> </w:t>
        </w:r>
        <w:r w:rsidRPr="00CC1F11">
          <w:rPr>
            <w:rFonts w:ascii="Times New Roman" w:eastAsia="DFKai-SB" w:hAnsi="Times New Roman"/>
            <w:bCs/>
            <w:sz w:val="24"/>
            <w:szCs w:val="24"/>
            <w:lang w:val="en-US"/>
          </w:rPr>
          <w:t>emission</w:t>
        </w:r>
        <w:r w:rsidRPr="00CC1F11">
          <w:rPr>
            <w:rFonts w:ascii="Times New Roman" w:eastAsia="DFKai-SB" w:hAnsi="Times New Roman" w:hint="eastAsia"/>
            <w:bCs/>
            <w:sz w:val="24"/>
            <w:szCs w:val="24"/>
            <w:lang w:val="en-US"/>
          </w:rPr>
          <w:t xml:space="preserve"> </w:t>
        </w:r>
        <w:r w:rsidRPr="00CC1F11">
          <w:rPr>
            <w:rFonts w:ascii="Times New Roman" w:eastAsia="DFKai-SB" w:hAnsi="Times New Roman"/>
            <w:bCs/>
            <w:sz w:val="24"/>
            <w:szCs w:val="24"/>
            <w:lang w:val="en-US"/>
          </w:rPr>
          <w:t>from low work-function phosphorus doped diamond</w:t>
        </w:r>
        <w:r w:rsidRPr="00CC1F11">
          <w:rPr>
            <w:rFonts w:ascii="Times New Roman" w:eastAsia="DFKai-SB" w:hAnsi="Times New Roman" w:hint="eastAsia"/>
            <w:bCs/>
            <w:sz w:val="24"/>
            <w:szCs w:val="24"/>
            <w:lang w:val="en-US"/>
          </w:rPr>
          <w:t xml:space="preserve"> </w:t>
        </w:r>
        <w:r w:rsidRPr="00CC1F11">
          <w:rPr>
            <w:rFonts w:ascii="Times New Roman" w:eastAsia="DFKai-SB" w:hAnsi="Times New Roman"/>
            <w:bCs/>
            <w:sz w:val="24"/>
            <w:szCs w:val="24"/>
            <w:lang w:val="en-US"/>
          </w:rPr>
          <w:t>films</w:t>
        </w:r>
      </w:hyperlink>
      <w:r w:rsidRPr="00CC1F11">
        <w:rPr>
          <w:rFonts w:ascii="Times New Roman" w:eastAsia="DFKai-SB" w:hAnsi="Times New Roman"/>
          <w:bCs/>
          <w:sz w:val="24"/>
          <w:szCs w:val="24"/>
          <w:lang w:val="en-US"/>
        </w:rPr>
        <w:t xml:space="preserve">, </w:t>
      </w:r>
      <w:r w:rsidRPr="00CC1F11">
        <w:rPr>
          <w:rFonts w:ascii="Times New Roman" w:eastAsiaTheme="minorHAnsi" w:hAnsi="Times New Roman"/>
          <w:i/>
          <w:sz w:val="24"/>
          <w:szCs w:val="24"/>
          <w:lang w:val="en-US"/>
        </w:rPr>
        <w:t xml:space="preserve">Diamond </w:t>
      </w:r>
      <w:proofErr w:type="spellStart"/>
      <w:r w:rsidRPr="00CC1F11">
        <w:rPr>
          <w:rFonts w:ascii="Times New Roman" w:eastAsiaTheme="minorHAnsi" w:hAnsi="Times New Roman"/>
          <w:i/>
          <w:sz w:val="24"/>
          <w:szCs w:val="24"/>
          <w:lang w:val="en-US"/>
        </w:rPr>
        <w:t>Relat</w:t>
      </w:r>
      <w:proofErr w:type="spellEnd"/>
      <w:r w:rsidRPr="00CC1F11">
        <w:rPr>
          <w:rFonts w:ascii="Times New Roman" w:eastAsiaTheme="minorHAnsi" w:hAnsi="Times New Roman"/>
          <w:i/>
          <w:sz w:val="24"/>
          <w:szCs w:val="24"/>
          <w:lang w:val="en-US"/>
        </w:rPr>
        <w:t>. Mater.</w:t>
      </w:r>
      <w:r w:rsidR="00FE51CE" w:rsidRPr="00CC1F11">
        <w:rPr>
          <w:rFonts w:ascii="Times New Roman" w:eastAsiaTheme="minorHAnsi" w:hAnsi="Times New Roman"/>
          <w:sz w:val="24"/>
          <w:szCs w:val="24"/>
          <w:lang w:val="en-US"/>
        </w:rPr>
        <w:t xml:space="preserve"> </w:t>
      </w:r>
      <w:r w:rsidR="00FE51CE" w:rsidRPr="00CC1F11">
        <w:rPr>
          <w:rFonts w:ascii="Times New Roman" w:eastAsiaTheme="minorHAnsi" w:hAnsi="Times New Roman"/>
          <w:b/>
          <w:sz w:val="24"/>
          <w:szCs w:val="24"/>
          <w:lang w:val="en-US"/>
        </w:rPr>
        <w:t>18</w:t>
      </w:r>
      <w:r w:rsidR="00FE51CE" w:rsidRPr="00CC1F11">
        <w:rPr>
          <w:rFonts w:ascii="Times New Roman" w:eastAsiaTheme="minorHAnsi" w:hAnsi="Times New Roman"/>
          <w:sz w:val="24"/>
          <w:szCs w:val="24"/>
          <w:lang w:val="en-US"/>
        </w:rPr>
        <w:t xml:space="preserve">, </w:t>
      </w:r>
      <w:r w:rsidRPr="00CC1F11">
        <w:rPr>
          <w:rFonts w:ascii="Times New Roman" w:eastAsiaTheme="minorHAnsi" w:hAnsi="Times New Roman"/>
          <w:sz w:val="24"/>
          <w:szCs w:val="24"/>
          <w:lang w:val="en-US"/>
        </w:rPr>
        <w:t>789</w:t>
      </w:r>
      <w:r w:rsidR="00FE51CE" w:rsidRPr="00CC1F11">
        <w:rPr>
          <w:rFonts w:ascii="Times New Roman" w:eastAsiaTheme="minorHAnsi" w:hAnsi="Times New Roman"/>
          <w:sz w:val="24"/>
          <w:szCs w:val="24"/>
          <w:lang w:val="en-US"/>
        </w:rPr>
        <w:t xml:space="preserve"> (2009)</w:t>
      </w:r>
      <w:r w:rsidRPr="00CC1F11">
        <w:rPr>
          <w:rFonts w:ascii="Times New Roman" w:eastAsiaTheme="minorHAnsi" w:hAnsi="Times New Roman"/>
          <w:sz w:val="24"/>
          <w:szCs w:val="24"/>
          <w:lang w:val="en-US"/>
        </w:rPr>
        <w:t xml:space="preserve">. </w:t>
      </w:r>
    </w:p>
    <w:p w:rsidR="006A01E0" w:rsidRPr="00020741" w:rsidRDefault="001B4881" w:rsidP="00FE51CE">
      <w:pPr>
        <w:autoSpaceDE w:val="0"/>
        <w:autoSpaceDN w:val="0"/>
        <w:adjustRightInd w:val="0"/>
        <w:spacing w:after="0" w:line="480" w:lineRule="auto"/>
        <w:ind w:left="567" w:hanging="567"/>
        <w:jc w:val="both"/>
        <w:rPr>
          <w:rFonts w:ascii="Times New Roman" w:eastAsia="Calibri" w:hAnsi="Times New Roman"/>
          <w:sz w:val="24"/>
          <w:szCs w:val="24"/>
          <w:lang w:val="en-US" w:eastAsia="zh-TW"/>
        </w:rPr>
      </w:pPr>
      <w:r w:rsidRPr="00CC1F11">
        <w:rPr>
          <w:rFonts w:ascii="Times New Roman" w:hAnsi="Times New Roman"/>
          <w:sz w:val="24"/>
          <w:szCs w:val="24"/>
          <w:lang w:val="en-US" w:eastAsia="zh-TW"/>
        </w:rPr>
        <w:t>R36</w:t>
      </w:r>
      <w:r w:rsidR="00FE51CE" w:rsidRPr="00CC1F11">
        <w:rPr>
          <w:rFonts w:ascii="Times New Roman" w:hAnsi="Times New Roman"/>
          <w:sz w:val="24"/>
          <w:szCs w:val="24"/>
          <w:lang w:val="en-US" w:eastAsia="zh-TW"/>
        </w:rPr>
        <w:t xml:space="preserve">. W. F. </w:t>
      </w:r>
      <w:r w:rsidRPr="00CC1F11">
        <w:rPr>
          <w:rFonts w:ascii="Times New Roman" w:eastAsia="DFKai-SB" w:hAnsi="Times New Roman"/>
          <w:sz w:val="24"/>
          <w:szCs w:val="24"/>
          <w:lang w:val="en-US"/>
        </w:rPr>
        <w:t xml:space="preserve">Paxton, </w:t>
      </w:r>
      <w:r w:rsidR="00FE51CE" w:rsidRPr="00CC1F11">
        <w:rPr>
          <w:rFonts w:ascii="Times New Roman" w:eastAsia="DFKai-SB" w:hAnsi="Times New Roman"/>
          <w:sz w:val="24"/>
          <w:szCs w:val="24"/>
          <w:lang w:val="en-US"/>
        </w:rPr>
        <w:t xml:space="preserve">T. </w:t>
      </w:r>
      <w:r w:rsidRPr="00CC1F11">
        <w:rPr>
          <w:rFonts w:ascii="Times New Roman" w:eastAsia="DFKai-SB" w:hAnsi="Times New Roman"/>
          <w:sz w:val="24"/>
          <w:szCs w:val="24"/>
          <w:lang w:val="en-US"/>
        </w:rPr>
        <w:t xml:space="preserve">Wade, </w:t>
      </w:r>
      <w:r w:rsidR="00FE51CE" w:rsidRPr="00CC1F11">
        <w:rPr>
          <w:rFonts w:ascii="Times New Roman" w:eastAsia="DFKai-SB" w:hAnsi="Times New Roman"/>
          <w:sz w:val="24"/>
          <w:szCs w:val="24"/>
          <w:lang w:val="en-US"/>
        </w:rPr>
        <w:t xml:space="preserve">and M. Howell: </w:t>
      </w:r>
      <w:hyperlink r:id="rId24" w:history="1">
        <w:r w:rsidRPr="00CC1F11">
          <w:rPr>
            <w:rFonts w:ascii="Times New Roman" w:eastAsia="DFKai-SB" w:hAnsi="Times New Roman"/>
            <w:bCs/>
            <w:sz w:val="24"/>
            <w:szCs w:val="24"/>
            <w:lang w:val="en-US"/>
          </w:rPr>
          <w:t>Thermionic emission characterization of boron-doped microcrystalline diamond</w:t>
        </w:r>
        <w:r w:rsidRPr="00CC1F11">
          <w:rPr>
            <w:rFonts w:ascii="Times New Roman" w:eastAsia="DFKai-SB" w:hAnsi="Times New Roman" w:hint="eastAsia"/>
            <w:bCs/>
            <w:sz w:val="24"/>
            <w:szCs w:val="24"/>
            <w:lang w:val="en-US"/>
          </w:rPr>
          <w:t xml:space="preserve"> </w:t>
        </w:r>
        <w:r w:rsidRPr="00CC1F11">
          <w:rPr>
            <w:rFonts w:ascii="Times New Roman" w:eastAsia="DFKai-SB" w:hAnsi="Times New Roman"/>
            <w:bCs/>
            <w:sz w:val="24"/>
            <w:szCs w:val="24"/>
            <w:lang w:val="en-US"/>
          </w:rPr>
          <w:t>films at elevated temperatures</w:t>
        </w:r>
      </w:hyperlink>
      <w:r w:rsidRPr="00CC1F11">
        <w:rPr>
          <w:rFonts w:ascii="Times New Roman" w:eastAsia="DFKai-SB" w:hAnsi="Times New Roman"/>
          <w:sz w:val="24"/>
          <w:szCs w:val="24"/>
          <w:lang w:val="en-US"/>
        </w:rPr>
        <w:t>:</w:t>
      </w:r>
      <w:r w:rsidRPr="00CC1F11">
        <w:rPr>
          <w:rFonts w:ascii="Times New Roman" w:eastAsia="DFKai-SB" w:hAnsi="Times New Roman" w:hint="eastAsia"/>
          <w:sz w:val="24"/>
          <w:szCs w:val="24"/>
          <w:lang w:val="en-US"/>
        </w:rPr>
        <w:t xml:space="preserve"> </w:t>
      </w:r>
      <w:r w:rsidRPr="00CC1F11">
        <w:rPr>
          <w:rFonts w:ascii="Times New Roman" w:hAnsi="Times New Roman"/>
          <w:i/>
          <w:sz w:val="24"/>
          <w:szCs w:val="24"/>
          <w:lang w:val="en-US" w:eastAsia="zh-TW"/>
        </w:rPr>
        <w:t>Phys. Status Solidi A</w:t>
      </w:r>
      <w:r w:rsidRPr="00CC1F11">
        <w:rPr>
          <w:rFonts w:ascii="Times New Roman" w:hAnsi="Times New Roman"/>
          <w:sz w:val="24"/>
          <w:szCs w:val="24"/>
          <w:lang w:val="en-US" w:eastAsia="zh-TW"/>
        </w:rPr>
        <w:t xml:space="preserve"> </w:t>
      </w:r>
      <w:r w:rsidRPr="00CC1F11">
        <w:rPr>
          <w:rFonts w:ascii="Times New Roman" w:hAnsi="Times New Roman"/>
          <w:b/>
          <w:sz w:val="24"/>
          <w:szCs w:val="24"/>
          <w:lang w:val="en-US" w:eastAsia="zh-TW"/>
        </w:rPr>
        <w:t>209</w:t>
      </w:r>
      <w:r w:rsidRPr="00CC1F11">
        <w:rPr>
          <w:rFonts w:ascii="Times New Roman" w:hAnsi="Times New Roman"/>
          <w:sz w:val="24"/>
          <w:szCs w:val="24"/>
          <w:lang w:val="en-US" w:eastAsia="zh-TW"/>
        </w:rPr>
        <w:t>, 1993</w:t>
      </w:r>
      <w:r w:rsidR="00FE51CE" w:rsidRPr="00CC1F11">
        <w:rPr>
          <w:rFonts w:ascii="Times New Roman" w:hAnsi="Times New Roman"/>
          <w:sz w:val="24"/>
          <w:szCs w:val="24"/>
          <w:lang w:val="en-US" w:eastAsia="zh-TW"/>
        </w:rPr>
        <w:t xml:space="preserve"> (2012)</w:t>
      </w:r>
      <w:r w:rsidRPr="00CC1F11">
        <w:rPr>
          <w:rFonts w:ascii="Times New Roman" w:hAnsi="Times New Roman"/>
          <w:sz w:val="24"/>
          <w:szCs w:val="24"/>
          <w:lang w:val="en-US" w:eastAsia="zh-TW"/>
        </w:rPr>
        <w:t>.</w:t>
      </w:r>
      <w:r w:rsidRPr="00020741">
        <w:rPr>
          <w:rFonts w:ascii="Times New Roman" w:hAnsi="Times New Roman"/>
          <w:sz w:val="24"/>
          <w:szCs w:val="24"/>
          <w:lang w:val="en-US" w:eastAsia="zh-TW"/>
        </w:rPr>
        <w:t xml:space="preserve"> </w:t>
      </w:r>
    </w:p>
    <w:sectPr w:rsidR="006A01E0" w:rsidRPr="00020741">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1013" w:rsidRDefault="007C1013" w:rsidP="00EB63E1">
      <w:pPr>
        <w:spacing w:after="0" w:line="240" w:lineRule="auto"/>
      </w:pPr>
      <w:r>
        <w:separator/>
      </w:r>
    </w:p>
  </w:endnote>
  <w:endnote w:type="continuationSeparator" w:id="0">
    <w:p w:rsidR="007C1013" w:rsidRDefault="007C1013" w:rsidP="00EB6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PMingLiU">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AdvOT8608a8d1+22">
    <w:altName w:val="Arial Unicode MS"/>
    <w:panose1 w:val="00000000000000000000"/>
    <w:charset w:val="86"/>
    <w:family w:val="auto"/>
    <w:notTrueType/>
    <w:pitch w:val="default"/>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DFKai-SB">
    <w:altName w:val="Microsoft YaHei"/>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7856701"/>
      <w:docPartObj>
        <w:docPartGallery w:val="Page Numbers (Bottom of Page)"/>
        <w:docPartUnique/>
      </w:docPartObj>
    </w:sdtPr>
    <w:sdtEndPr>
      <w:rPr>
        <w:noProof/>
      </w:rPr>
    </w:sdtEndPr>
    <w:sdtContent>
      <w:p w:rsidR="00AA29ED" w:rsidRDefault="00AA29ED">
        <w:pPr>
          <w:pStyle w:val="Footer"/>
          <w:jc w:val="center"/>
        </w:pPr>
        <w:r>
          <w:fldChar w:fldCharType="begin"/>
        </w:r>
        <w:r>
          <w:instrText xml:space="preserve"> PAGE   \* MERGEFORMAT </w:instrText>
        </w:r>
        <w:r>
          <w:fldChar w:fldCharType="separate"/>
        </w:r>
        <w:r w:rsidR="00CC1F11">
          <w:rPr>
            <w:noProof/>
          </w:rPr>
          <w:t>5</w:t>
        </w:r>
        <w:r>
          <w:rPr>
            <w:noProof/>
          </w:rPr>
          <w:fldChar w:fldCharType="end"/>
        </w:r>
      </w:p>
    </w:sdtContent>
  </w:sdt>
  <w:p w:rsidR="00AA29ED" w:rsidRDefault="00AA2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1013" w:rsidRDefault="007C1013" w:rsidP="00EB63E1">
      <w:pPr>
        <w:spacing w:after="0" w:line="240" w:lineRule="auto"/>
      </w:pPr>
      <w:r>
        <w:separator/>
      </w:r>
    </w:p>
  </w:footnote>
  <w:footnote w:type="continuationSeparator" w:id="0">
    <w:p w:rsidR="007C1013" w:rsidRDefault="007C1013" w:rsidP="00EB63E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8A3"/>
    <w:rsid w:val="0000139D"/>
    <w:rsid w:val="00014412"/>
    <w:rsid w:val="00020741"/>
    <w:rsid w:val="00037078"/>
    <w:rsid w:val="00047A4E"/>
    <w:rsid w:val="00080B87"/>
    <w:rsid w:val="00092654"/>
    <w:rsid w:val="000947A3"/>
    <w:rsid w:val="000A1F0D"/>
    <w:rsid w:val="000A2010"/>
    <w:rsid w:val="000A25D1"/>
    <w:rsid w:val="00100283"/>
    <w:rsid w:val="0010071E"/>
    <w:rsid w:val="0011263D"/>
    <w:rsid w:val="001236FA"/>
    <w:rsid w:val="00131816"/>
    <w:rsid w:val="0016266B"/>
    <w:rsid w:val="001B3ED7"/>
    <w:rsid w:val="001B4881"/>
    <w:rsid w:val="001B575B"/>
    <w:rsid w:val="001C47FC"/>
    <w:rsid w:val="001D4AE6"/>
    <w:rsid w:val="001F2C82"/>
    <w:rsid w:val="00201408"/>
    <w:rsid w:val="00251C70"/>
    <w:rsid w:val="002613E5"/>
    <w:rsid w:val="00282632"/>
    <w:rsid w:val="002909DD"/>
    <w:rsid w:val="00297545"/>
    <w:rsid w:val="002A154B"/>
    <w:rsid w:val="002C3E0A"/>
    <w:rsid w:val="002D48B0"/>
    <w:rsid w:val="002D584A"/>
    <w:rsid w:val="002E2293"/>
    <w:rsid w:val="002F4E91"/>
    <w:rsid w:val="0030172F"/>
    <w:rsid w:val="00307F97"/>
    <w:rsid w:val="00344234"/>
    <w:rsid w:val="00354A1F"/>
    <w:rsid w:val="00356F89"/>
    <w:rsid w:val="0036196E"/>
    <w:rsid w:val="00396B37"/>
    <w:rsid w:val="003B31B1"/>
    <w:rsid w:val="003B7332"/>
    <w:rsid w:val="003C6DE3"/>
    <w:rsid w:val="003F4F48"/>
    <w:rsid w:val="00404CCD"/>
    <w:rsid w:val="00447281"/>
    <w:rsid w:val="00462A0A"/>
    <w:rsid w:val="004A3437"/>
    <w:rsid w:val="004E3DA5"/>
    <w:rsid w:val="004E6445"/>
    <w:rsid w:val="00513063"/>
    <w:rsid w:val="00513E81"/>
    <w:rsid w:val="00517D58"/>
    <w:rsid w:val="00542BF3"/>
    <w:rsid w:val="0056085F"/>
    <w:rsid w:val="00564153"/>
    <w:rsid w:val="0056558B"/>
    <w:rsid w:val="00581E28"/>
    <w:rsid w:val="005B0D29"/>
    <w:rsid w:val="005C5EA7"/>
    <w:rsid w:val="005F73AB"/>
    <w:rsid w:val="00600FAA"/>
    <w:rsid w:val="00612B54"/>
    <w:rsid w:val="0062460E"/>
    <w:rsid w:val="00632A4A"/>
    <w:rsid w:val="00657BDC"/>
    <w:rsid w:val="00660A5D"/>
    <w:rsid w:val="006803CD"/>
    <w:rsid w:val="006A01E0"/>
    <w:rsid w:val="006A19E2"/>
    <w:rsid w:val="0070174A"/>
    <w:rsid w:val="00712550"/>
    <w:rsid w:val="00716AF7"/>
    <w:rsid w:val="00723A2E"/>
    <w:rsid w:val="007447C7"/>
    <w:rsid w:val="0076504F"/>
    <w:rsid w:val="007B049F"/>
    <w:rsid w:val="007B642C"/>
    <w:rsid w:val="007C1013"/>
    <w:rsid w:val="007E2089"/>
    <w:rsid w:val="007E7B86"/>
    <w:rsid w:val="007F5368"/>
    <w:rsid w:val="00824DC6"/>
    <w:rsid w:val="0086297D"/>
    <w:rsid w:val="008B5078"/>
    <w:rsid w:val="008D5B13"/>
    <w:rsid w:val="008E7E29"/>
    <w:rsid w:val="00917189"/>
    <w:rsid w:val="00977443"/>
    <w:rsid w:val="00984148"/>
    <w:rsid w:val="009918A3"/>
    <w:rsid w:val="009951B9"/>
    <w:rsid w:val="00995908"/>
    <w:rsid w:val="009A1BC6"/>
    <w:rsid w:val="009D0A05"/>
    <w:rsid w:val="009F1952"/>
    <w:rsid w:val="00A14588"/>
    <w:rsid w:val="00A22EB1"/>
    <w:rsid w:val="00AA29ED"/>
    <w:rsid w:val="00B04325"/>
    <w:rsid w:val="00B50832"/>
    <w:rsid w:val="00B67AD1"/>
    <w:rsid w:val="00B740B5"/>
    <w:rsid w:val="00BE1558"/>
    <w:rsid w:val="00BF1485"/>
    <w:rsid w:val="00BF690C"/>
    <w:rsid w:val="00C11E37"/>
    <w:rsid w:val="00C1397F"/>
    <w:rsid w:val="00C20DCE"/>
    <w:rsid w:val="00C25B6E"/>
    <w:rsid w:val="00C33A55"/>
    <w:rsid w:val="00C37FF9"/>
    <w:rsid w:val="00C45A28"/>
    <w:rsid w:val="00C7685E"/>
    <w:rsid w:val="00C76FD4"/>
    <w:rsid w:val="00CA5E25"/>
    <w:rsid w:val="00CC1F11"/>
    <w:rsid w:val="00D074FC"/>
    <w:rsid w:val="00D12543"/>
    <w:rsid w:val="00D579FE"/>
    <w:rsid w:val="00DF0F47"/>
    <w:rsid w:val="00E00217"/>
    <w:rsid w:val="00E016C7"/>
    <w:rsid w:val="00E3005C"/>
    <w:rsid w:val="00E472B6"/>
    <w:rsid w:val="00EB63E1"/>
    <w:rsid w:val="00EE0849"/>
    <w:rsid w:val="00F0002A"/>
    <w:rsid w:val="00F113EF"/>
    <w:rsid w:val="00F11E68"/>
    <w:rsid w:val="00F44A12"/>
    <w:rsid w:val="00F617D3"/>
    <w:rsid w:val="00F61AAD"/>
    <w:rsid w:val="00F61D54"/>
    <w:rsid w:val="00F713C8"/>
    <w:rsid w:val="00FB5D86"/>
    <w:rsid w:val="00FD3BA2"/>
    <w:rsid w:val="00FE42E0"/>
    <w:rsid w:val="00FE51CE"/>
    <w:rsid w:val="00FF461B"/>
  </w:rsids>
  <m:mathPr>
    <m:mathFont m:val="Cambria Math"/>
    <m:brkBin m:val="before"/>
    <m:brkBinSub m:val="--"/>
    <m:smallFrac m:val="0"/>
    <m:dispDef/>
    <m:lMargin m:val="0"/>
    <m:rMargin m:val="0"/>
    <m:defJc m:val="centerGroup"/>
    <m:wrapIndent m:val="1440"/>
    <m:intLim m:val="subSup"/>
    <m:naryLim m:val="undOvr"/>
  </m:mathPr>
  <w:themeFontLang w:val="nl-BE"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9CC6CEC-0679-4725-BB65-615E381CF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29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D4A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1D4AE6"/>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B642C"/>
    <w:rPr>
      <w:rFonts w:cs="Tahoma"/>
      <w:color w:val="000000"/>
    </w:rPr>
  </w:style>
  <w:style w:type="character" w:customStyle="1" w:styleId="apple-converted-space">
    <w:name w:val="apple-converted-space"/>
    <w:basedOn w:val="DefaultParagraphFont"/>
    <w:rsid w:val="001B3ED7"/>
  </w:style>
  <w:style w:type="character" w:customStyle="1" w:styleId="institution">
    <w:name w:val="institution"/>
    <w:basedOn w:val="DefaultParagraphFont"/>
    <w:rsid w:val="001B3ED7"/>
  </w:style>
  <w:style w:type="character" w:customStyle="1" w:styleId="country">
    <w:name w:val="country"/>
    <w:basedOn w:val="DefaultParagraphFont"/>
    <w:rsid w:val="001B3ED7"/>
  </w:style>
  <w:style w:type="paragraph" w:customStyle="1" w:styleId="Default">
    <w:name w:val="Default"/>
    <w:rsid w:val="002E2293"/>
    <w:pPr>
      <w:autoSpaceDE w:val="0"/>
      <w:autoSpaceDN w:val="0"/>
      <w:adjustRightInd w:val="0"/>
      <w:spacing w:after="0" w:line="240" w:lineRule="auto"/>
    </w:pPr>
    <w:rPr>
      <w:rFonts w:ascii="Times New Roman" w:eastAsia="PMingLiU" w:hAnsi="Times New Roman" w:cs="Times New Roman"/>
      <w:color w:val="000000"/>
      <w:sz w:val="24"/>
      <w:szCs w:val="24"/>
      <w:lang w:val="en-US"/>
    </w:rPr>
  </w:style>
  <w:style w:type="paragraph" w:styleId="Header">
    <w:name w:val="header"/>
    <w:basedOn w:val="Normal"/>
    <w:link w:val="HeaderChar"/>
    <w:uiPriority w:val="99"/>
    <w:unhideWhenUsed/>
    <w:rsid w:val="00EB63E1"/>
    <w:pPr>
      <w:tabs>
        <w:tab w:val="center" w:pos="4536"/>
        <w:tab w:val="right" w:pos="9072"/>
      </w:tabs>
      <w:spacing w:after="0" w:line="240" w:lineRule="auto"/>
    </w:pPr>
  </w:style>
  <w:style w:type="character" w:customStyle="1" w:styleId="HeaderChar">
    <w:name w:val="Header Char"/>
    <w:basedOn w:val="DefaultParagraphFont"/>
    <w:link w:val="Header"/>
    <w:uiPriority w:val="99"/>
    <w:rsid w:val="00EB63E1"/>
  </w:style>
  <w:style w:type="paragraph" w:styleId="Footer">
    <w:name w:val="footer"/>
    <w:basedOn w:val="Normal"/>
    <w:link w:val="FooterChar"/>
    <w:uiPriority w:val="99"/>
    <w:unhideWhenUsed/>
    <w:rsid w:val="00EB63E1"/>
    <w:pPr>
      <w:tabs>
        <w:tab w:val="center" w:pos="4536"/>
        <w:tab w:val="right" w:pos="9072"/>
      </w:tabs>
      <w:spacing w:after="0" w:line="240" w:lineRule="auto"/>
    </w:pPr>
  </w:style>
  <w:style w:type="character" w:customStyle="1" w:styleId="FooterChar">
    <w:name w:val="Footer Char"/>
    <w:basedOn w:val="DefaultParagraphFont"/>
    <w:link w:val="Footer"/>
    <w:uiPriority w:val="99"/>
    <w:rsid w:val="00EB63E1"/>
  </w:style>
  <w:style w:type="character" w:customStyle="1" w:styleId="Heading3Char">
    <w:name w:val="Heading 3 Char"/>
    <w:basedOn w:val="DefaultParagraphFont"/>
    <w:link w:val="Heading3"/>
    <w:uiPriority w:val="9"/>
    <w:rsid w:val="001D4AE6"/>
    <w:rPr>
      <w:rFonts w:ascii="Times New Roman" w:eastAsia="Times New Roman" w:hAnsi="Times New Roman" w:cs="Times New Roman"/>
      <w:b/>
      <w:bCs/>
      <w:sz w:val="27"/>
      <w:szCs w:val="27"/>
      <w:lang w:eastAsia="nl-BE"/>
    </w:rPr>
  </w:style>
  <w:style w:type="character" w:customStyle="1" w:styleId="mjx-char">
    <w:name w:val="mjx-char"/>
    <w:basedOn w:val="DefaultParagraphFont"/>
    <w:rsid w:val="001D4AE6"/>
  </w:style>
  <w:style w:type="character" w:customStyle="1" w:styleId="Heading2Char">
    <w:name w:val="Heading 2 Char"/>
    <w:basedOn w:val="DefaultParagraphFont"/>
    <w:link w:val="Heading2"/>
    <w:uiPriority w:val="9"/>
    <w:semiHidden/>
    <w:rsid w:val="001D4AE6"/>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AA29ED"/>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80B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0B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919603715">
      <w:bodyDiv w:val="1"/>
      <w:marLeft w:val="0"/>
      <w:marRight w:val="0"/>
      <w:marTop w:val="0"/>
      <w:marBottom w:val="0"/>
      <w:divBdr>
        <w:top w:val="none" w:sz="0" w:space="0" w:color="auto"/>
        <w:left w:val="none" w:sz="0" w:space="0" w:color="auto"/>
        <w:bottom w:val="none" w:sz="0" w:space="0" w:color="auto"/>
        <w:right w:val="none" w:sz="0" w:space="0" w:color="auto"/>
      </w:divBdr>
    </w:div>
    <w:div w:id="1323391288">
      <w:bodyDiv w:val="1"/>
      <w:marLeft w:val="0"/>
      <w:marRight w:val="0"/>
      <w:marTop w:val="0"/>
      <w:marBottom w:val="0"/>
      <w:divBdr>
        <w:top w:val="none" w:sz="0" w:space="0" w:color="auto"/>
        <w:left w:val="none" w:sz="0" w:space="0" w:color="auto"/>
        <w:bottom w:val="none" w:sz="0" w:space="0" w:color="auto"/>
        <w:right w:val="none" w:sz="0" w:space="0" w:color="auto"/>
      </w:divBdr>
    </w:div>
    <w:div w:id="1461920277">
      <w:bodyDiv w:val="1"/>
      <w:marLeft w:val="0"/>
      <w:marRight w:val="0"/>
      <w:marTop w:val="0"/>
      <w:marBottom w:val="0"/>
      <w:divBdr>
        <w:top w:val="none" w:sz="0" w:space="0" w:color="auto"/>
        <w:left w:val="none" w:sz="0" w:space="0" w:color="auto"/>
        <w:bottom w:val="none" w:sz="0" w:space="0" w:color="auto"/>
        <w:right w:val="none" w:sz="0" w:space="0" w:color="auto"/>
      </w:divBdr>
    </w:div>
    <w:div w:id="1525971399">
      <w:bodyDiv w:val="1"/>
      <w:marLeft w:val="0"/>
      <w:marRight w:val="0"/>
      <w:marTop w:val="0"/>
      <w:marBottom w:val="0"/>
      <w:divBdr>
        <w:top w:val="none" w:sz="0" w:space="0" w:color="auto"/>
        <w:left w:val="none" w:sz="0" w:space="0" w:color="auto"/>
        <w:bottom w:val="none" w:sz="0" w:space="0" w:color="auto"/>
        <w:right w:val="none" w:sz="0" w:space="0" w:color="auto"/>
      </w:divBdr>
    </w:div>
    <w:div w:id="1619099457">
      <w:bodyDiv w:val="1"/>
      <w:marLeft w:val="0"/>
      <w:marRight w:val="0"/>
      <w:marTop w:val="0"/>
      <w:marBottom w:val="0"/>
      <w:divBdr>
        <w:top w:val="none" w:sz="0" w:space="0" w:color="auto"/>
        <w:left w:val="none" w:sz="0" w:space="0" w:color="auto"/>
        <w:bottom w:val="none" w:sz="0" w:space="0" w:color="auto"/>
        <w:right w:val="none" w:sz="0" w:space="0" w:color="auto"/>
      </w:divBdr>
    </w:div>
    <w:div w:id="1643778122">
      <w:bodyDiv w:val="1"/>
      <w:marLeft w:val="0"/>
      <w:marRight w:val="0"/>
      <w:marTop w:val="0"/>
      <w:marBottom w:val="0"/>
      <w:divBdr>
        <w:top w:val="none" w:sz="0" w:space="0" w:color="auto"/>
        <w:left w:val="none" w:sz="0" w:space="0" w:color="auto"/>
        <w:bottom w:val="none" w:sz="0" w:space="0" w:color="auto"/>
        <w:right w:val="none" w:sz="0" w:space="0" w:color="auto"/>
      </w:divBdr>
    </w:div>
    <w:div w:id="1672483785">
      <w:bodyDiv w:val="1"/>
      <w:marLeft w:val="0"/>
      <w:marRight w:val="0"/>
      <w:marTop w:val="0"/>
      <w:marBottom w:val="0"/>
      <w:divBdr>
        <w:top w:val="none" w:sz="0" w:space="0" w:color="auto"/>
        <w:left w:val="none" w:sz="0" w:space="0" w:color="auto"/>
        <w:bottom w:val="none" w:sz="0" w:space="0" w:color="auto"/>
        <w:right w:val="none" w:sz="0" w:space="0" w:color="auto"/>
      </w:divBdr>
    </w:div>
    <w:div w:id="1907496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apps.webofknowledge.com/full_record.do?product=WOS&amp;search_mode=GeneralSearch&amp;qid=7&amp;SID=D4VDeSWbTZZxwE3xtSJ&amp;page=1&amp;doc=4" TargetMode="External"/><Relationship Id="rId18" Type="http://schemas.openxmlformats.org/officeDocument/2006/relationships/hyperlink" Target="http://apps.webofknowledge.com/full_record.do?product=WOS&amp;search_mode=GeneralSearch&amp;qid=5&amp;SID=D4VDeSWbTZZxwE3xtSJ&amp;page=2&amp;doc=52"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apps.webofknowledge.com/full_record.do?product=WOS&amp;search_mode=GeneralSearch&amp;qid=5&amp;SID=D4VDeSWbTZZxwE3xtSJ&amp;page=2&amp;doc=76" TargetMode="External"/><Relationship Id="rId7" Type="http://schemas.openxmlformats.org/officeDocument/2006/relationships/hyperlink" Target="mailto:ken.haenen@uhasselt.be" TargetMode="External"/><Relationship Id="rId12" Type="http://schemas.openxmlformats.org/officeDocument/2006/relationships/image" Target="media/image5.tiff"/><Relationship Id="rId17" Type="http://schemas.openxmlformats.org/officeDocument/2006/relationships/hyperlink" Target="http://apps.webofknowledge.com/full_record.do?product=WOS&amp;search_mode=GeneralSearch&amp;qid=5&amp;SID=D4VDeSWbTZZxwE3xtSJ&amp;page=2&amp;doc=59" TargetMode="External"/><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apps.webofknowledge.com/full_record.do?product=WOS&amp;search_mode=GeneralSearch&amp;qid=7&amp;SID=D4VDeSWbTZZxwE3xtSJ&amp;page=1&amp;doc=11" TargetMode="External"/><Relationship Id="rId20" Type="http://schemas.openxmlformats.org/officeDocument/2006/relationships/hyperlink" Target="http://apps.webofknowledge.com/full_record.do?product=WOS&amp;search_mode=GeneralSearch&amp;qid=7&amp;SID=D4VDeSWbTZZxwE3xtSJ&amp;page=1&amp;doc=12" TargetMode="External"/><Relationship Id="rId1" Type="http://schemas.openxmlformats.org/officeDocument/2006/relationships/styles" Target="styles.xml"/><Relationship Id="rId6" Type="http://schemas.openxmlformats.org/officeDocument/2006/relationships/hyperlink" Target="mailto:sankaran.kamatchi@uhasselt.be" TargetMode="External"/><Relationship Id="rId11" Type="http://schemas.openxmlformats.org/officeDocument/2006/relationships/image" Target="media/image4.tiff"/><Relationship Id="rId24" Type="http://schemas.openxmlformats.org/officeDocument/2006/relationships/hyperlink" Target="http://apps.webofknowledge.com/full_record.do?product=WOS&amp;search_mode=GeneralSearch&amp;qid=5&amp;SID=D4VDeSWbTZZxwE3xtSJ&amp;page=1&amp;doc=49" TargetMode="External"/><Relationship Id="rId5" Type="http://schemas.openxmlformats.org/officeDocument/2006/relationships/endnotes" Target="endnotes.xml"/><Relationship Id="rId15" Type="http://schemas.openxmlformats.org/officeDocument/2006/relationships/hyperlink" Target="http://apps.webofknowledge.com/full_record.do?product=WOS&amp;search_mode=GeneralSearch&amp;qid=5&amp;SID=D4VDeSWbTZZxwE3xtSJ&amp;page=2&amp;doc=65" TargetMode="External"/><Relationship Id="rId23" Type="http://schemas.openxmlformats.org/officeDocument/2006/relationships/hyperlink" Target="http://apps.webofknowledge.com/full_record.do?product=WOS&amp;search_mode=GeneralSearch&amp;qid=5&amp;SID=D4VDeSWbTZZxwE3xtSJ&amp;page=2&amp;doc=61" TargetMode="External"/><Relationship Id="rId10" Type="http://schemas.openxmlformats.org/officeDocument/2006/relationships/image" Target="media/image3.tiff"/><Relationship Id="rId19" Type="http://schemas.openxmlformats.org/officeDocument/2006/relationships/hyperlink" Target="http://apps.webofknowledge.com/full_record.do?product=WOS&amp;search_mode=GeneralSearch&amp;qid=5&amp;SID=D4VDeSWbTZZxwE3xtSJ&amp;page=2&amp;doc=83" TargetMode="External"/><Relationship Id="rId4" Type="http://schemas.openxmlformats.org/officeDocument/2006/relationships/footnotes" Target="footnotes.xml"/><Relationship Id="rId9" Type="http://schemas.openxmlformats.org/officeDocument/2006/relationships/image" Target="media/image2.tiff"/><Relationship Id="rId14" Type="http://schemas.openxmlformats.org/officeDocument/2006/relationships/hyperlink" Target="http://apps.webofknowledge.com/full_record.do?product=WOS&amp;search_mode=GeneralSearch&amp;qid=5&amp;SID=D4VDeSWbTZZxwE3xtSJ&amp;page=1&amp;doc=30" TargetMode="External"/><Relationship Id="rId22" Type="http://schemas.openxmlformats.org/officeDocument/2006/relationships/hyperlink" Target="http://apps.webofknowledge.com/full_record.do?product=WOS&amp;search_mode=GeneralSearch&amp;qid=5&amp;SID=D4VDeSWbTZZxwE3xtSJ&amp;page=1&amp;doc=24" TargetMode="Externa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3497</Words>
  <Characters>19937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IMO-IMOMEC</Company>
  <LinksUpToDate>false</LinksUpToDate>
  <CharactersWithSpaces>23388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Sankaran</dc:creator>
  <cp:keywords/>
  <dc:description/>
  <cp:lastModifiedBy>technica018</cp:lastModifiedBy>
  <cp:revision>2</cp:revision>
  <cp:lastPrinted>2018-06-21T08:56:00Z</cp:lastPrinted>
  <dcterms:created xsi:type="dcterms:W3CDTF">2018-07-25T18:28:00Z</dcterms:created>
  <dcterms:modified xsi:type="dcterms:W3CDTF">2018-07-25T18:28:00Z</dcterms:modified>
</cp:coreProperties>
</file>