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BE4" w:rsidRPr="00B07BE4" w:rsidRDefault="00B07BE4" w:rsidP="00B07BE4">
      <w:pPr>
        <w:pStyle w:val="Normal1"/>
        <w:spacing w:after="0" w:line="240" w:lineRule="auto"/>
        <w:rPr>
          <w:rFonts w:ascii="Times New Roman" w:eastAsia="EB Garamond" w:hAnsi="Times New Roman" w:cs="Times New Roman"/>
          <w:b/>
          <w:smallCaps/>
          <w:color w:val="auto"/>
          <w:sz w:val="24"/>
          <w:szCs w:val="20"/>
          <w:lang w:val="en-US"/>
        </w:rPr>
      </w:pPr>
      <w:r w:rsidRPr="00B07BE4">
        <w:rPr>
          <w:rFonts w:ascii="Times New Roman" w:eastAsia="EB Garamond" w:hAnsi="Times New Roman" w:cs="Times New Roman"/>
          <w:b/>
          <w:smallCaps/>
          <w:color w:val="auto"/>
          <w:sz w:val="24"/>
          <w:szCs w:val="20"/>
          <w:lang w:val="en-US"/>
        </w:rPr>
        <w:t>Supplementary Material</w:t>
      </w:r>
    </w:p>
    <w:p w:rsidR="00B07BE4" w:rsidRDefault="00B07BE4" w:rsidP="0036469A">
      <w:pPr>
        <w:spacing w:after="0" w:line="480" w:lineRule="auto"/>
        <w:jc w:val="center"/>
        <w:rPr>
          <w:rFonts w:ascii="Times New Roman" w:hAnsi="Times New Roman" w:cs="Times New Roman"/>
          <w:sz w:val="24"/>
          <w:szCs w:val="20"/>
          <w:shd w:val="clear" w:color="auto" w:fill="FFFFFF"/>
        </w:rPr>
      </w:pPr>
    </w:p>
    <w:p w:rsidR="0036469A" w:rsidRPr="00445921" w:rsidRDefault="0036469A" w:rsidP="0036469A">
      <w:pPr>
        <w:spacing w:after="0" w:line="480" w:lineRule="auto"/>
        <w:jc w:val="center"/>
        <w:rPr>
          <w:rFonts w:ascii="Times New Roman" w:hAnsi="Times New Roman" w:cs="Times New Roman"/>
          <w:sz w:val="24"/>
          <w:szCs w:val="20"/>
          <w:shd w:val="clear" w:color="auto" w:fill="FFFFFF"/>
        </w:rPr>
      </w:pPr>
      <w:r w:rsidRPr="00445921">
        <w:rPr>
          <w:rFonts w:ascii="Times New Roman" w:hAnsi="Times New Roman" w:cs="Times New Roman"/>
          <w:sz w:val="24"/>
          <w:szCs w:val="20"/>
          <w:shd w:val="clear" w:color="auto" w:fill="FFFFFF"/>
        </w:rPr>
        <w:t>Molecular dynamics simulations of montmorillonite reinforcing amylose plasticized by Brazilian Cerrado oils: polymer-clay nanocomposite.</w:t>
      </w:r>
    </w:p>
    <w:p w:rsidR="0036469A" w:rsidRPr="0036469A" w:rsidRDefault="0036469A" w:rsidP="0036469A">
      <w:pPr>
        <w:spacing w:after="0" w:line="480" w:lineRule="auto"/>
        <w:jc w:val="center"/>
        <w:rPr>
          <w:rFonts w:ascii="Times New Roman" w:eastAsia="Arial" w:hAnsi="Times New Roman" w:cs="Times New Roman"/>
          <w:b/>
          <w:sz w:val="20"/>
          <w:szCs w:val="20"/>
          <w:vertAlign w:val="superscript"/>
          <w:lang w:val="pt-BR"/>
        </w:rPr>
      </w:pPr>
      <w:r w:rsidRPr="0036469A">
        <w:rPr>
          <w:rFonts w:ascii="Times New Roman" w:eastAsia="Times New Roman" w:hAnsi="Times New Roman" w:cs="Times New Roman"/>
          <w:b/>
          <w:sz w:val="20"/>
          <w:szCs w:val="20"/>
          <w:lang w:val="pt-BR"/>
        </w:rPr>
        <w:t xml:space="preserve">Felipe Azevedo Rios </w:t>
      </w:r>
      <w:proofErr w:type="spellStart"/>
      <w:proofErr w:type="gramStart"/>
      <w:r w:rsidRPr="0036469A">
        <w:rPr>
          <w:rFonts w:ascii="Times New Roman" w:eastAsia="Times New Roman" w:hAnsi="Times New Roman" w:cs="Times New Roman"/>
          <w:b/>
          <w:sz w:val="20"/>
          <w:szCs w:val="20"/>
          <w:lang w:val="pt-BR"/>
        </w:rPr>
        <w:t>Silva,</w:t>
      </w:r>
      <w:proofErr w:type="gramEnd"/>
      <w:r w:rsidRPr="0036469A">
        <w:rPr>
          <w:rFonts w:ascii="Times New Roman" w:eastAsia="Times New Roman" w:hAnsi="Times New Roman" w:cs="Times New Roman"/>
          <w:b/>
          <w:sz w:val="20"/>
          <w:szCs w:val="20"/>
          <w:vertAlign w:val="superscript"/>
          <w:lang w:val="pt-BR"/>
        </w:rPr>
        <w:t>a</w:t>
      </w:r>
      <w:proofErr w:type="spellEnd"/>
      <w:r w:rsidRPr="0036469A">
        <w:rPr>
          <w:rFonts w:ascii="Times New Roman" w:eastAsia="Times New Roman" w:hAnsi="Times New Roman" w:cs="Times New Roman"/>
          <w:b/>
          <w:sz w:val="20"/>
          <w:szCs w:val="20"/>
          <w:vertAlign w:val="superscript"/>
          <w:lang w:val="pt-BR"/>
        </w:rPr>
        <w:t>*</w:t>
      </w:r>
      <w:r w:rsidRPr="0036469A">
        <w:rPr>
          <w:rFonts w:ascii="Times New Roman" w:eastAsia="Times New Roman" w:hAnsi="Times New Roman" w:cs="Times New Roman"/>
          <w:b/>
          <w:sz w:val="20"/>
          <w:szCs w:val="20"/>
          <w:lang w:val="pt-BR"/>
        </w:rPr>
        <w:t xml:space="preserve"> Maria José Araújo </w:t>
      </w:r>
      <w:proofErr w:type="spellStart"/>
      <w:r w:rsidRPr="0036469A">
        <w:rPr>
          <w:rFonts w:ascii="Times New Roman" w:eastAsia="Times New Roman" w:hAnsi="Times New Roman" w:cs="Times New Roman"/>
          <w:b/>
          <w:sz w:val="20"/>
          <w:szCs w:val="20"/>
          <w:lang w:val="pt-BR"/>
        </w:rPr>
        <w:t>Sales,</w:t>
      </w:r>
      <w:r w:rsidRPr="0036469A">
        <w:rPr>
          <w:rFonts w:ascii="Times New Roman" w:eastAsia="Times New Roman" w:hAnsi="Times New Roman" w:cs="Times New Roman"/>
          <w:b/>
          <w:sz w:val="20"/>
          <w:szCs w:val="20"/>
          <w:vertAlign w:val="superscript"/>
          <w:lang w:val="pt-BR"/>
        </w:rPr>
        <w:t>b</w:t>
      </w:r>
      <w:proofErr w:type="spellEnd"/>
      <w:r w:rsidRPr="0036469A">
        <w:rPr>
          <w:rFonts w:ascii="Times New Roman" w:eastAsia="Times New Roman" w:hAnsi="Times New Roman" w:cs="Times New Roman"/>
          <w:b/>
          <w:sz w:val="20"/>
          <w:szCs w:val="20"/>
          <w:lang w:val="pt-BR"/>
        </w:rPr>
        <w:t xml:space="preserve"> Mohamed </w:t>
      </w:r>
      <w:proofErr w:type="spellStart"/>
      <w:r w:rsidRPr="0036469A">
        <w:rPr>
          <w:rFonts w:ascii="Times New Roman" w:eastAsia="Times New Roman" w:hAnsi="Times New Roman" w:cs="Times New Roman"/>
          <w:b/>
          <w:sz w:val="20"/>
          <w:szCs w:val="20"/>
          <w:lang w:val="pt-BR"/>
        </w:rPr>
        <w:t>Ghoul,</w:t>
      </w:r>
      <w:r w:rsidRPr="0036469A">
        <w:rPr>
          <w:rFonts w:ascii="Times New Roman" w:eastAsia="Times New Roman" w:hAnsi="Times New Roman" w:cs="Times New Roman"/>
          <w:b/>
          <w:sz w:val="20"/>
          <w:szCs w:val="20"/>
          <w:vertAlign w:val="superscript"/>
          <w:lang w:val="pt-BR"/>
        </w:rPr>
        <w:t>c</w:t>
      </w:r>
      <w:proofErr w:type="spellEnd"/>
      <w:r w:rsidRPr="0036469A">
        <w:rPr>
          <w:rFonts w:ascii="Times New Roman" w:eastAsia="Times New Roman" w:hAnsi="Times New Roman" w:cs="Times New Roman"/>
          <w:b/>
          <w:sz w:val="20"/>
          <w:szCs w:val="20"/>
          <w:lang w:val="pt-BR"/>
        </w:rPr>
        <w:t xml:space="preserve"> </w:t>
      </w:r>
      <w:proofErr w:type="spellStart"/>
      <w:r w:rsidRPr="0036469A">
        <w:rPr>
          <w:rFonts w:ascii="Times New Roman" w:eastAsia="Times New Roman" w:hAnsi="Times New Roman" w:cs="Times New Roman"/>
          <w:b/>
          <w:sz w:val="20"/>
          <w:szCs w:val="20"/>
          <w:lang w:val="pt-BR"/>
        </w:rPr>
        <w:t>Latifa</w:t>
      </w:r>
      <w:proofErr w:type="spellEnd"/>
      <w:r w:rsidRPr="0036469A">
        <w:rPr>
          <w:rFonts w:ascii="Times New Roman" w:eastAsia="Times New Roman" w:hAnsi="Times New Roman" w:cs="Times New Roman"/>
          <w:b/>
          <w:sz w:val="20"/>
          <w:szCs w:val="20"/>
          <w:lang w:val="pt-BR"/>
        </w:rPr>
        <w:t xml:space="preserve"> </w:t>
      </w:r>
      <w:proofErr w:type="spellStart"/>
      <w:r w:rsidRPr="0036469A">
        <w:rPr>
          <w:rFonts w:ascii="Times New Roman" w:eastAsia="Times New Roman" w:hAnsi="Times New Roman" w:cs="Times New Roman"/>
          <w:b/>
          <w:sz w:val="20"/>
          <w:szCs w:val="20"/>
          <w:lang w:val="pt-BR"/>
        </w:rPr>
        <w:t>Chebil,</w:t>
      </w:r>
      <w:r w:rsidRPr="0036469A">
        <w:rPr>
          <w:rFonts w:ascii="Times New Roman" w:eastAsia="Times New Roman" w:hAnsi="Times New Roman" w:cs="Times New Roman"/>
          <w:b/>
          <w:sz w:val="20"/>
          <w:szCs w:val="20"/>
          <w:vertAlign w:val="superscript"/>
          <w:lang w:val="pt-BR"/>
        </w:rPr>
        <w:t>c</w:t>
      </w:r>
      <w:proofErr w:type="spellEnd"/>
      <w:r w:rsidRPr="0036469A">
        <w:rPr>
          <w:rFonts w:ascii="Times New Roman" w:eastAsia="Times New Roman" w:hAnsi="Times New Roman" w:cs="Times New Roman"/>
          <w:sz w:val="20"/>
          <w:szCs w:val="20"/>
          <w:lang w:val="pt-BR"/>
        </w:rPr>
        <w:t xml:space="preserve"> </w:t>
      </w:r>
      <w:r w:rsidRPr="0036469A">
        <w:rPr>
          <w:rFonts w:ascii="Times New Roman" w:hAnsi="Times New Roman" w:cs="Times New Roman"/>
          <w:b/>
          <w:color w:val="222222"/>
          <w:sz w:val="20"/>
          <w:szCs w:val="20"/>
          <w:shd w:val="clear" w:color="auto" w:fill="FFFFFF"/>
          <w:lang w:val="pt-BR"/>
        </w:rPr>
        <w:t xml:space="preserve">Guilherme Duarte Ramos </w:t>
      </w:r>
      <w:proofErr w:type="spellStart"/>
      <w:r w:rsidRPr="0036469A">
        <w:rPr>
          <w:rFonts w:ascii="Times New Roman" w:hAnsi="Times New Roman" w:cs="Times New Roman"/>
          <w:b/>
          <w:color w:val="222222"/>
          <w:sz w:val="20"/>
          <w:szCs w:val="20"/>
          <w:shd w:val="clear" w:color="auto" w:fill="FFFFFF"/>
          <w:lang w:val="pt-BR"/>
        </w:rPr>
        <w:t>Matos,</w:t>
      </w:r>
      <w:r w:rsidRPr="0036469A">
        <w:rPr>
          <w:rFonts w:ascii="Times New Roman" w:hAnsi="Times New Roman" w:cs="Times New Roman"/>
          <w:b/>
          <w:color w:val="222222"/>
          <w:sz w:val="20"/>
          <w:szCs w:val="20"/>
          <w:shd w:val="clear" w:color="auto" w:fill="FFFFFF"/>
          <w:vertAlign w:val="superscript"/>
          <w:lang w:val="pt-BR"/>
        </w:rPr>
        <w:t>d</w:t>
      </w:r>
      <w:proofErr w:type="spellEnd"/>
      <w:r w:rsidRPr="0036469A">
        <w:rPr>
          <w:rFonts w:ascii="Times New Roman" w:hAnsi="Times New Roman" w:cs="Times New Roman"/>
          <w:color w:val="222222"/>
          <w:sz w:val="20"/>
          <w:szCs w:val="20"/>
          <w:shd w:val="clear" w:color="auto" w:fill="FFFFFF"/>
          <w:lang w:val="pt-BR"/>
        </w:rPr>
        <w:t xml:space="preserve"> </w:t>
      </w:r>
      <w:r w:rsidRPr="0036469A">
        <w:rPr>
          <w:rFonts w:ascii="Times New Roman" w:eastAsia="Times New Roman" w:hAnsi="Times New Roman" w:cs="Times New Roman"/>
          <w:b/>
          <w:sz w:val="20"/>
          <w:szCs w:val="20"/>
          <w:lang w:val="pt-BR"/>
        </w:rPr>
        <w:t xml:space="preserve">Elaine Rose </w:t>
      </w:r>
      <w:proofErr w:type="spellStart"/>
      <w:r w:rsidRPr="0036469A">
        <w:rPr>
          <w:rFonts w:ascii="Times New Roman" w:eastAsia="Times New Roman" w:hAnsi="Times New Roman" w:cs="Times New Roman"/>
          <w:b/>
          <w:sz w:val="20"/>
          <w:szCs w:val="20"/>
          <w:lang w:val="pt-BR"/>
        </w:rPr>
        <w:t>Maia.</w:t>
      </w:r>
      <w:r w:rsidRPr="0036469A">
        <w:rPr>
          <w:rFonts w:ascii="Times New Roman" w:eastAsia="Times New Roman" w:hAnsi="Times New Roman" w:cs="Times New Roman"/>
          <w:b/>
          <w:sz w:val="20"/>
          <w:szCs w:val="20"/>
          <w:vertAlign w:val="superscript"/>
          <w:lang w:val="pt-BR"/>
        </w:rPr>
        <w:t>a</w:t>
      </w:r>
      <w:proofErr w:type="spellEnd"/>
      <w:r w:rsidRPr="0036469A">
        <w:rPr>
          <w:rFonts w:ascii="Times New Roman" w:eastAsia="Times New Roman" w:hAnsi="Times New Roman" w:cs="Times New Roman"/>
          <w:b/>
          <w:sz w:val="20"/>
          <w:szCs w:val="20"/>
          <w:vertAlign w:val="superscript"/>
          <w:lang w:val="pt-BR"/>
        </w:rPr>
        <w:t>*</w:t>
      </w:r>
    </w:p>
    <w:p w:rsidR="0036469A" w:rsidRPr="0036469A" w:rsidRDefault="0036469A" w:rsidP="0036469A">
      <w:pPr>
        <w:autoSpaceDE w:val="0"/>
        <w:spacing w:after="0" w:line="480" w:lineRule="auto"/>
        <w:rPr>
          <w:rFonts w:ascii="Times New Roman" w:hAnsi="Times New Roman" w:cs="Times New Roman"/>
          <w:iCs/>
          <w:sz w:val="20"/>
          <w:szCs w:val="20"/>
          <w:lang w:val="pt-BR" w:eastAsia="zh-CN"/>
        </w:rPr>
      </w:pPr>
      <w:proofErr w:type="gramStart"/>
      <w:r w:rsidRPr="0036469A">
        <w:rPr>
          <w:rFonts w:ascii="Times New Roman" w:eastAsia="Times New Roman" w:hAnsi="Times New Roman" w:cs="Times New Roman"/>
          <w:sz w:val="20"/>
          <w:szCs w:val="20"/>
          <w:vertAlign w:val="superscript"/>
          <w:lang w:val="pt-BR" w:eastAsia="zh-CN"/>
        </w:rPr>
        <w:t>a</w:t>
      </w:r>
      <w:proofErr w:type="gramEnd"/>
      <w:r w:rsidRPr="0036469A">
        <w:rPr>
          <w:rFonts w:ascii="Times New Roman" w:eastAsia="Times New Roman" w:hAnsi="Times New Roman" w:cs="Times New Roman"/>
          <w:sz w:val="20"/>
          <w:szCs w:val="20"/>
          <w:lang w:val="pt-BR" w:eastAsia="zh-CN"/>
        </w:rPr>
        <w:t xml:space="preserve"> Laboratório de Estudos Estruturais Moleculares, Instituto de Química, Universidade de Brasília, Campus Darcy Ribeiro, 70910-900 Brasília - DF, </w:t>
      </w:r>
      <w:proofErr w:type="spellStart"/>
      <w:r w:rsidRPr="0036469A">
        <w:rPr>
          <w:rFonts w:ascii="Times New Roman" w:eastAsia="Times New Roman" w:hAnsi="Times New Roman" w:cs="Times New Roman"/>
          <w:sz w:val="20"/>
          <w:szCs w:val="20"/>
          <w:lang w:val="pt-BR" w:eastAsia="zh-CN"/>
        </w:rPr>
        <w:t>Brazil</w:t>
      </w:r>
      <w:proofErr w:type="spellEnd"/>
      <w:r w:rsidRPr="0036469A">
        <w:rPr>
          <w:rFonts w:ascii="Times New Roman" w:eastAsia="Times New Roman" w:hAnsi="Times New Roman" w:cs="Times New Roman"/>
          <w:i/>
          <w:iCs/>
          <w:sz w:val="20"/>
          <w:szCs w:val="20"/>
          <w:lang w:val="pt-BR" w:eastAsia="zh-CN"/>
        </w:rPr>
        <w:t xml:space="preserve">.  </w:t>
      </w:r>
      <w:r w:rsidRPr="0036469A">
        <w:rPr>
          <w:rFonts w:ascii="Times New Roman" w:eastAsia="Times New Roman" w:hAnsi="Times New Roman" w:cs="Times New Roman"/>
          <w:sz w:val="20"/>
          <w:szCs w:val="20"/>
          <w:lang w:val="pt-BR" w:eastAsia="zh-CN"/>
        </w:rPr>
        <w:t>*felipearsilva@gmail.com</w:t>
      </w:r>
    </w:p>
    <w:p w:rsidR="0036469A" w:rsidRPr="0036469A" w:rsidRDefault="0036469A" w:rsidP="0036469A">
      <w:pPr>
        <w:pStyle w:val="-1"/>
        <w:spacing w:line="480" w:lineRule="auto"/>
        <w:jc w:val="both"/>
        <w:rPr>
          <w:rFonts w:eastAsia="Times New Roman"/>
          <w:i w:val="0"/>
          <w:iCs w:val="0"/>
          <w:sz w:val="20"/>
          <w:lang w:val="pt-BR" w:eastAsia="zh-CN"/>
        </w:rPr>
      </w:pPr>
      <w:r w:rsidRPr="0036469A">
        <w:rPr>
          <w:rFonts w:eastAsia="Times New Roman"/>
          <w:i w:val="0"/>
          <w:sz w:val="20"/>
          <w:vertAlign w:val="superscript"/>
          <w:lang w:val="pt-BR" w:eastAsia="zh-CN"/>
        </w:rPr>
        <w:t xml:space="preserve">b </w:t>
      </w:r>
      <w:r w:rsidRPr="0036469A">
        <w:rPr>
          <w:rFonts w:eastAsia="Times New Roman"/>
          <w:i w:val="0"/>
          <w:sz w:val="20"/>
          <w:lang w:val="pt-BR" w:eastAsia="zh-CN"/>
        </w:rPr>
        <w:t xml:space="preserve">Laboratório de Pesquisa em Polímeros e </w:t>
      </w:r>
      <w:proofErr w:type="spellStart"/>
      <w:r w:rsidRPr="0036469A">
        <w:rPr>
          <w:rFonts w:eastAsia="Times New Roman"/>
          <w:i w:val="0"/>
          <w:sz w:val="20"/>
          <w:lang w:val="pt-BR" w:eastAsia="zh-CN"/>
        </w:rPr>
        <w:t>Nanomateriais</w:t>
      </w:r>
      <w:proofErr w:type="spellEnd"/>
      <w:r w:rsidRPr="0036469A">
        <w:rPr>
          <w:rFonts w:eastAsia="Times New Roman"/>
          <w:i w:val="0"/>
          <w:sz w:val="20"/>
          <w:lang w:val="pt-BR" w:eastAsia="zh-CN"/>
        </w:rPr>
        <w:t xml:space="preserve">, </w:t>
      </w:r>
      <w:r w:rsidRPr="0036469A">
        <w:rPr>
          <w:rFonts w:eastAsia="Times New Roman"/>
          <w:i w:val="0"/>
          <w:iCs w:val="0"/>
          <w:sz w:val="20"/>
          <w:lang w:val="pt-BR" w:eastAsia="zh-CN"/>
        </w:rPr>
        <w:t xml:space="preserve">Instituto de Química, Universidade de Brasília, Campus Darcy Ribeiro, 70910-900 Brasília - DF, </w:t>
      </w:r>
      <w:proofErr w:type="spellStart"/>
      <w:proofErr w:type="gramStart"/>
      <w:r w:rsidRPr="0036469A">
        <w:rPr>
          <w:rFonts w:eastAsia="Times New Roman"/>
          <w:i w:val="0"/>
          <w:iCs w:val="0"/>
          <w:sz w:val="20"/>
          <w:lang w:val="pt-BR" w:eastAsia="zh-CN"/>
        </w:rPr>
        <w:t>Brazil</w:t>
      </w:r>
      <w:proofErr w:type="spellEnd"/>
      <w:proofErr w:type="gramEnd"/>
    </w:p>
    <w:p w:rsidR="0036469A" w:rsidRPr="0036469A" w:rsidRDefault="0036469A" w:rsidP="0036469A">
      <w:pPr>
        <w:autoSpaceDE w:val="0"/>
        <w:spacing w:after="0" w:line="480" w:lineRule="auto"/>
        <w:rPr>
          <w:rFonts w:ascii="Times New Roman" w:eastAsia="Times New Roman" w:hAnsi="Times New Roman" w:cs="Times New Roman"/>
          <w:sz w:val="20"/>
          <w:szCs w:val="20"/>
          <w:lang w:eastAsia="zh-CN"/>
        </w:rPr>
      </w:pPr>
      <w:r w:rsidRPr="0036469A">
        <w:rPr>
          <w:rFonts w:ascii="Times New Roman" w:eastAsia="Times New Roman" w:hAnsi="Times New Roman" w:cs="Times New Roman"/>
          <w:sz w:val="20"/>
          <w:szCs w:val="20"/>
          <w:vertAlign w:val="superscript"/>
          <w:lang w:val="fr-FR" w:eastAsia="zh-CN"/>
        </w:rPr>
        <w:t>c</w:t>
      </w:r>
      <w:r w:rsidRPr="0036469A">
        <w:rPr>
          <w:rStyle w:val="nfase"/>
          <w:rFonts w:ascii="Times New Roman" w:eastAsia="Times New Roman" w:hAnsi="Times New Roman" w:cs="Times New Roman"/>
          <w:sz w:val="20"/>
          <w:szCs w:val="20"/>
          <w:shd w:val="clear" w:color="auto" w:fill="FFFFFF"/>
          <w:lang w:val="fr-FR"/>
        </w:rPr>
        <w:t xml:space="preserve"> </w:t>
      </w:r>
      <w:r w:rsidRPr="0036469A">
        <w:rPr>
          <w:rFonts w:ascii="Times New Roman" w:hAnsi="Times New Roman" w:cs="Times New Roman"/>
          <w:bCs/>
          <w:sz w:val="20"/>
          <w:szCs w:val="20"/>
          <w:lang w:val="fr-FR"/>
        </w:rPr>
        <w:t>Laboratoire Réactions et Génie des Procédés,</w:t>
      </w:r>
      <w:r w:rsidRPr="0036469A">
        <w:rPr>
          <w:rFonts w:ascii="Times New Roman" w:hAnsi="Times New Roman" w:cs="Times New Roman"/>
          <w:bCs/>
          <w:color w:val="0000CC"/>
          <w:sz w:val="20"/>
          <w:szCs w:val="20"/>
          <w:lang w:val="fr-FR"/>
        </w:rPr>
        <w:t xml:space="preserve"> </w:t>
      </w:r>
      <w:r w:rsidRPr="0036469A">
        <w:rPr>
          <w:rStyle w:val="nfase"/>
          <w:rFonts w:ascii="Times New Roman" w:eastAsia="Times New Roman" w:hAnsi="Times New Roman" w:cs="Times New Roman"/>
          <w:sz w:val="20"/>
          <w:szCs w:val="20"/>
          <w:shd w:val="clear" w:color="auto" w:fill="FFFFFF"/>
          <w:lang w:val="fr-FR"/>
        </w:rPr>
        <w:t xml:space="preserve">Ecole Nationale Supérieure d'Agronomie et des Industries Alimentaires, </w:t>
      </w:r>
      <w:r w:rsidRPr="0036469A">
        <w:rPr>
          <w:rFonts w:ascii="Times New Roman" w:eastAsia="Times New Roman" w:hAnsi="Times New Roman" w:cs="Times New Roman"/>
          <w:sz w:val="20"/>
          <w:szCs w:val="20"/>
          <w:lang w:val="fr-FR"/>
        </w:rPr>
        <w:t xml:space="preserve">Institut National Polytechnique de Lorraine, Université de Lorraine. </w:t>
      </w:r>
      <w:proofErr w:type="gramStart"/>
      <w:r w:rsidRPr="0036469A">
        <w:rPr>
          <w:rFonts w:ascii="Times New Roman" w:eastAsia="Times New Roman" w:hAnsi="Times New Roman" w:cs="Times New Roman"/>
          <w:sz w:val="20"/>
          <w:szCs w:val="20"/>
        </w:rPr>
        <w:t>54501</w:t>
      </w:r>
      <w:r w:rsidRPr="0036469A">
        <w:rPr>
          <w:rFonts w:ascii="Times New Roman" w:eastAsia="Times New Roman" w:hAnsi="Times New Roman" w:cs="Times New Roman"/>
          <w:sz w:val="20"/>
          <w:szCs w:val="20"/>
          <w:lang w:eastAsia="zh-CN"/>
        </w:rPr>
        <w:t xml:space="preserve">, </w:t>
      </w:r>
      <w:proofErr w:type="spellStart"/>
      <w:r w:rsidRPr="0036469A">
        <w:rPr>
          <w:rFonts w:ascii="Times New Roman" w:eastAsia="Times New Roman" w:hAnsi="Times New Roman" w:cs="Times New Roman"/>
          <w:sz w:val="20"/>
          <w:szCs w:val="20"/>
          <w:shd w:val="clear" w:color="auto" w:fill="FFFFFF"/>
        </w:rPr>
        <w:t>Vandœuvre</w:t>
      </w:r>
      <w:proofErr w:type="spellEnd"/>
      <w:r w:rsidRPr="0036469A">
        <w:rPr>
          <w:rFonts w:ascii="Times New Roman" w:eastAsia="Times New Roman" w:hAnsi="Times New Roman" w:cs="Times New Roman"/>
          <w:sz w:val="20"/>
          <w:szCs w:val="20"/>
          <w:shd w:val="clear" w:color="auto" w:fill="FFFFFF"/>
        </w:rPr>
        <w:t>-</w:t>
      </w:r>
      <w:proofErr w:type="spellStart"/>
      <w:r w:rsidRPr="0036469A">
        <w:rPr>
          <w:rFonts w:ascii="Times New Roman" w:eastAsia="Times New Roman" w:hAnsi="Times New Roman" w:cs="Times New Roman"/>
          <w:sz w:val="20"/>
          <w:szCs w:val="20"/>
          <w:shd w:val="clear" w:color="auto" w:fill="FFFFFF"/>
        </w:rPr>
        <w:t>lès</w:t>
      </w:r>
      <w:proofErr w:type="spellEnd"/>
      <w:r w:rsidRPr="0036469A">
        <w:rPr>
          <w:rFonts w:ascii="Times New Roman" w:eastAsia="Times New Roman" w:hAnsi="Times New Roman" w:cs="Times New Roman"/>
          <w:sz w:val="20"/>
          <w:szCs w:val="20"/>
          <w:shd w:val="clear" w:color="auto" w:fill="FFFFFF"/>
        </w:rPr>
        <w:t>-Nancy</w:t>
      </w:r>
      <w:r w:rsidRPr="0036469A">
        <w:rPr>
          <w:rFonts w:ascii="Times New Roman" w:eastAsia="Times New Roman" w:hAnsi="Times New Roman" w:cs="Times New Roman"/>
          <w:sz w:val="20"/>
          <w:szCs w:val="20"/>
          <w:lang w:eastAsia="zh-CN"/>
        </w:rPr>
        <w:t>, France.</w:t>
      </w:r>
      <w:proofErr w:type="gramEnd"/>
      <w:r w:rsidRPr="0036469A">
        <w:rPr>
          <w:rFonts w:ascii="Times New Roman" w:eastAsia="Times New Roman" w:hAnsi="Times New Roman" w:cs="Times New Roman"/>
          <w:sz w:val="20"/>
          <w:szCs w:val="20"/>
          <w:lang w:eastAsia="zh-CN"/>
        </w:rPr>
        <w:t xml:space="preserve"> </w:t>
      </w:r>
    </w:p>
    <w:p w:rsidR="0036469A" w:rsidRPr="0036469A" w:rsidRDefault="0036469A" w:rsidP="0036469A">
      <w:pPr>
        <w:autoSpaceDE w:val="0"/>
        <w:spacing w:after="0" w:line="480" w:lineRule="auto"/>
        <w:rPr>
          <w:rFonts w:ascii="Times New Roman" w:hAnsi="Times New Roman" w:cs="Times New Roman"/>
          <w:iCs/>
          <w:sz w:val="20"/>
          <w:szCs w:val="20"/>
          <w:lang w:eastAsia="zh-CN"/>
        </w:rPr>
      </w:pPr>
      <w:proofErr w:type="gramStart"/>
      <w:r w:rsidRPr="0036469A">
        <w:rPr>
          <w:rFonts w:ascii="Times New Roman" w:hAnsi="Times New Roman" w:cs="Times New Roman"/>
          <w:color w:val="222222"/>
          <w:sz w:val="20"/>
          <w:szCs w:val="20"/>
          <w:shd w:val="clear" w:color="auto" w:fill="FFFFFF"/>
          <w:vertAlign w:val="superscript"/>
        </w:rPr>
        <w:t>d</w:t>
      </w:r>
      <w:proofErr w:type="gramEnd"/>
      <w:r w:rsidRPr="0036469A">
        <w:rPr>
          <w:rFonts w:ascii="Times New Roman" w:hAnsi="Times New Roman" w:cs="Times New Roman"/>
          <w:color w:val="222222"/>
          <w:sz w:val="20"/>
          <w:szCs w:val="20"/>
          <w:shd w:val="clear" w:color="auto" w:fill="FFFFFF"/>
        </w:rPr>
        <w:t xml:space="preserve"> Department of Chemistry, University of California, Irvine, California 92697, United States</w:t>
      </w:r>
    </w:p>
    <w:p w:rsidR="0036469A" w:rsidRPr="0036469A" w:rsidRDefault="0036469A" w:rsidP="00FF6B3E">
      <w:pPr>
        <w:pStyle w:val="Normal1"/>
        <w:spacing w:before="390" w:after="270" w:line="240" w:lineRule="auto"/>
        <w:rPr>
          <w:rFonts w:ascii="Times New Roman" w:eastAsia="EB Garamond" w:hAnsi="Times New Roman" w:cs="Times New Roman"/>
          <w:b/>
          <w:smallCaps/>
          <w:color w:val="auto"/>
          <w:sz w:val="20"/>
          <w:szCs w:val="20"/>
        </w:rPr>
      </w:pPr>
    </w:p>
    <w:p w:rsidR="00080439" w:rsidRPr="003D58E2" w:rsidRDefault="00FA05DD" w:rsidP="00FA6FA5">
      <w:pPr>
        <w:jc w:val="both"/>
        <w:rPr>
          <w:rFonts w:ascii="Times New Roman" w:hAnsi="Times New Roman" w:cs="Times New Roman"/>
          <w:color w:val="auto"/>
          <w:sz w:val="24"/>
          <w:szCs w:val="24"/>
          <w:lang w:val="en-US" w:eastAsia="pt-BR"/>
        </w:rPr>
      </w:pPr>
      <w:r w:rsidRPr="003D58E2">
        <w:rPr>
          <w:rFonts w:ascii="Times New Roman" w:hAnsi="Times New Roman" w:cs="Times New Roman"/>
          <w:color w:val="auto"/>
          <w:sz w:val="24"/>
          <w:szCs w:val="24"/>
          <w:lang w:val="en-US" w:eastAsia="pt-BR"/>
        </w:rPr>
        <w:t xml:space="preserve">In the following supplementary </w:t>
      </w:r>
      <w:r w:rsidR="009E2834" w:rsidRPr="003D58E2">
        <w:rPr>
          <w:rFonts w:ascii="Times New Roman" w:hAnsi="Times New Roman" w:cs="Times New Roman"/>
          <w:color w:val="auto"/>
          <w:sz w:val="24"/>
          <w:szCs w:val="24"/>
          <w:lang w:val="en-US" w:eastAsia="pt-BR"/>
        </w:rPr>
        <w:t>material</w:t>
      </w:r>
      <w:r w:rsidR="002B6EE4" w:rsidRPr="003D58E2">
        <w:rPr>
          <w:rFonts w:ascii="Times New Roman" w:hAnsi="Times New Roman" w:cs="Times New Roman"/>
          <w:color w:val="auto"/>
          <w:sz w:val="24"/>
          <w:szCs w:val="24"/>
          <w:lang w:val="en-US" w:eastAsia="pt-BR"/>
        </w:rPr>
        <w:t xml:space="preserve">, we present some snapshots of the studied systems helping to correlate the following data: </w:t>
      </w:r>
      <w:r w:rsidR="00AE36F8" w:rsidRPr="003D58E2">
        <w:rPr>
          <w:rFonts w:ascii="Times New Roman" w:hAnsi="Times New Roman" w:cs="Times New Roman"/>
          <w:color w:val="auto"/>
          <w:sz w:val="24"/>
          <w:szCs w:val="24"/>
          <w:lang w:val="en-US" w:eastAsia="pt-BR"/>
        </w:rPr>
        <w:t xml:space="preserve">energetic </w:t>
      </w:r>
      <w:r w:rsidR="003A2185" w:rsidRPr="003D58E2">
        <w:rPr>
          <w:rFonts w:ascii="Times New Roman" w:hAnsi="Times New Roman" w:cs="Times New Roman"/>
          <w:color w:val="auto"/>
          <w:sz w:val="24"/>
          <w:szCs w:val="24"/>
          <w:lang w:val="en-US" w:eastAsia="pt-BR"/>
        </w:rPr>
        <w:t>characteristics</w:t>
      </w:r>
      <w:r w:rsidR="00D667DC" w:rsidRPr="003D58E2">
        <w:rPr>
          <w:rFonts w:ascii="Times New Roman" w:hAnsi="Times New Roman" w:cs="Times New Roman"/>
          <w:color w:val="auto"/>
          <w:sz w:val="24"/>
          <w:szCs w:val="24"/>
          <w:lang w:val="en-US" w:eastAsia="pt-BR"/>
        </w:rPr>
        <w:t>, number of components</w:t>
      </w:r>
      <w:r w:rsidR="001F7609" w:rsidRPr="003D58E2">
        <w:rPr>
          <w:rFonts w:ascii="Times New Roman" w:hAnsi="Times New Roman" w:cs="Times New Roman"/>
          <w:color w:val="auto"/>
          <w:sz w:val="24"/>
          <w:szCs w:val="24"/>
          <w:lang w:val="en-US" w:eastAsia="pt-BR"/>
        </w:rPr>
        <w:t xml:space="preserve"> and</w:t>
      </w:r>
      <w:r w:rsidR="00D667DC" w:rsidRPr="003D58E2">
        <w:rPr>
          <w:rFonts w:ascii="Times New Roman" w:hAnsi="Times New Roman" w:cs="Times New Roman"/>
          <w:color w:val="auto"/>
          <w:sz w:val="24"/>
          <w:szCs w:val="24"/>
          <w:lang w:val="en-US" w:eastAsia="pt-BR"/>
        </w:rPr>
        <w:t xml:space="preserve"> </w:t>
      </w:r>
      <w:r w:rsidR="0043256E" w:rsidRPr="003D58E2">
        <w:rPr>
          <w:rFonts w:ascii="Times New Roman" w:hAnsi="Times New Roman" w:cs="Times New Roman"/>
          <w:color w:val="auto"/>
          <w:sz w:val="24"/>
          <w:szCs w:val="24"/>
          <w:lang w:val="en-US" w:eastAsia="pt-BR"/>
        </w:rPr>
        <w:t>control graphics of the dynamic trajectories</w:t>
      </w:r>
      <w:r w:rsidR="00080439" w:rsidRPr="003D58E2">
        <w:rPr>
          <w:rFonts w:ascii="Times New Roman" w:hAnsi="Times New Roman" w:cs="Times New Roman"/>
          <w:color w:val="auto"/>
          <w:sz w:val="24"/>
          <w:szCs w:val="24"/>
          <w:lang w:val="en-US" w:eastAsia="pt-BR"/>
        </w:rPr>
        <w:t>.</w:t>
      </w:r>
    </w:p>
    <w:p w:rsidR="00FA6FA5" w:rsidRPr="0060295E" w:rsidRDefault="00FA6FA5" w:rsidP="00FF6B3E">
      <w:pPr>
        <w:jc w:val="both"/>
        <w:rPr>
          <w:rFonts w:ascii="Times New Roman" w:hAnsi="Times New Roman" w:cs="Times New Roman"/>
          <w:color w:val="auto"/>
          <w:sz w:val="20"/>
          <w:szCs w:val="20"/>
          <w:lang w:val="en-US"/>
        </w:rPr>
      </w:pPr>
    </w:p>
    <w:p w:rsidR="000B408F" w:rsidRPr="0060295E" w:rsidRDefault="00B80742" w:rsidP="000E70B7">
      <w:pPr>
        <w:jc w:val="center"/>
        <w:rPr>
          <w:rFonts w:ascii="Times New Roman" w:hAnsi="Times New Roman" w:cs="Times New Roman"/>
          <w:color w:val="auto"/>
          <w:sz w:val="20"/>
          <w:szCs w:val="20"/>
          <w:lang w:val="en-US"/>
        </w:rPr>
      </w:pPr>
      <w:r w:rsidRPr="0060295E">
        <w:rPr>
          <w:rFonts w:ascii="Times New Roman" w:hAnsi="Times New Roman" w:cs="Times New Roman"/>
          <w:noProof/>
          <w:color w:val="auto"/>
          <w:sz w:val="20"/>
          <w:szCs w:val="20"/>
          <w:lang w:val="pt-BR" w:eastAsia="pt-BR"/>
        </w:rPr>
        <w:lastRenderedPageBreak/>
        <w:drawing>
          <wp:inline distT="0" distB="0" distL="0" distR="0" wp14:anchorId="7AB0D10E" wp14:editId="6C50F11E">
            <wp:extent cx="5943600" cy="374142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sup.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741420"/>
                    </a:xfrm>
                    <a:prstGeom prst="rect">
                      <a:avLst/>
                    </a:prstGeom>
                  </pic:spPr>
                </pic:pic>
              </a:graphicData>
            </a:graphic>
          </wp:inline>
        </w:drawing>
      </w:r>
    </w:p>
    <w:p w:rsidR="0060295E" w:rsidRPr="0060295E" w:rsidRDefault="003D58E2" w:rsidP="0060295E">
      <w:pPr>
        <w:spacing w:after="0" w:line="240" w:lineRule="auto"/>
        <w:jc w:val="both"/>
        <w:rPr>
          <w:rFonts w:ascii="Times New Roman" w:hAnsi="Times New Roman" w:cs="Times New Roman"/>
          <w:color w:val="auto"/>
          <w:sz w:val="20"/>
          <w:szCs w:val="20"/>
          <w:lang w:val="en-US"/>
        </w:rPr>
      </w:pPr>
      <w:proofErr w:type="gramStart"/>
      <w:r>
        <w:rPr>
          <w:rFonts w:ascii="Times New Roman" w:hAnsi="Times New Roman" w:cs="Times New Roman"/>
          <w:b/>
          <w:color w:val="auto"/>
          <w:sz w:val="20"/>
          <w:szCs w:val="20"/>
          <w:lang w:val="en-US"/>
        </w:rPr>
        <w:t>FIG.</w:t>
      </w:r>
      <w:proofErr w:type="gramEnd"/>
      <w:r>
        <w:rPr>
          <w:rFonts w:ascii="Times New Roman" w:hAnsi="Times New Roman" w:cs="Times New Roman"/>
          <w:b/>
          <w:color w:val="auto"/>
          <w:sz w:val="20"/>
          <w:szCs w:val="20"/>
          <w:lang w:val="en-US"/>
        </w:rPr>
        <w:t xml:space="preserve"> </w:t>
      </w:r>
      <w:r w:rsidR="000E70B7">
        <w:rPr>
          <w:rFonts w:ascii="Times New Roman" w:hAnsi="Times New Roman" w:cs="Times New Roman"/>
          <w:b/>
          <w:color w:val="auto"/>
          <w:sz w:val="20"/>
          <w:szCs w:val="20"/>
          <w:lang w:val="en-US"/>
        </w:rPr>
        <w:t>S</w:t>
      </w:r>
      <w:r w:rsidR="0060295E" w:rsidRPr="0060295E">
        <w:rPr>
          <w:rFonts w:ascii="Times New Roman" w:hAnsi="Times New Roman" w:cs="Times New Roman"/>
          <w:b/>
          <w:color w:val="auto"/>
          <w:sz w:val="20"/>
          <w:szCs w:val="20"/>
          <w:lang w:val="en-US"/>
        </w:rPr>
        <w:t>1.</w:t>
      </w:r>
      <w:r w:rsidR="0060295E" w:rsidRPr="0060295E">
        <w:rPr>
          <w:rFonts w:ascii="Times New Roman" w:hAnsi="Times New Roman" w:cs="Times New Roman"/>
          <w:color w:val="auto"/>
          <w:sz w:val="20"/>
          <w:szCs w:val="20"/>
          <w:lang w:val="en-US"/>
        </w:rPr>
        <w:t xml:space="preserve"> (Left) Snapshots of system fluctuations over MMT-O surface, at 0 </w:t>
      </w:r>
      <w:proofErr w:type="spellStart"/>
      <w:r w:rsidR="0060295E" w:rsidRPr="0060295E">
        <w:rPr>
          <w:rFonts w:ascii="Times New Roman" w:hAnsi="Times New Roman" w:cs="Times New Roman"/>
          <w:color w:val="auto"/>
          <w:sz w:val="20"/>
          <w:szCs w:val="20"/>
          <w:lang w:val="en-US"/>
        </w:rPr>
        <w:t>ps</w:t>
      </w:r>
      <w:proofErr w:type="spellEnd"/>
      <w:r w:rsidR="0060295E" w:rsidRPr="0060295E">
        <w:rPr>
          <w:rFonts w:ascii="Times New Roman" w:hAnsi="Times New Roman" w:cs="Times New Roman"/>
          <w:color w:val="auto"/>
          <w:sz w:val="20"/>
          <w:szCs w:val="20"/>
          <w:lang w:val="en-US"/>
        </w:rPr>
        <w:t xml:space="preserve">, 20 </w:t>
      </w:r>
      <w:proofErr w:type="spellStart"/>
      <w:r w:rsidR="0060295E" w:rsidRPr="0060295E">
        <w:rPr>
          <w:rFonts w:ascii="Times New Roman" w:hAnsi="Times New Roman" w:cs="Times New Roman"/>
          <w:color w:val="auto"/>
          <w:sz w:val="20"/>
          <w:szCs w:val="20"/>
          <w:lang w:val="en-US"/>
        </w:rPr>
        <w:t>ps</w:t>
      </w:r>
      <w:proofErr w:type="spellEnd"/>
      <w:r w:rsidR="0060295E" w:rsidRPr="0060295E">
        <w:rPr>
          <w:rFonts w:ascii="Times New Roman" w:hAnsi="Times New Roman" w:cs="Times New Roman"/>
          <w:color w:val="auto"/>
          <w:sz w:val="20"/>
          <w:szCs w:val="20"/>
          <w:lang w:val="en-US"/>
        </w:rPr>
        <w:t xml:space="preserve"> and 200 </w:t>
      </w:r>
      <w:proofErr w:type="spellStart"/>
      <w:r w:rsidR="0060295E" w:rsidRPr="0060295E">
        <w:rPr>
          <w:rFonts w:ascii="Times New Roman" w:hAnsi="Times New Roman" w:cs="Times New Roman"/>
          <w:color w:val="auto"/>
          <w:sz w:val="20"/>
          <w:szCs w:val="20"/>
          <w:lang w:val="en-US"/>
        </w:rPr>
        <w:t>ps</w:t>
      </w:r>
      <w:proofErr w:type="spellEnd"/>
      <w:r w:rsidR="0060295E" w:rsidRPr="0060295E">
        <w:rPr>
          <w:rFonts w:ascii="Times New Roman" w:hAnsi="Times New Roman" w:cs="Times New Roman"/>
          <w:color w:val="auto"/>
          <w:sz w:val="20"/>
          <w:szCs w:val="20"/>
          <w:lang w:val="en-US"/>
        </w:rPr>
        <w:t xml:space="preserve"> of dynamic trajectory, at 363 K. The oligomer amylose (lilac) is shown in space-filling model of Corey, Pauling, </w:t>
      </w:r>
      <w:proofErr w:type="spellStart"/>
      <w:r w:rsidR="0060295E" w:rsidRPr="0060295E">
        <w:rPr>
          <w:rFonts w:ascii="Times New Roman" w:hAnsi="Times New Roman" w:cs="Times New Roman"/>
          <w:color w:val="auto"/>
          <w:sz w:val="20"/>
          <w:szCs w:val="20"/>
          <w:lang w:val="en-US"/>
        </w:rPr>
        <w:t>Koltun</w:t>
      </w:r>
      <w:proofErr w:type="spellEnd"/>
      <w:r w:rsidR="0060295E" w:rsidRPr="0060295E">
        <w:rPr>
          <w:rFonts w:ascii="Times New Roman" w:hAnsi="Times New Roman" w:cs="Times New Roman"/>
          <w:color w:val="auto"/>
          <w:sz w:val="20"/>
          <w:szCs w:val="20"/>
          <w:lang w:val="en-US"/>
        </w:rPr>
        <w:t xml:space="preserve"> (CPK model), as well the ions Na</w:t>
      </w:r>
      <w:r w:rsidR="0060295E" w:rsidRPr="0060295E">
        <w:rPr>
          <w:rFonts w:ascii="Times New Roman" w:hAnsi="Times New Roman" w:cs="Times New Roman"/>
          <w:color w:val="auto"/>
          <w:sz w:val="20"/>
          <w:szCs w:val="20"/>
          <w:vertAlign w:val="superscript"/>
          <w:lang w:val="en-US"/>
        </w:rPr>
        <w:t>+</w:t>
      </w:r>
      <w:r w:rsidR="0060295E" w:rsidRPr="0060295E">
        <w:rPr>
          <w:rFonts w:ascii="Times New Roman" w:hAnsi="Times New Roman" w:cs="Times New Roman"/>
          <w:color w:val="auto"/>
          <w:sz w:val="20"/>
          <w:szCs w:val="20"/>
          <w:lang w:val="en-US"/>
        </w:rPr>
        <w:t xml:space="preserve"> (violet) and N</w:t>
      </w:r>
      <w:r w:rsidR="0060295E" w:rsidRPr="0060295E">
        <w:rPr>
          <w:rFonts w:ascii="Times New Roman" w:hAnsi="Times New Roman" w:cs="Times New Roman"/>
          <w:color w:val="auto"/>
          <w:sz w:val="20"/>
          <w:szCs w:val="20"/>
          <w:vertAlign w:val="superscript"/>
          <w:lang w:val="en-US"/>
        </w:rPr>
        <w:t>+</w:t>
      </w:r>
      <w:r w:rsidR="0060295E" w:rsidRPr="0060295E">
        <w:rPr>
          <w:rFonts w:ascii="Times New Roman" w:hAnsi="Times New Roman" w:cs="Times New Roman"/>
          <w:color w:val="auto"/>
          <w:sz w:val="20"/>
          <w:szCs w:val="20"/>
          <w:lang w:val="en-US"/>
        </w:rPr>
        <w:t xml:space="preserve"> cetrimonium ions (cobalt blue), whose spheres have been reduced for clarity. The atoms of palmitic fatty acids are colored green, light blue for stearic and the ones of oleic acids, gray</w:t>
      </w:r>
      <w:r w:rsidR="0060295E">
        <w:rPr>
          <w:rFonts w:ascii="Times New Roman" w:hAnsi="Times New Roman" w:cs="Times New Roman"/>
          <w:color w:val="auto"/>
          <w:sz w:val="20"/>
          <w:szCs w:val="20"/>
          <w:lang w:val="en-US"/>
        </w:rPr>
        <w:t>. The MMT is in white stick representation.</w:t>
      </w:r>
      <w:r w:rsidR="0060295E" w:rsidRPr="0060295E">
        <w:rPr>
          <w:rFonts w:ascii="Times New Roman" w:hAnsi="Times New Roman" w:cs="Times New Roman"/>
          <w:color w:val="auto"/>
          <w:sz w:val="20"/>
          <w:szCs w:val="20"/>
          <w:lang w:val="en-US"/>
        </w:rPr>
        <w:t xml:space="preserve"> (Right) </w:t>
      </w:r>
      <w:proofErr w:type="gramStart"/>
      <w:r w:rsidR="0060295E" w:rsidRPr="0060295E">
        <w:rPr>
          <w:rFonts w:ascii="Times New Roman" w:hAnsi="Times New Roman" w:cs="Times New Roman"/>
          <w:color w:val="auto"/>
          <w:sz w:val="20"/>
          <w:szCs w:val="20"/>
          <w:lang w:val="en-US"/>
        </w:rPr>
        <w:t>Graphics of dynamic process control (Energy (kcal mol</w:t>
      </w:r>
      <w:r w:rsidR="0060295E" w:rsidRPr="0060295E">
        <w:rPr>
          <w:rFonts w:ascii="Times New Roman" w:hAnsi="Times New Roman" w:cs="Times New Roman"/>
          <w:color w:val="auto"/>
          <w:sz w:val="20"/>
          <w:szCs w:val="20"/>
          <w:vertAlign w:val="superscript"/>
          <w:lang w:val="en-US"/>
        </w:rPr>
        <w:t>-1</w:t>
      </w:r>
      <w:r w:rsidR="0060295E" w:rsidRPr="0060295E">
        <w:rPr>
          <w:rFonts w:ascii="Times New Roman" w:hAnsi="Times New Roman" w:cs="Times New Roman"/>
          <w:color w:val="auto"/>
          <w:sz w:val="20"/>
          <w:szCs w:val="20"/>
          <w:lang w:val="en-US"/>
        </w:rPr>
        <w:t>) vs. time (</w:t>
      </w:r>
      <w:proofErr w:type="spellStart"/>
      <w:r w:rsidR="0060295E" w:rsidRPr="0060295E">
        <w:rPr>
          <w:rFonts w:ascii="Times New Roman" w:hAnsi="Times New Roman" w:cs="Times New Roman"/>
          <w:color w:val="auto"/>
          <w:sz w:val="20"/>
          <w:szCs w:val="20"/>
          <w:lang w:val="en-US"/>
        </w:rPr>
        <w:t>ps</w:t>
      </w:r>
      <w:proofErr w:type="spellEnd"/>
      <w:r w:rsidR="0060295E" w:rsidRPr="0060295E">
        <w:rPr>
          <w:rFonts w:ascii="Times New Roman" w:hAnsi="Times New Roman" w:cs="Times New Roman"/>
          <w:color w:val="auto"/>
          <w:sz w:val="20"/>
          <w:szCs w:val="20"/>
          <w:lang w:val="en-US"/>
        </w:rPr>
        <w:t>) and temperature (K) vs. time (</w:t>
      </w:r>
      <w:proofErr w:type="spellStart"/>
      <w:r w:rsidR="0060295E" w:rsidRPr="0060295E">
        <w:rPr>
          <w:rFonts w:ascii="Times New Roman" w:hAnsi="Times New Roman" w:cs="Times New Roman"/>
          <w:color w:val="auto"/>
          <w:sz w:val="20"/>
          <w:szCs w:val="20"/>
          <w:lang w:val="en-US"/>
        </w:rPr>
        <w:t>ps</w:t>
      </w:r>
      <w:proofErr w:type="spellEnd"/>
      <w:r w:rsidR="0060295E" w:rsidRPr="0060295E">
        <w:rPr>
          <w:rFonts w:ascii="Times New Roman" w:hAnsi="Times New Roman" w:cs="Times New Roman"/>
          <w:color w:val="auto"/>
          <w:sz w:val="20"/>
          <w:szCs w:val="20"/>
          <w:lang w:val="en-US"/>
        </w:rPr>
        <w:t xml:space="preserve">)) to a 200 </w:t>
      </w:r>
      <w:proofErr w:type="spellStart"/>
      <w:r w:rsidR="0060295E" w:rsidRPr="0060295E">
        <w:rPr>
          <w:rFonts w:ascii="Times New Roman" w:hAnsi="Times New Roman" w:cs="Times New Roman"/>
          <w:color w:val="auto"/>
          <w:sz w:val="20"/>
          <w:szCs w:val="20"/>
          <w:lang w:val="en-US"/>
        </w:rPr>
        <w:t>ps</w:t>
      </w:r>
      <w:proofErr w:type="spellEnd"/>
      <w:r w:rsidR="0060295E" w:rsidRPr="0060295E">
        <w:rPr>
          <w:rFonts w:ascii="Times New Roman" w:hAnsi="Times New Roman" w:cs="Times New Roman"/>
          <w:color w:val="auto"/>
          <w:sz w:val="20"/>
          <w:szCs w:val="20"/>
          <w:lang w:val="en-US"/>
        </w:rPr>
        <w:t xml:space="preserve"> trajectory</w:t>
      </w:r>
      <w:r w:rsidR="00D41AC0">
        <w:rPr>
          <w:rFonts w:ascii="Times New Roman" w:hAnsi="Times New Roman" w:cs="Times New Roman"/>
          <w:color w:val="auto"/>
          <w:sz w:val="20"/>
          <w:szCs w:val="20"/>
          <w:lang w:val="en-US"/>
        </w:rPr>
        <w:t>,</w:t>
      </w:r>
      <w:r w:rsidR="0060295E" w:rsidRPr="0060295E">
        <w:rPr>
          <w:rFonts w:ascii="Times New Roman" w:hAnsi="Times New Roman" w:cs="Times New Roman"/>
          <w:color w:val="auto"/>
          <w:sz w:val="20"/>
          <w:szCs w:val="20"/>
          <w:lang w:val="en-US"/>
        </w:rPr>
        <w:t xml:space="preserve"> at 363 K.</w:t>
      </w:r>
      <w:proofErr w:type="gramEnd"/>
    </w:p>
    <w:p w:rsidR="00FE444C" w:rsidRDefault="00FE444C">
      <w:pPr>
        <w:rPr>
          <w:rFonts w:ascii="Times New Roman" w:hAnsi="Times New Roman" w:cs="Times New Roman"/>
          <w:color w:val="auto"/>
          <w:sz w:val="20"/>
          <w:szCs w:val="20"/>
          <w:lang w:val="en-US"/>
        </w:rPr>
      </w:pPr>
      <w:r>
        <w:rPr>
          <w:rFonts w:ascii="Times New Roman" w:hAnsi="Times New Roman" w:cs="Times New Roman"/>
          <w:color w:val="auto"/>
          <w:sz w:val="20"/>
          <w:szCs w:val="20"/>
          <w:lang w:val="en-US"/>
        </w:rPr>
        <w:br w:type="page"/>
      </w:r>
    </w:p>
    <w:p w:rsidR="009123D5" w:rsidRPr="007C7458" w:rsidRDefault="009123D5" w:rsidP="00C14A86">
      <w:pPr>
        <w:pStyle w:val="PargrafodaLista"/>
        <w:autoSpaceDE w:val="0"/>
        <w:autoSpaceDN w:val="0"/>
        <w:adjustRightInd w:val="0"/>
        <w:spacing w:after="0" w:line="240" w:lineRule="auto"/>
        <w:ind w:left="0" w:right="140"/>
        <w:jc w:val="both"/>
        <w:rPr>
          <w:rFonts w:ascii="Times New Roman" w:hAnsi="Times New Roman" w:cs="Times New Roman"/>
          <w:color w:val="000000"/>
          <w:sz w:val="20"/>
          <w:szCs w:val="16"/>
          <w:lang w:val="en-US"/>
        </w:rPr>
      </w:pPr>
      <w:proofErr w:type="gramStart"/>
      <w:r w:rsidRPr="00C14A86">
        <w:rPr>
          <w:rFonts w:ascii="Times New Roman" w:hAnsi="Times New Roman" w:cs="Times New Roman"/>
          <w:b/>
          <w:color w:val="000000"/>
          <w:sz w:val="20"/>
          <w:szCs w:val="16"/>
          <w:lang w:val="en-US"/>
        </w:rPr>
        <w:lastRenderedPageBreak/>
        <w:t>T</w:t>
      </w:r>
      <w:r w:rsidR="00C14A86" w:rsidRPr="00C14A86">
        <w:rPr>
          <w:rFonts w:ascii="Times New Roman" w:hAnsi="Times New Roman" w:cs="Times New Roman"/>
          <w:b/>
          <w:color w:val="000000"/>
          <w:sz w:val="20"/>
          <w:szCs w:val="16"/>
          <w:lang w:val="en-US"/>
        </w:rPr>
        <w:t>AB</w:t>
      </w:r>
      <w:r w:rsidR="0036469A">
        <w:rPr>
          <w:rFonts w:ascii="Times New Roman" w:hAnsi="Times New Roman" w:cs="Times New Roman"/>
          <w:b/>
          <w:color w:val="000000"/>
          <w:sz w:val="20"/>
          <w:szCs w:val="16"/>
          <w:lang w:val="en-US"/>
        </w:rPr>
        <w:t>LE</w:t>
      </w:r>
      <w:r w:rsidRPr="00C14A86">
        <w:rPr>
          <w:rFonts w:ascii="Times New Roman" w:hAnsi="Times New Roman" w:cs="Times New Roman"/>
          <w:b/>
          <w:color w:val="000000"/>
          <w:sz w:val="20"/>
          <w:szCs w:val="16"/>
          <w:lang w:val="en-US"/>
        </w:rPr>
        <w:t xml:space="preserve"> </w:t>
      </w:r>
      <w:r w:rsidR="0036469A">
        <w:rPr>
          <w:rFonts w:ascii="Times New Roman" w:hAnsi="Times New Roman" w:cs="Times New Roman"/>
          <w:b/>
          <w:color w:val="000000"/>
          <w:sz w:val="20"/>
          <w:szCs w:val="16"/>
          <w:lang w:val="en-US"/>
        </w:rPr>
        <w:t>S</w:t>
      </w:r>
      <w:r w:rsidR="0000371F">
        <w:rPr>
          <w:rFonts w:ascii="Times New Roman" w:hAnsi="Times New Roman" w:cs="Times New Roman"/>
          <w:b/>
          <w:color w:val="000000"/>
          <w:sz w:val="20"/>
          <w:szCs w:val="16"/>
          <w:lang w:val="en-US"/>
        </w:rPr>
        <w:t>I</w:t>
      </w:r>
      <w:r w:rsidRPr="00C14A86">
        <w:rPr>
          <w:rFonts w:ascii="Times New Roman" w:hAnsi="Times New Roman" w:cs="Times New Roman"/>
          <w:b/>
          <w:color w:val="000000"/>
          <w:sz w:val="20"/>
          <w:szCs w:val="16"/>
          <w:lang w:val="en-US"/>
        </w:rPr>
        <w:t>.</w:t>
      </w:r>
      <w:proofErr w:type="gramEnd"/>
      <w:r w:rsidRPr="007C7458">
        <w:rPr>
          <w:rFonts w:ascii="Times New Roman" w:hAnsi="Times New Roman" w:cs="Times New Roman"/>
          <w:color w:val="000000"/>
          <w:sz w:val="20"/>
          <w:szCs w:val="16"/>
          <w:lang w:val="en-US"/>
        </w:rPr>
        <w:t xml:space="preserve"> </w:t>
      </w:r>
      <w:proofErr w:type="gramStart"/>
      <w:r w:rsidRPr="007C7458">
        <w:rPr>
          <w:rFonts w:ascii="Times New Roman" w:hAnsi="Times New Roman" w:cs="Times New Roman"/>
          <w:color w:val="000000"/>
          <w:sz w:val="20"/>
          <w:szCs w:val="16"/>
          <w:lang w:val="en-US"/>
        </w:rPr>
        <w:t>Composition data of the molecular system and s</w:t>
      </w:r>
      <w:r w:rsidRPr="007C7458">
        <w:rPr>
          <w:rFonts w:ascii="Times New Roman" w:hAnsi="Times New Roman" w:cs="Times New Roman"/>
          <w:color w:val="241F20"/>
          <w:sz w:val="20"/>
          <w:szCs w:val="16"/>
          <w:lang w:val="en-US"/>
        </w:rPr>
        <w:t>elected energetic values for three representative dynamic fluctuations for the first model.</w:t>
      </w:r>
      <w:proofErr w:type="gramEnd"/>
      <w:r w:rsidRPr="007C7458">
        <w:rPr>
          <w:rFonts w:ascii="Times New Roman" w:hAnsi="Times New Roman" w:cs="Times New Roman"/>
          <w:color w:val="241F20"/>
          <w:sz w:val="20"/>
          <w:szCs w:val="16"/>
          <w:lang w:val="en-US"/>
        </w:rPr>
        <w:t xml:space="preserve"> </w:t>
      </w:r>
    </w:p>
    <w:p w:rsidR="009123D5" w:rsidRPr="0060295E" w:rsidRDefault="009123D5" w:rsidP="009123D5">
      <w:pPr>
        <w:autoSpaceDE w:val="0"/>
        <w:autoSpaceDN w:val="0"/>
        <w:adjustRightInd w:val="0"/>
        <w:spacing w:after="0" w:line="240" w:lineRule="auto"/>
        <w:rPr>
          <w:rFonts w:ascii="Times New Roman" w:hAnsi="Times New Roman" w:cs="Times New Roman"/>
          <w:sz w:val="16"/>
          <w:szCs w:val="16"/>
          <w:lang w:val="en-US"/>
        </w:rPr>
      </w:pPr>
    </w:p>
    <w:tbl>
      <w:tblPr>
        <w:tblStyle w:val="Tabelacomgrade"/>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347"/>
        <w:gridCol w:w="2348"/>
        <w:gridCol w:w="2348"/>
        <w:gridCol w:w="2348"/>
      </w:tblGrid>
      <w:tr w:rsidR="009123D5" w:rsidRPr="007C7458" w:rsidTr="009123D5">
        <w:trPr>
          <w:trHeight w:val="507"/>
          <w:jc w:val="center"/>
        </w:trPr>
        <w:tc>
          <w:tcPr>
            <w:tcW w:w="9391" w:type="dxa"/>
            <w:gridSpan w:val="4"/>
            <w:vAlign w:val="center"/>
          </w:tcPr>
          <w:p w:rsidR="009123D5" w:rsidRPr="007C7458" w:rsidRDefault="009123D5" w:rsidP="009123D5">
            <w:pPr>
              <w:jc w:val="center"/>
              <w:rPr>
                <w:rFonts w:ascii="Times New Roman" w:hAnsi="Times New Roman" w:cs="Times New Roman"/>
                <w:color w:val="000000"/>
                <w:sz w:val="20"/>
                <w:szCs w:val="16"/>
                <w:lang w:val="en-US"/>
              </w:rPr>
            </w:pPr>
            <w:r w:rsidRPr="007C7458">
              <w:rPr>
                <w:rFonts w:ascii="Times New Roman" w:hAnsi="Times New Roman" w:cs="Times New Roman"/>
                <w:color w:val="000000"/>
                <w:sz w:val="20"/>
                <w:szCs w:val="16"/>
                <w:lang w:val="en-US"/>
              </w:rPr>
              <w:t>Atom numbers in the system: MMT = 5 458; Na</w:t>
            </w:r>
            <w:r w:rsidRPr="007C7458">
              <w:rPr>
                <w:rFonts w:ascii="Times New Roman" w:hAnsi="Times New Roman" w:cs="Times New Roman"/>
                <w:color w:val="000000"/>
                <w:sz w:val="20"/>
                <w:szCs w:val="16"/>
                <w:vertAlign w:val="superscript"/>
                <w:lang w:val="en-US"/>
              </w:rPr>
              <w:t xml:space="preserve">+ </w:t>
            </w:r>
            <w:r w:rsidRPr="007C7458">
              <w:rPr>
                <w:rFonts w:ascii="Times New Roman" w:hAnsi="Times New Roman" w:cs="Times New Roman"/>
                <w:color w:val="000000"/>
                <w:sz w:val="20"/>
                <w:szCs w:val="16"/>
                <w:lang w:val="en-US"/>
              </w:rPr>
              <w:t>= 128; cetrimonium ion = 682; amylose = 842; fatty acids: oleic = 702, palmitic = 400, stearic = 56; water = 2652. Total atoms number = 10 920 atoms.</w:t>
            </w:r>
          </w:p>
          <w:p w:rsidR="009123D5" w:rsidRPr="007C7458" w:rsidRDefault="009123D5" w:rsidP="009123D5">
            <w:pPr>
              <w:jc w:val="center"/>
              <w:rPr>
                <w:rFonts w:ascii="Times New Roman" w:hAnsi="Times New Roman" w:cs="Times New Roman"/>
                <w:b/>
                <w:sz w:val="20"/>
                <w:szCs w:val="16"/>
                <w:lang w:val="en-US"/>
              </w:rPr>
            </w:pPr>
            <w:r w:rsidRPr="007C7458">
              <w:rPr>
                <w:rFonts w:ascii="Times New Roman" w:hAnsi="Times New Roman" w:cs="Times New Roman"/>
                <w:color w:val="000000"/>
                <w:sz w:val="20"/>
                <w:szCs w:val="16"/>
                <w:lang w:val="en-US"/>
              </w:rPr>
              <w:t xml:space="preserve">Cell parameters: a = 103.84 Å; b = 54.09 Å; c = 50.05 Å; </w:t>
            </w:r>
            <w:r w:rsidRPr="007C7458">
              <w:rPr>
                <w:rFonts w:ascii="Symbol" w:hAnsi="Symbol" w:cs="Times New Roman"/>
                <w:color w:val="000000"/>
                <w:sz w:val="20"/>
                <w:szCs w:val="16"/>
                <w:lang w:val="en-US"/>
              </w:rPr>
              <w:t></w:t>
            </w:r>
            <w:r w:rsidRPr="007C7458">
              <w:rPr>
                <w:rFonts w:ascii="Symbol" w:hAnsi="Symbol" w:cs="Times New Roman"/>
                <w:color w:val="000000"/>
                <w:sz w:val="20"/>
                <w:szCs w:val="16"/>
                <w:lang w:val="en-US"/>
              </w:rPr>
              <w:t></w:t>
            </w:r>
            <w:r w:rsidRPr="007C7458">
              <w:rPr>
                <w:rFonts w:ascii="Symbol" w:hAnsi="Symbol" w:cs="Times New Roman"/>
                <w:color w:val="000000"/>
                <w:sz w:val="20"/>
                <w:szCs w:val="16"/>
                <w:lang w:val="en-US"/>
              </w:rPr>
              <w:t></w:t>
            </w:r>
            <w:r w:rsidRPr="007C7458">
              <w:rPr>
                <w:rFonts w:ascii="Symbol" w:hAnsi="Symbol" w:cs="Times New Roman"/>
                <w:color w:val="000000"/>
                <w:sz w:val="20"/>
                <w:szCs w:val="16"/>
                <w:lang w:val="en-US"/>
              </w:rPr>
              <w:t></w:t>
            </w:r>
            <w:r w:rsidRPr="007C7458">
              <w:rPr>
                <w:rFonts w:ascii="Symbol" w:hAnsi="Symbol" w:cs="Times New Roman"/>
                <w:color w:val="000000"/>
                <w:sz w:val="20"/>
                <w:szCs w:val="16"/>
                <w:lang w:val="en-US"/>
              </w:rPr>
              <w:t></w:t>
            </w:r>
            <w:r w:rsidRPr="007C7458">
              <w:rPr>
                <w:rFonts w:ascii="Symbol" w:hAnsi="Symbol" w:cs="Times New Roman"/>
                <w:color w:val="000000"/>
                <w:sz w:val="20"/>
                <w:szCs w:val="16"/>
                <w:lang w:val="en-US"/>
              </w:rPr>
              <w:t></w:t>
            </w:r>
            <w:r w:rsidRPr="007C7458">
              <w:rPr>
                <w:rFonts w:ascii="Symbol" w:hAnsi="Symbol" w:cs="Times New Roman"/>
                <w:color w:val="000000"/>
                <w:sz w:val="20"/>
                <w:szCs w:val="16"/>
                <w:lang w:val="en-US"/>
              </w:rPr>
              <w:t></w:t>
            </w:r>
            <w:r w:rsidRPr="007C7458">
              <w:rPr>
                <w:rFonts w:ascii="Symbol" w:hAnsi="Symbol" w:cs="Times New Roman"/>
                <w:color w:val="000000"/>
                <w:sz w:val="20"/>
                <w:szCs w:val="16"/>
                <w:lang w:val="en-US"/>
              </w:rPr>
              <w:t></w:t>
            </w:r>
            <w:r w:rsidRPr="007C7458">
              <w:rPr>
                <w:rFonts w:ascii="Symbol" w:hAnsi="Symbol" w:cs="Times New Roman"/>
                <w:color w:val="000000"/>
                <w:sz w:val="20"/>
                <w:szCs w:val="16"/>
                <w:lang w:val="en-US"/>
              </w:rPr>
              <w:t></w:t>
            </w:r>
            <w:r w:rsidRPr="007C7458">
              <w:rPr>
                <w:rFonts w:ascii="Times New Roman" w:hAnsi="Times New Roman" w:cs="Times New Roman"/>
                <w:color w:val="000000"/>
                <w:sz w:val="20"/>
                <w:szCs w:val="16"/>
                <w:lang w:val="en-US"/>
              </w:rPr>
              <w:t xml:space="preserve"> = 90.00 </w:t>
            </w:r>
            <w:r w:rsidRPr="007C7458">
              <w:rPr>
                <w:rFonts w:ascii="Times New Roman" w:hAnsi="Times New Roman" w:cs="Times New Roman"/>
                <w:color w:val="000000"/>
                <w:sz w:val="20"/>
                <w:szCs w:val="16"/>
                <w:vertAlign w:val="superscript"/>
                <w:lang w:val="en-US"/>
              </w:rPr>
              <w:t>0</w:t>
            </w:r>
          </w:p>
        </w:tc>
      </w:tr>
      <w:tr w:rsidR="009123D5" w:rsidRPr="007C7458" w:rsidTr="007C7458">
        <w:trPr>
          <w:trHeight w:val="377"/>
          <w:jc w:val="center"/>
        </w:trPr>
        <w:tc>
          <w:tcPr>
            <w:tcW w:w="2347" w:type="dxa"/>
            <w:vAlign w:val="center"/>
          </w:tcPr>
          <w:p w:rsidR="009123D5" w:rsidRPr="007C7458" w:rsidRDefault="009123D5" w:rsidP="009123D5">
            <w:pPr>
              <w:jc w:val="center"/>
              <w:rPr>
                <w:rFonts w:ascii="Times New Roman" w:hAnsi="Times New Roman" w:cs="Times New Roman"/>
                <w:sz w:val="20"/>
                <w:szCs w:val="16"/>
                <w:lang w:val="en-US"/>
              </w:rPr>
            </w:pPr>
            <w:r w:rsidRPr="007C7458">
              <w:rPr>
                <w:rFonts w:ascii="Times New Roman" w:hAnsi="Times New Roman" w:cs="Times New Roman"/>
                <w:sz w:val="20"/>
                <w:szCs w:val="16"/>
                <w:lang w:val="en-US"/>
              </w:rPr>
              <w:t>Fluctuation time in the dynamic trajectory (</w:t>
            </w:r>
            <w:proofErr w:type="spellStart"/>
            <w:r w:rsidRPr="007C7458">
              <w:rPr>
                <w:rFonts w:ascii="Times New Roman" w:hAnsi="Times New Roman" w:cs="Times New Roman"/>
                <w:sz w:val="20"/>
                <w:szCs w:val="16"/>
                <w:lang w:val="en-US"/>
              </w:rPr>
              <w:t>ps</w:t>
            </w:r>
            <w:proofErr w:type="spellEnd"/>
            <w:r w:rsidRPr="007C7458">
              <w:rPr>
                <w:rFonts w:ascii="Times New Roman" w:hAnsi="Times New Roman" w:cs="Times New Roman"/>
                <w:sz w:val="20"/>
                <w:szCs w:val="16"/>
                <w:lang w:val="en-US"/>
              </w:rPr>
              <w:t>)</w:t>
            </w:r>
          </w:p>
        </w:tc>
        <w:tc>
          <w:tcPr>
            <w:tcW w:w="2348" w:type="dxa"/>
            <w:vAlign w:val="center"/>
          </w:tcPr>
          <w:p w:rsidR="009123D5" w:rsidRPr="007C7458" w:rsidRDefault="009123D5" w:rsidP="009123D5">
            <w:pPr>
              <w:jc w:val="center"/>
              <w:rPr>
                <w:rFonts w:ascii="Times New Roman" w:hAnsi="Times New Roman" w:cs="Times New Roman"/>
                <w:b/>
                <w:sz w:val="20"/>
                <w:szCs w:val="16"/>
                <w:lang w:val="en-US"/>
              </w:rPr>
            </w:pPr>
            <w:r w:rsidRPr="007C7458">
              <w:rPr>
                <w:rFonts w:ascii="Times New Roman" w:hAnsi="Times New Roman" w:cs="Times New Roman"/>
                <w:b/>
                <w:sz w:val="20"/>
                <w:szCs w:val="16"/>
                <w:lang w:val="en-US"/>
              </w:rPr>
              <w:t>0</w:t>
            </w:r>
          </w:p>
        </w:tc>
        <w:tc>
          <w:tcPr>
            <w:tcW w:w="2348" w:type="dxa"/>
            <w:vAlign w:val="center"/>
          </w:tcPr>
          <w:p w:rsidR="009123D5" w:rsidRPr="007C7458" w:rsidRDefault="009123D5" w:rsidP="009123D5">
            <w:pPr>
              <w:jc w:val="center"/>
              <w:rPr>
                <w:rFonts w:ascii="Times New Roman" w:hAnsi="Times New Roman" w:cs="Times New Roman"/>
                <w:b/>
                <w:sz w:val="20"/>
                <w:szCs w:val="16"/>
                <w:lang w:val="en-US"/>
              </w:rPr>
            </w:pPr>
            <w:r w:rsidRPr="007C7458">
              <w:rPr>
                <w:rFonts w:ascii="Times New Roman" w:hAnsi="Times New Roman" w:cs="Times New Roman"/>
                <w:b/>
                <w:sz w:val="20"/>
                <w:szCs w:val="16"/>
                <w:lang w:val="en-US"/>
              </w:rPr>
              <w:t>20</w:t>
            </w:r>
          </w:p>
        </w:tc>
        <w:tc>
          <w:tcPr>
            <w:tcW w:w="2348" w:type="dxa"/>
            <w:vAlign w:val="center"/>
          </w:tcPr>
          <w:p w:rsidR="009123D5" w:rsidRPr="007C7458" w:rsidRDefault="009123D5" w:rsidP="009123D5">
            <w:pPr>
              <w:jc w:val="center"/>
              <w:rPr>
                <w:rFonts w:ascii="Times New Roman" w:hAnsi="Times New Roman" w:cs="Times New Roman"/>
                <w:b/>
                <w:sz w:val="20"/>
                <w:szCs w:val="16"/>
                <w:lang w:val="en-US"/>
              </w:rPr>
            </w:pPr>
            <w:r w:rsidRPr="007C7458">
              <w:rPr>
                <w:rFonts w:ascii="Times New Roman" w:hAnsi="Times New Roman" w:cs="Times New Roman"/>
                <w:b/>
                <w:sz w:val="20"/>
                <w:szCs w:val="16"/>
                <w:lang w:val="en-US"/>
              </w:rPr>
              <w:t>200</w:t>
            </w:r>
          </w:p>
        </w:tc>
      </w:tr>
      <w:tr w:rsidR="009123D5" w:rsidRPr="007C7458" w:rsidTr="007C7458">
        <w:trPr>
          <w:trHeight w:val="568"/>
          <w:jc w:val="center"/>
        </w:trPr>
        <w:tc>
          <w:tcPr>
            <w:tcW w:w="2347" w:type="dxa"/>
            <w:vAlign w:val="center"/>
          </w:tcPr>
          <w:p w:rsidR="009123D5" w:rsidRPr="007C7458" w:rsidRDefault="009123D5" w:rsidP="009123D5">
            <w:pPr>
              <w:jc w:val="center"/>
              <w:rPr>
                <w:rFonts w:ascii="Times New Roman" w:hAnsi="Times New Roman" w:cs="Times New Roman"/>
                <w:sz w:val="20"/>
                <w:szCs w:val="16"/>
                <w:lang w:val="en-US"/>
              </w:rPr>
            </w:pPr>
            <w:r w:rsidRPr="007C7458">
              <w:rPr>
                <w:rFonts w:ascii="Times New Roman" w:hAnsi="Times New Roman" w:cs="Times New Roman"/>
                <w:color w:val="000000"/>
                <w:sz w:val="20"/>
                <w:szCs w:val="16"/>
                <w:lang w:val="en-US"/>
              </w:rPr>
              <w:t>Total energy (</w:t>
            </w:r>
            <w:proofErr w:type="spellStart"/>
            <w:r w:rsidRPr="007C7458">
              <w:rPr>
                <w:rFonts w:ascii="Times New Roman" w:hAnsi="Times New Roman" w:cs="Times New Roman"/>
                <w:color w:val="000000"/>
                <w:sz w:val="20"/>
                <w:szCs w:val="16"/>
                <w:lang w:val="en-US"/>
              </w:rPr>
              <w:t>E</w:t>
            </w:r>
            <w:r w:rsidRPr="007C7458">
              <w:rPr>
                <w:rFonts w:ascii="Times New Roman" w:hAnsi="Times New Roman" w:cs="Times New Roman"/>
                <w:color w:val="000000"/>
                <w:sz w:val="20"/>
                <w:szCs w:val="16"/>
                <w:vertAlign w:val="subscript"/>
                <w:lang w:val="en-US"/>
              </w:rPr>
              <w:t>tot</w:t>
            </w:r>
            <w:proofErr w:type="spellEnd"/>
            <w:r w:rsidRPr="007C7458">
              <w:rPr>
                <w:rFonts w:ascii="Times New Roman" w:hAnsi="Times New Roman" w:cs="Times New Roman"/>
                <w:color w:val="000000"/>
                <w:sz w:val="20"/>
                <w:szCs w:val="16"/>
                <w:lang w:val="en-US"/>
              </w:rPr>
              <w:t>) (kcal.mol</w:t>
            </w:r>
            <w:r w:rsidRPr="007C7458">
              <w:rPr>
                <w:rFonts w:ascii="Times New Roman" w:hAnsi="Times New Roman" w:cs="Times New Roman"/>
                <w:color w:val="000000"/>
                <w:sz w:val="20"/>
                <w:szCs w:val="16"/>
                <w:vertAlign w:val="superscript"/>
                <w:lang w:val="en-US"/>
              </w:rPr>
              <w:t>-1</w:t>
            </w:r>
            <w:r w:rsidRPr="007C7458">
              <w:rPr>
                <w:rFonts w:ascii="Times New Roman" w:hAnsi="Times New Roman" w:cs="Times New Roman"/>
                <w:color w:val="000000"/>
                <w:sz w:val="20"/>
                <w:szCs w:val="16"/>
                <w:lang w:val="en-US"/>
              </w:rPr>
              <w:t>)</w:t>
            </w:r>
          </w:p>
        </w:tc>
        <w:tc>
          <w:tcPr>
            <w:tcW w:w="2348" w:type="dxa"/>
            <w:vAlign w:val="center"/>
          </w:tcPr>
          <w:p w:rsidR="009123D5" w:rsidRPr="007C7458" w:rsidRDefault="009123D5" w:rsidP="009123D5">
            <w:pPr>
              <w:jc w:val="center"/>
              <w:rPr>
                <w:rFonts w:ascii="Times New Roman" w:hAnsi="Times New Roman" w:cs="Times New Roman"/>
                <w:sz w:val="20"/>
                <w:szCs w:val="16"/>
                <w:lang w:val="en-US"/>
              </w:rPr>
            </w:pPr>
            <w:r w:rsidRPr="007C7458">
              <w:rPr>
                <w:rFonts w:ascii="Times New Roman" w:hAnsi="Times New Roman" w:cs="Times New Roman"/>
                <w:color w:val="000000"/>
                <w:sz w:val="20"/>
                <w:szCs w:val="16"/>
                <w:lang w:val="en-US"/>
              </w:rPr>
              <w:t>-824 424.72</w:t>
            </w:r>
          </w:p>
        </w:tc>
        <w:tc>
          <w:tcPr>
            <w:tcW w:w="2348" w:type="dxa"/>
            <w:vAlign w:val="center"/>
          </w:tcPr>
          <w:p w:rsidR="009123D5" w:rsidRPr="007C7458" w:rsidRDefault="009123D5" w:rsidP="009123D5">
            <w:pPr>
              <w:jc w:val="center"/>
              <w:rPr>
                <w:rFonts w:ascii="Times New Roman" w:hAnsi="Times New Roman" w:cs="Times New Roman"/>
                <w:sz w:val="20"/>
                <w:szCs w:val="16"/>
                <w:lang w:val="en-US"/>
              </w:rPr>
            </w:pPr>
            <w:r w:rsidRPr="007C7458">
              <w:rPr>
                <w:rFonts w:ascii="Times New Roman" w:hAnsi="Times New Roman" w:cs="Times New Roman"/>
                <w:color w:val="000000"/>
                <w:sz w:val="20"/>
                <w:szCs w:val="16"/>
                <w:lang w:val="en-US"/>
              </w:rPr>
              <w:t>-824 239.75</w:t>
            </w:r>
          </w:p>
        </w:tc>
        <w:tc>
          <w:tcPr>
            <w:tcW w:w="2348" w:type="dxa"/>
            <w:vAlign w:val="center"/>
          </w:tcPr>
          <w:p w:rsidR="009123D5" w:rsidRPr="007C7458" w:rsidRDefault="009123D5" w:rsidP="009123D5">
            <w:pPr>
              <w:jc w:val="center"/>
              <w:rPr>
                <w:rFonts w:ascii="Times New Roman" w:hAnsi="Times New Roman" w:cs="Times New Roman"/>
                <w:color w:val="000000"/>
                <w:sz w:val="20"/>
                <w:szCs w:val="16"/>
                <w:lang w:val="en-US"/>
              </w:rPr>
            </w:pPr>
            <w:r w:rsidRPr="007C7458">
              <w:rPr>
                <w:rFonts w:ascii="Times New Roman" w:hAnsi="Times New Roman" w:cs="Times New Roman"/>
                <w:color w:val="000000"/>
                <w:sz w:val="20"/>
                <w:szCs w:val="16"/>
                <w:lang w:val="en-US"/>
              </w:rPr>
              <w:t>-824 663.39</w:t>
            </w:r>
          </w:p>
          <w:p w:rsidR="009123D5" w:rsidRPr="007C7458" w:rsidRDefault="009123D5" w:rsidP="00CB4760">
            <w:pPr>
              <w:jc w:val="center"/>
              <w:rPr>
                <w:rFonts w:ascii="Times New Roman" w:hAnsi="Times New Roman" w:cs="Times New Roman"/>
                <w:color w:val="0000CC"/>
                <w:sz w:val="20"/>
                <w:szCs w:val="16"/>
                <w:lang w:val="en-US"/>
              </w:rPr>
            </w:pPr>
            <w:r w:rsidRPr="007C7458">
              <w:rPr>
                <w:rFonts w:ascii="Times New Roman" w:hAnsi="Times New Roman" w:cs="Times New Roman"/>
                <w:color w:val="0000CC"/>
                <w:sz w:val="20"/>
                <w:szCs w:val="16"/>
                <w:lang w:val="en-US"/>
              </w:rPr>
              <w:t>-5 496.44</w:t>
            </w:r>
            <w:r w:rsidR="00CB4760" w:rsidRPr="00CB4760">
              <w:rPr>
                <w:rFonts w:ascii="Times New Roman" w:hAnsi="Times New Roman" w:cs="Times New Roman"/>
                <w:sz w:val="20"/>
                <w:szCs w:val="20"/>
                <w:vertAlign w:val="superscript"/>
              </w:rPr>
              <w:t>1</w:t>
            </w:r>
          </w:p>
        </w:tc>
      </w:tr>
      <w:tr w:rsidR="009123D5" w:rsidRPr="007C7458" w:rsidTr="007C7458">
        <w:trPr>
          <w:trHeight w:val="336"/>
          <w:jc w:val="center"/>
        </w:trPr>
        <w:tc>
          <w:tcPr>
            <w:tcW w:w="9391" w:type="dxa"/>
            <w:gridSpan w:val="4"/>
            <w:vAlign w:val="center"/>
          </w:tcPr>
          <w:p w:rsidR="009123D5" w:rsidRPr="007C7458" w:rsidRDefault="009123D5" w:rsidP="009123D5">
            <w:pPr>
              <w:jc w:val="center"/>
              <w:rPr>
                <w:rFonts w:ascii="Times New Roman" w:hAnsi="Times New Roman" w:cs="Times New Roman"/>
                <w:sz w:val="20"/>
                <w:szCs w:val="16"/>
                <w:lang w:val="en-US"/>
              </w:rPr>
            </w:pPr>
            <w:r w:rsidRPr="007C7458">
              <w:rPr>
                <w:rFonts w:ascii="Times New Roman" w:hAnsi="Times New Roman" w:cs="Times New Roman"/>
                <w:sz w:val="20"/>
                <w:szCs w:val="16"/>
                <w:lang w:val="en-US"/>
              </w:rPr>
              <w:t>Most significant energetic contributions</w:t>
            </w:r>
            <w:r w:rsidRPr="007C7458">
              <w:rPr>
                <w:rFonts w:ascii="Times New Roman" w:hAnsi="Times New Roman" w:cs="Times New Roman"/>
                <w:color w:val="000000"/>
                <w:sz w:val="20"/>
                <w:szCs w:val="16"/>
                <w:lang w:val="en-US"/>
              </w:rPr>
              <w:t xml:space="preserve"> to </w:t>
            </w:r>
            <w:proofErr w:type="spellStart"/>
            <w:r w:rsidRPr="007C7458">
              <w:rPr>
                <w:rFonts w:ascii="Times New Roman" w:hAnsi="Times New Roman" w:cs="Times New Roman"/>
                <w:color w:val="000000"/>
                <w:sz w:val="20"/>
                <w:szCs w:val="16"/>
                <w:lang w:val="en-US"/>
              </w:rPr>
              <w:t>E</w:t>
            </w:r>
            <w:r w:rsidRPr="007C7458">
              <w:rPr>
                <w:rFonts w:ascii="Times New Roman" w:hAnsi="Times New Roman" w:cs="Times New Roman"/>
                <w:color w:val="000000"/>
                <w:sz w:val="20"/>
                <w:szCs w:val="16"/>
                <w:vertAlign w:val="subscript"/>
                <w:lang w:val="en-US"/>
              </w:rPr>
              <w:t>tot</w:t>
            </w:r>
            <w:proofErr w:type="spellEnd"/>
            <w:r w:rsidRPr="007C7458">
              <w:rPr>
                <w:rFonts w:ascii="Times New Roman" w:hAnsi="Times New Roman" w:cs="Times New Roman"/>
                <w:color w:val="000000"/>
                <w:sz w:val="20"/>
                <w:szCs w:val="16"/>
                <w:vertAlign w:val="subscript"/>
                <w:lang w:val="en-US"/>
              </w:rPr>
              <w:t xml:space="preserve"> </w:t>
            </w:r>
            <w:r w:rsidRPr="007C7458">
              <w:rPr>
                <w:rFonts w:ascii="Times New Roman" w:hAnsi="Times New Roman" w:cs="Times New Roman"/>
                <w:color w:val="000000"/>
                <w:sz w:val="20"/>
                <w:szCs w:val="16"/>
                <w:lang w:val="en-US"/>
              </w:rPr>
              <w:t>(kcal.mol</w:t>
            </w:r>
            <w:r w:rsidRPr="007C7458">
              <w:rPr>
                <w:rFonts w:ascii="Times New Roman" w:hAnsi="Times New Roman" w:cs="Times New Roman"/>
                <w:color w:val="000000"/>
                <w:sz w:val="20"/>
                <w:szCs w:val="16"/>
                <w:vertAlign w:val="superscript"/>
                <w:lang w:val="en-US"/>
              </w:rPr>
              <w:t>-1</w:t>
            </w:r>
            <w:r w:rsidRPr="007C7458">
              <w:rPr>
                <w:rFonts w:ascii="Times New Roman" w:hAnsi="Times New Roman" w:cs="Times New Roman"/>
                <w:color w:val="000000"/>
                <w:sz w:val="20"/>
                <w:szCs w:val="16"/>
                <w:lang w:val="en-US"/>
              </w:rPr>
              <w:t>)</w:t>
            </w:r>
          </w:p>
        </w:tc>
      </w:tr>
      <w:tr w:rsidR="009123D5" w:rsidRPr="007C7458" w:rsidTr="007C7458">
        <w:trPr>
          <w:trHeight w:val="639"/>
          <w:jc w:val="center"/>
        </w:trPr>
        <w:tc>
          <w:tcPr>
            <w:tcW w:w="2347" w:type="dxa"/>
            <w:vAlign w:val="center"/>
          </w:tcPr>
          <w:p w:rsidR="009123D5" w:rsidRPr="007C7458" w:rsidRDefault="009123D5" w:rsidP="009123D5">
            <w:pPr>
              <w:jc w:val="center"/>
              <w:rPr>
                <w:rFonts w:ascii="Times New Roman" w:hAnsi="Times New Roman" w:cs="Times New Roman"/>
                <w:color w:val="000000"/>
                <w:sz w:val="20"/>
                <w:szCs w:val="16"/>
                <w:lang w:val="en-US"/>
              </w:rPr>
            </w:pPr>
            <w:r w:rsidRPr="007C7458">
              <w:rPr>
                <w:rFonts w:ascii="Times New Roman" w:hAnsi="Times New Roman" w:cs="Times New Roman"/>
                <w:color w:val="000000"/>
                <w:sz w:val="20"/>
                <w:szCs w:val="16"/>
                <w:lang w:val="en-US"/>
              </w:rPr>
              <w:t>Valence energy</w:t>
            </w:r>
          </w:p>
          <w:p w:rsidR="009123D5" w:rsidRPr="007C7458" w:rsidRDefault="009123D5" w:rsidP="009123D5">
            <w:pPr>
              <w:jc w:val="center"/>
              <w:rPr>
                <w:rFonts w:ascii="Times New Roman" w:hAnsi="Times New Roman" w:cs="Times New Roman"/>
                <w:sz w:val="20"/>
                <w:szCs w:val="16"/>
                <w:lang w:val="en-US"/>
              </w:rPr>
            </w:pPr>
            <w:r w:rsidRPr="007C7458">
              <w:rPr>
                <w:rFonts w:ascii="Times New Roman" w:hAnsi="Times New Roman" w:cs="Times New Roman"/>
                <w:color w:val="000000"/>
                <w:sz w:val="20"/>
                <w:szCs w:val="16"/>
                <w:lang w:val="en-US"/>
              </w:rPr>
              <w:t>(diag. terms)</w:t>
            </w:r>
          </w:p>
        </w:tc>
        <w:tc>
          <w:tcPr>
            <w:tcW w:w="2348" w:type="dxa"/>
            <w:vAlign w:val="center"/>
          </w:tcPr>
          <w:p w:rsidR="009123D5" w:rsidRPr="007C7458" w:rsidRDefault="009123D5" w:rsidP="009123D5">
            <w:pPr>
              <w:jc w:val="center"/>
              <w:rPr>
                <w:rFonts w:ascii="Times New Roman" w:hAnsi="Times New Roman" w:cs="Times New Roman"/>
                <w:sz w:val="20"/>
                <w:szCs w:val="16"/>
                <w:lang w:val="en-US"/>
              </w:rPr>
            </w:pPr>
            <w:r w:rsidRPr="007C7458">
              <w:rPr>
                <w:rFonts w:ascii="Times New Roman" w:hAnsi="Times New Roman" w:cs="Times New Roman"/>
                <w:color w:val="000000"/>
                <w:sz w:val="20"/>
                <w:szCs w:val="16"/>
                <w:lang w:val="en-US"/>
              </w:rPr>
              <w:t>18 871.86</w:t>
            </w:r>
          </w:p>
        </w:tc>
        <w:tc>
          <w:tcPr>
            <w:tcW w:w="2348" w:type="dxa"/>
            <w:vAlign w:val="center"/>
          </w:tcPr>
          <w:p w:rsidR="009123D5" w:rsidRPr="007C7458" w:rsidRDefault="009123D5" w:rsidP="009123D5">
            <w:pPr>
              <w:jc w:val="center"/>
              <w:rPr>
                <w:rFonts w:ascii="Times New Roman" w:hAnsi="Times New Roman" w:cs="Times New Roman"/>
                <w:sz w:val="20"/>
                <w:szCs w:val="16"/>
                <w:lang w:val="en-US"/>
              </w:rPr>
            </w:pPr>
            <w:r w:rsidRPr="007C7458">
              <w:rPr>
                <w:rFonts w:ascii="Times New Roman" w:hAnsi="Times New Roman" w:cs="Times New Roman"/>
                <w:color w:val="000000"/>
                <w:sz w:val="20"/>
                <w:szCs w:val="16"/>
                <w:lang w:val="en-US"/>
              </w:rPr>
              <w:t>18 928.07</w:t>
            </w:r>
          </w:p>
        </w:tc>
        <w:tc>
          <w:tcPr>
            <w:tcW w:w="2348" w:type="dxa"/>
            <w:vAlign w:val="center"/>
          </w:tcPr>
          <w:p w:rsidR="009123D5" w:rsidRPr="007C7458" w:rsidRDefault="009123D5" w:rsidP="009123D5">
            <w:pPr>
              <w:autoSpaceDE w:val="0"/>
              <w:autoSpaceDN w:val="0"/>
              <w:adjustRightInd w:val="0"/>
              <w:jc w:val="center"/>
              <w:rPr>
                <w:rFonts w:ascii="Times New Roman" w:hAnsi="Times New Roman" w:cs="Times New Roman"/>
                <w:color w:val="006600"/>
                <w:sz w:val="20"/>
                <w:szCs w:val="16"/>
                <w:lang w:val="en-US"/>
              </w:rPr>
            </w:pPr>
            <w:r w:rsidRPr="007C7458">
              <w:rPr>
                <w:rFonts w:ascii="Times New Roman" w:hAnsi="Times New Roman" w:cs="Times New Roman"/>
                <w:color w:val="000000"/>
                <w:sz w:val="20"/>
                <w:szCs w:val="16"/>
                <w:lang w:val="en-US"/>
              </w:rPr>
              <w:t>18 823.09</w:t>
            </w:r>
          </w:p>
          <w:p w:rsidR="009123D5" w:rsidRPr="007C7458" w:rsidRDefault="009123D5" w:rsidP="009123D5">
            <w:pPr>
              <w:autoSpaceDE w:val="0"/>
              <w:autoSpaceDN w:val="0"/>
              <w:adjustRightInd w:val="0"/>
              <w:jc w:val="center"/>
              <w:rPr>
                <w:rFonts w:ascii="Times New Roman" w:hAnsi="Times New Roman" w:cs="Times New Roman"/>
                <w:color w:val="006600"/>
                <w:sz w:val="20"/>
                <w:szCs w:val="16"/>
                <w:lang w:val="en-US"/>
              </w:rPr>
            </w:pPr>
            <w:r w:rsidRPr="007C7458">
              <w:rPr>
                <w:rFonts w:ascii="Times New Roman" w:hAnsi="Times New Roman" w:cs="Times New Roman"/>
                <w:color w:val="0000CC"/>
                <w:sz w:val="20"/>
                <w:szCs w:val="16"/>
                <w:lang w:val="en-US"/>
              </w:rPr>
              <w:t>-1 449.05</w:t>
            </w:r>
          </w:p>
        </w:tc>
      </w:tr>
      <w:tr w:rsidR="009123D5" w:rsidRPr="007C7458" w:rsidTr="009123D5">
        <w:trPr>
          <w:trHeight w:val="507"/>
          <w:jc w:val="center"/>
        </w:trPr>
        <w:tc>
          <w:tcPr>
            <w:tcW w:w="2347" w:type="dxa"/>
            <w:vAlign w:val="center"/>
          </w:tcPr>
          <w:p w:rsidR="009123D5" w:rsidRPr="007C7458" w:rsidRDefault="009123D5" w:rsidP="009123D5">
            <w:pPr>
              <w:jc w:val="center"/>
              <w:rPr>
                <w:rFonts w:ascii="Times New Roman" w:hAnsi="Times New Roman" w:cs="Times New Roman"/>
                <w:sz w:val="20"/>
                <w:szCs w:val="16"/>
                <w:lang w:val="en-US"/>
              </w:rPr>
            </w:pPr>
            <w:r w:rsidRPr="007C7458">
              <w:rPr>
                <w:rFonts w:ascii="Times New Roman" w:hAnsi="Times New Roman" w:cs="Times New Roman"/>
                <w:color w:val="000000"/>
                <w:sz w:val="20"/>
                <w:szCs w:val="16"/>
                <w:lang w:val="en-US"/>
              </w:rPr>
              <w:t>Bond</w:t>
            </w:r>
          </w:p>
        </w:tc>
        <w:tc>
          <w:tcPr>
            <w:tcW w:w="2348" w:type="dxa"/>
            <w:vAlign w:val="center"/>
          </w:tcPr>
          <w:p w:rsidR="009123D5" w:rsidRPr="007C7458" w:rsidRDefault="009123D5" w:rsidP="009123D5">
            <w:pPr>
              <w:jc w:val="center"/>
              <w:rPr>
                <w:rFonts w:ascii="Times New Roman" w:hAnsi="Times New Roman" w:cs="Times New Roman"/>
                <w:sz w:val="20"/>
                <w:szCs w:val="16"/>
                <w:lang w:val="en-US"/>
              </w:rPr>
            </w:pPr>
            <w:r w:rsidRPr="007C7458">
              <w:rPr>
                <w:rFonts w:ascii="Times New Roman" w:hAnsi="Times New Roman" w:cs="Times New Roman"/>
                <w:color w:val="000000"/>
                <w:sz w:val="20"/>
                <w:szCs w:val="16"/>
                <w:lang w:val="en-US"/>
              </w:rPr>
              <w:t>16 989.80</w:t>
            </w:r>
          </w:p>
        </w:tc>
        <w:tc>
          <w:tcPr>
            <w:tcW w:w="2348" w:type="dxa"/>
            <w:vAlign w:val="center"/>
          </w:tcPr>
          <w:p w:rsidR="009123D5" w:rsidRPr="007C7458" w:rsidRDefault="009123D5" w:rsidP="009123D5">
            <w:pPr>
              <w:autoSpaceDE w:val="0"/>
              <w:autoSpaceDN w:val="0"/>
              <w:adjustRightInd w:val="0"/>
              <w:jc w:val="center"/>
              <w:rPr>
                <w:rFonts w:ascii="Times New Roman" w:hAnsi="Times New Roman" w:cs="Times New Roman"/>
                <w:color w:val="000000"/>
                <w:sz w:val="20"/>
                <w:szCs w:val="16"/>
                <w:lang w:val="en-US"/>
              </w:rPr>
            </w:pPr>
            <w:r w:rsidRPr="007C7458">
              <w:rPr>
                <w:rFonts w:ascii="Times New Roman" w:hAnsi="Times New Roman" w:cs="Times New Roman"/>
                <w:color w:val="000000"/>
                <w:sz w:val="20"/>
                <w:szCs w:val="16"/>
                <w:lang w:val="en-US"/>
              </w:rPr>
              <w:t>17 004.37</w:t>
            </w:r>
          </w:p>
        </w:tc>
        <w:tc>
          <w:tcPr>
            <w:tcW w:w="2348" w:type="dxa"/>
            <w:vAlign w:val="center"/>
          </w:tcPr>
          <w:p w:rsidR="009123D5" w:rsidRPr="007C7458" w:rsidRDefault="009123D5" w:rsidP="009123D5">
            <w:pPr>
              <w:autoSpaceDE w:val="0"/>
              <w:autoSpaceDN w:val="0"/>
              <w:adjustRightInd w:val="0"/>
              <w:jc w:val="center"/>
              <w:rPr>
                <w:rFonts w:ascii="Times New Roman" w:hAnsi="Times New Roman" w:cs="Times New Roman"/>
                <w:color w:val="000000"/>
                <w:sz w:val="20"/>
                <w:szCs w:val="16"/>
                <w:lang w:val="en-US"/>
              </w:rPr>
            </w:pPr>
            <w:r w:rsidRPr="007C7458">
              <w:rPr>
                <w:rFonts w:ascii="Times New Roman" w:hAnsi="Times New Roman" w:cs="Times New Roman"/>
                <w:color w:val="000000"/>
                <w:sz w:val="20"/>
                <w:szCs w:val="16"/>
                <w:lang w:val="en-US"/>
              </w:rPr>
              <w:t>16 963.80</w:t>
            </w:r>
          </w:p>
          <w:p w:rsidR="009123D5" w:rsidRPr="007C7458" w:rsidRDefault="009123D5" w:rsidP="007C7458">
            <w:pPr>
              <w:autoSpaceDE w:val="0"/>
              <w:autoSpaceDN w:val="0"/>
              <w:adjustRightInd w:val="0"/>
              <w:jc w:val="center"/>
              <w:rPr>
                <w:rFonts w:ascii="Times New Roman" w:hAnsi="Times New Roman" w:cs="Times New Roman"/>
                <w:color w:val="006600"/>
                <w:sz w:val="20"/>
                <w:szCs w:val="16"/>
                <w:lang w:val="en-US"/>
              </w:rPr>
            </w:pPr>
            <w:r w:rsidRPr="007C7458">
              <w:rPr>
                <w:rFonts w:ascii="Times New Roman" w:hAnsi="Times New Roman" w:cs="Times New Roman"/>
                <w:color w:val="0000CC"/>
                <w:sz w:val="20"/>
                <w:szCs w:val="16"/>
                <w:lang w:val="en-US"/>
              </w:rPr>
              <w:t>269.97</w:t>
            </w:r>
          </w:p>
        </w:tc>
      </w:tr>
      <w:tr w:rsidR="009123D5" w:rsidRPr="007C7458" w:rsidTr="009123D5">
        <w:trPr>
          <w:trHeight w:val="523"/>
          <w:jc w:val="center"/>
        </w:trPr>
        <w:tc>
          <w:tcPr>
            <w:tcW w:w="2347" w:type="dxa"/>
            <w:vAlign w:val="center"/>
          </w:tcPr>
          <w:p w:rsidR="009123D5" w:rsidRPr="007C7458" w:rsidRDefault="009123D5" w:rsidP="009123D5">
            <w:pPr>
              <w:jc w:val="center"/>
              <w:rPr>
                <w:rFonts w:ascii="Times New Roman" w:hAnsi="Times New Roman" w:cs="Times New Roman"/>
                <w:sz w:val="20"/>
                <w:szCs w:val="16"/>
                <w:lang w:val="en-US"/>
              </w:rPr>
            </w:pPr>
            <w:r w:rsidRPr="007C7458">
              <w:rPr>
                <w:rFonts w:ascii="Times New Roman" w:hAnsi="Times New Roman" w:cs="Times New Roman"/>
                <w:color w:val="000000"/>
                <w:sz w:val="20"/>
                <w:szCs w:val="16"/>
                <w:lang w:val="en-US"/>
              </w:rPr>
              <w:t>Angle</w:t>
            </w:r>
          </w:p>
        </w:tc>
        <w:tc>
          <w:tcPr>
            <w:tcW w:w="2348" w:type="dxa"/>
            <w:vAlign w:val="center"/>
          </w:tcPr>
          <w:p w:rsidR="009123D5" w:rsidRPr="007C7458" w:rsidRDefault="009123D5" w:rsidP="009123D5">
            <w:pPr>
              <w:jc w:val="center"/>
              <w:rPr>
                <w:rFonts w:ascii="Times New Roman" w:hAnsi="Times New Roman" w:cs="Times New Roman"/>
                <w:sz w:val="20"/>
                <w:szCs w:val="16"/>
                <w:lang w:val="en-US"/>
              </w:rPr>
            </w:pPr>
            <w:r w:rsidRPr="007C7458">
              <w:rPr>
                <w:rFonts w:ascii="Times New Roman" w:hAnsi="Times New Roman" w:cs="Times New Roman"/>
                <w:color w:val="000000"/>
                <w:sz w:val="20"/>
                <w:szCs w:val="16"/>
                <w:lang w:val="en-US"/>
              </w:rPr>
              <w:t>4 370.68</w:t>
            </w:r>
          </w:p>
        </w:tc>
        <w:tc>
          <w:tcPr>
            <w:tcW w:w="2348" w:type="dxa"/>
            <w:vAlign w:val="center"/>
          </w:tcPr>
          <w:p w:rsidR="009123D5" w:rsidRPr="007C7458" w:rsidRDefault="009123D5" w:rsidP="009123D5">
            <w:pPr>
              <w:jc w:val="center"/>
              <w:rPr>
                <w:rFonts w:ascii="Times New Roman" w:hAnsi="Times New Roman" w:cs="Times New Roman"/>
                <w:sz w:val="20"/>
                <w:szCs w:val="16"/>
                <w:lang w:val="en-US"/>
              </w:rPr>
            </w:pPr>
            <w:r w:rsidRPr="007C7458">
              <w:rPr>
                <w:rFonts w:ascii="Times New Roman" w:hAnsi="Times New Roman" w:cs="Times New Roman"/>
                <w:color w:val="000000"/>
                <w:sz w:val="20"/>
                <w:szCs w:val="16"/>
                <w:lang w:val="en-US"/>
              </w:rPr>
              <w:t>4 397.95</w:t>
            </w:r>
          </w:p>
        </w:tc>
        <w:tc>
          <w:tcPr>
            <w:tcW w:w="2348" w:type="dxa"/>
            <w:vAlign w:val="center"/>
          </w:tcPr>
          <w:p w:rsidR="009123D5" w:rsidRPr="007C7458" w:rsidRDefault="009123D5" w:rsidP="009123D5">
            <w:pPr>
              <w:jc w:val="center"/>
              <w:rPr>
                <w:rFonts w:ascii="Times New Roman" w:hAnsi="Times New Roman" w:cs="Times New Roman"/>
                <w:color w:val="000000"/>
                <w:sz w:val="20"/>
                <w:szCs w:val="16"/>
                <w:lang w:val="en-US"/>
              </w:rPr>
            </w:pPr>
            <w:r w:rsidRPr="007C7458">
              <w:rPr>
                <w:rFonts w:ascii="Times New Roman" w:hAnsi="Times New Roman" w:cs="Times New Roman"/>
                <w:color w:val="000000"/>
                <w:sz w:val="20"/>
                <w:szCs w:val="16"/>
                <w:lang w:val="en-US"/>
              </w:rPr>
              <w:t>4 379.03</w:t>
            </w:r>
          </w:p>
          <w:p w:rsidR="009123D5" w:rsidRPr="007C7458" w:rsidRDefault="009123D5" w:rsidP="009123D5">
            <w:pPr>
              <w:jc w:val="center"/>
              <w:rPr>
                <w:rFonts w:ascii="Times New Roman" w:hAnsi="Times New Roman" w:cs="Times New Roman"/>
                <w:color w:val="006600"/>
                <w:sz w:val="20"/>
                <w:szCs w:val="16"/>
                <w:lang w:val="en-US"/>
              </w:rPr>
            </w:pPr>
            <w:r w:rsidRPr="007C7458">
              <w:rPr>
                <w:rFonts w:ascii="Times New Roman" w:hAnsi="Times New Roman" w:cs="Times New Roman"/>
                <w:color w:val="0000CC"/>
                <w:sz w:val="20"/>
                <w:szCs w:val="16"/>
                <w:lang w:val="en-US"/>
              </w:rPr>
              <w:t>800.72</w:t>
            </w:r>
          </w:p>
        </w:tc>
      </w:tr>
      <w:tr w:rsidR="009123D5" w:rsidRPr="007C7458" w:rsidTr="009123D5">
        <w:trPr>
          <w:trHeight w:val="507"/>
          <w:jc w:val="center"/>
        </w:trPr>
        <w:tc>
          <w:tcPr>
            <w:tcW w:w="2347" w:type="dxa"/>
            <w:vAlign w:val="center"/>
          </w:tcPr>
          <w:p w:rsidR="009123D5" w:rsidRPr="007C7458" w:rsidRDefault="009123D5" w:rsidP="009123D5">
            <w:pPr>
              <w:jc w:val="center"/>
              <w:rPr>
                <w:rFonts w:ascii="Times New Roman" w:hAnsi="Times New Roman" w:cs="Times New Roman"/>
                <w:sz w:val="20"/>
                <w:szCs w:val="16"/>
                <w:lang w:val="en-US"/>
              </w:rPr>
            </w:pPr>
            <w:r w:rsidRPr="007C7458">
              <w:rPr>
                <w:rFonts w:ascii="Times New Roman" w:hAnsi="Times New Roman" w:cs="Times New Roman"/>
                <w:color w:val="000000"/>
                <w:sz w:val="20"/>
                <w:szCs w:val="16"/>
                <w:lang w:val="en-US"/>
              </w:rPr>
              <w:t>Torsion</w:t>
            </w:r>
          </w:p>
        </w:tc>
        <w:tc>
          <w:tcPr>
            <w:tcW w:w="2348" w:type="dxa"/>
            <w:vAlign w:val="center"/>
          </w:tcPr>
          <w:p w:rsidR="009123D5" w:rsidRPr="007C7458" w:rsidRDefault="009123D5" w:rsidP="009123D5">
            <w:pPr>
              <w:jc w:val="center"/>
              <w:rPr>
                <w:rFonts w:ascii="Times New Roman" w:hAnsi="Times New Roman" w:cs="Times New Roman"/>
                <w:sz w:val="20"/>
                <w:szCs w:val="16"/>
                <w:lang w:val="en-US"/>
              </w:rPr>
            </w:pPr>
            <w:r w:rsidRPr="007C7458">
              <w:rPr>
                <w:rFonts w:ascii="Times New Roman" w:hAnsi="Times New Roman" w:cs="Times New Roman"/>
                <w:color w:val="000000"/>
                <w:sz w:val="20"/>
                <w:szCs w:val="16"/>
                <w:lang w:val="en-US"/>
              </w:rPr>
              <w:t>-2 488.88</w:t>
            </w:r>
          </w:p>
        </w:tc>
        <w:tc>
          <w:tcPr>
            <w:tcW w:w="2348" w:type="dxa"/>
            <w:vAlign w:val="center"/>
          </w:tcPr>
          <w:p w:rsidR="009123D5" w:rsidRPr="007C7458" w:rsidRDefault="009123D5" w:rsidP="009123D5">
            <w:pPr>
              <w:jc w:val="center"/>
              <w:rPr>
                <w:rFonts w:ascii="Times New Roman" w:hAnsi="Times New Roman" w:cs="Times New Roman"/>
                <w:sz w:val="20"/>
                <w:szCs w:val="16"/>
                <w:lang w:val="en-US"/>
              </w:rPr>
            </w:pPr>
            <w:r w:rsidRPr="007C7458">
              <w:rPr>
                <w:rFonts w:ascii="Times New Roman" w:hAnsi="Times New Roman" w:cs="Times New Roman"/>
                <w:color w:val="000000"/>
                <w:sz w:val="20"/>
                <w:szCs w:val="16"/>
                <w:lang w:val="en-US"/>
              </w:rPr>
              <w:t>-2 474.53</w:t>
            </w:r>
          </w:p>
        </w:tc>
        <w:tc>
          <w:tcPr>
            <w:tcW w:w="2348" w:type="dxa"/>
            <w:vAlign w:val="center"/>
          </w:tcPr>
          <w:p w:rsidR="009123D5" w:rsidRPr="007C7458" w:rsidRDefault="009123D5" w:rsidP="009123D5">
            <w:pPr>
              <w:autoSpaceDE w:val="0"/>
              <w:autoSpaceDN w:val="0"/>
              <w:adjustRightInd w:val="0"/>
              <w:jc w:val="center"/>
              <w:rPr>
                <w:rFonts w:ascii="Times New Roman" w:hAnsi="Times New Roman" w:cs="Times New Roman"/>
                <w:color w:val="000000"/>
                <w:sz w:val="20"/>
                <w:szCs w:val="16"/>
                <w:lang w:val="en-US"/>
              </w:rPr>
            </w:pPr>
            <w:r w:rsidRPr="007C7458">
              <w:rPr>
                <w:rFonts w:ascii="Times New Roman" w:hAnsi="Times New Roman" w:cs="Times New Roman"/>
                <w:color w:val="000000"/>
                <w:sz w:val="20"/>
                <w:szCs w:val="16"/>
                <w:lang w:val="en-US"/>
              </w:rPr>
              <w:t>-2 520.03</w:t>
            </w:r>
          </w:p>
          <w:p w:rsidR="009123D5" w:rsidRPr="007C7458" w:rsidRDefault="009123D5" w:rsidP="009123D5">
            <w:pPr>
              <w:autoSpaceDE w:val="0"/>
              <w:autoSpaceDN w:val="0"/>
              <w:adjustRightInd w:val="0"/>
              <w:jc w:val="center"/>
              <w:rPr>
                <w:rFonts w:ascii="Times New Roman" w:hAnsi="Times New Roman" w:cs="Times New Roman"/>
                <w:color w:val="006600"/>
                <w:sz w:val="20"/>
                <w:szCs w:val="16"/>
                <w:lang w:val="en-US"/>
              </w:rPr>
            </w:pPr>
            <w:r w:rsidRPr="007C7458">
              <w:rPr>
                <w:rFonts w:ascii="Times New Roman" w:hAnsi="Times New Roman" w:cs="Times New Roman"/>
                <w:color w:val="0000CC"/>
                <w:sz w:val="20"/>
                <w:szCs w:val="16"/>
                <w:lang w:val="en-US"/>
              </w:rPr>
              <w:t>-2 520.03</w:t>
            </w:r>
          </w:p>
        </w:tc>
      </w:tr>
      <w:tr w:rsidR="009123D5" w:rsidRPr="007C7458" w:rsidTr="007C7458">
        <w:trPr>
          <w:trHeight w:val="630"/>
          <w:jc w:val="center"/>
        </w:trPr>
        <w:tc>
          <w:tcPr>
            <w:tcW w:w="2347" w:type="dxa"/>
            <w:vAlign w:val="center"/>
          </w:tcPr>
          <w:p w:rsidR="009123D5" w:rsidRPr="007C7458" w:rsidRDefault="009123D5" w:rsidP="009123D5">
            <w:pPr>
              <w:jc w:val="center"/>
              <w:rPr>
                <w:rFonts w:ascii="Times New Roman" w:hAnsi="Times New Roman" w:cs="Times New Roman"/>
                <w:color w:val="000000"/>
                <w:sz w:val="20"/>
                <w:szCs w:val="16"/>
                <w:lang w:val="en-US"/>
              </w:rPr>
            </w:pPr>
            <w:r w:rsidRPr="007C7458">
              <w:rPr>
                <w:rFonts w:ascii="Times New Roman" w:hAnsi="Times New Roman" w:cs="Times New Roman"/>
                <w:color w:val="000000"/>
                <w:sz w:val="20"/>
                <w:szCs w:val="16"/>
                <w:lang w:val="en-US"/>
              </w:rPr>
              <w:t>Valence energy</w:t>
            </w:r>
          </w:p>
          <w:p w:rsidR="009123D5" w:rsidRPr="007C7458" w:rsidRDefault="009123D5" w:rsidP="009123D5">
            <w:pPr>
              <w:jc w:val="center"/>
              <w:rPr>
                <w:rFonts w:ascii="Times New Roman" w:hAnsi="Times New Roman" w:cs="Times New Roman"/>
                <w:sz w:val="20"/>
                <w:szCs w:val="16"/>
                <w:lang w:val="en-US"/>
              </w:rPr>
            </w:pPr>
            <w:r w:rsidRPr="007C7458">
              <w:rPr>
                <w:rFonts w:ascii="Times New Roman" w:hAnsi="Times New Roman" w:cs="Times New Roman"/>
                <w:color w:val="000000"/>
                <w:sz w:val="20"/>
                <w:szCs w:val="16"/>
                <w:lang w:val="en-US"/>
              </w:rPr>
              <w:t>(cross terms)</w:t>
            </w:r>
          </w:p>
        </w:tc>
        <w:tc>
          <w:tcPr>
            <w:tcW w:w="2348" w:type="dxa"/>
            <w:vAlign w:val="center"/>
          </w:tcPr>
          <w:p w:rsidR="009123D5" w:rsidRPr="007C7458" w:rsidRDefault="009123D5" w:rsidP="009123D5">
            <w:pPr>
              <w:jc w:val="center"/>
              <w:rPr>
                <w:rFonts w:ascii="Times New Roman" w:hAnsi="Times New Roman" w:cs="Times New Roman"/>
                <w:sz w:val="20"/>
                <w:szCs w:val="16"/>
                <w:lang w:val="en-US"/>
              </w:rPr>
            </w:pPr>
            <w:r w:rsidRPr="007C7458">
              <w:rPr>
                <w:rFonts w:ascii="Times New Roman" w:hAnsi="Times New Roman" w:cs="Times New Roman"/>
                <w:color w:val="000000"/>
                <w:sz w:val="20"/>
                <w:szCs w:val="16"/>
                <w:lang w:val="en-US"/>
              </w:rPr>
              <w:t>-367.59</w:t>
            </w:r>
          </w:p>
        </w:tc>
        <w:tc>
          <w:tcPr>
            <w:tcW w:w="2348" w:type="dxa"/>
            <w:vAlign w:val="center"/>
          </w:tcPr>
          <w:p w:rsidR="009123D5" w:rsidRPr="007C7458" w:rsidRDefault="009123D5" w:rsidP="009123D5">
            <w:pPr>
              <w:autoSpaceDE w:val="0"/>
              <w:autoSpaceDN w:val="0"/>
              <w:adjustRightInd w:val="0"/>
              <w:jc w:val="center"/>
              <w:rPr>
                <w:rFonts w:ascii="Times New Roman" w:hAnsi="Times New Roman" w:cs="Times New Roman"/>
                <w:color w:val="000000"/>
                <w:sz w:val="20"/>
                <w:szCs w:val="16"/>
                <w:lang w:val="en-US"/>
              </w:rPr>
            </w:pPr>
            <w:r w:rsidRPr="007C7458">
              <w:rPr>
                <w:rFonts w:ascii="Times New Roman" w:hAnsi="Times New Roman" w:cs="Times New Roman"/>
                <w:color w:val="000000"/>
                <w:sz w:val="20"/>
                <w:szCs w:val="16"/>
                <w:lang w:val="en-US"/>
              </w:rPr>
              <w:t>-373.72</w:t>
            </w:r>
          </w:p>
        </w:tc>
        <w:tc>
          <w:tcPr>
            <w:tcW w:w="2348" w:type="dxa"/>
            <w:vAlign w:val="center"/>
          </w:tcPr>
          <w:p w:rsidR="009123D5" w:rsidRPr="007C7458" w:rsidRDefault="009123D5" w:rsidP="009123D5">
            <w:pPr>
              <w:jc w:val="center"/>
              <w:rPr>
                <w:rFonts w:ascii="Times New Roman" w:hAnsi="Times New Roman" w:cs="Times New Roman"/>
                <w:color w:val="000000"/>
                <w:sz w:val="20"/>
                <w:szCs w:val="16"/>
                <w:lang w:val="en-US"/>
              </w:rPr>
            </w:pPr>
            <w:r w:rsidRPr="007C7458">
              <w:rPr>
                <w:rFonts w:ascii="Times New Roman" w:hAnsi="Times New Roman" w:cs="Times New Roman"/>
                <w:color w:val="000000"/>
                <w:sz w:val="20"/>
                <w:szCs w:val="16"/>
                <w:lang w:val="en-US"/>
              </w:rPr>
              <w:t>-369.22</w:t>
            </w:r>
          </w:p>
          <w:p w:rsidR="009123D5" w:rsidRPr="007C7458" w:rsidRDefault="009123D5" w:rsidP="009123D5">
            <w:pPr>
              <w:jc w:val="center"/>
              <w:rPr>
                <w:rFonts w:ascii="Times New Roman" w:hAnsi="Times New Roman" w:cs="Times New Roman"/>
                <w:color w:val="006600"/>
                <w:sz w:val="20"/>
                <w:szCs w:val="16"/>
                <w:lang w:val="en-US"/>
              </w:rPr>
            </w:pPr>
            <w:r w:rsidRPr="007C7458">
              <w:rPr>
                <w:rFonts w:ascii="Times New Roman" w:hAnsi="Times New Roman" w:cs="Times New Roman"/>
                <w:color w:val="0000CC"/>
                <w:sz w:val="20"/>
                <w:szCs w:val="16"/>
                <w:lang w:val="en-US"/>
              </w:rPr>
              <w:t>-369.23</w:t>
            </w:r>
          </w:p>
        </w:tc>
      </w:tr>
      <w:tr w:rsidR="009123D5" w:rsidRPr="007C7458" w:rsidTr="007C7458">
        <w:trPr>
          <w:trHeight w:val="526"/>
          <w:jc w:val="center"/>
        </w:trPr>
        <w:tc>
          <w:tcPr>
            <w:tcW w:w="2347" w:type="dxa"/>
            <w:vAlign w:val="center"/>
          </w:tcPr>
          <w:p w:rsidR="009123D5" w:rsidRPr="007C7458" w:rsidRDefault="009123D5" w:rsidP="009123D5">
            <w:pPr>
              <w:jc w:val="center"/>
              <w:rPr>
                <w:rFonts w:ascii="Times New Roman" w:hAnsi="Times New Roman" w:cs="Times New Roman"/>
                <w:sz w:val="20"/>
                <w:szCs w:val="16"/>
                <w:lang w:val="en-US"/>
              </w:rPr>
            </w:pPr>
            <w:r w:rsidRPr="007C7458">
              <w:rPr>
                <w:rFonts w:ascii="Times New Roman" w:hAnsi="Times New Roman" w:cs="Times New Roman"/>
                <w:color w:val="000000"/>
                <w:sz w:val="20"/>
                <w:szCs w:val="16"/>
                <w:lang w:val="en-US"/>
              </w:rPr>
              <w:t>Stretch-Bend-Stretch</w:t>
            </w:r>
          </w:p>
        </w:tc>
        <w:tc>
          <w:tcPr>
            <w:tcW w:w="2348" w:type="dxa"/>
            <w:vAlign w:val="center"/>
          </w:tcPr>
          <w:p w:rsidR="009123D5" w:rsidRPr="007C7458" w:rsidRDefault="009123D5" w:rsidP="009123D5">
            <w:pPr>
              <w:jc w:val="center"/>
              <w:rPr>
                <w:rFonts w:ascii="Times New Roman" w:hAnsi="Times New Roman" w:cs="Times New Roman"/>
                <w:sz w:val="20"/>
                <w:szCs w:val="16"/>
                <w:lang w:val="en-US"/>
              </w:rPr>
            </w:pPr>
            <w:r w:rsidRPr="007C7458">
              <w:rPr>
                <w:rFonts w:ascii="Times New Roman" w:hAnsi="Times New Roman" w:cs="Times New Roman"/>
                <w:color w:val="000000"/>
                <w:sz w:val="20"/>
                <w:szCs w:val="16"/>
                <w:lang w:val="en-US"/>
              </w:rPr>
              <w:t>-59.81</w:t>
            </w:r>
          </w:p>
        </w:tc>
        <w:tc>
          <w:tcPr>
            <w:tcW w:w="2348" w:type="dxa"/>
            <w:vAlign w:val="center"/>
          </w:tcPr>
          <w:p w:rsidR="009123D5" w:rsidRPr="007C7458" w:rsidRDefault="009123D5" w:rsidP="009123D5">
            <w:pPr>
              <w:jc w:val="center"/>
              <w:rPr>
                <w:rFonts w:ascii="Times New Roman" w:hAnsi="Times New Roman" w:cs="Times New Roman"/>
                <w:sz w:val="20"/>
                <w:szCs w:val="16"/>
                <w:lang w:val="en-US"/>
              </w:rPr>
            </w:pPr>
            <w:r w:rsidRPr="007C7458">
              <w:rPr>
                <w:rFonts w:ascii="Times New Roman" w:hAnsi="Times New Roman" w:cs="Times New Roman"/>
                <w:color w:val="000000"/>
                <w:sz w:val="20"/>
                <w:szCs w:val="16"/>
                <w:lang w:val="en-US"/>
              </w:rPr>
              <w:t>-60.57</w:t>
            </w:r>
          </w:p>
        </w:tc>
        <w:tc>
          <w:tcPr>
            <w:tcW w:w="2348" w:type="dxa"/>
            <w:vAlign w:val="center"/>
          </w:tcPr>
          <w:p w:rsidR="009123D5" w:rsidRPr="007C7458" w:rsidRDefault="009123D5" w:rsidP="009123D5">
            <w:pPr>
              <w:jc w:val="center"/>
              <w:rPr>
                <w:rFonts w:ascii="Times New Roman" w:hAnsi="Times New Roman" w:cs="Times New Roman"/>
                <w:color w:val="000000"/>
                <w:sz w:val="20"/>
                <w:szCs w:val="16"/>
                <w:lang w:val="en-US"/>
              </w:rPr>
            </w:pPr>
            <w:r w:rsidRPr="007C7458">
              <w:rPr>
                <w:rFonts w:ascii="Times New Roman" w:hAnsi="Times New Roman" w:cs="Times New Roman"/>
                <w:color w:val="000000"/>
                <w:sz w:val="20"/>
                <w:szCs w:val="16"/>
                <w:lang w:val="en-US"/>
              </w:rPr>
              <w:t>-59.39</w:t>
            </w:r>
          </w:p>
          <w:p w:rsidR="009123D5" w:rsidRPr="007C7458" w:rsidRDefault="009123D5" w:rsidP="009123D5">
            <w:pPr>
              <w:jc w:val="center"/>
              <w:rPr>
                <w:rFonts w:ascii="Times New Roman" w:hAnsi="Times New Roman" w:cs="Times New Roman"/>
                <w:color w:val="006600"/>
                <w:sz w:val="20"/>
                <w:szCs w:val="16"/>
                <w:lang w:val="en-US"/>
              </w:rPr>
            </w:pPr>
            <w:r w:rsidRPr="007C7458">
              <w:rPr>
                <w:rFonts w:ascii="Times New Roman" w:hAnsi="Times New Roman" w:cs="Times New Roman"/>
                <w:color w:val="0000CC"/>
                <w:sz w:val="20"/>
                <w:szCs w:val="16"/>
                <w:lang w:val="en-US"/>
              </w:rPr>
              <w:t>-59.39</w:t>
            </w:r>
          </w:p>
        </w:tc>
      </w:tr>
      <w:tr w:rsidR="009123D5" w:rsidRPr="007C7458" w:rsidTr="007C7458">
        <w:trPr>
          <w:trHeight w:val="503"/>
          <w:jc w:val="center"/>
        </w:trPr>
        <w:tc>
          <w:tcPr>
            <w:tcW w:w="2347" w:type="dxa"/>
            <w:vAlign w:val="center"/>
          </w:tcPr>
          <w:p w:rsidR="009123D5" w:rsidRPr="007C7458" w:rsidRDefault="009123D5" w:rsidP="009123D5">
            <w:pPr>
              <w:jc w:val="center"/>
              <w:rPr>
                <w:rFonts w:ascii="Times New Roman" w:hAnsi="Times New Roman" w:cs="Times New Roman"/>
                <w:sz w:val="20"/>
                <w:szCs w:val="16"/>
                <w:lang w:val="en-US"/>
              </w:rPr>
            </w:pPr>
            <w:r w:rsidRPr="007C7458">
              <w:rPr>
                <w:rFonts w:ascii="Times New Roman" w:hAnsi="Times New Roman" w:cs="Times New Roman"/>
                <w:color w:val="000000"/>
                <w:sz w:val="20"/>
                <w:szCs w:val="16"/>
                <w:lang w:val="en-US"/>
              </w:rPr>
              <w:t>Torsion-Bend-Bend</w:t>
            </w:r>
          </w:p>
        </w:tc>
        <w:tc>
          <w:tcPr>
            <w:tcW w:w="2348" w:type="dxa"/>
            <w:vAlign w:val="center"/>
          </w:tcPr>
          <w:p w:rsidR="009123D5" w:rsidRPr="007C7458" w:rsidRDefault="009123D5" w:rsidP="009123D5">
            <w:pPr>
              <w:jc w:val="center"/>
              <w:rPr>
                <w:rFonts w:ascii="Times New Roman" w:hAnsi="Times New Roman" w:cs="Times New Roman"/>
                <w:sz w:val="20"/>
                <w:szCs w:val="16"/>
                <w:lang w:val="en-US"/>
              </w:rPr>
            </w:pPr>
            <w:r w:rsidRPr="007C7458">
              <w:rPr>
                <w:rFonts w:ascii="Times New Roman" w:hAnsi="Times New Roman" w:cs="Times New Roman"/>
                <w:color w:val="000000"/>
                <w:sz w:val="20"/>
                <w:szCs w:val="16"/>
                <w:lang w:val="en-US"/>
              </w:rPr>
              <w:t>-64.45</w:t>
            </w:r>
          </w:p>
        </w:tc>
        <w:tc>
          <w:tcPr>
            <w:tcW w:w="2348" w:type="dxa"/>
            <w:vAlign w:val="center"/>
          </w:tcPr>
          <w:p w:rsidR="009123D5" w:rsidRPr="007C7458" w:rsidRDefault="009123D5" w:rsidP="009123D5">
            <w:pPr>
              <w:jc w:val="center"/>
              <w:rPr>
                <w:rFonts w:ascii="Times New Roman" w:hAnsi="Times New Roman" w:cs="Times New Roman"/>
                <w:sz w:val="20"/>
                <w:szCs w:val="16"/>
                <w:lang w:val="en-US"/>
              </w:rPr>
            </w:pPr>
            <w:r w:rsidRPr="007C7458">
              <w:rPr>
                <w:rFonts w:ascii="Times New Roman" w:hAnsi="Times New Roman" w:cs="Times New Roman"/>
                <w:color w:val="000000"/>
                <w:sz w:val="20"/>
                <w:szCs w:val="16"/>
                <w:lang w:val="en-US"/>
              </w:rPr>
              <w:t>-66.42</w:t>
            </w:r>
          </w:p>
        </w:tc>
        <w:tc>
          <w:tcPr>
            <w:tcW w:w="2348" w:type="dxa"/>
            <w:vAlign w:val="center"/>
          </w:tcPr>
          <w:p w:rsidR="009123D5" w:rsidRPr="007C7458" w:rsidRDefault="009123D5" w:rsidP="009123D5">
            <w:pPr>
              <w:jc w:val="center"/>
              <w:rPr>
                <w:rFonts w:ascii="Times New Roman" w:hAnsi="Times New Roman" w:cs="Times New Roman"/>
                <w:color w:val="000000"/>
                <w:sz w:val="20"/>
                <w:szCs w:val="16"/>
                <w:lang w:val="en-US"/>
              </w:rPr>
            </w:pPr>
            <w:r w:rsidRPr="007C7458">
              <w:rPr>
                <w:rFonts w:ascii="Times New Roman" w:hAnsi="Times New Roman" w:cs="Times New Roman"/>
                <w:color w:val="000000"/>
                <w:sz w:val="20"/>
                <w:szCs w:val="16"/>
                <w:lang w:val="en-US"/>
              </w:rPr>
              <w:t>-68.70</w:t>
            </w:r>
          </w:p>
          <w:p w:rsidR="009123D5" w:rsidRPr="007C7458" w:rsidRDefault="009123D5" w:rsidP="009123D5">
            <w:pPr>
              <w:jc w:val="center"/>
              <w:rPr>
                <w:rFonts w:ascii="Times New Roman" w:hAnsi="Times New Roman" w:cs="Times New Roman"/>
                <w:color w:val="006600"/>
                <w:sz w:val="20"/>
                <w:szCs w:val="16"/>
                <w:lang w:val="en-US"/>
              </w:rPr>
            </w:pPr>
            <w:r w:rsidRPr="007C7458">
              <w:rPr>
                <w:rFonts w:ascii="Times New Roman" w:hAnsi="Times New Roman" w:cs="Times New Roman"/>
                <w:color w:val="0000CC"/>
                <w:sz w:val="20"/>
                <w:szCs w:val="16"/>
                <w:lang w:val="en-US"/>
              </w:rPr>
              <w:t>-68.70</w:t>
            </w:r>
          </w:p>
        </w:tc>
      </w:tr>
      <w:tr w:rsidR="009123D5" w:rsidRPr="007C7458" w:rsidTr="007C7458">
        <w:trPr>
          <w:trHeight w:val="553"/>
          <w:jc w:val="center"/>
        </w:trPr>
        <w:tc>
          <w:tcPr>
            <w:tcW w:w="2347" w:type="dxa"/>
            <w:vAlign w:val="center"/>
          </w:tcPr>
          <w:p w:rsidR="009123D5" w:rsidRPr="007C7458" w:rsidRDefault="009123D5" w:rsidP="009123D5">
            <w:pPr>
              <w:jc w:val="center"/>
              <w:rPr>
                <w:rFonts w:ascii="Times New Roman" w:hAnsi="Times New Roman" w:cs="Times New Roman"/>
                <w:sz w:val="20"/>
                <w:szCs w:val="16"/>
                <w:lang w:val="en-US"/>
              </w:rPr>
            </w:pPr>
            <w:r w:rsidRPr="007C7458">
              <w:rPr>
                <w:rFonts w:ascii="Times New Roman" w:hAnsi="Times New Roman" w:cs="Times New Roman"/>
                <w:color w:val="000000"/>
                <w:sz w:val="20"/>
                <w:szCs w:val="16"/>
                <w:lang w:val="en-US"/>
              </w:rPr>
              <w:t>Bend-Torsion-Bend</w:t>
            </w:r>
          </w:p>
        </w:tc>
        <w:tc>
          <w:tcPr>
            <w:tcW w:w="2348" w:type="dxa"/>
            <w:vAlign w:val="center"/>
          </w:tcPr>
          <w:p w:rsidR="009123D5" w:rsidRPr="007C7458" w:rsidRDefault="009123D5" w:rsidP="009123D5">
            <w:pPr>
              <w:jc w:val="center"/>
              <w:rPr>
                <w:rFonts w:ascii="Times New Roman" w:hAnsi="Times New Roman" w:cs="Times New Roman"/>
                <w:sz w:val="20"/>
                <w:szCs w:val="16"/>
                <w:lang w:val="en-US"/>
              </w:rPr>
            </w:pPr>
            <w:r w:rsidRPr="007C7458">
              <w:rPr>
                <w:rFonts w:ascii="Times New Roman" w:hAnsi="Times New Roman" w:cs="Times New Roman"/>
                <w:color w:val="000000"/>
                <w:sz w:val="20"/>
                <w:szCs w:val="16"/>
                <w:lang w:val="en-US"/>
              </w:rPr>
              <w:t>-241.94</w:t>
            </w:r>
          </w:p>
        </w:tc>
        <w:tc>
          <w:tcPr>
            <w:tcW w:w="2348" w:type="dxa"/>
            <w:vAlign w:val="center"/>
          </w:tcPr>
          <w:p w:rsidR="009123D5" w:rsidRPr="007C7458" w:rsidRDefault="009123D5" w:rsidP="009123D5">
            <w:pPr>
              <w:jc w:val="center"/>
              <w:rPr>
                <w:rFonts w:ascii="Times New Roman" w:hAnsi="Times New Roman" w:cs="Times New Roman"/>
                <w:sz w:val="20"/>
                <w:szCs w:val="16"/>
                <w:lang w:val="en-US"/>
              </w:rPr>
            </w:pPr>
            <w:r w:rsidRPr="007C7458">
              <w:rPr>
                <w:rFonts w:ascii="Times New Roman" w:hAnsi="Times New Roman" w:cs="Times New Roman"/>
                <w:color w:val="000000"/>
                <w:sz w:val="20"/>
                <w:szCs w:val="16"/>
                <w:lang w:val="en-US"/>
              </w:rPr>
              <w:t>-246.47</w:t>
            </w:r>
          </w:p>
        </w:tc>
        <w:tc>
          <w:tcPr>
            <w:tcW w:w="2348" w:type="dxa"/>
            <w:vAlign w:val="center"/>
          </w:tcPr>
          <w:p w:rsidR="009123D5" w:rsidRPr="007C7458" w:rsidRDefault="009123D5" w:rsidP="009123D5">
            <w:pPr>
              <w:jc w:val="center"/>
              <w:rPr>
                <w:rFonts w:ascii="Times New Roman" w:hAnsi="Times New Roman" w:cs="Times New Roman"/>
                <w:color w:val="000000"/>
                <w:sz w:val="20"/>
                <w:szCs w:val="16"/>
                <w:lang w:val="en-US"/>
              </w:rPr>
            </w:pPr>
            <w:r w:rsidRPr="007C7458">
              <w:rPr>
                <w:rFonts w:ascii="Times New Roman" w:hAnsi="Times New Roman" w:cs="Times New Roman"/>
                <w:color w:val="000000"/>
                <w:sz w:val="20"/>
                <w:szCs w:val="16"/>
                <w:lang w:val="en-US"/>
              </w:rPr>
              <w:t>-243.00</w:t>
            </w:r>
          </w:p>
          <w:p w:rsidR="009123D5" w:rsidRPr="007C7458" w:rsidRDefault="009123D5" w:rsidP="009123D5">
            <w:pPr>
              <w:jc w:val="center"/>
              <w:rPr>
                <w:rFonts w:ascii="Times New Roman" w:hAnsi="Times New Roman" w:cs="Times New Roman"/>
                <w:color w:val="006600"/>
                <w:sz w:val="20"/>
                <w:szCs w:val="16"/>
                <w:lang w:val="en-US"/>
              </w:rPr>
            </w:pPr>
            <w:r w:rsidRPr="007C7458">
              <w:rPr>
                <w:rFonts w:ascii="Times New Roman" w:hAnsi="Times New Roman" w:cs="Times New Roman"/>
                <w:color w:val="0000CC"/>
                <w:sz w:val="20"/>
                <w:szCs w:val="16"/>
                <w:lang w:val="en-US"/>
              </w:rPr>
              <w:t>-243.00</w:t>
            </w:r>
          </w:p>
        </w:tc>
      </w:tr>
      <w:tr w:rsidR="009123D5" w:rsidRPr="007C7458" w:rsidTr="007C7458">
        <w:trPr>
          <w:trHeight w:val="506"/>
          <w:jc w:val="center"/>
        </w:trPr>
        <w:tc>
          <w:tcPr>
            <w:tcW w:w="2347" w:type="dxa"/>
            <w:vAlign w:val="center"/>
          </w:tcPr>
          <w:p w:rsidR="009123D5" w:rsidRPr="007C7458" w:rsidRDefault="009123D5" w:rsidP="009123D5">
            <w:pPr>
              <w:jc w:val="center"/>
              <w:rPr>
                <w:rFonts w:ascii="Times New Roman" w:hAnsi="Times New Roman" w:cs="Times New Roman"/>
                <w:color w:val="000000"/>
                <w:sz w:val="20"/>
                <w:szCs w:val="16"/>
                <w:lang w:val="en-US"/>
              </w:rPr>
            </w:pPr>
            <w:r w:rsidRPr="007C7458">
              <w:rPr>
                <w:rFonts w:ascii="Times New Roman" w:hAnsi="Times New Roman" w:cs="Times New Roman"/>
                <w:color w:val="000000"/>
                <w:sz w:val="20"/>
                <w:szCs w:val="16"/>
                <w:lang w:val="en-US"/>
              </w:rPr>
              <w:t>Non-bond energy</w:t>
            </w:r>
          </w:p>
        </w:tc>
        <w:tc>
          <w:tcPr>
            <w:tcW w:w="2348" w:type="dxa"/>
            <w:vAlign w:val="center"/>
          </w:tcPr>
          <w:p w:rsidR="009123D5" w:rsidRPr="007C7458" w:rsidRDefault="009123D5" w:rsidP="009123D5">
            <w:pPr>
              <w:jc w:val="center"/>
              <w:rPr>
                <w:rFonts w:ascii="Times New Roman" w:hAnsi="Times New Roman" w:cs="Times New Roman"/>
                <w:color w:val="000000"/>
                <w:sz w:val="20"/>
                <w:szCs w:val="16"/>
                <w:lang w:val="en-US"/>
              </w:rPr>
            </w:pPr>
            <w:r w:rsidRPr="007C7458">
              <w:rPr>
                <w:rFonts w:ascii="Times New Roman" w:hAnsi="Times New Roman" w:cs="Times New Roman"/>
                <w:color w:val="000000"/>
                <w:sz w:val="20"/>
                <w:szCs w:val="16"/>
                <w:lang w:val="en-US"/>
              </w:rPr>
              <w:t>-842 928.98</w:t>
            </w:r>
          </w:p>
        </w:tc>
        <w:tc>
          <w:tcPr>
            <w:tcW w:w="2348" w:type="dxa"/>
            <w:vAlign w:val="center"/>
          </w:tcPr>
          <w:p w:rsidR="009123D5" w:rsidRPr="007C7458" w:rsidRDefault="009123D5" w:rsidP="009123D5">
            <w:pPr>
              <w:jc w:val="center"/>
              <w:rPr>
                <w:rFonts w:ascii="Times New Roman" w:hAnsi="Times New Roman" w:cs="Times New Roman"/>
                <w:sz w:val="20"/>
                <w:szCs w:val="16"/>
                <w:lang w:val="en-US"/>
              </w:rPr>
            </w:pPr>
            <w:r w:rsidRPr="007C7458">
              <w:rPr>
                <w:rFonts w:ascii="Times New Roman" w:hAnsi="Times New Roman" w:cs="Times New Roman"/>
                <w:color w:val="000000"/>
                <w:sz w:val="20"/>
                <w:szCs w:val="16"/>
                <w:lang w:val="en-US"/>
              </w:rPr>
              <w:t>-842 794.11</w:t>
            </w:r>
          </w:p>
        </w:tc>
        <w:tc>
          <w:tcPr>
            <w:tcW w:w="2348" w:type="dxa"/>
            <w:vAlign w:val="center"/>
          </w:tcPr>
          <w:p w:rsidR="009123D5" w:rsidRPr="007C7458" w:rsidRDefault="009123D5" w:rsidP="009123D5">
            <w:pPr>
              <w:jc w:val="center"/>
              <w:rPr>
                <w:rFonts w:ascii="Times New Roman" w:hAnsi="Times New Roman" w:cs="Times New Roman"/>
                <w:color w:val="000000"/>
                <w:sz w:val="20"/>
                <w:szCs w:val="16"/>
                <w:lang w:val="en-US"/>
              </w:rPr>
            </w:pPr>
            <w:r w:rsidRPr="007C7458">
              <w:rPr>
                <w:rFonts w:ascii="Times New Roman" w:hAnsi="Times New Roman" w:cs="Times New Roman"/>
                <w:color w:val="000000"/>
                <w:sz w:val="20"/>
                <w:szCs w:val="16"/>
                <w:lang w:val="en-US"/>
              </w:rPr>
              <w:t>-843 117.26</w:t>
            </w:r>
          </w:p>
          <w:p w:rsidR="009123D5" w:rsidRPr="007C7458" w:rsidRDefault="009123D5" w:rsidP="009123D5">
            <w:pPr>
              <w:jc w:val="center"/>
              <w:rPr>
                <w:rFonts w:ascii="Times New Roman" w:hAnsi="Times New Roman" w:cs="Times New Roman"/>
                <w:color w:val="006600"/>
                <w:sz w:val="20"/>
                <w:szCs w:val="16"/>
                <w:lang w:val="en-US"/>
              </w:rPr>
            </w:pPr>
            <w:r w:rsidRPr="007C7458">
              <w:rPr>
                <w:rFonts w:ascii="Times New Roman" w:hAnsi="Times New Roman" w:cs="Times New Roman"/>
                <w:color w:val="0000CC"/>
                <w:sz w:val="20"/>
                <w:szCs w:val="16"/>
                <w:lang w:val="en-US"/>
              </w:rPr>
              <w:t>-3 678.17</w:t>
            </w:r>
          </w:p>
        </w:tc>
      </w:tr>
      <w:tr w:rsidR="009123D5" w:rsidRPr="007C7458" w:rsidTr="009123D5">
        <w:trPr>
          <w:trHeight w:val="523"/>
          <w:jc w:val="center"/>
        </w:trPr>
        <w:tc>
          <w:tcPr>
            <w:tcW w:w="2347" w:type="dxa"/>
            <w:vAlign w:val="center"/>
          </w:tcPr>
          <w:p w:rsidR="009123D5" w:rsidRPr="007C7458" w:rsidRDefault="009123D5" w:rsidP="009123D5">
            <w:pPr>
              <w:jc w:val="center"/>
              <w:rPr>
                <w:rFonts w:ascii="Times New Roman" w:hAnsi="Times New Roman" w:cs="Times New Roman"/>
                <w:color w:val="000000"/>
                <w:sz w:val="20"/>
                <w:szCs w:val="16"/>
                <w:lang w:val="en-US"/>
              </w:rPr>
            </w:pPr>
            <w:r w:rsidRPr="007C7458">
              <w:rPr>
                <w:rFonts w:ascii="Times New Roman" w:hAnsi="Times New Roman" w:cs="Times New Roman"/>
                <w:color w:val="000000"/>
                <w:sz w:val="20"/>
                <w:szCs w:val="16"/>
                <w:lang w:val="en-US"/>
              </w:rPr>
              <w:t>van der Waals</w:t>
            </w:r>
          </w:p>
        </w:tc>
        <w:tc>
          <w:tcPr>
            <w:tcW w:w="2348" w:type="dxa"/>
            <w:vAlign w:val="center"/>
          </w:tcPr>
          <w:p w:rsidR="009123D5" w:rsidRPr="007C7458" w:rsidRDefault="009123D5" w:rsidP="009123D5">
            <w:pPr>
              <w:jc w:val="center"/>
              <w:rPr>
                <w:rFonts w:ascii="Times New Roman" w:hAnsi="Times New Roman" w:cs="Times New Roman"/>
                <w:color w:val="000000"/>
                <w:sz w:val="20"/>
                <w:szCs w:val="16"/>
                <w:lang w:val="en-US"/>
              </w:rPr>
            </w:pPr>
            <w:r w:rsidRPr="007C7458">
              <w:rPr>
                <w:rFonts w:ascii="Times New Roman" w:hAnsi="Times New Roman" w:cs="Times New Roman"/>
                <w:color w:val="000000"/>
                <w:sz w:val="20"/>
                <w:szCs w:val="16"/>
                <w:lang w:val="en-US"/>
              </w:rPr>
              <w:t>-26.48</w:t>
            </w:r>
          </w:p>
        </w:tc>
        <w:tc>
          <w:tcPr>
            <w:tcW w:w="2348" w:type="dxa"/>
            <w:vAlign w:val="center"/>
          </w:tcPr>
          <w:p w:rsidR="009123D5" w:rsidRPr="007C7458" w:rsidRDefault="009123D5" w:rsidP="009123D5">
            <w:pPr>
              <w:jc w:val="center"/>
              <w:rPr>
                <w:rFonts w:ascii="Times New Roman" w:hAnsi="Times New Roman" w:cs="Times New Roman"/>
                <w:sz w:val="20"/>
                <w:szCs w:val="16"/>
                <w:lang w:val="en-US"/>
              </w:rPr>
            </w:pPr>
            <w:r w:rsidRPr="007C7458">
              <w:rPr>
                <w:rFonts w:ascii="Times New Roman" w:hAnsi="Times New Roman" w:cs="Times New Roman"/>
                <w:color w:val="000000"/>
                <w:sz w:val="20"/>
                <w:szCs w:val="16"/>
                <w:lang w:val="en-US"/>
              </w:rPr>
              <w:t>-31.89</w:t>
            </w:r>
          </w:p>
        </w:tc>
        <w:tc>
          <w:tcPr>
            <w:tcW w:w="2348" w:type="dxa"/>
            <w:vAlign w:val="center"/>
          </w:tcPr>
          <w:p w:rsidR="009123D5" w:rsidRPr="007C7458" w:rsidRDefault="009123D5" w:rsidP="009123D5">
            <w:pPr>
              <w:jc w:val="center"/>
              <w:rPr>
                <w:rFonts w:ascii="Times New Roman" w:hAnsi="Times New Roman" w:cs="Times New Roman"/>
                <w:color w:val="000000"/>
                <w:sz w:val="20"/>
                <w:szCs w:val="16"/>
                <w:lang w:val="en-US"/>
              </w:rPr>
            </w:pPr>
            <w:r w:rsidRPr="007C7458">
              <w:rPr>
                <w:rFonts w:ascii="Times New Roman" w:hAnsi="Times New Roman" w:cs="Times New Roman"/>
                <w:color w:val="000000"/>
                <w:sz w:val="20"/>
                <w:szCs w:val="16"/>
                <w:lang w:val="en-US"/>
              </w:rPr>
              <w:t>-129.51</w:t>
            </w:r>
          </w:p>
          <w:p w:rsidR="009123D5" w:rsidRPr="007C7458" w:rsidRDefault="009123D5" w:rsidP="009123D5">
            <w:pPr>
              <w:jc w:val="center"/>
              <w:rPr>
                <w:rFonts w:ascii="Times New Roman" w:hAnsi="Times New Roman" w:cs="Times New Roman"/>
                <w:color w:val="006600"/>
                <w:sz w:val="20"/>
                <w:szCs w:val="16"/>
                <w:lang w:val="en-US"/>
              </w:rPr>
            </w:pPr>
            <w:r w:rsidRPr="007C7458">
              <w:rPr>
                <w:rFonts w:ascii="Times New Roman" w:hAnsi="Times New Roman" w:cs="Times New Roman"/>
                <w:color w:val="0000CC"/>
                <w:sz w:val="20"/>
                <w:szCs w:val="16"/>
                <w:lang w:val="en-US"/>
              </w:rPr>
              <w:t>862.82</w:t>
            </w:r>
          </w:p>
        </w:tc>
      </w:tr>
      <w:tr w:rsidR="009123D5" w:rsidRPr="007C7458" w:rsidTr="009123D5">
        <w:trPr>
          <w:trHeight w:val="507"/>
          <w:jc w:val="center"/>
        </w:trPr>
        <w:tc>
          <w:tcPr>
            <w:tcW w:w="2347" w:type="dxa"/>
            <w:vAlign w:val="center"/>
          </w:tcPr>
          <w:p w:rsidR="009123D5" w:rsidRPr="007C7458" w:rsidRDefault="009123D5" w:rsidP="009123D5">
            <w:pPr>
              <w:jc w:val="center"/>
              <w:rPr>
                <w:rFonts w:ascii="Times New Roman" w:hAnsi="Times New Roman" w:cs="Times New Roman"/>
                <w:color w:val="000000"/>
                <w:sz w:val="20"/>
                <w:szCs w:val="16"/>
                <w:lang w:val="en-US"/>
              </w:rPr>
            </w:pPr>
            <w:r w:rsidRPr="007C7458">
              <w:rPr>
                <w:rFonts w:ascii="Times New Roman" w:hAnsi="Times New Roman" w:cs="Times New Roman"/>
                <w:color w:val="000000"/>
                <w:sz w:val="20"/>
                <w:szCs w:val="16"/>
                <w:lang w:val="en-US"/>
              </w:rPr>
              <w:t>Electrostatic</w:t>
            </w:r>
          </w:p>
        </w:tc>
        <w:tc>
          <w:tcPr>
            <w:tcW w:w="2348" w:type="dxa"/>
            <w:vAlign w:val="center"/>
          </w:tcPr>
          <w:p w:rsidR="009123D5" w:rsidRPr="007C7458" w:rsidRDefault="009123D5" w:rsidP="009123D5">
            <w:pPr>
              <w:jc w:val="center"/>
              <w:rPr>
                <w:rFonts w:ascii="Times New Roman" w:hAnsi="Times New Roman" w:cs="Times New Roman"/>
                <w:color w:val="000000"/>
                <w:sz w:val="20"/>
                <w:szCs w:val="16"/>
                <w:lang w:val="en-US"/>
              </w:rPr>
            </w:pPr>
            <w:r w:rsidRPr="007C7458">
              <w:rPr>
                <w:rFonts w:ascii="Times New Roman" w:hAnsi="Times New Roman" w:cs="Times New Roman"/>
                <w:color w:val="000000"/>
                <w:sz w:val="20"/>
                <w:szCs w:val="16"/>
                <w:lang w:val="en-US"/>
              </w:rPr>
              <w:t>-842 902.49</w:t>
            </w:r>
          </w:p>
        </w:tc>
        <w:tc>
          <w:tcPr>
            <w:tcW w:w="2348" w:type="dxa"/>
            <w:vAlign w:val="center"/>
          </w:tcPr>
          <w:p w:rsidR="009123D5" w:rsidRPr="007C7458" w:rsidRDefault="009123D5" w:rsidP="009123D5">
            <w:pPr>
              <w:jc w:val="center"/>
              <w:rPr>
                <w:rFonts w:ascii="Times New Roman" w:hAnsi="Times New Roman" w:cs="Times New Roman"/>
                <w:sz w:val="20"/>
                <w:szCs w:val="16"/>
                <w:lang w:val="en-US"/>
              </w:rPr>
            </w:pPr>
            <w:r w:rsidRPr="007C7458">
              <w:rPr>
                <w:rFonts w:ascii="Times New Roman" w:hAnsi="Times New Roman" w:cs="Times New Roman"/>
                <w:color w:val="000000"/>
                <w:sz w:val="20"/>
                <w:szCs w:val="16"/>
                <w:lang w:val="en-US"/>
              </w:rPr>
              <w:t>-842 762.22</w:t>
            </w:r>
          </w:p>
        </w:tc>
        <w:tc>
          <w:tcPr>
            <w:tcW w:w="2348" w:type="dxa"/>
            <w:vAlign w:val="center"/>
          </w:tcPr>
          <w:p w:rsidR="009123D5" w:rsidRPr="007C7458" w:rsidRDefault="009123D5" w:rsidP="009123D5">
            <w:pPr>
              <w:jc w:val="center"/>
              <w:rPr>
                <w:rFonts w:ascii="Times New Roman" w:hAnsi="Times New Roman" w:cs="Times New Roman"/>
                <w:color w:val="000000"/>
                <w:sz w:val="20"/>
                <w:szCs w:val="16"/>
                <w:lang w:val="en-US"/>
              </w:rPr>
            </w:pPr>
            <w:r w:rsidRPr="007C7458">
              <w:rPr>
                <w:rFonts w:ascii="Times New Roman" w:hAnsi="Times New Roman" w:cs="Times New Roman"/>
                <w:color w:val="000000"/>
                <w:sz w:val="20"/>
                <w:szCs w:val="16"/>
                <w:lang w:val="en-US"/>
              </w:rPr>
              <w:t>-842 987.75</w:t>
            </w:r>
          </w:p>
          <w:p w:rsidR="009123D5" w:rsidRPr="007C7458" w:rsidRDefault="009123D5" w:rsidP="009123D5">
            <w:pPr>
              <w:jc w:val="center"/>
              <w:rPr>
                <w:rFonts w:ascii="Times New Roman" w:hAnsi="Times New Roman" w:cs="Times New Roman"/>
                <w:color w:val="006600"/>
                <w:sz w:val="20"/>
                <w:szCs w:val="16"/>
                <w:lang w:val="en-US"/>
              </w:rPr>
            </w:pPr>
            <w:r w:rsidRPr="007C7458">
              <w:rPr>
                <w:rFonts w:ascii="Times New Roman" w:hAnsi="Times New Roman" w:cs="Times New Roman"/>
                <w:color w:val="0000CC"/>
                <w:sz w:val="20"/>
                <w:szCs w:val="16"/>
                <w:lang w:val="en-US"/>
              </w:rPr>
              <w:t>-4 540.99</w:t>
            </w:r>
          </w:p>
        </w:tc>
      </w:tr>
      <w:tr w:rsidR="009123D5" w:rsidRPr="007C7458" w:rsidTr="007C7458">
        <w:trPr>
          <w:trHeight w:val="412"/>
          <w:jc w:val="center"/>
        </w:trPr>
        <w:tc>
          <w:tcPr>
            <w:tcW w:w="2347" w:type="dxa"/>
            <w:vAlign w:val="center"/>
          </w:tcPr>
          <w:p w:rsidR="009123D5" w:rsidRPr="007C7458" w:rsidRDefault="009123D5" w:rsidP="009123D5">
            <w:pPr>
              <w:jc w:val="center"/>
              <w:rPr>
                <w:rFonts w:ascii="Times New Roman" w:hAnsi="Times New Roman" w:cs="Times New Roman"/>
                <w:color w:val="000000"/>
                <w:sz w:val="20"/>
                <w:szCs w:val="16"/>
                <w:lang w:val="en-US"/>
              </w:rPr>
            </w:pPr>
            <w:proofErr w:type="spellStart"/>
            <w:r w:rsidRPr="007C7458">
              <w:rPr>
                <w:rFonts w:ascii="Times New Roman" w:hAnsi="Times New Roman" w:cs="Times New Roman"/>
                <w:color w:val="000000"/>
                <w:sz w:val="20"/>
                <w:szCs w:val="16"/>
                <w:lang w:val="en-US"/>
              </w:rPr>
              <w:t>rms</w:t>
            </w:r>
            <w:proofErr w:type="spellEnd"/>
            <w:r w:rsidRPr="007C7458">
              <w:rPr>
                <w:rFonts w:ascii="Times New Roman" w:hAnsi="Times New Roman" w:cs="Times New Roman"/>
                <w:color w:val="000000"/>
                <w:sz w:val="20"/>
                <w:szCs w:val="16"/>
                <w:lang w:val="en-US"/>
              </w:rPr>
              <w:t xml:space="preserve"> force  (kcal/</w:t>
            </w:r>
            <w:proofErr w:type="spellStart"/>
            <w:r w:rsidRPr="007C7458">
              <w:rPr>
                <w:rFonts w:ascii="Times New Roman" w:hAnsi="Times New Roman" w:cs="Times New Roman"/>
                <w:color w:val="000000"/>
                <w:sz w:val="20"/>
                <w:szCs w:val="16"/>
                <w:lang w:val="en-US"/>
              </w:rPr>
              <w:t>mol</w:t>
            </w:r>
            <w:proofErr w:type="spellEnd"/>
            <w:r w:rsidRPr="007C7458">
              <w:rPr>
                <w:rFonts w:ascii="Times New Roman" w:hAnsi="Times New Roman" w:cs="Times New Roman"/>
                <w:color w:val="000000"/>
                <w:sz w:val="20"/>
                <w:szCs w:val="16"/>
                <w:lang w:val="en-US"/>
              </w:rPr>
              <w:t>/A)</w:t>
            </w:r>
          </w:p>
        </w:tc>
        <w:tc>
          <w:tcPr>
            <w:tcW w:w="2348" w:type="dxa"/>
            <w:vAlign w:val="center"/>
          </w:tcPr>
          <w:p w:rsidR="009123D5" w:rsidRPr="007C7458" w:rsidRDefault="009123D5" w:rsidP="009123D5">
            <w:pPr>
              <w:jc w:val="center"/>
              <w:rPr>
                <w:rFonts w:ascii="Times New Roman" w:hAnsi="Times New Roman" w:cs="Times New Roman"/>
                <w:color w:val="000000"/>
                <w:sz w:val="20"/>
                <w:szCs w:val="16"/>
                <w:lang w:val="en-US"/>
              </w:rPr>
            </w:pPr>
            <w:r w:rsidRPr="007C7458">
              <w:rPr>
                <w:rFonts w:ascii="Times New Roman" w:hAnsi="Times New Roman" w:cs="Times New Roman"/>
                <w:color w:val="000000"/>
                <w:sz w:val="20"/>
                <w:szCs w:val="16"/>
                <w:lang w:val="en-US"/>
              </w:rPr>
              <w:t>8.22 E-003</w:t>
            </w:r>
          </w:p>
        </w:tc>
        <w:tc>
          <w:tcPr>
            <w:tcW w:w="2348" w:type="dxa"/>
            <w:vAlign w:val="center"/>
          </w:tcPr>
          <w:p w:rsidR="009123D5" w:rsidRPr="007C7458" w:rsidRDefault="009123D5" w:rsidP="009123D5">
            <w:pPr>
              <w:jc w:val="center"/>
              <w:rPr>
                <w:rFonts w:ascii="Times New Roman" w:hAnsi="Times New Roman" w:cs="Times New Roman"/>
                <w:sz w:val="20"/>
                <w:szCs w:val="16"/>
                <w:lang w:val="en-US"/>
              </w:rPr>
            </w:pPr>
            <w:r w:rsidRPr="007C7458">
              <w:rPr>
                <w:rFonts w:ascii="Times New Roman" w:hAnsi="Times New Roman" w:cs="Times New Roman"/>
                <w:color w:val="000000"/>
                <w:sz w:val="20"/>
                <w:szCs w:val="16"/>
                <w:lang w:val="en-US"/>
              </w:rPr>
              <w:t>9.47 E-003</w:t>
            </w:r>
          </w:p>
        </w:tc>
        <w:tc>
          <w:tcPr>
            <w:tcW w:w="2348" w:type="dxa"/>
            <w:vAlign w:val="center"/>
          </w:tcPr>
          <w:p w:rsidR="009123D5" w:rsidRPr="007C7458" w:rsidRDefault="009123D5" w:rsidP="009123D5">
            <w:pPr>
              <w:jc w:val="center"/>
              <w:rPr>
                <w:rFonts w:ascii="Times New Roman" w:hAnsi="Times New Roman" w:cs="Times New Roman"/>
                <w:sz w:val="20"/>
                <w:szCs w:val="16"/>
                <w:lang w:val="en-US"/>
              </w:rPr>
            </w:pPr>
            <w:r w:rsidRPr="007C7458">
              <w:rPr>
                <w:rFonts w:ascii="Times New Roman" w:hAnsi="Times New Roman" w:cs="Times New Roman"/>
                <w:color w:val="000000"/>
                <w:sz w:val="20"/>
                <w:szCs w:val="16"/>
                <w:lang w:val="en-US"/>
              </w:rPr>
              <w:t>8.48 E-003</w:t>
            </w:r>
          </w:p>
        </w:tc>
      </w:tr>
      <w:tr w:rsidR="009123D5" w:rsidRPr="007C7458" w:rsidTr="009123D5">
        <w:trPr>
          <w:trHeight w:val="523"/>
          <w:jc w:val="center"/>
        </w:trPr>
        <w:tc>
          <w:tcPr>
            <w:tcW w:w="2347" w:type="dxa"/>
            <w:vAlign w:val="center"/>
          </w:tcPr>
          <w:p w:rsidR="009123D5" w:rsidRPr="007C7458" w:rsidRDefault="009123D5" w:rsidP="009123D5">
            <w:pPr>
              <w:jc w:val="center"/>
              <w:rPr>
                <w:rFonts w:ascii="Times New Roman" w:hAnsi="Times New Roman" w:cs="Times New Roman"/>
                <w:color w:val="000000"/>
                <w:sz w:val="20"/>
                <w:szCs w:val="16"/>
                <w:lang w:val="en-US"/>
              </w:rPr>
            </w:pPr>
            <w:r w:rsidRPr="007C7458">
              <w:rPr>
                <w:rFonts w:ascii="Times New Roman" w:hAnsi="Times New Roman" w:cs="Times New Roman"/>
                <w:color w:val="000000"/>
                <w:sz w:val="20"/>
                <w:szCs w:val="16"/>
                <w:lang w:val="en-US"/>
              </w:rPr>
              <w:t>max force  (kcal/</w:t>
            </w:r>
            <w:proofErr w:type="spellStart"/>
            <w:r w:rsidRPr="007C7458">
              <w:rPr>
                <w:rFonts w:ascii="Times New Roman" w:hAnsi="Times New Roman" w:cs="Times New Roman"/>
                <w:color w:val="000000"/>
                <w:sz w:val="20"/>
                <w:szCs w:val="16"/>
                <w:lang w:val="en-US"/>
              </w:rPr>
              <w:t>mol</w:t>
            </w:r>
            <w:proofErr w:type="spellEnd"/>
            <w:r w:rsidRPr="007C7458">
              <w:rPr>
                <w:rFonts w:ascii="Times New Roman" w:hAnsi="Times New Roman" w:cs="Times New Roman"/>
                <w:color w:val="000000"/>
                <w:sz w:val="20"/>
                <w:szCs w:val="16"/>
                <w:lang w:val="en-US"/>
              </w:rPr>
              <w:t>/A)</w:t>
            </w:r>
          </w:p>
        </w:tc>
        <w:tc>
          <w:tcPr>
            <w:tcW w:w="2348" w:type="dxa"/>
            <w:vAlign w:val="center"/>
          </w:tcPr>
          <w:p w:rsidR="009123D5" w:rsidRPr="007C7458" w:rsidRDefault="009123D5" w:rsidP="009123D5">
            <w:pPr>
              <w:jc w:val="center"/>
              <w:rPr>
                <w:rFonts w:ascii="Times New Roman" w:hAnsi="Times New Roman" w:cs="Times New Roman"/>
                <w:color w:val="000000"/>
                <w:sz w:val="20"/>
                <w:szCs w:val="16"/>
                <w:lang w:val="en-US"/>
              </w:rPr>
            </w:pPr>
            <w:r w:rsidRPr="007C7458">
              <w:rPr>
                <w:rFonts w:ascii="Times New Roman" w:hAnsi="Times New Roman" w:cs="Times New Roman"/>
                <w:color w:val="000000"/>
                <w:sz w:val="20"/>
                <w:szCs w:val="16"/>
                <w:lang w:val="en-US"/>
              </w:rPr>
              <w:t>7.33 E-002</w:t>
            </w:r>
          </w:p>
        </w:tc>
        <w:tc>
          <w:tcPr>
            <w:tcW w:w="2348" w:type="dxa"/>
            <w:vAlign w:val="center"/>
          </w:tcPr>
          <w:p w:rsidR="009123D5" w:rsidRPr="007C7458" w:rsidRDefault="009123D5" w:rsidP="009123D5">
            <w:pPr>
              <w:jc w:val="center"/>
              <w:rPr>
                <w:rFonts w:ascii="Times New Roman" w:hAnsi="Times New Roman" w:cs="Times New Roman"/>
                <w:sz w:val="20"/>
                <w:szCs w:val="16"/>
                <w:lang w:val="en-US"/>
              </w:rPr>
            </w:pPr>
            <w:r w:rsidRPr="007C7458">
              <w:rPr>
                <w:rFonts w:ascii="Times New Roman" w:hAnsi="Times New Roman" w:cs="Times New Roman"/>
                <w:color w:val="000000"/>
                <w:sz w:val="20"/>
                <w:szCs w:val="16"/>
                <w:lang w:val="en-US"/>
              </w:rPr>
              <w:t>1.78 E-001</w:t>
            </w:r>
          </w:p>
        </w:tc>
        <w:tc>
          <w:tcPr>
            <w:tcW w:w="2348" w:type="dxa"/>
            <w:vAlign w:val="center"/>
          </w:tcPr>
          <w:p w:rsidR="009123D5" w:rsidRPr="007C7458" w:rsidRDefault="009123D5" w:rsidP="009123D5">
            <w:pPr>
              <w:jc w:val="center"/>
              <w:rPr>
                <w:rFonts w:ascii="Times New Roman" w:hAnsi="Times New Roman" w:cs="Times New Roman"/>
                <w:sz w:val="20"/>
                <w:szCs w:val="16"/>
                <w:lang w:val="en-US"/>
              </w:rPr>
            </w:pPr>
            <w:r w:rsidRPr="007C7458">
              <w:rPr>
                <w:rFonts w:ascii="Times New Roman" w:hAnsi="Times New Roman" w:cs="Times New Roman"/>
                <w:color w:val="000000"/>
                <w:sz w:val="20"/>
                <w:szCs w:val="16"/>
                <w:lang w:val="en-US"/>
              </w:rPr>
              <w:t>1.65 E-001</w:t>
            </w:r>
          </w:p>
        </w:tc>
      </w:tr>
      <w:tr w:rsidR="009123D5" w:rsidRPr="007C7458" w:rsidTr="007C7458">
        <w:trPr>
          <w:trHeight w:val="455"/>
          <w:jc w:val="center"/>
        </w:trPr>
        <w:tc>
          <w:tcPr>
            <w:tcW w:w="2347" w:type="dxa"/>
            <w:vAlign w:val="center"/>
          </w:tcPr>
          <w:p w:rsidR="009123D5" w:rsidRPr="007C7458" w:rsidRDefault="009123D5" w:rsidP="00556C4E">
            <w:pPr>
              <w:jc w:val="center"/>
              <w:rPr>
                <w:rFonts w:ascii="Times New Roman" w:hAnsi="Times New Roman" w:cs="Times New Roman"/>
                <w:sz w:val="20"/>
                <w:szCs w:val="16"/>
                <w:lang w:val="en-US"/>
              </w:rPr>
            </w:pPr>
            <w:r w:rsidRPr="007C7458">
              <w:rPr>
                <w:rFonts w:ascii="Times New Roman" w:hAnsi="Times New Roman" w:cs="Times New Roman"/>
                <w:sz w:val="20"/>
                <w:szCs w:val="16"/>
                <w:lang w:val="en-US"/>
              </w:rPr>
              <w:t>Radi</w:t>
            </w:r>
            <w:r w:rsidR="00556C4E">
              <w:rPr>
                <w:rFonts w:ascii="Times New Roman" w:hAnsi="Times New Roman" w:cs="Times New Roman"/>
                <w:sz w:val="20"/>
                <w:szCs w:val="16"/>
                <w:lang w:val="en-US"/>
              </w:rPr>
              <w:t>us</w:t>
            </w:r>
            <w:r w:rsidRPr="007C7458">
              <w:rPr>
                <w:rFonts w:ascii="Times New Roman" w:hAnsi="Times New Roman" w:cs="Times New Roman"/>
                <w:sz w:val="20"/>
                <w:szCs w:val="16"/>
                <w:lang w:val="en-US"/>
              </w:rPr>
              <w:t xml:space="preserve"> of Gyration</w:t>
            </w:r>
            <w:r w:rsidR="00CB4760" w:rsidRPr="00CB4760">
              <w:rPr>
                <w:rFonts w:ascii="Times New Roman" w:hAnsi="Times New Roman" w:cs="Times New Roman"/>
                <w:sz w:val="20"/>
                <w:szCs w:val="16"/>
                <w:vertAlign w:val="superscript"/>
                <w:lang w:val="en-US"/>
              </w:rPr>
              <w:t>2</w:t>
            </w:r>
            <w:r w:rsidRPr="007C7458">
              <w:rPr>
                <w:rFonts w:ascii="Times New Roman" w:hAnsi="Times New Roman" w:cs="Times New Roman"/>
                <w:sz w:val="20"/>
                <w:szCs w:val="16"/>
                <w:lang w:val="en-US"/>
              </w:rPr>
              <w:t xml:space="preserve"> (Å)</w:t>
            </w:r>
          </w:p>
        </w:tc>
        <w:tc>
          <w:tcPr>
            <w:tcW w:w="2348" w:type="dxa"/>
            <w:vAlign w:val="center"/>
          </w:tcPr>
          <w:p w:rsidR="009123D5" w:rsidRPr="007C7458" w:rsidRDefault="009123D5" w:rsidP="00156048">
            <w:pPr>
              <w:jc w:val="center"/>
              <w:rPr>
                <w:rFonts w:ascii="Times New Roman" w:hAnsi="Times New Roman" w:cs="Times New Roman"/>
                <w:sz w:val="20"/>
                <w:szCs w:val="16"/>
                <w:lang w:val="en-US"/>
              </w:rPr>
            </w:pPr>
            <w:r w:rsidRPr="007C7458">
              <w:rPr>
                <w:rFonts w:ascii="Times New Roman" w:hAnsi="Times New Roman" w:cs="Times New Roman"/>
                <w:sz w:val="20"/>
                <w:szCs w:val="16"/>
                <w:lang w:val="en-US"/>
              </w:rPr>
              <w:t>18</w:t>
            </w:r>
            <w:r w:rsidR="00156048">
              <w:rPr>
                <w:rFonts w:ascii="Times New Roman" w:hAnsi="Times New Roman" w:cs="Times New Roman"/>
                <w:sz w:val="20"/>
                <w:szCs w:val="16"/>
                <w:lang w:val="en-US"/>
              </w:rPr>
              <w:t>.</w:t>
            </w:r>
            <w:r w:rsidRPr="007C7458">
              <w:rPr>
                <w:rFonts w:ascii="Times New Roman" w:hAnsi="Times New Roman" w:cs="Times New Roman"/>
                <w:sz w:val="20"/>
                <w:szCs w:val="16"/>
                <w:lang w:val="en-US"/>
              </w:rPr>
              <w:t>82</w:t>
            </w:r>
          </w:p>
        </w:tc>
        <w:tc>
          <w:tcPr>
            <w:tcW w:w="2348" w:type="dxa"/>
            <w:vAlign w:val="center"/>
          </w:tcPr>
          <w:p w:rsidR="009123D5" w:rsidRPr="007C7458" w:rsidRDefault="00156048" w:rsidP="009123D5">
            <w:pPr>
              <w:jc w:val="center"/>
              <w:rPr>
                <w:rFonts w:ascii="Times New Roman" w:hAnsi="Times New Roman" w:cs="Times New Roman"/>
                <w:sz w:val="20"/>
                <w:szCs w:val="16"/>
                <w:lang w:val="en-US"/>
              </w:rPr>
            </w:pPr>
            <w:r>
              <w:rPr>
                <w:rFonts w:ascii="Times New Roman" w:hAnsi="Times New Roman" w:cs="Times New Roman"/>
                <w:sz w:val="20"/>
                <w:szCs w:val="16"/>
                <w:lang w:val="en-US"/>
              </w:rPr>
              <w:t>16.</w:t>
            </w:r>
            <w:r w:rsidR="009123D5" w:rsidRPr="007C7458">
              <w:rPr>
                <w:rFonts w:ascii="Times New Roman" w:hAnsi="Times New Roman" w:cs="Times New Roman"/>
                <w:sz w:val="20"/>
                <w:szCs w:val="16"/>
                <w:lang w:val="en-US"/>
              </w:rPr>
              <w:t>30</w:t>
            </w:r>
          </w:p>
        </w:tc>
        <w:tc>
          <w:tcPr>
            <w:tcW w:w="2348" w:type="dxa"/>
            <w:vAlign w:val="center"/>
          </w:tcPr>
          <w:p w:rsidR="009123D5" w:rsidRPr="007C7458" w:rsidRDefault="00156048" w:rsidP="009123D5">
            <w:pPr>
              <w:jc w:val="center"/>
              <w:rPr>
                <w:rFonts w:ascii="Times New Roman" w:hAnsi="Times New Roman" w:cs="Times New Roman"/>
                <w:sz w:val="20"/>
                <w:szCs w:val="16"/>
                <w:lang w:val="en-US"/>
              </w:rPr>
            </w:pPr>
            <w:r>
              <w:rPr>
                <w:rFonts w:ascii="Times New Roman" w:hAnsi="Times New Roman" w:cs="Times New Roman"/>
                <w:sz w:val="20"/>
                <w:szCs w:val="16"/>
                <w:lang w:val="en-US"/>
              </w:rPr>
              <w:t>18.</w:t>
            </w:r>
            <w:r w:rsidR="009123D5" w:rsidRPr="007C7458">
              <w:rPr>
                <w:rFonts w:ascii="Times New Roman" w:hAnsi="Times New Roman" w:cs="Times New Roman"/>
                <w:sz w:val="20"/>
                <w:szCs w:val="16"/>
                <w:lang w:val="en-US"/>
              </w:rPr>
              <w:t>97</w:t>
            </w:r>
          </w:p>
        </w:tc>
      </w:tr>
    </w:tbl>
    <w:p w:rsidR="009123D5" w:rsidRPr="007C7458" w:rsidRDefault="00CB4760" w:rsidP="00CB4760">
      <w:pPr>
        <w:pStyle w:val="PargrafodaLista"/>
        <w:autoSpaceDE w:val="0"/>
        <w:autoSpaceDN w:val="0"/>
        <w:adjustRightInd w:val="0"/>
        <w:spacing w:after="0" w:line="240" w:lineRule="auto"/>
        <w:ind w:left="585"/>
        <w:rPr>
          <w:rFonts w:ascii="Times New Roman" w:hAnsi="Times New Roman" w:cs="Times New Roman"/>
          <w:color w:val="000000"/>
          <w:sz w:val="18"/>
          <w:szCs w:val="16"/>
          <w:lang w:val="en-US"/>
        </w:rPr>
      </w:pPr>
      <w:r w:rsidRPr="00CB4760">
        <w:rPr>
          <w:rFonts w:ascii="Times New Roman" w:hAnsi="Times New Roman" w:cs="Times New Roman"/>
          <w:color w:val="000000"/>
          <w:sz w:val="18"/>
          <w:szCs w:val="16"/>
          <w:vertAlign w:val="superscript"/>
          <w:lang w:val="en-US"/>
        </w:rPr>
        <w:t>1</w:t>
      </w:r>
      <w:r w:rsidR="009123D5" w:rsidRPr="007C7458">
        <w:rPr>
          <w:rFonts w:ascii="Times New Roman" w:hAnsi="Times New Roman" w:cs="Times New Roman"/>
          <w:color w:val="000000"/>
          <w:sz w:val="18"/>
          <w:szCs w:val="16"/>
          <w:lang w:val="en-US"/>
        </w:rPr>
        <w:t xml:space="preserve">Energetic values, highlighted in </w:t>
      </w:r>
      <w:r w:rsidR="009123D5" w:rsidRPr="007C7458">
        <w:rPr>
          <w:rFonts w:ascii="Times New Roman" w:hAnsi="Times New Roman" w:cs="Times New Roman"/>
          <w:color w:val="0000CC"/>
          <w:sz w:val="18"/>
          <w:szCs w:val="16"/>
          <w:lang w:val="en-US"/>
        </w:rPr>
        <w:t>blue</w:t>
      </w:r>
      <w:r w:rsidR="009123D5" w:rsidRPr="007C7458">
        <w:rPr>
          <w:rFonts w:ascii="Times New Roman" w:hAnsi="Times New Roman" w:cs="Times New Roman"/>
          <w:color w:val="000000"/>
          <w:sz w:val="18"/>
          <w:szCs w:val="16"/>
          <w:lang w:val="en-US"/>
        </w:rPr>
        <w:t xml:space="preserve">, exemplify the contributions to the system when MMT is excluded. </w:t>
      </w:r>
      <w:proofErr w:type="gramStart"/>
      <w:r w:rsidR="009123D5" w:rsidRPr="007C7458">
        <w:rPr>
          <w:rFonts w:ascii="Times New Roman" w:hAnsi="Times New Roman" w:cs="Times New Roman"/>
          <w:color w:val="000000"/>
          <w:sz w:val="18"/>
          <w:szCs w:val="16"/>
          <w:lang w:val="en-US"/>
        </w:rPr>
        <w:t>Static values.</w:t>
      </w:r>
      <w:proofErr w:type="gramEnd"/>
    </w:p>
    <w:p w:rsidR="009123D5" w:rsidRPr="007C7458" w:rsidRDefault="009123D5" w:rsidP="009123D5">
      <w:pPr>
        <w:pStyle w:val="PargrafodaLista"/>
        <w:numPr>
          <w:ilvl w:val="0"/>
          <w:numId w:val="1"/>
        </w:numPr>
        <w:autoSpaceDE w:val="0"/>
        <w:autoSpaceDN w:val="0"/>
        <w:adjustRightInd w:val="0"/>
        <w:spacing w:after="0" w:line="240" w:lineRule="auto"/>
        <w:rPr>
          <w:rFonts w:ascii="Times New Roman" w:hAnsi="Times New Roman" w:cs="Times New Roman"/>
          <w:color w:val="000000"/>
          <w:sz w:val="18"/>
          <w:szCs w:val="16"/>
          <w:lang w:val="en-US"/>
        </w:rPr>
      </w:pPr>
      <w:r w:rsidRPr="007C7458">
        <w:rPr>
          <w:rFonts w:ascii="Times New Roman" w:hAnsi="Times New Roman" w:cs="Times New Roman"/>
          <w:color w:val="241F20"/>
          <w:sz w:val="18"/>
          <w:szCs w:val="16"/>
          <w:lang w:val="en-US"/>
        </w:rPr>
        <w:t>Energy values were calculated by molecular mechanics from Forcite</w:t>
      </w:r>
      <w:r w:rsidRPr="007C7458">
        <w:rPr>
          <w:rFonts w:ascii="Times New Roman" w:hAnsi="Times New Roman" w:cs="Times New Roman"/>
          <w:color w:val="241F20"/>
          <w:sz w:val="18"/>
          <w:szCs w:val="16"/>
          <w:vertAlign w:val="superscript"/>
          <w:lang w:val="en-US"/>
        </w:rPr>
        <w:t>21</w:t>
      </w:r>
      <w:r w:rsidRPr="007C7458">
        <w:rPr>
          <w:rFonts w:ascii="Times New Roman" w:hAnsi="Times New Roman" w:cs="Times New Roman"/>
          <w:color w:val="241F20"/>
          <w:sz w:val="18"/>
          <w:szCs w:val="16"/>
          <w:lang w:val="en-US"/>
        </w:rPr>
        <w:t xml:space="preserve"> using PCFF-interface.</w:t>
      </w:r>
      <w:r w:rsidRPr="007C7458">
        <w:rPr>
          <w:rFonts w:ascii="Times New Roman" w:hAnsi="Times New Roman" w:cs="Times New Roman"/>
          <w:color w:val="241F20"/>
          <w:sz w:val="18"/>
          <w:szCs w:val="16"/>
          <w:vertAlign w:val="superscript"/>
          <w:lang w:val="en-US"/>
        </w:rPr>
        <w:t>15</w:t>
      </w:r>
      <w:r w:rsidRPr="007C7458">
        <w:rPr>
          <w:rFonts w:ascii="Times New Roman" w:hAnsi="Times New Roman" w:cs="Times New Roman"/>
          <w:color w:val="241F20"/>
          <w:sz w:val="18"/>
          <w:szCs w:val="16"/>
          <w:lang w:val="en-US"/>
        </w:rPr>
        <w:t xml:space="preserve"> </w:t>
      </w:r>
    </w:p>
    <w:p w:rsidR="009123D5" w:rsidRPr="00CB4760" w:rsidRDefault="00CB4760" w:rsidP="00CB4760">
      <w:pPr>
        <w:autoSpaceDE w:val="0"/>
        <w:autoSpaceDN w:val="0"/>
        <w:adjustRightInd w:val="0"/>
        <w:spacing w:after="0" w:line="240" w:lineRule="auto"/>
        <w:ind w:left="585"/>
        <w:rPr>
          <w:rFonts w:ascii="Times New Roman" w:hAnsi="Times New Roman" w:cs="Times New Roman"/>
          <w:sz w:val="18"/>
          <w:szCs w:val="16"/>
          <w:lang w:val="en-US"/>
        </w:rPr>
      </w:pPr>
      <w:r w:rsidRPr="00CB4760">
        <w:rPr>
          <w:rFonts w:ascii="Times New Roman" w:hAnsi="Times New Roman" w:cs="Times New Roman"/>
          <w:color w:val="241F20"/>
          <w:sz w:val="18"/>
          <w:szCs w:val="16"/>
          <w:vertAlign w:val="superscript"/>
          <w:lang w:val="en-US"/>
        </w:rPr>
        <w:t>2</w:t>
      </w:r>
      <w:r w:rsidR="009123D5" w:rsidRPr="00CB4760">
        <w:rPr>
          <w:rFonts w:ascii="Times New Roman" w:hAnsi="Times New Roman" w:cs="Times New Roman"/>
          <w:color w:val="241F20"/>
          <w:sz w:val="18"/>
          <w:szCs w:val="16"/>
          <w:lang w:val="en-US"/>
        </w:rPr>
        <w:t>Radi</w:t>
      </w:r>
      <w:r w:rsidR="00556C4E">
        <w:rPr>
          <w:rFonts w:ascii="Times New Roman" w:hAnsi="Times New Roman" w:cs="Times New Roman"/>
          <w:color w:val="241F20"/>
          <w:sz w:val="18"/>
          <w:szCs w:val="16"/>
          <w:lang w:val="en-US"/>
        </w:rPr>
        <w:t>us</w:t>
      </w:r>
      <w:r w:rsidR="009123D5" w:rsidRPr="00CB4760">
        <w:rPr>
          <w:rFonts w:ascii="Times New Roman" w:hAnsi="Times New Roman" w:cs="Times New Roman"/>
          <w:color w:val="241F20"/>
          <w:sz w:val="18"/>
          <w:szCs w:val="16"/>
          <w:lang w:val="en-US"/>
        </w:rPr>
        <w:t xml:space="preserve"> of Gyration (</w:t>
      </w:r>
      <w:proofErr w:type="spellStart"/>
      <w:r w:rsidR="009123D5" w:rsidRPr="00CB4760">
        <w:rPr>
          <w:rFonts w:ascii="Times New Roman" w:hAnsi="Times New Roman" w:cs="Times New Roman"/>
          <w:color w:val="241F20"/>
          <w:sz w:val="18"/>
          <w:szCs w:val="16"/>
          <w:lang w:val="en-US"/>
        </w:rPr>
        <w:t>R</w:t>
      </w:r>
      <w:r w:rsidR="009123D5" w:rsidRPr="00CB4760">
        <w:rPr>
          <w:rFonts w:ascii="Times New Roman" w:hAnsi="Times New Roman" w:cs="Times New Roman"/>
          <w:color w:val="241F20"/>
          <w:sz w:val="18"/>
          <w:szCs w:val="16"/>
          <w:vertAlign w:val="subscript"/>
          <w:lang w:val="en-US"/>
        </w:rPr>
        <w:t>g</w:t>
      </w:r>
      <w:proofErr w:type="spellEnd"/>
      <w:r w:rsidR="009123D5" w:rsidRPr="00CB4760">
        <w:rPr>
          <w:rFonts w:ascii="Times New Roman" w:hAnsi="Times New Roman" w:cs="Times New Roman"/>
          <w:color w:val="241F20"/>
          <w:sz w:val="18"/>
          <w:szCs w:val="16"/>
          <w:lang w:val="en-US"/>
        </w:rPr>
        <w:t xml:space="preserve">) were calculated only for the amylose chains by the </w:t>
      </w:r>
      <w:proofErr w:type="spellStart"/>
      <w:r w:rsidR="009123D5" w:rsidRPr="00CB4760">
        <w:rPr>
          <w:rFonts w:ascii="Times New Roman" w:hAnsi="Times New Roman" w:cs="Times New Roman"/>
          <w:color w:val="241F20"/>
          <w:sz w:val="18"/>
          <w:szCs w:val="16"/>
          <w:lang w:val="en-US"/>
        </w:rPr>
        <w:t>Forcite</w:t>
      </w:r>
      <w:proofErr w:type="spellEnd"/>
      <w:r w:rsidR="009123D5" w:rsidRPr="00CB4760">
        <w:rPr>
          <w:rFonts w:ascii="Times New Roman" w:hAnsi="Times New Roman" w:cs="Times New Roman"/>
          <w:color w:val="241F20"/>
          <w:sz w:val="18"/>
          <w:szCs w:val="16"/>
          <w:lang w:val="en-US"/>
        </w:rPr>
        <w:t xml:space="preserve"> Analysis tool in the Materials </w:t>
      </w:r>
      <w:proofErr w:type="spellStart"/>
      <w:r w:rsidR="009123D5" w:rsidRPr="00CB4760">
        <w:rPr>
          <w:rFonts w:ascii="Times New Roman" w:hAnsi="Times New Roman" w:cs="Times New Roman"/>
          <w:color w:val="241F20"/>
          <w:sz w:val="18"/>
          <w:szCs w:val="16"/>
          <w:lang w:val="en-US"/>
        </w:rPr>
        <w:t>Studio</w:t>
      </w:r>
      <w:r w:rsidR="009123D5" w:rsidRPr="00CB4760">
        <w:rPr>
          <w:rFonts w:ascii="Times New Roman" w:hAnsi="Times New Roman" w:cs="Times New Roman"/>
          <w:color w:val="241F20"/>
          <w:sz w:val="18"/>
          <w:szCs w:val="16"/>
          <w:vertAlign w:val="superscript"/>
          <w:lang w:val="en-US"/>
        </w:rPr>
        <w:t>TM</w:t>
      </w:r>
      <w:proofErr w:type="spellEnd"/>
      <w:r w:rsidR="009123D5" w:rsidRPr="00CB4760">
        <w:rPr>
          <w:rFonts w:ascii="Times New Roman" w:hAnsi="Times New Roman" w:cs="Times New Roman"/>
          <w:color w:val="241F20"/>
          <w:sz w:val="18"/>
          <w:szCs w:val="16"/>
          <w:lang w:val="en-US"/>
        </w:rPr>
        <w:t xml:space="preserve"> suite.</w:t>
      </w:r>
      <w:r w:rsidR="00E70A19" w:rsidRPr="00CB4760">
        <w:rPr>
          <w:rFonts w:ascii="Times New Roman" w:hAnsi="Times New Roman" w:cs="Times New Roman"/>
          <w:color w:val="241F20"/>
          <w:sz w:val="18"/>
          <w:szCs w:val="16"/>
          <w:vertAlign w:val="superscript"/>
          <w:lang w:val="en-US"/>
        </w:rPr>
        <w:t>21</w:t>
      </w:r>
    </w:p>
    <w:p w:rsidR="00FE444C" w:rsidRDefault="00FE444C">
      <w:pPr>
        <w:rPr>
          <w:rFonts w:ascii="Times New Roman" w:hAnsi="Times New Roman" w:cs="Times New Roman"/>
          <w:color w:val="auto"/>
          <w:sz w:val="20"/>
          <w:szCs w:val="20"/>
          <w:lang w:val="en-US"/>
        </w:rPr>
      </w:pPr>
      <w:r>
        <w:rPr>
          <w:color w:val="auto"/>
          <w:sz w:val="20"/>
          <w:szCs w:val="20"/>
          <w:lang w:val="en-US"/>
        </w:rPr>
        <w:br w:type="page"/>
      </w:r>
    </w:p>
    <w:p w:rsidR="00156048" w:rsidRPr="0060295E" w:rsidRDefault="00C14A86" w:rsidP="000E70B7">
      <w:pPr>
        <w:pStyle w:val="LegendaMRSAdvances"/>
        <w:jc w:val="center"/>
        <w:rPr>
          <w:color w:val="auto"/>
          <w:sz w:val="20"/>
          <w:szCs w:val="20"/>
          <w:lang w:val="en-US"/>
        </w:rPr>
      </w:pPr>
      <w:r>
        <w:rPr>
          <w:noProof/>
          <w:color w:val="auto"/>
          <w:sz w:val="20"/>
          <w:szCs w:val="20"/>
          <w:lang w:val="pt-BR" w:eastAsia="pt-BR"/>
        </w:rPr>
        <w:lastRenderedPageBreak/>
        <w:drawing>
          <wp:inline distT="0" distB="0" distL="0" distR="0">
            <wp:extent cx="6111263" cy="28800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 sup.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1263" cy="2880000"/>
                    </a:xfrm>
                    <a:prstGeom prst="rect">
                      <a:avLst/>
                    </a:prstGeom>
                  </pic:spPr>
                </pic:pic>
              </a:graphicData>
            </a:graphic>
          </wp:inline>
        </w:drawing>
      </w:r>
    </w:p>
    <w:p w:rsidR="00C14A86" w:rsidRDefault="00C14A86" w:rsidP="00C14A86">
      <w:pPr>
        <w:spacing w:after="0" w:line="240" w:lineRule="auto"/>
        <w:jc w:val="both"/>
        <w:rPr>
          <w:rFonts w:ascii="Times New Roman" w:hAnsi="Times New Roman" w:cs="Times New Roman"/>
          <w:b/>
          <w:color w:val="auto"/>
          <w:sz w:val="20"/>
          <w:szCs w:val="20"/>
          <w:lang w:val="en-US"/>
        </w:rPr>
      </w:pPr>
    </w:p>
    <w:p w:rsidR="00C14A86" w:rsidRPr="0060295E" w:rsidRDefault="003D58E2" w:rsidP="00C14A86">
      <w:pPr>
        <w:spacing w:after="0" w:line="240" w:lineRule="auto"/>
        <w:jc w:val="both"/>
        <w:rPr>
          <w:rFonts w:ascii="Times New Roman" w:hAnsi="Times New Roman" w:cs="Times New Roman"/>
          <w:color w:val="auto"/>
          <w:sz w:val="20"/>
          <w:szCs w:val="20"/>
          <w:lang w:val="en-US"/>
        </w:rPr>
      </w:pPr>
      <w:r>
        <w:rPr>
          <w:rFonts w:ascii="Times New Roman" w:hAnsi="Times New Roman" w:cs="Times New Roman"/>
          <w:b/>
          <w:color w:val="auto"/>
          <w:sz w:val="20"/>
          <w:szCs w:val="20"/>
          <w:lang w:val="en-US"/>
        </w:rPr>
        <w:t>FIG S</w:t>
      </w:r>
      <w:r w:rsidR="00C14A86">
        <w:rPr>
          <w:rFonts w:ascii="Times New Roman" w:hAnsi="Times New Roman" w:cs="Times New Roman"/>
          <w:b/>
          <w:color w:val="auto"/>
          <w:sz w:val="20"/>
          <w:szCs w:val="20"/>
          <w:lang w:val="en-US"/>
        </w:rPr>
        <w:t>2</w:t>
      </w:r>
      <w:r w:rsidR="00C14A86" w:rsidRPr="0060295E">
        <w:rPr>
          <w:rFonts w:ascii="Times New Roman" w:hAnsi="Times New Roman" w:cs="Times New Roman"/>
          <w:b/>
          <w:color w:val="auto"/>
          <w:sz w:val="20"/>
          <w:szCs w:val="20"/>
          <w:lang w:val="en-US"/>
        </w:rPr>
        <w:t>.</w:t>
      </w:r>
      <w:r w:rsidR="00C14A86" w:rsidRPr="0060295E">
        <w:rPr>
          <w:rFonts w:ascii="Times New Roman" w:hAnsi="Times New Roman" w:cs="Times New Roman"/>
          <w:color w:val="auto"/>
          <w:sz w:val="20"/>
          <w:szCs w:val="20"/>
          <w:lang w:val="en-US"/>
        </w:rPr>
        <w:t xml:space="preserve"> (Left) Snapshots of system fluctuations over MMT-O surface, at 0 </w:t>
      </w:r>
      <w:proofErr w:type="spellStart"/>
      <w:r w:rsidR="00C14A86" w:rsidRPr="0060295E">
        <w:rPr>
          <w:rFonts w:ascii="Times New Roman" w:hAnsi="Times New Roman" w:cs="Times New Roman"/>
          <w:color w:val="auto"/>
          <w:sz w:val="20"/>
          <w:szCs w:val="20"/>
          <w:lang w:val="en-US"/>
        </w:rPr>
        <w:t>ps</w:t>
      </w:r>
      <w:proofErr w:type="spellEnd"/>
      <w:r w:rsidR="00C14A86" w:rsidRPr="0060295E">
        <w:rPr>
          <w:rFonts w:ascii="Times New Roman" w:hAnsi="Times New Roman" w:cs="Times New Roman"/>
          <w:color w:val="auto"/>
          <w:sz w:val="20"/>
          <w:szCs w:val="20"/>
          <w:lang w:val="en-US"/>
        </w:rPr>
        <w:t xml:space="preserve">, 20 </w:t>
      </w:r>
      <w:proofErr w:type="spellStart"/>
      <w:r w:rsidR="00C14A86" w:rsidRPr="0060295E">
        <w:rPr>
          <w:rFonts w:ascii="Times New Roman" w:hAnsi="Times New Roman" w:cs="Times New Roman"/>
          <w:color w:val="auto"/>
          <w:sz w:val="20"/>
          <w:szCs w:val="20"/>
          <w:lang w:val="en-US"/>
        </w:rPr>
        <w:t>ps</w:t>
      </w:r>
      <w:proofErr w:type="spellEnd"/>
      <w:r w:rsidR="00C14A86" w:rsidRPr="0060295E">
        <w:rPr>
          <w:rFonts w:ascii="Times New Roman" w:hAnsi="Times New Roman" w:cs="Times New Roman"/>
          <w:color w:val="auto"/>
          <w:sz w:val="20"/>
          <w:szCs w:val="20"/>
          <w:lang w:val="en-US"/>
        </w:rPr>
        <w:t xml:space="preserve"> and 200 </w:t>
      </w:r>
      <w:proofErr w:type="spellStart"/>
      <w:r w:rsidR="00C14A86" w:rsidRPr="0060295E">
        <w:rPr>
          <w:rFonts w:ascii="Times New Roman" w:hAnsi="Times New Roman" w:cs="Times New Roman"/>
          <w:color w:val="auto"/>
          <w:sz w:val="20"/>
          <w:szCs w:val="20"/>
          <w:lang w:val="en-US"/>
        </w:rPr>
        <w:t>ps</w:t>
      </w:r>
      <w:proofErr w:type="spellEnd"/>
      <w:r w:rsidR="00C14A86" w:rsidRPr="0060295E">
        <w:rPr>
          <w:rFonts w:ascii="Times New Roman" w:hAnsi="Times New Roman" w:cs="Times New Roman"/>
          <w:color w:val="auto"/>
          <w:sz w:val="20"/>
          <w:szCs w:val="20"/>
          <w:lang w:val="en-US"/>
        </w:rPr>
        <w:t xml:space="preserve"> of dynamic trajectory, at 363 K.</w:t>
      </w:r>
      <w:r w:rsidR="00C14A86">
        <w:rPr>
          <w:rFonts w:ascii="Times New Roman" w:hAnsi="Times New Roman" w:cs="Times New Roman"/>
          <w:color w:val="auto"/>
          <w:sz w:val="20"/>
          <w:szCs w:val="20"/>
          <w:lang w:val="en-US"/>
        </w:rPr>
        <w:t xml:space="preserve"> (Center) top </w:t>
      </w:r>
      <w:proofErr w:type="gramStart"/>
      <w:r w:rsidR="00C14A86">
        <w:rPr>
          <w:rFonts w:ascii="Times New Roman" w:hAnsi="Times New Roman" w:cs="Times New Roman"/>
          <w:color w:val="auto"/>
          <w:sz w:val="20"/>
          <w:szCs w:val="20"/>
          <w:lang w:val="en-US"/>
        </w:rPr>
        <w:t>view</w:t>
      </w:r>
      <w:proofErr w:type="gramEnd"/>
      <w:r w:rsidR="00C14A86">
        <w:rPr>
          <w:rFonts w:ascii="Times New Roman" w:hAnsi="Times New Roman" w:cs="Times New Roman"/>
          <w:color w:val="auto"/>
          <w:sz w:val="20"/>
          <w:szCs w:val="20"/>
          <w:lang w:val="en-US"/>
        </w:rPr>
        <w:t xml:space="preserve"> of the previously described systems.</w:t>
      </w:r>
      <w:r w:rsidR="00C14A86" w:rsidRPr="0060295E">
        <w:rPr>
          <w:rFonts w:ascii="Times New Roman" w:hAnsi="Times New Roman" w:cs="Times New Roman"/>
          <w:color w:val="auto"/>
          <w:sz w:val="20"/>
          <w:szCs w:val="20"/>
          <w:lang w:val="en-US"/>
        </w:rPr>
        <w:t xml:space="preserve"> The oligomer amylose (lilac) is shown in space-filling model of Corey, Pauling, </w:t>
      </w:r>
      <w:proofErr w:type="spellStart"/>
      <w:r w:rsidR="00C14A86" w:rsidRPr="0060295E">
        <w:rPr>
          <w:rFonts w:ascii="Times New Roman" w:hAnsi="Times New Roman" w:cs="Times New Roman"/>
          <w:color w:val="auto"/>
          <w:sz w:val="20"/>
          <w:szCs w:val="20"/>
          <w:lang w:val="en-US"/>
        </w:rPr>
        <w:t>Koltun</w:t>
      </w:r>
      <w:proofErr w:type="spellEnd"/>
      <w:r w:rsidR="00C14A86" w:rsidRPr="0060295E">
        <w:rPr>
          <w:rFonts w:ascii="Times New Roman" w:hAnsi="Times New Roman" w:cs="Times New Roman"/>
          <w:color w:val="auto"/>
          <w:sz w:val="20"/>
          <w:szCs w:val="20"/>
          <w:lang w:val="en-US"/>
        </w:rPr>
        <w:t xml:space="preserve"> (CPK model), as well the ions Na</w:t>
      </w:r>
      <w:r w:rsidR="00C14A86" w:rsidRPr="0060295E">
        <w:rPr>
          <w:rFonts w:ascii="Times New Roman" w:hAnsi="Times New Roman" w:cs="Times New Roman"/>
          <w:color w:val="auto"/>
          <w:sz w:val="20"/>
          <w:szCs w:val="20"/>
          <w:vertAlign w:val="superscript"/>
          <w:lang w:val="en-US"/>
        </w:rPr>
        <w:t>+</w:t>
      </w:r>
      <w:r w:rsidR="00C14A86" w:rsidRPr="0060295E">
        <w:rPr>
          <w:rFonts w:ascii="Times New Roman" w:hAnsi="Times New Roman" w:cs="Times New Roman"/>
          <w:color w:val="auto"/>
          <w:sz w:val="20"/>
          <w:szCs w:val="20"/>
          <w:lang w:val="en-US"/>
        </w:rPr>
        <w:t xml:space="preserve"> (violet) and N</w:t>
      </w:r>
      <w:r w:rsidR="00C14A86" w:rsidRPr="0060295E">
        <w:rPr>
          <w:rFonts w:ascii="Times New Roman" w:hAnsi="Times New Roman" w:cs="Times New Roman"/>
          <w:color w:val="auto"/>
          <w:sz w:val="20"/>
          <w:szCs w:val="20"/>
          <w:vertAlign w:val="superscript"/>
          <w:lang w:val="en-US"/>
        </w:rPr>
        <w:t>+</w:t>
      </w:r>
      <w:r w:rsidR="00C14A86" w:rsidRPr="0060295E">
        <w:rPr>
          <w:rFonts w:ascii="Times New Roman" w:hAnsi="Times New Roman" w:cs="Times New Roman"/>
          <w:color w:val="auto"/>
          <w:sz w:val="20"/>
          <w:szCs w:val="20"/>
          <w:lang w:val="en-US"/>
        </w:rPr>
        <w:t xml:space="preserve"> cetrimonium ions (cobalt blue), whose spheres have been reduced for clarity. The atoms of palmitic fatty acids are colored green, light blue for stearic and the ones of oleic acids, gray</w:t>
      </w:r>
      <w:r w:rsidR="00C14A86">
        <w:rPr>
          <w:rFonts w:ascii="Times New Roman" w:hAnsi="Times New Roman" w:cs="Times New Roman"/>
          <w:color w:val="auto"/>
          <w:sz w:val="20"/>
          <w:szCs w:val="20"/>
          <w:lang w:val="en-US"/>
        </w:rPr>
        <w:t>. The MMT is in white stick representation.</w:t>
      </w:r>
      <w:r w:rsidR="00C14A86" w:rsidRPr="0060295E">
        <w:rPr>
          <w:rFonts w:ascii="Times New Roman" w:hAnsi="Times New Roman" w:cs="Times New Roman"/>
          <w:color w:val="auto"/>
          <w:sz w:val="20"/>
          <w:szCs w:val="20"/>
          <w:lang w:val="en-US"/>
        </w:rPr>
        <w:t xml:space="preserve"> (Right) </w:t>
      </w:r>
      <w:proofErr w:type="gramStart"/>
      <w:r w:rsidR="00C14A86" w:rsidRPr="0060295E">
        <w:rPr>
          <w:rFonts w:ascii="Times New Roman" w:hAnsi="Times New Roman" w:cs="Times New Roman"/>
          <w:color w:val="auto"/>
          <w:sz w:val="20"/>
          <w:szCs w:val="20"/>
          <w:lang w:val="en-US"/>
        </w:rPr>
        <w:t>Graphics of dynamic process control (Energy (kcal mol</w:t>
      </w:r>
      <w:r w:rsidR="00C14A86" w:rsidRPr="0060295E">
        <w:rPr>
          <w:rFonts w:ascii="Times New Roman" w:hAnsi="Times New Roman" w:cs="Times New Roman"/>
          <w:color w:val="auto"/>
          <w:sz w:val="20"/>
          <w:szCs w:val="20"/>
          <w:vertAlign w:val="superscript"/>
          <w:lang w:val="en-US"/>
        </w:rPr>
        <w:t>-1</w:t>
      </w:r>
      <w:r w:rsidR="00C14A86" w:rsidRPr="0060295E">
        <w:rPr>
          <w:rFonts w:ascii="Times New Roman" w:hAnsi="Times New Roman" w:cs="Times New Roman"/>
          <w:color w:val="auto"/>
          <w:sz w:val="20"/>
          <w:szCs w:val="20"/>
          <w:lang w:val="en-US"/>
        </w:rPr>
        <w:t>) vs. time (</w:t>
      </w:r>
      <w:proofErr w:type="spellStart"/>
      <w:r w:rsidR="00C14A86" w:rsidRPr="0060295E">
        <w:rPr>
          <w:rFonts w:ascii="Times New Roman" w:hAnsi="Times New Roman" w:cs="Times New Roman"/>
          <w:color w:val="auto"/>
          <w:sz w:val="20"/>
          <w:szCs w:val="20"/>
          <w:lang w:val="en-US"/>
        </w:rPr>
        <w:t>ps</w:t>
      </w:r>
      <w:proofErr w:type="spellEnd"/>
      <w:r w:rsidR="00C14A86" w:rsidRPr="0060295E">
        <w:rPr>
          <w:rFonts w:ascii="Times New Roman" w:hAnsi="Times New Roman" w:cs="Times New Roman"/>
          <w:color w:val="auto"/>
          <w:sz w:val="20"/>
          <w:szCs w:val="20"/>
          <w:lang w:val="en-US"/>
        </w:rPr>
        <w:t>) and temperature (K) vs. time (</w:t>
      </w:r>
      <w:proofErr w:type="spellStart"/>
      <w:r w:rsidR="00C14A86" w:rsidRPr="0060295E">
        <w:rPr>
          <w:rFonts w:ascii="Times New Roman" w:hAnsi="Times New Roman" w:cs="Times New Roman"/>
          <w:color w:val="auto"/>
          <w:sz w:val="20"/>
          <w:szCs w:val="20"/>
          <w:lang w:val="en-US"/>
        </w:rPr>
        <w:t>ps</w:t>
      </w:r>
      <w:proofErr w:type="spellEnd"/>
      <w:r w:rsidR="00C14A86" w:rsidRPr="0060295E">
        <w:rPr>
          <w:rFonts w:ascii="Times New Roman" w:hAnsi="Times New Roman" w:cs="Times New Roman"/>
          <w:color w:val="auto"/>
          <w:sz w:val="20"/>
          <w:szCs w:val="20"/>
          <w:lang w:val="en-US"/>
        </w:rPr>
        <w:t xml:space="preserve">)) to a 200 </w:t>
      </w:r>
      <w:proofErr w:type="spellStart"/>
      <w:r w:rsidR="00C14A86" w:rsidRPr="0060295E">
        <w:rPr>
          <w:rFonts w:ascii="Times New Roman" w:hAnsi="Times New Roman" w:cs="Times New Roman"/>
          <w:color w:val="auto"/>
          <w:sz w:val="20"/>
          <w:szCs w:val="20"/>
          <w:lang w:val="en-US"/>
        </w:rPr>
        <w:t>ps</w:t>
      </w:r>
      <w:proofErr w:type="spellEnd"/>
      <w:r w:rsidR="00C14A86" w:rsidRPr="0060295E">
        <w:rPr>
          <w:rFonts w:ascii="Times New Roman" w:hAnsi="Times New Roman" w:cs="Times New Roman"/>
          <w:color w:val="auto"/>
          <w:sz w:val="20"/>
          <w:szCs w:val="20"/>
          <w:lang w:val="en-US"/>
        </w:rPr>
        <w:t xml:space="preserve"> trajectory</w:t>
      </w:r>
      <w:r w:rsidR="00C14A86">
        <w:rPr>
          <w:rFonts w:ascii="Times New Roman" w:hAnsi="Times New Roman" w:cs="Times New Roman"/>
          <w:color w:val="auto"/>
          <w:sz w:val="20"/>
          <w:szCs w:val="20"/>
          <w:lang w:val="en-US"/>
        </w:rPr>
        <w:t>,</w:t>
      </w:r>
      <w:r w:rsidR="00C14A86" w:rsidRPr="0060295E">
        <w:rPr>
          <w:rFonts w:ascii="Times New Roman" w:hAnsi="Times New Roman" w:cs="Times New Roman"/>
          <w:color w:val="auto"/>
          <w:sz w:val="20"/>
          <w:szCs w:val="20"/>
          <w:lang w:val="en-US"/>
        </w:rPr>
        <w:t xml:space="preserve"> at 363 K.</w:t>
      </w:r>
      <w:proofErr w:type="gramEnd"/>
    </w:p>
    <w:p w:rsidR="00C14A86" w:rsidRDefault="00C14A86" w:rsidP="00156048">
      <w:pPr>
        <w:autoSpaceDE w:val="0"/>
        <w:autoSpaceDN w:val="0"/>
        <w:adjustRightInd w:val="0"/>
        <w:spacing w:after="0" w:line="240" w:lineRule="auto"/>
        <w:jc w:val="both"/>
        <w:rPr>
          <w:rFonts w:ascii="Times New Roman" w:hAnsi="Times New Roman" w:cs="Times New Roman"/>
          <w:sz w:val="20"/>
          <w:szCs w:val="16"/>
          <w:lang w:val="en-US"/>
        </w:rPr>
      </w:pPr>
    </w:p>
    <w:p w:rsidR="00FE444C" w:rsidRDefault="00FE444C">
      <w:pPr>
        <w:rPr>
          <w:rFonts w:ascii="Times New Roman" w:hAnsi="Times New Roman" w:cs="Times New Roman"/>
          <w:sz w:val="20"/>
          <w:szCs w:val="16"/>
          <w:lang w:val="en-US"/>
        </w:rPr>
      </w:pPr>
      <w:r>
        <w:rPr>
          <w:rFonts w:ascii="Times New Roman" w:hAnsi="Times New Roman" w:cs="Times New Roman"/>
          <w:sz w:val="20"/>
          <w:szCs w:val="16"/>
          <w:lang w:val="en-US"/>
        </w:rPr>
        <w:br w:type="page"/>
      </w:r>
    </w:p>
    <w:p w:rsidR="00156048" w:rsidRPr="00534A09" w:rsidRDefault="00156048" w:rsidP="00156048">
      <w:pPr>
        <w:autoSpaceDE w:val="0"/>
        <w:autoSpaceDN w:val="0"/>
        <w:adjustRightInd w:val="0"/>
        <w:spacing w:after="0" w:line="240" w:lineRule="auto"/>
        <w:jc w:val="both"/>
        <w:rPr>
          <w:rFonts w:ascii="Times New Roman" w:hAnsi="Times New Roman" w:cs="Times New Roman"/>
          <w:sz w:val="20"/>
          <w:szCs w:val="16"/>
          <w:lang w:val="en-US"/>
        </w:rPr>
      </w:pPr>
      <w:proofErr w:type="gramStart"/>
      <w:r w:rsidRPr="00C14A86">
        <w:rPr>
          <w:rFonts w:ascii="Times New Roman" w:hAnsi="Times New Roman" w:cs="Times New Roman"/>
          <w:b/>
          <w:sz w:val="20"/>
          <w:szCs w:val="16"/>
          <w:lang w:val="en-US"/>
        </w:rPr>
        <w:lastRenderedPageBreak/>
        <w:t>T</w:t>
      </w:r>
      <w:r w:rsidR="00C14A86">
        <w:rPr>
          <w:rFonts w:ascii="Times New Roman" w:hAnsi="Times New Roman" w:cs="Times New Roman"/>
          <w:b/>
          <w:sz w:val="20"/>
          <w:szCs w:val="16"/>
          <w:lang w:val="en-US"/>
        </w:rPr>
        <w:t>AB</w:t>
      </w:r>
      <w:r w:rsidR="00350F58">
        <w:rPr>
          <w:rFonts w:ascii="Times New Roman" w:hAnsi="Times New Roman" w:cs="Times New Roman"/>
          <w:b/>
          <w:sz w:val="20"/>
          <w:szCs w:val="16"/>
          <w:lang w:val="en-US"/>
        </w:rPr>
        <w:t>LE</w:t>
      </w:r>
      <w:r w:rsidR="00C14A86" w:rsidRPr="00C14A86">
        <w:rPr>
          <w:rFonts w:ascii="Times New Roman" w:hAnsi="Times New Roman" w:cs="Times New Roman"/>
          <w:b/>
          <w:sz w:val="20"/>
          <w:szCs w:val="16"/>
          <w:lang w:val="en-US"/>
        </w:rPr>
        <w:t xml:space="preserve"> </w:t>
      </w:r>
      <w:r w:rsidR="0036469A">
        <w:rPr>
          <w:rFonts w:ascii="Times New Roman" w:hAnsi="Times New Roman" w:cs="Times New Roman"/>
          <w:b/>
          <w:sz w:val="20"/>
          <w:szCs w:val="16"/>
          <w:lang w:val="en-US"/>
        </w:rPr>
        <w:t>S</w:t>
      </w:r>
      <w:r w:rsidR="0000371F">
        <w:rPr>
          <w:rFonts w:ascii="Times New Roman" w:hAnsi="Times New Roman" w:cs="Times New Roman"/>
          <w:b/>
          <w:sz w:val="20"/>
          <w:szCs w:val="16"/>
          <w:lang w:val="en-US"/>
        </w:rPr>
        <w:t>II</w:t>
      </w:r>
      <w:r w:rsidRPr="00C14A86">
        <w:rPr>
          <w:rFonts w:ascii="Times New Roman" w:hAnsi="Times New Roman" w:cs="Times New Roman"/>
          <w:b/>
          <w:sz w:val="20"/>
          <w:szCs w:val="16"/>
          <w:lang w:val="en-US"/>
        </w:rPr>
        <w:t>.</w:t>
      </w:r>
      <w:proofErr w:type="gramEnd"/>
      <w:r w:rsidRPr="00534A09">
        <w:rPr>
          <w:rFonts w:ascii="Times New Roman" w:hAnsi="Times New Roman" w:cs="Times New Roman"/>
          <w:sz w:val="20"/>
          <w:szCs w:val="16"/>
          <w:lang w:val="en-US"/>
        </w:rPr>
        <w:t xml:space="preserve"> </w:t>
      </w:r>
      <w:proofErr w:type="gramStart"/>
      <w:r w:rsidRPr="00534A09">
        <w:rPr>
          <w:rFonts w:ascii="Times New Roman" w:hAnsi="Times New Roman" w:cs="Times New Roman"/>
          <w:sz w:val="20"/>
          <w:szCs w:val="16"/>
          <w:lang w:val="en-US"/>
        </w:rPr>
        <w:t>Composition data for the second molecular system.</w:t>
      </w:r>
      <w:proofErr w:type="gramEnd"/>
      <w:r w:rsidRPr="00534A09">
        <w:rPr>
          <w:rFonts w:ascii="Times New Roman" w:hAnsi="Times New Roman" w:cs="Times New Roman"/>
          <w:sz w:val="20"/>
          <w:szCs w:val="16"/>
          <w:lang w:val="en-US"/>
        </w:rPr>
        <w:t xml:space="preserve"> S</w:t>
      </w:r>
      <w:r w:rsidRPr="00534A09">
        <w:rPr>
          <w:rFonts w:ascii="Times New Roman" w:hAnsi="Times New Roman" w:cs="Times New Roman"/>
          <w:color w:val="241F20"/>
          <w:sz w:val="20"/>
          <w:szCs w:val="16"/>
          <w:lang w:val="en-US"/>
        </w:rPr>
        <w:t xml:space="preserve">elected energetic values for three representative frames taken from a 200 </w:t>
      </w:r>
      <w:proofErr w:type="spellStart"/>
      <w:r w:rsidRPr="00534A09">
        <w:rPr>
          <w:rFonts w:ascii="Times New Roman" w:hAnsi="Times New Roman" w:cs="Times New Roman"/>
          <w:color w:val="241F20"/>
          <w:sz w:val="20"/>
          <w:szCs w:val="16"/>
          <w:lang w:val="en-US"/>
        </w:rPr>
        <w:t>ps</w:t>
      </w:r>
      <w:proofErr w:type="spellEnd"/>
      <w:r w:rsidRPr="00534A09">
        <w:rPr>
          <w:rFonts w:ascii="Times New Roman" w:hAnsi="Times New Roman" w:cs="Times New Roman"/>
          <w:color w:val="241F20"/>
          <w:sz w:val="20"/>
          <w:szCs w:val="16"/>
          <w:lang w:val="en-US"/>
        </w:rPr>
        <w:t xml:space="preserve"> dynamics trajectory, at 363 K, already optimized. </w:t>
      </w:r>
    </w:p>
    <w:p w:rsidR="00156048" w:rsidRPr="00DF33B3" w:rsidRDefault="00156048" w:rsidP="00156048">
      <w:pPr>
        <w:autoSpaceDE w:val="0"/>
        <w:autoSpaceDN w:val="0"/>
        <w:adjustRightInd w:val="0"/>
        <w:spacing w:after="0" w:line="240" w:lineRule="auto"/>
        <w:rPr>
          <w:rFonts w:ascii="Times New Roman" w:hAnsi="Times New Roman" w:cs="Times New Roman"/>
          <w:sz w:val="16"/>
          <w:szCs w:val="16"/>
          <w:lang w:val="en-US"/>
        </w:rPr>
      </w:pPr>
    </w:p>
    <w:tbl>
      <w:tblPr>
        <w:tblStyle w:val="Tabelacomgrade"/>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347"/>
        <w:gridCol w:w="2348"/>
        <w:gridCol w:w="2348"/>
        <w:gridCol w:w="2348"/>
      </w:tblGrid>
      <w:tr w:rsidR="00156048" w:rsidRPr="00534A09" w:rsidTr="0086225C">
        <w:trPr>
          <w:trHeight w:val="780"/>
          <w:jc w:val="center"/>
        </w:trPr>
        <w:tc>
          <w:tcPr>
            <w:tcW w:w="9391" w:type="dxa"/>
            <w:gridSpan w:val="4"/>
            <w:vAlign w:val="center"/>
          </w:tcPr>
          <w:p w:rsidR="00156048" w:rsidRPr="00534A09" w:rsidRDefault="00156048" w:rsidP="0086225C">
            <w:pPr>
              <w:jc w:val="both"/>
              <w:rPr>
                <w:rFonts w:ascii="Times New Roman" w:hAnsi="Times New Roman" w:cs="Times New Roman"/>
                <w:color w:val="000000"/>
                <w:sz w:val="20"/>
                <w:szCs w:val="20"/>
                <w:lang w:val="en-US"/>
              </w:rPr>
            </w:pPr>
            <w:r w:rsidRPr="00534A09">
              <w:rPr>
                <w:rFonts w:ascii="Times New Roman" w:hAnsi="Times New Roman" w:cs="Times New Roman"/>
                <w:color w:val="000000"/>
                <w:sz w:val="20"/>
                <w:szCs w:val="20"/>
                <w:lang w:val="en-US"/>
              </w:rPr>
              <w:t>Atom numbers in the system: MMT = 5 458; Na</w:t>
            </w:r>
            <w:r w:rsidRPr="00534A09">
              <w:rPr>
                <w:rFonts w:ascii="Times New Roman" w:hAnsi="Times New Roman" w:cs="Times New Roman"/>
                <w:color w:val="000000"/>
                <w:sz w:val="20"/>
                <w:szCs w:val="20"/>
                <w:vertAlign w:val="superscript"/>
                <w:lang w:val="en-US"/>
              </w:rPr>
              <w:t xml:space="preserve">+ </w:t>
            </w:r>
            <w:r w:rsidRPr="00534A09">
              <w:rPr>
                <w:rFonts w:ascii="Times New Roman" w:hAnsi="Times New Roman" w:cs="Times New Roman"/>
                <w:color w:val="000000"/>
                <w:sz w:val="20"/>
                <w:szCs w:val="20"/>
                <w:lang w:val="en-US"/>
              </w:rPr>
              <w:t>= 128; cetrimonium ion = 682; amylose = 2 312; fatty acids: oleic = 756, palmitic = 500, stearic = 112; water = 2 604. Total atoms number = 12 555 atoms.</w:t>
            </w:r>
          </w:p>
          <w:p w:rsidR="00156048" w:rsidRPr="00534A09" w:rsidRDefault="00156048" w:rsidP="0086225C">
            <w:pPr>
              <w:jc w:val="both"/>
              <w:rPr>
                <w:rFonts w:ascii="Times New Roman" w:hAnsi="Times New Roman" w:cs="Times New Roman"/>
                <w:b/>
                <w:sz w:val="20"/>
                <w:szCs w:val="20"/>
                <w:lang w:val="en-US"/>
              </w:rPr>
            </w:pPr>
            <w:r w:rsidRPr="00534A09">
              <w:rPr>
                <w:rFonts w:ascii="Times New Roman" w:hAnsi="Times New Roman" w:cs="Times New Roman"/>
                <w:color w:val="000000"/>
                <w:sz w:val="20"/>
                <w:szCs w:val="20"/>
                <w:lang w:val="en-US"/>
              </w:rPr>
              <w:t xml:space="preserve">Cell parameters: a = 103.84 Å; b = 54.09 Å; c = 50.05 Å; </w:t>
            </w:r>
            <w:r w:rsidRPr="00534A09">
              <w:rPr>
                <w:rFonts w:ascii="Symbol" w:hAnsi="Symbol" w:cs="Times New Roman"/>
                <w:color w:val="000000"/>
                <w:sz w:val="20"/>
                <w:szCs w:val="20"/>
                <w:lang w:val="en-US"/>
              </w:rPr>
              <w:t></w:t>
            </w:r>
            <w:r w:rsidRPr="00534A09">
              <w:rPr>
                <w:rFonts w:ascii="Symbol" w:hAnsi="Symbol" w:cs="Times New Roman"/>
                <w:color w:val="000000"/>
                <w:sz w:val="20"/>
                <w:szCs w:val="20"/>
                <w:lang w:val="en-US"/>
              </w:rPr>
              <w:t></w:t>
            </w:r>
            <w:r w:rsidRPr="00534A09">
              <w:rPr>
                <w:rFonts w:ascii="Symbol" w:hAnsi="Symbol" w:cs="Times New Roman"/>
                <w:color w:val="000000"/>
                <w:sz w:val="20"/>
                <w:szCs w:val="20"/>
                <w:lang w:val="en-US"/>
              </w:rPr>
              <w:t></w:t>
            </w:r>
            <w:r w:rsidRPr="00534A09">
              <w:rPr>
                <w:rFonts w:ascii="Symbol" w:hAnsi="Symbol" w:cs="Times New Roman"/>
                <w:color w:val="000000"/>
                <w:sz w:val="20"/>
                <w:szCs w:val="20"/>
                <w:lang w:val="en-US"/>
              </w:rPr>
              <w:t></w:t>
            </w:r>
            <w:r w:rsidRPr="00534A09">
              <w:rPr>
                <w:rFonts w:ascii="Symbol" w:hAnsi="Symbol" w:cs="Times New Roman"/>
                <w:color w:val="000000"/>
                <w:sz w:val="20"/>
                <w:szCs w:val="20"/>
                <w:lang w:val="en-US"/>
              </w:rPr>
              <w:t></w:t>
            </w:r>
            <w:r w:rsidRPr="00534A09">
              <w:rPr>
                <w:rFonts w:ascii="Symbol" w:hAnsi="Symbol" w:cs="Times New Roman"/>
                <w:color w:val="000000"/>
                <w:sz w:val="20"/>
                <w:szCs w:val="20"/>
                <w:lang w:val="en-US"/>
              </w:rPr>
              <w:t></w:t>
            </w:r>
            <w:r w:rsidRPr="00534A09">
              <w:rPr>
                <w:rFonts w:ascii="Symbol" w:hAnsi="Symbol" w:cs="Times New Roman"/>
                <w:color w:val="000000"/>
                <w:sz w:val="20"/>
                <w:szCs w:val="20"/>
                <w:lang w:val="en-US"/>
              </w:rPr>
              <w:t></w:t>
            </w:r>
            <w:r w:rsidRPr="00534A09">
              <w:rPr>
                <w:rFonts w:ascii="Symbol" w:hAnsi="Symbol" w:cs="Times New Roman"/>
                <w:color w:val="000000"/>
                <w:sz w:val="20"/>
                <w:szCs w:val="20"/>
                <w:lang w:val="en-US"/>
              </w:rPr>
              <w:t></w:t>
            </w:r>
            <w:r w:rsidRPr="00534A09">
              <w:rPr>
                <w:rFonts w:ascii="Symbol" w:hAnsi="Symbol" w:cs="Times New Roman"/>
                <w:color w:val="000000"/>
                <w:sz w:val="20"/>
                <w:szCs w:val="20"/>
                <w:lang w:val="en-US"/>
              </w:rPr>
              <w:t></w:t>
            </w:r>
            <w:r w:rsidRPr="00534A09">
              <w:rPr>
                <w:rFonts w:ascii="Times New Roman" w:hAnsi="Times New Roman" w:cs="Times New Roman"/>
                <w:color w:val="000000"/>
                <w:sz w:val="20"/>
                <w:szCs w:val="20"/>
                <w:lang w:val="en-US"/>
              </w:rPr>
              <w:t xml:space="preserve"> = 90.00 </w:t>
            </w:r>
            <w:r w:rsidRPr="00534A09">
              <w:rPr>
                <w:rFonts w:ascii="Times New Roman" w:hAnsi="Times New Roman" w:cs="Times New Roman"/>
                <w:color w:val="000000"/>
                <w:sz w:val="20"/>
                <w:szCs w:val="20"/>
                <w:vertAlign w:val="superscript"/>
                <w:lang w:val="en-US"/>
              </w:rPr>
              <w:t>0</w:t>
            </w:r>
          </w:p>
        </w:tc>
      </w:tr>
      <w:tr w:rsidR="00156048" w:rsidRPr="00534A09" w:rsidTr="0086225C">
        <w:trPr>
          <w:trHeight w:val="354"/>
          <w:jc w:val="center"/>
        </w:trPr>
        <w:tc>
          <w:tcPr>
            <w:tcW w:w="2347" w:type="dxa"/>
            <w:vAlign w:val="center"/>
          </w:tcPr>
          <w:p w:rsidR="00156048" w:rsidRPr="00534A09" w:rsidRDefault="00156048" w:rsidP="0086225C">
            <w:pPr>
              <w:jc w:val="center"/>
              <w:rPr>
                <w:rFonts w:ascii="Times New Roman" w:hAnsi="Times New Roman" w:cs="Times New Roman"/>
                <w:sz w:val="20"/>
                <w:szCs w:val="20"/>
                <w:lang w:val="en-US"/>
              </w:rPr>
            </w:pPr>
            <w:r w:rsidRPr="00534A09">
              <w:rPr>
                <w:rFonts w:ascii="Times New Roman" w:hAnsi="Times New Roman" w:cs="Times New Roman"/>
                <w:sz w:val="20"/>
                <w:szCs w:val="20"/>
                <w:lang w:val="en-US"/>
              </w:rPr>
              <w:t>Fluctuation time in the dynamic trajectory (</w:t>
            </w:r>
            <w:proofErr w:type="spellStart"/>
            <w:r w:rsidRPr="00534A09">
              <w:rPr>
                <w:rFonts w:ascii="Times New Roman" w:hAnsi="Times New Roman" w:cs="Times New Roman"/>
                <w:sz w:val="20"/>
                <w:szCs w:val="20"/>
                <w:lang w:val="en-US"/>
              </w:rPr>
              <w:t>ps</w:t>
            </w:r>
            <w:proofErr w:type="spellEnd"/>
            <w:r w:rsidRPr="00534A09">
              <w:rPr>
                <w:rFonts w:ascii="Times New Roman" w:hAnsi="Times New Roman" w:cs="Times New Roman"/>
                <w:sz w:val="20"/>
                <w:szCs w:val="20"/>
                <w:lang w:val="en-US"/>
              </w:rPr>
              <w:t>)</w:t>
            </w:r>
          </w:p>
        </w:tc>
        <w:tc>
          <w:tcPr>
            <w:tcW w:w="2348" w:type="dxa"/>
            <w:vAlign w:val="center"/>
          </w:tcPr>
          <w:p w:rsidR="00156048" w:rsidRPr="00534A09" w:rsidRDefault="00156048" w:rsidP="0086225C">
            <w:pPr>
              <w:jc w:val="center"/>
              <w:rPr>
                <w:rFonts w:ascii="Times New Roman" w:hAnsi="Times New Roman" w:cs="Times New Roman"/>
                <w:b/>
                <w:sz w:val="20"/>
                <w:szCs w:val="20"/>
                <w:lang w:val="en-US"/>
              </w:rPr>
            </w:pPr>
            <w:r w:rsidRPr="00534A09">
              <w:rPr>
                <w:rFonts w:ascii="Times New Roman" w:hAnsi="Times New Roman" w:cs="Times New Roman"/>
                <w:b/>
                <w:sz w:val="20"/>
                <w:szCs w:val="20"/>
                <w:lang w:val="en-US"/>
              </w:rPr>
              <w:t>0</w:t>
            </w:r>
          </w:p>
        </w:tc>
        <w:tc>
          <w:tcPr>
            <w:tcW w:w="2348" w:type="dxa"/>
            <w:vAlign w:val="center"/>
          </w:tcPr>
          <w:p w:rsidR="00156048" w:rsidRPr="00534A09" w:rsidRDefault="00156048" w:rsidP="0086225C">
            <w:pPr>
              <w:jc w:val="center"/>
              <w:rPr>
                <w:rFonts w:ascii="Times New Roman" w:hAnsi="Times New Roman" w:cs="Times New Roman"/>
                <w:b/>
                <w:sz w:val="20"/>
                <w:szCs w:val="20"/>
                <w:lang w:val="en-US"/>
              </w:rPr>
            </w:pPr>
            <w:r w:rsidRPr="00534A09">
              <w:rPr>
                <w:rFonts w:ascii="Times New Roman" w:hAnsi="Times New Roman" w:cs="Times New Roman"/>
                <w:b/>
                <w:sz w:val="20"/>
                <w:szCs w:val="20"/>
                <w:lang w:val="en-US"/>
              </w:rPr>
              <w:t xml:space="preserve">60 </w:t>
            </w:r>
          </w:p>
        </w:tc>
        <w:tc>
          <w:tcPr>
            <w:tcW w:w="2348" w:type="dxa"/>
            <w:vAlign w:val="center"/>
          </w:tcPr>
          <w:p w:rsidR="00156048" w:rsidRPr="00534A09" w:rsidRDefault="00156048" w:rsidP="0086225C">
            <w:pPr>
              <w:jc w:val="center"/>
              <w:rPr>
                <w:rFonts w:ascii="Times New Roman" w:hAnsi="Times New Roman" w:cs="Times New Roman"/>
                <w:b/>
                <w:sz w:val="20"/>
                <w:szCs w:val="20"/>
                <w:lang w:val="en-US"/>
              </w:rPr>
            </w:pPr>
            <w:r w:rsidRPr="00534A09">
              <w:rPr>
                <w:rFonts w:ascii="Times New Roman" w:hAnsi="Times New Roman" w:cs="Times New Roman"/>
                <w:b/>
                <w:sz w:val="20"/>
                <w:szCs w:val="20"/>
                <w:lang w:val="en-US"/>
              </w:rPr>
              <w:t>200</w:t>
            </w:r>
          </w:p>
        </w:tc>
      </w:tr>
      <w:tr w:rsidR="00156048" w:rsidRPr="00534A09" w:rsidTr="0086225C">
        <w:trPr>
          <w:trHeight w:val="326"/>
          <w:jc w:val="center"/>
        </w:trPr>
        <w:tc>
          <w:tcPr>
            <w:tcW w:w="2347" w:type="dxa"/>
            <w:vAlign w:val="center"/>
          </w:tcPr>
          <w:p w:rsidR="00156048" w:rsidRPr="00534A09" w:rsidRDefault="00156048" w:rsidP="0086225C">
            <w:pPr>
              <w:jc w:val="center"/>
              <w:rPr>
                <w:rFonts w:ascii="Times New Roman" w:hAnsi="Times New Roman" w:cs="Times New Roman"/>
                <w:sz w:val="20"/>
                <w:szCs w:val="20"/>
                <w:lang w:val="en-US"/>
              </w:rPr>
            </w:pPr>
            <w:r w:rsidRPr="00534A09">
              <w:rPr>
                <w:rFonts w:ascii="Times New Roman" w:hAnsi="Times New Roman" w:cs="Times New Roman"/>
                <w:color w:val="000000"/>
                <w:sz w:val="20"/>
                <w:szCs w:val="20"/>
                <w:lang w:val="en-US"/>
              </w:rPr>
              <w:t>Total energy (</w:t>
            </w:r>
            <w:proofErr w:type="spellStart"/>
            <w:r w:rsidRPr="00534A09">
              <w:rPr>
                <w:rFonts w:ascii="Times New Roman" w:hAnsi="Times New Roman" w:cs="Times New Roman"/>
                <w:color w:val="000000"/>
                <w:sz w:val="20"/>
                <w:szCs w:val="20"/>
                <w:lang w:val="en-US"/>
              </w:rPr>
              <w:t>E</w:t>
            </w:r>
            <w:r w:rsidRPr="00534A09">
              <w:rPr>
                <w:rFonts w:ascii="Times New Roman" w:hAnsi="Times New Roman" w:cs="Times New Roman"/>
                <w:color w:val="000000"/>
                <w:sz w:val="20"/>
                <w:szCs w:val="20"/>
                <w:vertAlign w:val="subscript"/>
                <w:lang w:val="en-US"/>
              </w:rPr>
              <w:t>tot</w:t>
            </w:r>
            <w:proofErr w:type="spellEnd"/>
            <w:r w:rsidRPr="00534A09">
              <w:rPr>
                <w:rFonts w:ascii="Times New Roman" w:hAnsi="Times New Roman" w:cs="Times New Roman"/>
                <w:color w:val="000000"/>
                <w:sz w:val="20"/>
                <w:szCs w:val="20"/>
                <w:lang w:val="en-US"/>
              </w:rPr>
              <w:t>) (kcal.mol</w:t>
            </w:r>
            <w:r w:rsidRPr="00534A09">
              <w:rPr>
                <w:rFonts w:ascii="Times New Roman" w:hAnsi="Times New Roman" w:cs="Times New Roman"/>
                <w:color w:val="000000"/>
                <w:sz w:val="20"/>
                <w:szCs w:val="20"/>
                <w:vertAlign w:val="superscript"/>
                <w:lang w:val="en-US"/>
              </w:rPr>
              <w:t>-1</w:t>
            </w:r>
            <w:r w:rsidRPr="00534A09">
              <w:rPr>
                <w:rFonts w:ascii="Times New Roman" w:hAnsi="Times New Roman" w:cs="Times New Roman"/>
                <w:color w:val="000000"/>
                <w:sz w:val="20"/>
                <w:szCs w:val="20"/>
                <w:lang w:val="en-US"/>
              </w:rPr>
              <w:t>)</w:t>
            </w:r>
          </w:p>
        </w:tc>
        <w:tc>
          <w:tcPr>
            <w:tcW w:w="2348" w:type="dxa"/>
            <w:vAlign w:val="center"/>
          </w:tcPr>
          <w:p w:rsidR="00156048" w:rsidRPr="00534A09" w:rsidRDefault="00156048" w:rsidP="0086225C">
            <w:pPr>
              <w:jc w:val="center"/>
              <w:rPr>
                <w:rFonts w:ascii="Times New Roman" w:hAnsi="Times New Roman" w:cs="Times New Roman"/>
                <w:sz w:val="20"/>
                <w:szCs w:val="20"/>
                <w:lang w:val="en-US"/>
              </w:rPr>
            </w:pPr>
            <w:r w:rsidRPr="00534A09">
              <w:rPr>
                <w:rFonts w:ascii="Times New Roman" w:hAnsi="Times New Roman" w:cs="Times New Roman"/>
                <w:color w:val="000000"/>
                <w:sz w:val="20"/>
                <w:szCs w:val="20"/>
                <w:lang w:val="en-US"/>
              </w:rPr>
              <w:t>-823 212.18</w:t>
            </w:r>
          </w:p>
        </w:tc>
        <w:tc>
          <w:tcPr>
            <w:tcW w:w="2348" w:type="dxa"/>
            <w:vAlign w:val="center"/>
          </w:tcPr>
          <w:p w:rsidR="00156048" w:rsidRPr="00534A09" w:rsidRDefault="00156048" w:rsidP="0086225C">
            <w:pPr>
              <w:jc w:val="center"/>
              <w:rPr>
                <w:rFonts w:ascii="Times New Roman" w:hAnsi="Times New Roman" w:cs="Times New Roman"/>
                <w:sz w:val="20"/>
                <w:szCs w:val="20"/>
                <w:lang w:val="en-US"/>
              </w:rPr>
            </w:pPr>
            <w:r w:rsidRPr="00534A09">
              <w:rPr>
                <w:rFonts w:ascii="Times New Roman" w:hAnsi="Times New Roman" w:cs="Times New Roman"/>
                <w:color w:val="000000"/>
                <w:sz w:val="20"/>
                <w:szCs w:val="20"/>
                <w:lang w:val="en-US"/>
              </w:rPr>
              <w:t>-824 176.15</w:t>
            </w:r>
          </w:p>
        </w:tc>
        <w:tc>
          <w:tcPr>
            <w:tcW w:w="2348" w:type="dxa"/>
            <w:vAlign w:val="center"/>
          </w:tcPr>
          <w:p w:rsidR="00156048" w:rsidRPr="00534A09" w:rsidRDefault="00156048" w:rsidP="0086225C">
            <w:pPr>
              <w:jc w:val="center"/>
              <w:rPr>
                <w:rFonts w:ascii="Times New Roman" w:hAnsi="Times New Roman" w:cs="Times New Roman"/>
                <w:color w:val="000000"/>
                <w:sz w:val="20"/>
                <w:szCs w:val="20"/>
                <w:lang w:val="en-US"/>
              </w:rPr>
            </w:pPr>
            <w:r w:rsidRPr="00534A09">
              <w:rPr>
                <w:rFonts w:ascii="Times New Roman" w:hAnsi="Times New Roman" w:cs="Times New Roman"/>
                <w:color w:val="000000"/>
                <w:sz w:val="20"/>
                <w:szCs w:val="20"/>
                <w:lang w:val="en-US"/>
              </w:rPr>
              <w:t>-825 096.37</w:t>
            </w:r>
          </w:p>
          <w:p w:rsidR="00156048" w:rsidRPr="00534A09" w:rsidRDefault="00156048" w:rsidP="0086225C">
            <w:pPr>
              <w:jc w:val="center"/>
              <w:rPr>
                <w:rFonts w:ascii="Times New Roman" w:hAnsi="Times New Roman" w:cs="Times New Roman"/>
                <w:color w:val="006600"/>
                <w:sz w:val="20"/>
                <w:szCs w:val="20"/>
                <w:lang w:val="en-US"/>
              </w:rPr>
            </w:pPr>
            <w:r w:rsidRPr="00534A09">
              <w:rPr>
                <w:rFonts w:ascii="Times New Roman" w:hAnsi="Times New Roman" w:cs="Times New Roman"/>
                <w:color w:val="0000CC"/>
                <w:sz w:val="20"/>
                <w:szCs w:val="20"/>
                <w:lang w:val="en-US"/>
              </w:rPr>
              <w:t>-5 615.59</w:t>
            </w:r>
          </w:p>
        </w:tc>
      </w:tr>
      <w:tr w:rsidR="00156048" w:rsidRPr="00534A09" w:rsidTr="0086225C">
        <w:trPr>
          <w:trHeight w:val="441"/>
          <w:jc w:val="center"/>
        </w:trPr>
        <w:tc>
          <w:tcPr>
            <w:tcW w:w="9391" w:type="dxa"/>
            <w:gridSpan w:val="4"/>
            <w:vAlign w:val="center"/>
          </w:tcPr>
          <w:p w:rsidR="00156048" w:rsidRPr="00534A09" w:rsidRDefault="00156048" w:rsidP="0086225C">
            <w:pPr>
              <w:jc w:val="center"/>
              <w:rPr>
                <w:rFonts w:ascii="Times New Roman" w:hAnsi="Times New Roman" w:cs="Times New Roman"/>
                <w:sz w:val="20"/>
                <w:szCs w:val="20"/>
                <w:lang w:val="en-US"/>
              </w:rPr>
            </w:pPr>
            <w:r w:rsidRPr="00534A09">
              <w:rPr>
                <w:rFonts w:ascii="Times New Roman" w:hAnsi="Times New Roman" w:cs="Times New Roman"/>
                <w:sz w:val="20"/>
                <w:szCs w:val="20"/>
                <w:lang w:val="en-US"/>
              </w:rPr>
              <w:t>Most significant energetic contributions</w:t>
            </w:r>
            <w:r w:rsidRPr="00534A09">
              <w:rPr>
                <w:rFonts w:ascii="Times New Roman" w:hAnsi="Times New Roman" w:cs="Times New Roman"/>
                <w:color w:val="000000"/>
                <w:sz w:val="20"/>
                <w:szCs w:val="20"/>
                <w:lang w:val="en-US"/>
              </w:rPr>
              <w:t xml:space="preserve"> to </w:t>
            </w:r>
            <w:proofErr w:type="spellStart"/>
            <w:r w:rsidRPr="00534A09">
              <w:rPr>
                <w:rFonts w:ascii="Times New Roman" w:hAnsi="Times New Roman" w:cs="Times New Roman"/>
                <w:color w:val="000000"/>
                <w:sz w:val="20"/>
                <w:szCs w:val="20"/>
                <w:lang w:val="en-US"/>
              </w:rPr>
              <w:t>E</w:t>
            </w:r>
            <w:r w:rsidRPr="00534A09">
              <w:rPr>
                <w:rFonts w:ascii="Times New Roman" w:hAnsi="Times New Roman" w:cs="Times New Roman"/>
                <w:color w:val="000000"/>
                <w:sz w:val="20"/>
                <w:szCs w:val="20"/>
                <w:vertAlign w:val="subscript"/>
                <w:lang w:val="en-US"/>
              </w:rPr>
              <w:t>tot</w:t>
            </w:r>
            <w:proofErr w:type="spellEnd"/>
            <w:r w:rsidRPr="00534A09">
              <w:rPr>
                <w:rFonts w:ascii="Times New Roman" w:hAnsi="Times New Roman" w:cs="Times New Roman"/>
                <w:color w:val="000000"/>
                <w:sz w:val="20"/>
                <w:szCs w:val="20"/>
                <w:vertAlign w:val="subscript"/>
                <w:lang w:val="en-US"/>
              </w:rPr>
              <w:t xml:space="preserve"> </w:t>
            </w:r>
            <w:r w:rsidRPr="00534A09">
              <w:rPr>
                <w:rFonts w:ascii="Times New Roman" w:hAnsi="Times New Roman" w:cs="Times New Roman"/>
                <w:color w:val="000000"/>
                <w:sz w:val="20"/>
                <w:szCs w:val="20"/>
                <w:lang w:val="en-US"/>
              </w:rPr>
              <w:t>(kcal.mol</w:t>
            </w:r>
            <w:r w:rsidRPr="00534A09">
              <w:rPr>
                <w:rFonts w:ascii="Times New Roman" w:hAnsi="Times New Roman" w:cs="Times New Roman"/>
                <w:color w:val="000000"/>
                <w:sz w:val="20"/>
                <w:szCs w:val="20"/>
                <w:vertAlign w:val="superscript"/>
                <w:lang w:val="en-US"/>
              </w:rPr>
              <w:t>-1</w:t>
            </w:r>
            <w:r w:rsidRPr="00534A09">
              <w:rPr>
                <w:rFonts w:ascii="Times New Roman" w:hAnsi="Times New Roman" w:cs="Times New Roman"/>
                <w:color w:val="000000"/>
                <w:sz w:val="20"/>
                <w:szCs w:val="20"/>
                <w:lang w:val="en-US"/>
              </w:rPr>
              <w:t>)</w:t>
            </w:r>
          </w:p>
        </w:tc>
      </w:tr>
      <w:tr w:rsidR="00156048" w:rsidRPr="00534A09" w:rsidTr="0086225C">
        <w:trPr>
          <w:trHeight w:val="493"/>
          <w:jc w:val="center"/>
        </w:trPr>
        <w:tc>
          <w:tcPr>
            <w:tcW w:w="2347" w:type="dxa"/>
            <w:vAlign w:val="center"/>
          </w:tcPr>
          <w:p w:rsidR="00156048" w:rsidRPr="00534A09" w:rsidRDefault="00156048" w:rsidP="0086225C">
            <w:pPr>
              <w:jc w:val="center"/>
              <w:rPr>
                <w:rFonts w:ascii="Times New Roman" w:hAnsi="Times New Roman" w:cs="Times New Roman"/>
                <w:color w:val="000000"/>
                <w:sz w:val="20"/>
                <w:szCs w:val="20"/>
                <w:lang w:val="en-US"/>
              </w:rPr>
            </w:pPr>
            <w:r w:rsidRPr="00534A09">
              <w:rPr>
                <w:rFonts w:ascii="Times New Roman" w:hAnsi="Times New Roman" w:cs="Times New Roman"/>
                <w:color w:val="000000"/>
                <w:sz w:val="20"/>
                <w:szCs w:val="20"/>
                <w:lang w:val="en-US"/>
              </w:rPr>
              <w:t>Valence energy</w:t>
            </w:r>
          </w:p>
          <w:p w:rsidR="00156048" w:rsidRPr="00534A09" w:rsidRDefault="00156048" w:rsidP="0086225C">
            <w:pPr>
              <w:jc w:val="center"/>
              <w:rPr>
                <w:rFonts w:ascii="Times New Roman" w:hAnsi="Times New Roman" w:cs="Times New Roman"/>
                <w:sz w:val="20"/>
                <w:szCs w:val="20"/>
                <w:lang w:val="en-US"/>
              </w:rPr>
            </w:pPr>
            <w:r w:rsidRPr="00534A09">
              <w:rPr>
                <w:rFonts w:ascii="Times New Roman" w:hAnsi="Times New Roman" w:cs="Times New Roman"/>
                <w:color w:val="000000"/>
                <w:sz w:val="20"/>
                <w:szCs w:val="20"/>
                <w:lang w:val="en-US"/>
              </w:rPr>
              <w:t>(diag. terms)</w:t>
            </w:r>
          </w:p>
        </w:tc>
        <w:tc>
          <w:tcPr>
            <w:tcW w:w="2348" w:type="dxa"/>
            <w:vAlign w:val="center"/>
          </w:tcPr>
          <w:p w:rsidR="00156048" w:rsidRPr="00534A09" w:rsidRDefault="00156048" w:rsidP="0086225C">
            <w:pPr>
              <w:jc w:val="center"/>
              <w:rPr>
                <w:rFonts w:ascii="Times New Roman" w:hAnsi="Times New Roman" w:cs="Times New Roman"/>
                <w:sz w:val="20"/>
                <w:szCs w:val="20"/>
                <w:lang w:val="en-US"/>
              </w:rPr>
            </w:pPr>
            <w:r w:rsidRPr="00534A09">
              <w:rPr>
                <w:rFonts w:ascii="Times New Roman" w:hAnsi="Times New Roman" w:cs="Times New Roman"/>
                <w:color w:val="000000"/>
                <w:sz w:val="20"/>
                <w:szCs w:val="20"/>
                <w:lang w:val="en-US"/>
              </w:rPr>
              <w:t>17 325.66</w:t>
            </w:r>
          </w:p>
        </w:tc>
        <w:tc>
          <w:tcPr>
            <w:tcW w:w="2348" w:type="dxa"/>
            <w:vAlign w:val="center"/>
          </w:tcPr>
          <w:p w:rsidR="00156048" w:rsidRPr="00534A09" w:rsidRDefault="00156048" w:rsidP="0086225C">
            <w:pPr>
              <w:jc w:val="center"/>
              <w:rPr>
                <w:rFonts w:ascii="Times New Roman" w:hAnsi="Times New Roman" w:cs="Times New Roman"/>
                <w:sz w:val="20"/>
                <w:szCs w:val="20"/>
                <w:lang w:val="en-US"/>
              </w:rPr>
            </w:pPr>
            <w:r w:rsidRPr="00534A09">
              <w:rPr>
                <w:rFonts w:ascii="Times New Roman" w:hAnsi="Times New Roman" w:cs="Times New Roman"/>
                <w:color w:val="000000"/>
                <w:sz w:val="20"/>
                <w:szCs w:val="20"/>
                <w:lang w:val="en-US"/>
              </w:rPr>
              <w:t>17 497.07</w:t>
            </w:r>
          </w:p>
        </w:tc>
        <w:tc>
          <w:tcPr>
            <w:tcW w:w="2348" w:type="dxa"/>
            <w:vAlign w:val="center"/>
          </w:tcPr>
          <w:p w:rsidR="00156048" w:rsidRPr="00534A09" w:rsidRDefault="00156048" w:rsidP="0086225C">
            <w:pPr>
              <w:autoSpaceDE w:val="0"/>
              <w:autoSpaceDN w:val="0"/>
              <w:adjustRightInd w:val="0"/>
              <w:jc w:val="center"/>
              <w:rPr>
                <w:rFonts w:ascii="Times New Roman" w:hAnsi="Times New Roman" w:cs="Times New Roman"/>
                <w:color w:val="000000"/>
                <w:sz w:val="20"/>
                <w:szCs w:val="20"/>
                <w:lang w:val="en-US"/>
              </w:rPr>
            </w:pPr>
            <w:r w:rsidRPr="00534A09">
              <w:rPr>
                <w:rFonts w:ascii="Times New Roman" w:hAnsi="Times New Roman" w:cs="Times New Roman"/>
                <w:color w:val="000000"/>
                <w:sz w:val="20"/>
                <w:szCs w:val="20"/>
                <w:lang w:val="en-US"/>
              </w:rPr>
              <w:t>17 125.48</w:t>
            </w:r>
          </w:p>
          <w:p w:rsidR="00156048" w:rsidRPr="00534A09" w:rsidRDefault="00156048" w:rsidP="0086225C">
            <w:pPr>
              <w:autoSpaceDE w:val="0"/>
              <w:autoSpaceDN w:val="0"/>
              <w:adjustRightInd w:val="0"/>
              <w:jc w:val="center"/>
              <w:rPr>
                <w:rFonts w:ascii="Times New Roman" w:hAnsi="Times New Roman" w:cs="Times New Roman"/>
                <w:color w:val="006600"/>
                <w:sz w:val="20"/>
                <w:szCs w:val="20"/>
                <w:lang w:val="en-US"/>
              </w:rPr>
            </w:pPr>
            <w:r w:rsidRPr="00534A09">
              <w:rPr>
                <w:rFonts w:ascii="Times New Roman" w:hAnsi="Times New Roman" w:cs="Times New Roman"/>
                <w:color w:val="0000CC"/>
                <w:sz w:val="20"/>
                <w:szCs w:val="20"/>
                <w:lang w:val="en-US"/>
              </w:rPr>
              <w:t>-2 838.815</w:t>
            </w:r>
            <w:r w:rsidR="00C14A86" w:rsidRPr="00C14A86">
              <w:rPr>
                <w:rFonts w:ascii="Times New Roman" w:hAnsi="Times New Roman" w:cs="Times New Roman"/>
                <w:sz w:val="20"/>
                <w:szCs w:val="20"/>
                <w:vertAlign w:val="superscript"/>
                <w:lang w:val="en-US"/>
              </w:rPr>
              <w:t>1</w:t>
            </w:r>
          </w:p>
        </w:tc>
      </w:tr>
      <w:tr w:rsidR="00156048" w:rsidRPr="00534A09" w:rsidTr="0086225C">
        <w:trPr>
          <w:trHeight w:val="401"/>
          <w:jc w:val="center"/>
        </w:trPr>
        <w:tc>
          <w:tcPr>
            <w:tcW w:w="2347" w:type="dxa"/>
            <w:vAlign w:val="center"/>
          </w:tcPr>
          <w:p w:rsidR="00156048" w:rsidRPr="00534A09" w:rsidRDefault="00156048" w:rsidP="0086225C">
            <w:pPr>
              <w:jc w:val="center"/>
              <w:rPr>
                <w:rFonts w:ascii="Times New Roman" w:hAnsi="Times New Roman" w:cs="Times New Roman"/>
                <w:sz w:val="20"/>
                <w:szCs w:val="20"/>
                <w:lang w:val="en-US"/>
              </w:rPr>
            </w:pPr>
            <w:r w:rsidRPr="00534A09">
              <w:rPr>
                <w:rFonts w:ascii="Times New Roman" w:hAnsi="Times New Roman" w:cs="Times New Roman"/>
                <w:color w:val="000000"/>
                <w:sz w:val="20"/>
                <w:szCs w:val="20"/>
                <w:lang w:val="en-US"/>
              </w:rPr>
              <w:t>Bond</w:t>
            </w:r>
          </w:p>
        </w:tc>
        <w:tc>
          <w:tcPr>
            <w:tcW w:w="2348" w:type="dxa"/>
            <w:vAlign w:val="center"/>
          </w:tcPr>
          <w:p w:rsidR="00156048" w:rsidRPr="00534A09" w:rsidRDefault="00156048" w:rsidP="0086225C">
            <w:pPr>
              <w:jc w:val="center"/>
              <w:rPr>
                <w:rFonts w:ascii="Times New Roman" w:hAnsi="Times New Roman" w:cs="Times New Roman"/>
                <w:sz w:val="20"/>
                <w:szCs w:val="20"/>
                <w:lang w:val="en-US"/>
              </w:rPr>
            </w:pPr>
            <w:r w:rsidRPr="00534A09">
              <w:rPr>
                <w:rFonts w:ascii="Times New Roman" w:hAnsi="Times New Roman" w:cs="Times New Roman"/>
                <w:color w:val="000000"/>
                <w:sz w:val="20"/>
                <w:szCs w:val="20"/>
                <w:lang w:val="en-US"/>
              </w:rPr>
              <w:t>16 484.81</w:t>
            </w:r>
          </w:p>
        </w:tc>
        <w:tc>
          <w:tcPr>
            <w:tcW w:w="2348" w:type="dxa"/>
            <w:vAlign w:val="center"/>
          </w:tcPr>
          <w:p w:rsidR="00156048" w:rsidRPr="00534A09" w:rsidRDefault="00156048" w:rsidP="0086225C">
            <w:pPr>
              <w:jc w:val="center"/>
              <w:rPr>
                <w:rFonts w:ascii="Times New Roman" w:hAnsi="Times New Roman" w:cs="Times New Roman"/>
                <w:sz w:val="20"/>
                <w:szCs w:val="20"/>
                <w:lang w:val="en-US"/>
              </w:rPr>
            </w:pPr>
            <w:r w:rsidRPr="00534A09">
              <w:rPr>
                <w:rFonts w:ascii="Times New Roman" w:hAnsi="Times New Roman" w:cs="Times New Roman"/>
                <w:color w:val="000000"/>
                <w:sz w:val="20"/>
                <w:szCs w:val="20"/>
                <w:lang w:val="en-US"/>
              </w:rPr>
              <w:t>17 138.94</w:t>
            </w:r>
          </w:p>
        </w:tc>
        <w:tc>
          <w:tcPr>
            <w:tcW w:w="2348" w:type="dxa"/>
            <w:vAlign w:val="center"/>
          </w:tcPr>
          <w:p w:rsidR="00156048" w:rsidRPr="00534A09" w:rsidRDefault="00156048" w:rsidP="0086225C">
            <w:pPr>
              <w:autoSpaceDE w:val="0"/>
              <w:autoSpaceDN w:val="0"/>
              <w:adjustRightInd w:val="0"/>
              <w:jc w:val="center"/>
              <w:rPr>
                <w:rFonts w:ascii="Times New Roman" w:hAnsi="Times New Roman" w:cs="Times New Roman"/>
                <w:color w:val="000000"/>
                <w:sz w:val="20"/>
                <w:szCs w:val="20"/>
                <w:lang w:val="en-US"/>
              </w:rPr>
            </w:pPr>
            <w:r w:rsidRPr="00534A09">
              <w:rPr>
                <w:rFonts w:ascii="Times New Roman" w:hAnsi="Times New Roman" w:cs="Times New Roman"/>
                <w:color w:val="000000"/>
                <w:sz w:val="20"/>
                <w:szCs w:val="20"/>
                <w:lang w:val="en-US"/>
              </w:rPr>
              <w:t>16 406.98</w:t>
            </w:r>
          </w:p>
          <w:p w:rsidR="00156048" w:rsidRPr="00534A09" w:rsidRDefault="00156048" w:rsidP="0086225C">
            <w:pPr>
              <w:autoSpaceDE w:val="0"/>
              <w:autoSpaceDN w:val="0"/>
              <w:adjustRightInd w:val="0"/>
              <w:jc w:val="center"/>
              <w:rPr>
                <w:rFonts w:ascii="Times New Roman" w:hAnsi="Times New Roman" w:cs="Times New Roman"/>
                <w:color w:val="006600"/>
                <w:sz w:val="20"/>
                <w:szCs w:val="20"/>
                <w:lang w:val="en-US"/>
              </w:rPr>
            </w:pPr>
            <w:r w:rsidRPr="00534A09">
              <w:rPr>
                <w:rFonts w:ascii="Times New Roman" w:hAnsi="Times New Roman" w:cs="Times New Roman"/>
                <w:color w:val="0000CC"/>
                <w:sz w:val="20"/>
                <w:szCs w:val="20"/>
                <w:lang w:val="en-US"/>
              </w:rPr>
              <w:t>389.479</w:t>
            </w:r>
          </w:p>
        </w:tc>
      </w:tr>
      <w:tr w:rsidR="00156048" w:rsidRPr="00534A09" w:rsidTr="0086225C">
        <w:trPr>
          <w:trHeight w:val="422"/>
          <w:jc w:val="center"/>
        </w:trPr>
        <w:tc>
          <w:tcPr>
            <w:tcW w:w="2347" w:type="dxa"/>
            <w:vAlign w:val="center"/>
          </w:tcPr>
          <w:p w:rsidR="00156048" w:rsidRPr="00534A09" w:rsidRDefault="00156048" w:rsidP="0086225C">
            <w:pPr>
              <w:jc w:val="center"/>
              <w:rPr>
                <w:rFonts w:ascii="Times New Roman" w:hAnsi="Times New Roman" w:cs="Times New Roman"/>
                <w:sz w:val="20"/>
                <w:szCs w:val="20"/>
                <w:lang w:val="en-US"/>
              </w:rPr>
            </w:pPr>
            <w:r w:rsidRPr="00534A09">
              <w:rPr>
                <w:rFonts w:ascii="Times New Roman" w:hAnsi="Times New Roman" w:cs="Times New Roman"/>
                <w:color w:val="000000"/>
                <w:sz w:val="20"/>
                <w:szCs w:val="20"/>
                <w:lang w:val="en-US"/>
              </w:rPr>
              <w:t>Angle</w:t>
            </w:r>
          </w:p>
        </w:tc>
        <w:tc>
          <w:tcPr>
            <w:tcW w:w="2348" w:type="dxa"/>
            <w:vAlign w:val="center"/>
          </w:tcPr>
          <w:p w:rsidR="00156048" w:rsidRPr="00534A09" w:rsidRDefault="00156048" w:rsidP="0086225C">
            <w:pPr>
              <w:jc w:val="center"/>
              <w:rPr>
                <w:rFonts w:ascii="Times New Roman" w:hAnsi="Times New Roman" w:cs="Times New Roman"/>
                <w:sz w:val="20"/>
                <w:szCs w:val="20"/>
                <w:lang w:val="en-US"/>
              </w:rPr>
            </w:pPr>
            <w:r w:rsidRPr="00534A09">
              <w:rPr>
                <w:rFonts w:ascii="Times New Roman" w:hAnsi="Times New Roman" w:cs="Times New Roman"/>
                <w:color w:val="000000"/>
                <w:sz w:val="20"/>
                <w:szCs w:val="20"/>
                <w:lang w:val="en-US"/>
              </w:rPr>
              <w:t>5 446.47</w:t>
            </w:r>
          </w:p>
        </w:tc>
        <w:tc>
          <w:tcPr>
            <w:tcW w:w="2348" w:type="dxa"/>
            <w:vAlign w:val="center"/>
          </w:tcPr>
          <w:p w:rsidR="00156048" w:rsidRPr="00534A09" w:rsidRDefault="00156048" w:rsidP="0086225C">
            <w:pPr>
              <w:jc w:val="center"/>
              <w:rPr>
                <w:rFonts w:ascii="Times New Roman" w:hAnsi="Times New Roman" w:cs="Times New Roman"/>
                <w:sz w:val="20"/>
                <w:szCs w:val="20"/>
                <w:lang w:val="en-US"/>
              </w:rPr>
            </w:pPr>
            <w:r w:rsidRPr="00534A09">
              <w:rPr>
                <w:rFonts w:ascii="Times New Roman" w:hAnsi="Times New Roman" w:cs="Times New Roman"/>
                <w:color w:val="000000"/>
                <w:sz w:val="20"/>
                <w:szCs w:val="20"/>
                <w:lang w:val="en-US"/>
              </w:rPr>
              <w:t>4 971.90</w:t>
            </w:r>
          </w:p>
        </w:tc>
        <w:tc>
          <w:tcPr>
            <w:tcW w:w="2348" w:type="dxa"/>
            <w:vAlign w:val="center"/>
          </w:tcPr>
          <w:p w:rsidR="00156048" w:rsidRPr="00534A09" w:rsidRDefault="00156048" w:rsidP="0086225C">
            <w:pPr>
              <w:jc w:val="center"/>
              <w:rPr>
                <w:rFonts w:ascii="Times New Roman" w:hAnsi="Times New Roman" w:cs="Times New Roman"/>
                <w:color w:val="000000"/>
                <w:sz w:val="20"/>
                <w:szCs w:val="20"/>
                <w:lang w:val="en-US"/>
              </w:rPr>
            </w:pPr>
            <w:r w:rsidRPr="00534A09">
              <w:rPr>
                <w:rFonts w:ascii="Times New Roman" w:hAnsi="Times New Roman" w:cs="Times New Roman"/>
                <w:color w:val="000000"/>
                <w:sz w:val="20"/>
                <w:szCs w:val="20"/>
                <w:lang w:val="en-US"/>
              </w:rPr>
              <w:t>5 387.59</w:t>
            </w:r>
          </w:p>
          <w:p w:rsidR="00156048" w:rsidRPr="00534A09" w:rsidRDefault="00156048" w:rsidP="0086225C">
            <w:pPr>
              <w:jc w:val="center"/>
              <w:rPr>
                <w:rFonts w:ascii="Times New Roman" w:hAnsi="Times New Roman" w:cs="Times New Roman"/>
                <w:color w:val="006600"/>
                <w:sz w:val="20"/>
                <w:szCs w:val="20"/>
                <w:lang w:val="en-US"/>
              </w:rPr>
            </w:pPr>
            <w:r w:rsidRPr="00534A09">
              <w:rPr>
                <w:rFonts w:ascii="Times New Roman" w:hAnsi="Times New Roman" w:cs="Times New Roman"/>
                <w:color w:val="0000CC"/>
                <w:sz w:val="20"/>
                <w:szCs w:val="20"/>
                <w:lang w:val="en-US"/>
              </w:rPr>
              <w:t>1 440.796</w:t>
            </w:r>
          </w:p>
        </w:tc>
      </w:tr>
      <w:tr w:rsidR="00156048" w:rsidRPr="00534A09" w:rsidTr="0086225C">
        <w:trPr>
          <w:trHeight w:val="413"/>
          <w:jc w:val="center"/>
        </w:trPr>
        <w:tc>
          <w:tcPr>
            <w:tcW w:w="2347" w:type="dxa"/>
            <w:vAlign w:val="center"/>
          </w:tcPr>
          <w:p w:rsidR="00156048" w:rsidRPr="00534A09" w:rsidRDefault="00156048" w:rsidP="0086225C">
            <w:pPr>
              <w:jc w:val="center"/>
              <w:rPr>
                <w:rFonts w:ascii="Times New Roman" w:hAnsi="Times New Roman" w:cs="Times New Roman"/>
                <w:sz w:val="20"/>
                <w:szCs w:val="20"/>
                <w:lang w:val="en-US"/>
              </w:rPr>
            </w:pPr>
            <w:r w:rsidRPr="00534A09">
              <w:rPr>
                <w:rFonts w:ascii="Times New Roman" w:hAnsi="Times New Roman" w:cs="Times New Roman"/>
                <w:color w:val="000000"/>
                <w:sz w:val="20"/>
                <w:szCs w:val="20"/>
                <w:lang w:val="en-US"/>
              </w:rPr>
              <w:t>Torsion</w:t>
            </w:r>
          </w:p>
        </w:tc>
        <w:tc>
          <w:tcPr>
            <w:tcW w:w="2348" w:type="dxa"/>
            <w:vAlign w:val="center"/>
          </w:tcPr>
          <w:p w:rsidR="00156048" w:rsidRPr="00534A09" w:rsidRDefault="00156048" w:rsidP="0086225C">
            <w:pPr>
              <w:jc w:val="center"/>
              <w:rPr>
                <w:rFonts w:ascii="Times New Roman" w:hAnsi="Times New Roman" w:cs="Times New Roman"/>
                <w:sz w:val="20"/>
                <w:szCs w:val="20"/>
                <w:lang w:val="en-US"/>
              </w:rPr>
            </w:pPr>
            <w:r w:rsidRPr="00534A09">
              <w:rPr>
                <w:rFonts w:ascii="Times New Roman" w:hAnsi="Times New Roman" w:cs="Times New Roman"/>
                <w:color w:val="000000"/>
                <w:sz w:val="20"/>
                <w:szCs w:val="20"/>
                <w:lang w:val="en-US"/>
              </w:rPr>
              <w:t>-4 605.91</w:t>
            </w:r>
          </w:p>
        </w:tc>
        <w:tc>
          <w:tcPr>
            <w:tcW w:w="2348" w:type="dxa"/>
            <w:vAlign w:val="center"/>
          </w:tcPr>
          <w:p w:rsidR="00156048" w:rsidRPr="00534A09" w:rsidRDefault="00156048" w:rsidP="0086225C">
            <w:pPr>
              <w:jc w:val="center"/>
              <w:rPr>
                <w:rFonts w:ascii="Times New Roman" w:hAnsi="Times New Roman" w:cs="Times New Roman"/>
                <w:sz w:val="20"/>
                <w:szCs w:val="20"/>
                <w:lang w:val="en-US"/>
              </w:rPr>
            </w:pPr>
            <w:r w:rsidRPr="00534A09">
              <w:rPr>
                <w:rFonts w:ascii="Times New Roman" w:hAnsi="Times New Roman" w:cs="Times New Roman"/>
                <w:color w:val="000000"/>
                <w:sz w:val="20"/>
                <w:szCs w:val="20"/>
                <w:lang w:val="en-US"/>
              </w:rPr>
              <w:t>-4 614.13</w:t>
            </w:r>
          </w:p>
        </w:tc>
        <w:tc>
          <w:tcPr>
            <w:tcW w:w="2348" w:type="dxa"/>
            <w:vAlign w:val="center"/>
          </w:tcPr>
          <w:p w:rsidR="00156048" w:rsidRPr="00534A09" w:rsidRDefault="00156048" w:rsidP="0086225C">
            <w:pPr>
              <w:autoSpaceDE w:val="0"/>
              <w:autoSpaceDN w:val="0"/>
              <w:adjustRightInd w:val="0"/>
              <w:jc w:val="center"/>
              <w:rPr>
                <w:rFonts w:ascii="Times New Roman" w:hAnsi="Times New Roman" w:cs="Times New Roman"/>
                <w:color w:val="000000"/>
                <w:sz w:val="20"/>
                <w:szCs w:val="20"/>
                <w:lang w:val="en-US"/>
              </w:rPr>
            </w:pPr>
            <w:r w:rsidRPr="00534A09">
              <w:rPr>
                <w:rFonts w:ascii="Times New Roman" w:hAnsi="Times New Roman" w:cs="Times New Roman"/>
                <w:color w:val="000000"/>
                <w:sz w:val="20"/>
                <w:szCs w:val="20"/>
                <w:lang w:val="en-US"/>
              </w:rPr>
              <w:t>-4669.58</w:t>
            </w:r>
          </w:p>
          <w:p w:rsidR="00156048" w:rsidRPr="00534A09" w:rsidRDefault="00156048" w:rsidP="0086225C">
            <w:pPr>
              <w:autoSpaceDE w:val="0"/>
              <w:autoSpaceDN w:val="0"/>
              <w:adjustRightInd w:val="0"/>
              <w:jc w:val="center"/>
              <w:rPr>
                <w:rFonts w:ascii="Times New Roman" w:hAnsi="Times New Roman" w:cs="Times New Roman"/>
                <w:color w:val="006600"/>
                <w:sz w:val="20"/>
                <w:szCs w:val="20"/>
                <w:lang w:val="en-US"/>
              </w:rPr>
            </w:pPr>
            <w:r w:rsidRPr="00534A09">
              <w:rPr>
                <w:rFonts w:ascii="Times New Roman" w:hAnsi="Times New Roman" w:cs="Times New Roman"/>
                <w:color w:val="0000CC"/>
                <w:sz w:val="20"/>
                <w:szCs w:val="20"/>
                <w:lang w:val="en-US"/>
              </w:rPr>
              <w:t>-4 669.58</w:t>
            </w:r>
          </w:p>
        </w:tc>
      </w:tr>
      <w:tr w:rsidR="00156048" w:rsidRPr="00534A09" w:rsidTr="0086225C">
        <w:trPr>
          <w:trHeight w:val="419"/>
          <w:jc w:val="center"/>
        </w:trPr>
        <w:tc>
          <w:tcPr>
            <w:tcW w:w="2347" w:type="dxa"/>
            <w:vAlign w:val="center"/>
          </w:tcPr>
          <w:p w:rsidR="00156048" w:rsidRPr="00534A09" w:rsidRDefault="00156048" w:rsidP="0086225C">
            <w:pPr>
              <w:jc w:val="center"/>
              <w:rPr>
                <w:rFonts w:ascii="Times New Roman" w:hAnsi="Times New Roman" w:cs="Times New Roman"/>
                <w:color w:val="000000"/>
                <w:sz w:val="20"/>
                <w:szCs w:val="20"/>
                <w:lang w:val="en-US"/>
              </w:rPr>
            </w:pPr>
            <w:r w:rsidRPr="00534A09">
              <w:rPr>
                <w:rFonts w:ascii="Times New Roman" w:hAnsi="Times New Roman" w:cs="Times New Roman"/>
                <w:color w:val="000000"/>
                <w:sz w:val="20"/>
                <w:szCs w:val="20"/>
                <w:lang w:val="en-US"/>
              </w:rPr>
              <w:t>Valence energy</w:t>
            </w:r>
          </w:p>
          <w:p w:rsidR="00156048" w:rsidRPr="00534A09" w:rsidRDefault="00156048" w:rsidP="0086225C">
            <w:pPr>
              <w:jc w:val="center"/>
              <w:rPr>
                <w:rFonts w:ascii="Times New Roman" w:hAnsi="Times New Roman" w:cs="Times New Roman"/>
                <w:sz w:val="20"/>
                <w:szCs w:val="20"/>
                <w:lang w:val="en-US"/>
              </w:rPr>
            </w:pPr>
            <w:r w:rsidRPr="00534A09">
              <w:rPr>
                <w:rFonts w:ascii="Times New Roman" w:hAnsi="Times New Roman" w:cs="Times New Roman"/>
                <w:color w:val="000000"/>
                <w:sz w:val="20"/>
                <w:szCs w:val="20"/>
                <w:lang w:val="en-US"/>
              </w:rPr>
              <w:t xml:space="preserve"> (cross terms)</w:t>
            </w:r>
          </w:p>
        </w:tc>
        <w:tc>
          <w:tcPr>
            <w:tcW w:w="2348" w:type="dxa"/>
            <w:vAlign w:val="center"/>
          </w:tcPr>
          <w:p w:rsidR="00156048" w:rsidRPr="00534A09" w:rsidRDefault="00156048" w:rsidP="0086225C">
            <w:pPr>
              <w:jc w:val="center"/>
              <w:rPr>
                <w:rFonts w:ascii="Times New Roman" w:hAnsi="Times New Roman" w:cs="Times New Roman"/>
                <w:sz w:val="20"/>
                <w:szCs w:val="20"/>
                <w:lang w:val="en-US"/>
              </w:rPr>
            </w:pPr>
            <w:r w:rsidRPr="00534A09">
              <w:rPr>
                <w:rFonts w:ascii="Times New Roman" w:hAnsi="Times New Roman" w:cs="Times New Roman"/>
                <w:color w:val="000000"/>
                <w:sz w:val="20"/>
                <w:szCs w:val="20"/>
                <w:lang w:val="en-US"/>
              </w:rPr>
              <w:t>-770.95</w:t>
            </w:r>
          </w:p>
        </w:tc>
        <w:tc>
          <w:tcPr>
            <w:tcW w:w="2348" w:type="dxa"/>
            <w:vAlign w:val="center"/>
          </w:tcPr>
          <w:p w:rsidR="00156048" w:rsidRPr="00534A09" w:rsidRDefault="00156048" w:rsidP="0086225C">
            <w:pPr>
              <w:jc w:val="center"/>
              <w:rPr>
                <w:rFonts w:ascii="Times New Roman" w:hAnsi="Times New Roman" w:cs="Times New Roman"/>
                <w:sz w:val="20"/>
                <w:szCs w:val="20"/>
                <w:lang w:val="en-US"/>
              </w:rPr>
            </w:pPr>
            <w:r w:rsidRPr="00534A09">
              <w:rPr>
                <w:rFonts w:ascii="Times New Roman" w:hAnsi="Times New Roman" w:cs="Times New Roman"/>
                <w:color w:val="000000"/>
                <w:sz w:val="20"/>
                <w:szCs w:val="20"/>
                <w:lang w:val="en-US"/>
              </w:rPr>
              <w:t>-768.25</w:t>
            </w:r>
          </w:p>
        </w:tc>
        <w:tc>
          <w:tcPr>
            <w:tcW w:w="2348" w:type="dxa"/>
            <w:vAlign w:val="center"/>
          </w:tcPr>
          <w:p w:rsidR="00156048" w:rsidRPr="00534A09" w:rsidRDefault="00156048" w:rsidP="0086225C">
            <w:pPr>
              <w:jc w:val="center"/>
              <w:rPr>
                <w:rFonts w:ascii="Times New Roman" w:hAnsi="Times New Roman" w:cs="Times New Roman"/>
                <w:color w:val="000000"/>
                <w:sz w:val="20"/>
                <w:szCs w:val="20"/>
                <w:lang w:val="en-US"/>
              </w:rPr>
            </w:pPr>
            <w:r w:rsidRPr="00534A09">
              <w:rPr>
                <w:rFonts w:ascii="Times New Roman" w:hAnsi="Times New Roman" w:cs="Times New Roman"/>
                <w:color w:val="000000"/>
                <w:sz w:val="20"/>
                <w:szCs w:val="20"/>
                <w:lang w:val="en-US"/>
              </w:rPr>
              <w:t>-775.87</w:t>
            </w:r>
          </w:p>
          <w:p w:rsidR="00156048" w:rsidRPr="00534A09" w:rsidRDefault="00156048" w:rsidP="0086225C">
            <w:pPr>
              <w:jc w:val="center"/>
              <w:rPr>
                <w:rFonts w:ascii="Times New Roman" w:hAnsi="Times New Roman" w:cs="Times New Roman"/>
                <w:color w:val="006600"/>
                <w:sz w:val="20"/>
                <w:szCs w:val="20"/>
                <w:lang w:val="en-US"/>
              </w:rPr>
            </w:pPr>
            <w:r w:rsidRPr="00534A09">
              <w:rPr>
                <w:rFonts w:ascii="Times New Roman" w:hAnsi="Times New Roman" w:cs="Times New Roman"/>
                <w:color w:val="0000CC"/>
                <w:sz w:val="20"/>
                <w:szCs w:val="20"/>
                <w:lang w:val="en-US"/>
              </w:rPr>
              <w:t xml:space="preserve"> -775.87</w:t>
            </w:r>
          </w:p>
        </w:tc>
      </w:tr>
      <w:tr w:rsidR="00156048" w:rsidRPr="00534A09" w:rsidTr="0086225C">
        <w:trPr>
          <w:trHeight w:val="425"/>
          <w:jc w:val="center"/>
        </w:trPr>
        <w:tc>
          <w:tcPr>
            <w:tcW w:w="2347" w:type="dxa"/>
            <w:vAlign w:val="center"/>
          </w:tcPr>
          <w:p w:rsidR="00156048" w:rsidRPr="00534A09" w:rsidRDefault="00156048" w:rsidP="0086225C">
            <w:pPr>
              <w:jc w:val="center"/>
              <w:rPr>
                <w:rFonts w:ascii="Times New Roman" w:hAnsi="Times New Roman" w:cs="Times New Roman"/>
                <w:sz w:val="20"/>
                <w:szCs w:val="20"/>
                <w:lang w:val="en-US"/>
              </w:rPr>
            </w:pPr>
            <w:r w:rsidRPr="00534A09">
              <w:rPr>
                <w:rFonts w:ascii="Times New Roman" w:hAnsi="Times New Roman" w:cs="Times New Roman"/>
                <w:color w:val="000000"/>
                <w:sz w:val="20"/>
                <w:szCs w:val="20"/>
                <w:lang w:val="en-US"/>
              </w:rPr>
              <w:t>Stretch-Bend-Stretch</w:t>
            </w:r>
          </w:p>
        </w:tc>
        <w:tc>
          <w:tcPr>
            <w:tcW w:w="2348" w:type="dxa"/>
            <w:vAlign w:val="center"/>
          </w:tcPr>
          <w:p w:rsidR="00156048" w:rsidRPr="00534A09" w:rsidRDefault="00156048" w:rsidP="0086225C">
            <w:pPr>
              <w:jc w:val="center"/>
              <w:rPr>
                <w:rFonts w:ascii="Times New Roman" w:hAnsi="Times New Roman" w:cs="Times New Roman"/>
                <w:sz w:val="20"/>
                <w:szCs w:val="20"/>
                <w:lang w:val="en-US"/>
              </w:rPr>
            </w:pPr>
            <w:r w:rsidRPr="00534A09">
              <w:rPr>
                <w:rFonts w:ascii="Times New Roman" w:hAnsi="Times New Roman" w:cs="Times New Roman"/>
                <w:color w:val="000000"/>
                <w:sz w:val="20"/>
                <w:szCs w:val="20"/>
                <w:lang w:val="en-US"/>
              </w:rPr>
              <w:t>-91.65</w:t>
            </w:r>
          </w:p>
        </w:tc>
        <w:tc>
          <w:tcPr>
            <w:tcW w:w="2348" w:type="dxa"/>
            <w:vAlign w:val="center"/>
          </w:tcPr>
          <w:p w:rsidR="00156048" w:rsidRPr="00534A09" w:rsidRDefault="00156048" w:rsidP="0086225C">
            <w:pPr>
              <w:jc w:val="center"/>
              <w:rPr>
                <w:rFonts w:ascii="Times New Roman" w:hAnsi="Times New Roman" w:cs="Times New Roman"/>
                <w:sz w:val="20"/>
                <w:szCs w:val="20"/>
                <w:lang w:val="en-US"/>
              </w:rPr>
            </w:pPr>
            <w:r w:rsidRPr="00534A09">
              <w:rPr>
                <w:rFonts w:ascii="Times New Roman" w:hAnsi="Times New Roman" w:cs="Times New Roman"/>
                <w:color w:val="000000"/>
                <w:sz w:val="20"/>
                <w:szCs w:val="20"/>
                <w:lang w:val="en-US"/>
              </w:rPr>
              <w:t>-90.05</w:t>
            </w:r>
          </w:p>
        </w:tc>
        <w:tc>
          <w:tcPr>
            <w:tcW w:w="2348" w:type="dxa"/>
            <w:vAlign w:val="center"/>
          </w:tcPr>
          <w:p w:rsidR="00156048" w:rsidRPr="00534A09" w:rsidRDefault="00156048" w:rsidP="0086225C">
            <w:pPr>
              <w:jc w:val="center"/>
              <w:rPr>
                <w:rFonts w:ascii="Times New Roman" w:hAnsi="Times New Roman" w:cs="Times New Roman"/>
                <w:color w:val="000000"/>
                <w:sz w:val="20"/>
                <w:szCs w:val="20"/>
                <w:lang w:val="en-US"/>
              </w:rPr>
            </w:pPr>
            <w:r w:rsidRPr="00534A09">
              <w:rPr>
                <w:rFonts w:ascii="Times New Roman" w:hAnsi="Times New Roman" w:cs="Times New Roman"/>
                <w:color w:val="000000"/>
                <w:sz w:val="20"/>
                <w:szCs w:val="20"/>
                <w:lang w:val="en-US"/>
              </w:rPr>
              <w:t>-89.15</w:t>
            </w:r>
          </w:p>
          <w:p w:rsidR="00156048" w:rsidRPr="00534A09" w:rsidRDefault="00156048" w:rsidP="0086225C">
            <w:pPr>
              <w:jc w:val="center"/>
              <w:rPr>
                <w:rFonts w:ascii="Times New Roman" w:hAnsi="Times New Roman" w:cs="Times New Roman"/>
                <w:color w:val="006600"/>
                <w:sz w:val="20"/>
                <w:szCs w:val="20"/>
                <w:lang w:val="en-US"/>
              </w:rPr>
            </w:pPr>
            <w:r w:rsidRPr="00534A09">
              <w:rPr>
                <w:rFonts w:ascii="Times New Roman" w:hAnsi="Times New Roman" w:cs="Times New Roman"/>
                <w:color w:val="0000CC"/>
                <w:sz w:val="20"/>
                <w:szCs w:val="20"/>
                <w:lang w:val="en-US"/>
              </w:rPr>
              <w:t>-89.15</w:t>
            </w:r>
          </w:p>
        </w:tc>
      </w:tr>
      <w:tr w:rsidR="00156048" w:rsidRPr="00534A09" w:rsidTr="0086225C">
        <w:trPr>
          <w:trHeight w:val="403"/>
          <w:jc w:val="center"/>
        </w:trPr>
        <w:tc>
          <w:tcPr>
            <w:tcW w:w="2347" w:type="dxa"/>
            <w:vAlign w:val="center"/>
          </w:tcPr>
          <w:p w:rsidR="00156048" w:rsidRPr="00534A09" w:rsidRDefault="00156048" w:rsidP="0086225C">
            <w:pPr>
              <w:jc w:val="center"/>
              <w:rPr>
                <w:rFonts w:ascii="Times New Roman" w:hAnsi="Times New Roman" w:cs="Times New Roman"/>
                <w:sz w:val="20"/>
                <w:szCs w:val="20"/>
                <w:lang w:val="en-US"/>
              </w:rPr>
            </w:pPr>
            <w:r w:rsidRPr="00534A09">
              <w:rPr>
                <w:rFonts w:ascii="Times New Roman" w:hAnsi="Times New Roman" w:cs="Times New Roman"/>
                <w:color w:val="000000"/>
                <w:sz w:val="20"/>
                <w:szCs w:val="20"/>
                <w:lang w:val="en-US"/>
              </w:rPr>
              <w:t>Torsion-Bend-Bend</w:t>
            </w:r>
          </w:p>
        </w:tc>
        <w:tc>
          <w:tcPr>
            <w:tcW w:w="2348" w:type="dxa"/>
            <w:vAlign w:val="center"/>
          </w:tcPr>
          <w:p w:rsidR="00156048" w:rsidRPr="00534A09" w:rsidRDefault="00156048" w:rsidP="0086225C">
            <w:pPr>
              <w:jc w:val="center"/>
              <w:rPr>
                <w:rFonts w:ascii="Times New Roman" w:hAnsi="Times New Roman" w:cs="Times New Roman"/>
                <w:sz w:val="20"/>
                <w:szCs w:val="20"/>
                <w:lang w:val="en-US"/>
              </w:rPr>
            </w:pPr>
            <w:r w:rsidRPr="00534A09">
              <w:rPr>
                <w:rFonts w:ascii="Times New Roman" w:hAnsi="Times New Roman" w:cs="Times New Roman"/>
                <w:color w:val="000000"/>
                <w:sz w:val="20"/>
                <w:szCs w:val="20"/>
                <w:lang w:val="en-US"/>
              </w:rPr>
              <w:t>-208.00</w:t>
            </w:r>
          </w:p>
        </w:tc>
        <w:tc>
          <w:tcPr>
            <w:tcW w:w="2348" w:type="dxa"/>
            <w:vAlign w:val="center"/>
          </w:tcPr>
          <w:p w:rsidR="00156048" w:rsidRPr="00534A09" w:rsidRDefault="00156048" w:rsidP="0086225C">
            <w:pPr>
              <w:jc w:val="center"/>
              <w:rPr>
                <w:rFonts w:ascii="Times New Roman" w:hAnsi="Times New Roman" w:cs="Times New Roman"/>
                <w:sz w:val="20"/>
                <w:szCs w:val="20"/>
                <w:lang w:val="en-US"/>
              </w:rPr>
            </w:pPr>
            <w:r w:rsidRPr="00534A09">
              <w:rPr>
                <w:rFonts w:ascii="Times New Roman" w:hAnsi="Times New Roman" w:cs="Times New Roman"/>
                <w:color w:val="000000"/>
                <w:sz w:val="20"/>
                <w:szCs w:val="20"/>
                <w:lang w:val="en-US"/>
              </w:rPr>
              <w:t>-201.80</w:t>
            </w:r>
          </w:p>
        </w:tc>
        <w:tc>
          <w:tcPr>
            <w:tcW w:w="2348" w:type="dxa"/>
            <w:vAlign w:val="center"/>
          </w:tcPr>
          <w:p w:rsidR="00156048" w:rsidRPr="00534A09" w:rsidRDefault="00156048" w:rsidP="0086225C">
            <w:pPr>
              <w:jc w:val="center"/>
              <w:rPr>
                <w:rFonts w:ascii="Times New Roman" w:hAnsi="Times New Roman" w:cs="Times New Roman"/>
                <w:color w:val="000000"/>
                <w:sz w:val="20"/>
                <w:szCs w:val="20"/>
                <w:lang w:val="en-US"/>
              </w:rPr>
            </w:pPr>
            <w:r w:rsidRPr="00534A09">
              <w:rPr>
                <w:rFonts w:ascii="Times New Roman" w:hAnsi="Times New Roman" w:cs="Times New Roman"/>
                <w:color w:val="000000"/>
                <w:sz w:val="20"/>
                <w:szCs w:val="20"/>
                <w:lang w:val="en-US"/>
              </w:rPr>
              <w:t>-199.58</w:t>
            </w:r>
          </w:p>
          <w:p w:rsidR="00156048" w:rsidRPr="00534A09" w:rsidRDefault="00156048" w:rsidP="0086225C">
            <w:pPr>
              <w:jc w:val="center"/>
              <w:rPr>
                <w:rFonts w:ascii="Times New Roman" w:hAnsi="Times New Roman" w:cs="Times New Roman"/>
                <w:color w:val="006600"/>
                <w:sz w:val="20"/>
                <w:szCs w:val="20"/>
                <w:lang w:val="en-US"/>
              </w:rPr>
            </w:pPr>
            <w:r w:rsidRPr="00534A09">
              <w:rPr>
                <w:rFonts w:ascii="Times New Roman" w:hAnsi="Times New Roman" w:cs="Times New Roman"/>
                <w:color w:val="0000CC"/>
                <w:sz w:val="20"/>
                <w:szCs w:val="20"/>
                <w:lang w:val="en-US"/>
              </w:rPr>
              <w:t>-199.58</w:t>
            </w:r>
          </w:p>
        </w:tc>
      </w:tr>
      <w:tr w:rsidR="00156048" w:rsidRPr="00534A09" w:rsidTr="0086225C">
        <w:trPr>
          <w:trHeight w:val="423"/>
          <w:jc w:val="center"/>
        </w:trPr>
        <w:tc>
          <w:tcPr>
            <w:tcW w:w="2347" w:type="dxa"/>
            <w:vAlign w:val="center"/>
          </w:tcPr>
          <w:p w:rsidR="00156048" w:rsidRPr="00534A09" w:rsidRDefault="00156048" w:rsidP="0086225C">
            <w:pPr>
              <w:jc w:val="center"/>
              <w:rPr>
                <w:rFonts w:ascii="Times New Roman" w:hAnsi="Times New Roman" w:cs="Times New Roman"/>
                <w:sz w:val="20"/>
                <w:szCs w:val="20"/>
                <w:lang w:val="en-US"/>
              </w:rPr>
            </w:pPr>
            <w:r w:rsidRPr="00534A09">
              <w:rPr>
                <w:rFonts w:ascii="Times New Roman" w:hAnsi="Times New Roman" w:cs="Times New Roman"/>
                <w:color w:val="000000"/>
                <w:sz w:val="20"/>
                <w:szCs w:val="20"/>
                <w:lang w:val="en-US"/>
              </w:rPr>
              <w:t>Bend-Torsion-Bend</w:t>
            </w:r>
          </w:p>
        </w:tc>
        <w:tc>
          <w:tcPr>
            <w:tcW w:w="2348" w:type="dxa"/>
            <w:vAlign w:val="center"/>
          </w:tcPr>
          <w:p w:rsidR="00156048" w:rsidRPr="00534A09" w:rsidRDefault="00156048" w:rsidP="0086225C">
            <w:pPr>
              <w:jc w:val="center"/>
              <w:rPr>
                <w:rFonts w:ascii="Times New Roman" w:hAnsi="Times New Roman" w:cs="Times New Roman"/>
                <w:sz w:val="20"/>
                <w:szCs w:val="20"/>
                <w:lang w:val="en-US"/>
              </w:rPr>
            </w:pPr>
            <w:r w:rsidRPr="00534A09">
              <w:rPr>
                <w:rFonts w:ascii="Times New Roman" w:hAnsi="Times New Roman" w:cs="Times New Roman"/>
                <w:color w:val="000000"/>
                <w:sz w:val="20"/>
                <w:szCs w:val="20"/>
                <w:lang w:val="en-US"/>
              </w:rPr>
              <w:t>-499.02</w:t>
            </w:r>
          </w:p>
        </w:tc>
        <w:tc>
          <w:tcPr>
            <w:tcW w:w="2348" w:type="dxa"/>
            <w:vAlign w:val="center"/>
          </w:tcPr>
          <w:p w:rsidR="00156048" w:rsidRPr="00534A09" w:rsidRDefault="00156048" w:rsidP="0086225C">
            <w:pPr>
              <w:jc w:val="center"/>
              <w:rPr>
                <w:rFonts w:ascii="Times New Roman" w:hAnsi="Times New Roman" w:cs="Times New Roman"/>
                <w:sz w:val="20"/>
                <w:szCs w:val="20"/>
                <w:lang w:val="en-US"/>
              </w:rPr>
            </w:pPr>
            <w:r w:rsidRPr="00534A09">
              <w:rPr>
                <w:rFonts w:ascii="Times New Roman" w:hAnsi="Times New Roman" w:cs="Times New Roman"/>
                <w:color w:val="000000"/>
                <w:sz w:val="20"/>
                <w:szCs w:val="20"/>
                <w:lang w:val="en-US"/>
              </w:rPr>
              <w:t>-498.25</w:t>
            </w:r>
          </w:p>
        </w:tc>
        <w:tc>
          <w:tcPr>
            <w:tcW w:w="2348" w:type="dxa"/>
            <w:vAlign w:val="center"/>
          </w:tcPr>
          <w:p w:rsidR="00156048" w:rsidRPr="00534A09" w:rsidRDefault="00156048" w:rsidP="0086225C">
            <w:pPr>
              <w:jc w:val="center"/>
              <w:rPr>
                <w:rFonts w:ascii="Times New Roman" w:hAnsi="Times New Roman" w:cs="Times New Roman"/>
                <w:color w:val="000000"/>
                <w:sz w:val="20"/>
                <w:szCs w:val="20"/>
                <w:lang w:val="en-US"/>
              </w:rPr>
            </w:pPr>
            <w:r w:rsidRPr="00534A09">
              <w:rPr>
                <w:rFonts w:ascii="Times New Roman" w:hAnsi="Times New Roman" w:cs="Times New Roman"/>
                <w:color w:val="000000"/>
                <w:sz w:val="20"/>
                <w:szCs w:val="20"/>
                <w:lang w:val="en-US"/>
              </w:rPr>
              <w:t>-515.48</w:t>
            </w:r>
          </w:p>
          <w:p w:rsidR="00156048" w:rsidRPr="00534A09" w:rsidRDefault="00156048" w:rsidP="0086225C">
            <w:pPr>
              <w:jc w:val="center"/>
              <w:rPr>
                <w:rFonts w:ascii="Times New Roman" w:hAnsi="Times New Roman" w:cs="Times New Roman"/>
                <w:color w:val="006600"/>
                <w:sz w:val="20"/>
                <w:szCs w:val="20"/>
                <w:lang w:val="en-US"/>
              </w:rPr>
            </w:pPr>
            <w:r w:rsidRPr="00534A09">
              <w:rPr>
                <w:rFonts w:ascii="Times New Roman" w:hAnsi="Times New Roman" w:cs="Times New Roman"/>
                <w:color w:val="0000CC"/>
                <w:sz w:val="20"/>
                <w:szCs w:val="20"/>
                <w:lang w:val="en-US"/>
              </w:rPr>
              <w:t>-515.48</w:t>
            </w:r>
          </w:p>
        </w:tc>
      </w:tr>
      <w:tr w:rsidR="00156048" w:rsidRPr="00534A09" w:rsidTr="0086225C">
        <w:trPr>
          <w:trHeight w:val="415"/>
          <w:jc w:val="center"/>
        </w:trPr>
        <w:tc>
          <w:tcPr>
            <w:tcW w:w="2347" w:type="dxa"/>
            <w:vAlign w:val="center"/>
          </w:tcPr>
          <w:p w:rsidR="00156048" w:rsidRPr="00534A09" w:rsidRDefault="00156048" w:rsidP="0086225C">
            <w:pPr>
              <w:jc w:val="center"/>
              <w:rPr>
                <w:rFonts w:ascii="Times New Roman" w:hAnsi="Times New Roman" w:cs="Times New Roman"/>
                <w:color w:val="000000"/>
                <w:sz w:val="20"/>
                <w:szCs w:val="20"/>
                <w:lang w:val="en-US"/>
              </w:rPr>
            </w:pPr>
            <w:r w:rsidRPr="00534A09">
              <w:rPr>
                <w:rFonts w:ascii="Times New Roman" w:hAnsi="Times New Roman" w:cs="Times New Roman"/>
                <w:color w:val="000000"/>
                <w:sz w:val="20"/>
                <w:szCs w:val="20"/>
                <w:lang w:val="en-US"/>
              </w:rPr>
              <w:t>Non-bond energy</w:t>
            </w:r>
          </w:p>
        </w:tc>
        <w:tc>
          <w:tcPr>
            <w:tcW w:w="2348" w:type="dxa"/>
            <w:vAlign w:val="center"/>
          </w:tcPr>
          <w:p w:rsidR="00156048" w:rsidRPr="00534A09" w:rsidRDefault="00156048" w:rsidP="0086225C">
            <w:pPr>
              <w:jc w:val="center"/>
              <w:rPr>
                <w:rFonts w:ascii="Times New Roman" w:hAnsi="Times New Roman" w:cs="Times New Roman"/>
                <w:color w:val="000000"/>
                <w:sz w:val="20"/>
                <w:szCs w:val="20"/>
                <w:lang w:val="en-US"/>
              </w:rPr>
            </w:pPr>
            <w:r w:rsidRPr="00534A09">
              <w:rPr>
                <w:rFonts w:ascii="Times New Roman" w:hAnsi="Times New Roman" w:cs="Times New Roman"/>
                <w:color w:val="000000"/>
                <w:sz w:val="20"/>
                <w:szCs w:val="20"/>
                <w:lang w:val="en-US"/>
              </w:rPr>
              <w:t>-839 766.89</w:t>
            </w:r>
          </w:p>
        </w:tc>
        <w:tc>
          <w:tcPr>
            <w:tcW w:w="2348" w:type="dxa"/>
            <w:vAlign w:val="center"/>
          </w:tcPr>
          <w:p w:rsidR="00156048" w:rsidRPr="00534A09" w:rsidRDefault="00156048" w:rsidP="0086225C">
            <w:pPr>
              <w:jc w:val="center"/>
              <w:rPr>
                <w:rFonts w:ascii="Times New Roman" w:hAnsi="Times New Roman" w:cs="Times New Roman"/>
                <w:color w:val="000000"/>
                <w:sz w:val="20"/>
                <w:szCs w:val="20"/>
                <w:lang w:val="en-US"/>
              </w:rPr>
            </w:pPr>
            <w:r w:rsidRPr="00534A09">
              <w:rPr>
                <w:rFonts w:ascii="Times New Roman" w:hAnsi="Times New Roman" w:cs="Times New Roman"/>
                <w:color w:val="000000"/>
                <w:sz w:val="20"/>
                <w:szCs w:val="20"/>
                <w:lang w:val="en-US"/>
              </w:rPr>
              <w:t>-840 904.97</w:t>
            </w:r>
          </w:p>
        </w:tc>
        <w:tc>
          <w:tcPr>
            <w:tcW w:w="2348" w:type="dxa"/>
            <w:vAlign w:val="center"/>
          </w:tcPr>
          <w:p w:rsidR="00156048" w:rsidRPr="00534A09" w:rsidRDefault="00156048" w:rsidP="0086225C">
            <w:pPr>
              <w:jc w:val="center"/>
              <w:rPr>
                <w:rFonts w:ascii="Times New Roman" w:hAnsi="Times New Roman" w:cs="Times New Roman"/>
                <w:color w:val="000000"/>
                <w:sz w:val="20"/>
                <w:szCs w:val="20"/>
                <w:lang w:val="en-US"/>
              </w:rPr>
            </w:pPr>
            <w:r w:rsidRPr="00534A09">
              <w:rPr>
                <w:rFonts w:ascii="Times New Roman" w:hAnsi="Times New Roman" w:cs="Times New Roman"/>
                <w:color w:val="000000"/>
                <w:sz w:val="20"/>
                <w:szCs w:val="20"/>
                <w:lang w:val="en-US"/>
              </w:rPr>
              <w:t>-841 445.98</w:t>
            </w:r>
          </w:p>
          <w:p w:rsidR="00156048" w:rsidRPr="00534A09" w:rsidRDefault="00156048" w:rsidP="0086225C">
            <w:pPr>
              <w:jc w:val="center"/>
              <w:rPr>
                <w:rFonts w:ascii="Times New Roman" w:hAnsi="Times New Roman" w:cs="Times New Roman"/>
                <w:color w:val="0000CC"/>
                <w:sz w:val="20"/>
                <w:szCs w:val="20"/>
                <w:lang w:val="en-US"/>
              </w:rPr>
            </w:pPr>
            <w:r w:rsidRPr="00534A09">
              <w:rPr>
                <w:rFonts w:ascii="Times New Roman" w:hAnsi="Times New Roman" w:cs="Times New Roman"/>
                <w:color w:val="0000CC"/>
                <w:sz w:val="20"/>
                <w:szCs w:val="20"/>
                <w:lang w:val="en-US"/>
              </w:rPr>
              <w:t>-2 000.90</w:t>
            </w:r>
          </w:p>
        </w:tc>
      </w:tr>
      <w:tr w:rsidR="00156048" w:rsidRPr="00534A09" w:rsidTr="0086225C">
        <w:trPr>
          <w:trHeight w:val="407"/>
          <w:jc w:val="center"/>
        </w:trPr>
        <w:tc>
          <w:tcPr>
            <w:tcW w:w="2347" w:type="dxa"/>
            <w:vAlign w:val="center"/>
          </w:tcPr>
          <w:p w:rsidR="00156048" w:rsidRPr="00534A09" w:rsidRDefault="00156048" w:rsidP="0086225C">
            <w:pPr>
              <w:jc w:val="center"/>
              <w:rPr>
                <w:rFonts w:ascii="Times New Roman" w:hAnsi="Times New Roman" w:cs="Times New Roman"/>
                <w:color w:val="000000"/>
                <w:sz w:val="20"/>
                <w:szCs w:val="20"/>
                <w:lang w:val="en-US"/>
              </w:rPr>
            </w:pPr>
            <w:r w:rsidRPr="00534A09">
              <w:rPr>
                <w:rFonts w:ascii="Times New Roman" w:hAnsi="Times New Roman" w:cs="Times New Roman"/>
                <w:color w:val="000000"/>
                <w:sz w:val="20"/>
                <w:szCs w:val="20"/>
                <w:lang w:val="en-US"/>
              </w:rPr>
              <w:t>van der Waals</w:t>
            </w:r>
          </w:p>
        </w:tc>
        <w:tc>
          <w:tcPr>
            <w:tcW w:w="2348" w:type="dxa"/>
            <w:vAlign w:val="center"/>
          </w:tcPr>
          <w:p w:rsidR="00156048" w:rsidRPr="00534A09" w:rsidRDefault="00156048" w:rsidP="0086225C">
            <w:pPr>
              <w:jc w:val="center"/>
              <w:rPr>
                <w:rFonts w:ascii="Times New Roman" w:hAnsi="Times New Roman" w:cs="Times New Roman"/>
                <w:color w:val="000000"/>
                <w:sz w:val="20"/>
                <w:szCs w:val="20"/>
                <w:lang w:val="en-US"/>
              </w:rPr>
            </w:pPr>
            <w:r w:rsidRPr="00534A09">
              <w:rPr>
                <w:rFonts w:ascii="Times New Roman" w:hAnsi="Times New Roman" w:cs="Times New Roman"/>
                <w:color w:val="000000"/>
                <w:sz w:val="20"/>
                <w:szCs w:val="20"/>
                <w:lang w:val="en-US"/>
              </w:rPr>
              <w:t>51.98</w:t>
            </w:r>
          </w:p>
        </w:tc>
        <w:tc>
          <w:tcPr>
            <w:tcW w:w="2348" w:type="dxa"/>
            <w:vAlign w:val="center"/>
          </w:tcPr>
          <w:p w:rsidR="00156048" w:rsidRPr="00534A09" w:rsidRDefault="00156048" w:rsidP="0086225C">
            <w:pPr>
              <w:jc w:val="center"/>
              <w:rPr>
                <w:rFonts w:ascii="Times New Roman" w:hAnsi="Times New Roman" w:cs="Times New Roman"/>
                <w:color w:val="000000"/>
                <w:sz w:val="20"/>
                <w:szCs w:val="20"/>
                <w:lang w:val="en-US"/>
              </w:rPr>
            </w:pPr>
            <w:r w:rsidRPr="00534A09">
              <w:rPr>
                <w:rFonts w:ascii="Times New Roman" w:hAnsi="Times New Roman" w:cs="Times New Roman"/>
                <w:color w:val="000000"/>
                <w:sz w:val="20"/>
                <w:szCs w:val="20"/>
                <w:lang w:val="en-US"/>
              </w:rPr>
              <w:t>-431.05</w:t>
            </w:r>
          </w:p>
        </w:tc>
        <w:tc>
          <w:tcPr>
            <w:tcW w:w="2348" w:type="dxa"/>
            <w:vAlign w:val="center"/>
          </w:tcPr>
          <w:p w:rsidR="00156048" w:rsidRPr="00534A09" w:rsidRDefault="00156048" w:rsidP="0086225C">
            <w:pPr>
              <w:jc w:val="center"/>
              <w:rPr>
                <w:rFonts w:ascii="Times New Roman" w:hAnsi="Times New Roman" w:cs="Times New Roman"/>
                <w:color w:val="000000"/>
                <w:sz w:val="20"/>
                <w:szCs w:val="20"/>
                <w:lang w:val="en-US"/>
              </w:rPr>
            </w:pPr>
            <w:r w:rsidRPr="00534A09">
              <w:rPr>
                <w:rFonts w:ascii="Times New Roman" w:hAnsi="Times New Roman" w:cs="Times New Roman"/>
                <w:color w:val="000000"/>
                <w:sz w:val="20"/>
                <w:szCs w:val="20"/>
                <w:lang w:val="en-US"/>
              </w:rPr>
              <w:t>-488.53</w:t>
            </w:r>
          </w:p>
          <w:p w:rsidR="00156048" w:rsidRPr="00534A09" w:rsidRDefault="00156048" w:rsidP="0086225C">
            <w:pPr>
              <w:jc w:val="center"/>
              <w:rPr>
                <w:rFonts w:ascii="Times New Roman" w:hAnsi="Times New Roman" w:cs="Times New Roman"/>
                <w:color w:val="006600"/>
                <w:sz w:val="20"/>
                <w:szCs w:val="20"/>
                <w:lang w:val="en-US"/>
              </w:rPr>
            </w:pPr>
            <w:r w:rsidRPr="00534A09">
              <w:rPr>
                <w:rFonts w:ascii="Times New Roman" w:hAnsi="Times New Roman" w:cs="Times New Roman"/>
                <w:color w:val="0000CC"/>
                <w:sz w:val="20"/>
                <w:szCs w:val="20"/>
                <w:lang w:val="en-US"/>
              </w:rPr>
              <w:t>405.37</w:t>
            </w:r>
          </w:p>
        </w:tc>
      </w:tr>
      <w:tr w:rsidR="00156048" w:rsidRPr="00534A09" w:rsidTr="0086225C">
        <w:trPr>
          <w:trHeight w:val="286"/>
          <w:jc w:val="center"/>
        </w:trPr>
        <w:tc>
          <w:tcPr>
            <w:tcW w:w="2347" w:type="dxa"/>
            <w:vAlign w:val="center"/>
          </w:tcPr>
          <w:p w:rsidR="00156048" w:rsidRPr="00534A09" w:rsidRDefault="00156048" w:rsidP="0086225C">
            <w:pPr>
              <w:jc w:val="center"/>
              <w:rPr>
                <w:rFonts w:ascii="Times New Roman" w:hAnsi="Times New Roman" w:cs="Times New Roman"/>
                <w:color w:val="000000"/>
                <w:sz w:val="20"/>
                <w:szCs w:val="20"/>
                <w:lang w:val="en-US"/>
              </w:rPr>
            </w:pPr>
            <w:r w:rsidRPr="00534A09">
              <w:rPr>
                <w:rFonts w:ascii="Times New Roman" w:hAnsi="Times New Roman" w:cs="Times New Roman"/>
                <w:color w:val="000000"/>
                <w:sz w:val="20"/>
                <w:szCs w:val="20"/>
                <w:lang w:val="en-US"/>
              </w:rPr>
              <w:t>Electrostatic</w:t>
            </w:r>
          </w:p>
        </w:tc>
        <w:tc>
          <w:tcPr>
            <w:tcW w:w="2348" w:type="dxa"/>
            <w:vAlign w:val="center"/>
          </w:tcPr>
          <w:p w:rsidR="00156048" w:rsidRPr="00534A09" w:rsidRDefault="00156048" w:rsidP="0086225C">
            <w:pPr>
              <w:jc w:val="center"/>
              <w:rPr>
                <w:rFonts w:ascii="Times New Roman" w:hAnsi="Times New Roman" w:cs="Times New Roman"/>
                <w:color w:val="000000"/>
                <w:sz w:val="20"/>
                <w:szCs w:val="20"/>
                <w:lang w:val="en-US"/>
              </w:rPr>
            </w:pPr>
            <w:r w:rsidRPr="00534A09">
              <w:rPr>
                <w:rFonts w:ascii="Times New Roman" w:hAnsi="Times New Roman" w:cs="Times New Roman"/>
                <w:color w:val="000000"/>
                <w:sz w:val="20"/>
                <w:szCs w:val="20"/>
                <w:lang w:val="en-US"/>
              </w:rPr>
              <w:t>-839 818.86</w:t>
            </w:r>
          </w:p>
        </w:tc>
        <w:tc>
          <w:tcPr>
            <w:tcW w:w="2348" w:type="dxa"/>
            <w:vAlign w:val="center"/>
          </w:tcPr>
          <w:p w:rsidR="00156048" w:rsidRPr="00534A09" w:rsidRDefault="00156048" w:rsidP="0086225C">
            <w:pPr>
              <w:jc w:val="center"/>
              <w:rPr>
                <w:rFonts w:ascii="Times New Roman" w:hAnsi="Times New Roman" w:cs="Times New Roman"/>
                <w:color w:val="000000"/>
                <w:sz w:val="20"/>
                <w:szCs w:val="20"/>
                <w:lang w:val="en-US"/>
              </w:rPr>
            </w:pPr>
            <w:r w:rsidRPr="00534A09">
              <w:rPr>
                <w:rFonts w:ascii="Times New Roman" w:hAnsi="Times New Roman" w:cs="Times New Roman"/>
                <w:color w:val="000000"/>
                <w:sz w:val="20"/>
                <w:szCs w:val="20"/>
                <w:lang w:val="en-US"/>
              </w:rPr>
              <w:t>-840 473.92</w:t>
            </w:r>
          </w:p>
        </w:tc>
        <w:tc>
          <w:tcPr>
            <w:tcW w:w="2348" w:type="dxa"/>
            <w:vAlign w:val="center"/>
          </w:tcPr>
          <w:p w:rsidR="00156048" w:rsidRPr="00534A09" w:rsidRDefault="00156048" w:rsidP="0086225C">
            <w:pPr>
              <w:jc w:val="center"/>
              <w:rPr>
                <w:rFonts w:ascii="Times New Roman" w:hAnsi="Times New Roman" w:cs="Times New Roman"/>
                <w:color w:val="000000"/>
                <w:sz w:val="20"/>
                <w:szCs w:val="20"/>
                <w:lang w:val="en-US"/>
              </w:rPr>
            </w:pPr>
            <w:r w:rsidRPr="00534A09">
              <w:rPr>
                <w:rFonts w:ascii="Times New Roman" w:hAnsi="Times New Roman" w:cs="Times New Roman"/>
                <w:color w:val="000000"/>
                <w:sz w:val="20"/>
                <w:szCs w:val="20"/>
                <w:lang w:val="en-US"/>
              </w:rPr>
              <w:t>-840 957.45</w:t>
            </w:r>
          </w:p>
          <w:p w:rsidR="00156048" w:rsidRPr="00534A09" w:rsidRDefault="00156048" w:rsidP="0086225C">
            <w:pPr>
              <w:jc w:val="center"/>
              <w:rPr>
                <w:rFonts w:ascii="Times New Roman" w:hAnsi="Times New Roman" w:cs="Times New Roman"/>
                <w:color w:val="006600"/>
                <w:sz w:val="20"/>
                <w:szCs w:val="20"/>
                <w:lang w:val="en-US"/>
              </w:rPr>
            </w:pPr>
            <w:r w:rsidRPr="00534A09">
              <w:rPr>
                <w:rFonts w:ascii="Times New Roman" w:hAnsi="Times New Roman" w:cs="Times New Roman"/>
                <w:color w:val="0000CC"/>
                <w:sz w:val="20"/>
                <w:szCs w:val="20"/>
                <w:lang w:val="en-US"/>
              </w:rPr>
              <w:t>-2 406.27</w:t>
            </w:r>
          </w:p>
        </w:tc>
      </w:tr>
      <w:tr w:rsidR="00156048" w:rsidRPr="00534A09" w:rsidTr="0086225C">
        <w:trPr>
          <w:trHeight w:val="333"/>
          <w:jc w:val="center"/>
        </w:trPr>
        <w:tc>
          <w:tcPr>
            <w:tcW w:w="2347" w:type="dxa"/>
            <w:vAlign w:val="center"/>
          </w:tcPr>
          <w:p w:rsidR="00156048" w:rsidRPr="00534A09" w:rsidRDefault="00156048" w:rsidP="0086225C">
            <w:pPr>
              <w:jc w:val="center"/>
              <w:rPr>
                <w:rFonts w:ascii="Times New Roman" w:hAnsi="Times New Roman" w:cs="Times New Roman"/>
                <w:color w:val="000000"/>
                <w:sz w:val="20"/>
                <w:szCs w:val="20"/>
                <w:lang w:val="en-US"/>
              </w:rPr>
            </w:pPr>
            <w:proofErr w:type="spellStart"/>
            <w:r w:rsidRPr="00534A09">
              <w:rPr>
                <w:rFonts w:ascii="Times New Roman" w:hAnsi="Times New Roman" w:cs="Times New Roman"/>
                <w:color w:val="000000"/>
                <w:sz w:val="20"/>
                <w:szCs w:val="20"/>
                <w:lang w:val="en-US"/>
              </w:rPr>
              <w:t>rms</w:t>
            </w:r>
            <w:proofErr w:type="spellEnd"/>
            <w:r w:rsidRPr="00534A09">
              <w:rPr>
                <w:rFonts w:ascii="Times New Roman" w:hAnsi="Times New Roman" w:cs="Times New Roman"/>
                <w:color w:val="000000"/>
                <w:sz w:val="20"/>
                <w:szCs w:val="20"/>
                <w:lang w:val="en-US"/>
              </w:rPr>
              <w:t xml:space="preserve"> force  (kcal/</w:t>
            </w:r>
            <w:proofErr w:type="spellStart"/>
            <w:r w:rsidRPr="00534A09">
              <w:rPr>
                <w:rFonts w:ascii="Times New Roman" w:hAnsi="Times New Roman" w:cs="Times New Roman"/>
                <w:color w:val="000000"/>
                <w:sz w:val="20"/>
                <w:szCs w:val="20"/>
                <w:lang w:val="en-US"/>
              </w:rPr>
              <w:t>mol</w:t>
            </w:r>
            <w:proofErr w:type="spellEnd"/>
            <w:r w:rsidRPr="00534A09">
              <w:rPr>
                <w:rFonts w:ascii="Times New Roman" w:hAnsi="Times New Roman" w:cs="Times New Roman"/>
                <w:color w:val="000000"/>
                <w:sz w:val="20"/>
                <w:szCs w:val="20"/>
                <w:lang w:val="en-US"/>
              </w:rPr>
              <w:t>/A)</w:t>
            </w:r>
          </w:p>
        </w:tc>
        <w:tc>
          <w:tcPr>
            <w:tcW w:w="2348" w:type="dxa"/>
            <w:vAlign w:val="center"/>
          </w:tcPr>
          <w:p w:rsidR="00156048" w:rsidRPr="00534A09" w:rsidRDefault="00156048" w:rsidP="0086225C">
            <w:pPr>
              <w:jc w:val="center"/>
              <w:rPr>
                <w:rFonts w:ascii="Times New Roman" w:hAnsi="Times New Roman" w:cs="Times New Roman"/>
                <w:color w:val="000000"/>
                <w:sz w:val="20"/>
                <w:szCs w:val="20"/>
                <w:lang w:val="en-US"/>
              </w:rPr>
            </w:pPr>
            <w:r w:rsidRPr="00534A09">
              <w:rPr>
                <w:rFonts w:ascii="Times New Roman" w:hAnsi="Times New Roman" w:cs="Times New Roman"/>
                <w:color w:val="000000"/>
                <w:sz w:val="20"/>
                <w:szCs w:val="20"/>
                <w:lang w:val="en-US"/>
              </w:rPr>
              <w:t>6.16 E-002</w:t>
            </w:r>
          </w:p>
        </w:tc>
        <w:tc>
          <w:tcPr>
            <w:tcW w:w="2348" w:type="dxa"/>
            <w:vAlign w:val="center"/>
          </w:tcPr>
          <w:p w:rsidR="00156048" w:rsidRPr="00534A09" w:rsidRDefault="00156048" w:rsidP="0086225C">
            <w:pPr>
              <w:jc w:val="center"/>
              <w:rPr>
                <w:rFonts w:ascii="Times New Roman" w:hAnsi="Times New Roman" w:cs="Times New Roman"/>
                <w:color w:val="000000"/>
                <w:sz w:val="20"/>
                <w:szCs w:val="20"/>
                <w:lang w:val="en-US"/>
              </w:rPr>
            </w:pPr>
            <w:r w:rsidRPr="00534A09">
              <w:rPr>
                <w:rFonts w:ascii="Times New Roman" w:hAnsi="Times New Roman" w:cs="Times New Roman"/>
                <w:color w:val="000000"/>
                <w:sz w:val="20"/>
                <w:szCs w:val="20"/>
                <w:lang w:val="en-US"/>
              </w:rPr>
              <w:t>7.94 E-003</w:t>
            </w:r>
          </w:p>
        </w:tc>
        <w:tc>
          <w:tcPr>
            <w:tcW w:w="2348" w:type="dxa"/>
            <w:vAlign w:val="center"/>
          </w:tcPr>
          <w:p w:rsidR="00156048" w:rsidRPr="00534A09" w:rsidRDefault="00156048" w:rsidP="0086225C">
            <w:pPr>
              <w:jc w:val="center"/>
              <w:rPr>
                <w:rFonts w:ascii="Times New Roman" w:hAnsi="Times New Roman" w:cs="Times New Roman"/>
                <w:sz w:val="20"/>
                <w:szCs w:val="20"/>
                <w:lang w:val="en-US"/>
              </w:rPr>
            </w:pPr>
            <w:r w:rsidRPr="00534A09">
              <w:rPr>
                <w:rFonts w:ascii="Times New Roman" w:hAnsi="Times New Roman" w:cs="Times New Roman"/>
                <w:color w:val="000000"/>
                <w:sz w:val="20"/>
                <w:szCs w:val="20"/>
                <w:lang w:val="en-US"/>
              </w:rPr>
              <w:t>7.47 E-003</w:t>
            </w:r>
          </w:p>
        </w:tc>
      </w:tr>
      <w:tr w:rsidR="00156048" w:rsidRPr="00534A09" w:rsidTr="0086225C">
        <w:trPr>
          <w:trHeight w:val="409"/>
          <w:jc w:val="center"/>
        </w:trPr>
        <w:tc>
          <w:tcPr>
            <w:tcW w:w="2347" w:type="dxa"/>
            <w:vAlign w:val="center"/>
          </w:tcPr>
          <w:p w:rsidR="00156048" w:rsidRPr="00534A09" w:rsidRDefault="00156048" w:rsidP="0086225C">
            <w:pPr>
              <w:jc w:val="center"/>
              <w:rPr>
                <w:rFonts w:ascii="Times New Roman" w:hAnsi="Times New Roman" w:cs="Times New Roman"/>
                <w:color w:val="000000"/>
                <w:sz w:val="20"/>
                <w:szCs w:val="20"/>
                <w:lang w:val="en-US"/>
              </w:rPr>
            </w:pPr>
            <w:r w:rsidRPr="00534A09">
              <w:rPr>
                <w:rFonts w:ascii="Times New Roman" w:hAnsi="Times New Roman" w:cs="Times New Roman"/>
                <w:color w:val="000000"/>
                <w:sz w:val="20"/>
                <w:szCs w:val="20"/>
                <w:lang w:val="en-US"/>
              </w:rPr>
              <w:t>max force  (kcal/</w:t>
            </w:r>
            <w:proofErr w:type="spellStart"/>
            <w:r w:rsidRPr="00534A09">
              <w:rPr>
                <w:rFonts w:ascii="Times New Roman" w:hAnsi="Times New Roman" w:cs="Times New Roman"/>
                <w:color w:val="000000"/>
                <w:sz w:val="20"/>
                <w:szCs w:val="20"/>
                <w:lang w:val="en-US"/>
              </w:rPr>
              <w:t>mol</w:t>
            </w:r>
            <w:proofErr w:type="spellEnd"/>
            <w:r w:rsidRPr="00534A09">
              <w:rPr>
                <w:rFonts w:ascii="Times New Roman" w:hAnsi="Times New Roman" w:cs="Times New Roman"/>
                <w:color w:val="000000"/>
                <w:sz w:val="20"/>
                <w:szCs w:val="20"/>
                <w:lang w:val="en-US"/>
              </w:rPr>
              <w:t>/A)</w:t>
            </w:r>
          </w:p>
        </w:tc>
        <w:tc>
          <w:tcPr>
            <w:tcW w:w="2348" w:type="dxa"/>
            <w:vAlign w:val="center"/>
          </w:tcPr>
          <w:p w:rsidR="00156048" w:rsidRPr="00534A09" w:rsidRDefault="00156048" w:rsidP="0086225C">
            <w:pPr>
              <w:jc w:val="center"/>
              <w:rPr>
                <w:rFonts w:ascii="Times New Roman" w:hAnsi="Times New Roman" w:cs="Times New Roman"/>
                <w:color w:val="000000"/>
                <w:sz w:val="20"/>
                <w:szCs w:val="20"/>
                <w:lang w:val="en-US"/>
              </w:rPr>
            </w:pPr>
            <w:r w:rsidRPr="00534A09">
              <w:rPr>
                <w:rFonts w:ascii="Times New Roman" w:hAnsi="Times New Roman" w:cs="Times New Roman"/>
                <w:color w:val="000000"/>
                <w:sz w:val="20"/>
                <w:szCs w:val="20"/>
                <w:lang w:val="en-US"/>
              </w:rPr>
              <w:t>9.02 E-001</w:t>
            </w:r>
          </w:p>
        </w:tc>
        <w:tc>
          <w:tcPr>
            <w:tcW w:w="2348" w:type="dxa"/>
            <w:vAlign w:val="center"/>
          </w:tcPr>
          <w:p w:rsidR="00156048" w:rsidRPr="00534A09" w:rsidRDefault="00156048" w:rsidP="0086225C">
            <w:pPr>
              <w:jc w:val="center"/>
              <w:rPr>
                <w:rFonts w:ascii="Times New Roman" w:hAnsi="Times New Roman" w:cs="Times New Roman"/>
                <w:color w:val="000000"/>
                <w:sz w:val="20"/>
                <w:szCs w:val="20"/>
                <w:lang w:val="en-US"/>
              </w:rPr>
            </w:pPr>
            <w:r w:rsidRPr="00534A09">
              <w:rPr>
                <w:rFonts w:ascii="Times New Roman" w:hAnsi="Times New Roman" w:cs="Times New Roman"/>
                <w:color w:val="000000"/>
                <w:sz w:val="20"/>
                <w:szCs w:val="20"/>
              </w:rPr>
              <w:t>1.00 E-001</w:t>
            </w:r>
          </w:p>
        </w:tc>
        <w:tc>
          <w:tcPr>
            <w:tcW w:w="2348" w:type="dxa"/>
            <w:vAlign w:val="center"/>
          </w:tcPr>
          <w:p w:rsidR="00156048" w:rsidRPr="00534A09" w:rsidRDefault="00156048" w:rsidP="0086225C">
            <w:pPr>
              <w:jc w:val="center"/>
              <w:rPr>
                <w:rFonts w:ascii="Times New Roman" w:hAnsi="Times New Roman" w:cs="Times New Roman"/>
                <w:sz w:val="20"/>
                <w:szCs w:val="20"/>
                <w:lang w:val="en-US"/>
              </w:rPr>
            </w:pPr>
            <w:r w:rsidRPr="00534A09">
              <w:rPr>
                <w:rFonts w:ascii="Times New Roman" w:hAnsi="Times New Roman" w:cs="Times New Roman"/>
                <w:color w:val="000000"/>
                <w:sz w:val="20"/>
                <w:szCs w:val="20"/>
              </w:rPr>
              <w:t>1.36 E-001</w:t>
            </w:r>
          </w:p>
        </w:tc>
      </w:tr>
      <w:tr w:rsidR="00156048" w:rsidRPr="00534A09" w:rsidTr="0086225C">
        <w:trPr>
          <w:trHeight w:val="409"/>
          <w:jc w:val="center"/>
        </w:trPr>
        <w:tc>
          <w:tcPr>
            <w:tcW w:w="2347" w:type="dxa"/>
            <w:vAlign w:val="center"/>
          </w:tcPr>
          <w:p w:rsidR="00156048" w:rsidRPr="00534A09" w:rsidRDefault="00156048" w:rsidP="00556C4E">
            <w:pPr>
              <w:jc w:val="center"/>
              <w:rPr>
                <w:rFonts w:ascii="Times New Roman" w:hAnsi="Times New Roman" w:cs="Times New Roman"/>
                <w:color w:val="000000"/>
                <w:sz w:val="20"/>
                <w:szCs w:val="20"/>
                <w:lang w:val="en-US"/>
              </w:rPr>
            </w:pPr>
            <w:r w:rsidRPr="007C7458">
              <w:rPr>
                <w:rFonts w:ascii="Times New Roman" w:hAnsi="Times New Roman" w:cs="Times New Roman"/>
                <w:sz w:val="20"/>
                <w:szCs w:val="16"/>
                <w:lang w:val="en-US"/>
              </w:rPr>
              <w:t>Radi</w:t>
            </w:r>
            <w:r w:rsidR="00556C4E">
              <w:rPr>
                <w:rFonts w:ascii="Times New Roman" w:hAnsi="Times New Roman" w:cs="Times New Roman"/>
                <w:sz w:val="20"/>
                <w:szCs w:val="16"/>
                <w:lang w:val="en-US"/>
              </w:rPr>
              <w:t>us</w:t>
            </w:r>
            <w:r w:rsidRPr="007C7458">
              <w:rPr>
                <w:rFonts w:ascii="Times New Roman" w:hAnsi="Times New Roman" w:cs="Times New Roman"/>
                <w:sz w:val="20"/>
                <w:szCs w:val="16"/>
                <w:lang w:val="en-US"/>
              </w:rPr>
              <w:t xml:space="preserve"> of Gyration</w:t>
            </w:r>
            <w:r w:rsidRPr="00CB4760">
              <w:rPr>
                <w:rFonts w:ascii="Times New Roman" w:hAnsi="Times New Roman" w:cs="Times New Roman"/>
                <w:sz w:val="20"/>
                <w:szCs w:val="16"/>
                <w:vertAlign w:val="superscript"/>
                <w:lang w:val="en-US"/>
              </w:rPr>
              <w:t>2</w:t>
            </w:r>
            <w:r w:rsidRPr="007C7458">
              <w:rPr>
                <w:rFonts w:ascii="Times New Roman" w:hAnsi="Times New Roman" w:cs="Times New Roman"/>
                <w:sz w:val="20"/>
                <w:szCs w:val="16"/>
                <w:lang w:val="en-US"/>
              </w:rPr>
              <w:t xml:space="preserve"> (Å)</w:t>
            </w:r>
          </w:p>
        </w:tc>
        <w:tc>
          <w:tcPr>
            <w:tcW w:w="2348" w:type="dxa"/>
            <w:vAlign w:val="center"/>
          </w:tcPr>
          <w:p w:rsidR="00156048" w:rsidRPr="00534A09" w:rsidRDefault="00156048" w:rsidP="0086225C">
            <w:pPr>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22.1</w:t>
            </w:r>
          </w:p>
        </w:tc>
        <w:tc>
          <w:tcPr>
            <w:tcW w:w="2348" w:type="dxa"/>
            <w:vAlign w:val="center"/>
          </w:tcPr>
          <w:p w:rsidR="00156048" w:rsidRPr="00534A09" w:rsidRDefault="00156048" w:rsidP="0086225C">
            <w:pPr>
              <w:jc w:val="center"/>
              <w:rPr>
                <w:rFonts w:ascii="Times New Roman" w:hAnsi="Times New Roman" w:cs="Times New Roman"/>
                <w:color w:val="000000"/>
                <w:sz w:val="20"/>
                <w:szCs w:val="20"/>
              </w:rPr>
            </w:pPr>
            <w:r>
              <w:rPr>
                <w:rFonts w:ascii="Times New Roman" w:hAnsi="Times New Roman" w:cs="Times New Roman"/>
                <w:color w:val="000000"/>
                <w:sz w:val="20"/>
                <w:szCs w:val="20"/>
              </w:rPr>
              <w:t>19.57</w:t>
            </w:r>
          </w:p>
        </w:tc>
        <w:tc>
          <w:tcPr>
            <w:tcW w:w="2348" w:type="dxa"/>
            <w:vAlign w:val="center"/>
          </w:tcPr>
          <w:p w:rsidR="00156048" w:rsidRPr="00534A09" w:rsidRDefault="00156048" w:rsidP="0086225C">
            <w:pPr>
              <w:jc w:val="center"/>
              <w:rPr>
                <w:rFonts w:ascii="Times New Roman" w:hAnsi="Times New Roman" w:cs="Times New Roman"/>
                <w:color w:val="000000"/>
                <w:sz w:val="20"/>
                <w:szCs w:val="20"/>
              </w:rPr>
            </w:pPr>
            <w:r>
              <w:rPr>
                <w:rFonts w:ascii="Times New Roman" w:hAnsi="Times New Roman" w:cs="Times New Roman"/>
                <w:color w:val="000000"/>
                <w:sz w:val="20"/>
                <w:szCs w:val="20"/>
              </w:rPr>
              <w:t>18.97</w:t>
            </w:r>
          </w:p>
        </w:tc>
      </w:tr>
    </w:tbl>
    <w:p w:rsidR="00156048" w:rsidRPr="007C7458" w:rsidRDefault="00156048" w:rsidP="00156048">
      <w:pPr>
        <w:pStyle w:val="PargrafodaLista"/>
        <w:autoSpaceDE w:val="0"/>
        <w:autoSpaceDN w:val="0"/>
        <w:adjustRightInd w:val="0"/>
        <w:spacing w:after="0" w:line="240" w:lineRule="auto"/>
        <w:ind w:left="585"/>
        <w:rPr>
          <w:rFonts w:ascii="Times New Roman" w:hAnsi="Times New Roman" w:cs="Times New Roman"/>
          <w:color w:val="000000"/>
          <w:sz w:val="18"/>
          <w:szCs w:val="16"/>
          <w:lang w:val="en-US"/>
        </w:rPr>
      </w:pPr>
      <w:r w:rsidRPr="00CB4760">
        <w:rPr>
          <w:rFonts w:ascii="Times New Roman" w:hAnsi="Times New Roman" w:cs="Times New Roman"/>
          <w:color w:val="000000"/>
          <w:sz w:val="18"/>
          <w:szCs w:val="16"/>
          <w:vertAlign w:val="superscript"/>
          <w:lang w:val="en-US"/>
        </w:rPr>
        <w:t>1</w:t>
      </w:r>
      <w:r w:rsidRPr="007C7458">
        <w:rPr>
          <w:rFonts w:ascii="Times New Roman" w:hAnsi="Times New Roman" w:cs="Times New Roman"/>
          <w:color w:val="000000"/>
          <w:sz w:val="18"/>
          <w:szCs w:val="16"/>
          <w:lang w:val="en-US"/>
        </w:rPr>
        <w:t xml:space="preserve">Energetic values, highlighted in </w:t>
      </w:r>
      <w:r w:rsidRPr="007C7458">
        <w:rPr>
          <w:rFonts w:ascii="Times New Roman" w:hAnsi="Times New Roman" w:cs="Times New Roman"/>
          <w:color w:val="0000CC"/>
          <w:sz w:val="18"/>
          <w:szCs w:val="16"/>
          <w:lang w:val="en-US"/>
        </w:rPr>
        <w:t>blue</w:t>
      </w:r>
      <w:r w:rsidRPr="007C7458">
        <w:rPr>
          <w:rFonts w:ascii="Times New Roman" w:hAnsi="Times New Roman" w:cs="Times New Roman"/>
          <w:color w:val="000000"/>
          <w:sz w:val="18"/>
          <w:szCs w:val="16"/>
          <w:lang w:val="en-US"/>
        </w:rPr>
        <w:t xml:space="preserve">, exemplify the contributions to the system when MMT is excluded. </w:t>
      </w:r>
      <w:proofErr w:type="gramStart"/>
      <w:r w:rsidRPr="007C7458">
        <w:rPr>
          <w:rFonts w:ascii="Times New Roman" w:hAnsi="Times New Roman" w:cs="Times New Roman"/>
          <w:color w:val="000000"/>
          <w:sz w:val="18"/>
          <w:szCs w:val="16"/>
          <w:lang w:val="en-US"/>
        </w:rPr>
        <w:t>Static values.</w:t>
      </w:r>
      <w:proofErr w:type="gramEnd"/>
    </w:p>
    <w:p w:rsidR="00156048" w:rsidRPr="007C7458" w:rsidRDefault="00156048" w:rsidP="00156048">
      <w:pPr>
        <w:pStyle w:val="PargrafodaLista"/>
        <w:numPr>
          <w:ilvl w:val="0"/>
          <w:numId w:val="1"/>
        </w:numPr>
        <w:autoSpaceDE w:val="0"/>
        <w:autoSpaceDN w:val="0"/>
        <w:adjustRightInd w:val="0"/>
        <w:spacing w:after="0" w:line="240" w:lineRule="auto"/>
        <w:rPr>
          <w:rFonts w:ascii="Times New Roman" w:hAnsi="Times New Roman" w:cs="Times New Roman"/>
          <w:color w:val="000000"/>
          <w:sz w:val="18"/>
          <w:szCs w:val="16"/>
          <w:lang w:val="en-US"/>
        </w:rPr>
      </w:pPr>
      <w:r w:rsidRPr="007C7458">
        <w:rPr>
          <w:rFonts w:ascii="Times New Roman" w:hAnsi="Times New Roman" w:cs="Times New Roman"/>
          <w:color w:val="241F20"/>
          <w:sz w:val="18"/>
          <w:szCs w:val="16"/>
          <w:lang w:val="en-US"/>
        </w:rPr>
        <w:t>Energy values were calculated by molecular mechanics from Forcite</w:t>
      </w:r>
      <w:r w:rsidRPr="007C7458">
        <w:rPr>
          <w:rFonts w:ascii="Times New Roman" w:hAnsi="Times New Roman" w:cs="Times New Roman"/>
          <w:color w:val="241F20"/>
          <w:sz w:val="18"/>
          <w:szCs w:val="16"/>
          <w:vertAlign w:val="superscript"/>
          <w:lang w:val="en-US"/>
        </w:rPr>
        <w:t>21</w:t>
      </w:r>
      <w:r w:rsidRPr="007C7458">
        <w:rPr>
          <w:rFonts w:ascii="Times New Roman" w:hAnsi="Times New Roman" w:cs="Times New Roman"/>
          <w:color w:val="241F20"/>
          <w:sz w:val="18"/>
          <w:szCs w:val="16"/>
          <w:lang w:val="en-US"/>
        </w:rPr>
        <w:t xml:space="preserve"> using PCFF-interface.</w:t>
      </w:r>
      <w:r w:rsidRPr="007C7458">
        <w:rPr>
          <w:rFonts w:ascii="Times New Roman" w:hAnsi="Times New Roman" w:cs="Times New Roman"/>
          <w:color w:val="241F20"/>
          <w:sz w:val="18"/>
          <w:szCs w:val="16"/>
          <w:vertAlign w:val="superscript"/>
          <w:lang w:val="en-US"/>
        </w:rPr>
        <w:t>15</w:t>
      </w:r>
      <w:r w:rsidRPr="007C7458">
        <w:rPr>
          <w:rFonts w:ascii="Times New Roman" w:hAnsi="Times New Roman" w:cs="Times New Roman"/>
          <w:color w:val="241F20"/>
          <w:sz w:val="18"/>
          <w:szCs w:val="16"/>
          <w:lang w:val="en-US"/>
        </w:rPr>
        <w:t xml:space="preserve"> </w:t>
      </w:r>
    </w:p>
    <w:p w:rsidR="00156048" w:rsidRPr="00CB4760" w:rsidRDefault="00156048" w:rsidP="00156048">
      <w:pPr>
        <w:autoSpaceDE w:val="0"/>
        <w:autoSpaceDN w:val="0"/>
        <w:adjustRightInd w:val="0"/>
        <w:spacing w:after="0" w:line="240" w:lineRule="auto"/>
        <w:ind w:left="585"/>
        <w:rPr>
          <w:rFonts w:ascii="Times New Roman" w:hAnsi="Times New Roman" w:cs="Times New Roman"/>
          <w:sz w:val="18"/>
          <w:szCs w:val="16"/>
          <w:lang w:val="en-US"/>
        </w:rPr>
      </w:pPr>
      <w:r w:rsidRPr="00CB4760">
        <w:rPr>
          <w:rFonts w:ascii="Times New Roman" w:hAnsi="Times New Roman" w:cs="Times New Roman"/>
          <w:color w:val="241F20"/>
          <w:sz w:val="18"/>
          <w:szCs w:val="16"/>
          <w:vertAlign w:val="superscript"/>
          <w:lang w:val="en-US"/>
        </w:rPr>
        <w:t>2</w:t>
      </w:r>
      <w:r w:rsidRPr="00CB4760">
        <w:rPr>
          <w:rFonts w:ascii="Times New Roman" w:hAnsi="Times New Roman" w:cs="Times New Roman"/>
          <w:color w:val="241F20"/>
          <w:sz w:val="18"/>
          <w:szCs w:val="16"/>
          <w:lang w:val="en-US"/>
        </w:rPr>
        <w:t>Radi</w:t>
      </w:r>
      <w:r w:rsidR="00556C4E">
        <w:rPr>
          <w:rFonts w:ascii="Times New Roman" w:hAnsi="Times New Roman" w:cs="Times New Roman"/>
          <w:color w:val="241F20"/>
          <w:sz w:val="18"/>
          <w:szCs w:val="16"/>
          <w:lang w:val="en-US"/>
        </w:rPr>
        <w:t>us</w:t>
      </w:r>
      <w:r w:rsidRPr="00CB4760">
        <w:rPr>
          <w:rFonts w:ascii="Times New Roman" w:hAnsi="Times New Roman" w:cs="Times New Roman"/>
          <w:color w:val="241F20"/>
          <w:sz w:val="18"/>
          <w:szCs w:val="16"/>
          <w:lang w:val="en-US"/>
        </w:rPr>
        <w:t xml:space="preserve"> of Gyration (</w:t>
      </w:r>
      <w:proofErr w:type="spellStart"/>
      <w:r w:rsidRPr="00CB4760">
        <w:rPr>
          <w:rFonts w:ascii="Times New Roman" w:hAnsi="Times New Roman" w:cs="Times New Roman"/>
          <w:color w:val="241F20"/>
          <w:sz w:val="18"/>
          <w:szCs w:val="16"/>
          <w:lang w:val="en-US"/>
        </w:rPr>
        <w:t>R</w:t>
      </w:r>
      <w:r w:rsidRPr="00CB4760">
        <w:rPr>
          <w:rFonts w:ascii="Times New Roman" w:hAnsi="Times New Roman" w:cs="Times New Roman"/>
          <w:color w:val="241F20"/>
          <w:sz w:val="18"/>
          <w:szCs w:val="16"/>
          <w:vertAlign w:val="subscript"/>
          <w:lang w:val="en-US"/>
        </w:rPr>
        <w:t>g</w:t>
      </w:r>
      <w:proofErr w:type="spellEnd"/>
      <w:r w:rsidRPr="00CB4760">
        <w:rPr>
          <w:rFonts w:ascii="Times New Roman" w:hAnsi="Times New Roman" w:cs="Times New Roman"/>
          <w:color w:val="241F20"/>
          <w:sz w:val="18"/>
          <w:szCs w:val="16"/>
          <w:lang w:val="en-US"/>
        </w:rPr>
        <w:t xml:space="preserve">) were calculated only for the amylose chains by the </w:t>
      </w:r>
      <w:proofErr w:type="spellStart"/>
      <w:r w:rsidRPr="00CB4760">
        <w:rPr>
          <w:rFonts w:ascii="Times New Roman" w:hAnsi="Times New Roman" w:cs="Times New Roman"/>
          <w:color w:val="241F20"/>
          <w:sz w:val="18"/>
          <w:szCs w:val="16"/>
          <w:lang w:val="en-US"/>
        </w:rPr>
        <w:t>Forcite</w:t>
      </w:r>
      <w:proofErr w:type="spellEnd"/>
      <w:r w:rsidRPr="00CB4760">
        <w:rPr>
          <w:rFonts w:ascii="Times New Roman" w:hAnsi="Times New Roman" w:cs="Times New Roman"/>
          <w:color w:val="241F20"/>
          <w:sz w:val="18"/>
          <w:szCs w:val="16"/>
          <w:lang w:val="en-US"/>
        </w:rPr>
        <w:t xml:space="preserve"> Analysis tool in the Materials </w:t>
      </w:r>
      <w:proofErr w:type="spellStart"/>
      <w:r w:rsidRPr="00CB4760">
        <w:rPr>
          <w:rFonts w:ascii="Times New Roman" w:hAnsi="Times New Roman" w:cs="Times New Roman"/>
          <w:color w:val="241F20"/>
          <w:sz w:val="18"/>
          <w:szCs w:val="16"/>
          <w:lang w:val="en-US"/>
        </w:rPr>
        <w:t>Studio</w:t>
      </w:r>
      <w:r w:rsidRPr="00CB4760">
        <w:rPr>
          <w:rFonts w:ascii="Times New Roman" w:hAnsi="Times New Roman" w:cs="Times New Roman"/>
          <w:color w:val="241F20"/>
          <w:sz w:val="18"/>
          <w:szCs w:val="16"/>
          <w:vertAlign w:val="superscript"/>
          <w:lang w:val="en-US"/>
        </w:rPr>
        <w:t>TM</w:t>
      </w:r>
      <w:proofErr w:type="spellEnd"/>
      <w:r w:rsidRPr="00CB4760">
        <w:rPr>
          <w:rFonts w:ascii="Times New Roman" w:hAnsi="Times New Roman" w:cs="Times New Roman"/>
          <w:color w:val="241F20"/>
          <w:sz w:val="18"/>
          <w:szCs w:val="16"/>
          <w:lang w:val="en-US"/>
        </w:rPr>
        <w:t xml:space="preserve"> suite.</w:t>
      </w:r>
      <w:r w:rsidRPr="00CB4760">
        <w:rPr>
          <w:rFonts w:ascii="Times New Roman" w:hAnsi="Times New Roman" w:cs="Times New Roman"/>
          <w:color w:val="241F20"/>
          <w:sz w:val="18"/>
          <w:szCs w:val="16"/>
          <w:vertAlign w:val="superscript"/>
          <w:lang w:val="en-US"/>
        </w:rPr>
        <w:t>21</w:t>
      </w:r>
    </w:p>
    <w:p w:rsidR="00FE444C" w:rsidRDefault="00FE444C">
      <w:pPr>
        <w:rPr>
          <w:rFonts w:ascii="Times New Roman" w:hAnsi="Times New Roman" w:cs="Times New Roman"/>
          <w:color w:val="auto"/>
          <w:sz w:val="20"/>
          <w:szCs w:val="20"/>
          <w:lang w:val="en-US"/>
        </w:rPr>
      </w:pPr>
      <w:r>
        <w:rPr>
          <w:rFonts w:ascii="Times New Roman" w:hAnsi="Times New Roman" w:cs="Times New Roman"/>
          <w:color w:val="auto"/>
          <w:sz w:val="20"/>
          <w:szCs w:val="20"/>
          <w:lang w:val="en-US"/>
        </w:rPr>
        <w:br w:type="page"/>
      </w:r>
    </w:p>
    <w:p w:rsidR="00C14A86" w:rsidRPr="00534A09" w:rsidRDefault="003D58E2" w:rsidP="00C14A86">
      <w:pPr>
        <w:autoSpaceDE w:val="0"/>
        <w:autoSpaceDN w:val="0"/>
        <w:adjustRightInd w:val="0"/>
        <w:spacing w:after="0" w:line="240" w:lineRule="auto"/>
        <w:jc w:val="both"/>
        <w:rPr>
          <w:rFonts w:ascii="Times New Roman" w:hAnsi="Times New Roman" w:cs="Times New Roman"/>
          <w:sz w:val="20"/>
          <w:szCs w:val="16"/>
          <w:lang w:val="en-US"/>
        </w:rPr>
      </w:pPr>
      <w:r w:rsidRPr="00C14A86">
        <w:rPr>
          <w:rFonts w:ascii="Times New Roman" w:hAnsi="Times New Roman" w:cs="Times New Roman"/>
          <w:b/>
          <w:sz w:val="20"/>
          <w:szCs w:val="16"/>
          <w:lang w:val="en-US"/>
        </w:rPr>
        <w:lastRenderedPageBreak/>
        <w:t>T</w:t>
      </w:r>
      <w:r>
        <w:rPr>
          <w:rFonts w:ascii="Times New Roman" w:hAnsi="Times New Roman" w:cs="Times New Roman"/>
          <w:b/>
          <w:sz w:val="20"/>
          <w:szCs w:val="16"/>
          <w:lang w:val="en-US"/>
        </w:rPr>
        <w:t>AB</w:t>
      </w:r>
      <w:r w:rsidR="00350F58">
        <w:rPr>
          <w:rFonts w:ascii="Times New Roman" w:hAnsi="Times New Roman" w:cs="Times New Roman"/>
          <w:b/>
          <w:sz w:val="20"/>
          <w:szCs w:val="16"/>
          <w:lang w:val="en-US"/>
        </w:rPr>
        <w:t>LE</w:t>
      </w:r>
      <w:r>
        <w:rPr>
          <w:rFonts w:ascii="Times New Roman" w:hAnsi="Times New Roman" w:cs="Times New Roman"/>
          <w:b/>
          <w:sz w:val="20"/>
          <w:szCs w:val="16"/>
          <w:lang w:val="en-US"/>
        </w:rPr>
        <w:t xml:space="preserve"> S</w:t>
      </w:r>
      <w:r w:rsidR="0000371F">
        <w:rPr>
          <w:rFonts w:ascii="Times New Roman" w:hAnsi="Times New Roman" w:cs="Times New Roman"/>
          <w:b/>
          <w:sz w:val="20"/>
          <w:szCs w:val="16"/>
          <w:lang w:val="en-US"/>
        </w:rPr>
        <w:t>III</w:t>
      </w:r>
      <w:bookmarkStart w:id="0" w:name="_GoBack"/>
      <w:bookmarkEnd w:id="0"/>
      <w:r w:rsidR="00C14A86" w:rsidRPr="00C14A86">
        <w:rPr>
          <w:rFonts w:ascii="Times New Roman" w:hAnsi="Times New Roman" w:cs="Times New Roman"/>
          <w:b/>
          <w:sz w:val="20"/>
          <w:szCs w:val="16"/>
          <w:lang w:val="en-US"/>
        </w:rPr>
        <w:t>.</w:t>
      </w:r>
      <w:r w:rsidR="00C14A86" w:rsidRPr="00534A09">
        <w:rPr>
          <w:rFonts w:ascii="Times New Roman" w:hAnsi="Times New Roman" w:cs="Times New Roman"/>
          <w:sz w:val="20"/>
          <w:szCs w:val="16"/>
          <w:lang w:val="en-US"/>
        </w:rPr>
        <w:t xml:space="preserve"> </w:t>
      </w:r>
      <w:proofErr w:type="gramStart"/>
      <w:r w:rsidR="00C14A86" w:rsidRPr="00534A09">
        <w:rPr>
          <w:rFonts w:ascii="Times New Roman" w:hAnsi="Times New Roman" w:cs="Times New Roman"/>
          <w:sz w:val="20"/>
          <w:szCs w:val="16"/>
          <w:lang w:val="en-US"/>
        </w:rPr>
        <w:t xml:space="preserve">Composition data for the </w:t>
      </w:r>
      <w:r w:rsidR="00C14A86">
        <w:rPr>
          <w:rFonts w:ascii="Times New Roman" w:hAnsi="Times New Roman" w:cs="Times New Roman"/>
          <w:sz w:val="20"/>
          <w:szCs w:val="16"/>
          <w:lang w:val="en-US"/>
        </w:rPr>
        <w:t>third</w:t>
      </w:r>
      <w:r w:rsidR="00C14A86" w:rsidRPr="00534A09">
        <w:rPr>
          <w:rFonts w:ascii="Times New Roman" w:hAnsi="Times New Roman" w:cs="Times New Roman"/>
          <w:sz w:val="20"/>
          <w:szCs w:val="16"/>
          <w:lang w:val="en-US"/>
        </w:rPr>
        <w:t xml:space="preserve"> molecular system.</w:t>
      </w:r>
      <w:proofErr w:type="gramEnd"/>
      <w:r w:rsidR="00C14A86" w:rsidRPr="00534A09">
        <w:rPr>
          <w:rFonts w:ascii="Times New Roman" w:hAnsi="Times New Roman" w:cs="Times New Roman"/>
          <w:sz w:val="20"/>
          <w:szCs w:val="16"/>
          <w:lang w:val="en-US"/>
        </w:rPr>
        <w:t xml:space="preserve"> S</w:t>
      </w:r>
      <w:r w:rsidR="00C14A86" w:rsidRPr="00534A09">
        <w:rPr>
          <w:rFonts w:ascii="Times New Roman" w:hAnsi="Times New Roman" w:cs="Times New Roman"/>
          <w:color w:val="241F20"/>
          <w:sz w:val="20"/>
          <w:szCs w:val="16"/>
          <w:lang w:val="en-US"/>
        </w:rPr>
        <w:t xml:space="preserve">elected energetic values for </w:t>
      </w:r>
      <w:r w:rsidR="00C14A86">
        <w:rPr>
          <w:rFonts w:ascii="Times New Roman" w:hAnsi="Times New Roman" w:cs="Times New Roman"/>
          <w:color w:val="241F20"/>
          <w:sz w:val="20"/>
          <w:szCs w:val="16"/>
          <w:lang w:val="en-US"/>
        </w:rPr>
        <w:t>five</w:t>
      </w:r>
      <w:r w:rsidR="00C14A86" w:rsidRPr="00534A09">
        <w:rPr>
          <w:rFonts w:ascii="Times New Roman" w:hAnsi="Times New Roman" w:cs="Times New Roman"/>
          <w:color w:val="241F20"/>
          <w:sz w:val="20"/>
          <w:szCs w:val="16"/>
          <w:lang w:val="en-US"/>
        </w:rPr>
        <w:t xml:space="preserve"> representative frames taken from </w:t>
      </w:r>
      <w:r w:rsidR="00C14A86">
        <w:rPr>
          <w:rFonts w:ascii="Times New Roman" w:hAnsi="Times New Roman" w:cs="Times New Roman"/>
          <w:color w:val="241F20"/>
          <w:sz w:val="20"/>
          <w:szCs w:val="16"/>
          <w:lang w:val="en-US"/>
        </w:rPr>
        <w:t>the NPT</w:t>
      </w:r>
      <w:r w:rsidR="00C14A86" w:rsidRPr="00534A09">
        <w:rPr>
          <w:rFonts w:ascii="Times New Roman" w:hAnsi="Times New Roman" w:cs="Times New Roman"/>
          <w:color w:val="241F20"/>
          <w:sz w:val="20"/>
          <w:szCs w:val="16"/>
          <w:lang w:val="en-US"/>
        </w:rPr>
        <w:t xml:space="preserve"> dynamics trajectory, at 363 K, already optimized. </w:t>
      </w:r>
    </w:p>
    <w:tbl>
      <w:tblPr>
        <w:tblStyle w:val="Tabelacomgrade"/>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812"/>
        <w:gridCol w:w="1552"/>
        <w:gridCol w:w="1553"/>
        <w:gridCol w:w="1553"/>
        <w:gridCol w:w="1553"/>
        <w:gridCol w:w="1553"/>
      </w:tblGrid>
      <w:tr w:rsidR="00FA6FA5" w:rsidRPr="00FE444C" w:rsidTr="003D2820">
        <w:trPr>
          <w:trHeight w:val="507"/>
          <w:jc w:val="center"/>
        </w:trPr>
        <w:tc>
          <w:tcPr>
            <w:tcW w:w="10988" w:type="dxa"/>
            <w:gridSpan w:val="6"/>
            <w:vAlign w:val="center"/>
          </w:tcPr>
          <w:p w:rsidR="00FA6FA5" w:rsidRPr="00FE444C" w:rsidRDefault="00FA6FA5" w:rsidP="00FA6FA5">
            <w:pPr>
              <w:jc w:val="both"/>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Atom numbers in the system: MMT =</w:t>
            </w:r>
            <w:r w:rsidR="00CA71F2">
              <w:rPr>
                <w:rFonts w:ascii="Times New Roman" w:hAnsi="Times New Roman" w:cs="Times New Roman"/>
                <w:color w:val="000000"/>
                <w:sz w:val="20"/>
                <w:szCs w:val="20"/>
                <w:lang w:val="en-US"/>
              </w:rPr>
              <w:t>10 916</w:t>
            </w:r>
            <w:r w:rsidRPr="00FE444C">
              <w:rPr>
                <w:rFonts w:ascii="Times New Roman" w:hAnsi="Times New Roman" w:cs="Times New Roman"/>
                <w:color w:val="000000"/>
                <w:sz w:val="20"/>
                <w:szCs w:val="20"/>
                <w:lang w:val="en-US"/>
              </w:rPr>
              <w:t>; Na</w:t>
            </w:r>
            <w:r w:rsidRPr="00FE444C">
              <w:rPr>
                <w:rFonts w:ascii="Times New Roman" w:hAnsi="Times New Roman" w:cs="Times New Roman"/>
                <w:color w:val="000000"/>
                <w:sz w:val="20"/>
                <w:szCs w:val="20"/>
                <w:vertAlign w:val="superscript"/>
                <w:lang w:val="en-US"/>
              </w:rPr>
              <w:t xml:space="preserve">+ </w:t>
            </w:r>
            <w:r w:rsidRPr="00FE444C">
              <w:rPr>
                <w:rFonts w:ascii="Times New Roman" w:hAnsi="Times New Roman" w:cs="Times New Roman"/>
                <w:color w:val="000000"/>
                <w:sz w:val="20"/>
                <w:szCs w:val="20"/>
                <w:lang w:val="en-US"/>
              </w:rPr>
              <w:t>=</w:t>
            </w:r>
            <w:r w:rsidR="00CA71F2">
              <w:rPr>
                <w:rFonts w:ascii="Times New Roman" w:hAnsi="Times New Roman" w:cs="Times New Roman"/>
                <w:color w:val="000000"/>
                <w:sz w:val="20"/>
                <w:szCs w:val="20"/>
                <w:lang w:val="en-US"/>
              </w:rPr>
              <w:t>243</w:t>
            </w:r>
            <w:r w:rsidRPr="00FE444C">
              <w:rPr>
                <w:rFonts w:ascii="Times New Roman" w:hAnsi="Times New Roman" w:cs="Times New Roman"/>
                <w:color w:val="000000"/>
                <w:sz w:val="20"/>
                <w:szCs w:val="20"/>
                <w:lang w:val="en-US"/>
              </w:rPr>
              <w:t>; cetrimonium ion =</w:t>
            </w:r>
            <w:r w:rsidR="00CA71F2">
              <w:rPr>
                <w:rFonts w:ascii="Times New Roman" w:hAnsi="Times New Roman" w:cs="Times New Roman"/>
                <w:color w:val="000000"/>
                <w:sz w:val="20"/>
                <w:szCs w:val="20"/>
                <w:lang w:val="en-US"/>
              </w:rPr>
              <w:t>248</w:t>
            </w:r>
            <w:r w:rsidRPr="00FE444C">
              <w:rPr>
                <w:rFonts w:ascii="Times New Roman" w:hAnsi="Times New Roman" w:cs="Times New Roman"/>
                <w:color w:val="000000"/>
                <w:sz w:val="20"/>
                <w:szCs w:val="20"/>
                <w:lang w:val="en-US"/>
              </w:rPr>
              <w:t>; amylose =</w:t>
            </w:r>
            <w:r w:rsidR="00CA71F2">
              <w:rPr>
                <w:rFonts w:ascii="Times New Roman" w:hAnsi="Times New Roman" w:cs="Times New Roman"/>
                <w:color w:val="000000"/>
                <w:sz w:val="20"/>
                <w:szCs w:val="20"/>
                <w:lang w:val="en-US"/>
              </w:rPr>
              <w:t>1054</w:t>
            </w:r>
            <w:r w:rsidRPr="00FE444C">
              <w:rPr>
                <w:rFonts w:ascii="Times New Roman" w:hAnsi="Times New Roman" w:cs="Times New Roman"/>
                <w:color w:val="000000"/>
                <w:sz w:val="20"/>
                <w:szCs w:val="20"/>
                <w:lang w:val="en-US"/>
              </w:rPr>
              <w:t>; fatty acids: oleic =</w:t>
            </w:r>
            <w:r w:rsidR="00CA71F2">
              <w:rPr>
                <w:rFonts w:ascii="Times New Roman" w:hAnsi="Times New Roman" w:cs="Times New Roman"/>
                <w:color w:val="000000"/>
                <w:sz w:val="20"/>
                <w:szCs w:val="20"/>
                <w:lang w:val="en-US"/>
              </w:rPr>
              <w:t>540</w:t>
            </w:r>
            <w:r w:rsidRPr="00FE444C">
              <w:rPr>
                <w:rFonts w:ascii="Times New Roman" w:hAnsi="Times New Roman" w:cs="Times New Roman"/>
                <w:color w:val="000000"/>
                <w:sz w:val="20"/>
                <w:szCs w:val="20"/>
                <w:lang w:val="en-US"/>
              </w:rPr>
              <w:t>, palmitic =</w:t>
            </w:r>
            <w:r w:rsidR="00744377">
              <w:rPr>
                <w:rFonts w:ascii="Times New Roman" w:hAnsi="Times New Roman" w:cs="Times New Roman"/>
                <w:color w:val="000000"/>
                <w:sz w:val="20"/>
                <w:szCs w:val="20"/>
                <w:lang w:val="en-US"/>
              </w:rPr>
              <w:t>250</w:t>
            </w:r>
            <w:r w:rsidRPr="00FE444C">
              <w:rPr>
                <w:rFonts w:ascii="Times New Roman" w:hAnsi="Times New Roman" w:cs="Times New Roman"/>
                <w:color w:val="000000"/>
                <w:sz w:val="20"/>
                <w:szCs w:val="20"/>
                <w:lang w:val="en-US"/>
              </w:rPr>
              <w:t>, stearic = 56; water =. Total atoms number =</w:t>
            </w:r>
            <w:r w:rsidR="00744377">
              <w:rPr>
                <w:rFonts w:ascii="Times New Roman" w:hAnsi="Times New Roman" w:cs="Times New Roman"/>
                <w:color w:val="000000"/>
                <w:sz w:val="20"/>
                <w:szCs w:val="20"/>
                <w:lang w:val="en-US"/>
              </w:rPr>
              <w:t xml:space="preserve">14 </w:t>
            </w:r>
            <w:r w:rsidR="00CA71F2">
              <w:rPr>
                <w:rFonts w:ascii="Times New Roman" w:hAnsi="Times New Roman" w:cs="Times New Roman"/>
                <w:color w:val="000000"/>
                <w:sz w:val="20"/>
                <w:szCs w:val="20"/>
                <w:lang w:val="en-US"/>
              </w:rPr>
              <w:t>771</w:t>
            </w:r>
            <w:r w:rsidRPr="00FE444C">
              <w:rPr>
                <w:rFonts w:ascii="Times New Roman" w:hAnsi="Times New Roman" w:cs="Times New Roman"/>
                <w:color w:val="000000"/>
                <w:sz w:val="20"/>
                <w:szCs w:val="20"/>
                <w:lang w:val="en-US"/>
              </w:rPr>
              <w:t xml:space="preserve"> atoms.</w:t>
            </w:r>
          </w:p>
          <w:p w:rsidR="00FA6FA5" w:rsidRPr="00FE444C" w:rsidRDefault="00FA6FA5" w:rsidP="00FA6FA5">
            <w:pPr>
              <w:jc w:val="center"/>
              <w:rPr>
                <w:rFonts w:ascii="Times New Roman" w:hAnsi="Times New Roman" w:cs="Times New Roman"/>
                <w:b/>
                <w:sz w:val="20"/>
                <w:szCs w:val="20"/>
                <w:lang w:val="en-US"/>
              </w:rPr>
            </w:pPr>
          </w:p>
        </w:tc>
      </w:tr>
      <w:tr w:rsidR="00FA6FA5" w:rsidRPr="00FE444C" w:rsidTr="003D2820">
        <w:trPr>
          <w:trHeight w:val="507"/>
          <w:jc w:val="center"/>
        </w:trPr>
        <w:tc>
          <w:tcPr>
            <w:tcW w:w="2009" w:type="dxa"/>
            <w:vAlign w:val="center"/>
          </w:tcPr>
          <w:p w:rsidR="00FA6FA5" w:rsidRPr="00FE444C" w:rsidRDefault="00FA6FA5" w:rsidP="00FA6FA5">
            <w:pPr>
              <w:jc w:val="center"/>
              <w:rPr>
                <w:rFonts w:ascii="Times New Roman" w:hAnsi="Times New Roman" w:cs="Times New Roman"/>
                <w:sz w:val="20"/>
                <w:szCs w:val="20"/>
                <w:lang w:val="en-US"/>
              </w:rPr>
            </w:pPr>
            <w:r w:rsidRPr="00FE444C">
              <w:rPr>
                <w:rFonts w:ascii="Times New Roman" w:hAnsi="Times New Roman" w:cs="Times New Roman"/>
                <w:sz w:val="20"/>
                <w:szCs w:val="20"/>
                <w:lang w:val="en-US"/>
              </w:rPr>
              <w:t xml:space="preserve">Distance for reference: d </w:t>
            </w:r>
            <w:r w:rsidRPr="00FE444C">
              <w:rPr>
                <w:rFonts w:ascii="Times New Roman" w:hAnsi="Times New Roman" w:cs="Times New Roman"/>
                <w:sz w:val="20"/>
                <w:szCs w:val="20"/>
                <w:vertAlign w:val="subscript"/>
                <w:lang w:val="en-US"/>
              </w:rPr>
              <w:t>O</w:t>
            </w:r>
            <w:r w:rsidRPr="00FE444C">
              <w:rPr>
                <w:rFonts w:ascii="Times New Roman" w:hAnsi="Times New Roman" w:cs="Times New Roman"/>
                <w:sz w:val="20"/>
                <w:szCs w:val="20"/>
                <w:lang w:val="en-US"/>
              </w:rPr>
              <w:t>...</w:t>
            </w:r>
            <w:r w:rsidRPr="00FE444C">
              <w:rPr>
                <w:rFonts w:ascii="Times New Roman" w:hAnsi="Times New Roman" w:cs="Times New Roman"/>
                <w:sz w:val="20"/>
                <w:szCs w:val="20"/>
                <w:vertAlign w:val="subscript"/>
                <w:lang w:val="en-US"/>
              </w:rPr>
              <w:t>O</w:t>
            </w:r>
            <w:r w:rsidRPr="00FE444C">
              <w:rPr>
                <w:rFonts w:ascii="Times New Roman" w:hAnsi="Times New Roman" w:cs="Times New Roman"/>
                <w:sz w:val="20"/>
                <w:szCs w:val="20"/>
                <w:lang w:val="en-US"/>
              </w:rPr>
              <w:t xml:space="preserve"> (A)</w:t>
            </w:r>
          </w:p>
        </w:tc>
        <w:tc>
          <w:tcPr>
            <w:tcW w:w="1795" w:type="dxa"/>
            <w:vAlign w:val="center"/>
          </w:tcPr>
          <w:p w:rsidR="00FA6FA5" w:rsidRPr="00FE444C" w:rsidRDefault="00FA6FA5" w:rsidP="00FA6FA5">
            <w:pPr>
              <w:jc w:val="center"/>
              <w:rPr>
                <w:rFonts w:ascii="Times New Roman" w:hAnsi="Times New Roman" w:cs="Times New Roman"/>
                <w:b/>
                <w:sz w:val="20"/>
                <w:szCs w:val="20"/>
                <w:lang w:val="en-US"/>
              </w:rPr>
            </w:pPr>
            <w:r w:rsidRPr="00FE444C">
              <w:rPr>
                <w:rFonts w:ascii="Times New Roman" w:hAnsi="Times New Roman" w:cs="Times New Roman"/>
                <w:b/>
                <w:sz w:val="20"/>
                <w:szCs w:val="20"/>
                <w:lang w:val="en-US"/>
              </w:rPr>
              <w:t>43.48</w:t>
            </w:r>
          </w:p>
        </w:tc>
        <w:tc>
          <w:tcPr>
            <w:tcW w:w="1796" w:type="dxa"/>
          </w:tcPr>
          <w:p w:rsidR="00FA6FA5" w:rsidRPr="00FE444C" w:rsidRDefault="00FA6FA5" w:rsidP="00FA6FA5">
            <w:pPr>
              <w:jc w:val="center"/>
              <w:rPr>
                <w:rFonts w:ascii="Times New Roman" w:hAnsi="Times New Roman" w:cs="Times New Roman"/>
                <w:b/>
                <w:sz w:val="20"/>
                <w:szCs w:val="20"/>
                <w:lang w:val="en-US"/>
              </w:rPr>
            </w:pPr>
          </w:p>
          <w:p w:rsidR="00FA6FA5" w:rsidRPr="00FE444C" w:rsidRDefault="00FA6FA5" w:rsidP="00FA6FA5">
            <w:pPr>
              <w:jc w:val="center"/>
              <w:rPr>
                <w:rFonts w:ascii="Times New Roman" w:hAnsi="Times New Roman" w:cs="Times New Roman"/>
                <w:b/>
                <w:sz w:val="20"/>
                <w:szCs w:val="20"/>
                <w:lang w:val="en-US"/>
              </w:rPr>
            </w:pPr>
            <w:r w:rsidRPr="00FE444C">
              <w:rPr>
                <w:rFonts w:ascii="Times New Roman" w:hAnsi="Times New Roman" w:cs="Times New Roman"/>
                <w:b/>
                <w:sz w:val="20"/>
                <w:szCs w:val="20"/>
                <w:lang w:val="en-US"/>
              </w:rPr>
              <w:t>42.20</w:t>
            </w:r>
          </w:p>
        </w:tc>
        <w:tc>
          <w:tcPr>
            <w:tcW w:w="1796" w:type="dxa"/>
            <w:vAlign w:val="center"/>
          </w:tcPr>
          <w:p w:rsidR="00FA6FA5" w:rsidRPr="00FE444C" w:rsidRDefault="00FA6FA5" w:rsidP="00FA6FA5">
            <w:pPr>
              <w:jc w:val="center"/>
              <w:rPr>
                <w:rFonts w:ascii="Times New Roman" w:hAnsi="Times New Roman" w:cs="Times New Roman"/>
                <w:b/>
                <w:sz w:val="20"/>
                <w:szCs w:val="20"/>
                <w:lang w:val="en-US"/>
              </w:rPr>
            </w:pPr>
            <w:r w:rsidRPr="00FE444C">
              <w:rPr>
                <w:rFonts w:ascii="Times New Roman" w:hAnsi="Times New Roman" w:cs="Times New Roman"/>
                <w:b/>
                <w:sz w:val="20"/>
                <w:szCs w:val="20"/>
                <w:lang w:val="en-US"/>
              </w:rPr>
              <w:t>30.24</w:t>
            </w:r>
          </w:p>
        </w:tc>
        <w:tc>
          <w:tcPr>
            <w:tcW w:w="1796" w:type="dxa"/>
            <w:vAlign w:val="center"/>
          </w:tcPr>
          <w:p w:rsidR="00FA6FA5" w:rsidRPr="00FE444C" w:rsidRDefault="00FA6FA5" w:rsidP="00FA6FA5">
            <w:pPr>
              <w:jc w:val="center"/>
              <w:rPr>
                <w:rFonts w:ascii="Times New Roman" w:hAnsi="Times New Roman" w:cs="Times New Roman"/>
                <w:b/>
                <w:sz w:val="20"/>
                <w:szCs w:val="20"/>
                <w:lang w:val="en-US"/>
              </w:rPr>
            </w:pPr>
            <w:r w:rsidRPr="00FE444C">
              <w:rPr>
                <w:rFonts w:ascii="Times New Roman" w:hAnsi="Times New Roman" w:cs="Times New Roman"/>
                <w:b/>
                <w:sz w:val="20"/>
                <w:szCs w:val="20"/>
                <w:lang w:val="en-US"/>
              </w:rPr>
              <w:t>23.54</w:t>
            </w:r>
          </w:p>
        </w:tc>
        <w:tc>
          <w:tcPr>
            <w:tcW w:w="1796" w:type="dxa"/>
            <w:vAlign w:val="center"/>
          </w:tcPr>
          <w:p w:rsidR="00FA6FA5" w:rsidRPr="00FE444C" w:rsidRDefault="00FA6FA5" w:rsidP="00FA6FA5">
            <w:pPr>
              <w:jc w:val="center"/>
              <w:rPr>
                <w:rFonts w:ascii="Times New Roman" w:hAnsi="Times New Roman" w:cs="Times New Roman"/>
                <w:sz w:val="20"/>
                <w:szCs w:val="20"/>
                <w:lang w:val="en-US"/>
              </w:rPr>
            </w:pPr>
            <w:r w:rsidRPr="00FE444C">
              <w:rPr>
                <w:rFonts w:ascii="Times New Roman" w:hAnsi="Times New Roman" w:cs="Times New Roman"/>
                <w:b/>
                <w:sz w:val="20"/>
                <w:szCs w:val="20"/>
                <w:lang w:val="en-US"/>
              </w:rPr>
              <w:t>15.92</w:t>
            </w:r>
          </w:p>
        </w:tc>
      </w:tr>
      <w:tr w:rsidR="00FA6FA5" w:rsidRPr="00FE444C" w:rsidTr="00C14A86">
        <w:trPr>
          <w:trHeight w:val="399"/>
          <w:jc w:val="center"/>
        </w:trPr>
        <w:tc>
          <w:tcPr>
            <w:tcW w:w="2009" w:type="dxa"/>
            <w:vAlign w:val="center"/>
          </w:tcPr>
          <w:p w:rsidR="00FA6FA5" w:rsidRPr="00FE444C" w:rsidRDefault="00FA6FA5" w:rsidP="00FA6FA5">
            <w:pP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Total energy (</w:t>
            </w:r>
            <w:proofErr w:type="spellStart"/>
            <w:r w:rsidRPr="00FE444C">
              <w:rPr>
                <w:rFonts w:ascii="Times New Roman" w:hAnsi="Times New Roman" w:cs="Times New Roman"/>
                <w:color w:val="000000"/>
                <w:sz w:val="20"/>
                <w:szCs w:val="20"/>
                <w:lang w:val="en-US"/>
              </w:rPr>
              <w:t>E</w:t>
            </w:r>
            <w:r w:rsidRPr="00FE444C">
              <w:rPr>
                <w:rFonts w:ascii="Times New Roman" w:hAnsi="Times New Roman" w:cs="Times New Roman"/>
                <w:color w:val="000000"/>
                <w:sz w:val="20"/>
                <w:szCs w:val="20"/>
                <w:vertAlign w:val="subscript"/>
                <w:lang w:val="en-US"/>
              </w:rPr>
              <w:t>tot</w:t>
            </w:r>
            <w:proofErr w:type="spellEnd"/>
            <w:r w:rsidRPr="00FE444C">
              <w:rPr>
                <w:rFonts w:ascii="Times New Roman" w:hAnsi="Times New Roman" w:cs="Times New Roman"/>
                <w:color w:val="000000"/>
                <w:sz w:val="20"/>
                <w:szCs w:val="20"/>
                <w:lang w:val="en-US"/>
              </w:rPr>
              <w:t>)</w:t>
            </w:r>
          </w:p>
        </w:tc>
        <w:tc>
          <w:tcPr>
            <w:tcW w:w="1795" w:type="dxa"/>
            <w:vAlign w:val="center"/>
          </w:tcPr>
          <w:p w:rsidR="00FA6FA5" w:rsidRPr="00FE444C" w:rsidRDefault="00FA6FA5" w:rsidP="00FA6FA5">
            <w:pPr>
              <w:jc w:val="cente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-1 629 722.01</w:t>
            </w:r>
          </w:p>
        </w:tc>
        <w:tc>
          <w:tcPr>
            <w:tcW w:w="1796" w:type="dxa"/>
            <w:vAlign w:val="center"/>
          </w:tcPr>
          <w:p w:rsidR="00FA6FA5" w:rsidRPr="00FE444C" w:rsidRDefault="00FA6FA5" w:rsidP="00FA6FA5">
            <w:pPr>
              <w:jc w:val="cente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-1 629 679.26</w:t>
            </w:r>
          </w:p>
        </w:tc>
        <w:tc>
          <w:tcPr>
            <w:tcW w:w="1796" w:type="dxa"/>
            <w:vAlign w:val="center"/>
          </w:tcPr>
          <w:p w:rsidR="00FA6FA5" w:rsidRPr="00FE444C" w:rsidRDefault="00FA6FA5" w:rsidP="00FA6FA5">
            <w:pPr>
              <w:jc w:val="cente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-1 629 546.53</w:t>
            </w:r>
          </w:p>
        </w:tc>
        <w:tc>
          <w:tcPr>
            <w:tcW w:w="1796" w:type="dxa"/>
            <w:vAlign w:val="center"/>
          </w:tcPr>
          <w:p w:rsidR="00FA6FA5" w:rsidRPr="00FE444C" w:rsidRDefault="00FA6FA5" w:rsidP="00FA6FA5">
            <w:pPr>
              <w:jc w:val="cente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-1 629 330.32</w:t>
            </w:r>
          </w:p>
        </w:tc>
        <w:tc>
          <w:tcPr>
            <w:tcW w:w="1796" w:type="dxa"/>
            <w:vAlign w:val="center"/>
          </w:tcPr>
          <w:p w:rsidR="00FA6FA5" w:rsidRPr="00FE444C" w:rsidRDefault="00FA6FA5" w:rsidP="00FA6FA5">
            <w:pPr>
              <w:jc w:val="cente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-1 629 692.67</w:t>
            </w:r>
          </w:p>
        </w:tc>
      </w:tr>
      <w:tr w:rsidR="00FA6FA5" w:rsidRPr="00FE444C" w:rsidTr="00E74054">
        <w:trPr>
          <w:trHeight w:val="333"/>
          <w:jc w:val="center"/>
        </w:trPr>
        <w:tc>
          <w:tcPr>
            <w:tcW w:w="10988" w:type="dxa"/>
            <w:gridSpan w:val="6"/>
            <w:vAlign w:val="center"/>
          </w:tcPr>
          <w:p w:rsidR="00FA6FA5" w:rsidRPr="00FE444C" w:rsidRDefault="00FA6FA5" w:rsidP="00E74054">
            <w:pPr>
              <w:jc w:val="center"/>
              <w:rPr>
                <w:rFonts w:ascii="Times New Roman" w:hAnsi="Times New Roman" w:cs="Times New Roman"/>
                <w:sz w:val="20"/>
                <w:szCs w:val="20"/>
                <w:lang w:val="en-US"/>
              </w:rPr>
            </w:pPr>
            <w:r w:rsidRPr="00FE444C">
              <w:rPr>
                <w:rFonts w:ascii="Times New Roman" w:hAnsi="Times New Roman" w:cs="Times New Roman"/>
                <w:sz w:val="20"/>
                <w:szCs w:val="20"/>
                <w:lang w:val="en-US"/>
              </w:rPr>
              <w:t>Most significant energetic contributions</w:t>
            </w:r>
            <w:r w:rsidRPr="00FE444C">
              <w:rPr>
                <w:rFonts w:ascii="Times New Roman" w:hAnsi="Times New Roman" w:cs="Times New Roman"/>
                <w:color w:val="000000"/>
                <w:sz w:val="20"/>
                <w:szCs w:val="20"/>
                <w:lang w:val="en-US"/>
              </w:rPr>
              <w:t xml:space="preserve"> to </w:t>
            </w:r>
            <w:proofErr w:type="spellStart"/>
            <w:r w:rsidRPr="00FE444C">
              <w:rPr>
                <w:rFonts w:ascii="Times New Roman" w:hAnsi="Times New Roman" w:cs="Times New Roman"/>
                <w:color w:val="000000"/>
                <w:sz w:val="20"/>
                <w:szCs w:val="20"/>
                <w:lang w:val="en-US"/>
              </w:rPr>
              <w:t>E</w:t>
            </w:r>
            <w:r w:rsidRPr="00FE444C">
              <w:rPr>
                <w:rFonts w:ascii="Times New Roman" w:hAnsi="Times New Roman" w:cs="Times New Roman"/>
                <w:color w:val="000000"/>
                <w:sz w:val="20"/>
                <w:szCs w:val="20"/>
                <w:vertAlign w:val="subscript"/>
                <w:lang w:val="en-US"/>
              </w:rPr>
              <w:t>tot</w:t>
            </w:r>
            <w:proofErr w:type="spellEnd"/>
            <w:r w:rsidRPr="00FE444C">
              <w:rPr>
                <w:rFonts w:ascii="Times New Roman" w:hAnsi="Times New Roman" w:cs="Times New Roman"/>
                <w:color w:val="000000"/>
                <w:sz w:val="20"/>
                <w:szCs w:val="20"/>
                <w:vertAlign w:val="subscript"/>
                <w:lang w:val="en-US"/>
              </w:rPr>
              <w:t xml:space="preserve"> </w:t>
            </w:r>
            <w:r w:rsidRPr="00FE444C">
              <w:rPr>
                <w:rFonts w:ascii="Times New Roman" w:hAnsi="Times New Roman" w:cs="Times New Roman"/>
                <w:color w:val="000000"/>
                <w:sz w:val="20"/>
                <w:szCs w:val="20"/>
                <w:lang w:val="en-US"/>
              </w:rPr>
              <w:t>(kcal.mol</w:t>
            </w:r>
            <w:r w:rsidRPr="00FE444C">
              <w:rPr>
                <w:rFonts w:ascii="Times New Roman" w:hAnsi="Times New Roman" w:cs="Times New Roman"/>
                <w:color w:val="000000"/>
                <w:sz w:val="20"/>
                <w:szCs w:val="20"/>
                <w:vertAlign w:val="superscript"/>
                <w:lang w:val="en-US"/>
              </w:rPr>
              <w:t>-1</w:t>
            </w:r>
            <w:r w:rsidRPr="00FE444C">
              <w:rPr>
                <w:rFonts w:ascii="Times New Roman" w:hAnsi="Times New Roman" w:cs="Times New Roman"/>
                <w:color w:val="000000"/>
                <w:sz w:val="20"/>
                <w:szCs w:val="20"/>
                <w:lang w:val="en-US"/>
              </w:rPr>
              <w:t>)</w:t>
            </w:r>
          </w:p>
        </w:tc>
      </w:tr>
      <w:tr w:rsidR="00FA6FA5" w:rsidRPr="00FE444C" w:rsidTr="00C14A86">
        <w:trPr>
          <w:trHeight w:val="494"/>
          <w:jc w:val="center"/>
        </w:trPr>
        <w:tc>
          <w:tcPr>
            <w:tcW w:w="2009" w:type="dxa"/>
            <w:vAlign w:val="center"/>
          </w:tcPr>
          <w:p w:rsidR="00FA6FA5" w:rsidRPr="00FE444C" w:rsidRDefault="00FA6FA5" w:rsidP="00FA6FA5">
            <w:pP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Valence energy (diag. terms)</w:t>
            </w:r>
          </w:p>
        </w:tc>
        <w:tc>
          <w:tcPr>
            <w:tcW w:w="1795" w:type="dxa"/>
            <w:vAlign w:val="center"/>
          </w:tcPr>
          <w:p w:rsidR="00FA6FA5" w:rsidRPr="00FE444C" w:rsidRDefault="00FA6FA5" w:rsidP="00FA6FA5">
            <w:pPr>
              <w:jc w:val="cente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46 357.19</w:t>
            </w:r>
          </w:p>
        </w:tc>
        <w:tc>
          <w:tcPr>
            <w:tcW w:w="1796" w:type="dxa"/>
            <w:vAlign w:val="center"/>
          </w:tcPr>
          <w:p w:rsidR="00FA6FA5" w:rsidRPr="00FE444C" w:rsidRDefault="00FA6FA5" w:rsidP="00FA6FA5">
            <w:pPr>
              <w:jc w:val="cente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46 499.84</w:t>
            </w:r>
          </w:p>
        </w:tc>
        <w:tc>
          <w:tcPr>
            <w:tcW w:w="1796" w:type="dxa"/>
            <w:vAlign w:val="center"/>
          </w:tcPr>
          <w:p w:rsidR="00FA6FA5" w:rsidRPr="00FE444C" w:rsidRDefault="00FA6FA5" w:rsidP="00FA6FA5">
            <w:pPr>
              <w:jc w:val="cente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46 345.57</w:t>
            </w:r>
          </w:p>
        </w:tc>
        <w:tc>
          <w:tcPr>
            <w:tcW w:w="1796" w:type="dxa"/>
            <w:vAlign w:val="center"/>
          </w:tcPr>
          <w:p w:rsidR="00FA6FA5" w:rsidRPr="00FE444C" w:rsidRDefault="00FA6FA5" w:rsidP="00FA6FA5">
            <w:pPr>
              <w:jc w:val="cente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46 305.95</w:t>
            </w:r>
          </w:p>
        </w:tc>
        <w:tc>
          <w:tcPr>
            <w:tcW w:w="1796" w:type="dxa"/>
            <w:vAlign w:val="center"/>
          </w:tcPr>
          <w:p w:rsidR="00FA6FA5" w:rsidRPr="00FE444C" w:rsidRDefault="00FA6FA5" w:rsidP="00FA6FA5">
            <w:pPr>
              <w:jc w:val="cente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46 336.22</w:t>
            </w:r>
          </w:p>
        </w:tc>
      </w:tr>
      <w:tr w:rsidR="00FA6FA5" w:rsidRPr="00FE444C" w:rsidTr="00C14A86">
        <w:trPr>
          <w:trHeight w:val="275"/>
          <w:jc w:val="center"/>
        </w:trPr>
        <w:tc>
          <w:tcPr>
            <w:tcW w:w="2009" w:type="dxa"/>
            <w:vAlign w:val="center"/>
          </w:tcPr>
          <w:p w:rsidR="00FA6FA5" w:rsidRPr="00FE444C" w:rsidRDefault="00FA6FA5" w:rsidP="00FA6FA5">
            <w:pP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Bond</w:t>
            </w:r>
          </w:p>
        </w:tc>
        <w:tc>
          <w:tcPr>
            <w:tcW w:w="1795" w:type="dxa"/>
            <w:vAlign w:val="center"/>
          </w:tcPr>
          <w:p w:rsidR="00FA6FA5" w:rsidRPr="00FE444C" w:rsidRDefault="00FA6FA5" w:rsidP="00FA6FA5">
            <w:pPr>
              <w:jc w:val="cente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38 579.71</w:t>
            </w:r>
          </w:p>
        </w:tc>
        <w:tc>
          <w:tcPr>
            <w:tcW w:w="1796" w:type="dxa"/>
            <w:vAlign w:val="center"/>
          </w:tcPr>
          <w:p w:rsidR="00FA6FA5" w:rsidRPr="00FE444C" w:rsidRDefault="00FA6FA5" w:rsidP="00FA6FA5">
            <w:pPr>
              <w:jc w:val="cente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38 713.02</w:t>
            </w:r>
          </w:p>
        </w:tc>
        <w:tc>
          <w:tcPr>
            <w:tcW w:w="1796" w:type="dxa"/>
            <w:vAlign w:val="center"/>
          </w:tcPr>
          <w:p w:rsidR="00FA6FA5" w:rsidRPr="00FE444C" w:rsidRDefault="00FA6FA5" w:rsidP="00FA6FA5">
            <w:pPr>
              <w:jc w:val="cente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38 625.28</w:t>
            </w:r>
          </w:p>
        </w:tc>
        <w:tc>
          <w:tcPr>
            <w:tcW w:w="1796" w:type="dxa"/>
            <w:vAlign w:val="center"/>
          </w:tcPr>
          <w:p w:rsidR="00FA6FA5" w:rsidRPr="00FE444C" w:rsidRDefault="00FA6FA5" w:rsidP="00FA6FA5">
            <w:pPr>
              <w:jc w:val="cente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38 607.83</w:t>
            </w:r>
          </w:p>
        </w:tc>
        <w:tc>
          <w:tcPr>
            <w:tcW w:w="1796" w:type="dxa"/>
            <w:vAlign w:val="center"/>
          </w:tcPr>
          <w:p w:rsidR="00FA6FA5" w:rsidRPr="00FE444C" w:rsidRDefault="00FA6FA5" w:rsidP="00FA6FA5">
            <w:pPr>
              <w:jc w:val="cente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38 623.15</w:t>
            </w:r>
          </w:p>
        </w:tc>
      </w:tr>
      <w:tr w:rsidR="00FA6FA5" w:rsidRPr="00FE444C" w:rsidTr="00C14A86">
        <w:trPr>
          <w:trHeight w:val="325"/>
          <w:jc w:val="center"/>
        </w:trPr>
        <w:tc>
          <w:tcPr>
            <w:tcW w:w="2009" w:type="dxa"/>
            <w:vAlign w:val="center"/>
          </w:tcPr>
          <w:p w:rsidR="00FA6FA5" w:rsidRPr="00FE444C" w:rsidRDefault="00FA6FA5" w:rsidP="00FA6FA5">
            <w:pP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Angle</w:t>
            </w:r>
          </w:p>
        </w:tc>
        <w:tc>
          <w:tcPr>
            <w:tcW w:w="1795" w:type="dxa"/>
            <w:vAlign w:val="center"/>
          </w:tcPr>
          <w:p w:rsidR="00FA6FA5" w:rsidRPr="00FE444C" w:rsidRDefault="00FA6FA5" w:rsidP="00FA6FA5">
            <w:pPr>
              <w:jc w:val="cente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9 995.73</w:t>
            </w:r>
          </w:p>
        </w:tc>
        <w:tc>
          <w:tcPr>
            <w:tcW w:w="1796" w:type="dxa"/>
            <w:vAlign w:val="center"/>
          </w:tcPr>
          <w:p w:rsidR="00FA6FA5" w:rsidRPr="00FE444C" w:rsidRDefault="00FA6FA5" w:rsidP="00FA6FA5">
            <w:pPr>
              <w:jc w:val="cente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10 006.49</w:t>
            </w:r>
          </w:p>
        </w:tc>
        <w:tc>
          <w:tcPr>
            <w:tcW w:w="1796" w:type="dxa"/>
            <w:vAlign w:val="center"/>
          </w:tcPr>
          <w:p w:rsidR="00FA6FA5" w:rsidRPr="00FE444C" w:rsidRDefault="00FA6FA5" w:rsidP="00FA6FA5">
            <w:pPr>
              <w:jc w:val="cente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9 930.62</w:t>
            </w:r>
          </w:p>
        </w:tc>
        <w:tc>
          <w:tcPr>
            <w:tcW w:w="1796" w:type="dxa"/>
            <w:vAlign w:val="center"/>
          </w:tcPr>
          <w:p w:rsidR="00FA6FA5" w:rsidRPr="00FE444C" w:rsidRDefault="00FA6FA5" w:rsidP="00FA6FA5">
            <w:pPr>
              <w:jc w:val="cente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9 907.42</w:t>
            </w:r>
          </w:p>
        </w:tc>
        <w:tc>
          <w:tcPr>
            <w:tcW w:w="1796" w:type="dxa"/>
            <w:vAlign w:val="center"/>
          </w:tcPr>
          <w:p w:rsidR="00FA6FA5" w:rsidRPr="00FE444C" w:rsidRDefault="00FA6FA5" w:rsidP="00FA6FA5">
            <w:pPr>
              <w:jc w:val="cente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9 914.86</w:t>
            </w:r>
          </w:p>
        </w:tc>
      </w:tr>
      <w:tr w:rsidR="00FA6FA5" w:rsidRPr="00FE444C" w:rsidTr="00C14A86">
        <w:trPr>
          <w:trHeight w:val="369"/>
          <w:jc w:val="center"/>
        </w:trPr>
        <w:tc>
          <w:tcPr>
            <w:tcW w:w="2009" w:type="dxa"/>
            <w:vAlign w:val="center"/>
          </w:tcPr>
          <w:p w:rsidR="00FA6FA5" w:rsidRPr="00FE444C" w:rsidRDefault="00FA6FA5" w:rsidP="00FA6FA5">
            <w:pP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Torsion</w:t>
            </w:r>
          </w:p>
        </w:tc>
        <w:tc>
          <w:tcPr>
            <w:tcW w:w="1795" w:type="dxa"/>
            <w:vAlign w:val="center"/>
          </w:tcPr>
          <w:p w:rsidR="00FA6FA5" w:rsidRPr="00FE444C" w:rsidRDefault="00FA6FA5" w:rsidP="00FA6FA5">
            <w:pPr>
              <w:jc w:val="cente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-2 218.42</w:t>
            </w:r>
          </w:p>
        </w:tc>
        <w:tc>
          <w:tcPr>
            <w:tcW w:w="1796" w:type="dxa"/>
            <w:vAlign w:val="center"/>
          </w:tcPr>
          <w:p w:rsidR="00FA6FA5" w:rsidRPr="00FE444C" w:rsidRDefault="00FA6FA5" w:rsidP="00FA6FA5">
            <w:pPr>
              <w:jc w:val="cente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-2 219.84</w:t>
            </w:r>
          </w:p>
        </w:tc>
        <w:tc>
          <w:tcPr>
            <w:tcW w:w="1796" w:type="dxa"/>
            <w:vAlign w:val="center"/>
          </w:tcPr>
          <w:p w:rsidR="00FA6FA5" w:rsidRPr="00FE444C" w:rsidRDefault="00FA6FA5" w:rsidP="00FA6FA5">
            <w:pPr>
              <w:jc w:val="cente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-2 210.60</w:t>
            </w:r>
          </w:p>
        </w:tc>
        <w:tc>
          <w:tcPr>
            <w:tcW w:w="1796" w:type="dxa"/>
            <w:vAlign w:val="center"/>
          </w:tcPr>
          <w:p w:rsidR="00FA6FA5" w:rsidRPr="00FE444C" w:rsidRDefault="00FA6FA5" w:rsidP="00FA6FA5">
            <w:pPr>
              <w:jc w:val="cente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-2 209.50</w:t>
            </w:r>
          </w:p>
        </w:tc>
        <w:tc>
          <w:tcPr>
            <w:tcW w:w="1796" w:type="dxa"/>
            <w:vAlign w:val="center"/>
          </w:tcPr>
          <w:p w:rsidR="00FA6FA5" w:rsidRPr="00FE444C" w:rsidRDefault="00FA6FA5" w:rsidP="00FA6FA5">
            <w:pPr>
              <w:jc w:val="cente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-2 202.01</w:t>
            </w:r>
          </w:p>
        </w:tc>
      </w:tr>
      <w:tr w:rsidR="00FA6FA5" w:rsidRPr="00FE444C" w:rsidTr="00C14A86">
        <w:trPr>
          <w:trHeight w:val="417"/>
          <w:jc w:val="center"/>
        </w:trPr>
        <w:tc>
          <w:tcPr>
            <w:tcW w:w="2009" w:type="dxa"/>
            <w:vAlign w:val="center"/>
          </w:tcPr>
          <w:p w:rsidR="00FA6FA5" w:rsidRPr="00FE444C" w:rsidRDefault="00FA6FA5" w:rsidP="00FA6FA5">
            <w:pP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Valence energy (cross terms)</w:t>
            </w:r>
          </w:p>
        </w:tc>
        <w:tc>
          <w:tcPr>
            <w:tcW w:w="1795" w:type="dxa"/>
            <w:vAlign w:val="center"/>
          </w:tcPr>
          <w:p w:rsidR="00FA6FA5" w:rsidRPr="00FE444C" w:rsidRDefault="00FA6FA5" w:rsidP="00FA6FA5">
            <w:pPr>
              <w:jc w:val="cente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-371.97</w:t>
            </w:r>
          </w:p>
        </w:tc>
        <w:tc>
          <w:tcPr>
            <w:tcW w:w="1796" w:type="dxa"/>
            <w:vAlign w:val="center"/>
          </w:tcPr>
          <w:p w:rsidR="00FA6FA5" w:rsidRPr="00FE444C" w:rsidRDefault="00FA6FA5" w:rsidP="00FA6FA5">
            <w:pPr>
              <w:autoSpaceDE w:val="0"/>
              <w:autoSpaceDN w:val="0"/>
              <w:adjustRightInd w:val="0"/>
              <w:jc w:val="cente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-371.03</w:t>
            </w:r>
          </w:p>
        </w:tc>
        <w:tc>
          <w:tcPr>
            <w:tcW w:w="1796" w:type="dxa"/>
            <w:vAlign w:val="center"/>
          </w:tcPr>
          <w:p w:rsidR="00FA6FA5" w:rsidRPr="00FE444C" w:rsidRDefault="00FA6FA5" w:rsidP="00FA6FA5">
            <w:pPr>
              <w:autoSpaceDE w:val="0"/>
              <w:autoSpaceDN w:val="0"/>
              <w:adjustRightInd w:val="0"/>
              <w:jc w:val="cente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-363.65</w:t>
            </w:r>
          </w:p>
        </w:tc>
        <w:tc>
          <w:tcPr>
            <w:tcW w:w="1796" w:type="dxa"/>
            <w:vAlign w:val="center"/>
          </w:tcPr>
          <w:p w:rsidR="00FA6FA5" w:rsidRPr="00FE444C" w:rsidRDefault="00FA6FA5" w:rsidP="00FA6FA5">
            <w:pPr>
              <w:jc w:val="cente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-359.03</w:t>
            </w:r>
          </w:p>
        </w:tc>
        <w:tc>
          <w:tcPr>
            <w:tcW w:w="1796" w:type="dxa"/>
            <w:vAlign w:val="center"/>
          </w:tcPr>
          <w:p w:rsidR="00FA6FA5" w:rsidRPr="00FE444C" w:rsidRDefault="00FA6FA5" w:rsidP="00FA6FA5">
            <w:pPr>
              <w:jc w:val="cente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-358.25</w:t>
            </w:r>
          </w:p>
        </w:tc>
      </w:tr>
      <w:tr w:rsidR="00FA6FA5" w:rsidRPr="00FE444C" w:rsidTr="00C14A86">
        <w:trPr>
          <w:trHeight w:val="409"/>
          <w:jc w:val="center"/>
        </w:trPr>
        <w:tc>
          <w:tcPr>
            <w:tcW w:w="2009" w:type="dxa"/>
            <w:vAlign w:val="center"/>
          </w:tcPr>
          <w:p w:rsidR="00FA6FA5" w:rsidRPr="00FE444C" w:rsidRDefault="00FA6FA5" w:rsidP="00FA6FA5">
            <w:pP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Stretch-Bend-Stretch</w:t>
            </w:r>
          </w:p>
        </w:tc>
        <w:tc>
          <w:tcPr>
            <w:tcW w:w="1795" w:type="dxa"/>
            <w:vAlign w:val="center"/>
          </w:tcPr>
          <w:p w:rsidR="00FA6FA5" w:rsidRPr="00FE444C" w:rsidRDefault="00FA6FA5" w:rsidP="00FA6FA5">
            <w:pPr>
              <w:jc w:val="cente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-47.23</w:t>
            </w:r>
          </w:p>
        </w:tc>
        <w:tc>
          <w:tcPr>
            <w:tcW w:w="1796" w:type="dxa"/>
            <w:vAlign w:val="center"/>
          </w:tcPr>
          <w:p w:rsidR="00FA6FA5" w:rsidRPr="00FE444C" w:rsidRDefault="00FA6FA5" w:rsidP="00FA6FA5">
            <w:pPr>
              <w:jc w:val="cente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-47.20</w:t>
            </w:r>
          </w:p>
        </w:tc>
        <w:tc>
          <w:tcPr>
            <w:tcW w:w="1796" w:type="dxa"/>
            <w:vAlign w:val="center"/>
          </w:tcPr>
          <w:p w:rsidR="00FA6FA5" w:rsidRPr="00FE444C" w:rsidRDefault="00FA6FA5" w:rsidP="00FA6FA5">
            <w:pPr>
              <w:jc w:val="cente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-47.55</w:t>
            </w:r>
          </w:p>
        </w:tc>
        <w:tc>
          <w:tcPr>
            <w:tcW w:w="1796" w:type="dxa"/>
            <w:vAlign w:val="center"/>
          </w:tcPr>
          <w:p w:rsidR="00FA6FA5" w:rsidRPr="00FE444C" w:rsidRDefault="00FA6FA5" w:rsidP="00FA6FA5">
            <w:pPr>
              <w:jc w:val="cente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-46.18</w:t>
            </w:r>
          </w:p>
        </w:tc>
        <w:tc>
          <w:tcPr>
            <w:tcW w:w="1796" w:type="dxa"/>
            <w:vAlign w:val="center"/>
          </w:tcPr>
          <w:p w:rsidR="00FA6FA5" w:rsidRPr="00FE444C" w:rsidRDefault="00FA6FA5" w:rsidP="00FA6FA5">
            <w:pPr>
              <w:jc w:val="cente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-46.01</w:t>
            </w:r>
          </w:p>
        </w:tc>
      </w:tr>
      <w:tr w:rsidR="00FA6FA5" w:rsidRPr="00FE444C" w:rsidTr="00C14A86">
        <w:trPr>
          <w:trHeight w:val="414"/>
          <w:jc w:val="center"/>
        </w:trPr>
        <w:tc>
          <w:tcPr>
            <w:tcW w:w="2009" w:type="dxa"/>
            <w:vAlign w:val="center"/>
          </w:tcPr>
          <w:p w:rsidR="00FA6FA5" w:rsidRPr="00FE444C" w:rsidRDefault="00FA6FA5" w:rsidP="00FA6FA5">
            <w:pP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Torsion-Bend-Bend</w:t>
            </w:r>
          </w:p>
        </w:tc>
        <w:tc>
          <w:tcPr>
            <w:tcW w:w="1795" w:type="dxa"/>
            <w:vAlign w:val="center"/>
          </w:tcPr>
          <w:p w:rsidR="00FA6FA5" w:rsidRPr="00FE444C" w:rsidRDefault="00FA6FA5" w:rsidP="00FA6FA5">
            <w:pPr>
              <w:jc w:val="cente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-91.69</w:t>
            </w:r>
          </w:p>
        </w:tc>
        <w:tc>
          <w:tcPr>
            <w:tcW w:w="1796" w:type="dxa"/>
            <w:vAlign w:val="center"/>
          </w:tcPr>
          <w:p w:rsidR="00FA6FA5" w:rsidRPr="00FE444C" w:rsidRDefault="00FA6FA5" w:rsidP="00FA6FA5">
            <w:pPr>
              <w:jc w:val="cente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-91.46</w:t>
            </w:r>
          </w:p>
        </w:tc>
        <w:tc>
          <w:tcPr>
            <w:tcW w:w="1796" w:type="dxa"/>
            <w:vAlign w:val="center"/>
          </w:tcPr>
          <w:p w:rsidR="00FA6FA5" w:rsidRPr="00FE444C" w:rsidRDefault="00FA6FA5" w:rsidP="00FA6FA5">
            <w:pPr>
              <w:jc w:val="cente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-94.92</w:t>
            </w:r>
          </w:p>
        </w:tc>
        <w:tc>
          <w:tcPr>
            <w:tcW w:w="1796" w:type="dxa"/>
            <w:vAlign w:val="center"/>
          </w:tcPr>
          <w:p w:rsidR="00FA6FA5" w:rsidRPr="00FE444C" w:rsidRDefault="00FA6FA5" w:rsidP="00FA6FA5">
            <w:pPr>
              <w:jc w:val="cente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-95.84</w:t>
            </w:r>
          </w:p>
        </w:tc>
        <w:tc>
          <w:tcPr>
            <w:tcW w:w="1796" w:type="dxa"/>
            <w:vAlign w:val="center"/>
          </w:tcPr>
          <w:p w:rsidR="00FA6FA5" w:rsidRPr="00FE444C" w:rsidRDefault="00FA6FA5" w:rsidP="00FA6FA5">
            <w:pPr>
              <w:jc w:val="cente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-94.92</w:t>
            </w:r>
          </w:p>
        </w:tc>
      </w:tr>
      <w:tr w:rsidR="00FA6FA5" w:rsidRPr="00FE444C" w:rsidTr="00C14A86">
        <w:trPr>
          <w:trHeight w:val="421"/>
          <w:jc w:val="center"/>
        </w:trPr>
        <w:tc>
          <w:tcPr>
            <w:tcW w:w="2009" w:type="dxa"/>
            <w:vAlign w:val="center"/>
          </w:tcPr>
          <w:p w:rsidR="00FA6FA5" w:rsidRPr="00FE444C" w:rsidRDefault="00FA6FA5" w:rsidP="00FA6FA5">
            <w:pP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Bend-Torsion-Bend</w:t>
            </w:r>
          </w:p>
        </w:tc>
        <w:tc>
          <w:tcPr>
            <w:tcW w:w="1795" w:type="dxa"/>
            <w:vAlign w:val="center"/>
          </w:tcPr>
          <w:p w:rsidR="00FA6FA5" w:rsidRPr="00FE444C" w:rsidRDefault="00FA6FA5" w:rsidP="00FA6FA5">
            <w:pPr>
              <w:jc w:val="cente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-243.88</w:t>
            </w:r>
          </w:p>
        </w:tc>
        <w:tc>
          <w:tcPr>
            <w:tcW w:w="1796" w:type="dxa"/>
            <w:vAlign w:val="center"/>
          </w:tcPr>
          <w:p w:rsidR="00FA6FA5" w:rsidRPr="00FE444C" w:rsidRDefault="00FA6FA5" w:rsidP="00FA6FA5">
            <w:pPr>
              <w:jc w:val="cente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-243.20</w:t>
            </w:r>
          </w:p>
        </w:tc>
        <w:tc>
          <w:tcPr>
            <w:tcW w:w="1796" w:type="dxa"/>
            <w:vAlign w:val="center"/>
          </w:tcPr>
          <w:p w:rsidR="00FA6FA5" w:rsidRPr="00FE444C" w:rsidRDefault="00FA6FA5" w:rsidP="00FA6FA5">
            <w:pPr>
              <w:jc w:val="cente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-233.08</w:t>
            </w:r>
          </w:p>
        </w:tc>
        <w:tc>
          <w:tcPr>
            <w:tcW w:w="1796" w:type="dxa"/>
            <w:vAlign w:val="center"/>
          </w:tcPr>
          <w:p w:rsidR="00FA6FA5" w:rsidRPr="00FE444C" w:rsidRDefault="00FA6FA5" w:rsidP="00FA6FA5">
            <w:pPr>
              <w:jc w:val="cente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-226.45</w:t>
            </w:r>
          </w:p>
        </w:tc>
        <w:tc>
          <w:tcPr>
            <w:tcW w:w="1796" w:type="dxa"/>
            <w:vAlign w:val="center"/>
          </w:tcPr>
          <w:p w:rsidR="00FA6FA5" w:rsidRPr="00FE444C" w:rsidRDefault="00FA6FA5" w:rsidP="00FA6FA5">
            <w:pPr>
              <w:jc w:val="cente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-227.89</w:t>
            </w:r>
          </w:p>
        </w:tc>
      </w:tr>
      <w:tr w:rsidR="00FA6FA5" w:rsidRPr="00FE444C" w:rsidTr="00C14A86">
        <w:trPr>
          <w:trHeight w:val="413"/>
          <w:jc w:val="center"/>
        </w:trPr>
        <w:tc>
          <w:tcPr>
            <w:tcW w:w="2009" w:type="dxa"/>
            <w:vAlign w:val="center"/>
          </w:tcPr>
          <w:p w:rsidR="00FA6FA5" w:rsidRPr="00FE444C" w:rsidRDefault="00FA6FA5" w:rsidP="00FA6FA5">
            <w:pP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Non-bond energy</w:t>
            </w:r>
          </w:p>
        </w:tc>
        <w:tc>
          <w:tcPr>
            <w:tcW w:w="1795" w:type="dxa"/>
            <w:vAlign w:val="center"/>
          </w:tcPr>
          <w:p w:rsidR="00FA6FA5" w:rsidRPr="00FE444C" w:rsidRDefault="00FA6FA5" w:rsidP="00FA6FA5">
            <w:pPr>
              <w:jc w:val="cente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-1 675 707.23</w:t>
            </w:r>
          </w:p>
        </w:tc>
        <w:tc>
          <w:tcPr>
            <w:tcW w:w="1796" w:type="dxa"/>
            <w:vAlign w:val="center"/>
          </w:tcPr>
          <w:p w:rsidR="00FA6FA5" w:rsidRPr="00FE444C" w:rsidRDefault="00FA6FA5" w:rsidP="00FA6FA5">
            <w:pPr>
              <w:jc w:val="cente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-1 675 808.07</w:t>
            </w:r>
          </w:p>
        </w:tc>
        <w:tc>
          <w:tcPr>
            <w:tcW w:w="1796" w:type="dxa"/>
            <w:vAlign w:val="center"/>
          </w:tcPr>
          <w:p w:rsidR="00FA6FA5" w:rsidRPr="00FE444C" w:rsidRDefault="00FA6FA5" w:rsidP="00FA6FA5">
            <w:pPr>
              <w:jc w:val="cente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-1 675 528.45</w:t>
            </w:r>
          </w:p>
        </w:tc>
        <w:tc>
          <w:tcPr>
            <w:tcW w:w="1796" w:type="dxa"/>
            <w:vAlign w:val="center"/>
          </w:tcPr>
          <w:p w:rsidR="00FA6FA5" w:rsidRPr="00FE444C" w:rsidRDefault="00FA6FA5" w:rsidP="00FA6FA5">
            <w:pPr>
              <w:jc w:val="cente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-1 675 277.24</w:t>
            </w:r>
          </w:p>
        </w:tc>
        <w:tc>
          <w:tcPr>
            <w:tcW w:w="1796" w:type="dxa"/>
            <w:vAlign w:val="center"/>
          </w:tcPr>
          <w:p w:rsidR="00FA6FA5" w:rsidRPr="00FE444C" w:rsidRDefault="00FA6FA5" w:rsidP="00FA6FA5">
            <w:pPr>
              <w:jc w:val="cente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-1 675 670.65</w:t>
            </w:r>
          </w:p>
        </w:tc>
      </w:tr>
      <w:tr w:rsidR="00FA6FA5" w:rsidRPr="00FE444C" w:rsidTr="00C14A86">
        <w:trPr>
          <w:trHeight w:val="419"/>
          <w:jc w:val="center"/>
        </w:trPr>
        <w:tc>
          <w:tcPr>
            <w:tcW w:w="2009" w:type="dxa"/>
            <w:vAlign w:val="center"/>
          </w:tcPr>
          <w:p w:rsidR="00FA6FA5" w:rsidRPr="00FE444C" w:rsidRDefault="00FA6FA5" w:rsidP="00FA6FA5">
            <w:pP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van der Waals</w:t>
            </w:r>
          </w:p>
        </w:tc>
        <w:tc>
          <w:tcPr>
            <w:tcW w:w="1795" w:type="dxa"/>
            <w:vAlign w:val="center"/>
          </w:tcPr>
          <w:p w:rsidR="00FA6FA5" w:rsidRPr="00FE444C" w:rsidRDefault="00FA6FA5" w:rsidP="00FA6FA5">
            <w:pPr>
              <w:jc w:val="cente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-870.68</w:t>
            </w:r>
          </w:p>
        </w:tc>
        <w:tc>
          <w:tcPr>
            <w:tcW w:w="1796" w:type="dxa"/>
            <w:vAlign w:val="center"/>
          </w:tcPr>
          <w:p w:rsidR="00FA6FA5" w:rsidRPr="00FE444C" w:rsidRDefault="00FA6FA5" w:rsidP="00FA6FA5">
            <w:pPr>
              <w:jc w:val="cente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-832.92</w:t>
            </w:r>
          </w:p>
        </w:tc>
        <w:tc>
          <w:tcPr>
            <w:tcW w:w="1796" w:type="dxa"/>
            <w:vAlign w:val="center"/>
          </w:tcPr>
          <w:p w:rsidR="00FA6FA5" w:rsidRPr="00FE444C" w:rsidRDefault="00FA6FA5" w:rsidP="00FA6FA5">
            <w:pPr>
              <w:jc w:val="cente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-665.06</w:t>
            </w:r>
          </w:p>
        </w:tc>
        <w:tc>
          <w:tcPr>
            <w:tcW w:w="1796" w:type="dxa"/>
            <w:vAlign w:val="center"/>
          </w:tcPr>
          <w:p w:rsidR="00FA6FA5" w:rsidRPr="00FE444C" w:rsidRDefault="00FA6FA5" w:rsidP="00FA6FA5">
            <w:pPr>
              <w:jc w:val="cente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-664.68</w:t>
            </w:r>
          </w:p>
        </w:tc>
        <w:tc>
          <w:tcPr>
            <w:tcW w:w="1796" w:type="dxa"/>
            <w:vAlign w:val="center"/>
          </w:tcPr>
          <w:p w:rsidR="00FA6FA5" w:rsidRPr="00FE444C" w:rsidRDefault="00FA6FA5" w:rsidP="00FA6FA5">
            <w:pPr>
              <w:jc w:val="cente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-919.58</w:t>
            </w:r>
          </w:p>
        </w:tc>
      </w:tr>
      <w:tr w:rsidR="00FA6FA5" w:rsidRPr="00FE444C" w:rsidTr="00C14A86">
        <w:trPr>
          <w:trHeight w:val="409"/>
          <w:jc w:val="center"/>
        </w:trPr>
        <w:tc>
          <w:tcPr>
            <w:tcW w:w="2009" w:type="dxa"/>
            <w:vAlign w:val="center"/>
          </w:tcPr>
          <w:p w:rsidR="00FA6FA5" w:rsidRPr="00FE444C" w:rsidRDefault="00FA6FA5" w:rsidP="00FA6FA5">
            <w:pP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Electrostatic</w:t>
            </w:r>
          </w:p>
        </w:tc>
        <w:tc>
          <w:tcPr>
            <w:tcW w:w="1795" w:type="dxa"/>
            <w:vAlign w:val="center"/>
          </w:tcPr>
          <w:p w:rsidR="00FA6FA5" w:rsidRPr="00FE444C" w:rsidRDefault="00FA6FA5" w:rsidP="00FA6FA5">
            <w:pPr>
              <w:jc w:val="cente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-1 674 836.55</w:t>
            </w:r>
          </w:p>
        </w:tc>
        <w:tc>
          <w:tcPr>
            <w:tcW w:w="1796" w:type="dxa"/>
            <w:vAlign w:val="center"/>
          </w:tcPr>
          <w:p w:rsidR="00FA6FA5" w:rsidRPr="00FE444C" w:rsidRDefault="00FA6FA5" w:rsidP="00FA6FA5">
            <w:pPr>
              <w:jc w:val="cente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-1 674 975.16</w:t>
            </w:r>
          </w:p>
        </w:tc>
        <w:tc>
          <w:tcPr>
            <w:tcW w:w="1796" w:type="dxa"/>
            <w:vAlign w:val="center"/>
          </w:tcPr>
          <w:p w:rsidR="00FA6FA5" w:rsidRPr="00FE444C" w:rsidRDefault="00FA6FA5" w:rsidP="00FA6FA5">
            <w:pPr>
              <w:jc w:val="cente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-1 674 863.39</w:t>
            </w:r>
          </w:p>
        </w:tc>
        <w:tc>
          <w:tcPr>
            <w:tcW w:w="1796" w:type="dxa"/>
            <w:vAlign w:val="center"/>
          </w:tcPr>
          <w:p w:rsidR="00FA6FA5" w:rsidRPr="00FE444C" w:rsidRDefault="00FA6FA5" w:rsidP="00FA6FA5">
            <w:pPr>
              <w:jc w:val="cente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-1 674 612.56</w:t>
            </w:r>
          </w:p>
        </w:tc>
        <w:tc>
          <w:tcPr>
            <w:tcW w:w="1796" w:type="dxa"/>
            <w:vAlign w:val="center"/>
          </w:tcPr>
          <w:p w:rsidR="00FA6FA5" w:rsidRPr="00FE444C" w:rsidRDefault="00FA6FA5" w:rsidP="00FA6FA5">
            <w:pPr>
              <w:jc w:val="cente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-1 674 751.07</w:t>
            </w:r>
          </w:p>
        </w:tc>
      </w:tr>
      <w:tr w:rsidR="00FA6FA5" w:rsidRPr="00FE444C" w:rsidTr="00E74054">
        <w:trPr>
          <w:trHeight w:val="77"/>
          <w:jc w:val="center"/>
        </w:trPr>
        <w:tc>
          <w:tcPr>
            <w:tcW w:w="10988" w:type="dxa"/>
            <w:gridSpan w:val="6"/>
            <w:vAlign w:val="center"/>
          </w:tcPr>
          <w:p w:rsidR="00FA6FA5" w:rsidRPr="00FE444C" w:rsidRDefault="00FA6FA5" w:rsidP="00FA6FA5">
            <w:pPr>
              <w:jc w:val="center"/>
              <w:rPr>
                <w:rFonts w:ascii="Times New Roman" w:hAnsi="Times New Roman" w:cs="Times New Roman"/>
                <w:sz w:val="20"/>
                <w:szCs w:val="20"/>
                <w:lang w:val="en-US"/>
              </w:rPr>
            </w:pPr>
          </w:p>
        </w:tc>
      </w:tr>
      <w:tr w:rsidR="00FA6FA5" w:rsidRPr="00FE444C" w:rsidTr="00C14A86">
        <w:trPr>
          <w:trHeight w:val="416"/>
          <w:jc w:val="center"/>
        </w:trPr>
        <w:tc>
          <w:tcPr>
            <w:tcW w:w="2009" w:type="dxa"/>
            <w:vAlign w:val="center"/>
          </w:tcPr>
          <w:p w:rsidR="00FA6FA5" w:rsidRPr="00FE444C" w:rsidRDefault="00FA6FA5" w:rsidP="00FA6FA5">
            <w:pPr>
              <w:rPr>
                <w:rFonts w:ascii="Times New Roman" w:hAnsi="Times New Roman" w:cs="Times New Roman"/>
                <w:color w:val="000000"/>
                <w:sz w:val="20"/>
                <w:szCs w:val="20"/>
                <w:lang w:val="en-US"/>
              </w:rPr>
            </w:pPr>
            <w:proofErr w:type="spellStart"/>
            <w:r w:rsidRPr="00FE444C">
              <w:rPr>
                <w:rFonts w:ascii="Times New Roman" w:hAnsi="Times New Roman" w:cs="Times New Roman"/>
                <w:color w:val="000000"/>
                <w:sz w:val="20"/>
                <w:szCs w:val="20"/>
                <w:lang w:val="en-US"/>
              </w:rPr>
              <w:t>rms</w:t>
            </w:r>
            <w:proofErr w:type="spellEnd"/>
            <w:r w:rsidRPr="00FE444C">
              <w:rPr>
                <w:rFonts w:ascii="Times New Roman" w:hAnsi="Times New Roman" w:cs="Times New Roman"/>
                <w:color w:val="000000"/>
                <w:sz w:val="20"/>
                <w:szCs w:val="20"/>
                <w:lang w:val="en-US"/>
              </w:rPr>
              <w:t xml:space="preserve"> force  (kcal/</w:t>
            </w:r>
            <w:proofErr w:type="spellStart"/>
            <w:r w:rsidRPr="00FE444C">
              <w:rPr>
                <w:rFonts w:ascii="Times New Roman" w:hAnsi="Times New Roman" w:cs="Times New Roman"/>
                <w:color w:val="000000"/>
                <w:sz w:val="20"/>
                <w:szCs w:val="20"/>
                <w:lang w:val="en-US"/>
              </w:rPr>
              <w:t>mol</w:t>
            </w:r>
            <w:proofErr w:type="spellEnd"/>
            <w:r w:rsidRPr="00FE444C">
              <w:rPr>
                <w:rFonts w:ascii="Times New Roman" w:hAnsi="Times New Roman" w:cs="Times New Roman"/>
                <w:color w:val="000000"/>
                <w:sz w:val="20"/>
                <w:szCs w:val="20"/>
                <w:lang w:val="en-US"/>
              </w:rPr>
              <w:t>/A)</w:t>
            </w:r>
          </w:p>
        </w:tc>
        <w:tc>
          <w:tcPr>
            <w:tcW w:w="1795" w:type="dxa"/>
            <w:vAlign w:val="center"/>
          </w:tcPr>
          <w:p w:rsidR="00FA6FA5" w:rsidRPr="00FE444C" w:rsidRDefault="00FA6FA5" w:rsidP="00FA6FA5">
            <w:pPr>
              <w:jc w:val="cente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8.315E-003</w:t>
            </w:r>
          </w:p>
        </w:tc>
        <w:tc>
          <w:tcPr>
            <w:tcW w:w="1796" w:type="dxa"/>
            <w:vAlign w:val="center"/>
          </w:tcPr>
          <w:p w:rsidR="00FA6FA5" w:rsidRPr="00FE444C" w:rsidRDefault="00FA6FA5" w:rsidP="00FA6FA5">
            <w:pPr>
              <w:jc w:val="cente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9.23 E-002</w:t>
            </w:r>
          </w:p>
        </w:tc>
        <w:tc>
          <w:tcPr>
            <w:tcW w:w="1796" w:type="dxa"/>
            <w:vAlign w:val="center"/>
          </w:tcPr>
          <w:p w:rsidR="00FA6FA5" w:rsidRPr="00FE444C" w:rsidRDefault="00FA6FA5" w:rsidP="00FA6FA5">
            <w:pPr>
              <w:jc w:val="cente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5.41 E-003</w:t>
            </w:r>
          </w:p>
        </w:tc>
        <w:tc>
          <w:tcPr>
            <w:tcW w:w="1796" w:type="dxa"/>
            <w:vAlign w:val="center"/>
          </w:tcPr>
          <w:p w:rsidR="00FA6FA5" w:rsidRPr="00FE444C" w:rsidRDefault="00FA6FA5" w:rsidP="00FA6FA5">
            <w:pPr>
              <w:jc w:val="cente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4.10 E-002</w:t>
            </w:r>
          </w:p>
        </w:tc>
        <w:tc>
          <w:tcPr>
            <w:tcW w:w="1796" w:type="dxa"/>
            <w:vAlign w:val="center"/>
          </w:tcPr>
          <w:p w:rsidR="00FA6FA5" w:rsidRPr="00FE444C" w:rsidRDefault="00FA6FA5" w:rsidP="00FA6FA5">
            <w:pPr>
              <w:jc w:val="cente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3.940E-004</w:t>
            </w:r>
          </w:p>
        </w:tc>
      </w:tr>
      <w:tr w:rsidR="00FA6FA5" w:rsidRPr="00FE444C" w:rsidTr="00C14A86">
        <w:trPr>
          <w:trHeight w:val="274"/>
          <w:jc w:val="center"/>
        </w:trPr>
        <w:tc>
          <w:tcPr>
            <w:tcW w:w="2009" w:type="dxa"/>
            <w:vAlign w:val="center"/>
          </w:tcPr>
          <w:p w:rsidR="00FA6FA5" w:rsidRPr="00FE444C" w:rsidRDefault="00FA6FA5" w:rsidP="00FA6FA5">
            <w:pP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max force  (kcal/</w:t>
            </w:r>
            <w:proofErr w:type="spellStart"/>
            <w:r w:rsidRPr="00FE444C">
              <w:rPr>
                <w:rFonts w:ascii="Times New Roman" w:hAnsi="Times New Roman" w:cs="Times New Roman"/>
                <w:color w:val="000000"/>
                <w:sz w:val="20"/>
                <w:szCs w:val="20"/>
                <w:lang w:val="en-US"/>
              </w:rPr>
              <w:t>mol</w:t>
            </w:r>
            <w:proofErr w:type="spellEnd"/>
            <w:r w:rsidRPr="00FE444C">
              <w:rPr>
                <w:rFonts w:ascii="Times New Roman" w:hAnsi="Times New Roman" w:cs="Times New Roman"/>
                <w:color w:val="000000"/>
                <w:sz w:val="20"/>
                <w:szCs w:val="20"/>
                <w:lang w:val="en-US"/>
              </w:rPr>
              <w:t>/A)</w:t>
            </w:r>
          </w:p>
        </w:tc>
        <w:tc>
          <w:tcPr>
            <w:tcW w:w="1795" w:type="dxa"/>
            <w:vAlign w:val="center"/>
          </w:tcPr>
          <w:p w:rsidR="00FA6FA5" w:rsidRPr="00FE444C" w:rsidRDefault="00FA6FA5" w:rsidP="00FA6FA5">
            <w:pPr>
              <w:jc w:val="cente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1.534E-001</w:t>
            </w:r>
          </w:p>
        </w:tc>
        <w:tc>
          <w:tcPr>
            <w:tcW w:w="1796" w:type="dxa"/>
            <w:vAlign w:val="center"/>
          </w:tcPr>
          <w:p w:rsidR="00FA6FA5" w:rsidRPr="00FE444C" w:rsidRDefault="00FA6FA5" w:rsidP="00FA6FA5">
            <w:pPr>
              <w:jc w:val="cente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9.083E-001</w:t>
            </w:r>
          </w:p>
        </w:tc>
        <w:tc>
          <w:tcPr>
            <w:tcW w:w="1796" w:type="dxa"/>
            <w:vAlign w:val="center"/>
          </w:tcPr>
          <w:p w:rsidR="00FA6FA5" w:rsidRPr="00FE444C" w:rsidRDefault="00FA6FA5" w:rsidP="00FA6FA5">
            <w:pPr>
              <w:jc w:val="cente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1.488E-001</w:t>
            </w:r>
          </w:p>
        </w:tc>
        <w:tc>
          <w:tcPr>
            <w:tcW w:w="1796" w:type="dxa"/>
            <w:vAlign w:val="center"/>
          </w:tcPr>
          <w:p w:rsidR="00FA6FA5" w:rsidRPr="00FE444C" w:rsidRDefault="00FA6FA5" w:rsidP="00FA6FA5">
            <w:pPr>
              <w:jc w:val="cente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5.667E-001</w:t>
            </w:r>
          </w:p>
        </w:tc>
        <w:tc>
          <w:tcPr>
            <w:tcW w:w="1796" w:type="dxa"/>
            <w:vAlign w:val="center"/>
          </w:tcPr>
          <w:p w:rsidR="00FA6FA5" w:rsidRPr="00FE444C" w:rsidRDefault="00FA6FA5" w:rsidP="00FA6FA5">
            <w:pPr>
              <w:jc w:val="center"/>
              <w:rPr>
                <w:rFonts w:ascii="Times New Roman" w:hAnsi="Times New Roman" w:cs="Times New Roman"/>
                <w:sz w:val="20"/>
                <w:szCs w:val="20"/>
                <w:lang w:val="en-US"/>
              </w:rPr>
            </w:pPr>
            <w:r w:rsidRPr="00FE444C">
              <w:rPr>
                <w:rFonts w:ascii="Times New Roman" w:hAnsi="Times New Roman" w:cs="Times New Roman"/>
                <w:color w:val="000000"/>
                <w:sz w:val="20"/>
                <w:szCs w:val="20"/>
                <w:lang w:val="en-US"/>
              </w:rPr>
              <w:t>3.124E-003</w:t>
            </w:r>
          </w:p>
        </w:tc>
      </w:tr>
      <w:tr w:rsidR="00FA6FA5" w:rsidRPr="00FE444C" w:rsidTr="003D2820">
        <w:trPr>
          <w:trHeight w:val="148"/>
          <w:jc w:val="center"/>
        </w:trPr>
        <w:tc>
          <w:tcPr>
            <w:tcW w:w="2009" w:type="dxa"/>
            <w:vAlign w:val="center"/>
          </w:tcPr>
          <w:p w:rsidR="00FA6FA5" w:rsidRPr="00FE444C" w:rsidRDefault="00FA6FA5" w:rsidP="00FA6FA5">
            <w:pP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Cell parameters:</w:t>
            </w:r>
          </w:p>
          <w:p w:rsidR="00FA6FA5" w:rsidRPr="00FE444C" w:rsidRDefault="00FA6FA5" w:rsidP="00FA6FA5">
            <w:pPr>
              <w:autoSpaceDE w:val="0"/>
              <w:autoSpaceDN w:val="0"/>
              <w:adjustRightInd w:val="0"/>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A (A);</w:t>
            </w:r>
          </w:p>
          <w:p w:rsidR="00FA6FA5" w:rsidRPr="00FE444C" w:rsidRDefault="00FA6FA5" w:rsidP="00FA6FA5">
            <w:pPr>
              <w:autoSpaceDE w:val="0"/>
              <w:autoSpaceDN w:val="0"/>
              <w:adjustRightInd w:val="0"/>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B (A);</w:t>
            </w:r>
          </w:p>
          <w:p w:rsidR="00FA6FA5" w:rsidRPr="00080439" w:rsidRDefault="00FA6FA5" w:rsidP="00FA6FA5">
            <w:pPr>
              <w:autoSpaceDE w:val="0"/>
              <w:autoSpaceDN w:val="0"/>
              <w:adjustRightInd w:val="0"/>
              <w:rPr>
                <w:rFonts w:ascii="Times New Roman" w:hAnsi="Times New Roman" w:cs="Times New Roman"/>
                <w:color w:val="000000"/>
                <w:sz w:val="20"/>
                <w:szCs w:val="20"/>
              </w:rPr>
            </w:pPr>
            <w:r w:rsidRPr="00080439">
              <w:rPr>
                <w:rFonts w:ascii="Times New Roman" w:hAnsi="Times New Roman" w:cs="Times New Roman"/>
                <w:color w:val="000000"/>
                <w:sz w:val="20"/>
                <w:szCs w:val="20"/>
              </w:rPr>
              <w:t>C (A);</w:t>
            </w:r>
          </w:p>
          <w:p w:rsidR="00FA6FA5" w:rsidRPr="00080439" w:rsidRDefault="00FA6FA5" w:rsidP="00FA6FA5">
            <w:pPr>
              <w:autoSpaceDE w:val="0"/>
              <w:autoSpaceDN w:val="0"/>
              <w:adjustRightInd w:val="0"/>
              <w:rPr>
                <w:rFonts w:ascii="Times New Roman" w:hAnsi="Times New Roman" w:cs="Times New Roman"/>
                <w:color w:val="000000"/>
                <w:sz w:val="20"/>
                <w:szCs w:val="20"/>
              </w:rPr>
            </w:pPr>
            <w:proofErr w:type="gramStart"/>
            <w:r w:rsidRPr="00080439">
              <w:rPr>
                <w:rFonts w:ascii="Times New Roman" w:hAnsi="Times New Roman" w:cs="Times New Roman"/>
                <w:color w:val="000000"/>
                <w:sz w:val="20"/>
                <w:szCs w:val="20"/>
              </w:rPr>
              <w:t>alpha</w:t>
            </w:r>
            <w:proofErr w:type="gramEnd"/>
            <w:r w:rsidRPr="00080439">
              <w:rPr>
                <w:rFonts w:ascii="Times New Roman" w:hAnsi="Times New Roman" w:cs="Times New Roman"/>
                <w:color w:val="000000"/>
                <w:sz w:val="20"/>
                <w:szCs w:val="20"/>
              </w:rPr>
              <w:t xml:space="preserve"> (</w:t>
            </w:r>
            <w:r w:rsidRPr="00080439">
              <w:rPr>
                <w:rFonts w:ascii="Times New Roman" w:hAnsi="Times New Roman" w:cs="Times New Roman"/>
                <w:color w:val="000000"/>
                <w:sz w:val="20"/>
                <w:szCs w:val="20"/>
                <w:vertAlign w:val="superscript"/>
              </w:rPr>
              <w:t>0</w:t>
            </w:r>
            <w:r w:rsidRPr="00080439">
              <w:rPr>
                <w:rFonts w:ascii="Times New Roman" w:hAnsi="Times New Roman" w:cs="Times New Roman"/>
                <w:color w:val="000000"/>
                <w:sz w:val="20"/>
                <w:szCs w:val="20"/>
              </w:rPr>
              <w:t>):</w:t>
            </w:r>
          </w:p>
          <w:p w:rsidR="00FA6FA5" w:rsidRPr="00080439" w:rsidRDefault="00FA6FA5" w:rsidP="00FA6FA5">
            <w:pPr>
              <w:autoSpaceDE w:val="0"/>
              <w:autoSpaceDN w:val="0"/>
              <w:adjustRightInd w:val="0"/>
              <w:rPr>
                <w:rFonts w:ascii="Times New Roman" w:hAnsi="Times New Roman" w:cs="Times New Roman"/>
                <w:color w:val="000000"/>
                <w:sz w:val="20"/>
                <w:szCs w:val="20"/>
              </w:rPr>
            </w:pPr>
            <w:proofErr w:type="gramStart"/>
            <w:r w:rsidRPr="00080439">
              <w:rPr>
                <w:rFonts w:ascii="Times New Roman" w:hAnsi="Times New Roman" w:cs="Times New Roman"/>
                <w:color w:val="000000"/>
                <w:sz w:val="20"/>
                <w:szCs w:val="20"/>
              </w:rPr>
              <w:t>beta</w:t>
            </w:r>
            <w:proofErr w:type="gramEnd"/>
            <w:r w:rsidRPr="00080439">
              <w:rPr>
                <w:rFonts w:ascii="Times New Roman" w:hAnsi="Times New Roman" w:cs="Times New Roman"/>
                <w:color w:val="000000"/>
                <w:sz w:val="20"/>
                <w:szCs w:val="20"/>
              </w:rPr>
              <w:t xml:space="preserve">  (</w:t>
            </w:r>
            <w:r w:rsidRPr="00080439">
              <w:rPr>
                <w:rFonts w:ascii="Times New Roman" w:hAnsi="Times New Roman" w:cs="Times New Roman"/>
                <w:color w:val="000000"/>
                <w:sz w:val="20"/>
                <w:szCs w:val="20"/>
                <w:vertAlign w:val="superscript"/>
              </w:rPr>
              <w:t>0</w:t>
            </w:r>
            <w:r w:rsidRPr="00080439">
              <w:rPr>
                <w:rFonts w:ascii="Times New Roman" w:hAnsi="Times New Roman" w:cs="Times New Roman"/>
                <w:color w:val="000000"/>
                <w:sz w:val="20"/>
                <w:szCs w:val="20"/>
              </w:rPr>
              <w:t>):</w:t>
            </w:r>
          </w:p>
          <w:p w:rsidR="00FA6FA5" w:rsidRPr="00080439" w:rsidRDefault="00FA6FA5" w:rsidP="00FA6FA5">
            <w:pPr>
              <w:autoSpaceDE w:val="0"/>
              <w:autoSpaceDN w:val="0"/>
              <w:adjustRightInd w:val="0"/>
              <w:rPr>
                <w:rFonts w:ascii="Times New Roman" w:hAnsi="Times New Roman" w:cs="Times New Roman"/>
                <w:color w:val="000000"/>
                <w:sz w:val="20"/>
                <w:szCs w:val="20"/>
              </w:rPr>
            </w:pPr>
            <w:proofErr w:type="spellStart"/>
            <w:proofErr w:type="gramStart"/>
            <w:r w:rsidRPr="00080439">
              <w:rPr>
                <w:rFonts w:ascii="Times New Roman" w:hAnsi="Times New Roman" w:cs="Times New Roman"/>
                <w:color w:val="000000"/>
                <w:sz w:val="20"/>
                <w:szCs w:val="20"/>
              </w:rPr>
              <w:t>gamma</w:t>
            </w:r>
            <w:proofErr w:type="spellEnd"/>
            <w:proofErr w:type="gramEnd"/>
            <w:r w:rsidRPr="00080439">
              <w:rPr>
                <w:rFonts w:ascii="Times New Roman" w:hAnsi="Times New Roman" w:cs="Times New Roman"/>
                <w:color w:val="000000"/>
                <w:sz w:val="20"/>
                <w:szCs w:val="20"/>
              </w:rPr>
              <w:t xml:space="preserve"> (</w:t>
            </w:r>
            <w:r w:rsidRPr="00080439">
              <w:rPr>
                <w:rFonts w:ascii="Times New Roman" w:hAnsi="Times New Roman" w:cs="Times New Roman"/>
                <w:color w:val="000000"/>
                <w:sz w:val="20"/>
                <w:szCs w:val="20"/>
                <w:vertAlign w:val="superscript"/>
              </w:rPr>
              <w:t>0</w:t>
            </w:r>
            <w:r w:rsidRPr="00080439">
              <w:rPr>
                <w:rFonts w:ascii="Times New Roman" w:hAnsi="Times New Roman" w:cs="Times New Roman"/>
                <w:color w:val="000000"/>
                <w:sz w:val="20"/>
                <w:szCs w:val="20"/>
              </w:rPr>
              <w:t>):</w:t>
            </w:r>
          </w:p>
        </w:tc>
        <w:tc>
          <w:tcPr>
            <w:tcW w:w="1795" w:type="dxa"/>
            <w:vAlign w:val="center"/>
          </w:tcPr>
          <w:p w:rsidR="00C14A86" w:rsidRPr="00080439" w:rsidRDefault="00C14A86" w:rsidP="00FA6FA5">
            <w:pPr>
              <w:autoSpaceDE w:val="0"/>
              <w:autoSpaceDN w:val="0"/>
              <w:adjustRightInd w:val="0"/>
              <w:jc w:val="center"/>
              <w:rPr>
                <w:rFonts w:ascii="Times New Roman" w:hAnsi="Times New Roman" w:cs="Times New Roman"/>
                <w:color w:val="000000"/>
                <w:sz w:val="20"/>
                <w:szCs w:val="20"/>
              </w:rPr>
            </w:pPr>
          </w:p>
          <w:p w:rsidR="00FA6FA5" w:rsidRPr="00FE444C" w:rsidRDefault="00FA6FA5" w:rsidP="00FA6FA5">
            <w:pPr>
              <w:autoSpaceDE w:val="0"/>
              <w:autoSpaceDN w:val="0"/>
              <w:adjustRightInd w:val="0"/>
              <w:jc w:val="cente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103.08;</w:t>
            </w:r>
          </w:p>
          <w:p w:rsidR="00FA6FA5" w:rsidRPr="00FE444C" w:rsidRDefault="00FA6FA5" w:rsidP="00FA6FA5">
            <w:pPr>
              <w:autoSpaceDE w:val="0"/>
              <w:autoSpaceDN w:val="0"/>
              <w:adjustRightInd w:val="0"/>
              <w:jc w:val="cente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53.70;</w:t>
            </w:r>
          </w:p>
          <w:p w:rsidR="00FA6FA5" w:rsidRPr="00FE444C" w:rsidRDefault="00FA6FA5" w:rsidP="00FA6FA5">
            <w:pPr>
              <w:autoSpaceDE w:val="0"/>
              <w:autoSpaceDN w:val="0"/>
              <w:adjustRightInd w:val="0"/>
              <w:jc w:val="cente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59.66;</w:t>
            </w:r>
          </w:p>
          <w:p w:rsidR="00FA6FA5" w:rsidRPr="00FE444C" w:rsidRDefault="00FA6FA5" w:rsidP="00FA6FA5">
            <w:pPr>
              <w:autoSpaceDE w:val="0"/>
              <w:autoSpaceDN w:val="0"/>
              <w:adjustRightInd w:val="0"/>
              <w:jc w:val="cente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90.00;</w:t>
            </w:r>
          </w:p>
          <w:p w:rsidR="00FA6FA5" w:rsidRPr="00FE444C" w:rsidRDefault="00FA6FA5" w:rsidP="00FA6FA5">
            <w:pPr>
              <w:autoSpaceDE w:val="0"/>
              <w:autoSpaceDN w:val="0"/>
              <w:adjustRightInd w:val="0"/>
              <w:jc w:val="cente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90.00;</w:t>
            </w:r>
          </w:p>
          <w:p w:rsidR="00FA6FA5" w:rsidRPr="00FE444C" w:rsidRDefault="00FA6FA5" w:rsidP="00FA6FA5">
            <w:pPr>
              <w:autoSpaceDE w:val="0"/>
              <w:autoSpaceDN w:val="0"/>
              <w:adjustRightInd w:val="0"/>
              <w:jc w:val="cente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90.00.</w:t>
            </w:r>
          </w:p>
          <w:p w:rsidR="00FA6FA5" w:rsidRPr="00FE444C" w:rsidRDefault="00FA6FA5" w:rsidP="00FA6FA5">
            <w:pPr>
              <w:autoSpaceDE w:val="0"/>
              <w:autoSpaceDN w:val="0"/>
              <w:adjustRightInd w:val="0"/>
              <w:jc w:val="center"/>
              <w:rPr>
                <w:rFonts w:ascii="Times New Roman" w:hAnsi="Times New Roman" w:cs="Times New Roman"/>
                <w:color w:val="000000"/>
                <w:sz w:val="20"/>
                <w:szCs w:val="20"/>
                <w:lang w:val="en-US"/>
              </w:rPr>
            </w:pPr>
          </w:p>
        </w:tc>
        <w:tc>
          <w:tcPr>
            <w:tcW w:w="1796" w:type="dxa"/>
            <w:vAlign w:val="center"/>
          </w:tcPr>
          <w:p w:rsidR="00FA6FA5" w:rsidRPr="00FE444C" w:rsidRDefault="00FA6FA5" w:rsidP="00FA6FA5">
            <w:pPr>
              <w:autoSpaceDE w:val="0"/>
              <w:autoSpaceDN w:val="0"/>
              <w:adjustRightInd w:val="0"/>
              <w:jc w:val="center"/>
              <w:rPr>
                <w:rFonts w:ascii="Times New Roman" w:hAnsi="Times New Roman" w:cs="Times New Roman"/>
                <w:color w:val="000000"/>
                <w:sz w:val="20"/>
                <w:szCs w:val="20"/>
                <w:lang w:val="en-US"/>
              </w:rPr>
            </w:pPr>
          </w:p>
          <w:p w:rsidR="00FA6FA5" w:rsidRPr="00FE444C" w:rsidRDefault="00FA6FA5" w:rsidP="00FA6FA5">
            <w:pPr>
              <w:autoSpaceDE w:val="0"/>
              <w:autoSpaceDN w:val="0"/>
              <w:adjustRightInd w:val="0"/>
              <w:jc w:val="cente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103.16</w:t>
            </w:r>
          </w:p>
          <w:p w:rsidR="00FA6FA5" w:rsidRPr="00FE444C" w:rsidRDefault="00FA6FA5" w:rsidP="00FA6FA5">
            <w:pPr>
              <w:autoSpaceDE w:val="0"/>
              <w:autoSpaceDN w:val="0"/>
              <w:adjustRightInd w:val="0"/>
              <w:jc w:val="cente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53.65</w:t>
            </w:r>
          </w:p>
          <w:p w:rsidR="00FA6FA5" w:rsidRPr="00FE444C" w:rsidRDefault="00FA6FA5" w:rsidP="00FA6FA5">
            <w:pPr>
              <w:autoSpaceDE w:val="0"/>
              <w:autoSpaceDN w:val="0"/>
              <w:adjustRightInd w:val="0"/>
              <w:jc w:val="cente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58.33</w:t>
            </w:r>
          </w:p>
          <w:p w:rsidR="00FA6FA5" w:rsidRPr="00FE444C" w:rsidRDefault="00FA6FA5" w:rsidP="00FA6FA5">
            <w:pPr>
              <w:autoSpaceDE w:val="0"/>
              <w:autoSpaceDN w:val="0"/>
              <w:adjustRightInd w:val="0"/>
              <w:jc w:val="cente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90.06</w:t>
            </w:r>
          </w:p>
          <w:p w:rsidR="00FA6FA5" w:rsidRPr="00FE444C" w:rsidRDefault="00FA6FA5" w:rsidP="00FA6FA5">
            <w:pPr>
              <w:autoSpaceDE w:val="0"/>
              <w:autoSpaceDN w:val="0"/>
              <w:adjustRightInd w:val="0"/>
              <w:jc w:val="cente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89.72</w:t>
            </w:r>
          </w:p>
          <w:p w:rsidR="00FA6FA5" w:rsidRPr="00FE444C" w:rsidRDefault="00FA6FA5" w:rsidP="00FA6FA5">
            <w:pPr>
              <w:autoSpaceDE w:val="0"/>
              <w:autoSpaceDN w:val="0"/>
              <w:adjustRightInd w:val="0"/>
              <w:jc w:val="cente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89.91</w:t>
            </w:r>
          </w:p>
          <w:p w:rsidR="00FA6FA5" w:rsidRPr="00FE444C" w:rsidRDefault="00FA6FA5" w:rsidP="00FA6FA5">
            <w:pPr>
              <w:autoSpaceDE w:val="0"/>
              <w:autoSpaceDN w:val="0"/>
              <w:adjustRightInd w:val="0"/>
              <w:jc w:val="center"/>
              <w:rPr>
                <w:rFonts w:ascii="Times New Roman" w:hAnsi="Times New Roman" w:cs="Times New Roman"/>
                <w:color w:val="000000"/>
                <w:sz w:val="20"/>
                <w:szCs w:val="20"/>
                <w:lang w:val="en-US"/>
              </w:rPr>
            </w:pPr>
          </w:p>
        </w:tc>
        <w:tc>
          <w:tcPr>
            <w:tcW w:w="1796" w:type="dxa"/>
            <w:vAlign w:val="center"/>
          </w:tcPr>
          <w:p w:rsidR="00FA6FA5" w:rsidRPr="00FE444C" w:rsidRDefault="00FA6FA5" w:rsidP="00FA6FA5">
            <w:pPr>
              <w:autoSpaceDE w:val="0"/>
              <w:autoSpaceDN w:val="0"/>
              <w:adjustRightInd w:val="0"/>
              <w:jc w:val="center"/>
              <w:rPr>
                <w:rFonts w:ascii="Times New Roman" w:hAnsi="Times New Roman" w:cs="Times New Roman"/>
                <w:color w:val="000000"/>
                <w:sz w:val="20"/>
                <w:szCs w:val="20"/>
                <w:lang w:val="en-US"/>
              </w:rPr>
            </w:pPr>
          </w:p>
          <w:p w:rsidR="00FA6FA5" w:rsidRPr="00FE444C" w:rsidRDefault="00FA6FA5" w:rsidP="00FA6FA5">
            <w:pPr>
              <w:autoSpaceDE w:val="0"/>
              <w:autoSpaceDN w:val="0"/>
              <w:adjustRightInd w:val="0"/>
              <w:jc w:val="cente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103.17</w:t>
            </w:r>
          </w:p>
          <w:p w:rsidR="00FA6FA5" w:rsidRPr="00FE444C" w:rsidRDefault="00FA6FA5" w:rsidP="00FA6FA5">
            <w:pPr>
              <w:autoSpaceDE w:val="0"/>
              <w:autoSpaceDN w:val="0"/>
              <w:adjustRightInd w:val="0"/>
              <w:jc w:val="cente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53.66</w:t>
            </w:r>
          </w:p>
          <w:p w:rsidR="00FA6FA5" w:rsidRPr="00FE444C" w:rsidRDefault="00FA6FA5" w:rsidP="00FA6FA5">
            <w:pPr>
              <w:autoSpaceDE w:val="0"/>
              <w:autoSpaceDN w:val="0"/>
              <w:adjustRightInd w:val="0"/>
              <w:jc w:val="cente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46.30</w:t>
            </w:r>
          </w:p>
          <w:p w:rsidR="00FA6FA5" w:rsidRPr="00FE444C" w:rsidRDefault="00FA6FA5" w:rsidP="00FA6FA5">
            <w:pPr>
              <w:autoSpaceDE w:val="0"/>
              <w:autoSpaceDN w:val="0"/>
              <w:adjustRightInd w:val="0"/>
              <w:jc w:val="cente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91.55</w:t>
            </w:r>
          </w:p>
          <w:p w:rsidR="00FA6FA5" w:rsidRPr="00FE444C" w:rsidRDefault="00FA6FA5" w:rsidP="00FA6FA5">
            <w:pPr>
              <w:autoSpaceDE w:val="0"/>
              <w:autoSpaceDN w:val="0"/>
              <w:adjustRightInd w:val="0"/>
              <w:jc w:val="cente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89.08</w:t>
            </w:r>
          </w:p>
          <w:p w:rsidR="00FA6FA5" w:rsidRPr="00FE444C" w:rsidRDefault="00FA6FA5" w:rsidP="00FA6FA5">
            <w:pPr>
              <w:autoSpaceDE w:val="0"/>
              <w:autoSpaceDN w:val="0"/>
              <w:adjustRightInd w:val="0"/>
              <w:jc w:val="cente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89.91</w:t>
            </w:r>
          </w:p>
          <w:p w:rsidR="00FA6FA5" w:rsidRPr="00FE444C" w:rsidRDefault="00FA6FA5" w:rsidP="00FA6FA5">
            <w:pPr>
              <w:jc w:val="center"/>
              <w:rPr>
                <w:rFonts w:ascii="Times New Roman" w:hAnsi="Times New Roman" w:cs="Times New Roman"/>
                <w:sz w:val="20"/>
                <w:szCs w:val="20"/>
                <w:lang w:val="en-US"/>
              </w:rPr>
            </w:pPr>
          </w:p>
        </w:tc>
        <w:tc>
          <w:tcPr>
            <w:tcW w:w="1796" w:type="dxa"/>
            <w:vAlign w:val="center"/>
          </w:tcPr>
          <w:p w:rsidR="00FA6FA5" w:rsidRPr="00FE444C" w:rsidRDefault="00FA6FA5" w:rsidP="00FA6FA5">
            <w:pPr>
              <w:jc w:val="center"/>
              <w:rPr>
                <w:rFonts w:ascii="Times New Roman" w:hAnsi="Times New Roman" w:cs="Times New Roman"/>
                <w:color w:val="000000"/>
                <w:sz w:val="20"/>
                <w:szCs w:val="20"/>
                <w:lang w:val="en-US"/>
              </w:rPr>
            </w:pPr>
          </w:p>
          <w:p w:rsidR="00FA6FA5" w:rsidRPr="00FE444C" w:rsidRDefault="00FA6FA5" w:rsidP="00FA6FA5">
            <w:pPr>
              <w:jc w:val="cente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103.17</w:t>
            </w:r>
          </w:p>
          <w:p w:rsidR="00FA6FA5" w:rsidRPr="00FE444C" w:rsidRDefault="00FA6FA5" w:rsidP="00FA6FA5">
            <w:pPr>
              <w:jc w:val="cente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53.66</w:t>
            </w:r>
          </w:p>
          <w:p w:rsidR="00FA6FA5" w:rsidRPr="00FE444C" w:rsidRDefault="00FA6FA5" w:rsidP="00FA6FA5">
            <w:pPr>
              <w:jc w:val="cente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39.56</w:t>
            </w:r>
          </w:p>
          <w:p w:rsidR="00FA6FA5" w:rsidRPr="00FE444C" w:rsidRDefault="00FA6FA5" w:rsidP="00FA6FA5">
            <w:pPr>
              <w:jc w:val="cente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91.35</w:t>
            </w:r>
          </w:p>
          <w:p w:rsidR="00FA6FA5" w:rsidRPr="00FE444C" w:rsidRDefault="00FA6FA5" w:rsidP="00FA6FA5">
            <w:pPr>
              <w:jc w:val="cente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87.87</w:t>
            </w:r>
          </w:p>
          <w:p w:rsidR="00FA6FA5" w:rsidRPr="00FE444C" w:rsidRDefault="00FA6FA5" w:rsidP="00FA6FA5">
            <w:pPr>
              <w:jc w:val="cente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89.90</w:t>
            </w:r>
          </w:p>
          <w:p w:rsidR="00FA6FA5" w:rsidRPr="00FE444C" w:rsidRDefault="00FA6FA5" w:rsidP="00FA6FA5">
            <w:pPr>
              <w:jc w:val="center"/>
              <w:rPr>
                <w:rFonts w:ascii="Times New Roman" w:hAnsi="Times New Roman" w:cs="Times New Roman"/>
                <w:sz w:val="20"/>
                <w:szCs w:val="20"/>
                <w:lang w:val="en-US"/>
              </w:rPr>
            </w:pPr>
          </w:p>
        </w:tc>
        <w:tc>
          <w:tcPr>
            <w:tcW w:w="1796" w:type="dxa"/>
            <w:vAlign w:val="center"/>
          </w:tcPr>
          <w:p w:rsidR="00FA6FA5" w:rsidRPr="00FE444C" w:rsidRDefault="00FA6FA5" w:rsidP="00FA6FA5">
            <w:pPr>
              <w:jc w:val="center"/>
              <w:rPr>
                <w:rFonts w:ascii="Times New Roman" w:hAnsi="Times New Roman" w:cs="Times New Roman"/>
                <w:sz w:val="20"/>
                <w:szCs w:val="20"/>
                <w:lang w:val="en-US"/>
              </w:rPr>
            </w:pPr>
          </w:p>
          <w:p w:rsidR="00FA6FA5" w:rsidRPr="00FE444C" w:rsidRDefault="00FA6FA5" w:rsidP="00FA6FA5">
            <w:pPr>
              <w:jc w:val="cente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103.17</w:t>
            </w:r>
          </w:p>
          <w:p w:rsidR="00FA6FA5" w:rsidRPr="00FE444C" w:rsidRDefault="00FA6FA5" w:rsidP="00FA6FA5">
            <w:pPr>
              <w:jc w:val="cente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53.66</w:t>
            </w:r>
          </w:p>
          <w:p w:rsidR="00FA6FA5" w:rsidRPr="00FE444C" w:rsidRDefault="00FA6FA5" w:rsidP="00FA6FA5">
            <w:pPr>
              <w:jc w:val="cente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31.81</w:t>
            </w:r>
          </w:p>
          <w:p w:rsidR="00FA6FA5" w:rsidRPr="00FE444C" w:rsidRDefault="00FA6FA5" w:rsidP="00FA6FA5">
            <w:pPr>
              <w:jc w:val="cente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93.13</w:t>
            </w:r>
          </w:p>
          <w:p w:rsidR="00FA6FA5" w:rsidRPr="00FE444C" w:rsidRDefault="00FA6FA5" w:rsidP="00FA6FA5">
            <w:pPr>
              <w:jc w:val="cente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87.53</w:t>
            </w:r>
          </w:p>
          <w:p w:rsidR="00FA6FA5" w:rsidRPr="00FE444C" w:rsidRDefault="00FA6FA5" w:rsidP="00FA6FA5">
            <w:pPr>
              <w:jc w:val="center"/>
              <w:rPr>
                <w:rFonts w:ascii="Times New Roman" w:hAnsi="Times New Roman" w:cs="Times New Roman"/>
                <w:color w:val="000000"/>
                <w:sz w:val="20"/>
                <w:szCs w:val="20"/>
                <w:lang w:val="en-US"/>
              </w:rPr>
            </w:pPr>
            <w:r w:rsidRPr="00FE444C">
              <w:rPr>
                <w:rFonts w:ascii="Times New Roman" w:hAnsi="Times New Roman" w:cs="Times New Roman"/>
                <w:color w:val="000000"/>
                <w:sz w:val="20"/>
                <w:szCs w:val="20"/>
                <w:lang w:val="en-US"/>
              </w:rPr>
              <w:t>89.91</w:t>
            </w:r>
          </w:p>
          <w:p w:rsidR="00FA6FA5" w:rsidRPr="00FE444C" w:rsidRDefault="00FA6FA5" w:rsidP="00FA6FA5">
            <w:pPr>
              <w:jc w:val="center"/>
              <w:rPr>
                <w:rFonts w:ascii="Times New Roman" w:hAnsi="Times New Roman" w:cs="Times New Roman"/>
                <w:sz w:val="20"/>
                <w:szCs w:val="20"/>
                <w:lang w:val="en-US"/>
              </w:rPr>
            </w:pPr>
          </w:p>
        </w:tc>
      </w:tr>
    </w:tbl>
    <w:p w:rsidR="00FA6FA5" w:rsidRPr="0060295E" w:rsidRDefault="00FA6FA5" w:rsidP="00C14A86">
      <w:pPr>
        <w:jc w:val="both"/>
        <w:rPr>
          <w:rFonts w:ascii="Times New Roman" w:hAnsi="Times New Roman" w:cs="Times New Roman"/>
          <w:color w:val="auto"/>
          <w:sz w:val="20"/>
          <w:szCs w:val="20"/>
          <w:lang w:val="en-US"/>
        </w:rPr>
      </w:pPr>
    </w:p>
    <w:sectPr w:rsidR="00FA6FA5" w:rsidRPr="0060295E" w:rsidSect="00CE410A">
      <w:headerReference w:type="even" r:id="rId11"/>
      <w:footerReference w:type="even" r:id="rId12"/>
      <w:footerReference w:type="default" r:id="rId13"/>
      <w:headerReference w:type="first" r:id="rId14"/>
      <w:footerReference w:type="first" r:id="rId15"/>
      <w:pgSz w:w="12240" w:h="15840" w:code="1"/>
      <w:pgMar w:top="1440" w:right="1440" w:bottom="1440" w:left="1440" w:header="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1D79" w:rsidRDefault="00331D79" w:rsidP="00331D79">
      <w:pPr>
        <w:spacing w:after="0" w:line="240" w:lineRule="auto"/>
      </w:pPr>
      <w:r>
        <w:separator/>
      </w:r>
    </w:p>
  </w:endnote>
  <w:endnote w:type="continuationSeparator" w:id="0">
    <w:p w:rsidR="00331D79" w:rsidRDefault="00331D79" w:rsidP="00331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EB Garamond">
    <w:altName w:val="Times New Roman"/>
    <w:charset w:val="00"/>
    <w:family w:val="auto"/>
    <w:pitch w:val="default"/>
  </w:font>
  <w:font w:name="方正书宋繁体">
    <w:altName w:val="SimSun"/>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D79" w:rsidRDefault="00331D79">
    <w:pPr>
      <w:pStyle w:val="Normal1"/>
      <w:tabs>
        <w:tab w:val="center" w:pos="4513"/>
        <w:tab w:val="right" w:pos="9026"/>
      </w:tabs>
      <w:spacing w:after="72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D79" w:rsidRDefault="00331D79">
    <w:pPr>
      <w:pStyle w:val="Normal1"/>
      <w:tabs>
        <w:tab w:val="center" w:pos="4513"/>
        <w:tab w:val="right" w:pos="9026"/>
      </w:tabs>
      <w:spacing w:after="720"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D79" w:rsidRDefault="00331D79">
    <w:pPr>
      <w:pStyle w:val="Normal1"/>
      <w:tabs>
        <w:tab w:val="center" w:pos="4513"/>
        <w:tab w:val="right" w:pos="9026"/>
      </w:tabs>
      <w:spacing w:after="72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1D79" w:rsidRDefault="00331D79" w:rsidP="00331D79">
      <w:pPr>
        <w:spacing w:after="0" w:line="240" w:lineRule="auto"/>
      </w:pPr>
      <w:r>
        <w:separator/>
      </w:r>
    </w:p>
  </w:footnote>
  <w:footnote w:type="continuationSeparator" w:id="0">
    <w:p w:rsidR="00331D79" w:rsidRDefault="00331D79" w:rsidP="00331D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D79" w:rsidRDefault="00331D79">
    <w:pPr>
      <w:pStyle w:val="Normal1"/>
      <w:tabs>
        <w:tab w:val="center" w:pos="4513"/>
        <w:tab w:val="right" w:pos="9026"/>
      </w:tabs>
      <w:spacing w:before="980" w:after="0"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D79" w:rsidRDefault="00331D79">
    <w:pPr>
      <w:pStyle w:val="Normal1"/>
      <w:tabs>
        <w:tab w:val="center" w:pos="4513"/>
        <w:tab w:val="right" w:pos="9026"/>
      </w:tabs>
      <w:spacing w:before="980"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B18A7"/>
    <w:multiLevelType w:val="hybridMultilevel"/>
    <w:tmpl w:val="696CC552"/>
    <w:lvl w:ilvl="0" w:tplc="509AA27E">
      <w:start w:val="1"/>
      <w:numFmt w:val="bullet"/>
      <w:lvlText w:val=""/>
      <w:lvlJc w:val="left"/>
      <w:pPr>
        <w:ind w:left="1080" w:hanging="360"/>
      </w:pPr>
      <w:rPr>
        <w:rFonts w:ascii="Symbol" w:eastAsiaTheme="minorEastAsia" w:hAnsi="Symbol" w:cs="Times New Roman"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1D79"/>
    <w:rsid w:val="0000371F"/>
    <w:rsid w:val="00080439"/>
    <w:rsid w:val="00086592"/>
    <w:rsid w:val="000B408F"/>
    <w:rsid w:val="000E70B7"/>
    <w:rsid w:val="00156048"/>
    <w:rsid w:val="001F7609"/>
    <w:rsid w:val="00274384"/>
    <w:rsid w:val="002A3843"/>
    <w:rsid w:val="002B6EE4"/>
    <w:rsid w:val="00331D79"/>
    <w:rsid w:val="00350F58"/>
    <w:rsid w:val="0036469A"/>
    <w:rsid w:val="003A2185"/>
    <w:rsid w:val="003D2820"/>
    <w:rsid w:val="003D58E2"/>
    <w:rsid w:val="003E4559"/>
    <w:rsid w:val="0043256E"/>
    <w:rsid w:val="00445921"/>
    <w:rsid w:val="00556C4E"/>
    <w:rsid w:val="0060295E"/>
    <w:rsid w:val="007002CC"/>
    <w:rsid w:val="00744377"/>
    <w:rsid w:val="00762C79"/>
    <w:rsid w:val="007929EB"/>
    <w:rsid w:val="007C7458"/>
    <w:rsid w:val="007F473A"/>
    <w:rsid w:val="007F5A26"/>
    <w:rsid w:val="0083003C"/>
    <w:rsid w:val="00865B52"/>
    <w:rsid w:val="009123D5"/>
    <w:rsid w:val="009E2834"/>
    <w:rsid w:val="00A31D4F"/>
    <w:rsid w:val="00AB051E"/>
    <w:rsid w:val="00AB3B37"/>
    <w:rsid w:val="00AE36F8"/>
    <w:rsid w:val="00AF143C"/>
    <w:rsid w:val="00B07BE4"/>
    <w:rsid w:val="00B80742"/>
    <w:rsid w:val="00BA575B"/>
    <w:rsid w:val="00C14A86"/>
    <w:rsid w:val="00C171D9"/>
    <w:rsid w:val="00CA0BD9"/>
    <w:rsid w:val="00CA71F2"/>
    <w:rsid w:val="00CB4760"/>
    <w:rsid w:val="00CE410A"/>
    <w:rsid w:val="00D41AC0"/>
    <w:rsid w:val="00D667DC"/>
    <w:rsid w:val="00E04C3D"/>
    <w:rsid w:val="00E4481F"/>
    <w:rsid w:val="00E70A19"/>
    <w:rsid w:val="00E74054"/>
    <w:rsid w:val="00E81C72"/>
    <w:rsid w:val="00EB2895"/>
    <w:rsid w:val="00F12783"/>
    <w:rsid w:val="00FA05DD"/>
    <w:rsid w:val="00FA6FA5"/>
    <w:rsid w:val="00FE444C"/>
    <w:rsid w:val="00FF6B3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IN" w:eastAsia="fr-FR"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1"/>
    <w:next w:val="Normal1"/>
    <w:rsid w:val="00331D79"/>
    <w:pPr>
      <w:keepNext/>
      <w:spacing w:before="240" w:after="60" w:line="240" w:lineRule="auto"/>
      <w:outlineLvl w:val="0"/>
    </w:pPr>
    <w:rPr>
      <w:rFonts w:ascii="Arial" w:eastAsia="Arial" w:hAnsi="Arial" w:cs="Arial"/>
      <w:b/>
      <w:sz w:val="32"/>
      <w:szCs w:val="32"/>
    </w:rPr>
  </w:style>
  <w:style w:type="paragraph" w:styleId="Ttulo2">
    <w:name w:val="heading 2"/>
    <w:basedOn w:val="Normal1"/>
    <w:next w:val="Normal1"/>
    <w:rsid w:val="00331D79"/>
    <w:pPr>
      <w:keepNext/>
      <w:keepLines/>
      <w:spacing w:before="360" w:after="80"/>
      <w:outlineLvl w:val="1"/>
    </w:pPr>
    <w:rPr>
      <w:b/>
      <w:sz w:val="36"/>
      <w:szCs w:val="36"/>
    </w:rPr>
  </w:style>
  <w:style w:type="paragraph" w:styleId="Ttulo3">
    <w:name w:val="heading 3"/>
    <w:basedOn w:val="Normal1"/>
    <w:next w:val="Normal1"/>
    <w:rsid w:val="00331D79"/>
    <w:pPr>
      <w:keepNext/>
      <w:keepLines/>
      <w:spacing w:before="280" w:after="80"/>
      <w:outlineLvl w:val="2"/>
    </w:pPr>
    <w:rPr>
      <w:b/>
      <w:sz w:val="28"/>
      <w:szCs w:val="28"/>
    </w:rPr>
  </w:style>
  <w:style w:type="paragraph" w:styleId="Ttulo4">
    <w:name w:val="heading 4"/>
    <w:basedOn w:val="Normal1"/>
    <w:next w:val="Normal1"/>
    <w:rsid w:val="00331D79"/>
    <w:pPr>
      <w:keepNext/>
      <w:keepLines/>
      <w:spacing w:before="240" w:after="40"/>
      <w:outlineLvl w:val="3"/>
    </w:pPr>
    <w:rPr>
      <w:b/>
      <w:sz w:val="24"/>
      <w:szCs w:val="24"/>
    </w:rPr>
  </w:style>
  <w:style w:type="paragraph" w:styleId="Ttulo5">
    <w:name w:val="heading 5"/>
    <w:basedOn w:val="Normal1"/>
    <w:next w:val="Normal1"/>
    <w:rsid w:val="00331D79"/>
    <w:pPr>
      <w:keepNext/>
      <w:keepLines/>
      <w:spacing w:before="220" w:after="40"/>
      <w:outlineLvl w:val="4"/>
    </w:pPr>
    <w:rPr>
      <w:b/>
    </w:rPr>
  </w:style>
  <w:style w:type="paragraph" w:styleId="Ttulo6">
    <w:name w:val="heading 6"/>
    <w:basedOn w:val="Normal1"/>
    <w:next w:val="Normal1"/>
    <w:rsid w:val="00331D79"/>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331D79"/>
  </w:style>
  <w:style w:type="table" w:customStyle="1" w:styleId="TableNormal">
    <w:name w:val="Table Normal"/>
    <w:rsid w:val="00331D79"/>
    <w:tblPr>
      <w:tblCellMar>
        <w:top w:w="0" w:type="dxa"/>
        <w:left w:w="0" w:type="dxa"/>
        <w:bottom w:w="0" w:type="dxa"/>
        <w:right w:w="0" w:type="dxa"/>
      </w:tblCellMar>
    </w:tblPr>
  </w:style>
  <w:style w:type="paragraph" w:styleId="Ttulo">
    <w:name w:val="Title"/>
    <w:basedOn w:val="Normal1"/>
    <w:next w:val="Normal1"/>
    <w:rsid w:val="00331D79"/>
    <w:pPr>
      <w:keepNext/>
      <w:keepLines/>
      <w:spacing w:before="480" w:after="120"/>
    </w:pPr>
    <w:rPr>
      <w:b/>
      <w:sz w:val="72"/>
      <w:szCs w:val="72"/>
    </w:rPr>
  </w:style>
  <w:style w:type="paragraph" w:styleId="Subttulo">
    <w:name w:val="Subtitle"/>
    <w:basedOn w:val="Normal1"/>
    <w:next w:val="Normal1"/>
    <w:rsid w:val="00331D79"/>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EB289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B2895"/>
    <w:rPr>
      <w:rFonts w:ascii="Tahoma" w:hAnsi="Tahoma" w:cs="Tahoma"/>
      <w:sz w:val="16"/>
      <w:szCs w:val="16"/>
    </w:rPr>
  </w:style>
  <w:style w:type="table" w:styleId="Tabelacomgrade">
    <w:name w:val="Table Grid"/>
    <w:basedOn w:val="Tabelanormal"/>
    <w:uiPriority w:val="59"/>
    <w:rsid w:val="00CE410A"/>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unhideWhenUsed/>
    <w:qFormat/>
    <w:rsid w:val="000B408F"/>
    <w:pPr>
      <w:spacing w:line="240" w:lineRule="auto"/>
    </w:pPr>
    <w:rPr>
      <w:i/>
      <w:iCs/>
      <w:color w:val="1F497D" w:themeColor="text2"/>
      <w:sz w:val="18"/>
      <w:szCs w:val="18"/>
    </w:rPr>
  </w:style>
  <w:style w:type="paragraph" w:customStyle="1" w:styleId="LegendaMRSAdvances">
    <w:name w:val="Legenda MRS Advances"/>
    <w:basedOn w:val="Normal"/>
    <w:link w:val="LegendaMRSAdvancesChar"/>
    <w:qFormat/>
    <w:rsid w:val="000B408F"/>
    <w:pPr>
      <w:spacing w:after="0" w:line="220" w:lineRule="auto"/>
      <w:jc w:val="both"/>
    </w:pPr>
    <w:rPr>
      <w:rFonts w:ascii="Times New Roman" w:eastAsia="EB Garamond" w:hAnsi="Times New Roman" w:cs="Times New Roman"/>
      <w:color w:val="8B2F57"/>
      <w:sz w:val="16"/>
      <w:szCs w:val="19"/>
    </w:rPr>
  </w:style>
  <w:style w:type="character" w:customStyle="1" w:styleId="LegendaMRSAdvancesChar">
    <w:name w:val="Legenda MRS Advances Char"/>
    <w:basedOn w:val="Fontepargpadro"/>
    <w:link w:val="LegendaMRSAdvances"/>
    <w:rsid w:val="000B408F"/>
    <w:rPr>
      <w:rFonts w:ascii="Times New Roman" w:eastAsia="EB Garamond" w:hAnsi="Times New Roman" w:cs="Times New Roman"/>
      <w:color w:val="8B2F57"/>
      <w:sz w:val="16"/>
      <w:szCs w:val="19"/>
    </w:rPr>
  </w:style>
  <w:style w:type="paragraph" w:styleId="Cabealho">
    <w:name w:val="header"/>
    <w:basedOn w:val="Normal"/>
    <w:link w:val="CabealhoChar"/>
    <w:uiPriority w:val="99"/>
    <w:unhideWhenUsed/>
    <w:rsid w:val="007002C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002CC"/>
  </w:style>
  <w:style w:type="paragraph" w:styleId="PargrafodaLista">
    <w:name w:val="List Paragraph"/>
    <w:basedOn w:val="Normal"/>
    <w:uiPriority w:val="34"/>
    <w:qFormat/>
    <w:rsid w:val="00FA6FA5"/>
    <w:pPr>
      <w:pBdr>
        <w:top w:val="none" w:sz="0" w:space="0" w:color="auto"/>
        <w:left w:val="none" w:sz="0" w:space="0" w:color="auto"/>
        <w:bottom w:val="none" w:sz="0" w:space="0" w:color="auto"/>
        <w:right w:val="none" w:sz="0" w:space="0" w:color="auto"/>
        <w:between w:val="none" w:sz="0" w:space="0" w:color="auto"/>
      </w:pBdr>
      <w:ind w:left="720"/>
      <w:contextualSpacing/>
    </w:pPr>
    <w:rPr>
      <w:rFonts w:asciiTheme="minorHAnsi" w:eastAsiaTheme="minorEastAsia" w:hAnsiTheme="minorHAnsi" w:cstheme="minorBidi"/>
      <w:color w:val="auto"/>
      <w:lang w:val="pt-BR" w:eastAsia="pt-BR"/>
    </w:rPr>
  </w:style>
  <w:style w:type="paragraph" w:styleId="Textodenotaderodap">
    <w:name w:val="footnote text"/>
    <w:basedOn w:val="Normal"/>
    <w:link w:val="TextodenotaderodapChar"/>
    <w:uiPriority w:val="99"/>
    <w:semiHidden/>
    <w:unhideWhenUsed/>
    <w:rsid w:val="007C7458"/>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7C7458"/>
    <w:rPr>
      <w:sz w:val="20"/>
      <w:szCs w:val="20"/>
    </w:rPr>
  </w:style>
  <w:style w:type="character" w:styleId="Refdenotaderodap">
    <w:name w:val="footnote reference"/>
    <w:basedOn w:val="Fontepargpadro"/>
    <w:uiPriority w:val="99"/>
    <w:semiHidden/>
    <w:unhideWhenUsed/>
    <w:rsid w:val="007C7458"/>
    <w:rPr>
      <w:vertAlign w:val="superscript"/>
    </w:rPr>
  </w:style>
  <w:style w:type="character" w:styleId="nfase">
    <w:name w:val="Emphasis"/>
    <w:uiPriority w:val="20"/>
    <w:qFormat/>
    <w:rsid w:val="0036469A"/>
    <w:rPr>
      <w:i/>
      <w:iCs/>
    </w:rPr>
  </w:style>
  <w:style w:type="paragraph" w:customStyle="1" w:styleId="-1">
    <w:name w:val="作者-1 + 小五"/>
    <w:basedOn w:val="Normal"/>
    <w:rsid w:val="0036469A"/>
    <w:pPr>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pPr>
    <w:rPr>
      <w:rFonts w:ascii="Times New Roman" w:eastAsia="方正书宋繁体" w:hAnsi="Times New Roman" w:cs="Times New Roman"/>
      <w:i/>
      <w:iCs/>
      <w:color w:val="auto"/>
      <w:sz w:val="18"/>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IN" w:eastAsia="fr-FR"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1"/>
    <w:next w:val="Normal1"/>
    <w:rsid w:val="00331D79"/>
    <w:pPr>
      <w:keepNext/>
      <w:spacing w:before="240" w:after="60" w:line="240" w:lineRule="auto"/>
      <w:outlineLvl w:val="0"/>
    </w:pPr>
    <w:rPr>
      <w:rFonts w:ascii="Arial" w:eastAsia="Arial" w:hAnsi="Arial" w:cs="Arial"/>
      <w:b/>
      <w:sz w:val="32"/>
      <w:szCs w:val="32"/>
    </w:rPr>
  </w:style>
  <w:style w:type="paragraph" w:styleId="Ttulo2">
    <w:name w:val="heading 2"/>
    <w:basedOn w:val="Normal1"/>
    <w:next w:val="Normal1"/>
    <w:rsid w:val="00331D79"/>
    <w:pPr>
      <w:keepNext/>
      <w:keepLines/>
      <w:spacing w:before="360" w:after="80"/>
      <w:outlineLvl w:val="1"/>
    </w:pPr>
    <w:rPr>
      <w:b/>
      <w:sz w:val="36"/>
      <w:szCs w:val="36"/>
    </w:rPr>
  </w:style>
  <w:style w:type="paragraph" w:styleId="Ttulo3">
    <w:name w:val="heading 3"/>
    <w:basedOn w:val="Normal1"/>
    <w:next w:val="Normal1"/>
    <w:rsid w:val="00331D79"/>
    <w:pPr>
      <w:keepNext/>
      <w:keepLines/>
      <w:spacing w:before="280" w:after="80"/>
      <w:outlineLvl w:val="2"/>
    </w:pPr>
    <w:rPr>
      <w:b/>
      <w:sz w:val="28"/>
      <w:szCs w:val="28"/>
    </w:rPr>
  </w:style>
  <w:style w:type="paragraph" w:styleId="Ttulo4">
    <w:name w:val="heading 4"/>
    <w:basedOn w:val="Normal1"/>
    <w:next w:val="Normal1"/>
    <w:rsid w:val="00331D79"/>
    <w:pPr>
      <w:keepNext/>
      <w:keepLines/>
      <w:spacing w:before="240" w:after="40"/>
      <w:outlineLvl w:val="3"/>
    </w:pPr>
    <w:rPr>
      <w:b/>
      <w:sz w:val="24"/>
      <w:szCs w:val="24"/>
    </w:rPr>
  </w:style>
  <w:style w:type="paragraph" w:styleId="Ttulo5">
    <w:name w:val="heading 5"/>
    <w:basedOn w:val="Normal1"/>
    <w:next w:val="Normal1"/>
    <w:rsid w:val="00331D79"/>
    <w:pPr>
      <w:keepNext/>
      <w:keepLines/>
      <w:spacing w:before="220" w:after="40"/>
      <w:outlineLvl w:val="4"/>
    </w:pPr>
    <w:rPr>
      <w:b/>
    </w:rPr>
  </w:style>
  <w:style w:type="paragraph" w:styleId="Ttulo6">
    <w:name w:val="heading 6"/>
    <w:basedOn w:val="Normal1"/>
    <w:next w:val="Normal1"/>
    <w:rsid w:val="00331D79"/>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331D79"/>
  </w:style>
  <w:style w:type="table" w:customStyle="1" w:styleId="TableNormal">
    <w:name w:val="Table Normal"/>
    <w:rsid w:val="00331D79"/>
    <w:tblPr>
      <w:tblCellMar>
        <w:top w:w="0" w:type="dxa"/>
        <w:left w:w="0" w:type="dxa"/>
        <w:bottom w:w="0" w:type="dxa"/>
        <w:right w:w="0" w:type="dxa"/>
      </w:tblCellMar>
    </w:tblPr>
  </w:style>
  <w:style w:type="paragraph" w:styleId="Ttulo">
    <w:name w:val="Title"/>
    <w:basedOn w:val="Normal1"/>
    <w:next w:val="Normal1"/>
    <w:rsid w:val="00331D79"/>
    <w:pPr>
      <w:keepNext/>
      <w:keepLines/>
      <w:spacing w:before="480" w:after="120"/>
    </w:pPr>
    <w:rPr>
      <w:b/>
      <w:sz w:val="72"/>
      <w:szCs w:val="72"/>
    </w:rPr>
  </w:style>
  <w:style w:type="paragraph" w:styleId="Subttulo">
    <w:name w:val="Subtitle"/>
    <w:basedOn w:val="Normal1"/>
    <w:next w:val="Normal1"/>
    <w:rsid w:val="00331D79"/>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EB289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B2895"/>
    <w:rPr>
      <w:rFonts w:ascii="Tahoma" w:hAnsi="Tahoma" w:cs="Tahoma"/>
      <w:sz w:val="16"/>
      <w:szCs w:val="16"/>
    </w:rPr>
  </w:style>
  <w:style w:type="table" w:styleId="Tabelacomgrade">
    <w:name w:val="Table Grid"/>
    <w:basedOn w:val="Tabelanormal"/>
    <w:uiPriority w:val="59"/>
    <w:rsid w:val="00CE410A"/>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unhideWhenUsed/>
    <w:qFormat/>
    <w:rsid w:val="000B408F"/>
    <w:pPr>
      <w:spacing w:line="240" w:lineRule="auto"/>
    </w:pPr>
    <w:rPr>
      <w:i/>
      <w:iCs/>
      <w:color w:val="1F497D" w:themeColor="text2"/>
      <w:sz w:val="18"/>
      <w:szCs w:val="18"/>
    </w:rPr>
  </w:style>
  <w:style w:type="paragraph" w:customStyle="1" w:styleId="LegendaMRSAdvances">
    <w:name w:val="Legenda MRS Advances"/>
    <w:basedOn w:val="Normal"/>
    <w:link w:val="LegendaMRSAdvancesChar"/>
    <w:qFormat/>
    <w:rsid w:val="000B408F"/>
    <w:pPr>
      <w:spacing w:after="0" w:line="220" w:lineRule="auto"/>
      <w:jc w:val="both"/>
    </w:pPr>
    <w:rPr>
      <w:rFonts w:ascii="Times New Roman" w:eastAsia="EB Garamond" w:hAnsi="Times New Roman" w:cs="Times New Roman"/>
      <w:color w:val="8B2F57"/>
      <w:sz w:val="16"/>
      <w:szCs w:val="19"/>
    </w:rPr>
  </w:style>
  <w:style w:type="character" w:customStyle="1" w:styleId="LegendaMRSAdvancesChar">
    <w:name w:val="Legenda MRS Advances Char"/>
    <w:basedOn w:val="Fontepargpadro"/>
    <w:link w:val="LegendaMRSAdvances"/>
    <w:rsid w:val="000B408F"/>
    <w:rPr>
      <w:rFonts w:ascii="Times New Roman" w:eastAsia="EB Garamond" w:hAnsi="Times New Roman" w:cs="Times New Roman"/>
      <w:color w:val="8B2F57"/>
      <w:sz w:val="16"/>
      <w:szCs w:val="19"/>
    </w:rPr>
  </w:style>
  <w:style w:type="paragraph" w:styleId="Cabealho">
    <w:name w:val="header"/>
    <w:basedOn w:val="Normal"/>
    <w:link w:val="CabealhoChar"/>
    <w:uiPriority w:val="99"/>
    <w:unhideWhenUsed/>
    <w:rsid w:val="007002C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002CC"/>
  </w:style>
  <w:style w:type="paragraph" w:styleId="PargrafodaLista">
    <w:name w:val="List Paragraph"/>
    <w:basedOn w:val="Normal"/>
    <w:uiPriority w:val="34"/>
    <w:qFormat/>
    <w:rsid w:val="00FA6FA5"/>
    <w:pPr>
      <w:pBdr>
        <w:top w:val="none" w:sz="0" w:space="0" w:color="auto"/>
        <w:left w:val="none" w:sz="0" w:space="0" w:color="auto"/>
        <w:bottom w:val="none" w:sz="0" w:space="0" w:color="auto"/>
        <w:right w:val="none" w:sz="0" w:space="0" w:color="auto"/>
        <w:between w:val="none" w:sz="0" w:space="0" w:color="auto"/>
      </w:pBdr>
      <w:ind w:left="720"/>
      <w:contextualSpacing/>
    </w:pPr>
    <w:rPr>
      <w:rFonts w:asciiTheme="minorHAnsi" w:eastAsiaTheme="minorEastAsia" w:hAnsiTheme="minorHAnsi" w:cstheme="minorBidi"/>
      <w:color w:val="auto"/>
      <w:lang w:val="pt-BR" w:eastAsia="pt-BR"/>
    </w:rPr>
  </w:style>
  <w:style w:type="paragraph" w:styleId="Textodenotaderodap">
    <w:name w:val="footnote text"/>
    <w:basedOn w:val="Normal"/>
    <w:link w:val="TextodenotaderodapChar"/>
    <w:uiPriority w:val="99"/>
    <w:semiHidden/>
    <w:unhideWhenUsed/>
    <w:rsid w:val="007C7458"/>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7C7458"/>
    <w:rPr>
      <w:sz w:val="20"/>
      <w:szCs w:val="20"/>
    </w:rPr>
  </w:style>
  <w:style w:type="character" w:styleId="Refdenotaderodap">
    <w:name w:val="footnote reference"/>
    <w:basedOn w:val="Fontepargpadro"/>
    <w:uiPriority w:val="99"/>
    <w:semiHidden/>
    <w:unhideWhenUsed/>
    <w:rsid w:val="007C7458"/>
    <w:rPr>
      <w:vertAlign w:val="superscript"/>
    </w:rPr>
  </w:style>
  <w:style w:type="character" w:styleId="nfase">
    <w:name w:val="Emphasis"/>
    <w:uiPriority w:val="20"/>
    <w:qFormat/>
    <w:rsid w:val="0036469A"/>
    <w:rPr>
      <w:i/>
      <w:iCs/>
    </w:rPr>
  </w:style>
  <w:style w:type="paragraph" w:customStyle="1" w:styleId="-1">
    <w:name w:val="作者-1 + 小五"/>
    <w:basedOn w:val="Normal"/>
    <w:rsid w:val="0036469A"/>
    <w:pPr>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pPr>
    <w:rPr>
      <w:rFonts w:ascii="Times New Roman" w:eastAsia="方正书宋繁体" w:hAnsi="Times New Roman" w:cs="Times New Roman"/>
      <w:i/>
      <w:iCs/>
      <w:color w:val="auto"/>
      <w:sz w:val="18"/>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eader" Target="header2.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137DAB8D-7EA4-487E-9837-AC7100629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6</Pages>
  <Words>1212</Words>
  <Characters>6549</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 Azevedo Rios Silva</dc:creator>
  <cp:lastModifiedBy>Elaine</cp:lastModifiedBy>
  <cp:revision>21</cp:revision>
  <dcterms:created xsi:type="dcterms:W3CDTF">2018-02-07T21:03:00Z</dcterms:created>
  <dcterms:modified xsi:type="dcterms:W3CDTF">2018-03-02T18:45:00Z</dcterms:modified>
</cp:coreProperties>
</file>