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8DA" w:rsidRPr="000706CB" w:rsidRDefault="004A08DA" w:rsidP="004A08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Surface </w:t>
      </w:r>
      <w:r w:rsidR="005619BF">
        <w:rPr>
          <w:rFonts w:ascii="Times New Roman" w:hAnsi="Times New Roman" w:cs="Times New Roman"/>
          <w:b/>
          <w:sz w:val="28"/>
          <w:szCs w:val="28"/>
        </w:rPr>
        <w:t>modification</w:t>
      </w:r>
      <w:r>
        <w:rPr>
          <w:rFonts w:ascii="Times New Roman" w:hAnsi="Times New Roman" w:cs="Times New Roman"/>
          <w:b/>
          <w:sz w:val="28"/>
          <w:szCs w:val="28"/>
        </w:rPr>
        <w:t xml:space="preserve"> of microporous carbonaceous fiber for the growth of zinc oxide micro/nanostructures for the decontamination of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malathion</w:t>
      </w:r>
      <w:proofErr w:type="gramEnd"/>
    </w:p>
    <w:p w:rsidR="004A08DA" w:rsidRPr="007F2D44" w:rsidRDefault="004A08DA" w:rsidP="004A08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F2D44">
        <w:rPr>
          <w:rFonts w:ascii="Times New Roman" w:hAnsi="Times New Roman"/>
          <w:sz w:val="28"/>
          <w:szCs w:val="28"/>
        </w:rPr>
        <w:t>Ashitha</w:t>
      </w:r>
      <w:proofErr w:type="spellEnd"/>
      <w:r w:rsidRPr="007F2D44">
        <w:rPr>
          <w:rFonts w:ascii="Times New Roman" w:hAnsi="Times New Roman"/>
          <w:sz w:val="28"/>
          <w:szCs w:val="28"/>
        </w:rPr>
        <w:t xml:space="preserve"> Gopinath</w:t>
      </w:r>
      <w:r>
        <w:rPr>
          <w:rFonts w:ascii="Times New Roman" w:hAnsi="Times New Roman"/>
          <w:sz w:val="28"/>
          <w:szCs w:val="28"/>
        </w:rPr>
        <w:t xml:space="preserve"> and Krishna </w:t>
      </w:r>
      <w:proofErr w:type="spellStart"/>
      <w:r w:rsidRPr="007F2D44">
        <w:rPr>
          <w:rFonts w:ascii="Times New Roman" w:hAnsi="Times New Roman"/>
          <w:sz w:val="28"/>
          <w:szCs w:val="28"/>
        </w:rPr>
        <w:t>Kadirvelu</w:t>
      </w:r>
      <w:proofErr w:type="spellEnd"/>
      <w:r>
        <w:rPr>
          <w:rFonts w:ascii="Times New Roman" w:hAnsi="Times New Roman"/>
          <w:sz w:val="28"/>
          <w:szCs w:val="28"/>
        </w:rPr>
        <w:t>*</w:t>
      </w:r>
    </w:p>
    <w:p w:rsidR="004A08DA" w:rsidRDefault="004A08DA" w:rsidP="004A08D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B5DE0">
        <w:rPr>
          <w:rFonts w:ascii="Times New Roman" w:hAnsi="Times New Roman"/>
          <w:sz w:val="24"/>
          <w:szCs w:val="24"/>
        </w:rPr>
        <w:t>DRDO-BU C</w:t>
      </w:r>
      <w:r>
        <w:rPr>
          <w:rFonts w:ascii="Times New Roman" w:hAnsi="Times New Roman"/>
          <w:sz w:val="24"/>
          <w:szCs w:val="24"/>
        </w:rPr>
        <w:t xml:space="preserve">enter for </w:t>
      </w:r>
      <w:r w:rsidRPr="00BB5DE0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ife Sciences, </w:t>
      </w:r>
      <w:proofErr w:type="spellStart"/>
      <w:r>
        <w:rPr>
          <w:rFonts w:ascii="Times New Roman" w:hAnsi="Times New Roman"/>
          <w:sz w:val="24"/>
          <w:szCs w:val="24"/>
        </w:rPr>
        <w:t>Bharathiar</w:t>
      </w:r>
      <w:proofErr w:type="spellEnd"/>
      <w:r>
        <w:rPr>
          <w:rFonts w:ascii="Times New Roman" w:hAnsi="Times New Roman"/>
          <w:sz w:val="24"/>
          <w:szCs w:val="24"/>
        </w:rPr>
        <w:t xml:space="preserve"> University Campus, </w:t>
      </w:r>
      <w:r w:rsidRPr="00BB5DE0">
        <w:rPr>
          <w:rFonts w:ascii="Times New Roman" w:hAnsi="Times New Roman"/>
          <w:sz w:val="24"/>
          <w:szCs w:val="24"/>
        </w:rPr>
        <w:t>Coimbatore</w:t>
      </w:r>
      <w:r>
        <w:rPr>
          <w:rFonts w:ascii="Times New Roman" w:hAnsi="Times New Roman"/>
          <w:sz w:val="24"/>
          <w:szCs w:val="24"/>
        </w:rPr>
        <w:t xml:space="preserve"> 641046</w:t>
      </w:r>
      <w:r w:rsidRPr="00BB5DE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India </w:t>
      </w:r>
    </w:p>
    <w:p w:rsidR="004A08DA" w:rsidRDefault="004A08DA" w:rsidP="004A08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AD7DD8">
        <w:rPr>
          <w:rFonts w:ascii="Times New Roman" w:hAnsi="Times New Roman"/>
          <w:sz w:val="24"/>
          <w:szCs w:val="24"/>
        </w:rPr>
        <w:t>Corres</w:t>
      </w:r>
      <w:r>
        <w:rPr>
          <w:rFonts w:ascii="Times New Roman" w:hAnsi="Times New Roman"/>
          <w:sz w:val="24"/>
          <w:szCs w:val="24"/>
        </w:rPr>
        <w:t>ponding author. Tel.: +91 9791907034</w:t>
      </w:r>
    </w:p>
    <w:p w:rsidR="004A08DA" w:rsidRDefault="004A08DA" w:rsidP="004A08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Email address: </w:t>
      </w:r>
      <w:proofErr w:type="spellStart"/>
      <w:r>
        <w:rPr>
          <w:rFonts w:ascii="Times New Roman" w:hAnsi="Times New Roman"/>
          <w:sz w:val="24"/>
          <w:szCs w:val="24"/>
        </w:rPr>
        <w:t>kadirvelukrishna</w:t>
      </w:r>
      <w:proofErr w:type="spellEnd"/>
      <w:r>
        <w:rPr>
          <w:rFonts w:ascii="Times New Roman" w:hAnsi="Times New Roman"/>
          <w:sz w:val="24"/>
          <w:szCs w:val="24"/>
        </w:rPr>
        <w:t xml:space="preserve"> @yahoo.com (K. </w:t>
      </w:r>
      <w:proofErr w:type="spellStart"/>
      <w:r>
        <w:rPr>
          <w:rFonts w:ascii="Times New Roman" w:hAnsi="Times New Roman"/>
          <w:sz w:val="24"/>
          <w:szCs w:val="24"/>
        </w:rPr>
        <w:t>Kadirvelu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4A08DA" w:rsidRDefault="004A08DA" w:rsidP="003A5D51">
      <w:pPr>
        <w:jc w:val="center"/>
        <w:rPr>
          <w:noProof/>
        </w:rPr>
      </w:pPr>
    </w:p>
    <w:p w:rsidR="004A08DA" w:rsidRDefault="004A08DA" w:rsidP="003A5D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A08DA">
        <w:rPr>
          <w:rFonts w:ascii="Times New Roman" w:hAnsi="Times New Roman" w:cs="Times New Roman"/>
          <w:b/>
          <w:noProof/>
          <w:sz w:val="24"/>
          <w:szCs w:val="24"/>
        </w:rPr>
        <w:t>Supplementary file</w:t>
      </w:r>
    </w:p>
    <w:p w:rsidR="004A08DA" w:rsidRPr="004A08DA" w:rsidRDefault="004A08DA" w:rsidP="003A5D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A5D51" w:rsidRDefault="00F76A7E" w:rsidP="003A5D51">
      <w:pPr>
        <w:jc w:val="center"/>
      </w:pPr>
      <w:r>
        <w:rPr>
          <w:noProof/>
        </w:rPr>
        <w:drawing>
          <wp:inline distT="0" distB="0" distL="0" distR="0">
            <wp:extent cx="3928745" cy="3215640"/>
            <wp:effectExtent l="19050" t="0" r="0" b="0"/>
            <wp:docPr id="1" name="Picture 1" descr="C:\Users\AsHiThA\Desktop\mrsc\T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ThA\Desktop\mrsc\T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51" w:rsidRDefault="001B32D2" w:rsidP="003A5D51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</w:t>
      </w:r>
      <w:r w:rsidR="003A5D51">
        <w:rPr>
          <w:rFonts w:ascii="Times New Roman" w:hAnsi="Times New Roman" w:cs="Times New Roman"/>
          <w:b/>
          <w:sz w:val="24"/>
          <w:szCs w:val="24"/>
        </w:rPr>
        <w:t xml:space="preserve"> S1.</w:t>
      </w:r>
      <w:proofErr w:type="gramEnd"/>
      <w:r w:rsidR="003A5D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D51" w:rsidRPr="00D91FDE">
        <w:rPr>
          <w:rFonts w:ascii="Times New Roman" w:hAnsi="Times New Roman" w:cs="Times New Roman"/>
          <w:sz w:val="24"/>
          <w:szCs w:val="24"/>
        </w:rPr>
        <w:t>The variation in</w:t>
      </w:r>
      <w:r w:rsidR="003A5D51">
        <w:rPr>
          <w:rFonts w:ascii="Times New Roman" w:hAnsi="Times New Roman" w:cs="Times New Roman"/>
          <w:sz w:val="24"/>
          <w:szCs w:val="24"/>
        </w:rPr>
        <w:t xml:space="preserve"> carbon content of pristine ACF and</w:t>
      </w:r>
      <w:r w:rsidR="003A5D51" w:rsidRPr="00D91FDE">
        <w:rPr>
          <w:rFonts w:ascii="Times New Roman" w:hAnsi="Times New Roman" w:cs="Times New Roman"/>
          <w:sz w:val="24"/>
          <w:szCs w:val="24"/>
        </w:rPr>
        <w:t xml:space="preserve"> </w:t>
      </w:r>
      <w:r w:rsidR="003A5D51">
        <w:rPr>
          <w:rFonts w:ascii="Times New Roman" w:hAnsi="Times New Roman" w:cs="Times New Roman"/>
          <w:sz w:val="24"/>
          <w:szCs w:val="24"/>
        </w:rPr>
        <w:t>treated</w:t>
      </w:r>
      <w:r w:rsidR="003A5D51" w:rsidRPr="00D91FDE">
        <w:rPr>
          <w:rFonts w:ascii="Times New Roman" w:hAnsi="Times New Roman" w:cs="Times New Roman"/>
          <w:sz w:val="24"/>
          <w:szCs w:val="24"/>
        </w:rPr>
        <w:t xml:space="preserve"> </w:t>
      </w:r>
      <w:r w:rsidR="003A5D51">
        <w:rPr>
          <w:rFonts w:ascii="Times New Roman" w:hAnsi="Times New Roman" w:cs="Times New Roman"/>
          <w:sz w:val="24"/>
          <w:szCs w:val="24"/>
        </w:rPr>
        <w:t>ACF determined by total organic carbon analyzer</w:t>
      </w:r>
    </w:p>
    <w:p w:rsidR="003A5D51" w:rsidRDefault="003A5D51" w:rsidP="003A5D51">
      <w:pPr>
        <w:jc w:val="center"/>
      </w:pPr>
    </w:p>
    <w:p w:rsidR="00A475B8" w:rsidRDefault="00F76A7E" w:rsidP="003A5D51">
      <w:pPr>
        <w:jc w:val="center"/>
      </w:pPr>
      <w:r>
        <w:rPr>
          <w:noProof/>
        </w:rPr>
        <w:lastRenderedPageBreak/>
        <w:drawing>
          <wp:inline distT="0" distB="0" distL="0" distR="0">
            <wp:extent cx="4863465" cy="3496945"/>
            <wp:effectExtent l="0" t="0" r="0" b="0"/>
            <wp:docPr id="7" name="Picture 4" descr="C:\Users\AsHiThA\Desktop\mrsc\B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iThA\Desktop\mrsc\BE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51" w:rsidRDefault="001B32D2" w:rsidP="003A5D51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</w:t>
      </w:r>
      <w:r w:rsidR="003A5D51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A5D51" w:rsidRPr="00330BB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A5D51">
        <w:rPr>
          <w:rFonts w:ascii="Times New Roman" w:hAnsi="Times New Roman" w:cs="Times New Roman"/>
          <w:sz w:val="24"/>
          <w:szCs w:val="24"/>
        </w:rPr>
        <w:t xml:space="preserve"> N</w:t>
      </w:r>
      <w:r w:rsidR="003A5D51" w:rsidRPr="00330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5D51">
        <w:rPr>
          <w:rFonts w:ascii="Times New Roman" w:hAnsi="Times New Roman" w:cs="Times New Roman"/>
          <w:sz w:val="24"/>
          <w:szCs w:val="24"/>
        </w:rPr>
        <w:t xml:space="preserve"> adsorption desorption isotherms at 77K of ACF</w:t>
      </w:r>
    </w:p>
    <w:p w:rsidR="00370A78" w:rsidRDefault="00F76A7E" w:rsidP="00F76A7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0224" cy="4846320"/>
            <wp:effectExtent l="0" t="0" r="4726" b="0"/>
            <wp:docPr id="6" name="Picture 3" descr="C:\Users\AsHiThA\Desktop\mrsc\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ThA\Desktop\mrsc\TG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24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78" w:rsidRDefault="001B32D2" w:rsidP="00370A7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</w:t>
      </w:r>
      <w:r w:rsidR="00370A78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370A78" w:rsidRPr="00BD6EB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70A78">
        <w:rPr>
          <w:rFonts w:ascii="Times New Roman" w:hAnsi="Times New Roman" w:cs="Times New Roman"/>
          <w:sz w:val="24"/>
          <w:szCs w:val="24"/>
        </w:rPr>
        <w:t xml:space="preserve"> Thermal profile of ACF-0, ACF-5 and </w:t>
      </w:r>
      <w:proofErr w:type="spellStart"/>
      <w:r w:rsidR="00370A78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370A78">
        <w:rPr>
          <w:rFonts w:ascii="Times New Roman" w:hAnsi="Times New Roman" w:cs="Times New Roman"/>
          <w:sz w:val="24"/>
          <w:szCs w:val="24"/>
        </w:rPr>
        <w:t>/ACF</w:t>
      </w:r>
    </w:p>
    <w:p w:rsidR="00370A78" w:rsidRDefault="00370A78" w:rsidP="003A5D51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A5D51" w:rsidRDefault="00F76A7E" w:rsidP="003A5D51">
      <w:pPr>
        <w:jc w:val="center"/>
      </w:pPr>
      <w:r>
        <w:rPr>
          <w:noProof/>
        </w:rPr>
        <w:lastRenderedPageBreak/>
        <w:drawing>
          <wp:inline distT="0" distB="0" distL="0" distR="0">
            <wp:extent cx="5025434" cy="4297680"/>
            <wp:effectExtent l="0" t="0" r="3766" b="0"/>
            <wp:docPr id="2" name="Picture 2" descr="C:\Users\AsHiThA\Desktop\mrsc\FT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iThA\Desktop\mrsc\FTI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34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51" w:rsidRDefault="001B32D2" w:rsidP="003A5D51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</w:t>
      </w:r>
      <w:r w:rsidR="00370A78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3A5D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A5D51">
        <w:rPr>
          <w:rFonts w:ascii="Times New Roman" w:hAnsi="Times New Roman" w:cs="Times New Roman"/>
          <w:sz w:val="24"/>
          <w:szCs w:val="24"/>
        </w:rPr>
        <w:t xml:space="preserve"> FTIR spectrum of ACF, ACF-5, </w:t>
      </w:r>
      <w:proofErr w:type="spellStart"/>
      <w:r w:rsidR="003A5D51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3A5D51">
        <w:rPr>
          <w:rFonts w:ascii="Times New Roman" w:hAnsi="Times New Roman" w:cs="Times New Roman"/>
          <w:sz w:val="24"/>
          <w:szCs w:val="24"/>
        </w:rPr>
        <w:t>/ACF</w:t>
      </w:r>
    </w:p>
    <w:p w:rsidR="0077107D" w:rsidRDefault="0077107D" w:rsidP="003A5D51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7107D" w:rsidRDefault="0077107D" w:rsidP="003A5D51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7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240" cy="2320925"/>
            <wp:effectExtent l="0" t="0" r="0" b="0"/>
            <wp:docPr id="5" name="Picture 1" descr="C:\Users\AsHiThA\Desktop\mrsc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ThA\Desktop\mrsc\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7D" w:rsidRPr="00CD05C3" w:rsidRDefault="0077107D" w:rsidP="003A5D51">
      <w:pPr>
        <w:pStyle w:val="ListParagraph"/>
        <w:tabs>
          <w:tab w:val="left" w:pos="180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D05C3">
        <w:rPr>
          <w:rFonts w:ascii="Times New Roman" w:hAnsi="Times New Roman" w:cs="Times New Roman"/>
          <w:b/>
          <w:noProof/>
          <w:sz w:val="24"/>
          <w:szCs w:val="24"/>
        </w:rPr>
        <w:t xml:space="preserve">FIG S5. </w:t>
      </w:r>
      <w:r w:rsidRPr="00CD05C3">
        <w:rPr>
          <w:rFonts w:ascii="Times New Roman" w:hAnsi="Times New Roman" w:cs="Times New Roman"/>
          <w:noProof/>
          <w:sz w:val="24"/>
          <w:szCs w:val="24"/>
        </w:rPr>
        <w:t>Scanning electron micrograph of ZnO/ACF  a) low magnification and b) high magnification after the second cycle of photocatalytic experiments</w:t>
      </w:r>
    </w:p>
    <w:p w:rsidR="003A5D51" w:rsidRDefault="000D30D8" w:rsidP="000D30D8">
      <w:pPr>
        <w:rPr>
          <w:rFonts w:ascii="Times New Roman" w:hAnsi="Times New Roman" w:cs="Times New Roman"/>
          <w:noProof/>
          <w:sz w:val="24"/>
          <w:szCs w:val="24"/>
        </w:rPr>
      </w:pPr>
      <w:r w:rsidRPr="000D30D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D30D8" w:rsidRDefault="000D30D8" w:rsidP="000D30D8">
      <w:pPr>
        <w:rPr>
          <w:rFonts w:ascii="Times New Roman" w:hAnsi="Times New Roman" w:cs="Times New Roman"/>
          <w:noProof/>
          <w:sz w:val="24"/>
          <w:szCs w:val="24"/>
        </w:rPr>
      </w:pPr>
      <w:r w:rsidRPr="000D30D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F76A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5556885"/>
            <wp:effectExtent l="0" t="0" r="9525" b="0"/>
            <wp:docPr id="8" name="Picture 5" descr="C:\Users\AsHiThA\Desktop\mrsc\E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iThA\Desktop\mrsc\ED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5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D8" w:rsidRDefault="000D30D8" w:rsidP="000D30D8">
      <w:pPr>
        <w:jc w:val="center"/>
      </w:pPr>
    </w:p>
    <w:p w:rsidR="000D30D8" w:rsidRDefault="000D30D8" w:rsidP="000D30D8">
      <w:pPr>
        <w:pStyle w:val="ListParagraph"/>
        <w:tabs>
          <w:tab w:val="left" w:pos="6450"/>
        </w:tabs>
        <w:spacing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="001B32D2">
        <w:rPr>
          <w:rFonts w:ascii="Times New Roman" w:hAnsi="Times New Roman" w:cs="Times New Roman"/>
          <w:b/>
          <w:noProof/>
          <w:sz w:val="24"/>
          <w:szCs w:val="24"/>
        </w:rPr>
        <w:t>IG</w:t>
      </w:r>
      <w:r w:rsidR="00370A78">
        <w:rPr>
          <w:rFonts w:ascii="Times New Roman" w:hAnsi="Times New Roman" w:cs="Times New Roman"/>
          <w:b/>
          <w:noProof/>
          <w:sz w:val="24"/>
          <w:szCs w:val="24"/>
        </w:rPr>
        <w:t xml:space="preserve"> S</w:t>
      </w:r>
      <w:r w:rsidR="005619BF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321DC6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EDS spectrum of a) ACF-0 b)ACF-5 c) S-ACF d) ZnO impregnated ACF at  pH 7; 10 h and e) pH 9; 10 h</w:t>
      </w:r>
    </w:p>
    <w:p w:rsidR="00C22AE3" w:rsidRDefault="00C22AE3" w:rsidP="000D30D8">
      <w:pPr>
        <w:pStyle w:val="ListParagraph"/>
        <w:tabs>
          <w:tab w:val="left" w:pos="6450"/>
        </w:tabs>
        <w:spacing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22AE3" w:rsidRDefault="00C22AE3" w:rsidP="00C22AE3">
      <w:pPr>
        <w:pStyle w:val="ListParagraph"/>
        <w:spacing w:after="0" w:line="360" w:lineRule="auto"/>
        <w:ind w:left="900" w:hanging="81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2AE3" w:rsidRDefault="00C22AE3" w:rsidP="000D30D8">
      <w:pPr>
        <w:pStyle w:val="ListParagraph"/>
        <w:tabs>
          <w:tab w:val="left" w:pos="6450"/>
        </w:tabs>
        <w:spacing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30D8" w:rsidRDefault="000D30D8" w:rsidP="000D30D8">
      <w:pPr>
        <w:jc w:val="center"/>
      </w:pPr>
    </w:p>
    <w:sectPr w:rsidR="000D30D8" w:rsidSect="006B73F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A4D" w:rsidRDefault="00D45A4D" w:rsidP="006B73FD">
      <w:pPr>
        <w:spacing w:after="0" w:line="240" w:lineRule="auto"/>
      </w:pPr>
      <w:r>
        <w:separator/>
      </w:r>
    </w:p>
  </w:endnote>
  <w:endnote w:type="continuationSeparator" w:id="0">
    <w:p w:rsidR="00D45A4D" w:rsidRDefault="00D45A4D" w:rsidP="006B7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A4D" w:rsidRDefault="00D45A4D" w:rsidP="006B73FD">
      <w:pPr>
        <w:spacing w:after="0" w:line="240" w:lineRule="auto"/>
      </w:pPr>
      <w:r>
        <w:separator/>
      </w:r>
    </w:p>
  </w:footnote>
  <w:footnote w:type="continuationSeparator" w:id="0">
    <w:p w:rsidR="00D45A4D" w:rsidRDefault="00D45A4D" w:rsidP="006B7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3FD" w:rsidRPr="006B73FD" w:rsidRDefault="006B73FD">
    <w:pPr>
      <w:pStyle w:val="Header"/>
      <w:rPr>
        <w:rFonts w:ascii="Times New Roman" w:hAnsi="Times New Roman" w:cs="Times New Roman"/>
        <w:sz w:val="24"/>
        <w:szCs w:val="24"/>
      </w:rPr>
    </w:pPr>
    <w:r w:rsidRPr="006B73FD">
      <w:rPr>
        <w:rFonts w:ascii="Times New Roman" w:hAnsi="Times New Roman" w:cs="Times New Roman"/>
        <w:sz w:val="24"/>
        <w:szCs w:val="24"/>
      </w:rPr>
      <w:t>Supplementary Material</w:t>
    </w:r>
  </w:p>
  <w:p w:rsidR="006B73FD" w:rsidRDefault="006B73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51"/>
    <w:rsid w:val="000C6268"/>
    <w:rsid w:val="000D30D8"/>
    <w:rsid w:val="00136F2D"/>
    <w:rsid w:val="001B32D2"/>
    <w:rsid w:val="002E04F2"/>
    <w:rsid w:val="0030410A"/>
    <w:rsid w:val="00344CBA"/>
    <w:rsid w:val="00370A78"/>
    <w:rsid w:val="00382753"/>
    <w:rsid w:val="003A5D51"/>
    <w:rsid w:val="003F5F95"/>
    <w:rsid w:val="004A08DA"/>
    <w:rsid w:val="00511657"/>
    <w:rsid w:val="00533B56"/>
    <w:rsid w:val="005619BF"/>
    <w:rsid w:val="006B73FD"/>
    <w:rsid w:val="006D635F"/>
    <w:rsid w:val="0077107D"/>
    <w:rsid w:val="008162CC"/>
    <w:rsid w:val="009C1D15"/>
    <w:rsid w:val="00A17572"/>
    <w:rsid w:val="00A475B8"/>
    <w:rsid w:val="00A65F7A"/>
    <w:rsid w:val="00A66540"/>
    <w:rsid w:val="00B117E5"/>
    <w:rsid w:val="00C22AE3"/>
    <w:rsid w:val="00CD05C3"/>
    <w:rsid w:val="00CF0702"/>
    <w:rsid w:val="00D3554E"/>
    <w:rsid w:val="00D45A4D"/>
    <w:rsid w:val="00E014C7"/>
    <w:rsid w:val="00ED0C28"/>
    <w:rsid w:val="00F070FD"/>
    <w:rsid w:val="00F332B7"/>
    <w:rsid w:val="00F43A04"/>
    <w:rsid w:val="00F76A7E"/>
    <w:rsid w:val="00FB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5D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3FD"/>
  </w:style>
  <w:style w:type="paragraph" w:styleId="Footer">
    <w:name w:val="footer"/>
    <w:basedOn w:val="Normal"/>
    <w:link w:val="FooterChar"/>
    <w:uiPriority w:val="99"/>
    <w:semiHidden/>
    <w:unhideWhenUsed/>
    <w:rsid w:val="006B7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7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5D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3FD"/>
  </w:style>
  <w:style w:type="paragraph" w:styleId="Footer">
    <w:name w:val="footer"/>
    <w:basedOn w:val="Normal"/>
    <w:link w:val="FooterChar"/>
    <w:uiPriority w:val="99"/>
    <w:semiHidden/>
    <w:unhideWhenUsed/>
    <w:rsid w:val="006B7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7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AsHiThA</dc:creator>
  <cp:lastModifiedBy>Kirby Morris</cp:lastModifiedBy>
  <cp:revision>2</cp:revision>
  <dcterms:created xsi:type="dcterms:W3CDTF">2018-01-11T20:20:00Z</dcterms:created>
  <dcterms:modified xsi:type="dcterms:W3CDTF">2018-01-11T20:20:00Z</dcterms:modified>
</cp:coreProperties>
</file>