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E5" w:rsidRPr="00FE5131" w:rsidRDefault="00C218E5" w:rsidP="005E63FB">
      <w:pPr>
        <w:autoSpaceDE w:val="0"/>
        <w:autoSpaceDN w:val="0"/>
        <w:adjustRightInd w:val="0"/>
        <w:spacing w:after="0" w:line="240" w:lineRule="auto"/>
        <w:rPr>
          <w:rFonts w:ascii="Times New Roman" w:hAnsi="Times New Roman" w:cs="Times New Roman"/>
        </w:rPr>
      </w:pPr>
      <w:r w:rsidRPr="00FE5131">
        <w:rPr>
          <w:rFonts w:ascii="Times New Roman" w:hAnsi="Times New Roman" w:cs="Times New Roman"/>
          <w:b/>
        </w:rPr>
        <w:t>Multiple staff from 29</w:t>
      </w:r>
      <w:r w:rsidR="0003570C" w:rsidRPr="00FE5131">
        <w:rPr>
          <w:rFonts w:ascii="Times New Roman" w:hAnsi="Times New Roman" w:cs="Times New Roman"/>
          <w:b/>
        </w:rPr>
        <w:t xml:space="preserve"> stakeholder hospitals participated in webinars to discuss potential barriers of successful implementation of the COMPASS model and solutions. </w:t>
      </w:r>
      <w:r w:rsidR="00654A85" w:rsidRPr="00FE5131">
        <w:rPr>
          <w:rFonts w:ascii="Times New Roman" w:hAnsi="Times New Roman" w:cs="Times New Roman"/>
        </w:rPr>
        <w:t xml:space="preserve">Participants included stroke </w:t>
      </w:r>
      <w:r w:rsidR="00287996" w:rsidRPr="00FE5131">
        <w:rPr>
          <w:rFonts w:ascii="Times New Roman" w:hAnsi="Times New Roman" w:cs="Times New Roman"/>
        </w:rPr>
        <w:t xml:space="preserve">program </w:t>
      </w:r>
      <w:r w:rsidR="00654A85" w:rsidRPr="00FE5131">
        <w:rPr>
          <w:rFonts w:ascii="Times New Roman" w:hAnsi="Times New Roman" w:cs="Times New Roman"/>
        </w:rPr>
        <w:t xml:space="preserve">coordinators, </w:t>
      </w:r>
      <w:r w:rsidR="00DF2689" w:rsidRPr="00FE5131">
        <w:rPr>
          <w:rFonts w:ascii="Times New Roman" w:hAnsi="Times New Roman" w:cs="Times New Roman"/>
        </w:rPr>
        <w:t xml:space="preserve">stroke neurologists, </w:t>
      </w:r>
      <w:r w:rsidR="00654A85" w:rsidRPr="00FE5131">
        <w:rPr>
          <w:rFonts w:ascii="Times New Roman" w:hAnsi="Times New Roman" w:cs="Times New Roman"/>
        </w:rPr>
        <w:t xml:space="preserve">physician emergency department directors, quality/performance improvement coordinators, nurse managers, patient education directors, hospital administrators, and other members of hospitals’ stroke </w:t>
      </w:r>
      <w:r w:rsidR="00353BAD" w:rsidRPr="00FE5131">
        <w:rPr>
          <w:rFonts w:ascii="Times New Roman" w:hAnsi="Times New Roman" w:cs="Times New Roman"/>
        </w:rPr>
        <w:t xml:space="preserve">and administrative </w:t>
      </w:r>
      <w:r w:rsidR="00654A85" w:rsidRPr="00FE5131">
        <w:rPr>
          <w:rFonts w:ascii="Times New Roman" w:hAnsi="Times New Roman" w:cs="Times New Roman"/>
        </w:rPr>
        <w:t>leadership teams.</w:t>
      </w:r>
      <w:r w:rsidR="00654A85" w:rsidRPr="00FE5131">
        <w:rPr>
          <w:rFonts w:ascii="Times New Roman" w:hAnsi="Times New Roman" w:cs="Times New Roman"/>
          <w:b/>
        </w:rPr>
        <w:t xml:space="preserve"> </w:t>
      </w:r>
      <w:r w:rsidR="0003570C" w:rsidRPr="00FE5131">
        <w:rPr>
          <w:rFonts w:ascii="Times New Roman" w:hAnsi="Times New Roman" w:cs="Times New Roman"/>
        </w:rPr>
        <w:t>Using the NCSCC’s existing infrastructure,</w:t>
      </w:r>
      <w:r w:rsidR="0003570C" w:rsidRPr="00FE5131">
        <w:rPr>
          <w:rFonts w:ascii="Times New Roman" w:hAnsi="Times New Roman" w:cs="Times New Roman"/>
          <w:b/>
        </w:rPr>
        <w:t xml:space="preserve"> </w:t>
      </w:r>
      <w:r w:rsidR="0003570C" w:rsidRPr="00FE5131">
        <w:rPr>
          <w:rFonts w:ascii="Times New Roman" w:hAnsi="Times New Roman" w:cs="Times New Roman"/>
        </w:rPr>
        <w:t xml:space="preserve">we conducted </w:t>
      </w:r>
      <w:proofErr w:type="gramStart"/>
      <w:r w:rsidR="00654A85" w:rsidRPr="00FE5131">
        <w:rPr>
          <w:rFonts w:ascii="Times New Roman" w:hAnsi="Times New Roman" w:cs="Times New Roman"/>
        </w:rPr>
        <w:t>6</w:t>
      </w:r>
      <w:proofErr w:type="gramEnd"/>
      <w:r w:rsidR="00654A85" w:rsidRPr="00FE5131">
        <w:rPr>
          <w:rFonts w:ascii="Times New Roman" w:hAnsi="Times New Roman" w:cs="Times New Roman"/>
        </w:rPr>
        <w:t xml:space="preserve"> </w:t>
      </w:r>
      <w:r w:rsidR="0003570C" w:rsidRPr="00FE5131">
        <w:rPr>
          <w:rFonts w:ascii="Times New Roman" w:hAnsi="Times New Roman" w:cs="Times New Roman"/>
        </w:rPr>
        <w:t xml:space="preserve">webinars June </w:t>
      </w:r>
      <w:r w:rsidR="00654A85" w:rsidRPr="00FE5131">
        <w:rPr>
          <w:rFonts w:ascii="Times New Roman" w:hAnsi="Times New Roman" w:cs="Times New Roman"/>
        </w:rPr>
        <w:t>9</w:t>
      </w:r>
      <w:r w:rsidR="0003570C" w:rsidRPr="00FE5131">
        <w:rPr>
          <w:rFonts w:ascii="Times New Roman" w:hAnsi="Times New Roman" w:cs="Times New Roman"/>
        </w:rPr>
        <w:t>-18 to introduce the COMPASS model and discuss its application</w:t>
      </w:r>
      <w:r w:rsidR="00654A85" w:rsidRPr="00FE5131">
        <w:rPr>
          <w:rFonts w:ascii="Times New Roman" w:hAnsi="Times New Roman" w:cs="Times New Roman"/>
        </w:rPr>
        <w:t xml:space="preserve"> within</w:t>
      </w:r>
      <w:r w:rsidR="0003570C" w:rsidRPr="00FE5131">
        <w:rPr>
          <w:rFonts w:ascii="Times New Roman" w:hAnsi="Times New Roman" w:cs="Times New Roman"/>
        </w:rPr>
        <w:t xml:space="preserve"> their unique settings. </w:t>
      </w:r>
    </w:p>
    <w:p w:rsidR="00B82835" w:rsidRDefault="00B82835" w:rsidP="005E63FB">
      <w:pPr>
        <w:autoSpaceDE w:val="0"/>
        <w:autoSpaceDN w:val="0"/>
        <w:adjustRightInd w:val="0"/>
        <w:spacing w:line="240" w:lineRule="auto"/>
        <w:rPr>
          <w:rFonts w:ascii="Times New Roman" w:hAnsi="Times New Roman" w:cs="Times New Roman"/>
          <w:b/>
        </w:rPr>
        <w:sectPr w:rsidR="00B82835" w:rsidSect="000A58BB">
          <w:headerReference w:type="default" r:id="rId8"/>
          <w:headerReference w:type="first" r:id="rId9"/>
          <w:pgSz w:w="12240" w:h="15840"/>
          <w:pgMar w:top="720" w:right="720" w:bottom="720" w:left="720" w:header="288" w:footer="720" w:gutter="0"/>
          <w:cols w:space="720"/>
          <w:titlePg/>
          <w:docGrid w:linePitch="360"/>
        </w:sectPr>
      </w:pPr>
    </w:p>
    <w:p w:rsidR="00C218E5" w:rsidRPr="00FE5131" w:rsidRDefault="00C218E5" w:rsidP="005E63FB">
      <w:pPr>
        <w:autoSpaceDE w:val="0"/>
        <w:autoSpaceDN w:val="0"/>
        <w:adjustRightInd w:val="0"/>
        <w:spacing w:before="240" w:after="0" w:line="240" w:lineRule="auto"/>
        <w:rPr>
          <w:rFonts w:ascii="Times New Roman" w:hAnsi="Times New Roman" w:cs="Times New Roman"/>
          <w:b/>
        </w:rPr>
      </w:pPr>
      <w:r w:rsidRPr="00FE5131">
        <w:rPr>
          <w:rFonts w:ascii="Times New Roman" w:hAnsi="Times New Roman" w:cs="Times New Roman"/>
          <w:b/>
        </w:rPr>
        <w:t>Participants stated that they expect the COMPASS model will benefit patients by:</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Increasing compliance with prescribed treatment that will reduce their risk of recurrent stroke and other problems, while improving recovery</w:t>
      </w:r>
      <w:r w:rsidR="009732C9">
        <w:rPr>
          <w:rFonts w:ascii="Times New Roman" w:hAnsi="Times New Roman" w:cs="Times New Roman"/>
        </w:rPr>
        <w:t>.</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Providing resources of navigators not currently available in rural communities</w:t>
      </w:r>
      <w:r w:rsidR="009732C9">
        <w:rPr>
          <w:rFonts w:ascii="Times New Roman" w:hAnsi="Times New Roman" w:cs="Times New Roman"/>
        </w:rPr>
        <w:t>.</w:t>
      </w:r>
    </w:p>
    <w:p w:rsidR="00EA06B5"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Imposing a structure to ensure patients </w:t>
      </w:r>
      <w:proofErr w:type="gramStart"/>
      <w:r w:rsidRPr="00FE5131">
        <w:rPr>
          <w:rFonts w:ascii="Times New Roman" w:hAnsi="Times New Roman" w:cs="Times New Roman"/>
        </w:rPr>
        <w:t>are being managed</w:t>
      </w:r>
      <w:proofErr w:type="gramEnd"/>
      <w:r w:rsidRPr="00FE5131">
        <w:rPr>
          <w:rFonts w:ascii="Times New Roman" w:hAnsi="Times New Roman" w:cs="Times New Roman"/>
        </w:rPr>
        <w:t xml:space="preserve"> across the continuum</w:t>
      </w:r>
      <w:r w:rsidR="00EA06B5">
        <w:rPr>
          <w:rFonts w:ascii="Times New Roman" w:hAnsi="Times New Roman" w:cs="Times New Roman"/>
        </w:rPr>
        <w:t>;</w:t>
      </w:r>
      <w:r w:rsidRPr="00FE5131">
        <w:rPr>
          <w:rFonts w:ascii="Times New Roman" w:hAnsi="Times New Roman" w:cs="Times New Roman"/>
        </w:rPr>
        <w:t xml:space="preserve"> hospital participants said they would like to provide this cross co</w:t>
      </w:r>
      <w:r w:rsidR="008953F4">
        <w:rPr>
          <w:rFonts w:ascii="Times New Roman" w:hAnsi="Times New Roman" w:cs="Times New Roman"/>
        </w:rPr>
        <w:t xml:space="preserve">ntinuum care but they are not. </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Connecting patients to community resources</w:t>
      </w:r>
      <w:r w:rsidR="00EA06B5">
        <w:rPr>
          <w:rFonts w:ascii="Times New Roman" w:hAnsi="Times New Roman" w:cs="Times New Roman"/>
        </w:rPr>
        <w:t>.</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Providing resources for rapid follow-up rather than two months after discharge</w:t>
      </w:r>
      <w:r w:rsidR="009732C9">
        <w:rPr>
          <w:rFonts w:ascii="Times New Roman" w:hAnsi="Times New Roman" w:cs="Times New Roman"/>
        </w:rPr>
        <w:t>.</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Monitoring patient outcomes</w:t>
      </w:r>
      <w:r w:rsidR="009732C9">
        <w:rPr>
          <w:rFonts w:ascii="Times New Roman" w:hAnsi="Times New Roman" w:cs="Times New Roman"/>
        </w:rPr>
        <w:t>.</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Having a designated Navigator coordinating care and advocating for patients</w:t>
      </w:r>
      <w:r w:rsidR="009732C9">
        <w:rPr>
          <w:rFonts w:ascii="Times New Roman" w:hAnsi="Times New Roman" w:cs="Times New Roman"/>
        </w:rPr>
        <w:t>.</w:t>
      </w:r>
    </w:p>
    <w:p w:rsidR="00C218E5" w:rsidRPr="00FE5131" w:rsidRDefault="00C218E5" w:rsidP="005E63FB">
      <w:pPr>
        <w:numPr>
          <w:ilvl w:val="0"/>
          <w:numId w:val="3"/>
        </w:numPr>
        <w:tabs>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Creating a network and forum for clinicians, administrators and community providers to share best practices across the state to improve the quality of </w:t>
      </w:r>
      <w:r w:rsidR="00FE5131" w:rsidRPr="00FE5131">
        <w:rPr>
          <w:rFonts w:ascii="Times New Roman" w:hAnsi="Times New Roman" w:cs="Times New Roman"/>
        </w:rPr>
        <w:t>post-acute care</w:t>
      </w:r>
      <w:r w:rsidRPr="00FE5131">
        <w:rPr>
          <w:rFonts w:ascii="Times New Roman" w:hAnsi="Times New Roman" w:cs="Times New Roman"/>
        </w:rPr>
        <w:t>.</w:t>
      </w:r>
    </w:p>
    <w:p w:rsidR="00C218E5" w:rsidRPr="00FE5131" w:rsidRDefault="00C218E5" w:rsidP="005E63FB">
      <w:pPr>
        <w:autoSpaceDE w:val="0"/>
        <w:autoSpaceDN w:val="0"/>
        <w:adjustRightInd w:val="0"/>
        <w:spacing w:after="0" w:line="240" w:lineRule="auto"/>
        <w:rPr>
          <w:rFonts w:ascii="Times New Roman" w:hAnsi="Times New Roman" w:cs="Times New Roman"/>
          <w:b/>
        </w:rPr>
      </w:pPr>
      <w:r w:rsidRPr="00FE5131">
        <w:rPr>
          <w:rFonts w:ascii="Times New Roman" w:hAnsi="Times New Roman" w:cs="Times New Roman"/>
          <w:b/>
        </w:rPr>
        <w:t xml:space="preserve">Participants stated that they expect the COMPASS model will benefit the health system by: </w:t>
      </w:r>
    </w:p>
    <w:p w:rsidR="00C218E5" w:rsidRPr="00FE5131" w:rsidRDefault="00C218E5"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Enhancing patient care without disrupting current hospital </w:t>
      </w:r>
      <w:r w:rsidR="009732C9">
        <w:rPr>
          <w:rFonts w:ascii="Times New Roman" w:hAnsi="Times New Roman" w:cs="Times New Roman"/>
        </w:rPr>
        <w:t>systems and programs.</w:t>
      </w:r>
    </w:p>
    <w:p w:rsidR="00C218E5" w:rsidRPr="00FE5131" w:rsidRDefault="00C218E5"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Providing educational opportunities with CE credit</w:t>
      </w:r>
      <w:r w:rsidR="009732C9">
        <w:rPr>
          <w:rFonts w:ascii="Times New Roman" w:hAnsi="Times New Roman" w:cs="Times New Roman"/>
        </w:rPr>
        <w:t>.</w:t>
      </w:r>
    </w:p>
    <w:p w:rsidR="00C218E5" w:rsidRPr="00FE5131" w:rsidRDefault="00C218E5"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Funding the nurse Navigator Role to be the community/patient resource and engaging hospitals and prac</w:t>
      </w:r>
      <w:r w:rsidR="009732C9">
        <w:rPr>
          <w:rFonts w:ascii="Times New Roman" w:hAnsi="Times New Roman" w:cs="Times New Roman"/>
        </w:rPr>
        <w:t>tices to utilize the TCM codes.</w:t>
      </w:r>
    </w:p>
    <w:p w:rsidR="00C218E5" w:rsidRPr="00FE5131" w:rsidRDefault="00FE5131"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Pr>
          <w:rFonts w:ascii="Times New Roman" w:hAnsi="Times New Roman" w:cs="Times New Roman"/>
        </w:rPr>
        <w:t xml:space="preserve">Developing </w:t>
      </w:r>
      <w:r w:rsidR="00EA06B5">
        <w:rPr>
          <w:rFonts w:ascii="Times New Roman" w:hAnsi="Times New Roman" w:cs="Times New Roman"/>
        </w:rPr>
        <w:t xml:space="preserve">a </w:t>
      </w:r>
      <w:r w:rsidR="00C218E5" w:rsidRPr="00FE5131">
        <w:rPr>
          <w:rFonts w:ascii="Times New Roman" w:hAnsi="Times New Roman" w:cs="Times New Roman"/>
        </w:rPr>
        <w:t>post-acute care system of management for</w:t>
      </w:r>
      <w:r w:rsidR="008953F4">
        <w:rPr>
          <w:rFonts w:ascii="Times New Roman" w:hAnsi="Times New Roman" w:cs="Times New Roman"/>
        </w:rPr>
        <w:t xml:space="preserve"> complex patients like stroke. </w:t>
      </w:r>
      <w:r w:rsidR="00C218E5" w:rsidRPr="00FE5131">
        <w:rPr>
          <w:rFonts w:ascii="Times New Roman" w:hAnsi="Times New Roman" w:cs="Times New Roman"/>
        </w:rPr>
        <w:t>Testing a model that might be beneficial for other diagnoses as well</w:t>
      </w:r>
      <w:r w:rsidR="009732C9">
        <w:rPr>
          <w:rFonts w:ascii="Times New Roman" w:hAnsi="Times New Roman" w:cs="Times New Roman"/>
        </w:rPr>
        <w:t>.</w:t>
      </w:r>
    </w:p>
    <w:p w:rsidR="00C218E5" w:rsidRPr="00FE5131" w:rsidRDefault="00C218E5"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Improving patient satisfaction and perceptions of care through continued involvement after discharge and better continuity of care across the continuum.</w:t>
      </w:r>
    </w:p>
    <w:p w:rsidR="00C218E5" w:rsidRPr="00FE5131" w:rsidRDefault="00C218E5" w:rsidP="005E63FB">
      <w:pPr>
        <w:numPr>
          <w:ilvl w:val="0"/>
          <w:numId w:val="4"/>
        </w:numPr>
        <w:tabs>
          <w:tab w:val="left" w:pos="18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Developing and communicating a </w:t>
      </w:r>
      <w:proofErr w:type="gramStart"/>
      <w:r w:rsidRPr="00FE5131">
        <w:rPr>
          <w:rFonts w:ascii="Times New Roman" w:hAnsi="Times New Roman" w:cs="Times New Roman"/>
        </w:rPr>
        <w:t>disease management care plan</w:t>
      </w:r>
      <w:proofErr w:type="gramEnd"/>
      <w:r w:rsidRPr="00FE5131">
        <w:rPr>
          <w:rFonts w:ascii="Times New Roman" w:hAnsi="Times New Roman" w:cs="Times New Roman"/>
        </w:rPr>
        <w:t xml:space="preserve"> aligns everyone to accomplish better patient engagement</w:t>
      </w:r>
      <w:r w:rsidR="009732C9">
        <w:rPr>
          <w:rFonts w:ascii="Times New Roman" w:hAnsi="Times New Roman" w:cs="Times New Roman"/>
        </w:rPr>
        <w:t>.</w:t>
      </w:r>
    </w:p>
    <w:p w:rsidR="0003570C" w:rsidRPr="00FE5131" w:rsidRDefault="00654A85" w:rsidP="005E63FB">
      <w:pPr>
        <w:autoSpaceDE w:val="0"/>
        <w:autoSpaceDN w:val="0"/>
        <w:adjustRightInd w:val="0"/>
        <w:spacing w:after="0" w:line="240" w:lineRule="auto"/>
        <w:rPr>
          <w:rFonts w:ascii="Times New Roman" w:hAnsi="Times New Roman" w:cs="Times New Roman"/>
          <w:b/>
        </w:rPr>
      </w:pPr>
      <w:r w:rsidRPr="00FE5131">
        <w:rPr>
          <w:rFonts w:ascii="Times New Roman" w:hAnsi="Times New Roman" w:cs="Times New Roman"/>
          <w:b/>
        </w:rPr>
        <w:t>Participants</w:t>
      </w:r>
      <w:r w:rsidR="0003570C" w:rsidRPr="00FE5131">
        <w:rPr>
          <w:rFonts w:ascii="Times New Roman" w:hAnsi="Times New Roman" w:cs="Times New Roman"/>
          <w:b/>
        </w:rPr>
        <w:t xml:space="preserve"> identified the following potential barriers to success: </w:t>
      </w:r>
    </w:p>
    <w:p w:rsidR="0003570C" w:rsidRPr="00FE5131" w:rsidRDefault="008075D4"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Hesitation or resistance from </w:t>
      </w:r>
      <w:r w:rsidR="0003570C" w:rsidRPr="00FE5131">
        <w:rPr>
          <w:rFonts w:ascii="Times New Roman" w:hAnsi="Times New Roman" w:cs="Times New Roman"/>
        </w:rPr>
        <w:t xml:space="preserve">primary care providers </w:t>
      </w:r>
      <w:r w:rsidRPr="00FE5131">
        <w:rPr>
          <w:rFonts w:ascii="Times New Roman" w:hAnsi="Times New Roman" w:cs="Times New Roman"/>
        </w:rPr>
        <w:t>(PCPs) who want to use</w:t>
      </w:r>
      <w:r w:rsidR="0003570C" w:rsidRPr="00FE5131">
        <w:rPr>
          <w:rFonts w:ascii="Times New Roman" w:hAnsi="Times New Roman" w:cs="Times New Roman"/>
        </w:rPr>
        <w:t xml:space="preserve"> TCM billing codes </w:t>
      </w:r>
      <w:r w:rsidRPr="00FE5131">
        <w:rPr>
          <w:rFonts w:ascii="Times New Roman" w:hAnsi="Times New Roman" w:cs="Times New Roman"/>
        </w:rPr>
        <w:t xml:space="preserve">and </w:t>
      </w:r>
      <w:r w:rsidR="00A518D3" w:rsidRPr="00FE5131">
        <w:rPr>
          <w:rFonts w:ascii="Times New Roman" w:hAnsi="Times New Roman" w:cs="Times New Roman"/>
        </w:rPr>
        <w:t xml:space="preserve">may </w:t>
      </w:r>
      <w:r w:rsidRPr="00FE5131">
        <w:rPr>
          <w:rFonts w:ascii="Times New Roman" w:hAnsi="Times New Roman" w:cs="Times New Roman"/>
        </w:rPr>
        <w:t xml:space="preserve">view this study as competition for </w:t>
      </w:r>
      <w:r w:rsidR="0003570C" w:rsidRPr="00FE5131">
        <w:rPr>
          <w:rFonts w:ascii="Times New Roman" w:hAnsi="Times New Roman" w:cs="Times New Roman"/>
        </w:rPr>
        <w:t>revenue or patients</w:t>
      </w:r>
      <w:r w:rsidR="009732C9">
        <w:rPr>
          <w:rFonts w:ascii="Times New Roman" w:hAnsi="Times New Roman" w:cs="Times New Roman"/>
        </w:rPr>
        <w:t>.</w:t>
      </w:r>
    </w:p>
    <w:p w:rsidR="0003570C" w:rsidRPr="005D460C" w:rsidRDefault="00A518D3" w:rsidP="005D460C">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D</w:t>
      </w:r>
      <w:r w:rsidR="0003570C" w:rsidRPr="00FE5131">
        <w:rPr>
          <w:rFonts w:ascii="Times New Roman" w:hAnsi="Times New Roman" w:cs="Times New Roman"/>
        </w:rPr>
        <w:t>iff</w:t>
      </w:r>
      <w:r w:rsidR="005D460C">
        <w:rPr>
          <w:rFonts w:ascii="Times New Roman" w:hAnsi="Times New Roman" w:cs="Times New Roman"/>
        </w:rPr>
        <w:t>iculty identifying qualified NPs</w:t>
      </w:r>
      <w:r w:rsidR="0003570C" w:rsidRPr="005D460C">
        <w:rPr>
          <w:rFonts w:ascii="Times New Roman" w:hAnsi="Times New Roman" w:cs="Times New Roman"/>
        </w:rPr>
        <w:t>/PAs and Nurse Navigators to be part of the COMPASS team, especially in rural communities</w:t>
      </w:r>
      <w:r w:rsidR="009732C9" w:rsidRPr="005D460C">
        <w:rPr>
          <w:rFonts w:ascii="Times New Roman" w:hAnsi="Times New Roman" w:cs="Times New Roman"/>
        </w:rPr>
        <w:t>.</w:t>
      </w:r>
    </w:p>
    <w:p w:rsidR="0003570C" w:rsidRPr="00FE5131" w:rsidRDefault="00A518D3"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Potential for excessive workload for NP</w:t>
      </w:r>
      <w:r w:rsidR="005D460C">
        <w:rPr>
          <w:rFonts w:ascii="Times New Roman" w:hAnsi="Times New Roman" w:cs="Times New Roman"/>
        </w:rPr>
        <w:t>s</w:t>
      </w:r>
      <w:r w:rsidRPr="00FE5131">
        <w:rPr>
          <w:rFonts w:ascii="Times New Roman" w:hAnsi="Times New Roman" w:cs="Times New Roman"/>
        </w:rPr>
        <w:t xml:space="preserve">/PAs operating </w:t>
      </w:r>
      <w:r w:rsidR="0003570C" w:rsidRPr="00FE5131">
        <w:rPr>
          <w:rFonts w:ascii="Times New Roman" w:hAnsi="Times New Roman" w:cs="Times New Roman"/>
        </w:rPr>
        <w:t>in rural hospitals serving patients from multiple counties</w:t>
      </w:r>
      <w:r w:rsidR="009732C9">
        <w:rPr>
          <w:rFonts w:ascii="Times New Roman" w:hAnsi="Times New Roman" w:cs="Times New Roman"/>
        </w:rPr>
        <w:t>.</w:t>
      </w:r>
    </w:p>
    <w:p w:rsidR="0003570C" w:rsidRPr="00FE5131" w:rsidRDefault="003017F2"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D</w:t>
      </w:r>
      <w:r w:rsidR="0003570C" w:rsidRPr="00FE5131">
        <w:rPr>
          <w:rFonts w:ascii="Times New Roman" w:hAnsi="Times New Roman" w:cs="Times New Roman"/>
        </w:rPr>
        <w:t>ifficulty completing 7-14 day follow-up visits for 100% of patients in hospitals with large volume of stroke patients</w:t>
      </w:r>
      <w:r w:rsidR="009732C9">
        <w:rPr>
          <w:rFonts w:ascii="Times New Roman" w:hAnsi="Times New Roman" w:cs="Times New Roman"/>
        </w:rPr>
        <w:t>.</w:t>
      </w:r>
    </w:p>
    <w:p w:rsidR="0003570C" w:rsidRPr="00FE5131" w:rsidRDefault="003017F2"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L</w:t>
      </w:r>
      <w:r w:rsidR="0003570C" w:rsidRPr="00FE5131">
        <w:rPr>
          <w:rFonts w:ascii="Times New Roman" w:hAnsi="Times New Roman" w:cs="Times New Roman"/>
        </w:rPr>
        <w:t>ack of past success with private insurance and Medicaid reimbursing TCM codes</w:t>
      </w:r>
      <w:r w:rsidR="009732C9">
        <w:rPr>
          <w:rFonts w:ascii="Times New Roman" w:hAnsi="Times New Roman" w:cs="Times New Roman"/>
        </w:rPr>
        <w:t>.</w:t>
      </w:r>
    </w:p>
    <w:p w:rsidR="0003570C" w:rsidRPr="00FE5131" w:rsidRDefault="003017F2"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D</w:t>
      </w:r>
      <w:r w:rsidR="0003570C" w:rsidRPr="00FE5131">
        <w:rPr>
          <w:rFonts w:ascii="Times New Roman" w:hAnsi="Times New Roman" w:cs="Times New Roman"/>
        </w:rPr>
        <w:t>ata capture and data reporting requirements for this study may require changes to existing data systems</w:t>
      </w:r>
      <w:r w:rsidR="009732C9">
        <w:rPr>
          <w:rFonts w:ascii="Times New Roman" w:hAnsi="Times New Roman" w:cs="Times New Roman"/>
        </w:rPr>
        <w:t>.</w:t>
      </w:r>
    </w:p>
    <w:p w:rsidR="0003570C" w:rsidRPr="00FE5131" w:rsidRDefault="003017F2" w:rsidP="005E63FB">
      <w:pPr>
        <w:numPr>
          <w:ilvl w:val="0"/>
          <w:numId w:val="1"/>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Limited</w:t>
      </w:r>
      <w:r w:rsidR="0003570C" w:rsidRPr="00FE5131">
        <w:rPr>
          <w:rFonts w:ascii="Times New Roman" w:hAnsi="Times New Roman" w:cs="Times New Roman"/>
        </w:rPr>
        <w:t xml:space="preserve"> access to primary care in rural communities.</w:t>
      </w:r>
    </w:p>
    <w:p w:rsidR="0003570C" w:rsidRPr="00FE5131" w:rsidRDefault="0003570C" w:rsidP="005E63FB">
      <w:pPr>
        <w:autoSpaceDE w:val="0"/>
        <w:autoSpaceDN w:val="0"/>
        <w:adjustRightInd w:val="0"/>
        <w:spacing w:after="0" w:line="240" w:lineRule="auto"/>
        <w:rPr>
          <w:rFonts w:ascii="Times New Roman" w:hAnsi="Times New Roman" w:cs="Times New Roman"/>
          <w:b/>
        </w:rPr>
      </w:pPr>
      <w:r w:rsidRPr="00FE5131">
        <w:rPr>
          <w:rFonts w:ascii="Times New Roman" w:hAnsi="Times New Roman" w:cs="Times New Roman"/>
          <w:b/>
        </w:rPr>
        <w:t>In response</w:t>
      </w:r>
      <w:r w:rsidR="00592636" w:rsidRPr="00FE5131">
        <w:rPr>
          <w:rFonts w:ascii="Times New Roman" w:hAnsi="Times New Roman" w:cs="Times New Roman"/>
          <w:b/>
        </w:rPr>
        <w:t>,</w:t>
      </w:r>
      <w:r w:rsidRPr="00FE5131">
        <w:rPr>
          <w:rFonts w:ascii="Times New Roman" w:hAnsi="Times New Roman" w:cs="Times New Roman"/>
          <w:b/>
        </w:rPr>
        <w:t xml:space="preserve"> we have modified our intervention and implementation strategies and will: </w:t>
      </w:r>
    </w:p>
    <w:p w:rsidR="0003570C" w:rsidRPr="00FE5131" w:rsidRDefault="0003570C"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i/>
        </w:rPr>
      </w:pPr>
      <w:r w:rsidRPr="00FE5131">
        <w:rPr>
          <w:rFonts w:ascii="Times New Roman" w:hAnsi="Times New Roman" w:cs="Times New Roman"/>
        </w:rPr>
        <w:t xml:space="preserve">Include a </w:t>
      </w:r>
      <w:r w:rsidR="003017F2" w:rsidRPr="00FE5131">
        <w:rPr>
          <w:rFonts w:ascii="Times New Roman" w:hAnsi="Times New Roman" w:cs="Times New Roman"/>
        </w:rPr>
        <w:t>PCP</w:t>
      </w:r>
      <w:r w:rsidRPr="00FE5131">
        <w:rPr>
          <w:rFonts w:ascii="Times New Roman" w:hAnsi="Times New Roman" w:cs="Times New Roman"/>
        </w:rPr>
        <w:t xml:space="preserve"> as a key stakeholder involved in the statewide Patient and Stakeholder Engagement Committee and actively manage relationships with PCPs during the trial to ensure they feel represented and supported by the COMPASS model of care. </w:t>
      </w:r>
      <w:r w:rsidRPr="00B42107">
        <w:rPr>
          <w:rFonts w:ascii="Times New Roman" w:hAnsi="Times New Roman" w:cs="Times New Roman"/>
          <w:i/>
          <w:sz w:val="20"/>
        </w:rPr>
        <w:t>(</w:t>
      </w:r>
      <w:r w:rsidR="00592636" w:rsidRPr="00B42107">
        <w:rPr>
          <w:rFonts w:ascii="Times New Roman" w:hAnsi="Times New Roman" w:cs="Times New Roman"/>
          <w:i/>
          <w:sz w:val="20"/>
        </w:rPr>
        <w:t xml:space="preserve">Note: </w:t>
      </w:r>
      <w:r w:rsidRPr="00B42107">
        <w:rPr>
          <w:rFonts w:ascii="Times New Roman" w:hAnsi="Times New Roman" w:cs="Times New Roman"/>
          <w:i/>
          <w:sz w:val="20"/>
        </w:rPr>
        <w:t xml:space="preserve">Pushback from the PCP community is </w:t>
      </w:r>
      <w:r w:rsidR="00592636" w:rsidRPr="00B42107">
        <w:rPr>
          <w:rFonts w:ascii="Times New Roman" w:hAnsi="Times New Roman" w:cs="Times New Roman"/>
          <w:i/>
          <w:sz w:val="20"/>
        </w:rPr>
        <w:t>unlikely,</w:t>
      </w:r>
      <w:r w:rsidRPr="00B42107">
        <w:rPr>
          <w:rFonts w:ascii="Times New Roman" w:hAnsi="Times New Roman" w:cs="Times New Roman"/>
          <w:i/>
          <w:sz w:val="20"/>
        </w:rPr>
        <w:t xml:space="preserve"> </w:t>
      </w:r>
      <w:r w:rsidR="00592636" w:rsidRPr="00B42107">
        <w:rPr>
          <w:rFonts w:ascii="Times New Roman" w:hAnsi="Times New Roman" w:cs="Times New Roman"/>
          <w:i/>
          <w:sz w:val="20"/>
        </w:rPr>
        <w:t xml:space="preserve">as </w:t>
      </w:r>
      <w:r w:rsidRPr="00B42107">
        <w:rPr>
          <w:rFonts w:ascii="Times New Roman" w:hAnsi="Times New Roman" w:cs="Times New Roman"/>
          <w:i/>
          <w:sz w:val="20"/>
        </w:rPr>
        <w:t xml:space="preserve">PCPs </w:t>
      </w:r>
      <w:r w:rsidR="00592636" w:rsidRPr="00B42107">
        <w:rPr>
          <w:rFonts w:ascii="Times New Roman" w:hAnsi="Times New Roman" w:cs="Times New Roman"/>
          <w:i/>
          <w:sz w:val="20"/>
        </w:rPr>
        <w:t xml:space="preserve">typically </w:t>
      </w:r>
      <w:r w:rsidRPr="00B42107">
        <w:rPr>
          <w:rFonts w:ascii="Times New Roman" w:hAnsi="Times New Roman" w:cs="Times New Roman"/>
          <w:i/>
          <w:sz w:val="20"/>
        </w:rPr>
        <w:t xml:space="preserve">do not have the time to meet the TCM </w:t>
      </w:r>
      <w:proofErr w:type="gramStart"/>
      <w:r w:rsidRPr="00B42107">
        <w:rPr>
          <w:rFonts w:ascii="Times New Roman" w:hAnsi="Times New Roman" w:cs="Times New Roman"/>
          <w:i/>
          <w:sz w:val="20"/>
        </w:rPr>
        <w:t>billing</w:t>
      </w:r>
      <w:proofErr w:type="gramEnd"/>
      <w:r w:rsidRPr="00B42107">
        <w:rPr>
          <w:rFonts w:ascii="Times New Roman" w:hAnsi="Times New Roman" w:cs="Times New Roman"/>
          <w:i/>
          <w:sz w:val="20"/>
        </w:rPr>
        <w:t xml:space="preserve"> code requirement of a minimum of 45 minutes of care coordination for complex patients like stroke patients. The COMPASS model will support PCPs by stabilizing patients after discharge and linking patients without medical homes to their practices. If PCPs do have nurse navigators in place, the COMPASS nurse navigator will work as a </w:t>
      </w:r>
      <w:proofErr w:type="gramStart"/>
      <w:r w:rsidRPr="00B42107">
        <w:rPr>
          <w:rFonts w:ascii="Times New Roman" w:hAnsi="Times New Roman" w:cs="Times New Roman"/>
          <w:i/>
          <w:sz w:val="20"/>
        </w:rPr>
        <w:t>back</w:t>
      </w:r>
      <w:r w:rsidR="00793D63" w:rsidRPr="00B42107">
        <w:rPr>
          <w:rFonts w:ascii="Times New Roman" w:hAnsi="Times New Roman" w:cs="Times New Roman"/>
          <w:i/>
          <w:sz w:val="20"/>
        </w:rPr>
        <w:t>-</w:t>
      </w:r>
      <w:r w:rsidRPr="00B42107">
        <w:rPr>
          <w:rFonts w:ascii="Times New Roman" w:hAnsi="Times New Roman" w:cs="Times New Roman"/>
          <w:i/>
          <w:sz w:val="20"/>
        </w:rPr>
        <w:t>up</w:t>
      </w:r>
      <w:proofErr w:type="gramEnd"/>
      <w:r w:rsidRPr="00B42107">
        <w:rPr>
          <w:rFonts w:ascii="Times New Roman" w:hAnsi="Times New Roman" w:cs="Times New Roman"/>
          <w:i/>
          <w:sz w:val="20"/>
        </w:rPr>
        <w:t xml:space="preserve"> to care coordination.) </w:t>
      </w:r>
    </w:p>
    <w:p w:rsidR="0003570C" w:rsidRPr="00FE5131" w:rsidRDefault="0003570C"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Hel</w:t>
      </w:r>
      <w:r w:rsidR="009732C9">
        <w:rPr>
          <w:rFonts w:ascii="Times New Roman" w:hAnsi="Times New Roman" w:cs="Times New Roman"/>
        </w:rPr>
        <w:t xml:space="preserve">p hospitals identify qualified </w:t>
      </w:r>
      <w:r w:rsidRPr="00FE5131">
        <w:rPr>
          <w:rFonts w:ascii="Times New Roman" w:hAnsi="Times New Roman" w:cs="Times New Roman"/>
        </w:rPr>
        <w:t>NP</w:t>
      </w:r>
      <w:r w:rsidR="00B12738">
        <w:rPr>
          <w:rFonts w:ascii="Times New Roman" w:hAnsi="Times New Roman" w:cs="Times New Roman"/>
        </w:rPr>
        <w:t>s</w:t>
      </w:r>
      <w:r w:rsidRPr="00FE5131">
        <w:rPr>
          <w:rFonts w:ascii="Times New Roman" w:hAnsi="Times New Roman" w:cs="Times New Roman"/>
        </w:rPr>
        <w:t>/PA</w:t>
      </w:r>
      <w:r w:rsidR="00B12738">
        <w:rPr>
          <w:rFonts w:ascii="Times New Roman" w:hAnsi="Times New Roman" w:cs="Times New Roman"/>
        </w:rPr>
        <w:t>s</w:t>
      </w:r>
      <w:r w:rsidR="00592636" w:rsidRPr="00FE5131">
        <w:rPr>
          <w:rFonts w:ascii="Times New Roman" w:hAnsi="Times New Roman" w:cs="Times New Roman"/>
        </w:rPr>
        <w:t xml:space="preserve"> and </w:t>
      </w:r>
      <w:r w:rsidRPr="00FE5131">
        <w:rPr>
          <w:rFonts w:ascii="Times New Roman" w:hAnsi="Times New Roman" w:cs="Times New Roman"/>
        </w:rPr>
        <w:t>Nurse Navigators</w:t>
      </w:r>
      <w:r w:rsidR="009732C9">
        <w:rPr>
          <w:rFonts w:ascii="Times New Roman" w:hAnsi="Times New Roman" w:cs="Times New Roman"/>
        </w:rPr>
        <w:t>.</w:t>
      </w:r>
    </w:p>
    <w:p w:rsidR="0003570C" w:rsidRPr="00FE5131" w:rsidRDefault="0003570C"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Use a multiple NP model in sites that pull from large catchment areas </w:t>
      </w:r>
      <w:r w:rsidR="00C218E5" w:rsidRPr="00FE5131">
        <w:rPr>
          <w:rFonts w:ascii="Times New Roman" w:hAnsi="Times New Roman" w:cs="Times New Roman"/>
        </w:rPr>
        <w:t>and with high volumes</w:t>
      </w:r>
      <w:r w:rsidR="009732C9">
        <w:rPr>
          <w:rFonts w:ascii="Times New Roman" w:hAnsi="Times New Roman" w:cs="Times New Roman"/>
        </w:rPr>
        <w:t>.</w:t>
      </w:r>
    </w:p>
    <w:p w:rsidR="0003570C" w:rsidRPr="00FE5131" w:rsidRDefault="00592636"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To guide quality improvement (QI) efforts, p</w:t>
      </w:r>
      <w:r w:rsidR="0003570C" w:rsidRPr="00FE5131">
        <w:rPr>
          <w:rFonts w:ascii="Times New Roman" w:hAnsi="Times New Roman" w:cs="Times New Roman"/>
        </w:rPr>
        <w:t>rovide quality metrics back to hospitals</w:t>
      </w:r>
      <w:r w:rsidR="008953F4">
        <w:rPr>
          <w:rFonts w:ascii="Times New Roman" w:hAnsi="Times New Roman" w:cs="Times New Roman"/>
        </w:rPr>
        <w:t>—</w:t>
      </w:r>
      <w:r w:rsidR="0003570C" w:rsidRPr="00FE5131">
        <w:rPr>
          <w:rFonts w:ascii="Times New Roman" w:hAnsi="Times New Roman" w:cs="Times New Roman"/>
        </w:rPr>
        <w:t>including</w:t>
      </w:r>
      <w:r w:rsidR="008953F4">
        <w:rPr>
          <w:rFonts w:ascii="Times New Roman" w:hAnsi="Times New Roman" w:cs="Times New Roman"/>
        </w:rPr>
        <w:t xml:space="preserve"> </w:t>
      </w:r>
      <w:r w:rsidR="0003570C" w:rsidRPr="00FE5131">
        <w:rPr>
          <w:rFonts w:ascii="Times New Roman" w:hAnsi="Times New Roman" w:cs="Times New Roman"/>
        </w:rPr>
        <w:t>the proportion of patients who receive 7-14 day follow-up visits</w:t>
      </w:r>
      <w:r w:rsidR="008953F4">
        <w:rPr>
          <w:rFonts w:ascii="Times New Roman" w:hAnsi="Times New Roman" w:cs="Times New Roman"/>
        </w:rPr>
        <w:t>—</w:t>
      </w:r>
      <w:r w:rsidR="0003570C" w:rsidRPr="00FE5131">
        <w:rPr>
          <w:rFonts w:ascii="Times New Roman" w:hAnsi="Times New Roman" w:cs="Times New Roman"/>
        </w:rPr>
        <w:t>with</w:t>
      </w:r>
      <w:r w:rsidR="008953F4">
        <w:rPr>
          <w:rFonts w:ascii="Times New Roman" w:hAnsi="Times New Roman" w:cs="Times New Roman"/>
        </w:rPr>
        <w:t xml:space="preserve"> </w:t>
      </w:r>
      <w:r w:rsidR="0003570C" w:rsidRPr="00FE5131">
        <w:rPr>
          <w:rFonts w:ascii="Times New Roman" w:hAnsi="Times New Roman" w:cs="Times New Roman"/>
        </w:rPr>
        <w:t xml:space="preserve">comparative data </w:t>
      </w:r>
      <w:r w:rsidRPr="00FE5131">
        <w:rPr>
          <w:rFonts w:ascii="Times New Roman" w:hAnsi="Times New Roman" w:cs="Times New Roman"/>
        </w:rPr>
        <w:t>from other p</w:t>
      </w:r>
      <w:r w:rsidR="009732C9">
        <w:rPr>
          <w:rFonts w:ascii="Times New Roman" w:hAnsi="Times New Roman" w:cs="Times New Roman"/>
        </w:rPr>
        <w:t>articipating sites in aggregate.</w:t>
      </w:r>
    </w:p>
    <w:p w:rsidR="0003570C" w:rsidRPr="00FE5131" w:rsidRDefault="00C218E5"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I</w:t>
      </w:r>
      <w:r w:rsidR="00B12738">
        <w:rPr>
          <w:rFonts w:ascii="Times New Roman" w:hAnsi="Times New Roman" w:cs="Times New Roman"/>
        </w:rPr>
        <w:t>f</w:t>
      </w:r>
      <w:r w:rsidRPr="00FE5131">
        <w:rPr>
          <w:rFonts w:ascii="Times New Roman" w:hAnsi="Times New Roman" w:cs="Times New Roman"/>
        </w:rPr>
        <w:t xml:space="preserve"> funded</w:t>
      </w:r>
      <w:r w:rsidR="00B12738">
        <w:rPr>
          <w:rFonts w:ascii="Times New Roman" w:hAnsi="Times New Roman" w:cs="Times New Roman"/>
        </w:rPr>
        <w:t>,</w:t>
      </w:r>
      <w:r w:rsidRPr="00FE5131">
        <w:rPr>
          <w:rFonts w:ascii="Times New Roman" w:hAnsi="Times New Roman" w:cs="Times New Roman"/>
        </w:rPr>
        <w:t xml:space="preserve"> we will </w:t>
      </w:r>
      <w:r w:rsidR="00FE5131">
        <w:rPr>
          <w:rFonts w:ascii="Times New Roman" w:hAnsi="Times New Roman" w:cs="Times New Roman"/>
        </w:rPr>
        <w:t>i</w:t>
      </w:r>
      <w:r w:rsidR="00592636" w:rsidRPr="00FE5131">
        <w:rPr>
          <w:rFonts w:ascii="Times New Roman" w:hAnsi="Times New Roman" w:cs="Times New Roman"/>
        </w:rPr>
        <w:t xml:space="preserve">nclude </w:t>
      </w:r>
      <w:r w:rsidR="00FE5131" w:rsidRPr="00FE5131">
        <w:rPr>
          <w:rFonts w:ascii="Times New Roman" w:hAnsi="Times New Roman" w:cs="Times New Roman"/>
        </w:rPr>
        <w:t>payers</w:t>
      </w:r>
      <w:r w:rsidR="00592636" w:rsidRPr="00FE5131">
        <w:rPr>
          <w:rFonts w:ascii="Times New Roman" w:hAnsi="Times New Roman" w:cs="Times New Roman"/>
        </w:rPr>
        <w:t xml:space="preserve"> in the statewide Patient and Stakeholder Engagement Committee </w:t>
      </w:r>
      <w:r w:rsidR="0003570C" w:rsidRPr="00FE5131">
        <w:rPr>
          <w:rFonts w:ascii="Times New Roman" w:hAnsi="Times New Roman" w:cs="Times New Roman"/>
        </w:rPr>
        <w:t>to help ensure reimbursement for TCM codes.</w:t>
      </w:r>
      <w:r w:rsidRPr="00FE5131">
        <w:rPr>
          <w:rFonts w:ascii="Times New Roman" w:hAnsi="Times New Roman" w:cs="Times New Roman"/>
        </w:rPr>
        <w:t xml:space="preserve"> WFBH has already developed innovation projects with BCBS of North Carolina, to improve management</w:t>
      </w:r>
      <w:r w:rsidR="0070087B" w:rsidRPr="00FE5131">
        <w:rPr>
          <w:rFonts w:ascii="Times New Roman" w:hAnsi="Times New Roman" w:cs="Times New Roman"/>
        </w:rPr>
        <w:t xml:space="preserve">/support </w:t>
      </w:r>
      <w:r w:rsidR="00B12738">
        <w:rPr>
          <w:rFonts w:ascii="Times New Roman" w:hAnsi="Times New Roman" w:cs="Times New Roman"/>
        </w:rPr>
        <w:t>reimbursement</w:t>
      </w:r>
      <w:r w:rsidRPr="00FE5131">
        <w:rPr>
          <w:rFonts w:ascii="Times New Roman" w:hAnsi="Times New Roman" w:cs="Times New Roman"/>
        </w:rPr>
        <w:t xml:space="preserve"> </w:t>
      </w:r>
      <w:r w:rsidR="0070087B" w:rsidRPr="00FE5131">
        <w:rPr>
          <w:rFonts w:ascii="Times New Roman" w:hAnsi="Times New Roman" w:cs="Times New Roman"/>
        </w:rPr>
        <w:t>of complex patients and we will bring this program forward to them if funded.</w:t>
      </w:r>
    </w:p>
    <w:p w:rsidR="0003570C" w:rsidRPr="00FE5131" w:rsidRDefault="0003570C"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Provide technical support for data abstraction using the NCSCC infrastructure, similar to what </w:t>
      </w:r>
      <w:proofErr w:type="gramStart"/>
      <w:r w:rsidRPr="00FE5131">
        <w:rPr>
          <w:rFonts w:ascii="Times New Roman" w:hAnsi="Times New Roman" w:cs="Times New Roman"/>
        </w:rPr>
        <w:t>has been offered</w:t>
      </w:r>
      <w:proofErr w:type="gramEnd"/>
      <w:r w:rsidRPr="00FE5131">
        <w:rPr>
          <w:rFonts w:ascii="Times New Roman" w:hAnsi="Times New Roman" w:cs="Times New Roman"/>
        </w:rPr>
        <w:t xml:space="preserve"> in previous acute care QI efforts</w:t>
      </w:r>
      <w:r w:rsidR="009732C9">
        <w:rPr>
          <w:rFonts w:ascii="Times New Roman" w:hAnsi="Times New Roman" w:cs="Times New Roman"/>
        </w:rPr>
        <w:t>.</w:t>
      </w:r>
    </w:p>
    <w:p w:rsidR="0003570C" w:rsidRDefault="005647B7" w:rsidP="005E63FB">
      <w:pPr>
        <w:numPr>
          <w:ilvl w:val="0"/>
          <w:numId w:val="2"/>
        </w:numPr>
        <w:tabs>
          <w:tab w:val="left" w:pos="0"/>
          <w:tab w:val="left" w:pos="540"/>
        </w:tabs>
        <w:autoSpaceDE w:val="0"/>
        <w:autoSpaceDN w:val="0"/>
        <w:adjustRightInd w:val="0"/>
        <w:spacing w:after="0" w:line="240" w:lineRule="auto"/>
        <w:ind w:left="540"/>
        <w:rPr>
          <w:rFonts w:ascii="Times New Roman" w:hAnsi="Times New Roman" w:cs="Times New Roman"/>
        </w:rPr>
      </w:pPr>
      <w:r w:rsidRPr="00FE5131">
        <w:rPr>
          <w:rFonts w:ascii="Times New Roman" w:hAnsi="Times New Roman" w:cs="Times New Roman"/>
        </w:rPr>
        <w:t xml:space="preserve">Include </w:t>
      </w:r>
      <w:r w:rsidR="008B0368" w:rsidRPr="00FE5131">
        <w:rPr>
          <w:rFonts w:ascii="Times New Roman" w:hAnsi="Times New Roman" w:cs="Times New Roman"/>
        </w:rPr>
        <w:t>NC Area Health Education Centers (AHEC)</w:t>
      </w:r>
      <w:r w:rsidR="008B0368" w:rsidRPr="00FE5131" w:rsidDel="008B0368">
        <w:rPr>
          <w:rFonts w:ascii="Times New Roman" w:hAnsi="Times New Roman" w:cs="Times New Roman"/>
        </w:rPr>
        <w:t xml:space="preserve"> </w:t>
      </w:r>
      <w:r w:rsidR="0003570C" w:rsidRPr="00FE5131">
        <w:rPr>
          <w:rFonts w:ascii="Times New Roman" w:hAnsi="Times New Roman" w:cs="Times New Roman"/>
        </w:rPr>
        <w:t>collaborative</w:t>
      </w:r>
      <w:r w:rsidRPr="00FE5131">
        <w:rPr>
          <w:rFonts w:ascii="Times New Roman" w:hAnsi="Times New Roman" w:cs="Times New Roman"/>
        </w:rPr>
        <w:t xml:space="preserve">, </w:t>
      </w:r>
      <w:r w:rsidR="008B0368" w:rsidRPr="00FE5131">
        <w:rPr>
          <w:rFonts w:ascii="Times New Roman" w:hAnsi="Times New Roman" w:cs="Times New Roman"/>
        </w:rPr>
        <w:t xml:space="preserve">NC </w:t>
      </w:r>
      <w:r w:rsidR="00C218E5" w:rsidRPr="00FE5131">
        <w:rPr>
          <w:rFonts w:ascii="Times New Roman" w:hAnsi="Times New Roman" w:cs="Times New Roman"/>
        </w:rPr>
        <w:t>Area Agency on Agi</w:t>
      </w:r>
      <w:r w:rsidR="005D460C">
        <w:rPr>
          <w:rFonts w:ascii="Times New Roman" w:hAnsi="Times New Roman" w:cs="Times New Roman"/>
        </w:rPr>
        <w:t>n</w:t>
      </w:r>
      <w:r w:rsidR="00C218E5" w:rsidRPr="00FE5131">
        <w:rPr>
          <w:rFonts w:ascii="Times New Roman" w:hAnsi="Times New Roman" w:cs="Times New Roman"/>
        </w:rPr>
        <w:t>g</w:t>
      </w:r>
      <w:r w:rsidR="00FE5131">
        <w:rPr>
          <w:rFonts w:ascii="Times New Roman" w:hAnsi="Times New Roman" w:cs="Times New Roman"/>
        </w:rPr>
        <w:t xml:space="preserve"> </w:t>
      </w:r>
      <w:r w:rsidR="008B0368" w:rsidRPr="00FE5131">
        <w:rPr>
          <w:rFonts w:ascii="Times New Roman" w:hAnsi="Times New Roman" w:cs="Times New Roman"/>
        </w:rPr>
        <w:t>(</w:t>
      </w:r>
      <w:r w:rsidR="0003570C" w:rsidRPr="00FE5131">
        <w:rPr>
          <w:rFonts w:ascii="Times New Roman" w:hAnsi="Times New Roman" w:cs="Times New Roman"/>
        </w:rPr>
        <w:t xml:space="preserve">and </w:t>
      </w:r>
      <w:r w:rsidRPr="00FE5131">
        <w:rPr>
          <w:rFonts w:ascii="Times New Roman" w:hAnsi="Times New Roman" w:cs="Times New Roman"/>
        </w:rPr>
        <w:t>other community supports to ensure</w:t>
      </w:r>
      <w:r w:rsidR="0003570C" w:rsidRPr="00FE5131">
        <w:rPr>
          <w:rFonts w:ascii="Times New Roman" w:hAnsi="Times New Roman" w:cs="Times New Roman"/>
        </w:rPr>
        <w:t xml:space="preserve"> a strong network of community providers and community services</w:t>
      </w:r>
      <w:r w:rsidRPr="00FE5131">
        <w:rPr>
          <w:rFonts w:ascii="Times New Roman" w:hAnsi="Times New Roman" w:cs="Times New Roman"/>
        </w:rPr>
        <w:t xml:space="preserve"> and to enable a strong </w:t>
      </w:r>
      <w:r w:rsidR="0003570C" w:rsidRPr="00FE5131">
        <w:rPr>
          <w:rFonts w:ascii="Times New Roman" w:hAnsi="Times New Roman" w:cs="Times New Roman"/>
        </w:rPr>
        <w:t>working partnership in the community</w:t>
      </w:r>
      <w:r w:rsidR="008953F4">
        <w:rPr>
          <w:rFonts w:ascii="Times New Roman" w:hAnsi="Times New Roman" w:cs="Times New Roman"/>
        </w:rPr>
        <w:t>)</w:t>
      </w:r>
      <w:r w:rsidR="008B0368" w:rsidRPr="00FE5131">
        <w:rPr>
          <w:rFonts w:ascii="Times New Roman" w:hAnsi="Times New Roman" w:cs="Times New Roman"/>
        </w:rPr>
        <w:t>.</w:t>
      </w:r>
    </w:p>
    <w:p w:rsidR="000A58BB" w:rsidRDefault="000A58BB" w:rsidP="005E63FB">
      <w:pPr>
        <w:tabs>
          <w:tab w:val="left" w:pos="0"/>
          <w:tab w:val="left" w:pos="540"/>
        </w:tabs>
        <w:autoSpaceDE w:val="0"/>
        <w:autoSpaceDN w:val="0"/>
        <w:adjustRightInd w:val="0"/>
        <w:spacing w:after="0" w:line="240" w:lineRule="auto"/>
        <w:rPr>
          <w:rFonts w:ascii="Times New Roman" w:hAnsi="Times New Roman" w:cs="Times New Roman"/>
        </w:rPr>
      </w:pPr>
      <w:r>
        <w:rPr>
          <w:rFonts w:ascii="Times New Roman" w:hAnsi="Times New Roman" w:cs="Times New Roman"/>
        </w:rPr>
        <w:br w:type="page"/>
      </w:r>
    </w:p>
    <w:p w:rsidR="000A58BB" w:rsidRDefault="000A58BB" w:rsidP="005E63FB">
      <w:pPr>
        <w:spacing w:line="240" w:lineRule="auto"/>
        <w:rPr>
          <w:rFonts w:ascii="Times New Roman" w:hAnsi="Times New Roman" w:cs="Times New Roman"/>
        </w:rPr>
        <w:sectPr w:rsidR="000A58BB" w:rsidSect="00B82835">
          <w:type w:val="continuous"/>
          <w:pgSz w:w="12240" w:h="15840"/>
          <w:pgMar w:top="720" w:right="720" w:bottom="720" w:left="720" w:header="288" w:footer="720" w:gutter="0"/>
          <w:cols w:num="2" w:space="180"/>
          <w:docGrid w:linePitch="360"/>
        </w:sectPr>
      </w:pPr>
    </w:p>
    <w:p w:rsidR="008E373A" w:rsidRPr="008E7CFC" w:rsidRDefault="008E373A" w:rsidP="005E63FB">
      <w:pPr>
        <w:spacing w:line="240" w:lineRule="auto"/>
        <w:jc w:val="center"/>
        <w:rPr>
          <w:rFonts w:ascii="Times New Roman" w:hAnsi="Times New Roman" w:cs="Times New Roman"/>
          <w:b/>
        </w:rPr>
      </w:pPr>
      <w:r w:rsidRPr="008E7CFC">
        <w:rPr>
          <w:rFonts w:ascii="Times New Roman" w:hAnsi="Times New Roman" w:cs="Times New Roman"/>
          <w:b/>
          <w:u w:val="single"/>
        </w:rPr>
        <w:lastRenderedPageBreak/>
        <w:t>60 year old, African-American female, living in urban NC (stroke at 45)</w:t>
      </w:r>
    </w:p>
    <w:p w:rsidR="000A58BB" w:rsidRPr="008B799A" w:rsidRDefault="00767B41" w:rsidP="005E63FB">
      <w:pPr>
        <w:spacing w:line="240" w:lineRule="auto"/>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6860DED" wp14:editId="5FD0F837">
                <wp:simplePos x="0" y="0"/>
                <wp:positionH relativeFrom="column">
                  <wp:posOffset>-59690</wp:posOffset>
                </wp:positionH>
                <wp:positionV relativeFrom="paragraph">
                  <wp:posOffset>160020</wp:posOffset>
                </wp:positionV>
                <wp:extent cx="1163955" cy="1379855"/>
                <wp:effectExtent l="0" t="0" r="569595" b="10795"/>
                <wp:wrapTight wrapText="bothSides">
                  <wp:wrapPolygon edited="1">
                    <wp:start x="-7157" y="10412"/>
                    <wp:lineTo x="-7157" y="10304"/>
                    <wp:lineTo x="-11410" y="12290"/>
                    <wp:lineTo x="-11410" y="14245"/>
                    <wp:lineTo x="-2903" y="13997"/>
                    <wp:lineTo x="-2903" y="23447"/>
                    <wp:lineTo x="24744" y="23447"/>
                    <wp:lineTo x="29696" y="16145"/>
                    <wp:lineTo x="29696" y="15656"/>
                    <wp:lineTo x="23634" y="12628"/>
                    <wp:lineTo x="22617" y="-1536"/>
                    <wp:lineTo x="-7157" y="-1536"/>
                    <wp:lineTo x="-7157" y="10412"/>
                  </wp:wrapPolygon>
                </wp:wrapTight>
                <wp:docPr id="7" name="Line Callout 3 7"/>
                <wp:cNvGraphicFramePr/>
                <a:graphic xmlns:a="http://schemas.openxmlformats.org/drawingml/2006/main">
                  <a:graphicData uri="http://schemas.microsoft.com/office/word/2010/wordprocessingShape">
                    <wps:wsp>
                      <wps:cNvSpPr/>
                      <wps:spPr>
                        <a:xfrm flipH="1">
                          <a:off x="0" y="0"/>
                          <a:ext cx="1163955" cy="1379855"/>
                        </a:xfrm>
                        <a:prstGeom prst="borderCallout3">
                          <a:avLst>
                            <a:gd name="adj1" fmla="val 18750"/>
                            <a:gd name="adj2" fmla="val -8333"/>
                            <a:gd name="adj3" fmla="val 18750"/>
                            <a:gd name="adj4" fmla="val -23221"/>
                            <a:gd name="adj5" fmla="val 49928"/>
                            <a:gd name="adj6" fmla="val -23220"/>
                            <a:gd name="adj7" fmla="val 62073"/>
                            <a:gd name="adj8" fmla="val -47684"/>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A03727">
                              <w:rPr>
                                <w:rFonts w:ascii="Times New Roman" w:hAnsi="Times New Roman" w:cs="Times New Roman"/>
                                <w:b/>
                                <w:i/>
                                <w:color w:val="000000" w:themeColor="text1"/>
                                <w:sz w:val="24"/>
                              </w:rPr>
                              <w:t>I am not a clinician, I just know what I needed; and I know what other stroke patients need.</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0DED"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7" o:spid="_x0000_s1026" type="#_x0000_t49" style="position:absolute;margin-left:-4.7pt;margin-top:12.6pt;width:91.65pt;height:108.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157 10412 -7157 10304 -11410 12290 -11410 14245 -2903 13997 -2903 23447 24744 23447 29696 16145 29696 15656 23634 12628 22617 -1536 -7157 -1536 -7157 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WFAMAAD0HAAAOAAAAZHJzL2Uyb0RvYy54bWysVVtv2yAUfp+0/4B4Tx3buatOFWXqNilr&#10;q7VTnwmGxhsGD8htv34HsB23zTapmh8Qh/NxLt/hHF9eHUqBdkybQskMxxd9jJikKi/kU4a/PVz3&#10;JhgZS2ROhJIsw0dm8NX8/bvLfTVjidookTONwIg0s32V4Y211SyKDN2wkpgLVTEJSq50SSyI+inK&#10;NdmD9VJESb8/ivZK55VWlBkDpx+CEs+9fc4ZtbecG2aRyDDEZv2q/bp2azS/JLMnTapNQeswyBui&#10;KEkhwWlr6gOxBG118cpUWVCtjOL2gqoyUpwXlPkcIJu4/yKb+w2pmM8FyDFVS5P5f2bpze5OoyLP&#10;8BgjSUoo0aqQDC2JEGprUYrGjqN9ZWYAva/udC0Z2LqED1yXiIui+gTl9xRAUujgGT62DLODRRQO&#10;43iUTodDjCjo4nQ8nYAAFqNgyBmstLEfmSqR22R4DfVlug4n9Q7IbmWsJzuvQyb59xgjXgqo3Y4I&#10;FE/Gw6a2HUzSxfQmaZrW9e9g0i7mD3YGXUwvSZMkfm0IkjwFNJhOk8lrzKiL8YbORA2FORkaJf3x&#10;maihy06Y3mA8mgxqWmuygOCGWMecUaLIrwshvOCajS2FRsBdhgmlTNpQS7Etv6g8nA/68IUc4Bja&#10;KhyPmmNw4dvWWfIVfeZEyLf6hVIGv39zADrnIXIPNTxNv7NHwZxfIb8yDs8cnmDi31AbaTfnpObM&#10;o901Dgy1FwMjLy4KICq83xrrrjE/eNqL/X97bG94r0ra9nJZSKXPGch/tJ4Dvsk+5OzSt4f1oW7X&#10;tcqP0OhahQloKnpdQH+tiLF3REPbwHCEMW5vYeFC7TOs6h1GG6V/nTt3eJhEoMVoDyM0w+bnlmiG&#10;kfgsYUZN48HAzVwvDIbjBATd1ay7GrktlwqeHzQyROe3Dm9Fs+ValY8wDRbOK6iIpOA7w9TqRlja&#10;MNrhf0HZYuFhMGcrYlfyvqLNhHKd8HB4JLqqh4yF+XSjmnFLZr5pQllPWFcaqRZbq3hhndJRHHit&#10;BZjRsHv2E+jKHnX6681/AwAA//8DAFBLAwQUAAYACAAAACEAVkSHB94AAAAJAQAADwAAAGRycy9k&#10;b3ducmV2LnhtbEyPwU7DMBBE70j8g7VI3FoHt2mbEKcCJG4IKYULNyfexhHxOsRuE/4e91SOszOa&#10;eVvsZ9uzM46+cyThYZkAQ2qc7qiV8PnxutgB80GRVr0jlPCLHvbl7U2hcu0mqvB8CC2LJeRzJcGE&#10;MOSc+8agVX7pBqToHd1oVYhybLke1RTLbc9Fkmy4VR3FBaMGfDHYfB9OVkL6XiVf2Y/pn8Wm8t32&#10;rZ5Wrpby/m5+egQWcA7XMFzwIzqUkal2J9Ke9RIW2TomJYhUALv421UGrI6HtUiBlwX//0H5BwAA&#10;//8DAFBLAQItABQABgAIAAAAIQC2gziS/gAAAOEBAAATAAAAAAAAAAAAAAAAAAAAAABbQ29udGVu&#10;dF9UeXBlc10ueG1sUEsBAi0AFAAGAAgAAAAhADj9If/WAAAAlAEAAAsAAAAAAAAAAAAAAAAALwEA&#10;AF9yZWxzLy5yZWxzUEsBAi0AFAAGAAgAAAAhACn4p5YUAwAAPQcAAA4AAAAAAAAAAAAAAAAALgIA&#10;AGRycy9lMm9Eb2MueG1sUEsBAi0AFAAGAAgAAAAhAFZEhwfeAAAACQEAAA8AAAAAAAAAAAAAAAAA&#10;bgUAAGRycy9kb3ducmV2LnhtbFBLBQYAAAAABAAEAPMAAAB5BgAAAAA=&#10;" adj="-10300,13408,-5016,10784,-5016,,-1800" fillcolor="#b8cce4 [1300]" strokecolor="#365f91 [2404]" strokeweight="2pt">
                <v:textbo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A03727">
                        <w:rPr>
                          <w:rFonts w:ascii="Times New Roman" w:hAnsi="Times New Roman" w:cs="Times New Roman"/>
                          <w:b/>
                          <w:i/>
                          <w:color w:val="000000" w:themeColor="text1"/>
                          <w:sz w:val="24"/>
                        </w:rPr>
                        <w:t>I am not a clinician, I just know what I needed; and I know what other stroke patients need.</w:t>
                      </w:r>
                      <w:r>
                        <w:rPr>
                          <w:rFonts w:ascii="Times New Roman" w:hAnsi="Times New Roman" w:cs="Times New Roman"/>
                          <w:b/>
                          <w:i/>
                          <w:color w:val="000000" w:themeColor="text1"/>
                          <w:sz w:val="24"/>
                        </w:rPr>
                        <w:t>”</w:t>
                      </w:r>
                    </w:p>
                  </w:txbxContent>
                </v:textbox>
                <o:callout v:ext="edit" minusy="t"/>
                <w10:wrap type="tight"/>
              </v:shape>
            </w:pict>
          </mc:Fallback>
        </mc:AlternateContent>
      </w:r>
      <w:r w:rsidR="000A58BB" w:rsidRPr="008B799A">
        <w:rPr>
          <w:rFonts w:ascii="Times New Roman" w:hAnsi="Times New Roman" w:cs="Times New Roman"/>
        </w:rPr>
        <w:t>It is difficult after a stroke. It is difficult reaching for resources. It is difficult communicating. It is difficult caring for yourself if you live alone. Seniors are becoming caregivers. They are weak and frail themselves and then end up becoming patients because they are taking care of siblings, husbands. It is difficult for everyone in the family.</w:t>
      </w:r>
      <w:r w:rsidR="00176E5C">
        <w:rPr>
          <w:rFonts w:ascii="Times New Roman" w:hAnsi="Times New Roman" w:cs="Times New Roman"/>
        </w:rPr>
        <w:t xml:space="preserve"> </w:t>
      </w:r>
      <w:r w:rsidR="000A58BB" w:rsidRPr="008B799A">
        <w:rPr>
          <w:rFonts w:ascii="Times New Roman" w:hAnsi="Times New Roman" w:cs="Times New Roman"/>
        </w:rPr>
        <w:t xml:space="preserve">There is a real, </w:t>
      </w:r>
      <w:r w:rsidR="000A58BB" w:rsidRPr="008B799A">
        <w:rPr>
          <w:rFonts w:ascii="Times New Roman" w:hAnsi="Times New Roman" w:cs="Times New Roman"/>
          <w:u w:val="single"/>
        </w:rPr>
        <w:t>real</w:t>
      </w:r>
      <w:r w:rsidR="000A58BB" w:rsidRPr="008B799A">
        <w:rPr>
          <w:rFonts w:ascii="Times New Roman" w:hAnsi="Times New Roman" w:cs="Times New Roman"/>
        </w:rPr>
        <w:t xml:space="preserve"> need for assistance when patients get home. You </w:t>
      </w:r>
      <w:proofErr w:type="gramStart"/>
      <w:r w:rsidR="000A58BB" w:rsidRPr="008B799A">
        <w:rPr>
          <w:rFonts w:ascii="Times New Roman" w:hAnsi="Times New Roman" w:cs="Times New Roman"/>
        </w:rPr>
        <w:t>can’t</w:t>
      </w:r>
      <w:proofErr w:type="gramEnd"/>
      <w:r w:rsidR="000A58BB" w:rsidRPr="008B799A">
        <w:rPr>
          <w:rFonts w:ascii="Times New Roman" w:hAnsi="Times New Roman" w:cs="Times New Roman"/>
        </w:rPr>
        <w:t xml:space="preserve"> just place an individual back in their home with a bottle of pills and a follow up visit. </w:t>
      </w:r>
      <w:r w:rsidR="000A58BB" w:rsidRPr="00A03727">
        <w:rPr>
          <w:rFonts w:ascii="Times New Roman" w:hAnsi="Times New Roman" w:cs="Times New Roman"/>
        </w:rPr>
        <w:t>I am not a clinician, I just know what I needed; and I know what other stroke patients need.</w:t>
      </w:r>
      <w:r w:rsidR="000A58BB" w:rsidRPr="008B799A">
        <w:rPr>
          <w:rFonts w:ascii="Times New Roman" w:hAnsi="Times New Roman" w:cs="Times New Roman"/>
          <w:b/>
        </w:rPr>
        <w:t xml:space="preserve"> </w:t>
      </w:r>
    </w:p>
    <w:p w:rsidR="000A58BB" w:rsidRPr="008B799A" w:rsidRDefault="000A58BB" w:rsidP="005E63FB">
      <w:pPr>
        <w:spacing w:line="240" w:lineRule="auto"/>
        <w:rPr>
          <w:rFonts w:ascii="Times New Roman" w:hAnsi="Times New Roman" w:cs="Times New Roman"/>
          <w:b/>
        </w:rPr>
      </w:pPr>
      <w:r w:rsidRPr="008B799A">
        <w:rPr>
          <w:rFonts w:ascii="Times New Roman" w:hAnsi="Times New Roman" w:cs="Times New Roman"/>
        </w:rPr>
        <w:t xml:space="preserve">I wish there had been a clinic in place, one that I could have called as soon as difficulties started. </w:t>
      </w:r>
      <w:r w:rsidR="00E16B28">
        <w:rPr>
          <w:rFonts w:ascii="Times New Roman" w:hAnsi="Times New Roman" w:cs="Times New Roman"/>
        </w:rPr>
        <w:t xml:space="preserve">Someone to answer questions. </w:t>
      </w:r>
      <w:r w:rsidRPr="008B799A">
        <w:rPr>
          <w:rFonts w:ascii="Times New Roman" w:hAnsi="Times New Roman" w:cs="Times New Roman"/>
        </w:rPr>
        <w:t>I wish there had been follow</w:t>
      </w:r>
      <w:r w:rsidR="00DF5915">
        <w:rPr>
          <w:rFonts w:ascii="Times New Roman" w:hAnsi="Times New Roman" w:cs="Times New Roman"/>
        </w:rPr>
        <w:t>-</w:t>
      </w:r>
      <w:r w:rsidRPr="008B799A">
        <w:rPr>
          <w:rFonts w:ascii="Times New Roman" w:hAnsi="Times New Roman" w:cs="Times New Roman"/>
        </w:rPr>
        <w:t xml:space="preserve">up calls. Someone to ask me </w:t>
      </w:r>
      <w:proofErr w:type="gramStart"/>
      <w:r w:rsidRPr="008B799A">
        <w:rPr>
          <w:rFonts w:ascii="Times New Roman" w:hAnsi="Times New Roman" w:cs="Times New Roman"/>
          <w:u w:val="single"/>
        </w:rPr>
        <w:t>if</w:t>
      </w:r>
      <w:r w:rsidRPr="008B799A">
        <w:rPr>
          <w:rFonts w:ascii="Times New Roman" w:hAnsi="Times New Roman" w:cs="Times New Roman"/>
        </w:rPr>
        <w:t xml:space="preserve"> </w:t>
      </w:r>
      <w:r>
        <w:rPr>
          <w:rFonts w:ascii="Times New Roman" w:hAnsi="Times New Roman" w:cs="Times New Roman"/>
        </w:rPr>
        <w:t xml:space="preserve">and </w:t>
      </w:r>
      <w:r w:rsidRPr="00524B72">
        <w:rPr>
          <w:rFonts w:ascii="Times New Roman" w:hAnsi="Times New Roman" w:cs="Times New Roman"/>
          <w:u w:val="single"/>
        </w:rPr>
        <w:t>when</w:t>
      </w:r>
      <w:proofErr w:type="gramEnd"/>
      <w:r>
        <w:rPr>
          <w:rFonts w:ascii="Times New Roman" w:hAnsi="Times New Roman" w:cs="Times New Roman"/>
        </w:rPr>
        <w:t xml:space="preserve"> </w:t>
      </w:r>
      <w:r w:rsidRPr="00A03727">
        <w:rPr>
          <w:rFonts w:ascii="Times New Roman" w:hAnsi="Times New Roman" w:cs="Times New Roman"/>
        </w:rPr>
        <w:t>I</w:t>
      </w:r>
      <w:r w:rsidRPr="008B799A">
        <w:rPr>
          <w:rFonts w:ascii="Times New Roman" w:hAnsi="Times New Roman" w:cs="Times New Roman"/>
        </w:rPr>
        <w:t xml:space="preserve"> </w:t>
      </w:r>
      <w:r>
        <w:rPr>
          <w:rFonts w:ascii="Times New Roman" w:hAnsi="Times New Roman" w:cs="Times New Roman"/>
        </w:rPr>
        <w:t>was</w:t>
      </w:r>
      <w:r w:rsidRPr="008B799A">
        <w:rPr>
          <w:rFonts w:ascii="Times New Roman" w:hAnsi="Times New Roman" w:cs="Times New Roman"/>
        </w:rPr>
        <w:t xml:space="preserve"> </w:t>
      </w:r>
      <w:r w:rsidRPr="00A03727">
        <w:rPr>
          <w:rFonts w:ascii="Times New Roman" w:hAnsi="Times New Roman" w:cs="Times New Roman"/>
        </w:rPr>
        <w:t>taking my medications</w:t>
      </w:r>
      <w:r>
        <w:rPr>
          <w:rFonts w:ascii="Times New Roman" w:hAnsi="Times New Roman" w:cs="Times New Roman"/>
        </w:rPr>
        <w:t>, advising me to keep a record</w:t>
      </w:r>
      <w:r w:rsidRPr="00A03727">
        <w:rPr>
          <w:rFonts w:ascii="Times New Roman" w:hAnsi="Times New Roman" w:cs="Times New Roman"/>
        </w:rPr>
        <w:t xml:space="preserve">. </w:t>
      </w:r>
      <w:r>
        <w:rPr>
          <w:rFonts w:ascii="Times New Roman" w:hAnsi="Times New Roman" w:cs="Times New Roman"/>
        </w:rPr>
        <w:t xml:space="preserve">Someone to </w:t>
      </w:r>
      <w:r w:rsidRPr="00A03727">
        <w:rPr>
          <w:rFonts w:ascii="Times New Roman" w:hAnsi="Times New Roman" w:cs="Times New Roman"/>
        </w:rPr>
        <w:t>ask</w:t>
      </w:r>
      <w:r>
        <w:rPr>
          <w:rFonts w:ascii="Times New Roman" w:hAnsi="Times New Roman" w:cs="Times New Roman"/>
        </w:rPr>
        <w:t xml:space="preserve"> </w:t>
      </w:r>
      <w:r w:rsidRPr="00A03727">
        <w:rPr>
          <w:rFonts w:ascii="Times New Roman" w:hAnsi="Times New Roman" w:cs="Times New Roman"/>
        </w:rPr>
        <w:t xml:space="preserve">me about my diet, </w:t>
      </w:r>
      <w:r>
        <w:rPr>
          <w:rFonts w:ascii="Times New Roman" w:hAnsi="Times New Roman" w:cs="Times New Roman"/>
        </w:rPr>
        <w:t>advising</w:t>
      </w:r>
      <w:r w:rsidRPr="00A03727">
        <w:rPr>
          <w:rFonts w:ascii="Times New Roman" w:hAnsi="Times New Roman" w:cs="Times New Roman"/>
        </w:rPr>
        <w:t xml:space="preserve"> me to keep a record of my diet. You may think it is not possible to do something like this, given how expensive it is to receive medical care, but with the care system as it is, I think it is not about more dollars and </w:t>
      </w:r>
      <w:proofErr w:type="gramStart"/>
      <w:r w:rsidRPr="00A03727">
        <w:rPr>
          <w:rFonts w:ascii="Times New Roman" w:hAnsi="Times New Roman" w:cs="Times New Roman"/>
        </w:rPr>
        <w:t>cents,</w:t>
      </w:r>
      <w:proofErr w:type="gramEnd"/>
      <w:r w:rsidRPr="00A03727">
        <w:rPr>
          <w:rFonts w:ascii="Times New Roman" w:hAnsi="Times New Roman" w:cs="Times New Roman"/>
        </w:rPr>
        <w:t xml:space="preserve"> I think it is about revamping how clinics address patient needs.</w:t>
      </w:r>
    </w:p>
    <w:p w:rsidR="000A58BB" w:rsidRPr="002768A6" w:rsidRDefault="000A58BB"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7205A4B4" wp14:editId="5D8C820D">
                <wp:simplePos x="0" y="0"/>
                <wp:positionH relativeFrom="column">
                  <wp:posOffset>5172075</wp:posOffset>
                </wp:positionH>
                <wp:positionV relativeFrom="paragraph">
                  <wp:posOffset>918845</wp:posOffset>
                </wp:positionV>
                <wp:extent cx="1738630" cy="1706880"/>
                <wp:effectExtent l="590550" t="0" r="13970" b="26670"/>
                <wp:wrapTight wrapText="bothSides">
                  <wp:wrapPolygon edited="1">
                    <wp:start x="0" y="-829"/>
                    <wp:lineTo x="0" y="-829"/>
                    <wp:lineTo x="-6226" y="-829"/>
                    <wp:lineTo x="-6127" y="12169"/>
                    <wp:lineTo x="-5732" y="14756"/>
                    <wp:lineTo x="-5018" y="13952"/>
                    <wp:lineTo x="-4526" y="17519"/>
                    <wp:lineTo x="-5918" y="20294"/>
                    <wp:lineTo x="-5622" y="19691"/>
                    <wp:lineTo x="-4081" y="19829"/>
                    <wp:lineTo x="-1973" y="19428"/>
                    <wp:lineTo x="-1479" y="22316"/>
                    <wp:lineTo x="21566" y="22516"/>
                    <wp:lineTo x="21566" y="-829"/>
                    <wp:lineTo x="0" y="-829"/>
                  </wp:wrapPolygon>
                </wp:wrapTight>
                <wp:docPr id="6" name="Line Callout 3 6"/>
                <wp:cNvGraphicFramePr/>
                <a:graphic xmlns:a="http://schemas.openxmlformats.org/drawingml/2006/main">
                  <a:graphicData uri="http://schemas.microsoft.com/office/word/2010/wordprocessingShape">
                    <wps:wsp>
                      <wps:cNvSpPr/>
                      <wps:spPr>
                        <a:xfrm>
                          <a:off x="0" y="0"/>
                          <a:ext cx="1738630" cy="1706880"/>
                        </a:xfrm>
                        <a:prstGeom prst="borderCallout3">
                          <a:avLst>
                            <a:gd name="adj1" fmla="val 18750"/>
                            <a:gd name="adj2" fmla="val -6862"/>
                            <a:gd name="adj3" fmla="val 18750"/>
                            <a:gd name="adj4" fmla="val -16667"/>
                            <a:gd name="adj5" fmla="val 76927"/>
                            <a:gd name="adj6" fmla="val -16628"/>
                            <a:gd name="adj7" fmla="val 90925"/>
                            <a:gd name="adj8" fmla="val -33391"/>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Pr="00D27916">
                              <w:rPr>
                                <w:rFonts w:ascii="Times New Roman" w:hAnsi="Times New Roman" w:cs="Times New Roman"/>
                                <w:b/>
                                <w:i/>
                                <w:color w:val="000000" w:themeColor="text1"/>
                                <w:sz w:val="24"/>
                              </w:rPr>
                              <w:t>So what is in place for the patient? Nothing. Seriously: nothing. No visiting nurse, no one to answer questions, or help them get what they need. That is why people end up back in the hospital.</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A4B4" id="Line Callout 3 6" o:spid="_x0000_s1027" type="#_x0000_t49" style="position:absolute;margin-left:407.25pt;margin-top:72.35pt;width:136.9pt;height:1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829 0 -829 -6226 -829 -6127 12169 -5732 14756 -5018 13952 -4526 17519 -5918 20294 -5622 19691 -4081 19829 -1973 19428 -1479 22316 21566 22516 21566 -829 0 -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QDAMAADoHAAAOAAAAZHJzL2Uyb0RvYy54bWysVclu2zAQvRfoPxC8J9pseUHkwHCQooCb&#10;BE2KnGmKitVyK0kv6dd3SMmyEqctENQHmpx5sz1yRheXe8HRlhlbK1ng5DzGiEmqylo+Ffjbw/XZ&#10;GCPriCwJV5IV+JlZfDn7+OFip6csVWvFS2YQOJF2utMFXjunp1Fk6ZoJYs+VZhKUlTKCODiap6g0&#10;ZAfeBY/SOM6jnTKlNooya0F61SjxLPivKkbdbVVZ5hAvMOTmwmrCuvJrNLsg0ydD9LqmbRrkHVkI&#10;UksI2rm6Io6gjalPXImaGmVV5c6pEpGqqpqyUANUk8SvqrlfE81CLUCO1R1N9v+5pTfbO4PqssA5&#10;RpIIuKJlLRlaEM7VxqEM5Z6jnbZTgN7rO9OeLGx9wfvKCP8PpaB94PW545XtHaIgTEbZOM+Afgq6&#10;ZBTn43FgPjqaa2PdJ6YE8psCr+BWmWmTyAKzZLu0LlBctomS8nuCUSU43NiWcJSMR8PDjfYwaR9z&#10;lo/ztL31HibrY/7gZ9DHnCV5no9OHQ37oFE+Sd/AANPHpL2jdHzqaNQHTeJJOjzFQG/1HGVZNkk8&#10;CGhtyYLdgVjPnFW8Lq9rzsPBtxhbcIOAuwITSpl0SaCab8QXVTbyQQy/JjSIoZkacX4QQ4jQrN5T&#10;CP0iCJfvjQtX2cT9WwDQ+QiRf57Ngww798yZj8vlV1bB44YnmIbCukz7NYfnEDwB2ptVwFBn2DDy&#10;ypADUQ3RLdabsTBuOsP43xE7ixBVSdcZi1oq85aD8kcXucEfqm9q9uW7/WofOjogvWSlymfocqOa&#10;8Wc1va6hzZbEujtioHugNWGGu1tYKq52BVbtDqO1Mr/ekns8jCHQYrSD+Vlg+3NDDMOIf5YwoCbJ&#10;YOAHbjgMhqMUDqavWfU1ciMWCl4h9DNkF7Ye7/hhWxklHmEozH1UUBFJIXaBqTOHw8I1cx0+FpTN&#10;5wEGQ1YTt5T3mnrnnmffEA/7R2J0O2scjKkbdZi1be80t3vEekup5hunqtp55ZHX9gADGnYvvgD9&#10;c0AdP3mz3wAAAP//AwBQSwMEFAAGAAgAAAAhAKkZJD7gAAAADAEAAA8AAABkcnMvZG93bnJldi54&#10;bWxMj01LxDAURfeC/yE8wZ2TtpNqqE0HZ0BwNoLVjbu0eTbFfJQmM63/3sxKl497uPe8erdaQ844&#10;h9E7AfkmA4Ku92p0g4CP9+c7DiRE6ZQ03qGAHwywa66valkpv7g3PLdxIKnEhUoK0DFOFaWh12hl&#10;2PgJXcq+/GxlTOc8UDXLJZVbQ4ssu6dWji4taDnhQWP/3Z6sgKI87o/FtHSve13o8ZMdXrhphbi9&#10;WZ8egURc4x8MF/2kDk1y6vzJqUCMAJ6zMqEpYOwByIXION8C6QSwfFsCbWr6/4nmFwAA//8DAFBL&#10;AQItABQABgAIAAAAIQC2gziS/gAAAOEBAAATAAAAAAAAAAAAAAAAAAAAAABbQ29udGVudF9UeXBl&#10;c10ueG1sUEsBAi0AFAAGAAgAAAAhADj9If/WAAAAlAEAAAsAAAAAAAAAAAAAAAAALwEAAF9yZWxz&#10;Ly5yZWxzUEsBAi0AFAAGAAgAAAAhAB76wpAMAwAAOgcAAA4AAAAAAAAAAAAAAAAALgIAAGRycy9l&#10;Mm9Eb2MueG1sUEsBAi0AFAAGAAgAAAAhAKkZJD7gAAAADAEAAA8AAAAAAAAAAAAAAAAAZgUAAGRy&#10;cy9kb3ducmV2LnhtbFBLBQYAAAAABAAEAPMAAABzBgAAAAA=&#10;" adj="-7212,19640,-3592,16616,-3600,,-1482" fillcolor="#b8cce4 [1300]" strokecolor="#365f91 [2404]" strokeweight="2pt">
                <v:textbo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Pr="00D27916">
                        <w:rPr>
                          <w:rFonts w:ascii="Times New Roman" w:hAnsi="Times New Roman" w:cs="Times New Roman"/>
                          <w:b/>
                          <w:i/>
                          <w:color w:val="000000" w:themeColor="text1"/>
                          <w:sz w:val="24"/>
                        </w:rPr>
                        <w:t>So what is in place for the patient? Nothing. Seriously: nothing. No visiting nurse, no one to answer questions, or help them get what they need. That is why people end up back in the hospital.</w:t>
                      </w:r>
                      <w:r>
                        <w:rPr>
                          <w:rFonts w:ascii="Times New Roman" w:hAnsi="Times New Roman" w:cs="Times New Roman"/>
                          <w:b/>
                          <w:i/>
                          <w:color w:val="000000" w:themeColor="text1"/>
                          <w:sz w:val="24"/>
                        </w:rPr>
                        <w:t>”</w:t>
                      </w:r>
                    </w:p>
                  </w:txbxContent>
                </v:textbox>
                <o:callout v:ext="edit" minusy="t"/>
                <w10:wrap type="tight"/>
              </v:shape>
            </w:pict>
          </mc:Fallback>
        </mc:AlternateContent>
      </w:r>
      <w:r w:rsidRPr="008B799A">
        <w:rPr>
          <w:rFonts w:ascii="Times New Roman" w:hAnsi="Times New Roman" w:cs="Times New Roman"/>
        </w:rPr>
        <w:t xml:space="preserve">I started a support group for stroke survivors. The main challenges we discuss are medication, diet, exercise, </w:t>
      </w:r>
      <w:r>
        <w:rPr>
          <w:rFonts w:ascii="Times New Roman" w:hAnsi="Times New Roman" w:cs="Times New Roman"/>
        </w:rPr>
        <w:t xml:space="preserve">and </w:t>
      </w:r>
      <w:r w:rsidRPr="008B799A">
        <w:rPr>
          <w:rFonts w:ascii="Times New Roman" w:hAnsi="Times New Roman" w:cs="Times New Roman"/>
        </w:rPr>
        <w:t xml:space="preserve">insurance issues that are keeping them from seeing a doctor. People bring their medication bottles </w:t>
      </w:r>
      <w:r>
        <w:rPr>
          <w:rFonts w:ascii="Times New Roman" w:hAnsi="Times New Roman" w:cs="Times New Roman"/>
        </w:rPr>
        <w:t xml:space="preserve">in </w:t>
      </w:r>
      <w:r w:rsidRPr="008B799A">
        <w:rPr>
          <w:rFonts w:ascii="Times New Roman" w:hAnsi="Times New Roman" w:cs="Times New Roman"/>
        </w:rPr>
        <w:t xml:space="preserve">because they </w:t>
      </w:r>
      <w:proofErr w:type="gramStart"/>
      <w:r w:rsidRPr="008B799A">
        <w:rPr>
          <w:rFonts w:ascii="Times New Roman" w:hAnsi="Times New Roman" w:cs="Times New Roman"/>
        </w:rPr>
        <w:t>don’t</w:t>
      </w:r>
      <w:proofErr w:type="gramEnd"/>
      <w:r w:rsidRPr="008B799A">
        <w:rPr>
          <w:rFonts w:ascii="Times New Roman" w:hAnsi="Times New Roman" w:cs="Times New Roman"/>
        </w:rPr>
        <w:t xml:space="preserve"> understand them. They ask me about interactions. Of course, I have to refer them back to their doctor. </w:t>
      </w:r>
      <w:proofErr w:type="gramStart"/>
      <w:r w:rsidRPr="008B799A">
        <w:rPr>
          <w:rFonts w:ascii="Times New Roman" w:hAnsi="Times New Roman" w:cs="Times New Roman"/>
        </w:rPr>
        <w:t>But</w:t>
      </w:r>
      <w:proofErr w:type="gramEnd"/>
      <w:r w:rsidRPr="008B799A">
        <w:rPr>
          <w:rFonts w:ascii="Times New Roman" w:hAnsi="Times New Roman" w:cs="Times New Roman"/>
        </w:rPr>
        <w:t xml:space="preserve"> this is sad. It points to a breakdown in doctor-patient communication. </w:t>
      </w:r>
      <w:proofErr w:type="gramStart"/>
      <w:r w:rsidRPr="008B799A">
        <w:rPr>
          <w:rFonts w:ascii="Times New Roman" w:hAnsi="Times New Roman" w:cs="Times New Roman"/>
        </w:rPr>
        <w:t>Obviously</w:t>
      </w:r>
      <w:proofErr w:type="gramEnd"/>
      <w:r w:rsidRPr="008B799A">
        <w:rPr>
          <w:rFonts w:ascii="Times New Roman" w:hAnsi="Times New Roman" w:cs="Times New Roman"/>
        </w:rPr>
        <w:t xml:space="preserve"> they would talk to their doctors if they felt they could. I am so tired of hearing survivors say they </w:t>
      </w:r>
      <w:proofErr w:type="gramStart"/>
      <w:r w:rsidRPr="008B799A">
        <w:rPr>
          <w:rFonts w:ascii="Times New Roman" w:hAnsi="Times New Roman" w:cs="Times New Roman"/>
        </w:rPr>
        <w:t>can’t</w:t>
      </w:r>
      <w:proofErr w:type="gramEnd"/>
      <w:r w:rsidRPr="008B799A">
        <w:rPr>
          <w:rFonts w:ascii="Times New Roman" w:hAnsi="Times New Roman" w:cs="Times New Roman"/>
        </w:rPr>
        <w:t xml:space="preserve"> have the</w:t>
      </w:r>
      <w:r>
        <w:rPr>
          <w:rFonts w:ascii="Times New Roman" w:hAnsi="Times New Roman" w:cs="Times New Roman"/>
        </w:rPr>
        <w:t>se</w:t>
      </w:r>
      <w:r w:rsidRPr="008B799A">
        <w:rPr>
          <w:rFonts w:ascii="Times New Roman" w:hAnsi="Times New Roman" w:cs="Times New Roman"/>
        </w:rPr>
        <w:t xml:space="preserve"> conversations with their</w:t>
      </w:r>
      <w:r>
        <w:rPr>
          <w:rFonts w:ascii="Times New Roman" w:hAnsi="Times New Roman" w:cs="Times New Roman"/>
        </w:rPr>
        <w:t xml:space="preserve"> doctors</w:t>
      </w:r>
      <w:r w:rsidRPr="008B799A">
        <w:rPr>
          <w:rFonts w:ascii="Times New Roman" w:hAnsi="Times New Roman" w:cs="Times New Roman"/>
        </w:rPr>
        <w:t xml:space="preserve">. I tell them they need to go in prepared. </w:t>
      </w:r>
      <w:proofErr w:type="gramStart"/>
      <w:r w:rsidRPr="008B799A">
        <w:rPr>
          <w:rFonts w:ascii="Times New Roman" w:hAnsi="Times New Roman" w:cs="Times New Roman"/>
        </w:rPr>
        <w:t>And</w:t>
      </w:r>
      <w:proofErr w:type="gramEnd"/>
      <w:r w:rsidRPr="008B799A">
        <w:rPr>
          <w:rFonts w:ascii="Times New Roman" w:hAnsi="Times New Roman" w:cs="Times New Roman"/>
        </w:rPr>
        <w:t xml:space="preserve"> they do, but the doctors don’t have time to answer their questions. I asked one </w:t>
      </w:r>
      <w:proofErr w:type="gramStart"/>
      <w:r w:rsidRPr="008B799A">
        <w:rPr>
          <w:rFonts w:ascii="Times New Roman" w:hAnsi="Times New Roman" w:cs="Times New Roman"/>
        </w:rPr>
        <w:t>gentleman</w:t>
      </w:r>
      <w:proofErr w:type="gramEnd"/>
      <w:r w:rsidRPr="008B799A">
        <w:rPr>
          <w:rFonts w:ascii="Times New Roman" w:hAnsi="Times New Roman" w:cs="Times New Roman"/>
        </w:rPr>
        <w:t xml:space="preserve"> if I could accompany him as his advocate. Now this </w:t>
      </w:r>
      <w:proofErr w:type="gramStart"/>
      <w:r w:rsidRPr="008B799A">
        <w:rPr>
          <w:rFonts w:ascii="Times New Roman" w:hAnsi="Times New Roman" w:cs="Times New Roman"/>
        </w:rPr>
        <w:t>gentleman</w:t>
      </w:r>
      <w:proofErr w:type="gramEnd"/>
      <w:r w:rsidRPr="008B799A">
        <w:rPr>
          <w:rFonts w:ascii="Times New Roman" w:hAnsi="Times New Roman" w:cs="Times New Roman"/>
        </w:rPr>
        <w:t xml:space="preserve"> can speak for himself, very well in fact. After the doctor checked him and asked him about his </w:t>
      </w:r>
      <w:proofErr w:type="gramStart"/>
      <w:r w:rsidRPr="008B799A">
        <w:rPr>
          <w:rFonts w:ascii="Times New Roman" w:hAnsi="Times New Roman" w:cs="Times New Roman"/>
        </w:rPr>
        <w:t>medications</w:t>
      </w:r>
      <w:proofErr w:type="gramEnd"/>
      <w:r w:rsidRPr="008B799A">
        <w:rPr>
          <w:rFonts w:ascii="Times New Roman" w:hAnsi="Times New Roman" w:cs="Times New Roman"/>
        </w:rPr>
        <w:t xml:space="preserve"> he turned to his computer to type. I asked the physician if Mr</w:t>
      </w:r>
      <w:r>
        <w:rPr>
          <w:rFonts w:ascii="Times New Roman" w:hAnsi="Times New Roman" w:cs="Times New Roman"/>
        </w:rPr>
        <w:t>.</w:t>
      </w:r>
      <w:r w:rsidRPr="008B799A">
        <w:rPr>
          <w:rFonts w:ascii="Times New Roman" w:hAnsi="Times New Roman" w:cs="Times New Roman"/>
        </w:rPr>
        <w:t xml:space="preserve"> X could ask him some questions while he was typing. You know what he </w:t>
      </w:r>
      <w:proofErr w:type="gramStart"/>
      <w:r w:rsidRPr="008B799A">
        <w:rPr>
          <w:rFonts w:ascii="Times New Roman" w:hAnsi="Times New Roman" w:cs="Times New Roman"/>
        </w:rPr>
        <w:t>said?</w:t>
      </w:r>
      <w:proofErr w:type="gramEnd"/>
      <w:r w:rsidRPr="008B799A">
        <w:rPr>
          <w:rFonts w:ascii="Times New Roman" w:hAnsi="Times New Roman" w:cs="Times New Roman"/>
        </w:rPr>
        <w:t xml:space="preserve"> “Make if fast.” Mr</w:t>
      </w:r>
      <w:r>
        <w:rPr>
          <w:rFonts w:ascii="Times New Roman" w:hAnsi="Times New Roman" w:cs="Times New Roman"/>
        </w:rPr>
        <w:t>.</w:t>
      </w:r>
      <w:r w:rsidRPr="008B799A">
        <w:rPr>
          <w:rFonts w:ascii="Times New Roman" w:hAnsi="Times New Roman" w:cs="Times New Roman"/>
        </w:rPr>
        <w:t xml:space="preserve"> X asked a simple question about his medications and diet. He felt that he was having a reaction after eating certain foods. Then the doctor gave an answer any </w:t>
      </w:r>
      <w:proofErr w:type="gramStart"/>
      <w:r w:rsidRPr="008B799A">
        <w:rPr>
          <w:rFonts w:ascii="Times New Roman" w:hAnsi="Times New Roman" w:cs="Times New Roman"/>
        </w:rPr>
        <w:t>guy</w:t>
      </w:r>
      <w:proofErr w:type="gramEnd"/>
      <w:r w:rsidRPr="008B799A">
        <w:rPr>
          <w:rFonts w:ascii="Times New Roman" w:hAnsi="Times New Roman" w:cs="Times New Roman"/>
        </w:rPr>
        <w:t xml:space="preserve"> on the street could have given. “If it is </w:t>
      </w:r>
      <w:r w:rsidRPr="002768A6">
        <w:rPr>
          <w:rFonts w:ascii="Times New Roman" w:hAnsi="Times New Roman" w:cs="Times New Roman"/>
        </w:rPr>
        <w:t xml:space="preserve">not making you feel well, don’t eat it.” Then he excused himself and went to see his next patient. This is </w:t>
      </w:r>
      <w:proofErr w:type="gramStart"/>
      <w:r w:rsidRPr="002768A6">
        <w:rPr>
          <w:rFonts w:ascii="Times New Roman" w:hAnsi="Times New Roman" w:cs="Times New Roman"/>
        </w:rPr>
        <w:t>not unusual</w:t>
      </w:r>
      <w:proofErr w:type="gramEnd"/>
      <w:r w:rsidRPr="002768A6">
        <w:rPr>
          <w:rFonts w:ascii="Times New Roman" w:hAnsi="Times New Roman" w:cs="Times New Roman"/>
        </w:rPr>
        <w:t xml:space="preserve"> and a common problem I hear from patients all across North Carolina. Doctors </w:t>
      </w:r>
      <w:proofErr w:type="gramStart"/>
      <w:r w:rsidRPr="002768A6">
        <w:rPr>
          <w:rFonts w:ascii="Times New Roman" w:hAnsi="Times New Roman" w:cs="Times New Roman"/>
        </w:rPr>
        <w:t>are hung up</w:t>
      </w:r>
      <w:proofErr w:type="gramEnd"/>
      <w:r w:rsidRPr="002768A6">
        <w:rPr>
          <w:rFonts w:ascii="Times New Roman" w:hAnsi="Times New Roman" w:cs="Times New Roman"/>
        </w:rPr>
        <w:t xml:space="preserve"> on managing time. So what is in place for the patient? Nothing. Seriously: nothing. No visiting nurse, no one to answer questions, or help them get what they need. That is why people end up back in the hospital. </w:t>
      </w:r>
    </w:p>
    <w:p w:rsidR="000A58BB" w:rsidRDefault="000A58BB" w:rsidP="00FE4E00">
      <w:pPr>
        <w:spacing w:after="0" w:line="240" w:lineRule="auto"/>
        <w:rPr>
          <w:rFonts w:ascii="Times New Roman" w:hAnsi="Times New Roman" w:cs="Times New Roman"/>
        </w:rPr>
      </w:pPr>
      <w:r w:rsidRPr="002768A6">
        <w:rPr>
          <w:rFonts w:ascii="Times New Roman" w:hAnsi="Times New Roman" w:cs="Times New Roman"/>
        </w:rPr>
        <w:t xml:space="preserve">I want to see a program to meet the needs of the new patient. </w:t>
      </w:r>
      <w:r w:rsidR="00E16B28">
        <w:rPr>
          <w:rFonts w:ascii="Times New Roman" w:hAnsi="Times New Roman" w:cs="Times New Roman"/>
        </w:rPr>
        <w:t>W</w:t>
      </w:r>
      <w:r w:rsidRPr="002768A6">
        <w:rPr>
          <w:rFonts w:ascii="Times New Roman" w:hAnsi="Times New Roman" w:cs="Times New Roman"/>
        </w:rPr>
        <w:t xml:space="preserve">e have so many questions: How to access systematic assistance, how to be a caregiver, how to access tools I need. Is there a hotline we can call? </w:t>
      </w:r>
      <w:proofErr w:type="gramStart"/>
      <w:r w:rsidRPr="002768A6">
        <w:rPr>
          <w:rFonts w:ascii="Times New Roman" w:hAnsi="Times New Roman" w:cs="Times New Roman"/>
        </w:rPr>
        <w:t>And</w:t>
      </w:r>
      <w:proofErr w:type="gramEnd"/>
      <w:r w:rsidRPr="002768A6">
        <w:rPr>
          <w:rFonts w:ascii="Times New Roman" w:hAnsi="Times New Roman" w:cs="Times New Roman"/>
        </w:rPr>
        <w:t xml:space="preserve"> I don’t mean one where they make you hold for hours and still don’t answer your questions. Someone with answers. Someone you can talk to and </w:t>
      </w:r>
      <w:proofErr w:type="gramStart"/>
      <w:r w:rsidRPr="002768A6">
        <w:rPr>
          <w:rFonts w:ascii="Times New Roman" w:hAnsi="Times New Roman" w:cs="Times New Roman"/>
        </w:rPr>
        <w:t>say:</w:t>
      </w:r>
      <w:proofErr w:type="gramEnd"/>
      <w:r w:rsidRPr="002768A6">
        <w:rPr>
          <w:rFonts w:ascii="Times New Roman" w:hAnsi="Times New Roman" w:cs="Times New Roman"/>
        </w:rPr>
        <w:t xml:space="preserve"> “</w:t>
      </w:r>
      <w:r w:rsidRPr="008B799A">
        <w:rPr>
          <w:rFonts w:ascii="Times New Roman" w:hAnsi="Times New Roman" w:cs="Times New Roman"/>
        </w:rPr>
        <w:t>I can’t afford a nursing home. Who can help me get a lift for my husband? I know there is a prescription drug program. Who can help me access it?”</w:t>
      </w:r>
    </w:p>
    <w:p w:rsidR="000A58BB" w:rsidRPr="002768A6" w:rsidRDefault="000A58BB" w:rsidP="008E7CFC">
      <w:pPr>
        <w:spacing w:line="240" w:lineRule="auto"/>
        <w:jc w:val="center"/>
        <w:rPr>
          <w:rFonts w:ascii="Times New Roman" w:hAnsi="Times New Roman" w:cs="Times New Roman"/>
          <w:u w:val="single"/>
        </w:rPr>
      </w:pPr>
    </w:p>
    <w:p w:rsidR="008E373A" w:rsidRPr="008E7CFC" w:rsidRDefault="008E7CFC" w:rsidP="005E63FB">
      <w:pPr>
        <w:spacing w:line="240" w:lineRule="auto"/>
        <w:jc w:val="center"/>
        <w:rPr>
          <w:rFonts w:ascii="Times New Roman" w:hAnsi="Times New Roman" w:cs="Times New Roman"/>
          <w:b/>
          <w:u w:val="single"/>
        </w:rPr>
      </w:pPr>
      <w:r w:rsidRPr="008E7CFC">
        <w:rPr>
          <w:rFonts w:ascii="Times New Roman" w:hAnsi="Times New Roman" w:cs="Times New Roman"/>
          <w:b/>
          <w:noProof/>
        </w:rPr>
        <mc:AlternateContent>
          <mc:Choice Requires="wps">
            <w:drawing>
              <wp:anchor distT="0" distB="0" distL="114300" distR="114300" simplePos="0" relativeHeight="251664384" behindDoc="1" locked="0" layoutInCell="1" allowOverlap="1" wp14:anchorId="7E307750" wp14:editId="245E43CE">
                <wp:simplePos x="0" y="0"/>
                <wp:positionH relativeFrom="column">
                  <wp:posOffset>5259705</wp:posOffset>
                </wp:positionH>
                <wp:positionV relativeFrom="paragraph">
                  <wp:posOffset>275590</wp:posOffset>
                </wp:positionV>
                <wp:extent cx="1552575" cy="1340485"/>
                <wp:effectExtent l="457200" t="0" r="28575" b="12065"/>
                <wp:wrapTight wrapText="bothSides">
                  <wp:wrapPolygon edited="1">
                    <wp:start x="-325" y="0"/>
                    <wp:lineTo x="-3212" y="0"/>
                    <wp:lineTo x="-3212" y="6396"/>
                    <wp:lineTo x="-6174" y="8068"/>
                    <wp:lineTo x="-6508" y="11684"/>
                    <wp:lineTo x="-891" y="11314"/>
                    <wp:lineTo x="-651" y="15413"/>
                    <wp:lineTo x="-651" y="21675"/>
                    <wp:lineTo x="21627" y="21694"/>
                    <wp:lineTo x="21627" y="0"/>
                    <wp:lineTo x="-325" y="0"/>
                  </wp:wrapPolygon>
                </wp:wrapTight>
                <wp:docPr id="12" name="Line Callout 3 12"/>
                <wp:cNvGraphicFramePr/>
                <a:graphic xmlns:a="http://schemas.openxmlformats.org/drawingml/2006/main">
                  <a:graphicData uri="http://schemas.microsoft.com/office/word/2010/wordprocessingShape">
                    <wps:wsp>
                      <wps:cNvSpPr/>
                      <wps:spPr>
                        <a:xfrm>
                          <a:off x="0" y="0"/>
                          <a:ext cx="1552575" cy="1340485"/>
                        </a:xfrm>
                        <a:prstGeom prst="borderCallout3">
                          <a:avLst>
                            <a:gd name="adj1" fmla="val 12952"/>
                            <a:gd name="adj2" fmla="val -4816"/>
                            <a:gd name="adj3" fmla="val 12952"/>
                            <a:gd name="adj4" fmla="val -14552"/>
                            <a:gd name="adj5" fmla="val 41655"/>
                            <a:gd name="adj6" fmla="val -15064"/>
                            <a:gd name="adj7" fmla="val 51897"/>
                            <a:gd name="adj8" fmla="val -2853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00E12B05" w:rsidRPr="00E12B05">
                              <w:rPr>
                                <w:rFonts w:ascii="Times New Roman" w:hAnsi="Times New Roman" w:cs="Times New Roman"/>
                                <w:b/>
                                <w:i/>
                                <w:color w:val="000000" w:themeColor="text1"/>
                                <w:sz w:val="24"/>
                              </w:rPr>
                              <w:t>It was also important for the doctors and the therapists to explain it multiple times—not to as</w:t>
                            </w:r>
                            <w:r w:rsidR="00E12B05">
                              <w:rPr>
                                <w:rFonts w:ascii="Times New Roman" w:hAnsi="Times New Roman" w:cs="Times New Roman"/>
                                <w:b/>
                                <w:i/>
                                <w:color w:val="000000" w:themeColor="text1"/>
                                <w:sz w:val="24"/>
                              </w:rPr>
                              <w:t>sume I knew why I needed this</w:t>
                            </w:r>
                            <w:r w:rsidRPr="00BC1B5C">
                              <w:rPr>
                                <w:rFonts w:ascii="Times New Roman" w:hAnsi="Times New Roman" w:cs="Times New Roman"/>
                                <w:b/>
                                <w:i/>
                                <w:color w:val="000000" w:themeColor="text1"/>
                                <w:sz w:val="24"/>
                              </w:rPr>
                              <w:t>.</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7750" id="Line Callout 3 12" o:spid="_x0000_s1028" type="#_x0000_t49" style="position:absolute;left:0;text-align:left;margin-left:414.15pt;margin-top:21.7pt;width:122.25pt;height:10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25 0 -3212 0 -3212 6396 -6174 8068 -6508 11684 -891 11314 -651 15413 -651 21675 21627 21694 21627 0 -3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HpDgMAAPsGAAAOAAAAZHJzL2Uyb0RvYy54bWysVU1v2zAMvQ/YfxB0T20ndpoGdYogRYcB&#10;WVusHXpWZKnxoK9Jytd+/SjZcbyl3WFYD64kPj2STyRzfbOXAm2ZdbVWJc4uUoyYorqq1WuJvz3f&#10;DSYYOU9URYRWrMQH5vDN7OOH652ZsqFea1Exi4BEuenOlHjtvZkmiaNrJom70IYpMHJtJfGwta9J&#10;ZckO2KVIhmk6TnbaVsZqypyD09vGiGeRn3NG/QPnjnkkSgyx+fi18bsK32R2Taavlph1TdswyD9E&#10;IUmtwGlHdUs8QRtbn1HJmlrtNPcXVMtEc15TFnOAbLL0j2ye1sSwmAuI40wnk/t/tPR++2hRXcHb&#10;DTFSRMIbLWvF0IIIoTcejRAYQKWdcVMAP5lH2+4cLEPKe25l+A/JoH1U9tApy/YeUTjMimJYXBYY&#10;UbBlozzNJ0VgTU7XjXX+E9MShUWJV/CuzLZRjKK2ZLt0PopctZGS6nuGEZcC3mxLBIR6VcRo4SF6&#10;GMjshBnkk2zcvnsPM+pj3uHJ+5hBlkNS50SQ5MlZno2LmOjvAY37mEFWpOP8nOiyDyqyydXlOQa6&#10;6+RsMJwUowgCWVuxYHUUNijntKiru1qIuAlNxhbCItCuxIRSpnwWpRYb+UVXzXmewl/jGo6hnZrj&#10;8fEYXMR2DUzxRXtOklA2TaHElT8IFlwL9ZVxKDsojWF02DGcx+LWpGLNcfGuz0gYmDkk13E3ybzD&#10;3ZRfiw9XWZwX3eX0b4E1l7sb0bNWvrssa6XtWwQCFG49N3iQrCdNWPr9ah9bsmu8la4O0KZWN/PL&#10;GXpXQ5csifOPxELxw2iDIewf4MOF3pVYtyuM1tr+fOs84GGOgBWjHQzAErsfG2IZRuKzgglzleV5&#10;mJhxkxeXQ9jYvmXVt6iNXGgoImhHiC4uA96L45JbLV+gp+fBK5iIouC7xNTb42bhm8EM056y+TzC&#10;YEoa4pfqydBAHnQO9fy8fyHWtKPCw5S518dh2ZZ+o/EJG24qPd94zWsfjEHpRtd2AxM2lm/7axBG&#10;eH8fUaffrNkvAAAA//8DAFBLAwQUAAYACAAAACEAY8EbeuAAAAALAQAADwAAAGRycy9kb3ducmV2&#10;LnhtbEyPy26DMBBF95X6D9ZU6q4xBZIiyhBFqbroplLSx9rAFGjsMcImIX9fZ5UuR3N077nFejZa&#10;HGl0vWWEx0UEgri2Tc8twufH60MGwnnFjdKWCeFMDtbl7U2h8saeeEfHvW9FCGGXK4TO+yGX0tUd&#10;GeUWdiAOvx87GuXDObayGdUphBst4yhaSaN6Dg2dGmjbUX3YTwbhINV38uvky/T1ftbVm97KzapH&#10;vL+bN88gPM3+CsNFP6hDGZwqO3HjhEbI4iwJKEKapCAuQPQUhzEVQrxMlyDLQv7fUP4BAAD//wMA&#10;UEsBAi0AFAAGAAgAAAAhALaDOJL+AAAA4QEAABMAAAAAAAAAAAAAAAAAAAAAAFtDb250ZW50X1R5&#10;cGVzXS54bWxQSwECLQAUAAYACAAAACEAOP0h/9YAAACUAQAACwAAAAAAAAAAAAAAAAAvAQAAX3Jl&#10;bHMvLnJlbHNQSwECLQAUAAYACAAAACEAjsBx6Q4DAAD7BgAADgAAAAAAAAAAAAAAAAAuAgAAZHJz&#10;L2Uyb0RvYy54bWxQSwECLQAUAAYACAAAACEAY8EbeuAAAAALAQAADwAAAAAAAAAAAAAAAABoBQAA&#10;ZHJzL2Rvd25yZXYueG1sUEsFBgAAAAAEAAQA8wAAAHUGAAAAAA==&#10;" adj="-6164,11210,-3254,8997,-3143,2798,-1040,2798" fillcolor="#b8cce4 [1300]" strokecolor="#243f60 [1604]" strokeweight="2pt">
                <v:textbo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00E12B05" w:rsidRPr="00E12B05">
                        <w:rPr>
                          <w:rFonts w:ascii="Times New Roman" w:hAnsi="Times New Roman" w:cs="Times New Roman"/>
                          <w:b/>
                          <w:i/>
                          <w:color w:val="000000" w:themeColor="text1"/>
                          <w:sz w:val="24"/>
                        </w:rPr>
                        <w:t>It was also important for the doctors and the therapists to explain it multiple times—not to as</w:t>
                      </w:r>
                      <w:r w:rsidR="00E12B05">
                        <w:rPr>
                          <w:rFonts w:ascii="Times New Roman" w:hAnsi="Times New Roman" w:cs="Times New Roman"/>
                          <w:b/>
                          <w:i/>
                          <w:color w:val="000000" w:themeColor="text1"/>
                          <w:sz w:val="24"/>
                        </w:rPr>
                        <w:t>sume I knew why I needed this</w:t>
                      </w:r>
                      <w:r w:rsidRPr="00BC1B5C">
                        <w:rPr>
                          <w:rFonts w:ascii="Times New Roman" w:hAnsi="Times New Roman" w:cs="Times New Roman"/>
                          <w:b/>
                          <w:i/>
                          <w:color w:val="000000" w:themeColor="text1"/>
                          <w:sz w:val="24"/>
                        </w:rPr>
                        <w:t>.</w:t>
                      </w:r>
                      <w:r>
                        <w:rPr>
                          <w:rFonts w:ascii="Times New Roman" w:hAnsi="Times New Roman" w:cs="Times New Roman"/>
                          <w:b/>
                          <w:i/>
                          <w:color w:val="000000" w:themeColor="text1"/>
                          <w:sz w:val="24"/>
                        </w:rPr>
                        <w:t>”</w:t>
                      </w:r>
                    </w:p>
                  </w:txbxContent>
                </v:textbox>
                <o:callout v:ext="edit" minusy="t"/>
                <w10:wrap type="tight"/>
              </v:shape>
            </w:pict>
          </mc:Fallback>
        </mc:AlternateContent>
      </w:r>
      <w:r w:rsidR="008E373A" w:rsidRPr="008E7CFC">
        <w:rPr>
          <w:rFonts w:ascii="Times New Roman" w:hAnsi="Times New Roman" w:cs="Times New Roman"/>
          <w:b/>
          <w:u w:val="single"/>
        </w:rPr>
        <w:t>31 year old, white female, living in rural NC, high school graduate, associate’s degree (stroke at 22)</w:t>
      </w:r>
    </w:p>
    <w:p w:rsidR="000A58BB" w:rsidRPr="008B799A"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I was 22 years old when I had my stroke. I had a 2 year old and a new baby at home. I never thought something like this </w:t>
      </w:r>
      <w:r w:rsidR="009B41DA">
        <w:rPr>
          <w:rFonts w:ascii="Times New Roman" w:hAnsi="Times New Roman" w:cs="Times New Roman"/>
        </w:rPr>
        <w:t>could</w:t>
      </w:r>
      <w:r w:rsidR="009B41DA" w:rsidRPr="008B799A">
        <w:rPr>
          <w:rFonts w:ascii="Times New Roman" w:hAnsi="Times New Roman" w:cs="Times New Roman"/>
        </w:rPr>
        <w:t xml:space="preserve"> </w:t>
      </w:r>
      <w:r w:rsidRPr="008B799A">
        <w:rPr>
          <w:rFonts w:ascii="Times New Roman" w:hAnsi="Times New Roman" w:cs="Times New Roman"/>
        </w:rPr>
        <w:t xml:space="preserve">happen to someone my age. I was treated at Forsyth Hospital and the biggest thing I remember was the </w:t>
      </w:r>
      <w:proofErr w:type="gramStart"/>
      <w:r w:rsidRPr="008B799A">
        <w:rPr>
          <w:rFonts w:ascii="Times New Roman" w:hAnsi="Times New Roman" w:cs="Times New Roman"/>
        </w:rPr>
        <w:t>doctor’s</w:t>
      </w:r>
      <w:proofErr w:type="gramEnd"/>
      <w:r w:rsidRPr="008B799A">
        <w:rPr>
          <w:rFonts w:ascii="Times New Roman" w:hAnsi="Times New Roman" w:cs="Times New Roman"/>
        </w:rPr>
        <w:t xml:space="preserve"> pushing for me to go to therapy. They stressed it was an important role in my recovery and being able to gain back my independence. It was so important for the doctors to explain why I needed to go to therapy and to use simple terms so that I could understand what was going to happen. With my brain not working properly, it was important to have things explained slower and in smaller, non-medical terms. It was also important for the doctors and the therapists to explain it multiple times—not to assume I knew why I needed this. </w:t>
      </w:r>
    </w:p>
    <w:p w:rsidR="000943FD"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Once I got </w:t>
      </w:r>
      <w:r w:rsidRPr="00D7612F">
        <w:rPr>
          <w:rFonts w:ascii="Times New Roman" w:hAnsi="Times New Roman" w:cs="Times New Roman"/>
        </w:rPr>
        <w:t xml:space="preserve">home, I had </w:t>
      </w:r>
      <w:proofErr w:type="gramStart"/>
      <w:r w:rsidRPr="00D7612F">
        <w:rPr>
          <w:rFonts w:ascii="Times New Roman" w:hAnsi="Times New Roman" w:cs="Times New Roman"/>
        </w:rPr>
        <w:t>a lot of</w:t>
      </w:r>
      <w:proofErr w:type="gramEnd"/>
      <w:r w:rsidRPr="00D7612F">
        <w:rPr>
          <w:rFonts w:ascii="Times New Roman" w:hAnsi="Times New Roman" w:cs="Times New Roman"/>
        </w:rPr>
        <w:t xml:space="preserve"> mixed emotions about what to expect and how my life would be now. A vital item they gave me at discharge was a book on stroke. This book helped me so much and explained the side effects from stroke—</w:t>
      </w:r>
      <w:r w:rsidRPr="00D7612F">
        <w:rPr>
          <w:rFonts w:ascii="Times New Roman" w:hAnsi="Times New Roman" w:cs="Times New Roman"/>
        </w:rPr>
        <w:lastRenderedPageBreak/>
        <w:t>what to do and what not to do; the symptoms</w:t>
      </w:r>
      <w:r w:rsidRPr="008B799A">
        <w:rPr>
          <w:rFonts w:ascii="Times New Roman" w:hAnsi="Times New Roman" w:cs="Times New Roman"/>
        </w:rPr>
        <w:t xml:space="preserve"> to watch out for in case I had a second one; how I would feel—both physically and mentally; and even covered sexuality after a stroke. This was huge to me as a young woman! </w:t>
      </w:r>
    </w:p>
    <w:p w:rsidR="000A58BB" w:rsidRPr="00D7612F" w:rsidRDefault="008E7CFC"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58BA81A4" wp14:editId="060C5D14">
                <wp:simplePos x="0" y="0"/>
                <wp:positionH relativeFrom="column">
                  <wp:posOffset>5320030</wp:posOffset>
                </wp:positionH>
                <wp:positionV relativeFrom="paragraph">
                  <wp:posOffset>678180</wp:posOffset>
                </wp:positionV>
                <wp:extent cx="1475105" cy="1153795"/>
                <wp:effectExtent l="495300" t="0" r="10795" b="27305"/>
                <wp:wrapTight wrapText="bothSides">
                  <wp:wrapPolygon edited="1">
                    <wp:start x="-4960" y="-665"/>
                    <wp:lineTo x="-11360" y="14992"/>
                    <wp:lineTo x="-9568" y="22524"/>
                    <wp:lineTo x="21600" y="21468"/>
                    <wp:lineTo x="23920" y="14574"/>
                    <wp:lineTo x="27738" y="15469"/>
                    <wp:lineTo x="27174" y="16330"/>
                    <wp:lineTo x="27174" y="0"/>
                    <wp:lineTo x="22272" y="0"/>
                    <wp:lineTo x="-4960" y="-665"/>
                  </wp:wrapPolygon>
                </wp:wrapTight>
                <wp:docPr id="13" name="Line Callout 3 13"/>
                <wp:cNvGraphicFramePr/>
                <a:graphic xmlns:a="http://schemas.openxmlformats.org/drawingml/2006/main">
                  <a:graphicData uri="http://schemas.microsoft.com/office/word/2010/wordprocessingShape">
                    <wps:wsp>
                      <wps:cNvSpPr/>
                      <wps:spPr>
                        <a:xfrm flipH="1">
                          <a:off x="0" y="0"/>
                          <a:ext cx="1475105" cy="1153795"/>
                        </a:xfrm>
                        <a:prstGeom prst="borderCallout3">
                          <a:avLst>
                            <a:gd name="adj1" fmla="val 13094"/>
                            <a:gd name="adj2" fmla="val 105118"/>
                            <a:gd name="adj3" fmla="val 13095"/>
                            <a:gd name="adj4" fmla="val 117912"/>
                            <a:gd name="adj5" fmla="val 69520"/>
                            <a:gd name="adj6" fmla="val 117722"/>
                            <a:gd name="adj7" fmla="val 86950"/>
                            <a:gd name="adj8" fmla="val 133979"/>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BC1B5C">
                              <w:rPr>
                                <w:rFonts w:ascii="Times New Roman" w:hAnsi="Times New Roman" w:cs="Times New Roman"/>
                                <w:b/>
                                <w:i/>
                                <w:color w:val="000000" w:themeColor="text1"/>
                                <w:sz w:val="24"/>
                              </w:rPr>
                              <w:t>Stroke is just as hard on family members. They carry a large portion of the weight of recovery.</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81A4" id="Line Callout 3 13" o:spid="_x0000_s1029" type="#_x0000_t49" style="position:absolute;margin-left:418.9pt;margin-top:53.4pt;width:116.15pt;height:90.8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4960 -665 -11360 14992 -9568 22524 21600 21468 23920 14574 27738 15469 27174 16330 27174 0 22272 0 -4960 -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YbHAMAAEcHAAAOAAAAZHJzL2Uyb0RvYy54bWysVVtv2yAUfp+0/4B4X20ncdxEdaooU7dJ&#10;WVutnfpMMDTeMDAgt/36HfAlThttUjU/IOAcvnPOdy6+ut5XAm2ZsaWSOU4uYoyYpKoo5XOOvz/e&#10;fLjEyDoiCyKUZDk+MIuvZ+/fXe30lA3UWomCGQQg0k53Osdr5/Q0iixds4rYC6WZBCFXpiIOjuY5&#10;KgzZAXolokEcj6OdMoU2ijJr4fZjLcSzgM85o+6Oc8scEjkG31xYTVhXfo1mV2T6bIhel7Rxg7zB&#10;i4qUEox2UB+JI2hjyldQVUmNsoq7C6qqSHFeUhZigGiS+EU0D2uiWYgFyLG6o8n+P1h6u703qCwg&#10;d0OMJKkgR8tSMrQgQqiNQ0MEAmBpp+0UlB/0vWlOFrY+5D03FeKi1J8BJJAAYaF94PjQccz2DlG4&#10;TEZZmsQpRhRkSZIOs0nq8aMayANqY90npirkNzleQYaZafwZBgNku7Qu0F00PpPiR4IRrwRkb0sE&#10;OB1PRk12ezqDE504TZLL10pAxClQcBBy2wManegk2SQZvAaCKI9A40k6aOutBzTu6yRJlg3OAGV9&#10;pUtAOgMEjXY0lgyHk2zS8NqwBQy3zHrqrBJlcVMKEQ6+39hCGATk5ZhQyqSrkyk21VdV1PejGL46&#10;TriGzqqvx+01mAid65FCSk+MCPlWu1na2P2bAZB5C5Gv1Lo2w84dBPN2hfzGOFQ61OAgFFHnaT/m&#10;QH5AAm3/jAND3cOakRcPBRBVF3Cj65+xMHu6h/G/LXYvglUlXfe4KqUy5wCKn53lWr+Nvo7Zh+/2&#10;q31o766JV6o4QMsbVc9Cq+lNCX22JNbdEwPtA2MSBrq7g4ULtcuxanYYrZX5fe7e68NMAilGOxim&#10;Oba/NsQwjMQXCdNqkoxGfvqGwyjNoBGQ6UtWfYncVAsFVQgNDd6Frdd3ot1yo6onmApzbxVERFKw&#10;nWPqTHtYuHrIw5+Dsvk8qMHE1cQt5YOm7aTyDfG4fyJGN8PGwZy6Ve3gJdPQO3V2j7o+Q1LNN07x&#10;0nmhZ7rmtTnAtIbdye+gfw5ax//f7A8AAAD//wMAUEsDBBQABgAIAAAAIQCqc0y94QAAAAwBAAAP&#10;AAAAZHJzL2Rvd25yZXYueG1sTI/BTsMwEETvSPyDtUjcqN1C0ijEqVAFCKFKiMAHuPGSpMTrKHbb&#10;lK9ne4LbrGY087ZYTa4XBxxD50nDfKZAINXedtRo+Px4uslAhGjImt4TajhhgFV5eVGY3PojveOh&#10;io3gEgq50dDGOORShrpFZ8LMD0jsffnRmcjn2Eg7miOXu14ulEqlMx3xQmsGXLdYf1d7p2GHSbVr&#10;X99OcfMY0uef9d2UDC9aX19ND/cgIk7xLwxnfEaHkpm2fk82iF5Ddrtk9MiGSlmcE2qp5iC2GhZZ&#10;loAsC/n/ifIXAAD//wMAUEsBAi0AFAAGAAgAAAAhALaDOJL+AAAA4QEAABMAAAAAAAAAAAAAAAAA&#10;AAAAAFtDb250ZW50X1R5cGVzXS54bWxQSwECLQAUAAYACAAAACEAOP0h/9YAAACUAQAACwAAAAAA&#10;AAAAAAAAAAAvAQAAX3JlbHMvLnJlbHNQSwECLQAUAAYACAAAACEAj2lGGxwDAABHBwAADgAAAAAA&#10;AAAAAAAAAAAuAgAAZHJzL2Uyb0RvYy54bWxQSwECLQAUAAYACAAAACEAqnNMveEAAAAMAQAADwAA&#10;AAAAAAAAAAAAAAB2BQAAZHJzL2Rvd25yZXYueG1sUEsFBgAAAAAEAAQA8wAAAIQGAAAAAA==&#10;" adj="28939,18781,25428,15016,25469,2829,22705,2828" fillcolor="#b8cce4 [1300]" strokecolor="#365f91 [2404]" strokeweight="2pt">
                <v:textbo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BC1B5C">
                        <w:rPr>
                          <w:rFonts w:ascii="Times New Roman" w:hAnsi="Times New Roman" w:cs="Times New Roman"/>
                          <w:b/>
                          <w:i/>
                          <w:color w:val="000000" w:themeColor="text1"/>
                          <w:sz w:val="24"/>
                        </w:rPr>
                        <w:t>Stroke is just as hard on family members. They carry a large portion of the weight of recovery.</w:t>
                      </w:r>
                      <w:r>
                        <w:rPr>
                          <w:rFonts w:ascii="Times New Roman" w:hAnsi="Times New Roman" w:cs="Times New Roman"/>
                          <w:b/>
                          <w:i/>
                          <w:color w:val="000000" w:themeColor="text1"/>
                          <w:sz w:val="24"/>
                        </w:rPr>
                        <w:t>”</w:t>
                      </w:r>
                    </w:p>
                  </w:txbxContent>
                </v:textbox>
                <o:callout v:ext="edit" minusx="t" minusy="t"/>
                <w10:wrap type="tight"/>
              </v:shape>
            </w:pict>
          </mc:Fallback>
        </mc:AlternateContent>
      </w:r>
      <w:r w:rsidRPr="00D7612F">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11589F3C" wp14:editId="0FE17E64">
                <wp:simplePos x="0" y="0"/>
                <wp:positionH relativeFrom="column">
                  <wp:posOffset>-68580</wp:posOffset>
                </wp:positionH>
                <wp:positionV relativeFrom="paragraph">
                  <wp:posOffset>1645285</wp:posOffset>
                </wp:positionV>
                <wp:extent cx="1949450" cy="1560830"/>
                <wp:effectExtent l="0" t="0" r="488950" b="20320"/>
                <wp:wrapTight wrapText="bothSides">
                  <wp:wrapPolygon edited="1">
                    <wp:start x="0" y="0"/>
                    <wp:lineTo x="0" y="21618"/>
                    <wp:lineTo x="21952" y="21618"/>
                    <wp:lineTo x="23218" y="21090"/>
                    <wp:lineTo x="25463" y="18845"/>
                    <wp:lineTo x="25955" y="16453"/>
                    <wp:lineTo x="25867" y="10621"/>
                    <wp:lineTo x="26959" y="9078"/>
                    <wp:lineTo x="27749" y="6089"/>
                    <wp:lineTo x="27749" y="6089"/>
                    <wp:lineTo x="23947" y="6089"/>
                    <wp:lineTo x="23947" y="0"/>
                    <wp:lineTo x="0" y="0"/>
                  </wp:wrapPolygon>
                </wp:wrapTight>
                <wp:docPr id="11" name="Line Callout 3 11"/>
                <wp:cNvGraphicFramePr/>
                <a:graphic xmlns:a="http://schemas.openxmlformats.org/drawingml/2006/main">
                  <a:graphicData uri="http://schemas.microsoft.com/office/word/2010/wordprocessingShape">
                    <wps:wsp>
                      <wps:cNvSpPr/>
                      <wps:spPr>
                        <a:xfrm>
                          <a:off x="0" y="0"/>
                          <a:ext cx="1949450" cy="1560830"/>
                        </a:xfrm>
                        <a:prstGeom prst="borderCallout3">
                          <a:avLst>
                            <a:gd name="adj1" fmla="val 87568"/>
                            <a:gd name="adj2" fmla="val 105473"/>
                            <a:gd name="adj3" fmla="val 87221"/>
                            <a:gd name="adj4" fmla="val 113497"/>
                            <a:gd name="adj5" fmla="val 49605"/>
                            <a:gd name="adj6" fmla="val 113541"/>
                            <a:gd name="adj7" fmla="val 32768"/>
                            <a:gd name="adj8" fmla="val 123732"/>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w:t>
                            </w:r>
                            <w:r w:rsidRPr="001F00D0">
                              <w:rPr>
                                <w:rFonts w:ascii="Times New Roman" w:hAnsi="Times New Roman" w:cs="Times New Roman"/>
                                <w:b/>
                                <w:i/>
                                <w:color w:val="000000" w:themeColor="text1"/>
                                <w:sz w:val="24"/>
                              </w:rPr>
                              <w:t>The biggest thing that helped me recover was that the doctors, the therapist and my family all pushed to make sure I went to rehabilitation. If it had been up to me, I would have given up and quit.</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9F3C" id="Line Callout 3 11" o:spid="_x0000_s1030" type="#_x0000_t49" style="position:absolute;margin-left:-5.4pt;margin-top:129.55pt;width:153.5pt;height:1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0 21618 21952 21618 23218 21090 25463 18845 25955 16453 25867 10621 26959 9078 27749 6089 27749 6089 23947 6089 239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dCwMAAPwGAAAOAAAAZHJzL2Uyb0RvYy54bWysVclu2zAQvRfoPxC8N9ot24gcGA5SFHAT&#10;o0mRM01RsQqKZEl669d3SMmyUDs9FPWBJmceZ3mcGd3eHRqOdkybWooCRzchRkxQWdbircDfXx4+&#10;jTEyloiScClYgY/M4LvZxw+3ezVlsdxIXjKNwIgw070q8MZaNQ0CQzesIeZGKiZAWUndEAtH/RaU&#10;muzBesODOAxHwV7qUmlJmTEgvW+VeObtVxWj9qmqDLOIFxhis37Vfl27NZjdkumbJmpT0y4M8g9R&#10;NKQW4LQ3dU8sQVtdX5hqaqqlkZW9obIJZFXVlPkcIJso/COb5w1RzOcC5BjV02T+n1n6uFtpVJfw&#10;dhFGgjTwRstaMLQgnMutRQkCBbC0V2YK4Ge10t3JwNalfKh04/4hGXTwzB57ZtnBIgrCaJJO0gwe&#10;gIIuykbhOPHcB+frShv7mckGuU2B1/CuTHdRJJ5bslsa60kuu0hJ+QOirhoOb7YjHI3zbDTu3nSA&#10;iYeYKMzSPLkEJUPQOI9jnza86MBQOsREUZJO8ktD2RCUTkZhdokZDTFgKEuveMuHoCTOr6UG7XVO&#10;P4qTPImdN+C1Ywt2J2YddUbyunyoOfcH12VswTUC8gpMKGXCRp5rvm2+yrKVpyH82hxADP3Uikcn&#10;Mbjw/eosedcDJ4Grm7ZS/M4eOXOuufjGKqg7qI3YO+wtXMZiNqRkrTh716c36CxXkFxvu03mHdst&#10;Tx3eXWV+YPSXw78F1l7ub3jPUtj+clMLqa8Z4MBw57nFA2UDatzWHtYH35OpQzrJWpZH6FMt2wFm&#10;FH2ooU2WxNgV0VD90Fowhe0TLBWX+wLLbofRRupf1+QOD4MEtBjtYQIW2PzcEs0w4l8EjJhJlKZu&#10;ZPpDmuUxHPRQsx5qxLZZSCgi6EeIzm8d3vLTttKyeYWmnjuvoCKCgu8CU6tPh4VtJzOMe8rmcw+D&#10;MamIXYpnRZ1xx7Or55fDK9GqmxUWxsyjPE3LrvRbjs9Yd1PI+dbKqrZOeea1O8CI9eXbfQ7cDB+e&#10;Per80Zr9BgAA//8DAFBLAwQUAAYACAAAACEAJGkA3t8AAAALAQAADwAAAGRycy9kb3ducmV2Lnht&#10;bEyPwU7DMBBE70j8g7VI3Fo7Ea1IiFNVFXBEovTS2zZe4ijxOsRuG/4ec4LjaEYzb6rN7AZxoSl0&#10;njVkSwWCuPGm41bD4eNl8QgiRGSDg2fS8E0BNvXtTYWl8Vd+p8s+tiKVcChRg41xLKUMjSWHYelH&#10;4uR9+slhTHJqpZnwmsrdIHOl1tJhx2nB4kg7S02/PzsN2O/aL7m1r8euN+r57RjcIWu0vr+bt08g&#10;Is3xLwy/+Akd6sR08mc2QQwaFplK6FFDvioyECmRF+scxEnDSj0UIOtK/v9Q/wAAAP//AwBQSwEC&#10;LQAUAAYACAAAACEAtoM4kv4AAADhAQAAEwAAAAAAAAAAAAAAAAAAAAAAW0NvbnRlbnRfVHlwZXNd&#10;LnhtbFBLAQItABQABgAIAAAAIQA4/SH/1gAAAJQBAAALAAAAAAAAAAAAAAAAAC8BAABfcmVscy8u&#10;cmVsc1BLAQItABQABgAIAAAAIQATB+ldCwMAAPwGAAAOAAAAAAAAAAAAAAAAAC4CAABkcnMvZTJv&#10;RG9jLnhtbFBLAQItABQABgAIAAAAIQAkaQDe3wAAAAsBAAAPAAAAAAAAAAAAAAAAAGUFAABkcnMv&#10;ZG93bnJldi54bWxQSwUGAAAAAAQABADzAAAAcQYAAAAA&#10;" adj="26726,7078,24525,10715,24515,18840,22782,18915" fillcolor="#b8cce4 [1300]" strokecolor="#243f60 [1604]" strokeweight="2pt">
                <v:textbo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w:t>
                      </w:r>
                      <w:r w:rsidRPr="001F00D0">
                        <w:rPr>
                          <w:rFonts w:ascii="Times New Roman" w:hAnsi="Times New Roman" w:cs="Times New Roman"/>
                          <w:b/>
                          <w:i/>
                          <w:color w:val="000000" w:themeColor="text1"/>
                          <w:sz w:val="24"/>
                        </w:rPr>
                        <w:t>The biggest thing that helped me recover was that the doctors, the therapist and my family all pushed to make sure I went to rehabilitation. If it had been up to me, I would have given up and quit.</w:t>
                      </w:r>
                      <w:r>
                        <w:rPr>
                          <w:rFonts w:ascii="Times New Roman" w:hAnsi="Times New Roman" w:cs="Times New Roman"/>
                          <w:b/>
                          <w:i/>
                          <w:color w:val="000000" w:themeColor="text1"/>
                          <w:sz w:val="24"/>
                        </w:rPr>
                        <w:t>”</w:t>
                      </w:r>
                    </w:p>
                  </w:txbxContent>
                </v:textbox>
                <o:callout v:ext="edit" minusx="t"/>
                <w10:wrap type="tight"/>
              </v:shape>
            </w:pict>
          </mc:Fallback>
        </mc:AlternateContent>
      </w:r>
      <w:r w:rsidR="000A58BB" w:rsidRPr="008B799A">
        <w:rPr>
          <w:rFonts w:ascii="Times New Roman" w:hAnsi="Times New Roman" w:cs="Times New Roman"/>
        </w:rPr>
        <w:t>My family was a huge support in my recover</w:t>
      </w:r>
      <w:r w:rsidR="000A58BB">
        <w:rPr>
          <w:rFonts w:ascii="Times New Roman" w:hAnsi="Times New Roman" w:cs="Times New Roman"/>
        </w:rPr>
        <w:t>y</w:t>
      </w:r>
      <w:r w:rsidR="000A58BB" w:rsidRPr="008B799A">
        <w:rPr>
          <w:rFonts w:ascii="Times New Roman" w:hAnsi="Times New Roman" w:cs="Times New Roman"/>
        </w:rPr>
        <w:t xml:space="preserve">. My husband had to go back to work shortly after so my mother and sister stepped in to help care for me and my kids. I attended rehabilitation at Hugh Chatham. My mother and sister would drive me back and forth to rehab—an hour and 10 minutes round trip, 5 days a week, for months. They would then watch my children while I attended therapy. My stroke was on the left side of my </w:t>
      </w:r>
      <w:proofErr w:type="gramStart"/>
      <w:r w:rsidR="000A58BB" w:rsidRPr="008B799A">
        <w:rPr>
          <w:rFonts w:ascii="Times New Roman" w:hAnsi="Times New Roman" w:cs="Times New Roman"/>
        </w:rPr>
        <w:t>brain which</w:t>
      </w:r>
      <w:proofErr w:type="gramEnd"/>
      <w:r w:rsidR="000A58BB" w:rsidRPr="008B799A">
        <w:rPr>
          <w:rFonts w:ascii="Times New Roman" w:hAnsi="Times New Roman" w:cs="Times New Roman"/>
        </w:rPr>
        <w:t xml:space="preserve"> mainly affected my speech. The therapist would have me read Clifford books and it was so frustrating because my brain new what to do but my mouth </w:t>
      </w:r>
      <w:proofErr w:type="gramStart"/>
      <w:r w:rsidR="000A58BB" w:rsidRPr="008B799A">
        <w:rPr>
          <w:rFonts w:ascii="Times New Roman" w:hAnsi="Times New Roman" w:cs="Times New Roman"/>
        </w:rPr>
        <w:t>couldn’t</w:t>
      </w:r>
      <w:proofErr w:type="gramEnd"/>
      <w:r w:rsidR="000A58BB" w:rsidRPr="008B799A">
        <w:rPr>
          <w:rFonts w:ascii="Times New Roman" w:hAnsi="Times New Roman" w:cs="Times New Roman"/>
        </w:rPr>
        <w:t xml:space="preserve"> get the words out. I also attend</w:t>
      </w:r>
      <w:r w:rsidR="00037F86">
        <w:rPr>
          <w:rFonts w:ascii="Times New Roman" w:hAnsi="Times New Roman" w:cs="Times New Roman"/>
        </w:rPr>
        <w:t>ed</w:t>
      </w:r>
      <w:r w:rsidR="000A58BB" w:rsidRPr="008B799A">
        <w:rPr>
          <w:rFonts w:ascii="Times New Roman" w:hAnsi="Times New Roman" w:cs="Times New Roman"/>
        </w:rPr>
        <w:t xml:space="preserve"> occupational and physical therapy because the stroke also affected my balance. </w:t>
      </w:r>
      <w:r w:rsidR="000A58BB" w:rsidRPr="00D7612F">
        <w:rPr>
          <w:rFonts w:ascii="Times New Roman" w:hAnsi="Times New Roman" w:cs="Times New Roman"/>
        </w:rPr>
        <w:t xml:space="preserve">Not being able to balance or speak was so frustrating because it made me feel like I was dumb. </w:t>
      </w:r>
      <w:proofErr w:type="gramStart"/>
      <w:r w:rsidR="000A58BB" w:rsidRPr="00D7612F">
        <w:rPr>
          <w:rFonts w:ascii="Times New Roman" w:hAnsi="Times New Roman" w:cs="Times New Roman"/>
        </w:rPr>
        <w:t>And</w:t>
      </w:r>
      <w:proofErr w:type="gramEnd"/>
      <w:r w:rsidR="000A58BB" w:rsidRPr="00D7612F">
        <w:rPr>
          <w:rFonts w:ascii="Times New Roman" w:hAnsi="Times New Roman" w:cs="Times New Roman"/>
        </w:rPr>
        <w:t xml:space="preserve"> as a young mother with 2 small kids at home, it was so frustrating to not be able to care for my children or even hold my newborn baby. </w:t>
      </w:r>
    </w:p>
    <w:p w:rsidR="000A58BB" w:rsidRDefault="000A58BB" w:rsidP="00FE4E00">
      <w:pPr>
        <w:spacing w:after="0" w:line="240" w:lineRule="auto"/>
        <w:rPr>
          <w:rFonts w:ascii="Times New Roman" w:hAnsi="Times New Roman" w:cs="Times New Roman"/>
        </w:rPr>
      </w:pPr>
      <w:r w:rsidRPr="00D7612F">
        <w:rPr>
          <w:rFonts w:ascii="Times New Roman" w:hAnsi="Times New Roman" w:cs="Times New Roman"/>
        </w:rPr>
        <w:t xml:space="preserve">Stroke is just as hard on family members. They carry a large portion of the weight of recovery. The biggest thing that helped me recover was that the doctors, the therapist and my family all pushed to make sure I went to rehabilitation. If it had been up to me, I would have given up and quit. It is important to have determination. I was surprised at how quickly things came back to me. Most of the time when I had heard of someone having a stroke, it meant that they died or were paralyzed for the rest of their life. I </w:t>
      </w:r>
      <w:proofErr w:type="gramStart"/>
      <w:r w:rsidRPr="00D7612F">
        <w:rPr>
          <w:rFonts w:ascii="Times New Roman" w:hAnsi="Times New Roman" w:cs="Times New Roman"/>
        </w:rPr>
        <w:t>didn’t</w:t>
      </w:r>
      <w:proofErr w:type="gramEnd"/>
      <w:r w:rsidRPr="00D7612F">
        <w:rPr>
          <w:rFonts w:ascii="Times New Roman" w:hAnsi="Times New Roman" w:cs="Times New Roman"/>
        </w:rPr>
        <w:t xml:space="preserve"> know this type of recovery was possible!</w:t>
      </w:r>
    </w:p>
    <w:p w:rsidR="008E7CFC" w:rsidRPr="00D7612F" w:rsidRDefault="008E7CFC" w:rsidP="008E7CFC">
      <w:pPr>
        <w:spacing w:line="240" w:lineRule="auto"/>
        <w:rPr>
          <w:rFonts w:ascii="Times New Roman" w:hAnsi="Times New Roman" w:cs="Times New Roman"/>
        </w:rPr>
      </w:pPr>
    </w:p>
    <w:p w:rsidR="008E7CFC" w:rsidRPr="008E7CFC" w:rsidRDefault="008E7CFC" w:rsidP="008E7CFC">
      <w:pPr>
        <w:pStyle w:val="NormalWeb"/>
        <w:spacing w:after="240"/>
        <w:jc w:val="center"/>
        <w:rPr>
          <w:b/>
        </w:rPr>
      </w:pPr>
      <w:r w:rsidRPr="008E7CFC">
        <w:rPr>
          <w:b/>
          <w:color w:val="000000"/>
          <w:sz w:val="22"/>
          <w:szCs w:val="22"/>
          <w:u w:val="single"/>
        </w:rPr>
        <w:t>60 year old, white male, living in urban NC, member of the business community</w:t>
      </w:r>
      <w:bookmarkStart w:id="0" w:name="_GoBack"/>
      <w:bookmarkEnd w:id="0"/>
    </w:p>
    <w:p w:rsidR="008E7CFC" w:rsidRPr="008B799A" w:rsidRDefault="008E7CFC" w:rsidP="008E7CFC">
      <w:pPr>
        <w:pStyle w:val="NormalWeb"/>
        <w:spacing w:after="240"/>
        <w:rPr>
          <w:color w:val="000000"/>
          <w:sz w:val="22"/>
          <w:szCs w:val="22"/>
        </w:rPr>
      </w:pPr>
      <w:r>
        <w:rPr>
          <w:noProof/>
        </w:rPr>
        <mc:AlternateContent>
          <mc:Choice Requires="wps">
            <w:drawing>
              <wp:anchor distT="0" distB="0" distL="114300" distR="114300" simplePos="0" relativeHeight="251679744" behindDoc="1" locked="0" layoutInCell="1" allowOverlap="1" wp14:anchorId="1717290B" wp14:editId="6E8E419E">
                <wp:simplePos x="0" y="0"/>
                <wp:positionH relativeFrom="column">
                  <wp:posOffset>-123825</wp:posOffset>
                </wp:positionH>
                <wp:positionV relativeFrom="paragraph">
                  <wp:posOffset>296545</wp:posOffset>
                </wp:positionV>
                <wp:extent cx="1258570" cy="1168400"/>
                <wp:effectExtent l="0" t="0" r="455930" b="12700"/>
                <wp:wrapTight wrapText="bothSides">
                  <wp:wrapPolygon edited="1">
                    <wp:start x="-6699" y="0"/>
                    <wp:lineTo x="-6835" y="0"/>
                    <wp:lineTo x="-6341" y="16272"/>
                    <wp:lineTo x="-5463" y="17334"/>
                    <wp:lineTo x="-3002" y="16758"/>
                    <wp:lineTo x="-4779" y="17762"/>
                    <wp:lineTo x="-6699" y="18708"/>
                    <wp:lineTo x="-2181" y="19181"/>
                    <wp:lineTo x="-2609" y="21592"/>
                    <wp:lineTo x="23767" y="21551"/>
                    <wp:lineTo x="23523" y="21551"/>
                    <wp:lineTo x="23634" y="12628"/>
                    <wp:lineTo x="25807" y="3914"/>
                    <wp:lineTo x="21600" y="0"/>
                    <wp:lineTo x="-6699" y="0"/>
                  </wp:wrapPolygon>
                </wp:wrapTight>
                <wp:docPr id="5" name="Line Callout 3 5"/>
                <wp:cNvGraphicFramePr/>
                <a:graphic xmlns:a="http://schemas.openxmlformats.org/drawingml/2006/main">
                  <a:graphicData uri="http://schemas.microsoft.com/office/word/2010/wordprocessingShape">
                    <wps:wsp>
                      <wps:cNvSpPr/>
                      <wps:spPr>
                        <a:xfrm flipH="1">
                          <a:off x="0" y="0"/>
                          <a:ext cx="1258570" cy="1168400"/>
                        </a:xfrm>
                        <a:prstGeom prst="borderCallout3">
                          <a:avLst>
                            <a:gd name="adj1" fmla="val 18567"/>
                            <a:gd name="adj2" fmla="val -7541"/>
                            <a:gd name="adj3" fmla="val 18567"/>
                            <a:gd name="adj4" fmla="val -22272"/>
                            <a:gd name="adj5" fmla="val 62605"/>
                            <a:gd name="adj6" fmla="val -22903"/>
                            <a:gd name="adj7" fmla="val 71779"/>
                            <a:gd name="adj8" fmla="val -35057"/>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8E7CFC" w:rsidRPr="00CB1512" w:rsidRDefault="008E7CFC" w:rsidP="008E7CFC">
                            <w:pPr>
                              <w:spacing w:line="240" w:lineRule="auto"/>
                              <w:jc w:val="center"/>
                              <w:rPr>
                                <w:b/>
                                <w:i/>
                                <w:color w:val="000000" w:themeColor="text1"/>
                                <w:sz w:val="24"/>
                              </w:rPr>
                            </w:pPr>
                            <w:r>
                              <w:rPr>
                                <w:rFonts w:ascii="Times New Roman" w:hAnsi="Times New Roman" w:cs="Times New Roman"/>
                                <w:b/>
                                <w:i/>
                                <w:color w:val="000000" w:themeColor="text1"/>
                                <w:sz w:val="24"/>
                              </w:rPr>
                              <w:t>“I</w:t>
                            </w:r>
                            <w:r w:rsidRPr="00CB4CB2">
                              <w:rPr>
                                <w:rFonts w:ascii="Times New Roman" w:hAnsi="Times New Roman" w:cs="Times New Roman"/>
                                <w:b/>
                                <w:i/>
                                <w:color w:val="000000" w:themeColor="text1"/>
                                <w:sz w:val="24"/>
                              </w:rPr>
                              <w:t>f there is one thing I advocate for, it is for a navigator or ombudsman for stroke patients.</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290B" id="Line Callout 3 5" o:spid="_x0000_s1031" type="#_x0000_t49" style="position:absolute;margin-left:-9.75pt;margin-top:23.35pt;width:99.1pt;height:92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699 0 -6835 0 -6341 16272 -5463 17334 -3002 16758 -4779 17762 -6699 18708 -2181 19181 -2609 21592 23767 21551 23523 21551 23634 12628 25807 3914 21600 0 -669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kdHgMAAEQHAAAOAAAAZHJzL2Uyb0RvYy54bWysVdtuGyEQfa/Uf0C8O3ux1+tYXkeWq7SV&#10;0iRqUuUZsxBvywIFfOvXd2DX61WctlLUF8Qwh7mcYYbZ1b4WaMuMrZQscHIRY8QkVWUlnwv87fF6&#10;MMHIOiJLIpRkBT4wi6/m79/NdnrKUrVWomQGgRFppztd4LVzehpFlq5ZTeyF0kyCkitTEweieY5K&#10;Q3ZgvRZRGsfjaKdMqY2izFo4/dAo8TzY55xRd8e5ZQ6JAkNsLqwmrCu/RvMZmT4botcVbcMgb4ii&#10;JpUEp52pD8QRtDHVmam6okZZxd0FVXWkOK8oCzlANkn8IpuHNdEs5ALkWN3RZP+fWXq7vTeoKguc&#10;YSRJDSW6qSRDSyKE2jg0RJnnaKftFKAP+t60koWtT3jPTY24qPQnKH+gAJJC+8DwoWOY7R2icJik&#10;2STLoRAUdEkynoziUIOoMeQNamPdR6Zq5DcFXkF9mWnDGQYHZHtjXSC7bEMm5fcEI14LqN2WCJRM&#10;snHe1raHSfuYQZ6NknPMsI/5g51RHzNI0zRPzw0Bn6eAxuk4DkTCC+kFNO5jwNBlPDw3lPdBeZLn&#10;l+cY6LKTs8Ewi7OQPtDakgW7I7GeOatEVV5XQgTBNxtbCoOAuwITSpl0TS3Fpv6iyuYcStUUi0zh&#10;GNqqOR4fj8FFaFtvaT7zUt+JkG/1m2et3785AJ33EPmH2jzNsHMHwbxfIb8yDs8cnmAa3lAXaT/n&#10;UMVgCdD+GgeGuosNIy8uCiAKOgIutVh/jYXB012M/+2xuxG8Kum6y3UllXnNQPmj89zgj9k3Ofv0&#10;3X61b3u77dqVKg/Q70Y1g9Bqel1Bm90Q6+6Jge6B1oRp7u5g4ULtCqzaHUZrZX69du7xMJBAi9EO&#10;JmmB7c8NMQwj8VnCqLpMRiM/eoMwyvIUBNPXrPoauamXCl4h9DNEF7Ye78Rxy42qn2AoLLxXUBFJ&#10;wXeBqTNHYemaCQ/fBmWLRYDBuNXE3cgHTY+DyjfE4/6JGN3OGgdj6lYdp27bO011T1hfIakWG6d4&#10;5bzSM93w2gowqsOLaL8V/xf05YA6fX7z3wAAAP//AwBQSwMEFAAGAAgAAAAhAL6GlPHgAAAACgEA&#10;AA8AAABkcnMvZG93bnJldi54bWxMj8tOwzAQRfdI/IM1SOxauwGaEjKpKhAI2LU8xNK1TRzVHkex&#10;24a/x13BbkZzdOfcejl6xw5miF0ghNlUADOkgu6oRXh/e5wsgMUkSUsXyCD8mAjL5vyslpUOR1qb&#10;wya1LIdQrCSCTamvOI/KGi/jNPSG8u07DF6mvA4t14M85nDveCHEnHvZUf5gZW/urVG7zd4jxM/1&#10;65NbvTwL+/GwC8mqL14oxMuLcXUHLJkx/cFw0s/q0GSnbdiTjswhTGa3NxlFuJ6XwE5AucjDFqG4&#10;EiXwpub/KzS/AAAA//8DAFBLAQItABQABgAIAAAAIQC2gziS/gAAAOEBAAATAAAAAAAAAAAAAAAA&#10;AAAAAABbQ29udGVudF9UeXBlc10ueG1sUEsBAi0AFAAGAAgAAAAhADj9If/WAAAAlAEAAAsAAAAA&#10;AAAAAAAAAAAALwEAAF9yZWxzLy5yZWxzUEsBAi0AFAAGAAgAAAAhAMDwuR0eAwAARAcAAA4AAAAA&#10;AAAAAAAAAAAALgIAAGRycy9lMm9Eb2MueG1sUEsBAi0AFAAGAAgAAAAhAL6GlPHgAAAACgEAAA8A&#10;AAAAAAAAAAAAAAAAeAUAAGRycy9kb3ducmV2LnhtbFBLBQYAAAAABAAEAPMAAACFBgAAAAA=&#10;" adj="-7572,15504,-4947,13523,-4811,4010,-1629,4010" fillcolor="#b8cce4 [1300]" strokecolor="#365f91 [2404]" strokeweight="2pt">
                <v:textbox>
                  <w:txbxContent>
                    <w:p w:rsidR="008E7CFC" w:rsidRPr="00CB1512" w:rsidRDefault="008E7CFC" w:rsidP="008E7CFC">
                      <w:pPr>
                        <w:spacing w:line="240" w:lineRule="auto"/>
                        <w:jc w:val="center"/>
                        <w:rPr>
                          <w:b/>
                          <w:i/>
                          <w:color w:val="000000" w:themeColor="text1"/>
                          <w:sz w:val="24"/>
                        </w:rPr>
                      </w:pPr>
                      <w:r>
                        <w:rPr>
                          <w:rFonts w:ascii="Times New Roman" w:hAnsi="Times New Roman" w:cs="Times New Roman"/>
                          <w:b/>
                          <w:i/>
                          <w:color w:val="000000" w:themeColor="text1"/>
                          <w:sz w:val="24"/>
                        </w:rPr>
                        <w:t>“I</w:t>
                      </w:r>
                      <w:r w:rsidRPr="00CB4CB2">
                        <w:rPr>
                          <w:rFonts w:ascii="Times New Roman" w:hAnsi="Times New Roman" w:cs="Times New Roman"/>
                          <w:b/>
                          <w:i/>
                          <w:color w:val="000000" w:themeColor="text1"/>
                          <w:sz w:val="24"/>
                        </w:rPr>
                        <w:t>f there is one thing I advocate for, it is for a navigator or ombudsman for stroke patients.</w:t>
                      </w:r>
                      <w:r>
                        <w:rPr>
                          <w:rFonts w:ascii="Times New Roman" w:hAnsi="Times New Roman" w:cs="Times New Roman"/>
                          <w:b/>
                          <w:i/>
                          <w:color w:val="000000" w:themeColor="text1"/>
                          <w:sz w:val="24"/>
                        </w:rPr>
                        <w:t>”</w:t>
                      </w:r>
                    </w:p>
                  </w:txbxContent>
                </v:textbox>
                <o:callout v:ext="edit" minusy="t"/>
                <w10:wrap type="tight"/>
              </v:shape>
            </w:pict>
          </mc:Fallback>
        </mc:AlternateContent>
      </w:r>
      <w:r>
        <w:rPr>
          <w:noProof/>
          <w:color w:val="000000"/>
          <w:sz w:val="22"/>
          <w:szCs w:val="22"/>
        </w:rPr>
        <mc:AlternateContent>
          <mc:Choice Requires="wps">
            <w:drawing>
              <wp:anchor distT="0" distB="0" distL="114300" distR="114300" simplePos="0" relativeHeight="251677696" behindDoc="0" locked="0" layoutInCell="1" allowOverlap="1" wp14:anchorId="62783432" wp14:editId="38774E49">
                <wp:simplePos x="0" y="0"/>
                <wp:positionH relativeFrom="column">
                  <wp:posOffset>3162935</wp:posOffset>
                </wp:positionH>
                <wp:positionV relativeFrom="paragraph">
                  <wp:posOffset>820420</wp:posOffset>
                </wp:positionV>
                <wp:extent cx="723265" cy="146050"/>
                <wp:effectExtent l="0" t="0" r="19685" b="25400"/>
                <wp:wrapNone/>
                <wp:docPr id="1" name="Rectangle 1"/>
                <wp:cNvGraphicFramePr/>
                <a:graphic xmlns:a="http://schemas.openxmlformats.org/drawingml/2006/main">
                  <a:graphicData uri="http://schemas.microsoft.com/office/word/2010/wordprocessingShape">
                    <wps:wsp>
                      <wps:cNvSpPr/>
                      <wps:spPr>
                        <a:xfrm>
                          <a:off x="0" y="0"/>
                          <a:ext cx="723265" cy="146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F615A" id="Rectangle 1" o:spid="_x0000_s1026" style="position:absolute;margin-left:249.05pt;margin-top:64.6pt;width:56.95pt;height:1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dGcQIAACwFAAAOAAAAZHJzL2Uyb0RvYy54bWysVN9P2zAQfp+0/8Hy+0jatbBVpKgCMU1C&#10;gICJZ+PYTTTb553dpt1fv7OTBsbYy7Q+uHe+35+/y+nZzhq2VRhacBWfHJWcKSehbt264t8eLj98&#10;4ixE4WphwKmK71XgZ8v37047v1BTaMDUChklcWHR+Yo3MfpFUQTZKCvCEXjlyKgBrYik4rqoUXSU&#10;3ZpiWpbHRQdYewSpQqDbi97Ilzm/1krGG62DisxUnHqL+cR8PqWzWJ6KxRqFb1o5tCH+oQsrWkdF&#10;x1QXIgq2wfaPVLaVCAF0PJJgC9C6lSrPQNNMylfT3DfCqzwLgRP8CFP4f2nl9fYWWVvT23HmhKUn&#10;uiPQhFsbxSYJns6HBXnd+1sctEBimnWn0aZ/moLtMqT7EVK1i0zS5cn04/R4zpkk02R2XM4z5MVz&#10;sMcQvyiwLAkVRyqegRTbqxCpILkeXEhJzfTlsxT3RqUOjLtTmqaggtMcnfmjzg2yraCXr79P+utG&#10;1Kq/mpf0S/NRgdE7azlZyqpbY8a8Q4LEy9/z9ikG3xSmMu3GwPJvDfWBo3euCC6OgbZ1gG8Fm5gf&#10;hhrXvf8BmB6OhMwT1Ht6V4Se8MHLy5bwvRIh3gokhtMu0NbGGzq0ga7iMEicNYA/37pP/kQ8snLW&#10;0cZUPPzYCFScma+OKPl5MpulFcvKbH4yJQVfWp5eWtzGngM9DdGOusti8o/mIGoE+0jLvUpVySSc&#10;pNoVlxEPynnsN5k+D1KtVtmN1sqLeOXuvUzJE6qJPw+7R4F+IFkkdl7DYbvE4hXXet8U6WC1iaDb&#10;TMRnXAe8aSUzYYbPR9r5l3r2ev7ILX8BAAD//wMAUEsDBBQABgAIAAAAIQBD2tBl4AAAAAsBAAAP&#10;AAAAZHJzL2Rvd25yZXYueG1sTI/BTsMwEETvSPyDtUjcqBOrRE2IUyEkECckSnvg5sbbJBCv09hN&#10;w9+znOhxZ55mZ8r17Hox4Rg6TxrSRQICqfa2o0bD9uP5bgUiREPW9J5Qww8GWFfXV6UprD/TO06b&#10;2AgOoVAYDW2MQyFlqFt0Jiz8gMTewY/ORD7HRtrRnDnc9VIlSSad6Yg/tGbApxbr783Jaci/6PCZ&#10;7F6Oauum5fB6NG+7LtP69mZ+fAARcY7/MPzV5+pQcae9P5ENotewzFcpo2yoXIFgIksVr9uzcq8U&#10;yKqUlxuqXwAAAP//AwBQSwECLQAUAAYACAAAACEAtoM4kv4AAADhAQAAEwAAAAAAAAAAAAAAAAAA&#10;AAAAW0NvbnRlbnRfVHlwZXNdLnhtbFBLAQItABQABgAIAAAAIQA4/SH/1gAAAJQBAAALAAAAAAAA&#10;AAAAAAAAAC8BAABfcmVscy8ucmVsc1BLAQItABQABgAIAAAAIQBwvDdGcQIAACwFAAAOAAAAAAAA&#10;AAAAAAAAAC4CAABkcnMvZTJvRG9jLnhtbFBLAQItABQABgAIAAAAIQBD2tBl4AAAAAsBAAAPAAAA&#10;AAAAAAAAAAAAAMsEAABkcnMvZG93bnJldi54bWxQSwUGAAAAAAQABADzAAAA2AUAAAAA&#10;" fillcolor="black [3200]" strokecolor="black [1600]" strokeweight="2pt"/>
            </w:pict>
          </mc:Fallback>
        </mc:AlternateContent>
      </w:r>
      <w:r>
        <w:rPr>
          <w:noProof/>
          <w:color w:val="000000"/>
          <w:sz w:val="22"/>
          <w:szCs w:val="22"/>
        </w:rPr>
        <mc:AlternateContent>
          <mc:Choice Requires="wps">
            <w:drawing>
              <wp:anchor distT="0" distB="0" distL="114300" distR="114300" simplePos="0" relativeHeight="251678720" behindDoc="0" locked="0" layoutInCell="1" allowOverlap="1" wp14:anchorId="5403247B" wp14:editId="179B53FC">
                <wp:simplePos x="0" y="0"/>
                <wp:positionH relativeFrom="column">
                  <wp:posOffset>5954395</wp:posOffset>
                </wp:positionH>
                <wp:positionV relativeFrom="paragraph">
                  <wp:posOffset>668655</wp:posOffset>
                </wp:positionV>
                <wp:extent cx="421005" cy="146050"/>
                <wp:effectExtent l="0" t="0" r="17145" b="25400"/>
                <wp:wrapNone/>
                <wp:docPr id="3" name="Rectangle 3"/>
                <wp:cNvGraphicFramePr/>
                <a:graphic xmlns:a="http://schemas.openxmlformats.org/drawingml/2006/main">
                  <a:graphicData uri="http://schemas.microsoft.com/office/word/2010/wordprocessingShape">
                    <wps:wsp>
                      <wps:cNvSpPr/>
                      <wps:spPr>
                        <a:xfrm>
                          <a:off x="0" y="0"/>
                          <a:ext cx="421005" cy="146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8955" id="Rectangle 3" o:spid="_x0000_s1026" style="position:absolute;margin-left:468.85pt;margin-top:52.65pt;width:33.1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PcQIAACwFAAAOAAAAZHJzL2Uyb0RvYy54bWysVN9P2zAQfp+0/8Hy+0hSWrZVpKgqYpqE&#10;AAETz65jN9Ecn3d2m3Z//c5OGhhjL9Py4Ph8vz9/5/OLfWvYTqFvwJa8OMk5U1ZC1dhNyb89Xn34&#10;xJkPwlbCgFUlPyjPLxbv3513bq4mUIOpFDIKYv28cyWvQ3DzLPOyVq3wJ+CUJaUGbEUgETdZhaKj&#10;6K3JJnl+lnWAlUOQyns6veyVfJHia61kuNXaq8BMyam2kFZM6zqu2eJczDcoXN3IoQzxD1W0orGU&#10;dAx1KYJgW2z+CNU2EsGDDicS2gy0bqRKPVA3Rf6qm4daOJV6IXC8G2Hy/y+svNndIWuqkp9yZkVL&#10;V3RPoAm7MYqdRng65+dk9eDucJA8bWOve41t/FMXbJ8gPYyQqn1gkg6nkyLPZ5xJUhXTs3yWIM+e&#10;nR368EVBy+Km5EjJE5Bid+0DJSTTowkJsZg+fdqFg1GxAmPvlaYuKOEkeSf+qJVBthN089X3oj+u&#10;RaX6o1lOX+yPEozWSUrBYlTdGDPGHQJEXv4etw8x2EY3lWg3OuZ/K6h3HK1TRrBhdGwbC/iWswnF&#10;ULju7Y/A9HBEZNZQHeheEXrCeyevGsL3WvhwJ5AYTrNAUxtuadEGupLDsOOsBvz51nm0J+KRlrOO&#10;Jqbk/sdWoOLMfLVEyc/FdBpHLAnT2ccJCfhSs36psdt2BXQ1Bb0PTqZttA/muNUI7RMN9zJmJZWw&#10;knKXXAY8CqvQTzI9D1Itl8mMxsqJcG0fnIzBI6qRP4/7J4FuIFkgdt7AcbrE/BXXetvoaWG5DaCb&#10;RMRnXAe8aSQTYYbnI878SzlZPT9yi18AAAD//wMAUEsDBBQABgAIAAAAIQAhEHiF4QAAAAwBAAAP&#10;AAAAZHJzL2Rvd25yZXYueG1sTI/BTsMwEETvSPyDtUjcqE1S2hLiVAgJxAmJ0h64ufE2CcTrNHbT&#10;9O+7PcFtR/M0O5MvR9eKAfvQeNJwP1EgkEpvG6o0rL9e7xYgQjRkTesJNZwwwLK4vspNZv2RPnFY&#10;xUpwCIXMaKhj7DIpQ1mjM2HiOyT2dr53JrLsK2l7c+Rw18pEqZl0piH+UJsOX2osf1cHp+Hxh3bf&#10;avO2T9ZumHbve/OxaWZa396Mz08gIo7xD4ZLfa4OBXfa+gPZIFrOSOdzRtlQDymIC6HUlOdt+UoW&#10;Kcgil/9HFGcAAAD//wMAUEsBAi0AFAAGAAgAAAAhALaDOJL+AAAA4QEAABMAAAAAAAAAAAAAAAAA&#10;AAAAAFtDb250ZW50X1R5cGVzXS54bWxQSwECLQAUAAYACAAAACEAOP0h/9YAAACUAQAACwAAAAAA&#10;AAAAAAAAAAAvAQAAX3JlbHMvLnJlbHNQSwECLQAUAAYACAAAACEAzNi/z3ECAAAsBQAADgAAAAAA&#10;AAAAAAAAAAAuAgAAZHJzL2Uyb0RvYy54bWxQSwECLQAUAAYACAAAACEAIRB4heEAAAAMAQAADwAA&#10;AAAAAAAAAAAAAADLBAAAZHJzL2Rvd25yZXYueG1sUEsFBgAAAAAEAAQA8wAAANkFAAAAAA==&#10;" fillcolor="black [3200]" strokecolor="black [1600]" strokeweight="2pt"/>
            </w:pict>
          </mc:Fallback>
        </mc:AlternateContent>
      </w:r>
      <w:r w:rsidRPr="008B799A">
        <w:rPr>
          <w:color w:val="000000"/>
          <w:sz w:val="22"/>
          <w:szCs w:val="22"/>
        </w:rPr>
        <w:t xml:space="preserve">I had a midbrain ischemic stroke 6 years </w:t>
      </w:r>
      <w:proofErr w:type="gramStart"/>
      <w:r w:rsidRPr="008B799A">
        <w:rPr>
          <w:color w:val="000000"/>
          <w:sz w:val="22"/>
          <w:szCs w:val="22"/>
        </w:rPr>
        <w:t>ago</w:t>
      </w:r>
      <w:proofErr w:type="gramEnd"/>
      <w:r w:rsidRPr="008B799A">
        <w:rPr>
          <w:color w:val="000000"/>
          <w:sz w:val="22"/>
          <w:szCs w:val="22"/>
        </w:rPr>
        <w:t xml:space="preserve"> that left me with the inability to swallow and complete aphasia; I could not speak. After 3-4 </w:t>
      </w:r>
      <w:proofErr w:type="gramStart"/>
      <w:r w:rsidRPr="008B799A">
        <w:rPr>
          <w:color w:val="000000"/>
          <w:sz w:val="22"/>
          <w:szCs w:val="22"/>
        </w:rPr>
        <w:t>days</w:t>
      </w:r>
      <w:proofErr w:type="gramEnd"/>
      <w:r w:rsidRPr="008B799A">
        <w:rPr>
          <w:color w:val="000000"/>
          <w:sz w:val="22"/>
          <w:szCs w:val="22"/>
        </w:rPr>
        <w:t xml:space="preserve"> I was released home with some cognitive deficits but virtually no physical or occupational deficits. </w:t>
      </w:r>
      <w:proofErr w:type="gramStart"/>
      <w:r w:rsidRPr="008B799A">
        <w:rPr>
          <w:color w:val="000000"/>
          <w:sz w:val="22"/>
          <w:szCs w:val="22"/>
        </w:rPr>
        <w:t>I could function</w:t>
      </w:r>
      <w:proofErr w:type="gramEnd"/>
      <w:r w:rsidRPr="008B799A">
        <w:rPr>
          <w:color w:val="000000"/>
          <w:sz w:val="22"/>
          <w:szCs w:val="22"/>
        </w:rPr>
        <w:t xml:space="preserve">, </w:t>
      </w:r>
      <w:proofErr w:type="gramStart"/>
      <w:r w:rsidRPr="008B799A">
        <w:rPr>
          <w:color w:val="000000"/>
          <w:sz w:val="22"/>
          <w:szCs w:val="22"/>
        </w:rPr>
        <w:t>I could communicate slowly</w:t>
      </w:r>
      <w:proofErr w:type="gramEnd"/>
      <w:r w:rsidRPr="008B799A">
        <w:rPr>
          <w:color w:val="000000"/>
          <w:sz w:val="22"/>
          <w:szCs w:val="22"/>
        </w:rPr>
        <w:t>. People were patient as I searched for words; but bec</w:t>
      </w:r>
      <w:r>
        <w:rPr>
          <w:color w:val="000000"/>
          <w:sz w:val="22"/>
          <w:szCs w:val="22"/>
        </w:rPr>
        <w:t>ause I looked fine—</w:t>
      </w:r>
      <w:r w:rsidRPr="008B799A">
        <w:rPr>
          <w:color w:val="000000"/>
          <w:sz w:val="22"/>
          <w:szCs w:val="22"/>
        </w:rPr>
        <w:t>I</w:t>
      </w:r>
      <w:r>
        <w:rPr>
          <w:color w:val="000000"/>
          <w:sz w:val="22"/>
          <w:szCs w:val="22"/>
        </w:rPr>
        <w:t xml:space="preserve"> </w:t>
      </w:r>
      <w:proofErr w:type="gramStart"/>
      <w:r w:rsidRPr="008B799A">
        <w:rPr>
          <w:color w:val="000000"/>
          <w:sz w:val="22"/>
          <w:szCs w:val="22"/>
        </w:rPr>
        <w:t>didn't</w:t>
      </w:r>
      <w:proofErr w:type="gramEnd"/>
      <w:r w:rsidRPr="008B799A">
        <w:rPr>
          <w:color w:val="000000"/>
          <w:sz w:val="22"/>
          <w:szCs w:val="22"/>
        </w:rPr>
        <w:t xml:space="preserve"> have one sided paralysis</w:t>
      </w:r>
      <w:r>
        <w:rPr>
          <w:color w:val="000000"/>
          <w:sz w:val="22"/>
          <w:szCs w:val="22"/>
        </w:rPr>
        <w:t>—</w:t>
      </w:r>
      <w:r w:rsidRPr="008B799A">
        <w:rPr>
          <w:color w:val="000000"/>
          <w:sz w:val="22"/>
          <w:szCs w:val="22"/>
        </w:rPr>
        <w:t>they</w:t>
      </w:r>
      <w:r>
        <w:rPr>
          <w:color w:val="000000"/>
          <w:sz w:val="22"/>
          <w:szCs w:val="22"/>
        </w:rPr>
        <w:t xml:space="preserve"> </w:t>
      </w:r>
      <w:r w:rsidRPr="008B799A">
        <w:rPr>
          <w:color w:val="000000"/>
          <w:sz w:val="22"/>
          <w:szCs w:val="22"/>
        </w:rPr>
        <w:t xml:space="preserve">thought I was fine. I am a board member of the North Carolina Stroke Association and on the board of Onslow Memorial Hospital here in Jacksonville, NC. At the time of my stroke I was just a regular patient, I did not have any connection to the hospital. </w:t>
      </w:r>
      <w:proofErr w:type="gramStart"/>
      <w:r w:rsidRPr="008B799A">
        <w:rPr>
          <w:color w:val="000000"/>
          <w:sz w:val="22"/>
          <w:szCs w:val="22"/>
        </w:rPr>
        <w:t>But now</w:t>
      </w:r>
      <w:proofErr w:type="gramEnd"/>
      <w:r w:rsidRPr="008B799A">
        <w:rPr>
          <w:color w:val="000000"/>
          <w:sz w:val="22"/>
          <w:szCs w:val="22"/>
        </w:rPr>
        <w:t xml:space="preserve"> if there is one thing I</w:t>
      </w:r>
      <w:r>
        <w:rPr>
          <w:color w:val="000000"/>
          <w:sz w:val="22"/>
          <w:szCs w:val="22"/>
        </w:rPr>
        <w:t xml:space="preserve"> </w:t>
      </w:r>
      <w:r w:rsidRPr="008B799A">
        <w:rPr>
          <w:color w:val="000000"/>
          <w:sz w:val="22"/>
          <w:szCs w:val="22"/>
        </w:rPr>
        <w:t>advocate for in these roles</w:t>
      </w:r>
      <w:r>
        <w:rPr>
          <w:color w:val="000000"/>
          <w:sz w:val="22"/>
          <w:szCs w:val="22"/>
        </w:rPr>
        <w:t>,</w:t>
      </w:r>
      <w:r w:rsidRPr="008B799A">
        <w:rPr>
          <w:color w:val="000000"/>
          <w:sz w:val="22"/>
          <w:szCs w:val="22"/>
        </w:rPr>
        <w:t xml:space="preserve"> it is for a navigator or ombudsman for stroke patients.</w:t>
      </w:r>
    </w:p>
    <w:p w:rsidR="008E7CFC" w:rsidRPr="008B799A" w:rsidRDefault="008E7CFC" w:rsidP="008E7CFC">
      <w:pPr>
        <w:pStyle w:val="NormalWeb"/>
        <w:spacing w:after="240"/>
        <w:rPr>
          <w:color w:val="000000"/>
          <w:sz w:val="22"/>
          <w:szCs w:val="22"/>
        </w:rPr>
      </w:pPr>
      <w:r>
        <w:rPr>
          <w:noProof/>
        </w:rPr>
        <mc:AlternateContent>
          <mc:Choice Requires="wps">
            <w:drawing>
              <wp:anchor distT="0" distB="0" distL="114300" distR="114300" simplePos="0" relativeHeight="251675648" behindDoc="1" locked="0" layoutInCell="1" allowOverlap="1" wp14:anchorId="05466CC8" wp14:editId="79C7DAA4">
                <wp:simplePos x="0" y="0"/>
                <wp:positionH relativeFrom="column">
                  <wp:posOffset>5314950</wp:posOffset>
                </wp:positionH>
                <wp:positionV relativeFrom="paragraph">
                  <wp:posOffset>339725</wp:posOffset>
                </wp:positionV>
                <wp:extent cx="1445895" cy="1365885"/>
                <wp:effectExtent l="609600" t="0" r="20955" b="24765"/>
                <wp:wrapTight wrapText="bothSides">
                  <wp:wrapPolygon edited="1">
                    <wp:start x="0" y="0"/>
                    <wp:lineTo x="-6728" y="879"/>
                    <wp:lineTo x="-6847" y="8131"/>
                    <wp:lineTo x="-6922" y="8257"/>
                    <wp:lineTo x="-4536" y="8147"/>
                    <wp:lineTo x="-4535" y="21573"/>
                    <wp:lineTo x="-569" y="21614"/>
                    <wp:lineTo x="21628" y="21614"/>
                    <wp:lineTo x="21628" y="0"/>
                    <wp:lineTo x="0" y="0"/>
                  </wp:wrapPolygon>
                </wp:wrapTight>
                <wp:docPr id="8" name="Line Callout 3 8"/>
                <wp:cNvGraphicFramePr/>
                <a:graphic xmlns:a="http://schemas.openxmlformats.org/drawingml/2006/main">
                  <a:graphicData uri="http://schemas.microsoft.com/office/word/2010/wordprocessingShape">
                    <wps:wsp>
                      <wps:cNvSpPr/>
                      <wps:spPr>
                        <a:xfrm>
                          <a:off x="0" y="0"/>
                          <a:ext cx="1445895" cy="1365885"/>
                        </a:xfrm>
                        <a:prstGeom prst="borderCallout3">
                          <a:avLst>
                            <a:gd name="adj1" fmla="val 92702"/>
                            <a:gd name="adj2" fmla="val -5072"/>
                            <a:gd name="adj3" fmla="val 92702"/>
                            <a:gd name="adj4" fmla="val -19053"/>
                            <a:gd name="adj5" fmla="val 30968"/>
                            <a:gd name="adj6" fmla="val -19603"/>
                            <a:gd name="adj7" fmla="val 18583"/>
                            <a:gd name="adj8" fmla="val -41668"/>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CFC" w:rsidRPr="00CB1512" w:rsidRDefault="008E7CFC" w:rsidP="008E7CFC">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This math deficit was not recognized until I got home</w:t>
                            </w:r>
                            <w:r>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 xml:space="preserve"> I lived alone and </w:t>
                            </w:r>
                            <w:r>
                              <w:rPr>
                                <w:rFonts w:ascii="Times New Roman" w:hAnsi="Times New Roman" w:cs="Times New Roman"/>
                                <w:b/>
                                <w:i/>
                                <w:color w:val="000000" w:themeColor="text1"/>
                                <w:sz w:val="24"/>
                              </w:rPr>
                              <w:t>I had to take care of myself and I was unable to 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6CC8" id="Line Callout 3 8" o:spid="_x0000_s1032" type="#_x0000_t49" style="position:absolute;margin-left:418.5pt;margin-top:26.75pt;width:113.85pt;height:10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6728 879 -6847 8131 -6922 8257 -4536 8147 -4535 21573 -569 21614 21628 21614 2162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2GCAMAAPkGAAAOAAAAZHJzL2Uyb0RvYy54bWysVU1v2zAMvQ/YfxB0T20nsZsEdYogRYcB&#10;2VqsHXpWZKnxoK9Jytd+/SjZcYw13WFYD65EPT2STyRzc3uQAu2YdbVWJc6uUoyYorqq1WuJvz/f&#10;DyYYOU9URYRWrMRH5vDt/OOHm72ZsaHeaFExi4BEudnelHjjvZkliaMbJom70oYpOOTaSuJha1+T&#10;ypI9sEuRDNO0SPbaVsZqypwD611ziOeRn3NG/QPnjnkkSgyx+fi18bsO32R+Q2avlphNTdswyD9E&#10;IUmtwGlHdUc8QVtbv6GSNbXaae6vqJaJ5rymLOYA2WTpH9k8bYhhMRcQx5lOJvf/aOnX3aNFdVVi&#10;eChFJDzRqlYMLYkQeuvRCE2CRnvjZgB9Mo+23TlYhoQP3MrwH1JBh6jrsdOVHTyiYMzG43wyzTGi&#10;cJaNinwyyQNrcr5urPOfmJYoLEq8hldltg1iFJUlu5XzUeKqDZRUPzKMuBTwYjsi0HR4nQ7bF+1h&#10;hn3MIE+vL2BGfcw7POM+ZpBN03z01hkkeQ5olE6LKB/URS+goo8BoiK9QHTdB2WTfHIBA092djYY&#10;Z0XjDWRtxYLVSdignNOiru5rIeImtBhbCotAuxITSpnyWZRabOUXXTX2cQp/TZ5ghmZqzMXJDC5i&#10;swam+KI9J0kom6ZQ4sofBQuuhfrGOBQdlMYwOuwY3sbiNqRijTl/12ckDMwckuu4m2Te4W7Kr8WH&#10;qyxOi+5y+rfAmsvdjehZK99dlrXS9hKBAIVbzw0eJOtJE5b+sD7EhiwCMljWujpCk1rdTC9n6H0N&#10;XbIizj8SC8UPgw1GsH+ADxd6X2LdrjDaaPvrkj3gYYrAKUZ7GH8ldj+3xDKMxGcF82UKPRvmZdyM&#10;8+shbGz/ZN0/UVu51FBE0I4QXVwGvBenJbdavkBPL4JXOCKKgu8SU29Pm6VvxjLMesoWiwiDGWmI&#10;X6knQwN50DnU8/PhhVjTjgoPU+arPo3KtvQbjc/YcFPpxdZrXvtweNa13cB8jeXb/haEAd7fR9T5&#10;F2v+GwAA//8DAFBLAwQUAAYACAAAACEAOpqF7uEAAAALAQAADwAAAGRycy9kb3ducmV2LnhtbEyP&#10;zU7DMBCE70i8g7VI3KhDQ9IQsqkQqAcOCBF4ADdeklD/RLbThD497gmOoxnNfFNtF63YkZwfrEG4&#10;XSXAyLRWDqZD+PzY3RTAfBBGCmUNIfyQh219eVGJUtrZvNOxCR2LJcaXAqEPYSw5921PWviVHclE&#10;78s6LUKUruPSiTmWa8XXSZJzLQYTF3ox0lNP7aGZNMLBvTbL7n7OFE+Lt5ep/T6d1DPi9dXy+AAs&#10;0BL+wnDGj+hQR6a9nYz0TCEU6SZ+CQhZmgE7B5L8bgNsj7DOixx4XfH/H+pfAAAA//8DAFBLAQIt&#10;ABQABgAIAAAAIQC2gziS/gAAAOEBAAATAAAAAAAAAAAAAAAAAAAAAABbQ29udGVudF9UeXBlc10u&#10;eG1sUEsBAi0AFAAGAAgAAAAhADj9If/WAAAAlAEAAAsAAAAAAAAAAAAAAAAALwEAAF9yZWxzLy5y&#10;ZWxzUEsBAi0AFAAGAAgAAAAhAJJYjYYIAwAA+QYAAA4AAAAAAAAAAAAAAAAALgIAAGRycy9lMm9E&#10;b2MueG1sUEsBAi0AFAAGAAgAAAAhADqahe7hAAAACwEAAA8AAAAAAAAAAAAAAAAAYgUAAGRycy9k&#10;b3ducmV2LnhtbFBLBQYAAAAABAAEAPMAAABwBgAAAAA=&#10;" adj="-9000,4014,-4234,6689,-4115,20024,-1096,20024" fillcolor="#b8cce4 [1300]" strokecolor="#243f60 [1604]" strokeweight="2pt">
                <v:textbox>
                  <w:txbxContent>
                    <w:p w:rsidR="008E7CFC" w:rsidRPr="00CB1512" w:rsidRDefault="008E7CFC" w:rsidP="008E7CFC">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This math deficit was not recognized until I got home</w:t>
                      </w:r>
                      <w:r>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 xml:space="preserve"> I lived alone and </w:t>
                      </w:r>
                      <w:r>
                        <w:rPr>
                          <w:rFonts w:ascii="Times New Roman" w:hAnsi="Times New Roman" w:cs="Times New Roman"/>
                          <w:b/>
                          <w:i/>
                          <w:color w:val="000000" w:themeColor="text1"/>
                          <w:sz w:val="24"/>
                        </w:rPr>
                        <w:t>I had to take care of myself and I was unable to cope.”</w:t>
                      </w:r>
                    </w:p>
                  </w:txbxContent>
                </v:textbox>
                <w10:wrap type="tight"/>
              </v:shape>
            </w:pict>
          </mc:Fallback>
        </mc:AlternateContent>
      </w:r>
      <w:r>
        <w:rPr>
          <w:noProof/>
        </w:rPr>
        <mc:AlternateContent>
          <mc:Choice Requires="wps">
            <w:drawing>
              <wp:anchor distT="0" distB="0" distL="114300" distR="114300" simplePos="0" relativeHeight="251676672" behindDoc="1" locked="0" layoutInCell="1" allowOverlap="1" wp14:anchorId="5BF8A45A" wp14:editId="6CC5F193">
                <wp:simplePos x="0" y="0"/>
                <wp:positionH relativeFrom="column">
                  <wp:posOffset>-27940</wp:posOffset>
                </wp:positionH>
                <wp:positionV relativeFrom="paragraph">
                  <wp:posOffset>1512570</wp:posOffset>
                </wp:positionV>
                <wp:extent cx="1258570" cy="1379855"/>
                <wp:effectExtent l="0" t="0" r="474980" b="10795"/>
                <wp:wrapTight wrapText="bothSides">
                  <wp:wrapPolygon edited="1">
                    <wp:start x="-6395" y="5616"/>
                    <wp:lineTo x="-7348" y="5493"/>
                    <wp:lineTo x="-6521" y="11297"/>
                    <wp:lineTo x="-7486" y="12072"/>
                    <wp:lineTo x="-7246" y="22345"/>
                    <wp:lineTo x="-6392" y="21543"/>
                    <wp:lineTo x="-4101" y="22655"/>
                    <wp:lineTo x="23760" y="22674"/>
                    <wp:lineTo x="29696" y="16145"/>
                    <wp:lineTo x="29696" y="15656"/>
                    <wp:lineTo x="25377" y="-543"/>
                    <wp:lineTo x="-6066" y="-543"/>
                    <wp:lineTo x="-6425" y="2359"/>
                    <wp:lineTo x="-6783" y="2684"/>
                    <wp:lineTo x="-7054" y="4857"/>
                    <wp:lineTo x="-6781" y="5244"/>
                    <wp:lineTo x="-6521" y="5214"/>
                    <wp:lineTo x="-7076" y="5741"/>
                    <wp:lineTo x="-6395" y="5616"/>
                  </wp:wrapPolygon>
                </wp:wrapTight>
                <wp:docPr id="10" name="Line Callout 3 10"/>
                <wp:cNvGraphicFramePr/>
                <a:graphic xmlns:a="http://schemas.openxmlformats.org/drawingml/2006/main">
                  <a:graphicData uri="http://schemas.microsoft.com/office/word/2010/wordprocessingShape">
                    <wps:wsp>
                      <wps:cNvSpPr/>
                      <wps:spPr>
                        <a:xfrm flipH="1">
                          <a:off x="0" y="0"/>
                          <a:ext cx="1258570" cy="1379855"/>
                        </a:xfrm>
                        <a:prstGeom prst="borderCallout3">
                          <a:avLst>
                            <a:gd name="adj1" fmla="val 87899"/>
                            <a:gd name="adj2" fmla="val -8333"/>
                            <a:gd name="adj3" fmla="val 87899"/>
                            <a:gd name="adj4" fmla="val -22487"/>
                            <a:gd name="adj5" fmla="val 46633"/>
                            <a:gd name="adj6" fmla="val -21854"/>
                            <a:gd name="adj7" fmla="val 34382"/>
                            <a:gd name="adj8" fmla="val -36237"/>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8E7CFC" w:rsidRPr="00CB1512" w:rsidRDefault="008E7CFC" w:rsidP="008E7CFC">
                            <w:pPr>
                              <w:spacing w:line="240" w:lineRule="auto"/>
                              <w:jc w:val="center"/>
                              <w:rPr>
                                <w:b/>
                                <w:i/>
                                <w:color w:val="000000" w:themeColor="text1"/>
                                <w:sz w:val="24"/>
                              </w:rPr>
                            </w:pPr>
                            <w:r>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A follow-up phone call has got to be the prime piece that h</w:t>
                            </w:r>
                            <w:r>
                              <w:rPr>
                                <w:rFonts w:ascii="Times New Roman" w:hAnsi="Times New Roman" w:cs="Times New Roman"/>
                                <w:b/>
                                <w:i/>
                                <w:color w:val="000000" w:themeColor="text1"/>
                                <w:sz w:val="24"/>
                              </w:rPr>
                              <w:t>as to happen in stroke recovery</w:t>
                            </w:r>
                            <w:r w:rsidRPr="00A03727">
                              <w:rPr>
                                <w:rFonts w:ascii="Times New Roman" w:hAnsi="Times New Roman" w:cs="Times New Roman"/>
                                <w:b/>
                                <w:i/>
                                <w:color w:val="000000" w:themeColor="text1"/>
                                <w:sz w:val="24"/>
                              </w:rPr>
                              <w:t>.</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A45A" id="Line Callout 3 10" o:spid="_x0000_s1033" type="#_x0000_t49" style="position:absolute;margin-left:-2.2pt;margin-top:119.1pt;width:99.1pt;height:108.6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395 5616 -7348 5493 -6521 11297 -7486 12072 -7246 22345 -6392 21543 -4101 22655 23760 22674 29696 16145 29696 15656 25377 -543 -6066 -543 -6425 2359 -6783 2684 -7054 4857 -6781 5244 -6521 5214 -7076 5741 -6395 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JJFQMAAEYHAAAOAAAAZHJzL2Uyb0RvYy54bWysVd9v2yAQfp+0/wHxnjqxncSJ6lRRpm6T&#10;srZaO/WZYGi8YWBAfu2v34Edx226TarmBwTcx33cd9z58mpfCbRlxpZK5nhw0ceISaqKUj7l+NvD&#10;dS/DyDoiCyKUZDk+MIuvZu/fXe70lMVqrUTBDAIn0k53Osdr5/Q0iixds4rYC6WZBCNXpiIOluYp&#10;KgzZgfdKRHG/P4p2yhTaKMqshd0PtRHPgn/OGXW3nFvmkMgx3M2F0YRx5cdodkmmT4bodUmba5A3&#10;3KIipQTS1tUH4gjamPLMVVVSo6zi7oKqKlKcl5SFGCCaQf9FNPdrolmIBcSxupXJ/j+39GZ7Z1BZ&#10;QO5AHkkqyNGylAwtiBBq41CCwAAq7bSdAvhe35lmZWHqQ95zUyEuSv0JnAQRICy0DxofWo3Z3iEK&#10;m4N4mA3HwEXBNkjGk2w49P6j2pF3qI11H5mqkJ/keAUZZqa5TxIIyHZpXZC7aO5Miu8DjHglIHtb&#10;IlA2ziaTJrsdTNzF9LIkSc4xSRfzBz9pF9OL4zQbnzsadkHpaPQa2aiL6cWDbJieOxp3QUmaZPE5&#10;BursFH0vGcVJuBHI2ogFs6OwXjmrRFlcl0KEhS83thAGgXY5JpQy6epcik31RRX1ftqHr6aGbSis&#10;ent03AaKULjeU8joMxIh38o7Hja8fyMAm2eI/EOtn2aYuYNgnlfIr4zDQ4cnGIc31N60G3MQNngC&#10;tD/GQaH2YK3Ii4MChKrfb4P1x1hoPe3B/r8Z2xOBVUnXHq5KqcxrDoofLXONP0Zfx+zDd/vVPlR3&#10;eAx+Z6WKA1S8UXUrtJpel1BmS2LdHTFQPVCa0M/dLQxcqF2OVTPDaK3Mr9f2PR5aElgx2kEvzbH9&#10;uSGGYSQ+S2hWk0Ga+uYbFulwHMPCdC2rrkVuqoWCVwj1DLcLU4934jjlRlWP0BTmnhVMRFLgzjF1&#10;5rhYuLrHw4+Dsvk8wKDhauKW8l7TY6PyBfGwfyRGN73GQZu6Uce+29ROnd0T1mdIqvnGKV46bzzp&#10;2iygWcPs2d+guw6o0+9v9hsAAP//AwBQSwMEFAAGAAgAAAAhAPsbOwffAAAACgEAAA8AAABkcnMv&#10;ZG93bnJldi54bWxMj8tOwzAQRfdI/IM1SOxap3lRQpwKhceiO0Klbt14mkTE48h228DX465gOZqj&#10;e88tN7Me2RmtGwwJWC0jYEitUQN1Anafb4s1MOclKTkaQgHf6GBT3d6UslDmQh94bnzHQgi5Qgro&#10;vZ8Kzl3bo5ZuaSak8Dsaq6UPp+24svISwvXI4yjKuZYDhYZeTlj32H41Jx166+1M7y7Dh9f9yh6b&#10;On9JfnIh7u/m5ydgHmf/B8NVP6hDFZwO5kTKsVHAIk0DKSBO1jGwK/CYhC0HAWmWZcCrkv+fUP0C&#10;AAD//wMAUEsBAi0AFAAGAAgAAAAhALaDOJL+AAAA4QEAABMAAAAAAAAAAAAAAAAAAAAAAFtDb250&#10;ZW50X1R5cGVzXS54bWxQSwECLQAUAAYACAAAACEAOP0h/9YAAACUAQAACwAAAAAAAAAAAAAAAAAv&#10;AQAAX3JlbHMvLnJlbHNQSwECLQAUAAYACAAAACEAwa8ySRUDAABGBwAADgAAAAAAAAAAAAAAAAAu&#10;AgAAZHJzL2Uyb0RvYy54bWxQSwECLQAUAAYACAAAACEA+xs7B98AAAAKAQAADwAAAAAAAAAAAAAA&#10;AABvBQAAZHJzL2Rvd25yZXYueG1sUEsFBgAAAAAEAAQA8wAAAHsGAAAAAA==&#10;" adj="-7827,7427,-4720,10073,-4857,18986,-1800,18986" fillcolor="#b8cce4 [1300]" strokecolor="#365f91 [2404]" strokeweight="2pt">
                <v:textbox>
                  <w:txbxContent>
                    <w:p w:rsidR="008E7CFC" w:rsidRPr="00CB1512" w:rsidRDefault="008E7CFC" w:rsidP="008E7CFC">
                      <w:pPr>
                        <w:spacing w:line="240" w:lineRule="auto"/>
                        <w:jc w:val="center"/>
                        <w:rPr>
                          <w:b/>
                          <w:i/>
                          <w:color w:val="000000" w:themeColor="text1"/>
                          <w:sz w:val="24"/>
                        </w:rPr>
                      </w:pPr>
                      <w:r>
                        <w:rPr>
                          <w:rFonts w:ascii="Times New Roman" w:hAnsi="Times New Roman" w:cs="Times New Roman"/>
                          <w:b/>
                          <w:i/>
                          <w:color w:val="000000" w:themeColor="text1"/>
                          <w:sz w:val="24"/>
                        </w:rPr>
                        <w:t>“</w:t>
                      </w:r>
                      <w:r w:rsidRPr="007A0971">
                        <w:rPr>
                          <w:rFonts w:ascii="Times New Roman" w:hAnsi="Times New Roman" w:cs="Times New Roman"/>
                          <w:b/>
                          <w:i/>
                          <w:color w:val="000000" w:themeColor="text1"/>
                          <w:sz w:val="24"/>
                        </w:rPr>
                        <w:t>A follow-up phone call has got to be the prime piece that h</w:t>
                      </w:r>
                      <w:r>
                        <w:rPr>
                          <w:rFonts w:ascii="Times New Roman" w:hAnsi="Times New Roman" w:cs="Times New Roman"/>
                          <w:b/>
                          <w:i/>
                          <w:color w:val="000000" w:themeColor="text1"/>
                          <w:sz w:val="24"/>
                        </w:rPr>
                        <w:t>as to happen in stroke recovery</w:t>
                      </w:r>
                      <w:r w:rsidRPr="00A03727">
                        <w:rPr>
                          <w:rFonts w:ascii="Times New Roman" w:hAnsi="Times New Roman" w:cs="Times New Roman"/>
                          <w:b/>
                          <w:i/>
                          <w:color w:val="000000" w:themeColor="text1"/>
                          <w:sz w:val="24"/>
                        </w:rPr>
                        <w:t>.</w:t>
                      </w:r>
                      <w:r>
                        <w:rPr>
                          <w:rFonts w:ascii="Times New Roman" w:hAnsi="Times New Roman" w:cs="Times New Roman"/>
                          <w:b/>
                          <w:i/>
                          <w:color w:val="000000" w:themeColor="text1"/>
                          <w:sz w:val="24"/>
                        </w:rPr>
                        <w:t>”</w:t>
                      </w:r>
                    </w:p>
                  </w:txbxContent>
                </v:textbox>
                <w10:wrap type="tight"/>
              </v:shape>
            </w:pict>
          </mc:Fallback>
        </mc:AlternateContent>
      </w:r>
      <w:r w:rsidRPr="008B799A">
        <w:rPr>
          <w:color w:val="000000"/>
          <w:sz w:val="22"/>
          <w:szCs w:val="22"/>
        </w:rPr>
        <w:t xml:space="preserve">I knew my local pharmacist and they knew my prescriptions. I had had a heart attack previously. </w:t>
      </w:r>
      <w:r w:rsidRPr="007A0971">
        <w:rPr>
          <w:color w:val="000000"/>
          <w:sz w:val="22"/>
          <w:szCs w:val="22"/>
        </w:rPr>
        <w:t xml:space="preserve">After the </w:t>
      </w:r>
      <w:proofErr w:type="gramStart"/>
      <w:r w:rsidRPr="007A0971">
        <w:rPr>
          <w:color w:val="000000"/>
          <w:sz w:val="22"/>
          <w:szCs w:val="22"/>
        </w:rPr>
        <w:t>stroke</w:t>
      </w:r>
      <w:proofErr w:type="gramEnd"/>
      <w:r w:rsidRPr="007A0971">
        <w:rPr>
          <w:color w:val="000000"/>
          <w:sz w:val="22"/>
          <w:szCs w:val="22"/>
        </w:rPr>
        <w:t xml:space="preserve"> I had new prescriptions. </w:t>
      </w:r>
      <w:proofErr w:type="gramStart"/>
      <w:r w:rsidRPr="007A0971">
        <w:rPr>
          <w:color w:val="000000"/>
          <w:sz w:val="22"/>
          <w:szCs w:val="22"/>
        </w:rPr>
        <w:t>And</w:t>
      </w:r>
      <w:proofErr w:type="gramEnd"/>
      <w:r w:rsidRPr="007A0971">
        <w:rPr>
          <w:color w:val="000000"/>
          <w:sz w:val="22"/>
          <w:szCs w:val="22"/>
        </w:rPr>
        <w:t xml:space="preserve"> this was the first obstacle for me: I couldn’t dispense my medications into daily doses. The math required to do that was beyond my ability. This math deficit </w:t>
      </w:r>
      <w:proofErr w:type="gramStart"/>
      <w:r w:rsidRPr="007A0971">
        <w:rPr>
          <w:color w:val="000000"/>
          <w:sz w:val="22"/>
          <w:szCs w:val="22"/>
        </w:rPr>
        <w:t>was not recognized</w:t>
      </w:r>
      <w:proofErr w:type="gramEnd"/>
      <w:r w:rsidRPr="007A0971">
        <w:rPr>
          <w:color w:val="000000"/>
          <w:sz w:val="22"/>
          <w:szCs w:val="22"/>
        </w:rPr>
        <w:t xml:space="preserve"> until I got home</w:t>
      </w:r>
      <w:r>
        <w:rPr>
          <w:color w:val="000000"/>
          <w:sz w:val="22"/>
          <w:szCs w:val="22"/>
        </w:rPr>
        <w:t xml:space="preserve">. I lived </w:t>
      </w:r>
      <w:proofErr w:type="gramStart"/>
      <w:r>
        <w:rPr>
          <w:color w:val="000000"/>
          <w:sz w:val="22"/>
          <w:szCs w:val="22"/>
        </w:rPr>
        <w:t>alone and I had to take care of myself</w:t>
      </w:r>
      <w:proofErr w:type="gramEnd"/>
      <w:r>
        <w:rPr>
          <w:color w:val="000000"/>
          <w:sz w:val="22"/>
          <w:szCs w:val="22"/>
        </w:rPr>
        <w:t xml:space="preserve"> and </w:t>
      </w:r>
      <w:r w:rsidRPr="008B799A">
        <w:rPr>
          <w:color w:val="000000"/>
          <w:sz w:val="22"/>
          <w:szCs w:val="22"/>
        </w:rPr>
        <w:t xml:space="preserve">I was unable to cope. The simple act of maintaining post care medications was extremely difficult for me. I know the nurse explained my medications to me at the hospital. If you had asked me if I received discharge </w:t>
      </w:r>
      <w:proofErr w:type="gramStart"/>
      <w:r w:rsidRPr="008B799A">
        <w:rPr>
          <w:color w:val="000000"/>
          <w:sz w:val="22"/>
          <w:szCs w:val="22"/>
        </w:rPr>
        <w:t>instructions</w:t>
      </w:r>
      <w:proofErr w:type="gramEnd"/>
      <w:r w:rsidRPr="008B799A">
        <w:rPr>
          <w:color w:val="000000"/>
          <w:sz w:val="22"/>
          <w:szCs w:val="22"/>
        </w:rPr>
        <w:t xml:space="preserve"> I would have checked the box ‘yes’. I could hear the discharge information but I had no idea how it would manifest itself at home. </w:t>
      </w:r>
      <w:r>
        <w:rPr>
          <w:color w:val="000000"/>
          <w:sz w:val="22"/>
          <w:szCs w:val="22"/>
        </w:rPr>
        <w:t>I</w:t>
      </w:r>
      <w:r w:rsidRPr="008B799A">
        <w:rPr>
          <w:color w:val="000000"/>
          <w:sz w:val="22"/>
          <w:szCs w:val="22"/>
        </w:rPr>
        <w:t xml:space="preserve">n the </w:t>
      </w:r>
      <w:proofErr w:type="gramStart"/>
      <w:r w:rsidRPr="008B799A">
        <w:rPr>
          <w:color w:val="000000"/>
          <w:sz w:val="22"/>
          <w:szCs w:val="22"/>
        </w:rPr>
        <w:t>hospital</w:t>
      </w:r>
      <w:proofErr w:type="gramEnd"/>
      <w:r w:rsidRPr="008B799A">
        <w:rPr>
          <w:color w:val="000000"/>
          <w:sz w:val="22"/>
          <w:szCs w:val="22"/>
        </w:rPr>
        <w:t xml:space="preserve"> I could show I could give myself an injection so that I could take anticoagulants at home. </w:t>
      </w:r>
      <w:proofErr w:type="gramStart"/>
      <w:r w:rsidRPr="008B799A">
        <w:rPr>
          <w:color w:val="000000"/>
          <w:sz w:val="22"/>
          <w:szCs w:val="22"/>
        </w:rPr>
        <w:t>But</w:t>
      </w:r>
      <w:proofErr w:type="gramEnd"/>
      <w:r w:rsidRPr="008B799A">
        <w:rPr>
          <w:color w:val="000000"/>
          <w:sz w:val="22"/>
          <w:szCs w:val="22"/>
        </w:rPr>
        <w:t xml:space="preserve"> my medications needed to be interpreted in terms of dosage and frequency. I found help with these pieces </w:t>
      </w:r>
      <w:r w:rsidRPr="007A0971">
        <w:rPr>
          <w:color w:val="000000"/>
          <w:sz w:val="22"/>
          <w:szCs w:val="22"/>
        </w:rPr>
        <w:t xml:space="preserve">and worked through it. </w:t>
      </w:r>
      <w:proofErr w:type="gramStart"/>
      <w:r w:rsidRPr="007A0971">
        <w:rPr>
          <w:color w:val="000000"/>
          <w:sz w:val="22"/>
          <w:szCs w:val="22"/>
        </w:rPr>
        <w:t>But</w:t>
      </w:r>
      <w:proofErr w:type="gramEnd"/>
      <w:r w:rsidRPr="007A0971">
        <w:rPr>
          <w:color w:val="000000"/>
          <w:sz w:val="22"/>
          <w:szCs w:val="22"/>
        </w:rPr>
        <w:t xml:space="preserve"> a phone call check-in from a navigator or ombudsman to ask what problems I was encountering at home that first day or the next morning at the latest would have been a tremendous benefit. A follow-up phone call </w:t>
      </w:r>
      <w:proofErr w:type="gramStart"/>
      <w:r w:rsidRPr="007A0971">
        <w:rPr>
          <w:color w:val="000000"/>
          <w:sz w:val="22"/>
          <w:szCs w:val="22"/>
        </w:rPr>
        <w:t xml:space="preserve">has </w:t>
      </w:r>
      <w:r w:rsidRPr="007A0971">
        <w:rPr>
          <w:color w:val="000000"/>
          <w:sz w:val="22"/>
          <w:szCs w:val="22"/>
          <w:u w:val="single"/>
        </w:rPr>
        <w:t>got</w:t>
      </w:r>
      <w:proofErr w:type="gramEnd"/>
      <w:r w:rsidRPr="007A0971">
        <w:rPr>
          <w:color w:val="000000"/>
          <w:sz w:val="22"/>
          <w:szCs w:val="22"/>
        </w:rPr>
        <w:t xml:space="preserve"> to be the prime piece that has to happen in stroke recovery. Just </w:t>
      </w:r>
      <w:proofErr w:type="gramStart"/>
      <w:r w:rsidRPr="007A0971">
        <w:rPr>
          <w:color w:val="000000"/>
          <w:sz w:val="22"/>
          <w:szCs w:val="22"/>
        </w:rPr>
        <w:t>like</w:t>
      </w:r>
      <w:proofErr w:type="gramEnd"/>
      <w:r w:rsidRPr="007A0971">
        <w:rPr>
          <w:color w:val="000000"/>
          <w:sz w:val="22"/>
          <w:szCs w:val="22"/>
        </w:rPr>
        <w:t xml:space="preserve"> there are follow-up calls after surgery.</w:t>
      </w:r>
      <w:r w:rsidRPr="008B799A">
        <w:rPr>
          <w:color w:val="000000"/>
          <w:sz w:val="22"/>
          <w:szCs w:val="22"/>
        </w:rPr>
        <w:t xml:space="preserve"> When you </w:t>
      </w:r>
      <w:proofErr w:type="gramStart"/>
      <w:r w:rsidRPr="008B799A">
        <w:rPr>
          <w:color w:val="000000"/>
          <w:sz w:val="22"/>
          <w:szCs w:val="22"/>
        </w:rPr>
        <w:t>are taken</w:t>
      </w:r>
      <w:proofErr w:type="gramEnd"/>
      <w:r w:rsidRPr="008B799A">
        <w:rPr>
          <w:color w:val="000000"/>
          <w:sz w:val="22"/>
          <w:szCs w:val="22"/>
        </w:rPr>
        <w:t xml:space="preserve"> out of the hospital setting you just take a deep breath and think ‘Maybe I can get through this…’ and then you hit obstacles; the anxiety is so tremendous you almost regress. One to three check-in calls in 30 days would be a godsend.</w:t>
      </w:r>
    </w:p>
    <w:p w:rsidR="008E7CFC" w:rsidRPr="008B799A" w:rsidRDefault="008E7CFC" w:rsidP="008E7CFC">
      <w:pPr>
        <w:pStyle w:val="NormalWeb"/>
        <w:spacing w:after="240"/>
        <w:rPr>
          <w:color w:val="000000"/>
          <w:sz w:val="22"/>
          <w:szCs w:val="22"/>
        </w:rPr>
      </w:pPr>
      <w:r w:rsidRPr="008B799A">
        <w:rPr>
          <w:color w:val="000000"/>
          <w:sz w:val="22"/>
          <w:szCs w:val="22"/>
        </w:rPr>
        <w:lastRenderedPageBreak/>
        <w:t xml:space="preserve">My rehab was the best. I </w:t>
      </w:r>
      <w:proofErr w:type="gramStart"/>
      <w:r w:rsidRPr="008B799A">
        <w:rPr>
          <w:color w:val="000000"/>
          <w:sz w:val="22"/>
          <w:szCs w:val="22"/>
        </w:rPr>
        <w:t>was blessed</w:t>
      </w:r>
      <w:proofErr w:type="gramEnd"/>
      <w:r w:rsidRPr="008B799A">
        <w:rPr>
          <w:color w:val="000000"/>
          <w:sz w:val="22"/>
          <w:szCs w:val="22"/>
        </w:rPr>
        <w:t xml:space="preserve">. I had good local therapy. I had the right therapist at the right time. She gave me the best care humanly possible. She worked me ruthlessly. She </w:t>
      </w:r>
      <w:proofErr w:type="gramStart"/>
      <w:r w:rsidRPr="008B799A">
        <w:rPr>
          <w:color w:val="000000"/>
          <w:sz w:val="22"/>
          <w:szCs w:val="22"/>
        </w:rPr>
        <w:t>didn’t</w:t>
      </w:r>
      <w:proofErr w:type="gramEnd"/>
      <w:r w:rsidRPr="008B799A">
        <w:rPr>
          <w:color w:val="000000"/>
          <w:sz w:val="22"/>
          <w:szCs w:val="22"/>
        </w:rPr>
        <w:t xml:space="preserve"> let me stop working because I told her that is what I wanted. She was brilliant and she </w:t>
      </w:r>
      <w:proofErr w:type="gramStart"/>
      <w:r w:rsidRPr="008B799A">
        <w:rPr>
          <w:color w:val="000000"/>
          <w:sz w:val="22"/>
          <w:szCs w:val="22"/>
        </w:rPr>
        <w:t>was loving</w:t>
      </w:r>
      <w:proofErr w:type="gramEnd"/>
      <w:r w:rsidRPr="008B799A">
        <w:rPr>
          <w:color w:val="000000"/>
          <w:sz w:val="22"/>
          <w:szCs w:val="22"/>
        </w:rPr>
        <w:t xml:space="preserve">. She challenged me and I competed with her to get back to where I am now. I bought math flash cards to practice at night and on weekends so I could go back to rehab and show off my progress. I am an insurance agent so I knew exactly what services insurance would cover. </w:t>
      </w:r>
      <w:proofErr w:type="gramStart"/>
      <w:r>
        <w:rPr>
          <w:color w:val="000000"/>
          <w:sz w:val="22"/>
          <w:szCs w:val="22"/>
        </w:rPr>
        <w:t>B</w:t>
      </w:r>
      <w:r w:rsidRPr="008B799A">
        <w:rPr>
          <w:color w:val="000000"/>
          <w:sz w:val="22"/>
          <w:szCs w:val="22"/>
        </w:rPr>
        <w:t>ut</w:t>
      </w:r>
      <w:proofErr w:type="gramEnd"/>
      <w:r w:rsidRPr="008B799A">
        <w:rPr>
          <w:color w:val="000000"/>
          <w:sz w:val="22"/>
          <w:szCs w:val="22"/>
        </w:rPr>
        <w:t xml:space="preserve"> I asked for extra rehab. It was invaluable to me. I signed up for every open slot and paid for it myself. Costs from everything else were excruciating. I was just getting out from under the costs of the heart attack</w:t>
      </w:r>
      <w:r>
        <w:rPr>
          <w:color w:val="000000"/>
          <w:sz w:val="22"/>
          <w:szCs w:val="22"/>
        </w:rPr>
        <w:t xml:space="preserve"> I had had too.</w:t>
      </w:r>
      <w:r w:rsidRPr="008B799A">
        <w:rPr>
          <w:color w:val="000000"/>
          <w:sz w:val="22"/>
          <w:szCs w:val="22"/>
        </w:rPr>
        <w:t xml:space="preserve"> Rehab is the only reason I can sit here now with the only deficit in proper names. For people with physically debilitating strokes</w:t>
      </w:r>
      <w:r>
        <w:rPr>
          <w:color w:val="000000"/>
          <w:sz w:val="22"/>
          <w:szCs w:val="22"/>
        </w:rPr>
        <w:t>—</w:t>
      </w:r>
      <w:r w:rsidRPr="008B799A">
        <w:rPr>
          <w:color w:val="000000"/>
          <w:sz w:val="22"/>
          <w:szCs w:val="22"/>
        </w:rPr>
        <w:t xml:space="preserve">like my mother—physical therapy and speech therapy are the only things that mattered in her life until the end. I was blessed with the ability to access good </w:t>
      </w:r>
      <w:r w:rsidRPr="008B799A">
        <w:rPr>
          <w:color w:val="000000"/>
          <w:sz w:val="22"/>
          <w:szCs w:val="22"/>
          <w:u w:val="single"/>
        </w:rPr>
        <w:t>local</w:t>
      </w:r>
      <w:r w:rsidRPr="008B799A">
        <w:rPr>
          <w:color w:val="000000"/>
          <w:sz w:val="22"/>
          <w:szCs w:val="22"/>
        </w:rPr>
        <w:t xml:space="preserve"> rehab</w:t>
      </w:r>
      <w:r>
        <w:rPr>
          <w:color w:val="000000"/>
          <w:sz w:val="22"/>
          <w:szCs w:val="22"/>
        </w:rPr>
        <w:t xml:space="preserve"> </w:t>
      </w:r>
      <w:r w:rsidRPr="008B799A">
        <w:rPr>
          <w:color w:val="000000"/>
          <w:sz w:val="22"/>
          <w:szCs w:val="22"/>
        </w:rPr>
        <w:t xml:space="preserve">because you </w:t>
      </w:r>
      <w:proofErr w:type="gramStart"/>
      <w:r w:rsidRPr="008B799A">
        <w:rPr>
          <w:color w:val="000000"/>
          <w:sz w:val="22"/>
          <w:szCs w:val="22"/>
        </w:rPr>
        <w:t>can’t</w:t>
      </w:r>
      <w:proofErr w:type="gramEnd"/>
      <w:r w:rsidRPr="008B799A">
        <w:rPr>
          <w:color w:val="000000"/>
          <w:sz w:val="22"/>
          <w:szCs w:val="22"/>
        </w:rPr>
        <w:t xml:space="preserve"> drive and hour and do short-term rehab</w:t>
      </w:r>
      <w:r>
        <w:rPr>
          <w:color w:val="000000"/>
          <w:sz w:val="22"/>
          <w:szCs w:val="22"/>
        </w:rPr>
        <w:t>—</w:t>
      </w:r>
      <w:r w:rsidRPr="008B799A">
        <w:rPr>
          <w:color w:val="000000"/>
          <w:sz w:val="22"/>
          <w:szCs w:val="22"/>
        </w:rPr>
        <w:t>that is no good to a person. It needs to be in your community.</w:t>
      </w:r>
    </w:p>
    <w:p w:rsidR="008E7CFC" w:rsidRDefault="008E7CFC" w:rsidP="008E7CFC">
      <w:pPr>
        <w:pStyle w:val="NormalWeb"/>
        <w:rPr>
          <w:color w:val="000000"/>
          <w:sz w:val="22"/>
          <w:szCs w:val="22"/>
        </w:rPr>
      </w:pPr>
      <w:r w:rsidRPr="008B799A">
        <w:rPr>
          <w:color w:val="000000"/>
          <w:sz w:val="22"/>
          <w:szCs w:val="22"/>
        </w:rPr>
        <w:t xml:space="preserve">I think I </w:t>
      </w:r>
      <w:proofErr w:type="gramStart"/>
      <w:r w:rsidRPr="008B799A">
        <w:rPr>
          <w:color w:val="000000"/>
          <w:sz w:val="22"/>
          <w:szCs w:val="22"/>
        </w:rPr>
        <w:t>was spared</w:t>
      </w:r>
      <w:proofErr w:type="gramEnd"/>
      <w:r w:rsidRPr="008B799A">
        <w:rPr>
          <w:color w:val="000000"/>
          <w:sz w:val="22"/>
          <w:szCs w:val="22"/>
        </w:rPr>
        <w:t xml:space="preserve"> so that I could tell my story. That is how I am looking at it now. I was extremely excited to hear this interview </w:t>
      </w:r>
      <w:proofErr w:type="gramStart"/>
      <w:r w:rsidRPr="008B799A">
        <w:rPr>
          <w:color w:val="000000"/>
          <w:sz w:val="22"/>
          <w:szCs w:val="22"/>
        </w:rPr>
        <w:t>is tied</w:t>
      </w:r>
      <w:proofErr w:type="gramEnd"/>
      <w:r w:rsidRPr="008B799A">
        <w:rPr>
          <w:color w:val="000000"/>
          <w:sz w:val="22"/>
          <w:szCs w:val="22"/>
        </w:rPr>
        <w:t xml:space="preserve"> to a grant proposal. You are right on point. I am delighted to be involved. </w:t>
      </w:r>
      <w:r>
        <w:rPr>
          <w:color w:val="000000"/>
          <w:sz w:val="22"/>
          <w:szCs w:val="22"/>
        </w:rPr>
        <w:t>We</w:t>
      </w:r>
      <w:r w:rsidRPr="008B799A">
        <w:rPr>
          <w:color w:val="000000"/>
          <w:sz w:val="22"/>
          <w:szCs w:val="22"/>
        </w:rPr>
        <w:t xml:space="preserve"> are going to save lives</w:t>
      </w:r>
      <w:r>
        <w:rPr>
          <w:color w:val="000000"/>
          <w:sz w:val="22"/>
          <w:szCs w:val="22"/>
        </w:rPr>
        <w:t>—</w:t>
      </w:r>
      <w:r w:rsidRPr="008B799A">
        <w:rPr>
          <w:color w:val="000000"/>
          <w:sz w:val="22"/>
          <w:szCs w:val="22"/>
        </w:rPr>
        <w:t>not like a surgeon would</w:t>
      </w:r>
      <w:r>
        <w:rPr>
          <w:color w:val="000000"/>
          <w:sz w:val="22"/>
          <w:szCs w:val="22"/>
        </w:rPr>
        <w:t>—</w:t>
      </w:r>
      <w:r w:rsidRPr="008B799A">
        <w:rPr>
          <w:color w:val="000000"/>
          <w:sz w:val="22"/>
          <w:szCs w:val="22"/>
        </w:rPr>
        <w:t xml:space="preserve">but </w:t>
      </w:r>
      <w:r>
        <w:rPr>
          <w:color w:val="000000"/>
          <w:sz w:val="22"/>
          <w:szCs w:val="22"/>
        </w:rPr>
        <w:t>we</w:t>
      </w:r>
      <w:r w:rsidRPr="008B799A">
        <w:rPr>
          <w:color w:val="000000"/>
          <w:sz w:val="22"/>
          <w:szCs w:val="22"/>
        </w:rPr>
        <w:t xml:space="preserve"> are going to save people's ability to have a life.</w:t>
      </w:r>
    </w:p>
    <w:p w:rsidR="005E63FB" w:rsidRDefault="005E63FB" w:rsidP="008E7CFC">
      <w:pPr>
        <w:spacing w:line="240" w:lineRule="auto"/>
        <w:rPr>
          <w:rFonts w:ascii="Times New Roman" w:hAnsi="Times New Roman" w:cs="Times New Roman"/>
        </w:rPr>
      </w:pPr>
    </w:p>
    <w:p w:rsidR="00056145" w:rsidRPr="008E7CFC" w:rsidRDefault="00056145" w:rsidP="005E63FB">
      <w:pPr>
        <w:spacing w:line="240" w:lineRule="auto"/>
        <w:jc w:val="center"/>
        <w:rPr>
          <w:rFonts w:ascii="Times New Roman" w:hAnsi="Times New Roman" w:cs="Times New Roman"/>
          <w:b/>
          <w:noProof/>
        </w:rPr>
      </w:pPr>
      <w:r w:rsidRPr="008E7CFC">
        <w:rPr>
          <w:rFonts w:ascii="Times New Roman" w:hAnsi="Times New Roman" w:cs="Times New Roman"/>
          <w:b/>
          <w:u w:val="single"/>
        </w:rPr>
        <w:t>60 year old, white female, living in urban NC, high school graduate, some college</w:t>
      </w:r>
    </w:p>
    <w:p w:rsidR="000A58BB" w:rsidRPr="008B799A" w:rsidRDefault="000A58BB"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0AF9A12E" wp14:editId="25A92333">
                <wp:simplePos x="0" y="0"/>
                <wp:positionH relativeFrom="column">
                  <wp:posOffset>-67945</wp:posOffset>
                </wp:positionH>
                <wp:positionV relativeFrom="paragraph">
                  <wp:posOffset>561340</wp:posOffset>
                </wp:positionV>
                <wp:extent cx="1638935" cy="1388745"/>
                <wp:effectExtent l="0" t="0" r="570865" b="20955"/>
                <wp:wrapTight wrapText="bothSides">
                  <wp:wrapPolygon edited="1">
                    <wp:start x="-7933" y="2835"/>
                    <wp:lineTo x="-5903" y="7479"/>
                    <wp:lineTo x="-5747" y="20978"/>
                    <wp:lineTo x="24352" y="21681"/>
                    <wp:lineTo x="29696" y="16145"/>
                    <wp:lineTo x="29696" y="15656"/>
                    <wp:lineTo x="23634" y="12628"/>
                    <wp:lineTo x="22396" y="-916"/>
                    <wp:lineTo x="-2314" y="0"/>
                    <wp:lineTo x="-7933" y="2835"/>
                  </wp:wrapPolygon>
                </wp:wrapTight>
                <wp:docPr id="14" name="Line Callout 3 14"/>
                <wp:cNvGraphicFramePr/>
                <a:graphic xmlns:a="http://schemas.openxmlformats.org/drawingml/2006/main">
                  <a:graphicData uri="http://schemas.microsoft.com/office/word/2010/wordprocessingShape">
                    <wps:wsp>
                      <wps:cNvSpPr/>
                      <wps:spPr>
                        <a:xfrm flipH="1">
                          <a:off x="0" y="0"/>
                          <a:ext cx="1638935" cy="1388745"/>
                        </a:xfrm>
                        <a:prstGeom prst="borderCallout3">
                          <a:avLst>
                            <a:gd name="adj1" fmla="val 88315"/>
                            <a:gd name="adj2" fmla="val -7163"/>
                            <a:gd name="adj3" fmla="val 87743"/>
                            <a:gd name="adj4" fmla="val -19131"/>
                            <a:gd name="adj5" fmla="val 29008"/>
                            <a:gd name="adj6" fmla="val -19030"/>
                            <a:gd name="adj7" fmla="val 15137"/>
                            <a:gd name="adj8" fmla="val -33548"/>
                          </a:avLst>
                        </a:prstGeom>
                        <a:solidFill>
                          <a:schemeClr val="accent1">
                            <a:lumMod val="40000"/>
                            <a:lumOff val="60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D7612F">
                              <w:rPr>
                                <w:rFonts w:ascii="Times New Roman" w:hAnsi="Times New Roman" w:cs="Times New Roman"/>
                                <w:b/>
                                <w:i/>
                                <w:color w:val="000000" w:themeColor="text1"/>
                                <w:sz w:val="24"/>
                              </w:rPr>
                              <w:t>In the hospital I was totally unaware of what I couldn’t see, and it was only after I returned home that I realized how bad it really was.</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A12E" id="Line Callout 3 14" o:spid="_x0000_s1034" type="#_x0000_t49" style="position:absolute;margin-left:-5.35pt;margin-top:44.2pt;width:129.05pt;height:109.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33 2835 -5903 7479 -5747 20978 24352 21681 29696 16145 29696 15656 23634 12628 22396 -916 -2314 0 -7933 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wQIAMAAEYHAAAOAAAAZHJzL2Uyb0RvYy54bWysVVtv2yAUfp+0/4B4T23HTuxEdaooU7dJ&#10;XVutnfpMMG68YWBAbvv1O+BLvKbapGp+sIDzcb5z5/LqUHO0Y9pUUuQ4uggxYoLKohLPOf72eD3K&#10;MDKWiIJwKViOj8zgq8X7d5d7NWdjuZG8YBqBEmHme5XjjbVqHgSGblhNzIVUTICwlLomFrb6OSg0&#10;2YP2mgfjMJwGe6kLpSVlxsDph0aIF15/WTJq78rSMIt4jsE26//a/9fuHywuyfxZE7WpaGsGeYMV&#10;NakEkPaqPhBL0FZXZ6rqimppZGkvqKwDWZYVZd4H8CYKX3jzsCGKeV8gOEb1YTL/Ty293d1rVBWQ&#10;uwQjQWrI0U0lGFoRzuXWohiBAKK0V2YO4Ad1r9udgaVz+VDqGpW8Up9AiQ8CuIUOPsbHPsbsYBGF&#10;w2gaZ7N4ghEFWRRnWZpMnP6gUeQUKm3sRyZr5BY5XkOGmW7tiT0B2d0Y68NdtDaT4nuEUVlzyN6O&#10;cJRlceT1QkoGmPEQM0rBmLYCBph4iMnSNHkFA7E6cY2iWRRH54rAyRNoPAvD7BwzHWJAURh3NTmw&#10;KB2CokkUp+eKoM9OZKM4niSeDcLaBgtWXWBd5IzkVXFdce43rt3YimsEscsxoZQJ2+SSb+svsmjO&#10;kxC+hhqOobGa42l3DBS+cZ0mn9E/SLh4K286aXn/RgAyxxC4Qm1K06/skTPHy8VXVkKhQwmOfQ31&#10;lg59HjvvvCZAu2slRKi/2ETkxUUOgWoutVh3jfnR018M/83Y3/CsUtj+cl0JqV9TUPzomRt8533j&#10;s3PfHtYH392+GNzJWhZH6Hgtm1FoFL2uoM1uiLH3REP3wJSEeW7v4Fdyuc+xbFcYbaT+9dq5w8NI&#10;AilGe5ilOTY/t0QzjPhnAcNqFiWJG75+k0zSMWz0ULIeSsS2XkmoQuhnsM4vHd7ybllqWT/BUFg6&#10;VhARQYE7x9TqbrOyzYyHh4Oy5dLDYOAqYm/Eg6LdoHIN8Xh4Ilq1s8bCmLqV3dxte6fJ7gnrMiTk&#10;cmtlWVknPMW13cCw9mXUPizuNRjuPer0/C1+AwAA//8DAFBLAwQUAAYACAAAACEAfs8As98AAAAK&#10;AQAADwAAAGRycy9kb3ducmV2LnhtbEyPTU/DMAyG70j8h8hI3La0ZaIfNJ2mSUiAuDDg7jamrdYk&#10;pcnW7t9jTnCz5cevH5fbxQziTJPvnVUQryMQZBune9sq+Hh/XGUgfECrcXCWFFzIw7a6viqx0G62&#10;b3Q+hFZwiPUFKuhCGAspfdORQb92I1mefbnJYOB2aqWecOZwM8gkiu6lwd7yhQ5H2nfUHA8nwxqv&#10;T8fvZDd+5i/zM9Z5fmnqdq/U7c2yewARaAl/MPzq8w5U7FS7k9VeDApWcZQyqiDLNiAYSDYpF7WC&#10;uyiNQVal/P9C9QMAAP//AwBQSwECLQAUAAYACAAAACEAtoM4kv4AAADhAQAAEwAAAAAAAAAAAAAA&#10;AAAAAAAAW0NvbnRlbnRfVHlwZXNdLnhtbFBLAQItABQABgAIAAAAIQA4/SH/1gAAAJQBAAALAAAA&#10;AAAAAAAAAAAAAC8BAABfcmVscy8ucmVsc1BLAQItABQABgAIAAAAIQCVGYwQIAMAAEYHAAAOAAAA&#10;AAAAAAAAAAAAAC4CAABkcnMvZTJvRG9jLnhtbFBLAQItABQABgAIAAAAIQB+zwCz3wAAAAoBAAAP&#10;AAAAAAAAAAAAAAAAAHoFAABkcnMvZG93bnJldi54bWxQSwUGAAAAAAQABADzAAAAhgYAAAAA&#10;" adj="-7246,3270,-4110,6266,-4132,18952,-1547,19076" fillcolor="#b8cce4 [1300]" strokecolor="#365f91 [2404]" strokeweight="2pt">
                <v:textbox>
                  <w:txbxContent>
                    <w:p w:rsidR="000A58BB" w:rsidRPr="00CB1512" w:rsidRDefault="000A58BB" w:rsidP="000A58BB">
                      <w:pPr>
                        <w:spacing w:line="240" w:lineRule="auto"/>
                        <w:jc w:val="center"/>
                        <w:rPr>
                          <w:b/>
                          <w:i/>
                          <w:color w:val="000000" w:themeColor="text1"/>
                          <w:sz w:val="24"/>
                        </w:rPr>
                      </w:pPr>
                      <w:r>
                        <w:rPr>
                          <w:rFonts w:ascii="Times New Roman" w:hAnsi="Times New Roman" w:cs="Times New Roman"/>
                          <w:b/>
                          <w:i/>
                          <w:color w:val="000000" w:themeColor="text1"/>
                          <w:sz w:val="24"/>
                        </w:rPr>
                        <w:t>“</w:t>
                      </w:r>
                      <w:r w:rsidRPr="00D7612F">
                        <w:rPr>
                          <w:rFonts w:ascii="Times New Roman" w:hAnsi="Times New Roman" w:cs="Times New Roman"/>
                          <w:b/>
                          <w:i/>
                          <w:color w:val="000000" w:themeColor="text1"/>
                          <w:sz w:val="24"/>
                        </w:rPr>
                        <w:t>In the hospital I was totally unaware of what I couldn’t see, and it was only after I returned home that I realized how bad it really was.</w:t>
                      </w:r>
                      <w:r>
                        <w:rPr>
                          <w:rFonts w:ascii="Times New Roman" w:hAnsi="Times New Roman" w:cs="Times New Roman"/>
                          <w:b/>
                          <w:i/>
                          <w:color w:val="000000" w:themeColor="text1"/>
                          <w:sz w:val="24"/>
                        </w:rPr>
                        <w:t>”</w:t>
                      </w:r>
                    </w:p>
                  </w:txbxContent>
                </v:textbox>
                <w10:wrap type="tight"/>
              </v:shape>
            </w:pict>
          </mc:Fallback>
        </mc:AlternateContent>
      </w:r>
      <w:r w:rsidRPr="008B799A">
        <w:rPr>
          <w:rFonts w:ascii="Times New Roman" w:hAnsi="Times New Roman" w:cs="Times New Roman"/>
        </w:rPr>
        <w:t xml:space="preserve">I was in the hospital for 2 ½ weeks after my stroke and while in the hospital, I only remember bits and pieces of most of that stay. I have no memory of any doctors during that time, in-fact, in my follow-up </w:t>
      </w:r>
      <w:r w:rsidRPr="00D7612F">
        <w:rPr>
          <w:rFonts w:ascii="Times New Roman" w:hAnsi="Times New Roman" w:cs="Times New Roman"/>
        </w:rPr>
        <w:t>visits with the doctors that had seen me in the hospital, I thought I was me</w:t>
      </w:r>
      <w:r>
        <w:rPr>
          <w:rFonts w:ascii="Times New Roman" w:hAnsi="Times New Roman" w:cs="Times New Roman"/>
        </w:rPr>
        <w:t xml:space="preserve">eting them for the first time. </w:t>
      </w:r>
      <w:r w:rsidRPr="00D7612F">
        <w:rPr>
          <w:rFonts w:ascii="Times New Roman" w:hAnsi="Times New Roman" w:cs="Times New Roman"/>
        </w:rPr>
        <w:t xml:space="preserve">Due to the bleed in my brain, I </w:t>
      </w:r>
      <w:proofErr w:type="gramStart"/>
      <w:r w:rsidRPr="00D7612F">
        <w:rPr>
          <w:rFonts w:ascii="Times New Roman" w:hAnsi="Times New Roman" w:cs="Times New Roman"/>
        </w:rPr>
        <w:t>was left</w:t>
      </w:r>
      <w:proofErr w:type="gramEnd"/>
      <w:r w:rsidRPr="00D7612F">
        <w:rPr>
          <w:rFonts w:ascii="Times New Roman" w:hAnsi="Times New Roman" w:cs="Times New Roman"/>
        </w:rPr>
        <w:t xml:space="preserve"> with a visual field cut on the left side of both eyes, but no physical defects of any kind.  In the </w:t>
      </w:r>
      <w:proofErr w:type="gramStart"/>
      <w:r w:rsidRPr="00D7612F">
        <w:rPr>
          <w:rFonts w:ascii="Times New Roman" w:hAnsi="Times New Roman" w:cs="Times New Roman"/>
        </w:rPr>
        <w:t>hospital</w:t>
      </w:r>
      <w:proofErr w:type="gramEnd"/>
      <w:r w:rsidRPr="00D7612F">
        <w:rPr>
          <w:rFonts w:ascii="Times New Roman" w:hAnsi="Times New Roman" w:cs="Times New Roman"/>
        </w:rPr>
        <w:t xml:space="preserve"> I was totally unaware of what I couldn’t see, and it was only after I returned home that I realized how bad it really was.</w:t>
      </w:r>
      <w:r w:rsidRPr="008B799A">
        <w:rPr>
          <w:rFonts w:ascii="Times New Roman" w:hAnsi="Times New Roman" w:cs="Times New Roman"/>
        </w:rPr>
        <w:t xml:space="preserve"> When I was being driven </w:t>
      </w:r>
      <w:proofErr w:type="gramStart"/>
      <w:r w:rsidRPr="008B799A">
        <w:rPr>
          <w:rFonts w:ascii="Times New Roman" w:hAnsi="Times New Roman" w:cs="Times New Roman"/>
        </w:rPr>
        <w:t>home</w:t>
      </w:r>
      <w:proofErr w:type="gramEnd"/>
      <w:r w:rsidRPr="008B799A">
        <w:rPr>
          <w:rFonts w:ascii="Times New Roman" w:hAnsi="Times New Roman" w:cs="Times New Roman"/>
        </w:rPr>
        <w:t xml:space="preserve"> it was a nightmare for me, as my eyes could not take in everything around me as</w:t>
      </w:r>
      <w:r>
        <w:rPr>
          <w:rFonts w:ascii="Times New Roman" w:hAnsi="Times New Roman" w:cs="Times New Roman"/>
        </w:rPr>
        <w:t xml:space="preserve"> I looked out the window. </w:t>
      </w:r>
      <w:r w:rsidRPr="008B799A">
        <w:rPr>
          <w:rFonts w:ascii="Times New Roman" w:hAnsi="Times New Roman" w:cs="Times New Roman"/>
        </w:rPr>
        <w:t xml:space="preserve">I had to cover my eyes and cried all the way home.  </w:t>
      </w:r>
    </w:p>
    <w:p w:rsidR="000A58BB" w:rsidRPr="008B799A"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Back in the house, my only comfort was my dogs and my bed, where I </w:t>
      </w:r>
      <w:r>
        <w:rPr>
          <w:rFonts w:ascii="Times New Roman" w:hAnsi="Times New Roman" w:cs="Times New Roman"/>
        </w:rPr>
        <w:t xml:space="preserve">could close my eyes and sleep. </w:t>
      </w:r>
      <w:r w:rsidRPr="008B799A">
        <w:rPr>
          <w:rFonts w:ascii="Times New Roman" w:hAnsi="Times New Roman" w:cs="Times New Roman"/>
        </w:rPr>
        <w:t xml:space="preserve">It was impossible to read or watch television, and the computer was my </w:t>
      </w:r>
      <w:r>
        <w:rPr>
          <w:rFonts w:ascii="Times New Roman" w:hAnsi="Times New Roman" w:cs="Times New Roman"/>
        </w:rPr>
        <w:t xml:space="preserve">enemy. Any artificial lighting </w:t>
      </w:r>
      <w:r w:rsidRPr="008B799A">
        <w:rPr>
          <w:rFonts w:ascii="Times New Roman" w:hAnsi="Times New Roman" w:cs="Times New Roman"/>
        </w:rPr>
        <w:t>was a problem, especially fluorescent lighting, which would disorient me and make me feel sick. My only comfort with lighting was the natural light of day, although if too sunny, the</w:t>
      </w:r>
      <w:r>
        <w:rPr>
          <w:rFonts w:ascii="Times New Roman" w:hAnsi="Times New Roman" w:cs="Times New Roman"/>
        </w:rPr>
        <w:t xml:space="preserve"> light was too intense for me. </w:t>
      </w:r>
      <w:r w:rsidRPr="008B799A">
        <w:rPr>
          <w:rFonts w:ascii="Times New Roman" w:hAnsi="Times New Roman" w:cs="Times New Roman"/>
        </w:rPr>
        <w:t xml:space="preserve">On overcast </w:t>
      </w:r>
      <w:proofErr w:type="gramStart"/>
      <w:r w:rsidRPr="008B799A">
        <w:rPr>
          <w:rFonts w:ascii="Times New Roman" w:hAnsi="Times New Roman" w:cs="Times New Roman"/>
        </w:rPr>
        <w:t>days</w:t>
      </w:r>
      <w:proofErr w:type="gramEnd"/>
      <w:r w:rsidRPr="008B799A">
        <w:rPr>
          <w:rFonts w:ascii="Times New Roman" w:hAnsi="Times New Roman" w:cs="Times New Roman"/>
        </w:rPr>
        <w:t xml:space="preserve"> it was worse, because it was very hard to see and everything was even dimmer for me and made me more depressed. I mention all these things, because it caused me much anxiety and panic, which caused yet another problem for me. I experienced all these post stroke side effects, because of my visual field deficit. I experienced them alone, because no one gave me a heads up on how it might be. </w:t>
      </w:r>
    </w:p>
    <w:p w:rsidR="000A58BB" w:rsidRPr="008B799A"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Going back to the hospital </w:t>
      </w:r>
      <w:r w:rsidRPr="00807792">
        <w:rPr>
          <w:rFonts w:ascii="Times New Roman" w:hAnsi="Times New Roman" w:cs="Times New Roman"/>
        </w:rPr>
        <w:t xml:space="preserve">and upon being discharged, if someone did have a conversation with me, I </w:t>
      </w:r>
      <w:proofErr w:type="gramStart"/>
      <w:r w:rsidRPr="00807792">
        <w:rPr>
          <w:rFonts w:ascii="Times New Roman" w:hAnsi="Times New Roman" w:cs="Times New Roman"/>
        </w:rPr>
        <w:t>don’t</w:t>
      </w:r>
      <w:proofErr w:type="gramEnd"/>
      <w:r w:rsidRPr="00807792">
        <w:rPr>
          <w:rFonts w:ascii="Times New Roman" w:hAnsi="Times New Roman" w:cs="Times New Roman"/>
        </w:rPr>
        <w:t xml:space="preserve"> remember it. What I do remember is a therapist wanting to see if I could dress myself and brush my teeth, which I could. I remember receiving a lot of paperwork and signing a number of things, which I </w:t>
      </w:r>
      <w:proofErr w:type="gramStart"/>
      <w:r w:rsidRPr="00807792">
        <w:rPr>
          <w:rFonts w:ascii="Times New Roman" w:hAnsi="Times New Roman" w:cs="Times New Roman"/>
        </w:rPr>
        <w:t>couldn’t</w:t>
      </w:r>
      <w:proofErr w:type="gramEnd"/>
      <w:r w:rsidRPr="00807792">
        <w:rPr>
          <w:rFonts w:ascii="Times New Roman" w:hAnsi="Times New Roman" w:cs="Times New Roman"/>
        </w:rPr>
        <w:t xml:space="preserve"> tell you what they were a</w:t>
      </w:r>
      <w:r>
        <w:rPr>
          <w:rFonts w:ascii="Times New Roman" w:hAnsi="Times New Roman" w:cs="Times New Roman"/>
        </w:rPr>
        <w:t>nd I couldn’t read them anyway.</w:t>
      </w:r>
      <w:r w:rsidRPr="00807792">
        <w:rPr>
          <w:rFonts w:ascii="Times New Roman" w:hAnsi="Times New Roman" w:cs="Times New Roman"/>
        </w:rPr>
        <w:t xml:space="preserve"> The only documents I do remember getting were the prescrip</w:t>
      </w:r>
      <w:r>
        <w:rPr>
          <w:rFonts w:ascii="Times New Roman" w:hAnsi="Times New Roman" w:cs="Times New Roman"/>
        </w:rPr>
        <w:t xml:space="preserve">tions that I </w:t>
      </w:r>
      <w:proofErr w:type="gramStart"/>
      <w:r>
        <w:rPr>
          <w:rFonts w:ascii="Times New Roman" w:hAnsi="Times New Roman" w:cs="Times New Roman"/>
        </w:rPr>
        <w:t>was told</w:t>
      </w:r>
      <w:proofErr w:type="gramEnd"/>
      <w:r>
        <w:rPr>
          <w:rFonts w:ascii="Times New Roman" w:hAnsi="Times New Roman" w:cs="Times New Roman"/>
        </w:rPr>
        <w:t xml:space="preserve"> to fill. </w:t>
      </w:r>
      <w:r w:rsidRPr="00807792">
        <w:rPr>
          <w:rFonts w:ascii="Times New Roman" w:hAnsi="Times New Roman" w:cs="Times New Roman"/>
        </w:rPr>
        <w:t xml:space="preserve">There were so many of them I asked why and which ones I really needed.  In the hospital, I was only taking my small dose of </w:t>
      </w:r>
      <w:proofErr w:type="spellStart"/>
      <w:r w:rsidRPr="00807792">
        <w:rPr>
          <w:rFonts w:ascii="Times New Roman" w:hAnsi="Times New Roman" w:cs="Times New Roman"/>
        </w:rPr>
        <w:t>Synthroid</w:t>
      </w:r>
      <w:proofErr w:type="spellEnd"/>
      <w:r w:rsidRPr="00807792">
        <w:rPr>
          <w:rFonts w:ascii="Times New Roman" w:hAnsi="Times New Roman" w:cs="Times New Roman"/>
        </w:rPr>
        <w:t xml:space="preserve">, but now I had an anti-seizure medication (which I was not even aware I was taking in the hospital), and a pain medication. Other than that, it was just my vitamin supplements. The prescription list included </w:t>
      </w:r>
      <w:proofErr w:type="gramStart"/>
      <w:r w:rsidRPr="00807792">
        <w:rPr>
          <w:rFonts w:ascii="Times New Roman" w:hAnsi="Times New Roman" w:cs="Times New Roman"/>
        </w:rPr>
        <w:t>3</w:t>
      </w:r>
      <w:proofErr w:type="gramEnd"/>
      <w:r w:rsidRPr="00807792">
        <w:rPr>
          <w:rFonts w:ascii="Times New Roman" w:hAnsi="Times New Roman" w:cs="Times New Roman"/>
        </w:rPr>
        <w:t xml:space="preserve"> different types of pain medi</w:t>
      </w:r>
      <w:r>
        <w:rPr>
          <w:rFonts w:ascii="Times New Roman" w:hAnsi="Times New Roman" w:cs="Times New Roman"/>
        </w:rPr>
        <w:t xml:space="preserve">cation and again, I asked why. </w:t>
      </w:r>
      <w:r w:rsidRPr="00807792">
        <w:rPr>
          <w:rFonts w:ascii="Times New Roman" w:hAnsi="Times New Roman" w:cs="Times New Roman"/>
        </w:rPr>
        <w:t xml:space="preserve">I </w:t>
      </w:r>
      <w:proofErr w:type="gramStart"/>
      <w:r w:rsidRPr="00807792">
        <w:rPr>
          <w:rFonts w:ascii="Times New Roman" w:hAnsi="Times New Roman" w:cs="Times New Roman"/>
        </w:rPr>
        <w:t>was told</w:t>
      </w:r>
      <w:proofErr w:type="gramEnd"/>
      <w:r w:rsidRPr="00807792">
        <w:rPr>
          <w:rFonts w:ascii="Times New Roman" w:hAnsi="Times New Roman" w:cs="Times New Roman"/>
        </w:rPr>
        <w:t xml:space="preserve"> they were different strengths and I might need them. To me this was a problem, because if I </w:t>
      </w:r>
      <w:proofErr w:type="gramStart"/>
      <w:r w:rsidRPr="00807792">
        <w:rPr>
          <w:rFonts w:ascii="Times New Roman" w:hAnsi="Times New Roman" w:cs="Times New Roman"/>
        </w:rPr>
        <w:t>wasn’t</w:t>
      </w:r>
      <w:proofErr w:type="gramEnd"/>
      <w:r w:rsidRPr="00807792">
        <w:rPr>
          <w:rFonts w:ascii="Times New Roman" w:hAnsi="Times New Roman" w:cs="Times New Roman"/>
        </w:rPr>
        <w:t xml:space="preserve"> pro</w:t>
      </w:r>
      <w:r>
        <w:rPr>
          <w:rFonts w:ascii="Times New Roman" w:hAnsi="Times New Roman" w:cs="Times New Roman"/>
        </w:rPr>
        <w:t>active enough to ask</w:t>
      </w:r>
      <w:r w:rsidRPr="00807792">
        <w:rPr>
          <w:rFonts w:ascii="Times New Roman" w:hAnsi="Times New Roman" w:cs="Times New Roman"/>
        </w:rPr>
        <w:t>, I might have filled them all and taken them all and, undoubtedly put me at risk for overdose. I never did fill all the pain medications, just the one I was last taking in the hospital.</w:t>
      </w:r>
      <w:r w:rsidRPr="008B799A">
        <w:rPr>
          <w:rFonts w:ascii="Times New Roman" w:hAnsi="Times New Roman" w:cs="Times New Roman"/>
        </w:rPr>
        <w:t xml:space="preserve">  </w:t>
      </w:r>
    </w:p>
    <w:p w:rsidR="000A58BB" w:rsidRPr="00807792"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Physical therapy </w:t>
      </w:r>
      <w:r w:rsidRPr="00807792">
        <w:rPr>
          <w:rFonts w:ascii="Times New Roman" w:hAnsi="Times New Roman" w:cs="Times New Roman"/>
        </w:rPr>
        <w:t xml:space="preserve">appointments were made for me right away and actually, the </w:t>
      </w:r>
      <w:proofErr w:type="gramStart"/>
      <w:r w:rsidRPr="00807792">
        <w:rPr>
          <w:rFonts w:ascii="Times New Roman" w:hAnsi="Times New Roman" w:cs="Times New Roman"/>
        </w:rPr>
        <w:t>very next</w:t>
      </w:r>
      <w:proofErr w:type="gramEnd"/>
      <w:r w:rsidRPr="00807792">
        <w:rPr>
          <w:rFonts w:ascii="Times New Roman" w:hAnsi="Times New Roman" w:cs="Times New Roman"/>
        </w:rPr>
        <w:t xml:space="preserve"> day after being discharged. Although I am appreciative for being able to receive this therapy, I was too emotional to start therapy one day after being home. </w:t>
      </w:r>
      <w:proofErr w:type="gramStart"/>
      <w:r w:rsidRPr="00807792">
        <w:rPr>
          <w:rFonts w:ascii="Times New Roman" w:hAnsi="Times New Roman" w:cs="Times New Roman"/>
        </w:rPr>
        <w:t>Also</w:t>
      </w:r>
      <w:proofErr w:type="gramEnd"/>
      <w:r w:rsidRPr="00807792">
        <w:rPr>
          <w:rFonts w:ascii="Times New Roman" w:hAnsi="Times New Roman" w:cs="Times New Roman"/>
        </w:rPr>
        <w:t>, I couldn’t</w:t>
      </w:r>
      <w:r w:rsidRPr="008B799A">
        <w:rPr>
          <w:rFonts w:ascii="Times New Roman" w:hAnsi="Times New Roman" w:cs="Times New Roman"/>
        </w:rPr>
        <w:t xml:space="preserve"> drive, so if I didn’t have family and friends that came to my aid and some from other states to take care of me, how would I have gotten there</w:t>
      </w:r>
      <w:r>
        <w:rPr>
          <w:rFonts w:ascii="Times New Roman" w:hAnsi="Times New Roman" w:cs="Times New Roman"/>
        </w:rPr>
        <w:t>?</w:t>
      </w:r>
      <w:r w:rsidRPr="008B799A">
        <w:rPr>
          <w:rFonts w:ascii="Times New Roman" w:hAnsi="Times New Roman" w:cs="Times New Roman"/>
        </w:rPr>
        <w:t xml:space="preserve"> After a few weeks had gone by and most of my </w:t>
      </w:r>
      <w:proofErr w:type="gramStart"/>
      <w:r w:rsidRPr="008B799A">
        <w:rPr>
          <w:rFonts w:ascii="Times New Roman" w:hAnsi="Times New Roman" w:cs="Times New Roman"/>
        </w:rPr>
        <w:t>care-givers</w:t>
      </w:r>
      <w:proofErr w:type="gramEnd"/>
      <w:r w:rsidRPr="008B799A">
        <w:rPr>
          <w:rFonts w:ascii="Times New Roman" w:hAnsi="Times New Roman" w:cs="Times New Roman"/>
        </w:rPr>
        <w:t xml:space="preserve"> had left, I did ask this question and was tol</w:t>
      </w:r>
      <w:r w:rsidRPr="00807792">
        <w:rPr>
          <w:rFonts w:ascii="Times New Roman" w:hAnsi="Times New Roman" w:cs="Times New Roman"/>
        </w:rPr>
        <w:t xml:space="preserve">d transportation was not provided. Back to the therapy itself, what I remember from therapy was that it was more about </w:t>
      </w:r>
      <w:proofErr w:type="gramStart"/>
      <w:r w:rsidRPr="00807792">
        <w:rPr>
          <w:rFonts w:ascii="Times New Roman" w:hAnsi="Times New Roman" w:cs="Times New Roman"/>
        </w:rPr>
        <w:t>my memory and how I processed information rathe</w:t>
      </w:r>
      <w:r>
        <w:rPr>
          <w:rFonts w:ascii="Times New Roman" w:hAnsi="Times New Roman" w:cs="Times New Roman"/>
        </w:rPr>
        <w:t>r than my visual field deficit</w:t>
      </w:r>
      <w:proofErr w:type="gramEnd"/>
      <w:r>
        <w:rPr>
          <w:rFonts w:ascii="Times New Roman" w:hAnsi="Times New Roman" w:cs="Times New Roman"/>
        </w:rPr>
        <w:t>.</w:t>
      </w:r>
      <w:r w:rsidRPr="00807792">
        <w:rPr>
          <w:rFonts w:ascii="Times New Roman" w:hAnsi="Times New Roman" w:cs="Times New Roman"/>
        </w:rPr>
        <w:t xml:space="preserve"> All were </w:t>
      </w:r>
      <w:r w:rsidR="00FE4E00" w:rsidRPr="00D7612F">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1F64F30A" wp14:editId="7ECC8425">
                <wp:simplePos x="0" y="0"/>
                <wp:positionH relativeFrom="column">
                  <wp:posOffset>4544060</wp:posOffset>
                </wp:positionH>
                <wp:positionV relativeFrom="paragraph">
                  <wp:posOffset>605155</wp:posOffset>
                </wp:positionV>
                <wp:extent cx="2487930" cy="1550035"/>
                <wp:effectExtent l="704850" t="0" r="26670" b="12065"/>
                <wp:wrapTight wrapText="bothSides">
                  <wp:wrapPolygon edited="1">
                    <wp:start x="-371" y="0"/>
                    <wp:lineTo x="0" y="4532"/>
                    <wp:lineTo x="-926" y="4688"/>
                    <wp:lineTo x="-4307" y="6848"/>
                    <wp:lineTo x="-6017" y="7319"/>
                    <wp:lineTo x="-5935" y="7041"/>
                    <wp:lineTo x="-4908" y="7319"/>
                    <wp:lineTo x="-4214" y="9961"/>
                    <wp:lineTo x="-3982" y="21618"/>
                    <wp:lineTo x="-371" y="21563"/>
                    <wp:lineTo x="21513" y="21563"/>
                    <wp:lineTo x="21513" y="0"/>
                    <wp:lineTo x="-371" y="0"/>
                  </wp:wrapPolygon>
                </wp:wrapTight>
                <wp:docPr id="15" name="Line Callout 3 15"/>
                <wp:cNvGraphicFramePr/>
                <a:graphic xmlns:a="http://schemas.openxmlformats.org/drawingml/2006/main">
                  <a:graphicData uri="http://schemas.microsoft.com/office/word/2010/wordprocessingShape">
                    <wps:wsp>
                      <wps:cNvSpPr/>
                      <wps:spPr>
                        <a:xfrm>
                          <a:off x="0" y="0"/>
                          <a:ext cx="2487930" cy="1550035"/>
                        </a:xfrm>
                        <a:prstGeom prst="borderCallout3">
                          <a:avLst>
                            <a:gd name="adj1" fmla="val 88766"/>
                            <a:gd name="adj2" fmla="val -6353"/>
                            <a:gd name="adj3" fmla="val 88766"/>
                            <a:gd name="adj4" fmla="val -16667"/>
                            <a:gd name="adj5" fmla="val 42880"/>
                            <a:gd name="adj6" fmla="val -16662"/>
                            <a:gd name="adj7" fmla="val 28546"/>
                            <a:gd name="adj8" fmla="val -2802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Pr="00587F30">
                              <w:rPr>
                                <w:rFonts w:ascii="Times New Roman" w:hAnsi="Times New Roman" w:cs="Times New Roman"/>
                                <w:b/>
                                <w:i/>
                                <w:color w:val="000000" w:themeColor="text1"/>
                                <w:sz w:val="24"/>
                              </w:rPr>
                              <w:t>Having a medical person come to the house within a few days or a week of being home, would have made all the difference in the world for</w:t>
                            </w:r>
                            <w:r>
                              <w:rPr>
                                <w:rFonts w:ascii="Times New Roman" w:hAnsi="Times New Roman" w:cs="Times New Roman"/>
                                <w:b/>
                                <w:i/>
                                <w:color w:val="000000" w:themeColor="text1"/>
                                <w:sz w:val="24"/>
                              </w:rPr>
                              <w:t xml:space="preserve"> me…</w:t>
                            </w:r>
                            <w:r w:rsidRPr="00587F30">
                              <w:rPr>
                                <w:rFonts w:ascii="Times New Roman" w:hAnsi="Times New Roman" w:cs="Times New Roman"/>
                                <w:b/>
                                <w:i/>
                                <w:color w:val="000000" w:themeColor="text1"/>
                                <w:sz w:val="24"/>
                              </w:rPr>
                              <w:t xml:space="preserve"> </w:t>
                            </w:r>
                            <w:r w:rsidRPr="00807792">
                              <w:rPr>
                                <w:rFonts w:ascii="Times New Roman" w:hAnsi="Times New Roman" w:cs="Times New Roman"/>
                                <w:b/>
                                <w:i/>
                                <w:color w:val="000000" w:themeColor="text1"/>
                                <w:sz w:val="24"/>
                              </w:rPr>
                              <w:t>Knowing what to expect, what was normal and what was not, would have reduced my anxiety and ultimately improve</w:t>
                            </w:r>
                            <w:r>
                              <w:rPr>
                                <w:rFonts w:ascii="Times New Roman" w:hAnsi="Times New Roman" w:cs="Times New Roman"/>
                                <w:b/>
                                <w:i/>
                                <w:color w:val="000000" w:themeColor="text1"/>
                                <w:sz w:val="24"/>
                              </w:rPr>
                              <w:t>d</w:t>
                            </w:r>
                            <w:r w:rsidRPr="00807792">
                              <w:rPr>
                                <w:rFonts w:ascii="Times New Roman" w:hAnsi="Times New Roman" w:cs="Times New Roman"/>
                                <w:b/>
                                <w:i/>
                                <w:color w:val="000000" w:themeColor="text1"/>
                                <w:sz w:val="24"/>
                              </w:rPr>
                              <w:t xml:space="preserve"> my recovery.</w:t>
                            </w:r>
                            <w:r>
                              <w:rPr>
                                <w:rFonts w:ascii="Times New Roman" w:hAnsi="Times New Roman" w:cs="Times New Roman"/>
                                <w:b/>
                                <w: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F30A" id="Line Callout 3 15" o:spid="_x0000_s1035" type="#_x0000_t49" style="position:absolute;margin-left:357.8pt;margin-top:47.65pt;width:195.9pt;height:1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71 0 0 4532 -926 4688 -4307 6848 -6017 7319 -5935 7041 -4908 7319 -4214 9961 -3982 21618 -371 21563 21513 21563 21513 0 -3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iXDQMAAPsGAAAOAAAAZHJzL2Uyb0RvYy54bWysVUtv2zAMvg/YfxB0T+04juMGcYogRYcB&#10;WVusHXpWZKnxIEuapLz260vJjmMs7Q7DenDFhz6Sn0hmdnOoBdoxYyslCzy8ijFikqqykq8F/vF8&#10;N8gxso7IkgglWYGPzOKb+edPs72eskRtlCiZQQAi7XSvC7xxTk+jyNINq4m9UppJMHJlauJANK9R&#10;acge0GsRJXGcRXtlSm0UZdaC9rYx4nnA55xR98C5ZQ6JAkNuLnxN+K79N5rPyPTVEL2paJsG+Ycs&#10;alJJCNpB3RJH0NZUF1B1RY2yirsrqupIcV5RFmqAaobxH9U8bYhmoRYgx+qOJvv/YOn97tGgqoS3&#10;G2MkSQ1vtKokQ0sihNo6NEJgAJb22k7B+Uk/mlaycPQlH7ip/X8oBh0Cs8eOWXZwiIIySfPJ9Qge&#10;gIJtOB7H8SigRufr2lj3haka+UOB1/CuzLRZjAK3ZLeyLpBctpmS8ucQI14LeLMdESjPJ1nWvmnP&#10;J+n7DLLReHTpM+r7fICT9n0GwyzLJpdAQOM5oTTJ81OT9RLK+j4BKLkEmvSdknycvlMZTNc52CDJ&#10;4ySUBrS2ZMHpRKxnzipRlXeVEEHwQ8aWwiDgrsCEUibdMFAttvU3VTb6NIa/Jj1Qwzg16uykhhBh&#10;XD3SfOalc5DIt03TKOHkjoL50EJ+ZxzazrdGCNghXOZiN6RkjRr6pknlImYA9Mgciuuwm2I+wIY2&#10;BpjW319lYV90l+O/JdZc7m6EyEq67nJdSWXeAxDAcBu58YcsetT4ozusD2Ekr72n16xVeYQxNarZ&#10;X1bTuwqmZEWseyQGmh8mC5awe4APF2pfYNWeMNoo8/s9vfeHPQJWjPawAAtsf22JYRiJrxI2zPUw&#10;Tf3GDEI6niQgmL5l3bfIbb1U0EQwjpBdOHp/J05HblT9AjO98FHBRCSF2AWmzpyEpWsWM2x7yhaL&#10;4AZbUhO3kk+aenDPs+/n58MLMbpdFQ62zL06Lcu29RuOz77+plSLrVO8ct545rUVYMOGjmh/DfwK&#10;78vB6/ybNX8DAAD//wMAUEsDBBQABgAIAAAAIQD1jlba4wAAAAsBAAAPAAAAZHJzL2Rvd25yZXYu&#10;eG1sTI9BT4NAEIXvJv6HzZh4MXZBWrDI0DQmejDRpNWDx4UdAcvOIrtt6b93e9Lj5H1575tiNZle&#10;HGh0nWWEeBaBIK6t7rhB+Hh/ur0H4bxirXrLhHAiB6vy8qJQubZH3tBh6xsRStjlCqH1fsildHVL&#10;RrmZHYhD9mVHo3w4x0bqUR1DuenlXRSl0qiOw0KrBnpsqd5t9wbhc7O+eXuts+r5Jf6hKu1O2e67&#10;Q7y+mtYPIDxN/g+Gs35QhzI4VXbP2okeIYsXaUARlosExBmIo2wOokJIkuUcZFnI/z+UvwAAAP//&#10;AwBQSwECLQAUAAYACAAAACEAtoM4kv4AAADhAQAAEwAAAAAAAAAAAAAAAAAAAAAAW0NvbnRlbnRf&#10;VHlwZXNdLnhtbFBLAQItABQABgAIAAAAIQA4/SH/1gAAAJQBAAALAAAAAAAAAAAAAAAAAC8BAABf&#10;cmVscy8ucmVsc1BLAQItABQABgAIAAAAIQCQ6GiXDQMAAPsGAAAOAAAAAAAAAAAAAAAAAC4CAABk&#10;cnMvZTJvRG9jLnhtbFBLAQItABQABgAIAAAAIQD1jlba4wAAAAsBAAAPAAAAAAAAAAAAAAAAAGcF&#10;AABkcnMvZG93bnJldi54bWxQSwUGAAAAAAQABADzAAAAdwYAAAAA&#10;" adj="-6053,6166,-3599,9262,-3600,19173,-1372,19173" fillcolor="#b8cce4 [1300]" strokecolor="#243f60 [1604]" strokeweight="2pt">
                <v:textbo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w:t>
                      </w:r>
                      <w:r w:rsidRPr="00587F30">
                        <w:rPr>
                          <w:rFonts w:ascii="Times New Roman" w:hAnsi="Times New Roman" w:cs="Times New Roman"/>
                          <w:b/>
                          <w:i/>
                          <w:color w:val="000000" w:themeColor="text1"/>
                          <w:sz w:val="24"/>
                        </w:rPr>
                        <w:t>Having a medical person come to the house within a few days or a week of being home, would have made all the difference in the world for</w:t>
                      </w:r>
                      <w:r>
                        <w:rPr>
                          <w:rFonts w:ascii="Times New Roman" w:hAnsi="Times New Roman" w:cs="Times New Roman"/>
                          <w:b/>
                          <w:i/>
                          <w:color w:val="000000" w:themeColor="text1"/>
                          <w:sz w:val="24"/>
                        </w:rPr>
                        <w:t xml:space="preserve"> me…</w:t>
                      </w:r>
                      <w:r w:rsidRPr="00587F30">
                        <w:rPr>
                          <w:rFonts w:ascii="Times New Roman" w:hAnsi="Times New Roman" w:cs="Times New Roman"/>
                          <w:b/>
                          <w:i/>
                          <w:color w:val="000000" w:themeColor="text1"/>
                          <w:sz w:val="24"/>
                        </w:rPr>
                        <w:t xml:space="preserve"> </w:t>
                      </w:r>
                      <w:r w:rsidRPr="00807792">
                        <w:rPr>
                          <w:rFonts w:ascii="Times New Roman" w:hAnsi="Times New Roman" w:cs="Times New Roman"/>
                          <w:b/>
                          <w:i/>
                          <w:color w:val="000000" w:themeColor="text1"/>
                          <w:sz w:val="24"/>
                        </w:rPr>
                        <w:t>Knowing what to expect, what was normal and what was not, would have reduced my anxiety and ultimately improve</w:t>
                      </w:r>
                      <w:r>
                        <w:rPr>
                          <w:rFonts w:ascii="Times New Roman" w:hAnsi="Times New Roman" w:cs="Times New Roman"/>
                          <w:b/>
                          <w:i/>
                          <w:color w:val="000000" w:themeColor="text1"/>
                          <w:sz w:val="24"/>
                        </w:rPr>
                        <w:t>d</w:t>
                      </w:r>
                      <w:r w:rsidRPr="00807792">
                        <w:rPr>
                          <w:rFonts w:ascii="Times New Roman" w:hAnsi="Times New Roman" w:cs="Times New Roman"/>
                          <w:b/>
                          <w:i/>
                          <w:color w:val="000000" w:themeColor="text1"/>
                          <w:sz w:val="24"/>
                        </w:rPr>
                        <w:t xml:space="preserve"> my recovery.</w:t>
                      </w:r>
                      <w:r>
                        <w:rPr>
                          <w:rFonts w:ascii="Times New Roman" w:hAnsi="Times New Roman" w:cs="Times New Roman"/>
                          <w:b/>
                          <w:i/>
                          <w:color w:val="000000" w:themeColor="text1"/>
                          <w:sz w:val="24"/>
                        </w:rPr>
                        <w:t>”</w:t>
                      </w:r>
                    </w:p>
                  </w:txbxContent>
                </v:textbox>
                <w10:wrap type="tight"/>
              </v:shape>
            </w:pict>
          </mc:Fallback>
        </mc:AlternateContent>
      </w:r>
      <w:r w:rsidRPr="00807792">
        <w:rPr>
          <w:rFonts w:ascii="Times New Roman" w:hAnsi="Times New Roman" w:cs="Times New Roman"/>
        </w:rPr>
        <w:t xml:space="preserve">important for </w:t>
      </w:r>
      <w:r w:rsidRPr="00807792">
        <w:rPr>
          <w:rFonts w:ascii="Times New Roman" w:hAnsi="Times New Roman" w:cs="Times New Roman"/>
        </w:rPr>
        <w:lastRenderedPageBreak/>
        <w:t xml:space="preserve">sure, but very little information </w:t>
      </w:r>
      <w:proofErr w:type="gramStart"/>
      <w:r w:rsidRPr="00807792">
        <w:rPr>
          <w:rFonts w:ascii="Times New Roman" w:hAnsi="Times New Roman" w:cs="Times New Roman"/>
        </w:rPr>
        <w:t>was given</w:t>
      </w:r>
      <w:proofErr w:type="gramEnd"/>
      <w:r w:rsidRPr="00807792">
        <w:rPr>
          <w:rFonts w:ascii="Times New Roman" w:hAnsi="Times New Roman" w:cs="Times New Roman"/>
        </w:rPr>
        <w:t xml:space="preserve"> to me about my visual field deficit and problems it would cause.</w:t>
      </w:r>
    </w:p>
    <w:p w:rsidR="005E63FB" w:rsidRDefault="000A58BB" w:rsidP="00FE4E00">
      <w:pPr>
        <w:spacing w:after="0" w:line="240" w:lineRule="auto"/>
        <w:rPr>
          <w:rFonts w:ascii="Times New Roman" w:hAnsi="Times New Roman" w:cs="Times New Roman"/>
        </w:rPr>
      </w:pPr>
      <w:r w:rsidRPr="00807792">
        <w:rPr>
          <w:rFonts w:ascii="Times New Roman" w:hAnsi="Times New Roman" w:cs="Times New Roman"/>
        </w:rPr>
        <w:t xml:space="preserve">In summary, it would have been extremely beneficial to </w:t>
      </w:r>
      <w:proofErr w:type="gramStart"/>
      <w:r w:rsidRPr="00807792">
        <w:rPr>
          <w:rFonts w:ascii="Times New Roman" w:hAnsi="Times New Roman" w:cs="Times New Roman"/>
        </w:rPr>
        <w:t>me and most everyone,</w:t>
      </w:r>
      <w:proofErr w:type="gramEnd"/>
      <w:r w:rsidRPr="00807792">
        <w:rPr>
          <w:rFonts w:ascii="Times New Roman" w:hAnsi="Times New Roman" w:cs="Times New Roman"/>
        </w:rPr>
        <w:t xml:space="preserve"> if there was a more streamlined transition from hospital to home. Having a medical person come to the house within a few days or a week of being home, would have made all the difference in the world for </w:t>
      </w:r>
      <w:proofErr w:type="gramStart"/>
      <w:r w:rsidRPr="00807792">
        <w:rPr>
          <w:rFonts w:ascii="Times New Roman" w:hAnsi="Times New Roman" w:cs="Times New Roman"/>
        </w:rPr>
        <w:t>me and my caregiver</w:t>
      </w:r>
      <w:proofErr w:type="gramEnd"/>
      <w:r w:rsidRPr="00807792">
        <w:rPr>
          <w:rFonts w:ascii="Times New Roman" w:hAnsi="Times New Roman" w:cs="Times New Roman"/>
        </w:rPr>
        <w:t xml:space="preserve">. I </w:t>
      </w:r>
      <w:proofErr w:type="gramStart"/>
      <w:r w:rsidRPr="00807792">
        <w:rPr>
          <w:rFonts w:ascii="Times New Roman" w:hAnsi="Times New Roman" w:cs="Times New Roman"/>
        </w:rPr>
        <w:t>wouldn’t</w:t>
      </w:r>
      <w:proofErr w:type="gramEnd"/>
      <w:r w:rsidRPr="00807792">
        <w:rPr>
          <w:rFonts w:ascii="Times New Roman" w:hAnsi="Times New Roman" w:cs="Times New Roman"/>
        </w:rPr>
        <w:t xml:space="preserve"> have been so terrified and we both could have asked the questions we needed to ask, eliminating numerous calls to the doctors and nurses. For me, all phone calls </w:t>
      </w:r>
      <w:proofErr w:type="gramStart"/>
      <w:r w:rsidRPr="00807792">
        <w:rPr>
          <w:rFonts w:ascii="Times New Roman" w:hAnsi="Times New Roman" w:cs="Times New Roman"/>
        </w:rPr>
        <w:t>were responded</w:t>
      </w:r>
      <w:proofErr w:type="gramEnd"/>
      <w:r w:rsidRPr="00807792">
        <w:rPr>
          <w:rFonts w:ascii="Times New Roman" w:hAnsi="Times New Roman" w:cs="Times New Roman"/>
        </w:rPr>
        <w:t xml:space="preserve"> to in a timely manner, but it would have been </w:t>
      </w:r>
      <w:r w:rsidRPr="00807792">
        <w:rPr>
          <w:rFonts w:ascii="Times New Roman" w:hAnsi="Times New Roman" w:cs="Times New Roman"/>
          <w:u w:val="single"/>
        </w:rPr>
        <w:t>such a comfort</w:t>
      </w:r>
      <w:r w:rsidRPr="00807792">
        <w:rPr>
          <w:rFonts w:ascii="Times New Roman" w:hAnsi="Times New Roman" w:cs="Times New Roman"/>
        </w:rPr>
        <w:t xml:space="preserve"> for a medical person</w:t>
      </w:r>
      <w:r>
        <w:rPr>
          <w:rFonts w:ascii="Times New Roman" w:hAnsi="Times New Roman" w:cs="Times New Roman"/>
        </w:rPr>
        <w:t xml:space="preserve"> to do periodic home visits. </w:t>
      </w:r>
      <w:r w:rsidRPr="008B799A">
        <w:rPr>
          <w:rFonts w:ascii="Times New Roman" w:hAnsi="Times New Roman" w:cs="Times New Roman"/>
        </w:rPr>
        <w:t>Knowing what to expect, what was normal and what was not, would have reduced my anxiety and ultimately improve</w:t>
      </w:r>
      <w:r>
        <w:rPr>
          <w:rFonts w:ascii="Times New Roman" w:hAnsi="Times New Roman" w:cs="Times New Roman"/>
        </w:rPr>
        <w:t>d</w:t>
      </w:r>
      <w:r w:rsidRPr="008B799A">
        <w:rPr>
          <w:rFonts w:ascii="Times New Roman" w:hAnsi="Times New Roman" w:cs="Times New Roman"/>
        </w:rPr>
        <w:t xml:space="preserve"> my recovery.</w:t>
      </w:r>
    </w:p>
    <w:p w:rsidR="005E63FB" w:rsidRDefault="005E63FB" w:rsidP="008E7CFC">
      <w:pPr>
        <w:spacing w:line="240" w:lineRule="auto"/>
        <w:rPr>
          <w:rFonts w:ascii="Times New Roman" w:hAnsi="Times New Roman" w:cs="Times New Roman"/>
        </w:rPr>
      </w:pPr>
    </w:p>
    <w:p w:rsidR="00056145" w:rsidRPr="008E7CFC" w:rsidRDefault="00056145" w:rsidP="005E63FB">
      <w:pPr>
        <w:spacing w:line="240" w:lineRule="auto"/>
        <w:jc w:val="center"/>
        <w:rPr>
          <w:rFonts w:ascii="Times New Roman" w:hAnsi="Times New Roman" w:cs="Times New Roman"/>
          <w:b/>
        </w:rPr>
      </w:pPr>
      <w:r w:rsidRPr="008E7CFC">
        <w:rPr>
          <w:rFonts w:ascii="Times New Roman" w:hAnsi="Times New Roman" w:cs="Times New Roman"/>
          <w:b/>
          <w:u w:val="single"/>
        </w:rPr>
        <w:t>62 year old</w:t>
      </w:r>
      <w:r w:rsidR="00F3118A">
        <w:rPr>
          <w:rFonts w:ascii="Times New Roman" w:hAnsi="Times New Roman" w:cs="Times New Roman"/>
          <w:b/>
          <w:u w:val="single"/>
        </w:rPr>
        <w:t>,</w:t>
      </w:r>
      <w:r w:rsidRPr="008E7CFC">
        <w:rPr>
          <w:rFonts w:ascii="Times New Roman" w:hAnsi="Times New Roman" w:cs="Times New Roman"/>
          <w:b/>
          <w:u w:val="single"/>
        </w:rPr>
        <w:t xml:space="preserve"> white male, living in urban NC, physician and full-time professor with nearly 30 years of medical experience</w:t>
      </w:r>
    </w:p>
    <w:p w:rsidR="000A58BB" w:rsidRPr="008B799A" w:rsidRDefault="000C1A6F"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447753DE" wp14:editId="30D95393">
                <wp:simplePos x="0" y="0"/>
                <wp:positionH relativeFrom="column">
                  <wp:posOffset>5647690</wp:posOffset>
                </wp:positionH>
                <wp:positionV relativeFrom="paragraph">
                  <wp:posOffset>1826895</wp:posOffset>
                </wp:positionV>
                <wp:extent cx="1525270" cy="1699895"/>
                <wp:effectExtent l="476250" t="0" r="17780" b="14605"/>
                <wp:wrapTight wrapText="bothSides">
                  <wp:wrapPolygon edited="1">
                    <wp:start x="-569" y="0"/>
                    <wp:lineTo x="-3975" y="1514"/>
                    <wp:lineTo x="-5325" y="11759"/>
                    <wp:lineTo x="-4691" y="13273"/>
                    <wp:lineTo x="-5622" y="14282"/>
                    <wp:lineTo x="-5505" y="17462"/>
                    <wp:lineTo x="-1810" y="17260"/>
                    <wp:lineTo x="-675" y="21579"/>
                    <wp:lineTo x="0" y="21579"/>
                    <wp:lineTo x="21580" y="21579"/>
                    <wp:lineTo x="21628" y="0"/>
                    <wp:lineTo x="-569" y="0"/>
                  </wp:wrapPolygon>
                </wp:wrapTight>
                <wp:docPr id="2" name="Line Callout 3 2"/>
                <wp:cNvGraphicFramePr/>
                <a:graphic xmlns:a="http://schemas.openxmlformats.org/drawingml/2006/main">
                  <a:graphicData uri="http://schemas.microsoft.com/office/word/2010/wordprocessingShape">
                    <wps:wsp>
                      <wps:cNvSpPr/>
                      <wps:spPr>
                        <a:xfrm>
                          <a:off x="0" y="0"/>
                          <a:ext cx="1525270" cy="1699895"/>
                        </a:xfrm>
                        <a:prstGeom prst="borderCallout3">
                          <a:avLst>
                            <a:gd name="adj1" fmla="val 18750"/>
                            <a:gd name="adj2" fmla="val -6862"/>
                            <a:gd name="adj3" fmla="val 18750"/>
                            <a:gd name="adj4" fmla="val -16667"/>
                            <a:gd name="adj5" fmla="val 71157"/>
                            <a:gd name="adj6" fmla="val -16667"/>
                            <a:gd name="adj7" fmla="val 77730"/>
                            <a:gd name="adj8" fmla="val -3039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 xml:space="preserve">“Preparing the arrangements at home was left to the family. There was no home visit, and no directions were given to help with getting other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53DE" id="Line Callout 3 2" o:spid="_x0000_s1036" type="#_x0000_t49" style="position:absolute;margin-left:444.7pt;margin-top:143.85pt;width:120.1pt;height:13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569 0 -3975 1514 -5325 11759 -4691 13273 -5622 14282 -5505 17462 -1810 17260 -675 21579 0 21579 21580 21579 21628 0 -5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PCAMAAPoGAAAOAAAAZHJzL2Uyb0RvYy54bWysVd9v2yAQfp+0/wHx3jp2YjuJ6lRRqk6T&#10;srZaO/WZYGg8YWBAfu2v74Edx1qTPUzLA4Hj4zvu4+58c7uvBdoyYyslCxxfDzBikqqykm8F/vFy&#10;fzXGyDoiSyKUZAU+MItvZ58/3ez0lCVqrUTJDAISaac7XeC1c3oaRZauWU3stdJMwiZXpiYOluYt&#10;Kg3ZAXstomQwyKKdMqU2ijJrwXrXbOJZ4OecUffIuWUOiQLD3VwYTRhXfoxmN2T6ZoheV7S9BvmH&#10;W9SkkuC0o7ojjqCNqT5Q1RU1yirurqmqI8V5RVmIAaKJB39E87wmmoVYQByrO5ns/6OlD9sng6qy&#10;wAlGktTwRMtKMrQgQqiNQ0OUeI122k4B+qyfTLuyMPUB77mp/T+EgvZB10OnK9s7RMEYp0ma5CA/&#10;hb04m0zGk9SzRqfj2lj3haka+UmBV/CqzLSXGAZlyXZpXZC4bC9Kyp8xRrwW8GJbIlA8ztPji/Yw&#10;ENgJc5WNsxARPFUPM+xjLvCM+pirOMuyvE2fHlHaB+VxnJ7BZH3MJaK8D8rzfHgmMqitXmTDwXAy&#10;amVtxQKBj8J65awSVXlfCREWvsTYQhgE2hWYUMqki4PUYlN/U2VjHw3g18QJZiimxpwdzeAiFKtn&#10;Ci/acxL5tGkSJczcQTDvWsjvjEPSQWokwWHH8PEudk1K1pjTiz4DoWfmEFzH3QRzgbtJvxbvj7LQ&#10;LbrDg79drDncnQielXTd4bqSypwjEKBw67nBg2Q9afzU7Vf7UJBxkN2bVqo8QJUa1bQvq+l9BWWy&#10;JNY9EQPZD6UFPdg9wsCF2hVYtTOM1sr8Pmf3eGgjsIvRDvpfge2vDTEMI/FVQoOZxKORb5hhMUrz&#10;BBamv7Pq78hNvVCQRVCPcLsw9XgnjlNuVP0KRT33XmGLSAq+C0ydOS4WrunL0Owpm88DDJqkJm4p&#10;nzX15F5on9Av+1didNsrHLSZB3XslWQacr8R+YT1J6Wab5zilfObJ13bBTTYkL/tx8B38P46oE6f&#10;rNk7AAAA//8DAFBLAwQUAAYACAAAACEAVmuRoeIAAAAMAQAADwAAAGRycy9kb3ducmV2LnhtbEyP&#10;y07DMBBF90j8gzVI7KjTtEndEKdCIARi1xZVLN14iCP8Inba8Pe4K1iO7tG9Z+rNZDQ54RB6ZznM&#10;ZxkQtK2Tve04vO+f7xiQEIWVQjuLHH4wwKa5vqpFJd3ZbvG0ix1JJTZUgoOK0VeUhlahEWHmPNqU&#10;fbrBiJjOoaNyEOdUbjTNs6ykRvQ2LSjh8VFh+7UbDYeP/dOLL7/HhVocWOEPWvjX7RvntzfTwz2Q&#10;iFP8g+Gin9ShSU5HN1oZiObA2HqZUA45W62AXIh5vi6BHDkURbEE2tT0/xPNLwAAAP//AwBQSwEC&#10;LQAUAAYACAAAACEAtoM4kv4AAADhAQAAEwAAAAAAAAAAAAAAAAAAAAAAW0NvbnRlbnRfVHlwZXNd&#10;LnhtbFBLAQItABQABgAIAAAAIQA4/SH/1gAAAJQBAAALAAAAAAAAAAAAAAAAAC8BAABfcmVscy8u&#10;cmVsc1BLAQItABQABgAIAAAAIQA/dhMPCAMAAPoGAAAOAAAAAAAAAAAAAAAAAC4CAABkcnMvZTJv&#10;RG9jLnhtbFBLAQItABQABgAIAAAAIQBWa5Gh4gAAAAwBAAAPAAAAAAAAAAAAAAAAAGIFAABkcnMv&#10;ZG93bnJldi54bWxQSwUGAAAAAAQABADzAAAAcQYAAAAA&#10;" adj="-6565,16790,-3600,15370,-3600,,-1482" fillcolor="#b8cce4 [1300]" strokecolor="#243f60 [1604]" strokeweight="2pt">
                <v:textbox>
                  <w:txbxContent>
                    <w:p w:rsidR="000A58BB" w:rsidRPr="00CB1512" w:rsidRDefault="000A58BB" w:rsidP="000A58BB">
                      <w:pPr>
                        <w:spacing w:line="240" w:lineRule="auto"/>
                        <w:jc w:val="center"/>
                        <w:rPr>
                          <w:rFonts w:ascii="Times New Roman" w:hAnsi="Times New Roman" w:cs="Times New Roman"/>
                          <w:b/>
                          <w:i/>
                          <w:color w:val="000000" w:themeColor="text1"/>
                          <w:sz w:val="24"/>
                        </w:rPr>
                      </w:pPr>
                      <w:r w:rsidRPr="00CB1512">
                        <w:rPr>
                          <w:rFonts w:ascii="Times New Roman" w:hAnsi="Times New Roman" w:cs="Times New Roman"/>
                          <w:b/>
                          <w:i/>
                          <w:color w:val="000000" w:themeColor="text1"/>
                          <w:sz w:val="24"/>
                        </w:rPr>
                        <w:t xml:space="preserve">“Preparing the arrangements at home was left to the family. There was no home visit, and no directions were given to help with getting other services.” </w:t>
                      </w:r>
                    </w:p>
                  </w:txbxContent>
                </v:textbox>
                <o:callout v:ext="edit" minusy="t"/>
                <w10:wrap type="tight"/>
              </v:shape>
            </w:pict>
          </mc:Fallback>
        </mc:AlternateContent>
      </w:r>
      <w:r w:rsidR="000A58BB" w:rsidRPr="008B799A">
        <w:rPr>
          <w:rFonts w:ascii="Times New Roman" w:hAnsi="Times New Roman" w:cs="Times New Roman"/>
        </w:rPr>
        <w:t xml:space="preserve">It was almost Christmas time 2012. I was looking forward to time </w:t>
      </w:r>
      <w:r w:rsidR="000A58BB">
        <w:rPr>
          <w:rFonts w:ascii="Times New Roman" w:hAnsi="Times New Roman" w:cs="Times New Roman"/>
        </w:rPr>
        <w:t xml:space="preserve">spent </w:t>
      </w:r>
      <w:r w:rsidR="000A58BB" w:rsidRPr="008B799A">
        <w:rPr>
          <w:rFonts w:ascii="Times New Roman" w:hAnsi="Times New Roman" w:cs="Times New Roman"/>
        </w:rPr>
        <w:t xml:space="preserve">at our church and then a week of peaceful time up in the mountains. Suddenly, I </w:t>
      </w:r>
      <w:proofErr w:type="gramStart"/>
      <w:r w:rsidR="000A58BB" w:rsidRPr="008B799A">
        <w:rPr>
          <w:rFonts w:ascii="Times New Roman" w:hAnsi="Times New Roman" w:cs="Times New Roman"/>
        </w:rPr>
        <w:t>was awakened</w:t>
      </w:r>
      <w:proofErr w:type="gramEnd"/>
      <w:r w:rsidR="000A58BB" w:rsidRPr="008B799A">
        <w:rPr>
          <w:rFonts w:ascii="Times New Roman" w:hAnsi="Times New Roman" w:cs="Times New Roman"/>
        </w:rPr>
        <w:t xml:space="preserve"> by a terrible headache. I had been getting a series of them every month, but this one was just too terrible to stay at home. In the emergency </w:t>
      </w:r>
      <w:proofErr w:type="gramStart"/>
      <w:r w:rsidR="000A58BB" w:rsidRPr="008B799A">
        <w:rPr>
          <w:rFonts w:ascii="Times New Roman" w:hAnsi="Times New Roman" w:cs="Times New Roman"/>
        </w:rPr>
        <w:t>room</w:t>
      </w:r>
      <w:proofErr w:type="gramEnd"/>
      <w:r w:rsidR="000A58BB" w:rsidRPr="008B799A">
        <w:rPr>
          <w:rFonts w:ascii="Times New Roman" w:hAnsi="Times New Roman" w:cs="Times New Roman"/>
        </w:rPr>
        <w:t xml:space="preserve"> they looked me over.  </w:t>
      </w:r>
      <w:proofErr w:type="gramStart"/>
      <w:r w:rsidR="000A58BB">
        <w:rPr>
          <w:rFonts w:ascii="Times New Roman" w:hAnsi="Times New Roman" w:cs="Times New Roman"/>
        </w:rPr>
        <w:t>T</w:t>
      </w:r>
      <w:r w:rsidR="000A58BB" w:rsidRPr="008B799A">
        <w:rPr>
          <w:rFonts w:ascii="Times New Roman" w:hAnsi="Times New Roman" w:cs="Times New Roman"/>
        </w:rPr>
        <w:t>hankfully</w:t>
      </w:r>
      <w:proofErr w:type="gramEnd"/>
      <w:r w:rsidR="000A58BB" w:rsidRPr="008B799A">
        <w:rPr>
          <w:rFonts w:ascii="Times New Roman" w:hAnsi="Times New Roman" w:cs="Times New Roman"/>
        </w:rPr>
        <w:t xml:space="preserve"> they felt my physical exam was completely normal. They gave me something for the pain, but still were concerned. </w:t>
      </w:r>
      <w:r w:rsidR="000A58BB">
        <w:rPr>
          <w:rFonts w:ascii="Times New Roman" w:hAnsi="Times New Roman" w:cs="Times New Roman"/>
        </w:rPr>
        <w:t>T</w:t>
      </w:r>
      <w:r w:rsidR="000A58BB" w:rsidRPr="008B799A">
        <w:rPr>
          <w:rFonts w:ascii="Times New Roman" w:hAnsi="Times New Roman" w:cs="Times New Roman"/>
        </w:rPr>
        <w:t xml:space="preserve">hey ordered a CAT </w:t>
      </w:r>
      <w:proofErr w:type="gramStart"/>
      <w:r w:rsidR="000A58BB" w:rsidRPr="008B799A">
        <w:rPr>
          <w:rFonts w:ascii="Times New Roman" w:hAnsi="Times New Roman" w:cs="Times New Roman"/>
        </w:rPr>
        <w:t>scan which</w:t>
      </w:r>
      <w:proofErr w:type="gramEnd"/>
      <w:r w:rsidR="000A58BB" w:rsidRPr="008B799A">
        <w:rPr>
          <w:rFonts w:ascii="Times New Roman" w:hAnsi="Times New Roman" w:cs="Times New Roman"/>
        </w:rPr>
        <w:t xml:space="preserve"> turned out to be completely normal. By that </w:t>
      </w:r>
      <w:proofErr w:type="gramStart"/>
      <w:r w:rsidR="000A58BB" w:rsidRPr="008B799A">
        <w:rPr>
          <w:rFonts w:ascii="Times New Roman" w:hAnsi="Times New Roman" w:cs="Times New Roman"/>
        </w:rPr>
        <w:t>tim</w:t>
      </w:r>
      <w:r w:rsidR="000A58BB">
        <w:rPr>
          <w:rFonts w:ascii="Times New Roman" w:hAnsi="Times New Roman" w:cs="Times New Roman"/>
        </w:rPr>
        <w:t>e</w:t>
      </w:r>
      <w:proofErr w:type="gramEnd"/>
      <w:r w:rsidR="000A58BB">
        <w:rPr>
          <w:rFonts w:ascii="Times New Roman" w:hAnsi="Times New Roman" w:cs="Times New Roman"/>
        </w:rPr>
        <w:t xml:space="preserve"> the pain was getting better. </w:t>
      </w:r>
      <w:r w:rsidR="000A58BB" w:rsidRPr="008B799A">
        <w:rPr>
          <w:rFonts w:ascii="Times New Roman" w:hAnsi="Times New Roman" w:cs="Times New Roman"/>
        </w:rPr>
        <w:t xml:space="preserve">After watching me </w:t>
      </w:r>
      <w:proofErr w:type="gramStart"/>
      <w:r w:rsidR="000A58BB" w:rsidRPr="008B799A">
        <w:rPr>
          <w:rFonts w:ascii="Times New Roman" w:hAnsi="Times New Roman" w:cs="Times New Roman"/>
        </w:rPr>
        <w:t>some</w:t>
      </w:r>
      <w:proofErr w:type="gramEnd"/>
      <w:r w:rsidR="000A58BB" w:rsidRPr="008B799A">
        <w:rPr>
          <w:rFonts w:ascii="Times New Roman" w:hAnsi="Times New Roman" w:cs="Times New Roman"/>
        </w:rPr>
        <w:t xml:space="preserve"> more they agreed to send me home. I went home and </w:t>
      </w:r>
      <w:r w:rsidR="000A58BB">
        <w:rPr>
          <w:rFonts w:ascii="Times New Roman" w:hAnsi="Times New Roman" w:cs="Times New Roman"/>
        </w:rPr>
        <w:t>got</w:t>
      </w:r>
      <w:r w:rsidR="000A58BB" w:rsidRPr="008B799A">
        <w:rPr>
          <w:rFonts w:ascii="Times New Roman" w:hAnsi="Times New Roman" w:cs="Times New Roman"/>
        </w:rPr>
        <w:t xml:space="preserve"> a few hours of sleep. I arose and got ready for the nursing home. While there on </w:t>
      </w:r>
      <w:proofErr w:type="gramStart"/>
      <w:r w:rsidR="000A58BB" w:rsidRPr="008B799A">
        <w:rPr>
          <w:rFonts w:ascii="Times New Roman" w:hAnsi="Times New Roman" w:cs="Times New Roman"/>
        </w:rPr>
        <w:t>rounds</w:t>
      </w:r>
      <w:proofErr w:type="gramEnd"/>
      <w:r w:rsidR="000A58BB" w:rsidRPr="008B799A">
        <w:rPr>
          <w:rFonts w:ascii="Times New Roman" w:hAnsi="Times New Roman" w:cs="Times New Roman"/>
        </w:rPr>
        <w:t xml:space="preserve"> I became unconscious. Luckily</w:t>
      </w:r>
      <w:r w:rsidR="000A58BB">
        <w:rPr>
          <w:rFonts w:ascii="Times New Roman" w:hAnsi="Times New Roman" w:cs="Times New Roman"/>
        </w:rPr>
        <w:t>,</w:t>
      </w:r>
      <w:r w:rsidR="000A58BB" w:rsidRPr="008B799A">
        <w:rPr>
          <w:rFonts w:ascii="Times New Roman" w:hAnsi="Times New Roman" w:cs="Times New Roman"/>
        </w:rPr>
        <w:t xml:space="preserve"> I was in a good place surrounded by clinicians. They wheeled me off to the hospital where this time</w:t>
      </w:r>
      <w:r w:rsidR="000A58BB">
        <w:rPr>
          <w:rFonts w:ascii="Times New Roman" w:hAnsi="Times New Roman" w:cs="Times New Roman"/>
        </w:rPr>
        <w:t>,</w:t>
      </w:r>
      <w:r w:rsidR="000A58BB" w:rsidRPr="008B799A">
        <w:rPr>
          <w:rFonts w:ascii="Times New Roman" w:hAnsi="Times New Roman" w:cs="Times New Roman"/>
        </w:rPr>
        <w:t xml:space="preserve"> both my carotid (neck) vessels </w:t>
      </w:r>
      <w:proofErr w:type="gramStart"/>
      <w:r w:rsidR="000A58BB" w:rsidRPr="008B799A">
        <w:rPr>
          <w:rFonts w:ascii="Times New Roman" w:hAnsi="Times New Roman" w:cs="Times New Roman"/>
        </w:rPr>
        <w:t>were occluded</w:t>
      </w:r>
      <w:proofErr w:type="gramEnd"/>
      <w:r w:rsidR="000A58BB" w:rsidRPr="008B799A">
        <w:rPr>
          <w:rFonts w:ascii="Times New Roman" w:hAnsi="Times New Roman" w:cs="Times New Roman"/>
        </w:rPr>
        <w:t xml:space="preserve">. At that </w:t>
      </w:r>
      <w:proofErr w:type="gramStart"/>
      <w:r w:rsidR="000A58BB" w:rsidRPr="008B799A">
        <w:rPr>
          <w:rFonts w:ascii="Times New Roman" w:hAnsi="Times New Roman" w:cs="Times New Roman"/>
        </w:rPr>
        <w:t>point</w:t>
      </w:r>
      <w:proofErr w:type="gramEnd"/>
      <w:r w:rsidR="000A58BB" w:rsidRPr="008B799A">
        <w:rPr>
          <w:rFonts w:ascii="Times New Roman" w:hAnsi="Times New Roman" w:cs="Times New Roman"/>
        </w:rPr>
        <w:t xml:space="preserve"> they tried to place bypasses on each side</w:t>
      </w:r>
      <w:r w:rsidR="000A58BB">
        <w:rPr>
          <w:rFonts w:ascii="Times New Roman" w:hAnsi="Times New Roman" w:cs="Times New Roman"/>
        </w:rPr>
        <w:t xml:space="preserve">, but it did not work. </w:t>
      </w:r>
      <w:proofErr w:type="gramStart"/>
      <w:r w:rsidR="000A58BB">
        <w:rPr>
          <w:rFonts w:ascii="Times New Roman" w:hAnsi="Times New Roman" w:cs="Times New Roman"/>
        </w:rPr>
        <w:t>Finally</w:t>
      </w:r>
      <w:proofErr w:type="gramEnd"/>
      <w:r w:rsidR="000A58BB">
        <w:rPr>
          <w:rFonts w:ascii="Times New Roman" w:hAnsi="Times New Roman" w:cs="Times New Roman"/>
        </w:rPr>
        <w:t xml:space="preserve"> </w:t>
      </w:r>
      <w:r w:rsidR="000A58BB" w:rsidRPr="008B799A">
        <w:rPr>
          <w:rFonts w:ascii="Times New Roman" w:hAnsi="Times New Roman" w:cs="Times New Roman"/>
        </w:rPr>
        <w:t>they did get some flow on the right side and placed a stent. Unfortunately, the left side was still blocked and there was associated left anterior vessel bleeding. This left me with a dense right-sided hemiplegia, great difficulty with speech and poor alertness. (</w:t>
      </w:r>
      <w:proofErr w:type="gramStart"/>
      <w:r w:rsidR="000A58BB" w:rsidRPr="008B799A">
        <w:rPr>
          <w:rFonts w:ascii="Times New Roman" w:hAnsi="Times New Roman" w:cs="Times New Roman"/>
        </w:rPr>
        <w:t xml:space="preserve">This part of the story was put together </w:t>
      </w:r>
      <w:r w:rsidR="000A58BB">
        <w:rPr>
          <w:rFonts w:ascii="Times New Roman" w:hAnsi="Times New Roman" w:cs="Times New Roman"/>
        </w:rPr>
        <w:t>by many other people</w:t>
      </w:r>
      <w:proofErr w:type="gramEnd"/>
      <w:r w:rsidR="000A58BB">
        <w:rPr>
          <w:rFonts w:ascii="Times New Roman" w:hAnsi="Times New Roman" w:cs="Times New Roman"/>
        </w:rPr>
        <w:t>. M</w:t>
      </w:r>
      <w:r w:rsidR="000A58BB" w:rsidRPr="008B799A">
        <w:rPr>
          <w:rFonts w:ascii="Times New Roman" w:hAnsi="Times New Roman" w:cs="Times New Roman"/>
        </w:rPr>
        <w:t>y memories of these details simply do not exist.)</w:t>
      </w:r>
    </w:p>
    <w:p w:rsidR="000A58BB" w:rsidRPr="008B799A" w:rsidRDefault="000A58BB"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FC6B1F2" wp14:editId="64A576E4">
                <wp:simplePos x="0" y="0"/>
                <wp:positionH relativeFrom="column">
                  <wp:posOffset>914400</wp:posOffset>
                </wp:positionH>
                <wp:positionV relativeFrom="paragraph">
                  <wp:posOffset>16678</wp:posOffset>
                </wp:positionV>
                <wp:extent cx="414068" cy="146649"/>
                <wp:effectExtent l="0" t="0" r="24130" b="25400"/>
                <wp:wrapNone/>
                <wp:docPr id="9" name="Rectangle 9"/>
                <wp:cNvGraphicFramePr/>
                <a:graphic xmlns:a="http://schemas.openxmlformats.org/drawingml/2006/main">
                  <a:graphicData uri="http://schemas.microsoft.com/office/word/2010/wordprocessingShape">
                    <wps:wsp>
                      <wps:cNvSpPr/>
                      <wps:spPr>
                        <a:xfrm>
                          <a:off x="0" y="0"/>
                          <a:ext cx="414068" cy="14664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13AEC" id="Rectangle 9" o:spid="_x0000_s1026" style="position:absolute;margin-left:1in;margin-top:1.3pt;width:32.6pt;height:1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wYcgIAACwFAAAOAAAAZHJzL2Uyb0RvYy54bWysVE1v2zAMvQ/YfxB0X20HbrYGdYqgRYcB&#10;RVv0Az2rshQbk0WNUuJkv36U7Lhd112G5aCIEvlIPj/q9GzXGbZV6FuwFS+Ocs6UlVC3dl3xx4fL&#10;T18480HYWhiwquJ75fnZ8uOH094t1AwaMLVCRiDWL3pX8SYEt8gyLxvVCX8ETlm61ICdCGTiOqtR&#10;9ITemWyW5/OsB6wdglTe0+nFcMmXCV9rJcON1l4FZipOtYW0Ylqf45otT8VijcI1rRzLEP9QRSda&#10;S0knqAsRBNtg+wdU10oEDzocSegy0LqVKvVA3RT5m27uG+FU6oXI8W6iyf8/WHm9vUXW1hU/4cyK&#10;jj7RHZEm7NoodhLp6Z1fkNe9u8XR8rSNve40dvGfumC7ROl+olTtApN0WBZlPicNSLoqyvm8TJjZ&#10;S7BDH74q6FjcVBwpeSJSbK98oITkenAhIxYzpE+7sDcqVmDsndLUBSWcpeikH3VukG0Fffn6ezEc&#10;N6JWw9FxTr/YHyWYvJOVwCKqbo2ZcEeAqMvfcQeI0TeGqSS7KTD/W0FD4OSdMoINU2DXWsD3gk0o&#10;xsL14H8gZqAjMvMM9Z6+K8IgeO/kZUv8XgkfbgWSwmkWaGrDDS3aQF9xGHecNYA/3zuP/iQ8uuWs&#10;p4mpuP+xEag4M98sSfKkKMs4Yskojz/PyMDXN8+vb+ymOwf6NAW9D06mbfQP5rDVCN0TDfcqZqUr&#10;YSXlrrgMeDDOwzDJ9DxItVolNxorJ8KVvXcygkdWo34edk8C3SiyQOq8hsN0icUbrQ2+MdLCahNA&#10;t0mIL7yOfNNIJsGMz0ec+dd28np55Ja/AAAA//8DAFBLAwQUAAYACAAAACEAsxRlpd4AAAAIAQAA&#10;DwAAAGRycy9kb3ducmV2LnhtbEyPwU7DMBBE70j8g7VI3KiNFQINcSqEBOKERGkP3LaxmwTidRq7&#10;afh7lhPcdjSj2Tflava9mNwYu0AGrhcKhKM62I4aA5v3p6s7EDEhWewDOQPfLsKqOj8rsbDhRG9u&#10;WqdGcAnFAg20KQ2FlLFunce4CIMj9vZh9JhYjo20I5643PdSK5VLjx3xhxYH99i6+mt99AaWn7T/&#10;UNvng974KRteDvi67XJjLi/mh3sQyc3pLwy/+IwOFTPtwpFsFD3rLOMtyYDOQbCv1VKD2PFxcwuy&#10;KuX/AdUPAAAA//8DAFBLAQItABQABgAIAAAAIQC2gziS/gAAAOEBAAATAAAAAAAAAAAAAAAAAAAA&#10;AABbQ29udGVudF9UeXBlc10ueG1sUEsBAi0AFAAGAAgAAAAhADj9If/WAAAAlAEAAAsAAAAAAAAA&#10;AAAAAAAALwEAAF9yZWxzLy5yZWxzUEsBAi0AFAAGAAgAAAAhAPGSDBhyAgAALAUAAA4AAAAAAAAA&#10;AAAAAAAALgIAAGRycy9lMm9Eb2MueG1sUEsBAi0AFAAGAAgAAAAhALMUZaXeAAAACAEAAA8AAAAA&#10;AAAAAAAAAAAAzAQAAGRycy9kb3ducmV2LnhtbFBLBQYAAAAABAAEAPMAAADXBQAAAAA=&#10;" fillcolor="black [3200]" strokecolor="black [1600]" strokeweight="2pt"/>
            </w:pict>
          </mc:Fallback>
        </mc:AlternateContent>
      </w:r>
      <w:r w:rsidRPr="008B799A">
        <w:rPr>
          <w:rFonts w:ascii="Times New Roman" w:hAnsi="Times New Roman" w:cs="Times New Roman"/>
        </w:rPr>
        <w:t xml:space="preserve">My loving wife, Joanie, was the caretaker from </w:t>
      </w:r>
      <w:r w:rsidR="001D398A">
        <w:rPr>
          <w:rFonts w:ascii="Times New Roman" w:hAnsi="Times New Roman" w:cs="Times New Roman"/>
        </w:rPr>
        <w:t>D</w:t>
      </w:r>
      <w:r w:rsidRPr="008B799A">
        <w:rPr>
          <w:rFonts w:ascii="Times New Roman" w:hAnsi="Times New Roman" w:cs="Times New Roman"/>
        </w:rPr>
        <w:t>ay 1. As an eighth grade school teacher, she aske</w:t>
      </w:r>
      <w:r>
        <w:rPr>
          <w:rFonts w:ascii="Times New Roman" w:hAnsi="Times New Roman" w:cs="Times New Roman"/>
        </w:rPr>
        <w:t xml:space="preserve">d all the necessary questions. </w:t>
      </w:r>
      <w:r w:rsidRPr="008B799A">
        <w:rPr>
          <w:rFonts w:ascii="Times New Roman" w:hAnsi="Times New Roman" w:cs="Times New Roman"/>
        </w:rPr>
        <w:t xml:space="preserve">For the first two weeks, during her Christmas vacation, </w:t>
      </w:r>
      <w:r>
        <w:rPr>
          <w:rFonts w:ascii="Times New Roman" w:hAnsi="Times New Roman" w:cs="Times New Roman"/>
        </w:rPr>
        <w:t>my wife</w:t>
      </w:r>
      <w:r w:rsidRPr="008B799A">
        <w:rPr>
          <w:rFonts w:ascii="Times New Roman" w:hAnsi="Times New Roman" w:cs="Times New Roman"/>
        </w:rPr>
        <w:t xml:space="preserve"> stayed long hours learning the ropes. Then it was time to return to teaching. She knew she could work while I was under good care in the </w:t>
      </w:r>
      <w:proofErr w:type="spellStart"/>
      <w:r w:rsidRPr="008B799A">
        <w:rPr>
          <w:rFonts w:ascii="Times New Roman" w:hAnsi="Times New Roman" w:cs="Times New Roman"/>
        </w:rPr>
        <w:t>Sticht</w:t>
      </w:r>
      <w:proofErr w:type="spellEnd"/>
      <w:r w:rsidRPr="008B799A">
        <w:rPr>
          <w:rFonts w:ascii="Times New Roman" w:hAnsi="Times New Roman" w:cs="Times New Roman"/>
        </w:rPr>
        <w:t xml:space="preserve"> Center. The question was</w:t>
      </w:r>
      <w:r>
        <w:rPr>
          <w:rFonts w:ascii="Times New Roman" w:hAnsi="Times New Roman" w:cs="Times New Roman"/>
        </w:rPr>
        <w:t>,</w:t>
      </w:r>
      <w:r w:rsidRPr="008B799A">
        <w:rPr>
          <w:rFonts w:ascii="Times New Roman" w:hAnsi="Times New Roman" w:cs="Times New Roman"/>
        </w:rPr>
        <w:t xml:space="preserve"> “What was to happen when I came home?” The therapists prepared for </w:t>
      </w:r>
      <w:r>
        <w:rPr>
          <w:rFonts w:ascii="Times New Roman" w:hAnsi="Times New Roman" w:cs="Times New Roman"/>
        </w:rPr>
        <w:t>my return</w:t>
      </w:r>
      <w:r w:rsidRPr="008B799A">
        <w:rPr>
          <w:rFonts w:ascii="Times New Roman" w:hAnsi="Times New Roman" w:cs="Times New Roman"/>
        </w:rPr>
        <w:t xml:space="preserve"> home by training </w:t>
      </w:r>
      <w:r>
        <w:rPr>
          <w:rFonts w:ascii="Times New Roman" w:hAnsi="Times New Roman" w:cs="Times New Roman"/>
        </w:rPr>
        <w:t>my wife</w:t>
      </w:r>
      <w:r w:rsidRPr="008B799A">
        <w:rPr>
          <w:rFonts w:ascii="Times New Roman" w:hAnsi="Times New Roman" w:cs="Times New Roman"/>
        </w:rPr>
        <w:t xml:space="preserve"> and ordering the necessary equipment (</w:t>
      </w:r>
      <w:r>
        <w:rPr>
          <w:rFonts w:ascii="Times New Roman" w:hAnsi="Times New Roman" w:cs="Times New Roman"/>
        </w:rPr>
        <w:t>wheelchair, shower seat, cane).</w:t>
      </w:r>
      <w:r w:rsidRPr="008B799A">
        <w:rPr>
          <w:rFonts w:ascii="Times New Roman" w:hAnsi="Times New Roman" w:cs="Times New Roman"/>
        </w:rPr>
        <w:t xml:space="preserve"> Discharge medication instructio</w:t>
      </w:r>
      <w:r>
        <w:rPr>
          <w:rFonts w:ascii="Times New Roman" w:hAnsi="Times New Roman" w:cs="Times New Roman"/>
        </w:rPr>
        <w:t xml:space="preserve">n and prescriptions </w:t>
      </w:r>
      <w:proofErr w:type="gramStart"/>
      <w:r>
        <w:rPr>
          <w:rFonts w:ascii="Times New Roman" w:hAnsi="Times New Roman" w:cs="Times New Roman"/>
        </w:rPr>
        <w:t>were given</w:t>
      </w:r>
      <w:proofErr w:type="gramEnd"/>
      <w:r>
        <w:rPr>
          <w:rFonts w:ascii="Times New Roman" w:hAnsi="Times New Roman" w:cs="Times New Roman"/>
        </w:rPr>
        <w:t>.</w:t>
      </w:r>
      <w:r w:rsidRPr="008B799A">
        <w:rPr>
          <w:rFonts w:ascii="Times New Roman" w:hAnsi="Times New Roman" w:cs="Times New Roman"/>
        </w:rPr>
        <w:t xml:space="preserve"> Appointments </w:t>
      </w:r>
      <w:proofErr w:type="gramStart"/>
      <w:r w:rsidRPr="008B799A">
        <w:rPr>
          <w:rFonts w:ascii="Times New Roman" w:hAnsi="Times New Roman" w:cs="Times New Roman"/>
        </w:rPr>
        <w:t>were made</w:t>
      </w:r>
      <w:proofErr w:type="gramEnd"/>
      <w:r w:rsidRPr="008B799A">
        <w:rPr>
          <w:rFonts w:ascii="Times New Roman" w:hAnsi="Times New Roman" w:cs="Times New Roman"/>
        </w:rPr>
        <w:t xml:space="preserve"> with Comp Rehab fo</w:t>
      </w:r>
      <w:r>
        <w:rPr>
          <w:rFonts w:ascii="Times New Roman" w:hAnsi="Times New Roman" w:cs="Times New Roman"/>
        </w:rPr>
        <w:t xml:space="preserve">r speech and physical therapy. </w:t>
      </w:r>
      <w:r w:rsidRPr="00D76F89">
        <w:rPr>
          <w:rFonts w:ascii="Times New Roman" w:hAnsi="Times New Roman" w:cs="Times New Roman"/>
        </w:rPr>
        <w:t xml:space="preserve">Preparing the arrangements at home </w:t>
      </w:r>
      <w:proofErr w:type="gramStart"/>
      <w:r w:rsidRPr="00D76F89">
        <w:rPr>
          <w:rFonts w:ascii="Times New Roman" w:hAnsi="Times New Roman" w:cs="Times New Roman"/>
        </w:rPr>
        <w:t>was left</w:t>
      </w:r>
      <w:proofErr w:type="gramEnd"/>
      <w:r w:rsidRPr="00D76F89">
        <w:rPr>
          <w:rFonts w:ascii="Times New Roman" w:hAnsi="Times New Roman" w:cs="Times New Roman"/>
        </w:rPr>
        <w:t xml:space="preserve"> to the family. There was no home visit, and no directions </w:t>
      </w:r>
      <w:proofErr w:type="gramStart"/>
      <w:r w:rsidRPr="00D76F89">
        <w:rPr>
          <w:rFonts w:ascii="Times New Roman" w:hAnsi="Times New Roman" w:cs="Times New Roman"/>
        </w:rPr>
        <w:t>were given</w:t>
      </w:r>
      <w:proofErr w:type="gramEnd"/>
      <w:r w:rsidRPr="00D76F89">
        <w:rPr>
          <w:rFonts w:ascii="Times New Roman" w:hAnsi="Times New Roman" w:cs="Times New Roman"/>
        </w:rPr>
        <w:t xml:space="preserve"> to help with getting other services.</w:t>
      </w:r>
      <w:r w:rsidRPr="008B799A">
        <w:rPr>
          <w:rFonts w:ascii="Times New Roman" w:hAnsi="Times New Roman" w:cs="Times New Roman"/>
        </w:rPr>
        <w:t xml:space="preserve"> </w:t>
      </w:r>
      <w:r>
        <w:rPr>
          <w:rFonts w:ascii="Times New Roman" w:hAnsi="Times New Roman" w:cs="Times New Roman"/>
        </w:rPr>
        <w:t>My wife</w:t>
      </w:r>
      <w:r w:rsidRPr="008B799A">
        <w:rPr>
          <w:rFonts w:ascii="Times New Roman" w:hAnsi="Times New Roman" w:cs="Times New Roman"/>
        </w:rPr>
        <w:t xml:space="preserve">, on her own, arranged to hire friends to sit with me while she continued to teach. I feel that this </w:t>
      </w:r>
      <w:proofErr w:type="gramStart"/>
      <w:r w:rsidRPr="008B799A">
        <w:rPr>
          <w:rFonts w:ascii="Times New Roman" w:hAnsi="Times New Roman" w:cs="Times New Roman"/>
        </w:rPr>
        <w:t>could have been handled</w:t>
      </w:r>
      <w:proofErr w:type="gramEnd"/>
      <w:r w:rsidRPr="008B799A">
        <w:rPr>
          <w:rFonts w:ascii="Times New Roman" w:hAnsi="Times New Roman" w:cs="Times New Roman"/>
        </w:rPr>
        <w:t xml:space="preserve"> more effectively.</w:t>
      </w:r>
    </w:p>
    <w:p w:rsidR="000A58BB" w:rsidRPr="008B799A" w:rsidRDefault="000A58BB" w:rsidP="005E63FB">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3ACEEAD6" wp14:editId="2F13DDB3">
                <wp:simplePos x="0" y="0"/>
                <wp:positionH relativeFrom="column">
                  <wp:posOffset>-10795</wp:posOffset>
                </wp:positionH>
                <wp:positionV relativeFrom="paragraph">
                  <wp:posOffset>1340485</wp:posOffset>
                </wp:positionV>
                <wp:extent cx="1463040" cy="1359535"/>
                <wp:effectExtent l="0" t="0" r="575310" b="12065"/>
                <wp:wrapTight wrapText="bothSides">
                  <wp:wrapPolygon edited="1">
                    <wp:start x="-6307" y="13832"/>
                    <wp:lineTo x="-9220" y="15248"/>
                    <wp:lineTo x="-6472" y="19023"/>
                    <wp:lineTo x="-4289" y="18152"/>
                    <wp:lineTo x="-4161" y="21592"/>
                    <wp:lineTo x="-710" y="23598"/>
                    <wp:lineTo x="21600" y="23206"/>
                    <wp:lineTo x="29696" y="16145"/>
                    <wp:lineTo x="29696" y="15656"/>
                    <wp:lineTo x="23634" y="12628"/>
                    <wp:lineTo x="25807" y="3914"/>
                    <wp:lineTo x="22272" y="0"/>
                    <wp:lineTo x="-6114" y="0"/>
                    <wp:lineTo x="-6307" y="13832"/>
                  </wp:wrapPolygon>
                </wp:wrapTight>
                <wp:docPr id="4" name="Line Callout 3 4"/>
                <wp:cNvGraphicFramePr/>
                <a:graphic xmlns:a="http://schemas.openxmlformats.org/drawingml/2006/main">
                  <a:graphicData uri="http://schemas.microsoft.com/office/word/2010/wordprocessingShape">
                    <wps:wsp>
                      <wps:cNvSpPr/>
                      <wps:spPr>
                        <a:xfrm flipH="1">
                          <a:off x="0" y="0"/>
                          <a:ext cx="1463040" cy="1359535"/>
                        </a:xfrm>
                        <a:prstGeom prst="borderCallout3">
                          <a:avLst>
                            <a:gd name="adj1" fmla="val 18750"/>
                            <a:gd name="adj2" fmla="val -8333"/>
                            <a:gd name="adj3" fmla="val 19263"/>
                            <a:gd name="adj4" fmla="val -21114"/>
                            <a:gd name="adj5" fmla="val 66590"/>
                            <a:gd name="adj6" fmla="val -21854"/>
                            <a:gd name="adj7" fmla="val 83516"/>
                            <a:gd name="adj8" fmla="val -37849"/>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8BB" w:rsidRPr="00CB1512" w:rsidRDefault="000A58BB" w:rsidP="000A58BB">
                            <w:pPr>
                              <w:spacing w:line="240" w:lineRule="auto"/>
                              <w:jc w:val="center"/>
                              <w:rPr>
                                <w:b/>
                                <w:i/>
                                <w:color w:val="000000" w:themeColor="text1"/>
                                <w:sz w:val="24"/>
                              </w:rPr>
                            </w:pPr>
                            <w:r w:rsidRPr="00CB1512">
                              <w:rPr>
                                <w:rFonts w:ascii="Times New Roman" w:hAnsi="Times New Roman" w:cs="Times New Roman"/>
                                <w:b/>
                                <w:i/>
                                <w:color w:val="000000" w:themeColor="text1"/>
                                <w:sz w:val="24"/>
                              </w:rPr>
                              <w:t xml:space="preserve">“I got what I needed (the basics), but not the superb without </w:t>
                            </w:r>
                            <w:r>
                              <w:rPr>
                                <w:rFonts w:ascii="Times New Roman" w:hAnsi="Times New Roman" w:cs="Times New Roman"/>
                                <w:b/>
                                <w:i/>
                                <w:color w:val="000000" w:themeColor="text1"/>
                                <w:sz w:val="24"/>
                              </w:rPr>
                              <w:t>my wife</w:t>
                            </w:r>
                            <w:r w:rsidRPr="00CB1512">
                              <w:rPr>
                                <w:rFonts w:ascii="Times New Roman" w:hAnsi="Times New Roman" w:cs="Times New Roman"/>
                                <w:b/>
                                <w:i/>
                                <w:color w:val="000000" w:themeColor="text1"/>
                                <w:sz w:val="24"/>
                              </w:rPr>
                              <w:t xml:space="preserve"> pushing the system and spending lots of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EAD6" id="Line Callout 3 4" o:spid="_x0000_s1037" type="#_x0000_t49" style="position:absolute;margin-left:-.85pt;margin-top:105.55pt;width:115.2pt;height:107.0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307 13832 -9220 15248 -6472 19023 -4289 18152 -4161 21592 -710 23598 21600 23206 29696 16145 29696 15656 23634 12628 25807 3914 22272 0 -6114 0 -6307 1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wKFAMAAAQHAAAOAAAAZHJzL2Uyb0RvYy54bWysVVtv2yAUfp+0/4B4bx3Hl1xUp4pSdZuU&#10;tdHaqc8EQ+MJAwNy26/fATuOtaZ7mJYHCw4f3zl855Kb20Mt0I4ZWylZ4Ph6gBGTVJWVfC3w9+f7&#10;qzFG1hFZEqEkK/CRWXw7+/jhZq+nbKg2SpTMICCRdrrXBd44p6dRZOmG1cReK80kHHJlauJga16j&#10;0pA9sNciGg4GebRXptRGUWYtWO+aQzwL/Jwz6h45t8whUWCIzYWvCd+1/0azGzJ9NURvKtqGQf4h&#10;ippUEpx2VHfEEbQ11RuquqJGWcXdNVV1pDivKAtvgNfEgz9e87QhmoW3gDhWdzLZ/0dLH3Yrg6qy&#10;wClGktSQomUlGVoQIdTWoQSlXqO9tlOAPumVaXcWlv7BB25qxEWlP0P6gwTwKHQICh87hdnBIQrG&#10;OM2TQQqJoHAWJ9kkSzLPHzVEnlAb6z4xVSO/KPAa8stMG04SHJDd0rogdtmGTMofMUa8FpC7HREo&#10;Ho+yU257mGEfczVOkqTNfw+T9DHxZJhfwIBUZ19XwziOg0iQ/R5R1gfleTa5EFDexwDROLtANOqD&#10;xkkW52+jhi7rRZSMxumklbUVCwQ+CeuVs0pU5X0lRNj4ZmMLYRBoV2BCKZOuyaXY1l9V2djTAfwa&#10;12CGtmrM+ckMLkLbeqaQ0Z6TyBdQUzJh5Y6CeddCfmMcyg9KYxhy2zG8jcVuSMkac/auz0DomTk8&#10;ruNuHvMOd1N+Ld5fZWFudJcHfwusudzdCJ6VdN3lupLKXCIQoHDrucGDZD1p/NId1ofQmnGAetNa&#10;lUfoV6OaQWY1va+gTZbEuhUxUP3QWjCN3SN8uFD7Aqt2hdFGmV+X7B4PAwVOMdrDJCyw/bklhmEk&#10;vkgYNZM49R3rwibNRkPYmP7Jun8it/VCQRVBP0J0YenxTpyW3Kj6BZp67r3CEZEUfBeYOnPaLFwz&#10;oWHsUzafBxiMS03cUj5peho0vqCfDy/E6HZWOBgzD+o0Nck01H4j8hnrUyTVfOsUr5w/POvabmDU&#10;hvpt/xb8LO/vA+r85zX7DQAA//8DAFBLAwQUAAYACAAAACEAvaDuuOEAAAAKAQAADwAAAGRycy9k&#10;b3ducmV2LnhtbEyPy07DMBBF90j8gzVI7Fo/REsVMqkAUQnURUVbqi6dxCQR9jiK3Tb8PWYFy5k5&#10;unNuvhydZWczhM4TgpwKYIYqX3fUIOx3q8kCWIiaam09GYRvE2BZXF/lOqv9hd7NeRsblkIoZBqh&#10;jbHPOA9Va5wOU98bSrdPPzgd0zg0vB70JYU7y5UQc+50R+lDq3vz3Jrqa3tyCK/rlZjvnl4OVmyO&#10;rlx/zPa+eUO8vRkfH4BFM8Y/GH71kzoUyan0J6oDswgTeZ9IBCWlBJYApRZpUyLcqZkCXuT8f4Xi&#10;BwAA//8DAFBLAQItABQABgAIAAAAIQC2gziS/gAAAOEBAAATAAAAAAAAAAAAAAAAAAAAAABbQ29u&#10;dGVudF9UeXBlc10ueG1sUEsBAi0AFAAGAAgAAAAhADj9If/WAAAAlAEAAAsAAAAAAAAAAAAAAAAA&#10;LwEAAF9yZWxzLy5yZWxzUEsBAi0AFAAGAAgAAAAhAARMHAoUAwAABAcAAA4AAAAAAAAAAAAAAAAA&#10;LgIAAGRycy9lMm9Eb2MueG1sUEsBAi0AFAAGAAgAAAAhAL2g7rjhAAAACgEAAA8AAAAAAAAAAAAA&#10;AAAAbgUAAGRycy9kb3ducmV2LnhtbFBLBQYAAAAABAAEAPMAAAB8BgAAAAA=&#10;" adj="-8175,18039,-4720,14383,-4561,4161,-1800" fillcolor="#b8cce4 [1300]" strokecolor="#243f60 [1604]" strokeweight="2pt">
                <v:textbox>
                  <w:txbxContent>
                    <w:p w:rsidR="000A58BB" w:rsidRPr="00CB1512" w:rsidRDefault="000A58BB" w:rsidP="000A58BB">
                      <w:pPr>
                        <w:spacing w:line="240" w:lineRule="auto"/>
                        <w:jc w:val="center"/>
                        <w:rPr>
                          <w:b/>
                          <w:i/>
                          <w:color w:val="000000" w:themeColor="text1"/>
                          <w:sz w:val="24"/>
                        </w:rPr>
                      </w:pPr>
                      <w:r w:rsidRPr="00CB1512">
                        <w:rPr>
                          <w:rFonts w:ascii="Times New Roman" w:hAnsi="Times New Roman" w:cs="Times New Roman"/>
                          <w:b/>
                          <w:i/>
                          <w:color w:val="000000" w:themeColor="text1"/>
                          <w:sz w:val="24"/>
                        </w:rPr>
                        <w:t xml:space="preserve">“I got what I needed (the basics), but not the superb without </w:t>
                      </w:r>
                      <w:r>
                        <w:rPr>
                          <w:rFonts w:ascii="Times New Roman" w:hAnsi="Times New Roman" w:cs="Times New Roman"/>
                          <w:b/>
                          <w:i/>
                          <w:color w:val="000000" w:themeColor="text1"/>
                          <w:sz w:val="24"/>
                        </w:rPr>
                        <w:t>my wife</w:t>
                      </w:r>
                      <w:r w:rsidRPr="00CB1512">
                        <w:rPr>
                          <w:rFonts w:ascii="Times New Roman" w:hAnsi="Times New Roman" w:cs="Times New Roman"/>
                          <w:b/>
                          <w:i/>
                          <w:color w:val="000000" w:themeColor="text1"/>
                          <w:sz w:val="24"/>
                        </w:rPr>
                        <w:t xml:space="preserve"> pushing the system and spending lots of money.”</w:t>
                      </w:r>
                    </w:p>
                  </w:txbxContent>
                </v:textbox>
                <o:callout v:ext="edit" minusy="t"/>
                <w10:wrap type="tight"/>
              </v:shape>
            </w:pict>
          </mc:Fallback>
        </mc:AlternateContent>
      </w:r>
      <w:r w:rsidRPr="008B799A">
        <w:rPr>
          <w:rFonts w:ascii="Times New Roman" w:hAnsi="Times New Roman" w:cs="Times New Roman"/>
        </w:rPr>
        <w:t xml:space="preserve">Over the next two months, I continued improving </w:t>
      </w:r>
      <w:r>
        <w:rPr>
          <w:rFonts w:ascii="Times New Roman" w:hAnsi="Times New Roman" w:cs="Times New Roman"/>
        </w:rPr>
        <w:t>in speech and physical therapy.</w:t>
      </w:r>
      <w:r w:rsidRPr="008B799A">
        <w:rPr>
          <w:rFonts w:ascii="Times New Roman" w:hAnsi="Times New Roman" w:cs="Times New Roman"/>
        </w:rPr>
        <w:t xml:space="preserve"> The physical therapy services were excellent, challenging me to gain st</w:t>
      </w:r>
      <w:r>
        <w:rPr>
          <w:rFonts w:ascii="Times New Roman" w:hAnsi="Times New Roman" w:cs="Times New Roman"/>
        </w:rPr>
        <w:t>rength and improve my mobility.</w:t>
      </w:r>
      <w:r w:rsidRPr="008B799A">
        <w:rPr>
          <w:rFonts w:ascii="Times New Roman" w:hAnsi="Times New Roman" w:cs="Times New Roman"/>
        </w:rPr>
        <w:t xml:space="preserve"> The speech therapy was really not very helpful; most appointments </w:t>
      </w:r>
      <w:proofErr w:type="gramStart"/>
      <w:r w:rsidRPr="008B799A">
        <w:rPr>
          <w:rFonts w:ascii="Times New Roman" w:hAnsi="Times New Roman" w:cs="Times New Roman"/>
        </w:rPr>
        <w:t>were focused</w:t>
      </w:r>
      <w:proofErr w:type="gramEnd"/>
      <w:r w:rsidRPr="008B799A">
        <w:rPr>
          <w:rFonts w:ascii="Times New Roman" w:hAnsi="Times New Roman" w:cs="Times New Roman"/>
        </w:rPr>
        <w:t xml:space="preserve"> on assessment with very little direction to develop strategies for restart</w:t>
      </w:r>
      <w:r>
        <w:rPr>
          <w:rFonts w:ascii="Times New Roman" w:hAnsi="Times New Roman" w:cs="Times New Roman"/>
        </w:rPr>
        <w:t>ing my language capability. In response to this, my wife</w:t>
      </w:r>
      <w:r w:rsidRPr="008B799A">
        <w:rPr>
          <w:rFonts w:ascii="Times New Roman" w:hAnsi="Times New Roman" w:cs="Times New Roman"/>
        </w:rPr>
        <w:t xml:space="preserve"> researched nationally known centers for aphasia and arranged for me to attend the program at the University of Michigan</w:t>
      </w:r>
      <w:r>
        <w:rPr>
          <w:rFonts w:ascii="Times New Roman" w:hAnsi="Times New Roman" w:cs="Times New Roman"/>
        </w:rPr>
        <w:t xml:space="preserve"> for the entire month of April.</w:t>
      </w:r>
      <w:r w:rsidRPr="008B799A">
        <w:rPr>
          <w:rFonts w:ascii="Times New Roman" w:hAnsi="Times New Roman" w:cs="Times New Roman"/>
        </w:rPr>
        <w:t xml:space="preserve"> She and other family members stayed with me in Michigan while I attended the excellent, but exhausting, </w:t>
      </w:r>
      <w:r>
        <w:rPr>
          <w:rFonts w:ascii="Times New Roman" w:hAnsi="Times New Roman" w:cs="Times New Roman"/>
        </w:rPr>
        <w:t xml:space="preserve">program. </w:t>
      </w:r>
      <w:r w:rsidRPr="008B799A">
        <w:rPr>
          <w:rFonts w:ascii="Times New Roman" w:hAnsi="Times New Roman" w:cs="Times New Roman"/>
        </w:rPr>
        <w:t>During the month of March, I began attending sessions at the North Carolina Center</w:t>
      </w:r>
      <w:r>
        <w:rPr>
          <w:rFonts w:ascii="Times New Roman" w:hAnsi="Times New Roman" w:cs="Times New Roman"/>
        </w:rPr>
        <w:t xml:space="preserve"> for Cognitive Rehabilitation. My wife</w:t>
      </w:r>
      <w:r w:rsidRPr="008B799A">
        <w:rPr>
          <w:rFonts w:ascii="Times New Roman" w:hAnsi="Times New Roman" w:cs="Times New Roman"/>
        </w:rPr>
        <w:t xml:space="preserve"> found out about this program when its director came to offer the ser</w:t>
      </w:r>
      <w:r>
        <w:rPr>
          <w:rFonts w:ascii="Times New Roman" w:hAnsi="Times New Roman" w:cs="Times New Roman"/>
        </w:rPr>
        <w:t xml:space="preserve">vice at the </w:t>
      </w:r>
      <w:proofErr w:type="spellStart"/>
      <w:r>
        <w:rPr>
          <w:rFonts w:ascii="Times New Roman" w:hAnsi="Times New Roman" w:cs="Times New Roman"/>
        </w:rPr>
        <w:t>Sticht</w:t>
      </w:r>
      <w:proofErr w:type="spellEnd"/>
      <w:r>
        <w:rPr>
          <w:rFonts w:ascii="Times New Roman" w:hAnsi="Times New Roman" w:cs="Times New Roman"/>
        </w:rPr>
        <w:t xml:space="preserve"> Center.</w:t>
      </w:r>
      <w:r w:rsidRPr="008B799A">
        <w:rPr>
          <w:rFonts w:ascii="Times New Roman" w:hAnsi="Times New Roman" w:cs="Times New Roman"/>
        </w:rPr>
        <w:t xml:space="preserve"> Fourteen months later, I still attend the Center and will volunteer there next fall.</w:t>
      </w:r>
    </w:p>
    <w:p w:rsidR="000A58BB" w:rsidRPr="00817C8F" w:rsidRDefault="000A58BB" w:rsidP="005E63FB">
      <w:pPr>
        <w:spacing w:line="240" w:lineRule="auto"/>
        <w:rPr>
          <w:rFonts w:ascii="Times New Roman" w:hAnsi="Times New Roman" w:cs="Times New Roman"/>
        </w:rPr>
      </w:pPr>
      <w:r w:rsidRPr="008B799A">
        <w:rPr>
          <w:rFonts w:ascii="Times New Roman" w:hAnsi="Times New Roman" w:cs="Times New Roman"/>
        </w:rPr>
        <w:t xml:space="preserve">When we first noticed movement in the right hand at 2 months, we demanded that the Occupational therapists prescribe an electrical </w:t>
      </w:r>
      <w:proofErr w:type="gramStart"/>
      <w:r w:rsidRPr="008B799A">
        <w:rPr>
          <w:rFonts w:ascii="Times New Roman" w:hAnsi="Times New Roman" w:cs="Times New Roman"/>
        </w:rPr>
        <w:t>nerve stimulating</w:t>
      </w:r>
      <w:proofErr w:type="gramEnd"/>
      <w:r w:rsidRPr="008B799A">
        <w:rPr>
          <w:rFonts w:ascii="Times New Roman" w:hAnsi="Times New Roman" w:cs="Times New Roman"/>
        </w:rPr>
        <w:t xml:space="preserve"> device that helped me develop more movement in my arm and hand. After several months, I again had to press for a SAEBO (</w:t>
      </w:r>
      <w:r w:rsidRPr="00817C8F">
        <w:rPr>
          <w:rFonts w:ascii="Times New Roman" w:hAnsi="Times New Roman" w:cs="Times New Roman"/>
        </w:rPr>
        <w:t xml:space="preserve">special hand) device that I used over the summer to develop functional hand movements. </w:t>
      </w:r>
    </w:p>
    <w:p w:rsidR="000A58BB" w:rsidRDefault="000A58BB" w:rsidP="005E63FB">
      <w:pPr>
        <w:spacing w:line="240" w:lineRule="auto"/>
        <w:rPr>
          <w:rFonts w:ascii="Times New Roman" w:hAnsi="Times New Roman" w:cs="Times New Roman"/>
        </w:rPr>
      </w:pPr>
      <w:proofErr w:type="gramStart"/>
      <w:r w:rsidRPr="00817C8F">
        <w:rPr>
          <w:rFonts w:ascii="Times New Roman" w:hAnsi="Times New Roman" w:cs="Times New Roman"/>
        </w:rPr>
        <w:t>All in all</w:t>
      </w:r>
      <w:proofErr w:type="gramEnd"/>
      <w:r w:rsidRPr="00817C8F">
        <w:rPr>
          <w:rFonts w:ascii="Times New Roman" w:hAnsi="Times New Roman" w:cs="Times New Roman"/>
        </w:rPr>
        <w:t xml:space="preserve">, I got what I needed (the basics), but not the superb without </w:t>
      </w:r>
      <w:r>
        <w:rPr>
          <w:rFonts w:ascii="Times New Roman" w:hAnsi="Times New Roman" w:cs="Times New Roman"/>
        </w:rPr>
        <w:t>my wife</w:t>
      </w:r>
      <w:r w:rsidRPr="00817C8F">
        <w:rPr>
          <w:rFonts w:ascii="Times New Roman" w:hAnsi="Times New Roman" w:cs="Times New Roman"/>
        </w:rPr>
        <w:t xml:space="preserve"> pushing the system and spending lots of money.</w:t>
      </w:r>
    </w:p>
    <w:p w:rsidR="000A58BB" w:rsidRDefault="000A58BB" w:rsidP="005E63FB">
      <w:pPr>
        <w:tabs>
          <w:tab w:val="left" w:pos="0"/>
          <w:tab w:val="left" w:pos="540"/>
        </w:tabs>
        <w:autoSpaceDE w:val="0"/>
        <w:autoSpaceDN w:val="0"/>
        <w:adjustRightInd w:val="0"/>
        <w:spacing w:after="0" w:line="240" w:lineRule="auto"/>
        <w:rPr>
          <w:rFonts w:ascii="Times New Roman" w:hAnsi="Times New Roman" w:cs="Times New Roman"/>
        </w:rPr>
        <w:sectPr w:rsidR="000A58BB" w:rsidSect="000A58BB">
          <w:type w:val="continuous"/>
          <w:pgSz w:w="12240" w:h="15840"/>
          <w:pgMar w:top="720" w:right="720" w:bottom="720" w:left="720" w:header="288" w:footer="720" w:gutter="0"/>
          <w:cols w:space="180"/>
          <w:docGrid w:linePitch="360"/>
        </w:sectPr>
      </w:pPr>
    </w:p>
    <w:p w:rsidR="000A58BB" w:rsidRPr="00FE5131" w:rsidRDefault="000A58BB" w:rsidP="005E63FB">
      <w:pPr>
        <w:tabs>
          <w:tab w:val="left" w:pos="0"/>
          <w:tab w:val="left" w:pos="540"/>
        </w:tabs>
        <w:autoSpaceDE w:val="0"/>
        <w:autoSpaceDN w:val="0"/>
        <w:adjustRightInd w:val="0"/>
        <w:spacing w:after="0" w:line="240" w:lineRule="auto"/>
        <w:rPr>
          <w:rFonts w:ascii="Times New Roman" w:hAnsi="Times New Roman" w:cs="Times New Roman"/>
        </w:rPr>
      </w:pPr>
    </w:p>
    <w:sectPr w:rsidR="000A58BB" w:rsidRPr="00FE5131" w:rsidSect="00B82835">
      <w:type w:val="continuous"/>
      <w:pgSz w:w="12240" w:h="15840"/>
      <w:pgMar w:top="720" w:right="720" w:bottom="720" w:left="720" w:header="288"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78" w:rsidRDefault="00611F78" w:rsidP="00FE5131">
      <w:pPr>
        <w:spacing w:after="0" w:line="240" w:lineRule="auto"/>
      </w:pPr>
      <w:r>
        <w:separator/>
      </w:r>
    </w:p>
  </w:endnote>
  <w:endnote w:type="continuationSeparator" w:id="0">
    <w:p w:rsidR="00611F78" w:rsidRDefault="00611F78" w:rsidP="00FE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78" w:rsidRDefault="00611F78" w:rsidP="00FE5131">
      <w:pPr>
        <w:spacing w:after="0" w:line="240" w:lineRule="auto"/>
      </w:pPr>
      <w:r>
        <w:separator/>
      </w:r>
    </w:p>
  </w:footnote>
  <w:footnote w:type="continuationSeparator" w:id="0">
    <w:p w:rsidR="00611F78" w:rsidRDefault="00611F78" w:rsidP="00FE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B2" w:rsidRPr="00B51EB2" w:rsidRDefault="00B51EB2" w:rsidP="00B51EB2">
    <w:pPr>
      <w:pStyle w:val="Header"/>
      <w:jc w:val="center"/>
      <w:rPr>
        <w:rFonts w:ascii="Times New Roman" w:hAnsi="Times New Roman" w:cs="Times New Roman"/>
        <w:b/>
      </w:rPr>
    </w:pPr>
    <w:r w:rsidRPr="00B51EB2">
      <w:rPr>
        <w:rFonts w:ascii="Times New Roman" w:hAnsi="Times New Roman" w:cs="Times New Roman"/>
        <w:b/>
      </w:rPr>
      <w:t xml:space="preserve">Patient Voices – Appendix </w:t>
    </w:r>
    <w:r w:rsidR="00BD636B">
      <w:rPr>
        <w:rFonts w:ascii="Times New Roman" w:hAnsi="Times New Roman" w:cs="Times New Roman"/>
        <w:b/>
      </w:rPr>
      <w:t>2</w:t>
    </w:r>
  </w:p>
  <w:p w:rsidR="00B51EB2" w:rsidRDefault="00B51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B" w:rsidRPr="00FE5131" w:rsidRDefault="000A58BB" w:rsidP="000A58BB">
    <w:pPr>
      <w:autoSpaceDE w:val="0"/>
      <w:autoSpaceDN w:val="0"/>
      <w:adjustRightInd w:val="0"/>
      <w:spacing w:after="0" w:line="240" w:lineRule="auto"/>
      <w:jc w:val="center"/>
      <w:rPr>
        <w:rFonts w:ascii="Times New Roman" w:hAnsi="Times New Roman" w:cs="Times New Roman"/>
        <w:b/>
      </w:rPr>
    </w:pPr>
    <w:r w:rsidRPr="00FE5131">
      <w:rPr>
        <w:rFonts w:ascii="Times New Roman" w:hAnsi="Times New Roman" w:cs="Times New Roman"/>
        <w:b/>
      </w:rPr>
      <w:t xml:space="preserve">Hospital Stakeholder Input- Appendix </w:t>
    </w:r>
    <w:r w:rsidR="00BD636B">
      <w:rPr>
        <w:rFonts w:ascii="Times New Roman" w:hAnsi="Times New Roman" w:cs="Times New Roman"/>
        <w:b/>
      </w:rPr>
      <w:t>2</w:t>
    </w:r>
  </w:p>
  <w:p w:rsidR="000A58BB" w:rsidRDefault="000A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A94"/>
    <w:multiLevelType w:val="hybridMultilevel"/>
    <w:tmpl w:val="646AC196"/>
    <w:lvl w:ilvl="0" w:tplc="2460F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35315"/>
    <w:multiLevelType w:val="hybridMultilevel"/>
    <w:tmpl w:val="E4A64894"/>
    <w:lvl w:ilvl="0" w:tplc="4178E4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5610C"/>
    <w:multiLevelType w:val="hybridMultilevel"/>
    <w:tmpl w:val="CCC2D818"/>
    <w:lvl w:ilvl="0" w:tplc="8BA49E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3676E"/>
    <w:multiLevelType w:val="hybridMultilevel"/>
    <w:tmpl w:val="23887134"/>
    <w:lvl w:ilvl="0" w:tplc="3962E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0C"/>
    <w:rsid w:val="000325A8"/>
    <w:rsid w:val="0003570C"/>
    <w:rsid w:val="00037F86"/>
    <w:rsid w:val="00056145"/>
    <w:rsid w:val="000943FD"/>
    <w:rsid w:val="000A58BB"/>
    <w:rsid w:val="000C1A6F"/>
    <w:rsid w:val="00117685"/>
    <w:rsid w:val="001620B1"/>
    <w:rsid w:val="00176E5C"/>
    <w:rsid w:val="001D398A"/>
    <w:rsid w:val="00287996"/>
    <w:rsid w:val="002D7D0A"/>
    <w:rsid w:val="002E049F"/>
    <w:rsid w:val="003017F2"/>
    <w:rsid w:val="00314617"/>
    <w:rsid w:val="00353BAD"/>
    <w:rsid w:val="003B1304"/>
    <w:rsid w:val="00530D08"/>
    <w:rsid w:val="005647B7"/>
    <w:rsid w:val="00592636"/>
    <w:rsid w:val="005B4E09"/>
    <w:rsid w:val="005D460C"/>
    <w:rsid w:val="005E63FB"/>
    <w:rsid w:val="00611F78"/>
    <w:rsid w:val="00623D1D"/>
    <w:rsid w:val="00626FFF"/>
    <w:rsid w:val="00654A85"/>
    <w:rsid w:val="006E38C7"/>
    <w:rsid w:val="006F3126"/>
    <w:rsid w:val="0070087B"/>
    <w:rsid w:val="00755FC5"/>
    <w:rsid w:val="00767B41"/>
    <w:rsid w:val="00793D63"/>
    <w:rsid w:val="007C0747"/>
    <w:rsid w:val="007E4811"/>
    <w:rsid w:val="008075D4"/>
    <w:rsid w:val="0085765D"/>
    <w:rsid w:val="008953F4"/>
    <w:rsid w:val="008B0368"/>
    <w:rsid w:val="008C1F30"/>
    <w:rsid w:val="008C45AC"/>
    <w:rsid w:val="008E373A"/>
    <w:rsid w:val="008E5BD3"/>
    <w:rsid w:val="008E7CFC"/>
    <w:rsid w:val="009732C9"/>
    <w:rsid w:val="009B41DA"/>
    <w:rsid w:val="00A518D3"/>
    <w:rsid w:val="00B12738"/>
    <w:rsid w:val="00B16C60"/>
    <w:rsid w:val="00B42107"/>
    <w:rsid w:val="00B51EB2"/>
    <w:rsid w:val="00B73BD2"/>
    <w:rsid w:val="00B82835"/>
    <w:rsid w:val="00BD636B"/>
    <w:rsid w:val="00BE0A09"/>
    <w:rsid w:val="00BE3F9C"/>
    <w:rsid w:val="00C218E5"/>
    <w:rsid w:val="00DF2689"/>
    <w:rsid w:val="00DF5915"/>
    <w:rsid w:val="00E12B05"/>
    <w:rsid w:val="00E16B28"/>
    <w:rsid w:val="00EA06B5"/>
    <w:rsid w:val="00EA22ED"/>
    <w:rsid w:val="00F3118A"/>
    <w:rsid w:val="00FA76EE"/>
    <w:rsid w:val="00FE4E00"/>
    <w:rsid w:val="00F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A6EA"/>
  <w15:docId w15:val="{2974CA44-B1A9-4A7A-8F8A-A7B1D27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0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85"/>
    <w:rPr>
      <w:rFonts w:ascii="Tahoma" w:eastAsia="Times New Roman" w:hAnsi="Tahoma" w:cs="Tahoma"/>
      <w:sz w:val="16"/>
      <w:szCs w:val="16"/>
    </w:rPr>
  </w:style>
  <w:style w:type="paragraph" w:styleId="Header">
    <w:name w:val="header"/>
    <w:basedOn w:val="Normal"/>
    <w:link w:val="HeaderChar"/>
    <w:uiPriority w:val="99"/>
    <w:unhideWhenUsed/>
    <w:rsid w:val="00FE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31"/>
    <w:rPr>
      <w:rFonts w:ascii="Calibri" w:eastAsia="Times New Roman" w:hAnsi="Calibri" w:cs="Calibri"/>
    </w:rPr>
  </w:style>
  <w:style w:type="paragraph" w:styleId="Footer">
    <w:name w:val="footer"/>
    <w:basedOn w:val="Normal"/>
    <w:link w:val="FooterChar"/>
    <w:uiPriority w:val="99"/>
    <w:unhideWhenUsed/>
    <w:rsid w:val="00FE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31"/>
    <w:rPr>
      <w:rFonts w:ascii="Calibri" w:eastAsia="Times New Roman" w:hAnsi="Calibri" w:cs="Calibri"/>
    </w:rPr>
  </w:style>
  <w:style w:type="paragraph" w:styleId="NormalWeb">
    <w:name w:val="Normal (Web)"/>
    <w:basedOn w:val="Normal"/>
    <w:uiPriority w:val="99"/>
    <w:unhideWhenUsed/>
    <w:rsid w:val="000A58B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ACF4-E983-443D-82B9-731F60EA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 Gesell</dc:creator>
  <cp:lastModifiedBy>Sabina B. Gesell</cp:lastModifiedBy>
  <cp:revision>4</cp:revision>
  <dcterms:created xsi:type="dcterms:W3CDTF">2020-05-26T19:12:00Z</dcterms:created>
  <dcterms:modified xsi:type="dcterms:W3CDTF">2020-05-26T21:07:00Z</dcterms:modified>
</cp:coreProperties>
</file>