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hAnsi="Arial" w:cs="Arial"/>
          <w:b/>
          <w:sz w:val="24"/>
          <w:szCs w:val="24"/>
        </w:rPr>
      </w:pPr>
      <w:r w:rsidRPr="00F8142D">
        <w:rPr>
          <w:rFonts w:ascii="Arial" w:hAnsi="Arial" w:cs="Arial"/>
          <w:b/>
          <w:sz w:val="24"/>
          <w:szCs w:val="24"/>
        </w:rPr>
        <w:t>Supporting Information</w:t>
      </w: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  <w:r w:rsidRPr="00F8142D">
        <w:rPr>
          <w:rFonts w:ascii="Arial" w:hAnsi="Arial" w:cs="Arial"/>
          <w:b/>
          <w:sz w:val="24"/>
          <w:szCs w:val="24"/>
        </w:rPr>
        <w:t xml:space="preserve">Appendix S1. </w:t>
      </w:r>
      <w:r w:rsidRPr="00F8142D">
        <w:rPr>
          <w:rFonts w:ascii="Arial" w:hAnsi="Arial" w:cs="Arial"/>
          <w:sz w:val="24"/>
          <w:szCs w:val="24"/>
        </w:rPr>
        <w:t>Survey Design.</w:t>
      </w: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F8142D">
        <w:rPr>
          <w:rFonts w:ascii="Arial" w:hAnsi="Arial" w:cs="Arial"/>
          <w:b/>
          <w:sz w:val="24"/>
          <w:szCs w:val="24"/>
        </w:rPr>
        <w:t xml:space="preserve">Appendix S2. </w:t>
      </w:r>
      <w:r w:rsidRPr="00F8142D">
        <w:rPr>
          <w:rFonts w:ascii="Arial" w:hAnsi="Arial" w:cs="Arial"/>
          <w:sz w:val="24"/>
          <w:szCs w:val="24"/>
        </w:rPr>
        <w:t>Proportion of clinical research training formats experienced by students in all years of training.</w:t>
      </w: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142D">
        <w:rPr>
          <w:rFonts w:ascii="Arial" w:hAnsi="Arial" w:cs="Arial"/>
          <w:b/>
          <w:sz w:val="24"/>
          <w:szCs w:val="24"/>
        </w:rPr>
        <w:lastRenderedPageBreak/>
        <w:t xml:space="preserve">Appendix S1. </w:t>
      </w:r>
      <w:r w:rsidRPr="00F8142D">
        <w:rPr>
          <w:rFonts w:ascii="Arial" w:hAnsi="Arial" w:cs="Arial"/>
          <w:sz w:val="24"/>
          <w:szCs w:val="24"/>
        </w:rPr>
        <w:t>Survey Design.</w:t>
      </w:r>
    </w:p>
    <w:tbl>
      <w:tblPr>
        <w:tblW w:w="10790" w:type="dxa"/>
        <w:tblInd w:w="-7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0"/>
        <w:gridCol w:w="990"/>
        <w:gridCol w:w="7830"/>
      </w:tblGrid>
      <w:tr w:rsidR="004B120F" w:rsidRPr="00F8142D" w:rsidTr="00726CC8">
        <w:trPr>
          <w:trHeight w:val="259"/>
        </w:trPr>
        <w:tc>
          <w:tcPr>
            <w:tcW w:w="107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F8142D">
              <w:rPr>
                <w:rFonts w:ascii="Arial" w:hAnsi="Arial" w:cs="Arial"/>
                <w:b/>
                <w:sz w:val="20"/>
                <w:szCs w:val="20"/>
                <w:u w:val="single"/>
              </w:rPr>
              <w:t>Survey Questions</w:t>
            </w:r>
          </w:p>
        </w:tc>
      </w:tr>
      <w:tr w:rsidR="004B120F" w:rsidRPr="00F8142D" w:rsidTr="00726CC8">
        <w:trPr>
          <w:trHeight w:val="259"/>
        </w:trPr>
        <w:tc>
          <w:tcPr>
            <w:tcW w:w="107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Where are you currently conducting your MD-PhD training? (Please enter whole name)</w:t>
            </w:r>
          </w:p>
        </w:tc>
      </w:tr>
      <w:tr w:rsidR="004B120F" w:rsidRPr="00F8142D" w:rsidTr="00726CC8">
        <w:trPr>
          <w:trHeight w:val="291"/>
        </w:trPr>
        <w:tc>
          <w:tcPr>
            <w:tcW w:w="107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What year are you?   Response options: MS1; MS2; GS1; GS2; GS3; GS4; GS5; MS3; MS4; Other</w:t>
            </w:r>
          </w:p>
        </w:tc>
      </w:tr>
      <w:tr w:rsidR="004B120F" w:rsidRPr="00F8142D" w:rsidTr="00726CC8">
        <w:trPr>
          <w:trHeight w:val="584"/>
        </w:trPr>
        <w:tc>
          <w:tcPr>
            <w:tcW w:w="107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What kind of formal clinical research training have you received as an MD-PhD student? Check all that apply. Definitions: 1) clinical research- research involving human participants either through direct interaction or through the collection and analysis of blood, tissues, or other samples 2) Practicum- an experiential learning, hypothesis-driven, supervised investigation involving human subjects that applies and implements a clinical research design.</w:t>
            </w:r>
          </w:p>
        </w:tc>
      </w:tr>
      <w:tr w:rsidR="004B120F" w:rsidRPr="00F8142D" w:rsidTr="00726CC8">
        <w:trPr>
          <w:trHeight w:val="237"/>
        </w:trPr>
        <w:tc>
          <w:tcPr>
            <w:tcW w:w="107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Response options: None; Didactic coursework; Formal student practicum program; Research training through primary mentor; Other</w:t>
            </w:r>
          </w:p>
        </w:tc>
      </w:tr>
      <w:tr w:rsidR="004B120F" w:rsidRPr="00F8142D" w:rsidTr="00726CC8">
        <w:trPr>
          <w:trHeight w:val="392"/>
        </w:trPr>
        <w:tc>
          <w:tcPr>
            <w:tcW w:w="107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(If 'Formal student practicum program' was not marked) Would you be interested in having a formal practicum program where as students, you develop and complete a supervised hypothesis-driven clinical research project?  Response options: Yes; No</w:t>
            </w:r>
          </w:p>
        </w:tc>
      </w:tr>
      <w:tr w:rsidR="004B120F" w:rsidRPr="00F8142D" w:rsidTr="00726CC8">
        <w:trPr>
          <w:trHeight w:val="776"/>
        </w:trPr>
        <w:tc>
          <w:tcPr>
            <w:tcW w:w="107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(If 'Formal student practicum program' is marked) Mark all that you have completed while participating in a formal practicum program for clinical research. 1) clinical research- research involving human participants either through direct interaction or through the collection and analysis of blood, tissues, or other samples 2) Practicum- an experiential learning, hypothesis-driven, supervised investigation involving human subjects that applies and implements a clinical research design.  Response options: Submitted Institutional Review Board protocol; Institutional Review Board approval; Recruited/Recruiting participants; Data collection; Data analysis; Publication; Other</w:t>
            </w:r>
          </w:p>
        </w:tc>
      </w:tr>
      <w:tr w:rsidR="004B120F" w:rsidRPr="00F8142D" w:rsidTr="00726CC8">
        <w:trPr>
          <w:trHeight w:val="584"/>
        </w:trPr>
        <w:tc>
          <w:tcPr>
            <w:tcW w:w="107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(If 'Research training through primary mentor' was marked) Mark all that you have completed with your primary research mentor in clinical research. Definition: clinical research- research involving human participants either through direct interaction or through the collection and analysis of blood, tissues, or other samples.  Response options: Submitted Institutional Review Board protocol; Institutional Review Board approval; Recruited/Recruiting participants; Data collection; Data analysis; Publication; Other</w:t>
            </w:r>
          </w:p>
        </w:tc>
      </w:tr>
      <w:tr w:rsidR="004B120F" w:rsidRPr="00F8142D" w:rsidTr="00726CC8">
        <w:trPr>
          <w:trHeight w:val="392"/>
        </w:trPr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142D">
              <w:rPr>
                <w:rFonts w:ascii="Arial" w:hAnsi="Arial" w:cs="Arial"/>
                <w:b/>
                <w:sz w:val="20"/>
                <w:szCs w:val="20"/>
              </w:rPr>
              <w:t>Clinical Research</w:t>
            </w:r>
            <w:r w:rsidRPr="00F8142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Domain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142D">
              <w:rPr>
                <w:rFonts w:ascii="Arial" w:hAnsi="Arial" w:cs="Arial"/>
                <w:b/>
                <w:sz w:val="20"/>
                <w:szCs w:val="20"/>
              </w:rPr>
              <w:t xml:space="preserve">Cronbach </w:t>
            </w:r>
            <w:r w:rsidRPr="00F8142D">
              <w:rPr>
                <w:rFonts w:ascii="Arial" w:hAnsi="Arial" w:cs="Arial"/>
                <w:b/>
                <w:sz w:val="20"/>
                <w:szCs w:val="20"/>
                <w:u w:val="single"/>
              </w:rPr>
              <w:t>Alpha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142D">
              <w:rPr>
                <w:rFonts w:ascii="Arial" w:hAnsi="Arial" w:cs="Arial"/>
                <w:b/>
                <w:sz w:val="20"/>
                <w:szCs w:val="20"/>
                <w:u w:val="single"/>
              </w:rPr>
              <w:t>Clinical Research Appraisal Inventory Question</w:t>
            </w:r>
          </w:p>
        </w:tc>
      </w:tr>
      <w:tr w:rsidR="004B120F" w:rsidRPr="00F8142D" w:rsidTr="00726CC8">
        <w:trPr>
          <w:trHeight w:val="200"/>
        </w:trPr>
        <w:tc>
          <w:tcPr>
            <w:tcW w:w="197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Planning</w:t>
            </w:r>
          </w:p>
        </w:tc>
        <w:tc>
          <w:tcPr>
            <w:tcW w:w="9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1. How confident are you in your ability to ask staff to leave the project team when necessary?</w:t>
            </w:r>
          </w:p>
        </w:tc>
      </w:tr>
      <w:tr w:rsidR="004B120F" w:rsidRPr="00F8142D" w:rsidTr="00726CC8">
        <w:trPr>
          <w:trHeight w:val="237"/>
        </w:trPr>
        <w:tc>
          <w:tcPr>
            <w:tcW w:w="197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2. How confident are you in your ability to set expectations and communicate them to project staff?</w:t>
            </w:r>
          </w:p>
        </w:tc>
      </w:tr>
      <w:tr w:rsidR="004B120F" w:rsidRPr="00F8142D" w:rsidTr="00726CC8">
        <w:trPr>
          <w:trHeight w:val="281"/>
        </w:trPr>
        <w:tc>
          <w:tcPr>
            <w:tcW w:w="197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Designing and collecting</w:t>
            </w:r>
          </w:p>
        </w:tc>
        <w:tc>
          <w:tcPr>
            <w:tcW w:w="9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3. How confident are you in your ability to design the best data analysis strategy for your study?</w:t>
            </w:r>
          </w:p>
        </w:tc>
      </w:tr>
      <w:tr w:rsidR="004B120F" w:rsidRPr="00F8142D" w:rsidTr="00726CC8">
        <w:trPr>
          <w:trHeight w:val="392"/>
        </w:trPr>
        <w:tc>
          <w:tcPr>
            <w:tcW w:w="197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4. How confident are you in your ability to determine an adequate number of subjects for your research project?</w:t>
            </w:r>
          </w:p>
        </w:tc>
      </w:tr>
      <w:tr w:rsidR="004B120F" w:rsidRPr="00F8142D" w:rsidTr="00726CC8">
        <w:trPr>
          <w:trHeight w:val="584"/>
        </w:trPr>
        <w:tc>
          <w:tcPr>
            <w:tcW w:w="197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9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 xml:space="preserve">5. How confident are you in your ability to describe the proposal review and award process for a major funding agency, such as the National Institutes of Health, National Science Foundation, or other foundation? </w:t>
            </w:r>
            <w:r w:rsidRPr="00F8142D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  <w:tr w:rsidR="004B120F" w:rsidRPr="00F8142D" w:rsidTr="00726CC8">
        <w:trPr>
          <w:trHeight w:val="200"/>
        </w:trPr>
        <w:tc>
          <w:tcPr>
            <w:tcW w:w="197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6. How confident are you in your ability to locate appropriate forms for a grant application?</w:t>
            </w:r>
          </w:p>
        </w:tc>
      </w:tr>
      <w:tr w:rsidR="004B120F" w:rsidRPr="00F8142D" w:rsidTr="00726CC8">
        <w:trPr>
          <w:trHeight w:val="392"/>
        </w:trPr>
        <w:tc>
          <w:tcPr>
            <w:tcW w:w="197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Conceptualizing and collaborating</w:t>
            </w:r>
          </w:p>
        </w:tc>
        <w:tc>
          <w:tcPr>
            <w:tcW w:w="9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7. How confident are you in your ability to identify faculty collaborators from within and outside the discipline who can offer guidance to the project?</w:t>
            </w:r>
          </w:p>
        </w:tc>
      </w:tr>
      <w:tr w:rsidR="004B120F" w:rsidRPr="00F8142D" w:rsidTr="00726CC8">
        <w:trPr>
          <w:trHeight w:val="281"/>
        </w:trPr>
        <w:tc>
          <w:tcPr>
            <w:tcW w:w="197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8. How confident are you in your ability to select a suitable topic area for study?</w:t>
            </w:r>
          </w:p>
        </w:tc>
      </w:tr>
      <w:tr w:rsidR="004B120F" w:rsidRPr="00F8142D" w:rsidTr="00726CC8">
        <w:trPr>
          <w:trHeight w:val="392"/>
        </w:trPr>
        <w:tc>
          <w:tcPr>
            <w:tcW w:w="197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Protecting</w:t>
            </w:r>
          </w:p>
        </w:tc>
        <w:tc>
          <w:tcPr>
            <w:tcW w:w="9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9. How confident are you in your ability to describe ethical concerns with the use of placebos in clinical research?</w:t>
            </w:r>
          </w:p>
        </w:tc>
      </w:tr>
      <w:tr w:rsidR="004B120F" w:rsidRPr="00F8142D" w:rsidTr="00726CC8">
        <w:trPr>
          <w:trHeight w:val="392"/>
        </w:trPr>
        <w:tc>
          <w:tcPr>
            <w:tcW w:w="197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10. How confident are you to apply the appropriate process for obtaining informed consent from research subjects?</w:t>
            </w:r>
          </w:p>
        </w:tc>
      </w:tr>
      <w:tr w:rsidR="004B120F" w:rsidRPr="00F8142D" w:rsidTr="00726CC8">
        <w:trPr>
          <w:trHeight w:val="410"/>
        </w:trPr>
        <w:tc>
          <w:tcPr>
            <w:tcW w:w="197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Reporting, interpreting, and presenting</w:t>
            </w:r>
          </w:p>
        </w:tc>
        <w:tc>
          <w:tcPr>
            <w:tcW w:w="9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11. How confident are you in your ability to write a discussion section for a research paper that articulates the importance of your findings relative to other studies in the field?</w:t>
            </w:r>
          </w:p>
        </w:tc>
      </w:tr>
      <w:tr w:rsidR="004B120F" w:rsidRPr="00F8142D" w:rsidTr="00726CC8">
        <w:trPr>
          <w:trHeight w:val="410"/>
        </w:trPr>
        <w:tc>
          <w:tcPr>
            <w:tcW w:w="197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68" w:type="dxa"/>
              <w:bottom w:w="0" w:type="dxa"/>
              <w:right w:w="8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8142D">
              <w:rPr>
                <w:rFonts w:ascii="Arial" w:hAnsi="Arial" w:cs="Arial"/>
                <w:sz w:val="20"/>
                <w:szCs w:val="20"/>
              </w:rPr>
              <w:t>12. How confident are you in your ability to write the results section of a research paper that clearly summarizes and describes the results, free of interpretative comments?</w:t>
            </w:r>
          </w:p>
        </w:tc>
      </w:tr>
    </w:tbl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sz w:val="24"/>
          <w:szCs w:val="24"/>
        </w:rPr>
      </w:pPr>
      <w:r w:rsidRPr="00F8142D">
        <w:rPr>
          <w:rFonts w:ascii="Arial" w:hAnsi="Arial" w:cs="Arial"/>
          <w:sz w:val="24"/>
          <w:szCs w:val="24"/>
          <w:vertAlign w:val="superscript"/>
        </w:rPr>
        <w:lastRenderedPageBreak/>
        <w:t xml:space="preserve">a </w:t>
      </w:r>
      <w:r w:rsidRPr="00F8142D">
        <w:rPr>
          <w:rFonts w:ascii="Arial" w:hAnsi="Arial" w:cs="Arial"/>
          <w:sz w:val="24"/>
          <w:szCs w:val="24"/>
        </w:rPr>
        <w:t xml:space="preserve">Question was modified to remove acronyms. </w:t>
      </w: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8142D">
        <w:rPr>
          <w:rFonts w:ascii="Arial" w:hAnsi="Arial" w:cs="Arial"/>
          <w:sz w:val="24"/>
          <w:szCs w:val="24"/>
        </w:rPr>
        <w:t xml:space="preserve">Abbreviations: MS1, Medical School Year 1; MS2, Medical School Year 2; GS1, Graduate School Year 1; GS2, Graduate School Year 2; GS3, Graduate School Year 3; GS4, Graduate School Year 4; GS5, Graduate School Year 5; GS6, Graduate School Year 6; GS7, Graduate School Year 7; MS3, Medical School Year 3; MS4, Medical School Year 4. </w:t>
      </w: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F8142D">
        <w:rPr>
          <w:rFonts w:ascii="Arial" w:hAnsi="Arial" w:cs="Arial"/>
          <w:b/>
          <w:sz w:val="24"/>
          <w:szCs w:val="24"/>
        </w:rPr>
        <w:lastRenderedPageBreak/>
        <w:t xml:space="preserve">Appendix S2. </w:t>
      </w:r>
      <w:r w:rsidRPr="00F8142D">
        <w:rPr>
          <w:rFonts w:ascii="Arial" w:hAnsi="Arial" w:cs="Arial"/>
          <w:sz w:val="24"/>
          <w:szCs w:val="24"/>
        </w:rPr>
        <w:t>Proportion of clinical research training formats experienced by students in all years of training.</w:t>
      </w:r>
    </w:p>
    <w:tbl>
      <w:tblPr>
        <w:tblW w:w="10800" w:type="dxa"/>
        <w:tblInd w:w="-7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0"/>
        <w:gridCol w:w="1080"/>
        <w:gridCol w:w="540"/>
        <w:gridCol w:w="540"/>
        <w:gridCol w:w="1080"/>
        <w:gridCol w:w="1080"/>
        <w:gridCol w:w="1080"/>
        <w:gridCol w:w="1080"/>
        <w:gridCol w:w="540"/>
        <w:gridCol w:w="540"/>
        <w:gridCol w:w="1080"/>
        <w:gridCol w:w="1080"/>
      </w:tblGrid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8142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Year of Training</w:t>
            </w:r>
          </w:p>
        </w:tc>
      </w:tr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Training </w:t>
            </w:r>
            <w:r w:rsidRPr="00F8142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Format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  <w:u w:val="single"/>
              </w:rPr>
              <w:t>MS1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  <w:u w:val="single"/>
              </w:rPr>
              <w:t>MS2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  <w:u w:val="single"/>
              </w:rPr>
              <w:t>GS1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  <w:u w:val="single"/>
              </w:rPr>
              <w:t>GS2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  <w:u w:val="single"/>
              </w:rPr>
              <w:t>GS3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  <w:u w:val="single"/>
              </w:rPr>
              <w:t>GS4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bottom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  <w:u w:val="single"/>
              </w:rPr>
              <w:t>GS5-7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bottom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  <w:u w:val="single"/>
              </w:rPr>
              <w:t>MS3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bottom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  <w:u w:val="single"/>
              </w:rPr>
              <w:t>MS4</w:t>
            </w:r>
          </w:p>
        </w:tc>
      </w:tr>
      <w:tr w:rsidR="004B120F" w:rsidRPr="00F8142D" w:rsidTr="00726CC8">
        <w:trPr>
          <w:trHeight w:val="170"/>
        </w:trPr>
        <w:tc>
          <w:tcPr>
            <w:tcW w:w="1080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No. in this study (%)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34 (39.5)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12 (24.0)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20 (20.4)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15 (23.1)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17 (23.3)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23 (29.9)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7 (35.0)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11 (19.0)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11 (16.4)</w:t>
            </w:r>
          </w:p>
        </w:tc>
      </w:tr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95% CI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29.2-50.7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13.1-38.2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12.9-29.7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13.5-35.2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14.2-34.6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20.0-41.4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15.4-59.2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9.9-31.4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8.5-27.5</w:t>
            </w:r>
          </w:p>
        </w:tc>
      </w:tr>
      <w:tr w:rsidR="004B120F" w:rsidRPr="00F8142D" w:rsidTr="00726CC8">
        <w:trPr>
          <w:trHeight w:val="170"/>
        </w:trPr>
        <w:tc>
          <w:tcPr>
            <w:tcW w:w="1080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</w:rPr>
              <w:t>Didactics</w:t>
            </w:r>
          </w:p>
        </w:tc>
      </w:tr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No. in this study (%)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32 (37.2)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23 (46.0)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36 (36.7)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19 (29.2)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16 (21.9)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29 (37.7)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3 (15.0)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18 (31.0)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18 (26.9)</w:t>
            </w:r>
          </w:p>
        </w:tc>
      </w:tr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95% CI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27.0-48.3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31.8-60.7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27.2-47.1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18.6-41.8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13.1-33.1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26.9-49.4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3.2-37.9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19.5-44.5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16.8-39.1</w:t>
            </w:r>
          </w:p>
        </w:tc>
      </w:tr>
      <w:tr w:rsidR="004B120F" w:rsidRPr="00F8142D" w:rsidTr="00726CC8">
        <w:trPr>
          <w:trHeight w:val="170"/>
        </w:trPr>
        <w:tc>
          <w:tcPr>
            <w:tcW w:w="1080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</w:rPr>
              <w:t>Research</w:t>
            </w:r>
          </w:p>
        </w:tc>
      </w:tr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No. in this study (%)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6 (7.00)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6 (12.0)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6 (6.1)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10 (15.4)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9 (12.3)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10 (13.0)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3 (15.0)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10 (17.2)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10 (14.9)</w:t>
            </w:r>
          </w:p>
        </w:tc>
      </w:tr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95% CI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2.6-14.6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4.5-24.3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2.3-12.9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7.6-26.5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5.8-22.1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6.4-22.6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3.2-37.9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8.6-29.4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7.4-25.7</w:t>
            </w:r>
          </w:p>
        </w:tc>
      </w:tr>
      <w:tr w:rsidR="004B120F" w:rsidRPr="00F8142D" w:rsidTr="00726CC8">
        <w:trPr>
          <w:trHeight w:val="170"/>
        </w:trPr>
        <w:tc>
          <w:tcPr>
            <w:tcW w:w="1080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</w:rPr>
              <w:t>RP</w:t>
            </w:r>
          </w:p>
        </w:tc>
      </w:tr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No. in this study (%)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 (0.0)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 (0.0)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 (1.0)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 (0.0)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 (0.0)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 (1.3)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 (0.0)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 (1.7)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 (1.5)</w:t>
            </w:r>
          </w:p>
        </w:tc>
      </w:tr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95% CI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0-4.2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0-7.1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0-5.6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0-5.5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0-4.9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0-7.0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0-16.8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0.9.2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0-8.0</w:t>
            </w:r>
          </w:p>
        </w:tc>
      </w:tr>
      <w:tr w:rsidR="004B120F" w:rsidRPr="00F8142D" w:rsidTr="00726CC8">
        <w:trPr>
          <w:trHeight w:val="170"/>
        </w:trPr>
        <w:tc>
          <w:tcPr>
            <w:tcW w:w="1080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</w:rPr>
              <w:t>DR</w:t>
            </w:r>
          </w:p>
        </w:tc>
      </w:tr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No. in this study (%)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9 (10.5)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4 (8.0)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22 (22.4)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13 (20.0)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21 (28.8)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10 (13.0)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 (5.0)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14 (24.1)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12 (17.9)</w:t>
            </w:r>
          </w:p>
        </w:tc>
      </w:tr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95% CI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4.9-18.9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2.2-19.2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14.6-32.0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11.1-31.8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18.8-40.6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6.4-22.6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0.1-24.9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13.9-37.2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9.6-29.2</w:t>
            </w:r>
          </w:p>
        </w:tc>
      </w:tr>
      <w:tr w:rsidR="004B120F" w:rsidRPr="00F8142D" w:rsidTr="00726CC8">
        <w:trPr>
          <w:trHeight w:val="170"/>
        </w:trPr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</w:rPr>
              <w:t>DP</w:t>
            </w: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No. in this study (%)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3 (3.5)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 (4.0)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4 (4.1)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 (1.5)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3 (4.1)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 (1.3)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</w:tcPr>
          <w:p w:rsidR="004B120F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 (5.0)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</w:tcPr>
          <w:p w:rsidR="004B120F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 (3.4)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</w:tcPr>
          <w:p w:rsidR="004B120F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5 (7.5)</w:t>
            </w:r>
          </w:p>
        </w:tc>
      </w:tr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95% CI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0.7-9.9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0.5-13.7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1.1-10.1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0-8.3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0.9-11.5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0-7.0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0.1-24.9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0.4-11.9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2.5-16.6</w:t>
            </w:r>
          </w:p>
        </w:tc>
      </w:tr>
      <w:tr w:rsidR="004B120F" w:rsidRPr="00F8142D" w:rsidTr="00726CC8">
        <w:trPr>
          <w:trHeight w:val="170"/>
        </w:trPr>
        <w:tc>
          <w:tcPr>
            <w:tcW w:w="1080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</w:rPr>
              <w:t>DPR</w:t>
            </w:r>
          </w:p>
        </w:tc>
      </w:tr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No. in this study (%)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 (2.3)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3 (6.0)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9 (9.2)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7 (10.8)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7 (9.6)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3 (3.9)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5 (25.0)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 (3.4)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10 (14.9)</w:t>
            </w:r>
          </w:p>
        </w:tc>
      </w:tr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95% CI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0.3-8.1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1.3-16.5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4.3-16.7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4.4-20.9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3.9-18.8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0.8-11.0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8.7-49.1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0.4-11.9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7.4-25.7</w:t>
            </w:r>
          </w:p>
        </w:tc>
      </w:tr>
      <w:tr w:rsidR="004B120F" w:rsidRPr="00F8142D" w:rsidTr="00726CC8">
        <w:trPr>
          <w:trHeight w:val="170"/>
        </w:trPr>
        <w:tc>
          <w:tcPr>
            <w:tcW w:w="1080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42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4B120F" w:rsidRPr="00F8142D" w:rsidTr="00726CC8">
        <w:trPr>
          <w:trHeight w:val="1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No. in this study (%)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86 (100)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50 (100)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98 (100)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65 (100)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73 (100)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77 (100)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20 (100)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58 (100)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5FA"/>
            <w:vAlign w:val="center"/>
          </w:tcPr>
          <w:p w:rsidR="004B120F" w:rsidRPr="00F8142D" w:rsidRDefault="004B120F" w:rsidP="0072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42D">
              <w:rPr>
                <w:rFonts w:ascii="Arial" w:hAnsi="Arial" w:cs="Arial"/>
                <w:sz w:val="24"/>
                <w:szCs w:val="24"/>
              </w:rPr>
              <w:t>67 (100)</w:t>
            </w:r>
          </w:p>
        </w:tc>
      </w:tr>
    </w:tbl>
    <w:p w:rsidR="004B120F" w:rsidRPr="00F8142D" w:rsidRDefault="004B120F" w:rsidP="004B120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8142D">
        <w:rPr>
          <w:rFonts w:ascii="Arial" w:hAnsi="Arial" w:cs="Arial"/>
          <w:sz w:val="24"/>
          <w:szCs w:val="24"/>
        </w:rPr>
        <w:lastRenderedPageBreak/>
        <w:t xml:space="preserve">Abbreviations: RP, mentored clinical research plus clinical research practicum; DR, didactics plus mentored clinical research; DP, didactics plus clinical research practicum; DPR, didactics plus clinical research practicum plus mentored clinical research; SD, standard deviation; CI, confidence interval of the mean. </w:t>
      </w:r>
    </w:p>
    <w:p w:rsidR="004B120F" w:rsidRPr="00F8142D" w:rsidRDefault="004B120F" w:rsidP="004B120F">
      <w:pPr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rPr>
          <w:rFonts w:ascii="Arial" w:hAnsi="Arial" w:cs="Arial"/>
          <w:b/>
          <w:sz w:val="24"/>
          <w:szCs w:val="24"/>
        </w:rPr>
      </w:pPr>
    </w:p>
    <w:p w:rsidR="004B120F" w:rsidRPr="00F8142D" w:rsidRDefault="004B120F" w:rsidP="004B120F">
      <w:pPr>
        <w:rPr>
          <w:rFonts w:ascii="Arial" w:hAnsi="Arial" w:cs="Arial"/>
        </w:rPr>
      </w:pPr>
    </w:p>
    <w:p w:rsidR="004B120F" w:rsidRPr="007520B5" w:rsidRDefault="004B120F" w:rsidP="004B120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hAnsi="Arial" w:cs="Arial"/>
          <w:b/>
          <w:sz w:val="24"/>
          <w:szCs w:val="24"/>
        </w:rPr>
      </w:pPr>
    </w:p>
    <w:p w:rsidR="00CA4191" w:rsidRDefault="00CA4191">
      <w:bookmarkStart w:id="0" w:name="_GoBack"/>
      <w:bookmarkEnd w:id="0"/>
    </w:p>
    <w:sectPr w:rsidR="00CA4191" w:rsidSect="006A01B7">
      <w:headerReference w:type="even" r:id="rId4"/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69334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501126" w:rsidRDefault="004B120F" w:rsidP="006C7F4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01126" w:rsidRDefault="004B120F" w:rsidP="002253C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080894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501126" w:rsidRDefault="004B120F" w:rsidP="006C7F4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01126" w:rsidRDefault="004B120F" w:rsidP="002253C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0F"/>
    <w:rsid w:val="00073E0B"/>
    <w:rsid w:val="00085D4C"/>
    <w:rsid w:val="000A48B7"/>
    <w:rsid w:val="000C2BB8"/>
    <w:rsid w:val="000D51C1"/>
    <w:rsid w:val="000E5275"/>
    <w:rsid w:val="000E539D"/>
    <w:rsid w:val="000E68D0"/>
    <w:rsid w:val="001355F2"/>
    <w:rsid w:val="00172878"/>
    <w:rsid w:val="00177289"/>
    <w:rsid w:val="001D2790"/>
    <w:rsid w:val="001D6368"/>
    <w:rsid w:val="001F35FE"/>
    <w:rsid w:val="00204DA1"/>
    <w:rsid w:val="002172EF"/>
    <w:rsid w:val="00224365"/>
    <w:rsid w:val="00281068"/>
    <w:rsid w:val="00291449"/>
    <w:rsid w:val="00297BE9"/>
    <w:rsid w:val="002A753B"/>
    <w:rsid w:val="00334759"/>
    <w:rsid w:val="00334D89"/>
    <w:rsid w:val="00376C6A"/>
    <w:rsid w:val="003958B1"/>
    <w:rsid w:val="00397F6A"/>
    <w:rsid w:val="003A0DCD"/>
    <w:rsid w:val="00475567"/>
    <w:rsid w:val="004B120F"/>
    <w:rsid w:val="004D610C"/>
    <w:rsid w:val="005166E0"/>
    <w:rsid w:val="00523CC6"/>
    <w:rsid w:val="00573642"/>
    <w:rsid w:val="005B218B"/>
    <w:rsid w:val="005E6DC4"/>
    <w:rsid w:val="006154E9"/>
    <w:rsid w:val="0062026C"/>
    <w:rsid w:val="00623A7B"/>
    <w:rsid w:val="00651B9D"/>
    <w:rsid w:val="006F09CF"/>
    <w:rsid w:val="00724B97"/>
    <w:rsid w:val="0078076D"/>
    <w:rsid w:val="008E163E"/>
    <w:rsid w:val="00911C67"/>
    <w:rsid w:val="009128CC"/>
    <w:rsid w:val="009B3EDD"/>
    <w:rsid w:val="00A642FA"/>
    <w:rsid w:val="00AB218F"/>
    <w:rsid w:val="00B03D13"/>
    <w:rsid w:val="00B12DC7"/>
    <w:rsid w:val="00B1380C"/>
    <w:rsid w:val="00BF1957"/>
    <w:rsid w:val="00C06D1F"/>
    <w:rsid w:val="00C558A0"/>
    <w:rsid w:val="00C72A77"/>
    <w:rsid w:val="00C743B2"/>
    <w:rsid w:val="00CA4191"/>
    <w:rsid w:val="00CA4C83"/>
    <w:rsid w:val="00CA5A59"/>
    <w:rsid w:val="00CA62F0"/>
    <w:rsid w:val="00CD37F7"/>
    <w:rsid w:val="00D329A9"/>
    <w:rsid w:val="00D345BE"/>
    <w:rsid w:val="00DB09DF"/>
    <w:rsid w:val="00DC3543"/>
    <w:rsid w:val="00E1753C"/>
    <w:rsid w:val="00F57B79"/>
    <w:rsid w:val="00F64164"/>
    <w:rsid w:val="00F71069"/>
    <w:rsid w:val="00F71B9E"/>
    <w:rsid w:val="00FC21D9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915F5"/>
  <w15:chartTrackingRefBased/>
  <w15:docId w15:val="{20700160-3204-0040-9068-3FC735A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20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20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B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5667</Characters>
  <Application>Microsoft Office Word</Application>
  <DocSecurity>0</DocSecurity>
  <Lines>47</Lines>
  <Paragraphs>13</Paragraphs>
  <ScaleCrop>false</ScaleCrop>
  <Company>UF Health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2019-09-09T13:20:00Z</dcterms:created>
  <dcterms:modified xsi:type="dcterms:W3CDTF">2019-09-09T13:20:00Z</dcterms:modified>
</cp:coreProperties>
</file>