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FB5E" w14:textId="77777777" w:rsidR="00144B85" w:rsidRPr="00F577B8" w:rsidRDefault="00144B85" w:rsidP="00144B85">
      <w:pPr>
        <w:jc w:val="center"/>
        <w:rPr>
          <w:rFonts w:ascii="Garamond" w:hAnsi="Garamond"/>
          <w:b/>
          <w:bCs/>
          <w:sz w:val="28"/>
          <w:szCs w:val="28"/>
        </w:rPr>
      </w:pPr>
      <w:r w:rsidRPr="00F577B8">
        <w:rPr>
          <w:rFonts w:ascii="Garamond" w:hAnsi="Garamond"/>
          <w:b/>
          <w:bCs/>
          <w:sz w:val="28"/>
          <w:szCs w:val="28"/>
        </w:rPr>
        <w:t>Online Appendix</w:t>
      </w:r>
    </w:p>
    <w:p w14:paraId="717224FB" w14:textId="77777777" w:rsidR="00144B85" w:rsidRDefault="00144B85" w:rsidP="00144B85">
      <w:pPr>
        <w:rPr>
          <w:rFonts w:ascii="Garamond" w:hAnsi="Garamond"/>
          <w:b/>
          <w:bCs/>
        </w:rPr>
      </w:pPr>
    </w:p>
    <w:p w14:paraId="6B079E8D" w14:textId="77777777" w:rsidR="00144B85" w:rsidRDefault="00144B85" w:rsidP="00144B85">
      <w:pPr>
        <w:rPr>
          <w:rFonts w:ascii="Garamond" w:hAnsi="Garamond"/>
          <w:b/>
          <w:bCs/>
        </w:rPr>
      </w:pPr>
    </w:p>
    <w:p w14:paraId="4301973C" w14:textId="4A6A4C8D" w:rsidR="00144B85" w:rsidRPr="00AB5E7B" w:rsidRDefault="00144B85" w:rsidP="00144B85">
      <w:pPr>
        <w:rPr>
          <w:rFonts w:ascii="Garamond" w:hAnsi="Garamond"/>
          <w:b/>
          <w:bCs/>
        </w:rPr>
      </w:pPr>
      <w:r w:rsidRPr="00AB5E7B">
        <w:rPr>
          <w:rFonts w:ascii="Garamond" w:hAnsi="Garamond"/>
          <w:b/>
          <w:bCs/>
        </w:rPr>
        <w:t>Figures</w:t>
      </w:r>
    </w:p>
    <w:p w14:paraId="2F13C1EC" w14:textId="77777777" w:rsidR="00144B85" w:rsidRPr="00AB5E7B" w:rsidRDefault="00144B85" w:rsidP="00144B85">
      <w:pPr>
        <w:rPr>
          <w:rFonts w:ascii="Garamond" w:hAnsi="Garamond"/>
        </w:rPr>
      </w:pPr>
    </w:p>
    <w:p w14:paraId="11C255A8" w14:textId="77777777" w:rsidR="00144B85" w:rsidRDefault="00144B85" w:rsidP="00144B85">
      <w:pPr>
        <w:jc w:val="center"/>
        <w:rPr>
          <w:rFonts w:ascii="Garamond" w:hAnsi="Garamond"/>
        </w:rPr>
      </w:pPr>
    </w:p>
    <w:p w14:paraId="6CAF0770" w14:textId="77777777" w:rsidR="00144B85" w:rsidRDefault="00144B85" w:rsidP="00144B85">
      <w:pPr>
        <w:jc w:val="center"/>
        <w:rPr>
          <w:rFonts w:ascii="Garamond" w:hAnsi="Garamond"/>
        </w:rPr>
      </w:pPr>
    </w:p>
    <w:p w14:paraId="26FA86FE" w14:textId="77777777" w:rsidR="00144B85" w:rsidRDefault="00144B85" w:rsidP="00144B85">
      <w:pPr>
        <w:jc w:val="center"/>
        <w:rPr>
          <w:rFonts w:ascii="Garamond" w:hAnsi="Garamond"/>
        </w:rPr>
      </w:pPr>
    </w:p>
    <w:p w14:paraId="0FBD815A" w14:textId="77777777" w:rsidR="00144B85" w:rsidRDefault="00144B85" w:rsidP="00144B85">
      <w:pPr>
        <w:jc w:val="center"/>
        <w:rPr>
          <w:rFonts w:ascii="Garamond" w:hAnsi="Garamond"/>
        </w:rPr>
      </w:pPr>
      <w:r w:rsidRPr="00AB5E7B">
        <w:rPr>
          <w:rFonts w:ascii="Garamond" w:hAnsi="Garamond"/>
        </w:rPr>
        <w:t>Figure A</w:t>
      </w:r>
      <w:r>
        <w:rPr>
          <w:rFonts w:ascii="Garamond" w:hAnsi="Garamond"/>
        </w:rPr>
        <w:t>1</w:t>
      </w:r>
      <w:r w:rsidRPr="00AB5E7B">
        <w:rPr>
          <w:rFonts w:ascii="Garamond" w:hAnsi="Garamond"/>
        </w:rPr>
        <w:t xml:space="preserve">: </w:t>
      </w:r>
    </w:p>
    <w:p w14:paraId="5ADD95B9" w14:textId="77777777" w:rsidR="00144B85" w:rsidRDefault="00144B85" w:rsidP="00144B85">
      <w:pPr>
        <w:jc w:val="center"/>
        <w:rPr>
          <w:rFonts w:ascii="Garamond" w:hAnsi="Garamond"/>
        </w:rPr>
      </w:pPr>
      <w:r w:rsidRPr="00AB5E7B">
        <w:rPr>
          <w:rFonts w:ascii="Garamond" w:hAnsi="Garamond"/>
        </w:rPr>
        <w:t xml:space="preserve">Sentiment from Text Analyses of </w:t>
      </w:r>
    </w:p>
    <w:p w14:paraId="24034E82" w14:textId="741814A9" w:rsidR="00144B85" w:rsidRDefault="00144B85" w:rsidP="00144B85">
      <w:pPr>
        <w:jc w:val="center"/>
        <w:rPr>
          <w:rFonts w:ascii="Garamond" w:hAnsi="Garamond"/>
        </w:rPr>
      </w:pPr>
      <w:r w:rsidRPr="00AB5E7B">
        <w:rPr>
          <w:rFonts w:ascii="Garamond" w:hAnsi="Garamond"/>
        </w:rPr>
        <w:t>Cable vs Broadcast Depictions of Protesters</w:t>
      </w:r>
    </w:p>
    <w:p w14:paraId="2DE7878D" w14:textId="77777777" w:rsidR="00144B85" w:rsidRDefault="00144B85" w:rsidP="00144B85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52C10AE" wp14:editId="2688ADEB">
            <wp:extent cx="2697679" cy="1967346"/>
            <wp:effectExtent l="0" t="0" r="0" b="1270"/>
            <wp:docPr id="1273452684" name="Picture 12" descr="A graph of a fear by outlet ty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452684" name="Picture 12" descr="A graph of a fear by outlet ty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426" cy="19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drawing>
          <wp:inline distT="0" distB="0" distL="0" distR="0" wp14:anchorId="6484C784" wp14:editId="54E7072A">
            <wp:extent cx="2660072" cy="1941057"/>
            <wp:effectExtent l="0" t="0" r="0" b="2540"/>
            <wp:docPr id="1860581257" name="Picture 13" descr="A graph of anger by outlet ty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581257" name="Picture 13" descr="A graph of anger by outlet ty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762" cy="19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FA26" w14:textId="77777777" w:rsidR="00144B85" w:rsidRDefault="00144B85" w:rsidP="00144B85">
      <w:pPr>
        <w:jc w:val="center"/>
        <w:rPr>
          <w:rFonts w:ascii="Garamond" w:hAnsi="Garamond"/>
        </w:rPr>
      </w:pPr>
    </w:p>
    <w:p w14:paraId="14498995" w14:textId="77777777" w:rsidR="00144B85" w:rsidRDefault="00144B8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96FE07B" w14:textId="77777777" w:rsidR="00144B85" w:rsidRDefault="00144B85" w:rsidP="00144B85">
      <w:pPr>
        <w:jc w:val="center"/>
        <w:rPr>
          <w:rFonts w:ascii="Garamond" w:hAnsi="Garamond"/>
        </w:rPr>
      </w:pPr>
    </w:p>
    <w:p w14:paraId="4A007E63" w14:textId="77777777" w:rsidR="00144B85" w:rsidRDefault="00144B85" w:rsidP="00144B85">
      <w:pPr>
        <w:jc w:val="center"/>
        <w:rPr>
          <w:rFonts w:ascii="Garamond" w:hAnsi="Garamond"/>
        </w:rPr>
      </w:pPr>
    </w:p>
    <w:p w14:paraId="0B691CD2" w14:textId="77777777" w:rsidR="00144B85" w:rsidRDefault="00144B85" w:rsidP="00144B85">
      <w:pPr>
        <w:jc w:val="center"/>
        <w:rPr>
          <w:rFonts w:ascii="Garamond" w:hAnsi="Garamond"/>
        </w:rPr>
      </w:pPr>
    </w:p>
    <w:p w14:paraId="1A08F17B" w14:textId="77777777" w:rsidR="00144B85" w:rsidRDefault="00144B85" w:rsidP="00144B85">
      <w:pPr>
        <w:jc w:val="center"/>
        <w:rPr>
          <w:rFonts w:ascii="Garamond" w:hAnsi="Garamond"/>
        </w:rPr>
      </w:pPr>
      <w:r w:rsidRPr="00762468">
        <w:rPr>
          <w:rFonts w:ascii="Garamond" w:hAnsi="Garamond"/>
        </w:rPr>
        <w:t>Figure A</w:t>
      </w:r>
      <w:r>
        <w:rPr>
          <w:rFonts w:ascii="Garamond" w:hAnsi="Garamond"/>
        </w:rPr>
        <w:t>2</w:t>
      </w:r>
      <w:r w:rsidRPr="00762468">
        <w:rPr>
          <w:rFonts w:ascii="Garamond" w:hAnsi="Garamond"/>
        </w:rPr>
        <w:t xml:space="preserve">: </w:t>
      </w:r>
    </w:p>
    <w:p w14:paraId="13915F2E" w14:textId="77777777" w:rsidR="00144B85" w:rsidRDefault="00144B85" w:rsidP="00144B85">
      <w:pPr>
        <w:jc w:val="center"/>
        <w:rPr>
          <w:rFonts w:ascii="Garamond" w:hAnsi="Garamond"/>
        </w:rPr>
      </w:pPr>
      <w:r w:rsidRPr="00762468">
        <w:rPr>
          <w:rFonts w:ascii="Garamond" w:hAnsi="Garamond"/>
        </w:rPr>
        <w:t xml:space="preserve">Sentiment from Text Analyses of </w:t>
      </w:r>
    </w:p>
    <w:p w14:paraId="32545A0C" w14:textId="0F56E4BA" w:rsidR="00144B85" w:rsidRPr="00AB5E7B" w:rsidRDefault="00144B85" w:rsidP="00144B85">
      <w:pPr>
        <w:jc w:val="center"/>
        <w:rPr>
          <w:rFonts w:ascii="Garamond" w:hAnsi="Garamond"/>
        </w:rPr>
      </w:pPr>
      <w:r w:rsidRPr="00762468">
        <w:rPr>
          <w:rFonts w:ascii="Garamond" w:hAnsi="Garamond"/>
        </w:rPr>
        <w:t>Cable vs Broadcast Depictions by Protesters' Race</w:t>
      </w:r>
    </w:p>
    <w:p w14:paraId="690F5AD2" w14:textId="77777777" w:rsidR="00144B85" w:rsidRPr="00AB5E7B" w:rsidRDefault="00144B85" w:rsidP="00144B85">
      <w:pPr>
        <w:rPr>
          <w:rFonts w:ascii="Garamond" w:hAnsi="Garamond"/>
        </w:rPr>
      </w:pPr>
    </w:p>
    <w:p w14:paraId="0D1C09AD" w14:textId="77777777" w:rsidR="00144B85" w:rsidRPr="00AB5E7B" w:rsidRDefault="00144B85" w:rsidP="00144B85">
      <w:pPr>
        <w:jc w:val="center"/>
        <w:rPr>
          <w:rFonts w:ascii="Garamond" w:hAnsi="Garamond"/>
        </w:rPr>
      </w:pPr>
      <w:r w:rsidRPr="00AB5E7B">
        <w:rPr>
          <w:rFonts w:ascii="Garamond" w:hAnsi="Garamond"/>
          <w:noProof/>
        </w:rPr>
        <w:drawing>
          <wp:inline distT="0" distB="0" distL="0" distR="0" wp14:anchorId="3E0ACBE5" wp14:editId="3F3CF0C6">
            <wp:extent cx="2669309" cy="1942664"/>
            <wp:effectExtent l="0" t="0" r="0" b="635"/>
            <wp:docPr id="1176173738" name="Picture 5" descr="A picture containing text, screenshot, lin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173738" name="Picture 5" descr="A picture containing text, screenshot, line,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10" cy="19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E7B">
        <w:rPr>
          <w:rFonts w:ascii="Garamond" w:hAnsi="Garamond"/>
          <w:noProof/>
        </w:rPr>
        <w:drawing>
          <wp:inline distT="0" distB="0" distL="0" distR="0" wp14:anchorId="1FEDBAF1" wp14:editId="7E296F50">
            <wp:extent cx="2669309" cy="1957208"/>
            <wp:effectExtent l="0" t="0" r="0" b="0"/>
            <wp:docPr id="26238301" name="Picture 6" descr="A picture containing text, screenshot, lin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8301" name="Picture 6" descr="A picture containing text, screenshot, line,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69" cy="19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BEE18" w14:textId="77777777" w:rsidR="00144B85" w:rsidRPr="00AB5E7B" w:rsidRDefault="00144B85" w:rsidP="00144B85">
      <w:pPr>
        <w:jc w:val="center"/>
        <w:rPr>
          <w:rFonts w:ascii="Garamond" w:hAnsi="Garamond"/>
        </w:rPr>
      </w:pPr>
    </w:p>
    <w:p w14:paraId="6235473F" w14:textId="77777777" w:rsidR="00144B85" w:rsidRPr="00AB5E7B" w:rsidRDefault="00144B85" w:rsidP="00144B85">
      <w:pPr>
        <w:jc w:val="center"/>
        <w:rPr>
          <w:rFonts w:ascii="Garamond" w:hAnsi="Garamond"/>
        </w:rPr>
      </w:pPr>
    </w:p>
    <w:p w14:paraId="30FB35F2" w14:textId="77777777" w:rsidR="00144B85" w:rsidRDefault="00144B85" w:rsidP="00144B85">
      <w:pPr>
        <w:jc w:val="center"/>
        <w:rPr>
          <w:rFonts w:ascii="Garamond" w:hAnsi="Garamond"/>
        </w:rPr>
      </w:pPr>
    </w:p>
    <w:p w14:paraId="30515AA2" w14:textId="77777777" w:rsidR="00144B85" w:rsidRDefault="00144B85" w:rsidP="00144B85">
      <w:pPr>
        <w:jc w:val="center"/>
        <w:rPr>
          <w:rFonts w:ascii="Garamond" w:hAnsi="Garamond"/>
        </w:rPr>
      </w:pPr>
    </w:p>
    <w:p w14:paraId="3C0ECAE6" w14:textId="77777777" w:rsidR="00144B85" w:rsidRDefault="00144B85" w:rsidP="00144B85">
      <w:pPr>
        <w:jc w:val="center"/>
        <w:rPr>
          <w:rFonts w:ascii="Garamond" w:hAnsi="Garamond"/>
        </w:rPr>
      </w:pPr>
    </w:p>
    <w:p w14:paraId="1E8AAF6D" w14:textId="77777777" w:rsidR="00144B85" w:rsidRDefault="00144B85" w:rsidP="00144B85">
      <w:pPr>
        <w:jc w:val="center"/>
        <w:rPr>
          <w:rFonts w:ascii="Garamond" w:hAnsi="Garamond"/>
        </w:rPr>
      </w:pPr>
    </w:p>
    <w:p w14:paraId="4978A238" w14:textId="77777777" w:rsidR="00144B85" w:rsidRDefault="00144B85" w:rsidP="00144B85">
      <w:pPr>
        <w:jc w:val="center"/>
        <w:rPr>
          <w:rFonts w:ascii="Garamond" w:hAnsi="Garamond"/>
        </w:rPr>
      </w:pPr>
    </w:p>
    <w:p w14:paraId="33F40BF8" w14:textId="77777777" w:rsidR="00144B85" w:rsidRDefault="00144B85" w:rsidP="00144B85">
      <w:pPr>
        <w:jc w:val="center"/>
        <w:rPr>
          <w:rFonts w:ascii="Garamond" w:hAnsi="Garamond"/>
        </w:rPr>
      </w:pPr>
    </w:p>
    <w:p w14:paraId="347C09D4" w14:textId="5A83501F" w:rsidR="00144B85" w:rsidRDefault="00144B8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AA59910" w14:textId="77777777" w:rsidR="00144B85" w:rsidRDefault="00144B85" w:rsidP="00144B85">
      <w:pPr>
        <w:jc w:val="center"/>
        <w:rPr>
          <w:rFonts w:ascii="Garamond" w:hAnsi="Garamond"/>
        </w:rPr>
      </w:pPr>
    </w:p>
    <w:p w14:paraId="1591D09A" w14:textId="77777777" w:rsidR="00144B85" w:rsidRDefault="00144B85" w:rsidP="00144B85">
      <w:pPr>
        <w:jc w:val="center"/>
        <w:rPr>
          <w:rFonts w:ascii="Garamond" w:hAnsi="Garamond"/>
        </w:rPr>
      </w:pPr>
    </w:p>
    <w:p w14:paraId="6F24E2C6" w14:textId="77777777" w:rsidR="00144B85" w:rsidRDefault="00144B85" w:rsidP="00144B85">
      <w:pPr>
        <w:jc w:val="center"/>
        <w:rPr>
          <w:rFonts w:ascii="Garamond" w:hAnsi="Garamond"/>
        </w:rPr>
      </w:pPr>
      <w:r w:rsidRPr="00AB5E7B">
        <w:rPr>
          <w:rFonts w:ascii="Garamond" w:hAnsi="Garamond"/>
        </w:rPr>
        <w:t>Figure A</w:t>
      </w:r>
      <w:r>
        <w:rPr>
          <w:rFonts w:ascii="Garamond" w:hAnsi="Garamond"/>
        </w:rPr>
        <w:t>3</w:t>
      </w:r>
      <w:r w:rsidRPr="00AB5E7B">
        <w:rPr>
          <w:rFonts w:ascii="Garamond" w:hAnsi="Garamond"/>
        </w:rPr>
        <w:t xml:space="preserve">: </w:t>
      </w:r>
    </w:p>
    <w:p w14:paraId="6A06EDD3" w14:textId="77777777" w:rsidR="00144B85" w:rsidRDefault="00144B85" w:rsidP="00144B85">
      <w:pPr>
        <w:jc w:val="center"/>
        <w:rPr>
          <w:rFonts w:ascii="Garamond" w:hAnsi="Garamond"/>
        </w:rPr>
      </w:pPr>
      <w:r w:rsidRPr="00AB5E7B">
        <w:rPr>
          <w:rFonts w:ascii="Garamond" w:hAnsi="Garamond"/>
        </w:rPr>
        <w:t xml:space="preserve">Sentiment from Text Analysis of </w:t>
      </w:r>
    </w:p>
    <w:p w14:paraId="15FC5B78" w14:textId="751CB98B" w:rsidR="00144B85" w:rsidRPr="00AB5E7B" w:rsidRDefault="00144B85" w:rsidP="00144B85">
      <w:pPr>
        <w:jc w:val="center"/>
        <w:rPr>
          <w:rFonts w:ascii="Garamond" w:hAnsi="Garamond"/>
        </w:rPr>
      </w:pPr>
      <w:r w:rsidRPr="00AB5E7B">
        <w:rPr>
          <w:rFonts w:ascii="Garamond" w:hAnsi="Garamond"/>
        </w:rPr>
        <w:t>Cable vs Broadcast Depictions of Protesters</w:t>
      </w:r>
    </w:p>
    <w:p w14:paraId="0D4DD4ED" w14:textId="77777777" w:rsidR="00144B85" w:rsidRPr="00AB5E7B" w:rsidRDefault="00144B85" w:rsidP="00144B85">
      <w:pPr>
        <w:jc w:val="center"/>
        <w:rPr>
          <w:rFonts w:ascii="Garamond" w:hAnsi="Garamond"/>
        </w:rPr>
      </w:pPr>
      <w:r w:rsidRPr="00AB5E7B">
        <w:rPr>
          <w:rFonts w:ascii="Garamond" w:hAnsi="Garamond"/>
        </w:rPr>
        <w:t>By Media Outlet (Liberal Protests)</w:t>
      </w:r>
    </w:p>
    <w:p w14:paraId="7DEE42C3" w14:textId="77777777" w:rsidR="00144B85" w:rsidRPr="00AB5E7B" w:rsidRDefault="00144B85" w:rsidP="00144B85">
      <w:pPr>
        <w:rPr>
          <w:rFonts w:ascii="Garamond" w:hAnsi="Garamond"/>
        </w:rPr>
      </w:pPr>
    </w:p>
    <w:p w14:paraId="38843BA9" w14:textId="77777777" w:rsidR="00144B85" w:rsidRPr="00AB5E7B" w:rsidRDefault="00144B85" w:rsidP="00144B8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6A04002" wp14:editId="1CC44E97">
            <wp:extent cx="2961128" cy="2170545"/>
            <wp:effectExtent l="0" t="0" r="0" b="1270"/>
            <wp:docPr id="1142138799" name="Picture 7" descr="A picture containing text, screenshot, diagram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138799" name="Picture 7" descr="A picture containing text, screenshot, diagram, 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9" cy="21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drawing>
          <wp:inline distT="0" distB="0" distL="0" distR="0" wp14:anchorId="3207C3BC" wp14:editId="6EECC4B5">
            <wp:extent cx="2966191" cy="2152073"/>
            <wp:effectExtent l="0" t="0" r="5715" b="0"/>
            <wp:docPr id="1490501237" name="Picture 8" descr="A picture containing text, screenshot, diagram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501237" name="Picture 8" descr="A picture containing text, screenshot, diagram, l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186" cy="217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35999" w14:textId="77777777" w:rsidR="00307801" w:rsidRDefault="00000000"/>
    <w:p w14:paraId="09A99949" w14:textId="77777777" w:rsidR="00144B85" w:rsidRDefault="00144B85"/>
    <w:sectPr w:rsidR="00144B85" w:rsidSect="003B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85"/>
    <w:rsid w:val="000835D0"/>
    <w:rsid w:val="000B0BCC"/>
    <w:rsid w:val="00144B85"/>
    <w:rsid w:val="00240A86"/>
    <w:rsid w:val="003B0CCA"/>
    <w:rsid w:val="003E0B7C"/>
    <w:rsid w:val="004900F9"/>
    <w:rsid w:val="005243B1"/>
    <w:rsid w:val="005D7191"/>
    <w:rsid w:val="00626DAB"/>
    <w:rsid w:val="006318EB"/>
    <w:rsid w:val="006F39AF"/>
    <w:rsid w:val="008476B6"/>
    <w:rsid w:val="00AA0FEF"/>
    <w:rsid w:val="00B13AD8"/>
    <w:rsid w:val="00B629AF"/>
    <w:rsid w:val="00B649A3"/>
    <w:rsid w:val="00B85681"/>
    <w:rsid w:val="00D028AF"/>
    <w:rsid w:val="00D74638"/>
    <w:rsid w:val="00E450BE"/>
    <w:rsid w:val="00E56CF4"/>
    <w:rsid w:val="00F26D58"/>
    <w:rsid w:val="00F41745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FB06B"/>
  <w15:chartTrackingRefBased/>
  <w15:docId w15:val="{E122CBC2-A602-6147-A5F6-ADF33DF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</Words>
  <Characters>317</Characters>
  <Application>Microsoft Office Word</Application>
  <DocSecurity>0</DocSecurity>
  <Lines>5</Lines>
  <Paragraphs>3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Gause, Lagina</dc:creator>
  <cp:keywords/>
  <dc:description/>
  <cp:lastModifiedBy>Gause, Lagina</cp:lastModifiedBy>
  <cp:revision>1</cp:revision>
  <dcterms:created xsi:type="dcterms:W3CDTF">2023-07-22T04:59:00Z</dcterms:created>
  <dcterms:modified xsi:type="dcterms:W3CDTF">2023-07-22T05:01:00Z</dcterms:modified>
</cp:coreProperties>
</file>