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74AD" w14:textId="5D08831D" w:rsidR="003A1591" w:rsidRDefault="003A1591" w:rsidP="002E7C42">
      <w:pPr>
        <w:spacing w:line="360" w:lineRule="auto"/>
        <w:rPr>
          <w:lang w:val="en-US"/>
        </w:rPr>
      </w:pPr>
      <w:r>
        <w:rPr>
          <w:lang w:val="en-US"/>
        </w:rPr>
        <w:t xml:space="preserve">Data Supplement </w:t>
      </w:r>
      <w:r w:rsidR="00C3526A">
        <w:rPr>
          <w:lang w:val="en-US"/>
        </w:rPr>
        <w:t>1</w:t>
      </w:r>
      <w:r>
        <w:rPr>
          <w:lang w:val="en-US"/>
        </w:rPr>
        <w:t>. Patient flow chart.</w:t>
      </w:r>
    </w:p>
    <w:p w14:paraId="2107D2B1" w14:textId="2FAF0837" w:rsidR="003A1591" w:rsidRDefault="003A1591" w:rsidP="002E7C42">
      <w:pPr>
        <w:spacing w:line="36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DAE944" wp14:editId="4BABFDAB">
            <wp:extent cx="5731510" cy="7003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ORT flowch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21E82" w14:textId="56C923FD" w:rsidR="003A1591" w:rsidRDefault="003A1591" w:rsidP="002E7C42">
      <w:pPr>
        <w:spacing w:line="360" w:lineRule="auto"/>
        <w:rPr>
          <w:lang w:val="en-US"/>
        </w:rPr>
      </w:pPr>
      <w:r>
        <w:rPr>
          <w:lang w:val="en-US"/>
        </w:rPr>
        <w:br w:type="page"/>
      </w:r>
    </w:p>
    <w:p w14:paraId="6A83C4A1" w14:textId="13A16635" w:rsidR="002E7C42" w:rsidRDefault="00746D56" w:rsidP="002E7C42">
      <w:p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Data Supplement </w:t>
      </w:r>
      <w:r w:rsidR="00C3526A">
        <w:rPr>
          <w:lang w:val="en-US"/>
        </w:rPr>
        <w:t>2</w:t>
      </w:r>
      <w:r w:rsidR="002E7C42">
        <w:rPr>
          <w:lang w:val="en-US"/>
        </w:rPr>
        <w:t>. Course of Beck Depression Inventory</w:t>
      </w:r>
      <w:r w:rsidR="006E5805">
        <w:rPr>
          <w:lang w:val="en-US"/>
        </w:rPr>
        <w:t xml:space="preserve"> (BDI-II)</w:t>
      </w:r>
      <w:r w:rsidR="002E7C42">
        <w:rPr>
          <w:lang w:val="en-US"/>
        </w:rPr>
        <w:t xml:space="preserve"> scores over 12 months.</w:t>
      </w:r>
    </w:p>
    <w:p w14:paraId="5C1B35BE" w14:textId="7474EEF7" w:rsidR="002E7C42" w:rsidRDefault="006E5805" w:rsidP="002E7C42">
      <w:pPr>
        <w:spacing w:line="360" w:lineRule="auto"/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2243996C" wp14:editId="5CA39C6B">
            <wp:extent cx="5731510" cy="2720975"/>
            <wp:effectExtent l="0" t="0" r="889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9960932-F5DB-8446-BF2B-8E2D84945A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5006900" w14:textId="3BC8F4CD" w:rsidR="00744BD4" w:rsidRDefault="00744BD4" w:rsidP="002E7C42">
      <w:pPr>
        <w:spacing w:line="360" w:lineRule="auto"/>
        <w:rPr>
          <w:lang w:val="en-US"/>
        </w:rPr>
      </w:pPr>
    </w:p>
    <w:p w14:paraId="2764211C" w14:textId="4756F155" w:rsidR="00744BD4" w:rsidRDefault="00744BD4">
      <w:pPr>
        <w:rPr>
          <w:lang w:val="en-US"/>
        </w:rPr>
      </w:pPr>
      <w:r>
        <w:rPr>
          <w:lang w:val="en-US"/>
        </w:rPr>
        <w:br w:type="page"/>
      </w:r>
    </w:p>
    <w:p w14:paraId="6D7532A0" w14:textId="5D84A576" w:rsidR="00744BD4" w:rsidRDefault="0026391C" w:rsidP="002E7C42">
      <w:pPr>
        <w:spacing w:line="360" w:lineRule="auto"/>
        <w:rPr>
          <w:lang w:val="en-US"/>
        </w:rPr>
      </w:pPr>
      <w:r>
        <w:rPr>
          <w:lang w:val="en-US"/>
        </w:rPr>
        <w:lastRenderedPageBreak/>
        <w:t>Data Supplement 3. Distribution of total societal costs after 12 months.</w:t>
      </w:r>
    </w:p>
    <w:p w14:paraId="6DD7F585" w14:textId="7CB02CFF" w:rsidR="0026391C" w:rsidRDefault="0026391C" w:rsidP="002E7C42">
      <w:pPr>
        <w:spacing w:line="360" w:lineRule="auto"/>
        <w:rPr>
          <w:lang w:val="en-US"/>
        </w:rPr>
      </w:pPr>
      <w:r>
        <w:rPr>
          <w:noProof/>
        </w:rPr>
        <w:drawing>
          <wp:inline distT="0" distB="0" distL="0" distR="0" wp14:anchorId="6AAE6B43" wp14:editId="4055CB45">
            <wp:extent cx="4584700" cy="275590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B3B9C" w14:textId="62EA84A5" w:rsidR="0081386E" w:rsidRDefault="0081386E">
      <w:pPr>
        <w:rPr>
          <w:lang w:val="en-US"/>
        </w:rPr>
      </w:pPr>
      <w:r>
        <w:rPr>
          <w:lang w:val="en-US"/>
        </w:rPr>
        <w:br w:type="page"/>
      </w:r>
    </w:p>
    <w:p w14:paraId="48DE7E1A" w14:textId="0D666322" w:rsidR="0081386E" w:rsidRDefault="0081386E" w:rsidP="0081386E">
      <w:p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Data Supplement 4. </w:t>
      </w:r>
      <w:r>
        <w:rPr>
          <w:lang w:val="en-US"/>
        </w:rPr>
        <w:t>Mean (SE) clinical outcomes and costs 12 months after start of treatment stratified by session frequency and differences in costs and effects after multiple imputation</w:t>
      </w:r>
      <w:r>
        <w:rPr>
          <w:lang w:val="en-US"/>
        </w:rPr>
        <w:t xml:space="preserve"> for Sensitivity Analysis 3 (outliers recoded as missing and subsequently imputed)</w:t>
      </w:r>
      <w:r>
        <w:rPr>
          <w:lang w:val="en-US"/>
        </w:rPr>
        <w:t>.</w:t>
      </w:r>
    </w:p>
    <w:tbl>
      <w:tblPr>
        <w:tblStyle w:val="TableGrid"/>
        <w:tblW w:w="8954" w:type="dxa"/>
        <w:tblLook w:val="04A0" w:firstRow="1" w:lastRow="0" w:firstColumn="1" w:lastColumn="0" w:noHBand="0" w:noVBand="1"/>
      </w:tblPr>
      <w:tblGrid>
        <w:gridCol w:w="1400"/>
        <w:gridCol w:w="1201"/>
        <w:gridCol w:w="2237"/>
        <w:gridCol w:w="2144"/>
        <w:gridCol w:w="1972"/>
      </w:tblGrid>
      <w:tr w:rsidR="0081386E" w:rsidRPr="00991AC1" w14:paraId="20A49444" w14:textId="77777777" w:rsidTr="00EE387F">
        <w:tc>
          <w:tcPr>
            <w:tcW w:w="2601" w:type="dxa"/>
            <w:gridSpan w:val="2"/>
          </w:tcPr>
          <w:p w14:paraId="1A988151" w14:textId="77777777" w:rsidR="0081386E" w:rsidRPr="00991AC1" w:rsidRDefault="0081386E" w:rsidP="00EE387F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37" w:type="dxa"/>
          </w:tcPr>
          <w:p w14:paraId="67A5BA0B" w14:textId="77777777" w:rsidR="0081386E" w:rsidRDefault="0081386E" w:rsidP="00EE387F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Two sessions per week</w:t>
            </w:r>
          </w:p>
          <w:p w14:paraId="5BDF2BFC" w14:textId="77777777" w:rsidR="0081386E" w:rsidRPr="00991AC1" w:rsidRDefault="0081386E" w:rsidP="00EE387F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(n = 96)</w:t>
            </w:r>
          </w:p>
        </w:tc>
        <w:tc>
          <w:tcPr>
            <w:tcW w:w="2144" w:type="dxa"/>
          </w:tcPr>
          <w:p w14:paraId="1BA74348" w14:textId="77777777" w:rsidR="0081386E" w:rsidRDefault="0081386E" w:rsidP="00EE387F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One session per week</w:t>
            </w:r>
          </w:p>
          <w:p w14:paraId="7ACCE7BC" w14:textId="77777777" w:rsidR="0081386E" w:rsidRPr="00991AC1" w:rsidRDefault="0081386E" w:rsidP="00EE387F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(n = 104)</w:t>
            </w:r>
          </w:p>
        </w:tc>
        <w:tc>
          <w:tcPr>
            <w:tcW w:w="1972" w:type="dxa"/>
          </w:tcPr>
          <w:p w14:paraId="21E31B8C" w14:textId="77777777" w:rsidR="0081386E" w:rsidRPr="00991AC1" w:rsidRDefault="0081386E" w:rsidP="00EE387F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991AC1">
              <w:rPr>
                <w:b/>
                <w:sz w:val="20"/>
                <w:szCs w:val="20"/>
                <w:lang w:val="en-US"/>
              </w:rPr>
              <w:t>Mean difference (95%CI)</w:t>
            </w:r>
            <w:r w:rsidRPr="00FA179F">
              <w:rPr>
                <w:b/>
                <w:sz w:val="20"/>
                <w:szCs w:val="20"/>
                <w:vertAlign w:val="superscript"/>
                <w:lang w:val="en-US"/>
              </w:rPr>
              <w:t>1,2</w:t>
            </w:r>
          </w:p>
        </w:tc>
      </w:tr>
      <w:tr w:rsidR="0081386E" w:rsidRPr="00991AC1" w14:paraId="725F1EFD" w14:textId="77777777" w:rsidTr="00EE387F">
        <w:tc>
          <w:tcPr>
            <w:tcW w:w="2601" w:type="dxa"/>
            <w:gridSpan w:val="2"/>
          </w:tcPr>
          <w:p w14:paraId="64D8B657" w14:textId="77777777" w:rsidR="0081386E" w:rsidRPr="00991AC1" w:rsidRDefault="0081386E" w:rsidP="00EE387F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991AC1">
              <w:rPr>
                <w:b/>
                <w:sz w:val="20"/>
                <w:szCs w:val="20"/>
                <w:lang w:val="en-US"/>
              </w:rPr>
              <w:t xml:space="preserve">Clinical outcomes </w:t>
            </w:r>
          </w:p>
        </w:tc>
        <w:tc>
          <w:tcPr>
            <w:tcW w:w="2237" w:type="dxa"/>
          </w:tcPr>
          <w:p w14:paraId="68D805F0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</w:tcPr>
          <w:p w14:paraId="4268BC54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</w:tcPr>
          <w:p w14:paraId="470DAAD2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81386E" w:rsidRPr="00991AC1" w14:paraId="26D5C8EF" w14:textId="77777777" w:rsidTr="00EE387F">
        <w:tc>
          <w:tcPr>
            <w:tcW w:w="2601" w:type="dxa"/>
            <w:gridSpan w:val="2"/>
          </w:tcPr>
          <w:p w14:paraId="4634D4E8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91AC1">
              <w:rPr>
                <w:sz w:val="20"/>
                <w:szCs w:val="20"/>
                <w:lang w:val="en-US"/>
              </w:rPr>
              <w:t>BDI</w:t>
            </w:r>
            <w:r>
              <w:rPr>
                <w:sz w:val="20"/>
                <w:szCs w:val="20"/>
                <w:lang w:val="en-US"/>
              </w:rPr>
              <w:t>-II</w:t>
            </w:r>
            <w:r w:rsidRPr="00FA179F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237" w:type="dxa"/>
          </w:tcPr>
          <w:p w14:paraId="73D8B201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</w:tcPr>
          <w:p w14:paraId="5B31B584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</w:tcPr>
          <w:p w14:paraId="1D0D6B30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1ED7">
              <w:rPr>
                <w:sz w:val="20"/>
                <w:szCs w:val="20"/>
                <w:lang w:val="en-US"/>
              </w:rPr>
              <w:t>-1.29 (-3.</w:t>
            </w:r>
            <w:proofErr w:type="gramStart"/>
            <w:r w:rsidRPr="008B1ED7">
              <w:rPr>
                <w:sz w:val="20"/>
                <w:szCs w:val="20"/>
                <w:lang w:val="en-US"/>
              </w:rPr>
              <w:t>82 ;</w:t>
            </w:r>
            <w:proofErr w:type="gramEnd"/>
            <w:r w:rsidRPr="008B1ED7">
              <w:rPr>
                <w:sz w:val="20"/>
                <w:szCs w:val="20"/>
                <w:lang w:val="en-US"/>
              </w:rPr>
              <w:t xml:space="preserve"> 1.24)</w:t>
            </w:r>
          </w:p>
        </w:tc>
      </w:tr>
      <w:tr w:rsidR="0081386E" w:rsidRPr="00991AC1" w14:paraId="1CE19486" w14:textId="77777777" w:rsidTr="00EE387F">
        <w:tc>
          <w:tcPr>
            <w:tcW w:w="1400" w:type="dxa"/>
          </w:tcPr>
          <w:p w14:paraId="728A5103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</w:tcPr>
          <w:p w14:paraId="3F52D846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91AC1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2237" w:type="dxa"/>
          </w:tcPr>
          <w:p w14:paraId="683FDCC1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34.80 (1.07)</w:t>
            </w:r>
          </w:p>
        </w:tc>
        <w:tc>
          <w:tcPr>
            <w:tcW w:w="2144" w:type="dxa"/>
          </w:tcPr>
          <w:p w14:paraId="7504C475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34.62 (0.93)</w:t>
            </w:r>
          </w:p>
        </w:tc>
        <w:tc>
          <w:tcPr>
            <w:tcW w:w="1972" w:type="dxa"/>
          </w:tcPr>
          <w:p w14:paraId="52F1AF5E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81386E" w:rsidRPr="00991AC1" w14:paraId="3F3EBABF" w14:textId="77777777" w:rsidTr="00EE387F">
        <w:tc>
          <w:tcPr>
            <w:tcW w:w="1400" w:type="dxa"/>
          </w:tcPr>
          <w:p w14:paraId="150B9753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</w:tcPr>
          <w:p w14:paraId="78B8F8EE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months</w:t>
            </w:r>
          </w:p>
        </w:tc>
        <w:tc>
          <w:tcPr>
            <w:tcW w:w="2237" w:type="dxa"/>
          </w:tcPr>
          <w:p w14:paraId="6B32C1FD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24.34 (1.73)</w:t>
            </w:r>
          </w:p>
        </w:tc>
        <w:tc>
          <w:tcPr>
            <w:tcW w:w="2144" w:type="dxa"/>
          </w:tcPr>
          <w:p w14:paraId="1548E6BF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27.71 (1.89)</w:t>
            </w:r>
          </w:p>
        </w:tc>
        <w:tc>
          <w:tcPr>
            <w:tcW w:w="1972" w:type="dxa"/>
          </w:tcPr>
          <w:p w14:paraId="28C8ED27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81386E" w:rsidRPr="00991AC1" w14:paraId="19599A00" w14:textId="77777777" w:rsidTr="00EE387F">
        <w:tc>
          <w:tcPr>
            <w:tcW w:w="1400" w:type="dxa"/>
          </w:tcPr>
          <w:p w14:paraId="648F1976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</w:tcPr>
          <w:p w14:paraId="60D0A92B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months</w:t>
            </w:r>
          </w:p>
        </w:tc>
        <w:tc>
          <w:tcPr>
            <w:tcW w:w="2237" w:type="dxa"/>
          </w:tcPr>
          <w:p w14:paraId="3FF6C6A4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22.44 (1.83)</w:t>
            </w:r>
          </w:p>
        </w:tc>
        <w:tc>
          <w:tcPr>
            <w:tcW w:w="2144" w:type="dxa"/>
          </w:tcPr>
          <w:p w14:paraId="792F4A41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23.81 (2.35)</w:t>
            </w:r>
          </w:p>
        </w:tc>
        <w:tc>
          <w:tcPr>
            <w:tcW w:w="1972" w:type="dxa"/>
          </w:tcPr>
          <w:p w14:paraId="2640A729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81386E" w:rsidRPr="00991AC1" w14:paraId="0723BB2C" w14:textId="77777777" w:rsidTr="00EE387F">
        <w:tc>
          <w:tcPr>
            <w:tcW w:w="1400" w:type="dxa"/>
          </w:tcPr>
          <w:p w14:paraId="1D75BE21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</w:tcPr>
          <w:p w14:paraId="490BC072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months</w:t>
            </w:r>
          </w:p>
        </w:tc>
        <w:tc>
          <w:tcPr>
            <w:tcW w:w="2237" w:type="dxa"/>
          </w:tcPr>
          <w:p w14:paraId="62E2A1B0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22.12 (2.17)</w:t>
            </w:r>
          </w:p>
        </w:tc>
        <w:tc>
          <w:tcPr>
            <w:tcW w:w="2144" w:type="dxa"/>
          </w:tcPr>
          <w:p w14:paraId="2B61D9B2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22.58 (1.80)</w:t>
            </w:r>
          </w:p>
        </w:tc>
        <w:tc>
          <w:tcPr>
            <w:tcW w:w="1972" w:type="dxa"/>
          </w:tcPr>
          <w:p w14:paraId="63E945B2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81386E" w:rsidRPr="00991AC1" w14:paraId="0E1536A4" w14:textId="77777777" w:rsidTr="00EE387F">
        <w:tc>
          <w:tcPr>
            <w:tcW w:w="1400" w:type="dxa"/>
          </w:tcPr>
          <w:p w14:paraId="00D043FB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</w:tcPr>
          <w:p w14:paraId="50CCA21D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months</w:t>
            </w:r>
          </w:p>
        </w:tc>
        <w:tc>
          <w:tcPr>
            <w:tcW w:w="2237" w:type="dxa"/>
          </w:tcPr>
          <w:p w14:paraId="557419A3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20.41 (2.02)</w:t>
            </w:r>
          </w:p>
        </w:tc>
        <w:tc>
          <w:tcPr>
            <w:tcW w:w="2144" w:type="dxa"/>
          </w:tcPr>
          <w:p w14:paraId="6208651E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21.36 (2.38)</w:t>
            </w:r>
          </w:p>
        </w:tc>
        <w:tc>
          <w:tcPr>
            <w:tcW w:w="1972" w:type="dxa"/>
          </w:tcPr>
          <w:p w14:paraId="771C271B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81386E" w:rsidRPr="00991AC1" w14:paraId="45B28287" w14:textId="77777777" w:rsidTr="00EE387F">
        <w:tc>
          <w:tcPr>
            <w:tcW w:w="2601" w:type="dxa"/>
            <w:gridSpan w:val="2"/>
          </w:tcPr>
          <w:p w14:paraId="5EDDE08E" w14:textId="77777777" w:rsidR="0081386E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EQ-5D-5L</w:t>
            </w:r>
          </w:p>
        </w:tc>
        <w:tc>
          <w:tcPr>
            <w:tcW w:w="2237" w:type="dxa"/>
          </w:tcPr>
          <w:p w14:paraId="00FCA386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</w:tcPr>
          <w:p w14:paraId="7719E96C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</w:tcPr>
          <w:p w14:paraId="381CD8B6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81386E" w:rsidRPr="00991AC1" w14:paraId="46219346" w14:textId="77777777" w:rsidTr="00EE387F">
        <w:tc>
          <w:tcPr>
            <w:tcW w:w="1400" w:type="dxa"/>
          </w:tcPr>
          <w:p w14:paraId="6C4648A9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</w:tcPr>
          <w:p w14:paraId="5F5E7082" w14:textId="77777777" w:rsidR="0081386E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91AC1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2237" w:type="dxa"/>
          </w:tcPr>
          <w:p w14:paraId="450F0178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0.49 (0.028)</w:t>
            </w:r>
          </w:p>
        </w:tc>
        <w:tc>
          <w:tcPr>
            <w:tcW w:w="2144" w:type="dxa"/>
          </w:tcPr>
          <w:p w14:paraId="6BB8350E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0.44 (0.030)</w:t>
            </w:r>
          </w:p>
        </w:tc>
        <w:tc>
          <w:tcPr>
            <w:tcW w:w="1972" w:type="dxa"/>
          </w:tcPr>
          <w:p w14:paraId="14D83979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81386E" w:rsidRPr="00991AC1" w14:paraId="3D5C2318" w14:textId="77777777" w:rsidTr="00EE387F">
        <w:tc>
          <w:tcPr>
            <w:tcW w:w="1400" w:type="dxa"/>
          </w:tcPr>
          <w:p w14:paraId="111BC6BD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</w:tcPr>
          <w:p w14:paraId="71A4001F" w14:textId="77777777" w:rsidR="0081386E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months</w:t>
            </w:r>
          </w:p>
        </w:tc>
        <w:tc>
          <w:tcPr>
            <w:tcW w:w="2237" w:type="dxa"/>
          </w:tcPr>
          <w:p w14:paraId="3BA59FB2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0.58 (0.040)</w:t>
            </w:r>
          </w:p>
        </w:tc>
        <w:tc>
          <w:tcPr>
            <w:tcW w:w="2144" w:type="dxa"/>
          </w:tcPr>
          <w:p w14:paraId="5BEC4202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0.52 (0.044)</w:t>
            </w:r>
          </w:p>
        </w:tc>
        <w:tc>
          <w:tcPr>
            <w:tcW w:w="1972" w:type="dxa"/>
          </w:tcPr>
          <w:p w14:paraId="11AD3879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81386E" w:rsidRPr="00991AC1" w14:paraId="443BF2A4" w14:textId="77777777" w:rsidTr="00EE387F">
        <w:tc>
          <w:tcPr>
            <w:tcW w:w="1400" w:type="dxa"/>
          </w:tcPr>
          <w:p w14:paraId="12BB1ED9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</w:tcPr>
          <w:p w14:paraId="2F9B171E" w14:textId="77777777" w:rsidR="0081386E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months</w:t>
            </w:r>
          </w:p>
        </w:tc>
        <w:tc>
          <w:tcPr>
            <w:tcW w:w="2237" w:type="dxa"/>
          </w:tcPr>
          <w:p w14:paraId="6BD29AC9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0.62 (0.037)</w:t>
            </w:r>
          </w:p>
        </w:tc>
        <w:tc>
          <w:tcPr>
            <w:tcW w:w="2144" w:type="dxa"/>
          </w:tcPr>
          <w:p w14:paraId="0988F667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0.57 (0.050)</w:t>
            </w:r>
          </w:p>
        </w:tc>
        <w:tc>
          <w:tcPr>
            <w:tcW w:w="1972" w:type="dxa"/>
          </w:tcPr>
          <w:p w14:paraId="666177C0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81386E" w:rsidRPr="00991AC1" w14:paraId="30BE0293" w14:textId="77777777" w:rsidTr="00EE387F">
        <w:tc>
          <w:tcPr>
            <w:tcW w:w="1400" w:type="dxa"/>
          </w:tcPr>
          <w:p w14:paraId="4AD85B03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</w:tcPr>
          <w:p w14:paraId="69286F55" w14:textId="77777777" w:rsidR="0081386E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months</w:t>
            </w:r>
          </w:p>
        </w:tc>
        <w:tc>
          <w:tcPr>
            <w:tcW w:w="2237" w:type="dxa"/>
          </w:tcPr>
          <w:p w14:paraId="4F4409A3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0.58 (0.045)</w:t>
            </w:r>
          </w:p>
        </w:tc>
        <w:tc>
          <w:tcPr>
            <w:tcW w:w="2144" w:type="dxa"/>
          </w:tcPr>
          <w:p w14:paraId="0032926D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0.061 (0.038)</w:t>
            </w:r>
          </w:p>
        </w:tc>
        <w:tc>
          <w:tcPr>
            <w:tcW w:w="1972" w:type="dxa"/>
          </w:tcPr>
          <w:p w14:paraId="2F281BC4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81386E" w:rsidRPr="00991AC1" w14:paraId="7A692414" w14:textId="77777777" w:rsidTr="00EE387F">
        <w:tc>
          <w:tcPr>
            <w:tcW w:w="1400" w:type="dxa"/>
          </w:tcPr>
          <w:p w14:paraId="04759780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</w:tcPr>
          <w:p w14:paraId="2E41B1AA" w14:textId="77777777" w:rsidR="0081386E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months</w:t>
            </w:r>
          </w:p>
        </w:tc>
        <w:tc>
          <w:tcPr>
            <w:tcW w:w="2237" w:type="dxa"/>
          </w:tcPr>
          <w:p w14:paraId="29498806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0.57 (0.046)</w:t>
            </w:r>
          </w:p>
        </w:tc>
        <w:tc>
          <w:tcPr>
            <w:tcW w:w="2144" w:type="dxa"/>
          </w:tcPr>
          <w:p w14:paraId="04F409AD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0.64 (0.045)</w:t>
            </w:r>
          </w:p>
        </w:tc>
        <w:tc>
          <w:tcPr>
            <w:tcW w:w="1972" w:type="dxa"/>
          </w:tcPr>
          <w:p w14:paraId="2123EDDE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81386E" w:rsidRPr="00991AC1" w14:paraId="0DC272D2" w14:textId="77777777" w:rsidTr="00EE387F">
        <w:tc>
          <w:tcPr>
            <w:tcW w:w="1400" w:type="dxa"/>
          </w:tcPr>
          <w:p w14:paraId="2E9A0994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</w:tcPr>
          <w:p w14:paraId="666E4569" w14:textId="77777777" w:rsidR="0081386E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91AC1">
              <w:rPr>
                <w:sz w:val="20"/>
                <w:szCs w:val="20"/>
                <w:lang w:val="en-US"/>
              </w:rPr>
              <w:t>QALY</w:t>
            </w:r>
          </w:p>
        </w:tc>
        <w:tc>
          <w:tcPr>
            <w:tcW w:w="2237" w:type="dxa"/>
          </w:tcPr>
          <w:p w14:paraId="2F69B466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0.58 (0.025)</w:t>
            </w:r>
          </w:p>
        </w:tc>
        <w:tc>
          <w:tcPr>
            <w:tcW w:w="2144" w:type="dxa"/>
          </w:tcPr>
          <w:p w14:paraId="053A6C13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0.56 (0.026)</w:t>
            </w:r>
          </w:p>
        </w:tc>
        <w:tc>
          <w:tcPr>
            <w:tcW w:w="1972" w:type="dxa"/>
          </w:tcPr>
          <w:p w14:paraId="2D50BF2A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1ED7">
              <w:rPr>
                <w:sz w:val="20"/>
                <w:szCs w:val="20"/>
                <w:lang w:val="en-US"/>
              </w:rPr>
              <w:t>0.020 (-0.</w:t>
            </w:r>
            <w:proofErr w:type="gramStart"/>
            <w:r w:rsidRPr="008B1ED7">
              <w:rPr>
                <w:sz w:val="20"/>
                <w:szCs w:val="20"/>
                <w:lang w:val="en-US"/>
              </w:rPr>
              <w:t>053 ;</w:t>
            </w:r>
            <w:proofErr w:type="gramEnd"/>
            <w:r w:rsidRPr="008B1ED7">
              <w:rPr>
                <w:sz w:val="20"/>
                <w:szCs w:val="20"/>
                <w:lang w:val="en-US"/>
              </w:rPr>
              <w:t xml:space="preserve"> 0.093)</w:t>
            </w:r>
          </w:p>
        </w:tc>
      </w:tr>
      <w:tr w:rsidR="0081386E" w:rsidRPr="00991AC1" w14:paraId="19F130EB" w14:textId="77777777" w:rsidTr="00EE387F">
        <w:tc>
          <w:tcPr>
            <w:tcW w:w="1400" w:type="dxa"/>
          </w:tcPr>
          <w:p w14:paraId="77BB9D7B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PFS</w:t>
            </w:r>
          </w:p>
        </w:tc>
        <w:tc>
          <w:tcPr>
            <w:tcW w:w="1201" w:type="dxa"/>
          </w:tcPr>
          <w:p w14:paraId="7395648D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months</w:t>
            </w:r>
          </w:p>
        </w:tc>
        <w:tc>
          <w:tcPr>
            <w:tcW w:w="2237" w:type="dxa"/>
          </w:tcPr>
          <w:p w14:paraId="453F7294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76.98 (3.18)</w:t>
            </w:r>
          </w:p>
        </w:tc>
        <w:tc>
          <w:tcPr>
            <w:tcW w:w="2144" w:type="dxa"/>
          </w:tcPr>
          <w:p w14:paraId="2E1B6D43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79.53 (2.93)</w:t>
            </w:r>
          </w:p>
        </w:tc>
        <w:tc>
          <w:tcPr>
            <w:tcW w:w="1972" w:type="dxa"/>
          </w:tcPr>
          <w:p w14:paraId="6D3B607B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603C70">
              <w:rPr>
                <w:sz w:val="20"/>
                <w:szCs w:val="20"/>
                <w:lang w:val="en-US"/>
              </w:rPr>
              <w:t>-2.62 (-</w:t>
            </w:r>
            <w:proofErr w:type="gramStart"/>
            <w:r w:rsidRPr="00603C70">
              <w:rPr>
                <w:sz w:val="20"/>
                <w:szCs w:val="20"/>
                <w:lang w:val="en-US"/>
              </w:rPr>
              <w:t>10 ;</w:t>
            </w:r>
            <w:proofErr w:type="gramEnd"/>
            <w:r w:rsidRPr="00603C70">
              <w:rPr>
                <w:sz w:val="20"/>
                <w:szCs w:val="20"/>
                <w:lang w:val="en-US"/>
              </w:rPr>
              <w:t xml:space="preserve"> 4.89)</w:t>
            </w:r>
          </w:p>
        </w:tc>
      </w:tr>
      <w:tr w:rsidR="0081386E" w:rsidRPr="00991AC1" w14:paraId="1C65318A" w14:textId="77777777" w:rsidTr="00EE387F">
        <w:tc>
          <w:tcPr>
            <w:tcW w:w="1400" w:type="dxa"/>
          </w:tcPr>
          <w:p w14:paraId="54EE5FF1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MFS</w:t>
            </w:r>
          </w:p>
        </w:tc>
        <w:tc>
          <w:tcPr>
            <w:tcW w:w="1201" w:type="dxa"/>
          </w:tcPr>
          <w:p w14:paraId="57E37FB5" w14:textId="77777777" w:rsidR="0081386E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months</w:t>
            </w:r>
          </w:p>
        </w:tc>
        <w:tc>
          <w:tcPr>
            <w:tcW w:w="2237" w:type="dxa"/>
          </w:tcPr>
          <w:p w14:paraId="4DA736D1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59.62 (3.57)</w:t>
            </w:r>
          </w:p>
        </w:tc>
        <w:tc>
          <w:tcPr>
            <w:tcW w:w="2144" w:type="dxa"/>
          </w:tcPr>
          <w:p w14:paraId="22EED7A1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56.88 (4.57)</w:t>
            </w:r>
          </w:p>
        </w:tc>
        <w:tc>
          <w:tcPr>
            <w:tcW w:w="1972" w:type="dxa"/>
          </w:tcPr>
          <w:p w14:paraId="3FD2FDF3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603C70">
              <w:rPr>
                <w:sz w:val="20"/>
                <w:szCs w:val="20"/>
                <w:lang w:val="en-US"/>
              </w:rPr>
              <w:t>2.81 (-9.</w:t>
            </w:r>
            <w:proofErr w:type="gramStart"/>
            <w:r w:rsidRPr="00603C70">
              <w:rPr>
                <w:sz w:val="20"/>
                <w:szCs w:val="20"/>
                <w:lang w:val="en-US"/>
              </w:rPr>
              <w:t>13 ;</w:t>
            </w:r>
            <w:proofErr w:type="gramEnd"/>
            <w:r w:rsidRPr="00603C70">
              <w:rPr>
                <w:sz w:val="20"/>
                <w:szCs w:val="20"/>
                <w:lang w:val="en-US"/>
              </w:rPr>
              <w:t xml:space="preserve"> 14.74)</w:t>
            </w:r>
          </w:p>
        </w:tc>
      </w:tr>
      <w:tr w:rsidR="0081386E" w:rsidRPr="00991AC1" w14:paraId="6C210D20" w14:textId="77777777" w:rsidTr="00EE387F">
        <w:tc>
          <w:tcPr>
            <w:tcW w:w="2601" w:type="dxa"/>
            <w:gridSpan w:val="2"/>
          </w:tcPr>
          <w:p w14:paraId="712A41F0" w14:textId="77777777" w:rsidR="0081386E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dxa"/>
          </w:tcPr>
          <w:p w14:paraId="7D3086F9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</w:tcPr>
          <w:p w14:paraId="49B70926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</w:tcPr>
          <w:p w14:paraId="0DE6D90A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81386E" w:rsidRPr="00991AC1" w14:paraId="4EFCD9DC" w14:textId="77777777" w:rsidTr="00EE387F">
        <w:tc>
          <w:tcPr>
            <w:tcW w:w="2601" w:type="dxa"/>
            <w:gridSpan w:val="2"/>
          </w:tcPr>
          <w:p w14:paraId="4B01832E" w14:textId="77777777" w:rsidR="0081386E" w:rsidRPr="00866D57" w:rsidRDefault="0081386E" w:rsidP="00EE387F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Cost outcomes</w:t>
            </w:r>
          </w:p>
        </w:tc>
        <w:tc>
          <w:tcPr>
            <w:tcW w:w="2237" w:type="dxa"/>
          </w:tcPr>
          <w:p w14:paraId="14124D9C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</w:tcPr>
          <w:p w14:paraId="1D38219B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</w:tcPr>
          <w:p w14:paraId="0D6DF92D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81386E" w:rsidRPr="00991AC1" w14:paraId="404F6388" w14:textId="77777777" w:rsidTr="00EE387F">
        <w:tc>
          <w:tcPr>
            <w:tcW w:w="2601" w:type="dxa"/>
            <w:gridSpan w:val="2"/>
          </w:tcPr>
          <w:p w14:paraId="553EB4B2" w14:textId="77777777" w:rsidR="0081386E" w:rsidRPr="00991AC1" w:rsidRDefault="0081386E" w:rsidP="00EE387F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h</w:t>
            </w:r>
            <w:r w:rsidRPr="00991AC1">
              <w:rPr>
                <w:b/>
                <w:sz w:val="20"/>
                <w:szCs w:val="20"/>
                <w:lang w:val="en-US"/>
              </w:rPr>
              <w:t xml:space="preserve">ealthcare costs </w:t>
            </w:r>
          </w:p>
        </w:tc>
        <w:tc>
          <w:tcPr>
            <w:tcW w:w="2237" w:type="dxa"/>
          </w:tcPr>
          <w:p w14:paraId="61A70075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</w:tcPr>
          <w:p w14:paraId="5EC962A4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</w:tcPr>
          <w:p w14:paraId="6EDA1B1F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81386E" w:rsidRPr="00991AC1" w14:paraId="3CADF1B0" w14:textId="77777777" w:rsidTr="00EE387F">
        <w:tc>
          <w:tcPr>
            <w:tcW w:w="2601" w:type="dxa"/>
            <w:gridSpan w:val="2"/>
          </w:tcPr>
          <w:p w14:paraId="40AA2835" w14:textId="77777777" w:rsidR="0081386E" w:rsidRPr="00991AC1" w:rsidRDefault="0081386E" w:rsidP="00EE387F">
            <w:pPr>
              <w:spacing w:line="360" w:lineRule="auto"/>
              <w:ind w:left="170"/>
              <w:rPr>
                <w:sz w:val="20"/>
                <w:szCs w:val="20"/>
                <w:lang w:val="en-US"/>
              </w:rPr>
            </w:pPr>
            <w:r w:rsidRPr="00991AC1">
              <w:rPr>
                <w:sz w:val="20"/>
                <w:szCs w:val="20"/>
                <w:lang w:val="en-US"/>
              </w:rPr>
              <w:t xml:space="preserve">Primary care </w:t>
            </w:r>
          </w:p>
        </w:tc>
        <w:tc>
          <w:tcPr>
            <w:tcW w:w="2237" w:type="dxa"/>
          </w:tcPr>
          <w:p w14:paraId="5AD53DE3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764 (76)</w:t>
            </w:r>
          </w:p>
        </w:tc>
        <w:tc>
          <w:tcPr>
            <w:tcW w:w="2144" w:type="dxa"/>
          </w:tcPr>
          <w:p w14:paraId="41B415FD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719 (73)</w:t>
            </w:r>
          </w:p>
        </w:tc>
        <w:tc>
          <w:tcPr>
            <w:tcW w:w="1972" w:type="dxa"/>
          </w:tcPr>
          <w:p w14:paraId="34BC73A9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 (-</w:t>
            </w:r>
            <w:proofErr w:type="gramStart"/>
            <w:r>
              <w:rPr>
                <w:sz w:val="20"/>
                <w:szCs w:val="20"/>
                <w:lang w:val="en-US"/>
              </w:rPr>
              <w:t>122 ;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220)</w:t>
            </w:r>
          </w:p>
        </w:tc>
      </w:tr>
      <w:tr w:rsidR="0081386E" w:rsidRPr="00991AC1" w14:paraId="573CA79F" w14:textId="77777777" w:rsidTr="00EE387F">
        <w:tc>
          <w:tcPr>
            <w:tcW w:w="2601" w:type="dxa"/>
            <w:gridSpan w:val="2"/>
          </w:tcPr>
          <w:p w14:paraId="781DB7DD" w14:textId="77777777" w:rsidR="0081386E" w:rsidRPr="00991AC1" w:rsidRDefault="0081386E" w:rsidP="00EE387F">
            <w:pPr>
              <w:spacing w:line="360" w:lineRule="auto"/>
              <w:ind w:left="170"/>
              <w:rPr>
                <w:sz w:val="20"/>
                <w:szCs w:val="20"/>
                <w:lang w:val="en-US"/>
              </w:rPr>
            </w:pPr>
            <w:r w:rsidRPr="00991AC1">
              <w:rPr>
                <w:sz w:val="20"/>
                <w:szCs w:val="20"/>
                <w:lang w:val="en-US"/>
              </w:rPr>
              <w:t>Secondary care</w:t>
            </w:r>
          </w:p>
        </w:tc>
        <w:tc>
          <w:tcPr>
            <w:tcW w:w="2237" w:type="dxa"/>
          </w:tcPr>
          <w:p w14:paraId="27238BB4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1616 (377)</w:t>
            </w:r>
          </w:p>
        </w:tc>
        <w:tc>
          <w:tcPr>
            <w:tcW w:w="2144" w:type="dxa"/>
          </w:tcPr>
          <w:p w14:paraId="19B339F5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1452 (297)</w:t>
            </w:r>
          </w:p>
        </w:tc>
        <w:tc>
          <w:tcPr>
            <w:tcW w:w="1972" w:type="dxa"/>
          </w:tcPr>
          <w:p w14:paraId="0BC31D03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 (-</w:t>
            </w:r>
            <w:proofErr w:type="gramStart"/>
            <w:r>
              <w:rPr>
                <w:sz w:val="20"/>
                <w:szCs w:val="20"/>
                <w:lang w:val="en-US"/>
              </w:rPr>
              <w:t>494 ;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1168)</w:t>
            </w:r>
          </w:p>
        </w:tc>
      </w:tr>
      <w:tr w:rsidR="0081386E" w:rsidRPr="00991AC1" w14:paraId="5CAF4629" w14:textId="77777777" w:rsidTr="00EE387F">
        <w:tc>
          <w:tcPr>
            <w:tcW w:w="2601" w:type="dxa"/>
            <w:gridSpan w:val="2"/>
          </w:tcPr>
          <w:p w14:paraId="4CF76D0E" w14:textId="77777777" w:rsidR="0081386E" w:rsidRPr="00991AC1" w:rsidRDefault="0081386E" w:rsidP="00EE387F">
            <w:pPr>
              <w:spacing w:line="360" w:lineRule="auto"/>
              <w:ind w:left="170"/>
              <w:rPr>
                <w:sz w:val="20"/>
                <w:szCs w:val="20"/>
                <w:lang w:val="en-US"/>
              </w:rPr>
            </w:pPr>
            <w:r w:rsidRPr="00991AC1">
              <w:rPr>
                <w:sz w:val="20"/>
                <w:szCs w:val="20"/>
                <w:lang w:val="en-US"/>
              </w:rPr>
              <w:t>Mental care</w:t>
            </w:r>
          </w:p>
        </w:tc>
        <w:tc>
          <w:tcPr>
            <w:tcW w:w="2237" w:type="dxa"/>
          </w:tcPr>
          <w:p w14:paraId="4B1F9A50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4087 (735)</w:t>
            </w:r>
          </w:p>
        </w:tc>
        <w:tc>
          <w:tcPr>
            <w:tcW w:w="2144" w:type="dxa"/>
          </w:tcPr>
          <w:p w14:paraId="166FBBF1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 (283)</w:t>
            </w:r>
          </w:p>
        </w:tc>
        <w:tc>
          <w:tcPr>
            <w:tcW w:w="1972" w:type="dxa"/>
          </w:tcPr>
          <w:p w14:paraId="5789CDF6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2408 (</w:t>
            </w:r>
            <w:proofErr w:type="gramStart"/>
            <w:r>
              <w:rPr>
                <w:sz w:val="20"/>
                <w:szCs w:val="20"/>
                <w:lang w:val="en-US"/>
              </w:rPr>
              <w:t>1339 ;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3819)</w:t>
            </w:r>
          </w:p>
        </w:tc>
      </w:tr>
      <w:tr w:rsidR="0081386E" w:rsidRPr="00991AC1" w14:paraId="690315A8" w14:textId="77777777" w:rsidTr="00EE387F">
        <w:tc>
          <w:tcPr>
            <w:tcW w:w="2601" w:type="dxa"/>
            <w:gridSpan w:val="2"/>
          </w:tcPr>
          <w:p w14:paraId="4B236D08" w14:textId="77777777" w:rsidR="0081386E" w:rsidRPr="00991AC1" w:rsidRDefault="0081386E" w:rsidP="00EE387F">
            <w:pPr>
              <w:spacing w:line="360" w:lineRule="auto"/>
              <w:ind w:left="170"/>
              <w:rPr>
                <w:sz w:val="20"/>
                <w:szCs w:val="20"/>
                <w:lang w:val="en-US"/>
              </w:rPr>
            </w:pPr>
            <w:r w:rsidRPr="00991AC1">
              <w:rPr>
                <w:sz w:val="20"/>
                <w:szCs w:val="20"/>
                <w:lang w:val="en-US"/>
              </w:rPr>
              <w:t>Medication</w:t>
            </w:r>
          </w:p>
        </w:tc>
        <w:tc>
          <w:tcPr>
            <w:tcW w:w="2237" w:type="dxa"/>
          </w:tcPr>
          <w:p w14:paraId="291AB974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 (10)</w:t>
            </w:r>
          </w:p>
        </w:tc>
        <w:tc>
          <w:tcPr>
            <w:tcW w:w="2144" w:type="dxa"/>
          </w:tcPr>
          <w:p w14:paraId="0149600D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 (7)</w:t>
            </w:r>
          </w:p>
        </w:tc>
        <w:tc>
          <w:tcPr>
            <w:tcW w:w="1972" w:type="dxa"/>
          </w:tcPr>
          <w:p w14:paraId="76F67C14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(-</w:t>
            </w:r>
            <w:proofErr w:type="gramStart"/>
            <w:r>
              <w:rPr>
                <w:sz w:val="20"/>
                <w:szCs w:val="20"/>
                <w:lang w:val="en-US"/>
              </w:rPr>
              <w:t>8 ;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34)</w:t>
            </w:r>
          </w:p>
        </w:tc>
      </w:tr>
      <w:tr w:rsidR="0081386E" w:rsidRPr="00991AC1" w14:paraId="0EDFA492" w14:textId="77777777" w:rsidTr="00EE387F">
        <w:tc>
          <w:tcPr>
            <w:tcW w:w="2601" w:type="dxa"/>
            <w:gridSpan w:val="2"/>
          </w:tcPr>
          <w:p w14:paraId="3662C64B" w14:textId="77777777" w:rsidR="0081386E" w:rsidRPr="00991AC1" w:rsidRDefault="0081386E" w:rsidP="00EE387F">
            <w:pPr>
              <w:spacing w:line="360" w:lineRule="auto"/>
              <w:ind w:left="170"/>
              <w:rPr>
                <w:sz w:val="20"/>
                <w:szCs w:val="20"/>
                <w:lang w:val="en-US"/>
              </w:rPr>
            </w:pPr>
            <w:r w:rsidRPr="00991AC1">
              <w:rPr>
                <w:sz w:val="20"/>
                <w:szCs w:val="20"/>
                <w:lang w:val="en-US"/>
              </w:rPr>
              <w:t>Intervention</w:t>
            </w:r>
          </w:p>
        </w:tc>
        <w:tc>
          <w:tcPr>
            <w:tcW w:w="2237" w:type="dxa"/>
          </w:tcPr>
          <w:p w14:paraId="065DF32E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 (53)</w:t>
            </w:r>
          </w:p>
        </w:tc>
        <w:tc>
          <w:tcPr>
            <w:tcW w:w="2144" w:type="dxa"/>
          </w:tcPr>
          <w:p w14:paraId="5D46ED92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 (61)</w:t>
            </w:r>
          </w:p>
        </w:tc>
        <w:tc>
          <w:tcPr>
            <w:tcW w:w="1972" w:type="dxa"/>
          </w:tcPr>
          <w:p w14:paraId="0514ED48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 (</w:t>
            </w:r>
            <w:proofErr w:type="gramStart"/>
            <w:r>
              <w:rPr>
                <w:sz w:val="20"/>
                <w:szCs w:val="20"/>
                <w:lang w:val="en-US"/>
              </w:rPr>
              <w:t>19 ;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338)</w:t>
            </w:r>
          </w:p>
        </w:tc>
      </w:tr>
      <w:tr w:rsidR="0081386E" w:rsidRPr="00991AC1" w14:paraId="7361FDA7" w14:textId="77777777" w:rsidTr="00EE387F">
        <w:tc>
          <w:tcPr>
            <w:tcW w:w="2601" w:type="dxa"/>
            <w:gridSpan w:val="2"/>
          </w:tcPr>
          <w:p w14:paraId="34B93E78" w14:textId="77777777" w:rsidR="0081386E" w:rsidRPr="00991AC1" w:rsidRDefault="0081386E" w:rsidP="00EE387F">
            <w:pPr>
              <w:spacing w:line="360" w:lineRule="auto"/>
              <w:ind w:left="170"/>
              <w:rPr>
                <w:sz w:val="20"/>
                <w:szCs w:val="20"/>
                <w:lang w:val="en-US"/>
              </w:rPr>
            </w:pPr>
            <w:r w:rsidRPr="00991AC1">
              <w:rPr>
                <w:sz w:val="20"/>
                <w:szCs w:val="20"/>
                <w:lang w:val="en-US"/>
              </w:rPr>
              <w:t>Supportive care</w:t>
            </w:r>
          </w:p>
        </w:tc>
        <w:tc>
          <w:tcPr>
            <w:tcW w:w="2237" w:type="dxa"/>
          </w:tcPr>
          <w:p w14:paraId="419E5BBC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 (21)</w:t>
            </w:r>
          </w:p>
        </w:tc>
        <w:tc>
          <w:tcPr>
            <w:tcW w:w="2144" w:type="dxa"/>
          </w:tcPr>
          <w:p w14:paraId="7332027A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 (12)</w:t>
            </w:r>
          </w:p>
        </w:tc>
        <w:tc>
          <w:tcPr>
            <w:tcW w:w="1972" w:type="dxa"/>
          </w:tcPr>
          <w:p w14:paraId="6095F196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(-</w:t>
            </w:r>
            <w:proofErr w:type="gramStart"/>
            <w:r>
              <w:rPr>
                <w:sz w:val="20"/>
                <w:szCs w:val="20"/>
                <w:lang w:val="en-US"/>
              </w:rPr>
              <w:t>24 ;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78)</w:t>
            </w:r>
          </w:p>
        </w:tc>
      </w:tr>
      <w:tr w:rsidR="0081386E" w:rsidRPr="00991AC1" w14:paraId="3438C755" w14:textId="77777777" w:rsidTr="00EE387F">
        <w:tc>
          <w:tcPr>
            <w:tcW w:w="2601" w:type="dxa"/>
            <w:gridSpan w:val="2"/>
          </w:tcPr>
          <w:p w14:paraId="114CDAAB" w14:textId="77777777" w:rsidR="0081386E" w:rsidRPr="00991AC1" w:rsidRDefault="0081386E" w:rsidP="00EE387F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Informal care costs</w:t>
            </w:r>
          </w:p>
        </w:tc>
        <w:tc>
          <w:tcPr>
            <w:tcW w:w="2237" w:type="dxa"/>
          </w:tcPr>
          <w:p w14:paraId="4C6D9448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2589 (263)</w:t>
            </w:r>
          </w:p>
        </w:tc>
        <w:tc>
          <w:tcPr>
            <w:tcW w:w="2144" w:type="dxa"/>
          </w:tcPr>
          <w:p w14:paraId="22DE76E8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2921 (260)</w:t>
            </w:r>
          </w:p>
        </w:tc>
        <w:tc>
          <w:tcPr>
            <w:tcW w:w="1972" w:type="dxa"/>
          </w:tcPr>
          <w:p w14:paraId="4B847993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-334 (-</w:t>
            </w:r>
            <w:proofErr w:type="gramStart"/>
            <w:r>
              <w:rPr>
                <w:sz w:val="20"/>
                <w:szCs w:val="20"/>
                <w:lang w:val="en-US"/>
              </w:rPr>
              <w:t>1007 ;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330)</w:t>
            </w:r>
          </w:p>
        </w:tc>
      </w:tr>
      <w:tr w:rsidR="0081386E" w:rsidRPr="00991AC1" w14:paraId="09AF0E2C" w14:textId="77777777" w:rsidTr="00EE387F">
        <w:tc>
          <w:tcPr>
            <w:tcW w:w="2601" w:type="dxa"/>
            <w:gridSpan w:val="2"/>
          </w:tcPr>
          <w:p w14:paraId="0143D3EF" w14:textId="77777777" w:rsidR="0081386E" w:rsidRPr="00991AC1" w:rsidRDefault="0081386E" w:rsidP="00EE387F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Lost productivity costs</w:t>
            </w:r>
            <w:r w:rsidRPr="00991AC1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237" w:type="dxa"/>
          </w:tcPr>
          <w:p w14:paraId="22263950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4053 (425)</w:t>
            </w:r>
          </w:p>
        </w:tc>
        <w:tc>
          <w:tcPr>
            <w:tcW w:w="2144" w:type="dxa"/>
          </w:tcPr>
          <w:p w14:paraId="2F718277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4928 (507)</w:t>
            </w:r>
          </w:p>
        </w:tc>
        <w:tc>
          <w:tcPr>
            <w:tcW w:w="1972" w:type="dxa"/>
          </w:tcPr>
          <w:p w14:paraId="30A6CA63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-875 (-</w:t>
            </w:r>
            <w:proofErr w:type="gramStart"/>
            <w:r>
              <w:rPr>
                <w:sz w:val="20"/>
                <w:szCs w:val="20"/>
                <w:lang w:val="en-US"/>
              </w:rPr>
              <w:t>2018 ;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238)</w:t>
            </w:r>
          </w:p>
        </w:tc>
      </w:tr>
      <w:tr w:rsidR="0081386E" w:rsidRPr="00991AC1" w14:paraId="16270BCB" w14:textId="77777777" w:rsidTr="00EE387F">
        <w:tc>
          <w:tcPr>
            <w:tcW w:w="2601" w:type="dxa"/>
            <w:gridSpan w:val="2"/>
          </w:tcPr>
          <w:p w14:paraId="1BBF73C8" w14:textId="77777777" w:rsidR="0081386E" w:rsidRPr="00991AC1" w:rsidRDefault="0081386E" w:rsidP="00EE387F">
            <w:pPr>
              <w:spacing w:line="360" w:lineRule="auto"/>
              <w:ind w:left="1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Absenteeism unpaid work</w:t>
            </w:r>
          </w:p>
        </w:tc>
        <w:tc>
          <w:tcPr>
            <w:tcW w:w="2237" w:type="dxa"/>
          </w:tcPr>
          <w:p w14:paraId="1AC98DEC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2499 (244)</w:t>
            </w:r>
          </w:p>
        </w:tc>
        <w:tc>
          <w:tcPr>
            <w:tcW w:w="2144" w:type="dxa"/>
          </w:tcPr>
          <w:p w14:paraId="415652CA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2788 (269)</w:t>
            </w:r>
          </w:p>
        </w:tc>
        <w:tc>
          <w:tcPr>
            <w:tcW w:w="1972" w:type="dxa"/>
          </w:tcPr>
          <w:p w14:paraId="27B2EC7C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-290 (-</w:t>
            </w:r>
            <w:proofErr w:type="gramStart"/>
            <w:r>
              <w:rPr>
                <w:sz w:val="20"/>
                <w:szCs w:val="20"/>
                <w:lang w:val="en-US"/>
              </w:rPr>
              <w:t>935 ;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348)</w:t>
            </w:r>
          </w:p>
        </w:tc>
      </w:tr>
      <w:tr w:rsidR="0081386E" w:rsidRPr="00991AC1" w14:paraId="6B2DBAC4" w14:textId="77777777" w:rsidTr="00EE387F">
        <w:tc>
          <w:tcPr>
            <w:tcW w:w="2601" w:type="dxa"/>
            <w:gridSpan w:val="2"/>
          </w:tcPr>
          <w:p w14:paraId="72FC2DCE" w14:textId="77777777" w:rsidR="0081386E" w:rsidRPr="00991AC1" w:rsidRDefault="0081386E" w:rsidP="00EE387F">
            <w:pPr>
              <w:spacing w:line="360" w:lineRule="auto"/>
              <w:ind w:left="1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Presenteeism paid work</w:t>
            </w:r>
          </w:p>
        </w:tc>
        <w:tc>
          <w:tcPr>
            <w:tcW w:w="2237" w:type="dxa"/>
          </w:tcPr>
          <w:p w14:paraId="4F76277A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1117 (293)</w:t>
            </w:r>
          </w:p>
        </w:tc>
        <w:tc>
          <w:tcPr>
            <w:tcW w:w="2144" w:type="dxa"/>
          </w:tcPr>
          <w:p w14:paraId="02D5660A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 (433)</w:t>
            </w:r>
          </w:p>
        </w:tc>
        <w:tc>
          <w:tcPr>
            <w:tcW w:w="1972" w:type="dxa"/>
          </w:tcPr>
          <w:p w14:paraId="4FB844A1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-730 (-</w:t>
            </w:r>
            <w:proofErr w:type="gramStart"/>
            <w:r>
              <w:rPr>
                <w:sz w:val="20"/>
                <w:szCs w:val="20"/>
                <w:lang w:val="en-US"/>
              </w:rPr>
              <w:t>1611 ;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82)</w:t>
            </w:r>
          </w:p>
        </w:tc>
      </w:tr>
      <w:tr w:rsidR="0081386E" w:rsidRPr="00991AC1" w14:paraId="5C47C177" w14:textId="77777777" w:rsidTr="00EE387F">
        <w:tc>
          <w:tcPr>
            <w:tcW w:w="2601" w:type="dxa"/>
            <w:gridSpan w:val="2"/>
          </w:tcPr>
          <w:p w14:paraId="5462DFB9" w14:textId="77777777" w:rsidR="0081386E" w:rsidRPr="00991AC1" w:rsidRDefault="0081386E" w:rsidP="00EE387F">
            <w:pPr>
              <w:spacing w:line="360" w:lineRule="auto"/>
              <w:ind w:left="170"/>
              <w:rPr>
                <w:sz w:val="20"/>
                <w:szCs w:val="20"/>
                <w:lang w:val="en-US"/>
              </w:rPr>
            </w:pPr>
            <w:r w:rsidRPr="00991AC1">
              <w:rPr>
                <w:sz w:val="20"/>
                <w:szCs w:val="20"/>
                <w:lang w:val="en-US"/>
              </w:rPr>
              <w:t>Absenteeism</w:t>
            </w:r>
            <w:r>
              <w:rPr>
                <w:sz w:val="20"/>
                <w:szCs w:val="20"/>
                <w:lang w:val="en-US"/>
              </w:rPr>
              <w:t xml:space="preserve"> paid work</w:t>
            </w:r>
          </w:p>
        </w:tc>
        <w:tc>
          <w:tcPr>
            <w:tcW w:w="2237" w:type="dxa"/>
          </w:tcPr>
          <w:p w14:paraId="702D930C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437 (90)</w:t>
            </w:r>
          </w:p>
        </w:tc>
        <w:tc>
          <w:tcPr>
            <w:tcW w:w="2144" w:type="dxa"/>
          </w:tcPr>
          <w:p w14:paraId="1F6F2135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 (65)</w:t>
            </w:r>
          </w:p>
        </w:tc>
        <w:tc>
          <w:tcPr>
            <w:tcW w:w="1972" w:type="dxa"/>
          </w:tcPr>
          <w:p w14:paraId="0559ACD3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 (-</w:t>
            </w:r>
            <w:proofErr w:type="gramStart"/>
            <w:r>
              <w:rPr>
                <w:sz w:val="20"/>
                <w:szCs w:val="20"/>
                <w:lang w:val="en-US"/>
              </w:rPr>
              <w:t>22 ;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323)</w:t>
            </w:r>
          </w:p>
        </w:tc>
      </w:tr>
      <w:tr w:rsidR="0081386E" w:rsidRPr="00991AC1" w14:paraId="3724BA3D" w14:textId="77777777" w:rsidTr="00EE387F">
        <w:tc>
          <w:tcPr>
            <w:tcW w:w="2601" w:type="dxa"/>
            <w:gridSpan w:val="2"/>
          </w:tcPr>
          <w:p w14:paraId="47D5CF84" w14:textId="77777777" w:rsidR="0081386E" w:rsidRPr="00991AC1" w:rsidRDefault="0081386E" w:rsidP="00EE387F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991AC1">
              <w:rPr>
                <w:b/>
                <w:sz w:val="20"/>
                <w:szCs w:val="20"/>
                <w:lang w:val="en-US"/>
              </w:rPr>
              <w:t xml:space="preserve">Total societal costs </w:t>
            </w:r>
          </w:p>
        </w:tc>
        <w:tc>
          <w:tcPr>
            <w:tcW w:w="2237" w:type="dxa"/>
          </w:tcPr>
          <w:p w14:paraId="7086DA42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14818 (1129)</w:t>
            </w:r>
          </w:p>
        </w:tc>
        <w:tc>
          <w:tcPr>
            <w:tcW w:w="2144" w:type="dxa"/>
          </w:tcPr>
          <w:p w14:paraId="007017FB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13189 (807)</w:t>
            </w:r>
          </w:p>
        </w:tc>
        <w:tc>
          <w:tcPr>
            <w:tcW w:w="1972" w:type="dxa"/>
          </w:tcPr>
          <w:p w14:paraId="6754B15A" w14:textId="77777777" w:rsidR="0081386E" w:rsidRPr="00991AC1" w:rsidRDefault="0081386E" w:rsidP="00EE387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 (-</w:t>
            </w:r>
            <w:proofErr w:type="gramStart"/>
            <w:r>
              <w:rPr>
                <w:sz w:val="20"/>
                <w:szCs w:val="20"/>
                <w:lang w:val="en-US"/>
              </w:rPr>
              <w:t>691 ;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4118)</w:t>
            </w:r>
          </w:p>
        </w:tc>
      </w:tr>
    </w:tbl>
    <w:p w14:paraId="170994B9" w14:textId="77777777" w:rsidR="0081386E" w:rsidRPr="00606C18" w:rsidRDefault="0081386E" w:rsidP="0081386E">
      <w:pPr>
        <w:spacing w:line="360" w:lineRule="auto"/>
        <w:rPr>
          <w:sz w:val="20"/>
          <w:szCs w:val="20"/>
          <w:lang w:val="en-US"/>
        </w:rPr>
      </w:pPr>
      <w:r w:rsidRPr="00606C18">
        <w:rPr>
          <w:sz w:val="20"/>
          <w:szCs w:val="20"/>
          <w:vertAlign w:val="superscript"/>
          <w:lang w:val="en-US"/>
        </w:rPr>
        <w:lastRenderedPageBreak/>
        <w:t>1</w:t>
      </w:r>
      <w:r w:rsidRPr="00606C18">
        <w:rPr>
          <w:sz w:val="20"/>
          <w:szCs w:val="20"/>
          <w:lang w:val="en-US"/>
        </w:rPr>
        <w:t xml:space="preserve"> 95% confidence intervals estimated using bias-corrected and accelerated bootstrapping </w:t>
      </w:r>
    </w:p>
    <w:p w14:paraId="659B3986" w14:textId="77777777" w:rsidR="0081386E" w:rsidRPr="00606C18" w:rsidRDefault="0081386E" w:rsidP="0081386E">
      <w:pPr>
        <w:spacing w:line="360" w:lineRule="auto"/>
        <w:rPr>
          <w:sz w:val="20"/>
          <w:szCs w:val="20"/>
          <w:lang w:val="en-US"/>
        </w:rPr>
      </w:pPr>
      <w:r w:rsidRPr="00606C18">
        <w:rPr>
          <w:sz w:val="20"/>
          <w:szCs w:val="20"/>
          <w:vertAlign w:val="superscript"/>
          <w:lang w:val="en-US"/>
        </w:rPr>
        <w:t>2</w:t>
      </w:r>
      <w:r w:rsidRPr="00606C18">
        <w:rPr>
          <w:sz w:val="20"/>
          <w:szCs w:val="20"/>
          <w:lang w:val="en-US"/>
        </w:rPr>
        <w:t xml:space="preserve"> All analyses adjusted for type of psychotherapy (Cognitive Behavioral Therapy or Interpersonal Psychotherapy)</w:t>
      </w:r>
    </w:p>
    <w:p w14:paraId="0EFAABFD" w14:textId="77777777" w:rsidR="0081386E" w:rsidRPr="00606C18" w:rsidRDefault="0081386E" w:rsidP="0081386E">
      <w:pPr>
        <w:spacing w:line="360" w:lineRule="auto"/>
        <w:rPr>
          <w:sz w:val="20"/>
          <w:szCs w:val="20"/>
          <w:lang w:val="en-US"/>
        </w:rPr>
      </w:pPr>
      <w:r w:rsidRPr="00606C18">
        <w:rPr>
          <w:sz w:val="20"/>
          <w:szCs w:val="20"/>
          <w:vertAlign w:val="superscript"/>
          <w:lang w:val="en-US"/>
        </w:rPr>
        <w:t>3</w:t>
      </w:r>
      <w:r w:rsidRPr="00606C18">
        <w:rPr>
          <w:sz w:val="20"/>
          <w:szCs w:val="20"/>
          <w:lang w:val="en-US"/>
        </w:rPr>
        <w:t xml:space="preserve"> Overall effect over time (12 months after start of treatment) corrected for BDI score at baseline</w:t>
      </w:r>
    </w:p>
    <w:p w14:paraId="41A4C860" w14:textId="77777777" w:rsidR="0081386E" w:rsidRPr="00606C18" w:rsidRDefault="0081386E" w:rsidP="0081386E">
      <w:pPr>
        <w:spacing w:line="360" w:lineRule="auto"/>
        <w:rPr>
          <w:sz w:val="20"/>
          <w:szCs w:val="20"/>
          <w:lang w:val="en-US"/>
        </w:rPr>
      </w:pPr>
      <w:r w:rsidRPr="00606C18">
        <w:rPr>
          <w:sz w:val="20"/>
          <w:szCs w:val="20"/>
          <w:lang w:val="en-US"/>
        </w:rPr>
        <w:t>BDI = Beck Depression Inventory, QALY = Quality-Adjusted Life-Year, PCS = RAND-36 Physical Component Score, MCS = RAND-36 Mental Component Score</w:t>
      </w:r>
    </w:p>
    <w:p w14:paraId="1D7FBF66" w14:textId="77777777" w:rsidR="0081386E" w:rsidRDefault="0081386E" w:rsidP="002E7C42">
      <w:pPr>
        <w:spacing w:line="360" w:lineRule="auto"/>
        <w:rPr>
          <w:lang w:val="en-US"/>
        </w:rPr>
      </w:pPr>
    </w:p>
    <w:sectPr w:rsidR="00813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31AD0"/>
    <w:multiLevelType w:val="hybridMultilevel"/>
    <w:tmpl w:val="45006430"/>
    <w:lvl w:ilvl="0" w:tplc="4E58D6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1A"/>
    <w:rsid w:val="00031EC1"/>
    <w:rsid w:val="00037108"/>
    <w:rsid w:val="000459B2"/>
    <w:rsid w:val="00061B93"/>
    <w:rsid w:val="000837CB"/>
    <w:rsid w:val="00096515"/>
    <w:rsid w:val="000C5CFA"/>
    <w:rsid w:val="00100563"/>
    <w:rsid w:val="00101AE7"/>
    <w:rsid w:val="001160E4"/>
    <w:rsid w:val="00132D7C"/>
    <w:rsid w:val="00152E91"/>
    <w:rsid w:val="001547EE"/>
    <w:rsid w:val="00165A70"/>
    <w:rsid w:val="001B2C67"/>
    <w:rsid w:val="001D6D8D"/>
    <w:rsid w:val="001D7193"/>
    <w:rsid w:val="001F0BAC"/>
    <w:rsid w:val="001F1B13"/>
    <w:rsid w:val="0020672B"/>
    <w:rsid w:val="00211D1E"/>
    <w:rsid w:val="002152DE"/>
    <w:rsid w:val="0026391C"/>
    <w:rsid w:val="002A46EA"/>
    <w:rsid w:val="002C5A18"/>
    <w:rsid w:val="002E5D79"/>
    <w:rsid w:val="002E7C42"/>
    <w:rsid w:val="00302C70"/>
    <w:rsid w:val="003A1591"/>
    <w:rsid w:val="003D661B"/>
    <w:rsid w:val="004728DF"/>
    <w:rsid w:val="004A3C05"/>
    <w:rsid w:val="004B77CD"/>
    <w:rsid w:val="004C2A57"/>
    <w:rsid w:val="004F7FC4"/>
    <w:rsid w:val="00530A28"/>
    <w:rsid w:val="0057105B"/>
    <w:rsid w:val="00620979"/>
    <w:rsid w:val="0062632B"/>
    <w:rsid w:val="00626484"/>
    <w:rsid w:val="00647402"/>
    <w:rsid w:val="00653BC5"/>
    <w:rsid w:val="0069701C"/>
    <w:rsid w:val="006C3E35"/>
    <w:rsid w:val="006E135F"/>
    <w:rsid w:val="006E27F3"/>
    <w:rsid w:val="006E5805"/>
    <w:rsid w:val="0070637F"/>
    <w:rsid w:val="0071473D"/>
    <w:rsid w:val="00744BD4"/>
    <w:rsid w:val="00746D56"/>
    <w:rsid w:val="00747E12"/>
    <w:rsid w:val="00757B76"/>
    <w:rsid w:val="007D78CD"/>
    <w:rsid w:val="00804B88"/>
    <w:rsid w:val="0081386E"/>
    <w:rsid w:val="00814E5B"/>
    <w:rsid w:val="008161E0"/>
    <w:rsid w:val="008401EF"/>
    <w:rsid w:val="00866D57"/>
    <w:rsid w:val="00884774"/>
    <w:rsid w:val="008B3A3B"/>
    <w:rsid w:val="00920142"/>
    <w:rsid w:val="00944AD8"/>
    <w:rsid w:val="0094701D"/>
    <w:rsid w:val="00991AC1"/>
    <w:rsid w:val="009A4890"/>
    <w:rsid w:val="00A11B5A"/>
    <w:rsid w:val="00A905E1"/>
    <w:rsid w:val="00A9304E"/>
    <w:rsid w:val="00AC4294"/>
    <w:rsid w:val="00AF34D2"/>
    <w:rsid w:val="00BD212F"/>
    <w:rsid w:val="00BD79DE"/>
    <w:rsid w:val="00C321BD"/>
    <w:rsid w:val="00C3526A"/>
    <w:rsid w:val="00C77EF0"/>
    <w:rsid w:val="00D21AC6"/>
    <w:rsid w:val="00D46622"/>
    <w:rsid w:val="00D525C6"/>
    <w:rsid w:val="00D6601A"/>
    <w:rsid w:val="00DE7FCB"/>
    <w:rsid w:val="00E34D53"/>
    <w:rsid w:val="00E67322"/>
    <w:rsid w:val="00EB26B2"/>
    <w:rsid w:val="00EB475C"/>
    <w:rsid w:val="00ED09DA"/>
    <w:rsid w:val="00F025FB"/>
    <w:rsid w:val="00F94A79"/>
    <w:rsid w:val="00FA179F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59B8"/>
  <w15:chartTrackingRefBased/>
  <w15:docId w15:val="{A7455166-710D-45C2-80E3-CD20937A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7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5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5A18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A1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A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A18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BC5"/>
    <w:pPr>
      <w:spacing w:after="160"/>
    </w:pPr>
    <w:rPr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BC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judithbosmans\Documents\Documenten%20GZW\Projecten\Frequency%20Trial\CEA%20paper\Figure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One session per week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Sheet1!$A$5:$A$9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Sheet1!$B$5:$B$9</c:f>
              <c:numCache>
                <c:formatCode>General</c:formatCode>
                <c:ptCount val="5"/>
                <c:pt idx="0">
                  <c:v>34.619999999999997</c:v>
                </c:pt>
                <c:pt idx="1">
                  <c:v>26.81</c:v>
                </c:pt>
                <c:pt idx="2">
                  <c:v>25.09</c:v>
                </c:pt>
                <c:pt idx="3">
                  <c:v>22.63</c:v>
                </c:pt>
                <c:pt idx="4">
                  <c:v>22.53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445-D24B-9552-7C4E6C4C8CF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 sessions per week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Sheet1!$A$5:$A$9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Sheet1!$C$5:$C$9</c:f>
              <c:numCache>
                <c:formatCode>General</c:formatCode>
                <c:ptCount val="5"/>
                <c:pt idx="0">
                  <c:v>34.799999999999997</c:v>
                </c:pt>
                <c:pt idx="1">
                  <c:v>24.75</c:v>
                </c:pt>
                <c:pt idx="2">
                  <c:v>22.54</c:v>
                </c:pt>
                <c:pt idx="3">
                  <c:v>22.75</c:v>
                </c:pt>
                <c:pt idx="4">
                  <c:v>20.49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445-D24B-9552-7C4E6C4C8C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9344255"/>
        <c:axId val="1439345935"/>
      </c:scatterChart>
      <c:valAx>
        <c:axId val="14393442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(months)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NL"/>
          </a:p>
        </c:txPr>
        <c:crossAx val="1439345935"/>
        <c:crosses val="autoZero"/>
        <c:crossBetween val="midCat"/>
        <c:majorUnit val="3"/>
      </c:valAx>
      <c:valAx>
        <c:axId val="143934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BDI-II 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NL"/>
          </a:p>
        </c:txPr>
        <c:crossAx val="1439344255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67F5FC-F99C-144C-9708-83DE2C24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Alili, M.</dc:creator>
  <cp:keywords/>
  <dc:description/>
  <cp:lastModifiedBy>Bosmans, J.E. (Judith)</cp:lastModifiedBy>
  <cp:revision>7</cp:revision>
  <dcterms:created xsi:type="dcterms:W3CDTF">2022-03-23T07:35:00Z</dcterms:created>
  <dcterms:modified xsi:type="dcterms:W3CDTF">2022-11-07T10:17:00Z</dcterms:modified>
</cp:coreProperties>
</file>