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02FF" w14:textId="77777777" w:rsidR="00E108F4" w:rsidRPr="00E108F4" w:rsidRDefault="00E108F4" w:rsidP="00E108F4">
      <w:pPr>
        <w:jc w:val="both"/>
        <w:rPr>
          <w:rFonts w:ascii="Times New Roman" w:eastAsia="Calibri" w:hAnsi="Times New Roman" w:cs="Times New Roman"/>
          <w:b/>
          <w:bCs/>
          <w:sz w:val="24"/>
          <w:szCs w:val="24"/>
          <w:lang w:val="en-GB"/>
        </w:rPr>
      </w:pPr>
      <w:r w:rsidRPr="00E108F4">
        <w:rPr>
          <w:rFonts w:ascii="Times New Roman" w:eastAsia="Calibri" w:hAnsi="Times New Roman" w:cs="Times New Roman"/>
          <w:b/>
          <w:bCs/>
          <w:sz w:val="24"/>
          <w:szCs w:val="24"/>
          <w:lang w:val="en-GB"/>
        </w:rPr>
        <w:t>Appendix 4- Guide Questions for Qualitative Interviews.</w:t>
      </w:r>
    </w:p>
    <w:p w14:paraId="7AEACA06" w14:textId="77777777" w:rsidR="00E108F4" w:rsidRPr="00E108F4" w:rsidRDefault="00E108F4" w:rsidP="00E108F4">
      <w:pPr>
        <w:keepNext/>
        <w:keepLines/>
        <w:spacing w:before="480" w:after="0"/>
        <w:outlineLvl w:val="0"/>
        <w:rPr>
          <w:rFonts w:ascii="Times New Roman" w:eastAsia="Times New Roman" w:hAnsi="Times New Roman" w:cs="Times New Roman"/>
          <w:b/>
          <w:bCs/>
          <w:color w:val="365F91"/>
          <w:sz w:val="24"/>
          <w:szCs w:val="24"/>
          <w:lang w:val="en-GB"/>
        </w:rPr>
      </w:pPr>
      <w:r w:rsidRPr="00E108F4">
        <w:rPr>
          <w:rFonts w:ascii="Times New Roman" w:eastAsia="Times New Roman" w:hAnsi="Times New Roman" w:cs="Times New Roman"/>
          <w:b/>
          <w:bCs/>
          <w:color w:val="365F91"/>
          <w:sz w:val="24"/>
          <w:szCs w:val="24"/>
          <w:lang w:val="en-GB"/>
        </w:rPr>
        <w:t>Section 1- In-depth Interviews</w:t>
      </w:r>
    </w:p>
    <w:p w14:paraId="1C553CC5" w14:textId="77777777" w:rsidR="00E108F4" w:rsidRPr="00E108F4" w:rsidRDefault="00E108F4" w:rsidP="00E108F4">
      <w:pPr>
        <w:ind w:right="-360"/>
        <w:rPr>
          <w:rFonts w:ascii="Times New Roman" w:eastAsia="Calibri" w:hAnsi="Times New Roman" w:cs="Times New Roman"/>
          <w:sz w:val="24"/>
          <w:szCs w:val="24"/>
          <w:lang w:val="en-GB"/>
        </w:rPr>
      </w:pPr>
    </w:p>
    <w:p w14:paraId="0D091D53" w14:textId="77777777" w:rsidR="00E108F4" w:rsidRPr="00E108F4" w:rsidRDefault="00E108F4" w:rsidP="00E108F4">
      <w:pPr>
        <w:ind w:right="-360"/>
        <w:jc w:val="both"/>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Instructions:</w:t>
      </w:r>
    </w:p>
    <w:p w14:paraId="31B69EC4" w14:textId="77777777" w:rsidR="00E108F4" w:rsidRPr="00E108F4" w:rsidRDefault="00E108F4" w:rsidP="00E108F4">
      <w:pPr>
        <w:jc w:val="both"/>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This form should be used for in-depth interviews</w:t>
      </w:r>
    </w:p>
    <w:p w14:paraId="45F5A616" w14:textId="77777777" w:rsidR="00E108F4" w:rsidRPr="00E108F4" w:rsidRDefault="00E108F4" w:rsidP="00E108F4">
      <w:pPr>
        <w:jc w:val="both"/>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If the participants refuse to answer a question, circle the number of the question and do not mark any answers for that question. After obtaining informed consent, read the following instructions to the participants:</w:t>
      </w:r>
    </w:p>
    <w:p w14:paraId="7BF16E82" w14:textId="77777777" w:rsidR="00E108F4" w:rsidRPr="00E108F4" w:rsidRDefault="00E108F4" w:rsidP="00E108F4">
      <w:pPr>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 xml:space="preserve">“Due to different reasons, people may try to take their own lives. I would like to ask a few questions to allow us to understand how best to address this problem in the area. Please answer the questions as honestly as you can. Your information which I will write down will be kept private and this form will not have your name anywhere. All the information will be kept confidential until the conclusion of the study when it will be destroyed. If you have any questions or do not understand what I am asking you at any time, please ask for clarification. </w:t>
      </w:r>
    </w:p>
    <w:p w14:paraId="78296D3B" w14:textId="77777777" w:rsidR="00E108F4" w:rsidRPr="00E108F4" w:rsidRDefault="00E108F4" w:rsidP="004D5083">
      <w:pPr>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Please remember that you do not have to answer any questions that you do not want to answer and you may discontinue the discussion at any time. Do you have any questions before we begin?”</w:t>
      </w:r>
    </w:p>
    <w:p w14:paraId="685061F3"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ID_______________________________________</w:t>
      </w:r>
    </w:p>
    <w:p w14:paraId="6ECA884F" w14:textId="77777777" w:rsidR="00E108F4" w:rsidRPr="00E108F4" w:rsidRDefault="00E108F4" w:rsidP="00E108F4">
      <w:pPr>
        <w:rPr>
          <w:rFonts w:ascii="Times New Roman" w:eastAsia="Calibri" w:hAnsi="Times New Roman" w:cs="Times New Roman"/>
          <w:sz w:val="24"/>
          <w:szCs w:val="24"/>
          <w:lang w:val="en-GB"/>
        </w:rPr>
      </w:pPr>
    </w:p>
    <w:p w14:paraId="6ADC2127"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Time_____________________________________</w:t>
      </w:r>
    </w:p>
    <w:p w14:paraId="19F0C916" w14:textId="77777777" w:rsidR="00E108F4" w:rsidRPr="00E108F4" w:rsidRDefault="00E108F4" w:rsidP="00E108F4">
      <w:pPr>
        <w:rPr>
          <w:rFonts w:ascii="Times New Roman" w:eastAsia="Calibri" w:hAnsi="Times New Roman" w:cs="Times New Roman"/>
          <w:sz w:val="24"/>
          <w:szCs w:val="24"/>
          <w:lang w:val="en-GB"/>
        </w:rPr>
      </w:pPr>
    </w:p>
    <w:p w14:paraId="455F0478"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Date______________________________________</w:t>
      </w:r>
    </w:p>
    <w:p w14:paraId="693B4143" w14:textId="77777777" w:rsidR="00E108F4" w:rsidRPr="00E108F4" w:rsidRDefault="00E108F4" w:rsidP="00E108F4">
      <w:pPr>
        <w:rPr>
          <w:rFonts w:ascii="Times New Roman" w:eastAsia="Calibri" w:hAnsi="Times New Roman" w:cs="Times New Roman"/>
          <w:sz w:val="24"/>
          <w:szCs w:val="24"/>
          <w:lang w:val="en-GB"/>
        </w:rPr>
      </w:pPr>
    </w:p>
    <w:p w14:paraId="2143A718"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Name of Interviewer______________________________</w:t>
      </w:r>
    </w:p>
    <w:p w14:paraId="3B6E11F2" w14:textId="77777777" w:rsidR="00E108F4" w:rsidRPr="00E108F4" w:rsidRDefault="00E108F4" w:rsidP="00E108F4">
      <w:pPr>
        <w:rPr>
          <w:rFonts w:ascii="Times New Roman" w:eastAsia="Calibri" w:hAnsi="Times New Roman" w:cs="Times New Roman"/>
          <w:sz w:val="24"/>
          <w:szCs w:val="24"/>
          <w:lang w:val="en-GB"/>
        </w:rPr>
      </w:pPr>
    </w:p>
    <w:p w14:paraId="08B33CAC"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County_____________________________________</w:t>
      </w:r>
    </w:p>
    <w:p w14:paraId="5F2B3819" w14:textId="77777777" w:rsidR="00E108F4" w:rsidRPr="00E108F4" w:rsidRDefault="00E108F4" w:rsidP="00E108F4">
      <w:pPr>
        <w:rPr>
          <w:rFonts w:ascii="Times New Roman" w:eastAsia="Calibri" w:hAnsi="Times New Roman" w:cs="Times New Roman"/>
          <w:sz w:val="24"/>
          <w:szCs w:val="24"/>
          <w:lang w:val="en-GB"/>
        </w:rPr>
      </w:pPr>
    </w:p>
    <w:p w14:paraId="1813F7F8"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Sub county _______________________________________</w:t>
      </w:r>
    </w:p>
    <w:p w14:paraId="511C9340" w14:textId="77777777" w:rsidR="00E108F4" w:rsidRPr="00E108F4" w:rsidRDefault="00E108F4" w:rsidP="00E108F4">
      <w:pPr>
        <w:rPr>
          <w:rFonts w:ascii="Times New Roman" w:eastAsia="Calibri" w:hAnsi="Times New Roman" w:cs="Times New Roman"/>
          <w:sz w:val="24"/>
          <w:szCs w:val="24"/>
          <w:lang w:val="en-GB"/>
        </w:rPr>
      </w:pPr>
    </w:p>
    <w:p w14:paraId="5049D3E4"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Village________________________________________</w:t>
      </w:r>
    </w:p>
    <w:p w14:paraId="3B52C345" w14:textId="77777777" w:rsidR="00E108F4" w:rsidRPr="00E108F4" w:rsidRDefault="00E108F4" w:rsidP="00E108F4">
      <w:pPr>
        <w:rPr>
          <w:rFonts w:ascii="Times New Roman" w:eastAsia="Calibri" w:hAnsi="Times New Roman" w:cs="Times New Roman"/>
          <w:sz w:val="24"/>
          <w:szCs w:val="24"/>
          <w:lang w:val="en-GB"/>
        </w:rPr>
      </w:pPr>
    </w:p>
    <w:p w14:paraId="711A080D" w14:textId="77777777" w:rsidR="00E108F4" w:rsidRPr="00E108F4" w:rsidRDefault="00E108F4" w:rsidP="00E108F4">
      <w:pPr>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lastRenderedPageBreak/>
        <w:t>Socio-Demographic Characteristics</w:t>
      </w:r>
    </w:p>
    <w:p w14:paraId="0EB3E0B3" w14:textId="77777777" w:rsidR="00E108F4" w:rsidRPr="00E108F4" w:rsidRDefault="00E108F4" w:rsidP="00E108F4">
      <w:pPr>
        <w:rPr>
          <w:rFonts w:ascii="Times New Roman" w:eastAsia="Calibri" w:hAnsi="Times New Roman" w:cs="Times New Roman"/>
          <w:b/>
          <w:sz w:val="24"/>
          <w:szCs w:val="24"/>
          <w:lang w:val="en-GB"/>
        </w:rPr>
      </w:pPr>
    </w:p>
    <w:p w14:paraId="25BFDDD0" w14:textId="77777777" w:rsidR="004D5083" w:rsidRDefault="004D5083" w:rsidP="00E108F4">
      <w:pPr>
        <w:rPr>
          <w:rFonts w:ascii="Times New Roman" w:eastAsia="Calibri" w:hAnsi="Times New Roman" w:cs="Times New Roman"/>
          <w:sz w:val="24"/>
          <w:szCs w:val="24"/>
          <w:lang w:val="en-GB"/>
        </w:rPr>
        <w:sectPr w:rsidR="004D5083">
          <w:headerReference w:type="default" r:id="rId7"/>
          <w:pgSz w:w="12240" w:h="15840"/>
          <w:pgMar w:top="1440" w:right="1440" w:bottom="1440" w:left="1440" w:header="720" w:footer="720" w:gutter="0"/>
          <w:cols w:space="720"/>
          <w:docGrid w:linePitch="360"/>
        </w:sectPr>
      </w:pPr>
    </w:p>
    <w:p w14:paraId="4CAD4389"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1. Sex</w:t>
      </w:r>
      <w:r w:rsidRPr="00E108F4">
        <w:rPr>
          <w:rFonts w:ascii="Times New Roman" w:eastAsia="Calibri" w:hAnsi="Times New Roman" w:cs="Times New Roman"/>
          <w:sz w:val="24"/>
          <w:szCs w:val="24"/>
          <w:lang w:val="en-GB"/>
        </w:rPr>
        <w:tab/>
        <w:t xml:space="preserve">Male </w:t>
      </w:r>
      <w:proofErr w:type="gramStart"/>
      <w:r w:rsidRPr="00E108F4">
        <w:rPr>
          <w:rFonts w:ascii="Times New Roman" w:eastAsia="Calibri" w:hAnsi="Times New Roman" w:cs="Times New Roman"/>
          <w:sz w:val="24"/>
          <w:szCs w:val="24"/>
          <w:lang w:val="en-GB"/>
        </w:rPr>
        <w:t xml:space="preserve">(  </w:t>
      </w:r>
      <w:proofErr w:type="gramEnd"/>
      <w:r w:rsidRPr="00E108F4">
        <w:rPr>
          <w:rFonts w:ascii="Times New Roman" w:eastAsia="Calibri" w:hAnsi="Times New Roman" w:cs="Times New Roman"/>
          <w:sz w:val="24"/>
          <w:szCs w:val="24"/>
          <w:lang w:val="en-GB"/>
        </w:rPr>
        <w:t xml:space="preserve"> )</w:t>
      </w:r>
      <w:r w:rsidRPr="00E108F4">
        <w:rPr>
          <w:rFonts w:ascii="Times New Roman" w:eastAsia="Calibri" w:hAnsi="Times New Roman" w:cs="Times New Roman"/>
          <w:sz w:val="24"/>
          <w:szCs w:val="24"/>
          <w:lang w:val="en-GB"/>
        </w:rPr>
        <w:tab/>
      </w:r>
      <w:r w:rsidRPr="00E108F4">
        <w:rPr>
          <w:rFonts w:ascii="Times New Roman" w:eastAsia="Calibri" w:hAnsi="Times New Roman" w:cs="Times New Roman"/>
          <w:sz w:val="24"/>
          <w:szCs w:val="24"/>
          <w:lang w:val="en-GB"/>
        </w:rPr>
        <w:tab/>
        <w:t>Female (   )</w:t>
      </w:r>
    </w:p>
    <w:p w14:paraId="2E04C9D8" w14:textId="77777777" w:rsidR="00E108F4" w:rsidRPr="00E108F4" w:rsidRDefault="00E108F4" w:rsidP="00E108F4">
      <w:pPr>
        <w:rPr>
          <w:rFonts w:ascii="Times New Roman" w:eastAsia="Calibri" w:hAnsi="Times New Roman" w:cs="Times New Roman"/>
          <w:sz w:val="24"/>
          <w:szCs w:val="24"/>
          <w:lang w:val="en-GB"/>
        </w:rPr>
      </w:pPr>
    </w:p>
    <w:p w14:paraId="08C02C9A"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 xml:space="preserve">2. Age in Years _____________________ </w:t>
      </w:r>
    </w:p>
    <w:p w14:paraId="4F7BCE36" w14:textId="77777777" w:rsidR="00E108F4" w:rsidRPr="00E108F4" w:rsidRDefault="00E108F4" w:rsidP="00E108F4">
      <w:pPr>
        <w:rPr>
          <w:rFonts w:ascii="Times New Roman" w:eastAsia="Calibri" w:hAnsi="Times New Roman" w:cs="Times New Roman"/>
          <w:sz w:val="24"/>
          <w:szCs w:val="24"/>
          <w:lang w:val="en-GB"/>
        </w:rPr>
      </w:pPr>
    </w:p>
    <w:p w14:paraId="5BA2C548"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3. Marital Status</w:t>
      </w:r>
    </w:p>
    <w:p w14:paraId="0E7748EE"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Single</w:t>
      </w:r>
    </w:p>
    <w:p w14:paraId="113589E9" w14:textId="77777777" w:rsidR="00E108F4" w:rsidRPr="00E108F4" w:rsidRDefault="004D5083" w:rsidP="00E108F4">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t xml:space="preserve">Currently Married </w:t>
      </w:r>
    </w:p>
    <w:p w14:paraId="4DF87301"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Divorced</w:t>
      </w:r>
    </w:p>
    <w:p w14:paraId="4F60D284"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Widow/ widower</w:t>
      </w:r>
    </w:p>
    <w:p w14:paraId="5078F409" w14:textId="77777777" w:rsidR="00E108F4" w:rsidRPr="00E108F4" w:rsidRDefault="00E108F4" w:rsidP="00E108F4">
      <w:pPr>
        <w:rPr>
          <w:rFonts w:ascii="Times New Roman" w:eastAsia="Calibri" w:hAnsi="Times New Roman" w:cs="Times New Roman"/>
          <w:sz w:val="24"/>
          <w:szCs w:val="24"/>
          <w:lang w:val="en-GB"/>
        </w:rPr>
      </w:pPr>
    </w:p>
    <w:p w14:paraId="4B36CE31"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4. Level of Education (Tick)</w:t>
      </w:r>
    </w:p>
    <w:p w14:paraId="10910E3D"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Never attended school</w:t>
      </w:r>
    </w:p>
    <w:p w14:paraId="27DBE4DF"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Did not complete primary school</w:t>
      </w:r>
    </w:p>
    <w:p w14:paraId="39E80705"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Completed primary school but did not complete secondary school</w:t>
      </w:r>
    </w:p>
    <w:p w14:paraId="156213A6"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 xml:space="preserve">            Completed secondary school</w:t>
      </w:r>
    </w:p>
    <w:p w14:paraId="6E98900F"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 xml:space="preserve">            Further studies after secondary school</w:t>
      </w:r>
    </w:p>
    <w:p w14:paraId="6DDB7799"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 xml:space="preserve">            Others, specify___________________________</w:t>
      </w:r>
    </w:p>
    <w:p w14:paraId="17881502" w14:textId="77777777" w:rsidR="00E108F4" w:rsidRPr="00E108F4" w:rsidRDefault="00E108F4" w:rsidP="00E108F4">
      <w:pPr>
        <w:rPr>
          <w:rFonts w:ascii="Times New Roman" w:eastAsia="Calibri" w:hAnsi="Times New Roman" w:cs="Times New Roman"/>
          <w:sz w:val="24"/>
          <w:szCs w:val="24"/>
          <w:lang w:val="en-GB"/>
        </w:rPr>
      </w:pPr>
    </w:p>
    <w:p w14:paraId="5A9A9AE8"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5. Main occupation (Tick)</w:t>
      </w:r>
    </w:p>
    <w:p w14:paraId="7835A46C"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Peasant farmer</w:t>
      </w:r>
    </w:p>
    <w:p w14:paraId="3CF1C3E3"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 xml:space="preserve">Small business (kiosk, </w:t>
      </w:r>
      <w:proofErr w:type="spellStart"/>
      <w:r w:rsidRPr="00E108F4">
        <w:rPr>
          <w:rFonts w:ascii="Times New Roman" w:eastAsia="Calibri" w:hAnsi="Times New Roman" w:cs="Times New Roman"/>
          <w:sz w:val="24"/>
          <w:szCs w:val="24"/>
          <w:lang w:val="en-GB"/>
        </w:rPr>
        <w:t>kibanda</w:t>
      </w:r>
      <w:proofErr w:type="spellEnd"/>
      <w:r w:rsidRPr="00E108F4">
        <w:rPr>
          <w:rFonts w:ascii="Times New Roman" w:eastAsia="Calibri" w:hAnsi="Times New Roman" w:cs="Times New Roman"/>
          <w:sz w:val="24"/>
          <w:szCs w:val="24"/>
          <w:lang w:val="en-GB"/>
        </w:rPr>
        <w:t>)</w:t>
      </w:r>
    </w:p>
    <w:p w14:paraId="21F4B0A9"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Big business (shop)</w:t>
      </w:r>
    </w:p>
    <w:p w14:paraId="432A0B07"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Housewife</w:t>
      </w:r>
    </w:p>
    <w:p w14:paraId="3EF5D7E5"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Salaried worker (teacher, police, chief)</w:t>
      </w:r>
    </w:p>
    <w:p w14:paraId="7868498D"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Fisherman</w:t>
      </w:r>
    </w:p>
    <w:p w14:paraId="53DA8C80"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Casual labourer</w:t>
      </w:r>
    </w:p>
    <w:p w14:paraId="024CE218"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Others, specify________________________</w:t>
      </w:r>
    </w:p>
    <w:p w14:paraId="5A8A7328" w14:textId="77777777" w:rsidR="00E108F4" w:rsidRPr="00E108F4" w:rsidRDefault="00E108F4" w:rsidP="00E108F4">
      <w:pPr>
        <w:rPr>
          <w:rFonts w:ascii="Times New Roman" w:eastAsia="Calibri" w:hAnsi="Times New Roman" w:cs="Times New Roman"/>
          <w:sz w:val="24"/>
          <w:szCs w:val="24"/>
          <w:lang w:val="en-GB"/>
        </w:rPr>
      </w:pPr>
    </w:p>
    <w:p w14:paraId="0C70A778"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6. Religion (Tick)</w:t>
      </w:r>
    </w:p>
    <w:p w14:paraId="58D55A38"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Christian</w:t>
      </w:r>
    </w:p>
    <w:p w14:paraId="0BF2F5F5"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Islam</w:t>
      </w:r>
    </w:p>
    <w:p w14:paraId="02D262CB"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Non-practicing</w:t>
      </w:r>
    </w:p>
    <w:p w14:paraId="5C24AE5B"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ab/>
        <w:t>Others, specify__________________________</w:t>
      </w:r>
    </w:p>
    <w:p w14:paraId="0641C423"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7. Prior experience with mental health services</w:t>
      </w:r>
    </w:p>
    <w:p w14:paraId="240E2C7D" w14:textId="77777777" w:rsidR="00E108F4" w:rsidRPr="00E108F4" w:rsidRDefault="00E108F4" w:rsidP="00E108F4">
      <w:pPr>
        <w:ind w:left="720"/>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Provider</w:t>
      </w:r>
    </w:p>
    <w:p w14:paraId="4ECD6C9C" w14:textId="77777777" w:rsidR="00E108F4" w:rsidRPr="00E108F4" w:rsidRDefault="00E108F4" w:rsidP="00E108F4">
      <w:pPr>
        <w:ind w:left="720"/>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Family member</w:t>
      </w:r>
    </w:p>
    <w:p w14:paraId="39CC752A" w14:textId="77777777" w:rsidR="00E108F4" w:rsidRPr="00E108F4" w:rsidRDefault="00E108F4" w:rsidP="00E108F4">
      <w:pPr>
        <w:ind w:left="720"/>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User of service</w:t>
      </w:r>
    </w:p>
    <w:p w14:paraId="73B79396" w14:textId="77777777" w:rsidR="00E108F4" w:rsidRPr="00E108F4" w:rsidRDefault="00E108F4" w:rsidP="00E108F4">
      <w:pPr>
        <w:ind w:left="720"/>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Caregiver</w:t>
      </w:r>
    </w:p>
    <w:p w14:paraId="64A5DEB2" w14:textId="77777777" w:rsidR="00E108F4" w:rsidRPr="00E108F4" w:rsidRDefault="00E108F4" w:rsidP="00E108F4">
      <w:pPr>
        <w:ind w:left="720"/>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No experience at all.</w:t>
      </w:r>
    </w:p>
    <w:p w14:paraId="4A5D4095" w14:textId="77777777" w:rsidR="004D5083" w:rsidRDefault="004D5083" w:rsidP="00E108F4">
      <w:pPr>
        <w:rPr>
          <w:rFonts w:ascii="Times New Roman" w:eastAsia="Calibri" w:hAnsi="Times New Roman" w:cs="Times New Roman"/>
          <w:b/>
          <w:sz w:val="24"/>
          <w:szCs w:val="24"/>
          <w:lang w:val="en-GB"/>
        </w:rPr>
        <w:sectPr w:rsidR="004D5083" w:rsidSect="004D5083">
          <w:type w:val="continuous"/>
          <w:pgSz w:w="12240" w:h="15840"/>
          <w:pgMar w:top="1440" w:right="1440" w:bottom="1440" w:left="1440" w:header="720" w:footer="720" w:gutter="0"/>
          <w:cols w:num="2" w:space="720"/>
          <w:docGrid w:linePitch="360"/>
        </w:sectPr>
      </w:pPr>
    </w:p>
    <w:p w14:paraId="76837FDF" w14:textId="77777777" w:rsidR="004D5083" w:rsidRDefault="004D5083" w:rsidP="00E108F4">
      <w:pPr>
        <w:rPr>
          <w:rFonts w:ascii="Times New Roman" w:eastAsia="Calibri" w:hAnsi="Times New Roman" w:cs="Times New Roman"/>
          <w:b/>
          <w:sz w:val="24"/>
          <w:szCs w:val="24"/>
          <w:lang w:val="en-GB"/>
        </w:rPr>
      </w:pPr>
    </w:p>
    <w:p w14:paraId="2DCD95DC" w14:textId="77777777" w:rsidR="004D5083" w:rsidRDefault="004D5083">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br w:type="page"/>
      </w:r>
    </w:p>
    <w:p w14:paraId="42FAD889" w14:textId="77777777" w:rsidR="00E108F4" w:rsidRPr="00E108F4" w:rsidRDefault="00E108F4" w:rsidP="00E108F4">
      <w:pPr>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lastRenderedPageBreak/>
        <w:t>Actual Interview</w:t>
      </w:r>
    </w:p>
    <w:p w14:paraId="2C51E1C7" w14:textId="77777777" w:rsidR="00E108F4" w:rsidRPr="00E108F4" w:rsidRDefault="00E108F4" w:rsidP="00E108F4">
      <w:pPr>
        <w:ind w:left="360"/>
        <w:contextualSpacing/>
        <w:jc w:val="both"/>
        <w:rPr>
          <w:rFonts w:ascii="Times New Roman" w:eastAsia="Calibri" w:hAnsi="Times New Roman" w:cs="Times New Roman"/>
          <w:b/>
          <w:sz w:val="24"/>
          <w:szCs w:val="24"/>
          <w:u w:val="single"/>
          <w:lang w:val="en-GB"/>
        </w:rPr>
      </w:pPr>
      <w:r w:rsidRPr="00E108F4">
        <w:rPr>
          <w:rFonts w:ascii="Times New Roman" w:eastAsia="Calibri" w:hAnsi="Times New Roman" w:cs="Times New Roman"/>
          <w:b/>
          <w:sz w:val="24"/>
          <w:szCs w:val="24"/>
          <w:u w:val="single"/>
          <w:lang w:val="en-GB"/>
        </w:rPr>
        <w:t>Exploring Risk Factors</w:t>
      </w:r>
    </w:p>
    <w:p w14:paraId="5C4F593F" w14:textId="77777777" w:rsidR="00E108F4" w:rsidRPr="00E108F4" w:rsidRDefault="00E108F4" w:rsidP="00E108F4">
      <w:pPr>
        <w:numPr>
          <w:ilvl w:val="0"/>
          <w:numId w:val="1"/>
        </w:numPr>
        <w:contextualSpacing/>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What are some of the reasons someone would try to take their own life?</w:t>
      </w:r>
    </w:p>
    <w:p w14:paraId="6B1FAA70" w14:textId="77777777" w:rsidR="00E108F4" w:rsidRPr="00E108F4" w:rsidRDefault="00E108F4" w:rsidP="00E108F4">
      <w:pPr>
        <w:ind w:left="360"/>
        <w:contextualSpacing/>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Probe</w:t>
      </w:r>
    </w:p>
    <w:p w14:paraId="38DA81C0" w14:textId="77777777" w:rsidR="00E108F4" w:rsidRPr="00E108F4" w:rsidRDefault="00E108F4" w:rsidP="00E108F4">
      <w:pPr>
        <w:numPr>
          <w:ilvl w:val="1"/>
          <w:numId w:val="1"/>
        </w:numPr>
        <w:contextualSpacing/>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For difference in risk factors by gender and age. For example: do these reasons differ if someone is male or female, old or young?</w:t>
      </w:r>
    </w:p>
    <w:p w14:paraId="31B06E5B" w14:textId="77777777" w:rsidR="00E108F4" w:rsidRPr="00E108F4" w:rsidRDefault="00E108F4" w:rsidP="00E108F4">
      <w:pPr>
        <w:numPr>
          <w:ilvl w:val="1"/>
          <w:numId w:val="1"/>
        </w:numPr>
        <w:contextualSpacing/>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Probe whether there is a specific group of people or specific characteristics of a person that make them more likely to take their own lives.</w:t>
      </w:r>
    </w:p>
    <w:p w14:paraId="58865719" w14:textId="77777777" w:rsidR="00E108F4" w:rsidRPr="00E108F4" w:rsidRDefault="00E108F4" w:rsidP="00E108F4">
      <w:pPr>
        <w:ind w:left="360"/>
        <w:contextualSpacing/>
        <w:jc w:val="both"/>
        <w:rPr>
          <w:rFonts w:ascii="Times New Roman" w:eastAsia="Calibri" w:hAnsi="Times New Roman" w:cs="Times New Roman"/>
          <w:b/>
          <w:sz w:val="24"/>
          <w:szCs w:val="24"/>
          <w:u w:val="single"/>
          <w:lang w:val="en-GB"/>
        </w:rPr>
      </w:pPr>
      <w:r w:rsidRPr="00E108F4">
        <w:rPr>
          <w:rFonts w:ascii="Times New Roman" w:eastAsia="Calibri" w:hAnsi="Times New Roman" w:cs="Times New Roman"/>
          <w:b/>
          <w:sz w:val="24"/>
          <w:szCs w:val="24"/>
          <w:u w:val="single"/>
          <w:lang w:val="en-GB"/>
        </w:rPr>
        <w:t>Exploring Cultural Perspective of Suicide</w:t>
      </w:r>
    </w:p>
    <w:p w14:paraId="34C84335" w14:textId="77777777" w:rsidR="00E108F4" w:rsidRPr="00E108F4" w:rsidRDefault="00E108F4" w:rsidP="00E108F4">
      <w:pPr>
        <w:numPr>
          <w:ilvl w:val="0"/>
          <w:numId w:val="1"/>
        </w:numPr>
        <w:contextualSpacing/>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These people who attempt to take their own life, or who unfortunately take their own life, how are they perceived by the community?</w:t>
      </w:r>
    </w:p>
    <w:p w14:paraId="01C71C07" w14:textId="77777777" w:rsidR="00E108F4" w:rsidRPr="00E108F4" w:rsidRDefault="00E108F4" w:rsidP="00E108F4">
      <w:pPr>
        <w:numPr>
          <w:ilvl w:val="1"/>
          <w:numId w:val="1"/>
        </w:numPr>
        <w:contextualSpacing/>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Probe if these perceptions differ if say one is male or female, from a certain tribe or ethnicity, from a specific religion, of a certain age (old or young).</w:t>
      </w:r>
    </w:p>
    <w:p w14:paraId="4E8AEEDE" w14:textId="77777777" w:rsidR="00E108F4" w:rsidRPr="00E108F4" w:rsidRDefault="00E108F4" w:rsidP="00E108F4">
      <w:pPr>
        <w:ind w:left="360"/>
        <w:contextualSpacing/>
        <w:jc w:val="both"/>
        <w:rPr>
          <w:rFonts w:ascii="Times New Roman" w:eastAsia="Calibri" w:hAnsi="Times New Roman" w:cs="Times New Roman"/>
          <w:b/>
          <w:sz w:val="24"/>
          <w:szCs w:val="24"/>
          <w:u w:val="single"/>
          <w:lang w:val="en-GB"/>
        </w:rPr>
      </w:pPr>
      <w:r w:rsidRPr="00E108F4">
        <w:rPr>
          <w:rFonts w:ascii="Times New Roman" w:eastAsia="Calibri" w:hAnsi="Times New Roman" w:cs="Times New Roman"/>
          <w:b/>
          <w:sz w:val="24"/>
          <w:szCs w:val="24"/>
          <w:u w:val="single"/>
          <w:lang w:val="en-GB"/>
        </w:rPr>
        <w:t>Exploring Suicide Prevention</w:t>
      </w:r>
    </w:p>
    <w:p w14:paraId="42FA8894" w14:textId="77777777" w:rsidR="00E108F4" w:rsidRPr="00E108F4" w:rsidRDefault="00E108F4" w:rsidP="00E108F4">
      <w:pPr>
        <w:numPr>
          <w:ilvl w:val="0"/>
          <w:numId w:val="1"/>
        </w:numPr>
        <w:contextualSpacing/>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 xml:space="preserve">Do people who try to take their own life seek any help? If yes, where do they seek help? </w:t>
      </w:r>
    </w:p>
    <w:p w14:paraId="20565CA6" w14:textId="77777777" w:rsidR="00E108F4" w:rsidRPr="00E108F4" w:rsidRDefault="00E108F4" w:rsidP="00E108F4">
      <w:pPr>
        <w:numPr>
          <w:ilvl w:val="0"/>
          <w:numId w:val="1"/>
        </w:numPr>
        <w:contextualSpacing/>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Do you think that people who try to take their own lives can be helped?</w:t>
      </w:r>
    </w:p>
    <w:p w14:paraId="2C2D1FB4" w14:textId="77777777" w:rsidR="00E108F4" w:rsidRPr="00E108F4" w:rsidRDefault="00E108F4" w:rsidP="00E108F4">
      <w:pPr>
        <w:ind w:left="360"/>
        <w:contextualSpacing/>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 xml:space="preserve"> If yes, how can they be helped? (If they give multiple options ask, what of those do you think would be most appropriate for this setting and why)</w:t>
      </w:r>
    </w:p>
    <w:p w14:paraId="5A25F63C" w14:textId="77777777" w:rsidR="00E108F4" w:rsidRPr="00E108F4" w:rsidRDefault="00E108F4" w:rsidP="00E108F4">
      <w:pPr>
        <w:ind w:left="360"/>
        <w:contextualSpacing/>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 xml:space="preserve">If they say no to the help question, then probe why they think it’s a no. </w:t>
      </w:r>
    </w:p>
    <w:p w14:paraId="7D643E53" w14:textId="77777777" w:rsidR="00E108F4" w:rsidRPr="00E108F4" w:rsidRDefault="00E108F4" w:rsidP="00E108F4">
      <w:pPr>
        <w:numPr>
          <w:ilvl w:val="0"/>
          <w:numId w:val="1"/>
        </w:numPr>
        <w:contextualSpacing/>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What can we do to reduce suicide in the community?</w:t>
      </w:r>
    </w:p>
    <w:p w14:paraId="09B7F0E3" w14:textId="77777777" w:rsidR="00E108F4" w:rsidRPr="00E108F4" w:rsidRDefault="00E108F4" w:rsidP="00E108F4">
      <w:pPr>
        <w:ind w:left="360"/>
        <w:contextualSpacing/>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Probe further along these themes. For example</w:t>
      </w:r>
    </w:p>
    <w:p w14:paraId="70A0FC52" w14:textId="77777777" w:rsidR="00E108F4" w:rsidRPr="00E108F4" w:rsidRDefault="00E108F4" w:rsidP="00E108F4">
      <w:pPr>
        <w:numPr>
          <w:ilvl w:val="1"/>
          <w:numId w:val="1"/>
        </w:numPr>
        <w:contextualSpacing/>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 xml:space="preserve">Say by addressing certain suicide methods/means/places. </w:t>
      </w:r>
    </w:p>
    <w:p w14:paraId="6AFCB70B" w14:textId="77777777" w:rsidR="00E108F4" w:rsidRPr="00E108F4" w:rsidRDefault="00E108F4" w:rsidP="00E108F4">
      <w:pPr>
        <w:numPr>
          <w:ilvl w:val="1"/>
          <w:numId w:val="1"/>
        </w:numPr>
        <w:contextualSpacing/>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Say by addressing care</w:t>
      </w:r>
    </w:p>
    <w:p w14:paraId="7C071881" w14:textId="77777777" w:rsidR="00E108F4" w:rsidRPr="00E108F4" w:rsidRDefault="00E108F4" w:rsidP="00E108F4">
      <w:pPr>
        <w:numPr>
          <w:ilvl w:val="1"/>
          <w:numId w:val="1"/>
        </w:numPr>
        <w:contextualSpacing/>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Say be addressing religion</w:t>
      </w:r>
    </w:p>
    <w:p w14:paraId="37440247" w14:textId="77777777" w:rsidR="00E108F4" w:rsidRPr="00E108F4" w:rsidRDefault="00E108F4" w:rsidP="00E108F4">
      <w:pPr>
        <w:numPr>
          <w:ilvl w:val="1"/>
          <w:numId w:val="1"/>
        </w:numPr>
        <w:contextualSpacing/>
        <w:jc w:val="both"/>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Say be addressing the law.</w:t>
      </w:r>
    </w:p>
    <w:p w14:paraId="4718298C" w14:textId="77777777" w:rsidR="00E108F4" w:rsidRPr="00E108F4" w:rsidRDefault="00E108F4" w:rsidP="00E108F4">
      <w:pPr>
        <w:rPr>
          <w:rFonts w:ascii="Times New Roman" w:eastAsia="Calibri" w:hAnsi="Times New Roman" w:cs="Times New Roman"/>
          <w:sz w:val="24"/>
          <w:szCs w:val="24"/>
          <w:lang w:val="en-GB"/>
        </w:rPr>
      </w:pPr>
    </w:p>
    <w:p w14:paraId="04FEABD7" w14:textId="77777777" w:rsidR="00E108F4" w:rsidRPr="00E108F4" w:rsidRDefault="00E108F4" w:rsidP="00E108F4">
      <w:pPr>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 xml:space="preserve">THANK YOU VERY MUCH FOR YOUR COOPERATION. </w:t>
      </w:r>
    </w:p>
    <w:p w14:paraId="391311A0" w14:textId="77777777" w:rsidR="00E108F4" w:rsidRPr="00E108F4" w:rsidRDefault="00E108F4" w:rsidP="00E108F4">
      <w:pPr>
        <w:rPr>
          <w:rFonts w:ascii="Times New Roman" w:eastAsia="Calibri" w:hAnsi="Times New Roman" w:cs="Times New Roman"/>
          <w:b/>
          <w:sz w:val="24"/>
          <w:szCs w:val="24"/>
          <w:lang w:val="en-GB"/>
        </w:rPr>
      </w:pPr>
      <w:r w:rsidRPr="00E108F4">
        <w:rPr>
          <w:rFonts w:ascii="Times New Roman" w:eastAsia="Calibri" w:hAnsi="Times New Roman" w:cs="Times New Roman"/>
          <w:b/>
          <w:sz w:val="24"/>
          <w:szCs w:val="24"/>
          <w:lang w:val="en-GB"/>
        </w:rPr>
        <w:t>Do you have any additional comments or questions that were not covered in the interview?</w:t>
      </w:r>
    </w:p>
    <w:p w14:paraId="2B97FBA5" w14:textId="77777777" w:rsidR="00E108F4" w:rsidRPr="00E108F4" w:rsidRDefault="00E108F4" w:rsidP="00E108F4">
      <w:pPr>
        <w:rPr>
          <w:rFonts w:ascii="Times New Roman" w:eastAsia="Calibri" w:hAnsi="Times New Roman" w:cs="Times New Roman"/>
          <w:b/>
          <w:sz w:val="24"/>
          <w:szCs w:val="24"/>
          <w:lang w:val="en-GB"/>
        </w:rPr>
      </w:pPr>
    </w:p>
    <w:p w14:paraId="009DBE97" w14:textId="77777777" w:rsidR="00E108F4" w:rsidRPr="00E108F4" w:rsidRDefault="00E108F4" w:rsidP="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Post Interview comment</w:t>
      </w:r>
    </w:p>
    <w:p w14:paraId="3EA54B92" w14:textId="77777777" w:rsidR="00E108F4" w:rsidRPr="00E108F4" w:rsidRDefault="00E108F4" w:rsidP="00E108F4">
      <w:pPr>
        <w:rPr>
          <w:rFonts w:ascii="Times New Roman" w:eastAsia="Calibri" w:hAnsi="Times New Roman" w:cs="Times New Roman"/>
          <w:b/>
          <w:sz w:val="24"/>
          <w:szCs w:val="24"/>
          <w:lang w:val="en-GB"/>
        </w:rPr>
      </w:pPr>
    </w:p>
    <w:p w14:paraId="4B94C99D" w14:textId="79B1586F" w:rsidR="004D5083" w:rsidRDefault="00E108F4">
      <w:pPr>
        <w:rPr>
          <w:rFonts w:ascii="Times New Roman" w:eastAsia="Calibri" w:hAnsi="Times New Roman" w:cs="Times New Roman"/>
          <w:sz w:val="24"/>
          <w:szCs w:val="24"/>
          <w:lang w:val="en-GB"/>
        </w:rPr>
      </w:pPr>
      <w:r w:rsidRPr="00E108F4">
        <w:rPr>
          <w:rFonts w:ascii="Times New Roman" w:eastAsia="Calibri" w:hAnsi="Times New Roman" w:cs="Times New Roman"/>
          <w:sz w:val="24"/>
          <w:szCs w:val="24"/>
          <w:lang w:val="en-GB"/>
        </w:rPr>
        <w:t>In this part of the interview the interviewer should write notes that detail his/her feelings, interpretations and other comments. This should be done immediately after conducting the interview.</w:t>
      </w:r>
    </w:p>
    <w:sectPr w:rsidR="004D5083" w:rsidSect="004D50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D777" w14:textId="77777777" w:rsidR="00D64B7D" w:rsidRDefault="00D64B7D" w:rsidP="00E108F4">
      <w:pPr>
        <w:spacing w:after="0" w:line="240" w:lineRule="auto"/>
      </w:pPr>
      <w:r>
        <w:separator/>
      </w:r>
    </w:p>
  </w:endnote>
  <w:endnote w:type="continuationSeparator" w:id="0">
    <w:p w14:paraId="3C17DEF8" w14:textId="77777777" w:rsidR="00D64B7D" w:rsidRDefault="00D64B7D" w:rsidP="00E1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413B" w14:textId="77777777" w:rsidR="00D64B7D" w:rsidRDefault="00D64B7D" w:rsidP="00E108F4">
      <w:pPr>
        <w:spacing w:after="0" w:line="240" w:lineRule="auto"/>
      </w:pPr>
      <w:r>
        <w:separator/>
      </w:r>
    </w:p>
  </w:footnote>
  <w:footnote w:type="continuationSeparator" w:id="0">
    <w:p w14:paraId="20BA0DD3" w14:textId="77777777" w:rsidR="00D64B7D" w:rsidRDefault="00D64B7D" w:rsidP="00E1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FA22" w14:textId="77777777" w:rsidR="00E108F4" w:rsidRDefault="00E108F4">
    <w:pPr>
      <w:pStyle w:val="Header"/>
    </w:pPr>
    <w:r w:rsidRPr="00E108F4">
      <w:t>Final Qualitative in</w:t>
    </w:r>
    <w:r>
      <w:t xml:space="preserve"> </w:t>
    </w:r>
    <w:r w:rsidRPr="00E108F4">
      <w:t>depth Interview Probe Questions</w:t>
    </w:r>
    <w:r>
      <w:t xml:space="preserve"> v 6.6 30</w:t>
    </w:r>
    <w:r w:rsidRPr="00E108F4">
      <w:rPr>
        <w:vertAlign w:val="superscript"/>
      </w:rPr>
      <w:t>th</w:t>
    </w:r>
    <w:r>
      <w:t xml:space="preserve"> Jan 2020</w:t>
    </w:r>
  </w:p>
  <w:p w14:paraId="7358C1F1" w14:textId="77777777" w:rsidR="00E108F4" w:rsidRDefault="00E10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22AE"/>
    <w:multiLevelType w:val="hybridMultilevel"/>
    <w:tmpl w:val="A30ED5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EE564B"/>
    <w:multiLevelType w:val="hybridMultilevel"/>
    <w:tmpl w:val="3CECBE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D11C34"/>
    <w:multiLevelType w:val="hybridMultilevel"/>
    <w:tmpl w:val="3CECBE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EC64C0"/>
    <w:multiLevelType w:val="hybridMultilevel"/>
    <w:tmpl w:val="B5A29F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852A42"/>
    <w:multiLevelType w:val="hybridMultilevel"/>
    <w:tmpl w:val="B5A29F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070DFF"/>
    <w:multiLevelType w:val="hybridMultilevel"/>
    <w:tmpl w:val="127A3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526372"/>
    <w:multiLevelType w:val="hybridMultilevel"/>
    <w:tmpl w:val="C5D4CC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7C17C7"/>
    <w:multiLevelType w:val="hybridMultilevel"/>
    <w:tmpl w:val="CAD03F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F4"/>
    <w:rsid w:val="00477B75"/>
    <w:rsid w:val="004D5083"/>
    <w:rsid w:val="009B0A0F"/>
    <w:rsid w:val="00C85C98"/>
    <w:rsid w:val="00D64B7D"/>
    <w:rsid w:val="00E108F4"/>
    <w:rsid w:val="00E70033"/>
    <w:rsid w:val="00EB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F4A1"/>
  <w15:chartTrackingRefBased/>
  <w15:docId w15:val="{F7996F41-DDDC-424F-A4C8-48255551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8F4"/>
  </w:style>
  <w:style w:type="paragraph" w:styleId="Footer">
    <w:name w:val="footer"/>
    <w:basedOn w:val="Normal"/>
    <w:link w:val="FooterChar"/>
    <w:uiPriority w:val="99"/>
    <w:unhideWhenUsed/>
    <w:rsid w:val="00E10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8F4"/>
  </w:style>
  <w:style w:type="paragraph" w:styleId="ListParagraph">
    <w:name w:val="List Paragraph"/>
    <w:basedOn w:val="Normal"/>
    <w:uiPriority w:val="34"/>
    <w:qFormat/>
    <w:rsid w:val="004D5083"/>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Linnet Ongeri</dc:creator>
  <cp:keywords/>
  <dc:description/>
  <cp:lastModifiedBy>Linnet Ongeri</cp:lastModifiedBy>
  <cp:revision>2</cp:revision>
  <dcterms:created xsi:type="dcterms:W3CDTF">2022-07-11T09:58:00Z</dcterms:created>
  <dcterms:modified xsi:type="dcterms:W3CDTF">2022-07-11T09:58:00Z</dcterms:modified>
</cp:coreProperties>
</file>