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817D" w14:textId="43BC5876" w:rsidR="001F063D" w:rsidRPr="00135073" w:rsidRDefault="001350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5073"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  <w:r w:rsidR="00316551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36108C12" w14:textId="2D526AC1" w:rsidR="00135073" w:rsidRPr="00135073" w:rsidRDefault="00135073">
      <w:pPr>
        <w:rPr>
          <w:rFonts w:asciiTheme="majorBidi" w:hAnsiTheme="majorBidi" w:cstheme="majorBidi"/>
          <w:sz w:val="24"/>
          <w:szCs w:val="24"/>
        </w:rPr>
      </w:pPr>
      <w:r w:rsidRPr="00135073">
        <w:rPr>
          <w:rFonts w:asciiTheme="majorBidi" w:hAnsiTheme="majorBidi" w:cstheme="majorBidi"/>
          <w:b/>
          <w:bCs/>
          <w:sz w:val="24"/>
          <w:szCs w:val="24"/>
        </w:rPr>
        <w:t>Table S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3507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35073">
        <w:rPr>
          <w:rFonts w:asciiTheme="majorBidi" w:hAnsiTheme="majorBidi" w:cstheme="majorBidi"/>
          <w:sz w:val="24"/>
          <w:szCs w:val="24"/>
        </w:rPr>
        <w:t xml:space="preserve"> </w:t>
      </w:r>
      <w:r w:rsidR="009D4CFF">
        <w:rPr>
          <w:rFonts w:asciiTheme="majorBidi" w:hAnsiTheme="majorBidi" w:cstheme="majorBidi"/>
          <w:sz w:val="24"/>
          <w:szCs w:val="24"/>
        </w:rPr>
        <w:t>Logistic regression results</w:t>
      </w:r>
      <w:r w:rsidRPr="00135073">
        <w:rPr>
          <w:rFonts w:asciiTheme="majorBidi" w:hAnsiTheme="majorBidi" w:cstheme="majorBidi"/>
          <w:sz w:val="24"/>
          <w:szCs w:val="24"/>
        </w:rPr>
        <w:t xml:space="preserve"> for the comparison between Syrians and Afghans on probable depression, anxiety, and PTSD</w:t>
      </w:r>
      <w:r w:rsidR="009D4CFF"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1350"/>
        <w:gridCol w:w="2070"/>
        <w:gridCol w:w="1530"/>
        <w:gridCol w:w="2340"/>
        <w:gridCol w:w="1443"/>
      </w:tblGrid>
      <w:tr w:rsidR="009D4CFF" w:rsidRPr="00D33AD5" w14:paraId="46843042" w14:textId="77777777" w:rsidTr="0036098C">
        <w:trPr>
          <w:trHeight w:val="431"/>
        </w:trPr>
        <w:tc>
          <w:tcPr>
            <w:tcW w:w="2965" w:type="dxa"/>
          </w:tcPr>
          <w:p w14:paraId="34A81036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Predictor variables</w:t>
            </w:r>
          </w:p>
        </w:tc>
        <w:tc>
          <w:tcPr>
            <w:tcW w:w="2250" w:type="dxa"/>
          </w:tcPr>
          <w:p w14:paraId="66C653E2" w14:textId="5142B4D7" w:rsidR="009D4CFF" w:rsidRPr="00D33AD5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Depression</w:t>
            </w:r>
          </w:p>
        </w:tc>
        <w:tc>
          <w:tcPr>
            <w:tcW w:w="1350" w:type="dxa"/>
          </w:tcPr>
          <w:p w14:paraId="618CFF02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1FDDDE" w14:textId="7777777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Anxiety</w:t>
            </w:r>
          </w:p>
          <w:p w14:paraId="568F8E4D" w14:textId="056A7ECB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52F52A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943A40" w14:textId="7777777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PTSD</w:t>
            </w:r>
          </w:p>
          <w:p w14:paraId="50EB302A" w14:textId="77777777" w:rsidR="009D4CFF" w:rsidRPr="00D33AD5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9A3A880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FF" w:rsidRPr="00D33AD5" w14:paraId="7A04294A" w14:textId="77777777" w:rsidTr="00F872D9">
        <w:tc>
          <w:tcPr>
            <w:tcW w:w="2965" w:type="dxa"/>
          </w:tcPr>
          <w:p w14:paraId="583C342F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8AAD19C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350" w:type="dxa"/>
          </w:tcPr>
          <w:p w14:paraId="6C37FBAD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  <w:tc>
          <w:tcPr>
            <w:tcW w:w="2070" w:type="dxa"/>
          </w:tcPr>
          <w:p w14:paraId="3ABF09EB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530" w:type="dxa"/>
          </w:tcPr>
          <w:p w14:paraId="4DEC4FC4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  <w:tc>
          <w:tcPr>
            <w:tcW w:w="2340" w:type="dxa"/>
          </w:tcPr>
          <w:p w14:paraId="7DBCF268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443" w:type="dxa"/>
          </w:tcPr>
          <w:p w14:paraId="54AC88AD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</w:tr>
      <w:tr w:rsidR="009D4CFF" w:rsidRPr="00D33AD5" w14:paraId="660678E7" w14:textId="77777777" w:rsidTr="00F872D9">
        <w:tc>
          <w:tcPr>
            <w:tcW w:w="2965" w:type="dxa"/>
          </w:tcPr>
          <w:p w14:paraId="6C01FE45" w14:textId="1B59E7A9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 (ref=Syrians)</w:t>
            </w:r>
          </w:p>
        </w:tc>
        <w:tc>
          <w:tcPr>
            <w:tcW w:w="2250" w:type="dxa"/>
          </w:tcPr>
          <w:p w14:paraId="23848884" w14:textId="383662DF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1.91***(1.55-2.34)</w:t>
            </w:r>
          </w:p>
        </w:tc>
        <w:tc>
          <w:tcPr>
            <w:tcW w:w="1350" w:type="dxa"/>
          </w:tcPr>
          <w:p w14:paraId="2E75F5B6" w14:textId="7227165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070" w:type="dxa"/>
          </w:tcPr>
          <w:p w14:paraId="7E602513" w14:textId="05423238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1.39 (1.13-1.71)</w:t>
            </w:r>
          </w:p>
        </w:tc>
        <w:tc>
          <w:tcPr>
            <w:tcW w:w="1530" w:type="dxa"/>
          </w:tcPr>
          <w:p w14:paraId="497B4190" w14:textId="6EB61A09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.002**</w:t>
            </w:r>
          </w:p>
        </w:tc>
        <w:tc>
          <w:tcPr>
            <w:tcW w:w="2340" w:type="dxa"/>
          </w:tcPr>
          <w:p w14:paraId="188F0E4D" w14:textId="76EB6FA1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1.57***(1.27-1.93)</w:t>
            </w:r>
          </w:p>
        </w:tc>
        <w:tc>
          <w:tcPr>
            <w:tcW w:w="1443" w:type="dxa"/>
          </w:tcPr>
          <w:p w14:paraId="43246369" w14:textId="4FC5055D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</w:tbl>
    <w:p w14:paraId="732696CF" w14:textId="77777777" w:rsidR="009D4CFF" w:rsidRPr="00634283" w:rsidRDefault="009D4CFF" w:rsidP="009D4CFF">
      <w:pPr>
        <w:spacing w:after="0"/>
        <w:rPr>
          <w:rFonts w:asciiTheme="majorBidi" w:hAnsiTheme="majorBidi" w:cstheme="majorBidi"/>
          <w:sz w:val="24"/>
          <w:szCs w:val="24"/>
        </w:rPr>
      </w:pPr>
      <w:r w:rsidRPr="00634283">
        <w:rPr>
          <w:rFonts w:asciiTheme="majorBidi" w:hAnsiTheme="majorBidi" w:cstheme="majorBidi"/>
          <w:sz w:val="24"/>
          <w:szCs w:val="24"/>
        </w:rPr>
        <w:t>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 0.05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34283">
        <w:rPr>
          <w:rFonts w:asciiTheme="majorBidi" w:hAnsiTheme="majorBidi" w:cstheme="majorBidi"/>
          <w:sz w:val="24"/>
          <w:szCs w:val="24"/>
        </w:rPr>
        <w:t>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 0.01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34283">
        <w:rPr>
          <w:rFonts w:asciiTheme="majorBidi" w:hAnsiTheme="majorBidi" w:cstheme="majorBidi"/>
          <w:sz w:val="24"/>
          <w:szCs w:val="24"/>
        </w:rPr>
        <w:t>***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&lt;0.001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24F0511" w14:textId="4404BF74" w:rsidR="00135073" w:rsidRDefault="00135073"/>
    <w:p w14:paraId="656B48AF" w14:textId="31CC6300" w:rsidR="00135073" w:rsidRPr="00135073" w:rsidRDefault="00135073" w:rsidP="00135073">
      <w:pPr>
        <w:rPr>
          <w:rFonts w:asciiTheme="majorBidi" w:hAnsiTheme="majorBidi" w:cstheme="majorBidi"/>
          <w:sz w:val="24"/>
          <w:szCs w:val="24"/>
        </w:rPr>
      </w:pPr>
      <w:r w:rsidRPr="00135073">
        <w:rPr>
          <w:rFonts w:asciiTheme="majorBidi" w:hAnsiTheme="majorBidi" w:cstheme="majorBidi"/>
          <w:b/>
          <w:bCs/>
          <w:sz w:val="24"/>
          <w:szCs w:val="24"/>
        </w:rPr>
        <w:t>Table S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13507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35073">
        <w:rPr>
          <w:rFonts w:asciiTheme="majorBidi" w:hAnsiTheme="majorBidi" w:cstheme="majorBidi"/>
          <w:sz w:val="24"/>
          <w:szCs w:val="24"/>
        </w:rPr>
        <w:t xml:space="preserve"> </w:t>
      </w:r>
      <w:r w:rsidR="009D4CFF">
        <w:rPr>
          <w:rFonts w:asciiTheme="majorBidi" w:hAnsiTheme="majorBidi" w:cstheme="majorBidi"/>
          <w:sz w:val="24"/>
          <w:szCs w:val="24"/>
        </w:rPr>
        <w:t>Logistic</w:t>
      </w:r>
      <w:r w:rsidR="009D4CFF">
        <w:rPr>
          <w:rFonts w:asciiTheme="majorBidi" w:hAnsiTheme="majorBidi" w:cstheme="majorBidi"/>
          <w:sz w:val="24"/>
          <w:szCs w:val="24"/>
        </w:rPr>
        <w:t xml:space="preserve"> regression </w:t>
      </w:r>
      <w:r w:rsidRPr="00135073">
        <w:rPr>
          <w:rFonts w:asciiTheme="majorBidi" w:hAnsiTheme="majorBidi" w:cstheme="majorBidi"/>
          <w:sz w:val="24"/>
          <w:szCs w:val="24"/>
        </w:rPr>
        <w:t>results for the comparison between Syrians and Afghans on probable depression, anxiety, and PTSD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9D4CFF">
        <w:rPr>
          <w:rFonts w:asciiTheme="majorBidi" w:hAnsiTheme="majorBidi" w:cstheme="majorBidi"/>
          <w:sz w:val="24"/>
          <w:szCs w:val="24"/>
        </w:rPr>
        <w:t>adjusted for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1350"/>
        <w:gridCol w:w="2070"/>
        <w:gridCol w:w="1530"/>
        <w:gridCol w:w="2340"/>
        <w:gridCol w:w="1443"/>
      </w:tblGrid>
      <w:tr w:rsidR="009D4CFF" w:rsidRPr="00D33AD5" w14:paraId="3642E820" w14:textId="77777777" w:rsidTr="0036098C">
        <w:trPr>
          <w:trHeight w:val="296"/>
        </w:trPr>
        <w:tc>
          <w:tcPr>
            <w:tcW w:w="2965" w:type="dxa"/>
          </w:tcPr>
          <w:p w14:paraId="725A6B0B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Predictor variables</w:t>
            </w:r>
          </w:p>
        </w:tc>
        <w:tc>
          <w:tcPr>
            <w:tcW w:w="2250" w:type="dxa"/>
          </w:tcPr>
          <w:p w14:paraId="11C98653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Depression</w:t>
            </w:r>
          </w:p>
        </w:tc>
        <w:tc>
          <w:tcPr>
            <w:tcW w:w="1350" w:type="dxa"/>
          </w:tcPr>
          <w:p w14:paraId="7B32E568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97BD04" w14:textId="7777777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Anxiety</w:t>
            </w:r>
          </w:p>
          <w:p w14:paraId="5A3B3491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5C9105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342755" w14:textId="7777777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PTSD</w:t>
            </w:r>
          </w:p>
          <w:p w14:paraId="49D5E2C3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D69287C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FF" w:rsidRPr="00D33AD5" w14:paraId="20E5C67B" w14:textId="77777777" w:rsidTr="00F872D9">
        <w:tc>
          <w:tcPr>
            <w:tcW w:w="2965" w:type="dxa"/>
          </w:tcPr>
          <w:p w14:paraId="3FCFED9D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6DB7FA5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350" w:type="dxa"/>
          </w:tcPr>
          <w:p w14:paraId="4DBCAE17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  <w:tc>
          <w:tcPr>
            <w:tcW w:w="2070" w:type="dxa"/>
          </w:tcPr>
          <w:p w14:paraId="5A6F7754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530" w:type="dxa"/>
          </w:tcPr>
          <w:p w14:paraId="0141BC98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  <w:tc>
          <w:tcPr>
            <w:tcW w:w="2340" w:type="dxa"/>
          </w:tcPr>
          <w:p w14:paraId="51ECB5FC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443" w:type="dxa"/>
          </w:tcPr>
          <w:p w14:paraId="010E692E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</w:tr>
      <w:tr w:rsidR="009D4CFF" w:rsidRPr="00D33AD5" w14:paraId="10BDC49C" w14:textId="77777777" w:rsidTr="00F872D9">
        <w:tc>
          <w:tcPr>
            <w:tcW w:w="2965" w:type="dxa"/>
          </w:tcPr>
          <w:p w14:paraId="29FC1C13" w14:textId="77777777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 (ref=Syrians)</w:t>
            </w:r>
          </w:p>
        </w:tc>
        <w:tc>
          <w:tcPr>
            <w:tcW w:w="2250" w:type="dxa"/>
          </w:tcPr>
          <w:p w14:paraId="47CDDD81" w14:textId="7A491A24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2.21***(1.77-2.75)</w:t>
            </w:r>
          </w:p>
        </w:tc>
        <w:tc>
          <w:tcPr>
            <w:tcW w:w="1350" w:type="dxa"/>
          </w:tcPr>
          <w:p w14:paraId="3FB782D4" w14:textId="15BE6319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070" w:type="dxa"/>
          </w:tcPr>
          <w:p w14:paraId="7E22E2D1" w14:textId="75C6CF48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1.58***(1.27-1.96)</w:t>
            </w:r>
          </w:p>
        </w:tc>
        <w:tc>
          <w:tcPr>
            <w:tcW w:w="1530" w:type="dxa"/>
          </w:tcPr>
          <w:p w14:paraId="1B646A08" w14:textId="3FD8F084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340" w:type="dxa"/>
          </w:tcPr>
          <w:p w14:paraId="7644835A" w14:textId="3B8F49A1" w:rsidR="009D4CFF" w:rsidRPr="00D33AD5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1.74***(1.40-2.17)</w:t>
            </w:r>
          </w:p>
        </w:tc>
        <w:tc>
          <w:tcPr>
            <w:tcW w:w="1443" w:type="dxa"/>
          </w:tcPr>
          <w:p w14:paraId="3D701AB7" w14:textId="654DA282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  <w:tr w:rsidR="009D4CFF" w:rsidRPr="00D33AD5" w14:paraId="26E616D7" w14:textId="77777777" w:rsidTr="00F872D9">
        <w:tc>
          <w:tcPr>
            <w:tcW w:w="2965" w:type="dxa"/>
          </w:tcPr>
          <w:p w14:paraId="5B2C5E40" w14:textId="77777777" w:rsidR="009D4CFF" w:rsidRPr="00D33AD5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(ref=male)</w:t>
            </w:r>
          </w:p>
        </w:tc>
        <w:tc>
          <w:tcPr>
            <w:tcW w:w="2250" w:type="dxa"/>
          </w:tcPr>
          <w:p w14:paraId="5028A553" w14:textId="3A9DD3FE" w:rsidR="009D4CFF" w:rsidRPr="00D33AD5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1.80***(1.44-2.24)</w:t>
            </w:r>
          </w:p>
        </w:tc>
        <w:tc>
          <w:tcPr>
            <w:tcW w:w="1350" w:type="dxa"/>
          </w:tcPr>
          <w:p w14:paraId="425B4675" w14:textId="31A4F0E7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070" w:type="dxa"/>
          </w:tcPr>
          <w:p w14:paraId="42AAC029" w14:textId="79457495" w:rsidR="009D4CFF" w:rsidRPr="00D33AD5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1.76***(1.41-2.18)</w:t>
            </w:r>
          </w:p>
        </w:tc>
        <w:tc>
          <w:tcPr>
            <w:tcW w:w="1530" w:type="dxa"/>
          </w:tcPr>
          <w:p w14:paraId="2B9AAD94" w14:textId="2D5AB2D5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340" w:type="dxa"/>
          </w:tcPr>
          <w:p w14:paraId="6801C195" w14:textId="40D8BBD0" w:rsidR="009D4CFF" w:rsidRPr="00D33AD5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1.61***(1.30-2.00)</w:t>
            </w:r>
          </w:p>
        </w:tc>
        <w:tc>
          <w:tcPr>
            <w:tcW w:w="1443" w:type="dxa"/>
          </w:tcPr>
          <w:p w14:paraId="266C6186" w14:textId="59CF13EB" w:rsidR="009D4CFF" w:rsidRDefault="009D4CFF" w:rsidP="009D4C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</w:tbl>
    <w:p w14:paraId="2A748B45" w14:textId="77777777" w:rsidR="009D4CFF" w:rsidRPr="00634283" w:rsidRDefault="009D4CFF" w:rsidP="009D4CFF">
      <w:pPr>
        <w:spacing w:after="0"/>
        <w:rPr>
          <w:rFonts w:asciiTheme="majorBidi" w:hAnsiTheme="majorBidi" w:cstheme="majorBidi"/>
          <w:sz w:val="24"/>
          <w:szCs w:val="24"/>
        </w:rPr>
      </w:pPr>
      <w:r w:rsidRPr="00634283">
        <w:rPr>
          <w:rFonts w:asciiTheme="majorBidi" w:hAnsiTheme="majorBidi" w:cstheme="majorBidi"/>
          <w:sz w:val="24"/>
          <w:szCs w:val="24"/>
        </w:rPr>
        <w:t>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 0.05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34283">
        <w:rPr>
          <w:rFonts w:asciiTheme="majorBidi" w:hAnsiTheme="majorBidi" w:cstheme="majorBidi"/>
          <w:sz w:val="24"/>
          <w:szCs w:val="24"/>
        </w:rPr>
        <w:t>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 0.01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34283">
        <w:rPr>
          <w:rFonts w:asciiTheme="majorBidi" w:hAnsiTheme="majorBidi" w:cstheme="majorBidi"/>
          <w:sz w:val="24"/>
          <w:szCs w:val="24"/>
        </w:rPr>
        <w:t>***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&lt;0.001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54F8A49" w14:textId="6820E385" w:rsidR="009D4CFF" w:rsidRDefault="009D4CFF" w:rsidP="00135073"/>
    <w:p w14:paraId="50C5575B" w14:textId="3DB5296E" w:rsidR="009D4CFF" w:rsidRDefault="009D4CFF" w:rsidP="00135073"/>
    <w:p w14:paraId="6A0345F6" w14:textId="705BA929" w:rsidR="009D4CFF" w:rsidRDefault="009D4CFF" w:rsidP="00135073"/>
    <w:p w14:paraId="07758322" w14:textId="77777777" w:rsidR="0036098C" w:rsidRDefault="0036098C" w:rsidP="00135073"/>
    <w:p w14:paraId="03B5B28B" w14:textId="77777777" w:rsidR="009D4CFF" w:rsidRDefault="009D4CFF" w:rsidP="00135073"/>
    <w:p w14:paraId="222F6BE6" w14:textId="533D0CCD" w:rsidR="009D4CFF" w:rsidRPr="00135073" w:rsidRDefault="009D4CFF" w:rsidP="009D4CFF">
      <w:pPr>
        <w:rPr>
          <w:rFonts w:asciiTheme="majorBidi" w:hAnsiTheme="majorBidi" w:cstheme="majorBidi"/>
          <w:sz w:val="24"/>
          <w:szCs w:val="24"/>
        </w:rPr>
      </w:pPr>
      <w:r w:rsidRPr="00135073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13507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3507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Logistic</w:t>
      </w:r>
      <w:r>
        <w:rPr>
          <w:rFonts w:asciiTheme="majorBidi" w:hAnsiTheme="majorBidi" w:cstheme="majorBidi"/>
          <w:sz w:val="24"/>
          <w:szCs w:val="24"/>
        </w:rPr>
        <w:t xml:space="preserve"> regression </w:t>
      </w:r>
      <w:r w:rsidRPr="00135073">
        <w:rPr>
          <w:rFonts w:asciiTheme="majorBidi" w:hAnsiTheme="majorBidi" w:cstheme="majorBidi"/>
          <w:sz w:val="24"/>
          <w:szCs w:val="24"/>
        </w:rPr>
        <w:t>results for the comparison between Syrians and Afghans on probable depression, anxiety, and PTSD</w:t>
      </w:r>
      <w:r>
        <w:rPr>
          <w:rFonts w:asciiTheme="majorBidi" w:hAnsiTheme="majorBidi" w:cstheme="majorBidi"/>
          <w:sz w:val="24"/>
          <w:szCs w:val="24"/>
        </w:rPr>
        <w:t>, after adjusted for conflict-related traumatic experiences and post-displacement stressors.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1350"/>
        <w:gridCol w:w="2070"/>
        <w:gridCol w:w="1530"/>
        <w:gridCol w:w="2340"/>
        <w:gridCol w:w="1443"/>
      </w:tblGrid>
      <w:tr w:rsidR="009D4CFF" w:rsidRPr="00D33AD5" w14:paraId="59086CAD" w14:textId="77777777" w:rsidTr="0036098C">
        <w:trPr>
          <w:trHeight w:val="260"/>
        </w:trPr>
        <w:tc>
          <w:tcPr>
            <w:tcW w:w="2965" w:type="dxa"/>
          </w:tcPr>
          <w:p w14:paraId="0CC9A3F7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Predictor variables</w:t>
            </w:r>
          </w:p>
        </w:tc>
        <w:tc>
          <w:tcPr>
            <w:tcW w:w="2250" w:type="dxa"/>
          </w:tcPr>
          <w:p w14:paraId="2EA3FE18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Depression</w:t>
            </w:r>
          </w:p>
        </w:tc>
        <w:tc>
          <w:tcPr>
            <w:tcW w:w="1350" w:type="dxa"/>
          </w:tcPr>
          <w:p w14:paraId="64579D82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426650" w14:textId="7777777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Anxiety</w:t>
            </w:r>
          </w:p>
          <w:p w14:paraId="5E5BB59F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537531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C3D03D" w14:textId="7777777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PTSD</w:t>
            </w:r>
          </w:p>
          <w:p w14:paraId="56187C51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4660632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FF" w:rsidRPr="00D33AD5" w14:paraId="356B2A20" w14:textId="77777777" w:rsidTr="00F872D9">
        <w:tc>
          <w:tcPr>
            <w:tcW w:w="2965" w:type="dxa"/>
          </w:tcPr>
          <w:p w14:paraId="333E11C0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F3BB19D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350" w:type="dxa"/>
          </w:tcPr>
          <w:p w14:paraId="6019BD15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  <w:tc>
          <w:tcPr>
            <w:tcW w:w="2070" w:type="dxa"/>
          </w:tcPr>
          <w:p w14:paraId="5677C1F1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530" w:type="dxa"/>
          </w:tcPr>
          <w:p w14:paraId="4B58294B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  <w:tc>
          <w:tcPr>
            <w:tcW w:w="2340" w:type="dxa"/>
          </w:tcPr>
          <w:p w14:paraId="10350DEC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D5">
              <w:rPr>
                <w:rFonts w:asciiTheme="majorBidi" w:hAnsiTheme="majorBidi" w:cstheme="majorBidi"/>
                <w:sz w:val="24"/>
                <w:szCs w:val="24"/>
              </w:rPr>
              <w:t>Adjusted OR (95% CI)</w:t>
            </w:r>
          </w:p>
        </w:tc>
        <w:tc>
          <w:tcPr>
            <w:tcW w:w="1443" w:type="dxa"/>
          </w:tcPr>
          <w:p w14:paraId="5E63CAE2" w14:textId="77777777" w:rsidR="009D4CFF" w:rsidRPr="00D33AD5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values</w:t>
            </w:r>
          </w:p>
        </w:tc>
      </w:tr>
      <w:tr w:rsidR="009D4CFF" w:rsidRPr="00D33AD5" w14:paraId="757B6B98" w14:textId="77777777" w:rsidTr="00F872D9">
        <w:tc>
          <w:tcPr>
            <w:tcW w:w="2965" w:type="dxa"/>
          </w:tcPr>
          <w:p w14:paraId="6B3BE849" w14:textId="77777777" w:rsidR="009D4CFF" w:rsidRDefault="009D4CFF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 (ref=Syrians)</w:t>
            </w:r>
          </w:p>
        </w:tc>
        <w:tc>
          <w:tcPr>
            <w:tcW w:w="2250" w:type="dxa"/>
          </w:tcPr>
          <w:p w14:paraId="744B307A" w14:textId="41061301" w:rsidR="009D4CFF" w:rsidRDefault="00F74605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1.15(.87-1.53)</w:t>
            </w:r>
          </w:p>
        </w:tc>
        <w:tc>
          <w:tcPr>
            <w:tcW w:w="1350" w:type="dxa"/>
          </w:tcPr>
          <w:p w14:paraId="038FB12F" w14:textId="7A10AE3B" w:rsidR="009D4CFF" w:rsidRDefault="00F74605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.326</w:t>
            </w:r>
          </w:p>
        </w:tc>
        <w:tc>
          <w:tcPr>
            <w:tcW w:w="2070" w:type="dxa"/>
          </w:tcPr>
          <w:p w14:paraId="3A8D0B1A" w14:textId="43290653" w:rsidR="009D4CFF" w:rsidRDefault="00F74605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4264B4">
              <w:rPr>
                <w:rFonts w:asciiTheme="majorBidi" w:hAnsiTheme="majorBidi" w:cstheme="majorBidi"/>
                <w:sz w:val="24"/>
                <w:szCs w:val="24"/>
              </w:rPr>
              <w:t>54**(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4264B4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4264B4">
              <w:rPr>
                <w:rFonts w:asciiTheme="majorBidi" w:hAnsiTheme="majorBidi" w:cstheme="majorBidi"/>
                <w:sz w:val="24"/>
                <w:szCs w:val="24"/>
              </w:rPr>
              <w:t>2.06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FEFB2AB" w14:textId="69194B16" w:rsidR="009D4CFF" w:rsidRDefault="00F74605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2340" w:type="dxa"/>
          </w:tcPr>
          <w:p w14:paraId="39A63C3D" w14:textId="01C7B42E" w:rsidR="009D4CFF" w:rsidRPr="00D33AD5" w:rsidRDefault="00F74605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1.33(1.00-1.78)</w:t>
            </w:r>
          </w:p>
        </w:tc>
        <w:tc>
          <w:tcPr>
            <w:tcW w:w="1443" w:type="dxa"/>
          </w:tcPr>
          <w:p w14:paraId="3961BC23" w14:textId="418272B3" w:rsidR="009D4CFF" w:rsidRDefault="00F74605" w:rsidP="00F872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.052</w:t>
            </w:r>
          </w:p>
        </w:tc>
      </w:tr>
      <w:tr w:rsidR="00F74605" w:rsidRPr="00D33AD5" w14:paraId="1438E177" w14:textId="77777777" w:rsidTr="00F872D9">
        <w:tc>
          <w:tcPr>
            <w:tcW w:w="2965" w:type="dxa"/>
          </w:tcPr>
          <w:p w14:paraId="1ADBA11B" w14:textId="77777777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(ref=male)</w:t>
            </w:r>
          </w:p>
        </w:tc>
        <w:tc>
          <w:tcPr>
            <w:tcW w:w="2250" w:type="dxa"/>
          </w:tcPr>
          <w:p w14:paraId="76C03816" w14:textId="4A2DFC88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2.25***(1.73-2.93)</w:t>
            </w:r>
          </w:p>
        </w:tc>
        <w:tc>
          <w:tcPr>
            <w:tcW w:w="1350" w:type="dxa"/>
          </w:tcPr>
          <w:p w14:paraId="4734956F" w14:textId="2BFBB01A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070" w:type="dxa"/>
          </w:tcPr>
          <w:p w14:paraId="47559D76" w14:textId="492255B3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2.25***(1.74-2.92)</w:t>
            </w:r>
          </w:p>
        </w:tc>
        <w:tc>
          <w:tcPr>
            <w:tcW w:w="1530" w:type="dxa"/>
          </w:tcPr>
          <w:p w14:paraId="3A86A56A" w14:textId="5B2F4B4B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340" w:type="dxa"/>
          </w:tcPr>
          <w:p w14:paraId="5A849C69" w14:textId="5E9CDE9F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2.01***(1.55-2.61)</w:t>
            </w:r>
          </w:p>
        </w:tc>
        <w:tc>
          <w:tcPr>
            <w:tcW w:w="1443" w:type="dxa"/>
          </w:tcPr>
          <w:p w14:paraId="2C715E3C" w14:textId="13A56C41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  <w:tr w:rsidR="00F74605" w:rsidRPr="00D33AD5" w14:paraId="7EA89637" w14:textId="77777777" w:rsidTr="00F872D9">
        <w:tc>
          <w:tcPr>
            <w:tcW w:w="2965" w:type="dxa"/>
          </w:tcPr>
          <w:p w14:paraId="24F7A283" w14:textId="77777777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Exposure to traumatic incidents</w:t>
            </w:r>
          </w:p>
        </w:tc>
        <w:tc>
          <w:tcPr>
            <w:tcW w:w="2250" w:type="dxa"/>
          </w:tcPr>
          <w:p w14:paraId="4B225162" w14:textId="4D5161F5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1.16***(1.11-1.21)</w:t>
            </w:r>
          </w:p>
        </w:tc>
        <w:tc>
          <w:tcPr>
            <w:tcW w:w="1350" w:type="dxa"/>
          </w:tcPr>
          <w:p w14:paraId="7E98F59D" w14:textId="15AA3720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070" w:type="dxa"/>
          </w:tcPr>
          <w:p w14:paraId="4D138025" w14:textId="21DCCE24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1.18***(1.13-1.23)</w:t>
            </w:r>
          </w:p>
        </w:tc>
        <w:tc>
          <w:tcPr>
            <w:tcW w:w="1530" w:type="dxa"/>
          </w:tcPr>
          <w:p w14:paraId="0027EBE1" w14:textId="6F065AA1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340" w:type="dxa"/>
          </w:tcPr>
          <w:p w14:paraId="1690C173" w14:textId="45060BED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1.17***(1.13-1.23)</w:t>
            </w:r>
          </w:p>
        </w:tc>
        <w:tc>
          <w:tcPr>
            <w:tcW w:w="1443" w:type="dxa"/>
          </w:tcPr>
          <w:p w14:paraId="4A5A20C9" w14:textId="1915650A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  <w:tr w:rsidR="00F74605" w:rsidRPr="00D33AD5" w14:paraId="7781CDA3" w14:textId="77777777" w:rsidTr="00F872D9">
        <w:tc>
          <w:tcPr>
            <w:tcW w:w="2965" w:type="dxa"/>
          </w:tcPr>
          <w:p w14:paraId="2497AE2C" w14:textId="77777777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Socio-economic displacement stressors</w:t>
            </w:r>
          </w:p>
        </w:tc>
        <w:tc>
          <w:tcPr>
            <w:tcW w:w="2250" w:type="dxa"/>
          </w:tcPr>
          <w:p w14:paraId="6A01A0EE" w14:textId="543EC541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3.32***(2.67-4.13)</w:t>
            </w:r>
          </w:p>
        </w:tc>
        <w:tc>
          <w:tcPr>
            <w:tcW w:w="1350" w:type="dxa"/>
          </w:tcPr>
          <w:p w14:paraId="5B87A739" w14:textId="6CFEF0C7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070" w:type="dxa"/>
          </w:tcPr>
          <w:p w14:paraId="7E270A99" w14:textId="133EC786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2.30(1.87-2.83) ***</w:t>
            </w:r>
          </w:p>
        </w:tc>
        <w:tc>
          <w:tcPr>
            <w:tcW w:w="1530" w:type="dxa"/>
          </w:tcPr>
          <w:p w14:paraId="3ACE8811" w14:textId="370F1F1F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2340" w:type="dxa"/>
          </w:tcPr>
          <w:p w14:paraId="2046D104" w14:textId="55F195E9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2.73***(2.21-3.38)</w:t>
            </w:r>
          </w:p>
        </w:tc>
        <w:tc>
          <w:tcPr>
            <w:tcW w:w="1443" w:type="dxa"/>
          </w:tcPr>
          <w:p w14:paraId="57CD3BF3" w14:textId="292BB5F2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  <w:tr w:rsidR="00F74605" w:rsidRPr="00D33AD5" w14:paraId="1DA17EBA" w14:textId="77777777" w:rsidTr="00F872D9">
        <w:tc>
          <w:tcPr>
            <w:tcW w:w="2965" w:type="dxa"/>
          </w:tcPr>
          <w:p w14:paraId="49BAE9CA" w14:textId="77777777" w:rsidR="00F7460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Structural displacement stressors</w:t>
            </w:r>
          </w:p>
        </w:tc>
        <w:tc>
          <w:tcPr>
            <w:tcW w:w="2250" w:type="dxa"/>
          </w:tcPr>
          <w:p w14:paraId="22A7C2BA" w14:textId="2E6D5D61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1.00(.85-1.19)</w:t>
            </w:r>
          </w:p>
        </w:tc>
        <w:tc>
          <w:tcPr>
            <w:tcW w:w="1350" w:type="dxa"/>
          </w:tcPr>
          <w:p w14:paraId="18E612F8" w14:textId="61F81105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.968</w:t>
            </w:r>
          </w:p>
        </w:tc>
        <w:tc>
          <w:tcPr>
            <w:tcW w:w="2070" w:type="dxa"/>
          </w:tcPr>
          <w:p w14:paraId="4D726CD0" w14:textId="1D177A2D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1.29**(1.10-1.52)</w:t>
            </w:r>
          </w:p>
        </w:tc>
        <w:tc>
          <w:tcPr>
            <w:tcW w:w="1530" w:type="dxa"/>
          </w:tcPr>
          <w:p w14:paraId="39C554A9" w14:textId="7D84905A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2340" w:type="dxa"/>
          </w:tcPr>
          <w:p w14:paraId="624D9CDA" w14:textId="5E19B2E3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1.19*(1.01-1.41)</w:t>
            </w:r>
          </w:p>
        </w:tc>
        <w:tc>
          <w:tcPr>
            <w:tcW w:w="1443" w:type="dxa"/>
          </w:tcPr>
          <w:p w14:paraId="56873FA5" w14:textId="7F1A939D" w:rsidR="00F74605" w:rsidRPr="00D33AD5" w:rsidRDefault="00F74605" w:rsidP="00F746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</w:tr>
    </w:tbl>
    <w:p w14:paraId="540FAA82" w14:textId="77777777" w:rsidR="009D4CFF" w:rsidRPr="00634283" w:rsidRDefault="009D4CFF" w:rsidP="009D4CFF">
      <w:pPr>
        <w:spacing w:after="0"/>
        <w:rPr>
          <w:rFonts w:asciiTheme="majorBidi" w:hAnsiTheme="majorBidi" w:cstheme="majorBidi"/>
          <w:sz w:val="24"/>
          <w:szCs w:val="24"/>
        </w:rPr>
      </w:pPr>
      <w:r w:rsidRPr="00634283">
        <w:rPr>
          <w:rFonts w:asciiTheme="majorBidi" w:hAnsiTheme="majorBidi" w:cstheme="majorBidi"/>
          <w:sz w:val="24"/>
          <w:szCs w:val="24"/>
        </w:rPr>
        <w:t>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 0.05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34283">
        <w:rPr>
          <w:rFonts w:asciiTheme="majorBidi" w:hAnsiTheme="majorBidi" w:cstheme="majorBidi"/>
          <w:sz w:val="24"/>
          <w:szCs w:val="24"/>
        </w:rPr>
        <w:t>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 0.01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34283">
        <w:rPr>
          <w:rFonts w:asciiTheme="majorBidi" w:hAnsiTheme="majorBidi" w:cstheme="majorBidi"/>
          <w:sz w:val="24"/>
          <w:szCs w:val="24"/>
        </w:rPr>
        <w:t>***</w:t>
      </w:r>
      <w:r w:rsidRPr="0063428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34283">
        <w:rPr>
          <w:rFonts w:asciiTheme="majorBidi" w:hAnsiTheme="majorBidi" w:cstheme="majorBidi"/>
          <w:sz w:val="24"/>
          <w:szCs w:val="24"/>
        </w:rPr>
        <w:t xml:space="preserve"> &lt;0.001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2D861DE" w14:textId="77777777" w:rsidR="009D4CFF" w:rsidRDefault="009D4CFF" w:rsidP="00135073"/>
    <w:sectPr w:rsidR="009D4CFF" w:rsidSect="00135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3sjA3NDW2MDU2MDBV0lEKTi0uzszPAykwrAUAzxVewSwAAAA="/>
  </w:docVars>
  <w:rsids>
    <w:rsidRoot w:val="00135073"/>
    <w:rsid w:val="00135073"/>
    <w:rsid w:val="001B0618"/>
    <w:rsid w:val="001F063D"/>
    <w:rsid w:val="00316551"/>
    <w:rsid w:val="0036098C"/>
    <w:rsid w:val="004264B4"/>
    <w:rsid w:val="00696AA8"/>
    <w:rsid w:val="007A722B"/>
    <w:rsid w:val="009D4CFF"/>
    <w:rsid w:val="00E57E19"/>
    <w:rsid w:val="00F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C462"/>
  <w15:chartTrackingRefBased/>
  <w15:docId w15:val="{50E7EDCB-5473-4A08-A38B-BF7E329F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22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22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22B"/>
    <w:pPr>
      <w:keepNext/>
      <w:keepLines/>
      <w:spacing w:after="0" w:line="480" w:lineRule="auto"/>
      <w:ind w:firstLine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link w:val="APAChar"/>
    <w:autoRedefine/>
    <w:qFormat/>
    <w:rsid w:val="007A722B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PAChar">
    <w:name w:val="APA Char"/>
    <w:basedOn w:val="DefaultParagraphFont"/>
    <w:link w:val="APA"/>
    <w:rsid w:val="007A722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22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22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22B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13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KURT</dc:creator>
  <cp:keywords/>
  <dc:description/>
  <cp:lastModifiedBy>GULSAH KURT</cp:lastModifiedBy>
  <cp:revision>16</cp:revision>
  <dcterms:created xsi:type="dcterms:W3CDTF">2022-07-31T08:11:00Z</dcterms:created>
  <dcterms:modified xsi:type="dcterms:W3CDTF">2022-07-31T09:04:00Z</dcterms:modified>
</cp:coreProperties>
</file>