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24D26" w14:textId="77777777" w:rsidR="00AC09F8" w:rsidRDefault="00AC09F8" w:rsidP="00AC09F8">
      <w:pPr>
        <w:jc w:val="both"/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  <w:u w:val="single"/>
        </w:rPr>
        <w:t>Supplementary Material</w:t>
      </w:r>
    </w:p>
    <w:p w14:paraId="164666D3" w14:textId="77777777" w:rsidR="00AC09F8" w:rsidRDefault="00AC09F8" w:rsidP="00AC09F8">
      <w:pPr>
        <w:jc w:val="both"/>
        <w:rPr>
          <w:rFonts w:ascii="Calibri" w:hAnsi="Calibri"/>
          <w:b/>
          <w:bCs/>
          <w:u w:val="single"/>
        </w:rPr>
      </w:pPr>
    </w:p>
    <w:p w14:paraId="25E37316" w14:textId="69ACE7C3" w:rsidR="00AC09F8" w:rsidRPr="00665197" w:rsidRDefault="00AC09F8" w:rsidP="00AC09F8">
      <w:pPr>
        <w:jc w:val="both"/>
        <w:rPr>
          <w:rFonts w:ascii="Calibri" w:hAnsi="Calibri"/>
          <w:b/>
          <w:bCs/>
          <w:u w:val="single"/>
        </w:rPr>
      </w:pPr>
      <w:r w:rsidRPr="00665197">
        <w:rPr>
          <w:rFonts w:ascii="Calibri" w:hAnsi="Calibri"/>
          <w:b/>
          <w:bCs/>
          <w:u w:val="single"/>
        </w:rPr>
        <w:t xml:space="preserve">Appendix 1 – Database </w:t>
      </w:r>
      <w:r w:rsidR="00CD66D2">
        <w:rPr>
          <w:rFonts w:ascii="Calibri" w:hAnsi="Calibri"/>
          <w:b/>
          <w:bCs/>
          <w:u w:val="single"/>
        </w:rPr>
        <w:t>s</w:t>
      </w:r>
      <w:r w:rsidRPr="00665197">
        <w:rPr>
          <w:rFonts w:ascii="Calibri" w:hAnsi="Calibri"/>
          <w:b/>
          <w:bCs/>
          <w:u w:val="single"/>
        </w:rPr>
        <w:t xml:space="preserve">earch </w:t>
      </w:r>
      <w:r w:rsidR="00CD66D2">
        <w:rPr>
          <w:rFonts w:ascii="Calibri" w:hAnsi="Calibri"/>
          <w:b/>
          <w:bCs/>
          <w:u w:val="single"/>
        </w:rPr>
        <w:t>s</w:t>
      </w:r>
      <w:r w:rsidRPr="00665197">
        <w:rPr>
          <w:rFonts w:ascii="Calibri" w:hAnsi="Calibri"/>
          <w:b/>
          <w:bCs/>
          <w:u w:val="single"/>
        </w:rPr>
        <w:t>trategy</w:t>
      </w:r>
    </w:p>
    <w:p w14:paraId="21C2E2F1" w14:textId="77777777" w:rsidR="00AC09F8" w:rsidRDefault="00AC09F8" w:rsidP="00AC09F8">
      <w:pPr>
        <w:jc w:val="both"/>
        <w:rPr>
          <w:rFonts w:ascii="Calibri" w:hAnsi="Calibri"/>
          <w:b/>
          <w:bCs/>
        </w:rPr>
      </w:pPr>
    </w:p>
    <w:tbl>
      <w:tblPr>
        <w:tblW w:w="931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8"/>
        <w:gridCol w:w="3286"/>
        <w:gridCol w:w="3429"/>
        <w:gridCol w:w="2062"/>
      </w:tblGrid>
      <w:tr w:rsidR="00AC09F8" w14:paraId="7DC9228B" w14:textId="77777777" w:rsidTr="00ED2BDC">
        <w:trPr>
          <w:trHeight w:val="431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90A1F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  <w:b/>
                <w:bCs/>
              </w:rPr>
              <w:t>#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6278B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  <w:b/>
                <w:bCs/>
              </w:rPr>
              <w:t>Database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7E8FF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  <w:b/>
                <w:bCs/>
              </w:rPr>
              <w:t>Search term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24EE3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  <w:b/>
                <w:bCs/>
              </w:rPr>
              <w:t>Results</w:t>
            </w:r>
          </w:p>
        </w:tc>
      </w:tr>
      <w:tr w:rsidR="00AC09F8" w14:paraId="6AAF0897" w14:textId="77777777" w:rsidTr="00ED2BDC">
        <w:trPr>
          <w:trHeight w:val="572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F24A9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E2C1B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Medline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ED0F1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(prison* OR inmate* OR offender* OR convict*</w:t>
            </w:r>
            <w:proofErr w:type="gramStart"/>
            <w:r>
              <w:rPr>
                <w:rFonts w:ascii="Arial" w:hAnsi="Arial"/>
              </w:rPr>
              <w:t>).</w:t>
            </w:r>
            <w:proofErr w:type="spellStart"/>
            <w:r>
              <w:rPr>
                <w:rFonts w:ascii="Arial" w:hAnsi="Arial"/>
              </w:rPr>
              <w:t>ti</w:t>
            </w:r>
            <w:proofErr w:type="gramEnd"/>
            <w:r>
              <w:rPr>
                <w:rFonts w:ascii="Arial" w:hAnsi="Arial"/>
              </w:rPr>
              <w:t>,ab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26BD2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31853</w:t>
            </w:r>
          </w:p>
        </w:tc>
      </w:tr>
      <w:tr w:rsidR="00AC09F8" w14:paraId="0EF3482D" w14:textId="77777777" w:rsidTr="00ED2BDC">
        <w:trPr>
          <w:trHeight w:val="464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976A0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8B5F0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Medline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87B8C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PRISONERS/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88F04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16320</w:t>
            </w:r>
          </w:p>
        </w:tc>
      </w:tr>
      <w:tr w:rsidR="00AC09F8" w14:paraId="0F765364" w14:textId="77777777" w:rsidTr="00ED2BDC">
        <w:trPr>
          <w:trHeight w:val="464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490E9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80037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Medline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D1DB3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CRIMINALS/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94AC5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4762</w:t>
            </w:r>
          </w:p>
        </w:tc>
      </w:tr>
      <w:tr w:rsidR="00AC09F8" w14:paraId="49115312" w14:textId="77777777" w:rsidTr="00ED2BDC">
        <w:trPr>
          <w:trHeight w:val="464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9E57D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5D528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Medline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F5D2F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(1 OR 2 OR 3)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6C571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40531</w:t>
            </w:r>
          </w:p>
        </w:tc>
      </w:tr>
      <w:tr w:rsidR="00AC09F8" w14:paraId="010DD49A" w14:textId="77777777" w:rsidTr="00ED2BDC">
        <w:trPr>
          <w:trHeight w:val="1132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CBD45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5D0D7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Medline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99A99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(staff OR officer* OR governor* OR nurse* OR physician* OR employee* OR doctor*</w:t>
            </w:r>
            <w:proofErr w:type="gramStart"/>
            <w:r>
              <w:rPr>
                <w:rFonts w:ascii="Arial" w:hAnsi="Arial"/>
              </w:rPr>
              <w:t>).</w:t>
            </w:r>
            <w:proofErr w:type="spellStart"/>
            <w:r>
              <w:rPr>
                <w:rFonts w:ascii="Arial" w:hAnsi="Arial"/>
              </w:rPr>
              <w:t>ti</w:t>
            </w:r>
            <w:proofErr w:type="gramEnd"/>
            <w:r>
              <w:rPr>
                <w:rFonts w:ascii="Arial" w:hAnsi="Arial"/>
              </w:rPr>
              <w:t>,ab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CDF42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866249</w:t>
            </w:r>
          </w:p>
        </w:tc>
      </w:tr>
      <w:tr w:rsidR="00AC09F8" w14:paraId="5F11972F" w14:textId="77777777" w:rsidTr="00ED2BDC">
        <w:trPr>
          <w:trHeight w:val="572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1C189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A50FA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Medline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1729B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"MEDICAL STAFF"/ OR exp "NURSING STAFF"/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67634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67771</w:t>
            </w:r>
          </w:p>
        </w:tc>
      </w:tr>
      <w:tr w:rsidR="00AC09F8" w14:paraId="47BAA995" w14:textId="77777777" w:rsidTr="00ED2BDC">
        <w:trPr>
          <w:trHeight w:val="464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1CE4D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42CDA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Medline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9689B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(5 OR 6)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EF21B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895132</w:t>
            </w:r>
          </w:p>
        </w:tc>
      </w:tr>
      <w:tr w:rsidR="00AC09F8" w14:paraId="13B35537" w14:textId="77777777" w:rsidTr="00ED2BDC">
        <w:trPr>
          <w:trHeight w:val="852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8A6AC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F03C0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Medline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FD2D7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 xml:space="preserve">(self AND (wound* OR </w:t>
            </w:r>
            <w:proofErr w:type="spellStart"/>
            <w:r>
              <w:rPr>
                <w:rFonts w:ascii="Arial" w:hAnsi="Arial"/>
              </w:rPr>
              <w:t>mutilat</w:t>
            </w:r>
            <w:proofErr w:type="spellEnd"/>
            <w:r>
              <w:rPr>
                <w:rFonts w:ascii="Arial" w:hAnsi="Arial"/>
              </w:rPr>
              <w:t>* OR harm* OR injury OR injuries)</w:t>
            </w:r>
            <w:proofErr w:type="gramStart"/>
            <w:r>
              <w:rPr>
                <w:rFonts w:ascii="Arial" w:hAnsi="Arial"/>
              </w:rPr>
              <w:t>).</w:t>
            </w:r>
            <w:proofErr w:type="spellStart"/>
            <w:r>
              <w:rPr>
                <w:rFonts w:ascii="Arial" w:hAnsi="Arial"/>
              </w:rPr>
              <w:t>ti</w:t>
            </w:r>
            <w:proofErr w:type="gramEnd"/>
            <w:r>
              <w:rPr>
                <w:rFonts w:ascii="Arial" w:hAnsi="Arial"/>
              </w:rPr>
              <w:t>,ab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83FC6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39328</w:t>
            </w:r>
          </w:p>
        </w:tc>
      </w:tr>
      <w:tr w:rsidR="00AC09F8" w14:paraId="460868CD" w14:textId="77777777" w:rsidTr="00ED2BDC">
        <w:trPr>
          <w:trHeight w:val="572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8E0FE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C4B16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Medline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96A87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 xml:space="preserve">(auto mutilation OR </w:t>
            </w:r>
            <w:proofErr w:type="spellStart"/>
            <w:r>
              <w:rPr>
                <w:rFonts w:ascii="Arial" w:hAnsi="Arial"/>
              </w:rPr>
              <w:t>automutilation</w:t>
            </w:r>
            <w:proofErr w:type="spellEnd"/>
            <w:proofErr w:type="gramStart"/>
            <w:r>
              <w:rPr>
                <w:rFonts w:ascii="Arial" w:hAnsi="Arial"/>
              </w:rPr>
              <w:t>).</w:t>
            </w:r>
            <w:proofErr w:type="spellStart"/>
            <w:r>
              <w:rPr>
                <w:rFonts w:ascii="Arial" w:hAnsi="Arial"/>
              </w:rPr>
              <w:t>ti</w:t>
            </w:r>
            <w:proofErr w:type="gramEnd"/>
            <w:r>
              <w:rPr>
                <w:rFonts w:ascii="Arial" w:hAnsi="Arial"/>
              </w:rPr>
              <w:t>,ab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8873A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144</w:t>
            </w:r>
          </w:p>
        </w:tc>
      </w:tr>
      <w:tr w:rsidR="00AC09F8" w14:paraId="4E4A8409" w14:textId="77777777" w:rsidTr="00ED2BDC">
        <w:trPr>
          <w:trHeight w:val="572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96B2C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143A3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Medline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C9716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exp "SELF-INJURIOUS BEHAVIOR"/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CFCC9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69375</w:t>
            </w:r>
          </w:p>
        </w:tc>
      </w:tr>
      <w:tr w:rsidR="00AC09F8" w14:paraId="1F0DB02C" w14:textId="77777777" w:rsidTr="00ED2BDC">
        <w:trPr>
          <w:trHeight w:val="572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81F05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ABCD1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Medline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A41AB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 xml:space="preserve">(DSH OR deliberate </w:t>
            </w:r>
            <w:proofErr w:type="spellStart"/>
            <w:r>
              <w:rPr>
                <w:rFonts w:ascii="Arial" w:hAnsi="Arial"/>
              </w:rPr>
              <w:t>self harm</w:t>
            </w:r>
            <w:proofErr w:type="spellEnd"/>
            <w:r>
              <w:rPr>
                <w:rFonts w:ascii="Arial" w:hAnsi="Arial"/>
              </w:rPr>
              <w:t>*</w:t>
            </w:r>
            <w:proofErr w:type="gramStart"/>
            <w:r>
              <w:rPr>
                <w:rFonts w:ascii="Arial" w:hAnsi="Arial"/>
              </w:rPr>
              <w:t>).ti</w:t>
            </w:r>
            <w:proofErr w:type="gramEnd"/>
            <w:r>
              <w:rPr>
                <w:rFonts w:ascii="Arial" w:hAnsi="Arial"/>
              </w:rPr>
              <w:t>,ab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6093F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1928</w:t>
            </w:r>
          </w:p>
        </w:tc>
      </w:tr>
      <w:tr w:rsidR="00AC09F8" w14:paraId="4E669A78" w14:textId="77777777" w:rsidTr="00ED2BDC">
        <w:trPr>
          <w:trHeight w:val="464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C4C3E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5D293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Medline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C022E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(</w:t>
            </w:r>
            <w:proofErr w:type="spellStart"/>
            <w:r>
              <w:rPr>
                <w:rFonts w:ascii="Arial" w:hAnsi="Arial"/>
              </w:rPr>
              <w:t>suicid</w:t>
            </w:r>
            <w:proofErr w:type="spellEnd"/>
            <w:r>
              <w:rPr>
                <w:rFonts w:ascii="Arial" w:hAnsi="Arial"/>
              </w:rPr>
              <w:t>*</w:t>
            </w:r>
            <w:proofErr w:type="gramStart"/>
            <w:r>
              <w:rPr>
                <w:rFonts w:ascii="Arial" w:hAnsi="Arial"/>
              </w:rPr>
              <w:t>).</w:t>
            </w:r>
            <w:proofErr w:type="spellStart"/>
            <w:r>
              <w:rPr>
                <w:rFonts w:ascii="Arial" w:hAnsi="Arial"/>
              </w:rPr>
              <w:t>ti</w:t>
            </w:r>
            <w:proofErr w:type="gramEnd"/>
            <w:r>
              <w:rPr>
                <w:rFonts w:ascii="Arial" w:hAnsi="Arial"/>
              </w:rPr>
              <w:t>,ab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C8210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75091</w:t>
            </w:r>
          </w:p>
        </w:tc>
      </w:tr>
      <w:tr w:rsidR="00AC09F8" w14:paraId="2909B1A2" w14:textId="77777777" w:rsidTr="00ED2BDC">
        <w:trPr>
          <w:trHeight w:val="464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0D4B2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C881B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Medline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E4CAD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SUICIDE/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04CA8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38629</w:t>
            </w:r>
          </w:p>
        </w:tc>
      </w:tr>
      <w:tr w:rsidR="00AC09F8" w14:paraId="54B3D1CE" w14:textId="77777777" w:rsidTr="00ED2BDC">
        <w:trPr>
          <w:trHeight w:val="464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05D34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48D6C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Medline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25A0C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(cutting</w:t>
            </w:r>
            <w:proofErr w:type="gramStart"/>
            <w:r>
              <w:rPr>
                <w:rFonts w:ascii="Arial" w:hAnsi="Arial"/>
              </w:rPr>
              <w:t>).</w:t>
            </w:r>
            <w:proofErr w:type="spellStart"/>
            <w:r>
              <w:rPr>
                <w:rFonts w:ascii="Arial" w:hAnsi="Arial"/>
              </w:rPr>
              <w:t>ti</w:t>
            </w:r>
            <w:proofErr w:type="gramEnd"/>
            <w:r>
              <w:rPr>
                <w:rFonts w:ascii="Arial" w:hAnsi="Arial"/>
              </w:rPr>
              <w:t>,ab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57B30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32765</w:t>
            </w:r>
          </w:p>
        </w:tc>
      </w:tr>
      <w:tr w:rsidR="00AC09F8" w14:paraId="353B9D5C" w14:textId="77777777" w:rsidTr="00ED2BDC">
        <w:trPr>
          <w:trHeight w:val="464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49EDC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F1B4A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Medline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6B6A8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"SELF MUTILATION"/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A1D87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3194</w:t>
            </w:r>
          </w:p>
        </w:tc>
      </w:tr>
      <w:tr w:rsidR="00AC09F8" w14:paraId="244F42E3" w14:textId="77777777" w:rsidTr="00ED2BDC">
        <w:trPr>
          <w:trHeight w:val="572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099AE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47815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Medline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FAF99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(8 OR 9 OR 10 OR 11 OR 12 OR 13 OR 14 OR 15)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03E9F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162595</w:t>
            </w:r>
          </w:p>
        </w:tc>
      </w:tr>
      <w:tr w:rsidR="00AC09F8" w14:paraId="02BD237E" w14:textId="77777777" w:rsidTr="00ED2BDC">
        <w:trPr>
          <w:trHeight w:val="1132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5D23D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lastRenderedPageBreak/>
              <w:t>17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F247C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Medline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776F9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(attitude* OR perception* OR experience* OR opinion* OR understand* OR perspective* OR view* OR feel*</w:t>
            </w:r>
            <w:proofErr w:type="gramStart"/>
            <w:r>
              <w:rPr>
                <w:rFonts w:ascii="Arial" w:hAnsi="Arial"/>
              </w:rPr>
              <w:t>).</w:t>
            </w:r>
            <w:proofErr w:type="spellStart"/>
            <w:r>
              <w:rPr>
                <w:rFonts w:ascii="Arial" w:hAnsi="Arial"/>
              </w:rPr>
              <w:t>ti</w:t>
            </w:r>
            <w:proofErr w:type="gramEnd"/>
            <w:r>
              <w:rPr>
                <w:rFonts w:ascii="Arial" w:hAnsi="Arial"/>
              </w:rPr>
              <w:t>,ab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C04B4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2999856</w:t>
            </w:r>
          </w:p>
        </w:tc>
      </w:tr>
      <w:tr w:rsidR="00AC09F8" w14:paraId="23E68CB0" w14:textId="77777777" w:rsidTr="00ED2BDC">
        <w:trPr>
          <w:trHeight w:val="464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751CC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9BB5C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Medline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55E0A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ATTITUDE/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56027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46737</w:t>
            </w:r>
          </w:p>
        </w:tc>
      </w:tr>
      <w:tr w:rsidR="00AC09F8" w14:paraId="180A0A80" w14:textId="77777777" w:rsidTr="00ED2BDC">
        <w:trPr>
          <w:trHeight w:val="464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01194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F4C36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Medline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B673E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PERCEPTION/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49522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34034</w:t>
            </w:r>
          </w:p>
        </w:tc>
      </w:tr>
      <w:tr w:rsidR="00AC09F8" w14:paraId="32BF6439" w14:textId="77777777" w:rsidTr="00ED2BDC">
        <w:trPr>
          <w:trHeight w:val="464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19F79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FD007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Medline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C8C09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COMPREHENSION/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519E5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14088</w:t>
            </w:r>
          </w:p>
        </w:tc>
      </w:tr>
      <w:tr w:rsidR="00AC09F8" w14:paraId="71D05838" w14:textId="77777777" w:rsidTr="00ED2BDC">
        <w:trPr>
          <w:trHeight w:val="572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4A61C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21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58458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Medline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30DB2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(COMPREHENSION OR comprehend</w:t>
            </w:r>
            <w:proofErr w:type="gramStart"/>
            <w:r>
              <w:rPr>
                <w:rFonts w:ascii="Arial" w:hAnsi="Arial"/>
              </w:rPr>
              <w:t>).</w:t>
            </w:r>
            <w:proofErr w:type="spellStart"/>
            <w:r>
              <w:rPr>
                <w:rFonts w:ascii="Arial" w:hAnsi="Arial"/>
              </w:rPr>
              <w:t>ti</w:t>
            </w:r>
            <w:proofErr w:type="gramEnd"/>
            <w:r>
              <w:rPr>
                <w:rFonts w:ascii="Arial" w:hAnsi="Arial"/>
              </w:rPr>
              <w:t>,ab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12474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27958</w:t>
            </w:r>
          </w:p>
        </w:tc>
      </w:tr>
      <w:tr w:rsidR="00AC09F8" w14:paraId="6982D3D3" w14:textId="77777777" w:rsidTr="00ED2BDC">
        <w:trPr>
          <w:trHeight w:val="464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553A1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22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627EB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Medline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659CE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exp EMOTIONS/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0225B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235271</w:t>
            </w:r>
          </w:p>
        </w:tc>
      </w:tr>
      <w:tr w:rsidR="00AC09F8" w14:paraId="7F43F8B6" w14:textId="77777777" w:rsidTr="00ED2BDC">
        <w:trPr>
          <w:trHeight w:val="572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52C87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23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A1FF1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Medline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845C7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exp "ATTITUDE OF HEALTH PERSONNEL"/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9CC6B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155820</w:t>
            </w:r>
          </w:p>
        </w:tc>
      </w:tr>
      <w:tr w:rsidR="00AC09F8" w14:paraId="48FA8D47" w14:textId="77777777" w:rsidTr="00ED2BDC">
        <w:trPr>
          <w:trHeight w:val="572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96822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24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CD0AC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Medline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E14C0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(17 OR 18 OR 19 OR 20 OR 21 OR 22 OR 23)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EE16A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3286827</w:t>
            </w:r>
          </w:p>
        </w:tc>
      </w:tr>
      <w:tr w:rsidR="00AC09F8" w14:paraId="32BC0508" w14:textId="77777777" w:rsidTr="00ED2BDC">
        <w:trPr>
          <w:trHeight w:val="464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ABAAD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25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86F8A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Medline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BE229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(4 AND 7 AND 16 AND 24)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047B7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139</w:t>
            </w:r>
          </w:p>
        </w:tc>
      </w:tr>
      <w:tr w:rsidR="00AC09F8" w14:paraId="16AFC328" w14:textId="77777777" w:rsidTr="00ED2BDC">
        <w:trPr>
          <w:trHeight w:val="852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9DDAB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26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9DA30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Medline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44106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25 [DT 2000-2020] [Peer reviewed] [Languages English]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F57FF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29</w:t>
            </w:r>
          </w:p>
        </w:tc>
      </w:tr>
      <w:tr w:rsidR="00AC09F8" w14:paraId="283F8E8A" w14:textId="77777777" w:rsidTr="00ED2BDC">
        <w:trPr>
          <w:trHeight w:val="464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E9033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27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ED6FC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Medline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A4F1A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PRISONS/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94BD9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9465</w:t>
            </w:r>
          </w:p>
        </w:tc>
      </w:tr>
      <w:tr w:rsidR="00AC09F8" w14:paraId="0E427224" w14:textId="77777777" w:rsidTr="00ED2BDC">
        <w:trPr>
          <w:trHeight w:val="464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BFB48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28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3C701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Medline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66700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(4 OR 27)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A4B96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43614</w:t>
            </w:r>
          </w:p>
        </w:tc>
      </w:tr>
      <w:tr w:rsidR="00AC09F8" w14:paraId="6503DF03" w14:textId="77777777" w:rsidTr="00ED2BDC">
        <w:trPr>
          <w:trHeight w:val="464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18ED8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29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1BE0C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Medline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4BA6F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(7 AND 16 AND 24 AND 28)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119B4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141</w:t>
            </w:r>
          </w:p>
        </w:tc>
      </w:tr>
      <w:tr w:rsidR="00AC09F8" w14:paraId="4A800214" w14:textId="77777777" w:rsidTr="00ED2BDC">
        <w:trPr>
          <w:trHeight w:val="572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F6103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30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991A5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EMBASE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553CF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(prison* OR inmate* OR offender* OR convict*</w:t>
            </w:r>
            <w:proofErr w:type="gramStart"/>
            <w:r>
              <w:rPr>
                <w:rFonts w:ascii="Arial" w:hAnsi="Arial"/>
              </w:rPr>
              <w:t>).</w:t>
            </w:r>
            <w:proofErr w:type="spellStart"/>
            <w:r>
              <w:rPr>
                <w:rFonts w:ascii="Arial" w:hAnsi="Arial"/>
              </w:rPr>
              <w:t>ti</w:t>
            </w:r>
            <w:proofErr w:type="gramEnd"/>
            <w:r>
              <w:rPr>
                <w:rFonts w:ascii="Arial" w:hAnsi="Arial"/>
              </w:rPr>
              <w:t>,ab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D298E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39161</w:t>
            </w:r>
          </w:p>
        </w:tc>
      </w:tr>
      <w:tr w:rsidR="00AC09F8" w14:paraId="7E84CB6A" w14:textId="77777777" w:rsidTr="00ED2BDC">
        <w:trPr>
          <w:trHeight w:val="572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C9CC6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31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713CC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EMBASE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F57F7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PRISONER/ OR PRISONERS/ OR PRISONS/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E9D49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25959</w:t>
            </w:r>
          </w:p>
        </w:tc>
      </w:tr>
      <w:tr w:rsidR="00AC09F8" w14:paraId="13BB7D19" w14:textId="77777777" w:rsidTr="00ED2BDC">
        <w:trPr>
          <w:trHeight w:val="464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C8FCD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32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593B3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EMBASE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006E8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OFFENDER/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5B3B1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13299</w:t>
            </w:r>
          </w:p>
        </w:tc>
      </w:tr>
      <w:tr w:rsidR="00AC09F8" w14:paraId="5D1B74EB" w14:textId="77777777" w:rsidTr="00ED2BDC">
        <w:trPr>
          <w:trHeight w:val="464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ADBDC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33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14E1B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EMBASE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E2AB7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(30 OR 31 OR 32)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97E35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55282</w:t>
            </w:r>
          </w:p>
        </w:tc>
      </w:tr>
      <w:tr w:rsidR="00AC09F8" w14:paraId="3045DF8D" w14:textId="77777777" w:rsidTr="00ED2BDC">
        <w:trPr>
          <w:trHeight w:val="1132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14805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34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4A9D5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EMBASE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404D5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(staff OR officer* OR governor* OR nurse* OR physician* OR employee* OR doctor*</w:t>
            </w:r>
            <w:proofErr w:type="gramStart"/>
            <w:r>
              <w:rPr>
                <w:rFonts w:ascii="Arial" w:hAnsi="Arial"/>
              </w:rPr>
              <w:t>).</w:t>
            </w:r>
            <w:proofErr w:type="spellStart"/>
            <w:r>
              <w:rPr>
                <w:rFonts w:ascii="Arial" w:hAnsi="Arial"/>
              </w:rPr>
              <w:t>ti</w:t>
            </w:r>
            <w:proofErr w:type="gramEnd"/>
            <w:r>
              <w:rPr>
                <w:rFonts w:ascii="Arial" w:hAnsi="Arial"/>
              </w:rPr>
              <w:t>,ab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A240C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1150418</w:t>
            </w:r>
          </w:p>
        </w:tc>
      </w:tr>
      <w:tr w:rsidR="00AC09F8" w14:paraId="42C27EC4" w14:textId="77777777" w:rsidTr="00ED2BDC">
        <w:trPr>
          <w:trHeight w:val="464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DF7C6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lastRenderedPageBreak/>
              <w:t>35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70859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EMBASE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818A0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"MEDICAL STAFF"/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560E1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35354</w:t>
            </w:r>
          </w:p>
        </w:tc>
      </w:tr>
      <w:tr w:rsidR="00AC09F8" w14:paraId="7C4F5166" w14:textId="77777777" w:rsidTr="00ED2BDC">
        <w:trPr>
          <w:trHeight w:val="464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60410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36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6B201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EMBASE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7A230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"NURSING STAFF"/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5CC67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68768</w:t>
            </w:r>
          </w:p>
        </w:tc>
      </w:tr>
      <w:tr w:rsidR="00AC09F8" w14:paraId="6786392D" w14:textId="77777777" w:rsidTr="00ED2BDC">
        <w:trPr>
          <w:trHeight w:val="464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2A8EC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37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72ABE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EMBASE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FA006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(34 OR 35 OR 36)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B00B1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1189704</w:t>
            </w:r>
          </w:p>
        </w:tc>
      </w:tr>
      <w:tr w:rsidR="00AC09F8" w14:paraId="501D7EFC" w14:textId="77777777" w:rsidTr="00ED2BDC">
        <w:trPr>
          <w:trHeight w:val="852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C5A00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38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585FF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EMBASE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252DE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 xml:space="preserve">(self AND (wound* OR </w:t>
            </w:r>
            <w:proofErr w:type="spellStart"/>
            <w:r>
              <w:rPr>
                <w:rFonts w:ascii="Arial" w:hAnsi="Arial"/>
              </w:rPr>
              <w:t>mutilat</w:t>
            </w:r>
            <w:proofErr w:type="spellEnd"/>
            <w:r>
              <w:rPr>
                <w:rFonts w:ascii="Arial" w:hAnsi="Arial"/>
              </w:rPr>
              <w:t>* OR harm* OR injury OR injuries)</w:t>
            </w:r>
            <w:proofErr w:type="gramStart"/>
            <w:r>
              <w:rPr>
                <w:rFonts w:ascii="Arial" w:hAnsi="Arial"/>
              </w:rPr>
              <w:t>).</w:t>
            </w:r>
            <w:proofErr w:type="spellStart"/>
            <w:r>
              <w:rPr>
                <w:rFonts w:ascii="Arial" w:hAnsi="Arial"/>
              </w:rPr>
              <w:t>ti</w:t>
            </w:r>
            <w:proofErr w:type="gramEnd"/>
            <w:r>
              <w:rPr>
                <w:rFonts w:ascii="Arial" w:hAnsi="Arial"/>
              </w:rPr>
              <w:t>,ab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1D036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54790</w:t>
            </w:r>
          </w:p>
        </w:tc>
      </w:tr>
      <w:tr w:rsidR="00AC09F8" w14:paraId="11161A69" w14:textId="77777777" w:rsidTr="00ED2BDC">
        <w:trPr>
          <w:trHeight w:val="572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D5B72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39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9EC59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EMBASE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CD432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 xml:space="preserve">(auto mutilation OR </w:t>
            </w:r>
            <w:proofErr w:type="spellStart"/>
            <w:r>
              <w:rPr>
                <w:rFonts w:ascii="Arial" w:hAnsi="Arial"/>
              </w:rPr>
              <w:t>automutilation</w:t>
            </w:r>
            <w:proofErr w:type="spellEnd"/>
            <w:proofErr w:type="gramStart"/>
            <w:r>
              <w:rPr>
                <w:rFonts w:ascii="Arial" w:hAnsi="Arial"/>
              </w:rPr>
              <w:t>).</w:t>
            </w:r>
            <w:proofErr w:type="spellStart"/>
            <w:r>
              <w:rPr>
                <w:rFonts w:ascii="Arial" w:hAnsi="Arial"/>
              </w:rPr>
              <w:t>ti</w:t>
            </w:r>
            <w:proofErr w:type="gramEnd"/>
            <w:r>
              <w:rPr>
                <w:rFonts w:ascii="Arial" w:hAnsi="Arial"/>
              </w:rPr>
              <w:t>,ab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54F0A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145</w:t>
            </w:r>
          </w:p>
        </w:tc>
      </w:tr>
      <w:tr w:rsidR="00AC09F8" w14:paraId="3419D0FE" w14:textId="77777777" w:rsidTr="00ED2BDC">
        <w:trPr>
          <w:trHeight w:val="464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FF7A7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40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C7C69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EMBASE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DB192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AUTOMUTILATION/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1F751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17427</w:t>
            </w:r>
          </w:p>
        </w:tc>
      </w:tr>
      <w:tr w:rsidR="00AC09F8" w14:paraId="5287BB15" w14:textId="77777777" w:rsidTr="00ED2BDC">
        <w:trPr>
          <w:trHeight w:val="572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36FB2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41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0EE2F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EMBASE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E57D7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 xml:space="preserve">(DSH OR deliberate </w:t>
            </w:r>
            <w:proofErr w:type="spellStart"/>
            <w:r>
              <w:rPr>
                <w:rFonts w:ascii="Arial" w:hAnsi="Arial"/>
              </w:rPr>
              <w:t>self harm</w:t>
            </w:r>
            <w:proofErr w:type="spellEnd"/>
            <w:r>
              <w:rPr>
                <w:rFonts w:ascii="Arial" w:hAnsi="Arial"/>
              </w:rPr>
              <w:t>*</w:t>
            </w:r>
            <w:proofErr w:type="gramStart"/>
            <w:r>
              <w:rPr>
                <w:rFonts w:ascii="Arial" w:hAnsi="Arial"/>
              </w:rPr>
              <w:t>).ti</w:t>
            </w:r>
            <w:proofErr w:type="gramEnd"/>
            <w:r>
              <w:rPr>
                <w:rFonts w:ascii="Arial" w:hAnsi="Arial"/>
              </w:rPr>
              <w:t>,ab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CB9FC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2419</w:t>
            </w:r>
          </w:p>
        </w:tc>
      </w:tr>
      <w:tr w:rsidR="00AC09F8" w14:paraId="31A926C1" w14:textId="77777777" w:rsidTr="00ED2BDC">
        <w:trPr>
          <w:trHeight w:val="572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0F9DC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42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E2F9B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EMBASE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5407A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SUICIDE/ OR "SUICIDE ATTEMPT"/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742C3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78496</w:t>
            </w:r>
          </w:p>
        </w:tc>
      </w:tr>
      <w:tr w:rsidR="00AC09F8" w14:paraId="33736D9C" w14:textId="77777777" w:rsidTr="00ED2BDC">
        <w:trPr>
          <w:trHeight w:val="464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093E1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43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5E971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EMBASE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9718F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(cutting</w:t>
            </w:r>
            <w:proofErr w:type="gramStart"/>
            <w:r>
              <w:rPr>
                <w:rFonts w:ascii="Arial" w:hAnsi="Arial"/>
              </w:rPr>
              <w:t>).</w:t>
            </w:r>
            <w:proofErr w:type="spellStart"/>
            <w:r>
              <w:rPr>
                <w:rFonts w:ascii="Arial" w:hAnsi="Arial"/>
              </w:rPr>
              <w:t>ti</w:t>
            </w:r>
            <w:proofErr w:type="gramEnd"/>
            <w:r>
              <w:rPr>
                <w:rFonts w:ascii="Arial" w:hAnsi="Arial"/>
              </w:rPr>
              <w:t>,ab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66F29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40800</w:t>
            </w:r>
          </w:p>
        </w:tc>
      </w:tr>
      <w:tr w:rsidR="00AC09F8" w14:paraId="10B39467" w14:textId="77777777" w:rsidTr="00ED2BDC">
        <w:trPr>
          <w:trHeight w:val="572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0BAEF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44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044AE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EMBASE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7A9BE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(38 OR 39 OR 40 OR 41 OR 42 OR 43)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7B264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175317</w:t>
            </w:r>
          </w:p>
        </w:tc>
      </w:tr>
      <w:tr w:rsidR="00AC09F8" w14:paraId="09BDC18E" w14:textId="77777777" w:rsidTr="00ED2BDC">
        <w:trPr>
          <w:trHeight w:val="1132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0E060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45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C9C1D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EMBASE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DEB31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(attitude* OR perception* OR experience* OR opinion* OR understand* OR perspective* OR view* OR feel*</w:t>
            </w:r>
            <w:proofErr w:type="gramStart"/>
            <w:r>
              <w:rPr>
                <w:rFonts w:ascii="Arial" w:hAnsi="Arial"/>
              </w:rPr>
              <w:t>).</w:t>
            </w:r>
            <w:proofErr w:type="spellStart"/>
            <w:r>
              <w:rPr>
                <w:rFonts w:ascii="Arial" w:hAnsi="Arial"/>
              </w:rPr>
              <w:t>ti</w:t>
            </w:r>
            <w:proofErr w:type="gramEnd"/>
            <w:r>
              <w:rPr>
                <w:rFonts w:ascii="Arial" w:hAnsi="Arial"/>
              </w:rPr>
              <w:t>,ab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4646F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3891783</w:t>
            </w:r>
          </w:p>
        </w:tc>
      </w:tr>
      <w:tr w:rsidR="00AC09F8" w14:paraId="479B8D22" w14:textId="77777777" w:rsidTr="00ED2BDC">
        <w:trPr>
          <w:trHeight w:val="572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72626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46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F572C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EMBASE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004E1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exp "HEALTH PERSONNEL ATTITUDE"/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81A08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180571</w:t>
            </w:r>
          </w:p>
        </w:tc>
      </w:tr>
      <w:tr w:rsidR="00AC09F8" w14:paraId="5189953C" w14:textId="77777777" w:rsidTr="00ED2BDC">
        <w:trPr>
          <w:trHeight w:val="464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21E4E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47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15EB7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EMBASE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B7E28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ATTITUDE/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378AE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58771</w:t>
            </w:r>
          </w:p>
        </w:tc>
      </w:tr>
      <w:tr w:rsidR="00AC09F8" w14:paraId="298021E8" w14:textId="77777777" w:rsidTr="00ED2BDC">
        <w:trPr>
          <w:trHeight w:val="464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EF976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48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4F576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EMBASE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9A8A6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exp EMOTION/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7E103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568617</w:t>
            </w:r>
          </w:p>
        </w:tc>
      </w:tr>
      <w:tr w:rsidR="00AC09F8" w14:paraId="046867C6" w14:textId="77777777" w:rsidTr="00ED2BDC">
        <w:trPr>
          <w:trHeight w:val="464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197D3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49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A4B9F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EMBASE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40807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COMPREHENSION/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4B248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29466</w:t>
            </w:r>
          </w:p>
        </w:tc>
      </w:tr>
      <w:tr w:rsidR="00AC09F8" w14:paraId="16EF55E6" w14:textId="77777777" w:rsidTr="00ED2BDC">
        <w:trPr>
          <w:trHeight w:val="572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1D4D2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50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E577B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EMBASE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EBF56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(COMPREHENSION OR comprehend</w:t>
            </w:r>
            <w:proofErr w:type="gramStart"/>
            <w:r>
              <w:rPr>
                <w:rFonts w:ascii="Arial" w:hAnsi="Arial"/>
              </w:rPr>
              <w:t>).</w:t>
            </w:r>
            <w:proofErr w:type="spellStart"/>
            <w:r>
              <w:rPr>
                <w:rFonts w:ascii="Arial" w:hAnsi="Arial"/>
              </w:rPr>
              <w:t>ti</w:t>
            </w:r>
            <w:proofErr w:type="gramEnd"/>
            <w:r>
              <w:rPr>
                <w:rFonts w:ascii="Arial" w:hAnsi="Arial"/>
              </w:rPr>
              <w:t>,ab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EFBD1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35126</w:t>
            </w:r>
          </w:p>
        </w:tc>
      </w:tr>
      <w:tr w:rsidR="00AC09F8" w14:paraId="72DBEFB0" w14:textId="77777777" w:rsidTr="00ED2BDC">
        <w:trPr>
          <w:trHeight w:val="572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F0B47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51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0A1E0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EMBASE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EC43F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(45 OR 46 OR 47 OR 48 OR 49 OR 50)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B95BB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4400922</w:t>
            </w:r>
          </w:p>
        </w:tc>
      </w:tr>
      <w:tr w:rsidR="00AC09F8" w14:paraId="09F98817" w14:textId="77777777" w:rsidTr="00ED2BDC">
        <w:trPr>
          <w:trHeight w:val="464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71B16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52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7076A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EMBASE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4410D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(33 AND 37 AND 44 AND 51)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07DDD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176</w:t>
            </w:r>
          </w:p>
        </w:tc>
      </w:tr>
      <w:tr w:rsidR="00AC09F8" w14:paraId="76A71E58" w14:textId="77777777" w:rsidTr="00ED2BDC">
        <w:trPr>
          <w:trHeight w:val="1132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6971F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lastRenderedPageBreak/>
              <w:t>53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06603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EMBASE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6748F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 xml:space="preserve">52 [DT 2000-2020] [Priority journals] [Publication </w:t>
            </w:r>
            <w:proofErr w:type="gramStart"/>
            <w:r>
              <w:rPr>
                <w:rFonts w:ascii="Arial" w:hAnsi="Arial"/>
              </w:rPr>
              <w:t>types</w:t>
            </w:r>
            <w:proofErr w:type="gramEnd"/>
            <w:r>
              <w:rPr>
                <w:rFonts w:ascii="Arial" w:hAnsi="Arial"/>
              </w:rPr>
              <w:t xml:space="preserve"> Article OR Journal OR Review] [English language]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241E7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28</w:t>
            </w:r>
          </w:p>
        </w:tc>
      </w:tr>
      <w:tr w:rsidR="00AC09F8" w14:paraId="00DEB90A" w14:textId="77777777" w:rsidTr="00ED2BDC">
        <w:trPr>
          <w:trHeight w:val="572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41799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54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A0559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PsycINFO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C0D17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(prison* OR inmate* OR offender* OR convict*</w:t>
            </w:r>
            <w:proofErr w:type="gramStart"/>
            <w:r>
              <w:rPr>
                <w:rFonts w:ascii="Arial" w:hAnsi="Arial"/>
              </w:rPr>
              <w:t>).</w:t>
            </w:r>
            <w:proofErr w:type="spellStart"/>
            <w:r>
              <w:rPr>
                <w:rFonts w:ascii="Arial" w:hAnsi="Arial"/>
              </w:rPr>
              <w:t>ti</w:t>
            </w:r>
            <w:proofErr w:type="gramEnd"/>
            <w:r>
              <w:rPr>
                <w:rFonts w:ascii="Arial" w:hAnsi="Arial"/>
              </w:rPr>
              <w:t>,ab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ED219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60911</w:t>
            </w:r>
          </w:p>
        </w:tc>
      </w:tr>
      <w:tr w:rsidR="00AC09F8" w14:paraId="41D0F3F3" w14:textId="77777777" w:rsidTr="00ED2BDC">
        <w:trPr>
          <w:trHeight w:val="464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D71B2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55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FBB4B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PsycINFO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0F466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PRISONERS/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CEA2E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14166</w:t>
            </w:r>
          </w:p>
        </w:tc>
      </w:tr>
      <w:tr w:rsidR="00AC09F8" w14:paraId="4E83E4BA" w14:textId="77777777" w:rsidTr="00ED2BDC">
        <w:trPr>
          <w:trHeight w:val="572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B9A41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56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97573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PsycINFO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B7B58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exp "CRIMINAL OFFENDERS"/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7AC25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19655</w:t>
            </w:r>
          </w:p>
        </w:tc>
      </w:tr>
      <w:tr w:rsidR="00AC09F8" w14:paraId="50346A5B" w14:textId="77777777" w:rsidTr="00ED2BDC">
        <w:trPr>
          <w:trHeight w:val="464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A92E1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57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19D61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PsycINFO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F4B56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(54 OR 55 OR 56)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9E575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69099</w:t>
            </w:r>
          </w:p>
        </w:tc>
      </w:tr>
      <w:tr w:rsidR="00AC09F8" w14:paraId="058C07A7" w14:textId="77777777" w:rsidTr="00ED2BDC">
        <w:trPr>
          <w:trHeight w:val="1132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10F63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58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7F2C7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PsycINFO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97D67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(staff OR officer* OR governor* OR nurse* OR physician* OR employee* OR doctor*</w:t>
            </w:r>
            <w:proofErr w:type="gramStart"/>
            <w:r>
              <w:rPr>
                <w:rFonts w:ascii="Arial" w:hAnsi="Arial"/>
              </w:rPr>
              <w:t>).</w:t>
            </w:r>
            <w:proofErr w:type="spellStart"/>
            <w:r>
              <w:rPr>
                <w:rFonts w:ascii="Arial" w:hAnsi="Arial"/>
              </w:rPr>
              <w:t>ti</w:t>
            </w:r>
            <w:proofErr w:type="gramEnd"/>
            <w:r>
              <w:rPr>
                <w:rFonts w:ascii="Arial" w:hAnsi="Arial"/>
              </w:rPr>
              <w:t>,ab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CD2B3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289429</w:t>
            </w:r>
          </w:p>
        </w:tc>
      </w:tr>
      <w:tr w:rsidR="00AC09F8" w14:paraId="5239EAF0" w14:textId="77777777" w:rsidTr="00ED2BDC">
        <w:trPr>
          <w:trHeight w:val="572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E576D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59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CCE90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PsycINFO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D153E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exp "MEDICAL PERSONNEL"/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4EECC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80753</w:t>
            </w:r>
          </w:p>
        </w:tc>
      </w:tr>
      <w:tr w:rsidR="00AC09F8" w14:paraId="34F9F3BE" w14:textId="77777777" w:rsidTr="00ED2BDC">
        <w:trPr>
          <w:trHeight w:val="464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6E96F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60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5FE8C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PsycINFO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315AD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exp "HEALTH PERSONNEL"/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37F5E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159571</w:t>
            </w:r>
          </w:p>
        </w:tc>
      </w:tr>
      <w:tr w:rsidR="00AC09F8" w14:paraId="4534593E" w14:textId="77777777" w:rsidTr="00ED2BDC">
        <w:trPr>
          <w:trHeight w:val="464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89B82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61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2C21E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PsycINFO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D9DFC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exp NURSES/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2C961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30932</w:t>
            </w:r>
          </w:p>
        </w:tc>
      </w:tr>
      <w:tr w:rsidR="00AC09F8" w14:paraId="3DCF400C" w14:textId="77777777" w:rsidTr="00ED2BDC">
        <w:trPr>
          <w:trHeight w:val="464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0728C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62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7223A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PsycINFO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8DBD8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(58 OR 59 OR 60 OR 61)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6BFF8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380400</w:t>
            </w:r>
          </w:p>
        </w:tc>
      </w:tr>
      <w:tr w:rsidR="00AC09F8" w14:paraId="389A4E26" w14:textId="77777777" w:rsidTr="00ED2BDC">
        <w:trPr>
          <w:trHeight w:val="852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8D39E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63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B3B46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PsycINFO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DD554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 xml:space="preserve">(self AND (wound* OR </w:t>
            </w:r>
            <w:proofErr w:type="spellStart"/>
            <w:r>
              <w:rPr>
                <w:rFonts w:ascii="Arial" w:hAnsi="Arial"/>
              </w:rPr>
              <w:t>mutilat</w:t>
            </w:r>
            <w:proofErr w:type="spellEnd"/>
            <w:r>
              <w:rPr>
                <w:rFonts w:ascii="Arial" w:hAnsi="Arial"/>
              </w:rPr>
              <w:t>* OR harm* OR injury OR injuries)</w:t>
            </w:r>
            <w:proofErr w:type="gramStart"/>
            <w:r>
              <w:rPr>
                <w:rFonts w:ascii="Arial" w:hAnsi="Arial"/>
              </w:rPr>
              <w:t>).</w:t>
            </w:r>
            <w:proofErr w:type="spellStart"/>
            <w:r>
              <w:rPr>
                <w:rFonts w:ascii="Arial" w:hAnsi="Arial"/>
              </w:rPr>
              <w:t>ti</w:t>
            </w:r>
            <w:proofErr w:type="gramEnd"/>
            <w:r>
              <w:rPr>
                <w:rFonts w:ascii="Arial" w:hAnsi="Arial"/>
              </w:rPr>
              <w:t>,ab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DDCBF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25404</w:t>
            </w:r>
          </w:p>
        </w:tc>
      </w:tr>
      <w:tr w:rsidR="00AC09F8" w14:paraId="1305C485" w14:textId="77777777" w:rsidTr="00ED2BDC">
        <w:trPr>
          <w:trHeight w:val="1412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4DB94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64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87317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PsycINFO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40748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"SELF-INJURIOUS BEHAVIOR"/ OR "SELF-INFLICTED WOUNDS"/ OR "SELF-MUTILATION"/ OR SUICIDE/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82B66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38104</w:t>
            </w:r>
          </w:p>
        </w:tc>
      </w:tr>
      <w:tr w:rsidR="00AC09F8" w14:paraId="08B5C7BD" w14:textId="77777777" w:rsidTr="00ED2BDC">
        <w:trPr>
          <w:trHeight w:val="572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0DB56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65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B54D9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PsycINFO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2E42C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 xml:space="preserve">(auto mutilation OR </w:t>
            </w:r>
            <w:proofErr w:type="spellStart"/>
            <w:r>
              <w:rPr>
                <w:rFonts w:ascii="Arial" w:hAnsi="Arial"/>
              </w:rPr>
              <w:t>automutilation</w:t>
            </w:r>
            <w:proofErr w:type="spellEnd"/>
            <w:proofErr w:type="gramStart"/>
            <w:r>
              <w:rPr>
                <w:rFonts w:ascii="Arial" w:hAnsi="Arial"/>
              </w:rPr>
              <w:t>).</w:t>
            </w:r>
            <w:proofErr w:type="spellStart"/>
            <w:r>
              <w:rPr>
                <w:rFonts w:ascii="Arial" w:hAnsi="Arial"/>
              </w:rPr>
              <w:t>ti</w:t>
            </w:r>
            <w:proofErr w:type="gramEnd"/>
            <w:r>
              <w:rPr>
                <w:rFonts w:ascii="Arial" w:hAnsi="Arial"/>
              </w:rPr>
              <w:t>,ab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82F93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83</w:t>
            </w:r>
          </w:p>
        </w:tc>
      </w:tr>
      <w:tr w:rsidR="00AC09F8" w14:paraId="50095BFA" w14:textId="77777777" w:rsidTr="00ED2BDC">
        <w:trPr>
          <w:trHeight w:val="572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C4D04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66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36481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PsycINFO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3585E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 xml:space="preserve">(DSH OR deliberate </w:t>
            </w:r>
            <w:proofErr w:type="spellStart"/>
            <w:r>
              <w:rPr>
                <w:rFonts w:ascii="Arial" w:hAnsi="Arial"/>
              </w:rPr>
              <w:t>self harm</w:t>
            </w:r>
            <w:proofErr w:type="spellEnd"/>
            <w:r>
              <w:rPr>
                <w:rFonts w:ascii="Arial" w:hAnsi="Arial"/>
              </w:rPr>
              <w:t>*</w:t>
            </w:r>
            <w:proofErr w:type="gramStart"/>
            <w:r>
              <w:rPr>
                <w:rFonts w:ascii="Arial" w:hAnsi="Arial"/>
              </w:rPr>
              <w:t>).ti</w:t>
            </w:r>
            <w:proofErr w:type="gramEnd"/>
            <w:r>
              <w:rPr>
                <w:rFonts w:ascii="Arial" w:hAnsi="Arial"/>
              </w:rPr>
              <w:t>,ab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1EE23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1220</w:t>
            </w:r>
          </w:p>
        </w:tc>
      </w:tr>
      <w:tr w:rsidR="00AC09F8" w14:paraId="07C6CC9F" w14:textId="77777777" w:rsidTr="00ED2BDC">
        <w:trPr>
          <w:trHeight w:val="464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A668E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67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D1C2C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PsycINFO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E7B81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(</w:t>
            </w:r>
            <w:proofErr w:type="spellStart"/>
            <w:r>
              <w:rPr>
                <w:rFonts w:ascii="Arial" w:hAnsi="Arial"/>
              </w:rPr>
              <w:t>suicid</w:t>
            </w:r>
            <w:proofErr w:type="spellEnd"/>
            <w:r>
              <w:rPr>
                <w:rFonts w:ascii="Arial" w:hAnsi="Arial"/>
              </w:rPr>
              <w:t>*</w:t>
            </w:r>
            <w:proofErr w:type="gramStart"/>
            <w:r>
              <w:rPr>
                <w:rFonts w:ascii="Arial" w:hAnsi="Arial"/>
              </w:rPr>
              <w:t>).</w:t>
            </w:r>
            <w:proofErr w:type="spellStart"/>
            <w:r>
              <w:rPr>
                <w:rFonts w:ascii="Arial" w:hAnsi="Arial"/>
              </w:rPr>
              <w:t>ti</w:t>
            </w:r>
            <w:proofErr w:type="gramEnd"/>
            <w:r>
              <w:rPr>
                <w:rFonts w:ascii="Arial" w:hAnsi="Arial"/>
              </w:rPr>
              <w:t>,ab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4F48E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62440</w:t>
            </w:r>
          </w:p>
        </w:tc>
      </w:tr>
      <w:tr w:rsidR="00AC09F8" w14:paraId="7B1527B1" w14:textId="77777777" w:rsidTr="00ED2BDC">
        <w:trPr>
          <w:trHeight w:val="464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4ABDA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68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1BDF5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PsycINFO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15245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(cutting</w:t>
            </w:r>
            <w:proofErr w:type="gramStart"/>
            <w:r>
              <w:rPr>
                <w:rFonts w:ascii="Arial" w:hAnsi="Arial"/>
              </w:rPr>
              <w:t>).</w:t>
            </w:r>
            <w:proofErr w:type="spellStart"/>
            <w:r>
              <w:rPr>
                <w:rFonts w:ascii="Arial" w:hAnsi="Arial"/>
              </w:rPr>
              <w:t>ti</w:t>
            </w:r>
            <w:proofErr w:type="gramEnd"/>
            <w:r>
              <w:rPr>
                <w:rFonts w:ascii="Arial" w:hAnsi="Arial"/>
              </w:rPr>
              <w:t>,ab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DFB0F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7279</w:t>
            </w:r>
          </w:p>
        </w:tc>
      </w:tr>
      <w:tr w:rsidR="00AC09F8" w14:paraId="4941434E" w14:textId="77777777" w:rsidTr="00ED2BDC">
        <w:trPr>
          <w:trHeight w:val="572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0A8CF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69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9029D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PsycINFO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60CC9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(63 OR 64 OR 65 OR 66 OR 67 OR 68)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56D5B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92761</w:t>
            </w:r>
          </w:p>
        </w:tc>
      </w:tr>
      <w:tr w:rsidR="00AC09F8" w14:paraId="2BB95B9C" w14:textId="77777777" w:rsidTr="00ED2BDC">
        <w:trPr>
          <w:trHeight w:val="1132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FDBEE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lastRenderedPageBreak/>
              <w:t>70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51612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PsycINFO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C9DDC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(attitude* OR perception* OR experience* OR opinion* OR understand* OR perspective* OR view* OR feel*</w:t>
            </w:r>
            <w:proofErr w:type="gramStart"/>
            <w:r>
              <w:rPr>
                <w:rFonts w:ascii="Arial" w:hAnsi="Arial"/>
              </w:rPr>
              <w:t>).</w:t>
            </w:r>
            <w:proofErr w:type="spellStart"/>
            <w:r>
              <w:rPr>
                <w:rFonts w:ascii="Arial" w:hAnsi="Arial"/>
              </w:rPr>
              <w:t>ti</w:t>
            </w:r>
            <w:proofErr w:type="gramEnd"/>
            <w:r>
              <w:rPr>
                <w:rFonts w:ascii="Arial" w:hAnsi="Arial"/>
              </w:rPr>
              <w:t>,ab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0DB4A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1704275</w:t>
            </w:r>
          </w:p>
        </w:tc>
      </w:tr>
      <w:tr w:rsidR="00AC09F8" w14:paraId="0BCEE296" w14:textId="77777777" w:rsidTr="00ED2BDC">
        <w:trPr>
          <w:trHeight w:val="852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C2C38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71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90AD3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PsycINFO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1407B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exp "HEALTH PERSONNEL ATTITUDES"/ OR ATTITUDES/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38F58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49641</w:t>
            </w:r>
          </w:p>
        </w:tc>
      </w:tr>
      <w:tr w:rsidR="00AC09F8" w14:paraId="35868B63" w14:textId="77777777" w:rsidTr="00ED2BDC">
        <w:trPr>
          <w:trHeight w:val="464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75023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72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A18AB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PsycINFO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13CAC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exp EMOTIONS/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1898B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346777</w:t>
            </w:r>
          </w:p>
        </w:tc>
      </w:tr>
      <w:tr w:rsidR="00AC09F8" w14:paraId="2A35C897" w14:textId="77777777" w:rsidTr="00ED2BDC">
        <w:trPr>
          <w:trHeight w:val="572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E3268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73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0604D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PsycINFO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B3D5F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(COMPREHENSION OR comprehend</w:t>
            </w:r>
            <w:proofErr w:type="gramStart"/>
            <w:r>
              <w:rPr>
                <w:rFonts w:ascii="Arial" w:hAnsi="Arial"/>
              </w:rPr>
              <w:t>).</w:t>
            </w:r>
            <w:proofErr w:type="spellStart"/>
            <w:r>
              <w:rPr>
                <w:rFonts w:ascii="Arial" w:hAnsi="Arial"/>
              </w:rPr>
              <w:t>ti</w:t>
            </w:r>
            <w:proofErr w:type="gramEnd"/>
            <w:r>
              <w:rPr>
                <w:rFonts w:ascii="Arial" w:hAnsi="Arial"/>
              </w:rPr>
              <w:t>,ab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E1F5B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46258</w:t>
            </w:r>
          </w:p>
        </w:tc>
      </w:tr>
      <w:tr w:rsidR="00AC09F8" w14:paraId="7AFC3FF8" w14:textId="77777777" w:rsidTr="00ED2BDC">
        <w:trPr>
          <w:trHeight w:val="464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D1D39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74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701C7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PsycINFO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C02B1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COMPREHENSION/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FFA25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17534</w:t>
            </w:r>
          </w:p>
        </w:tc>
      </w:tr>
      <w:tr w:rsidR="00AC09F8" w14:paraId="2152F437" w14:textId="77777777" w:rsidTr="00ED2BDC">
        <w:trPr>
          <w:trHeight w:val="572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F07D4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75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C17DF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PsycINFO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CA745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(70 OR 71 OR 72 OR 73 OR 74)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9D311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1932366</w:t>
            </w:r>
          </w:p>
        </w:tc>
      </w:tr>
      <w:tr w:rsidR="00AC09F8" w14:paraId="754D6FAC" w14:textId="77777777" w:rsidTr="00ED2BDC">
        <w:trPr>
          <w:trHeight w:val="464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FAEF0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76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6CF35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PsycINFO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7E991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(57 AND 62 AND 69 AND 75)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813D4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197</w:t>
            </w:r>
          </w:p>
        </w:tc>
      </w:tr>
      <w:tr w:rsidR="00AC09F8" w14:paraId="4AA2F8ED" w14:textId="77777777" w:rsidTr="00ED2BDC">
        <w:trPr>
          <w:trHeight w:val="852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21A83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77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FE556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PsycINFO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DF499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76 [DT 2000-2020] [Peer reviewed] [Languages English]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D820C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110</w:t>
            </w:r>
          </w:p>
        </w:tc>
      </w:tr>
      <w:tr w:rsidR="00AC09F8" w14:paraId="42E80EB7" w14:textId="77777777" w:rsidTr="00ED2BDC">
        <w:trPr>
          <w:trHeight w:val="464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46B98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78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09BB5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EMBASE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24166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(</w:t>
            </w:r>
            <w:proofErr w:type="spellStart"/>
            <w:r>
              <w:rPr>
                <w:rFonts w:ascii="Arial" w:hAnsi="Arial"/>
              </w:rPr>
              <w:t>suicid</w:t>
            </w:r>
            <w:proofErr w:type="spellEnd"/>
            <w:r>
              <w:rPr>
                <w:rFonts w:ascii="Arial" w:hAnsi="Arial"/>
              </w:rPr>
              <w:t>*</w:t>
            </w:r>
            <w:proofErr w:type="gramStart"/>
            <w:r>
              <w:rPr>
                <w:rFonts w:ascii="Arial" w:hAnsi="Arial"/>
              </w:rPr>
              <w:t>).</w:t>
            </w:r>
            <w:proofErr w:type="spellStart"/>
            <w:r>
              <w:rPr>
                <w:rFonts w:ascii="Arial" w:hAnsi="Arial"/>
              </w:rPr>
              <w:t>ti</w:t>
            </w:r>
            <w:proofErr w:type="gramEnd"/>
            <w:r>
              <w:rPr>
                <w:rFonts w:ascii="Arial" w:hAnsi="Arial"/>
              </w:rPr>
              <w:t>,ab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3CD4F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95198</w:t>
            </w:r>
          </w:p>
        </w:tc>
      </w:tr>
      <w:tr w:rsidR="00AC09F8" w14:paraId="53963141" w14:textId="77777777" w:rsidTr="00ED2BDC">
        <w:trPr>
          <w:trHeight w:val="464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9531A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79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5F75E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EMBASE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FB2B5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(44 OR 78)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79043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209671</w:t>
            </w:r>
          </w:p>
        </w:tc>
      </w:tr>
      <w:tr w:rsidR="00AC09F8" w14:paraId="2B6BDA3E" w14:textId="77777777" w:rsidTr="00ED2BDC">
        <w:trPr>
          <w:trHeight w:val="464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C7F6D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80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15941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EMBASE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9F896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(33 AND 37 AND 51 AND 79)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29ADD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227</w:t>
            </w:r>
          </w:p>
        </w:tc>
      </w:tr>
      <w:tr w:rsidR="00AC09F8" w14:paraId="1D43CC77" w14:textId="77777777" w:rsidTr="00ED2BDC">
        <w:trPr>
          <w:trHeight w:val="1132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03AB6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81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94F2E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EMBASE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F633D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 xml:space="preserve">80 [DT 2000-2020] [Priority journals] [Publication </w:t>
            </w:r>
            <w:proofErr w:type="gramStart"/>
            <w:r>
              <w:rPr>
                <w:rFonts w:ascii="Arial" w:hAnsi="Arial"/>
              </w:rPr>
              <w:t>types</w:t>
            </w:r>
            <w:proofErr w:type="gramEnd"/>
            <w:r>
              <w:rPr>
                <w:rFonts w:ascii="Arial" w:hAnsi="Arial"/>
              </w:rPr>
              <w:t xml:space="preserve"> Article OR Journal OR Review] [English language]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EF898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33</w:t>
            </w:r>
          </w:p>
        </w:tc>
      </w:tr>
      <w:tr w:rsidR="00AC09F8" w14:paraId="079CFCAA" w14:textId="77777777" w:rsidTr="00ED2BDC">
        <w:trPr>
          <w:trHeight w:val="572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7C4A0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82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F0E55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CINAHL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5B568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(prison* OR inmate* OR offender* OR convict*</w:t>
            </w:r>
            <w:proofErr w:type="gramStart"/>
            <w:r>
              <w:rPr>
                <w:rFonts w:ascii="Arial" w:hAnsi="Arial"/>
              </w:rPr>
              <w:t>).</w:t>
            </w:r>
            <w:proofErr w:type="spellStart"/>
            <w:r>
              <w:rPr>
                <w:rFonts w:ascii="Arial" w:hAnsi="Arial"/>
              </w:rPr>
              <w:t>ti</w:t>
            </w:r>
            <w:proofErr w:type="gramEnd"/>
            <w:r>
              <w:rPr>
                <w:rFonts w:ascii="Arial" w:hAnsi="Arial"/>
              </w:rPr>
              <w:t>,ab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D5184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17946</w:t>
            </w:r>
          </w:p>
        </w:tc>
      </w:tr>
      <w:tr w:rsidR="00AC09F8" w14:paraId="68EE7B94" w14:textId="77777777" w:rsidTr="00ED2BDC">
        <w:trPr>
          <w:trHeight w:val="464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5B2B7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83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5EFB9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CINAHL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A4C7F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PRISONERS/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57823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9566</w:t>
            </w:r>
          </w:p>
        </w:tc>
      </w:tr>
      <w:tr w:rsidR="00AC09F8" w14:paraId="6816E99C" w14:textId="77777777" w:rsidTr="00ED2BDC">
        <w:trPr>
          <w:trHeight w:val="464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7C4B2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84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191AA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CINAHL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E1F04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exp "PUBLIC OFFENDERS"/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8CAC0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11830</w:t>
            </w:r>
          </w:p>
        </w:tc>
      </w:tr>
      <w:tr w:rsidR="00AC09F8" w14:paraId="0BA1AFBD" w14:textId="77777777" w:rsidTr="00ED2BDC">
        <w:trPr>
          <w:trHeight w:val="464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CF8E9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85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5EA6B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CINAHL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EFAAB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(82 OR 83 OR 84)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325E6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28525</w:t>
            </w:r>
          </w:p>
        </w:tc>
      </w:tr>
      <w:tr w:rsidR="00AC09F8" w14:paraId="470E04CE" w14:textId="77777777" w:rsidTr="00ED2BDC">
        <w:trPr>
          <w:trHeight w:val="1132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FAE90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86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8C067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CINAHL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9ED16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(staff OR officer* OR governor* OR nurse* OR physician* OR employee* OR doctor*</w:t>
            </w:r>
            <w:proofErr w:type="gramStart"/>
            <w:r>
              <w:rPr>
                <w:rFonts w:ascii="Arial" w:hAnsi="Arial"/>
              </w:rPr>
              <w:t>).</w:t>
            </w:r>
            <w:proofErr w:type="spellStart"/>
            <w:r>
              <w:rPr>
                <w:rFonts w:ascii="Arial" w:hAnsi="Arial"/>
              </w:rPr>
              <w:t>ti</w:t>
            </w:r>
            <w:proofErr w:type="gramEnd"/>
            <w:r>
              <w:rPr>
                <w:rFonts w:ascii="Arial" w:hAnsi="Arial"/>
              </w:rPr>
              <w:t>,ab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92B47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652013</w:t>
            </w:r>
          </w:p>
        </w:tc>
      </w:tr>
      <w:tr w:rsidR="00AC09F8" w14:paraId="19CEBCA0" w14:textId="77777777" w:rsidTr="00ED2BDC">
        <w:trPr>
          <w:trHeight w:val="572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B2DA5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lastRenderedPageBreak/>
              <w:t>87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318D7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CINAHL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CBA5C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exp "CORRECTIONAL HEALTH SERVICES"/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6357D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1878</w:t>
            </w:r>
          </w:p>
        </w:tc>
      </w:tr>
      <w:tr w:rsidR="00AC09F8" w14:paraId="4E11EC40" w14:textId="77777777" w:rsidTr="00ED2BDC">
        <w:trPr>
          <w:trHeight w:val="572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71327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88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68E85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CINAHL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64582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exp "CORRECTIONAL FACILITIES PERSONNEL"/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540C0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446</w:t>
            </w:r>
          </w:p>
        </w:tc>
      </w:tr>
      <w:tr w:rsidR="00AC09F8" w14:paraId="5F3F02FC" w14:textId="77777777" w:rsidTr="00ED2BDC">
        <w:trPr>
          <w:trHeight w:val="464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13FAC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89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47CF4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CINAHL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A83D1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exp "HEALTH PERSONNEL"/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FC756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586687</w:t>
            </w:r>
          </w:p>
        </w:tc>
      </w:tr>
      <w:tr w:rsidR="00AC09F8" w14:paraId="6CC216CE" w14:textId="77777777" w:rsidTr="00ED2BDC">
        <w:trPr>
          <w:trHeight w:val="464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26819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90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045CC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CINAHL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27E39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(86 OR 87 OR 88 OR 89)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125C1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1039283</w:t>
            </w:r>
          </w:p>
        </w:tc>
      </w:tr>
      <w:tr w:rsidR="00AC09F8" w14:paraId="1578DF5B" w14:textId="77777777" w:rsidTr="00ED2BDC">
        <w:trPr>
          <w:trHeight w:val="852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1D7CB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91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06EF9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CINAHL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E1368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 xml:space="preserve">(self AND (wound* OR </w:t>
            </w:r>
            <w:proofErr w:type="spellStart"/>
            <w:r>
              <w:rPr>
                <w:rFonts w:ascii="Arial" w:hAnsi="Arial"/>
              </w:rPr>
              <w:t>mutilat</w:t>
            </w:r>
            <w:proofErr w:type="spellEnd"/>
            <w:r>
              <w:rPr>
                <w:rFonts w:ascii="Arial" w:hAnsi="Arial"/>
              </w:rPr>
              <w:t>* OR harm* OR injury OR injuries)</w:t>
            </w:r>
            <w:proofErr w:type="gramStart"/>
            <w:r>
              <w:rPr>
                <w:rFonts w:ascii="Arial" w:hAnsi="Arial"/>
              </w:rPr>
              <w:t>).</w:t>
            </w:r>
            <w:proofErr w:type="spellStart"/>
            <w:r>
              <w:rPr>
                <w:rFonts w:ascii="Arial" w:hAnsi="Arial"/>
              </w:rPr>
              <w:t>ti</w:t>
            </w:r>
            <w:proofErr w:type="gramEnd"/>
            <w:r>
              <w:rPr>
                <w:rFonts w:ascii="Arial" w:hAnsi="Arial"/>
              </w:rPr>
              <w:t>,ab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B6B86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20427</w:t>
            </w:r>
          </w:p>
        </w:tc>
      </w:tr>
      <w:tr w:rsidR="00AC09F8" w14:paraId="4038F03C" w14:textId="77777777" w:rsidTr="00ED2BDC">
        <w:trPr>
          <w:trHeight w:val="572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D5A48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92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D6D26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CINAHL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12159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exp "INJURIES, SELF-INFLICTED"/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9254D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2812</w:t>
            </w:r>
          </w:p>
        </w:tc>
      </w:tr>
      <w:tr w:rsidR="00AC09F8" w14:paraId="05D56154" w14:textId="77777777" w:rsidTr="00ED2BDC">
        <w:trPr>
          <w:trHeight w:val="1692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511E6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93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C982B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CINAHL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68DE0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"RISK FOR SELF-MUTILATION (NANDA)"/ OR exp "RISK FOR VIOLENCE, SELF-DIRECTED OR DIRECTED AT OTHERS (NANDA)"/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DA590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13</w:t>
            </w:r>
          </w:p>
        </w:tc>
      </w:tr>
      <w:tr w:rsidR="00AC09F8" w14:paraId="3CDD4466" w14:textId="77777777" w:rsidTr="00ED2BDC">
        <w:trPr>
          <w:trHeight w:val="852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38916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94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F0C53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CINAHL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8A53E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"SELF MUTILATION RISK (SABA CCC)"/ OR "SUICIDE RISK (SABA CCC)"/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8143E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3</w:t>
            </w:r>
          </w:p>
        </w:tc>
      </w:tr>
      <w:tr w:rsidR="00AC09F8" w14:paraId="1B7279A6" w14:textId="77777777" w:rsidTr="00ED2BDC">
        <w:trPr>
          <w:trHeight w:val="464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5C789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95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49B61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CINAHL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98C17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(</w:t>
            </w:r>
            <w:proofErr w:type="spellStart"/>
            <w:r>
              <w:rPr>
                <w:rFonts w:ascii="Arial" w:hAnsi="Arial"/>
              </w:rPr>
              <w:t>suicid</w:t>
            </w:r>
            <w:proofErr w:type="spellEnd"/>
            <w:r>
              <w:rPr>
                <w:rFonts w:ascii="Arial" w:hAnsi="Arial"/>
              </w:rPr>
              <w:t>*</w:t>
            </w:r>
            <w:proofErr w:type="gramStart"/>
            <w:r>
              <w:rPr>
                <w:rFonts w:ascii="Arial" w:hAnsi="Arial"/>
              </w:rPr>
              <w:t>).</w:t>
            </w:r>
            <w:proofErr w:type="spellStart"/>
            <w:r>
              <w:rPr>
                <w:rFonts w:ascii="Arial" w:hAnsi="Arial"/>
              </w:rPr>
              <w:t>ti</w:t>
            </w:r>
            <w:proofErr w:type="gramEnd"/>
            <w:r>
              <w:rPr>
                <w:rFonts w:ascii="Arial" w:hAnsi="Arial"/>
              </w:rPr>
              <w:t>,ab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01C81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33625</w:t>
            </w:r>
          </w:p>
        </w:tc>
      </w:tr>
      <w:tr w:rsidR="00AC09F8" w14:paraId="68280E01" w14:textId="77777777" w:rsidTr="00ED2BDC">
        <w:trPr>
          <w:trHeight w:val="464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1A7A7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96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97D0B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CINAHL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F04DC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SUICIDE/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A3B0C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19326</w:t>
            </w:r>
          </w:p>
        </w:tc>
      </w:tr>
      <w:tr w:rsidR="00AC09F8" w14:paraId="6F59F233" w14:textId="77777777" w:rsidTr="00ED2BDC">
        <w:trPr>
          <w:trHeight w:val="572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E239D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97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9236A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CINAHL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06A21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 xml:space="preserve">(auto mutilation OR </w:t>
            </w:r>
            <w:proofErr w:type="spellStart"/>
            <w:r>
              <w:rPr>
                <w:rFonts w:ascii="Arial" w:hAnsi="Arial"/>
              </w:rPr>
              <w:t>automutilation</w:t>
            </w:r>
            <w:proofErr w:type="spellEnd"/>
            <w:proofErr w:type="gramStart"/>
            <w:r>
              <w:rPr>
                <w:rFonts w:ascii="Arial" w:hAnsi="Arial"/>
              </w:rPr>
              <w:t>).</w:t>
            </w:r>
            <w:proofErr w:type="spellStart"/>
            <w:r>
              <w:rPr>
                <w:rFonts w:ascii="Arial" w:hAnsi="Arial"/>
              </w:rPr>
              <w:t>ti</w:t>
            </w:r>
            <w:proofErr w:type="gramEnd"/>
            <w:r>
              <w:rPr>
                <w:rFonts w:ascii="Arial" w:hAnsi="Arial"/>
              </w:rPr>
              <w:t>,ab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45EE9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24</w:t>
            </w:r>
          </w:p>
        </w:tc>
      </w:tr>
      <w:tr w:rsidR="00AC09F8" w14:paraId="7C86555D" w14:textId="77777777" w:rsidTr="00ED2BDC">
        <w:trPr>
          <w:trHeight w:val="572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D7B65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98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3CF0B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CINAHL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AD4C7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 xml:space="preserve">(DSH OR deliberate </w:t>
            </w:r>
            <w:proofErr w:type="spellStart"/>
            <w:r>
              <w:rPr>
                <w:rFonts w:ascii="Arial" w:hAnsi="Arial"/>
              </w:rPr>
              <w:t>self harm</w:t>
            </w:r>
            <w:proofErr w:type="spellEnd"/>
            <w:r>
              <w:rPr>
                <w:rFonts w:ascii="Arial" w:hAnsi="Arial"/>
              </w:rPr>
              <w:t>*</w:t>
            </w:r>
            <w:proofErr w:type="gramStart"/>
            <w:r>
              <w:rPr>
                <w:rFonts w:ascii="Arial" w:hAnsi="Arial"/>
              </w:rPr>
              <w:t>).ti</w:t>
            </w:r>
            <w:proofErr w:type="gramEnd"/>
            <w:r>
              <w:rPr>
                <w:rFonts w:ascii="Arial" w:hAnsi="Arial"/>
              </w:rPr>
              <w:t>,ab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1B2D3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825</w:t>
            </w:r>
          </w:p>
        </w:tc>
      </w:tr>
      <w:tr w:rsidR="00AC09F8" w14:paraId="2E4BE012" w14:textId="77777777" w:rsidTr="00ED2BDC">
        <w:trPr>
          <w:trHeight w:val="464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5D5C8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99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74361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CINAHL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0C565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(cutting</w:t>
            </w:r>
            <w:proofErr w:type="gramStart"/>
            <w:r>
              <w:rPr>
                <w:rFonts w:ascii="Arial" w:hAnsi="Arial"/>
              </w:rPr>
              <w:t>).</w:t>
            </w:r>
            <w:proofErr w:type="spellStart"/>
            <w:r>
              <w:rPr>
                <w:rFonts w:ascii="Arial" w:hAnsi="Arial"/>
              </w:rPr>
              <w:t>ti</w:t>
            </w:r>
            <w:proofErr w:type="gramEnd"/>
            <w:r>
              <w:rPr>
                <w:rFonts w:ascii="Arial" w:hAnsi="Arial"/>
              </w:rPr>
              <w:t>,ab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16F69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8175</w:t>
            </w:r>
          </w:p>
        </w:tc>
      </w:tr>
      <w:tr w:rsidR="00AC09F8" w14:paraId="21ED2F83" w14:textId="77777777" w:rsidTr="00ED2BDC">
        <w:trPr>
          <w:trHeight w:val="852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FD81C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100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289E5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CINAHL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0DE9B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(91 OR 92 OR 93 OR 94 OR 95 OR 96 OR 97 OR 98 OR 99)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8E2AF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64555</w:t>
            </w:r>
          </w:p>
        </w:tc>
      </w:tr>
      <w:tr w:rsidR="00AC09F8" w14:paraId="26842985" w14:textId="77777777" w:rsidTr="00ED2BDC">
        <w:trPr>
          <w:trHeight w:val="1132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48990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101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E0C0B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CINAHL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0B45A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(attitude* OR perception* OR experience* OR opinion* OR understand* OR perspective* OR view* OR feel*</w:t>
            </w:r>
            <w:proofErr w:type="gramStart"/>
            <w:r>
              <w:rPr>
                <w:rFonts w:ascii="Arial" w:hAnsi="Arial"/>
              </w:rPr>
              <w:t>).</w:t>
            </w:r>
            <w:proofErr w:type="spellStart"/>
            <w:r>
              <w:rPr>
                <w:rFonts w:ascii="Arial" w:hAnsi="Arial"/>
              </w:rPr>
              <w:t>ti</w:t>
            </w:r>
            <w:proofErr w:type="gramEnd"/>
            <w:r>
              <w:rPr>
                <w:rFonts w:ascii="Arial" w:hAnsi="Arial"/>
              </w:rPr>
              <w:t>,ab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39691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1015701</w:t>
            </w:r>
          </w:p>
        </w:tc>
      </w:tr>
      <w:tr w:rsidR="00AC09F8" w14:paraId="6F94457C" w14:textId="77777777" w:rsidTr="00ED2BDC">
        <w:trPr>
          <w:trHeight w:val="852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99BEC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lastRenderedPageBreak/>
              <w:t>102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F86F3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CINAHL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8E66E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exp "ATTITUDE OF HEALTH PERSONNEL"/ OR ATTITUDE/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CCEBF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120378</w:t>
            </w:r>
          </w:p>
        </w:tc>
      </w:tr>
      <w:tr w:rsidR="00AC09F8" w14:paraId="6355EBDC" w14:textId="77777777" w:rsidTr="00ED2BDC">
        <w:trPr>
          <w:trHeight w:val="572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A868E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103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8CDA1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CINAHL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55D60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"EMPLOYEE ATTITUDES"/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BF514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4821</w:t>
            </w:r>
          </w:p>
        </w:tc>
      </w:tr>
      <w:tr w:rsidR="00AC09F8" w14:paraId="5C9578C2" w14:textId="77777777" w:rsidTr="00ED2BDC">
        <w:trPr>
          <w:trHeight w:val="572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650D4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104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7C32A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CINAHL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6D655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(COMPREHENSION OR comprehend</w:t>
            </w:r>
            <w:proofErr w:type="gramStart"/>
            <w:r>
              <w:rPr>
                <w:rFonts w:ascii="Arial" w:hAnsi="Arial"/>
              </w:rPr>
              <w:t>).</w:t>
            </w:r>
            <w:proofErr w:type="spellStart"/>
            <w:r>
              <w:rPr>
                <w:rFonts w:ascii="Arial" w:hAnsi="Arial"/>
              </w:rPr>
              <w:t>ti</w:t>
            </w:r>
            <w:proofErr w:type="gramEnd"/>
            <w:r>
              <w:rPr>
                <w:rFonts w:ascii="Arial" w:hAnsi="Arial"/>
              </w:rPr>
              <w:t>,ab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95DEF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11271</w:t>
            </w:r>
          </w:p>
        </w:tc>
      </w:tr>
      <w:tr w:rsidR="00AC09F8" w14:paraId="45A510EB" w14:textId="77777777" w:rsidTr="00ED2BDC">
        <w:trPr>
          <w:trHeight w:val="572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689A2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105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AFFEA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CINAHL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89BC9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exp EMOTIONS/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D3773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140927</w:t>
            </w:r>
          </w:p>
        </w:tc>
      </w:tr>
      <w:tr w:rsidR="00AC09F8" w14:paraId="1A5D6AE8" w14:textId="77777777" w:rsidTr="00ED2BDC">
        <w:trPr>
          <w:trHeight w:val="572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6CE8D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106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EE67E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CINAHL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D3F7F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exp "BEHAVIOR AND BEHAVIOR MECHANISMS"/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9CF2B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1803377</w:t>
            </w:r>
          </w:p>
        </w:tc>
      </w:tr>
      <w:tr w:rsidR="00AC09F8" w14:paraId="08BA79AB" w14:textId="77777777" w:rsidTr="00ED2BDC">
        <w:trPr>
          <w:trHeight w:val="572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B084C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107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A000F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CINAHL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11EFC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(101 OR 102 OR 103 OR 104 OR 105 OR 106)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E73BA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2319380</w:t>
            </w:r>
          </w:p>
        </w:tc>
      </w:tr>
      <w:tr w:rsidR="00AC09F8" w14:paraId="5305B664" w14:textId="77777777" w:rsidTr="00ED2BDC">
        <w:trPr>
          <w:trHeight w:val="572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A5974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108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6AA27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CINAHL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A937A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(85 AND 90 AND 100 AND 107)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88C29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169</w:t>
            </w:r>
          </w:p>
        </w:tc>
      </w:tr>
      <w:tr w:rsidR="00AC09F8" w14:paraId="4474C36E" w14:textId="77777777" w:rsidTr="00ED2BDC">
        <w:trPr>
          <w:trHeight w:val="572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30EB2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109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77983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CINAHL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D6EEE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 xml:space="preserve">108 [DT 2000-2020] [Peer reviewed] [Languages </w:t>
            </w:r>
            <w:proofErr w:type="spellStart"/>
            <w:r>
              <w:rPr>
                <w:rFonts w:ascii="Arial" w:hAnsi="Arial"/>
              </w:rPr>
              <w:t>eng</w:t>
            </w:r>
            <w:proofErr w:type="spellEnd"/>
            <w:r>
              <w:rPr>
                <w:rFonts w:ascii="Arial" w:hAnsi="Arial"/>
              </w:rPr>
              <w:t>]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58039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148</w:t>
            </w:r>
          </w:p>
        </w:tc>
      </w:tr>
      <w:tr w:rsidR="00AC09F8" w14:paraId="7802D5F7" w14:textId="77777777" w:rsidTr="00ED2BDC">
        <w:trPr>
          <w:trHeight w:val="572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A19B1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110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88720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Medline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498B6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29 [DT 2000-2020] [Languages English]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35FE7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100</w:t>
            </w:r>
          </w:p>
        </w:tc>
      </w:tr>
      <w:tr w:rsidR="00AC09F8" w14:paraId="014A8FD3" w14:textId="77777777" w:rsidTr="00ED2BDC">
        <w:trPr>
          <w:trHeight w:val="572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755A6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111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D90F5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EMBASE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EBDB3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80 [DT 2000-2020] [English language]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06CCB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172</w:t>
            </w:r>
          </w:p>
        </w:tc>
      </w:tr>
      <w:tr w:rsidR="00AC09F8" w14:paraId="5234829E" w14:textId="77777777" w:rsidTr="00ED2BDC">
        <w:trPr>
          <w:trHeight w:val="572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C50AB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112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F80BF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PsycINFO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AEF73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76 [DT 2000-2020]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0D8A9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162</w:t>
            </w:r>
          </w:p>
        </w:tc>
      </w:tr>
      <w:tr w:rsidR="00AC09F8" w14:paraId="03AC3EC8" w14:textId="77777777" w:rsidTr="00ED2BDC">
        <w:trPr>
          <w:trHeight w:val="572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3BC38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113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87B80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CINAHL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69819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 xml:space="preserve">108 [DT 2000-2020] [Languages </w:t>
            </w:r>
            <w:proofErr w:type="spellStart"/>
            <w:r>
              <w:rPr>
                <w:rFonts w:ascii="Arial" w:hAnsi="Arial"/>
              </w:rPr>
              <w:t>eng</w:t>
            </w:r>
            <w:proofErr w:type="spellEnd"/>
            <w:r>
              <w:rPr>
                <w:rFonts w:ascii="Arial" w:hAnsi="Arial"/>
              </w:rPr>
              <w:t>]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5AC34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156</w:t>
            </w:r>
          </w:p>
        </w:tc>
      </w:tr>
      <w:tr w:rsidR="00AC09F8" w14:paraId="517ADBE8" w14:textId="77777777" w:rsidTr="00ED2BDC">
        <w:trPr>
          <w:trHeight w:val="572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123C0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114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52CDB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PsycINFO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69890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76 [DT 2000-2020] [Languages English]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7B656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153</w:t>
            </w:r>
          </w:p>
        </w:tc>
      </w:tr>
      <w:tr w:rsidR="00AC09F8" w14:paraId="5EA7136A" w14:textId="77777777" w:rsidTr="00ED2BDC">
        <w:trPr>
          <w:trHeight w:val="572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324E0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115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A9E29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Medline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25D3E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29 [DT 2000-2020]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FDEE7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113</w:t>
            </w:r>
          </w:p>
        </w:tc>
      </w:tr>
      <w:tr w:rsidR="00AC09F8" w14:paraId="2CA8E885" w14:textId="77777777" w:rsidTr="00ED2BDC">
        <w:trPr>
          <w:trHeight w:val="572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0BEFF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116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C0F49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EMBASE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32469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80 [DT 2000-2020]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88F28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187</w:t>
            </w:r>
          </w:p>
        </w:tc>
      </w:tr>
      <w:tr w:rsidR="00AC09F8" w14:paraId="07EFAA90" w14:textId="77777777" w:rsidTr="00ED2BDC">
        <w:trPr>
          <w:trHeight w:val="572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CFAE0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117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144EF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CINAHL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E4B55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108 [DT 2000-2020]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CD2CC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160</w:t>
            </w:r>
          </w:p>
        </w:tc>
      </w:tr>
      <w:tr w:rsidR="00AC09F8" w14:paraId="21582131" w14:textId="77777777" w:rsidTr="00ED2BDC">
        <w:trPr>
          <w:trHeight w:val="572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F109C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118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CF04A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PsycINFO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B0287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76 [DT 2000-2020]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CBF00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162</w:t>
            </w:r>
          </w:p>
        </w:tc>
      </w:tr>
      <w:tr w:rsidR="00AC09F8" w14:paraId="1E75BB93" w14:textId="77777777" w:rsidTr="00ED2BDC">
        <w:trPr>
          <w:trHeight w:val="572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E2580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119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16B07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Medline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3C8FA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(8 OR 9 OR 10 OR 11 OR 12 OR 13 OR 15)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20C10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130909</w:t>
            </w:r>
          </w:p>
        </w:tc>
      </w:tr>
      <w:tr w:rsidR="00AC09F8" w14:paraId="21DCBFFF" w14:textId="77777777" w:rsidTr="00ED2BDC">
        <w:trPr>
          <w:trHeight w:val="572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9B053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lastRenderedPageBreak/>
              <w:t>120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E2349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Medline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C9E21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(7 AND 24 AND 28 AND 119)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B4682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140</w:t>
            </w:r>
          </w:p>
        </w:tc>
      </w:tr>
      <w:tr w:rsidR="00AC09F8" w14:paraId="242A5095" w14:textId="77777777" w:rsidTr="00ED2BDC">
        <w:trPr>
          <w:trHeight w:val="572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E5A27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121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54CB5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Medline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C7A9F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120 [DT 2000-2020]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8E874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112</w:t>
            </w:r>
          </w:p>
        </w:tc>
      </w:tr>
      <w:tr w:rsidR="00AC09F8" w14:paraId="7F3CEE5F" w14:textId="77777777" w:rsidTr="00ED2BDC">
        <w:trPr>
          <w:trHeight w:val="572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21E94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122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BBAF3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EMBASE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FFC67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(38 OR 39 OR 40 OR 41 OR 42)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2ECA3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135827</w:t>
            </w:r>
          </w:p>
        </w:tc>
      </w:tr>
      <w:tr w:rsidR="00AC09F8" w14:paraId="10F84EF0" w14:textId="77777777" w:rsidTr="00ED2BDC">
        <w:trPr>
          <w:trHeight w:val="572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1A573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123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51F31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EMBASE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A82A7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(78 OR 122)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31136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170341</w:t>
            </w:r>
          </w:p>
        </w:tc>
      </w:tr>
      <w:tr w:rsidR="00AC09F8" w14:paraId="39A8DA87" w14:textId="77777777" w:rsidTr="00ED2BDC">
        <w:trPr>
          <w:trHeight w:val="572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90CA7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124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736BE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EMBASE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BC2DB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(33 AND 37 AND 51 AND 123)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F2F5E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225</w:t>
            </w:r>
          </w:p>
        </w:tc>
      </w:tr>
      <w:tr w:rsidR="00AC09F8" w14:paraId="6A4663BF" w14:textId="77777777" w:rsidTr="00ED2BDC">
        <w:trPr>
          <w:trHeight w:val="572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43B6C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125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8518F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EMBASE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DC50C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124 [DT 2000-2020]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D3EFE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185</w:t>
            </w:r>
          </w:p>
        </w:tc>
      </w:tr>
      <w:tr w:rsidR="00AC09F8" w14:paraId="61B6CC29" w14:textId="77777777" w:rsidTr="00ED2BDC">
        <w:trPr>
          <w:trHeight w:val="572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D8F8C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126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8BCAE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PsycINFO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B62B7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(63 OR 64 OR 65 OR 66 OR 67)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6B191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86467</w:t>
            </w:r>
          </w:p>
        </w:tc>
      </w:tr>
      <w:tr w:rsidR="00AC09F8" w14:paraId="53272FE0" w14:textId="77777777" w:rsidTr="00ED2BDC">
        <w:trPr>
          <w:trHeight w:val="572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31B7C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127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22EAD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PsycINFO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57965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(57 AND 62 AND 75 AND 126)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EC34C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195</w:t>
            </w:r>
          </w:p>
        </w:tc>
      </w:tr>
      <w:tr w:rsidR="00AC09F8" w14:paraId="19CE4583" w14:textId="77777777" w:rsidTr="00ED2BDC">
        <w:trPr>
          <w:trHeight w:val="572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4791F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128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75E73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PsycINFO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F207E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127 [DT 2000-2020]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E5CE3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160</w:t>
            </w:r>
          </w:p>
        </w:tc>
      </w:tr>
      <w:tr w:rsidR="00AC09F8" w14:paraId="755B4D33" w14:textId="77777777" w:rsidTr="00ED2BDC">
        <w:trPr>
          <w:trHeight w:val="572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D6C4A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129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0011D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CINAHL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79226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(92 OR 93 OR 94 OR 95 OR 96 OR 97 OR 98)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E82C3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40846</w:t>
            </w:r>
          </w:p>
        </w:tc>
      </w:tr>
      <w:tr w:rsidR="00AC09F8" w14:paraId="598DF5A4" w14:textId="77777777" w:rsidTr="00ED2BDC">
        <w:trPr>
          <w:trHeight w:val="572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D9FFA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130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F1CCE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CINAHL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0BC49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(85 AND 90 AND 107 AND 129)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4383B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122</w:t>
            </w:r>
          </w:p>
        </w:tc>
      </w:tr>
      <w:tr w:rsidR="00AC09F8" w14:paraId="0F9B3911" w14:textId="77777777" w:rsidTr="00ED2BDC">
        <w:trPr>
          <w:trHeight w:val="572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575FC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131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C237A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CINAHL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A04D8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130 [DT 2000-2020]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8A051" w14:textId="77777777" w:rsidR="00AC09F8" w:rsidRDefault="00AC09F8" w:rsidP="00ED2BDC">
            <w:pPr>
              <w:pStyle w:val="Body"/>
              <w:jc w:val="both"/>
            </w:pPr>
            <w:r>
              <w:rPr>
                <w:rFonts w:ascii="Arial" w:hAnsi="Arial"/>
              </w:rPr>
              <w:t>115</w:t>
            </w:r>
          </w:p>
        </w:tc>
      </w:tr>
    </w:tbl>
    <w:p w14:paraId="50E8FB8B" w14:textId="77777777" w:rsidR="00AC09F8" w:rsidRDefault="00AC09F8" w:rsidP="00AC09F8">
      <w:pPr>
        <w:jc w:val="both"/>
        <w:rPr>
          <w:rFonts w:ascii="Calibri" w:hAnsi="Calibri"/>
          <w:b/>
          <w:bCs/>
        </w:rPr>
      </w:pPr>
    </w:p>
    <w:p w14:paraId="1506F072" w14:textId="77777777" w:rsidR="00AC09F8" w:rsidRDefault="00AC09F8" w:rsidP="00AC09F8">
      <w:pPr>
        <w:jc w:val="both"/>
        <w:rPr>
          <w:rFonts w:ascii="Calibri" w:hAnsi="Calibri"/>
          <w:b/>
          <w:bCs/>
        </w:rPr>
      </w:pPr>
    </w:p>
    <w:p w14:paraId="4642FCF0" w14:textId="77777777" w:rsidR="00AC09F8" w:rsidRDefault="00AC09F8" w:rsidP="00AC09F8">
      <w:pPr>
        <w:jc w:val="both"/>
        <w:rPr>
          <w:rFonts w:ascii="Calibri" w:hAnsi="Calibri"/>
          <w:b/>
          <w:bCs/>
        </w:rPr>
      </w:pPr>
    </w:p>
    <w:p w14:paraId="12EE4D85" w14:textId="77777777" w:rsidR="00AC09F8" w:rsidRDefault="00AC09F8" w:rsidP="00AC09F8">
      <w:pPr>
        <w:jc w:val="both"/>
        <w:rPr>
          <w:rFonts w:ascii="Calibri" w:hAnsi="Calibri"/>
          <w:b/>
          <w:bCs/>
        </w:rPr>
      </w:pPr>
    </w:p>
    <w:p w14:paraId="5B20A1FC" w14:textId="77777777" w:rsidR="00AC09F8" w:rsidRDefault="00AC09F8" w:rsidP="00AC09F8">
      <w:pPr>
        <w:jc w:val="both"/>
        <w:rPr>
          <w:rFonts w:ascii="Calibri" w:hAnsi="Calibri"/>
          <w:b/>
          <w:bCs/>
        </w:rPr>
      </w:pPr>
    </w:p>
    <w:p w14:paraId="0DF32302" w14:textId="77777777" w:rsidR="00AC09F8" w:rsidRDefault="00AC09F8" w:rsidP="00AC09F8">
      <w:pPr>
        <w:jc w:val="both"/>
        <w:rPr>
          <w:rFonts w:ascii="Calibri" w:hAnsi="Calibri"/>
          <w:b/>
          <w:bCs/>
        </w:rPr>
      </w:pPr>
    </w:p>
    <w:p w14:paraId="4392AAC4" w14:textId="77777777" w:rsidR="00AC09F8" w:rsidRDefault="00AC09F8" w:rsidP="00AC09F8">
      <w:pPr>
        <w:jc w:val="both"/>
        <w:rPr>
          <w:rFonts w:ascii="Calibri" w:hAnsi="Calibri"/>
          <w:b/>
          <w:bCs/>
        </w:rPr>
      </w:pPr>
    </w:p>
    <w:p w14:paraId="6CADED07" w14:textId="77777777" w:rsidR="00AC09F8" w:rsidRDefault="00AC09F8" w:rsidP="00AC09F8">
      <w:pPr>
        <w:jc w:val="both"/>
        <w:rPr>
          <w:rFonts w:ascii="Calibri" w:hAnsi="Calibri"/>
          <w:b/>
          <w:bCs/>
        </w:rPr>
      </w:pPr>
    </w:p>
    <w:p w14:paraId="676B1EDA" w14:textId="77777777" w:rsidR="00AC09F8" w:rsidRDefault="00AC09F8" w:rsidP="00AC09F8">
      <w:pPr>
        <w:jc w:val="both"/>
        <w:rPr>
          <w:rFonts w:ascii="Calibri" w:hAnsi="Calibri"/>
          <w:b/>
          <w:bCs/>
        </w:rPr>
      </w:pPr>
    </w:p>
    <w:p w14:paraId="138B6E09" w14:textId="77777777" w:rsidR="00AC09F8" w:rsidRDefault="00AC09F8" w:rsidP="00AC09F8">
      <w:pPr>
        <w:jc w:val="both"/>
        <w:rPr>
          <w:rFonts w:ascii="Calibri" w:hAnsi="Calibri"/>
          <w:b/>
          <w:bCs/>
        </w:rPr>
      </w:pPr>
    </w:p>
    <w:p w14:paraId="670904C4" w14:textId="77777777" w:rsidR="00AC09F8" w:rsidRDefault="00AC09F8" w:rsidP="00AC09F8">
      <w:pPr>
        <w:jc w:val="both"/>
        <w:rPr>
          <w:rFonts w:ascii="Calibri" w:hAnsi="Calibri"/>
          <w:b/>
          <w:bCs/>
        </w:rPr>
      </w:pPr>
    </w:p>
    <w:p w14:paraId="6008C791" w14:textId="77777777" w:rsidR="00AC09F8" w:rsidRDefault="00AC09F8" w:rsidP="00AC09F8">
      <w:pPr>
        <w:jc w:val="both"/>
        <w:rPr>
          <w:rFonts w:ascii="Calibri" w:hAnsi="Calibri"/>
          <w:b/>
          <w:bCs/>
        </w:rPr>
      </w:pPr>
    </w:p>
    <w:p w14:paraId="4BDCE2E3" w14:textId="77777777" w:rsidR="00AC09F8" w:rsidRDefault="00AC09F8" w:rsidP="00AC09F8">
      <w:pPr>
        <w:jc w:val="both"/>
        <w:rPr>
          <w:rFonts w:ascii="Calibri" w:hAnsi="Calibri"/>
          <w:b/>
          <w:bCs/>
          <w:u w:val="single"/>
        </w:rPr>
      </w:pPr>
    </w:p>
    <w:p w14:paraId="73F8F6CD" w14:textId="77777777" w:rsidR="00AC09F8" w:rsidRDefault="00AC09F8" w:rsidP="00AC09F8">
      <w:pPr>
        <w:jc w:val="both"/>
        <w:rPr>
          <w:rFonts w:ascii="Calibri" w:hAnsi="Calibri"/>
          <w:b/>
          <w:bCs/>
          <w:u w:val="single"/>
        </w:rPr>
      </w:pPr>
    </w:p>
    <w:p w14:paraId="31211C98" w14:textId="77777777" w:rsidR="00AC09F8" w:rsidRDefault="00AC09F8" w:rsidP="00AC09F8">
      <w:pPr>
        <w:jc w:val="both"/>
        <w:rPr>
          <w:rFonts w:ascii="Calibri" w:hAnsi="Calibri"/>
          <w:b/>
          <w:bCs/>
          <w:u w:val="single"/>
        </w:rPr>
      </w:pPr>
    </w:p>
    <w:p w14:paraId="5E52D273" w14:textId="77777777" w:rsidR="00AC09F8" w:rsidRDefault="00AC09F8" w:rsidP="00AC09F8">
      <w:pPr>
        <w:jc w:val="both"/>
        <w:rPr>
          <w:rFonts w:ascii="Calibri" w:hAnsi="Calibri"/>
          <w:b/>
          <w:bCs/>
          <w:u w:val="single"/>
        </w:rPr>
      </w:pPr>
    </w:p>
    <w:p w14:paraId="2A6080D0" w14:textId="77777777" w:rsidR="00AC09F8" w:rsidRDefault="00AC09F8" w:rsidP="00AC09F8">
      <w:pPr>
        <w:jc w:val="both"/>
        <w:rPr>
          <w:rFonts w:ascii="Calibri" w:hAnsi="Calibri"/>
          <w:b/>
          <w:bCs/>
          <w:u w:val="single"/>
        </w:rPr>
      </w:pPr>
    </w:p>
    <w:p w14:paraId="533A68C7" w14:textId="008856DE" w:rsidR="00AC09F8" w:rsidRPr="00665197" w:rsidRDefault="00AC09F8" w:rsidP="00E76973">
      <w:pPr>
        <w:rPr>
          <w:rFonts w:ascii="Calibri" w:hAnsi="Calibri"/>
          <w:b/>
          <w:bCs/>
          <w:u w:val="single"/>
        </w:rPr>
      </w:pPr>
      <w:r w:rsidRPr="00665197">
        <w:rPr>
          <w:rFonts w:ascii="Calibri" w:hAnsi="Calibri"/>
          <w:b/>
          <w:bCs/>
          <w:u w:val="single"/>
        </w:rPr>
        <w:lastRenderedPageBreak/>
        <w:t xml:space="preserve">Appendix 2 – Grey </w:t>
      </w:r>
      <w:r w:rsidR="00CD66D2">
        <w:rPr>
          <w:rFonts w:ascii="Calibri" w:hAnsi="Calibri"/>
          <w:b/>
          <w:bCs/>
          <w:u w:val="single"/>
        </w:rPr>
        <w:t>l</w:t>
      </w:r>
      <w:r w:rsidRPr="00665197">
        <w:rPr>
          <w:rFonts w:ascii="Calibri" w:hAnsi="Calibri"/>
          <w:b/>
          <w:bCs/>
          <w:u w:val="single"/>
        </w:rPr>
        <w:t xml:space="preserve">iterature </w:t>
      </w:r>
      <w:r w:rsidR="00CD66D2">
        <w:rPr>
          <w:rFonts w:ascii="Calibri" w:hAnsi="Calibri"/>
          <w:b/>
          <w:bCs/>
          <w:u w:val="single"/>
        </w:rPr>
        <w:t>s</w:t>
      </w:r>
      <w:r w:rsidRPr="00665197">
        <w:rPr>
          <w:rFonts w:ascii="Calibri" w:hAnsi="Calibri"/>
          <w:b/>
          <w:bCs/>
          <w:u w:val="single"/>
        </w:rPr>
        <w:t xml:space="preserve">earch </w:t>
      </w:r>
      <w:r w:rsidR="00CD66D2">
        <w:rPr>
          <w:rFonts w:ascii="Calibri" w:hAnsi="Calibri"/>
          <w:b/>
          <w:bCs/>
          <w:u w:val="single"/>
        </w:rPr>
        <w:t>s</w:t>
      </w:r>
      <w:r w:rsidRPr="00665197">
        <w:rPr>
          <w:rFonts w:ascii="Calibri" w:hAnsi="Calibri"/>
          <w:b/>
          <w:bCs/>
          <w:u w:val="single"/>
        </w:rPr>
        <w:t>trategy</w:t>
      </w:r>
    </w:p>
    <w:p w14:paraId="02D2837F" w14:textId="77777777" w:rsidR="00AC09F8" w:rsidRDefault="00AC09F8" w:rsidP="00E76973">
      <w:pPr>
        <w:rPr>
          <w:rFonts w:ascii="Calibri" w:hAnsi="Calibri"/>
          <w:b/>
          <w:bCs/>
        </w:rPr>
      </w:pPr>
    </w:p>
    <w:p w14:paraId="610B5383" w14:textId="77777777" w:rsidR="00AC09F8" w:rsidRDefault="00AC09F8" w:rsidP="00E76973">
      <w:pPr>
        <w:rPr>
          <w:rFonts w:ascii="Calibri" w:hAnsi="Calibri"/>
        </w:rPr>
      </w:pPr>
    </w:p>
    <w:p w14:paraId="0A8FA129" w14:textId="77777777" w:rsidR="00AC09F8" w:rsidRPr="00144DDD" w:rsidRDefault="00AC09F8" w:rsidP="00E76973">
      <w:pPr>
        <w:rPr>
          <w:rFonts w:ascii="Calibri" w:hAnsi="Calibri" w:cs="Calibri"/>
          <w:b/>
          <w:bCs/>
        </w:rPr>
      </w:pPr>
      <w:r w:rsidRPr="00144DDD">
        <w:rPr>
          <w:rFonts w:ascii="Calibri" w:hAnsi="Calibri" w:cs="Calibri"/>
          <w:b/>
          <w:bCs/>
        </w:rPr>
        <w:t xml:space="preserve">Google scholar </w:t>
      </w:r>
    </w:p>
    <w:p w14:paraId="432660D6" w14:textId="77777777" w:rsidR="00AC09F8" w:rsidRPr="00144DDD" w:rsidRDefault="00AC09F8" w:rsidP="00E76973">
      <w:pPr>
        <w:rPr>
          <w:rFonts w:ascii="Calibri" w:hAnsi="Calibri" w:cs="Calibri"/>
        </w:rPr>
      </w:pPr>
    </w:p>
    <w:p w14:paraId="325DBB66" w14:textId="77777777" w:rsidR="00AC09F8" w:rsidRPr="00144DDD" w:rsidRDefault="00AC09F8" w:rsidP="00E76973">
      <w:pPr>
        <w:rPr>
          <w:rFonts w:ascii="Calibri" w:hAnsi="Calibri" w:cs="Calibri"/>
        </w:rPr>
      </w:pPr>
      <w:r w:rsidRPr="00144DDD">
        <w:rPr>
          <w:rFonts w:ascii="Calibri" w:hAnsi="Calibri" w:cs="Calibri"/>
        </w:rPr>
        <w:t>Search terms: Self-harm AND prison AND staff AND (attitudes OR perceptions OR experiences)</w:t>
      </w:r>
    </w:p>
    <w:p w14:paraId="50EB00BC" w14:textId="77777777" w:rsidR="00AC09F8" w:rsidRPr="00144DDD" w:rsidRDefault="00AC09F8" w:rsidP="00E76973">
      <w:pPr>
        <w:rPr>
          <w:rFonts w:ascii="Calibri" w:hAnsi="Calibri" w:cs="Calibri"/>
        </w:rPr>
      </w:pPr>
    </w:p>
    <w:p w14:paraId="62880D7A" w14:textId="77777777" w:rsidR="00AC09F8" w:rsidRPr="00144DDD" w:rsidRDefault="00AC09F8" w:rsidP="00E76973">
      <w:pPr>
        <w:rPr>
          <w:rFonts w:ascii="Calibri" w:hAnsi="Calibri" w:cs="Calibri"/>
        </w:rPr>
      </w:pPr>
      <w:r w:rsidRPr="00144DDD">
        <w:rPr>
          <w:rFonts w:ascii="Calibri" w:hAnsi="Calibri" w:cs="Calibri"/>
        </w:rPr>
        <w:t xml:space="preserve">Search strategy: The first 100 results of this search engine were reviewed and screened by title, abstract and </w:t>
      </w:r>
      <w:proofErr w:type="gramStart"/>
      <w:r w:rsidRPr="00144DDD">
        <w:rPr>
          <w:rFonts w:ascii="Calibri" w:hAnsi="Calibri" w:cs="Calibri"/>
        </w:rPr>
        <w:t>full-text</w:t>
      </w:r>
      <w:proofErr w:type="gramEnd"/>
      <w:r w:rsidRPr="00144DDD">
        <w:rPr>
          <w:rFonts w:ascii="Calibri" w:hAnsi="Calibri" w:cs="Calibri"/>
        </w:rPr>
        <w:t>.</w:t>
      </w:r>
    </w:p>
    <w:p w14:paraId="1879F1B7" w14:textId="77777777" w:rsidR="00AC09F8" w:rsidRPr="00144DDD" w:rsidRDefault="00AC09F8" w:rsidP="00E76973">
      <w:pPr>
        <w:rPr>
          <w:rFonts w:ascii="Calibri" w:hAnsi="Calibri" w:cs="Calibri"/>
        </w:rPr>
      </w:pPr>
    </w:p>
    <w:p w14:paraId="193ABEA4" w14:textId="77777777" w:rsidR="00AC09F8" w:rsidRPr="00144DDD" w:rsidRDefault="00AC09F8" w:rsidP="00E76973">
      <w:pPr>
        <w:rPr>
          <w:rFonts w:ascii="Calibri" w:hAnsi="Calibri" w:cs="Calibri"/>
        </w:rPr>
      </w:pPr>
    </w:p>
    <w:p w14:paraId="7DB06627" w14:textId="77777777" w:rsidR="00AC09F8" w:rsidRPr="00144DDD" w:rsidRDefault="00AC09F8" w:rsidP="00E76973">
      <w:pPr>
        <w:rPr>
          <w:rFonts w:ascii="Calibri" w:hAnsi="Calibri" w:cs="Calibri"/>
          <w:b/>
          <w:bCs/>
        </w:rPr>
      </w:pPr>
      <w:r w:rsidRPr="00144DDD">
        <w:rPr>
          <w:rFonts w:ascii="Calibri" w:hAnsi="Calibri" w:cs="Calibri"/>
          <w:b/>
          <w:bCs/>
        </w:rPr>
        <w:t>Google</w:t>
      </w:r>
    </w:p>
    <w:p w14:paraId="734BD86E" w14:textId="77777777" w:rsidR="00AC09F8" w:rsidRPr="00144DDD" w:rsidRDefault="00AC09F8" w:rsidP="00E76973">
      <w:pPr>
        <w:rPr>
          <w:rFonts w:ascii="Calibri" w:hAnsi="Calibri" w:cs="Calibri"/>
        </w:rPr>
      </w:pPr>
    </w:p>
    <w:p w14:paraId="3FBAF450" w14:textId="77777777" w:rsidR="00AC09F8" w:rsidRPr="00144DDD" w:rsidRDefault="00AC09F8" w:rsidP="00E76973">
      <w:pPr>
        <w:rPr>
          <w:rFonts w:ascii="Calibri" w:hAnsi="Calibri" w:cs="Calibri"/>
        </w:rPr>
      </w:pPr>
      <w:r w:rsidRPr="00144DDD">
        <w:rPr>
          <w:rFonts w:ascii="Calibri" w:hAnsi="Calibri" w:cs="Calibri"/>
        </w:rPr>
        <w:t>Search terms: Self-harm AND prison AND staff AND (attitudes OR perceptions OR experiences)</w:t>
      </w:r>
    </w:p>
    <w:p w14:paraId="023B80C0" w14:textId="77777777" w:rsidR="00AC09F8" w:rsidRPr="00144DDD" w:rsidRDefault="00AC09F8" w:rsidP="00E76973">
      <w:pPr>
        <w:rPr>
          <w:rFonts w:ascii="Calibri" w:hAnsi="Calibri" w:cs="Calibri"/>
        </w:rPr>
      </w:pPr>
    </w:p>
    <w:p w14:paraId="3FC6F781" w14:textId="77777777" w:rsidR="00AC09F8" w:rsidRPr="00144DDD" w:rsidRDefault="00AC09F8" w:rsidP="00E76973">
      <w:pPr>
        <w:rPr>
          <w:rFonts w:ascii="Calibri" w:hAnsi="Calibri" w:cs="Calibri"/>
        </w:rPr>
      </w:pPr>
      <w:r w:rsidRPr="00144DDD">
        <w:rPr>
          <w:rFonts w:ascii="Calibri" w:hAnsi="Calibri" w:cs="Calibri"/>
        </w:rPr>
        <w:t xml:space="preserve">Search strategy: The first 100 results of this search engine were reviewed and screened by title, abstract and </w:t>
      </w:r>
      <w:proofErr w:type="gramStart"/>
      <w:r w:rsidRPr="00144DDD">
        <w:rPr>
          <w:rFonts w:ascii="Calibri" w:hAnsi="Calibri" w:cs="Calibri"/>
        </w:rPr>
        <w:t>full-text</w:t>
      </w:r>
      <w:proofErr w:type="gramEnd"/>
      <w:r w:rsidRPr="00144DDD">
        <w:rPr>
          <w:rFonts w:ascii="Calibri" w:hAnsi="Calibri" w:cs="Calibri"/>
        </w:rPr>
        <w:t>.</w:t>
      </w:r>
    </w:p>
    <w:p w14:paraId="4F11DAB8" w14:textId="77777777" w:rsidR="00AC09F8" w:rsidRPr="00144DDD" w:rsidRDefault="00AC09F8" w:rsidP="00E76973">
      <w:pPr>
        <w:rPr>
          <w:rFonts w:ascii="Calibri" w:hAnsi="Calibri" w:cs="Calibri"/>
        </w:rPr>
      </w:pPr>
    </w:p>
    <w:p w14:paraId="7B00A0ED" w14:textId="77777777" w:rsidR="00AC09F8" w:rsidRPr="00144DDD" w:rsidRDefault="00AC09F8" w:rsidP="00E76973">
      <w:pPr>
        <w:rPr>
          <w:rFonts w:ascii="Calibri" w:hAnsi="Calibri" w:cs="Calibri"/>
        </w:rPr>
      </w:pPr>
    </w:p>
    <w:p w14:paraId="622AAD5D" w14:textId="77777777" w:rsidR="00AC09F8" w:rsidRPr="00144DDD" w:rsidRDefault="00AC09F8" w:rsidP="00E76973">
      <w:pPr>
        <w:rPr>
          <w:rFonts w:ascii="Calibri" w:hAnsi="Calibri" w:cs="Calibri"/>
          <w:b/>
          <w:bCs/>
        </w:rPr>
      </w:pPr>
      <w:r w:rsidRPr="00144DDD">
        <w:rPr>
          <w:rFonts w:ascii="Calibri" w:hAnsi="Calibri" w:cs="Calibri"/>
          <w:b/>
          <w:bCs/>
        </w:rPr>
        <w:t>Open Grey</w:t>
      </w:r>
    </w:p>
    <w:p w14:paraId="1A49C000" w14:textId="77777777" w:rsidR="00AC09F8" w:rsidRPr="00144DDD" w:rsidRDefault="00AC09F8" w:rsidP="00E76973">
      <w:pPr>
        <w:rPr>
          <w:rFonts w:ascii="Calibri" w:hAnsi="Calibri" w:cs="Calibri"/>
        </w:rPr>
      </w:pPr>
    </w:p>
    <w:p w14:paraId="1A57731B" w14:textId="77777777" w:rsidR="00AC09F8" w:rsidRPr="00144DDD" w:rsidRDefault="00AC09F8" w:rsidP="00E76973">
      <w:pPr>
        <w:rPr>
          <w:rFonts w:ascii="Calibri" w:hAnsi="Calibri" w:cs="Calibri"/>
        </w:rPr>
      </w:pPr>
      <w:r w:rsidRPr="00144DDD">
        <w:rPr>
          <w:rFonts w:ascii="Calibri" w:hAnsi="Calibri" w:cs="Calibri"/>
        </w:rPr>
        <w:t>Search terms: Self-harm AND prison</w:t>
      </w:r>
    </w:p>
    <w:p w14:paraId="27E781A4" w14:textId="77777777" w:rsidR="00AC09F8" w:rsidRPr="00144DDD" w:rsidRDefault="00AC09F8" w:rsidP="00E76973">
      <w:pPr>
        <w:rPr>
          <w:rFonts w:ascii="Calibri" w:hAnsi="Calibri" w:cs="Calibri"/>
        </w:rPr>
      </w:pPr>
    </w:p>
    <w:p w14:paraId="77653835" w14:textId="77777777" w:rsidR="00AC09F8" w:rsidRPr="00144DDD" w:rsidRDefault="00AC09F8" w:rsidP="00E76973">
      <w:pPr>
        <w:rPr>
          <w:rFonts w:ascii="Calibri" w:hAnsi="Calibri" w:cs="Calibri"/>
        </w:rPr>
      </w:pPr>
      <w:r w:rsidRPr="00144DDD">
        <w:rPr>
          <w:rFonts w:ascii="Calibri" w:hAnsi="Calibri" w:cs="Calibri"/>
        </w:rPr>
        <w:t xml:space="preserve">Search strategy: All outputs (n=10) were reviewed and screened by title, abstract and </w:t>
      </w:r>
      <w:proofErr w:type="gramStart"/>
      <w:r w:rsidRPr="00144DDD">
        <w:rPr>
          <w:rFonts w:ascii="Calibri" w:hAnsi="Calibri" w:cs="Calibri"/>
        </w:rPr>
        <w:t>full-text</w:t>
      </w:r>
      <w:proofErr w:type="gramEnd"/>
    </w:p>
    <w:p w14:paraId="012A3BF9" w14:textId="77777777" w:rsidR="00AC09F8" w:rsidRPr="00144DDD" w:rsidRDefault="00AC09F8" w:rsidP="00E76973">
      <w:pPr>
        <w:rPr>
          <w:rFonts w:ascii="Calibri" w:hAnsi="Calibri" w:cs="Calibri"/>
        </w:rPr>
      </w:pPr>
    </w:p>
    <w:p w14:paraId="4C4B7687" w14:textId="77777777" w:rsidR="00AC09F8" w:rsidRPr="00144DDD" w:rsidRDefault="00AC09F8" w:rsidP="00E76973">
      <w:pPr>
        <w:rPr>
          <w:rFonts w:ascii="Calibri" w:hAnsi="Calibri" w:cs="Calibri"/>
        </w:rPr>
      </w:pPr>
    </w:p>
    <w:p w14:paraId="060F064B" w14:textId="77777777" w:rsidR="00AC09F8" w:rsidRPr="00144DDD" w:rsidRDefault="00AC09F8" w:rsidP="00E76973">
      <w:pPr>
        <w:rPr>
          <w:rFonts w:ascii="Calibri" w:hAnsi="Calibri" w:cs="Calibri"/>
          <w:b/>
          <w:bCs/>
        </w:rPr>
      </w:pPr>
      <w:r w:rsidRPr="00144DDD">
        <w:rPr>
          <w:rFonts w:ascii="Calibri" w:hAnsi="Calibri" w:cs="Calibri"/>
          <w:b/>
          <w:bCs/>
        </w:rPr>
        <w:t>Websites</w:t>
      </w:r>
    </w:p>
    <w:p w14:paraId="097123BF" w14:textId="77777777" w:rsidR="00AC09F8" w:rsidRPr="00144DDD" w:rsidRDefault="00AC09F8" w:rsidP="00E76973">
      <w:pPr>
        <w:rPr>
          <w:rFonts w:ascii="Calibri" w:hAnsi="Calibri" w:cs="Calibri"/>
        </w:rPr>
      </w:pPr>
    </w:p>
    <w:p w14:paraId="54750837" w14:textId="77777777" w:rsidR="00AC09F8" w:rsidRPr="00144DDD" w:rsidRDefault="00AC09F8" w:rsidP="00E76973">
      <w:pPr>
        <w:rPr>
          <w:rFonts w:ascii="Calibri" w:hAnsi="Calibri" w:cs="Calibri"/>
        </w:rPr>
      </w:pPr>
      <w:r w:rsidRPr="00144DDD">
        <w:rPr>
          <w:rFonts w:ascii="Calibri" w:hAnsi="Calibri" w:cs="Calibri"/>
        </w:rPr>
        <w:t>Websites searched: Ministry of Justice, The Howard League, Independent Advisory Panel on Deaths in Custody, Prison Reform Trust</w:t>
      </w:r>
    </w:p>
    <w:p w14:paraId="28C8F7CE" w14:textId="77777777" w:rsidR="00AC09F8" w:rsidRPr="00144DDD" w:rsidRDefault="00AC09F8" w:rsidP="00E76973">
      <w:pPr>
        <w:rPr>
          <w:rFonts w:ascii="Calibri" w:hAnsi="Calibri" w:cs="Calibri"/>
        </w:rPr>
      </w:pPr>
    </w:p>
    <w:p w14:paraId="40D75ACD" w14:textId="77777777" w:rsidR="00AC09F8" w:rsidRDefault="00AC09F8" w:rsidP="00E76973">
      <w:pPr>
        <w:rPr>
          <w:rFonts w:ascii="Calibri" w:hAnsi="Calibri" w:cs="Calibri"/>
        </w:rPr>
      </w:pPr>
      <w:r w:rsidRPr="00144DDD">
        <w:rPr>
          <w:rFonts w:ascii="Calibri" w:hAnsi="Calibri" w:cs="Calibri"/>
        </w:rPr>
        <w:t>Search strategy: All websites were hand-searched to identify any relevant links or articles, which were then screened by title, abstract and full-text</w:t>
      </w:r>
    </w:p>
    <w:p w14:paraId="20C33075" w14:textId="77777777" w:rsidR="00AC09F8" w:rsidRDefault="00AC09F8" w:rsidP="00AC09F8">
      <w:pPr>
        <w:jc w:val="both"/>
        <w:rPr>
          <w:rFonts w:ascii="Calibri" w:hAnsi="Calibri" w:cs="Calibri"/>
        </w:rPr>
      </w:pPr>
    </w:p>
    <w:p w14:paraId="7B26C501" w14:textId="77777777" w:rsidR="00AC09F8" w:rsidRDefault="00AC09F8" w:rsidP="00AC09F8">
      <w:pPr>
        <w:jc w:val="both"/>
        <w:rPr>
          <w:rFonts w:ascii="Calibri" w:hAnsi="Calibri" w:cs="Calibri"/>
        </w:rPr>
      </w:pPr>
    </w:p>
    <w:p w14:paraId="1960A2AA" w14:textId="77777777" w:rsidR="00AC09F8" w:rsidRDefault="00AC09F8" w:rsidP="00AC09F8">
      <w:pPr>
        <w:jc w:val="both"/>
        <w:rPr>
          <w:rFonts w:ascii="Calibri" w:hAnsi="Calibri" w:cs="Calibri"/>
        </w:rPr>
      </w:pPr>
    </w:p>
    <w:p w14:paraId="2B4D0B6E" w14:textId="77777777" w:rsidR="00AC09F8" w:rsidRDefault="00AC09F8" w:rsidP="00AC09F8">
      <w:pPr>
        <w:jc w:val="both"/>
        <w:rPr>
          <w:rFonts w:ascii="Calibri" w:hAnsi="Calibri" w:cs="Calibri"/>
        </w:rPr>
      </w:pPr>
    </w:p>
    <w:p w14:paraId="45BC533A" w14:textId="77777777" w:rsidR="00AC09F8" w:rsidRDefault="00AC09F8" w:rsidP="00AC09F8">
      <w:pPr>
        <w:jc w:val="both"/>
        <w:rPr>
          <w:rFonts w:ascii="Calibri" w:hAnsi="Calibri" w:cs="Calibri"/>
        </w:rPr>
      </w:pPr>
    </w:p>
    <w:p w14:paraId="64D1B0DC" w14:textId="77777777" w:rsidR="00AC09F8" w:rsidRDefault="00AC09F8" w:rsidP="00AC09F8">
      <w:pPr>
        <w:jc w:val="both"/>
        <w:rPr>
          <w:rFonts w:ascii="Calibri" w:hAnsi="Calibri" w:cs="Calibri"/>
        </w:rPr>
      </w:pPr>
    </w:p>
    <w:p w14:paraId="5B7ACB20" w14:textId="77777777" w:rsidR="00AC09F8" w:rsidRDefault="00AC09F8" w:rsidP="00AC09F8">
      <w:pPr>
        <w:jc w:val="both"/>
        <w:rPr>
          <w:rFonts w:ascii="Calibri" w:hAnsi="Calibri" w:cs="Calibri"/>
        </w:rPr>
      </w:pPr>
    </w:p>
    <w:p w14:paraId="10CF7759" w14:textId="77777777" w:rsidR="00AC09F8" w:rsidRDefault="00AC09F8" w:rsidP="00AC09F8">
      <w:pPr>
        <w:jc w:val="both"/>
        <w:rPr>
          <w:rFonts w:ascii="Calibri" w:hAnsi="Calibri" w:cs="Calibri"/>
        </w:rPr>
      </w:pPr>
    </w:p>
    <w:p w14:paraId="02225A51" w14:textId="77777777" w:rsidR="00AC09F8" w:rsidRDefault="00AC09F8" w:rsidP="00AC09F8">
      <w:pPr>
        <w:jc w:val="both"/>
        <w:rPr>
          <w:rFonts w:ascii="Calibri" w:hAnsi="Calibri" w:cs="Calibri"/>
        </w:rPr>
      </w:pPr>
    </w:p>
    <w:p w14:paraId="7AEF85C0" w14:textId="77777777" w:rsidR="00AC09F8" w:rsidRDefault="00AC09F8" w:rsidP="00AC09F8">
      <w:pPr>
        <w:jc w:val="both"/>
        <w:rPr>
          <w:rFonts w:ascii="Calibri" w:hAnsi="Calibri" w:cs="Calibri"/>
        </w:rPr>
      </w:pPr>
    </w:p>
    <w:p w14:paraId="51EB1D06" w14:textId="77777777" w:rsidR="00AC09F8" w:rsidRDefault="00AC09F8" w:rsidP="00AC09F8">
      <w:pPr>
        <w:jc w:val="both"/>
        <w:rPr>
          <w:rFonts w:ascii="Calibri" w:hAnsi="Calibri" w:cs="Calibri"/>
        </w:rPr>
      </w:pPr>
    </w:p>
    <w:p w14:paraId="43C54CEA" w14:textId="77777777" w:rsidR="00AC09F8" w:rsidRDefault="00AC09F8" w:rsidP="00AC09F8">
      <w:pPr>
        <w:jc w:val="both"/>
        <w:rPr>
          <w:rFonts w:ascii="Calibri" w:hAnsi="Calibri"/>
          <w:b/>
          <w:bCs/>
          <w:u w:val="single"/>
        </w:rPr>
      </w:pPr>
    </w:p>
    <w:p w14:paraId="03248FC4" w14:textId="6E37B1BE" w:rsidR="00AC09F8" w:rsidRPr="00665197" w:rsidRDefault="00AC09F8" w:rsidP="00AC09F8">
      <w:pPr>
        <w:jc w:val="both"/>
        <w:rPr>
          <w:rFonts w:ascii="Calibri" w:hAnsi="Calibri"/>
          <w:b/>
          <w:bCs/>
          <w:u w:val="single"/>
        </w:rPr>
      </w:pPr>
      <w:r w:rsidRPr="00665197">
        <w:rPr>
          <w:rFonts w:ascii="Calibri" w:hAnsi="Calibri"/>
          <w:b/>
          <w:bCs/>
          <w:u w:val="single"/>
        </w:rPr>
        <w:t xml:space="preserve">Appendix 3: Record of </w:t>
      </w:r>
      <w:r w:rsidR="00CD66D2">
        <w:rPr>
          <w:rFonts w:ascii="Calibri" w:hAnsi="Calibri"/>
          <w:b/>
          <w:bCs/>
          <w:u w:val="single"/>
        </w:rPr>
        <w:t>s</w:t>
      </w:r>
      <w:r w:rsidRPr="00665197">
        <w:rPr>
          <w:rFonts w:ascii="Calibri" w:hAnsi="Calibri"/>
          <w:b/>
          <w:bCs/>
          <w:u w:val="single"/>
        </w:rPr>
        <w:t xml:space="preserve">tudies </w:t>
      </w:r>
      <w:r w:rsidR="00CD66D2">
        <w:rPr>
          <w:rFonts w:ascii="Calibri" w:hAnsi="Calibri"/>
          <w:b/>
          <w:bCs/>
          <w:u w:val="single"/>
        </w:rPr>
        <w:t>e</w:t>
      </w:r>
      <w:r w:rsidRPr="00665197">
        <w:rPr>
          <w:rFonts w:ascii="Calibri" w:hAnsi="Calibri"/>
          <w:b/>
          <w:bCs/>
          <w:u w:val="single"/>
        </w:rPr>
        <w:t xml:space="preserve">xcluded from the </w:t>
      </w:r>
      <w:r w:rsidR="00CD66D2">
        <w:rPr>
          <w:rFonts w:ascii="Calibri" w:hAnsi="Calibri"/>
          <w:b/>
          <w:bCs/>
          <w:u w:val="single"/>
        </w:rPr>
        <w:t>s</w:t>
      </w:r>
      <w:r w:rsidRPr="00665197">
        <w:rPr>
          <w:rFonts w:ascii="Calibri" w:hAnsi="Calibri"/>
          <w:b/>
          <w:bCs/>
          <w:u w:val="single"/>
        </w:rPr>
        <w:t xml:space="preserve">ystematic </w:t>
      </w:r>
      <w:r w:rsidR="00CD66D2">
        <w:rPr>
          <w:rFonts w:ascii="Calibri" w:hAnsi="Calibri"/>
          <w:b/>
          <w:bCs/>
          <w:u w:val="single"/>
        </w:rPr>
        <w:t>r</w:t>
      </w:r>
      <w:r w:rsidRPr="00665197">
        <w:rPr>
          <w:rFonts w:ascii="Calibri" w:hAnsi="Calibri"/>
          <w:b/>
          <w:bCs/>
          <w:u w:val="single"/>
        </w:rPr>
        <w:t>eview</w:t>
      </w:r>
    </w:p>
    <w:p w14:paraId="2CAC151E" w14:textId="77777777" w:rsidR="00AC09F8" w:rsidRPr="001802C4" w:rsidRDefault="00AC09F8" w:rsidP="00AC09F8">
      <w:pPr>
        <w:jc w:val="both"/>
        <w:rPr>
          <w:rFonts w:ascii="Calibri" w:hAnsi="Calibri"/>
          <w:i/>
          <w:iCs/>
          <w:u w:val="single"/>
        </w:rPr>
      </w:pPr>
    </w:p>
    <w:tbl>
      <w:tblPr>
        <w:tblW w:w="949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411"/>
        <w:gridCol w:w="2977"/>
        <w:gridCol w:w="4110"/>
      </w:tblGrid>
      <w:tr w:rsidR="00AC09F8" w:rsidRPr="003B7295" w14:paraId="3FAC3E33" w14:textId="77777777" w:rsidTr="00ED2BD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DB3E" w14:textId="77777777" w:rsidR="00AC09F8" w:rsidRPr="00665197" w:rsidRDefault="00AC09F8" w:rsidP="00087CBE">
            <w:pPr>
              <w:rPr>
                <w:rFonts w:ascii="Calibri" w:hAnsi="Calibri" w:cs="Calibri"/>
                <w:b/>
                <w:bCs/>
              </w:rPr>
            </w:pPr>
            <w:r w:rsidRPr="00665197">
              <w:rPr>
                <w:rFonts w:ascii="Calibri" w:hAnsi="Calibri" w:cs="Calibri"/>
                <w:b/>
                <w:bCs/>
              </w:rPr>
              <w:t>Authors (Year)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C4F8" w14:textId="77777777" w:rsidR="00AC09F8" w:rsidRPr="00665197" w:rsidRDefault="00AC09F8" w:rsidP="00087CBE">
            <w:pPr>
              <w:rPr>
                <w:rFonts w:ascii="Calibri" w:hAnsi="Calibri" w:cs="Calibri"/>
                <w:b/>
                <w:bCs/>
              </w:rPr>
            </w:pPr>
            <w:r w:rsidRPr="00665197">
              <w:rPr>
                <w:rFonts w:ascii="Calibri" w:hAnsi="Calibri" w:cs="Calibri"/>
                <w:b/>
                <w:bCs/>
              </w:rPr>
              <w:t>Title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4A11" w14:textId="77777777" w:rsidR="00AC09F8" w:rsidRPr="00665197" w:rsidRDefault="00AC09F8" w:rsidP="00087CBE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 w:rsidRPr="00665197">
              <w:rPr>
                <w:rFonts w:ascii="Calibri" w:hAnsi="Calibri" w:cs="Calibri"/>
                <w:b/>
                <w:bCs/>
              </w:rPr>
              <w:t>Reason for exclusion</w:t>
            </w:r>
          </w:p>
        </w:tc>
      </w:tr>
      <w:tr w:rsidR="00AC09F8" w:rsidRPr="003B7295" w14:paraId="3F2153F7" w14:textId="77777777" w:rsidTr="00ED2BD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B0411" w14:textId="77777777" w:rsidR="00AC09F8" w:rsidRPr="003B7295" w:rsidRDefault="00AC09F8" w:rsidP="00087CBE">
            <w:pPr>
              <w:rPr>
                <w:rFonts w:ascii="Calibri" w:hAnsi="Calibri" w:cs="Calibri"/>
              </w:rPr>
            </w:pPr>
            <w:proofErr w:type="spellStart"/>
            <w:r w:rsidRPr="003B7295">
              <w:rPr>
                <w:rFonts w:ascii="Calibri" w:hAnsi="Calibri" w:cs="Calibri"/>
              </w:rPr>
              <w:t>Auzolt</w:t>
            </w:r>
            <w:proofErr w:type="spellEnd"/>
            <w:r w:rsidRPr="003B7295">
              <w:rPr>
                <w:rFonts w:ascii="Calibri" w:hAnsi="Calibri" w:cs="Calibri"/>
              </w:rPr>
              <w:t xml:space="preserve"> &amp; </w:t>
            </w:r>
            <w:proofErr w:type="spellStart"/>
            <w:r w:rsidRPr="003B7295">
              <w:rPr>
                <w:rFonts w:ascii="Calibri" w:hAnsi="Calibri" w:cs="Calibri"/>
              </w:rPr>
              <w:t>Abdellaoui</w:t>
            </w:r>
            <w:proofErr w:type="spellEnd"/>
          </w:p>
          <w:p w14:paraId="6637DC56" w14:textId="77777777" w:rsidR="00AC09F8" w:rsidRPr="003B7295" w:rsidRDefault="00AC09F8" w:rsidP="00087CBE">
            <w:pPr>
              <w:rPr>
                <w:rFonts w:ascii="Calibri" w:hAnsi="Calibri" w:cs="Calibri"/>
              </w:rPr>
            </w:pPr>
            <w:r w:rsidRPr="003B7295">
              <w:rPr>
                <w:rFonts w:ascii="Calibri" w:hAnsi="Calibri" w:cs="Calibri"/>
              </w:rPr>
              <w:t>(2013)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CB91F" w14:textId="77777777" w:rsidR="00AC09F8" w:rsidRPr="003B7295" w:rsidRDefault="00AC09F8" w:rsidP="00087CBE">
            <w:pPr>
              <w:rPr>
                <w:rFonts w:ascii="Calibri" w:hAnsi="Calibri" w:cs="Calibri"/>
              </w:rPr>
            </w:pPr>
            <w:r w:rsidRPr="003B7295">
              <w:rPr>
                <w:rFonts w:ascii="Calibri" w:hAnsi="Calibri" w:cs="Calibri"/>
              </w:rPr>
              <w:t>Perceptions of a peer suicide prevention program by inmates and professionals working in prisons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6809F" w14:textId="77777777" w:rsidR="00AC09F8" w:rsidRPr="003B7295" w:rsidRDefault="00AC09F8" w:rsidP="00087CBE">
            <w:pPr>
              <w:rPr>
                <w:rFonts w:ascii="Calibri" w:hAnsi="Calibri" w:cs="Calibri"/>
              </w:rPr>
            </w:pPr>
            <w:r w:rsidRPr="003B7295">
              <w:rPr>
                <w:rFonts w:ascii="Calibri" w:hAnsi="Calibri" w:cs="Calibri"/>
              </w:rPr>
              <w:t xml:space="preserve">Lack of focus on self-harm </w:t>
            </w:r>
          </w:p>
        </w:tc>
      </w:tr>
      <w:tr w:rsidR="00AC09F8" w:rsidRPr="003B7295" w14:paraId="74F29FB1" w14:textId="77777777" w:rsidTr="00ED2BD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EFC79" w14:textId="77777777" w:rsidR="00AC09F8" w:rsidRPr="003B7295" w:rsidRDefault="00AC09F8" w:rsidP="00087CBE">
            <w:pPr>
              <w:rPr>
                <w:rFonts w:ascii="Calibri" w:hAnsi="Calibri" w:cs="Calibri"/>
              </w:rPr>
            </w:pPr>
            <w:r w:rsidRPr="003B7295">
              <w:rPr>
                <w:rFonts w:ascii="Calibri" w:hAnsi="Calibri" w:cs="Calibri"/>
              </w:rPr>
              <w:t xml:space="preserve">Barker, </w:t>
            </w:r>
            <w:proofErr w:type="spellStart"/>
            <w:r w:rsidRPr="003B7295">
              <w:rPr>
                <w:rFonts w:ascii="Calibri" w:hAnsi="Calibri" w:cs="Calibri"/>
              </w:rPr>
              <w:t>Kolves</w:t>
            </w:r>
            <w:proofErr w:type="spellEnd"/>
            <w:r w:rsidRPr="003B7295">
              <w:rPr>
                <w:rFonts w:ascii="Calibri" w:hAnsi="Calibri" w:cs="Calibri"/>
              </w:rPr>
              <w:t xml:space="preserve"> &amp; De Leo</w:t>
            </w:r>
          </w:p>
          <w:p w14:paraId="7A48B4AD" w14:textId="77777777" w:rsidR="00AC09F8" w:rsidRPr="003B7295" w:rsidRDefault="00AC09F8" w:rsidP="00087CBE">
            <w:pPr>
              <w:rPr>
                <w:rFonts w:ascii="Calibri" w:hAnsi="Calibri" w:cs="Calibri"/>
              </w:rPr>
            </w:pPr>
            <w:r w:rsidRPr="003B7295">
              <w:rPr>
                <w:rFonts w:ascii="Calibri" w:hAnsi="Calibri" w:cs="Calibri"/>
              </w:rPr>
              <w:t>(2014)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84177" w14:textId="77777777" w:rsidR="00AC09F8" w:rsidRPr="003B7295" w:rsidRDefault="00AC09F8" w:rsidP="00087CBE">
            <w:pPr>
              <w:rPr>
                <w:rFonts w:ascii="Calibri" w:hAnsi="Calibri" w:cs="Calibri"/>
              </w:rPr>
            </w:pPr>
            <w:r w:rsidRPr="003B7295">
              <w:rPr>
                <w:rFonts w:ascii="Calibri" w:hAnsi="Calibri" w:cs="Calibri"/>
              </w:rPr>
              <w:t xml:space="preserve">Management of suicidal and self-harming </w:t>
            </w:r>
            <w:proofErr w:type="spellStart"/>
            <w:r w:rsidRPr="003B7295">
              <w:rPr>
                <w:rFonts w:ascii="Calibri" w:hAnsi="Calibri" w:cs="Calibri"/>
              </w:rPr>
              <w:t>behaviors</w:t>
            </w:r>
            <w:proofErr w:type="spellEnd"/>
            <w:r w:rsidRPr="003B7295">
              <w:rPr>
                <w:rFonts w:ascii="Calibri" w:hAnsi="Calibri" w:cs="Calibri"/>
              </w:rPr>
              <w:t xml:space="preserve"> in prisons: systematic literature review of evidence-based activities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44C5F" w14:textId="77777777" w:rsidR="00AC09F8" w:rsidRPr="003B7295" w:rsidRDefault="00AC09F8" w:rsidP="00087CBE">
            <w:pPr>
              <w:rPr>
                <w:rFonts w:ascii="Calibri" w:hAnsi="Calibri" w:cs="Calibri"/>
              </w:rPr>
            </w:pPr>
            <w:r w:rsidRPr="003B7295">
              <w:rPr>
                <w:rFonts w:ascii="Calibri" w:hAnsi="Calibri" w:cs="Calibri"/>
              </w:rPr>
              <w:t xml:space="preserve">Study type </w:t>
            </w:r>
            <w:r>
              <w:rPr>
                <w:rFonts w:ascii="Calibri" w:hAnsi="Calibri" w:cs="Calibri"/>
              </w:rPr>
              <w:t>(systematic review)</w:t>
            </w:r>
          </w:p>
        </w:tc>
      </w:tr>
      <w:tr w:rsidR="00AC09F8" w:rsidRPr="003B7295" w14:paraId="080666D4" w14:textId="77777777" w:rsidTr="00ED2BD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53892" w14:textId="77777777" w:rsidR="00AC09F8" w:rsidRPr="003B7295" w:rsidRDefault="00AC09F8" w:rsidP="00087CBE">
            <w:pPr>
              <w:rPr>
                <w:rFonts w:ascii="Calibri" w:hAnsi="Calibri" w:cs="Calibri"/>
              </w:rPr>
            </w:pPr>
            <w:r w:rsidRPr="003B7295">
              <w:rPr>
                <w:rFonts w:ascii="Calibri" w:hAnsi="Calibri" w:cs="Calibri"/>
              </w:rPr>
              <w:t>Bennett &amp; Dyson</w:t>
            </w:r>
          </w:p>
          <w:p w14:paraId="66B808D6" w14:textId="77777777" w:rsidR="00AC09F8" w:rsidRPr="003B7295" w:rsidRDefault="00AC09F8" w:rsidP="00087CBE">
            <w:pPr>
              <w:rPr>
                <w:rFonts w:ascii="Calibri" w:hAnsi="Calibri" w:cs="Calibri"/>
              </w:rPr>
            </w:pPr>
            <w:r w:rsidRPr="003B7295">
              <w:rPr>
                <w:rFonts w:ascii="Calibri" w:hAnsi="Calibri" w:cs="Calibri"/>
              </w:rPr>
              <w:t>(2014)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E4BE" w14:textId="77777777" w:rsidR="00AC09F8" w:rsidRPr="003B7295" w:rsidRDefault="00AC09F8" w:rsidP="00087CBE">
            <w:pPr>
              <w:rPr>
                <w:rFonts w:ascii="Calibri" w:hAnsi="Calibri" w:cs="Calibri"/>
              </w:rPr>
            </w:pPr>
            <w:r w:rsidRPr="003B7295">
              <w:rPr>
                <w:rFonts w:ascii="Calibri" w:hAnsi="Calibri" w:cs="Calibri"/>
              </w:rPr>
              <w:t>Deliberate self-harm among adults in prisons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F0F30" w14:textId="77777777" w:rsidR="00AC09F8" w:rsidRPr="003B7295" w:rsidRDefault="00AC09F8" w:rsidP="00087CBE">
            <w:pPr>
              <w:rPr>
                <w:rFonts w:ascii="Calibri" w:hAnsi="Calibri" w:cs="Calibri"/>
              </w:rPr>
            </w:pPr>
            <w:r w:rsidRPr="003B7295">
              <w:rPr>
                <w:rFonts w:ascii="Calibri" w:hAnsi="Calibri" w:cs="Calibri"/>
              </w:rPr>
              <w:t>Study type</w:t>
            </w:r>
            <w:r>
              <w:rPr>
                <w:rFonts w:ascii="Calibri" w:hAnsi="Calibri" w:cs="Calibri"/>
              </w:rPr>
              <w:t xml:space="preserve"> (</w:t>
            </w:r>
            <w:r w:rsidRPr="003B7295">
              <w:rPr>
                <w:rFonts w:ascii="Calibri" w:hAnsi="Calibri" w:cs="Calibri"/>
              </w:rPr>
              <w:t>systematic review</w:t>
            </w:r>
            <w:r>
              <w:rPr>
                <w:rFonts w:ascii="Calibri" w:hAnsi="Calibri" w:cs="Calibri"/>
              </w:rPr>
              <w:t>)</w:t>
            </w:r>
          </w:p>
        </w:tc>
      </w:tr>
      <w:tr w:rsidR="00AC09F8" w:rsidRPr="003B7295" w14:paraId="6655332B" w14:textId="77777777" w:rsidTr="00ED2BD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383F1" w14:textId="77777777" w:rsidR="00AC09F8" w:rsidRPr="003B7295" w:rsidRDefault="00AC09F8" w:rsidP="00087CBE">
            <w:pPr>
              <w:rPr>
                <w:rFonts w:ascii="Calibri" w:hAnsi="Calibri" w:cs="Calibri"/>
              </w:rPr>
            </w:pPr>
            <w:proofErr w:type="spellStart"/>
            <w:r w:rsidRPr="003B7295">
              <w:rPr>
                <w:rFonts w:ascii="Calibri" w:hAnsi="Calibri" w:cs="Calibri"/>
              </w:rPr>
              <w:t>Borrill</w:t>
            </w:r>
            <w:proofErr w:type="spellEnd"/>
            <w:r w:rsidRPr="003B7295">
              <w:rPr>
                <w:rFonts w:ascii="Calibri" w:hAnsi="Calibri" w:cs="Calibri"/>
              </w:rPr>
              <w:t xml:space="preserve"> &amp; Taylor</w:t>
            </w:r>
          </w:p>
          <w:p w14:paraId="3409A5D8" w14:textId="77777777" w:rsidR="00AC09F8" w:rsidRPr="003B7295" w:rsidRDefault="00AC09F8" w:rsidP="00087CBE">
            <w:pPr>
              <w:rPr>
                <w:rFonts w:ascii="Calibri" w:hAnsi="Calibri" w:cs="Calibri"/>
              </w:rPr>
            </w:pPr>
            <w:r w:rsidRPr="003B7295">
              <w:rPr>
                <w:rFonts w:ascii="Calibri" w:hAnsi="Calibri" w:cs="Calibri"/>
              </w:rPr>
              <w:t>(2009)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C1B85" w14:textId="77777777" w:rsidR="00AC09F8" w:rsidRPr="003B7295" w:rsidRDefault="00AC09F8" w:rsidP="00087CBE">
            <w:pPr>
              <w:rPr>
                <w:rFonts w:ascii="Calibri" w:hAnsi="Calibri" w:cs="Calibri"/>
              </w:rPr>
            </w:pPr>
            <w:r w:rsidRPr="003B7295">
              <w:rPr>
                <w:rFonts w:ascii="Calibri" w:hAnsi="Calibri" w:cs="Calibri"/>
              </w:rPr>
              <w:t>Suicides by foreign national prisoners in England and Wales in 2007: mental health and cultural issues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8A52B" w14:textId="77777777" w:rsidR="00AC09F8" w:rsidRPr="003B7295" w:rsidRDefault="00AC09F8" w:rsidP="00087CBE">
            <w:pPr>
              <w:rPr>
                <w:rFonts w:ascii="Calibri" w:hAnsi="Calibri" w:cs="Calibri"/>
              </w:rPr>
            </w:pPr>
            <w:r w:rsidRPr="003B7295">
              <w:rPr>
                <w:rFonts w:ascii="Calibri" w:hAnsi="Calibri" w:cs="Calibri"/>
              </w:rPr>
              <w:t xml:space="preserve">Lack of relevance – does not include the attitudes, </w:t>
            </w:r>
            <w:proofErr w:type="gramStart"/>
            <w:r w:rsidRPr="003B7295">
              <w:rPr>
                <w:rFonts w:ascii="Calibri" w:hAnsi="Calibri" w:cs="Calibri"/>
              </w:rPr>
              <w:t>experiences</w:t>
            </w:r>
            <w:proofErr w:type="gramEnd"/>
            <w:r w:rsidRPr="003B7295">
              <w:rPr>
                <w:rFonts w:ascii="Calibri" w:hAnsi="Calibri" w:cs="Calibri"/>
              </w:rPr>
              <w:t xml:space="preserve"> or perceptions of prison staff </w:t>
            </w:r>
          </w:p>
        </w:tc>
      </w:tr>
      <w:tr w:rsidR="00AC09F8" w:rsidRPr="003B7295" w14:paraId="1D9D97BE" w14:textId="77777777" w:rsidTr="00ED2BD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8DC93" w14:textId="77777777" w:rsidR="00AC09F8" w:rsidRPr="003B7295" w:rsidRDefault="00AC09F8" w:rsidP="00087CBE">
            <w:pPr>
              <w:rPr>
                <w:rFonts w:ascii="Calibri" w:hAnsi="Calibri" w:cs="Calibri"/>
              </w:rPr>
            </w:pPr>
            <w:r w:rsidRPr="003B7295">
              <w:rPr>
                <w:rFonts w:ascii="Calibri" w:hAnsi="Calibri" w:cs="Calibri"/>
              </w:rPr>
              <w:t xml:space="preserve">Bowers, </w:t>
            </w:r>
            <w:proofErr w:type="spellStart"/>
            <w:r w:rsidRPr="003B7295">
              <w:rPr>
                <w:rFonts w:ascii="Calibri" w:hAnsi="Calibri" w:cs="Calibri"/>
              </w:rPr>
              <w:t>Carr</w:t>
            </w:r>
            <w:proofErr w:type="spellEnd"/>
            <w:r w:rsidRPr="003B7295">
              <w:rPr>
                <w:rFonts w:ascii="Calibri" w:hAnsi="Calibri" w:cs="Calibri"/>
              </w:rPr>
              <w:t>-Walker, Paton, Nijman, Callaghan, Allen, &amp; Alexander (2006)</w:t>
            </w:r>
          </w:p>
          <w:p w14:paraId="1C52D915" w14:textId="77777777" w:rsidR="00AC09F8" w:rsidRPr="003B7295" w:rsidRDefault="00AC09F8" w:rsidP="00087CBE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EC0D7" w14:textId="77777777" w:rsidR="00AC09F8" w:rsidRPr="003B7295" w:rsidRDefault="00AC09F8" w:rsidP="00087CBE">
            <w:pPr>
              <w:rPr>
                <w:rFonts w:ascii="Calibri" w:hAnsi="Calibri" w:cs="Calibri"/>
              </w:rPr>
            </w:pPr>
            <w:r w:rsidRPr="003B7295">
              <w:rPr>
                <w:rFonts w:ascii="Calibri" w:hAnsi="Calibri" w:cs="Calibri"/>
                <w:color w:val="111111"/>
              </w:rPr>
              <w:t>Changes in attitudes to personality disorder on a DSPD unit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8B327" w14:textId="77777777" w:rsidR="00AC09F8" w:rsidRPr="003B7295" w:rsidRDefault="00AC09F8" w:rsidP="00087CBE">
            <w:pPr>
              <w:rPr>
                <w:rFonts w:ascii="Calibri" w:hAnsi="Calibri" w:cs="Calibri"/>
              </w:rPr>
            </w:pPr>
            <w:r w:rsidRPr="003B7295">
              <w:rPr>
                <w:rFonts w:ascii="Calibri" w:hAnsi="Calibri" w:cs="Calibri"/>
              </w:rPr>
              <w:t>Lack of relevance – focussed on personality disorder rather than self-harm specifically.</w:t>
            </w:r>
          </w:p>
        </w:tc>
      </w:tr>
      <w:tr w:rsidR="00AC09F8" w:rsidRPr="003B7295" w14:paraId="749B54BB" w14:textId="77777777" w:rsidTr="00ED2BD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30CD2" w14:textId="77777777" w:rsidR="00AC09F8" w:rsidRPr="003B7295" w:rsidRDefault="00AC09F8" w:rsidP="00087CBE">
            <w:pPr>
              <w:rPr>
                <w:rFonts w:ascii="Calibri" w:hAnsi="Calibri" w:cs="Calibri"/>
              </w:rPr>
            </w:pPr>
            <w:r w:rsidRPr="003B7295">
              <w:rPr>
                <w:rFonts w:ascii="Calibri" w:hAnsi="Calibri" w:cs="Calibri"/>
              </w:rPr>
              <w:t>Camilleri &amp; McArthur</w:t>
            </w:r>
          </w:p>
          <w:p w14:paraId="589FA1FD" w14:textId="77777777" w:rsidR="00AC09F8" w:rsidRPr="003B7295" w:rsidRDefault="00AC09F8" w:rsidP="00087CBE">
            <w:pPr>
              <w:rPr>
                <w:rFonts w:ascii="Calibri" w:hAnsi="Calibri" w:cs="Calibri"/>
              </w:rPr>
            </w:pPr>
            <w:r w:rsidRPr="003B7295">
              <w:rPr>
                <w:rFonts w:ascii="Calibri" w:hAnsi="Calibri" w:cs="Calibri"/>
              </w:rPr>
              <w:t>(2008)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64E9B" w14:textId="77777777" w:rsidR="00AC09F8" w:rsidRPr="003B7295" w:rsidRDefault="00AC09F8" w:rsidP="00087CBE">
            <w:pPr>
              <w:rPr>
                <w:rFonts w:ascii="Calibri" w:hAnsi="Calibri" w:cs="Calibri"/>
              </w:rPr>
            </w:pPr>
            <w:r w:rsidRPr="003B7295">
              <w:rPr>
                <w:rFonts w:ascii="Calibri" w:hAnsi="Calibri" w:cs="Calibri"/>
              </w:rPr>
              <w:t>Suicidal behaviour in prisons: Learning from Australian and international experiences.</w:t>
            </w:r>
          </w:p>
          <w:p w14:paraId="15D29F80" w14:textId="77777777" w:rsidR="00AC09F8" w:rsidRPr="003B7295" w:rsidRDefault="00AC09F8" w:rsidP="00087CBE">
            <w:pPr>
              <w:rPr>
                <w:rFonts w:ascii="Calibri" w:hAnsi="Calibri" w:cs="Calibri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DA979" w14:textId="77777777" w:rsidR="00AC09F8" w:rsidRPr="003B7295" w:rsidRDefault="00AC09F8" w:rsidP="00087CBE">
            <w:pPr>
              <w:rPr>
                <w:rFonts w:ascii="Calibri" w:hAnsi="Calibri" w:cs="Calibri"/>
              </w:rPr>
            </w:pPr>
            <w:r w:rsidRPr="003B7295">
              <w:rPr>
                <w:rFonts w:ascii="Calibri" w:hAnsi="Calibri" w:cs="Calibri"/>
              </w:rPr>
              <w:t xml:space="preserve">Lack of relevance – does not include the attitudes, </w:t>
            </w:r>
            <w:proofErr w:type="gramStart"/>
            <w:r w:rsidRPr="003B7295">
              <w:rPr>
                <w:rFonts w:ascii="Calibri" w:hAnsi="Calibri" w:cs="Calibri"/>
              </w:rPr>
              <w:t>experiences</w:t>
            </w:r>
            <w:proofErr w:type="gramEnd"/>
            <w:r w:rsidRPr="003B7295">
              <w:rPr>
                <w:rFonts w:ascii="Calibri" w:hAnsi="Calibri" w:cs="Calibri"/>
              </w:rPr>
              <w:t xml:space="preserve"> or perceptions of prison staff towards self-harm</w:t>
            </w:r>
          </w:p>
        </w:tc>
      </w:tr>
      <w:tr w:rsidR="00AC09F8" w:rsidRPr="003B7295" w14:paraId="39BF60BA" w14:textId="77777777" w:rsidTr="00ED2BD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E789B" w14:textId="77777777" w:rsidR="00AC09F8" w:rsidRPr="003B7295" w:rsidRDefault="00AC09F8" w:rsidP="00087CBE">
            <w:pPr>
              <w:rPr>
                <w:rFonts w:ascii="Calibri" w:hAnsi="Calibri" w:cs="Calibri"/>
              </w:rPr>
            </w:pPr>
            <w:proofErr w:type="spellStart"/>
            <w:r w:rsidRPr="003B7295">
              <w:rPr>
                <w:rFonts w:ascii="Calibri" w:hAnsi="Calibri" w:cs="0ÈÀ˛"/>
                <w:color w:val="000000" w:themeColor="text1"/>
              </w:rPr>
              <w:t>Carr</w:t>
            </w:r>
            <w:proofErr w:type="spellEnd"/>
            <w:r w:rsidRPr="003B7295">
              <w:rPr>
                <w:rFonts w:ascii="Calibri" w:hAnsi="Calibri" w:cs="0ÈÀ˛"/>
                <w:color w:val="000000" w:themeColor="text1"/>
              </w:rPr>
              <w:t>-Walker, Bowers, Callaghan, Nijman, &amp; Paton (2004)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590B9" w14:textId="77777777" w:rsidR="00AC09F8" w:rsidRPr="003B7295" w:rsidRDefault="00AC09F8" w:rsidP="00087CBE">
            <w:pPr>
              <w:rPr>
                <w:rFonts w:ascii="Calibri" w:hAnsi="Calibri" w:cs="Calibri"/>
              </w:rPr>
            </w:pPr>
            <w:r w:rsidRPr="003B7295">
              <w:rPr>
                <w:rFonts w:ascii="Calibri" w:hAnsi="Calibri" w:cs="Calibri"/>
              </w:rPr>
              <w:t>Attitudes towards personality disorders: Comparison between prison officers and psychiatric nurses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DEECF" w14:textId="77777777" w:rsidR="00AC09F8" w:rsidRPr="003B7295" w:rsidRDefault="00AC09F8" w:rsidP="00087CBE">
            <w:pPr>
              <w:rPr>
                <w:rFonts w:ascii="Calibri" w:hAnsi="Calibri" w:cs="Calibri"/>
              </w:rPr>
            </w:pPr>
            <w:r w:rsidRPr="003B7295">
              <w:rPr>
                <w:rFonts w:ascii="Calibri" w:hAnsi="Calibri" w:cs="Calibri"/>
              </w:rPr>
              <w:t>Lack of focus on self-harm</w:t>
            </w:r>
          </w:p>
        </w:tc>
      </w:tr>
      <w:tr w:rsidR="00AC09F8" w:rsidRPr="003B7295" w14:paraId="6105DF4B" w14:textId="77777777" w:rsidTr="00ED2BD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E9E20" w14:textId="77777777" w:rsidR="00AC09F8" w:rsidRPr="003B7295" w:rsidRDefault="00AC09F8" w:rsidP="00087CBE">
            <w:pPr>
              <w:rPr>
                <w:rFonts w:ascii="Calibri" w:hAnsi="Calibri" w:cs="Calibri"/>
              </w:rPr>
            </w:pPr>
            <w:proofErr w:type="spellStart"/>
            <w:r w:rsidRPr="003B7295">
              <w:rPr>
                <w:rFonts w:ascii="Calibri" w:hAnsi="Calibri" w:cs="Calibri"/>
              </w:rPr>
              <w:t>Crighton</w:t>
            </w:r>
            <w:proofErr w:type="spellEnd"/>
            <w:r w:rsidRPr="003B7295">
              <w:rPr>
                <w:rFonts w:ascii="Calibri" w:hAnsi="Calibri" w:cs="Calibri"/>
              </w:rPr>
              <w:t xml:space="preserve"> &amp; </w:t>
            </w:r>
            <w:proofErr w:type="spellStart"/>
            <w:r w:rsidRPr="003B7295">
              <w:rPr>
                <w:rFonts w:ascii="Calibri" w:hAnsi="Calibri" w:cs="Calibri"/>
              </w:rPr>
              <w:t>Towl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53AAB" w14:textId="77777777" w:rsidR="00AC09F8" w:rsidRPr="003B7295" w:rsidRDefault="00AC09F8" w:rsidP="00087CBE">
            <w:pPr>
              <w:rPr>
                <w:rFonts w:ascii="Calibri" w:hAnsi="Calibri" w:cs="Calibri"/>
              </w:rPr>
            </w:pPr>
            <w:r w:rsidRPr="003B7295">
              <w:rPr>
                <w:rFonts w:ascii="Calibri" w:hAnsi="Calibri" w:cs="Calibri"/>
              </w:rPr>
              <w:t>Forensic psychology (book)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89482" w14:textId="4AD1A7E3" w:rsidR="00AC09F8" w:rsidRPr="003B7295" w:rsidRDefault="00AC09F8" w:rsidP="00087CBE">
            <w:pPr>
              <w:rPr>
                <w:rFonts w:ascii="Calibri" w:hAnsi="Calibri" w:cs="Calibri"/>
              </w:rPr>
            </w:pPr>
            <w:r w:rsidRPr="003B7295">
              <w:rPr>
                <w:rFonts w:ascii="Calibri" w:hAnsi="Calibri" w:cs="Calibri"/>
              </w:rPr>
              <w:t xml:space="preserve">Study type </w:t>
            </w:r>
          </w:p>
        </w:tc>
      </w:tr>
      <w:tr w:rsidR="00AC09F8" w:rsidRPr="003B7295" w14:paraId="6D805320" w14:textId="77777777" w:rsidTr="00ED2BD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43690" w14:textId="77777777" w:rsidR="00AC09F8" w:rsidRPr="003B7295" w:rsidRDefault="00AC09F8" w:rsidP="00087CBE">
            <w:pPr>
              <w:rPr>
                <w:rFonts w:ascii="Calibri" w:hAnsi="Calibri" w:cs="Calibri"/>
              </w:rPr>
            </w:pPr>
            <w:proofErr w:type="spellStart"/>
            <w:r w:rsidRPr="003B7295">
              <w:rPr>
                <w:rFonts w:ascii="Calibri" w:hAnsi="Calibri" w:cs="Calibri"/>
              </w:rPr>
              <w:t>Danks</w:t>
            </w:r>
            <w:proofErr w:type="spellEnd"/>
            <w:r w:rsidRPr="003B7295">
              <w:rPr>
                <w:rFonts w:ascii="Calibri" w:hAnsi="Calibri" w:cs="Calibri"/>
              </w:rPr>
              <w:t xml:space="preserve"> &amp; Bradley </w:t>
            </w:r>
          </w:p>
          <w:p w14:paraId="6EBDF585" w14:textId="77777777" w:rsidR="00AC09F8" w:rsidRPr="003B7295" w:rsidRDefault="00AC09F8" w:rsidP="00087CBE">
            <w:pPr>
              <w:rPr>
                <w:rFonts w:ascii="Calibri" w:hAnsi="Calibri" w:cs="Calibri"/>
              </w:rPr>
            </w:pPr>
            <w:r w:rsidRPr="003B7295">
              <w:rPr>
                <w:rFonts w:ascii="Calibri" w:hAnsi="Calibri" w:cs="Calibri"/>
              </w:rPr>
              <w:t>(2018)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0ECE6" w14:textId="77777777" w:rsidR="00AC09F8" w:rsidRPr="003B7295" w:rsidRDefault="00AC09F8" w:rsidP="00087CBE">
            <w:pPr>
              <w:rPr>
                <w:rFonts w:ascii="Calibri" w:hAnsi="Calibri" w:cs="Calibri"/>
              </w:rPr>
            </w:pPr>
            <w:r w:rsidRPr="003B7295">
              <w:rPr>
                <w:rFonts w:ascii="Calibri" w:hAnsi="Calibri" w:cs="Calibri"/>
              </w:rPr>
              <w:t>Negotiating barriers: prisoner and staff perspectives on mental wellbeing in the open prisons setting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CF784" w14:textId="77777777" w:rsidR="00AC09F8" w:rsidRPr="003B7295" w:rsidRDefault="00AC09F8" w:rsidP="00087CBE">
            <w:pPr>
              <w:rPr>
                <w:rFonts w:ascii="Calibri" w:hAnsi="Calibri" w:cs="Calibri"/>
              </w:rPr>
            </w:pPr>
            <w:r w:rsidRPr="003B7295">
              <w:rPr>
                <w:rFonts w:ascii="Calibri" w:hAnsi="Calibri" w:cs="Calibri"/>
              </w:rPr>
              <w:t>Lack of focus on self-harm</w:t>
            </w:r>
          </w:p>
        </w:tc>
      </w:tr>
      <w:tr w:rsidR="00AC09F8" w:rsidRPr="003B7295" w14:paraId="49928097" w14:textId="77777777" w:rsidTr="00ED2BD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1DA19" w14:textId="77777777" w:rsidR="00AC09F8" w:rsidRPr="003B7295" w:rsidRDefault="00AC09F8" w:rsidP="00087CBE">
            <w:pPr>
              <w:rPr>
                <w:rFonts w:ascii="Calibri" w:hAnsi="Calibri" w:cs="Calibri"/>
              </w:rPr>
            </w:pPr>
            <w:r w:rsidRPr="003B7295">
              <w:rPr>
                <w:rFonts w:ascii="Calibri" w:hAnsi="Calibri" w:cs="Calibri"/>
              </w:rPr>
              <w:t>Dear</w:t>
            </w:r>
            <w:r>
              <w:rPr>
                <w:rFonts w:ascii="Calibri" w:hAnsi="Calibri" w:cs="Calibri"/>
              </w:rPr>
              <w:t xml:space="preserve"> (2008)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8EB71" w14:textId="77777777" w:rsidR="00AC09F8" w:rsidRPr="003B7295" w:rsidRDefault="00AC09F8" w:rsidP="00087CBE">
            <w:pPr>
              <w:rPr>
                <w:rFonts w:ascii="Calibri" w:hAnsi="Calibri" w:cs="Calibri"/>
              </w:rPr>
            </w:pPr>
            <w:r w:rsidRPr="003B7295">
              <w:rPr>
                <w:rFonts w:ascii="Calibri" w:hAnsi="Calibri" w:cs="Calibri"/>
              </w:rPr>
              <w:t>Ten years of research into self-harm in the Western Australian prison system: Where to next?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D195B" w14:textId="77777777" w:rsidR="00AC09F8" w:rsidRPr="003B7295" w:rsidRDefault="00AC09F8" w:rsidP="00087CBE">
            <w:pPr>
              <w:rPr>
                <w:rFonts w:ascii="Calibri" w:hAnsi="Calibri" w:cs="Calibri"/>
              </w:rPr>
            </w:pPr>
            <w:r w:rsidRPr="003B7295">
              <w:rPr>
                <w:rFonts w:ascii="Calibri" w:hAnsi="Calibri" w:cs="Calibri"/>
              </w:rPr>
              <w:t xml:space="preserve">Lack of relevance to staff attitudes, </w:t>
            </w:r>
            <w:proofErr w:type="gramStart"/>
            <w:r w:rsidRPr="003B7295">
              <w:rPr>
                <w:rFonts w:ascii="Calibri" w:hAnsi="Calibri" w:cs="Calibri"/>
              </w:rPr>
              <w:t>perceptions</w:t>
            </w:r>
            <w:proofErr w:type="gramEnd"/>
            <w:r w:rsidRPr="003B7295">
              <w:rPr>
                <w:rFonts w:ascii="Calibri" w:hAnsi="Calibri" w:cs="Calibri"/>
              </w:rPr>
              <w:t xml:space="preserve"> and experiences</w:t>
            </w:r>
          </w:p>
        </w:tc>
      </w:tr>
      <w:tr w:rsidR="00AC09F8" w:rsidRPr="003B7295" w14:paraId="593F8F8C" w14:textId="77777777" w:rsidTr="00ED2BD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BF41B" w14:textId="77777777" w:rsidR="00AC09F8" w:rsidRPr="003B7295" w:rsidRDefault="00AC09F8" w:rsidP="00087CBE">
            <w:pPr>
              <w:rPr>
                <w:rFonts w:ascii="Calibri" w:hAnsi="Calibri" w:cs="Calibri"/>
              </w:rPr>
            </w:pPr>
            <w:r w:rsidRPr="003B7295">
              <w:rPr>
                <w:rFonts w:ascii="Calibri" w:hAnsi="Calibri" w:cs="Calibri"/>
              </w:rPr>
              <w:t xml:space="preserve">Dickinson, Wright &amp; Harrison </w:t>
            </w:r>
          </w:p>
          <w:p w14:paraId="26B05BB8" w14:textId="77777777" w:rsidR="00AC09F8" w:rsidRPr="003B7295" w:rsidRDefault="00AC09F8" w:rsidP="00087CBE">
            <w:pPr>
              <w:rPr>
                <w:rFonts w:ascii="Calibri" w:hAnsi="Calibri" w:cs="Calibri"/>
              </w:rPr>
            </w:pPr>
            <w:r w:rsidRPr="003B7295">
              <w:rPr>
                <w:rFonts w:ascii="Calibri" w:hAnsi="Calibri" w:cs="Calibri"/>
              </w:rPr>
              <w:lastRenderedPageBreak/>
              <w:t>(2009)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B6641" w14:textId="77777777" w:rsidR="00AC09F8" w:rsidRPr="003B7295" w:rsidRDefault="00AC09F8" w:rsidP="00087CBE">
            <w:pPr>
              <w:rPr>
                <w:rFonts w:ascii="Calibri" w:hAnsi="Calibri" w:cs="Calibri"/>
              </w:rPr>
            </w:pPr>
            <w:r w:rsidRPr="003B7295">
              <w:rPr>
                <w:rFonts w:ascii="Calibri" w:hAnsi="Calibri" w:cs="Calibri"/>
              </w:rPr>
              <w:lastRenderedPageBreak/>
              <w:t xml:space="preserve">The attitudes of nursing staff in secure </w:t>
            </w:r>
            <w:r w:rsidRPr="003B7295">
              <w:rPr>
                <w:rFonts w:ascii="Calibri" w:hAnsi="Calibri" w:cs="Calibri"/>
              </w:rPr>
              <w:lastRenderedPageBreak/>
              <w:t xml:space="preserve">environments to young people who self-harm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E9F3B" w14:textId="6C609FFB" w:rsidR="00AC09F8" w:rsidRPr="003B7295" w:rsidRDefault="00AC09F8" w:rsidP="00087CBE">
            <w:pPr>
              <w:rPr>
                <w:rFonts w:ascii="Calibri" w:hAnsi="Calibri" w:cs="Calibri"/>
              </w:rPr>
            </w:pPr>
            <w:r w:rsidRPr="003B7295">
              <w:rPr>
                <w:rFonts w:ascii="Calibri" w:hAnsi="Calibri" w:cs="Calibri"/>
              </w:rPr>
              <w:lastRenderedPageBreak/>
              <w:t>Study location and sample – takes place in secure environments</w:t>
            </w:r>
            <w:r w:rsidR="00087CBE">
              <w:rPr>
                <w:rFonts w:ascii="Calibri" w:hAnsi="Calibri" w:cs="Calibri"/>
              </w:rPr>
              <w:t xml:space="preserve"> (</w:t>
            </w:r>
            <w:r w:rsidRPr="003B7295">
              <w:rPr>
                <w:rFonts w:ascii="Calibri" w:hAnsi="Calibri" w:cs="Calibri"/>
              </w:rPr>
              <w:t>not prisons</w:t>
            </w:r>
            <w:r w:rsidR="00087CBE">
              <w:rPr>
                <w:rFonts w:ascii="Calibri" w:hAnsi="Calibri" w:cs="Calibri"/>
              </w:rPr>
              <w:t xml:space="preserve">) </w:t>
            </w:r>
            <w:r w:rsidRPr="003B7295">
              <w:rPr>
                <w:rFonts w:ascii="Calibri" w:hAnsi="Calibri" w:cs="Calibri"/>
              </w:rPr>
              <w:lastRenderedPageBreak/>
              <w:t>and focuses on self-harm performed by young people rather than adults</w:t>
            </w:r>
          </w:p>
        </w:tc>
      </w:tr>
      <w:tr w:rsidR="00AC09F8" w:rsidRPr="003B7295" w14:paraId="38A6CEE8" w14:textId="77777777" w:rsidTr="00ED2BD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2C419" w14:textId="77777777" w:rsidR="00AC09F8" w:rsidRPr="003B7295" w:rsidRDefault="00AC09F8" w:rsidP="00087CBE">
            <w:pPr>
              <w:rPr>
                <w:rFonts w:ascii="Calibri" w:hAnsi="Calibri" w:cs="Calibri"/>
              </w:rPr>
            </w:pPr>
            <w:r w:rsidRPr="003B7295">
              <w:rPr>
                <w:rFonts w:ascii="Calibri" w:hAnsi="Calibri" w:cs="Calibri"/>
              </w:rPr>
              <w:lastRenderedPageBreak/>
              <w:t xml:space="preserve">Eccleston &amp; </w:t>
            </w:r>
            <w:proofErr w:type="spellStart"/>
            <w:r w:rsidRPr="003B7295">
              <w:rPr>
                <w:rFonts w:ascii="Calibri" w:hAnsi="Calibri" w:cs="Calibri"/>
              </w:rPr>
              <w:t>Sorbello</w:t>
            </w:r>
            <w:proofErr w:type="spellEnd"/>
          </w:p>
          <w:p w14:paraId="2BD9F5E9" w14:textId="77777777" w:rsidR="00AC09F8" w:rsidRPr="003B7295" w:rsidRDefault="00AC09F8" w:rsidP="00087CBE">
            <w:pPr>
              <w:rPr>
                <w:rFonts w:ascii="Calibri" w:hAnsi="Calibri" w:cs="Calibri"/>
              </w:rPr>
            </w:pPr>
            <w:r w:rsidRPr="003B7295">
              <w:rPr>
                <w:rFonts w:ascii="Calibri" w:hAnsi="Calibri" w:cs="Calibri"/>
              </w:rPr>
              <w:t>(2002)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BA4D0" w14:textId="77777777" w:rsidR="00AC09F8" w:rsidRPr="003B7295" w:rsidRDefault="00AC09F8" w:rsidP="00087CBE">
            <w:pPr>
              <w:rPr>
                <w:rFonts w:ascii="Calibri" w:hAnsi="Calibri" w:cs="Calibri"/>
              </w:rPr>
            </w:pPr>
            <w:r w:rsidRPr="003B7295">
              <w:rPr>
                <w:rFonts w:ascii="Calibri" w:hAnsi="Calibri" w:cs="Calibri"/>
              </w:rPr>
              <w:t>The RUSH program – Real understanding of Self-help: A suicide and self-harm prevention initiative within a prison setting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EB01B" w14:textId="3BA1B887" w:rsidR="00AC09F8" w:rsidRPr="003B7295" w:rsidRDefault="00AC09F8" w:rsidP="00087CBE">
            <w:pPr>
              <w:rPr>
                <w:rFonts w:ascii="Calibri" w:hAnsi="Calibri" w:cs="Calibri"/>
              </w:rPr>
            </w:pPr>
            <w:r w:rsidRPr="003B7295">
              <w:rPr>
                <w:rFonts w:ascii="Calibri" w:hAnsi="Calibri" w:cs="Calibri"/>
              </w:rPr>
              <w:t xml:space="preserve">Lack of relevance – focuses on a specific self-harm prevention initiative, with a lack of focus on the attitudes, </w:t>
            </w:r>
            <w:r w:rsidR="00087CBE" w:rsidRPr="003B7295">
              <w:rPr>
                <w:rFonts w:ascii="Calibri" w:hAnsi="Calibri" w:cs="Calibri"/>
              </w:rPr>
              <w:t>experiences,</w:t>
            </w:r>
            <w:r w:rsidRPr="003B7295">
              <w:rPr>
                <w:rFonts w:ascii="Calibri" w:hAnsi="Calibri" w:cs="Calibri"/>
              </w:rPr>
              <w:t xml:space="preserve"> or perceptions of prison staff towards self-harm</w:t>
            </w:r>
          </w:p>
        </w:tc>
      </w:tr>
      <w:tr w:rsidR="00AC09F8" w:rsidRPr="003B7295" w14:paraId="2BDC8C26" w14:textId="77777777" w:rsidTr="00ED2BD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C5E9D" w14:textId="77777777" w:rsidR="00AC09F8" w:rsidRPr="003B7295" w:rsidRDefault="00AC09F8" w:rsidP="00087CBE">
            <w:pPr>
              <w:rPr>
                <w:rFonts w:ascii="Calibri" w:hAnsi="Calibri" w:cs="Calibri"/>
              </w:rPr>
            </w:pPr>
            <w:proofErr w:type="spellStart"/>
            <w:r w:rsidRPr="003B7295">
              <w:rPr>
                <w:rFonts w:ascii="Calibri" w:hAnsi="Calibri" w:cs="Calibri"/>
              </w:rPr>
              <w:t>Elger</w:t>
            </w:r>
            <w:proofErr w:type="spellEnd"/>
            <w:r w:rsidRPr="003B7295">
              <w:rPr>
                <w:rFonts w:ascii="Calibri" w:hAnsi="Calibri" w:cs="Calibri"/>
              </w:rPr>
              <w:t xml:space="preserve">, </w:t>
            </w:r>
            <w:proofErr w:type="spellStart"/>
            <w:r w:rsidRPr="003B7295">
              <w:rPr>
                <w:rFonts w:ascii="Calibri" w:hAnsi="Calibri" w:cs="Calibri"/>
              </w:rPr>
              <w:t>Handtke</w:t>
            </w:r>
            <w:proofErr w:type="spellEnd"/>
            <w:r w:rsidRPr="003B7295">
              <w:rPr>
                <w:rFonts w:ascii="Calibri" w:hAnsi="Calibri" w:cs="Calibri"/>
              </w:rPr>
              <w:t xml:space="preserve"> &amp; </w:t>
            </w:r>
            <w:proofErr w:type="spellStart"/>
            <w:r w:rsidRPr="003B7295">
              <w:rPr>
                <w:rFonts w:ascii="Calibri" w:hAnsi="Calibri" w:cs="Calibri"/>
              </w:rPr>
              <w:t>Wangmo</w:t>
            </w:r>
            <w:proofErr w:type="spellEnd"/>
          </w:p>
          <w:p w14:paraId="5CA6A00C" w14:textId="77777777" w:rsidR="00AC09F8" w:rsidRPr="003B7295" w:rsidRDefault="00AC09F8" w:rsidP="00087CBE">
            <w:pPr>
              <w:rPr>
                <w:rFonts w:ascii="Calibri" w:hAnsi="Calibri" w:cs="Calibri"/>
              </w:rPr>
            </w:pPr>
            <w:r w:rsidRPr="003B7295">
              <w:rPr>
                <w:rFonts w:ascii="Calibri" w:hAnsi="Calibri" w:cs="Calibri"/>
              </w:rPr>
              <w:t>(2015)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6E5AA" w14:textId="77777777" w:rsidR="00AC09F8" w:rsidRPr="003B7295" w:rsidRDefault="00AC09F8" w:rsidP="00087CBE">
            <w:pPr>
              <w:rPr>
                <w:rFonts w:ascii="Calibri" w:hAnsi="Calibri" w:cs="Calibri"/>
              </w:rPr>
            </w:pPr>
            <w:r w:rsidRPr="003B7295">
              <w:rPr>
                <w:rFonts w:ascii="Calibri" w:hAnsi="Calibri" w:cs="Calibri"/>
              </w:rPr>
              <w:t>Paternalistic breaches of confidentiality in prison: mental health professionals’ attitudes and justifications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5ADE2" w14:textId="39E48299" w:rsidR="00AC09F8" w:rsidRPr="003B7295" w:rsidRDefault="00AC09F8" w:rsidP="00087CBE">
            <w:pPr>
              <w:rPr>
                <w:rFonts w:ascii="Calibri" w:hAnsi="Calibri" w:cs="Calibri"/>
              </w:rPr>
            </w:pPr>
            <w:r w:rsidRPr="003B7295">
              <w:rPr>
                <w:rFonts w:ascii="Calibri" w:hAnsi="Calibri" w:cs="Calibri"/>
              </w:rPr>
              <w:t xml:space="preserve">Lack of relevance – focuses on breaches of confidentiality in prison including in relation to suicidality, but not on the attitudes, </w:t>
            </w:r>
            <w:r w:rsidR="00087CBE" w:rsidRPr="003B7295">
              <w:rPr>
                <w:rFonts w:ascii="Calibri" w:hAnsi="Calibri" w:cs="Calibri"/>
              </w:rPr>
              <w:t>perceptions,</w:t>
            </w:r>
            <w:r w:rsidRPr="003B7295">
              <w:rPr>
                <w:rFonts w:ascii="Calibri" w:hAnsi="Calibri" w:cs="Calibri"/>
              </w:rPr>
              <w:t xml:space="preserve"> or experiences of prison staff towards self-harm</w:t>
            </w:r>
          </w:p>
        </w:tc>
      </w:tr>
      <w:tr w:rsidR="00AC09F8" w:rsidRPr="003B7295" w14:paraId="0E3C662F" w14:textId="77777777" w:rsidTr="00ED2BD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94780" w14:textId="77777777" w:rsidR="00AC09F8" w:rsidRPr="003B7295" w:rsidRDefault="00AC09F8" w:rsidP="00087CBE">
            <w:pPr>
              <w:rPr>
                <w:rFonts w:ascii="Calibri" w:hAnsi="Calibri" w:cs="Calibri"/>
              </w:rPr>
            </w:pPr>
            <w:r w:rsidRPr="003B7295">
              <w:rPr>
                <w:rFonts w:ascii="Calibri" w:hAnsi="Calibri" w:cs="Calibri"/>
              </w:rPr>
              <w:t>Fillmore &amp; Dell</w:t>
            </w:r>
          </w:p>
          <w:p w14:paraId="6438CE18" w14:textId="77777777" w:rsidR="00AC09F8" w:rsidRPr="003B7295" w:rsidRDefault="00AC09F8" w:rsidP="00087CBE">
            <w:pPr>
              <w:rPr>
                <w:rFonts w:ascii="Calibri" w:hAnsi="Calibri" w:cs="Calibri"/>
              </w:rPr>
            </w:pPr>
            <w:r w:rsidRPr="003B7295">
              <w:rPr>
                <w:rFonts w:ascii="Calibri" w:hAnsi="Calibri" w:cs="Calibri"/>
              </w:rPr>
              <w:t>(2003)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74B54" w14:textId="77777777" w:rsidR="00AC09F8" w:rsidRPr="003B7295" w:rsidRDefault="00AC09F8" w:rsidP="00087CBE">
            <w:pPr>
              <w:rPr>
                <w:rFonts w:ascii="Calibri" w:hAnsi="Calibri" w:cs="Calibri"/>
              </w:rPr>
            </w:pPr>
            <w:r w:rsidRPr="003B7295">
              <w:rPr>
                <w:rFonts w:ascii="Calibri" w:hAnsi="Calibri" w:cs="Calibri"/>
              </w:rPr>
              <w:t>Violence and self-harm among women in conflict with the law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1C2D6" w14:textId="77777777" w:rsidR="00AC09F8" w:rsidRPr="003B7295" w:rsidRDefault="00AC09F8" w:rsidP="00087CBE">
            <w:pPr>
              <w:rPr>
                <w:rFonts w:ascii="Calibri" w:hAnsi="Calibri" w:cs="Calibri"/>
              </w:rPr>
            </w:pPr>
            <w:r w:rsidRPr="003B7295">
              <w:rPr>
                <w:rFonts w:ascii="Calibri" w:hAnsi="Calibri" w:cs="Calibri"/>
              </w:rPr>
              <w:t>Study population – includes staff working in community settings (outside of prisons)</w:t>
            </w:r>
          </w:p>
        </w:tc>
      </w:tr>
      <w:tr w:rsidR="00AC09F8" w:rsidRPr="003B7295" w14:paraId="09578334" w14:textId="77777777" w:rsidTr="00ED2BD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8D5C4" w14:textId="77777777" w:rsidR="00AC09F8" w:rsidRPr="003B7295" w:rsidRDefault="00AC09F8" w:rsidP="00087CBE">
            <w:pPr>
              <w:rPr>
                <w:rFonts w:ascii="Calibri" w:hAnsi="Calibri" w:cs="Calibri"/>
              </w:rPr>
            </w:pPr>
            <w:r w:rsidRPr="003B7295">
              <w:rPr>
                <w:rFonts w:ascii="Calibri" w:hAnsi="Calibri" w:cs="Calibri"/>
              </w:rPr>
              <w:t>Fillmore, Dell &amp; Elizabeth Fry Society of Manitoba</w:t>
            </w:r>
          </w:p>
          <w:p w14:paraId="3F9D9EFD" w14:textId="77777777" w:rsidR="00AC09F8" w:rsidRPr="003B7295" w:rsidRDefault="00AC09F8" w:rsidP="00087CBE">
            <w:pPr>
              <w:rPr>
                <w:rFonts w:ascii="Calibri" w:hAnsi="Calibri" w:cs="Calibri"/>
              </w:rPr>
            </w:pPr>
            <w:r w:rsidRPr="003B7295">
              <w:rPr>
                <w:rFonts w:ascii="Calibri" w:hAnsi="Calibri" w:cs="Calibri"/>
              </w:rPr>
              <w:t>(2000)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92123" w14:textId="77777777" w:rsidR="00AC09F8" w:rsidRPr="003B7295" w:rsidRDefault="00AC09F8" w:rsidP="00087CBE">
            <w:pPr>
              <w:rPr>
                <w:rFonts w:ascii="Calibri" w:hAnsi="Calibri" w:cs="Calibri"/>
              </w:rPr>
            </w:pPr>
            <w:r w:rsidRPr="003B7295">
              <w:rPr>
                <w:rFonts w:ascii="Calibri" w:hAnsi="Calibri" w:cs="Calibri"/>
              </w:rPr>
              <w:t>Prairie women, violence, and self-harm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8EB4C" w14:textId="77777777" w:rsidR="00AC09F8" w:rsidRPr="003B7295" w:rsidRDefault="00AC09F8" w:rsidP="00087CBE">
            <w:pPr>
              <w:rPr>
                <w:rFonts w:ascii="Calibri" w:hAnsi="Calibri" w:cs="Calibri"/>
              </w:rPr>
            </w:pPr>
            <w:r w:rsidRPr="003B7295">
              <w:rPr>
                <w:rFonts w:ascii="Calibri" w:hAnsi="Calibri" w:cs="Calibri"/>
              </w:rPr>
              <w:t>Study population – includes staff working in community settings (outside of prisons)</w:t>
            </w:r>
          </w:p>
        </w:tc>
      </w:tr>
      <w:tr w:rsidR="00AC09F8" w:rsidRPr="003B7295" w14:paraId="14E82C27" w14:textId="77777777" w:rsidTr="00ED2BD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10507" w14:textId="77777777" w:rsidR="00AC09F8" w:rsidRPr="003B7295" w:rsidRDefault="00AC09F8" w:rsidP="00087CBE">
            <w:pPr>
              <w:rPr>
                <w:rFonts w:ascii="Calibri" w:hAnsi="Calibri" w:cs="Calibri"/>
              </w:rPr>
            </w:pPr>
            <w:r w:rsidRPr="003B7295">
              <w:rPr>
                <w:rFonts w:ascii="Calibri" w:hAnsi="Calibri" w:cs="Calibri"/>
              </w:rPr>
              <w:t>Foster, Bell &amp; Jayasinghe</w:t>
            </w:r>
          </w:p>
          <w:p w14:paraId="283AE504" w14:textId="77777777" w:rsidR="00AC09F8" w:rsidRPr="003B7295" w:rsidRDefault="00AC09F8" w:rsidP="00087CBE">
            <w:pPr>
              <w:rPr>
                <w:rFonts w:ascii="Calibri" w:hAnsi="Calibri" w:cs="Calibri"/>
              </w:rPr>
            </w:pPr>
            <w:r w:rsidRPr="003B7295">
              <w:rPr>
                <w:rFonts w:ascii="Calibri" w:hAnsi="Calibri" w:cs="Calibri"/>
              </w:rPr>
              <w:t>(2013)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08D83" w14:textId="77777777" w:rsidR="00AC09F8" w:rsidRPr="003B7295" w:rsidRDefault="00AC09F8" w:rsidP="00087CBE">
            <w:pPr>
              <w:rPr>
                <w:rFonts w:ascii="Calibri" w:hAnsi="Calibri" w:cs="Calibri"/>
              </w:rPr>
            </w:pPr>
            <w:r w:rsidRPr="003B7295">
              <w:rPr>
                <w:rFonts w:ascii="Calibri" w:hAnsi="Calibri" w:cs="Calibri"/>
              </w:rPr>
              <w:t>Care control and collaborative working in a prison hospital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1CA3B" w14:textId="7F291A56" w:rsidR="00AC09F8" w:rsidRPr="003B7295" w:rsidRDefault="00087CBE" w:rsidP="00087C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Lack</w:t>
            </w:r>
            <w:r w:rsidR="00AC09F8" w:rsidRPr="003B7295">
              <w:rPr>
                <w:rFonts w:ascii="Calibri" w:hAnsi="Calibri" w:cs="Calibri"/>
              </w:rPr>
              <w:t xml:space="preserve"> of focus on self-harm</w:t>
            </w:r>
          </w:p>
        </w:tc>
      </w:tr>
      <w:tr w:rsidR="00AC09F8" w:rsidRPr="003B7295" w14:paraId="6A8FF9D2" w14:textId="77777777" w:rsidTr="00ED2BD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28B2B" w14:textId="77777777" w:rsidR="00AC09F8" w:rsidRPr="003B7295" w:rsidRDefault="00AC09F8" w:rsidP="00087CBE">
            <w:pPr>
              <w:rPr>
                <w:rFonts w:ascii="Calibri" w:hAnsi="Calibri" w:cs="Calibri"/>
                <w:color w:val="000000" w:themeColor="text1"/>
              </w:rPr>
            </w:pPr>
            <w:r w:rsidRPr="003B7295">
              <w:rPr>
                <w:rFonts w:ascii="Calibri" w:hAnsi="Calibri" w:cs="Calibri"/>
                <w:color w:val="000000" w:themeColor="text1"/>
              </w:rPr>
              <w:t>Griffiths &amp; Bailey</w:t>
            </w:r>
          </w:p>
          <w:p w14:paraId="58D1B089" w14:textId="77777777" w:rsidR="00AC09F8" w:rsidRPr="003B7295" w:rsidRDefault="00AC09F8" w:rsidP="00087CBE">
            <w:pPr>
              <w:rPr>
                <w:rFonts w:ascii="Calibri" w:hAnsi="Calibri" w:cs="Calibri"/>
                <w:color w:val="000000" w:themeColor="text1"/>
              </w:rPr>
            </w:pPr>
            <w:r w:rsidRPr="003B7295">
              <w:rPr>
                <w:rFonts w:ascii="Calibri" w:hAnsi="Calibri" w:cs="Calibri"/>
                <w:color w:val="000000" w:themeColor="text1"/>
              </w:rPr>
              <w:t>(2015)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E4F48" w14:textId="77777777" w:rsidR="00AC09F8" w:rsidRPr="003B7295" w:rsidRDefault="00AC09F8" w:rsidP="00087CBE">
            <w:pPr>
              <w:rPr>
                <w:rFonts w:ascii="Calibri" w:hAnsi="Calibri" w:cs="Calibri"/>
                <w:color w:val="000000" w:themeColor="text1"/>
              </w:rPr>
            </w:pPr>
            <w:r w:rsidRPr="003B7295">
              <w:rPr>
                <w:rFonts w:ascii="Calibri" w:hAnsi="Calibri" w:cs="Calibri"/>
                <w:color w:val="000000" w:themeColor="text1"/>
              </w:rPr>
              <w:t>Learning from peer support schemes – can prison listeners support offenders who self-injure in custody?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4835A" w14:textId="77777777" w:rsidR="00AC09F8" w:rsidRPr="003B7295" w:rsidRDefault="00AC09F8" w:rsidP="00087CBE">
            <w:pPr>
              <w:rPr>
                <w:rFonts w:ascii="Calibri" w:hAnsi="Calibri" w:cs="Calibri"/>
              </w:rPr>
            </w:pPr>
            <w:r w:rsidRPr="003B7295">
              <w:rPr>
                <w:rFonts w:ascii="Calibri" w:hAnsi="Calibri" w:cs="Calibri"/>
              </w:rPr>
              <w:t>Lack of relevance - focuses on staff perceptions of peer support for self-harm rather than self-harm itself</w:t>
            </w:r>
          </w:p>
        </w:tc>
      </w:tr>
      <w:tr w:rsidR="00AC09F8" w:rsidRPr="003B7295" w14:paraId="7258A3F4" w14:textId="77777777" w:rsidTr="00ED2BD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FDD3C" w14:textId="77777777" w:rsidR="00AC09F8" w:rsidRPr="003B7295" w:rsidRDefault="00AC09F8" w:rsidP="00087CBE">
            <w:pPr>
              <w:rPr>
                <w:rFonts w:ascii="Calibri" w:hAnsi="Calibri" w:cs="Calibri"/>
                <w:color w:val="000000" w:themeColor="text1"/>
              </w:rPr>
            </w:pPr>
            <w:r w:rsidRPr="003B7295">
              <w:rPr>
                <w:rFonts w:ascii="Calibri" w:hAnsi="Calibri" w:cs="Calibri"/>
                <w:color w:val="000000" w:themeColor="text1"/>
              </w:rPr>
              <w:t xml:space="preserve">Hall &amp; Gabor </w:t>
            </w:r>
          </w:p>
          <w:p w14:paraId="4E870882" w14:textId="77777777" w:rsidR="00AC09F8" w:rsidRPr="003B7295" w:rsidRDefault="00AC09F8" w:rsidP="00087CBE">
            <w:pPr>
              <w:rPr>
                <w:rFonts w:ascii="Calibri" w:hAnsi="Calibri" w:cs="Calibri"/>
                <w:color w:val="000000" w:themeColor="text1"/>
              </w:rPr>
            </w:pPr>
            <w:r w:rsidRPr="003B7295">
              <w:rPr>
                <w:rFonts w:ascii="Calibri" w:hAnsi="Calibri" w:cs="Calibri"/>
                <w:color w:val="000000" w:themeColor="text1"/>
              </w:rPr>
              <w:t>(2004)</w:t>
            </w:r>
          </w:p>
          <w:p w14:paraId="2D5E4888" w14:textId="77777777" w:rsidR="00AC09F8" w:rsidRPr="003B7295" w:rsidRDefault="00AC09F8" w:rsidP="00087CBE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15310" w14:textId="77777777" w:rsidR="00AC09F8" w:rsidRPr="003B7295" w:rsidRDefault="00AC09F8" w:rsidP="00087CBE">
            <w:pPr>
              <w:rPr>
                <w:rFonts w:ascii="Calibri" w:hAnsi="Calibri" w:cs="Calibri"/>
                <w:color w:val="000000" w:themeColor="text1"/>
              </w:rPr>
            </w:pPr>
            <w:r w:rsidRPr="003B7295">
              <w:rPr>
                <w:rFonts w:ascii="Calibri" w:hAnsi="Calibri" w:cs="Calibri"/>
                <w:color w:val="000000" w:themeColor="text1"/>
              </w:rPr>
              <w:t>Peer suicide prevention in a prison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C557E" w14:textId="77777777" w:rsidR="00AC09F8" w:rsidRPr="003B7295" w:rsidRDefault="00AC09F8" w:rsidP="00087CBE">
            <w:pPr>
              <w:rPr>
                <w:rFonts w:ascii="Calibri" w:hAnsi="Calibri" w:cs="Calibri"/>
              </w:rPr>
            </w:pPr>
            <w:r w:rsidRPr="003B7295">
              <w:rPr>
                <w:rFonts w:ascii="Calibri" w:hAnsi="Calibri" w:cs="Calibri"/>
              </w:rPr>
              <w:t>Lack of relevance – focuses on attitudes towards the Listeners scheme rather than attitudes towards self-harm itself</w:t>
            </w:r>
          </w:p>
        </w:tc>
      </w:tr>
      <w:tr w:rsidR="00AC09F8" w:rsidRPr="003B7295" w14:paraId="5343DB2F" w14:textId="77777777" w:rsidTr="00ED2BD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6B808" w14:textId="77777777" w:rsidR="00AC09F8" w:rsidRPr="003B7295" w:rsidRDefault="00AC09F8" w:rsidP="00087CBE">
            <w:pPr>
              <w:rPr>
                <w:rFonts w:ascii="Calibri" w:hAnsi="Calibri" w:cs="Calibri"/>
                <w:color w:val="000000" w:themeColor="text1"/>
              </w:rPr>
            </w:pPr>
            <w:r w:rsidRPr="003B7295">
              <w:rPr>
                <w:rFonts w:ascii="Calibri" w:hAnsi="Calibri" w:cs="Calibri"/>
                <w:color w:val="000000" w:themeColor="text1"/>
              </w:rPr>
              <w:t xml:space="preserve">Hayes, Shaw, Lever-Green, Parker &amp; </w:t>
            </w:r>
            <w:proofErr w:type="spellStart"/>
            <w:r w:rsidRPr="003B7295">
              <w:rPr>
                <w:rFonts w:ascii="Calibri" w:hAnsi="Calibri" w:cs="Calibri"/>
                <w:color w:val="000000" w:themeColor="text1"/>
              </w:rPr>
              <w:t>Gask</w:t>
            </w:r>
            <w:proofErr w:type="spellEnd"/>
          </w:p>
          <w:p w14:paraId="2A1EF66E" w14:textId="77777777" w:rsidR="00AC09F8" w:rsidRPr="003B7295" w:rsidRDefault="00AC09F8" w:rsidP="00087CBE">
            <w:pPr>
              <w:rPr>
                <w:rFonts w:ascii="Calibri" w:hAnsi="Calibri" w:cs="Calibri"/>
                <w:color w:val="000000" w:themeColor="text1"/>
              </w:rPr>
            </w:pPr>
            <w:r w:rsidRPr="003B7295">
              <w:rPr>
                <w:rFonts w:ascii="Calibri" w:hAnsi="Calibri" w:cs="Calibri"/>
                <w:color w:val="000000" w:themeColor="text1"/>
              </w:rPr>
              <w:t>(2008)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0A68B" w14:textId="77777777" w:rsidR="00AC09F8" w:rsidRPr="003B7295" w:rsidRDefault="00AC09F8" w:rsidP="00087CBE">
            <w:pPr>
              <w:rPr>
                <w:rFonts w:ascii="Calibri" w:hAnsi="Calibri" w:cs="Calibri"/>
                <w:color w:val="000000" w:themeColor="text1"/>
              </w:rPr>
            </w:pPr>
            <w:r w:rsidRPr="003B7295">
              <w:rPr>
                <w:rFonts w:ascii="Calibri" w:hAnsi="Calibri" w:cs="Calibri"/>
                <w:color w:val="000000" w:themeColor="text1"/>
              </w:rPr>
              <w:t>Improvements to suicide prevention training for prison staff in England and Wales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1C809" w14:textId="109AACF4" w:rsidR="00AC09F8" w:rsidRPr="003B7295" w:rsidRDefault="00AC09F8" w:rsidP="00087CBE">
            <w:pPr>
              <w:rPr>
                <w:rFonts w:ascii="Calibri" w:hAnsi="Calibri" w:cs="Calibri"/>
                <w:color w:val="000000" w:themeColor="text1"/>
              </w:rPr>
            </w:pPr>
            <w:r w:rsidRPr="003B7295">
              <w:rPr>
                <w:rFonts w:ascii="Calibri" w:hAnsi="Calibri" w:cs="Calibri"/>
                <w:color w:val="000000" w:themeColor="text1"/>
              </w:rPr>
              <w:t xml:space="preserve">Lack of relevance – focussed on evaluation of a specific training package for suicide prevention rather than </w:t>
            </w:r>
            <w:r w:rsidR="00087CBE">
              <w:rPr>
                <w:rFonts w:ascii="Calibri" w:hAnsi="Calibri" w:cs="Calibri"/>
                <w:color w:val="000000" w:themeColor="text1"/>
              </w:rPr>
              <w:t xml:space="preserve">the </w:t>
            </w:r>
            <w:r w:rsidRPr="003B7295">
              <w:rPr>
                <w:rFonts w:ascii="Calibri" w:hAnsi="Calibri" w:cs="Calibri"/>
                <w:color w:val="000000" w:themeColor="text1"/>
              </w:rPr>
              <w:t xml:space="preserve">attitudes, perceptions and experiences of </w:t>
            </w:r>
            <w:r w:rsidR="00087CBE">
              <w:rPr>
                <w:rFonts w:ascii="Calibri" w:hAnsi="Calibri" w:cs="Calibri"/>
                <w:color w:val="000000" w:themeColor="text1"/>
              </w:rPr>
              <w:t xml:space="preserve">prison staff relating to </w:t>
            </w:r>
            <w:r w:rsidRPr="003B7295">
              <w:rPr>
                <w:rFonts w:ascii="Calibri" w:hAnsi="Calibri" w:cs="Calibri"/>
                <w:color w:val="000000" w:themeColor="text1"/>
              </w:rPr>
              <w:t>self-harm</w:t>
            </w:r>
          </w:p>
        </w:tc>
      </w:tr>
      <w:tr w:rsidR="00AC09F8" w:rsidRPr="003B7295" w14:paraId="78A21AD1" w14:textId="77777777" w:rsidTr="00ED2BD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C7E2D" w14:textId="77777777" w:rsidR="00AC09F8" w:rsidRPr="003B7295" w:rsidRDefault="00AC09F8" w:rsidP="00087CBE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Jewkes</w:t>
            </w:r>
            <w:proofErr w:type="spellEnd"/>
            <w:r>
              <w:rPr>
                <w:rFonts w:ascii="Calibri" w:hAnsi="Calibri" w:cs="Calibri"/>
              </w:rPr>
              <w:t xml:space="preserve"> (2007)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177F6" w14:textId="77777777" w:rsidR="00AC09F8" w:rsidRPr="003B7295" w:rsidRDefault="00AC09F8" w:rsidP="00087CBE">
            <w:pPr>
              <w:rPr>
                <w:rFonts w:ascii="Calibri" w:hAnsi="Calibri" w:cs="Calibri"/>
              </w:rPr>
            </w:pPr>
            <w:r w:rsidRPr="003B7295">
              <w:rPr>
                <w:rFonts w:ascii="Calibri" w:hAnsi="Calibri" w:cs="Calibri"/>
              </w:rPr>
              <w:t>Handbook on Prisons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3FCB2" w14:textId="77777777" w:rsidR="00AC09F8" w:rsidRPr="003B7295" w:rsidRDefault="00AC09F8" w:rsidP="00087C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</w:t>
            </w:r>
            <w:r w:rsidRPr="003B7295">
              <w:rPr>
                <w:rFonts w:ascii="Calibri" w:hAnsi="Calibri" w:cs="Calibri"/>
              </w:rPr>
              <w:t xml:space="preserve"> original research</w:t>
            </w:r>
            <w:r>
              <w:rPr>
                <w:rFonts w:ascii="Calibri" w:hAnsi="Calibri" w:cs="Calibri"/>
              </w:rPr>
              <w:t xml:space="preserve"> reported</w:t>
            </w:r>
          </w:p>
        </w:tc>
      </w:tr>
      <w:tr w:rsidR="00AC09F8" w:rsidRPr="003B7295" w14:paraId="3B958F24" w14:textId="77777777" w:rsidTr="00ED2BD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BC22D" w14:textId="77777777" w:rsidR="00AC09F8" w:rsidRPr="003B7295" w:rsidRDefault="00AC09F8" w:rsidP="00087CBE">
            <w:pPr>
              <w:rPr>
                <w:rFonts w:ascii="Calibri" w:hAnsi="Calibri" w:cs="Calibri"/>
                <w:color w:val="000000" w:themeColor="text1"/>
              </w:rPr>
            </w:pPr>
            <w:r w:rsidRPr="003B7295">
              <w:rPr>
                <w:rFonts w:ascii="Calibri" w:hAnsi="Calibri" w:cs="Calibri"/>
                <w:color w:val="000000" w:themeColor="text1"/>
              </w:rPr>
              <w:t xml:space="preserve">Lewis, Lewis &amp; </w:t>
            </w:r>
            <w:proofErr w:type="spellStart"/>
            <w:r w:rsidRPr="003B7295">
              <w:rPr>
                <w:rFonts w:ascii="Calibri" w:hAnsi="Calibri" w:cs="Calibri"/>
                <w:color w:val="000000" w:themeColor="text1"/>
              </w:rPr>
              <w:t>Garby</w:t>
            </w:r>
            <w:proofErr w:type="spellEnd"/>
          </w:p>
          <w:p w14:paraId="58853B19" w14:textId="77777777" w:rsidR="00AC09F8" w:rsidRPr="003B7295" w:rsidRDefault="00AC09F8" w:rsidP="00087CBE">
            <w:pPr>
              <w:rPr>
                <w:rFonts w:ascii="Calibri" w:hAnsi="Calibri" w:cs="Calibri"/>
                <w:color w:val="000000" w:themeColor="text1"/>
              </w:rPr>
            </w:pPr>
            <w:r w:rsidRPr="003B7295">
              <w:rPr>
                <w:rFonts w:ascii="Calibri" w:hAnsi="Calibri" w:cs="Calibri"/>
                <w:color w:val="000000" w:themeColor="text1"/>
              </w:rPr>
              <w:t>(2013)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90693" w14:textId="77777777" w:rsidR="00AC09F8" w:rsidRPr="003B7295" w:rsidRDefault="00AC09F8" w:rsidP="00087CBE">
            <w:pPr>
              <w:rPr>
                <w:rFonts w:ascii="Calibri" w:hAnsi="Calibri" w:cs="Calibri"/>
                <w:color w:val="000000" w:themeColor="text1"/>
              </w:rPr>
            </w:pPr>
            <w:r w:rsidRPr="003B7295">
              <w:rPr>
                <w:rFonts w:ascii="Calibri" w:hAnsi="Calibri" w:cs="Calibri"/>
                <w:color w:val="000000" w:themeColor="text1"/>
              </w:rPr>
              <w:t>Surviving the trenches: The personal impact of the job on probation officers.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DFCBC" w14:textId="77777777" w:rsidR="00AC09F8" w:rsidRPr="003B7295" w:rsidRDefault="00AC09F8" w:rsidP="00087CBE">
            <w:pPr>
              <w:rPr>
                <w:rFonts w:ascii="Calibri" w:hAnsi="Calibri" w:cs="Calibri"/>
              </w:rPr>
            </w:pPr>
            <w:r w:rsidRPr="003B7295">
              <w:rPr>
                <w:rFonts w:ascii="Calibri" w:hAnsi="Calibri" w:cs="Calibri"/>
              </w:rPr>
              <w:t>Study population – probation officers who may or may not have worked in prisons</w:t>
            </w:r>
          </w:p>
        </w:tc>
      </w:tr>
      <w:tr w:rsidR="00AC09F8" w:rsidRPr="003B7295" w14:paraId="333BE90B" w14:textId="77777777" w:rsidTr="00ED2BD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11F8F" w14:textId="77777777" w:rsidR="00AC09F8" w:rsidRPr="003B7295" w:rsidRDefault="00AC09F8" w:rsidP="00087CBE">
            <w:pPr>
              <w:rPr>
                <w:rFonts w:ascii="Calibri" w:hAnsi="Calibri" w:cs="Calibri"/>
                <w:color w:val="000000" w:themeColor="text1"/>
              </w:rPr>
            </w:pPr>
            <w:r w:rsidRPr="003B7295">
              <w:rPr>
                <w:rFonts w:ascii="Calibri" w:hAnsi="Calibri" w:cs="Calibri"/>
                <w:color w:val="000000" w:themeColor="text1"/>
              </w:rPr>
              <w:t>MacDonald</w:t>
            </w:r>
          </w:p>
          <w:p w14:paraId="074495BB" w14:textId="77777777" w:rsidR="00AC09F8" w:rsidRPr="003B7295" w:rsidRDefault="00AC09F8" w:rsidP="00087CBE">
            <w:pPr>
              <w:rPr>
                <w:rFonts w:ascii="Calibri" w:hAnsi="Calibri" w:cs="Calibri"/>
                <w:color w:val="000000" w:themeColor="text1"/>
              </w:rPr>
            </w:pPr>
            <w:r w:rsidRPr="003B7295">
              <w:rPr>
                <w:rFonts w:ascii="Calibri" w:hAnsi="Calibri" w:cs="Calibri"/>
                <w:color w:val="000000" w:themeColor="text1"/>
              </w:rPr>
              <w:t>(2013)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0E63F" w14:textId="77777777" w:rsidR="00AC09F8" w:rsidRPr="003B7295" w:rsidRDefault="00AC09F8" w:rsidP="00087CBE">
            <w:pPr>
              <w:rPr>
                <w:rFonts w:ascii="Calibri" w:hAnsi="Calibri" w:cs="Calibri"/>
                <w:color w:val="000000" w:themeColor="text1"/>
              </w:rPr>
            </w:pPr>
            <w:r w:rsidRPr="003B7295">
              <w:rPr>
                <w:rFonts w:ascii="Calibri" w:hAnsi="Calibri" w:cs="Calibri"/>
                <w:color w:val="000000" w:themeColor="text1"/>
              </w:rPr>
              <w:t xml:space="preserve">Women prisoners, mental health, </w:t>
            </w:r>
            <w:proofErr w:type="gramStart"/>
            <w:r w:rsidRPr="003B7295">
              <w:rPr>
                <w:rFonts w:ascii="Calibri" w:hAnsi="Calibri" w:cs="Calibri"/>
                <w:color w:val="000000" w:themeColor="text1"/>
              </w:rPr>
              <w:t>violence</w:t>
            </w:r>
            <w:proofErr w:type="gramEnd"/>
            <w:r w:rsidRPr="003B7295">
              <w:rPr>
                <w:rFonts w:ascii="Calibri" w:hAnsi="Calibri" w:cs="Calibri"/>
                <w:color w:val="000000" w:themeColor="text1"/>
              </w:rPr>
              <w:t xml:space="preserve"> and abuse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DEB63" w14:textId="77777777" w:rsidR="00AC09F8" w:rsidRPr="003B7295" w:rsidRDefault="00AC09F8" w:rsidP="00087C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Lack</w:t>
            </w:r>
            <w:r w:rsidRPr="003B7295">
              <w:rPr>
                <w:rFonts w:ascii="Calibri" w:hAnsi="Calibri" w:cs="Calibri"/>
              </w:rPr>
              <w:t xml:space="preserve"> of focus</w:t>
            </w:r>
            <w:r>
              <w:rPr>
                <w:rFonts w:ascii="Calibri" w:hAnsi="Calibri" w:cs="Calibri"/>
              </w:rPr>
              <w:t xml:space="preserve"> on</w:t>
            </w:r>
            <w:r w:rsidRPr="003B7295">
              <w:rPr>
                <w:rFonts w:ascii="Calibri" w:hAnsi="Calibri" w:cs="Calibri"/>
              </w:rPr>
              <w:t xml:space="preserve"> self-harm</w:t>
            </w:r>
          </w:p>
        </w:tc>
      </w:tr>
      <w:tr w:rsidR="00AC09F8" w:rsidRPr="003B7295" w14:paraId="3B8538DF" w14:textId="77777777" w:rsidTr="00ED2BD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807B1" w14:textId="77777777" w:rsidR="00AC09F8" w:rsidRPr="003B7295" w:rsidRDefault="00AC09F8" w:rsidP="00087CBE">
            <w:pPr>
              <w:rPr>
                <w:rFonts w:ascii="Calibri" w:hAnsi="Calibri" w:cs="Calibri"/>
                <w:color w:val="000000" w:themeColor="text1"/>
              </w:rPr>
            </w:pPr>
            <w:proofErr w:type="spellStart"/>
            <w:r w:rsidRPr="003B7295">
              <w:rPr>
                <w:rFonts w:ascii="Calibri" w:hAnsi="Calibri" w:cs="Calibri"/>
                <w:color w:val="000000" w:themeColor="text1"/>
              </w:rPr>
              <w:t>Maltman</w:t>
            </w:r>
            <w:proofErr w:type="spellEnd"/>
            <w:r w:rsidRPr="003B7295">
              <w:rPr>
                <w:rFonts w:ascii="Calibri" w:hAnsi="Calibri" w:cs="Calibri"/>
                <w:color w:val="000000" w:themeColor="text1"/>
              </w:rPr>
              <w:t xml:space="preserve"> &amp; Hamilton</w:t>
            </w:r>
          </w:p>
          <w:p w14:paraId="5DFBC9B8" w14:textId="77777777" w:rsidR="00AC09F8" w:rsidRPr="003B7295" w:rsidRDefault="00AC09F8" w:rsidP="00087CBE">
            <w:pPr>
              <w:rPr>
                <w:rFonts w:ascii="Calibri" w:hAnsi="Calibri" w:cs="Calibri"/>
                <w:color w:val="000000" w:themeColor="text1"/>
              </w:rPr>
            </w:pPr>
            <w:r w:rsidRPr="003B7295">
              <w:rPr>
                <w:rFonts w:ascii="Calibri" w:hAnsi="Calibri" w:cs="Calibri"/>
                <w:color w:val="000000" w:themeColor="text1"/>
              </w:rPr>
              <w:t>(2011)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68F6E" w14:textId="77777777" w:rsidR="00AC09F8" w:rsidRPr="003B7295" w:rsidRDefault="00AC09F8" w:rsidP="00087CBE">
            <w:pPr>
              <w:rPr>
                <w:rFonts w:ascii="Calibri" w:hAnsi="Calibri" w:cs="Calibri"/>
                <w:color w:val="000000" w:themeColor="text1"/>
              </w:rPr>
            </w:pPr>
            <w:r w:rsidRPr="003B7295">
              <w:rPr>
                <w:rFonts w:ascii="Calibri" w:hAnsi="Calibri" w:cs="Calibri"/>
                <w:color w:val="000000" w:themeColor="text1"/>
              </w:rPr>
              <w:t>Preliminary evaluation of personality disorder awareness workshops for prison staff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944E8" w14:textId="77777777" w:rsidR="00AC09F8" w:rsidRPr="003B7295" w:rsidRDefault="00AC09F8" w:rsidP="00087CBE">
            <w:pPr>
              <w:rPr>
                <w:rFonts w:ascii="Calibri" w:hAnsi="Calibri" w:cs="Calibri"/>
              </w:rPr>
            </w:pPr>
            <w:r w:rsidRPr="003B7295">
              <w:rPr>
                <w:rFonts w:ascii="Calibri" w:hAnsi="Calibri" w:cs="Calibri"/>
              </w:rPr>
              <w:t>Lack of focus on self-harm</w:t>
            </w:r>
          </w:p>
        </w:tc>
      </w:tr>
      <w:tr w:rsidR="00AC09F8" w:rsidRPr="003B7295" w14:paraId="4344E86B" w14:textId="77777777" w:rsidTr="00ED2BD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38C85" w14:textId="77777777" w:rsidR="00AC09F8" w:rsidRPr="003B7295" w:rsidRDefault="00AC09F8" w:rsidP="00087CBE">
            <w:pPr>
              <w:rPr>
                <w:rFonts w:ascii="Calibri" w:hAnsi="Calibri" w:cs="Calibri"/>
                <w:color w:val="000000" w:themeColor="text1"/>
              </w:rPr>
            </w:pPr>
            <w:r w:rsidRPr="003B7295">
              <w:rPr>
                <w:rFonts w:ascii="Calibri" w:hAnsi="Calibri" w:cs="Calibri"/>
                <w:color w:val="000000" w:themeColor="text1"/>
              </w:rPr>
              <w:t>Marzano &amp; Alder</w:t>
            </w:r>
          </w:p>
          <w:p w14:paraId="34928510" w14:textId="77777777" w:rsidR="00AC09F8" w:rsidRPr="003B7295" w:rsidRDefault="00AC09F8" w:rsidP="00087CBE">
            <w:pPr>
              <w:rPr>
                <w:rFonts w:ascii="Calibri" w:hAnsi="Calibri" w:cs="Calibri"/>
                <w:color w:val="000000" w:themeColor="text1"/>
              </w:rPr>
            </w:pPr>
            <w:r w:rsidRPr="003B7295">
              <w:rPr>
                <w:rFonts w:ascii="Calibri" w:hAnsi="Calibri" w:cs="Calibri"/>
                <w:color w:val="000000" w:themeColor="text1"/>
              </w:rPr>
              <w:t>(2007)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779DF" w14:textId="77777777" w:rsidR="00AC09F8" w:rsidRPr="003B7295" w:rsidRDefault="00AC09F8" w:rsidP="00087CBE">
            <w:pPr>
              <w:rPr>
                <w:rFonts w:ascii="Calibri" w:hAnsi="Calibri" w:cs="Calibri"/>
                <w:color w:val="000000" w:themeColor="text1"/>
              </w:rPr>
            </w:pPr>
            <w:r w:rsidRPr="003B7295">
              <w:rPr>
                <w:rFonts w:ascii="Calibri" w:hAnsi="Calibri" w:cs="Calibri"/>
                <w:color w:val="000000" w:themeColor="text1"/>
              </w:rPr>
              <w:t xml:space="preserve">Supporting staff working with prisoners who self-harm: A survey of support </w:t>
            </w:r>
            <w:r w:rsidRPr="003B7295">
              <w:rPr>
                <w:rFonts w:ascii="Calibri" w:hAnsi="Calibri" w:cs="Calibri"/>
                <w:color w:val="000000" w:themeColor="text1"/>
              </w:rPr>
              <w:lastRenderedPageBreak/>
              <w:t>services for staff dealing with self-harm in prisons in England and Wales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B5B28" w14:textId="77777777" w:rsidR="00AC09F8" w:rsidRPr="003B7295" w:rsidRDefault="00AC09F8" w:rsidP="00087CBE">
            <w:pPr>
              <w:rPr>
                <w:rFonts w:ascii="Calibri" w:hAnsi="Calibri" w:cs="Calibri"/>
              </w:rPr>
            </w:pPr>
            <w:r w:rsidRPr="003B7295">
              <w:rPr>
                <w:rFonts w:ascii="Calibri" w:hAnsi="Calibri" w:cs="Calibri"/>
              </w:rPr>
              <w:lastRenderedPageBreak/>
              <w:t xml:space="preserve">Lack of relevance – focused on reported provision of staff support services rather than attitudes, </w:t>
            </w:r>
            <w:proofErr w:type="gramStart"/>
            <w:r w:rsidRPr="003B7295">
              <w:rPr>
                <w:rFonts w:ascii="Calibri" w:hAnsi="Calibri" w:cs="Calibri"/>
              </w:rPr>
              <w:lastRenderedPageBreak/>
              <w:t>perceptions</w:t>
            </w:r>
            <w:proofErr w:type="gramEnd"/>
            <w:r w:rsidRPr="003B7295">
              <w:rPr>
                <w:rFonts w:ascii="Calibri" w:hAnsi="Calibri" w:cs="Calibri"/>
              </w:rPr>
              <w:t xml:space="preserve"> and experiences of self-harm</w:t>
            </w:r>
          </w:p>
        </w:tc>
      </w:tr>
      <w:tr w:rsidR="00AC09F8" w:rsidRPr="003B7295" w14:paraId="24D8336D" w14:textId="77777777" w:rsidTr="00ED2BD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5375F" w14:textId="77777777" w:rsidR="00AC09F8" w:rsidRPr="003B7295" w:rsidRDefault="00AC09F8" w:rsidP="00087CBE">
            <w:pPr>
              <w:rPr>
                <w:rFonts w:ascii="Calibri" w:hAnsi="Calibri" w:cs="Calibri"/>
                <w:color w:val="000000" w:themeColor="text1"/>
              </w:rPr>
            </w:pPr>
            <w:r w:rsidRPr="003B7295">
              <w:rPr>
                <w:rFonts w:ascii="Calibri" w:hAnsi="Calibri" w:cs="Calibri"/>
                <w:color w:val="000000" w:themeColor="text1"/>
              </w:rPr>
              <w:lastRenderedPageBreak/>
              <w:t>Musselwhite, Freshwater, Jack, &amp; Maclean (2004)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A23F0" w14:textId="77777777" w:rsidR="00AC09F8" w:rsidRPr="003B7295" w:rsidRDefault="00AC09F8" w:rsidP="00087CBE">
            <w:pPr>
              <w:rPr>
                <w:rFonts w:ascii="Calibri" w:hAnsi="Calibri" w:cs="Calibri"/>
                <w:color w:val="000000" w:themeColor="text1"/>
              </w:rPr>
            </w:pPr>
            <w:r w:rsidRPr="003B7295">
              <w:rPr>
                <w:rFonts w:ascii="Calibri" w:hAnsi="Calibri" w:cs="Calibri"/>
                <w:color w:val="000000" w:themeColor="text1"/>
              </w:rPr>
              <w:t>Mental health awareness for prison staff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15B4B" w14:textId="514A1E66" w:rsidR="00AC09F8" w:rsidRPr="003B7295" w:rsidRDefault="00AC09F8" w:rsidP="00087CBE">
            <w:pPr>
              <w:rPr>
                <w:rFonts w:ascii="Calibri" w:hAnsi="Calibri" w:cs="Calibri"/>
                <w:color w:val="000000" w:themeColor="text1"/>
              </w:rPr>
            </w:pPr>
            <w:r w:rsidRPr="003B7295">
              <w:rPr>
                <w:rFonts w:ascii="Calibri" w:hAnsi="Calibri" w:cs="Calibri"/>
                <w:color w:val="000000" w:themeColor="text1"/>
              </w:rPr>
              <w:t xml:space="preserve">Lack of relevance to staff attitudes, perceptions, </w:t>
            </w:r>
            <w:r w:rsidR="00087CBE">
              <w:rPr>
                <w:rFonts w:ascii="Calibri" w:hAnsi="Calibri" w:cs="Calibri"/>
                <w:color w:val="000000" w:themeColor="text1"/>
              </w:rPr>
              <w:t xml:space="preserve">and </w:t>
            </w:r>
            <w:r w:rsidRPr="003B7295">
              <w:rPr>
                <w:rFonts w:ascii="Calibri" w:hAnsi="Calibri" w:cs="Calibri"/>
                <w:color w:val="000000" w:themeColor="text1"/>
              </w:rPr>
              <w:t>experiences</w:t>
            </w:r>
          </w:p>
        </w:tc>
      </w:tr>
      <w:tr w:rsidR="00AC09F8" w:rsidRPr="003B7295" w14:paraId="25B40058" w14:textId="77777777" w:rsidTr="00ED2BD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994A6" w14:textId="77777777" w:rsidR="00AC09F8" w:rsidRPr="003B7295" w:rsidRDefault="00AC09F8" w:rsidP="00087CBE">
            <w:pPr>
              <w:rPr>
                <w:rFonts w:ascii="Calibri" w:hAnsi="Calibri" w:cs="Calibri"/>
              </w:rPr>
            </w:pPr>
            <w:r w:rsidRPr="003B7295">
              <w:rPr>
                <w:rFonts w:ascii="Calibri" w:hAnsi="Calibri" w:cs="Calibri"/>
              </w:rPr>
              <w:t>Nicolas et al (2012)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852AF" w14:textId="77777777" w:rsidR="00AC09F8" w:rsidRPr="003B7295" w:rsidRDefault="00AC09F8" w:rsidP="00087CBE">
            <w:pPr>
              <w:rPr>
                <w:rFonts w:ascii="Calibri" w:hAnsi="Calibri" w:cs="Calibri"/>
                <w:color w:val="000000" w:themeColor="text1"/>
              </w:rPr>
            </w:pPr>
            <w:r w:rsidRPr="003B7295">
              <w:rPr>
                <w:rFonts w:ascii="Calibri" w:hAnsi="Calibri" w:cs="Calibri"/>
                <w:color w:val="000000" w:themeColor="text1"/>
              </w:rPr>
              <w:t>Banged up bandaged up a qualitative study of non-suicidal self-injury amongst young women in prison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8EE20" w14:textId="77777777" w:rsidR="00AC09F8" w:rsidRPr="003B7295" w:rsidRDefault="00AC09F8" w:rsidP="00087CBE">
            <w:pPr>
              <w:rPr>
                <w:rFonts w:ascii="Calibri" w:hAnsi="Calibri" w:cs="Calibri"/>
                <w:color w:val="000000" w:themeColor="text1"/>
              </w:rPr>
            </w:pPr>
            <w:r w:rsidRPr="003B7295">
              <w:rPr>
                <w:rFonts w:ascii="Calibri" w:hAnsi="Calibri" w:cs="Calibri"/>
                <w:color w:val="000000" w:themeColor="text1"/>
              </w:rPr>
              <w:t>Study setting – conducted in young offender institutions</w:t>
            </w:r>
          </w:p>
        </w:tc>
      </w:tr>
      <w:tr w:rsidR="00AC09F8" w:rsidRPr="003B7295" w14:paraId="0A8C2A0B" w14:textId="77777777" w:rsidTr="00ED2BD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DE4B9" w14:textId="77777777" w:rsidR="00AC09F8" w:rsidRPr="003B7295" w:rsidRDefault="00AC09F8" w:rsidP="00087CBE">
            <w:pPr>
              <w:rPr>
                <w:rFonts w:ascii="Calibri" w:hAnsi="Calibri" w:cs="Calibri"/>
              </w:rPr>
            </w:pPr>
            <w:r w:rsidRPr="003B7295">
              <w:rPr>
                <w:rFonts w:ascii="Calibri" w:hAnsi="Calibri" w:cs="Calibri"/>
              </w:rPr>
              <w:t xml:space="preserve">Powell, Harris, Condon &amp; </w:t>
            </w:r>
            <w:proofErr w:type="spellStart"/>
            <w:r w:rsidRPr="003B7295">
              <w:rPr>
                <w:rFonts w:ascii="Calibri" w:hAnsi="Calibri" w:cs="Calibri"/>
              </w:rPr>
              <w:t>Kemple</w:t>
            </w:r>
            <w:proofErr w:type="spellEnd"/>
          </w:p>
          <w:p w14:paraId="49BC3BE3" w14:textId="77777777" w:rsidR="00AC09F8" w:rsidRPr="003B7295" w:rsidRDefault="00AC09F8" w:rsidP="00087CBE">
            <w:pPr>
              <w:rPr>
                <w:rFonts w:ascii="Calibri" w:hAnsi="Calibri" w:cs="Calibri"/>
              </w:rPr>
            </w:pPr>
            <w:r w:rsidRPr="003B7295">
              <w:rPr>
                <w:rFonts w:ascii="Calibri" w:hAnsi="Calibri" w:cs="Calibri"/>
              </w:rPr>
              <w:t>(2010)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25386" w14:textId="77777777" w:rsidR="00AC09F8" w:rsidRPr="003B7295" w:rsidRDefault="00AC09F8" w:rsidP="00087CBE">
            <w:pPr>
              <w:rPr>
                <w:rFonts w:ascii="Calibri" w:hAnsi="Calibri" w:cs="Calibri"/>
              </w:rPr>
            </w:pPr>
            <w:r w:rsidRPr="003B7295">
              <w:rPr>
                <w:rFonts w:ascii="Calibri" w:hAnsi="Calibri" w:cs="Calibri"/>
              </w:rPr>
              <w:t>Nursing care of prisoners: staff views and experiences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B1046" w14:textId="77777777" w:rsidR="00AC09F8" w:rsidRPr="003B7295" w:rsidRDefault="00AC09F8" w:rsidP="00087C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Lack</w:t>
            </w:r>
            <w:r w:rsidRPr="003B7295">
              <w:rPr>
                <w:rFonts w:ascii="Calibri" w:hAnsi="Calibri" w:cs="Calibri"/>
              </w:rPr>
              <w:t xml:space="preserve"> of focus on self-harm</w:t>
            </w:r>
          </w:p>
        </w:tc>
      </w:tr>
      <w:tr w:rsidR="00AC09F8" w:rsidRPr="003B7295" w14:paraId="3AA0A76C" w14:textId="77777777" w:rsidTr="00ED2BD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5AEF4" w14:textId="77777777" w:rsidR="00AC09F8" w:rsidRPr="003B7295" w:rsidRDefault="00AC09F8" w:rsidP="00087CBE">
            <w:pPr>
              <w:rPr>
                <w:rFonts w:ascii="Calibri" w:hAnsi="Calibri" w:cs="Calibri"/>
                <w:color w:val="000000" w:themeColor="text1"/>
              </w:rPr>
            </w:pPr>
            <w:r w:rsidRPr="003B7295">
              <w:rPr>
                <w:rFonts w:ascii="Calibri" w:hAnsi="Calibri" w:cs="Calibri"/>
                <w:color w:val="000000" w:themeColor="text1"/>
              </w:rPr>
              <w:t>Perry et al</w:t>
            </w:r>
          </w:p>
          <w:p w14:paraId="2C85A101" w14:textId="77777777" w:rsidR="00AC09F8" w:rsidRPr="003B7295" w:rsidRDefault="00AC09F8" w:rsidP="00087CBE">
            <w:pPr>
              <w:rPr>
                <w:rFonts w:ascii="Calibri" w:hAnsi="Calibri" w:cs="Calibri"/>
                <w:color w:val="000000" w:themeColor="text1"/>
              </w:rPr>
            </w:pPr>
            <w:r w:rsidRPr="003B7295">
              <w:rPr>
                <w:rFonts w:ascii="Calibri" w:hAnsi="Calibri" w:cs="Calibri"/>
                <w:color w:val="000000" w:themeColor="text1"/>
              </w:rPr>
              <w:t>(2019)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E7F74" w14:textId="77777777" w:rsidR="00AC09F8" w:rsidRPr="003B7295" w:rsidRDefault="00AC09F8" w:rsidP="00087CBE">
            <w:pPr>
              <w:rPr>
                <w:rFonts w:ascii="Calibri" w:hAnsi="Calibri" w:cs="Calibri"/>
                <w:color w:val="000000" w:themeColor="text1"/>
              </w:rPr>
            </w:pPr>
            <w:r w:rsidRPr="003B7295">
              <w:rPr>
                <w:rFonts w:ascii="Calibri" w:hAnsi="Calibri" w:cs="Calibri"/>
                <w:color w:val="000000" w:themeColor="text1"/>
              </w:rPr>
              <w:t>Implementation of a problem-solving training initiative to reduce self-harm in prisons: a qualitative perspective of prison staff, field researchers and prisoners at risk of self-harm.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C41AF" w14:textId="77777777" w:rsidR="00AC09F8" w:rsidRPr="003B7295" w:rsidRDefault="00AC09F8" w:rsidP="00087CBE">
            <w:pPr>
              <w:rPr>
                <w:rFonts w:ascii="Calibri" w:hAnsi="Calibri" w:cs="Calibri"/>
              </w:rPr>
            </w:pPr>
            <w:r w:rsidRPr="003B7295">
              <w:rPr>
                <w:rFonts w:ascii="Calibri" w:hAnsi="Calibri" w:cs="Calibri"/>
              </w:rPr>
              <w:t>Lack of relevance - focuses on attitudes towards a specific self-harm training initiative rather than self-harm itself</w:t>
            </w:r>
          </w:p>
        </w:tc>
      </w:tr>
      <w:tr w:rsidR="00AC09F8" w:rsidRPr="003B7295" w14:paraId="645A373B" w14:textId="77777777" w:rsidTr="00ED2BD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3B3B3" w14:textId="77777777" w:rsidR="00AC09F8" w:rsidRPr="003B7295" w:rsidRDefault="00AC09F8" w:rsidP="00087CBE">
            <w:pPr>
              <w:rPr>
                <w:rFonts w:ascii="Calibri" w:hAnsi="Calibri" w:cs="Calibri"/>
              </w:rPr>
            </w:pPr>
            <w:proofErr w:type="spellStart"/>
            <w:r w:rsidRPr="003B7295">
              <w:rPr>
                <w:rFonts w:ascii="Calibri" w:hAnsi="Calibri" w:cs="Calibri"/>
              </w:rPr>
              <w:t>Piccoli</w:t>
            </w:r>
            <w:proofErr w:type="spellEnd"/>
            <w:r w:rsidRPr="003B7295">
              <w:rPr>
                <w:rFonts w:ascii="Calibri" w:hAnsi="Calibri" w:cs="Calibri"/>
              </w:rPr>
              <w:t xml:space="preserve">, </w:t>
            </w:r>
            <w:proofErr w:type="spellStart"/>
            <w:r w:rsidRPr="003B7295">
              <w:rPr>
                <w:rFonts w:ascii="Calibri" w:hAnsi="Calibri" w:cs="Calibri"/>
              </w:rPr>
              <w:t>Pizzighello</w:t>
            </w:r>
            <w:proofErr w:type="spellEnd"/>
            <w:r w:rsidRPr="003B7295">
              <w:rPr>
                <w:rFonts w:ascii="Calibri" w:hAnsi="Calibri" w:cs="Calibri"/>
              </w:rPr>
              <w:t xml:space="preserve"> &amp; </w:t>
            </w:r>
            <w:proofErr w:type="spellStart"/>
            <w:r w:rsidRPr="003B7295">
              <w:rPr>
                <w:rFonts w:ascii="Calibri" w:hAnsi="Calibri" w:cs="Calibri"/>
              </w:rPr>
              <w:t>Tolio</w:t>
            </w:r>
            <w:proofErr w:type="spellEnd"/>
          </w:p>
          <w:p w14:paraId="0051AF3A" w14:textId="77777777" w:rsidR="00AC09F8" w:rsidRPr="003B7295" w:rsidRDefault="00AC09F8" w:rsidP="00087CBE">
            <w:pPr>
              <w:rPr>
                <w:rFonts w:ascii="Calibri" w:hAnsi="Calibri" w:cs="Calibri"/>
              </w:rPr>
            </w:pPr>
            <w:r w:rsidRPr="003B7295">
              <w:rPr>
                <w:rFonts w:ascii="Calibri" w:hAnsi="Calibri" w:cs="Calibri"/>
              </w:rPr>
              <w:t>(2015)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BE556" w14:textId="77777777" w:rsidR="00AC09F8" w:rsidRPr="003B7295" w:rsidRDefault="00AC09F8" w:rsidP="00087CBE">
            <w:pPr>
              <w:rPr>
                <w:rFonts w:ascii="Calibri" w:hAnsi="Calibri" w:cs="Calibri"/>
              </w:rPr>
            </w:pPr>
            <w:r w:rsidRPr="003B7295">
              <w:rPr>
                <w:rFonts w:ascii="Calibri" w:hAnsi="Calibri" w:cs="Calibri"/>
                <w:color w:val="000000"/>
              </w:rPr>
              <w:t>Level of burnout and aptitude toward suicide in penitentiary health care staff</w:t>
            </w:r>
          </w:p>
          <w:p w14:paraId="3B5A06F6" w14:textId="77777777" w:rsidR="00AC09F8" w:rsidRPr="003B7295" w:rsidRDefault="00AC09F8" w:rsidP="00087CBE">
            <w:pPr>
              <w:rPr>
                <w:rFonts w:ascii="Calibri" w:hAnsi="Calibri" w:cs="Calibri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9D0C1" w14:textId="77777777" w:rsidR="00AC09F8" w:rsidRPr="003B7295" w:rsidRDefault="00AC09F8" w:rsidP="00087CBE">
            <w:pPr>
              <w:rPr>
                <w:rFonts w:ascii="Calibri" w:hAnsi="Calibri" w:cs="Calibri"/>
              </w:rPr>
            </w:pPr>
            <w:r w:rsidRPr="003B7295">
              <w:rPr>
                <w:rFonts w:ascii="Calibri" w:hAnsi="Calibri" w:cs="Calibri"/>
              </w:rPr>
              <w:t>No full text available (published as an e-poster)</w:t>
            </w:r>
          </w:p>
        </w:tc>
      </w:tr>
      <w:tr w:rsidR="00AC09F8" w:rsidRPr="003B7295" w14:paraId="7673FA24" w14:textId="77777777" w:rsidTr="00ED2BD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5B855" w14:textId="77777777" w:rsidR="00AC09F8" w:rsidRPr="003B7295" w:rsidRDefault="00AC09F8" w:rsidP="00087CBE">
            <w:pPr>
              <w:rPr>
                <w:rFonts w:ascii="Calibri" w:hAnsi="Calibri" w:cs="Calibri"/>
              </w:rPr>
            </w:pPr>
            <w:r w:rsidRPr="003B7295">
              <w:rPr>
                <w:rFonts w:ascii="Calibri" w:hAnsi="Calibri" w:cs="Calibri"/>
              </w:rPr>
              <w:t xml:space="preserve">Pope </w:t>
            </w:r>
          </w:p>
          <w:p w14:paraId="1A7D9648" w14:textId="77777777" w:rsidR="00AC09F8" w:rsidRPr="003B7295" w:rsidRDefault="00AC09F8" w:rsidP="00087CBE">
            <w:pPr>
              <w:rPr>
                <w:rFonts w:ascii="Calibri" w:hAnsi="Calibri" w:cs="Calibri"/>
              </w:rPr>
            </w:pPr>
            <w:r w:rsidRPr="003B7295">
              <w:rPr>
                <w:rFonts w:ascii="Calibri" w:hAnsi="Calibri" w:cs="Calibri"/>
              </w:rPr>
              <w:t>(2018)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B164E" w14:textId="77777777" w:rsidR="00AC09F8" w:rsidRPr="003B7295" w:rsidRDefault="00AC09F8" w:rsidP="00087CBE">
            <w:pPr>
              <w:rPr>
                <w:rFonts w:ascii="Calibri" w:hAnsi="Calibri" w:cs="Calibri"/>
                <w:color w:val="000000"/>
              </w:rPr>
            </w:pPr>
            <w:r w:rsidRPr="003B7295">
              <w:rPr>
                <w:rFonts w:ascii="Calibri" w:hAnsi="Calibri" w:cs="Calibri"/>
                <w:color w:val="000000"/>
              </w:rPr>
              <w:t>Self-harm by adult men in prison: A rapid evidence assessment (REA)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3997B" w14:textId="77777777" w:rsidR="00AC09F8" w:rsidRPr="003B7295" w:rsidRDefault="00AC09F8" w:rsidP="00087CBE">
            <w:pPr>
              <w:rPr>
                <w:rFonts w:ascii="Calibri" w:hAnsi="Calibri" w:cs="Calibri"/>
                <w:color w:val="000000" w:themeColor="text1"/>
              </w:rPr>
            </w:pPr>
            <w:r w:rsidRPr="003B7295">
              <w:rPr>
                <w:rFonts w:ascii="Calibri" w:hAnsi="Calibri" w:cs="Calibri"/>
                <w:color w:val="000000" w:themeColor="text1"/>
              </w:rPr>
              <w:t>Study type – this is a rapid evidence assessment and does not report original research</w:t>
            </w:r>
          </w:p>
        </w:tc>
      </w:tr>
      <w:tr w:rsidR="00AC09F8" w:rsidRPr="003B7295" w14:paraId="68B82534" w14:textId="77777777" w:rsidTr="00ED2BD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03DF3" w14:textId="77777777" w:rsidR="00AC09F8" w:rsidRPr="003B7295" w:rsidRDefault="00AC09F8" w:rsidP="00087CBE">
            <w:pPr>
              <w:rPr>
                <w:rFonts w:ascii="Calibri" w:hAnsi="Calibri" w:cs="Calibri"/>
              </w:rPr>
            </w:pPr>
            <w:r w:rsidRPr="003B7295">
              <w:rPr>
                <w:rFonts w:ascii="Calibri" w:hAnsi="Calibri" w:cs="Calibri"/>
              </w:rPr>
              <w:t>Riding, Swann &amp; Swann</w:t>
            </w:r>
          </w:p>
          <w:p w14:paraId="53656B51" w14:textId="77777777" w:rsidR="00AC09F8" w:rsidRPr="003B7295" w:rsidRDefault="00AC09F8" w:rsidP="00087CBE">
            <w:pPr>
              <w:rPr>
                <w:rFonts w:ascii="Calibri" w:hAnsi="Calibri" w:cs="Calibri"/>
              </w:rPr>
            </w:pPr>
            <w:r w:rsidRPr="003B7295">
              <w:rPr>
                <w:rFonts w:ascii="Calibri" w:hAnsi="Calibri" w:cs="Calibri"/>
              </w:rPr>
              <w:t>(2005)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2ECAC" w14:textId="77777777" w:rsidR="00AC09F8" w:rsidRPr="003B7295" w:rsidRDefault="00AC09F8" w:rsidP="00087CBE">
            <w:pPr>
              <w:rPr>
                <w:rFonts w:ascii="Calibri" w:hAnsi="Calibri" w:cs="Calibri"/>
              </w:rPr>
            </w:pPr>
            <w:r w:rsidRPr="003B7295">
              <w:rPr>
                <w:rFonts w:ascii="Calibri" w:hAnsi="Calibri" w:cs="Calibri"/>
              </w:rPr>
              <w:t>The handbook of forensic learning disabilities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A4865" w14:textId="0CD220AD" w:rsidR="00AC09F8" w:rsidRPr="003B7295" w:rsidRDefault="00AC09F8" w:rsidP="00087CBE">
            <w:pPr>
              <w:rPr>
                <w:rFonts w:ascii="Calibri" w:hAnsi="Calibri" w:cs="Calibri"/>
              </w:rPr>
            </w:pPr>
            <w:r w:rsidRPr="003B7295">
              <w:rPr>
                <w:rFonts w:ascii="Calibri" w:hAnsi="Calibri" w:cs="Calibri"/>
              </w:rPr>
              <w:t xml:space="preserve"> Study setting – forensic hospitals and not prisons</w:t>
            </w:r>
          </w:p>
        </w:tc>
      </w:tr>
      <w:tr w:rsidR="00AC09F8" w:rsidRPr="003B7295" w14:paraId="4F3ED4D9" w14:textId="77777777" w:rsidTr="00ED2BD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825E9" w14:textId="77777777" w:rsidR="00AC09F8" w:rsidRPr="003B7295" w:rsidRDefault="00AC09F8" w:rsidP="00087CBE">
            <w:pPr>
              <w:rPr>
                <w:rFonts w:ascii="Calibri" w:hAnsi="Calibri" w:cs="Calibri"/>
              </w:rPr>
            </w:pPr>
            <w:r w:rsidRPr="003B7295">
              <w:rPr>
                <w:rFonts w:ascii="Calibri" w:hAnsi="Calibri" w:cs="Calibri"/>
              </w:rPr>
              <w:t>Sheeran</w:t>
            </w:r>
          </w:p>
          <w:p w14:paraId="4B535CAC" w14:textId="77777777" w:rsidR="00AC09F8" w:rsidRPr="003B7295" w:rsidRDefault="00AC09F8" w:rsidP="00087CBE">
            <w:pPr>
              <w:rPr>
                <w:rFonts w:ascii="Calibri" w:hAnsi="Calibri" w:cs="Calibri"/>
              </w:rPr>
            </w:pPr>
            <w:r w:rsidRPr="003B7295">
              <w:rPr>
                <w:rFonts w:ascii="Calibri" w:hAnsi="Calibri" w:cs="Calibri"/>
              </w:rPr>
              <w:t>(2012)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7043B" w14:textId="77777777" w:rsidR="00AC09F8" w:rsidRPr="003B7295" w:rsidRDefault="00AC09F8" w:rsidP="00087CBE">
            <w:pPr>
              <w:rPr>
                <w:rFonts w:ascii="Calibri" w:hAnsi="Calibri" w:cs="Calibri"/>
              </w:rPr>
            </w:pPr>
            <w:r w:rsidRPr="003B7295">
              <w:rPr>
                <w:rFonts w:ascii="Calibri" w:hAnsi="Calibri" w:cs="Calibri"/>
              </w:rPr>
              <w:t>Suicide prevention training in a county jail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A2BCC" w14:textId="77777777" w:rsidR="00AC09F8" w:rsidRPr="003B7295" w:rsidRDefault="00AC09F8" w:rsidP="00087CBE">
            <w:pPr>
              <w:rPr>
                <w:rFonts w:ascii="Calibri" w:hAnsi="Calibri" w:cs="Calibri"/>
              </w:rPr>
            </w:pPr>
            <w:r w:rsidRPr="003B7295">
              <w:rPr>
                <w:rFonts w:ascii="Calibri" w:hAnsi="Calibri" w:cs="Calibri"/>
              </w:rPr>
              <w:t>Lack of relevance – focuses on staff attitudes towards suicide prevention training rather than self-harm or suicide itself</w:t>
            </w:r>
          </w:p>
        </w:tc>
      </w:tr>
      <w:tr w:rsidR="00AC09F8" w:rsidRPr="003B7295" w14:paraId="1E749BAC" w14:textId="77777777" w:rsidTr="00ED2BD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87B53" w14:textId="77777777" w:rsidR="00AC09F8" w:rsidRPr="003B7295" w:rsidRDefault="00AC09F8" w:rsidP="00087CBE">
            <w:pPr>
              <w:rPr>
                <w:rFonts w:ascii="Calibri" w:hAnsi="Calibri" w:cs="Calibri"/>
              </w:rPr>
            </w:pPr>
            <w:r w:rsidRPr="003B7295">
              <w:rPr>
                <w:rFonts w:ascii="Calibri" w:hAnsi="Calibri" w:cs="Calibri"/>
              </w:rPr>
              <w:t>Slade &amp; Forrester (2015)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FE79D" w14:textId="77777777" w:rsidR="00AC09F8" w:rsidRPr="003B7295" w:rsidRDefault="00AC09F8" w:rsidP="00087CBE">
            <w:pPr>
              <w:rPr>
                <w:rFonts w:ascii="Calibri" w:hAnsi="Calibri" w:cs="Calibri"/>
              </w:rPr>
            </w:pPr>
            <w:r w:rsidRPr="003B7295">
              <w:rPr>
                <w:rFonts w:ascii="Calibri" w:hAnsi="Calibri" w:cs="Calibri"/>
              </w:rPr>
              <w:t>Shifting the paradigm of prison suicide prevention through enhanced multi-agency integration and cultural change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517F3" w14:textId="21BAA313" w:rsidR="00AC09F8" w:rsidRPr="003B7295" w:rsidRDefault="00AC09F8" w:rsidP="00087CBE">
            <w:pPr>
              <w:rPr>
                <w:rFonts w:ascii="Calibri" w:hAnsi="Calibri" w:cs="Calibri"/>
              </w:rPr>
            </w:pPr>
            <w:r w:rsidRPr="003B7295">
              <w:rPr>
                <w:rFonts w:ascii="Calibri" w:hAnsi="Calibri" w:cs="Calibri"/>
              </w:rPr>
              <w:t xml:space="preserve">Lack of relevance - lack of focus on the attitudes, </w:t>
            </w:r>
            <w:r w:rsidR="00087CBE" w:rsidRPr="003B7295">
              <w:rPr>
                <w:rFonts w:ascii="Calibri" w:hAnsi="Calibri" w:cs="Calibri"/>
              </w:rPr>
              <w:t>experiences,</w:t>
            </w:r>
            <w:r w:rsidRPr="003B7295">
              <w:rPr>
                <w:rFonts w:ascii="Calibri" w:hAnsi="Calibri" w:cs="Calibri"/>
              </w:rPr>
              <w:t xml:space="preserve"> or perceptions of prison staff towards self-harm</w:t>
            </w:r>
          </w:p>
        </w:tc>
      </w:tr>
      <w:tr w:rsidR="00AC09F8" w:rsidRPr="003B7295" w14:paraId="7404843D" w14:textId="77777777" w:rsidTr="00ED2BD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4E4FB" w14:textId="77777777" w:rsidR="00AC09F8" w:rsidRPr="003B7295" w:rsidRDefault="00AC09F8" w:rsidP="00087CBE">
            <w:pPr>
              <w:rPr>
                <w:rFonts w:ascii="Calibri" w:hAnsi="Calibri" w:cs="Calibri"/>
              </w:rPr>
            </w:pPr>
            <w:r w:rsidRPr="003B7295">
              <w:rPr>
                <w:rFonts w:ascii="Calibri" w:hAnsi="Calibri" w:cs="Calibri"/>
              </w:rPr>
              <w:t>Snow &amp; McHugh (2002)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166AC" w14:textId="77777777" w:rsidR="00AC09F8" w:rsidRPr="003B7295" w:rsidRDefault="00AC09F8" w:rsidP="00087CBE">
            <w:pPr>
              <w:rPr>
                <w:rFonts w:ascii="Calibri" w:hAnsi="Calibri" w:cs="Calibri"/>
              </w:rPr>
            </w:pPr>
            <w:r w:rsidRPr="003B7295">
              <w:rPr>
                <w:rFonts w:ascii="Calibri" w:hAnsi="Calibri" w:cs="Calibri"/>
              </w:rPr>
              <w:t>The aftermath of a death in prison custody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CA721" w14:textId="77777777" w:rsidR="00AC09F8" w:rsidRPr="003B7295" w:rsidRDefault="00AC09F8" w:rsidP="00087CBE">
            <w:pPr>
              <w:rPr>
                <w:rFonts w:ascii="Calibri" w:hAnsi="Calibri" w:cs="Calibri"/>
              </w:rPr>
            </w:pPr>
            <w:r w:rsidRPr="003B7295">
              <w:rPr>
                <w:rFonts w:ascii="Calibri" w:hAnsi="Calibri" w:cs="Calibri"/>
              </w:rPr>
              <w:t>Lack of original research</w:t>
            </w:r>
          </w:p>
        </w:tc>
      </w:tr>
      <w:tr w:rsidR="00AC09F8" w:rsidRPr="003B7295" w14:paraId="35ED299E" w14:textId="77777777" w:rsidTr="00ED2BD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1FD89" w14:textId="77777777" w:rsidR="00AC09F8" w:rsidRPr="003B7295" w:rsidRDefault="00AC09F8" w:rsidP="00087CBE">
            <w:pPr>
              <w:rPr>
                <w:rFonts w:ascii="Calibri" w:hAnsi="Calibri" w:cs="Calibri"/>
              </w:rPr>
            </w:pPr>
            <w:proofErr w:type="spellStart"/>
            <w:r w:rsidRPr="003B7295">
              <w:rPr>
                <w:rFonts w:ascii="Calibri" w:hAnsi="Calibri" w:cs="Calibri"/>
              </w:rPr>
              <w:t>Snoyman</w:t>
            </w:r>
            <w:proofErr w:type="spellEnd"/>
            <w:r w:rsidRPr="003B7295">
              <w:rPr>
                <w:rFonts w:ascii="Calibri" w:hAnsi="Calibri" w:cs="Calibri"/>
              </w:rPr>
              <w:t xml:space="preserve">, </w:t>
            </w:r>
            <w:proofErr w:type="spellStart"/>
            <w:r w:rsidRPr="003B7295">
              <w:rPr>
                <w:rFonts w:ascii="Calibri" w:hAnsi="Calibri" w:cs="Calibri"/>
              </w:rPr>
              <w:t>Aicken</w:t>
            </w:r>
            <w:proofErr w:type="spellEnd"/>
            <w:r w:rsidRPr="003B7295">
              <w:rPr>
                <w:rFonts w:ascii="Calibri" w:hAnsi="Calibri" w:cs="Calibri"/>
              </w:rPr>
              <w:t xml:space="preserve">, Ware &amp; </w:t>
            </w:r>
            <w:proofErr w:type="spellStart"/>
            <w:r w:rsidRPr="003B7295">
              <w:rPr>
                <w:rFonts w:ascii="Calibri" w:hAnsi="Calibri" w:cs="Calibri"/>
              </w:rPr>
              <w:t>Spilsbury</w:t>
            </w:r>
            <w:proofErr w:type="spellEnd"/>
          </w:p>
          <w:p w14:paraId="207867D5" w14:textId="77777777" w:rsidR="00AC09F8" w:rsidRPr="003B7295" w:rsidRDefault="00AC09F8" w:rsidP="00087CBE">
            <w:pPr>
              <w:rPr>
                <w:rFonts w:ascii="Calibri" w:hAnsi="Calibri" w:cs="Calibri"/>
              </w:rPr>
            </w:pPr>
            <w:r w:rsidRPr="003B7295">
              <w:rPr>
                <w:rFonts w:ascii="Calibri" w:hAnsi="Calibri" w:cs="Calibri"/>
              </w:rPr>
              <w:t>(2013)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421FB" w14:textId="77777777" w:rsidR="00AC09F8" w:rsidRPr="003B7295" w:rsidRDefault="00AC09F8" w:rsidP="00087CBE">
            <w:pPr>
              <w:rPr>
                <w:rFonts w:ascii="Calibri" w:hAnsi="Calibri" w:cs="Calibri"/>
              </w:rPr>
            </w:pPr>
            <w:r w:rsidRPr="003B7295">
              <w:rPr>
                <w:rFonts w:ascii="Calibri" w:hAnsi="Calibri" w:cs="Calibri"/>
              </w:rPr>
              <w:t>Staff use of mandatory notification as a means of reducing suicide and self-</w:t>
            </w:r>
            <w:r w:rsidRPr="003B7295">
              <w:rPr>
                <w:rFonts w:ascii="Calibri" w:hAnsi="Calibri" w:cs="Calibri"/>
              </w:rPr>
              <w:lastRenderedPageBreak/>
              <w:t>harm in NSW correctional centres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87E96" w14:textId="77777777" w:rsidR="00AC09F8" w:rsidRPr="003B7295" w:rsidRDefault="00AC09F8" w:rsidP="00087C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Lack</w:t>
            </w:r>
            <w:r w:rsidRPr="003B7295">
              <w:rPr>
                <w:rFonts w:ascii="Calibri" w:hAnsi="Calibri" w:cs="Calibri"/>
              </w:rPr>
              <w:t xml:space="preserve"> of focus on self-harm</w:t>
            </w:r>
          </w:p>
        </w:tc>
      </w:tr>
      <w:tr w:rsidR="00AC09F8" w:rsidRPr="003B7295" w14:paraId="41CAA05E" w14:textId="77777777" w:rsidTr="00ED2BD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2662B" w14:textId="77777777" w:rsidR="00AC09F8" w:rsidRPr="003B7295" w:rsidRDefault="00AC09F8" w:rsidP="00087CBE">
            <w:pPr>
              <w:rPr>
                <w:rFonts w:ascii="Calibri" w:hAnsi="Calibri" w:cs="Calibri"/>
              </w:rPr>
            </w:pPr>
            <w:proofErr w:type="spellStart"/>
            <w:r w:rsidRPr="003B7295">
              <w:rPr>
                <w:rFonts w:ascii="Calibri" w:hAnsi="Calibri" w:cs="Calibri"/>
              </w:rPr>
              <w:t>Towl</w:t>
            </w:r>
            <w:proofErr w:type="spellEnd"/>
            <w:r w:rsidRPr="003B7295">
              <w:rPr>
                <w:rFonts w:ascii="Calibri" w:hAnsi="Calibri" w:cs="Calibri"/>
              </w:rPr>
              <w:t xml:space="preserve"> &amp; Forbes (2002)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65C4E" w14:textId="77777777" w:rsidR="00AC09F8" w:rsidRPr="003B7295" w:rsidRDefault="00AC09F8" w:rsidP="00087CBE">
            <w:pPr>
              <w:rPr>
                <w:rFonts w:ascii="Calibri" w:hAnsi="Calibri" w:cs="Calibri"/>
              </w:rPr>
            </w:pPr>
            <w:r w:rsidRPr="003B7295">
              <w:rPr>
                <w:rFonts w:ascii="Calibri" w:hAnsi="Calibri" w:cs="Calibri"/>
              </w:rPr>
              <w:t>Working with suicidal prisoners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0109F" w14:textId="77777777" w:rsidR="00AC09F8" w:rsidRPr="003B7295" w:rsidRDefault="00AC09F8" w:rsidP="00087C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</w:t>
            </w:r>
            <w:r w:rsidRPr="003B7295">
              <w:rPr>
                <w:rFonts w:ascii="Calibri" w:hAnsi="Calibri" w:cs="Calibri"/>
              </w:rPr>
              <w:t xml:space="preserve"> original research </w:t>
            </w:r>
            <w:r>
              <w:rPr>
                <w:rFonts w:ascii="Calibri" w:hAnsi="Calibri" w:cs="Calibri"/>
              </w:rPr>
              <w:t>reported</w:t>
            </w:r>
          </w:p>
        </w:tc>
      </w:tr>
      <w:tr w:rsidR="00AC09F8" w:rsidRPr="0042199B" w14:paraId="46407AD7" w14:textId="77777777" w:rsidTr="00ED2BD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712B0" w14:textId="77777777" w:rsidR="00AC09F8" w:rsidRPr="003B7295" w:rsidRDefault="00AC09F8" w:rsidP="00087CBE">
            <w:pPr>
              <w:rPr>
                <w:rFonts w:ascii="Calibri" w:hAnsi="Calibri" w:cs="Calibri"/>
                <w:color w:val="000000" w:themeColor="text1"/>
              </w:rPr>
            </w:pPr>
            <w:r w:rsidRPr="003B7295">
              <w:rPr>
                <w:rFonts w:ascii="Calibri" w:hAnsi="Calibri" w:cs="Calibri"/>
                <w:color w:val="000000" w:themeColor="text1"/>
              </w:rPr>
              <w:t xml:space="preserve">Woodfield, </w:t>
            </w:r>
            <w:proofErr w:type="spellStart"/>
            <w:r w:rsidRPr="003B7295">
              <w:rPr>
                <w:rFonts w:ascii="Calibri" w:hAnsi="Calibri" w:cs="Calibri"/>
                <w:color w:val="000000" w:themeColor="text1"/>
              </w:rPr>
              <w:t>Boduszek</w:t>
            </w:r>
            <w:proofErr w:type="spellEnd"/>
            <w:r w:rsidRPr="003B7295">
              <w:rPr>
                <w:rFonts w:ascii="Calibri" w:hAnsi="Calibri" w:cs="Calibri"/>
                <w:color w:val="000000" w:themeColor="text1"/>
              </w:rPr>
              <w:t xml:space="preserve"> &amp; Willmott (2019)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4A9EE" w14:textId="77777777" w:rsidR="00AC09F8" w:rsidRPr="003B7295" w:rsidRDefault="00AC09F8" w:rsidP="00087CBE">
            <w:pPr>
              <w:rPr>
                <w:rFonts w:ascii="Calibri" w:hAnsi="Calibri" w:cs="Calibri"/>
                <w:color w:val="000000" w:themeColor="text1"/>
              </w:rPr>
            </w:pPr>
            <w:r w:rsidRPr="003B7295">
              <w:rPr>
                <w:rFonts w:ascii="Calibri" w:hAnsi="Calibri" w:cs="Calibri"/>
                <w:color w:val="000000" w:themeColor="text1"/>
              </w:rPr>
              <w:t>Introduction and psychometric validation of the prison personnel trauma measure (PPTM)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7C794" w14:textId="77777777" w:rsidR="00AC09F8" w:rsidRPr="00465505" w:rsidRDefault="00AC09F8" w:rsidP="00087CBE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Lack</w:t>
            </w:r>
            <w:r w:rsidRPr="003B7295">
              <w:rPr>
                <w:rFonts w:ascii="Calibri" w:hAnsi="Calibri" w:cs="Calibri"/>
                <w:color w:val="000000" w:themeColor="text1"/>
              </w:rPr>
              <w:t xml:space="preserve"> of specific focus on self-harm</w:t>
            </w:r>
          </w:p>
        </w:tc>
      </w:tr>
    </w:tbl>
    <w:p w14:paraId="32B57089" w14:textId="77777777" w:rsidR="00AC09F8" w:rsidRPr="0042199B" w:rsidRDefault="00AC09F8" w:rsidP="00087CBE">
      <w:pPr>
        <w:rPr>
          <w:rFonts w:ascii="Calibri" w:hAnsi="Calibri" w:cs="Calibri"/>
        </w:rPr>
      </w:pPr>
    </w:p>
    <w:p w14:paraId="75AAF6DB" w14:textId="77777777" w:rsidR="00AC09F8" w:rsidRPr="0042199B" w:rsidRDefault="00AC09F8" w:rsidP="00087CBE">
      <w:pPr>
        <w:rPr>
          <w:rFonts w:ascii="Calibri" w:hAnsi="Calibri" w:cs="Calibri"/>
        </w:rPr>
      </w:pPr>
    </w:p>
    <w:p w14:paraId="3ACD2D84" w14:textId="77777777" w:rsidR="00AC09F8" w:rsidRPr="0042199B" w:rsidRDefault="00AC09F8" w:rsidP="00087CBE">
      <w:pPr>
        <w:rPr>
          <w:rFonts w:ascii="Calibri" w:hAnsi="Calibri" w:cs="Calibri"/>
        </w:rPr>
      </w:pPr>
    </w:p>
    <w:p w14:paraId="6C57E177" w14:textId="77777777" w:rsidR="00AC09F8" w:rsidRDefault="00AC09F8" w:rsidP="00087CBE">
      <w:pPr>
        <w:rPr>
          <w:rFonts w:ascii="Calibri" w:hAnsi="Calibri"/>
          <w:b/>
          <w:bCs/>
          <w:color w:val="000000" w:themeColor="text1"/>
          <w:u w:val="single"/>
        </w:rPr>
      </w:pPr>
    </w:p>
    <w:p w14:paraId="02717B22" w14:textId="77777777" w:rsidR="00AC09F8" w:rsidRDefault="00AC09F8" w:rsidP="00087CBE">
      <w:pPr>
        <w:rPr>
          <w:rFonts w:ascii="Calibri" w:hAnsi="Calibri"/>
          <w:b/>
          <w:bCs/>
          <w:color w:val="000000" w:themeColor="text1"/>
          <w:u w:val="single"/>
        </w:rPr>
      </w:pPr>
    </w:p>
    <w:p w14:paraId="568D8637" w14:textId="77777777" w:rsidR="00AC09F8" w:rsidRDefault="00AC09F8" w:rsidP="00087CBE">
      <w:pPr>
        <w:rPr>
          <w:rFonts w:ascii="Calibri" w:hAnsi="Calibri"/>
          <w:b/>
          <w:bCs/>
          <w:color w:val="000000" w:themeColor="text1"/>
          <w:u w:val="single"/>
        </w:rPr>
      </w:pPr>
    </w:p>
    <w:p w14:paraId="0E62D509" w14:textId="77777777" w:rsidR="00AC09F8" w:rsidRDefault="00AC09F8" w:rsidP="00087CBE">
      <w:pPr>
        <w:rPr>
          <w:rFonts w:ascii="Calibri" w:hAnsi="Calibri"/>
          <w:b/>
          <w:bCs/>
          <w:color w:val="000000" w:themeColor="text1"/>
          <w:u w:val="single"/>
        </w:rPr>
      </w:pPr>
    </w:p>
    <w:p w14:paraId="009377B7" w14:textId="77777777" w:rsidR="00AC09F8" w:rsidRDefault="00AC09F8" w:rsidP="00087CBE">
      <w:pPr>
        <w:rPr>
          <w:rFonts w:ascii="Calibri" w:hAnsi="Calibri"/>
          <w:b/>
          <w:bCs/>
          <w:color w:val="000000" w:themeColor="text1"/>
          <w:u w:val="single"/>
        </w:rPr>
      </w:pPr>
    </w:p>
    <w:p w14:paraId="346458DC" w14:textId="77777777" w:rsidR="00AC09F8" w:rsidRDefault="00AC09F8" w:rsidP="00087CBE">
      <w:pPr>
        <w:rPr>
          <w:rFonts w:ascii="Calibri" w:hAnsi="Calibri"/>
          <w:b/>
          <w:bCs/>
          <w:color w:val="000000" w:themeColor="text1"/>
          <w:u w:val="single"/>
        </w:rPr>
      </w:pPr>
    </w:p>
    <w:p w14:paraId="08B1BE4D" w14:textId="77777777" w:rsidR="00AC09F8" w:rsidRDefault="00AC09F8" w:rsidP="00AC09F8">
      <w:pPr>
        <w:jc w:val="both"/>
        <w:rPr>
          <w:rFonts w:ascii="Calibri" w:hAnsi="Calibri"/>
          <w:b/>
          <w:bCs/>
          <w:color w:val="000000" w:themeColor="text1"/>
          <w:u w:val="single"/>
        </w:rPr>
      </w:pPr>
    </w:p>
    <w:p w14:paraId="25DE4ECD" w14:textId="77777777" w:rsidR="00AC09F8" w:rsidRDefault="00AC09F8" w:rsidP="00AC09F8">
      <w:pPr>
        <w:jc w:val="both"/>
        <w:rPr>
          <w:rFonts w:ascii="Calibri" w:hAnsi="Calibri"/>
          <w:b/>
          <w:bCs/>
          <w:color w:val="000000" w:themeColor="text1"/>
          <w:u w:val="single"/>
        </w:rPr>
      </w:pPr>
    </w:p>
    <w:p w14:paraId="5C81E0DB" w14:textId="77777777" w:rsidR="00AC09F8" w:rsidRDefault="00AC09F8" w:rsidP="00AC09F8">
      <w:pPr>
        <w:jc w:val="both"/>
        <w:rPr>
          <w:rFonts w:ascii="Calibri" w:hAnsi="Calibri"/>
          <w:b/>
          <w:bCs/>
          <w:color w:val="000000" w:themeColor="text1"/>
          <w:u w:val="single"/>
        </w:rPr>
      </w:pPr>
    </w:p>
    <w:p w14:paraId="7D9C1399" w14:textId="77777777" w:rsidR="00AC09F8" w:rsidRDefault="00AC09F8" w:rsidP="00AC09F8">
      <w:pPr>
        <w:jc w:val="both"/>
        <w:rPr>
          <w:rFonts w:ascii="Calibri" w:hAnsi="Calibri"/>
          <w:b/>
          <w:bCs/>
          <w:color w:val="000000" w:themeColor="text1"/>
          <w:u w:val="single"/>
        </w:rPr>
      </w:pPr>
    </w:p>
    <w:p w14:paraId="67A8DB9A" w14:textId="77777777" w:rsidR="00AC09F8" w:rsidRDefault="00AC09F8" w:rsidP="00AC09F8">
      <w:pPr>
        <w:jc w:val="both"/>
        <w:rPr>
          <w:rFonts w:ascii="Calibri" w:hAnsi="Calibri"/>
          <w:b/>
          <w:bCs/>
          <w:color w:val="000000" w:themeColor="text1"/>
          <w:u w:val="single"/>
        </w:rPr>
      </w:pPr>
    </w:p>
    <w:p w14:paraId="53FD8912" w14:textId="77777777" w:rsidR="00AC09F8" w:rsidRDefault="00AC09F8" w:rsidP="00AC09F8">
      <w:pPr>
        <w:jc w:val="both"/>
        <w:rPr>
          <w:rFonts w:ascii="Calibri" w:hAnsi="Calibri"/>
          <w:b/>
          <w:bCs/>
          <w:color w:val="000000" w:themeColor="text1"/>
          <w:u w:val="single"/>
        </w:rPr>
      </w:pPr>
    </w:p>
    <w:p w14:paraId="4080677B" w14:textId="77777777" w:rsidR="00AC09F8" w:rsidRDefault="00AC09F8" w:rsidP="00AC09F8">
      <w:pPr>
        <w:jc w:val="both"/>
        <w:rPr>
          <w:rFonts w:ascii="Calibri" w:hAnsi="Calibri"/>
          <w:b/>
          <w:bCs/>
          <w:color w:val="000000" w:themeColor="text1"/>
          <w:u w:val="single"/>
        </w:rPr>
      </w:pPr>
    </w:p>
    <w:p w14:paraId="190EC1C3" w14:textId="77777777" w:rsidR="00AC09F8" w:rsidRDefault="00AC09F8" w:rsidP="00AC09F8">
      <w:pPr>
        <w:jc w:val="both"/>
        <w:rPr>
          <w:rFonts w:ascii="Calibri" w:hAnsi="Calibri"/>
          <w:b/>
          <w:bCs/>
          <w:color w:val="000000" w:themeColor="text1"/>
          <w:u w:val="single"/>
        </w:rPr>
      </w:pPr>
    </w:p>
    <w:p w14:paraId="662C14C7" w14:textId="77777777" w:rsidR="00AC09F8" w:rsidRDefault="00AC09F8" w:rsidP="00AC09F8">
      <w:pPr>
        <w:jc w:val="both"/>
        <w:rPr>
          <w:rFonts w:ascii="Calibri" w:hAnsi="Calibri"/>
          <w:b/>
          <w:bCs/>
          <w:color w:val="000000" w:themeColor="text1"/>
          <w:u w:val="single"/>
        </w:rPr>
      </w:pPr>
    </w:p>
    <w:p w14:paraId="44260650" w14:textId="77777777" w:rsidR="00AC09F8" w:rsidRDefault="00AC09F8" w:rsidP="00AC09F8">
      <w:pPr>
        <w:jc w:val="both"/>
        <w:rPr>
          <w:rFonts w:ascii="Calibri" w:hAnsi="Calibri"/>
          <w:b/>
          <w:bCs/>
          <w:color w:val="000000" w:themeColor="text1"/>
          <w:u w:val="single"/>
        </w:rPr>
      </w:pPr>
    </w:p>
    <w:p w14:paraId="01CCF3BF" w14:textId="77777777" w:rsidR="00AC09F8" w:rsidRDefault="00AC09F8" w:rsidP="00AC09F8">
      <w:pPr>
        <w:jc w:val="both"/>
        <w:rPr>
          <w:rFonts w:ascii="Calibri" w:hAnsi="Calibri"/>
          <w:b/>
          <w:bCs/>
          <w:color w:val="000000" w:themeColor="text1"/>
          <w:u w:val="single"/>
        </w:rPr>
      </w:pPr>
    </w:p>
    <w:p w14:paraId="2EAFA135" w14:textId="77777777" w:rsidR="00AC09F8" w:rsidRDefault="00AC09F8" w:rsidP="00AC09F8">
      <w:pPr>
        <w:jc w:val="both"/>
        <w:rPr>
          <w:rFonts w:ascii="Calibri" w:hAnsi="Calibri"/>
          <w:b/>
          <w:bCs/>
          <w:color w:val="000000" w:themeColor="text1"/>
          <w:u w:val="single"/>
        </w:rPr>
      </w:pPr>
    </w:p>
    <w:p w14:paraId="22C8384A" w14:textId="77777777" w:rsidR="00AC09F8" w:rsidRDefault="00AC09F8" w:rsidP="00AC09F8">
      <w:pPr>
        <w:jc w:val="both"/>
        <w:rPr>
          <w:rFonts w:ascii="Calibri" w:hAnsi="Calibri"/>
          <w:b/>
          <w:bCs/>
          <w:color w:val="000000" w:themeColor="text1"/>
          <w:u w:val="single"/>
        </w:rPr>
      </w:pPr>
    </w:p>
    <w:p w14:paraId="762424AE" w14:textId="77777777" w:rsidR="00AC09F8" w:rsidRDefault="00AC09F8" w:rsidP="00AC09F8">
      <w:pPr>
        <w:jc w:val="both"/>
        <w:rPr>
          <w:rFonts w:ascii="Calibri" w:hAnsi="Calibri"/>
          <w:b/>
          <w:bCs/>
          <w:color w:val="000000" w:themeColor="text1"/>
          <w:u w:val="single"/>
        </w:rPr>
      </w:pPr>
    </w:p>
    <w:p w14:paraId="63A01115" w14:textId="77777777" w:rsidR="00AC09F8" w:rsidRDefault="00AC09F8" w:rsidP="00AC09F8">
      <w:pPr>
        <w:jc w:val="both"/>
        <w:rPr>
          <w:rFonts w:ascii="Calibri" w:hAnsi="Calibri"/>
          <w:b/>
          <w:bCs/>
          <w:color w:val="000000" w:themeColor="text1"/>
          <w:u w:val="single"/>
        </w:rPr>
      </w:pPr>
    </w:p>
    <w:p w14:paraId="0EBC45CC" w14:textId="77777777" w:rsidR="00AC09F8" w:rsidRDefault="00AC09F8" w:rsidP="00AC09F8">
      <w:pPr>
        <w:jc w:val="both"/>
        <w:rPr>
          <w:rFonts w:ascii="Calibri" w:hAnsi="Calibri"/>
          <w:b/>
          <w:bCs/>
          <w:color w:val="000000" w:themeColor="text1"/>
          <w:u w:val="single"/>
        </w:rPr>
      </w:pPr>
    </w:p>
    <w:p w14:paraId="67CE5D8D" w14:textId="77777777" w:rsidR="00AC09F8" w:rsidRDefault="00AC09F8" w:rsidP="00AC09F8">
      <w:pPr>
        <w:jc w:val="both"/>
        <w:rPr>
          <w:rFonts w:ascii="Calibri" w:hAnsi="Calibri"/>
          <w:b/>
          <w:bCs/>
          <w:color w:val="000000" w:themeColor="text1"/>
          <w:u w:val="single"/>
        </w:rPr>
      </w:pPr>
    </w:p>
    <w:p w14:paraId="72E7DE22" w14:textId="77777777" w:rsidR="00AC09F8" w:rsidRDefault="00AC09F8" w:rsidP="00AC09F8">
      <w:pPr>
        <w:jc w:val="both"/>
        <w:rPr>
          <w:rFonts w:ascii="Calibri" w:hAnsi="Calibri"/>
          <w:b/>
          <w:bCs/>
          <w:color w:val="000000" w:themeColor="text1"/>
          <w:u w:val="single"/>
        </w:rPr>
      </w:pPr>
    </w:p>
    <w:p w14:paraId="4441BE7B" w14:textId="77777777" w:rsidR="00AC09F8" w:rsidRDefault="00AC09F8" w:rsidP="00AC09F8">
      <w:pPr>
        <w:jc w:val="both"/>
        <w:rPr>
          <w:rFonts w:ascii="Calibri" w:hAnsi="Calibri"/>
          <w:b/>
          <w:bCs/>
          <w:color w:val="000000" w:themeColor="text1"/>
          <w:u w:val="single"/>
        </w:rPr>
      </w:pPr>
    </w:p>
    <w:p w14:paraId="29353F8A" w14:textId="77777777" w:rsidR="00AC09F8" w:rsidRDefault="00AC09F8" w:rsidP="00AC09F8">
      <w:pPr>
        <w:jc w:val="both"/>
        <w:rPr>
          <w:rFonts w:ascii="Calibri" w:hAnsi="Calibri"/>
          <w:b/>
          <w:bCs/>
          <w:color w:val="000000" w:themeColor="text1"/>
          <w:u w:val="single"/>
        </w:rPr>
      </w:pPr>
    </w:p>
    <w:p w14:paraId="7AD35637" w14:textId="77777777" w:rsidR="00AC09F8" w:rsidRDefault="00AC09F8" w:rsidP="00AC09F8">
      <w:pPr>
        <w:jc w:val="both"/>
        <w:rPr>
          <w:rFonts w:ascii="Calibri" w:hAnsi="Calibri"/>
          <w:b/>
          <w:bCs/>
          <w:color w:val="000000" w:themeColor="text1"/>
          <w:u w:val="single"/>
        </w:rPr>
      </w:pPr>
    </w:p>
    <w:p w14:paraId="189F67F4" w14:textId="77777777" w:rsidR="00AC09F8" w:rsidRDefault="00AC09F8" w:rsidP="00AC09F8">
      <w:pPr>
        <w:jc w:val="both"/>
        <w:rPr>
          <w:rFonts w:ascii="Calibri" w:hAnsi="Calibri"/>
          <w:b/>
          <w:bCs/>
          <w:color w:val="000000" w:themeColor="text1"/>
          <w:u w:val="single"/>
        </w:rPr>
      </w:pPr>
    </w:p>
    <w:p w14:paraId="3663CBBD" w14:textId="77777777" w:rsidR="00AC09F8" w:rsidRDefault="00AC09F8" w:rsidP="00AC09F8">
      <w:pPr>
        <w:jc w:val="both"/>
        <w:rPr>
          <w:rFonts w:ascii="Calibri" w:hAnsi="Calibri"/>
          <w:b/>
          <w:bCs/>
          <w:color w:val="000000" w:themeColor="text1"/>
          <w:u w:val="single"/>
        </w:rPr>
      </w:pPr>
    </w:p>
    <w:p w14:paraId="2D8BF22B" w14:textId="77777777" w:rsidR="00AC09F8" w:rsidRDefault="00AC09F8" w:rsidP="00AC09F8">
      <w:pPr>
        <w:jc w:val="both"/>
        <w:rPr>
          <w:rFonts w:ascii="Calibri" w:hAnsi="Calibri"/>
          <w:b/>
          <w:bCs/>
          <w:color w:val="000000" w:themeColor="text1"/>
          <w:u w:val="single"/>
        </w:rPr>
      </w:pPr>
    </w:p>
    <w:p w14:paraId="6CD633A9" w14:textId="77777777" w:rsidR="00AC09F8" w:rsidRDefault="00AC09F8" w:rsidP="00AC09F8">
      <w:pPr>
        <w:jc w:val="both"/>
        <w:rPr>
          <w:rFonts w:ascii="Calibri" w:hAnsi="Calibri"/>
          <w:b/>
          <w:bCs/>
          <w:color w:val="000000" w:themeColor="text1"/>
          <w:u w:val="single"/>
        </w:rPr>
      </w:pPr>
    </w:p>
    <w:p w14:paraId="7088C4A4" w14:textId="77777777" w:rsidR="00AC09F8" w:rsidRDefault="00AC09F8" w:rsidP="00AC09F8">
      <w:pPr>
        <w:jc w:val="both"/>
        <w:rPr>
          <w:rFonts w:ascii="Calibri" w:hAnsi="Calibri"/>
          <w:b/>
          <w:bCs/>
          <w:color w:val="000000" w:themeColor="text1"/>
          <w:u w:val="single"/>
        </w:rPr>
      </w:pPr>
    </w:p>
    <w:p w14:paraId="49ECB74C" w14:textId="77777777" w:rsidR="00AC09F8" w:rsidRDefault="00AC09F8" w:rsidP="00AC09F8">
      <w:pPr>
        <w:jc w:val="both"/>
        <w:rPr>
          <w:rFonts w:ascii="Calibri" w:hAnsi="Calibri"/>
          <w:b/>
          <w:bCs/>
          <w:color w:val="000000" w:themeColor="text1"/>
          <w:u w:val="single"/>
        </w:rPr>
      </w:pPr>
    </w:p>
    <w:p w14:paraId="1940B1DB" w14:textId="77777777" w:rsidR="00AC09F8" w:rsidRDefault="00AC09F8" w:rsidP="00AC09F8">
      <w:pPr>
        <w:jc w:val="both"/>
        <w:rPr>
          <w:rFonts w:ascii="Calibri" w:hAnsi="Calibri"/>
          <w:b/>
          <w:bCs/>
          <w:color w:val="000000" w:themeColor="text1"/>
          <w:u w:val="single"/>
        </w:rPr>
      </w:pPr>
    </w:p>
    <w:p w14:paraId="61F3F0D4" w14:textId="77777777" w:rsidR="00AC09F8" w:rsidRDefault="00AC09F8" w:rsidP="00AC09F8">
      <w:pPr>
        <w:jc w:val="both"/>
        <w:rPr>
          <w:rFonts w:ascii="Calibri" w:hAnsi="Calibri"/>
          <w:b/>
          <w:bCs/>
          <w:color w:val="000000" w:themeColor="text1"/>
          <w:u w:val="single"/>
        </w:rPr>
      </w:pPr>
    </w:p>
    <w:p w14:paraId="666ADFC9" w14:textId="77777777" w:rsidR="00AC09F8" w:rsidRDefault="00AC09F8" w:rsidP="00AC09F8">
      <w:pPr>
        <w:jc w:val="both"/>
        <w:rPr>
          <w:rFonts w:ascii="Calibri" w:hAnsi="Calibri"/>
          <w:b/>
          <w:bCs/>
          <w:color w:val="000000" w:themeColor="text1"/>
          <w:u w:val="single"/>
        </w:rPr>
      </w:pPr>
    </w:p>
    <w:p w14:paraId="2D181C01" w14:textId="77777777" w:rsidR="00AC09F8" w:rsidRPr="00665197" w:rsidRDefault="00AC09F8" w:rsidP="00AC09F8">
      <w:pPr>
        <w:jc w:val="both"/>
        <w:rPr>
          <w:rFonts w:ascii="Calibri" w:hAnsi="Calibri"/>
          <w:b/>
          <w:bCs/>
          <w:color w:val="000000" w:themeColor="text1"/>
          <w:u w:val="single"/>
        </w:rPr>
      </w:pPr>
      <w:r w:rsidRPr="00665197">
        <w:rPr>
          <w:rFonts w:ascii="Calibri" w:hAnsi="Calibri"/>
          <w:b/>
          <w:bCs/>
          <w:color w:val="000000" w:themeColor="text1"/>
          <w:u w:val="single"/>
        </w:rPr>
        <w:lastRenderedPageBreak/>
        <w:t xml:space="preserve">Appendix 4: Quality assessment ratings of individual studies </w:t>
      </w:r>
    </w:p>
    <w:p w14:paraId="10F7211E" w14:textId="77777777" w:rsidR="00AC09F8" w:rsidRDefault="00AC09F8" w:rsidP="00AC09F8">
      <w:pPr>
        <w:jc w:val="both"/>
        <w:rPr>
          <w:rFonts w:ascii="Calibri" w:hAnsi="Calibri"/>
          <w:color w:val="000000" w:themeColor="text1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5814"/>
        <w:gridCol w:w="1275"/>
        <w:gridCol w:w="1275"/>
      </w:tblGrid>
      <w:tr w:rsidR="00AC09F8" w14:paraId="6925CCE1" w14:textId="77777777" w:rsidTr="00ED2BDC">
        <w:tc>
          <w:tcPr>
            <w:tcW w:w="1843" w:type="dxa"/>
            <w:shd w:val="clear" w:color="auto" w:fill="auto"/>
          </w:tcPr>
          <w:p w14:paraId="73BE2BB3" w14:textId="77777777" w:rsidR="00AC09F8" w:rsidRPr="00665197" w:rsidRDefault="00AC09F8" w:rsidP="00E76973">
            <w:pPr>
              <w:rPr>
                <w:rFonts w:asciiTheme="minorHAnsi" w:hAnsiTheme="minorHAnsi" w:cstheme="minorHAnsi"/>
                <w:b/>
                <w:bCs/>
              </w:rPr>
            </w:pPr>
            <w:r w:rsidRPr="00665197">
              <w:rPr>
                <w:rFonts w:asciiTheme="minorHAnsi" w:hAnsiTheme="minorHAnsi" w:cstheme="minorHAnsi"/>
                <w:b/>
                <w:bCs/>
              </w:rPr>
              <w:t>Authors (Year)</w:t>
            </w:r>
          </w:p>
        </w:tc>
        <w:tc>
          <w:tcPr>
            <w:tcW w:w="5814" w:type="dxa"/>
            <w:shd w:val="clear" w:color="auto" w:fill="auto"/>
          </w:tcPr>
          <w:p w14:paraId="619F6DE2" w14:textId="77777777" w:rsidR="00AC09F8" w:rsidRPr="00665197" w:rsidRDefault="00AC09F8" w:rsidP="00E76973">
            <w:pPr>
              <w:rPr>
                <w:rFonts w:asciiTheme="minorHAnsi" w:hAnsiTheme="minorHAnsi" w:cstheme="minorHAnsi"/>
                <w:b/>
                <w:bCs/>
              </w:rPr>
            </w:pPr>
            <w:r w:rsidRPr="00665197">
              <w:rPr>
                <w:rFonts w:asciiTheme="minorHAnsi" w:hAnsiTheme="minorHAnsi" w:cstheme="minorHAnsi"/>
                <w:b/>
                <w:bCs/>
              </w:rPr>
              <w:t>Title</w:t>
            </w:r>
          </w:p>
        </w:tc>
        <w:tc>
          <w:tcPr>
            <w:tcW w:w="1275" w:type="dxa"/>
            <w:shd w:val="clear" w:color="auto" w:fill="auto"/>
          </w:tcPr>
          <w:p w14:paraId="3C475AAF" w14:textId="77777777" w:rsidR="00AC09F8" w:rsidRPr="00665197" w:rsidRDefault="00AC09F8" w:rsidP="00E76973">
            <w:pPr>
              <w:rPr>
                <w:rFonts w:asciiTheme="minorHAnsi" w:hAnsiTheme="minorHAnsi" w:cstheme="minorHAnsi"/>
                <w:b/>
                <w:bCs/>
              </w:rPr>
            </w:pPr>
            <w:r w:rsidRPr="00665197">
              <w:rPr>
                <w:rFonts w:asciiTheme="minorHAnsi" w:hAnsiTheme="minorHAnsi" w:cstheme="minorHAnsi"/>
                <w:b/>
                <w:bCs/>
              </w:rPr>
              <w:t>Tool Used</w:t>
            </w:r>
          </w:p>
        </w:tc>
        <w:tc>
          <w:tcPr>
            <w:tcW w:w="1275" w:type="dxa"/>
            <w:shd w:val="clear" w:color="auto" w:fill="auto"/>
          </w:tcPr>
          <w:p w14:paraId="186EAE6A" w14:textId="77777777" w:rsidR="00AC09F8" w:rsidRPr="00665197" w:rsidRDefault="00AC09F8" w:rsidP="00E76973">
            <w:pPr>
              <w:rPr>
                <w:rFonts w:asciiTheme="minorHAnsi" w:hAnsiTheme="minorHAnsi" w:cstheme="minorHAnsi"/>
                <w:b/>
                <w:bCs/>
              </w:rPr>
            </w:pPr>
            <w:r w:rsidRPr="00665197">
              <w:rPr>
                <w:rFonts w:asciiTheme="minorHAnsi" w:hAnsiTheme="minorHAnsi" w:cstheme="minorHAnsi"/>
                <w:b/>
                <w:bCs/>
              </w:rPr>
              <w:t>Rating</w:t>
            </w:r>
          </w:p>
        </w:tc>
      </w:tr>
      <w:tr w:rsidR="00AC09F8" w:rsidRPr="00E049D9" w14:paraId="7D3A002D" w14:textId="77777777" w:rsidTr="00ED2BDC">
        <w:tc>
          <w:tcPr>
            <w:tcW w:w="1843" w:type="dxa"/>
            <w:shd w:val="clear" w:color="auto" w:fill="auto"/>
          </w:tcPr>
          <w:p w14:paraId="6A31D2AA" w14:textId="77777777" w:rsidR="00AC09F8" w:rsidRPr="003B7295" w:rsidRDefault="00AC09F8" w:rsidP="00E76973">
            <w:pPr>
              <w:rPr>
                <w:rFonts w:asciiTheme="minorHAnsi" w:hAnsiTheme="minorHAnsi" w:cstheme="minorHAnsi"/>
              </w:rPr>
            </w:pPr>
            <w:proofErr w:type="spellStart"/>
            <w:r w:rsidRPr="003B7295">
              <w:rPr>
                <w:rFonts w:asciiTheme="minorHAnsi" w:hAnsiTheme="minorHAnsi" w:cstheme="minorHAnsi"/>
              </w:rPr>
              <w:t>Bantjes</w:t>
            </w:r>
            <w:proofErr w:type="spellEnd"/>
            <w:r w:rsidRPr="003B7295">
              <w:rPr>
                <w:rFonts w:asciiTheme="minorHAnsi" w:hAnsiTheme="minorHAnsi" w:cstheme="minorHAnsi"/>
              </w:rPr>
              <w:t xml:space="preserve">, Swartz &amp; </w:t>
            </w:r>
            <w:proofErr w:type="spellStart"/>
            <w:r w:rsidRPr="003B7295">
              <w:rPr>
                <w:rFonts w:asciiTheme="minorHAnsi" w:hAnsiTheme="minorHAnsi" w:cstheme="minorHAnsi"/>
              </w:rPr>
              <w:t>Niewoudt</w:t>
            </w:r>
            <w:proofErr w:type="spellEnd"/>
            <w:r w:rsidRPr="003B7295">
              <w:rPr>
                <w:rFonts w:asciiTheme="minorHAnsi" w:hAnsiTheme="minorHAnsi" w:cstheme="minorHAnsi"/>
              </w:rPr>
              <w:t xml:space="preserve"> (2017)</w:t>
            </w:r>
          </w:p>
        </w:tc>
        <w:tc>
          <w:tcPr>
            <w:tcW w:w="5814" w:type="dxa"/>
            <w:shd w:val="clear" w:color="auto" w:fill="auto"/>
          </w:tcPr>
          <w:p w14:paraId="146BB86D" w14:textId="77777777" w:rsidR="00AC09F8" w:rsidRPr="003B7295" w:rsidRDefault="00AC09F8" w:rsidP="00E76973">
            <w:pPr>
              <w:rPr>
                <w:rFonts w:asciiTheme="minorHAnsi" w:hAnsiTheme="minorHAnsi" w:cstheme="minorHAnsi"/>
              </w:rPr>
            </w:pPr>
            <w:r w:rsidRPr="003B7295">
              <w:rPr>
                <w:rFonts w:asciiTheme="minorHAnsi" w:hAnsiTheme="minorHAnsi" w:cstheme="minorHAnsi"/>
                <w:color w:val="111111"/>
              </w:rPr>
              <w:t xml:space="preserve">Human rights and mental health in post-apartheid South Africa: lessons from health care professionals working with suicidal inmates in the prison system </w:t>
            </w:r>
          </w:p>
        </w:tc>
        <w:tc>
          <w:tcPr>
            <w:tcW w:w="1275" w:type="dxa"/>
            <w:shd w:val="clear" w:color="auto" w:fill="auto"/>
          </w:tcPr>
          <w:p w14:paraId="038ED9F6" w14:textId="77777777" w:rsidR="00AC09F8" w:rsidRPr="003B7295" w:rsidRDefault="00AC09F8" w:rsidP="00E76973">
            <w:pPr>
              <w:rPr>
                <w:rFonts w:asciiTheme="minorHAnsi" w:hAnsiTheme="minorHAnsi" w:cstheme="minorHAnsi"/>
              </w:rPr>
            </w:pPr>
            <w:r w:rsidRPr="003B7295">
              <w:rPr>
                <w:rFonts w:asciiTheme="minorHAnsi" w:hAnsiTheme="minorHAnsi" w:cstheme="minorHAnsi"/>
              </w:rPr>
              <w:t>CASP</w:t>
            </w:r>
          </w:p>
        </w:tc>
        <w:tc>
          <w:tcPr>
            <w:tcW w:w="1275" w:type="dxa"/>
            <w:shd w:val="clear" w:color="auto" w:fill="auto"/>
          </w:tcPr>
          <w:p w14:paraId="1A4C53DD" w14:textId="77777777" w:rsidR="00AC09F8" w:rsidRPr="003B7295" w:rsidRDefault="00AC09F8" w:rsidP="00E76973">
            <w:pPr>
              <w:rPr>
                <w:rFonts w:asciiTheme="minorHAnsi" w:hAnsiTheme="minorHAnsi" w:cstheme="minorHAnsi"/>
              </w:rPr>
            </w:pPr>
            <w:r w:rsidRPr="003B7295">
              <w:rPr>
                <w:rFonts w:asciiTheme="minorHAnsi" w:hAnsiTheme="minorHAnsi" w:cstheme="minorHAnsi"/>
              </w:rPr>
              <w:t>Poor</w:t>
            </w:r>
          </w:p>
        </w:tc>
      </w:tr>
      <w:tr w:rsidR="00AC09F8" w:rsidRPr="00E049D9" w14:paraId="7918BC76" w14:textId="77777777" w:rsidTr="00ED2BDC">
        <w:tc>
          <w:tcPr>
            <w:tcW w:w="1843" w:type="dxa"/>
            <w:shd w:val="clear" w:color="auto" w:fill="auto"/>
          </w:tcPr>
          <w:p w14:paraId="3525B5B6" w14:textId="77777777" w:rsidR="00AC09F8" w:rsidRPr="003B7295" w:rsidRDefault="00AC09F8" w:rsidP="00E76973">
            <w:pPr>
              <w:rPr>
                <w:rFonts w:asciiTheme="minorHAnsi" w:hAnsiTheme="minorHAnsi" w:cstheme="minorHAnsi"/>
              </w:rPr>
            </w:pPr>
            <w:r w:rsidRPr="003B7295">
              <w:rPr>
                <w:rFonts w:asciiTheme="minorHAnsi" w:hAnsiTheme="minorHAnsi" w:cstheme="minorHAnsi"/>
              </w:rPr>
              <w:t>Callahan (2004)</w:t>
            </w:r>
          </w:p>
        </w:tc>
        <w:tc>
          <w:tcPr>
            <w:tcW w:w="5814" w:type="dxa"/>
            <w:shd w:val="clear" w:color="auto" w:fill="auto"/>
          </w:tcPr>
          <w:p w14:paraId="02B8C83C" w14:textId="77777777" w:rsidR="00AC09F8" w:rsidRPr="003B7295" w:rsidRDefault="00AC09F8" w:rsidP="00E76973">
            <w:pPr>
              <w:rPr>
                <w:rFonts w:asciiTheme="minorHAnsi" w:hAnsiTheme="minorHAnsi" w:cstheme="minorHAnsi"/>
                <w:color w:val="111111"/>
              </w:rPr>
            </w:pPr>
            <w:r w:rsidRPr="003B7295">
              <w:rPr>
                <w:rFonts w:asciiTheme="minorHAnsi" w:hAnsiTheme="minorHAnsi" w:cstheme="minorHAnsi"/>
                <w:color w:val="111111"/>
              </w:rPr>
              <w:t>Correctional officer attitudes toward inmates with mental disorders</w:t>
            </w:r>
          </w:p>
        </w:tc>
        <w:tc>
          <w:tcPr>
            <w:tcW w:w="1275" w:type="dxa"/>
            <w:shd w:val="clear" w:color="auto" w:fill="auto"/>
          </w:tcPr>
          <w:p w14:paraId="05E6535B" w14:textId="77777777" w:rsidR="00AC09F8" w:rsidRPr="003B7295" w:rsidRDefault="00AC09F8" w:rsidP="00E76973">
            <w:pPr>
              <w:rPr>
                <w:rFonts w:asciiTheme="minorHAnsi" w:hAnsiTheme="minorHAnsi" w:cstheme="minorHAnsi"/>
              </w:rPr>
            </w:pPr>
            <w:r w:rsidRPr="003B7295">
              <w:rPr>
                <w:rFonts w:asciiTheme="minorHAnsi" w:hAnsiTheme="minorHAnsi" w:cstheme="minorHAnsi"/>
              </w:rPr>
              <w:t>NIH</w:t>
            </w:r>
          </w:p>
        </w:tc>
        <w:tc>
          <w:tcPr>
            <w:tcW w:w="1275" w:type="dxa"/>
            <w:shd w:val="clear" w:color="auto" w:fill="auto"/>
          </w:tcPr>
          <w:p w14:paraId="70188E51" w14:textId="77777777" w:rsidR="00AC09F8" w:rsidRPr="003B7295" w:rsidRDefault="00AC09F8" w:rsidP="00E76973">
            <w:pPr>
              <w:rPr>
                <w:rFonts w:asciiTheme="minorHAnsi" w:hAnsiTheme="minorHAnsi" w:cstheme="minorHAnsi"/>
              </w:rPr>
            </w:pPr>
            <w:r w:rsidRPr="003B7295">
              <w:rPr>
                <w:rFonts w:asciiTheme="minorHAnsi" w:hAnsiTheme="minorHAnsi" w:cstheme="minorHAnsi"/>
              </w:rPr>
              <w:t xml:space="preserve">Poor </w:t>
            </w:r>
          </w:p>
        </w:tc>
      </w:tr>
      <w:tr w:rsidR="00AC09F8" w:rsidRPr="00E049D9" w14:paraId="1C47BF02" w14:textId="77777777" w:rsidTr="00ED2BDC">
        <w:tc>
          <w:tcPr>
            <w:tcW w:w="1843" w:type="dxa"/>
            <w:shd w:val="clear" w:color="auto" w:fill="auto"/>
          </w:tcPr>
          <w:p w14:paraId="4503064F" w14:textId="77777777" w:rsidR="00AC09F8" w:rsidRPr="003B7295" w:rsidRDefault="00AC09F8" w:rsidP="00E76973">
            <w:pPr>
              <w:rPr>
                <w:rFonts w:asciiTheme="minorHAnsi" w:hAnsiTheme="minorHAnsi" w:cstheme="minorHAnsi"/>
              </w:rPr>
            </w:pPr>
            <w:r w:rsidRPr="003B7295">
              <w:rPr>
                <w:rFonts w:asciiTheme="minorHAnsi" w:hAnsiTheme="minorHAnsi" w:cstheme="minorHAnsi"/>
              </w:rPr>
              <w:t>Cassidy &amp; Bruce</w:t>
            </w:r>
          </w:p>
          <w:p w14:paraId="2015DFE4" w14:textId="77777777" w:rsidR="00AC09F8" w:rsidRPr="003B7295" w:rsidRDefault="00AC09F8" w:rsidP="00E76973">
            <w:pPr>
              <w:rPr>
                <w:rFonts w:asciiTheme="minorHAnsi" w:hAnsiTheme="minorHAnsi" w:cstheme="minorHAnsi"/>
              </w:rPr>
            </w:pPr>
            <w:r w:rsidRPr="003B7295">
              <w:rPr>
                <w:rFonts w:asciiTheme="minorHAnsi" w:hAnsiTheme="minorHAnsi" w:cstheme="minorHAnsi"/>
              </w:rPr>
              <w:t>(2019)</w:t>
            </w:r>
          </w:p>
        </w:tc>
        <w:tc>
          <w:tcPr>
            <w:tcW w:w="5814" w:type="dxa"/>
            <w:shd w:val="clear" w:color="auto" w:fill="auto"/>
          </w:tcPr>
          <w:p w14:paraId="023AE37B" w14:textId="77777777" w:rsidR="00AC09F8" w:rsidRPr="003B7295" w:rsidRDefault="00AC09F8" w:rsidP="00E76973">
            <w:pPr>
              <w:rPr>
                <w:rFonts w:asciiTheme="minorHAnsi" w:hAnsiTheme="minorHAnsi" w:cstheme="minorHAnsi"/>
              </w:rPr>
            </w:pPr>
            <w:r w:rsidRPr="003B7295">
              <w:rPr>
                <w:rFonts w:asciiTheme="minorHAnsi" w:hAnsiTheme="minorHAnsi" w:cstheme="minorHAnsi"/>
              </w:rPr>
              <w:t>Dealing with death in custody: psychosocial consequences for correctional staff</w:t>
            </w:r>
          </w:p>
        </w:tc>
        <w:tc>
          <w:tcPr>
            <w:tcW w:w="1275" w:type="dxa"/>
            <w:shd w:val="clear" w:color="auto" w:fill="auto"/>
          </w:tcPr>
          <w:p w14:paraId="28359B42" w14:textId="77777777" w:rsidR="00AC09F8" w:rsidRPr="003B7295" w:rsidRDefault="00AC09F8" w:rsidP="00E76973">
            <w:pPr>
              <w:rPr>
                <w:rFonts w:asciiTheme="minorHAnsi" w:hAnsiTheme="minorHAnsi" w:cstheme="minorHAnsi"/>
              </w:rPr>
            </w:pPr>
            <w:r w:rsidRPr="003B7295">
              <w:rPr>
                <w:rFonts w:asciiTheme="minorHAnsi" w:hAnsiTheme="minorHAnsi" w:cstheme="minorHAnsi"/>
              </w:rPr>
              <w:t>NIH</w:t>
            </w:r>
          </w:p>
        </w:tc>
        <w:tc>
          <w:tcPr>
            <w:tcW w:w="1275" w:type="dxa"/>
            <w:shd w:val="clear" w:color="auto" w:fill="auto"/>
          </w:tcPr>
          <w:p w14:paraId="2B9207F3" w14:textId="77777777" w:rsidR="00AC09F8" w:rsidRPr="003B7295" w:rsidRDefault="00AC09F8" w:rsidP="00E76973">
            <w:pPr>
              <w:rPr>
                <w:rFonts w:asciiTheme="minorHAnsi" w:hAnsiTheme="minorHAnsi" w:cstheme="minorHAnsi"/>
              </w:rPr>
            </w:pPr>
            <w:r w:rsidRPr="003B7295">
              <w:rPr>
                <w:rFonts w:asciiTheme="minorHAnsi" w:hAnsiTheme="minorHAnsi" w:cstheme="minorHAnsi"/>
              </w:rPr>
              <w:t>Moderate</w:t>
            </w:r>
          </w:p>
        </w:tc>
      </w:tr>
      <w:tr w:rsidR="00AC09F8" w:rsidRPr="00E049D9" w14:paraId="6B4740F7" w14:textId="77777777" w:rsidTr="00ED2BDC">
        <w:tc>
          <w:tcPr>
            <w:tcW w:w="1843" w:type="dxa"/>
            <w:shd w:val="clear" w:color="auto" w:fill="auto"/>
          </w:tcPr>
          <w:p w14:paraId="07777F61" w14:textId="77777777" w:rsidR="00AC09F8" w:rsidRPr="003B7295" w:rsidRDefault="00AC09F8" w:rsidP="00E76973">
            <w:pPr>
              <w:rPr>
                <w:rFonts w:asciiTheme="minorHAnsi" w:hAnsiTheme="minorHAnsi" w:cstheme="minorHAnsi"/>
              </w:rPr>
            </w:pPr>
            <w:proofErr w:type="spellStart"/>
            <w:r w:rsidRPr="003B7295">
              <w:rPr>
                <w:rFonts w:asciiTheme="minorHAnsi" w:hAnsiTheme="minorHAnsi" w:cstheme="minorHAnsi"/>
              </w:rPr>
              <w:t>Cresswell</w:t>
            </w:r>
            <w:proofErr w:type="spellEnd"/>
            <w:r w:rsidRPr="003B7295">
              <w:rPr>
                <w:rFonts w:asciiTheme="minorHAnsi" w:hAnsiTheme="minorHAnsi" w:cstheme="minorHAnsi"/>
              </w:rPr>
              <w:t xml:space="preserve">, Karimova &amp; Ward </w:t>
            </w:r>
          </w:p>
          <w:p w14:paraId="0E5E62F0" w14:textId="77777777" w:rsidR="00AC09F8" w:rsidRPr="003B7295" w:rsidRDefault="00AC09F8" w:rsidP="00E76973">
            <w:pPr>
              <w:rPr>
                <w:rFonts w:asciiTheme="minorHAnsi" w:hAnsiTheme="minorHAnsi" w:cstheme="minorHAnsi"/>
              </w:rPr>
            </w:pPr>
            <w:r w:rsidRPr="003B7295">
              <w:rPr>
                <w:rFonts w:asciiTheme="minorHAnsi" w:hAnsiTheme="minorHAnsi" w:cstheme="minorHAnsi"/>
              </w:rPr>
              <w:t>(2018)</w:t>
            </w:r>
          </w:p>
        </w:tc>
        <w:tc>
          <w:tcPr>
            <w:tcW w:w="5814" w:type="dxa"/>
            <w:shd w:val="clear" w:color="auto" w:fill="auto"/>
          </w:tcPr>
          <w:p w14:paraId="56065B97" w14:textId="77777777" w:rsidR="00AC09F8" w:rsidRPr="003B7295" w:rsidRDefault="00AC09F8" w:rsidP="00E76973">
            <w:pPr>
              <w:rPr>
                <w:rFonts w:asciiTheme="minorHAnsi" w:hAnsiTheme="minorHAnsi" w:cstheme="minorHAnsi"/>
              </w:rPr>
            </w:pPr>
            <w:r w:rsidRPr="003B7295">
              <w:rPr>
                <w:rFonts w:asciiTheme="minorHAnsi" w:hAnsiTheme="minorHAnsi" w:cstheme="minorHAnsi"/>
              </w:rPr>
              <w:t>Women, self-harm, and the moral code of the prison</w:t>
            </w:r>
          </w:p>
        </w:tc>
        <w:tc>
          <w:tcPr>
            <w:tcW w:w="1275" w:type="dxa"/>
            <w:shd w:val="clear" w:color="auto" w:fill="auto"/>
          </w:tcPr>
          <w:p w14:paraId="4CF497DB" w14:textId="77777777" w:rsidR="00AC09F8" w:rsidRPr="003B7295" w:rsidRDefault="00AC09F8" w:rsidP="00E76973">
            <w:pPr>
              <w:rPr>
                <w:rFonts w:asciiTheme="minorHAnsi" w:hAnsiTheme="minorHAnsi" w:cstheme="minorHAnsi"/>
              </w:rPr>
            </w:pPr>
            <w:r w:rsidRPr="003B7295">
              <w:rPr>
                <w:rFonts w:asciiTheme="minorHAnsi" w:hAnsiTheme="minorHAnsi" w:cstheme="minorHAnsi"/>
              </w:rPr>
              <w:t>MMAT</w:t>
            </w:r>
          </w:p>
        </w:tc>
        <w:tc>
          <w:tcPr>
            <w:tcW w:w="1275" w:type="dxa"/>
            <w:shd w:val="clear" w:color="auto" w:fill="auto"/>
          </w:tcPr>
          <w:p w14:paraId="5E728AE4" w14:textId="77777777" w:rsidR="00AC09F8" w:rsidRPr="003B7295" w:rsidRDefault="00AC09F8" w:rsidP="00E76973">
            <w:pPr>
              <w:rPr>
                <w:rFonts w:asciiTheme="minorHAnsi" w:hAnsiTheme="minorHAnsi" w:cstheme="minorHAnsi"/>
              </w:rPr>
            </w:pPr>
            <w:r w:rsidRPr="003B7295">
              <w:rPr>
                <w:rFonts w:asciiTheme="minorHAnsi" w:hAnsiTheme="minorHAnsi" w:cstheme="minorHAnsi"/>
              </w:rPr>
              <w:t>Poor</w:t>
            </w:r>
          </w:p>
        </w:tc>
      </w:tr>
      <w:tr w:rsidR="00AC09F8" w:rsidRPr="00E049D9" w14:paraId="695C61C0" w14:textId="77777777" w:rsidTr="00ED2BDC">
        <w:tc>
          <w:tcPr>
            <w:tcW w:w="1843" w:type="dxa"/>
            <w:shd w:val="clear" w:color="auto" w:fill="auto"/>
          </w:tcPr>
          <w:p w14:paraId="27943267" w14:textId="77777777" w:rsidR="00AC09F8" w:rsidRPr="003B7295" w:rsidRDefault="00AC09F8" w:rsidP="00E76973">
            <w:pPr>
              <w:rPr>
                <w:rFonts w:asciiTheme="minorHAnsi" w:hAnsiTheme="minorHAnsi" w:cstheme="minorHAnsi"/>
              </w:rPr>
            </w:pPr>
            <w:r w:rsidRPr="003B7295">
              <w:rPr>
                <w:rFonts w:asciiTheme="minorHAnsi" w:hAnsiTheme="minorHAnsi" w:cstheme="minorHAnsi"/>
              </w:rPr>
              <w:t>DeHart, Smith &amp; Kaminski (2009)</w:t>
            </w:r>
          </w:p>
        </w:tc>
        <w:tc>
          <w:tcPr>
            <w:tcW w:w="5814" w:type="dxa"/>
            <w:shd w:val="clear" w:color="auto" w:fill="auto"/>
          </w:tcPr>
          <w:p w14:paraId="7B5E57D4" w14:textId="77777777" w:rsidR="00AC09F8" w:rsidRPr="003B7295" w:rsidRDefault="00AC09F8" w:rsidP="00E76973">
            <w:pPr>
              <w:pStyle w:val="NormalWeb"/>
              <w:rPr>
                <w:rFonts w:asciiTheme="minorHAnsi" w:hAnsiTheme="minorHAnsi" w:cstheme="minorHAnsi"/>
              </w:rPr>
            </w:pPr>
            <w:r w:rsidRPr="003B7295">
              <w:rPr>
                <w:rFonts w:asciiTheme="minorHAnsi" w:hAnsiTheme="minorHAnsi" w:cstheme="minorHAnsi"/>
              </w:rPr>
              <w:t xml:space="preserve">Institutional Responses to Self-Injurious </w:t>
            </w:r>
            <w:proofErr w:type="spellStart"/>
            <w:r w:rsidRPr="003B7295">
              <w:rPr>
                <w:rFonts w:asciiTheme="minorHAnsi" w:hAnsiTheme="minorHAnsi" w:cstheme="minorHAnsi"/>
              </w:rPr>
              <w:t>Behavior</w:t>
            </w:r>
            <w:proofErr w:type="spellEnd"/>
            <w:r w:rsidRPr="003B7295">
              <w:rPr>
                <w:rFonts w:asciiTheme="minorHAnsi" w:hAnsiTheme="minorHAnsi" w:cstheme="minorHAnsi"/>
              </w:rPr>
              <w:t xml:space="preserve"> Among Inmates </w:t>
            </w:r>
          </w:p>
        </w:tc>
        <w:tc>
          <w:tcPr>
            <w:tcW w:w="1275" w:type="dxa"/>
            <w:shd w:val="clear" w:color="auto" w:fill="auto"/>
          </w:tcPr>
          <w:p w14:paraId="6D5C6BFB" w14:textId="77777777" w:rsidR="00AC09F8" w:rsidRPr="003B7295" w:rsidRDefault="00AC09F8" w:rsidP="00E76973">
            <w:pPr>
              <w:rPr>
                <w:rFonts w:asciiTheme="minorHAnsi" w:hAnsiTheme="minorHAnsi" w:cstheme="minorHAnsi"/>
              </w:rPr>
            </w:pPr>
            <w:r w:rsidRPr="003B7295">
              <w:rPr>
                <w:rFonts w:asciiTheme="minorHAnsi" w:hAnsiTheme="minorHAnsi" w:cstheme="minorHAnsi"/>
              </w:rPr>
              <w:t>MMAT</w:t>
            </w:r>
          </w:p>
        </w:tc>
        <w:tc>
          <w:tcPr>
            <w:tcW w:w="1275" w:type="dxa"/>
            <w:shd w:val="clear" w:color="auto" w:fill="auto"/>
          </w:tcPr>
          <w:p w14:paraId="0DA761B7" w14:textId="77777777" w:rsidR="00AC09F8" w:rsidRPr="003B7295" w:rsidRDefault="00AC09F8" w:rsidP="00E76973">
            <w:pPr>
              <w:rPr>
                <w:rFonts w:asciiTheme="minorHAnsi" w:hAnsiTheme="minorHAnsi" w:cstheme="minorHAnsi"/>
              </w:rPr>
            </w:pPr>
            <w:r w:rsidRPr="003B7295">
              <w:rPr>
                <w:rFonts w:asciiTheme="minorHAnsi" w:hAnsiTheme="minorHAnsi" w:cstheme="minorHAnsi"/>
              </w:rPr>
              <w:t>Moderate</w:t>
            </w:r>
          </w:p>
        </w:tc>
      </w:tr>
      <w:tr w:rsidR="00AC09F8" w:rsidRPr="00E049D9" w14:paraId="3938A9E9" w14:textId="77777777" w:rsidTr="00ED2BDC">
        <w:tc>
          <w:tcPr>
            <w:tcW w:w="1843" w:type="dxa"/>
            <w:shd w:val="clear" w:color="auto" w:fill="auto"/>
          </w:tcPr>
          <w:p w14:paraId="181EEC67" w14:textId="77777777" w:rsidR="00AC09F8" w:rsidRPr="003B7295" w:rsidRDefault="00AC09F8" w:rsidP="00E76973">
            <w:pPr>
              <w:rPr>
                <w:rFonts w:asciiTheme="minorHAnsi" w:hAnsiTheme="minorHAnsi" w:cstheme="minorHAnsi"/>
              </w:rPr>
            </w:pPr>
            <w:r w:rsidRPr="003B7295">
              <w:rPr>
                <w:rFonts w:asciiTheme="minorHAnsi" w:hAnsiTheme="minorHAnsi" w:cstheme="minorHAnsi"/>
              </w:rPr>
              <w:t>Garbutt &amp; Casey (2015)</w:t>
            </w:r>
          </w:p>
        </w:tc>
        <w:tc>
          <w:tcPr>
            <w:tcW w:w="5814" w:type="dxa"/>
            <w:shd w:val="clear" w:color="auto" w:fill="auto"/>
          </w:tcPr>
          <w:p w14:paraId="755FE33D" w14:textId="77777777" w:rsidR="00AC09F8" w:rsidRPr="003B7295" w:rsidRDefault="00AC09F8" w:rsidP="00E76973">
            <w:pPr>
              <w:rPr>
                <w:rFonts w:asciiTheme="minorHAnsi" w:hAnsiTheme="minorHAnsi" w:cstheme="minorHAnsi"/>
              </w:rPr>
            </w:pPr>
            <w:r w:rsidRPr="003B7295">
              <w:rPr>
                <w:rFonts w:asciiTheme="minorHAnsi" w:hAnsiTheme="minorHAnsi" w:cstheme="minorHAnsi"/>
              </w:rPr>
              <w:t xml:space="preserve">Attitudes towards prisoners who </w:t>
            </w:r>
            <w:proofErr w:type="spellStart"/>
            <w:r w:rsidRPr="003B7295">
              <w:rPr>
                <w:rFonts w:asciiTheme="minorHAnsi" w:hAnsiTheme="minorHAnsi" w:cstheme="minorHAnsi"/>
              </w:rPr>
              <w:t>self harm</w:t>
            </w:r>
            <w:proofErr w:type="spellEnd"/>
            <w:r w:rsidRPr="003B7295">
              <w:rPr>
                <w:rFonts w:asciiTheme="minorHAnsi" w:hAnsiTheme="minorHAnsi" w:cstheme="minorHAnsi"/>
              </w:rPr>
              <w:t xml:space="preserve"> scale: A psychometric evaluation </w:t>
            </w:r>
          </w:p>
        </w:tc>
        <w:tc>
          <w:tcPr>
            <w:tcW w:w="1275" w:type="dxa"/>
            <w:shd w:val="clear" w:color="auto" w:fill="auto"/>
          </w:tcPr>
          <w:p w14:paraId="7A9D815C" w14:textId="77777777" w:rsidR="00AC09F8" w:rsidRPr="003B7295" w:rsidRDefault="00AC09F8" w:rsidP="00E76973">
            <w:pPr>
              <w:rPr>
                <w:rFonts w:asciiTheme="minorHAnsi" w:hAnsiTheme="minorHAnsi" w:cstheme="minorHAnsi"/>
              </w:rPr>
            </w:pPr>
            <w:r w:rsidRPr="003B7295">
              <w:rPr>
                <w:rFonts w:asciiTheme="minorHAnsi" w:hAnsiTheme="minorHAnsi" w:cstheme="minorHAnsi"/>
              </w:rPr>
              <w:t>NIH</w:t>
            </w:r>
          </w:p>
        </w:tc>
        <w:tc>
          <w:tcPr>
            <w:tcW w:w="1275" w:type="dxa"/>
            <w:shd w:val="clear" w:color="auto" w:fill="auto"/>
          </w:tcPr>
          <w:p w14:paraId="07789D56" w14:textId="77777777" w:rsidR="00AC09F8" w:rsidRPr="003B7295" w:rsidRDefault="00AC09F8" w:rsidP="00E76973">
            <w:pPr>
              <w:rPr>
                <w:rFonts w:asciiTheme="minorHAnsi" w:hAnsiTheme="minorHAnsi" w:cstheme="minorHAnsi"/>
              </w:rPr>
            </w:pPr>
            <w:r w:rsidRPr="003B7295">
              <w:rPr>
                <w:rFonts w:asciiTheme="minorHAnsi" w:hAnsiTheme="minorHAnsi" w:cstheme="minorHAnsi"/>
              </w:rPr>
              <w:t>Moderate</w:t>
            </w:r>
          </w:p>
        </w:tc>
      </w:tr>
      <w:tr w:rsidR="00AC09F8" w:rsidRPr="00E049D9" w14:paraId="3932ED0B" w14:textId="77777777" w:rsidTr="00ED2BDC">
        <w:tc>
          <w:tcPr>
            <w:tcW w:w="1843" w:type="dxa"/>
            <w:shd w:val="clear" w:color="auto" w:fill="auto"/>
          </w:tcPr>
          <w:p w14:paraId="4DDB15ED" w14:textId="77777777" w:rsidR="00AC09F8" w:rsidRPr="003B7295" w:rsidRDefault="00AC09F8" w:rsidP="00E76973">
            <w:pPr>
              <w:rPr>
                <w:rFonts w:asciiTheme="minorHAnsi" w:hAnsiTheme="minorHAnsi" w:cstheme="minorHAnsi"/>
              </w:rPr>
            </w:pPr>
            <w:r w:rsidRPr="003B7295">
              <w:rPr>
                <w:rFonts w:asciiTheme="minorHAnsi" w:hAnsiTheme="minorHAnsi" w:cstheme="minorHAnsi"/>
              </w:rPr>
              <w:t>Howard League for Penal Reform</w:t>
            </w:r>
          </w:p>
          <w:p w14:paraId="68E50D78" w14:textId="77777777" w:rsidR="00AC09F8" w:rsidRPr="003B7295" w:rsidRDefault="00AC09F8" w:rsidP="00E76973">
            <w:pPr>
              <w:rPr>
                <w:rFonts w:asciiTheme="minorHAnsi" w:hAnsiTheme="minorHAnsi" w:cstheme="minorHAnsi"/>
              </w:rPr>
            </w:pPr>
            <w:r w:rsidRPr="003B7295">
              <w:rPr>
                <w:rFonts w:asciiTheme="minorHAnsi" w:hAnsiTheme="minorHAnsi" w:cstheme="minorHAnsi"/>
              </w:rPr>
              <w:t>(2017)</w:t>
            </w:r>
          </w:p>
        </w:tc>
        <w:tc>
          <w:tcPr>
            <w:tcW w:w="5814" w:type="dxa"/>
            <w:shd w:val="clear" w:color="auto" w:fill="auto"/>
          </w:tcPr>
          <w:p w14:paraId="3642B5C5" w14:textId="77777777" w:rsidR="00AC09F8" w:rsidRPr="003B7295" w:rsidRDefault="00AC09F8" w:rsidP="00E76973">
            <w:pPr>
              <w:pStyle w:val="NormalWeb"/>
              <w:shd w:val="clear" w:color="auto" w:fill="FFFFFF"/>
              <w:rPr>
                <w:rFonts w:asciiTheme="minorHAnsi" w:hAnsiTheme="minorHAnsi" w:cstheme="minorHAnsi"/>
              </w:rPr>
            </w:pPr>
            <w:r w:rsidRPr="003B7295">
              <w:rPr>
                <w:rFonts w:asciiTheme="minorHAnsi" w:hAnsiTheme="minorHAnsi" w:cstheme="minorHAnsi"/>
              </w:rPr>
              <w:t>Preventing prisoner suicide: staff perspectives</w:t>
            </w:r>
          </w:p>
          <w:p w14:paraId="3844261A" w14:textId="77777777" w:rsidR="00AC09F8" w:rsidRPr="003B7295" w:rsidRDefault="00AC09F8" w:rsidP="00E769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shd w:val="clear" w:color="auto" w:fill="auto"/>
          </w:tcPr>
          <w:p w14:paraId="29767DA0" w14:textId="77777777" w:rsidR="00AC09F8" w:rsidRPr="003B7295" w:rsidRDefault="00AC09F8" w:rsidP="00E76973">
            <w:pPr>
              <w:rPr>
                <w:rFonts w:asciiTheme="minorHAnsi" w:hAnsiTheme="minorHAnsi" w:cstheme="minorHAnsi"/>
              </w:rPr>
            </w:pPr>
            <w:r w:rsidRPr="003B7295">
              <w:rPr>
                <w:rFonts w:asciiTheme="minorHAnsi" w:hAnsiTheme="minorHAnsi" w:cstheme="minorHAnsi"/>
              </w:rPr>
              <w:t>CASP</w:t>
            </w:r>
          </w:p>
        </w:tc>
        <w:tc>
          <w:tcPr>
            <w:tcW w:w="1275" w:type="dxa"/>
            <w:shd w:val="clear" w:color="auto" w:fill="auto"/>
          </w:tcPr>
          <w:p w14:paraId="41BE3638" w14:textId="77777777" w:rsidR="00AC09F8" w:rsidRPr="003B7295" w:rsidRDefault="00AC09F8" w:rsidP="00E76973">
            <w:pPr>
              <w:rPr>
                <w:rFonts w:asciiTheme="minorHAnsi" w:hAnsiTheme="minorHAnsi" w:cstheme="minorHAnsi"/>
              </w:rPr>
            </w:pPr>
            <w:r w:rsidRPr="003B7295">
              <w:rPr>
                <w:rFonts w:asciiTheme="minorHAnsi" w:hAnsiTheme="minorHAnsi" w:cstheme="minorHAnsi"/>
              </w:rPr>
              <w:t>Poor</w:t>
            </w:r>
          </w:p>
        </w:tc>
      </w:tr>
      <w:tr w:rsidR="00AC09F8" w:rsidRPr="00E049D9" w14:paraId="20F13BFF" w14:textId="77777777" w:rsidTr="00ED2BDC">
        <w:tc>
          <w:tcPr>
            <w:tcW w:w="1843" w:type="dxa"/>
            <w:shd w:val="clear" w:color="auto" w:fill="auto"/>
          </w:tcPr>
          <w:p w14:paraId="71BC8BA5" w14:textId="77777777" w:rsidR="00AC09F8" w:rsidRPr="003B7295" w:rsidRDefault="00AC09F8" w:rsidP="00E76973">
            <w:pPr>
              <w:rPr>
                <w:rFonts w:asciiTheme="minorHAnsi" w:hAnsiTheme="minorHAnsi" w:cstheme="minorHAnsi"/>
              </w:rPr>
            </w:pPr>
            <w:r w:rsidRPr="003B7295">
              <w:rPr>
                <w:rFonts w:asciiTheme="minorHAnsi" w:hAnsiTheme="minorHAnsi" w:cstheme="minorHAnsi"/>
              </w:rPr>
              <w:t>Ireland &amp; Quinn (2007)</w:t>
            </w:r>
          </w:p>
          <w:p w14:paraId="6946322C" w14:textId="77777777" w:rsidR="00AC09F8" w:rsidRPr="003B7295" w:rsidRDefault="00AC09F8" w:rsidP="00E769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14" w:type="dxa"/>
            <w:shd w:val="clear" w:color="auto" w:fill="auto"/>
          </w:tcPr>
          <w:p w14:paraId="44FFBE4A" w14:textId="77777777" w:rsidR="00AC09F8" w:rsidRPr="003B7295" w:rsidRDefault="00AC09F8" w:rsidP="00E76973">
            <w:pPr>
              <w:pStyle w:val="NormalWeb"/>
              <w:shd w:val="clear" w:color="auto" w:fill="FFFFFF"/>
              <w:rPr>
                <w:rFonts w:asciiTheme="minorHAnsi" w:hAnsiTheme="minorHAnsi" w:cstheme="minorHAnsi"/>
              </w:rPr>
            </w:pPr>
            <w:r w:rsidRPr="003B7295">
              <w:rPr>
                <w:rFonts w:asciiTheme="minorHAnsi" w:hAnsiTheme="minorHAnsi" w:cstheme="minorHAnsi"/>
              </w:rPr>
              <w:t>Officer Attitudes Towards Adult Male Prisoners Who Self-Harm: Development of an Attitudinal Measure and Investigation of Sex Differences</w:t>
            </w:r>
          </w:p>
        </w:tc>
        <w:tc>
          <w:tcPr>
            <w:tcW w:w="1275" w:type="dxa"/>
            <w:shd w:val="clear" w:color="auto" w:fill="auto"/>
          </w:tcPr>
          <w:p w14:paraId="223403D6" w14:textId="77777777" w:rsidR="00AC09F8" w:rsidRPr="003B7295" w:rsidRDefault="00AC09F8" w:rsidP="00E76973">
            <w:pPr>
              <w:rPr>
                <w:rFonts w:asciiTheme="minorHAnsi" w:hAnsiTheme="minorHAnsi" w:cstheme="minorHAnsi"/>
              </w:rPr>
            </w:pPr>
            <w:r w:rsidRPr="003B7295">
              <w:rPr>
                <w:rFonts w:asciiTheme="minorHAnsi" w:hAnsiTheme="minorHAnsi" w:cstheme="minorHAnsi"/>
              </w:rPr>
              <w:t>NIH</w:t>
            </w:r>
          </w:p>
        </w:tc>
        <w:tc>
          <w:tcPr>
            <w:tcW w:w="1275" w:type="dxa"/>
            <w:shd w:val="clear" w:color="auto" w:fill="auto"/>
          </w:tcPr>
          <w:p w14:paraId="4083F23F" w14:textId="77777777" w:rsidR="00AC09F8" w:rsidRPr="003B7295" w:rsidRDefault="00AC09F8" w:rsidP="00E76973">
            <w:pPr>
              <w:rPr>
                <w:rFonts w:asciiTheme="minorHAnsi" w:hAnsiTheme="minorHAnsi" w:cstheme="minorHAnsi"/>
              </w:rPr>
            </w:pPr>
            <w:r w:rsidRPr="003B7295">
              <w:rPr>
                <w:rFonts w:asciiTheme="minorHAnsi" w:hAnsiTheme="minorHAnsi" w:cstheme="minorHAnsi"/>
              </w:rPr>
              <w:t>Moderate</w:t>
            </w:r>
          </w:p>
        </w:tc>
      </w:tr>
      <w:tr w:rsidR="00AC09F8" w:rsidRPr="00E049D9" w14:paraId="1DB71D78" w14:textId="77777777" w:rsidTr="00ED2BDC">
        <w:tc>
          <w:tcPr>
            <w:tcW w:w="1843" w:type="dxa"/>
            <w:shd w:val="clear" w:color="auto" w:fill="auto"/>
          </w:tcPr>
          <w:p w14:paraId="619768B2" w14:textId="77777777" w:rsidR="00AC09F8" w:rsidRPr="003B7295" w:rsidRDefault="00AC09F8" w:rsidP="00E76973">
            <w:pPr>
              <w:rPr>
                <w:rFonts w:asciiTheme="minorHAnsi" w:hAnsiTheme="minorHAnsi" w:cstheme="minorHAnsi"/>
              </w:rPr>
            </w:pPr>
            <w:r w:rsidRPr="003B7295">
              <w:rPr>
                <w:rFonts w:asciiTheme="minorHAnsi" w:hAnsiTheme="minorHAnsi" w:cstheme="minorHAnsi"/>
              </w:rPr>
              <w:t>Kenning et al (2010)</w:t>
            </w:r>
          </w:p>
          <w:p w14:paraId="08986450" w14:textId="77777777" w:rsidR="00AC09F8" w:rsidRPr="003B7295" w:rsidRDefault="00AC09F8" w:rsidP="00E769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14" w:type="dxa"/>
            <w:shd w:val="clear" w:color="auto" w:fill="auto"/>
          </w:tcPr>
          <w:p w14:paraId="594CF6E6" w14:textId="77777777" w:rsidR="00AC09F8" w:rsidRPr="003B7295" w:rsidRDefault="00AC09F8" w:rsidP="00E76973">
            <w:pPr>
              <w:pStyle w:val="NormalWeb"/>
              <w:rPr>
                <w:rFonts w:asciiTheme="minorHAnsi" w:hAnsiTheme="minorHAnsi" w:cstheme="minorHAnsi"/>
              </w:rPr>
            </w:pPr>
            <w:r w:rsidRPr="003B7295">
              <w:rPr>
                <w:rFonts w:asciiTheme="minorHAnsi" w:hAnsiTheme="minorHAnsi" w:cstheme="minorHAnsi"/>
              </w:rPr>
              <w:t>Prison staff and women prisoner’s views on self-harm; their implications for service delivery and development: A qualitative study</w:t>
            </w:r>
          </w:p>
        </w:tc>
        <w:tc>
          <w:tcPr>
            <w:tcW w:w="1275" w:type="dxa"/>
            <w:shd w:val="clear" w:color="auto" w:fill="auto"/>
          </w:tcPr>
          <w:p w14:paraId="78A8CB57" w14:textId="77777777" w:rsidR="00AC09F8" w:rsidRPr="003B7295" w:rsidRDefault="00AC09F8" w:rsidP="00E76973">
            <w:pPr>
              <w:rPr>
                <w:rFonts w:asciiTheme="minorHAnsi" w:hAnsiTheme="minorHAnsi" w:cstheme="minorHAnsi"/>
              </w:rPr>
            </w:pPr>
            <w:r w:rsidRPr="003B7295">
              <w:rPr>
                <w:rFonts w:asciiTheme="minorHAnsi" w:hAnsiTheme="minorHAnsi" w:cstheme="minorHAnsi"/>
              </w:rPr>
              <w:t>CASP</w:t>
            </w:r>
          </w:p>
        </w:tc>
        <w:tc>
          <w:tcPr>
            <w:tcW w:w="1275" w:type="dxa"/>
            <w:shd w:val="clear" w:color="auto" w:fill="auto"/>
          </w:tcPr>
          <w:p w14:paraId="7E8DB71F" w14:textId="77777777" w:rsidR="00AC09F8" w:rsidRPr="003B7295" w:rsidRDefault="00AC09F8" w:rsidP="00E76973">
            <w:pPr>
              <w:rPr>
                <w:rFonts w:asciiTheme="minorHAnsi" w:hAnsiTheme="minorHAnsi" w:cstheme="minorHAnsi"/>
              </w:rPr>
            </w:pPr>
            <w:r w:rsidRPr="003B7295">
              <w:rPr>
                <w:rFonts w:asciiTheme="minorHAnsi" w:hAnsiTheme="minorHAnsi" w:cstheme="minorHAnsi"/>
              </w:rPr>
              <w:t>Good</w:t>
            </w:r>
          </w:p>
        </w:tc>
      </w:tr>
      <w:tr w:rsidR="00AC09F8" w:rsidRPr="00E049D9" w14:paraId="1C1120AC" w14:textId="77777777" w:rsidTr="00ED2BDC">
        <w:tc>
          <w:tcPr>
            <w:tcW w:w="1843" w:type="dxa"/>
            <w:shd w:val="clear" w:color="auto" w:fill="auto"/>
          </w:tcPr>
          <w:p w14:paraId="14F24C27" w14:textId="77777777" w:rsidR="00AC09F8" w:rsidRPr="003B7295" w:rsidRDefault="00AC09F8" w:rsidP="00E7697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B7295">
              <w:rPr>
                <w:rFonts w:asciiTheme="minorHAnsi" w:hAnsiTheme="minorHAnsi" w:cstheme="minorHAnsi"/>
                <w:color w:val="000000" w:themeColor="text1"/>
              </w:rPr>
              <w:t>Ludlow et al</w:t>
            </w:r>
          </w:p>
          <w:p w14:paraId="2E60398E" w14:textId="77777777" w:rsidR="00AC09F8" w:rsidRPr="003B7295" w:rsidRDefault="00AC09F8" w:rsidP="00E76973">
            <w:pPr>
              <w:rPr>
                <w:rFonts w:asciiTheme="minorHAnsi" w:hAnsiTheme="minorHAnsi" w:cstheme="minorHAnsi"/>
              </w:rPr>
            </w:pPr>
            <w:r w:rsidRPr="003B7295">
              <w:rPr>
                <w:rFonts w:asciiTheme="minorHAnsi" w:hAnsiTheme="minorHAnsi" w:cstheme="minorHAnsi"/>
                <w:color w:val="000000" w:themeColor="text1"/>
              </w:rPr>
              <w:t>(2015)</w:t>
            </w:r>
          </w:p>
        </w:tc>
        <w:tc>
          <w:tcPr>
            <w:tcW w:w="5814" w:type="dxa"/>
            <w:shd w:val="clear" w:color="auto" w:fill="auto"/>
          </w:tcPr>
          <w:p w14:paraId="3C8CB7B4" w14:textId="77777777" w:rsidR="00AC09F8" w:rsidRPr="003B7295" w:rsidRDefault="00AC09F8" w:rsidP="00E76973">
            <w:pPr>
              <w:pStyle w:val="NormalWeb"/>
              <w:shd w:val="clear" w:color="auto" w:fill="FFFFFF"/>
              <w:rPr>
                <w:rFonts w:asciiTheme="minorHAnsi" w:hAnsiTheme="minorHAnsi" w:cstheme="minorHAnsi"/>
              </w:rPr>
            </w:pPr>
            <w:r w:rsidRPr="003B7295">
              <w:rPr>
                <w:rFonts w:asciiTheme="minorHAnsi" w:hAnsiTheme="minorHAnsi" w:cstheme="minorHAnsi"/>
                <w:color w:val="000000" w:themeColor="text1"/>
              </w:rPr>
              <w:t xml:space="preserve">Self-inflicted deaths in NOMS’ custody in </w:t>
            </w:r>
            <w:proofErr w:type="gramStart"/>
            <w:r w:rsidRPr="003B7295">
              <w:rPr>
                <w:rFonts w:asciiTheme="minorHAnsi" w:hAnsiTheme="minorHAnsi" w:cstheme="minorHAnsi"/>
                <w:color w:val="000000" w:themeColor="text1"/>
              </w:rPr>
              <w:t>18-24-year olds</w:t>
            </w:r>
            <w:proofErr w:type="gramEnd"/>
            <w:r w:rsidRPr="003B7295">
              <w:rPr>
                <w:rFonts w:asciiTheme="minorHAnsi" w:hAnsiTheme="minorHAnsi" w:cstheme="minorHAnsi"/>
                <w:color w:val="000000" w:themeColor="text1"/>
              </w:rPr>
              <w:t>: Staff experience, knowledge and views</w:t>
            </w:r>
          </w:p>
        </w:tc>
        <w:tc>
          <w:tcPr>
            <w:tcW w:w="1275" w:type="dxa"/>
            <w:shd w:val="clear" w:color="auto" w:fill="auto"/>
          </w:tcPr>
          <w:p w14:paraId="7D705A4A" w14:textId="77777777" w:rsidR="00AC09F8" w:rsidRPr="003B7295" w:rsidRDefault="00AC09F8" w:rsidP="00E76973">
            <w:pPr>
              <w:rPr>
                <w:rFonts w:asciiTheme="minorHAnsi" w:hAnsiTheme="minorHAnsi" w:cstheme="minorHAnsi"/>
              </w:rPr>
            </w:pPr>
            <w:r w:rsidRPr="003B7295">
              <w:rPr>
                <w:rFonts w:asciiTheme="minorHAnsi" w:hAnsiTheme="minorHAnsi" w:cstheme="minorHAnsi"/>
              </w:rPr>
              <w:t>CASP</w:t>
            </w:r>
          </w:p>
        </w:tc>
        <w:tc>
          <w:tcPr>
            <w:tcW w:w="1275" w:type="dxa"/>
            <w:shd w:val="clear" w:color="auto" w:fill="auto"/>
          </w:tcPr>
          <w:p w14:paraId="5A44CA48" w14:textId="77777777" w:rsidR="00AC09F8" w:rsidRPr="003B7295" w:rsidRDefault="00AC09F8" w:rsidP="00E76973">
            <w:pPr>
              <w:rPr>
                <w:rFonts w:asciiTheme="minorHAnsi" w:hAnsiTheme="minorHAnsi" w:cstheme="minorHAnsi"/>
              </w:rPr>
            </w:pPr>
            <w:r w:rsidRPr="003B7295">
              <w:rPr>
                <w:rFonts w:asciiTheme="minorHAnsi" w:hAnsiTheme="minorHAnsi" w:cstheme="minorHAnsi"/>
              </w:rPr>
              <w:t>Good</w:t>
            </w:r>
          </w:p>
        </w:tc>
      </w:tr>
      <w:tr w:rsidR="00AC09F8" w:rsidRPr="00E049D9" w14:paraId="38B20523" w14:textId="77777777" w:rsidTr="00ED2BDC">
        <w:tc>
          <w:tcPr>
            <w:tcW w:w="1843" w:type="dxa"/>
            <w:shd w:val="clear" w:color="auto" w:fill="auto"/>
          </w:tcPr>
          <w:p w14:paraId="581F2B44" w14:textId="77777777" w:rsidR="00AC09F8" w:rsidRPr="003B7295" w:rsidRDefault="00AC09F8" w:rsidP="00E7697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B7295">
              <w:rPr>
                <w:rFonts w:asciiTheme="minorHAnsi" w:hAnsiTheme="minorHAnsi" w:cstheme="minorHAnsi"/>
                <w:color w:val="000000" w:themeColor="text1"/>
              </w:rPr>
              <w:t>Liebling et al</w:t>
            </w:r>
          </w:p>
          <w:p w14:paraId="3ECBC62A" w14:textId="77777777" w:rsidR="00AC09F8" w:rsidRPr="003B7295" w:rsidRDefault="00AC09F8" w:rsidP="00E7697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B7295">
              <w:rPr>
                <w:rFonts w:asciiTheme="minorHAnsi" w:hAnsiTheme="minorHAnsi" w:cstheme="minorHAnsi"/>
                <w:color w:val="000000" w:themeColor="text1"/>
              </w:rPr>
              <w:t>(2005)</w:t>
            </w:r>
          </w:p>
        </w:tc>
        <w:tc>
          <w:tcPr>
            <w:tcW w:w="5814" w:type="dxa"/>
            <w:shd w:val="clear" w:color="auto" w:fill="auto"/>
          </w:tcPr>
          <w:p w14:paraId="2A7E19C4" w14:textId="77777777" w:rsidR="00AC09F8" w:rsidRPr="003B7295" w:rsidRDefault="00AC09F8" w:rsidP="00E76973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000000" w:themeColor="text1"/>
              </w:rPr>
            </w:pPr>
            <w:r w:rsidRPr="003B7295">
              <w:rPr>
                <w:rFonts w:asciiTheme="minorHAnsi" w:hAnsiTheme="minorHAnsi" w:cstheme="minorHAnsi"/>
                <w:color w:val="000000" w:themeColor="text1"/>
              </w:rPr>
              <w:t xml:space="preserve">An evaluation of the safer </w:t>
            </w:r>
            <w:proofErr w:type="gramStart"/>
            <w:r w:rsidRPr="003B7295">
              <w:rPr>
                <w:rFonts w:asciiTheme="minorHAnsi" w:hAnsiTheme="minorHAnsi" w:cstheme="minorHAnsi"/>
                <w:color w:val="000000" w:themeColor="text1"/>
              </w:rPr>
              <w:t>locals</w:t>
            </w:r>
            <w:proofErr w:type="gramEnd"/>
            <w:r w:rsidRPr="003B7295">
              <w:rPr>
                <w:rFonts w:asciiTheme="minorHAnsi" w:hAnsiTheme="minorHAnsi" w:cstheme="minorHAnsi"/>
                <w:color w:val="000000" w:themeColor="text1"/>
              </w:rPr>
              <w:t xml:space="preserve"> programme: Final report</w:t>
            </w:r>
          </w:p>
        </w:tc>
        <w:tc>
          <w:tcPr>
            <w:tcW w:w="1275" w:type="dxa"/>
            <w:shd w:val="clear" w:color="auto" w:fill="auto"/>
          </w:tcPr>
          <w:p w14:paraId="42AF4C3E" w14:textId="77777777" w:rsidR="00AC09F8" w:rsidRPr="003B7295" w:rsidRDefault="00AC09F8" w:rsidP="00E76973">
            <w:pPr>
              <w:rPr>
                <w:rFonts w:asciiTheme="minorHAnsi" w:hAnsiTheme="minorHAnsi" w:cstheme="minorHAnsi"/>
              </w:rPr>
            </w:pPr>
            <w:r w:rsidRPr="003B7295">
              <w:rPr>
                <w:rFonts w:asciiTheme="minorHAnsi" w:hAnsiTheme="minorHAnsi" w:cstheme="minorHAnsi"/>
              </w:rPr>
              <w:t>MMAT</w:t>
            </w:r>
          </w:p>
        </w:tc>
        <w:tc>
          <w:tcPr>
            <w:tcW w:w="1275" w:type="dxa"/>
            <w:shd w:val="clear" w:color="auto" w:fill="auto"/>
          </w:tcPr>
          <w:p w14:paraId="5A0CD0C5" w14:textId="77777777" w:rsidR="00AC09F8" w:rsidRPr="003B7295" w:rsidRDefault="00AC09F8" w:rsidP="00E76973">
            <w:pPr>
              <w:rPr>
                <w:rFonts w:asciiTheme="minorHAnsi" w:hAnsiTheme="minorHAnsi" w:cstheme="minorHAnsi"/>
              </w:rPr>
            </w:pPr>
            <w:r w:rsidRPr="003B7295">
              <w:rPr>
                <w:rFonts w:asciiTheme="minorHAnsi" w:hAnsiTheme="minorHAnsi" w:cstheme="minorHAnsi"/>
              </w:rPr>
              <w:t xml:space="preserve">Good </w:t>
            </w:r>
          </w:p>
        </w:tc>
      </w:tr>
      <w:tr w:rsidR="00AC09F8" w:rsidRPr="00E049D9" w14:paraId="76419631" w14:textId="77777777" w:rsidTr="00ED2BDC">
        <w:tc>
          <w:tcPr>
            <w:tcW w:w="1843" w:type="dxa"/>
            <w:shd w:val="clear" w:color="auto" w:fill="auto"/>
          </w:tcPr>
          <w:p w14:paraId="207BD4F3" w14:textId="77777777" w:rsidR="00AC09F8" w:rsidRPr="003B7295" w:rsidRDefault="00AC09F8" w:rsidP="00E76973">
            <w:pPr>
              <w:rPr>
                <w:rFonts w:asciiTheme="minorHAnsi" w:hAnsiTheme="minorHAnsi" w:cstheme="minorHAnsi"/>
              </w:rPr>
            </w:pPr>
            <w:r w:rsidRPr="003B7295">
              <w:rPr>
                <w:rFonts w:asciiTheme="minorHAnsi" w:hAnsiTheme="minorHAnsi" w:cstheme="minorHAnsi"/>
              </w:rPr>
              <w:t>Marzano</w:t>
            </w:r>
          </w:p>
          <w:p w14:paraId="49A541D2" w14:textId="77777777" w:rsidR="00AC09F8" w:rsidRPr="003B7295" w:rsidRDefault="00AC09F8" w:rsidP="00E7697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B7295">
              <w:rPr>
                <w:rFonts w:asciiTheme="minorHAnsi" w:hAnsiTheme="minorHAnsi" w:cstheme="minorHAnsi"/>
              </w:rPr>
              <w:t>(2007)</w:t>
            </w:r>
          </w:p>
        </w:tc>
        <w:tc>
          <w:tcPr>
            <w:tcW w:w="5814" w:type="dxa"/>
            <w:shd w:val="clear" w:color="auto" w:fill="auto"/>
          </w:tcPr>
          <w:p w14:paraId="63DB036F" w14:textId="77777777" w:rsidR="00AC09F8" w:rsidRPr="003B7295" w:rsidRDefault="00AC09F8" w:rsidP="00E76973">
            <w:pPr>
              <w:pStyle w:val="NormalWeb"/>
              <w:shd w:val="clear" w:color="auto" w:fill="FFFFFF"/>
              <w:rPr>
                <w:rFonts w:asciiTheme="minorHAnsi" w:hAnsiTheme="minorHAnsi" w:cstheme="minorHAnsi"/>
              </w:rPr>
            </w:pPr>
            <w:r w:rsidRPr="003B7295">
              <w:rPr>
                <w:rFonts w:asciiTheme="minorHAnsi" w:hAnsiTheme="minorHAnsi" w:cstheme="minorHAnsi"/>
              </w:rPr>
              <w:t xml:space="preserve">Self-harm in a men’s prison: </w:t>
            </w:r>
            <w:proofErr w:type="gramStart"/>
            <w:r w:rsidRPr="003B7295">
              <w:rPr>
                <w:rFonts w:asciiTheme="minorHAnsi" w:hAnsiTheme="minorHAnsi" w:cstheme="minorHAnsi"/>
              </w:rPr>
              <w:t>staff’s</w:t>
            </w:r>
            <w:proofErr w:type="gramEnd"/>
            <w:r w:rsidRPr="003B7295">
              <w:rPr>
                <w:rFonts w:asciiTheme="minorHAnsi" w:hAnsiTheme="minorHAnsi" w:cstheme="minorHAnsi"/>
              </w:rPr>
              <w:t xml:space="preserve"> and prisoner’s perspectives</w:t>
            </w:r>
          </w:p>
        </w:tc>
        <w:tc>
          <w:tcPr>
            <w:tcW w:w="1275" w:type="dxa"/>
            <w:shd w:val="clear" w:color="auto" w:fill="auto"/>
          </w:tcPr>
          <w:p w14:paraId="641F939C" w14:textId="77777777" w:rsidR="00AC09F8" w:rsidRPr="003B7295" w:rsidRDefault="00AC09F8" w:rsidP="00E76973">
            <w:pPr>
              <w:rPr>
                <w:rFonts w:asciiTheme="minorHAnsi" w:hAnsiTheme="minorHAnsi" w:cstheme="minorHAnsi"/>
              </w:rPr>
            </w:pPr>
            <w:r w:rsidRPr="003B7295">
              <w:rPr>
                <w:rFonts w:asciiTheme="minorHAnsi" w:hAnsiTheme="minorHAnsi" w:cstheme="minorHAnsi"/>
              </w:rPr>
              <w:t>CASP</w:t>
            </w:r>
          </w:p>
        </w:tc>
        <w:tc>
          <w:tcPr>
            <w:tcW w:w="1275" w:type="dxa"/>
            <w:shd w:val="clear" w:color="auto" w:fill="auto"/>
          </w:tcPr>
          <w:p w14:paraId="2A6EC328" w14:textId="77777777" w:rsidR="00AC09F8" w:rsidRPr="003B7295" w:rsidRDefault="00AC09F8" w:rsidP="00E76973">
            <w:pPr>
              <w:rPr>
                <w:rFonts w:asciiTheme="minorHAnsi" w:hAnsiTheme="minorHAnsi" w:cstheme="minorHAnsi"/>
              </w:rPr>
            </w:pPr>
            <w:r w:rsidRPr="003B7295">
              <w:rPr>
                <w:rFonts w:asciiTheme="minorHAnsi" w:hAnsiTheme="minorHAnsi" w:cstheme="minorHAnsi"/>
              </w:rPr>
              <w:t>Good</w:t>
            </w:r>
          </w:p>
        </w:tc>
      </w:tr>
      <w:tr w:rsidR="00AC09F8" w:rsidRPr="00E049D9" w14:paraId="66E7E3CB" w14:textId="77777777" w:rsidTr="00ED2BDC">
        <w:tc>
          <w:tcPr>
            <w:tcW w:w="1843" w:type="dxa"/>
            <w:shd w:val="clear" w:color="auto" w:fill="auto"/>
          </w:tcPr>
          <w:p w14:paraId="4D2BCCA3" w14:textId="77777777" w:rsidR="00AC09F8" w:rsidRPr="003B7295" w:rsidRDefault="00AC09F8" w:rsidP="00E76973">
            <w:pPr>
              <w:rPr>
                <w:rFonts w:asciiTheme="minorHAnsi" w:hAnsiTheme="minorHAnsi" w:cstheme="minorHAnsi"/>
              </w:rPr>
            </w:pPr>
            <w:r w:rsidRPr="003B7295">
              <w:rPr>
                <w:rFonts w:asciiTheme="minorHAnsi" w:hAnsiTheme="minorHAnsi" w:cstheme="minorHAnsi"/>
              </w:rPr>
              <w:t xml:space="preserve">Marzano, Alder &amp; </w:t>
            </w:r>
            <w:proofErr w:type="spellStart"/>
            <w:r w:rsidRPr="003B7295">
              <w:rPr>
                <w:rFonts w:asciiTheme="minorHAnsi" w:hAnsiTheme="minorHAnsi" w:cstheme="minorHAnsi"/>
              </w:rPr>
              <w:t>Ciclitira</w:t>
            </w:r>
            <w:proofErr w:type="spellEnd"/>
            <w:r w:rsidRPr="003B7295">
              <w:rPr>
                <w:rFonts w:asciiTheme="minorHAnsi" w:hAnsiTheme="minorHAnsi" w:cstheme="minorHAnsi"/>
              </w:rPr>
              <w:t xml:space="preserve"> (2013)</w:t>
            </w:r>
          </w:p>
        </w:tc>
        <w:tc>
          <w:tcPr>
            <w:tcW w:w="5814" w:type="dxa"/>
            <w:shd w:val="clear" w:color="auto" w:fill="auto"/>
          </w:tcPr>
          <w:p w14:paraId="2456665A" w14:textId="77777777" w:rsidR="00AC09F8" w:rsidRPr="003B7295" w:rsidRDefault="00AC09F8" w:rsidP="00E76973">
            <w:pPr>
              <w:pStyle w:val="NormalWeb"/>
              <w:shd w:val="clear" w:color="auto" w:fill="FFFFFF"/>
              <w:rPr>
                <w:rFonts w:asciiTheme="minorHAnsi" w:hAnsiTheme="minorHAnsi" w:cstheme="minorHAnsi"/>
              </w:rPr>
            </w:pPr>
            <w:r w:rsidRPr="003B7295">
              <w:rPr>
                <w:rFonts w:asciiTheme="minorHAnsi" w:hAnsiTheme="minorHAnsi" w:cstheme="minorHAnsi"/>
              </w:rPr>
              <w:t>Responding to repetitive, non-suicidal self-harm in an English male prison: Staff experiences, reactions, and concerns</w:t>
            </w:r>
          </w:p>
        </w:tc>
        <w:tc>
          <w:tcPr>
            <w:tcW w:w="1275" w:type="dxa"/>
            <w:shd w:val="clear" w:color="auto" w:fill="auto"/>
          </w:tcPr>
          <w:p w14:paraId="21A15C12" w14:textId="77777777" w:rsidR="00AC09F8" w:rsidRPr="003B7295" w:rsidRDefault="00AC09F8" w:rsidP="00E76973">
            <w:pPr>
              <w:rPr>
                <w:rFonts w:asciiTheme="minorHAnsi" w:hAnsiTheme="minorHAnsi" w:cstheme="minorHAnsi"/>
              </w:rPr>
            </w:pPr>
            <w:r w:rsidRPr="003B7295">
              <w:rPr>
                <w:rFonts w:asciiTheme="minorHAnsi" w:hAnsiTheme="minorHAnsi" w:cstheme="minorHAnsi"/>
              </w:rPr>
              <w:t>CASP</w:t>
            </w:r>
          </w:p>
        </w:tc>
        <w:tc>
          <w:tcPr>
            <w:tcW w:w="1275" w:type="dxa"/>
            <w:shd w:val="clear" w:color="auto" w:fill="auto"/>
          </w:tcPr>
          <w:p w14:paraId="4655DC0E" w14:textId="77777777" w:rsidR="00AC09F8" w:rsidRPr="003B7295" w:rsidRDefault="00AC09F8" w:rsidP="00E76973">
            <w:pPr>
              <w:rPr>
                <w:rFonts w:asciiTheme="minorHAnsi" w:hAnsiTheme="minorHAnsi" w:cstheme="minorHAnsi"/>
              </w:rPr>
            </w:pPr>
            <w:r w:rsidRPr="003B7295">
              <w:rPr>
                <w:rFonts w:asciiTheme="minorHAnsi" w:hAnsiTheme="minorHAnsi" w:cstheme="minorHAnsi"/>
              </w:rPr>
              <w:t>Moderate</w:t>
            </w:r>
          </w:p>
        </w:tc>
      </w:tr>
      <w:tr w:rsidR="00AC09F8" w:rsidRPr="00E049D9" w14:paraId="7DC85F54" w14:textId="77777777" w:rsidTr="00ED2BDC">
        <w:tc>
          <w:tcPr>
            <w:tcW w:w="1843" w:type="dxa"/>
            <w:shd w:val="clear" w:color="auto" w:fill="auto"/>
          </w:tcPr>
          <w:p w14:paraId="691AD35C" w14:textId="77777777" w:rsidR="00AC09F8" w:rsidRPr="003B7295" w:rsidRDefault="00AC09F8" w:rsidP="00E76973">
            <w:pPr>
              <w:rPr>
                <w:rFonts w:asciiTheme="minorHAnsi" w:hAnsiTheme="minorHAnsi" w:cstheme="minorHAnsi"/>
              </w:rPr>
            </w:pPr>
            <w:r w:rsidRPr="003B7295">
              <w:rPr>
                <w:rFonts w:asciiTheme="minorHAnsi" w:hAnsiTheme="minorHAnsi" w:cstheme="minorHAnsi"/>
              </w:rPr>
              <w:t>Moore, Andargachew &amp; Taylor (2010)</w:t>
            </w:r>
          </w:p>
        </w:tc>
        <w:tc>
          <w:tcPr>
            <w:tcW w:w="5814" w:type="dxa"/>
            <w:shd w:val="clear" w:color="auto" w:fill="auto"/>
          </w:tcPr>
          <w:p w14:paraId="452B70D9" w14:textId="77777777" w:rsidR="00AC09F8" w:rsidRPr="003B7295" w:rsidRDefault="00AC09F8" w:rsidP="00E76973">
            <w:pPr>
              <w:pStyle w:val="NormalWeb"/>
              <w:shd w:val="clear" w:color="auto" w:fill="FFFFFF"/>
              <w:rPr>
                <w:rFonts w:asciiTheme="minorHAnsi" w:hAnsiTheme="minorHAnsi" w:cstheme="minorHAnsi"/>
              </w:rPr>
            </w:pPr>
            <w:r w:rsidRPr="003B7295">
              <w:rPr>
                <w:rFonts w:asciiTheme="minorHAnsi" w:hAnsiTheme="minorHAnsi" w:cstheme="minorHAnsi"/>
              </w:rPr>
              <w:t>Working with women prisoners who seriously harm themselves: Ratings of staff expressed emotion (EE)</w:t>
            </w:r>
          </w:p>
        </w:tc>
        <w:tc>
          <w:tcPr>
            <w:tcW w:w="1275" w:type="dxa"/>
            <w:shd w:val="clear" w:color="auto" w:fill="auto"/>
          </w:tcPr>
          <w:p w14:paraId="2E951B69" w14:textId="77777777" w:rsidR="00AC09F8" w:rsidRPr="003B7295" w:rsidRDefault="00AC09F8" w:rsidP="00E76973">
            <w:pPr>
              <w:rPr>
                <w:rFonts w:asciiTheme="minorHAnsi" w:hAnsiTheme="minorHAnsi" w:cstheme="minorHAnsi"/>
              </w:rPr>
            </w:pPr>
            <w:r w:rsidRPr="003B7295">
              <w:rPr>
                <w:rFonts w:asciiTheme="minorHAnsi" w:hAnsiTheme="minorHAnsi" w:cstheme="minorHAnsi"/>
              </w:rPr>
              <w:t>CASP</w:t>
            </w:r>
          </w:p>
        </w:tc>
        <w:tc>
          <w:tcPr>
            <w:tcW w:w="1275" w:type="dxa"/>
            <w:shd w:val="clear" w:color="auto" w:fill="auto"/>
          </w:tcPr>
          <w:p w14:paraId="2949582C" w14:textId="77777777" w:rsidR="00AC09F8" w:rsidRPr="003B7295" w:rsidRDefault="00AC09F8" w:rsidP="00E76973">
            <w:pPr>
              <w:rPr>
                <w:rFonts w:asciiTheme="minorHAnsi" w:hAnsiTheme="minorHAnsi" w:cstheme="minorHAnsi"/>
              </w:rPr>
            </w:pPr>
            <w:r w:rsidRPr="003B7295">
              <w:rPr>
                <w:rFonts w:asciiTheme="minorHAnsi" w:hAnsiTheme="minorHAnsi" w:cstheme="minorHAnsi"/>
              </w:rPr>
              <w:t>Moderate</w:t>
            </w:r>
          </w:p>
        </w:tc>
      </w:tr>
      <w:tr w:rsidR="00AC09F8" w:rsidRPr="00E049D9" w14:paraId="6CB2EAD9" w14:textId="77777777" w:rsidTr="00ED2BDC">
        <w:tc>
          <w:tcPr>
            <w:tcW w:w="1843" w:type="dxa"/>
            <w:shd w:val="clear" w:color="auto" w:fill="auto"/>
          </w:tcPr>
          <w:p w14:paraId="0AFE276F" w14:textId="77777777" w:rsidR="00AC09F8" w:rsidRPr="003B7295" w:rsidRDefault="00AC09F8" w:rsidP="00E76973">
            <w:pPr>
              <w:rPr>
                <w:rFonts w:asciiTheme="minorHAnsi" w:hAnsiTheme="minorHAnsi" w:cstheme="minorHAnsi"/>
              </w:rPr>
            </w:pPr>
            <w:r w:rsidRPr="003B7295">
              <w:rPr>
                <w:rFonts w:asciiTheme="minorHAnsi" w:hAnsiTheme="minorHAnsi" w:cstheme="minorHAnsi"/>
              </w:rPr>
              <w:t xml:space="preserve">Pannell, Howells &amp; Day (2003)       </w:t>
            </w:r>
          </w:p>
        </w:tc>
        <w:tc>
          <w:tcPr>
            <w:tcW w:w="5814" w:type="dxa"/>
            <w:shd w:val="clear" w:color="auto" w:fill="auto"/>
          </w:tcPr>
          <w:p w14:paraId="533B81FF" w14:textId="77777777" w:rsidR="00AC09F8" w:rsidRPr="003B7295" w:rsidRDefault="00AC09F8" w:rsidP="00E76973">
            <w:pPr>
              <w:pStyle w:val="NormalWeb"/>
              <w:shd w:val="clear" w:color="auto" w:fill="FFFFFF"/>
              <w:rPr>
                <w:rFonts w:asciiTheme="minorHAnsi" w:hAnsiTheme="minorHAnsi" w:cstheme="minorHAnsi"/>
              </w:rPr>
            </w:pPr>
            <w:r w:rsidRPr="003B7295">
              <w:rPr>
                <w:rFonts w:asciiTheme="minorHAnsi" w:hAnsiTheme="minorHAnsi" w:cstheme="minorHAnsi"/>
              </w:rPr>
              <w:t>Prison Officer’s Beliefs Regarding Self-Harm in Prisoners: An Empirical Investigation</w:t>
            </w:r>
          </w:p>
        </w:tc>
        <w:tc>
          <w:tcPr>
            <w:tcW w:w="1275" w:type="dxa"/>
            <w:shd w:val="clear" w:color="auto" w:fill="auto"/>
          </w:tcPr>
          <w:p w14:paraId="2CF70814" w14:textId="77777777" w:rsidR="00AC09F8" w:rsidRPr="003B7295" w:rsidRDefault="00AC09F8" w:rsidP="00E769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NIH</w:t>
            </w:r>
          </w:p>
        </w:tc>
        <w:tc>
          <w:tcPr>
            <w:tcW w:w="1275" w:type="dxa"/>
            <w:shd w:val="clear" w:color="auto" w:fill="auto"/>
          </w:tcPr>
          <w:p w14:paraId="1BFDA516" w14:textId="77777777" w:rsidR="00AC09F8" w:rsidRPr="003B7295" w:rsidRDefault="00AC09F8" w:rsidP="00E76973">
            <w:pPr>
              <w:rPr>
                <w:rFonts w:asciiTheme="minorHAnsi" w:hAnsiTheme="minorHAnsi" w:cstheme="minorHAnsi"/>
              </w:rPr>
            </w:pPr>
            <w:r w:rsidRPr="003B7295">
              <w:rPr>
                <w:rFonts w:asciiTheme="minorHAnsi" w:hAnsiTheme="minorHAnsi" w:cstheme="minorHAnsi"/>
              </w:rPr>
              <w:t>Moderate</w:t>
            </w:r>
          </w:p>
        </w:tc>
      </w:tr>
      <w:tr w:rsidR="00AC09F8" w:rsidRPr="00E049D9" w14:paraId="32928FC0" w14:textId="77777777" w:rsidTr="00ED2BDC">
        <w:tc>
          <w:tcPr>
            <w:tcW w:w="1843" w:type="dxa"/>
            <w:shd w:val="clear" w:color="auto" w:fill="auto"/>
          </w:tcPr>
          <w:p w14:paraId="26E866F8" w14:textId="77777777" w:rsidR="00AC09F8" w:rsidRPr="003B7295" w:rsidRDefault="00AC09F8" w:rsidP="00E76973">
            <w:pPr>
              <w:rPr>
                <w:rFonts w:asciiTheme="minorHAnsi" w:hAnsiTheme="minorHAnsi" w:cstheme="minorHAnsi"/>
              </w:rPr>
            </w:pPr>
            <w:proofErr w:type="spellStart"/>
            <w:r w:rsidRPr="003B7295">
              <w:rPr>
                <w:rFonts w:asciiTheme="minorHAnsi" w:hAnsiTheme="minorHAnsi" w:cstheme="minorHAnsi"/>
              </w:rPr>
              <w:t>Ramluggun</w:t>
            </w:r>
            <w:proofErr w:type="spellEnd"/>
            <w:r w:rsidRPr="003B7295">
              <w:rPr>
                <w:rFonts w:asciiTheme="minorHAnsi" w:hAnsiTheme="minorHAnsi" w:cstheme="minorHAnsi"/>
              </w:rPr>
              <w:t xml:space="preserve"> (2013)</w:t>
            </w:r>
          </w:p>
          <w:p w14:paraId="3CC2ED5E" w14:textId="77777777" w:rsidR="00AC09F8" w:rsidRPr="003B7295" w:rsidRDefault="00AC09F8" w:rsidP="00E769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14" w:type="dxa"/>
            <w:shd w:val="clear" w:color="auto" w:fill="auto"/>
          </w:tcPr>
          <w:p w14:paraId="1D190E9C" w14:textId="77777777" w:rsidR="00AC09F8" w:rsidRPr="003B7295" w:rsidRDefault="00AC09F8" w:rsidP="00E76973">
            <w:pPr>
              <w:pStyle w:val="NormalWeb"/>
              <w:shd w:val="clear" w:color="auto" w:fill="FFFFFF"/>
              <w:rPr>
                <w:rFonts w:asciiTheme="minorHAnsi" w:hAnsiTheme="minorHAnsi" w:cstheme="minorHAnsi"/>
              </w:rPr>
            </w:pPr>
            <w:r w:rsidRPr="003B7295">
              <w:rPr>
                <w:rFonts w:asciiTheme="minorHAnsi" w:hAnsiTheme="minorHAnsi" w:cstheme="minorHAnsi"/>
              </w:rPr>
              <w:t>A critical exploration of the management of self-harm in a male custodial setting: qualitative findings of a comparative analysis of prison staff views on self-harm</w:t>
            </w:r>
          </w:p>
        </w:tc>
        <w:tc>
          <w:tcPr>
            <w:tcW w:w="1275" w:type="dxa"/>
            <w:shd w:val="clear" w:color="auto" w:fill="auto"/>
          </w:tcPr>
          <w:p w14:paraId="655239E1" w14:textId="77777777" w:rsidR="00AC09F8" w:rsidRPr="003B7295" w:rsidRDefault="00AC09F8" w:rsidP="00E76973">
            <w:pPr>
              <w:rPr>
                <w:rFonts w:asciiTheme="minorHAnsi" w:hAnsiTheme="minorHAnsi" w:cstheme="minorHAnsi"/>
              </w:rPr>
            </w:pPr>
            <w:r w:rsidRPr="003B7295">
              <w:rPr>
                <w:rFonts w:asciiTheme="minorHAnsi" w:hAnsiTheme="minorHAnsi" w:cstheme="minorHAnsi"/>
              </w:rPr>
              <w:t>CASP</w:t>
            </w:r>
          </w:p>
        </w:tc>
        <w:tc>
          <w:tcPr>
            <w:tcW w:w="1275" w:type="dxa"/>
            <w:shd w:val="clear" w:color="auto" w:fill="auto"/>
          </w:tcPr>
          <w:p w14:paraId="1E836A52" w14:textId="77777777" w:rsidR="00AC09F8" w:rsidRPr="003B7295" w:rsidRDefault="00AC09F8" w:rsidP="00E76973">
            <w:pPr>
              <w:rPr>
                <w:rFonts w:asciiTheme="minorHAnsi" w:hAnsiTheme="minorHAnsi" w:cstheme="minorHAnsi"/>
              </w:rPr>
            </w:pPr>
            <w:r w:rsidRPr="003B7295">
              <w:rPr>
                <w:rFonts w:asciiTheme="minorHAnsi" w:hAnsiTheme="minorHAnsi" w:cstheme="minorHAnsi"/>
              </w:rPr>
              <w:t>Moderate</w:t>
            </w:r>
          </w:p>
        </w:tc>
      </w:tr>
      <w:tr w:rsidR="00AC09F8" w:rsidRPr="00E049D9" w14:paraId="37B1D804" w14:textId="77777777" w:rsidTr="00ED2BDC">
        <w:tc>
          <w:tcPr>
            <w:tcW w:w="1843" w:type="dxa"/>
            <w:shd w:val="clear" w:color="auto" w:fill="auto"/>
          </w:tcPr>
          <w:p w14:paraId="3BA188ED" w14:textId="77777777" w:rsidR="00AC09F8" w:rsidRPr="003B7295" w:rsidRDefault="00AC09F8" w:rsidP="00E76973">
            <w:pPr>
              <w:rPr>
                <w:rFonts w:asciiTheme="minorHAnsi" w:hAnsiTheme="minorHAnsi" w:cstheme="minorHAnsi"/>
              </w:rPr>
            </w:pPr>
            <w:r w:rsidRPr="003B7295">
              <w:rPr>
                <w:rFonts w:asciiTheme="minorHAnsi" w:hAnsiTheme="minorHAnsi" w:cstheme="minorHAnsi"/>
              </w:rPr>
              <w:t>Rivlin (2010)</w:t>
            </w:r>
          </w:p>
          <w:p w14:paraId="3F0EAD36" w14:textId="77777777" w:rsidR="00AC09F8" w:rsidRPr="003B7295" w:rsidRDefault="00AC09F8" w:rsidP="00E769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14" w:type="dxa"/>
            <w:shd w:val="clear" w:color="auto" w:fill="auto"/>
          </w:tcPr>
          <w:p w14:paraId="3117C48A" w14:textId="77777777" w:rsidR="00AC09F8" w:rsidRPr="003B7295" w:rsidRDefault="00AC09F8" w:rsidP="00E76973">
            <w:pPr>
              <w:pStyle w:val="NormalWeb"/>
              <w:shd w:val="clear" w:color="auto" w:fill="FFFFFF"/>
              <w:rPr>
                <w:rFonts w:asciiTheme="minorHAnsi" w:hAnsiTheme="minorHAnsi" w:cstheme="minorHAnsi"/>
              </w:rPr>
            </w:pPr>
            <w:r w:rsidRPr="003B7295">
              <w:rPr>
                <w:rFonts w:asciiTheme="minorHAnsi" w:hAnsiTheme="minorHAnsi" w:cstheme="minorHAnsi"/>
              </w:rPr>
              <w:t xml:space="preserve">Suicide and self-injurious behaviours at HMP </w:t>
            </w:r>
            <w:proofErr w:type="spellStart"/>
            <w:r w:rsidRPr="003B7295">
              <w:rPr>
                <w:rFonts w:asciiTheme="minorHAnsi" w:hAnsiTheme="minorHAnsi" w:cstheme="minorHAnsi"/>
              </w:rPr>
              <w:t>Grendon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14:paraId="77DBA664" w14:textId="77777777" w:rsidR="00AC09F8" w:rsidRPr="003B7295" w:rsidRDefault="00AC09F8" w:rsidP="00E76973">
            <w:pPr>
              <w:rPr>
                <w:rFonts w:asciiTheme="minorHAnsi" w:hAnsiTheme="minorHAnsi" w:cstheme="minorHAnsi"/>
              </w:rPr>
            </w:pPr>
            <w:r w:rsidRPr="003B7295">
              <w:rPr>
                <w:rFonts w:asciiTheme="minorHAnsi" w:hAnsiTheme="minorHAnsi" w:cstheme="minorHAnsi"/>
              </w:rPr>
              <w:t>CASP</w:t>
            </w:r>
          </w:p>
        </w:tc>
        <w:tc>
          <w:tcPr>
            <w:tcW w:w="1275" w:type="dxa"/>
            <w:shd w:val="clear" w:color="auto" w:fill="auto"/>
          </w:tcPr>
          <w:p w14:paraId="408B3660" w14:textId="77777777" w:rsidR="00AC09F8" w:rsidRPr="003B7295" w:rsidRDefault="00AC09F8" w:rsidP="00E76973">
            <w:pPr>
              <w:rPr>
                <w:rFonts w:asciiTheme="minorHAnsi" w:hAnsiTheme="minorHAnsi" w:cstheme="minorHAnsi"/>
              </w:rPr>
            </w:pPr>
            <w:r w:rsidRPr="003B7295">
              <w:rPr>
                <w:rFonts w:asciiTheme="minorHAnsi" w:hAnsiTheme="minorHAnsi" w:cstheme="minorHAnsi"/>
              </w:rPr>
              <w:t>Poor</w:t>
            </w:r>
          </w:p>
        </w:tc>
      </w:tr>
      <w:tr w:rsidR="00AC09F8" w:rsidRPr="00E049D9" w14:paraId="7AA26BCA" w14:textId="77777777" w:rsidTr="00ED2BDC">
        <w:tc>
          <w:tcPr>
            <w:tcW w:w="1843" w:type="dxa"/>
            <w:shd w:val="clear" w:color="auto" w:fill="auto"/>
          </w:tcPr>
          <w:p w14:paraId="3CB8F4CF" w14:textId="77777777" w:rsidR="00AC09F8" w:rsidRPr="003B7295" w:rsidRDefault="00AC09F8" w:rsidP="00E76973">
            <w:pPr>
              <w:rPr>
                <w:rFonts w:asciiTheme="minorHAnsi" w:hAnsiTheme="minorHAnsi" w:cstheme="minorHAnsi"/>
              </w:rPr>
            </w:pPr>
            <w:r w:rsidRPr="003B7295">
              <w:rPr>
                <w:rFonts w:asciiTheme="minorHAnsi" w:hAnsiTheme="minorHAnsi" w:cstheme="minorHAnsi"/>
              </w:rPr>
              <w:lastRenderedPageBreak/>
              <w:t>Rivlin (2007)</w:t>
            </w:r>
          </w:p>
        </w:tc>
        <w:tc>
          <w:tcPr>
            <w:tcW w:w="5814" w:type="dxa"/>
            <w:shd w:val="clear" w:color="auto" w:fill="auto"/>
          </w:tcPr>
          <w:p w14:paraId="1E947D7F" w14:textId="77777777" w:rsidR="00AC09F8" w:rsidRPr="003B7295" w:rsidRDefault="00AC09F8" w:rsidP="00E7697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B7295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Self-harm and suicide at </w:t>
            </w:r>
            <w:proofErr w:type="spellStart"/>
            <w:r w:rsidRPr="003B7295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Grendon</w:t>
            </w:r>
            <w:proofErr w:type="spellEnd"/>
            <w:r w:rsidRPr="003B7295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 Therapeutic Community Prison</w:t>
            </w:r>
          </w:p>
        </w:tc>
        <w:tc>
          <w:tcPr>
            <w:tcW w:w="1275" w:type="dxa"/>
            <w:shd w:val="clear" w:color="auto" w:fill="auto"/>
          </w:tcPr>
          <w:p w14:paraId="419F31E0" w14:textId="77777777" w:rsidR="00AC09F8" w:rsidRPr="003B7295" w:rsidRDefault="00AC09F8" w:rsidP="00E76973">
            <w:pPr>
              <w:rPr>
                <w:rFonts w:asciiTheme="minorHAnsi" w:hAnsiTheme="minorHAnsi" w:cstheme="minorHAnsi"/>
              </w:rPr>
            </w:pPr>
            <w:r w:rsidRPr="003B7295">
              <w:rPr>
                <w:rFonts w:asciiTheme="minorHAnsi" w:hAnsiTheme="minorHAnsi" w:cstheme="minorHAnsi"/>
              </w:rPr>
              <w:t xml:space="preserve">CASP </w:t>
            </w:r>
          </w:p>
        </w:tc>
        <w:tc>
          <w:tcPr>
            <w:tcW w:w="1275" w:type="dxa"/>
            <w:shd w:val="clear" w:color="auto" w:fill="auto"/>
          </w:tcPr>
          <w:p w14:paraId="134935D2" w14:textId="77777777" w:rsidR="00AC09F8" w:rsidRPr="003B7295" w:rsidRDefault="00AC09F8" w:rsidP="00E76973">
            <w:pPr>
              <w:rPr>
                <w:rFonts w:asciiTheme="minorHAnsi" w:hAnsiTheme="minorHAnsi" w:cstheme="minorHAnsi"/>
              </w:rPr>
            </w:pPr>
            <w:r w:rsidRPr="003B7295">
              <w:rPr>
                <w:rFonts w:asciiTheme="minorHAnsi" w:hAnsiTheme="minorHAnsi" w:cstheme="minorHAnsi"/>
              </w:rPr>
              <w:t xml:space="preserve">Poor </w:t>
            </w:r>
          </w:p>
        </w:tc>
      </w:tr>
      <w:tr w:rsidR="00AC09F8" w:rsidRPr="00E049D9" w14:paraId="1675FCC0" w14:textId="77777777" w:rsidTr="00ED2BDC">
        <w:tc>
          <w:tcPr>
            <w:tcW w:w="1843" w:type="dxa"/>
            <w:shd w:val="clear" w:color="auto" w:fill="auto"/>
          </w:tcPr>
          <w:p w14:paraId="440E0E8E" w14:textId="77777777" w:rsidR="00AC09F8" w:rsidRPr="003B7295" w:rsidRDefault="00AC09F8" w:rsidP="00E76973">
            <w:pPr>
              <w:rPr>
                <w:rFonts w:asciiTheme="minorHAnsi" w:hAnsiTheme="minorHAnsi" w:cstheme="minorHAnsi"/>
              </w:rPr>
            </w:pPr>
            <w:r w:rsidRPr="003B7295">
              <w:rPr>
                <w:rFonts w:asciiTheme="minorHAnsi" w:hAnsiTheme="minorHAnsi" w:cstheme="minorHAnsi"/>
              </w:rPr>
              <w:t>Short et al (2009)</w:t>
            </w:r>
          </w:p>
          <w:p w14:paraId="6A514642" w14:textId="77777777" w:rsidR="00AC09F8" w:rsidRPr="003B7295" w:rsidRDefault="00AC09F8" w:rsidP="00E769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14" w:type="dxa"/>
            <w:shd w:val="clear" w:color="auto" w:fill="auto"/>
          </w:tcPr>
          <w:p w14:paraId="4B0148AA" w14:textId="77777777" w:rsidR="00AC09F8" w:rsidRPr="003B7295" w:rsidRDefault="00AC09F8" w:rsidP="00E76973">
            <w:pPr>
              <w:pStyle w:val="NormalWeb"/>
              <w:shd w:val="clear" w:color="auto" w:fill="FFFFFF"/>
              <w:rPr>
                <w:rFonts w:asciiTheme="minorHAnsi" w:hAnsiTheme="minorHAnsi" w:cstheme="minorHAnsi"/>
              </w:rPr>
            </w:pPr>
            <w:r w:rsidRPr="003B7295">
              <w:rPr>
                <w:rFonts w:asciiTheme="minorHAnsi" w:hAnsiTheme="minorHAnsi" w:cstheme="minorHAnsi"/>
              </w:rPr>
              <w:t>Custody vs care: attitudes of prison staff to self-harm in women prisoners—a qualitative study</w:t>
            </w:r>
          </w:p>
        </w:tc>
        <w:tc>
          <w:tcPr>
            <w:tcW w:w="1275" w:type="dxa"/>
            <w:shd w:val="clear" w:color="auto" w:fill="auto"/>
          </w:tcPr>
          <w:p w14:paraId="0B4D70D0" w14:textId="77777777" w:rsidR="00AC09F8" w:rsidRPr="003B7295" w:rsidRDefault="00AC09F8" w:rsidP="00E76973">
            <w:pPr>
              <w:rPr>
                <w:rFonts w:asciiTheme="minorHAnsi" w:hAnsiTheme="minorHAnsi" w:cstheme="minorHAnsi"/>
              </w:rPr>
            </w:pPr>
            <w:r w:rsidRPr="003B7295">
              <w:rPr>
                <w:rFonts w:asciiTheme="minorHAnsi" w:hAnsiTheme="minorHAnsi" w:cstheme="minorHAnsi"/>
              </w:rPr>
              <w:t>CASP</w:t>
            </w:r>
          </w:p>
        </w:tc>
        <w:tc>
          <w:tcPr>
            <w:tcW w:w="1275" w:type="dxa"/>
            <w:shd w:val="clear" w:color="auto" w:fill="auto"/>
          </w:tcPr>
          <w:p w14:paraId="34ED80E1" w14:textId="77777777" w:rsidR="00AC09F8" w:rsidRPr="003B7295" w:rsidRDefault="00AC09F8" w:rsidP="00E76973">
            <w:pPr>
              <w:rPr>
                <w:rFonts w:asciiTheme="minorHAnsi" w:hAnsiTheme="minorHAnsi" w:cstheme="minorHAnsi"/>
              </w:rPr>
            </w:pPr>
            <w:r w:rsidRPr="003B7295">
              <w:rPr>
                <w:rFonts w:asciiTheme="minorHAnsi" w:hAnsiTheme="minorHAnsi" w:cstheme="minorHAnsi"/>
              </w:rPr>
              <w:t>Good</w:t>
            </w:r>
          </w:p>
        </w:tc>
      </w:tr>
      <w:tr w:rsidR="00AC09F8" w:rsidRPr="00E049D9" w14:paraId="34FE54C3" w14:textId="77777777" w:rsidTr="00ED2BDC">
        <w:tc>
          <w:tcPr>
            <w:tcW w:w="1843" w:type="dxa"/>
            <w:shd w:val="clear" w:color="auto" w:fill="auto"/>
          </w:tcPr>
          <w:p w14:paraId="476E1064" w14:textId="77777777" w:rsidR="00AC09F8" w:rsidRPr="003B7295" w:rsidRDefault="00AC09F8" w:rsidP="00E76973">
            <w:pPr>
              <w:rPr>
                <w:rFonts w:asciiTheme="minorHAnsi" w:hAnsiTheme="minorHAnsi" w:cstheme="minorHAnsi"/>
              </w:rPr>
            </w:pPr>
            <w:r w:rsidRPr="003B7295">
              <w:rPr>
                <w:rFonts w:asciiTheme="minorHAnsi" w:hAnsiTheme="minorHAnsi" w:cstheme="minorHAnsi"/>
              </w:rPr>
              <w:t xml:space="preserve">Slade &amp; </w:t>
            </w:r>
            <w:proofErr w:type="spellStart"/>
            <w:r w:rsidRPr="003B7295">
              <w:rPr>
                <w:rFonts w:asciiTheme="minorHAnsi" w:hAnsiTheme="minorHAnsi" w:cstheme="minorHAnsi"/>
              </w:rPr>
              <w:t>Lopresti</w:t>
            </w:r>
            <w:proofErr w:type="spellEnd"/>
            <w:r w:rsidRPr="003B7295">
              <w:rPr>
                <w:rFonts w:asciiTheme="minorHAnsi" w:hAnsiTheme="minorHAnsi" w:cstheme="minorHAnsi"/>
              </w:rPr>
              <w:t xml:space="preserve"> </w:t>
            </w:r>
          </w:p>
          <w:p w14:paraId="6477A078" w14:textId="77777777" w:rsidR="00AC09F8" w:rsidRPr="003B7295" w:rsidRDefault="00AC09F8" w:rsidP="00E76973">
            <w:pPr>
              <w:rPr>
                <w:rFonts w:asciiTheme="minorHAnsi" w:hAnsiTheme="minorHAnsi" w:cstheme="minorHAnsi"/>
              </w:rPr>
            </w:pPr>
            <w:r w:rsidRPr="003B7295">
              <w:rPr>
                <w:rFonts w:asciiTheme="minorHAnsi" w:hAnsiTheme="minorHAnsi" w:cstheme="minorHAnsi"/>
              </w:rPr>
              <w:t>(2013)</w:t>
            </w:r>
          </w:p>
        </w:tc>
        <w:tc>
          <w:tcPr>
            <w:tcW w:w="5814" w:type="dxa"/>
            <w:shd w:val="clear" w:color="auto" w:fill="auto"/>
          </w:tcPr>
          <w:p w14:paraId="5C541B1F" w14:textId="77777777" w:rsidR="00AC09F8" w:rsidRPr="003B7295" w:rsidRDefault="00AC09F8" w:rsidP="00E76973">
            <w:pPr>
              <w:pStyle w:val="NormalWeb"/>
              <w:shd w:val="clear" w:color="auto" w:fill="FFFFFF"/>
              <w:rPr>
                <w:rFonts w:asciiTheme="minorHAnsi" w:hAnsiTheme="minorHAnsi" w:cstheme="minorHAnsi"/>
              </w:rPr>
            </w:pPr>
            <w:r w:rsidRPr="003B7295">
              <w:rPr>
                <w:rFonts w:asciiTheme="minorHAnsi" w:hAnsiTheme="minorHAnsi" w:cstheme="minorHAnsi"/>
              </w:rPr>
              <w:t>Promoting resilience in prison staff</w:t>
            </w:r>
          </w:p>
        </w:tc>
        <w:tc>
          <w:tcPr>
            <w:tcW w:w="1275" w:type="dxa"/>
            <w:shd w:val="clear" w:color="auto" w:fill="auto"/>
          </w:tcPr>
          <w:p w14:paraId="21A153F3" w14:textId="77777777" w:rsidR="00AC09F8" w:rsidRPr="003B7295" w:rsidRDefault="00AC09F8" w:rsidP="00E76973">
            <w:pPr>
              <w:rPr>
                <w:rFonts w:asciiTheme="minorHAnsi" w:hAnsiTheme="minorHAnsi" w:cstheme="minorHAnsi"/>
              </w:rPr>
            </w:pPr>
            <w:r w:rsidRPr="003B7295">
              <w:rPr>
                <w:rFonts w:asciiTheme="minorHAnsi" w:hAnsiTheme="minorHAnsi" w:cstheme="minorHAnsi"/>
              </w:rPr>
              <w:t>NIH</w:t>
            </w:r>
          </w:p>
        </w:tc>
        <w:tc>
          <w:tcPr>
            <w:tcW w:w="1275" w:type="dxa"/>
            <w:shd w:val="clear" w:color="auto" w:fill="auto"/>
          </w:tcPr>
          <w:p w14:paraId="451E4308" w14:textId="77777777" w:rsidR="00AC09F8" w:rsidRPr="003B7295" w:rsidRDefault="00AC09F8" w:rsidP="00E76973">
            <w:pPr>
              <w:rPr>
                <w:rFonts w:asciiTheme="minorHAnsi" w:hAnsiTheme="minorHAnsi" w:cstheme="minorHAnsi"/>
              </w:rPr>
            </w:pPr>
            <w:r w:rsidRPr="003B7295">
              <w:rPr>
                <w:rFonts w:asciiTheme="minorHAnsi" w:hAnsiTheme="minorHAnsi" w:cstheme="minorHAnsi"/>
              </w:rPr>
              <w:t>Poor</w:t>
            </w:r>
          </w:p>
        </w:tc>
      </w:tr>
      <w:tr w:rsidR="00AC09F8" w:rsidRPr="00E049D9" w14:paraId="67BAD701" w14:textId="77777777" w:rsidTr="00ED2BDC">
        <w:tc>
          <w:tcPr>
            <w:tcW w:w="1843" w:type="dxa"/>
            <w:shd w:val="clear" w:color="auto" w:fill="auto"/>
          </w:tcPr>
          <w:p w14:paraId="1C0681ED" w14:textId="77777777" w:rsidR="00AC09F8" w:rsidRPr="003B7295" w:rsidRDefault="00AC09F8" w:rsidP="00E76973">
            <w:pPr>
              <w:rPr>
                <w:rFonts w:asciiTheme="minorHAnsi" w:hAnsiTheme="minorHAnsi" w:cstheme="minorHAnsi"/>
              </w:rPr>
            </w:pPr>
            <w:r w:rsidRPr="003B7295">
              <w:rPr>
                <w:rFonts w:asciiTheme="minorHAnsi" w:hAnsiTheme="minorHAnsi" w:cstheme="minorHAnsi"/>
              </w:rPr>
              <w:t>Smith et a</w:t>
            </w:r>
            <w:r>
              <w:rPr>
                <w:rFonts w:asciiTheme="minorHAnsi" w:hAnsiTheme="minorHAnsi" w:cstheme="minorHAnsi"/>
              </w:rPr>
              <w:t xml:space="preserve">l </w:t>
            </w:r>
            <w:r w:rsidRPr="003B7295">
              <w:rPr>
                <w:rFonts w:asciiTheme="minorHAnsi" w:hAnsiTheme="minorHAnsi" w:cstheme="minorHAnsi"/>
              </w:rPr>
              <w:t>(2019)</w:t>
            </w:r>
          </w:p>
          <w:p w14:paraId="40B326B5" w14:textId="77777777" w:rsidR="00AC09F8" w:rsidRPr="003B7295" w:rsidRDefault="00AC09F8" w:rsidP="00E769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14" w:type="dxa"/>
            <w:shd w:val="clear" w:color="auto" w:fill="auto"/>
          </w:tcPr>
          <w:p w14:paraId="33E0BDC7" w14:textId="77777777" w:rsidR="00AC09F8" w:rsidRPr="003B7295" w:rsidRDefault="00AC09F8" w:rsidP="00E76973">
            <w:pPr>
              <w:pStyle w:val="NormalWeb"/>
              <w:shd w:val="clear" w:color="auto" w:fill="FFFFFF"/>
              <w:rPr>
                <w:rFonts w:asciiTheme="minorHAnsi" w:hAnsiTheme="minorHAnsi" w:cstheme="minorHAnsi"/>
              </w:rPr>
            </w:pPr>
            <w:r w:rsidRPr="003B7295">
              <w:rPr>
                <w:rFonts w:asciiTheme="minorHAnsi" w:hAnsiTheme="minorHAnsi" w:cstheme="minorHAnsi"/>
              </w:rPr>
              <w:t>Working with prisoners who self‐harm: A qualitative study on stress, denial of weakness, and encouraging resilience in a sample of correctional staff</w:t>
            </w:r>
          </w:p>
        </w:tc>
        <w:tc>
          <w:tcPr>
            <w:tcW w:w="1275" w:type="dxa"/>
            <w:shd w:val="clear" w:color="auto" w:fill="auto"/>
          </w:tcPr>
          <w:p w14:paraId="4FDD54D5" w14:textId="77777777" w:rsidR="00AC09F8" w:rsidRPr="003B7295" w:rsidRDefault="00AC09F8" w:rsidP="00E76973">
            <w:pPr>
              <w:rPr>
                <w:rFonts w:asciiTheme="minorHAnsi" w:hAnsiTheme="minorHAnsi" w:cstheme="minorHAnsi"/>
              </w:rPr>
            </w:pPr>
            <w:r w:rsidRPr="003B7295">
              <w:rPr>
                <w:rFonts w:asciiTheme="minorHAnsi" w:hAnsiTheme="minorHAnsi" w:cstheme="minorHAnsi"/>
              </w:rPr>
              <w:t>CASP</w:t>
            </w:r>
          </w:p>
        </w:tc>
        <w:tc>
          <w:tcPr>
            <w:tcW w:w="1275" w:type="dxa"/>
            <w:shd w:val="clear" w:color="auto" w:fill="auto"/>
          </w:tcPr>
          <w:p w14:paraId="790C4B8A" w14:textId="77777777" w:rsidR="00AC09F8" w:rsidRPr="003B7295" w:rsidRDefault="00AC09F8" w:rsidP="00E76973">
            <w:pPr>
              <w:rPr>
                <w:rFonts w:asciiTheme="minorHAnsi" w:hAnsiTheme="minorHAnsi" w:cstheme="minorHAnsi"/>
              </w:rPr>
            </w:pPr>
            <w:r w:rsidRPr="003B7295">
              <w:rPr>
                <w:rFonts w:asciiTheme="minorHAnsi" w:hAnsiTheme="minorHAnsi" w:cstheme="minorHAnsi"/>
              </w:rPr>
              <w:t>Good</w:t>
            </w:r>
          </w:p>
        </w:tc>
      </w:tr>
      <w:tr w:rsidR="00AC09F8" w:rsidRPr="00E049D9" w14:paraId="11BFCAE0" w14:textId="77777777" w:rsidTr="00ED2BDC">
        <w:tc>
          <w:tcPr>
            <w:tcW w:w="1843" w:type="dxa"/>
            <w:shd w:val="clear" w:color="auto" w:fill="auto"/>
          </w:tcPr>
          <w:p w14:paraId="05D73488" w14:textId="77777777" w:rsidR="00AC09F8" w:rsidRPr="003B7295" w:rsidRDefault="00AC09F8" w:rsidP="00E76973">
            <w:pPr>
              <w:rPr>
                <w:rFonts w:asciiTheme="minorHAnsi" w:hAnsiTheme="minorHAnsi" w:cstheme="minorHAnsi"/>
              </w:rPr>
            </w:pPr>
            <w:r w:rsidRPr="003B7295">
              <w:rPr>
                <w:rFonts w:asciiTheme="minorHAnsi" w:hAnsiTheme="minorHAnsi" w:cstheme="minorHAnsi"/>
              </w:rPr>
              <w:t>Smith &amp; Kaminski</w:t>
            </w:r>
          </w:p>
        </w:tc>
        <w:tc>
          <w:tcPr>
            <w:tcW w:w="5814" w:type="dxa"/>
            <w:shd w:val="clear" w:color="auto" w:fill="auto"/>
          </w:tcPr>
          <w:p w14:paraId="2C06FFDA" w14:textId="77777777" w:rsidR="00AC09F8" w:rsidRPr="003B7295" w:rsidRDefault="00AC09F8" w:rsidP="00E76973">
            <w:pPr>
              <w:pStyle w:val="NormalWeb"/>
              <w:shd w:val="clear" w:color="auto" w:fill="FFFFFF"/>
              <w:rPr>
                <w:rFonts w:asciiTheme="minorHAnsi" w:hAnsiTheme="minorHAnsi" w:cstheme="minorHAnsi"/>
              </w:rPr>
            </w:pPr>
            <w:r w:rsidRPr="003B7295">
              <w:rPr>
                <w:rFonts w:asciiTheme="minorHAnsi" w:hAnsiTheme="minorHAnsi" w:cstheme="minorHAnsi"/>
              </w:rPr>
              <w:t xml:space="preserve">Self-injurious </w:t>
            </w:r>
            <w:proofErr w:type="spellStart"/>
            <w:r w:rsidRPr="003B7295">
              <w:rPr>
                <w:rFonts w:asciiTheme="minorHAnsi" w:hAnsiTheme="minorHAnsi" w:cstheme="minorHAnsi"/>
              </w:rPr>
              <w:t>behaviors</w:t>
            </w:r>
            <w:proofErr w:type="spellEnd"/>
            <w:r w:rsidRPr="003B7295">
              <w:rPr>
                <w:rFonts w:asciiTheme="minorHAnsi" w:hAnsiTheme="minorHAnsi" w:cstheme="minorHAnsi"/>
              </w:rPr>
              <w:t xml:space="preserve"> in state prisons</w:t>
            </w:r>
          </w:p>
        </w:tc>
        <w:tc>
          <w:tcPr>
            <w:tcW w:w="1275" w:type="dxa"/>
            <w:shd w:val="clear" w:color="auto" w:fill="auto"/>
          </w:tcPr>
          <w:p w14:paraId="23921BC0" w14:textId="77777777" w:rsidR="00AC09F8" w:rsidRPr="003B7295" w:rsidRDefault="00AC09F8" w:rsidP="00E76973">
            <w:pPr>
              <w:rPr>
                <w:rFonts w:asciiTheme="minorHAnsi" w:hAnsiTheme="minorHAnsi" w:cstheme="minorHAnsi"/>
              </w:rPr>
            </w:pPr>
            <w:r w:rsidRPr="003B7295">
              <w:rPr>
                <w:rFonts w:asciiTheme="minorHAnsi" w:hAnsiTheme="minorHAnsi" w:cstheme="minorHAnsi"/>
              </w:rPr>
              <w:t>NIH</w:t>
            </w:r>
          </w:p>
        </w:tc>
        <w:tc>
          <w:tcPr>
            <w:tcW w:w="1275" w:type="dxa"/>
            <w:shd w:val="clear" w:color="auto" w:fill="auto"/>
          </w:tcPr>
          <w:p w14:paraId="373F4827" w14:textId="77777777" w:rsidR="00AC09F8" w:rsidRPr="003B7295" w:rsidRDefault="00AC09F8" w:rsidP="00E76973">
            <w:pPr>
              <w:rPr>
                <w:rFonts w:asciiTheme="minorHAnsi" w:hAnsiTheme="minorHAnsi" w:cstheme="minorHAnsi"/>
              </w:rPr>
            </w:pPr>
            <w:r w:rsidRPr="003B7295">
              <w:rPr>
                <w:rFonts w:asciiTheme="minorHAnsi" w:hAnsiTheme="minorHAnsi" w:cstheme="minorHAnsi"/>
              </w:rPr>
              <w:t xml:space="preserve">Poor </w:t>
            </w:r>
          </w:p>
        </w:tc>
      </w:tr>
      <w:tr w:rsidR="00AC09F8" w:rsidRPr="00E049D9" w14:paraId="3EBD75C1" w14:textId="77777777" w:rsidTr="00ED2BDC">
        <w:tc>
          <w:tcPr>
            <w:tcW w:w="1843" w:type="dxa"/>
            <w:shd w:val="clear" w:color="auto" w:fill="auto"/>
          </w:tcPr>
          <w:p w14:paraId="05D6AA87" w14:textId="77777777" w:rsidR="00AC09F8" w:rsidRPr="003B7295" w:rsidRDefault="00AC09F8" w:rsidP="00E76973">
            <w:pPr>
              <w:rPr>
                <w:rFonts w:asciiTheme="minorHAnsi" w:hAnsiTheme="minorHAnsi" w:cstheme="minorHAnsi"/>
              </w:rPr>
            </w:pPr>
            <w:r w:rsidRPr="003B7295">
              <w:rPr>
                <w:rFonts w:asciiTheme="minorHAnsi" w:hAnsiTheme="minorHAnsi" w:cstheme="minorHAnsi"/>
              </w:rPr>
              <w:t xml:space="preserve">Sousa, </w:t>
            </w:r>
            <w:proofErr w:type="spellStart"/>
            <w:r w:rsidRPr="003B7295">
              <w:rPr>
                <w:rFonts w:asciiTheme="minorHAnsi" w:hAnsiTheme="minorHAnsi" w:cstheme="minorHAnsi"/>
              </w:rPr>
              <w:t>Gonçalves</w:t>
            </w:r>
            <w:proofErr w:type="spellEnd"/>
            <w:r w:rsidRPr="003B7295">
              <w:rPr>
                <w:rFonts w:asciiTheme="minorHAnsi" w:hAnsiTheme="minorHAnsi" w:cstheme="minorHAnsi"/>
              </w:rPr>
              <w:t>, Cruz &amp;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3B7295">
              <w:rPr>
                <w:rFonts w:asciiTheme="minorHAnsi" w:hAnsiTheme="minorHAnsi" w:cstheme="minorHAnsi"/>
              </w:rPr>
              <w:t xml:space="preserve">Rodrigues (2019)                             </w:t>
            </w:r>
          </w:p>
        </w:tc>
        <w:tc>
          <w:tcPr>
            <w:tcW w:w="5814" w:type="dxa"/>
            <w:shd w:val="clear" w:color="auto" w:fill="auto"/>
          </w:tcPr>
          <w:p w14:paraId="1758A488" w14:textId="77777777" w:rsidR="00AC09F8" w:rsidRPr="003B7295" w:rsidRDefault="00AC09F8" w:rsidP="00E76973">
            <w:pPr>
              <w:pStyle w:val="NormalWeb"/>
              <w:shd w:val="clear" w:color="auto" w:fill="FFFFFF"/>
              <w:rPr>
                <w:rFonts w:asciiTheme="minorHAnsi" w:hAnsiTheme="minorHAnsi" w:cstheme="minorHAnsi"/>
              </w:rPr>
            </w:pPr>
            <w:r w:rsidRPr="003B7295">
              <w:rPr>
                <w:rFonts w:asciiTheme="minorHAnsi" w:hAnsiTheme="minorHAnsi" w:cstheme="minorHAnsi"/>
              </w:rPr>
              <w:t>Prison officers' attitudes towards self-harm in prisoners</w:t>
            </w:r>
          </w:p>
        </w:tc>
        <w:tc>
          <w:tcPr>
            <w:tcW w:w="1275" w:type="dxa"/>
            <w:shd w:val="clear" w:color="auto" w:fill="auto"/>
          </w:tcPr>
          <w:p w14:paraId="3EACC4AE" w14:textId="77777777" w:rsidR="00AC09F8" w:rsidRPr="003B7295" w:rsidRDefault="00AC09F8" w:rsidP="00E76973">
            <w:pPr>
              <w:rPr>
                <w:rFonts w:asciiTheme="minorHAnsi" w:hAnsiTheme="minorHAnsi" w:cstheme="minorHAnsi"/>
              </w:rPr>
            </w:pPr>
            <w:r w:rsidRPr="003B7295">
              <w:rPr>
                <w:rFonts w:asciiTheme="minorHAnsi" w:hAnsiTheme="minorHAnsi" w:cstheme="minorHAnsi"/>
              </w:rPr>
              <w:t>NIH</w:t>
            </w:r>
          </w:p>
        </w:tc>
        <w:tc>
          <w:tcPr>
            <w:tcW w:w="1275" w:type="dxa"/>
            <w:shd w:val="clear" w:color="auto" w:fill="auto"/>
          </w:tcPr>
          <w:p w14:paraId="050227CC" w14:textId="77777777" w:rsidR="00AC09F8" w:rsidRPr="003B7295" w:rsidRDefault="00AC09F8" w:rsidP="00E76973">
            <w:pPr>
              <w:rPr>
                <w:rFonts w:asciiTheme="minorHAnsi" w:hAnsiTheme="minorHAnsi" w:cstheme="minorHAnsi"/>
              </w:rPr>
            </w:pPr>
            <w:r w:rsidRPr="003B7295">
              <w:rPr>
                <w:rFonts w:asciiTheme="minorHAnsi" w:hAnsiTheme="minorHAnsi" w:cstheme="minorHAnsi"/>
              </w:rPr>
              <w:t>Poor</w:t>
            </w:r>
          </w:p>
        </w:tc>
      </w:tr>
      <w:tr w:rsidR="00AC09F8" w:rsidRPr="00E049D9" w14:paraId="30EF606B" w14:textId="77777777" w:rsidTr="00ED2BDC">
        <w:tc>
          <w:tcPr>
            <w:tcW w:w="1843" w:type="dxa"/>
            <w:shd w:val="clear" w:color="auto" w:fill="auto"/>
          </w:tcPr>
          <w:p w14:paraId="055B533F" w14:textId="77777777" w:rsidR="00AC09F8" w:rsidRPr="003B7295" w:rsidRDefault="00AC09F8" w:rsidP="00E76973">
            <w:pPr>
              <w:rPr>
                <w:rFonts w:asciiTheme="minorHAnsi" w:hAnsiTheme="minorHAnsi" w:cstheme="minorHAnsi"/>
              </w:rPr>
            </w:pPr>
            <w:r w:rsidRPr="003B7295">
              <w:rPr>
                <w:rFonts w:asciiTheme="minorHAnsi" w:hAnsiTheme="minorHAnsi" w:cstheme="minorHAnsi"/>
              </w:rPr>
              <w:t xml:space="preserve">Sweeney, </w:t>
            </w:r>
            <w:proofErr w:type="spellStart"/>
            <w:r w:rsidRPr="003B7295">
              <w:rPr>
                <w:rFonts w:asciiTheme="minorHAnsi" w:hAnsiTheme="minorHAnsi" w:cstheme="minorHAnsi"/>
              </w:rPr>
              <w:t>Clarbour</w:t>
            </w:r>
            <w:proofErr w:type="spellEnd"/>
            <w:r w:rsidRPr="003B7295">
              <w:rPr>
                <w:rFonts w:asciiTheme="minorHAnsi" w:hAnsiTheme="minorHAnsi" w:cstheme="minorHAnsi"/>
              </w:rPr>
              <w:t xml:space="preserve"> &amp; Oliver (2018)                </w:t>
            </w:r>
          </w:p>
        </w:tc>
        <w:tc>
          <w:tcPr>
            <w:tcW w:w="5814" w:type="dxa"/>
            <w:shd w:val="clear" w:color="auto" w:fill="auto"/>
          </w:tcPr>
          <w:p w14:paraId="1B953B1B" w14:textId="77777777" w:rsidR="00AC09F8" w:rsidRPr="003B7295" w:rsidRDefault="00AC09F8" w:rsidP="00E76973">
            <w:pPr>
              <w:pStyle w:val="NormalWeb"/>
              <w:shd w:val="clear" w:color="auto" w:fill="FFFFFF"/>
              <w:rPr>
                <w:rFonts w:asciiTheme="minorHAnsi" w:hAnsiTheme="minorHAnsi" w:cstheme="minorHAnsi"/>
              </w:rPr>
            </w:pPr>
            <w:r w:rsidRPr="003B7295">
              <w:rPr>
                <w:rFonts w:asciiTheme="minorHAnsi" w:hAnsiTheme="minorHAnsi" w:cstheme="minorHAnsi"/>
                <w:color w:val="000000" w:themeColor="text1"/>
              </w:rPr>
              <w:t>Prison officers’ experiences of working with adult male offenders who engage in suicide-related behaviour</w:t>
            </w:r>
          </w:p>
        </w:tc>
        <w:tc>
          <w:tcPr>
            <w:tcW w:w="1275" w:type="dxa"/>
            <w:shd w:val="clear" w:color="auto" w:fill="auto"/>
          </w:tcPr>
          <w:p w14:paraId="47093C85" w14:textId="77777777" w:rsidR="00AC09F8" w:rsidRPr="003B7295" w:rsidRDefault="00AC09F8" w:rsidP="00E76973">
            <w:pPr>
              <w:rPr>
                <w:rFonts w:asciiTheme="minorHAnsi" w:hAnsiTheme="minorHAnsi" w:cstheme="minorHAnsi"/>
              </w:rPr>
            </w:pPr>
            <w:r w:rsidRPr="003B7295">
              <w:rPr>
                <w:rFonts w:asciiTheme="minorHAnsi" w:hAnsiTheme="minorHAnsi" w:cstheme="minorHAnsi"/>
              </w:rPr>
              <w:t>CASP</w:t>
            </w:r>
          </w:p>
        </w:tc>
        <w:tc>
          <w:tcPr>
            <w:tcW w:w="1275" w:type="dxa"/>
            <w:shd w:val="clear" w:color="auto" w:fill="auto"/>
          </w:tcPr>
          <w:p w14:paraId="48639F9F" w14:textId="77777777" w:rsidR="00AC09F8" w:rsidRPr="003B7295" w:rsidRDefault="00AC09F8" w:rsidP="00E76973">
            <w:pPr>
              <w:rPr>
                <w:rFonts w:asciiTheme="minorHAnsi" w:hAnsiTheme="minorHAnsi" w:cstheme="minorHAnsi"/>
              </w:rPr>
            </w:pPr>
            <w:r w:rsidRPr="003B7295">
              <w:rPr>
                <w:rFonts w:asciiTheme="minorHAnsi" w:hAnsiTheme="minorHAnsi" w:cstheme="minorHAnsi"/>
              </w:rPr>
              <w:t>Moderate</w:t>
            </w:r>
          </w:p>
        </w:tc>
      </w:tr>
      <w:tr w:rsidR="00AC09F8" w:rsidRPr="00E049D9" w14:paraId="0E1BE34A" w14:textId="77777777" w:rsidTr="00ED2BDC">
        <w:tc>
          <w:tcPr>
            <w:tcW w:w="1843" w:type="dxa"/>
            <w:shd w:val="clear" w:color="auto" w:fill="auto"/>
          </w:tcPr>
          <w:p w14:paraId="6A52B18D" w14:textId="77777777" w:rsidR="00AC09F8" w:rsidRPr="003B7295" w:rsidRDefault="00AC09F8" w:rsidP="00E76973">
            <w:pPr>
              <w:rPr>
                <w:rFonts w:asciiTheme="minorHAnsi" w:hAnsiTheme="minorHAnsi" w:cstheme="minorHAnsi"/>
              </w:rPr>
            </w:pPr>
            <w:r w:rsidRPr="003B7295">
              <w:rPr>
                <w:rFonts w:asciiTheme="minorHAnsi" w:hAnsiTheme="minorHAnsi" w:cstheme="minorHAnsi"/>
              </w:rPr>
              <w:t>Tait (2011)</w:t>
            </w:r>
          </w:p>
        </w:tc>
        <w:tc>
          <w:tcPr>
            <w:tcW w:w="5814" w:type="dxa"/>
            <w:shd w:val="clear" w:color="auto" w:fill="auto"/>
          </w:tcPr>
          <w:p w14:paraId="01724F69" w14:textId="77777777" w:rsidR="00AC09F8" w:rsidRPr="003B7295" w:rsidRDefault="00AC09F8" w:rsidP="00E76973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000000" w:themeColor="text1"/>
              </w:rPr>
            </w:pPr>
            <w:r w:rsidRPr="003B7295">
              <w:rPr>
                <w:rFonts w:asciiTheme="minorHAnsi" w:hAnsiTheme="minorHAnsi" w:cstheme="minorHAnsi"/>
                <w:color w:val="000000" w:themeColor="text1"/>
              </w:rPr>
              <w:t>A typology of prison officer approaches to care</w:t>
            </w:r>
          </w:p>
        </w:tc>
        <w:tc>
          <w:tcPr>
            <w:tcW w:w="1275" w:type="dxa"/>
            <w:shd w:val="clear" w:color="auto" w:fill="auto"/>
          </w:tcPr>
          <w:p w14:paraId="195D12D0" w14:textId="77777777" w:rsidR="00AC09F8" w:rsidRPr="003B7295" w:rsidRDefault="00AC09F8" w:rsidP="00E76973">
            <w:pPr>
              <w:rPr>
                <w:rFonts w:asciiTheme="minorHAnsi" w:hAnsiTheme="minorHAnsi" w:cstheme="minorHAnsi"/>
              </w:rPr>
            </w:pPr>
            <w:r w:rsidRPr="003B7295">
              <w:rPr>
                <w:rFonts w:asciiTheme="minorHAnsi" w:hAnsiTheme="minorHAnsi" w:cstheme="minorHAnsi"/>
              </w:rPr>
              <w:t>CASP</w:t>
            </w:r>
          </w:p>
        </w:tc>
        <w:tc>
          <w:tcPr>
            <w:tcW w:w="1275" w:type="dxa"/>
            <w:shd w:val="clear" w:color="auto" w:fill="auto"/>
          </w:tcPr>
          <w:p w14:paraId="22A77AB9" w14:textId="77777777" w:rsidR="00AC09F8" w:rsidRPr="003B7295" w:rsidRDefault="00AC09F8" w:rsidP="00E76973">
            <w:pPr>
              <w:rPr>
                <w:rFonts w:asciiTheme="minorHAnsi" w:hAnsiTheme="minorHAnsi" w:cstheme="minorHAnsi"/>
              </w:rPr>
            </w:pPr>
            <w:r w:rsidRPr="003B7295">
              <w:rPr>
                <w:rFonts w:asciiTheme="minorHAnsi" w:hAnsiTheme="minorHAnsi" w:cstheme="minorHAnsi"/>
              </w:rPr>
              <w:t xml:space="preserve">Moderate </w:t>
            </w:r>
          </w:p>
        </w:tc>
      </w:tr>
      <w:tr w:rsidR="00AC09F8" w:rsidRPr="00E049D9" w14:paraId="47058EDF" w14:textId="77777777" w:rsidTr="00ED2BDC">
        <w:tc>
          <w:tcPr>
            <w:tcW w:w="1843" w:type="dxa"/>
            <w:shd w:val="clear" w:color="auto" w:fill="auto"/>
          </w:tcPr>
          <w:p w14:paraId="5EEB4212" w14:textId="77777777" w:rsidR="00AC09F8" w:rsidRPr="003B7295" w:rsidRDefault="00AC09F8" w:rsidP="00E76973">
            <w:pPr>
              <w:rPr>
                <w:rFonts w:asciiTheme="minorHAnsi" w:hAnsiTheme="minorHAnsi" w:cstheme="minorHAnsi"/>
              </w:rPr>
            </w:pPr>
            <w:r w:rsidRPr="003B7295">
              <w:rPr>
                <w:rFonts w:asciiTheme="minorHAnsi" w:hAnsiTheme="minorHAnsi" w:cstheme="minorHAnsi"/>
              </w:rPr>
              <w:t xml:space="preserve">Walker et al (2017)         </w:t>
            </w:r>
          </w:p>
        </w:tc>
        <w:tc>
          <w:tcPr>
            <w:tcW w:w="5814" w:type="dxa"/>
            <w:shd w:val="clear" w:color="auto" w:fill="auto"/>
          </w:tcPr>
          <w:p w14:paraId="025286DF" w14:textId="77777777" w:rsidR="00AC09F8" w:rsidRPr="003B7295" w:rsidRDefault="00AC09F8" w:rsidP="00E76973">
            <w:pPr>
              <w:pStyle w:val="NormalWeb"/>
              <w:shd w:val="clear" w:color="auto" w:fill="FFFFFF"/>
              <w:rPr>
                <w:rFonts w:asciiTheme="minorHAnsi" w:hAnsiTheme="minorHAnsi" w:cstheme="minorHAnsi"/>
              </w:rPr>
            </w:pPr>
            <w:r w:rsidRPr="003B7295">
              <w:rPr>
                <w:rFonts w:asciiTheme="minorHAnsi" w:hAnsiTheme="minorHAnsi" w:cstheme="minorHAnsi"/>
                <w:color w:val="000000" w:themeColor="text1"/>
              </w:rPr>
              <w:t>Coping with the job’: prison staff responding to self-harm in three English female prisons: a qualitative study</w:t>
            </w:r>
          </w:p>
        </w:tc>
        <w:tc>
          <w:tcPr>
            <w:tcW w:w="1275" w:type="dxa"/>
            <w:shd w:val="clear" w:color="auto" w:fill="auto"/>
          </w:tcPr>
          <w:p w14:paraId="330CB808" w14:textId="77777777" w:rsidR="00AC09F8" w:rsidRPr="003B7295" w:rsidRDefault="00AC09F8" w:rsidP="00E76973">
            <w:pPr>
              <w:rPr>
                <w:rFonts w:asciiTheme="minorHAnsi" w:hAnsiTheme="minorHAnsi" w:cstheme="minorHAnsi"/>
              </w:rPr>
            </w:pPr>
            <w:r w:rsidRPr="003B7295">
              <w:rPr>
                <w:rFonts w:asciiTheme="minorHAnsi" w:hAnsiTheme="minorHAnsi" w:cstheme="minorHAnsi"/>
              </w:rPr>
              <w:t>CASP</w:t>
            </w:r>
          </w:p>
        </w:tc>
        <w:tc>
          <w:tcPr>
            <w:tcW w:w="1275" w:type="dxa"/>
            <w:shd w:val="clear" w:color="auto" w:fill="auto"/>
          </w:tcPr>
          <w:p w14:paraId="09FCEC65" w14:textId="77777777" w:rsidR="00AC09F8" w:rsidRPr="003B7295" w:rsidRDefault="00AC09F8" w:rsidP="00E76973">
            <w:pPr>
              <w:rPr>
                <w:rFonts w:asciiTheme="minorHAnsi" w:hAnsiTheme="minorHAnsi" w:cstheme="minorHAnsi"/>
              </w:rPr>
            </w:pPr>
            <w:r w:rsidRPr="003B7295">
              <w:rPr>
                <w:rFonts w:asciiTheme="minorHAnsi" w:hAnsiTheme="minorHAnsi" w:cstheme="minorHAnsi"/>
              </w:rPr>
              <w:t>Moderate</w:t>
            </w:r>
          </w:p>
        </w:tc>
      </w:tr>
      <w:tr w:rsidR="00AC09F8" w:rsidRPr="00E049D9" w14:paraId="07825B02" w14:textId="77777777" w:rsidTr="00ED2BDC">
        <w:tc>
          <w:tcPr>
            <w:tcW w:w="1843" w:type="dxa"/>
            <w:shd w:val="clear" w:color="auto" w:fill="auto"/>
          </w:tcPr>
          <w:p w14:paraId="3B46D2FC" w14:textId="77777777" w:rsidR="00AC09F8" w:rsidRPr="003B7295" w:rsidRDefault="00AC09F8" w:rsidP="00E76973">
            <w:pPr>
              <w:rPr>
                <w:rFonts w:asciiTheme="minorHAnsi" w:hAnsiTheme="minorHAnsi" w:cstheme="minorHAnsi"/>
              </w:rPr>
            </w:pPr>
            <w:r w:rsidRPr="003B7295">
              <w:rPr>
                <w:rFonts w:asciiTheme="minorHAnsi" w:hAnsiTheme="minorHAnsi" w:cstheme="minorHAnsi"/>
              </w:rPr>
              <w:t>Walker et al (2017)</w:t>
            </w:r>
          </w:p>
        </w:tc>
        <w:tc>
          <w:tcPr>
            <w:tcW w:w="5814" w:type="dxa"/>
            <w:shd w:val="clear" w:color="auto" w:fill="auto"/>
          </w:tcPr>
          <w:p w14:paraId="2718DC73" w14:textId="77777777" w:rsidR="00AC09F8" w:rsidRPr="003B7295" w:rsidRDefault="00AC09F8" w:rsidP="00E76973">
            <w:pPr>
              <w:pStyle w:val="NormalWeb"/>
              <w:shd w:val="clear" w:color="auto" w:fill="FFFFFF"/>
              <w:rPr>
                <w:rFonts w:asciiTheme="minorHAnsi" w:hAnsiTheme="minorHAnsi" w:cstheme="minorHAnsi"/>
              </w:rPr>
            </w:pPr>
            <w:r w:rsidRPr="003B7295">
              <w:rPr>
                <w:rFonts w:asciiTheme="minorHAnsi" w:hAnsiTheme="minorHAnsi" w:cstheme="minorHAnsi"/>
              </w:rPr>
              <w:t>Supporting imprisoned women who self-harm: exploring prison staff strategies</w:t>
            </w:r>
          </w:p>
        </w:tc>
        <w:tc>
          <w:tcPr>
            <w:tcW w:w="1275" w:type="dxa"/>
            <w:shd w:val="clear" w:color="auto" w:fill="auto"/>
          </w:tcPr>
          <w:p w14:paraId="7FCDE584" w14:textId="77777777" w:rsidR="00AC09F8" w:rsidRPr="003B7295" w:rsidRDefault="00AC09F8" w:rsidP="00E76973">
            <w:pPr>
              <w:rPr>
                <w:rFonts w:asciiTheme="minorHAnsi" w:hAnsiTheme="minorHAnsi" w:cstheme="minorHAnsi"/>
              </w:rPr>
            </w:pPr>
            <w:r w:rsidRPr="003B7295">
              <w:rPr>
                <w:rFonts w:asciiTheme="minorHAnsi" w:hAnsiTheme="minorHAnsi" w:cstheme="minorHAnsi"/>
              </w:rPr>
              <w:t>CASP</w:t>
            </w:r>
          </w:p>
        </w:tc>
        <w:tc>
          <w:tcPr>
            <w:tcW w:w="1275" w:type="dxa"/>
            <w:shd w:val="clear" w:color="auto" w:fill="auto"/>
          </w:tcPr>
          <w:p w14:paraId="18EAEC92" w14:textId="77777777" w:rsidR="00AC09F8" w:rsidRPr="003B7295" w:rsidRDefault="00AC09F8" w:rsidP="00E76973">
            <w:pPr>
              <w:rPr>
                <w:rFonts w:asciiTheme="minorHAnsi" w:hAnsiTheme="minorHAnsi" w:cstheme="minorHAnsi"/>
              </w:rPr>
            </w:pPr>
            <w:r w:rsidRPr="003B7295">
              <w:rPr>
                <w:rFonts w:asciiTheme="minorHAnsi" w:hAnsiTheme="minorHAnsi" w:cstheme="minorHAnsi"/>
              </w:rPr>
              <w:t>Moderate</w:t>
            </w:r>
          </w:p>
        </w:tc>
      </w:tr>
      <w:tr w:rsidR="00AC09F8" w:rsidRPr="00E049D9" w14:paraId="59C6061C" w14:textId="77777777" w:rsidTr="00ED2BDC">
        <w:tc>
          <w:tcPr>
            <w:tcW w:w="1843" w:type="dxa"/>
            <w:shd w:val="clear" w:color="auto" w:fill="auto"/>
          </w:tcPr>
          <w:p w14:paraId="2EEA1785" w14:textId="77777777" w:rsidR="00AC09F8" w:rsidRPr="003B7295" w:rsidRDefault="00AC09F8" w:rsidP="00E76973">
            <w:pPr>
              <w:rPr>
                <w:rFonts w:asciiTheme="minorHAnsi" w:hAnsiTheme="minorHAnsi" w:cstheme="minorHAnsi"/>
              </w:rPr>
            </w:pPr>
            <w:r w:rsidRPr="003B7295">
              <w:rPr>
                <w:rFonts w:asciiTheme="minorHAnsi" w:hAnsiTheme="minorHAnsi" w:cstheme="minorHAnsi"/>
              </w:rPr>
              <w:t>Ward (2014)</w:t>
            </w:r>
          </w:p>
        </w:tc>
        <w:tc>
          <w:tcPr>
            <w:tcW w:w="5814" w:type="dxa"/>
            <w:shd w:val="clear" w:color="auto" w:fill="auto"/>
          </w:tcPr>
          <w:p w14:paraId="65952135" w14:textId="77777777" w:rsidR="00AC09F8" w:rsidRPr="003B7295" w:rsidRDefault="00AC09F8" w:rsidP="00E76973">
            <w:pPr>
              <w:pStyle w:val="NormalWeb"/>
              <w:shd w:val="clear" w:color="auto" w:fill="FFFFFF"/>
              <w:rPr>
                <w:rFonts w:asciiTheme="minorHAnsi" w:hAnsiTheme="minorHAnsi" w:cstheme="minorHAnsi"/>
              </w:rPr>
            </w:pPr>
            <w:r w:rsidRPr="003B7295">
              <w:rPr>
                <w:rFonts w:asciiTheme="minorHAnsi" w:hAnsiTheme="minorHAnsi" w:cstheme="minorHAnsi"/>
              </w:rPr>
              <w:t>Women’s imprisonment, self-</w:t>
            </w:r>
            <w:proofErr w:type="gramStart"/>
            <w:r w:rsidRPr="003B7295">
              <w:rPr>
                <w:rFonts w:asciiTheme="minorHAnsi" w:hAnsiTheme="minorHAnsi" w:cstheme="minorHAnsi"/>
              </w:rPr>
              <w:t>harm</w:t>
            </w:r>
            <w:proofErr w:type="gramEnd"/>
            <w:r w:rsidRPr="003B7295">
              <w:rPr>
                <w:rFonts w:asciiTheme="minorHAnsi" w:hAnsiTheme="minorHAnsi" w:cstheme="minorHAnsi"/>
              </w:rPr>
              <w:t xml:space="preserve"> and emancipatory research: Developing a framework for transformative research in a women’s prison</w:t>
            </w:r>
          </w:p>
        </w:tc>
        <w:tc>
          <w:tcPr>
            <w:tcW w:w="1275" w:type="dxa"/>
            <w:shd w:val="clear" w:color="auto" w:fill="auto"/>
          </w:tcPr>
          <w:p w14:paraId="2527CA91" w14:textId="77777777" w:rsidR="00AC09F8" w:rsidRPr="003B7295" w:rsidRDefault="00AC09F8" w:rsidP="00E76973">
            <w:pPr>
              <w:rPr>
                <w:rFonts w:asciiTheme="minorHAnsi" w:hAnsiTheme="minorHAnsi" w:cstheme="minorHAnsi"/>
              </w:rPr>
            </w:pPr>
            <w:r w:rsidRPr="003B7295">
              <w:rPr>
                <w:rFonts w:asciiTheme="minorHAnsi" w:hAnsiTheme="minorHAnsi" w:cstheme="minorHAnsi"/>
              </w:rPr>
              <w:t>MMAT</w:t>
            </w:r>
          </w:p>
        </w:tc>
        <w:tc>
          <w:tcPr>
            <w:tcW w:w="1275" w:type="dxa"/>
            <w:shd w:val="clear" w:color="auto" w:fill="auto"/>
          </w:tcPr>
          <w:p w14:paraId="0292EE20" w14:textId="77777777" w:rsidR="00AC09F8" w:rsidRPr="003B7295" w:rsidRDefault="00AC09F8" w:rsidP="00E76973">
            <w:pPr>
              <w:rPr>
                <w:rFonts w:asciiTheme="minorHAnsi" w:hAnsiTheme="minorHAnsi" w:cstheme="minorHAnsi"/>
              </w:rPr>
            </w:pPr>
            <w:r w:rsidRPr="003B7295">
              <w:rPr>
                <w:rFonts w:asciiTheme="minorHAnsi" w:hAnsiTheme="minorHAnsi" w:cstheme="minorHAnsi"/>
              </w:rPr>
              <w:t>Good</w:t>
            </w:r>
          </w:p>
        </w:tc>
      </w:tr>
      <w:tr w:rsidR="00AC09F8" w:rsidRPr="00E049D9" w14:paraId="327C782A" w14:textId="77777777" w:rsidTr="00ED2BDC">
        <w:tc>
          <w:tcPr>
            <w:tcW w:w="1843" w:type="dxa"/>
            <w:shd w:val="clear" w:color="auto" w:fill="auto"/>
          </w:tcPr>
          <w:p w14:paraId="1CE53AC4" w14:textId="77777777" w:rsidR="00AC09F8" w:rsidRPr="003B7295" w:rsidRDefault="00AC09F8" w:rsidP="00E76973">
            <w:pPr>
              <w:rPr>
                <w:rFonts w:asciiTheme="minorHAnsi" w:hAnsiTheme="minorHAnsi" w:cstheme="minorHAnsi"/>
              </w:rPr>
            </w:pPr>
            <w:r w:rsidRPr="003B7295">
              <w:rPr>
                <w:rFonts w:asciiTheme="minorHAnsi" w:hAnsiTheme="minorHAnsi" w:cstheme="minorHAnsi"/>
              </w:rPr>
              <w:t xml:space="preserve">Ward &amp; Bailey (2011)       </w:t>
            </w:r>
          </w:p>
        </w:tc>
        <w:tc>
          <w:tcPr>
            <w:tcW w:w="5814" w:type="dxa"/>
            <w:shd w:val="clear" w:color="auto" w:fill="auto"/>
          </w:tcPr>
          <w:p w14:paraId="210C2C79" w14:textId="77777777" w:rsidR="00AC09F8" w:rsidRPr="003B7295" w:rsidRDefault="00AC09F8" w:rsidP="00E76973">
            <w:pPr>
              <w:pStyle w:val="NormalWeb"/>
              <w:shd w:val="clear" w:color="auto" w:fill="FFFFFF"/>
              <w:rPr>
                <w:rFonts w:asciiTheme="minorHAnsi" w:hAnsiTheme="minorHAnsi" w:cstheme="minorHAnsi"/>
              </w:rPr>
            </w:pPr>
            <w:r w:rsidRPr="003B7295">
              <w:rPr>
                <w:rFonts w:asciiTheme="minorHAnsi" w:hAnsiTheme="minorHAnsi" w:cstheme="minorHAnsi"/>
              </w:rPr>
              <w:t xml:space="preserve">At </w:t>
            </w:r>
            <w:proofErr w:type="spellStart"/>
            <w:r w:rsidRPr="003B7295">
              <w:rPr>
                <w:rFonts w:asciiTheme="minorHAnsi" w:hAnsiTheme="minorHAnsi" w:cstheme="minorHAnsi"/>
              </w:rPr>
              <w:t>arms length</w:t>
            </w:r>
            <w:proofErr w:type="spellEnd"/>
            <w:r w:rsidRPr="003B7295">
              <w:rPr>
                <w:rFonts w:asciiTheme="minorHAnsi" w:hAnsiTheme="minorHAnsi" w:cstheme="minorHAnsi"/>
              </w:rPr>
              <w:t>: the development of a self-injury training package for prison staff through service user involvement</w:t>
            </w:r>
          </w:p>
        </w:tc>
        <w:tc>
          <w:tcPr>
            <w:tcW w:w="1275" w:type="dxa"/>
            <w:shd w:val="clear" w:color="auto" w:fill="auto"/>
          </w:tcPr>
          <w:p w14:paraId="6B12EB6E" w14:textId="77777777" w:rsidR="00AC09F8" w:rsidRPr="003B7295" w:rsidRDefault="00AC09F8" w:rsidP="00E76973">
            <w:pPr>
              <w:rPr>
                <w:rFonts w:asciiTheme="minorHAnsi" w:hAnsiTheme="minorHAnsi" w:cstheme="minorHAnsi"/>
              </w:rPr>
            </w:pPr>
            <w:r w:rsidRPr="003B7295">
              <w:rPr>
                <w:rFonts w:asciiTheme="minorHAnsi" w:hAnsiTheme="minorHAnsi" w:cstheme="minorHAnsi"/>
              </w:rPr>
              <w:t>MMAT</w:t>
            </w:r>
          </w:p>
        </w:tc>
        <w:tc>
          <w:tcPr>
            <w:tcW w:w="1275" w:type="dxa"/>
            <w:shd w:val="clear" w:color="auto" w:fill="auto"/>
          </w:tcPr>
          <w:p w14:paraId="4FDED41F" w14:textId="77777777" w:rsidR="00AC09F8" w:rsidRPr="003B7295" w:rsidRDefault="00AC09F8" w:rsidP="00E76973">
            <w:pPr>
              <w:rPr>
                <w:rFonts w:asciiTheme="minorHAnsi" w:hAnsiTheme="minorHAnsi" w:cstheme="minorHAnsi"/>
              </w:rPr>
            </w:pPr>
            <w:r w:rsidRPr="003B7295">
              <w:rPr>
                <w:rFonts w:asciiTheme="minorHAnsi" w:hAnsiTheme="minorHAnsi" w:cstheme="minorHAnsi"/>
              </w:rPr>
              <w:t>Moderate</w:t>
            </w:r>
          </w:p>
        </w:tc>
      </w:tr>
      <w:tr w:rsidR="00AC09F8" w:rsidRPr="00E049D9" w14:paraId="6488ADC6" w14:textId="77777777" w:rsidTr="00ED2BDC">
        <w:tc>
          <w:tcPr>
            <w:tcW w:w="1843" w:type="dxa"/>
            <w:shd w:val="clear" w:color="auto" w:fill="auto"/>
          </w:tcPr>
          <w:p w14:paraId="6C1AA0FF" w14:textId="77777777" w:rsidR="00AC09F8" w:rsidRPr="003B7295" w:rsidRDefault="00AC09F8" w:rsidP="00E76973">
            <w:pPr>
              <w:rPr>
                <w:rFonts w:asciiTheme="minorHAnsi" w:hAnsiTheme="minorHAnsi" w:cstheme="minorHAnsi"/>
              </w:rPr>
            </w:pPr>
            <w:r w:rsidRPr="003B7295">
              <w:rPr>
                <w:rFonts w:asciiTheme="minorHAnsi" w:hAnsiTheme="minorHAnsi" w:cstheme="minorHAnsi"/>
              </w:rPr>
              <w:t xml:space="preserve">Ward &amp; Bailey (2013)       </w:t>
            </w:r>
          </w:p>
        </w:tc>
        <w:tc>
          <w:tcPr>
            <w:tcW w:w="5814" w:type="dxa"/>
            <w:shd w:val="clear" w:color="auto" w:fill="auto"/>
          </w:tcPr>
          <w:p w14:paraId="549F4A40" w14:textId="77777777" w:rsidR="00AC09F8" w:rsidRPr="003B7295" w:rsidRDefault="00AC09F8" w:rsidP="00E76973">
            <w:pPr>
              <w:pStyle w:val="NormalWeb"/>
              <w:rPr>
                <w:rFonts w:asciiTheme="minorHAnsi" w:hAnsiTheme="minorHAnsi" w:cstheme="minorHAnsi"/>
              </w:rPr>
            </w:pPr>
            <w:r w:rsidRPr="003B7295">
              <w:rPr>
                <w:rFonts w:asciiTheme="minorHAnsi" w:hAnsiTheme="minorHAnsi" w:cstheme="minorHAnsi"/>
              </w:rPr>
              <w:t>A participatory action research methodology in the management of self-harm in prison</w:t>
            </w:r>
          </w:p>
        </w:tc>
        <w:tc>
          <w:tcPr>
            <w:tcW w:w="1275" w:type="dxa"/>
            <w:shd w:val="clear" w:color="auto" w:fill="auto"/>
          </w:tcPr>
          <w:p w14:paraId="7DF05D93" w14:textId="77777777" w:rsidR="00AC09F8" w:rsidRPr="003B7295" w:rsidRDefault="00AC09F8" w:rsidP="00E76973">
            <w:pPr>
              <w:rPr>
                <w:rFonts w:asciiTheme="minorHAnsi" w:hAnsiTheme="minorHAnsi" w:cstheme="minorHAnsi"/>
              </w:rPr>
            </w:pPr>
            <w:r w:rsidRPr="003B7295">
              <w:rPr>
                <w:rFonts w:asciiTheme="minorHAnsi" w:hAnsiTheme="minorHAnsi" w:cstheme="minorHAnsi"/>
              </w:rPr>
              <w:t>MMAT</w:t>
            </w:r>
          </w:p>
        </w:tc>
        <w:tc>
          <w:tcPr>
            <w:tcW w:w="1275" w:type="dxa"/>
            <w:shd w:val="clear" w:color="auto" w:fill="auto"/>
          </w:tcPr>
          <w:p w14:paraId="0942D8ED" w14:textId="77777777" w:rsidR="00AC09F8" w:rsidRPr="003B7295" w:rsidRDefault="00AC09F8" w:rsidP="00E76973">
            <w:pPr>
              <w:rPr>
                <w:rFonts w:asciiTheme="minorHAnsi" w:hAnsiTheme="minorHAnsi" w:cstheme="minorHAnsi"/>
              </w:rPr>
            </w:pPr>
            <w:r w:rsidRPr="003B7295">
              <w:rPr>
                <w:rFonts w:asciiTheme="minorHAnsi" w:hAnsiTheme="minorHAnsi" w:cstheme="minorHAnsi"/>
              </w:rPr>
              <w:t>Moderate</w:t>
            </w:r>
          </w:p>
        </w:tc>
      </w:tr>
      <w:tr w:rsidR="00AC09F8" w:rsidRPr="00E049D9" w14:paraId="302A2E57" w14:textId="77777777" w:rsidTr="00ED2BDC">
        <w:tc>
          <w:tcPr>
            <w:tcW w:w="1843" w:type="dxa"/>
            <w:shd w:val="clear" w:color="auto" w:fill="auto"/>
          </w:tcPr>
          <w:p w14:paraId="6A7F6F2D" w14:textId="77777777" w:rsidR="00AC09F8" w:rsidRPr="003B7295" w:rsidRDefault="00AC09F8" w:rsidP="00E76973">
            <w:pPr>
              <w:rPr>
                <w:rFonts w:asciiTheme="minorHAnsi" w:hAnsiTheme="minorHAnsi" w:cstheme="minorHAnsi"/>
              </w:rPr>
            </w:pPr>
            <w:r w:rsidRPr="003B7295">
              <w:rPr>
                <w:rFonts w:asciiTheme="minorHAnsi" w:hAnsiTheme="minorHAnsi" w:cstheme="minorHAnsi"/>
              </w:rPr>
              <w:t>Wood-Schultz (2012)</w:t>
            </w:r>
          </w:p>
        </w:tc>
        <w:tc>
          <w:tcPr>
            <w:tcW w:w="5814" w:type="dxa"/>
            <w:shd w:val="clear" w:color="auto" w:fill="auto"/>
          </w:tcPr>
          <w:p w14:paraId="35D900EB" w14:textId="77777777" w:rsidR="00AC09F8" w:rsidRPr="003B7295" w:rsidRDefault="00AC09F8" w:rsidP="00E76973">
            <w:pPr>
              <w:pStyle w:val="NormalWeb"/>
              <w:shd w:val="clear" w:color="auto" w:fill="FFFFFF"/>
              <w:rPr>
                <w:rFonts w:asciiTheme="minorHAnsi" w:hAnsiTheme="minorHAnsi" w:cstheme="minorHAnsi"/>
              </w:rPr>
            </w:pPr>
            <w:r w:rsidRPr="003B7295">
              <w:rPr>
                <w:rFonts w:asciiTheme="minorHAnsi" w:hAnsiTheme="minorHAnsi" w:cstheme="minorHAnsi"/>
              </w:rPr>
              <w:t>Variability in personal characteristics among professional staff providing suicide prevention responses in correctional settings</w:t>
            </w:r>
          </w:p>
        </w:tc>
        <w:tc>
          <w:tcPr>
            <w:tcW w:w="1275" w:type="dxa"/>
            <w:shd w:val="clear" w:color="auto" w:fill="auto"/>
          </w:tcPr>
          <w:p w14:paraId="6104FC9A" w14:textId="77777777" w:rsidR="00AC09F8" w:rsidRPr="003B7295" w:rsidRDefault="00AC09F8" w:rsidP="00E76973">
            <w:pPr>
              <w:rPr>
                <w:rFonts w:asciiTheme="minorHAnsi" w:hAnsiTheme="minorHAnsi" w:cstheme="minorHAnsi"/>
              </w:rPr>
            </w:pPr>
            <w:r w:rsidRPr="003B7295">
              <w:rPr>
                <w:rFonts w:asciiTheme="minorHAnsi" w:hAnsiTheme="minorHAnsi" w:cstheme="minorHAnsi"/>
              </w:rPr>
              <w:t>NIH</w:t>
            </w:r>
          </w:p>
        </w:tc>
        <w:tc>
          <w:tcPr>
            <w:tcW w:w="1275" w:type="dxa"/>
            <w:shd w:val="clear" w:color="auto" w:fill="auto"/>
          </w:tcPr>
          <w:p w14:paraId="175B99DB" w14:textId="77777777" w:rsidR="00AC09F8" w:rsidRPr="003B7295" w:rsidRDefault="00AC09F8" w:rsidP="00E76973">
            <w:pPr>
              <w:rPr>
                <w:rFonts w:asciiTheme="minorHAnsi" w:hAnsiTheme="minorHAnsi" w:cstheme="minorHAnsi"/>
              </w:rPr>
            </w:pPr>
            <w:r w:rsidRPr="003B7295">
              <w:rPr>
                <w:rFonts w:asciiTheme="minorHAnsi" w:hAnsiTheme="minorHAnsi" w:cstheme="minorHAnsi"/>
              </w:rPr>
              <w:t>Poor</w:t>
            </w:r>
          </w:p>
        </w:tc>
      </w:tr>
      <w:tr w:rsidR="00AC09F8" w14:paraId="7ED37EFB" w14:textId="77777777" w:rsidTr="00ED2BDC">
        <w:trPr>
          <w:trHeight w:val="814"/>
        </w:trPr>
        <w:tc>
          <w:tcPr>
            <w:tcW w:w="1843" w:type="dxa"/>
            <w:shd w:val="clear" w:color="auto" w:fill="auto"/>
          </w:tcPr>
          <w:p w14:paraId="5D4099E5" w14:textId="77777777" w:rsidR="00AC09F8" w:rsidRPr="003B7295" w:rsidRDefault="00AC09F8" w:rsidP="00E76973">
            <w:pPr>
              <w:pStyle w:val="NormalWeb"/>
              <w:rPr>
                <w:rFonts w:asciiTheme="minorHAnsi" w:hAnsiTheme="minorHAnsi" w:cstheme="minorHAnsi"/>
              </w:rPr>
            </w:pPr>
            <w:r w:rsidRPr="003B7295">
              <w:rPr>
                <w:rFonts w:asciiTheme="minorHAnsi" w:hAnsiTheme="minorHAnsi" w:cstheme="minorHAnsi"/>
              </w:rPr>
              <w:t xml:space="preserve">Wright, </w:t>
            </w:r>
            <w:proofErr w:type="spellStart"/>
            <w:r w:rsidRPr="003B7295">
              <w:rPr>
                <w:rFonts w:asciiTheme="minorHAnsi" w:hAnsiTheme="minorHAnsi" w:cstheme="minorHAnsi"/>
              </w:rPr>
              <w:t>Borrill</w:t>
            </w:r>
            <w:proofErr w:type="spellEnd"/>
            <w:r w:rsidRPr="003B7295">
              <w:rPr>
                <w:rFonts w:asciiTheme="minorHAnsi" w:hAnsiTheme="minorHAnsi" w:cstheme="minorHAnsi"/>
              </w:rPr>
              <w:t>, Teers &amp; Cassidy (2006)</w:t>
            </w:r>
          </w:p>
        </w:tc>
        <w:tc>
          <w:tcPr>
            <w:tcW w:w="5814" w:type="dxa"/>
            <w:shd w:val="clear" w:color="auto" w:fill="auto"/>
          </w:tcPr>
          <w:p w14:paraId="125CBB50" w14:textId="77777777" w:rsidR="00AC09F8" w:rsidRPr="003B7295" w:rsidRDefault="00AC09F8" w:rsidP="00E76973">
            <w:pPr>
              <w:pStyle w:val="NormalWeb"/>
              <w:rPr>
                <w:rFonts w:asciiTheme="minorHAnsi" w:hAnsiTheme="minorHAnsi" w:cstheme="minorHAnsi"/>
              </w:rPr>
            </w:pPr>
            <w:r w:rsidRPr="003B7295">
              <w:rPr>
                <w:rFonts w:asciiTheme="minorHAnsi" w:hAnsiTheme="minorHAnsi" w:cstheme="minorHAnsi"/>
                <w:color w:val="211E1E"/>
              </w:rPr>
              <w:t>The mental health consequences of dealing with self-inflicted death in custody</w:t>
            </w:r>
          </w:p>
        </w:tc>
        <w:tc>
          <w:tcPr>
            <w:tcW w:w="1275" w:type="dxa"/>
            <w:shd w:val="clear" w:color="auto" w:fill="auto"/>
          </w:tcPr>
          <w:p w14:paraId="0A8AACBB" w14:textId="77777777" w:rsidR="00AC09F8" w:rsidRPr="003B7295" w:rsidRDefault="00AC09F8" w:rsidP="00E76973">
            <w:pPr>
              <w:rPr>
                <w:rFonts w:asciiTheme="minorHAnsi" w:hAnsiTheme="minorHAnsi" w:cstheme="minorHAnsi"/>
              </w:rPr>
            </w:pPr>
            <w:r w:rsidRPr="003B7295">
              <w:rPr>
                <w:rFonts w:asciiTheme="minorHAnsi" w:hAnsiTheme="minorHAnsi" w:cstheme="minorHAnsi"/>
              </w:rPr>
              <w:t>NIH</w:t>
            </w:r>
          </w:p>
        </w:tc>
        <w:tc>
          <w:tcPr>
            <w:tcW w:w="1275" w:type="dxa"/>
            <w:shd w:val="clear" w:color="auto" w:fill="auto"/>
          </w:tcPr>
          <w:p w14:paraId="05112C0C" w14:textId="77777777" w:rsidR="00AC09F8" w:rsidRPr="003B7295" w:rsidRDefault="00AC09F8" w:rsidP="00E76973">
            <w:pPr>
              <w:rPr>
                <w:rFonts w:asciiTheme="minorHAnsi" w:hAnsiTheme="minorHAnsi" w:cstheme="minorHAnsi"/>
              </w:rPr>
            </w:pPr>
            <w:r w:rsidRPr="003B7295">
              <w:rPr>
                <w:rFonts w:asciiTheme="minorHAnsi" w:hAnsiTheme="minorHAnsi" w:cstheme="minorHAnsi"/>
              </w:rPr>
              <w:t>Moderate</w:t>
            </w:r>
          </w:p>
        </w:tc>
      </w:tr>
    </w:tbl>
    <w:p w14:paraId="12BB4CFC" w14:textId="77777777" w:rsidR="00AC09F8" w:rsidRDefault="00AC09F8" w:rsidP="00AC09F8">
      <w:pPr>
        <w:jc w:val="both"/>
        <w:rPr>
          <w:rFonts w:ascii="Calibri" w:hAnsi="Calibri"/>
          <w:color w:val="000000" w:themeColor="text1"/>
        </w:rPr>
      </w:pPr>
    </w:p>
    <w:p w14:paraId="3685254E" w14:textId="77777777" w:rsidR="00AC09F8" w:rsidRDefault="00AC09F8" w:rsidP="00AC09F8">
      <w:pPr>
        <w:jc w:val="both"/>
      </w:pPr>
    </w:p>
    <w:p w14:paraId="2CF4FF4C" w14:textId="77777777" w:rsidR="00CD38C1" w:rsidRDefault="002E4AA2"/>
    <w:sectPr w:rsidR="00CD38C1" w:rsidSect="000651E7">
      <w:footerReference w:type="even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8033F" w14:textId="77777777" w:rsidR="002E4AA2" w:rsidRDefault="002E4AA2">
      <w:r>
        <w:separator/>
      </w:r>
    </w:p>
  </w:endnote>
  <w:endnote w:type="continuationSeparator" w:id="0">
    <w:p w14:paraId="32294DDC" w14:textId="77777777" w:rsidR="002E4AA2" w:rsidRDefault="002E4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0ÈÀ˛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71989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C6FCD72" w14:textId="77777777" w:rsidR="00947863" w:rsidRDefault="00AC09F8" w:rsidP="009C165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8296F56" w14:textId="77777777" w:rsidR="00947863" w:rsidRDefault="002E4AA2" w:rsidP="0094786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791607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2CDEB84" w14:textId="77777777" w:rsidR="00947863" w:rsidRDefault="00AC09F8" w:rsidP="009C165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0D0DCFA" w14:textId="77777777" w:rsidR="00947863" w:rsidRDefault="002E4AA2" w:rsidP="0094786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8077E" w14:textId="77777777" w:rsidR="002E4AA2" w:rsidRDefault="002E4AA2">
      <w:r>
        <w:separator/>
      </w:r>
    </w:p>
  </w:footnote>
  <w:footnote w:type="continuationSeparator" w:id="0">
    <w:p w14:paraId="6EE80917" w14:textId="77777777" w:rsidR="002E4AA2" w:rsidRDefault="002E4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20C6"/>
    <w:multiLevelType w:val="hybridMultilevel"/>
    <w:tmpl w:val="08F4D1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43900"/>
    <w:multiLevelType w:val="hybridMultilevel"/>
    <w:tmpl w:val="D3BA3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E57B8"/>
    <w:multiLevelType w:val="hybridMultilevel"/>
    <w:tmpl w:val="EF4853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73ED9"/>
    <w:multiLevelType w:val="hybridMultilevel"/>
    <w:tmpl w:val="BAE0C4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2254B"/>
    <w:multiLevelType w:val="hybridMultilevel"/>
    <w:tmpl w:val="EFE4A9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F13A0"/>
    <w:multiLevelType w:val="hybridMultilevel"/>
    <w:tmpl w:val="38964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042EB"/>
    <w:multiLevelType w:val="hybridMultilevel"/>
    <w:tmpl w:val="FDE4C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4E3C13"/>
    <w:multiLevelType w:val="multilevel"/>
    <w:tmpl w:val="ACDAC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A8293E"/>
    <w:multiLevelType w:val="multilevel"/>
    <w:tmpl w:val="E9D655A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042642"/>
    <w:multiLevelType w:val="hybridMultilevel"/>
    <w:tmpl w:val="D7EE82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13C16"/>
    <w:multiLevelType w:val="hybridMultilevel"/>
    <w:tmpl w:val="66EA78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6D1991"/>
    <w:multiLevelType w:val="hybridMultilevel"/>
    <w:tmpl w:val="011247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763338"/>
    <w:multiLevelType w:val="hybridMultilevel"/>
    <w:tmpl w:val="66EA78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206841"/>
    <w:multiLevelType w:val="hybridMultilevel"/>
    <w:tmpl w:val="C79403BC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1647725"/>
    <w:multiLevelType w:val="hybridMultilevel"/>
    <w:tmpl w:val="10F60ED0"/>
    <w:lvl w:ilvl="0" w:tplc="B36226E8">
      <w:start w:val="47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B44F83"/>
    <w:multiLevelType w:val="hybridMultilevel"/>
    <w:tmpl w:val="4F2223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C0C4C31"/>
    <w:multiLevelType w:val="hybridMultilevel"/>
    <w:tmpl w:val="90F20F3E"/>
    <w:lvl w:ilvl="0" w:tplc="ACBC140C">
      <w:start w:val="47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D27F42"/>
    <w:multiLevelType w:val="hybridMultilevel"/>
    <w:tmpl w:val="AE48AE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E00BFD"/>
    <w:multiLevelType w:val="hybridMultilevel"/>
    <w:tmpl w:val="3A3C6C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FF1A88"/>
    <w:multiLevelType w:val="hybridMultilevel"/>
    <w:tmpl w:val="2480CE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7C3C25"/>
    <w:multiLevelType w:val="multilevel"/>
    <w:tmpl w:val="4828BA0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AAF63C9"/>
    <w:multiLevelType w:val="hybridMultilevel"/>
    <w:tmpl w:val="D31C8E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BD57D4C"/>
    <w:multiLevelType w:val="hybridMultilevel"/>
    <w:tmpl w:val="4FB8C882"/>
    <w:lvl w:ilvl="0" w:tplc="0809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8"/>
  </w:num>
  <w:num w:numId="2">
    <w:abstractNumId w:val="17"/>
  </w:num>
  <w:num w:numId="3">
    <w:abstractNumId w:val="6"/>
  </w:num>
  <w:num w:numId="4">
    <w:abstractNumId w:val="22"/>
  </w:num>
  <w:num w:numId="5">
    <w:abstractNumId w:val="13"/>
  </w:num>
  <w:num w:numId="6">
    <w:abstractNumId w:val="19"/>
  </w:num>
  <w:num w:numId="7">
    <w:abstractNumId w:val="7"/>
  </w:num>
  <w:num w:numId="8">
    <w:abstractNumId w:val="5"/>
  </w:num>
  <w:num w:numId="9">
    <w:abstractNumId w:val="1"/>
  </w:num>
  <w:num w:numId="10">
    <w:abstractNumId w:val="11"/>
  </w:num>
  <w:num w:numId="11">
    <w:abstractNumId w:val="12"/>
  </w:num>
  <w:num w:numId="12">
    <w:abstractNumId w:val="0"/>
  </w:num>
  <w:num w:numId="13">
    <w:abstractNumId w:val="10"/>
  </w:num>
  <w:num w:numId="14">
    <w:abstractNumId w:val="20"/>
  </w:num>
  <w:num w:numId="15">
    <w:abstractNumId w:val="8"/>
  </w:num>
  <w:num w:numId="16">
    <w:abstractNumId w:val="2"/>
  </w:num>
  <w:num w:numId="17">
    <w:abstractNumId w:val="9"/>
  </w:num>
  <w:num w:numId="18">
    <w:abstractNumId w:val="4"/>
  </w:num>
  <w:num w:numId="19">
    <w:abstractNumId w:val="3"/>
  </w:num>
  <w:num w:numId="20">
    <w:abstractNumId w:val="21"/>
  </w:num>
  <w:num w:numId="21">
    <w:abstractNumId w:val="15"/>
  </w:num>
  <w:num w:numId="22">
    <w:abstractNumId w:val="1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9F8"/>
    <w:rsid w:val="000651E7"/>
    <w:rsid w:val="00087CBE"/>
    <w:rsid w:val="001A147F"/>
    <w:rsid w:val="002E4AA2"/>
    <w:rsid w:val="00535942"/>
    <w:rsid w:val="00AC09F8"/>
    <w:rsid w:val="00C66B86"/>
    <w:rsid w:val="00CD66D2"/>
    <w:rsid w:val="00E76973"/>
    <w:rsid w:val="00FC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D85EEB"/>
  <w15:chartTrackingRefBased/>
  <w15:docId w15:val="{C2C995ED-B26E-274F-B728-6A27AC515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9F8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AC09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09F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9F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9F8"/>
    <w:rPr>
      <w:rFonts w:ascii="Times New Roman" w:eastAsia="Times New Roman" w:hAnsi="Times New Roman" w:cs="Times New Roman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AC09F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09F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C09F8"/>
  </w:style>
  <w:style w:type="character" w:styleId="Strong">
    <w:name w:val="Strong"/>
    <w:basedOn w:val="DefaultParagraphFont"/>
    <w:uiPriority w:val="22"/>
    <w:qFormat/>
    <w:rsid w:val="00AC09F8"/>
    <w:rPr>
      <w:b/>
      <w:bCs/>
    </w:rPr>
  </w:style>
  <w:style w:type="character" w:styleId="Emphasis">
    <w:name w:val="Emphasis"/>
    <w:basedOn w:val="DefaultParagraphFont"/>
    <w:uiPriority w:val="20"/>
    <w:qFormat/>
    <w:rsid w:val="00AC09F8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AC09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09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09F8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09F8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09F8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AC09F8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NormalWeb">
    <w:name w:val="Normal (Web)"/>
    <w:basedOn w:val="Normal"/>
    <w:uiPriority w:val="99"/>
    <w:unhideWhenUsed/>
    <w:rsid w:val="00AC09F8"/>
    <w:pPr>
      <w:spacing w:before="100" w:beforeAutospacing="1" w:after="100" w:afterAutospacing="1"/>
    </w:pPr>
  </w:style>
  <w:style w:type="paragraph" w:customStyle="1" w:styleId="Default">
    <w:name w:val="Default"/>
    <w:rsid w:val="00AC09F8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customStyle="1" w:styleId="Body">
    <w:name w:val="Body"/>
    <w:rsid w:val="00AC09F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val="en-US"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C09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C09F8"/>
    <w:rPr>
      <w:rFonts w:ascii="Courier New" w:eastAsia="Times New Roman" w:hAnsi="Courier New" w:cs="Courier New"/>
      <w:sz w:val="20"/>
      <w:szCs w:val="20"/>
      <w:lang w:eastAsia="en-GB"/>
    </w:rPr>
  </w:style>
  <w:style w:type="table" w:styleId="TableGrid">
    <w:name w:val="Table Grid"/>
    <w:basedOn w:val="TableNormal"/>
    <w:uiPriority w:val="39"/>
    <w:rsid w:val="00AC0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09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09F8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C09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9F8"/>
    <w:rPr>
      <w:rFonts w:ascii="Times New Roman" w:eastAsia="Times New Roman" w:hAnsi="Times New Roman" w:cs="Times New Roman"/>
      <w:lang w:eastAsia="en-GB"/>
    </w:rPr>
  </w:style>
  <w:style w:type="paragraph" w:customStyle="1" w:styleId="Normal0">
    <w:name w:val="[Normal]"/>
    <w:qFormat/>
    <w:rsid w:val="00AC09F8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ascii="Arial" w:eastAsia="Arial" w:hAnsi="Arial" w:cs="Times New Roman"/>
      <w:szCs w:val="20"/>
      <w:lang w:eastAsia="en-GB"/>
    </w:rPr>
  </w:style>
  <w:style w:type="character" w:customStyle="1" w:styleId="refpublishername">
    <w:name w:val="refpublishername"/>
    <w:basedOn w:val="DefaultParagraphFont"/>
    <w:rsid w:val="00AC09F8"/>
  </w:style>
  <w:style w:type="character" w:customStyle="1" w:styleId="refpublisherloc">
    <w:name w:val="refpublisherloc"/>
    <w:basedOn w:val="DefaultParagraphFont"/>
    <w:rsid w:val="00AC09F8"/>
  </w:style>
  <w:style w:type="character" w:customStyle="1" w:styleId="refdate">
    <w:name w:val="refdate"/>
    <w:basedOn w:val="DefaultParagraphFont"/>
    <w:rsid w:val="00AC09F8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C09F8"/>
    <w:rPr>
      <w:color w:val="605E5C"/>
      <w:shd w:val="clear" w:color="auto" w:fill="E1DFDD"/>
    </w:rPr>
  </w:style>
  <w:style w:type="character" w:customStyle="1" w:styleId="title-text">
    <w:name w:val="title-text"/>
    <w:basedOn w:val="DefaultParagraphFont"/>
    <w:rsid w:val="00AC09F8"/>
  </w:style>
  <w:style w:type="character" w:customStyle="1" w:styleId="a">
    <w:name w:val="_"/>
    <w:basedOn w:val="DefaultParagraphFont"/>
    <w:rsid w:val="00AC09F8"/>
  </w:style>
  <w:style w:type="character" w:customStyle="1" w:styleId="ff3">
    <w:name w:val="ff3"/>
    <w:basedOn w:val="DefaultParagraphFont"/>
    <w:rsid w:val="00AC09F8"/>
  </w:style>
  <w:style w:type="character" w:customStyle="1" w:styleId="ff4">
    <w:name w:val="ff4"/>
    <w:basedOn w:val="DefaultParagraphFont"/>
    <w:rsid w:val="00AC09F8"/>
  </w:style>
  <w:style w:type="character" w:customStyle="1" w:styleId="ff2">
    <w:name w:val="ff2"/>
    <w:basedOn w:val="DefaultParagraphFont"/>
    <w:rsid w:val="00AC09F8"/>
  </w:style>
  <w:style w:type="character" w:customStyle="1" w:styleId="author">
    <w:name w:val="author"/>
    <w:basedOn w:val="DefaultParagraphFont"/>
    <w:rsid w:val="00AC09F8"/>
  </w:style>
  <w:style w:type="character" w:customStyle="1" w:styleId="pubyear">
    <w:name w:val="pubyear"/>
    <w:basedOn w:val="DefaultParagraphFont"/>
    <w:rsid w:val="00AC09F8"/>
  </w:style>
  <w:style w:type="character" w:customStyle="1" w:styleId="articletitle">
    <w:name w:val="articletitle"/>
    <w:basedOn w:val="DefaultParagraphFont"/>
    <w:rsid w:val="00AC09F8"/>
  </w:style>
  <w:style w:type="character" w:customStyle="1" w:styleId="journaltitle">
    <w:name w:val="journaltitle"/>
    <w:basedOn w:val="DefaultParagraphFont"/>
    <w:rsid w:val="00AC09F8"/>
  </w:style>
  <w:style w:type="character" w:customStyle="1" w:styleId="vol">
    <w:name w:val="vol"/>
    <w:basedOn w:val="DefaultParagraphFont"/>
    <w:rsid w:val="00AC09F8"/>
  </w:style>
  <w:style w:type="character" w:customStyle="1" w:styleId="pagefirst">
    <w:name w:val="pagefirst"/>
    <w:basedOn w:val="DefaultParagraphFont"/>
    <w:rsid w:val="00AC09F8"/>
  </w:style>
  <w:style w:type="character" w:customStyle="1" w:styleId="hlfld-contribauthor">
    <w:name w:val="hlfld-contribauthor"/>
    <w:basedOn w:val="DefaultParagraphFont"/>
    <w:rsid w:val="00AC09F8"/>
  </w:style>
  <w:style w:type="character" w:customStyle="1" w:styleId="nlmgiven-names">
    <w:name w:val="nlm_given-names"/>
    <w:basedOn w:val="DefaultParagraphFont"/>
    <w:rsid w:val="00AC09F8"/>
  </w:style>
  <w:style w:type="character" w:customStyle="1" w:styleId="nlmyear">
    <w:name w:val="nlm_year"/>
    <w:basedOn w:val="DefaultParagraphFont"/>
    <w:rsid w:val="00AC09F8"/>
  </w:style>
  <w:style w:type="character" w:customStyle="1" w:styleId="nlmarticle-title">
    <w:name w:val="nlm_article-title"/>
    <w:basedOn w:val="DefaultParagraphFont"/>
    <w:rsid w:val="00AC09F8"/>
  </w:style>
  <w:style w:type="character" w:customStyle="1" w:styleId="nlmfpage">
    <w:name w:val="nlm_fpage"/>
    <w:basedOn w:val="DefaultParagraphFont"/>
    <w:rsid w:val="00AC09F8"/>
  </w:style>
  <w:style w:type="character" w:customStyle="1" w:styleId="nlmlpage">
    <w:name w:val="nlm_lpage"/>
    <w:basedOn w:val="DefaultParagraphFont"/>
    <w:rsid w:val="00AC09F8"/>
  </w:style>
  <w:style w:type="character" w:customStyle="1" w:styleId="nlmpub-id">
    <w:name w:val="nlm_pub-id"/>
    <w:basedOn w:val="DefaultParagraphFont"/>
    <w:rsid w:val="00AC09F8"/>
  </w:style>
  <w:style w:type="character" w:customStyle="1" w:styleId="highwire-cite-metadata-journal">
    <w:name w:val="highwire-cite-metadata-journal"/>
    <w:basedOn w:val="DefaultParagraphFont"/>
    <w:rsid w:val="00AC09F8"/>
  </w:style>
  <w:style w:type="character" w:customStyle="1" w:styleId="highwire-cite-metadata-year">
    <w:name w:val="highwire-cite-metadata-year"/>
    <w:basedOn w:val="DefaultParagraphFont"/>
    <w:rsid w:val="00AC09F8"/>
  </w:style>
  <w:style w:type="character" w:customStyle="1" w:styleId="highwire-cite-metadata-volume">
    <w:name w:val="highwire-cite-metadata-volume"/>
    <w:basedOn w:val="DefaultParagraphFont"/>
    <w:rsid w:val="00AC09F8"/>
  </w:style>
  <w:style w:type="character" w:customStyle="1" w:styleId="highwire-cite-metadata-elocation-id">
    <w:name w:val="highwire-cite-metadata-elocation-id"/>
    <w:basedOn w:val="DefaultParagraphFont"/>
    <w:rsid w:val="00AC09F8"/>
  </w:style>
  <w:style w:type="character" w:customStyle="1" w:styleId="highwire-cite-metadata-doi">
    <w:name w:val="highwire-cite-metadata-doi"/>
    <w:basedOn w:val="DefaultParagraphFont"/>
    <w:rsid w:val="00AC09F8"/>
  </w:style>
  <w:style w:type="character" w:customStyle="1" w:styleId="label">
    <w:name w:val="label"/>
    <w:basedOn w:val="DefaultParagraphFont"/>
    <w:rsid w:val="00AC09F8"/>
  </w:style>
  <w:style w:type="paragraph" w:styleId="Revision">
    <w:name w:val="Revision"/>
    <w:hidden/>
    <w:uiPriority w:val="99"/>
    <w:semiHidden/>
    <w:rsid w:val="00AC09F8"/>
    <w:rPr>
      <w:rFonts w:ascii="Times New Roman" w:eastAsia="Times New Roman" w:hAnsi="Times New Roman" w:cs="Times New Roman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AC0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15</Pages>
  <Words>2858</Words>
  <Characters>16297</Characters>
  <Application>Microsoft Office Word</Application>
  <DocSecurity>0</DocSecurity>
  <Lines>135</Lines>
  <Paragraphs>38</Paragraphs>
  <ScaleCrop>false</ScaleCrop>
  <Company/>
  <LinksUpToDate>false</LinksUpToDate>
  <CharactersWithSpaces>19117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Hewson</dc:creator>
  <cp:keywords/>
  <dc:description/>
  <cp:lastModifiedBy>Thomas Hewson</cp:lastModifiedBy>
  <cp:revision>4</cp:revision>
  <dcterms:created xsi:type="dcterms:W3CDTF">2021-10-12T14:49:00Z</dcterms:created>
  <dcterms:modified xsi:type="dcterms:W3CDTF">2022-05-02T18:32:00Z</dcterms:modified>
</cp:coreProperties>
</file>