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95C9" w14:textId="77777777" w:rsidR="00DE671D" w:rsidRDefault="00DE671D" w:rsidP="00DE671D">
      <w:pPr>
        <w:rPr>
          <w:lang w:val="en-US"/>
        </w:rPr>
      </w:pPr>
      <w:r>
        <w:rPr>
          <w:b/>
          <w:bCs/>
          <w:lang w:val="en-US"/>
        </w:rPr>
        <w:t xml:space="preserve">Table A. </w:t>
      </w:r>
      <w:r w:rsidRPr="00E108E2">
        <w:rPr>
          <w:lang w:val="en-US"/>
        </w:rPr>
        <w:t>Multivariable linear regression predict</w:t>
      </w:r>
      <w:r>
        <w:rPr>
          <w:lang w:val="en-US"/>
        </w:rPr>
        <w:t>ing</w:t>
      </w:r>
      <w:r w:rsidRPr="00E108E2">
        <w:rPr>
          <w:lang w:val="en-US"/>
        </w:rPr>
        <w:t xml:space="preserve"> symptoms </w:t>
      </w:r>
      <w:r>
        <w:rPr>
          <w:lang w:val="en-US"/>
        </w:rPr>
        <w:t>of depression at completion of first year (square-</w:t>
      </w:r>
      <w:proofErr w:type="spellStart"/>
      <w:r>
        <w:rPr>
          <w:lang w:val="en-US"/>
        </w:rPr>
        <w:t>root</w:t>
      </w:r>
      <w:proofErr w:type="spellEnd"/>
      <w:r>
        <w:rPr>
          <w:lang w:val="en-US"/>
        </w:rPr>
        <w:t xml:space="preserve"> adjusted, sleep item removed) </w:t>
      </w:r>
      <w:r w:rsidRPr="00E108E2">
        <w:rPr>
          <w:lang w:val="en-US"/>
        </w:rPr>
        <w:t xml:space="preserve">from </w:t>
      </w:r>
      <w:r>
        <w:rPr>
          <w:lang w:val="en-US"/>
        </w:rPr>
        <w:t>locus of control and self-esteem at entry to first year, using data from Cohort 1.</w:t>
      </w:r>
    </w:p>
    <w:tbl>
      <w:tblPr>
        <w:tblStyle w:val="ListTable1Light-Accent6"/>
        <w:tblW w:w="0" w:type="auto"/>
        <w:tblLook w:val="04A0" w:firstRow="1" w:lastRow="0" w:firstColumn="1" w:lastColumn="0" w:noHBand="0" w:noVBand="1"/>
      </w:tblPr>
      <w:tblGrid>
        <w:gridCol w:w="3686"/>
        <w:gridCol w:w="992"/>
        <w:gridCol w:w="1134"/>
        <w:gridCol w:w="1134"/>
        <w:gridCol w:w="1056"/>
        <w:gridCol w:w="1014"/>
      </w:tblGrid>
      <w:tr w:rsidR="00DE671D" w:rsidRPr="00370589" w14:paraId="43B1CD90" w14:textId="77777777" w:rsidTr="00256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185289E" w14:textId="77777777" w:rsidR="00DE671D" w:rsidRPr="00370589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2" w:type="dxa"/>
          </w:tcPr>
          <w:p w14:paraId="7C74251D" w14:textId="77777777" w:rsidR="00DE671D" w:rsidRPr="00F32F0E" w:rsidRDefault="00DE671D" w:rsidP="00256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  <w:r w:rsidRPr="00F32F0E">
              <w:rPr>
                <w:rFonts w:asciiTheme="majorHAnsi" w:hAnsiTheme="majorHAnsi" w:cstheme="majorHAnsi"/>
                <w:i/>
                <w:iCs/>
              </w:rPr>
              <w:t>∆R</w:t>
            </w:r>
            <w:r w:rsidRPr="00F32F0E">
              <w:rPr>
                <w:rFonts w:asciiTheme="majorHAnsi" w:hAnsiTheme="majorHAnsi" w:cstheme="majorHAnsi"/>
                <w:i/>
                <w:iCs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EC0C312" w14:textId="77777777" w:rsidR="00DE671D" w:rsidRPr="00F32F0E" w:rsidRDefault="00DE671D" w:rsidP="00256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F32F0E">
              <w:rPr>
                <w:rFonts w:asciiTheme="majorHAnsi" w:hAnsiTheme="majorHAnsi" w:cstheme="majorHAnsi"/>
                <w:i/>
                <w:iCs/>
                <w:color w:val="202124"/>
                <w:shd w:val="clear" w:color="auto" w:fill="FFFFFF"/>
              </w:rPr>
              <w:t>B</w:t>
            </w:r>
          </w:p>
        </w:tc>
        <w:tc>
          <w:tcPr>
            <w:tcW w:w="1134" w:type="dxa"/>
          </w:tcPr>
          <w:p w14:paraId="140854FF" w14:textId="77777777" w:rsidR="00DE671D" w:rsidRPr="00F32F0E" w:rsidRDefault="00DE671D" w:rsidP="00256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F32F0E">
              <w:rPr>
                <w:rFonts w:asciiTheme="majorHAnsi" w:hAnsiTheme="majorHAnsi" w:cstheme="majorHAnsi"/>
                <w:i/>
                <w:iCs/>
                <w:lang w:val="en-US"/>
              </w:rPr>
              <w:t>SE B</w:t>
            </w:r>
          </w:p>
        </w:tc>
        <w:tc>
          <w:tcPr>
            <w:tcW w:w="1056" w:type="dxa"/>
          </w:tcPr>
          <w:p w14:paraId="1EB16ABE" w14:textId="77777777" w:rsidR="00DE671D" w:rsidRPr="00F32F0E" w:rsidRDefault="00DE671D" w:rsidP="00256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F32F0E">
              <w:rPr>
                <w:rFonts w:asciiTheme="majorHAnsi" w:hAnsiTheme="majorHAnsi" w:cstheme="majorHAnsi"/>
                <w:i/>
                <w:iCs/>
                <w:color w:val="202124"/>
                <w:shd w:val="clear" w:color="auto" w:fill="FFFFFF"/>
              </w:rPr>
              <w:t>β</w:t>
            </w:r>
          </w:p>
        </w:tc>
        <w:tc>
          <w:tcPr>
            <w:tcW w:w="1014" w:type="dxa"/>
          </w:tcPr>
          <w:p w14:paraId="1758C608" w14:textId="77777777" w:rsidR="00DE671D" w:rsidRPr="00F32F0E" w:rsidRDefault="00DE671D" w:rsidP="00256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F32F0E">
              <w:rPr>
                <w:rFonts w:asciiTheme="majorHAnsi" w:hAnsiTheme="majorHAnsi" w:cstheme="majorHAnsi"/>
                <w:i/>
                <w:iCs/>
                <w:lang w:val="en-US"/>
              </w:rPr>
              <w:t>p</w:t>
            </w:r>
          </w:p>
        </w:tc>
      </w:tr>
      <w:tr w:rsidR="00DE671D" w:rsidRPr="00370589" w14:paraId="7FCAC6A5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727F10B" w14:textId="77777777" w:rsidR="00DE671D" w:rsidRPr="00370589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 w:rsidRPr="00370589">
              <w:rPr>
                <w:rFonts w:asciiTheme="majorHAnsi" w:hAnsiTheme="majorHAnsi" w:cstheme="majorHAnsi"/>
                <w:lang w:val="en-US"/>
              </w:rPr>
              <w:t>Step 1</w:t>
            </w:r>
          </w:p>
        </w:tc>
        <w:tc>
          <w:tcPr>
            <w:tcW w:w="992" w:type="dxa"/>
          </w:tcPr>
          <w:p w14:paraId="725703C4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0.07</w:t>
            </w:r>
          </w:p>
        </w:tc>
        <w:tc>
          <w:tcPr>
            <w:tcW w:w="1134" w:type="dxa"/>
          </w:tcPr>
          <w:p w14:paraId="0F386F11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03099235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56" w:type="dxa"/>
          </w:tcPr>
          <w:p w14:paraId="213AA31E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14" w:type="dxa"/>
          </w:tcPr>
          <w:p w14:paraId="619081A7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:rsidRPr="00370589" w14:paraId="3E853FB0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133A61F" w14:textId="77777777" w:rsidR="00DE671D" w:rsidRPr="0037058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Constant</w:t>
            </w:r>
          </w:p>
        </w:tc>
        <w:tc>
          <w:tcPr>
            <w:tcW w:w="992" w:type="dxa"/>
          </w:tcPr>
          <w:p w14:paraId="5578C89B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15B4B7E1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3.81</w:t>
            </w:r>
          </w:p>
        </w:tc>
        <w:tc>
          <w:tcPr>
            <w:tcW w:w="1134" w:type="dxa"/>
          </w:tcPr>
          <w:p w14:paraId="50FEF6D9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0.20</w:t>
            </w:r>
          </w:p>
        </w:tc>
        <w:tc>
          <w:tcPr>
            <w:tcW w:w="1056" w:type="dxa"/>
          </w:tcPr>
          <w:p w14:paraId="6050C0F1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14" w:type="dxa"/>
          </w:tcPr>
          <w:p w14:paraId="1506BCCA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.001</w:t>
            </w:r>
          </w:p>
        </w:tc>
      </w:tr>
      <w:tr w:rsidR="00DE671D" w:rsidRPr="00370589" w14:paraId="09E51BC3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8E92685" w14:textId="77777777" w:rsidR="00DE671D" w:rsidRPr="0037058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Female</w:t>
            </w:r>
          </w:p>
        </w:tc>
        <w:tc>
          <w:tcPr>
            <w:tcW w:w="992" w:type="dxa"/>
          </w:tcPr>
          <w:p w14:paraId="43777F27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5A55D5E8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0.34</w:t>
            </w:r>
          </w:p>
        </w:tc>
        <w:tc>
          <w:tcPr>
            <w:tcW w:w="1134" w:type="dxa"/>
          </w:tcPr>
          <w:p w14:paraId="29FBFDD9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0.07</w:t>
            </w:r>
          </w:p>
        </w:tc>
        <w:tc>
          <w:tcPr>
            <w:tcW w:w="1056" w:type="dxa"/>
          </w:tcPr>
          <w:p w14:paraId="43463C22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0.13*</w:t>
            </w:r>
          </w:p>
        </w:tc>
        <w:tc>
          <w:tcPr>
            <w:tcW w:w="1014" w:type="dxa"/>
          </w:tcPr>
          <w:p w14:paraId="787DB712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.001</w:t>
            </w:r>
          </w:p>
        </w:tc>
      </w:tr>
      <w:tr w:rsidR="00DE671D" w:rsidRPr="00370589" w14:paraId="4C3D329A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566C2CF" w14:textId="77777777" w:rsidR="00DE671D" w:rsidRPr="0037058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Lifetime mood disorder</w:t>
            </w:r>
          </w:p>
        </w:tc>
        <w:tc>
          <w:tcPr>
            <w:tcW w:w="992" w:type="dxa"/>
          </w:tcPr>
          <w:p w14:paraId="424C572A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05B8C98B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0.86</w:t>
            </w:r>
          </w:p>
        </w:tc>
        <w:tc>
          <w:tcPr>
            <w:tcW w:w="1134" w:type="dxa"/>
          </w:tcPr>
          <w:p w14:paraId="1D188076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0.10</w:t>
            </w:r>
          </w:p>
        </w:tc>
        <w:tc>
          <w:tcPr>
            <w:tcW w:w="1056" w:type="dxa"/>
          </w:tcPr>
          <w:p w14:paraId="5004F3BA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0.22*</w:t>
            </w:r>
          </w:p>
        </w:tc>
        <w:tc>
          <w:tcPr>
            <w:tcW w:w="1014" w:type="dxa"/>
          </w:tcPr>
          <w:p w14:paraId="6906FDA3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.001</w:t>
            </w:r>
          </w:p>
        </w:tc>
      </w:tr>
      <w:tr w:rsidR="00DE671D" w:rsidRPr="00370589" w14:paraId="39DE67F1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2CB165C" w14:textId="77777777" w:rsidR="00DE671D" w:rsidRPr="00370589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 w:rsidRPr="00370589">
              <w:rPr>
                <w:rFonts w:asciiTheme="majorHAnsi" w:hAnsiTheme="majorHAnsi" w:cstheme="majorHAnsi"/>
                <w:lang w:val="en-US"/>
              </w:rPr>
              <w:t>Step 2</w:t>
            </w:r>
          </w:p>
        </w:tc>
        <w:tc>
          <w:tcPr>
            <w:tcW w:w="992" w:type="dxa"/>
          </w:tcPr>
          <w:p w14:paraId="2425AE27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0.22</w:t>
            </w:r>
          </w:p>
        </w:tc>
        <w:tc>
          <w:tcPr>
            <w:tcW w:w="1134" w:type="dxa"/>
          </w:tcPr>
          <w:p w14:paraId="5496C2C4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36BAC6AD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56" w:type="dxa"/>
          </w:tcPr>
          <w:p w14:paraId="36649CC9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14" w:type="dxa"/>
          </w:tcPr>
          <w:p w14:paraId="4CDF9EDD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:rsidRPr="00370589" w14:paraId="2DCC16BD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446525B" w14:textId="77777777" w:rsidR="00DE671D" w:rsidRPr="00D45B4E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Constant</w:t>
            </w:r>
          </w:p>
        </w:tc>
        <w:tc>
          <w:tcPr>
            <w:tcW w:w="992" w:type="dxa"/>
          </w:tcPr>
          <w:p w14:paraId="38D243AD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757B1CC9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4.82</w:t>
            </w:r>
          </w:p>
        </w:tc>
        <w:tc>
          <w:tcPr>
            <w:tcW w:w="1134" w:type="dxa"/>
          </w:tcPr>
          <w:p w14:paraId="0F0C3C2A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0.26</w:t>
            </w:r>
          </w:p>
        </w:tc>
        <w:tc>
          <w:tcPr>
            <w:tcW w:w="1056" w:type="dxa"/>
          </w:tcPr>
          <w:p w14:paraId="636CD585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14" w:type="dxa"/>
          </w:tcPr>
          <w:p w14:paraId="61484D58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.001</w:t>
            </w:r>
          </w:p>
        </w:tc>
      </w:tr>
      <w:tr w:rsidR="00DE671D" w:rsidRPr="00370589" w14:paraId="1D53F6EF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9912E79" w14:textId="77777777" w:rsidR="00DE671D" w:rsidRPr="004D63B3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Female</w:t>
            </w:r>
          </w:p>
        </w:tc>
        <w:tc>
          <w:tcPr>
            <w:tcW w:w="992" w:type="dxa"/>
          </w:tcPr>
          <w:p w14:paraId="21B09B52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0F435795" w14:textId="77777777" w:rsidR="00DE671D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0.12</w:t>
            </w:r>
          </w:p>
        </w:tc>
        <w:tc>
          <w:tcPr>
            <w:tcW w:w="1134" w:type="dxa"/>
          </w:tcPr>
          <w:p w14:paraId="2583AAD9" w14:textId="77777777" w:rsidR="00DE671D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0.06</w:t>
            </w:r>
          </w:p>
        </w:tc>
        <w:tc>
          <w:tcPr>
            <w:tcW w:w="1056" w:type="dxa"/>
          </w:tcPr>
          <w:p w14:paraId="473E17C1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0.05*</w:t>
            </w:r>
          </w:p>
        </w:tc>
        <w:tc>
          <w:tcPr>
            <w:tcW w:w="1014" w:type="dxa"/>
          </w:tcPr>
          <w:p w14:paraId="3422278C" w14:textId="77777777" w:rsidR="00DE671D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0.04</w:t>
            </w:r>
          </w:p>
        </w:tc>
      </w:tr>
      <w:tr w:rsidR="00DE671D" w:rsidRPr="00370589" w14:paraId="64153BF5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934F6D5" w14:textId="77777777" w:rsidR="00DE671D" w:rsidRPr="00362075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Lifetime mood disorder</w:t>
            </w:r>
          </w:p>
        </w:tc>
        <w:tc>
          <w:tcPr>
            <w:tcW w:w="992" w:type="dxa"/>
          </w:tcPr>
          <w:p w14:paraId="3FEE1236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2B3D6A60" w14:textId="77777777" w:rsidR="00DE671D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0.28</w:t>
            </w:r>
          </w:p>
        </w:tc>
        <w:tc>
          <w:tcPr>
            <w:tcW w:w="1134" w:type="dxa"/>
          </w:tcPr>
          <w:p w14:paraId="6E26A6A9" w14:textId="77777777" w:rsidR="00DE671D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0.09</w:t>
            </w:r>
          </w:p>
        </w:tc>
        <w:tc>
          <w:tcPr>
            <w:tcW w:w="1056" w:type="dxa"/>
          </w:tcPr>
          <w:p w14:paraId="5BD48DAA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0.07*</w:t>
            </w:r>
          </w:p>
        </w:tc>
        <w:tc>
          <w:tcPr>
            <w:tcW w:w="1014" w:type="dxa"/>
          </w:tcPr>
          <w:p w14:paraId="044B9EBC" w14:textId="77777777" w:rsidR="00DE671D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.01</w:t>
            </w:r>
          </w:p>
        </w:tc>
      </w:tr>
      <w:tr w:rsidR="00DE671D" w:rsidRPr="00370589" w14:paraId="53A3FC04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DA9FF8C" w14:textId="77777777" w:rsidR="00DE671D" w:rsidRPr="0037058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Internal LOC</w:t>
            </w:r>
          </w:p>
        </w:tc>
        <w:tc>
          <w:tcPr>
            <w:tcW w:w="992" w:type="dxa"/>
          </w:tcPr>
          <w:p w14:paraId="1DBD53A9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033F3DE9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0.01</w:t>
            </w:r>
          </w:p>
        </w:tc>
        <w:tc>
          <w:tcPr>
            <w:tcW w:w="1134" w:type="dxa"/>
          </w:tcPr>
          <w:p w14:paraId="2C36BA02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0.01</w:t>
            </w:r>
          </w:p>
        </w:tc>
        <w:tc>
          <w:tcPr>
            <w:tcW w:w="1056" w:type="dxa"/>
          </w:tcPr>
          <w:p w14:paraId="4A8AB891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0.01</w:t>
            </w:r>
          </w:p>
        </w:tc>
        <w:tc>
          <w:tcPr>
            <w:tcW w:w="1014" w:type="dxa"/>
          </w:tcPr>
          <w:p w14:paraId="46D77B5A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.65</w:t>
            </w:r>
          </w:p>
        </w:tc>
      </w:tr>
      <w:tr w:rsidR="00DE671D" w:rsidRPr="00370589" w14:paraId="4CD5FF48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5081ADD" w14:textId="77777777" w:rsidR="00DE671D" w:rsidRPr="00887CFD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External LOC</w:t>
            </w:r>
          </w:p>
        </w:tc>
        <w:tc>
          <w:tcPr>
            <w:tcW w:w="992" w:type="dxa"/>
          </w:tcPr>
          <w:p w14:paraId="32FB8254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75C39586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0.02</w:t>
            </w:r>
          </w:p>
        </w:tc>
        <w:tc>
          <w:tcPr>
            <w:tcW w:w="1134" w:type="dxa"/>
          </w:tcPr>
          <w:p w14:paraId="6B4C1AAE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0.01</w:t>
            </w:r>
          </w:p>
        </w:tc>
        <w:tc>
          <w:tcPr>
            <w:tcW w:w="1056" w:type="dxa"/>
          </w:tcPr>
          <w:p w14:paraId="61A87FB8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0.10*</w:t>
            </w:r>
          </w:p>
        </w:tc>
        <w:tc>
          <w:tcPr>
            <w:tcW w:w="1014" w:type="dxa"/>
          </w:tcPr>
          <w:p w14:paraId="18388F16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.001</w:t>
            </w:r>
          </w:p>
        </w:tc>
      </w:tr>
      <w:tr w:rsidR="00DE671D" w:rsidRPr="00370589" w14:paraId="44C89B1A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8AF4127" w14:textId="77777777" w:rsidR="00DE671D" w:rsidRPr="0037058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Self Esteem</w:t>
            </w:r>
          </w:p>
        </w:tc>
        <w:tc>
          <w:tcPr>
            <w:tcW w:w="992" w:type="dxa"/>
          </w:tcPr>
          <w:p w14:paraId="06634066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en-US"/>
              </w:rPr>
            </w:pPr>
          </w:p>
        </w:tc>
        <w:tc>
          <w:tcPr>
            <w:tcW w:w="1134" w:type="dxa"/>
          </w:tcPr>
          <w:p w14:paraId="28AA4A9E" w14:textId="77777777" w:rsidR="00DE671D" w:rsidRPr="00822FC4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0.06</w:t>
            </w:r>
          </w:p>
        </w:tc>
        <w:tc>
          <w:tcPr>
            <w:tcW w:w="1134" w:type="dxa"/>
          </w:tcPr>
          <w:p w14:paraId="27FD66C4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0.01</w:t>
            </w:r>
          </w:p>
        </w:tc>
        <w:tc>
          <w:tcPr>
            <w:tcW w:w="1056" w:type="dxa"/>
          </w:tcPr>
          <w:p w14:paraId="3F5C3F1A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-0.28*</w:t>
            </w:r>
          </w:p>
        </w:tc>
        <w:tc>
          <w:tcPr>
            <w:tcW w:w="1014" w:type="dxa"/>
          </w:tcPr>
          <w:p w14:paraId="50ED9060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.001</w:t>
            </w:r>
          </w:p>
        </w:tc>
      </w:tr>
      <w:tr w:rsidR="00DE671D" w:rsidRPr="00370589" w14:paraId="5811E2A7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EF30152" w14:textId="77777777" w:rsidR="00DE671D" w:rsidRPr="0037058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Insomnia symptoms</w:t>
            </w:r>
          </w:p>
        </w:tc>
        <w:tc>
          <w:tcPr>
            <w:tcW w:w="992" w:type="dxa"/>
          </w:tcPr>
          <w:p w14:paraId="2B868E91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en-US"/>
              </w:rPr>
            </w:pPr>
          </w:p>
        </w:tc>
        <w:tc>
          <w:tcPr>
            <w:tcW w:w="1134" w:type="dxa"/>
          </w:tcPr>
          <w:p w14:paraId="64181A1B" w14:textId="77777777" w:rsidR="00DE671D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0.05</w:t>
            </w:r>
          </w:p>
        </w:tc>
        <w:tc>
          <w:tcPr>
            <w:tcW w:w="1134" w:type="dxa"/>
          </w:tcPr>
          <w:p w14:paraId="0BAE57F3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0.00</w:t>
            </w:r>
          </w:p>
        </w:tc>
        <w:tc>
          <w:tcPr>
            <w:tcW w:w="1056" w:type="dxa"/>
          </w:tcPr>
          <w:p w14:paraId="3A70CC76" w14:textId="77777777" w:rsidR="00DE671D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0.26*</w:t>
            </w:r>
          </w:p>
        </w:tc>
        <w:tc>
          <w:tcPr>
            <w:tcW w:w="1014" w:type="dxa"/>
          </w:tcPr>
          <w:p w14:paraId="146093C7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.001</w:t>
            </w:r>
          </w:p>
        </w:tc>
      </w:tr>
      <w:tr w:rsidR="00DE671D" w:rsidRPr="00370589" w14:paraId="75B533F2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13104B3" w14:textId="77777777" w:rsidR="00DE671D" w:rsidRPr="00F32F0E" w:rsidRDefault="00DE671D" w:rsidP="0025673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 xml:space="preserve">Adj. </w:t>
            </w:r>
            <w:r w:rsidRPr="00370589">
              <w:rPr>
                <w:rFonts w:asciiTheme="majorHAnsi" w:hAnsiTheme="majorHAnsi" w:cstheme="majorHAnsi"/>
              </w:rPr>
              <w:t>R</w:t>
            </w:r>
            <w:r w:rsidRPr="00370589">
              <w:rPr>
                <w:rFonts w:asciiTheme="majorHAnsi" w:hAnsiTheme="majorHAnsi" w:cstheme="majorHAnsi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for final model: </w:t>
            </w:r>
            <w:r w:rsidRPr="00330E33">
              <w:rPr>
                <w:rFonts w:asciiTheme="majorHAnsi" w:hAnsiTheme="majorHAnsi" w:cstheme="majorHAnsi"/>
                <w:lang w:val="en-US"/>
              </w:rPr>
              <w:t>0.29</w:t>
            </w:r>
          </w:p>
        </w:tc>
        <w:tc>
          <w:tcPr>
            <w:tcW w:w="992" w:type="dxa"/>
          </w:tcPr>
          <w:p w14:paraId="108E0D50" w14:textId="77777777" w:rsidR="00DE671D" w:rsidRPr="00330E33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34A17813" w14:textId="77777777" w:rsidR="00DE671D" w:rsidRPr="00330E33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31884BB7" w14:textId="77777777" w:rsidR="00DE671D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56" w:type="dxa"/>
          </w:tcPr>
          <w:p w14:paraId="54CD8B03" w14:textId="77777777" w:rsidR="00DE671D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14" w:type="dxa"/>
          </w:tcPr>
          <w:p w14:paraId="6C5AE2A1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4396B5B0" w14:textId="77777777" w:rsidR="00DE671D" w:rsidRPr="00330E33" w:rsidRDefault="00DE671D" w:rsidP="00DE671D">
      <w:pPr>
        <w:rPr>
          <w:rFonts w:asciiTheme="majorHAnsi" w:hAnsiTheme="majorHAnsi" w:cstheme="majorHAnsi"/>
        </w:rPr>
      </w:pPr>
      <w:r w:rsidRPr="00DE3936">
        <w:rPr>
          <w:rFonts w:asciiTheme="majorHAnsi" w:hAnsiTheme="majorHAnsi" w:cstheme="majorHAnsi"/>
          <w:i/>
          <w:iCs/>
        </w:rPr>
        <w:t>B</w:t>
      </w:r>
      <w:r>
        <w:rPr>
          <w:rFonts w:asciiTheme="majorHAnsi" w:hAnsiTheme="majorHAnsi" w:cstheme="majorHAnsi"/>
        </w:rPr>
        <w:t xml:space="preserve">: beta-value. </w:t>
      </w:r>
      <w:r w:rsidRPr="00DE3936">
        <w:rPr>
          <w:rFonts w:asciiTheme="majorHAnsi" w:hAnsiTheme="majorHAnsi" w:cstheme="majorHAnsi"/>
          <w:i/>
          <w:iCs/>
        </w:rPr>
        <w:t>SE B</w:t>
      </w:r>
      <w:r>
        <w:rPr>
          <w:rFonts w:asciiTheme="majorHAnsi" w:hAnsiTheme="majorHAnsi" w:cstheme="majorHAnsi"/>
        </w:rPr>
        <w:t xml:space="preserve">: standard error of beta-value. </w:t>
      </w:r>
      <w:r w:rsidRPr="00EB7097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>β</w:t>
      </w:r>
      <w:r>
        <w:rPr>
          <w:rFonts w:asciiTheme="majorHAnsi" w:hAnsiTheme="majorHAnsi" w:cstheme="majorHAnsi"/>
          <w:color w:val="202124"/>
          <w:shd w:val="clear" w:color="auto" w:fill="FFFFFF"/>
        </w:rPr>
        <w:t>: standardised beta-value</w:t>
      </w:r>
      <w:r w:rsidRPr="00DE3936">
        <w:rPr>
          <w:rFonts w:asciiTheme="majorHAnsi" w:hAnsiTheme="majorHAnsi" w:cstheme="majorHAnsi"/>
          <w:color w:val="202124"/>
          <w:shd w:val="clear" w:color="auto" w:fill="FFFFFF"/>
        </w:rPr>
        <w:t xml:space="preserve">. </w:t>
      </w:r>
      <w:r w:rsidRPr="00DE3936">
        <w:rPr>
          <w:rFonts w:asciiTheme="majorHAnsi" w:hAnsiTheme="majorHAnsi" w:cstheme="majorHAnsi"/>
        </w:rPr>
        <w:t>*</w:t>
      </w:r>
      <w:r w:rsidRPr="00DE3936">
        <w:rPr>
          <w:rFonts w:asciiTheme="majorHAnsi" w:hAnsiTheme="majorHAnsi" w:cstheme="majorHAnsi"/>
          <w:i/>
          <w:iCs/>
        </w:rPr>
        <w:t xml:space="preserve">p </w:t>
      </w:r>
      <w:r w:rsidRPr="00DE3936">
        <w:rPr>
          <w:rFonts w:asciiTheme="majorHAnsi" w:hAnsiTheme="majorHAnsi" w:cstheme="majorHAnsi"/>
        </w:rPr>
        <w:t>&lt; .05.</w:t>
      </w:r>
    </w:p>
    <w:p w14:paraId="07C4F4A3" w14:textId="77777777" w:rsidR="00DE671D" w:rsidRDefault="00DE671D" w:rsidP="00DE671D">
      <w:pPr>
        <w:rPr>
          <w:b/>
          <w:bCs/>
          <w:lang w:val="en-US"/>
        </w:rPr>
      </w:pPr>
    </w:p>
    <w:p w14:paraId="29E9C092" w14:textId="77777777" w:rsidR="00DE671D" w:rsidRDefault="00DE671D" w:rsidP="00DE671D">
      <w:pPr>
        <w:rPr>
          <w:lang w:val="en-US"/>
        </w:rPr>
      </w:pPr>
      <w:r w:rsidRPr="00F00292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 xml:space="preserve">B. </w:t>
      </w:r>
      <w:r w:rsidRPr="00E108E2">
        <w:rPr>
          <w:lang w:val="en-US"/>
        </w:rPr>
        <w:t>Multivariable linear regression predict</w:t>
      </w:r>
      <w:r>
        <w:rPr>
          <w:lang w:val="en-US"/>
        </w:rPr>
        <w:t>ing</w:t>
      </w:r>
      <w:r w:rsidRPr="00E108E2">
        <w:rPr>
          <w:lang w:val="en-US"/>
        </w:rPr>
        <w:t xml:space="preserve"> symptoms </w:t>
      </w:r>
      <w:r>
        <w:rPr>
          <w:lang w:val="en-US"/>
        </w:rPr>
        <w:t>of depression at completion of first year (square-</w:t>
      </w:r>
      <w:proofErr w:type="spellStart"/>
      <w:r>
        <w:rPr>
          <w:lang w:val="en-US"/>
        </w:rPr>
        <w:t>root</w:t>
      </w:r>
      <w:proofErr w:type="spellEnd"/>
      <w:r>
        <w:rPr>
          <w:lang w:val="en-US"/>
        </w:rPr>
        <w:t xml:space="preserve"> adjusted, sleep item removed) </w:t>
      </w:r>
      <w:r w:rsidRPr="00E108E2">
        <w:rPr>
          <w:lang w:val="en-US"/>
        </w:rPr>
        <w:t xml:space="preserve">from </w:t>
      </w:r>
      <w:r>
        <w:rPr>
          <w:lang w:val="en-US"/>
        </w:rPr>
        <w:t>perfectionism and self-esteem at entry to university, using data from Cohort 2</w:t>
      </w:r>
    </w:p>
    <w:tbl>
      <w:tblPr>
        <w:tblStyle w:val="ListTable1Light-Accent6"/>
        <w:tblW w:w="0" w:type="auto"/>
        <w:tblLook w:val="04A0" w:firstRow="1" w:lastRow="0" w:firstColumn="1" w:lastColumn="0" w:noHBand="0" w:noVBand="1"/>
      </w:tblPr>
      <w:tblGrid>
        <w:gridCol w:w="3686"/>
        <w:gridCol w:w="992"/>
        <w:gridCol w:w="1134"/>
        <w:gridCol w:w="1134"/>
        <w:gridCol w:w="1056"/>
        <w:gridCol w:w="1014"/>
      </w:tblGrid>
      <w:tr w:rsidR="00DE671D" w:rsidRPr="00370589" w14:paraId="7EF1D68A" w14:textId="77777777" w:rsidTr="00256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78D7317" w14:textId="77777777" w:rsidR="00DE671D" w:rsidRPr="00370589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2" w:type="dxa"/>
          </w:tcPr>
          <w:p w14:paraId="5884E8DC" w14:textId="77777777" w:rsidR="00DE671D" w:rsidRPr="00F32F0E" w:rsidRDefault="00DE671D" w:rsidP="00256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  <w:r w:rsidRPr="00F32F0E">
              <w:rPr>
                <w:rFonts w:asciiTheme="majorHAnsi" w:hAnsiTheme="majorHAnsi" w:cstheme="majorHAnsi"/>
                <w:i/>
                <w:iCs/>
              </w:rPr>
              <w:t>∆R</w:t>
            </w:r>
            <w:r w:rsidRPr="00F32F0E">
              <w:rPr>
                <w:rFonts w:asciiTheme="majorHAnsi" w:hAnsiTheme="majorHAnsi" w:cstheme="majorHAnsi"/>
                <w:i/>
                <w:iCs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DE61FE7" w14:textId="77777777" w:rsidR="00DE671D" w:rsidRPr="00F32F0E" w:rsidRDefault="00DE671D" w:rsidP="00256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F32F0E">
              <w:rPr>
                <w:rFonts w:asciiTheme="majorHAnsi" w:hAnsiTheme="majorHAnsi" w:cstheme="majorHAnsi"/>
                <w:i/>
                <w:iCs/>
                <w:color w:val="202124"/>
                <w:shd w:val="clear" w:color="auto" w:fill="FFFFFF"/>
              </w:rPr>
              <w:t>B</w:t>
            </w:r>
          </w:p>
        </w:tc>
        <w:tc>
          <w:tcPr>
            <w:tcW w:w="1134" w:type="dxa"/>
          </w:tcPr>
          <w:p w14:paraId="0062D4E9" w14:textId="77777777" w:rsidR="00DE671D" w:rsidRPr="00F32F0E" w:rsidRDefault="00DE671D" w:rsidP="00256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F32F0E">
              <w:rPr>
                <w:rFonts w:asciiTheme="majorHAnsi" w:hAnsiTheme="majorHAnsi" w:cstheme="majorHAnsi"/>
                <w:i/>
                <w:iCs/>
                <w:lang w:val="en-US"/>
              </w:rPr>
              <w:t>SE B</w:t>
            </w:r>
          </w:p>
        </w:tc>
        <w:tc>
          <w:tcPr>
            <w:tcW w:w="1056" w:type="dxa"/>
          </w:tcPr>
          <w:p w14:paraId="6A8EA903" w14:textId="77777777" w:rsidR="00DE671D" w:rsidRPr="00F32F0E" w:rsidRDefault="00DE671D" w:rsidP="00256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F32F0E">
              <w:rPr>
                <w:rFonts w:asciiTheme="majorHAnsi" w:hAnsiTheme="majorHAnsi" w:cstheme="majorHAnsi"/>
                <w:i/>
                <w:iCs/>
                <w:color w:val="202124"/>
                <w:shd w:val="clear" w:color="auto" w:fill="FFFFFF"/>
              </w:rPr>
              <w:t>β</w:t>
            </w:r>
          </w:p>
        </w:tc>
        <w:tc>
          <w:tcPr>
            <w:tcW w:w="1014" w:type="dxa"/>
          </w:tcPr>
          <w:p w14:paraId="7DF6C509" w14:textId="77777777" w:rsidR="00DE671D" w:rsidRPr="00F32F0E" w:rsidRDefault="00DE671D" w:rsidP="00256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F32F0E">
              <w:rPr>
                <w:rFonts w:asciiTheme="majorHAnsi" w:hAnsiTheme="majorHAnsi" w:cstheme="majorHAnsi"/>
                <w:i/>
                <w:iCs/>
                <w:lang w:val="en-US"/>
              </w:rPr>
              <w:t>p</w:t>
            </w:r>
          </w:p>
        </w:tc>
      </w:tr>
      <w:tr w:rsidR="00DE671D" w:rsidRPr="00370589" w14:paraId="4DD515EC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EC0581B" w14:textId="77777777" w:rsidR="00DE671D" w:rsidRPr="00370589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 w:rsidRPr="00370589">
              <w:rPr>
                <w:rFonts w:asciiTheme="majorHAnsi" w:hAnsiTheme="majorHAnsi" w:cstheme="majorHAnsi"/>
                <w:lang w:val="en-US"/>
              </w:rPr>
              <w:t>Step 1</w:t>
            </w:r>
          </w:p>
        </w:tc>
        <w:tc>
          <w:tcPr>
            <w:tcW w:w="992" w:type="dxa"/>
          </w:tcPr>
          <w:p w14:paraId="5400D3E8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0.14</w:t>
            </w:r>
          </w:p>
        </w:tc>
        <w:tc>
          <w:tcPr>
            <w:tcW w:w="1134" w:type="dxa"/>
          </w:tcPr>
          <w:p w14:paraId="3ECE4BCA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0B3E5C6D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56" w:type="dxa"/>
          </w:tcPr>
          <w:p w14:paraId="726C857B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14" w:type="dxa"/>
          </w:tcPr>
          <w:p w14:paraId="4849AF40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:rsidRPr="00370589" w14:paraId="70438E3D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2B6D940" w14:textId="77777777" w:rsidR="00DE671D" w:rsidRPr="0037058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Constant</w:t>
            </w:r>
          </w:p>
        </w:tc>
        <w:tc>
          <w:tcPr>
            <w:tcW w:w="992" w:type="dxa"/>
          </w:tcPr>
          <w:p w14:paraId="3BB92FE9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4A6FD84F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4.03</w:t>
            </w:r>
          </w:p>
        </w:tc>
        <w:tc>
          <w:tcPr>
            <w:tcW w:w="1134" w:type="dxa"/>
          </w:tcPr>
          <w:p w14:paraId="3FCA374D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0.23</w:t>
            </w:r>
          </w:p>
        </w:tc>
        <w:tc>
          <w:tcPr>
            <w:tcW w:w="1056" w:type="dxa"/>
          </w:tcPr>
          <w:p w14:paraId="4BB84E54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14" w:type="dxa"/>
          </w:tcPr>
          <w:p w14:paraId="78A1BFAF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.001</w:t>
            </w:r>
          </w:p>
        </w:tc>
      </w:tr>
      <w:tr w:rsidR="00DE671D" w:rsidRPr="00370589" w14:paraId="10F76AB6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AB4A920" w14:textId="77777777" w:rsidR="00DE671D" w:rsidRPr="0037058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Female</w:t>
            </w:r>
          </w:p>
        </w:tc>
        <w:tc>
          <w:tcPr>
            <w:tcW w:w="992" w:type="dxa"/>
          </w:tcPr>
          <w:p w14:paraId="2FC93147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547445E9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0.50</w:t>
            </w:r>
          </w:p>
        </w:tc>
        <w:tc>
          <w:tcPr>
            <w:tcW w:w="1134" w:type="dxa"/>
          </w:tcPr>
          <w:p w14:paraId="0BAAE2AD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0.08</w:t>
            </w:r>
          </w:p>
        </w:tc>
        <w:tc>
          <w:tcPr>
            <w:tcW w:w="1056" w:type="dxa"/>
          </w:tcPr>
          <w:p w14:paraId="35C6B0F5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0.19*</w:t>
            </w:r>
          </w:p>
        </w:tc>
        <w:tc>
          <w:tcPr>
            <w:tcW w:w="1014" w:type="dxa"/>
          </w:tcPr>
          <w:p w14:paraId="227F83FE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.001</w:t>
            </w:r>
          </w:p>
        </w:tc>
      </w:tr>
      <w:tr w:rsidR="00DE671D" w:rsidRPr="00370589" w14:paraId="261B289C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EC58DDF" w14:textId="77777777" w:rsidR="00DE671D" w:rsidRPr="0037058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Lifetime mood disorder</w:t>
            </w:r>
          </w:p>
        </w:tc>
        <w:tc>
          <w:tcPr>
            <w:tcW w:w="992" w:type="dxa"/>
          </w:tcPr>
          <w:p w14:paraId="7BE0A855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74A6BCB0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1.06</w:t>
            </w:r>
          </w:p>
        </w:tc>
        <w:tc>
          <w:tcPr>
            <w:tcW w:w="1134" w:type="dxa"/>
          </w:tcPr>
          <w:p w14:paraId="3BA196DC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0.11</w:t>
            </w:r>
          </w:p>
        </w:tc>
        <w:tc>
          <w:tcPr>
            <w:tcW w:w="1056" w:type="dxa"/>
          </w:tcPr>
          <w:p w14:paraId="4125578E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0.30*</w:t>
            </w:r>
          </w:p>
        </w:tc>
        <w:tc>
          <w:tcPr>
            <w:tcW w:w="1014" w:type="dxa"/>
          </w:tcPr>
          <w:p w14:paraId="509CB010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.001</w:t>
            </w:r>
          </w:p>
        </w:tc>
      </w:tr>
      <w:tr w:rsidR="00DE671D" w:rsidRPr="00370589" w14:paraId="673EF7B3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AF1B77E" w14:textId="77777777" w:rsidR="00DE671D" w:rsidRPr="00370589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 w:rsidRPr="00370589">
              <w:rPr>
                <w:rFonts w:asciiTheme="majorHAnsi" w:hAnsiTheme="majorHAnsi" w:cstheme="majorHAnsi"/>
                <w:lang w:val="en-US"/>
              </w:rPr>
              <w:t>Step 2</w:t>
            </w:r>
          </w:p>
        </w:tc>
        <w:tc>
          <w:tcPr>
            <w:tcW w:w="992" w:type="dxa"/>
          </w:tcPr>
          <w:p w14:paraId="26196046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0.28</w:t>
            </w:r>
          </w:p>
        </w:tc>
        <w:tc>
          <w:tcPr>
            <w:tcW w:w="1134" w:type="dxa"/>
          </w:tcPr>
          <w:p w14:paraId="368F2EE1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2E063239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56" w:type="dxa"/>
          </w:tcPr>
          <w:p w14:paraId="3EC18F4C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14" w:type="dxa"/>
          </w:tcPr>
          <w:p w14:paraId="22A3213D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:rsidRPr="00370589" w14:paraId="6181C307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B1865C" w14:textId="77777777" w:rsidR="00DE671D" w:rsidRPr="00D45B4E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Constant</w:t>
            </w:r>
          </w:p>
        </w:tc>
        <w:tc>
          <w:tcPr>
            <w:tcW w:w="992" w:type="dxa"/>
          </w:tcPr>
          <w:p w14:paraId="367C6CB0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5E6259C0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3.97</w:t>
            </w:r>
          </w:p>
        </w:tc>
        <w:tc>
          <w:tcPr>
            <w:tcW w:w="1134" w:type="dxa"/>
          </w:tcPr>
          <w:p w14:paraId="7E1A1554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0.36</w:t>
            </w:r>
          </w:p>
        </w:tc>
        <w:tc>
          <w:tcPr>
            <w:tcW w:w="1056" w:type="dxa"/>
          </w:tcPr>
          <w:p w14:paraId="49B13E03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14" w:type="dxa"/>
          </w:tcPr>
          <w:p w14:paraId="2FA4D4BA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.001</w:t>
            </w:r>
          </w:p>
        </w:tc>
      </w:tr>
      <w:tr w:rsidR="00DE671D" w:rsidRPr="00370589" w14:paraId="661FC740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23CD1E" w14:textId="77777777" w:rsidR="00DE671D" w:rsidRPr="004D63B3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Female</w:t>
            </w:r>
          </w:p>
        </w:tc>
        <w:tc>
          <w:tcPr>
            <w:tcW w:w="992" w:type="dxa"/>
          </w:tcPr>
          <w:p w14:paraId="5A80CF1D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1A9675DC" w14:textId="77777777" w:rsidR="00DE671D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0.18</w:t>
            </w:r>
          </w:p>
        </w:tc>
        <w:tc>
          <w:tcPr>
            <w:tcW w:w="1134" w:type="dxa"/>
          </w:tcPr>
          <w:p w14:paraId="19344919" w14:textId="77777777" w:rsidR="00DE671D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0.07</w:t>
            </w:r>
          </w:p>
        </w:tc>
        <w:tc>
          <w:tcPr>
            <w:tcW w:w="1056" w:type="dxa"/>
          </w:tcPr>
          <w:p w14:paraId="05E50533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0.07</w:t>
            </w:r>
          </w:p>
        </w:tc>
        <w:tc>
          <w:tcPr>
            <w:tcW w:w="1014" w:type="dxa"/>
          </w:tcPr>
          <w:p w14:paraId="3E052316" w14:textId="77777777" w:rsidR="00DE671D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.01</w:t>
            </w:r>
          </w:p>
        </w:tc>
      </w:tr>
      <w:tr w:rsidR="00DE671D" w:rsidRPr="00370589" w14:paraId="2FA3CBC4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C2BCE4B" w14:textId="77777777" w:rsidR="00DE671D" w:rsidRPr="00362075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Lifetime mood disorder</w:t>
            </w:r>
          </w:p>
        </w:tc>
        <w:tc>
          <w:tcPr>
            <w:tcW w:w="992" w:type="dxa"/>
          </w:tcPr>
          <w:p w14:paraId="67961099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0307B971" w14:textId="77777777" w:rsidR="00DE671D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0.49</w:t>
            </w:r>
          </w:p>
        </w:tc>
        <w:tc>
          <w:tcPr>
            <w:tcW w:w="1134" w:type="dxa"/>
          </w:tcPr>
          <w:p w14:paraId="5A61E131" w14:textId="77777777" w:rsidR="00DE671D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0.10</w:t>
            </w:r>
          </w:p>
        </w:tc>
        <w:tc>
          <w:tcPr>
            <w:tcW w:w="1056" w:type="dxa"/>
          </w:tcPr>
          <w:p w14:paraId="7808F708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0.14</w:t>
            </w:r>
          </w:p>
        </w:tc>
        <w:tc>
          <w:tcPr>
            <w:tcW w:w="1014" w:type="dxa"/>
          </w:tcPr>
          <w:p w14:paraId="0AF9E3C6" w14:textId="77777777" w:rsidR="00DE671D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.001</w:t>
            </w:r>
          </w:p>
        </w:tc>
      </w:tr>
      <w:tr w:rsidR="00DE671D" w:rsidRPr="00370589" w14:paraId="0AD8F0DC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9CCF7D1" w14:textId="77777777" w:rsidR="00DE671D" w:rsidRPr="0037058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Personal standards</w:t>
            </w:r>
          </w:p>
        </w:tc>
        <w:tc>
          <w:tcPr>
            <w:tcW w:w="992" w:type="dxa"/>
          </w:tcPr>
          <w:p w14:paraId="074BF00F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07452ED8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0.02</w:t>
            </w:r>
          </w:p>
        </w:tc>
        <w:tc>
          <w:tcPr>
            <w:tcW w:w="1134" w:type="dxa"/>
          </w:tcPr>
          <w:p w14:paraId="0422BB36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0.01</w:t>
            </w:r>
          </w:p>
        </w:tc>
        <w:tc>
          <w:tcPr>
            <w:tcW w:w="1056" w:type="dxa"/>
          </w:tcPr>
          <w:p w14:paraId="4374B692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0.05</w:t>
            </w:r>
          </w:p>
        </w:tc>
        <w:tc>
          <w:tcPr>
            <w:tcW w:w="1014" w:type="dxa"/>
          </w:tcPr>
          <w:p w14:paraId="6F8CE277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.10</w:t>
            </w:r>
          </w:p>
        </w:tc>
      </w:tr>
      <w:tr w:rsidR="00DE671D" w:rsidRPr="00370589" w14:paraId="55AC5683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F9CE4B0" w14:textId="77777777" w:rsidR="00DE671D" w:rsidRPr="00887CFD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Evaluative concerns</w:t>
            </w:r>
          </w:p>
        </w:tc>
        <w:tc>
          <w:tcPr>
            <w:tcW w:w="992" w:type="dxa"/>
          </w:tcPr>
          <w:p w14:paraId="00FE19B2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2F2C6867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0.07</w:t>
            </w:r>
          </w:p>
        </w:tc>
        <w:tc>
          <w:tcPr>
            <w:tcW w:w="1134" w:type="dxa"/>
          </w:tcPr>
          <w:p w14:paraId="55AE0DBC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0.02</w:t>
            </w:r>
          </w:p>
        </w:tc>
        <w:tc>
          <w:tcPr>
            <w:tcW w:w="1056" w:type="dxa"/>
          </w:tcPr>
          <w:p w14:paraId="1151D43B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0.16</w:t>
            </w:r>
          </w:p>
        </w:tc>
        <w:tc>
          <w:tcPr>
            <w:tcW w:w="1014" w:type="dxa"/>
          </w:tcPr>
          <w:p w14:paraId="0B479F06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.001</w:t>
            </w:r>
          </w:p>
        </w:tc>
      </w:tr>
      <w:tr w:rsidR="00DE671D" w:rsidRPr="00370589" w14:paraId="49449BA4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F7FB54F" w14:textId="77777777" w:rsidR="00DE671D" w:rsidRPr="0037058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Self Esteem</w:t>
            </w:r>
          </w:p>
        </w:tc>
        <w:tc>
          <w:tcPr>
            <w:tcW w:w="992" w:type="dxa"/>
          </w:tcPr>
          <w:p w14:paraId="715B69BE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en-US"/>
              </w:rPr>
            </w:pPr>
          </w:p>
        </w:tc>
        <w:tc>
          <w:tcPr>
            <w:tcW w:w="1134" w:type="dxa"/>
          </w:tcPr>
          <w:p w14:paraId="5AF49A41" w14:textId="77777777" w:rsidR="00DE671D" w:rsidRPr="00822FC4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-0.06</w:t>
            </w:r>
          </w:p>
        </w:tc>
        <w:tc>
          <w:tcPr>
            <w:tcW w:w="1134" w:type="dxa"/>
          </w:tcPr>
          <w:p w14:paraId="74CE8FBE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0.01</w:t>
            </w:r>
          </w:p>
        </w:tc>
        <w:tc>
          <w:tcPr>
            <w:tcW w:w="1056" w:type="dxa"/>
          </w:tcPr>
          <w:p w14:paraId="336D6DF3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-0.30</w:t>
            </w:r>
          </w:p>
        </w:tc>
        <w:tc>
          <w:tcPr>
            <w:tcW w:w="1014" w:type="dxa"/>
          </w:tcPr>
          <w:p w14:paraId="081FDBEC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.001</w:t>
            </w:r>
          </w:p>
        </w:tc>
      </w:tr>
      <w:tr w:rsidR="00DE671D" w:rsidRPr="00370589" w14:paraId="6845C786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813B12D" w14:textId="77777777" w:rsidR="00DE671D" w:rsidRPr="0037058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Insomnia symptoms</w:t>
            </w:r>
          </w:p>
        </w:tc>
        <w:tc>
          <w:tcPr>
            <w:tcW w:w="992" w:type="dxa"/>
          </w:tcPr>
          <w:p w14:paraId="5680F9F1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en-US"/>
              </w:rPr>
            </w:pPr>
          </w:p>
        </w:tc>
        <w:tc>
          <w:tcPr>
            <w:tcW w:w="1134" w:type="dxa"/>
          </w:tcPr>
          <w:p w14:paraId="2D01704A" w14:textId="77777777" w:rsidR="00DE671D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0.04</w:t>
            </w:r>
          </w:p>
        </w:tc>
        <w:tc>
          <w:tcPr>
            <w:tcW w:w="1134" w:type="dxa"/>
          </w:tcPr>
          <w:p w14:paraId="2B3D8347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0.00</w:t>
            </w:r>
          </w:p>
        </w:tc>
        <w:tc>
          <w:tcPr>
            <w:tcW w:w="1056" w:type="dxa"/>
          </w:tcPr>
          <w:p w14:paraId="71E1FDB4" w14:textId="77777777" w:rsidR="00DE671D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0.22</w:t>
            </w:r>
          </w:p>
        </w:tc>
        <w:tc>
          <w:tcPr>
            <w:tcW w:w="1014" w:type="dxa"/>
          </w:tcPr>
          <w:p w14:paraId="05CEC41A" w14:textId="77777777" w:rsidR="00DE671D" w:rsidRPr="00370589" w:rsidRDefault="00DE671D" w:rsidP="0025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&lt; .001</w:t>
            </w:r>
          </w:p>
        </w:tc>
      </w:tr>
      <w:tr w:rsidR="00DE671D" w:rsidRPr="00370589" w14:paraId="05C49833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80454B7" w14:textId="77777777" w:rsidR="00DE671D" w:rsidRPr="00F32F0E" w:rsidRDefault="00DE671D" w:rsidP="0025673A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 xml:space="preserve">Adj. </w:t>
            </w:r>
            <w:r w:rsidRPr="00370589">
              <w:rPr>
                <w:rFonts w:asciiTheme="majorHAnsi" w:hAnsiTheme="majorHAnsi" w:cstheme="majorHAnsi"/>
              </w:rPr>
              <w:t>R</w:t>
            </w:r>
            <w:r w:rsidRPr="00370589">
              <w:rPr>
                <w:rFonts w:asciiTheme="majorHAnsi" w:hAnsiTheme="majorHAnsi" w:cstheme="majorHAnsi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for final model: 0.41</w:t>
            </w:r>
          </w:p>
        </w:tc>
        <w:tc>
          <w:tcPr>
            <w:tcW w:w="992" w:type="dxa"/>
          </w:tcPr>
          <w:p w14:paraId="3932E60B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en-US"/>
              </w:rPr>
            </w:pPr>
          </w:p>
        </w:tc>
        <w:tc>
          <w:tcPr>
            <w:tcW w:w="1134" w:type="dxa"/>
          </w:tcPr>
          <w:p w14:paraId="70B00D9C" w14:textId="77777777" w:rsidR="00DE671D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</w:tcPr>
          <w:p w14:paraId="2D06FCCE" w14:textId="77777777" w:rsidR="00DE671D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56" w:type="dxa"/>
          </w:tcPr>
          <w:p w14:paraId="001D2A4E" w14:textId="77777777" w:rsidR="00DE671D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14" w:type="dxa"/>
          </w:tcPr>
          <w:p w14:paraId="79ECA00A" w14:textId="77777777" w:rsidR="00DE671D" w:rsidRPr="00370589" w:rsidRDefault="00DE671D" w:rsidP="00256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620F8211" w14:textId="77777777" w:rsidR="00DE671D" w:rsidRPr="00EA34B3" w:rsidRDefault="00DE671D" w:rsidP="00DE671D">
      <w:pPr>
        <w:rPr>
          <w:rFonts w:asciiTheme="majorHAnsi" w:hAnsiTheme="majorHAnsi" w:cstheme="majorHAnsi"/>
        </w:rPr>
      </w:pPr>
      <w:r w:rsidRPr="00DE3936">
        <w:rPr>
          <w:rFonts w:asciiTheme="majorHAnsi" w:hAnsiTheme="majorHAnsi" w:cstheme="majorHAnsi"/>
          <w:i/>
          <w:iCs/>
        </w:rPr>
        <w:t>B</w:t>
      </w:r>
      <w:r>
        <w:rPr>
          <w:rFonts w:asciiTheme="majorHAnsi" w:hAnsiTheme="majorHAnsi" w:cstheme="majorHAnsi"/>
        </w:rPr>
        <w:t xml:space="preserve">: beta-value. </w:t>
      </w:r>
      <w:r w:rsidRPr="00DE3936">
        <w:rPr>
          <w:rFonts w:asciiTheme="majorHAnsi" w:hAnsiTheme="majorHAnsi" w:cstheme="majorHAnsi"/>
          <w:i/>
          <w:iCs/>
        </w:rPr>
        <w:t>SE B</w:t>
      </w:r>
      <w:r>
        <w:rPr>
          <w:rFonts w:asciiTheme="majorHAnsi" w:hAnsiTheme="majorHAnsi" w:cstheme="majorHAnsi"/>
        </w:rPr>
        <w:t xml:space="preserve">: standard error of beta-value. </w:t>
      </w:r>
      <w:r w:rsidRPr="00EB7097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>β</w:t>
      </w:r>
      <w:r>
        <w:rPr>
          <w:rFonts w:asciiTheme="majorHAnsi" w:hAnsiTheme="majorHAnsi" w:cstheme="majorHAnsi"/>
          <w:color w:val="202124"/>
          <w:shd w:val="clear" w:color="auto" w:fill="FFFFFF"/>
        </w:rPr>
        <w:t>: standardised beta-value</w:t>
      </w:r>
      <w:r w:rsidRPr="00DE3936">
        <w:rPr>
          <w:rFonts w:asciiTheme="majorHAnsi" w:hAnsiTheme="majorHAnsi" w:cstheme="majorHAnsi"/>
          <w:color w:val="202124"/>
          <w:shd w:val="clear" w:color="auto" w:fill="FFFFFF"/>
        </w:rPr>
        <w:t xml:space="preserve">. </w:t>
      </w:r>
      <w:r w:rsidRPr="00DE3936">
        <w:rPr>
          <w:rFonts w:asciiTheme="majorHAnsi" w:hAnsiTheme="majorHAnsi" w:cstheme="majorHAnsi"/>
        </w:rPr>
        <w:t>*</w:t>
      </w:r>
      <w:r w:rsidRPr="00DE3936">
        <w:rPr>
          <w:rFonts w:asciiTheme="majorHAnsi" w:hAnsiTheme="majorHAnsi" w:cstheme="majorHAnsi"/>
          <w:i/>
          <w:iCs/>
        </w:rPr>
        <w:t xml:space="preserve">p </w:t>
      </w:r>
      <w:r w:rsidRPr="00DE3936">
        <w:rPr>
          <w:rFonts w:asciiTheme="majorHAnsi" w:hAnsiTheme="majorHAnsi" w:cstheme="majorHAnsi"/>
        </w:rPr>
        <w:t>&lt; .05.</w:t>
      </w:r>
    </w:p>
    <w:p w14:paraId="07FDA018" w14:textId="77777777" w:rsidR="00DE671D" w:rsidRDefault="00DE671D" w:rsidP="00DE671D">
      <w:pPr>
        <w:rPr>
          <w:b/>
          <w:bCs/>
          <w:sz w:val="22"/>
          <w:szCs w:val="22"/>
          <w:lang w:val="en-US"/>
        </w:rPr>
      </w:pPr>
    </w:p>
    <w:p w14:paraId="27F36AFF" w14:textId="77777777" w:rsidR="00DE671D" w:rsidRDefault="00DE671D" w:rsidP="00DE671D">
      <w:pPr>
        <w:rPr>
          <w:lang w:val="en-US"/>
        </w:rPr>
      </w:pPr>
      <w:r>
        <w:rPr>
          <w:b/>
          <w:bCs/>
          <w:lang w:val="en-US"/>
        </w:rPr>
        <w:t xml:space="preserve">Table C. </w:t>
      </w:r>
      <w:r w:rsidRPr="00E108E2">
        <w:rPr>
          <w:lang w:val="en-US"/>
        </w:rPr>
        <w:t>Multivariable l</w:t>
      </w:r>
      <w:r>
        <w:rPr>
          <w:lang w:val="en-US"/>
        </w:rPr>
        <w:t>ogistic</w:t>
      </w:r>
      <w:r w:rsidRPr="00E108E2">
        <w:rPr>
          <w:lang w:val="en-US"/>
        </w:rPr>
        <w:t xml:space="preserve"> regression predict</w:t>
      </w:r>
      <w:r>
        <w:rPr>
          <w:lang w:val="en-US"/>
        </w:rPr>
        <w:t>ing</w:t>
      </w:r>
      <w:r w:rsidRPr="00E108E2">
        <w:rPr>
          <w:lang w:val="en-US"/>
        </w:rPr>
        <w:t xml:space="preserve"> </w:t>
      </w:r>
      <w:r>
        <w:rPr>
          <w:lang w:val="en-US"/>
        </w:rPr>
        <w:t xml:space="preserve">positive insomnia disorder screening at completion of first year </w:t>
      </w:r>
      <w:r w:rsidRPr="00E108E2">
        <w:rPr>
          <w:lang w:val="en-US"/>
        </w:rPr>
        <w:t xml:space="preserve">from </w:t>
      </w:r>
      <w:r>
        <w:rPr>
          <w:lang w:val="en-US"/>
        </w:rPr>
        <w:t>locus of control and self-esteem at entry to university, using data from Cohort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ListTable1Light-Accent6"/>
        <w:tblW w:w="9047" w:type="dxa"/>
        <w:tblLook w:val="04A0" w:firstRow="1" w:lastRow="0" w:firstColumn="1" w:lastColumn="0" w:noHBand="0" w:noVBand="1"/>
      </w:tblPr>
      <w:tblGrid>
        <w:gridCol w:w="2808"/>
        <w:gridCol w:w="2606"/>
        <w:gridCol w:w="1225"/>
        <w:gridCol w:w="2408"/>
      </w:tblGrid>
      <w:tr w:rsidR="00DE671D" w:rsidRPr="00D4451F" w14:paraId="52C3A8CA" w14:textId="77777777" w:rsidTr="00256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05C8DE8" w14:textId="77777777" w:rsidR="00DE671D" w:rsidRPr="00D4451F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606" w:type="dxa"/>
          </w:tcPr>
          <w:p w14:paraId="39BCCBE2" w14:textId="77777777" w:rsidR="00DE671D" w:rsidRPr="00D4451F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D27E6">
              <w:rPr>
                <w:rFonts w:asciiTheme="majorHAnsi" w:hAnsiTheme="majorHAnsi" w:cstheme="majorHAnsi"/>
                <w:lang w:val="en-US"/>
              </w:rPr>
              <w:t>B (SE)</w:t>
            </w:r>
          </w:p>
        </w:tc>
        <w:tc>
          <w:tcPr>
            <w:tcW w:w="1225" w:type="dxa"/>
          </w:tcPr>
          <w:p w14:paraId="1AE66556" w14:textId="77777777" w:rsidR="00DE671D" w:rsidRPr="00D4451F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CD27E6">
              <w:rPr>
                <w:rFonts w:asciiTheme="majorHAnsi" w:hAnsiTheme="majorHAnsi" w:cstheme="majorHAnsi"/>
                <w:lang w:val="en-US"/>
              </w:rPr>
              <w:t>OR</w:t>
            </w:r>
          </w:p>
        </w:tc>
        <w:tc>
          <w:tcPr>
            <w:tcW w:w="2408" w:type="dxa"/>
          </w:tcPr>
          <w:p w14:paraId="13CA4B9E" w14:textId="77777777" w:rsidR="00DE671D" w:rsidRPr="00D4451F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02124"/>
                <w:shd w:val="clear" w:color="auto" w:fill="FFFFFF"/>
              </w:rPr>
            </w:pPr>
            <w:r w:rsidRPr="00CD27E6">
              <w:rPr>
                <w:rFonts w:asciiTheme="majorHAnsi" w:hAnsiTheme="majorHAnsi" w:cstheme="majorHAnsi"/>
                <w:lang w:val="en-US"/>
              </w:rPr>
              <w:t>95% CI</w:t>
            </w:r>
          </w:p>
        </w:tc>
      </w:tr>
      <w:tr w:rsidR="00DE671D" w:rsidRPr="00D4451F" w14:paraId="57A8913F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72F36A8" w14:textId="77777777" w:rsidR="00DE671D" w:rsidRPr="00D4451F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 w:rsidRPr="00D4451F">
              <w:rPr>
                <w:rFonts w:asciiTheme="majorHAnsi" w:hAnsiTheme="majorHAnsi" w:cstheme="majorHAnsi"/>
                <w:lang w:val="en-US"/>
              </w:rPr>
              <w:t>Step 1</w:t>
            </w:r>
          </w:p>
        </w:tc>
        <w:tc>
          <w:tcPr>
            <w:tcW w:w="2606" w:type="dxa"/>
          </w:tcPr>
          <w:p w14:paraId="2950ACBD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225" w:type="dxa"/>
          </w:tcPr>
          <w:p w14:paraId="16FFA31B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8" w:type="dxa"/>
          </w:tcPr>
          <w:p w14:paraId="6821117B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:rsidRPr="00D4451F" w14:paraId="33C64756" w14:textId="77777777" w:rsidTr="0025673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8D8F77F" w14:textId="77777777" w:rsidR="00DE671D" w:rsidRPr="00D4451F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D4451F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Constant</w:t>
            </w:r>
          </w:p>
        </w:tc>
        <w:tc>
          <w:tcPr>
            <w:tcW w:w="2606" w:type="dxa"/>
          </w:tcPr>
          <w:p w14:paraId="369BCCA2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-1.57* (0.72)</w:t>
            </w:r>
          </w:p>
        </w:tc>
        <w:tc>
          <w:tcPr>
            <w:tcW w:w="1225" w:type="dxa"/>
          </w:tcPr>
          <w:p w14:paraId="12062252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8" w:type="dxa"/>
          </w:tcPr>
          <w:p w14:paraId="105F5180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:rsidRPr="00D4451F" w14:paraId="3D2001FE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8AB6BAF" w14:textId="77777777" w:rsidR="00DE671D" w:rsidRPr="00D4451F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D4451F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Female</w:t>
            </w:r>
          </w:p>
        </w:tc>
        <w:tc>
          <w:tcPr>
            <w:tcW w:w="2606" w:type="dxa"/>
          </w:tcPr>
          <w:p w14:paraId="434EF051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0.50* (0.14)</w:t>
            </w:r>
          </w:p>
        </w:tc>
        <w:tc>
          <w:tcPr>
            <w:tcW w:w="1225" w:type="dxa"/>
          </w:tcPr>
          <w:p w14:paraId="466621CD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1.65</w:t>
            </w:r>
          </w:p>
        </w:tc>
        <w:tc>
          <w:tcPr>
            <w:tcW w:w="2408" w:type="dxa"/>
          </w:tcPr>
          <w:p w14:paraId="572B8F29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1.26 – 2.18</w:t>
            </w:r>
          </w:p>
        </w:tc>
      </w:tr>
      <w:tr w:rsidR="00DE671D" w:rsidRPr="00D4451F" w14:paraId="51EB86C0" w14:textId="77777777" w:rsidTr="0025673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FF94EE9" w14:textId="77777777" w:rsidR="00DE671D" w:rsidRPr="00D4451F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D4451F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Lifetime sleep d</w:t>
            </w:r>
            <w:r w:rsidRPr="00D4451F">
              <w:rPr>
                <w:rFonts w:asciiTheme="majorHAnsi" w:hAnsiTheme="majorHAnsi" w:cstheme="majorHAnsi"/>
                <w:b w:val="0"/>
                <w:bCs w:val="0"/>
                <w:lang w:val="en-US"/>
              </w:rPr>
              <w:t>isorder</w:t>
            </w:r>
          </w:p>
        </w:tc>
        <w:tc>
          <w:tcPr>
            <w:tcW w:w="2606" w:type="dxa"/>
          </w:tcPr>
          <w:p w14:paraId="6A54E7C1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1.70* (0.34)</w:t>
            </w:r>
          </w:p>
        </w:tc>
        <w:tc>
          <w:tcPr>
            <w:tcW w:w="1225" w:type="dxa"/>
          </w:tcPr>
          <w:p w14:paraId="564BD045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5.45</w:t>
            </w:r>
          </w:p>
        </w:tc>
        <w:tc>
          <w:tcPr>
            <w:tcW w:w="2408" w:type="dxa"/>
          </w:tcPr>
          <w:p w14:paraId="3581DC41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2.87 – 10.93</w:t>
            </w:r>
          </w:p>
        </w:tc>
      </w:tr>
      <w:tr w:rsidR="00DE671D" w:rsidRPr="00D4451F" w14:paraId="67595747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39D451F" w14:textId="77777777" w:rsidR="00DE671D" w:rsidRPr="00D4451F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 w:rsidRPr="00D4451F">
              <w:rPr>
                <w:rFonts w:asciiTheme="majorHAnsi" w:hAnsiTheme="majorHAnsi" w:cstheme="majorHAnsi"/>
                <w:lang w:val="en-US"/>
              </w:rPr>
              <w:t>Step 2</w:t>
            </w:r>
          </w:p>
        </w:tc>
        <w:tc>
          <w:tcPr>
            <w:tcW w:w="2606" w:type="dxa"/>
          </w:tcPr>
          <w:p w14:paraId="53719A24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225" w:type="dxa"/>
          </w:tcPr>
          <w:p w14:paraId="483335CA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8" w:type="dxa"/>
          </w:tcPr>
          <w:p w14:paraId="6FA350A2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:rsidRPr="00D4451F" w14:paraId="46FB2C5E" w14:textId="77777777" w:rsidTr="0025673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9762584" w14:textId="77777777" w:rsidR="00DE671D" w:rsidRPr="00CE6EF4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Constant</w:t>
            </w:r>
          </w:p>
        </w:tc>
        <w:tc>
          <w:tcPr>
            <w:tcW w:w="2606" w:type="dxa"/>
          </w:tcPr>
          <w:p w14:paraId="748A3A47" w14:textId="77777777" w:rsidR="00DE671D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2.86 (0.87)</w:t>
            </w:r>
          </w:p>
        </w:tc>
        <w:tc>
          <w:tcPr>
            <w:tcW w:w="1225" w:type="dxa"/>
          </w:tcPr>
          <w:p w14:paraId="75EAA343" w14:textId="77777777" w:rsidR="00DE671D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8" w:type="dxa"/>
          </w:tcPr>
          <w:p w14:paraId="458629B7" w14:textId="77777777" w:rsidR="00DE671D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:rsidRPr="00D4451F" w14:paraId="410CB05A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CE1F8A7" w14:textId="77777777" w:rsidR="00DE671D" w:rsidRPr="00D4451F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D4451F">
              <w:rPr>
                <w:rFonts w:asciiTheme="majorHAnsi" w:hAnsiTheme="majorHAnsi" w:cstheme="majorHAnsi"/>
                <w:b w:val="0"/>
                <w:bCs w:val="0"/>
                <w:lang w:val="en-US"/>
              </w:rPr>
              <w:lastRenderedPageBreak/>
              <w:t xml:space="preserve">  Internal LOC</w:t>
            </w:r>
          </w:p>
        </w:tc>
        <w:tc>
          <w:tcPr>
            <w:tcW w:w="2606" w:type="dxa"/>
          </w:tcPr>
          <w:p w14:paraId="740CE4B9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- 0.01 (0.03)</w:t>
            </w:r>
          </w:p>
        </w:tc>
        <w:tc>
          <w:tcPr>
            <w:tcW w:w="1225" w:type="dxa"/>
          </w:tcPr>
          <w:p w14:paraId="2DAF870B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0.99</w:t>
            </w:r>
          </w:p>
        </w:tc>
        <w:tc>
          <w:tcPr>
            <w:tcW w:w="2408" w:type="dxa"/>
          </w:tcPr>
          <w:p w14:paraId="41DC71F6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0.94 – 1.05</w:t>
            </w:r>
          </w:p>
        </w:tc>
      </w:tr>
      <w:tr w:rsidR="00DE671D" w:rsidRPr="00D4451F" w14:paraId="556F43DD" w14:textId="77777777" w:rsidTr="0025673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ED63933" w14:textId="77777777" w:rsidR="00DE671D" w:rsidRPr="00D4451F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D4451F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External LOC</w:t>
            </w:r>
          </w:p>
        </w:tc>
        <w:tc>
          <w:tcPr>
            <w:tcW w:w="2606" w:type="dxa"/>
          </w:tcPr>
          <w:p w14:paraId="1B5D1E77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 w:rsidRPr="003B2588">
              <w:rPr>
                <w:rFonts w:asciiTheme="majorHAnsi" w:hAnsiTheme="majorHAnsi" w:cstheme="majorHAnsi"/>
                <w:lang w:val="en-US"/>
              </w:rPr>
              <w:t>0.02</w:t>
            </w:r>
            <w:r>
              <w:rPr>
                <w:rFonts w:asciiTheme="majorHAnsi" w:hAnsiTheme="majorHAnsi" w:cstheme="majorHAnsi"/>
                <w:lang w:val="en-US"/>
              </w:rPr>
              <w:t xml:space="preserve"> (0.01)</w:t>
            </w:r>
          </w:p>
        </w:tc>
        <w:tc>
          <w:tcPr>
            <w:tcW w:w="1225" w:type="dxa"/>
          </w:tcPr>
          <w:p w14:paraId="5E6672E7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1.02</w:t>
            </w:r>
          </w:p>
        </w:tc>
        <w:tc>
          <w:tcPr>
            <w:tcW w:w="2408" w:type="dxa"/>
          </w:tcPr>
          <w:p w14:paraId="1B52E030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0.99 – 1.05</w:t>
            </w:r>
          </w:p>
        </w:tc>
      </w:tr>
      <w:tr w:rsidR="00DE671D" w:rsidRPr="00D4451F" w14:paraId="776EF0F2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88B587E" w14:textId="77777777" w:rsidR="00DE671D" w:rsidRPr="00D4451F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D4451F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Self Esteem</w:t>
            </w:r>
          </w:p>
        </w:tc>
        <w:tc>
          <w:tcPr>
            <w:tcW w:w="2606" w:type="dxa"/>
          </w:tcPr>
          <w:p w14:paraId="04CEA023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en-US"/>
              </w:rPr>
            </w:pPr>
            <w:r w:rsidRPr="003B2588">
              <w:rPr>
                <w:rFonts w:asciiTheme="majorHAnsi" w:hAnsiTheme="majorHAnsi" w:cstheme="majorHAnsi"/>
                <w:lang w:val="en-US"/>
              </w:rPr>
              <w:t>-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3B2588">
              <w:rPr>
                <w:rFonts w:asciiTheme="majorHAnsi" w:hAnsiTheme="majorHAnsi" w:cstheme="majorHAnsi"/>
                <w:lang w:val="en-US"/>
              </w:rPr>
              <w:t>0.10</w:t>
            </w:r>
            <w:r>
              <w:rPr>
                <w:rFonts w:asciiTheme="majorHAnsi" w:hAnsiTheme="majorHAnsi" w:cstheme="majorHAnsi"/>
                <w:lang w:val="en-US"/>
              </w:rPr>
              <w:t>*</w:t>
            </w:r>
            <w:r w:rsidRPr="003B2588">
              <w:rPr>
                <w:rFonts w:asciiTheme="majorHAnsi" w:hAnsiTheme="majorHAnsi" w:cstheme="majorHAnsi"/>
                <w:lang w:val="en-US"/>
              </w:rPr>
              <w:t xml:space="preserve"> (0.01)</w:t>
            </w:r>
          </w:p>
        </w:tc>
        <w:tc>
          <w:tcPr>
            <w:tcW w:w="1225" w:type="dxa"/>
          </w:tcPr>
          <w:p w14:paraId="05E20156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0.91</w:t>
            </w:r>
          </w:p>
        </w:tc>
        <w:tc>
          <w:tcPr>
            <w:tcW w:w="2408" w:type="dxa"/>
          </w:tcPr>
          <w:p w14:paraId="4A59F092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0.88 – 0.93</w:t>
            </w:r>
          </w:p>
        </w:tc>
      </w:tr>
    </w:tbl>
    <w:p w14:paraId="761E60EF" w14:textId="77777777" w:rsidR="00DE671D" w:rsidRDefault="00DE671D" w:rsidP="00DE671D">
      <w:pPr>
        <w:rPr>
          <w:sz w:val="22"/>
          <w:szCs w:val="22"/>
          <w:shd w:val="clear" w:color="auto" w:fill="FFFFFF"/>
        </w:rPr>
      </w:pPr>
      <w:r>
        <w:rPr>
          <w:lang w:val="en-US"/>
        </w:rPr>
        <w:t>R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.07 (Hosmer-</w:t>
      </w:r>
      <w:proofErr w:type="spellStart"/>
      <w:r>
        <w:rPr>
          <w:lang w:val="en-US"/>
        </w:rPr>
        <w:t>Lemeshow</w:t>
      </w:r>
      <w:proofErr w:type="spellEnd"/>
      <w:r>
        <w:rPr>
          <w:lang w:val="en-US"/>
        </w:rPr>
        <w:t>), .08 (Cox-Snell), .12 (</w:t>
      </w:r>
      <w:proofErr w:type="spellStart"/>
      <w:r>
        <w:rPr>
          <w:lang w:val="en-US"/>
        </w:rPr>
        <w:t>Nagelkerke</w:t>
      </w:r>
      <w:proofErr w:type="spellEnd"/>
      <w:r>
        <w:rPr>
          <w:lang w:val="en-US"/>
        </w:rPr>
        <w:t xml:space="preserve">). </w:t>
      </w:r>
      <w:r w:rsidRPr="00DB2504">
        <w:rPr>
          <w:sz w:val="22"/>
          <w:szCs w:val="22"/>
          <w:lang w:val="en-US"/>
        </w:rPr>
        <w:t xml:space="preserve">Model </w:t>
      </w:r>
      <w:r w:rsidRPr="00DB2504">
        <w:rPr>
          <w:sz w:val="22"/>
          <w:szCs w:val="22"/>
          <w:shd w:val="clear" w:color="auto" w:fill="FFFFFF"/>
        </w:rPr>
        <w:t>χ</w:t>
      </w:r>
      <w:r w:rsidRPr="00DB2504">
        <w:rPr>
          <w:sz w:val="22"/>
          <w:szCs w:val="22"/>
          <w:shd w:val="clear" w:color="auto" w:fill="FFFFFF"/>
          <w:vertAlign w:val="superscript"/>
        </w:rPr>
        <w:t>2</w:t>
      </w:r>
      <w:r w:rsidRPr="00DB2504">
        <w:rPr>
          <w:sz w:val="22"/>
          <w:szCs w:val="22"/>
          <w:shd w:val="clear" w:color="auto" w:fill="FFFFFF"/>
        </w:rPr>
        <w:t xml:space="preserve"> (1)</w:t>
      </w:r>
      <w:r>
        <w:rPr>
          <w:sz w:val="22"/>
          <w:szCs w:val="22"/>
          <w:shd w:val="clear" w:color="auto" w:fill="FFFFFF"/>
        </w:rPr>
        <w:t xml:space="preserve"> = 131.45, </w:t>
      </w:r>
    </w:p>
    <w:p w14:paraId="067995C2" w14:textId="77777777" w:rsidR="00DE671D" w:rsidRDefault="00DE671D" w:rsidP="00DE671D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 &lt; .01. Note: *</w:t>
      </w:r>
      <w:r w:rsidRPr="00531DEE">
        <w:rPr>
          <w:i/>
          <w:iCs/>
          <w:sz w:val="22"/>
          <w:szCs w:val="22"/>
          <w:shd w:val="clear" w:color="auto" w:fill="FFFFFF"/>
        </w:rPr>
        <w:t>p</w:t>
      </w:r>
      <w:r>
        <w:rPr>
          <w:sz w:val="22"/>
          <w:szCs w:val="22"/>
          <w:shd w:val="clear" w:color="auto" w:fill="FFFFFF"/>
        </w:rPr>
        <w:t xml:space="preserve"> &lt; .05.</w:t>
      </w:r>
    </w:p>
    <w:p w14:paraId="0172DA5E" w14:textId="77777777" w:rsidR="00DE671D" w:rsidRDefault="00DE671D" w:rsidP="00DE671D">
      <w:pPr>
        <w:rPr>
          <w:sz w:val="22"/>
          <w:szCs w:val="22"/>
          <w:shd w:val="clear" w:color="auto" w:fill="FFFFFF"/>
        </w:rPr>
      </w:pPr>
    </w:p>
    <w:p w14:paraId="2E30060A" w14:textId="77777777" w:rsidR="00DE671D" w:rsidRDefault="00DE671D" w:rsidP="00DE671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Table D. </w:t>
      </w:r>
      <w:r w:rsidRPr="00E108E2">
        <w:rPr>
          <w:lang w:val="en-US"/>
        </w:rPr>
        <w:t>Multivariable linear regression predict</w:t>
      </w:r>
      <w:r>
        <w:rPr>
          <w:lang w:val="en-US"/>
        </w:rPr>
        <w:t>ing</w:t>
      </w:r>
      <w:r w:rsidRPr="00E108E2">
        <w:rPr>
          <w:lang w:val="en-US"/>
        </w:rPr>
        <w:t xml:space="preserve"> </w:t>
      </w:r>
      <w:r>
        <w:rPr>
          <w:lang w:val="en-US"/>
        </w:rPr>
        <w:t xml:space="preserve">positive insomnia disorder screen at completion of first year </w:t>
      </w:r>
      <w:r w:rsidRPr="00E108E2">
        <w:rPr>
          <w:lang w:val="en-US"/>
        </w:rPr>
        <w:t xml:space="preserve">from </w:t>
      </w:r>
      <w:r>
        <w:rPr>
          <w:lang w:val="en-US"/>
        </w:rPr>
        <w:t>perfectionism and self-esteem at entry to university, using data from Cohort 2.</w:t>
      </w:r>
    </w:p>
    <w:tbl>
      <w:tblPr>
        <w:tblStyle w:val="ListTable1Light-Accent6"/>
        <w:tblW w:w="0" w:type="auto"/>
        <w:tblLook w:val="04A0" w:firstRow="1" w:lastRow="0" w:firstColumn="1" w:lastColumn="0" w:noHBand="0" w:noVBand="1"/>
      </w:tblPr>
      <w:tblGrid>
        <w:gridCol w:w="3402"/>
        <w:gridCol w:w="1985"/>
        <w:gridCol w:w="1366"/>
        <w:gridCol w:w="2189"/>
      </w:tblGrid>
      <w:tr w:rsidR="00DE671D" w14:paraId="0D1B4330" w14:textId="77777777" w:rsidTr="00256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36488D3" w14:textId="77777777" w:rsidR="00DE671D" w:rsidRDefault="00DE671D" w:rsidP="0025673A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1985" w:type="dxa"/>
          </w:tcPr>
          <w:p w14:paraId="42E1C7CD" w14:textId="77777777" w:rsidR="00DE671D" w:rsidRPr="00CD27E6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CD27E6">
              <w:rPr>
                <w:rFonts w:asciiTheme="majorHAnsi" w:hAnsiTheme="majorHAnsi" w:cstheme="majorHAnsi"/>
                <w:lang w:val="en-US"/>
              </w:rPr>
              <w:t>B (SE)</w:t>
            </w:r>
          </w:p>
        </w:tc>
        <w:tc>
          <w:tcPr>
            <w:tcW w:w="1366" w:type="dxa"/>
          </w:tcPr>
          <w:p w14:paraId="6ABAEE0E" w14:textId="77777777" w:rsidR="00DE671D" w:rsidRPr="00CD27E6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CD27E6">
              <w:rPr>
                <w:rFonts w:asciiTheme="majorHAnsi" w:hAnsiTheme="majorHAnsi" w:cstheme="majorHAnsi"/>
                <w:lang w:val="en-US"/>
              </w:rPr>
              <w:t>OR</w:t>
            </w:r>
          </w:p>
        </w:tc>
        <w:tc>
          <w:tcPr>
            <w:tcW w:w="2189" w:type="dxa"/>
          </w:tcPr>
          <w:p w14:paraId="204B8ADF" w14:textId="77777777" w:rsidR="00DE671D" w:rsidRPr="00CD27E6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CD27E6">
              <w:rPr>
                <w:rFonts w:asciiTheme="majorHAnsi" w:hAnsiTheme="majorHAnsi" w:cstheme="majorHAnsi"/>
                <w:lang w:val="en-US"/>
              </w:rPr>
              <w:t>95% CI</w:t>
            </w:r>
          </w:p>
        </w:tc>
      </w:tr>
      <w:tr w:rsidR="00DE671D" w14:paraId="4349DD5C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9ED486D" w14:textId="77777777" w:rsidR="00DE671D" w:rsidRPr="00CD27E6" w:rsidRDefault="00DE671D" w:rsidP="0025673A">
            <w:pPr>
              <w:rPr>
                <w:lang w:val="en-US"/>
              </w:rPr>
            </w:pPr>
            <w:r w:rsidRPr="00CD27E6">
              <w:rPr>
                <w:rFonts w:asciiTheme="majorHAnsi" w:hAnsiTheme="majorHAnsi" w:cstheme="majorHAnsi"/>
                <w:lang w:val="en-US"/>
              </w:rPr>
              <w:t>Step 1</w:t>
            </w:r>
          </w:p>
        </w:tc>
        <w:tc>
          <w:tcPr>
            <w:tcW w:w="1985" w:type="dxa"/>
          </w:tcPr>
          <w:p w14:paraId="4F005C15" w14:textId="77777777" w:rsidR="00DE671D" w:rsidRPr="007D2745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366" w:type="dxa"/>
          </w:tcPr>
          <w:p w14:paraId="5BD96D57" w14:textId="77777777" w:rsidR="00DE671D" w:rsidRPr="007D2745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89" w:type="dxa"/>
          </w:tcPr>
          <w:p w14:paraId="3F448908" w14:textId="77777777" w:rsidR="00DE671D" w:rsidRPr="007D2745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14:paraId="4377E954" w14:textId="77777777" w:rsidTr="0025673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3BDEA04" w14:textId="77777777" w:rsidR="00DE671D" w:rsidRDefault="00DE671D" w:rsidP="0025673A">
            <w:pPr>
              <w:rPr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Constant</w:t>
            </w:r>
          </w:p>
        </w:tc>
        <w:tc>
          <w:tcPr>
            <w:tcW w:w="1985" w:type="dxa"/>
          </w:tcPr>
          <w:p w14:paraId="27C75BE5" w14:textId="77777777" w:rsidR="00DE671D" w:rsidRPr="007D2745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2.23*</w:t>
            </w:r>
            <w:r w:rsidRPr="007D2745">
              <w:rPr>
                <w:rFonts w:asciiTheme="majorHAnsi" w:hAnsiTheme="majorHAnsi" w:cstheme="majorHAnsi"/>
                <w:lang w:val="en-US"/>
              </w:rPr>
              <w:t xml:space="preserve"> (0.</w:t>
            </w:r>
            <w:r>
              <w:rPr>
                <w:rFonts w:asciiTheme="majorHAnsi" w:hAnsiTheme="majorHAnsi" w:cstheme="majorHAnsi"/>
                <w:lang w:val="en-US"/>
              </w:rPr>
              <w:t>99</w:t>
            </w:r>
            <w:r w:rsidRPr="007D2745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366" w:type="dxa"/>
          </w:tcPr>
          <w:p w14:paraId="261D1BC3" w14:textId="77777777" w:rsidR="00DE671D" w:rsidRPr="007D2745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89" w:type="dxa"/>
          </w:tcPr>
          <w:p w14:paraId="45BECAD3" w14:textId="77777777" w:rsidR="00DE671D" w:rsidRPr="007D2745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14:paraId="56818321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A3F0BD6" w14:textId="77777777" w:rsidR="00DE671D" w:rsidRDefault="00DE671D" w:rsidP="0025673A">
            <w:pPr>
              <w:rPr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Female</w:t>
            </w:r>
          </w:p>
        </w:tc>
        <w:tc>
          <w:tcPr>
            <w:tcW w:w="1985" w:type="dxa"/>
          </w:tcPr>
          <w:p w14:paraId="0FB60628" w14:textId="77777777" w:rsidR="00DE671D" w:rsidRPr="007D2745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7D2745">
              <w:rPr>
                <w:rFonts w:asciiTheme="majorHAnsi" w:hAnsiTheme="majorHAnsi" w:cstheme="majorHAnsi"/>
                <w:lang w:val="en-US"/>
              </w:rPr>
              <w:t>0.</w:t>
            </w:r>
            <w:r>
              <w:rPr>
                <w:rFonts w:asciiTheme="majorHAnsi" w:hAnsiTheme="majorHAnsi" w:cstheme="majorHAnsi"/>
                <w:lang w:val="en-US"/>
              </w:rPr>
              <w:t>55*</w:t>
            </w:r>
            <w:r w:rsidRPr="007D2745">
              <w:rPr>
                <w:rFonts w:asciiTheme="majorHAnsi" w:hAnsiTheme="majorHAnsi" w:cstheme="majorHAnsi"/>
                <w:lang w:val="en-US"/>
              </w:rPr>
              <w:t xml:space="preserve"> (0.18)</w:t>
            </w:r>
          </w:p>
        </w:tc>
        <w:tc>
          <w:tcPr>
            <w:tcW w:w="1366" w:type="dxa"/>
          </w:tcPr>
          <w:p w14:paraId="5516F835" w14:textId="77777777" w:rsidR="00DE671D" w:rsidRPr="007D2745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1.74</w:t>
            </w:r>
          </w:p>
        </w:tc>
        <w:tc>
          <w:tcPr>
            <w:tcW w:w="2189" w:type="dxa"/>
          </w:tcPr>
          <w:p w14:paraId="6D3CF4A0" w14:textId="77777777" w:rsidR="00DE671D" w:rsidRPr="007D2745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1.23 - 2.49</w:t>
            </w:r>
          </w:p>
        </w:tc>
      </w:tr>
      <w:tr w:rsidR="00DE671D" w14:paraId="6BB859BB" w14:textId="77777777" w:rsidTr="0025673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1905D22" w14:textId="77777777" w:rsidR="00DE671D" w:rsidRDefault="00DE671D" w:rsidP="0025673A">
            <w:pPr>
              <w:rPr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Lifetime s</w:t>
            </w: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leep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d</w:t>
            </w: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>isorder</w:t>
            </w:r>
          </w:p>
        </w:tc>
        <w:tc>
          <w:tcPr>
            <w:tcW w:w="1985" w:type="dxa"/>
          </w:tcPr>
          <w:p w14:paraId="5A51BA84" w14:textId="77777777" w:rsidR="00DE671D" w:rsidRPr="007D2745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7D2745">
              <w:rPr>
                <w:rFonts w:asciiTheme="majorHAnsi" w:hAnsiTheme="majorHAnsi" w:cstheme="majorHAnsi"/>
                <w:lang w:val="en-US"/>
              </w:rPr>
              <w:t>1.9</w:t>
            </w:r>
            <w:r>
              <w:rPr>
                <w:rFonts w:asciiTheme="majorHAnsi" w:hAnsiTheme="majorHAnsi" w:cstheme="majorHAnsi"/>
                <w:lang w:val="en-US"/>
              </w:rPr>
              <w:t>9*</w:t>
            </w:r>
            <w:r w:rsidRPr="007D2745">
              <w:rPr>
                <w:rFonts w:asciiTheme="majorHAnsi" w:hAnsiTheme="majorHAnsi" w:cstheme="majorHAnsi"/>
                <w:lang w:val="en-US"/>
              </w:rPr>
              <w:t xml:space="preserve"> (0.47)</w:t>
            </w:r>
          </w:p>
        </w:tc>
        <w:tc>
          <w:tcPr>
            <w:tcW w:w="1366" w:type="dxa"/>
          </w:tcPr>
          <w:p w14:paraId="0C6D39A4" w14:textId="77777777" w:rsidR="00DE671D" w:rsidRPr="007D2745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7.31</w:t>
            </w:r>
          </w:p>
        </w:tc>
        <w:tc>
          <w:tcPr>
            <w:tcW w:w="2189" w:type="dxa"/>
          </w:tcPr>
          <w:p w14:paraId="5548FA54" w14:textId="77777777" w:rsidR="00DE671D" w:rsidRPr="007D2745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3.10 - 20.08</w:t>
            </w:r>
          </w:p>
        </w:tc>
      </w:tr>
      <w:tr w:rsidR="00DE671D" w14:paraId="5FC06277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A574662" w14:textId="77777777" w:rsidR="00DE671D" w:rsidRPr="00CD27E6" w:rsidRDefault="00DE671D" w:rsidP="0025673A">
            <w:pPr>
              <w:rPr>
                <w:lang w:val="en-US"/>
              </w:rPr>
            </w:pPr>
            <w:r w:rsidRPr="00CD27E6">
              <w:rPr>
                <w:rFonts w:asciiTheme="majorHAnsi" w:hAnsiTheme="majorHAnsi" w:cstheme="majorHAnsi"/>
                <w:lang w:val="en-US"/>
              </w:rPr>
              <w:t>Step 2</w:t>
            </w:r>
          </w:p>
        </w:tc>
        <w:tc>
          <w:tcPr>
            <w:tcW w:w="1985" w:type="dxa"/>
          </w:tcPr>
          <w:p w14:paraId="2133E35D" w14:textId="77777777" w:rsidR="00DE671D" w:rsidRPr="007D2745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366" w:type="dxa"/>
          </w:tcPr>
          <w:p w14:paraId="5EA61E61" w14:textId="77777777" w:rsidR="00DE671D" w:rsidRPr="007D2745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89" w:type="dxa"/>
          </w:tcPr>
          <w:p w14:paraId="25E866E7" w14:textId="77777777" w:rsidR="00DE671D" w:rsidRPr="007D2745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14:paraId="3915FC74" w14:textId="77777777" w:rsidTr="0025673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28E520F" w14:textId="77777777" w:rsidR="00DE671D" w:rsidRPr="00CD27E6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Constant</w:t>
            </w:r>
          </w:p>
        </w:tc>
        <w:tc>
          <w:tcPr>
            <w:tcW w:w="1985" w:type="dxa"/>
          </w:tcPr>
          <w:p w14:paraId="58EEF9B1" w14:textId="77777777" w:rsidR="00DE671D" w:rsidRPr="007D2745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2.71 (1.30)</w:t>
            </w:r>
          </w:p>
        </w:tc>
        <w:tc>
          <w:tcPr>
            <w:tcW w:w="1366" w:type="dxa"/>
          </w:tcPr>
          <w:p w14:paraId="62EDD909" w14:textId="77777777" w:rsidR="00DE671D" w:rsidRPr="007D2745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89" w:type="dxa"/>
          </w:tcPr>
          <w:p w14:paraId="59AC1106" w14:textId="77777777" w:rsidR="00DE671D" w:rsidRPr="007D2745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14:paraId="7167E55C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B82CFDA" w14:textId="77777777" w:rsidR="00DE671D" w:rsidRDefault="00DE671D" w:rsidP="0025673A">
            <w:pPr>
              <w:rPr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Personal Standards (CPQ)</w:t>
            </w:r>
          </w:p>
        </w:tc>
        <w:tc>
          <w:tcPr>
            <w:tcW w:w="1985" w:type="dxa"/>
          </w:tcPr>
          <w:p w14:paraId="046C8C48" w14:textId="77777777" w:rsidR="00DE671D" w:rsidRPr="007D2745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-0.</w:t>
            </w:r>
            <w:proofErr w:type="gramStart"/>
            <w:r>
              <w:rPr>
                <w:rFonts w:asciiTheme="majorHAnsi" w:hAnsiTheme="majorHAnsi" w:cstheme="majorHAnsi"/>
                <w:lang w:val="en-US"/>
              </w:rPr>
              <w:t>02  (</w:t>
            </w:r>
            <w:proofErr w:type="gramEnd"/>
            <w:r>
              <w:rPr>
                <w:rFonts w:asciiTheme="majorHAnsi" w:hAnsiTheme="majorHAnsi" w:cstheme="majorHAnsi"/>
                <w:lang w:val="en-US"/>
              </w:rPr>
              <w:t>0.03)</w:t>
            </w:r>
          </w:p>
        </w:tc>
        <w:tc>
          <w:tcPr>
            <w:tcW w:w="1366" w:type="dxa"/>
          </w:tcPr>
          <w:p w14:paraId="534E4E78" w14:textId="77777777" w:rsidR="00DE671D" w:rsidRPr="007D2745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0.98</w:t>
            </w:r>
          </w:p>
        </w:tc>
        <w:tc>
          <w:tcPr>
            <w:tcW w:w="2189" w:type="dxa"/>
          </w:tcPr>
          <w:p w14:paraId="7E2520CA" w14:textId="77777777" w:rsidR="00DE671D" w:rsidRPr="007D2745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0.93 - 1.03</w:t>
            </w:r>
          </w:p>
        </w:tc>
      </w:tr>
      <w:tr w:rsidR="00DE671D" w14:paraId="7333475B" w14:textId="77777777" w:rsidTr="0025673A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9D6DD8D" w14:textId="77777777" w:rsidR="00DE671D" w:rsidRDefault="00DE671D" w:rsidP="0025673A">
            <w:pPr>
              <w:rPr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Evaluative Concerns (CPQ)</w:t>
            </w:r>
          </w:p>
        </w:tc>
        <w:tc>
          <w:tcPr>
            <w:tcW w:w="1985" w:type="dxa"/>
          </w:tcPr>
          <w:p w14:paraId="02FE500E" w14:textId="77777777" w:rsidR="00DE671D" w:rsidRPr="007D2745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0.14* (0.05)</w:t>
            </w:r>
          </w:p>
        </w:tc>
        <w:tc>
          <w:tcPr>
            <w:tcW w:w="1366" w:type="dxa"/>
          </w:tcPr>
          <w:p w14:paraId="7151D6CA" w14:textId="77777777" w:rsidR="00DE671D" w:rsidRPr="007D2745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1.15</w:t>
            </w:r>
          </w:p>
        </w:tc>
        <w:tc>
          <w:tcPr>
            <w:tcW w:w="2189" w:type="dxa"/>
          </w:tcPr>
          <w:p w14:paraId="6BA9FBF1" w14:textId="77777777" w:rsidR="00DE671D" w:rsidRPr="007D2745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1.05 - 1.26</w:t>
            </w:r>
          </w:p>
        </w:tc>
      </w:tr>
      <w:tr w:rsidR="00DE671D" w14:paraId="09901611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145632D" w14:textId="77777777" w:rsidR="00DE671D" w:rsidRPr="00370589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Self Esteem</w:t>
            </w:r>
          </w:p>
        </w:tc>
        <w:tc>
          <w:tcPr>
            <w:tcW w:w="1985" w:type="dxa"/>
          </w:tcPr>
          <w:p w14:paraId="2DFA653A" w14:textId="77777777" w:rsidR="00DE671D" w:rsidRPr="007D2745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-0.09* (0.02)</w:t>
            </w:r>
          </w:p>
        </w:tc>
        <w:tc>
          <w:tcPr>
            <w:tcW w:w="1366" w:type="dxa"/>
          </w:tcPr>
          <w:p w14:paraId="7A0A3E87" w14:textId="77777777" w:rsidR="00DE671D" w:rsidRPr="007D2745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0.91</w:t>
            </w:r>
          </w:p>
        </w:tc>
        <w:tc>
          <w:tcPr>
            <w:tcW w:w="2189" w:type="dxa"/>
          </w:tcPr>
          <w:p w14:paraId="760DC6C9" w14:textId="77777777" w:rsidR="00DE671D" w:rsidRPr="007D2745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0.88 - 0.95</w:t>
            </w:r>
          </w:p>
        </w:tc>
      </w:tr>
    </w:tbl>
    <w:p w14:paraId="77AB4631" w14:textId="77777777" w:rsidR="00DE671D" w:rsidRPr="00DB2504" w:rsidRDefault="00DE671D" w:rsidP="00DE671D">
      <w:pPr>
        <w:rPr>
          <w:sz w:val="22"/>
          <w:szCs w:val="22"/>
          <w:shd w:val="clear" w:color="auto" w:fill="FFFFFF"/>
        </w:rPr>
      </w:pPr>
      <w:r w:rsidRPr="00DB2504">
        <w:rPr>
          <w:sz w:val="22"/>
          <w:szCs w:val="22"/>
          <w:lang w:val="en-US"/>
        </w:rPr>
        <w:t>R</w:t>
      </w:r>
      <w:r w:rsidRPr="00DB2504">
        <w:rPr>
          <w:sz w:val="22"/>
          <w:szCs w:val="22"/>
          <w:vertAlign w:val="superscript"/>
          <w:lang w:val="en-US"/>
        </w:rPr>
        <w:t>2</w:t>
      </w:r>
      <w:r w:rsidRPr="00DB2504">
        <w:rPr>
          <w:sz w:val="22"/>
          <w:szCs w:val="22"/>
          <w:lang w:val="en-US"/>
        </w:rPr>
        <w:t xml:space="preserve"> = .1</w:t>
      </w:r>
      <w:r>
        <w:rPr>
          <w:sz w:val="22"/>
          <w:szCs w:val="22"/>
          <w:lang w:val="en-US"/>
        </w:rPr>
        <w:t>2</w:t>
      </w:r>
      <w:r w:rsidRPr="00DB2504">
        <w:rPr>
          <w:sz w:val="22"/>
          <w:szCs w:val="22"/>
          <w:lang w:val="en-US"/>
        </w:rPr>
        <w:t xml:space="preserve"> (Hosmer-</w:t>
      </w:r>
      <w:proofErr w:type="spellStart"/>
      <w:r w:rsidRPr="00DB2504">
        <w:rPr>
          <w:sz w:val="22"/>
          <w:szCs w:val="22"/>
          <w:lang w:val="en-US"/>
        </w:rPr>
        <w:t>Lemeshow</w:t>
      </w:r>
      <w:proofErr w:type="spellEnd"/>
      <w:r w:rsidRPr="00DB2504">
        <w:rPr>
          <w:sz w:val="22"/>
          <w:szCs w:val="22"/>
          <w:lang w:val="en-US"/>
        </w:rPr>
        <w:t>), .1</w:t>
      </w:r>
      <w:r>
        <w:rPr>
          <w:sz w:val="22"/>
          <w:szCs w:val="22"/>
          <w:lang w:val="en-US"/>
        </w:rPr>
        <w:t>4</w:t>
      </w:r>
      <w:r w:rsidRPr="00DB2504">
        <w:rPr>
          <w:sz w:val="22"/>
          <w:szCs w:val="22"/>
          <w:lang w:val="en-US"/>
        </w:rPr>
        <w:t xml:space="preserve"> (Cox-Snell), .1</w:t>
      </w:r>
      <w:r>
        <w:rPr>
          <w:sz w:val="22"/>
          <w:szCs w:val="22"/>
          <w:lang w:val="en-US"/>
        </w:rPr>
        <w:t>9</w:t>
      </w:r>
      <w:r w:rsidRPr="00DB2504">
        <w:rPr>
          <w:sz w:val="22"/>
          <w:szCs w:val="22"/>
          <w:lang w:val="en-US"/>
        </w:rPr>
        <w:t xml:space="preserve"> (</w:t>
      </w:r>
      <w:proofErr w:type="spellStart"/>
      <w:r w:rsidRPr="00DB2504">
        <w:rPr>
          <w:sz w:val="22"/>
          <w:szCs w:val="22"/>
          <w:lang w:val="en-US"/>
        </w:rPr>
        <w:t>Nagelkerke</w:t>
      </w:r>
      <w:proofErr w:type="spellEnd"/>
      <w:r w:rsidRPr="00DB2504">
        <w:rPr>
          <w:sz w:val="22"/>
          <w:szCs w:val="22"/>
          <w:lang w:val="en-US"/>
        </w:rPr>
        <w:t xml:space="preserve">), </w:t>
      </w:r>
      <w:bookmarkStart w:id="0" w:name="OLE_LINK1"/>
      <w:bookmarkStart w:id="1" w:name="OLE_LINK2"/>
      <w:r w:rsidRPr="00DB2504">
        <w:rPr>
          <w:sz w:val="22"/>
          <w:szCs w:val="22"/>
          <w:lang w:val="en-US"/>
        </w:rPr>
        <w:t xml:space="preserve">Model </w:t>
      </w:r>
      <w:r w:rsidRPr="00DB2504">
        <w:rPr>
          <w:sz w:val="22"/>
          <w:szCs w:val="22"/>
          <w:shd w:val="clear" w:color="auto" w:fill="FFFFFF"/>
        </w:rPr>
        <w:t>χ</w:t>
      </w:r>
      <w:r w:rsidRPr="00DB2504">
        <w:rPr>
          <w:sz w:val="22"/>
          <w:szCs w:val="22"/>
          <w:shd w:val="clear" w:color="auto" w:fill="FFFFFF"/>
          <w:vertAlign w:val="superscript"/>
        </w:rPr>
        <w:t>2</w:t>
      </w:r>
      <w:r w:rsidRPr="00DB2504">
        <w:rPr>
          <w:sz w:val="22"/>
          <w:szCs w:val="22"/>
          <w:shd w:val="clear" w:color="auto" w:fill="FFFFFF"/>
        </w:rPr>
        <w:t xml:space="preserve"> (1) </w:t>
      </w:r>
      <w:bookmarkEnd w:id="0"/>
      <w:bookmarkEnd w:id="1"/>
      <w:r w:rsidRPr="00DB2504">
        <w:rPr>
          <w:sz w:val="22"/>
          <w:szCs w:val="22"/>
          <w:shd w:val="clear" w:color="auto" w:fill="FFFFFF"/>
        </w:rPr>
        <w:t>= 1</w:t>
      </w:r>
      <w:r>
        <w:rPr>
          <w:sz w:val="22"/>
          <w:szCs w:val="22"/>
          <w:shd w:val="clear" w:color="auto" w:fill="FFFFFF"/>
        </w:rPr>
        <w:t>26.28</w:t>
      </w:r>
      <w:r w:rsidRPr="00DB2504">
        <w:rPr>
          <w:sz w:val="22"/>
          <w:szCs w:val="22"/>
          <w:shd w:val="clear" w:color="auto" w:fill="FFFFFF"/>
        </w:rPr>
        <w:t xml:space="preserve">, </w:t>
      </w:r>
    </w:p>
    <w:p w14:paraId="00B0B29A" w14:textId="77777777" w:rsidR="00DE671D" w:rsidRDefault="00DE671D" w:rsidP="00DE671D">
      <w:pPr>
        <w:rPr>
          <w:sz w:val="22"/>
          <w:szCs w:val="22"/>
          <w:lang w:val="en-US"/>
        </w:rPr>
      </w:pPr>
      <w:r w:rsidRPr="00DB2504">
        <w:rPr>
          <w:i/>
          <w:iCs/>
          <w:sz w:val="22"/>
          <w:szCs w:val="22"/>
          <w:lang w:val="en-US"/>
        </w:rPr>
        <w:t>p</w:t>
      </w:r>
      <w:r w:rsidRPr="00DB2504">
        <w:rPr>
          <w:sz w:val="22"/>
          <w:szCs w:val="22"/>
          <w:lang w:val="en-US"/>
        </w:rPr>
        <w:t xml:space="preserve"> &lt;.01.</w:t>
      </w:r>
      <w:r w:rsidRPr="00DB2504">
        <w:rPr>
          <w:sz w:val="22"/>
          <w:szCs w:val="22"/>
        </w:rPr>
        <w:t xml:space="preserve"> </w:t>
      </w:r>
      <w:r w:rsidRPr="00DB2504">
        <w:rPr>
          <w:sz w:val="22"/>
          <w:szCs w:val="22"/>
          <w:lang w:val="en-US"/>
        </w:rPr>
        <w:t>Note: *</w:t>
      </w:r>
      <w:r w:rsidRPr="00DB2504">
        <w:rPr>
          <w:i/>
          <w:iCs/>
          <w:sz w:val="22"/>
          <w:szCs w:val="22"/>
          <w:lang w:val="en-US"/>
        </w:rPr>
        <w:t>p</w:t>
      </w:r>
      <w:r w:rsidRPr="00DB2504">
        <w:rPr>
          <w:sz w:val="22"/>
          <w:szCs w:val="22"/>
          <w:lang w:val="en-US"/>
        </w:rPr>
        <w:t xml:space="preserve"> &lt; .0</w:t>
      </w:r>
      <w:r>
        <w:rPr>
          <w:sz w:val="22"/>
          <w:szCs w:val="22"/>
          <w:lang w:val="en-US"/>
        </w:rPr>
        <w:t>5</w:t>
      </w:r>
      <w:r w:rsidRPr="00DB2504">
        <w:rPr>
          <w:sz w:val="22"/>
          <w:szCs w:val="22"/>
          <w:lang w:val="en-US"/>
        </w:rPr>
        <w:t>.</w:t>
      </w:r>
    </w:p>
    <w:p w14:paraId="15C06789" w14:textId="77777777" w:rsidR="00DE671D" w:rsidRPr="00A63BBD" w:rsidRDefault="00DE671D" w:rsidP="00DE671D">
      <w:pPr>
        <w:rPr>
          <w:lang w:val="en-US"/>
        </w:rPr>
      </w:pPr>
    </w:p>
    <w:p w14:paraId="11509EFB" w14:textId="77777777" w:rsidR="00DE671D" w:rsidRDefault="00DE671D" w:rsidP="00DE671D">
      <w:pPr>
        <w:rPr>
          <w:sz w:val="22"/>
          <w:szCs w:val="22"/>
          <w:shd w:val="clear" w:color="auto" w:fill="FFFFFF"/>
        </w:rPr>
      </w:pPr>
    </w:p>
    <w:p w14:paraId="5CEFC89A" w14:textId="77777777" w:rsidR="00DE671D" w:rsidRPr="00B81A25" w:rsidRDefault="00DE671D" w:rsidP="00DE671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Table E. </w:t>
      </w:r>
      <w:r w:rsidRPr="00E108E2">
        <w:rPr>
          <w:lang w:val="en-US"/>
        </w:rPr>
        <w:t>Multivariable l</w:t>
      </w:r>
      <w:r>
        <w:rPr>
          <w:lang w:val="en-US"/>
        </w:rPr>
        <w:t xml:space="preserve">ogistic </w:t>
      </w:r>
      <w:r w:rsidRPr="00E108E2">
        <w:rPr>
          <w:lang w:val="en-US"/>
        </w:rPr>
        <w:t>regression predict</w:t>
      </w:r>
      <w:r>
        <w:rPr>
          <w:lang w:val="en-US"/>
        </w:rPr>
        <w:t>ing</w:t>
      </w:r>
      <w:r w:rsidRPr="00E108E2">
        <w:rPr>
          <w:lang w:val="en-US"/>
        </w:rPr>
        <w:t xml:space="preserve"> </w:t>
      </w:r>
      <w:r>
        <w:rPr>
          <w:lang w:val="en-US"/>
        </w:rPr>
        <w:t xml:space="preserve">positive depression disorder screen at completion of first year </w:t>
      </w:r>
      <w:r w:rsidRPr="00E108E2">
        <w:rPr>
          <w:lang w:val="en-US"/>
        </w:rPr>
        <w:t xml:space="preserve">from </w:t>
      </w:r>
      <w:r>
        <w:rPr>
          <w:lang w:val="en-US"/>
        </w:rPr>
        <w:t>locus of control and self-esteem at entry to university, using data from Cohort 1</w:t>
      </w:r>
      <w:r>
        <w:rPr>
          <w:lang w:val="en-US"/>
        </w:rPr>
        <w:tab/>
      </w:r>
    </w:p>
    <w:tbl>
      <w:tblPr>
        <w:tblStyle w:val="ListTable1Light-Accent6"/>
        <w:tblW w:w="9115" w:type="dxa"/>
        <w:tblLook w:val="04A0" w:firstRow="1" w:lastRow="0" w:firstColumn="1" w:lastColumn="0" w:noHBand="0" w:noVBand="1"/>
      </w:tblPr>
      <w:tblGrid>
        <w:gridCol w:w="3119"/>
        <w:gridCol w:w="2126"/>
        <w:gridCol w:w="1559"/>
        <w:gridCol w:w="2311"/>
      </w:tblGrid>
      <w:tr w:rsidR="00DE671D" w:rsidRPr="00370589" w14:paraId="7B4F9B73" w14:textId="77777777" w:rsidTr="00256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5EFB417" w14:textId="77777777" w:rsidR="00DE671D" w:rsidRPr="00370589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26" w:type="dxa"/>
          </w:tcPr>
          <w:p w14:paraId="07DCCD58" w14:textId="77777777" w:rsidR="00DE671D" w:rsidRPr="00D4451F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 (SE)</w:t>
            </w:r>
          </w:p>
        </w:tc>
        <w:tc>
          <w:tcPr>
            <w:tcW w:w="1559" w:type="dxa"/>
          </w:tcPr>
          <w:p w14:paraId="3CBE6D87" w14:textId="77777777" w:rsidR="00DE671D" w:rsidRPr="00370589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OR</w:t>
            </w:r>
          </w:p>
        </w:tc>
        <w:tc>
          <w:tcPr>
            <w:tcW w:w="2311" w:type="dxa"/>
          </w:tcPr>
          <w:p w14:paraId="707CB599" w14:textId="77777777" w:rsidR="00DE671D" w:rsidRPr="00370589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95% CI </w:t>
            </w:r>
          </w:p>
        </w:tc>
      </w:tr>
      <w:tr w:rsidR="00DE671D" w14:paraId="72F81ACB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80B8822" w14:textId="77777777" w:rsidR="00DE671D" w:rsidRPr="00370589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 w:rsidRPr="00370589">
              <w:rPr>
                <w:rFonts w:asciiTheme="majorHAnsi" w:hAnsiTheme="majorHAnsi" w:cstheme="majorHAnsi"/>
                <w:lang w:val="en-US"/>
              </w:rPr>
              <w:t>Step 1</w:t>
            </w:r>
          </w:p>
        </w:tc>
        <w:tc>
          <w:tcPr>
            <w:tcW w:w="2126" w:type="dxa"/>
          </w:tcPr>
          <w:p w14:paraId="2D7255D9" w14:textId="77777777" w:rsidR="00DE671D" w:rsidRPr="00370589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59" w:type="dxa"/>
          </w:tcPr>
          <w:p w14:paraId="165422FA" w14:textId="77777777" w:rsidR="00DE671D" w:rsidRPr="00370589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311" w:type="dxa"/>
          </w:tcPr>
          <w:p w14:paraId="34CE8CB0" w14:textId="77777777" w:rsidR="00DE671D" w:rsidRPr="00370589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14:paraId="4758152B" w14:textId="77777777" w:rsidTr="0025673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328DC4D" w14:textId="77777777" w:rsidR="00DE671D" w:rsidRPr="0037058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Constant</w:t>
            </w:r>
          </w:p>
        </w:tc>
        <w:tc>
          <w:tcPr>
            <w:tcW w:w="2126" w:type="dxa"/>
          </w:tcPr>
          <w:p w14:paraId="419847DF" w14:textId="77777777" w:rsidR="00DE671D" w:rsidRPr="00370589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-1.39 (0.23)</w:t>
            </w:r>
          </w:p>
        </w:tc>
        <w:tc>
          <w:tcPr>
            <w:tcW w:w="1559" w:type="dxa"/>
          </w:tcPr>
          <w:p w14:paraId="0A09FDF2" w14:textId="77777777" w:rsidR="00DE671D" w:rsidRPr="00370589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311" w:type="dxa"/>
          </w:tcPr>
          <w:p w14:paraId="3C5FEEC7" w14:textId="77777777" w:rsidR="00DE671D" w:rsidRPr="00370589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14:paraId="0B054FAC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930FA66" w14:textId="77777777" w:rsidR="00DE671D" w:rsidRPr="0037058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Female</w:t>
            </w:r>
          </w:p>
        </w:tc>
        <w:tc>
          <w:tcPr>
            <w:tcW w:w="2126" w:type="dxa"/>
          </w:tcPr>
          <w:p w14:paraId="0702E47D" w14:textId="77777777" w:rsidR="00DE671D" w:rsidRPr="00370589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0.40 (0.13)</w:t>
            </w:r>
          </w:p>
        </w:tc>
        <w:tc>
          <w:tcPr>
            <w:tcW w:w="1559" w:type="dxa"/>
          </w:tcPr>
          <w:p w14:paraId="15044330" w14:textId="77777777" w:rsidR="00DE671D" w:rsidRPr="00370589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1.49</w:t>
            </w:r>
          </w:p>
        </w:tc>
        <w:tc>
          <w:tcPr>
            <w:tcW w:w="2311" w:type="dxa"/>
          </w:tcPr>
          <w:p w14:paraId="5F924F9E" w14:textId="77777777" w:rsidR="00DE671D" w:rsidRPr="00370589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1.16 – 1.92</w:t>
            </w:r>
          </w:p>
        </w:tc>
      </w:tr>
      <w:tr w:rsidR="00DE671D" w14:paraId="5CAC6AB8" w14:textId="77777777" w:rsidTr="0025673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5CE22D8" w14:textId="77777777" w:rsidR="00DE671D" w:rsidRPr="0037058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Lifetime mood disorder</w:t>
            </w:r>
          </w:p>
        </w:tc>
        <w:tc>
          <w:tcPr>
            <w:tcW w:w="2126" w:type="dxa"/>
          </w:tcPr>
          <w:p w14:paraId="301B9C80" w14:textId="77777777" w:rsidR="00DE671D" w:rsidRPr="00370589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1.42 (0.19)</w:t>
            </w:r>
          </w:p>
        </w:tc>
        <w:tc>
          <w:tcPr>
            <w:tcW w:w="1559" w:type="dxa"/>
          </w:tcPr>
          <w:p w14:paraId="2E4FA0C9" w14:textId="77777777" w:rsidR="00DE671D" w:rsidRPr="00370589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4.15*</w:t>
            </w:r>
          </w:p>
        </w:tc>
        <w:tc>
          <w:tcPr>
            <w:tcW w:w="2311" w:type="dxa"/>
          </w:tcPr>
          <w:p w14:paraId="3FD80108" w14:textId="77777777" w:rsidR="00DE671D" w:rsidRPr="00370589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2.90 – 6.02</w:t>
            </w:r>
          </w:p>
        </w:tc>
      </w:tr>
      <w:tr w:rsidR="00DE671D" w14:paraId="52A5849D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D86F460" w14:textId="77777777" w:rsidR="00DE671D" w:rsidRPr="00370589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 w:rsidRPr="00370589">
              <w:rPr>
                <w:rFonts w:asciiTheme="majorHAnsi" w:hAnsiTheme="majorHAnsi" w:cstheme="majorHAnsi"/>
                <w:lang w:val="en-US"/>
              </w:rPr>
              <w:t>Step 2</w:t>
            </w:r>
          </w:p>
        </w:tc>
        <w:tc>
          <w:tcPr>
            <w:tcW w:w="2126" w:type="dxa"/>
          </w:tcPr>
          <w:p w14:paraId="1D59F76B" w14:textId="77777777" w:rsidR="00DE671D" w:rsidRPr="00370589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59" w:type="dxa"/>
          </w:tcPr>
          <w:p w14:paraId="1F7596F8" w14:textId="77777777" w:rsidR="00DE671D" w:rsidRPr="00370589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311" w:type="dxa"/>
          </w:tcPr>
          <w:p w14:paraId="7D2D6C6D" w14:textId="77777777" w:rsidR="00DE671D" w:rsidRPr="00370589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14:paraId="5E62337F" w14:textId="77777777" w:rsidTr="0025673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2DD4DFB" w14:textId="77777777" w:rsidR="00DE671D" w:rsidRPr="00820D64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Constant</w:t>
            </w:r>
          </w:p>
        </w:tc>
        <w:tc>
          <w:tcPr>
            <w:tcW w:w="2126" w:type="dxa"/>
          </w:tcPr>
          <w:p w14:paraId="6F0572F1" w14:textId="77777777" w:rsidR="00DE671D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-0.65 (0.63)</w:t>
            </w:r>
          </w:p>
        </w:tc>
        <w:tc>
          <w:tcPr>
            <w:tcW w:w="1559" w:type="dxa"/>
          </w:tcPr>
          <w:p w14:paraId="3F1782CF" w14:textId="77777777" w:rsidR="00DE671D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311" w:type="dxa"/>
          </w:tcPr>
          <w:p w14:paraId="04021166" w14:textId="77777777" w:rsidR="00DE671D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14:paraId="10D9DE41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85E66E0" w14:textId="77777777" w:rsidR="00DE671D" w:rsidRPr="00820D64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820D64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Internal LOC</w:t>
            </w:r>
          </w:p>
        </w:tc>
        <w:tc>
          <w:tcPr>
            <w:tcW w:w="2126" w:type="dxa"/>
          </w:tcPr>
          <w:p w14:paraId="589D941D" w14:textId="77777777" w:rsidR="00DE671D" w:rsidRPr="00820D64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20D64">
              <w:rPr>
                <w:rFonts w:asciiTheme="majorHAnsi" w:hAnsiTheme="majorHAnsi" w:cstheme="majorHAnsi"/>
                <w:lang w:val="en-US"/>
              </w:rPr>
              <w:t>0.0</w:t>
            </w:r>
            <w:r>
              <w:rPr>
                <w:rFonts w:asciiTheme="majorHAnsi" w:hAnsiTheme="majorHAnsi" w:cstheme="majorHAnsi"/>
                <w:lang w:val="en-US"/>
              </w:rPr>
              <w:t>1</w:t>
            </w:r>
            <w:r w:rsidRPr="00820D64">
              <w:rPr>
                <w:rFonts w:asciiTheme="majorHAnsi" w:hAnsiTheme="majorHAnsi" w:cstheme="majorHAnsi"/>
                <w:lang w:val="en-US"/>
              </w:rPr>
              <w:t xml:space="preserve"> (0.0</w:t>
            </w:r>
            <w:r>
              <w:rPr>
                <w:rFonts w:asciiTheme="majorHAnsi" w:hAnsiTheme="majorHAnsi" w:cstheme="majorHAnsi"/>
                <w:lang w:val="en-US"/>
              </w:rPr>
              <w:t>3</w:t>
            </w:r>
            <w:r w:rsidRPr="00820D64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559" w:type="dxa"/>
          </w:tcPr>
          <w:p w14:paraId="3047F660" w14:textId="77777777" w:rsidR="00DE671D" w:rsidRPr="00370589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1.01</w:t>
            </w:r>
          </w:p>
        </w:tc>
        <w:tc>
          <w:tcPr>
            <w:tcW w:w="2311" w:type="dxa"/>
          </w:tcPr>
          <w:p w14:paraId="53C3928C" w14:textId="77777777" w:rsidR="00DE671D" w:rsidRPr="00370589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0.96 – 1.07</w:t>
            </w:r>
          </w:p>
        </w:tc>
      </w:tr>
      <w:tr w:rsidR="00DE671D" w14:paraId="14E4C306" w14:textId="77777777" w:rsidTr="0025673A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1300B7A" w14:textId="77777777" w:rsidR="00DE671D" w:rsidRPr="00820D64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820D64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External LOC</w:t>
            </w:r>
          </w:p>
        </w:tc>
        <w:tc>
          <w:tcPr>
            <w:tcW w:w="2126" w:type="dxa"/>
          </w:tcPr>
          <w:p w14:paraId="7B351312" w14:textId="77777777" w:rsidR="00DE671D" w:rsidRPr="00820D64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20D64">
              <w:rPr>
                <w:rFonts w:asciiTheme="majorHAnsi" w:hAnsiTheme="majorHAnsi" w:cstheme="majorHAnsi"/>
                <w:lang w:val="en-US"/>
              </w:rPr>
              <w:t>0.04 (0.0</w:t>
            </w:r>
            <w:r>
              <w:rPr>
                <w:rFonts w:asciiTheme="majorHAnsi" w:hAnsiTheme="majorHAnsi" w:cstheme="majorHAnsi"/>
                <w:lang w:val="en-US"/>
              </w:rPr>
              <w:t>1</w:t>
            </w:r>
            <w:r w:rsidRPr="00820D64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559" w:type="dxa"/>
          </w:tcPr>
          <w:p w14:paraId="3E298BE1" w14:textId="77777777" w:rsidR="00DE671D" w:rsidRPr="00370589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1.04</w:t>
            </w:r>
          </w:p>
        </w:tc>
        <w:tc>
          <w:tcPr>
            <w:tcW w:w="2311" w:type="dxa"/>
          </w:tcPr>
          <w:p w14:paraId="5AE817C5" w14:textId="77777777" w:rsidR="00DE671D" w:rsidRPr="00370589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1.01 – 1.07</w:t>
            </w:r>
          </w:p>
        </w:tc>
      </w:tr>
      <w:tr w:rsidR="00DE671D" w14:paraId="4EA0F5AD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71A8A95" w14:textId="77777777" w:rsidR="00DE671D" w:rsidRPr="00820D64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820D64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Self Esteem</w:t>
            </w:r>
          </w:p>
        </w:tc>
        <w:tc>
          <w:tcPr>
            <w:tcW w:w="2126" w:type="dxa"/>
          </w:tcPr>
          <w:p w14:paraId="404341F5" w14:textId="77777777" w:rsidR="00DE671D" w:rsidRPr="00820D64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820D64">
              <w:rPr>
                <w:rFonts w:asciiTheme="majorHAnsi" w:hAnsiTheme="majorHAnsi" w:cstheme="majorHAnsi"/>
                <w:lang w:val="en-US"/>
              </w:rPr>
              <w:t>-0.1</w:t>
            </w:r>
            <w:r>
              <w:rPr>
                <w:rFonts w:asciiTheme="majorHAnsi" w:hAnsiTheme="majorHAnsi" w:cstheme="majorHAnsi"/>
                <w:lang w:val="en-US"/>
              </w:rPr>
              <w:t>2</w:t>
            </w:r>
            <w:r w:rsidRPr="00820D64">
              <w:rPr>
                <w:rFonts w:asciiTheme="majorHAnsi" w:hAnsiTheme="majorHAnsi" w:cstheme="majorHAnsi"/>
                <w:lang w:val="en-US"/>
              </w:rPr>
              <w:t xml:space="preserve"> (0.02)</w:t>
            </w:r>
          </w:p>
        </w:tc>
        <w:tc>
          <w:tcPr>
            <w:tcW w:w="1559" w:type="dxa"/>
          </w:tcPr>
          <w:p w14:paraId="6F4626F2" w14:textId="77777777" w:rsidR="00DE671D" w:rsidRPr="00370589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0.88*</w:t>
            </w:r>
          </w:p>
        </w:tc>
        <w:tc>
          <w:tcPr>
            <w:tcW w:w="2311" w:type="dxa"/>
          </w:tcPr>
          <w:p w14:paraId="71511509" w14:textId="77777777" w:rsidR="00DE671D" w:rsidRPr="00370589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0.86 – 0.91</w:t>
            </w:r>
          </w:p>
        </w:tc>
      </w:tr>
      <w:tr w:rsidR="00DE671D" w14:paraId="44A2D062" w14:textId="77777777" w:rsidTr="0025673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FFDCDFC" w14:textId="77777777" w:rsidR="00DE671D" w:rsidRPr="00820D64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820D64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Insomnia symptoms</w:t>
            </w:r>
          </w:p>
        </w:tc>
        <w:tc>
          <w:tcPr>
            <w:tcW w:w="2126" w:type="dxa"/>
          </w:tcPr>
          <w:p w14:paraId="16D3F1C0" w14:textId="77777777" w:rsidR="00DE671D" w:rsidRPr="00820D64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20D64">
              <w:rPr>
                <w:rFonts w:asciiTheme="majorHAnsi" w:hAnsiTheme="majorHAnsi" w:cstheme="majorHAnsi"/>
                <w:lang w:val="en-US"/>
              </w:rPr>
              <w:t>0.</w:t>
            </w:r>
            <w:r>
              <w:rPr>
                <w:rFonts w:asciiTheme="majorHAnsi" w:hAnsiTheme="majorHAnsi" w:cstheme="majorHAnsi"/>
                <w:lang w:val="en-US"/>
              </w:rPr>
              <w:t>09</w:t>
            </w:r>
            <w:r w:rsidRPr="00820D64">
              <w:rPr>
                <w:rFonts w:asciiTheme="majorHAnsi" w:hAnsiTheme="majorHAnsi" w:cstheme="majorHAnsi"/>
                <w:lang w:val="en-US"/>
              </w:rPr>
              <w:t xml:space="preserve"> (0.0</w:t>
            </w:r>
            <w:r>
              <w:rPr>
                <w:rFonts w:asciiTheme="majorHAnsi" w:hAnsiTheme="majorHAnsi" w:cstheme="majorHAnsi"/>
                <w:lang w:val="en-US"/>
              </w:rPr>
              <w:t>1</w:t>
            </w:r>
            <w:r w:rsidRPr="00820D64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559" w:type="dxa"/>
          </w:tcPr>
          <w:p w14:paraId="5BEE04E0" w14:textId="77777777" w:rsidR="00DE671D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1.09*</w:t>
            </w:r>
          </w:p>
        </w:tc>
        <w:tc>
          <w:tcPr>
            <w:tcW w:w="2311" w:type="dxa"/>
          </w:tcPr>
          <w:p w14:paraId="553DF312" w14:textId="77777777" w:rsidR="00DE671D" w:rsidRPr="00370589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1.07 – 1.11</w:t>
            </w:r>
          </w:p>
        </w:tc>
      </w:tr>
    </w:tbl>
    <w:p w14:paraId="35210716" w14:textId="77777777" w:rsidR="00DE671D" w:rsidRDefault="00DE671D" w:rsidP="00DE671D">
      <w:pPr>
        <w:ind w:left="60"/>
        <w:rPr>
          <w:sz w:val="22"/>
          <w:szCs w:val="22"/>
          <w:shd w:val="clear" w:color="auto" w:fill="FFFFFF"/>
        </w:rPr>
      </w:pPr>
      <w:r w:rsidRPr="005B4F77">
        <w:rPr>
          <w:lang w:val="en-US"/>
        </w:rPr>
        <w:t>R</w:t>
      </w:r>
      <w:r w:rsidRPr="005B4F77">
        <w:rPr>
          <w:vertAlign w:val="superscript"/>
          <w:lang w:val="en-US"/>
        </w:rPr>
        <w:t>2</w:t>
      </w:r>
      <w:r w:rsidRPr="005B4F77">
        <w:rPr>
          <w:lang w:val="en-US"/>
        </w:rPr>
        <w:t xml:space="preserve"> = 0.</w:t>
      </w:r>
      <w:r>
        <w:rPr>
          <w:lang w:val="en-US"/>
        </w:rPr>
        <w:t>18</w:t>
      </w:r>
      <w:r w:rsidRPr="005B4F77">
        <w:rPr>
          <w:lang w:val="en-US"/>
        </w:rPr>
        <w:t xml:space="preserve"> (Hosmer-</w:t>
      </w:r>
      <w:proofErr w:type="spellStart"/>
      <w:r w:rsidRPr="005B4F77">
        <w:rPr>
          <w:lang w:val="en-US"/>
        </w:rPr>
        <w:t>Lemeshow</w:t>
      </w:r>
      <w:proofErr w:type="spellEnd"/>
      <w:r w:rsidRPr="005B4F77">
        <w:rPr>
          <w:lang w:val="en-US"/>
        </w:rPr>
        <w:t>), 0.2</w:t>
      </w:r>
      <w:r>
        <w:rPr>
          <w:lang w:val="en-US"/>
        </w:rPr>
        <w:t>1</w:t>
      </w:r>
      <w:r w:rsidRPr="005B4F77">
        <w:rPr>
          <w:lang w:val="en-US"/>
        </w:rPr>
        <w:t xml:space="preserve"> (Cox-Snell),</w:t>
      </w:r>
      <w:r>
        <w:rPr>
          <w:lang w:val="en-US"/>
        </w:rPr>
        <w:t xml:space="preserve"> 0.29</w:t>
      </w:r>
      <w:r w:rsidRPr="005B4F77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 w:rsidRPr="005B4F77">
        <w:rPr>
          <w:lang w:val="en-US"/>
        </w:rPr>
        <w:t>Nagelkerke</w:t>
      </w:r>
      <w:proofErr w:type="spellEnd"/>
      <w:r>
        <w:rPr>
          <w:lang w:val="en-US"/>
        </w:rPr>
        <w:t>)</w:t>
      </w:r>
      <w:r w:rsidRPr="005B4F77">
        <w:rPr>
          <w:lang w:val="en-US"/>
        </w:rPr>
        <w:t xml:space="preserve">. </w:t>
      </w:r>
      <w:r w:rsidRPr="005B4F77">
        <w:rPr>
          <w:sz w:val="22"/>
          <w:szCs w:val="22"/>
          <w:lang w:val="en-US"/>
        </w:rPr>
        <w:t xml:space="preserve">Model </w:t>
      </w:r>
      <w:r w:rsidRPr="005B4F77">
        <w:rPr>
          <w:sz w:val="22"/>
          <w:szCs w:val="22"/>
          <w:shd w:val="clear" w:color="auto" w:fill="FFFFFF"/>
        </w:rPr>
        <w:t>χ</w:t>
      </w:r>
      <w:r w:rsidRPr="005B4F77">
        <w:rPr>
          <w:sz w:val="22"/>
          <w:szCs w:val="22"/>
          <w:shd w:val="clear" w:color="auto" w:fill="FFFFFF"/>
          <w:vertAlign w:val="superscript"/>
        </w:rPr>
        <w:t>2</w:t>
      </w:r>
      <w:r w:rsidRPr="005B4F77">
        <w:rPr>
          <w:sz w:val="22"/>
          <w:szCs w:val="22"/>
          <w:shd w:val="clear" w:color="auto" w:fill="FFFFFF"/>
        </w:rPr>
        <w:t xml:space="preserve"> (1) = </w:t>
      </w:r>
      <w:r>
        <w:rPr>
          <w:sz w:val="22"/>
          <w:szCs w:val="22"/>
          <w:shd w:val="clear" w:color="auto" w:fill="FFFFFF"/>
        </w:rPr>
        <w:t>365.15</w:t>
      </w:r>
      <w:r w:rsidRPr="005B4F77">
        <w:rPr>
          <w:sz w:val="22"/>
          <w:szCs w:val="22"/>
          <w:shd w:val="clear" w:color="auto" w:fill="FFFFFF"/>
        </w:rPr>
        <w:t>. p &lt; 01. Note: *</w:t>
      </w:r>
      <w:r w:rsidRPr="005B4F77">
        <w:rPr>
          <w:i/>
          <w:iCs/>
          <w:sz w:val="22"/>
          <w:szCs w:val="22"/>
          <w:shd w:val="clear" w:color="auto" w:fill="FFFFFF"/>
        </w:rPr>
        <w:t>p</w:t>
      </w:r>
      <w:r w:rsidRPr="005B4F77">
        <w:rPr>
          <w:sz w:val="22"/>
          <w:szCs w:val="22"/>
          <w:shd w:val="clear" w:color="auto" w:fill="FFFFFF"/>
        </w:rPr>
        <w:t xml:space="preserve"> &lt; .05</w:t>
      </w:r>
      <w:r>
        <w:rPr>
          <w:sz w:val="22"/>
          <w:szCs w:val="22"/>
          <w:shd w:val="clear" w:color="auto" w:fill="FFFFFF"/>
        </w:rPr>
        <w:t>. **square-</w:t>
      </w:r>
      <w:proofErr w:type="spellStart"/>
      <w:r>
        <w:rPr>
          <w:sz w:val="22"/>
          <w:szCs w:val="22"/>
          <w:shd w:val="clear" w:color="auto" w:fill="FFFFFF"/>
        </w:rPr>
        <w:t>root</w:t>
      </w:r>
      <w:proofErr w:type="spellEnd"/>
      <w:r>
        <w:rPr>
          <w:sz w:val="22"/>
          <w:szCs w:val="22"/>
          <w:shd w:val="clear" w:color="auto" w:fill="FFFFFF"/>
        </w:rPr>
        <w:t xml:space="preserve"> adjusted.</w:t>
      </w:r>
    </w:p>
    <w:p w14:paraId="4F199568" w14:textId="77777777" w:rsidR="00DE671D" w:rsidRDefault="00DE671D" w:rsidP="00DE671D">
      <w:pPr>
        <w:ind w:left="60"/>
        <w:rPr>
          <w:lang w:val="en-US"/>
        </w:rPr>
      </w:pPr>
    </w:p>
    <w:p w14:paraId="23859C63" w14:textId="77777777" w:rsidR="00DE671D" w:rsidRDefault="00DE671D" w:rsidP="00DE671D">
      <w:pPr>
        <w:ind w:left="60"/>
        <w:rPr>
          <w:b/>
          <w:bCs/>
          <w:lang w:val="en-US"/>
        </w:rPr>
      </w:pPr>
      <w:r>
        <w:rPr>
          <w:b/>
          <w:bCs/>
          <w:lang w:val="en-US"/>
        </w:rPr>
        <w:t xml:space="preserve">Table F. </w:t>
      </w:r>
      <w:r w:rsidRPr="00E108E2">
        <w:rPr>
          <w:lang w:val="en-US"/>
        </w:rPr>
        <w:t>Multivariable l</w:t>
      </w:r>
      <w:r>
        <w:rPr>
          <w:lang w:val="en-US"/>
        </w:rPr>
        <w:t xml:space="preserve">ogistic </w:t>
      </w:r>
      <w:r w:rsidRPr="00E108E2">
        <w:rPr>
          <w:lang w:val="en-US"/>
        </w:rPr>
        <w:t>regression predict</w:t>
      </w:r>
      <w:r>
        <w:rPr>
          <w:lang w:val="en-US"/>
        </w:rPr>
        <w:t xml:space="preserve">ing positive depression disorder screen at completion of first year </w:t>
      </w:r>
      <w:r w:rsidRPr="00E108E2">
        <w:rPr>
          <w:lang w:val="en-US"/>
        </w:rPr>
        <w:t xml:space="preserve">from </w:t>
      </w:r>
      <w:r>
        <w:rPr>
          <w:lang w:val="en-US"/>
        </w:rPr>
        <w:t>perfectionism and self-esteem at entry to university, using data from Cohort 2.</w:t>
      </w:r>
      <w:r>
        <w:rPr>
          <w:lang w:val="en-US"/>
        </w:rPr>
        <w:tab/>
      </w:r>
    </w:p>
    <w:tbl>
      <w:tblPr>
        <w:tblStyle w:val="ListTable1Light-Accent6"/>
        <w:tblW w:w="9047" w:type="dxa"/>
        <w:tblLook w:val="04A0" w:firstRow="1" w:lastRow="0" w:firstColumn="1" w:lastColumn="0" w:noHBand="0" w:noVBand="1"/>
      </w:tblPr>
      <w:tblGrid>
        <w:gridCol w:w="2808"/>
        <w:gridCol w:w="2606"/>
        <w:gridCol w:w="1225"/>
        <w:gridCol w:w="2408"/>
      </w:tblGrid>
      <w:tr w:rsidR="00DE671D" w:rsidRPr="00D4451F" w14:paraId="68038462" w14:textId="77777777" w:rsidTr="00256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7CD4121" w14:textId="77777777" w:rsidR="00DE671D" w:rsidRPr="00D4451F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606" w:type="dxa"/>
          </w:tcPr>
          <w:p w14:paraId="78486D8B" w14:textId="77777777" w:rsidR="00DE671D" w:rsidRPr="00D4451F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D27E6">
              <w:rPr>
                <w:rFonts w:asciiTheme="majorHAnsi" w:hAnsiTheme="majorHAnsi" w:cstheme="majorHAnsi"/>
                <w:lang w:val="en-US"/>
              </w:rPr>
              <w:t>B (SE)</w:t>
            </w:r>
          </w:p>
        </w:tc>
        <w:tc>
          <w:tcPr>
            <w:tcW w:w="1225" w:type="dxa"/>
          </w:tcPr>
          <w:p w14:paraId="0D9F768B" w14:textId="77777777" w:rsidR="00DE671D" w:rsidRPr="00D4451F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CD27E6">
              <w:rPr>
                <w:rFonts w:asciiTheme="majorHAnsi" w:hAnsiTheme="majorHAnsi" w:cstheme="majorHAnsi"/>
                <w:lang w:val="en-US"/>
              </w:rPr>
              <w:t>OR</w:t>
            </w:r>
          </w:p>
        </w:tc>
        <w:tc>
          <w:tcPr>
            <w:tcW w:w="2408" w:type="dxa"/>
          </w:tcPr>
          <w:p w14:paraId="39936E84" w14:textId="77777777" w:rsidR="00DE671D" w:rsidRPr="00D4451F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02124"/>
                <w:shd w:val="clear" w:color="auto" w:fill="FFFFFF"/>
              </w:rPr>
            </w:pPr>
            <w:r w:rsidRPr="00CD27E6">
              <w:rPr>
                <w:rFonts w:asciiTheme="majorHAnsi" w:hAnsiTheme="majorHAnsi" w:cstheme="majorHAnsi"/>
                <w:lang w:val="en-US"/>
              </w:rPr>
              <w:t>95% CI</w:t>
            </w:r>
          </w:p>
        </w:tc>
      </w:tr>
      <w:tr w:rsidR="00DE671D" w:rsidRPr="00D4451F" w14:paraId="43ACDF2C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9FA99E9" w14:textId="77777777" w:rsidR="00DE671D" w:rsidRPr="00D4451F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 w:rsidRPr="00D4451F">
              <w:rPr>
                <w:rFonts w:asciiTheme="majorHAnsi" w:hAnsiTheme="majorHAnsi" w:cstheme="majorHAnsi"/>
                <w:lang w:val="en-US"/>
              </w:rPr>
              <w:lastRenderedPageBreak/>
              <w:t>Step 1</w:t>
            </w:r>
          </w:p>
        </w:tc>
        <w:tc>
          <w:tcPr>
            <w:tcW w:w="2606" w:type="dxa"/>
          </w:tcPr>
          <w:p w14:paraId="4DEF7894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225" w:type="dxa"/>
          </w:tcPr>
          <w:p w14:paraId="76F1A60C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8" w:type="dxa"/>
          </w:tcPr>
          <w:p w14:paraId="2F7C03DC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:rsidRPr="00D4451F" w14:paraId="03C73183" w14:textId="77777777" w:rsidTr="0025673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9FA6310" w14:textId="77777777" w:rsidR="00DE671D" w:rsidRPr="00D4451F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D4451F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Constant</w:t>
            </w:r>
          </w:p>
        </w:tc>
        <w:tc>
          <w:tcPr>
            <w:tcW w:w="2606" w:type="dxa"/>
          </w:tcPr>
          <w:p w14:paraId="75B752F9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- </w:t>
            </w:r>
            <w:proofErr w:type="gramStart"/>
            <w:r>
              <w:rPr>
                <w:rFonts w:asciiTheme="majorHAnsi" w:hAnsiTheme="majorHAnsi" w:cstheme="majorHAnsi"/>
                <w:lang w:val="en-US"/>
              </w:rPr>
              <w:t>2.07  (</w:t>
            </w:r>
            <w:proofErr w:type="gramEnd"/>
            <w:r>
              <w:rPr>
                <w:rFonts w:asciiTheme="majorHAnsi" w:hAnsiTheme="majorHAnsi" w:cstheme="majorHAnsi"/>
                <w:lang w:val="en-US"/>
              </w:rPr>
              <w:t>0.34)</w:t>
            </w:r>
          </w:p>
        </w:tc>
        <w:tc>
          <w:tcPr>
            <w:tcW w:w="1225" w:type="dxa"/>
          </w:tcPr>
          <w:p w14:paraId="14F70575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8" w:type="dxa"/>
          </w:tcPr>
          <w:p w14:paraId="63991BAA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:rsidRPr="00D4451F" w14:paraId="3E9B5B08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BC31F86" w14:textId="77777777" w:rsidR="00DE671D" w:rsidRPr="00D4451F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D4451F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Female</w:t>
            </w:r>
          </w:p>
        </w:tc>
        <w:tc>
          <w:tcPr>
            <w:tcW w:w="2606" w:type="dxa"/>
          </w:tcPr>
          <w:p w14:paraId="579CFC3E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0.74* (0.18)</w:t>
            </w:r>
          </w:p>
        </w:tc>
        <w:tc>
          <w:tcPr>
            <w:tcW w:w="1225" w:type="dxa"/>
          </w:tcPr>
          <w:p w14:paraId="3C85C8F1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2.11</w:t>
            </w:r>
          </w:p>
        </w:tc>
        <w:tc>
          <w:tcPr>
            <w:tcW w:w="2408" w:type="dxa"/>
          </w:tcPr>
          <w:p w14:paraId="737A8709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1.48 – 3.05</w:t>
            </w:r>
          </w:p>
        </w:tc>
      </w:tr>
      <w:tr w:rsidR="00DE671D" w:rsidRPr="00D4451F" w14:paraId="588ABE2E" w14:textId="77777777" w:rsidTr="0025673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90017FF" w14:textId="77777777" w:rsidR="00DE671D" w:rsidRPr="00D4451F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D4451F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Lifetime mood disorder</w:t>
            </w:r>
          </w:p>
        </w:tc>
        <w:tc>
          <w:tcPr>
            <w:tcW w:w="2606" w:type="dxa"/>
          </w:tcPr>
          <w:p w14:paraId="43A58686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1.76* (0.24)</w:t>
            </w:r>
          </w:p>
        </w:tc>
        <w:tc>
          <w:tcPr>
            <w:tcW w:w="1225" w:type="dxa"/>
          </w:tcPr>
          <w:p w14:paraId="4026AA4E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5.83</w:t>
            </w:r>
          </w:p>
        </w:tc>
        <w:tc>
          <w:tcPr>
            <w:tcW w:w="2408" w:type="dxa"/>
          </w:tcPr>
          <w:p w14:paraId="26605432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3.68 – 9.53</w:t>
            </w:r>
          </w:p>
        </w:tc>
      </w:tr>
      <w:tr w:rsidR="00DE671D" w:rsidRPr="00D4451F" w14:paraId="0A2C592C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DAED781" w14:textId="77777777" w:rsidR="00DE671D" w:rsidRPr="00D4451F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 w:rsidRPr="00D4451F">
              <w:rPr>
                <w:rFonts w:asciiTheme="majorHAnsi" w:hAnsiTheme="majorHAnsi" w:cstheme="majorHAnsi"/>
                <w:lang w:val="en-US"/>
              </w:rPr>
              <w:t>Step 2</w:t>
            </w:r>
          </w:p>
        </w:tc>
        <w:tc>
          <w:tcPr>
            <w:tcW w:w="2606" w:type="dxa"/>
          </w:tcPr>
          <w:p w14:paraId="178E662E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225" w:type="dxa"/>
          </w:tcPr>
          <w:p w14:paraId="4CF29EEB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8" w:type="dxa"/>
          </w:tcPr>
          <w:p w14:paraId="12C77DA8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:rsidRPr="00D4451F" w14:paraId="6232F9AC" w14:textId="77777777" w:rsidTr="0025673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26596DE" w14:textId="77777777" w:rsidR="00DE671D" w:rsidRPr="0050585A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 w:rsidRPr="0050585A">
              <w:rPr>
                <w:rFonts w:asciiTheme="majorHAnsi" w:hAnsiTheme="majorHAnsi" w:cstheme="majorHAnsi"/>
                <w:b w:val="0"/>
                <w:bCs w:val="0"/>
                <w:lang w:val="en-US"/>
              </w:rPr>
              <w:t>Constant</w:t>
            </w:r>
          </w:p>
        </w:tc>
        <w:tc>
          <w:tcPr>
            <w:tcW w:w="2606" w:type="dxa"/>
          </w:tcPr>
          <w:p w14:paraId="6E59B117" w14:textId="77777777" w:rsidR="00DE671D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-3.07 (0.97)</w:t>
            </w:r>
          </w:p>
        </w:tc>
        <w:tc>
          <w:tcPr>
            <w:tcW w:w="1225" w:type="dxa"/>
          </w:tcPr>
          <w:p w14:paraId="01EBB586" w14:textId="77777777" w:rsidR="00DE671D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8" w:type="dxa"/>
          </w:tcPr>
          <w:p w14:paraId="4A9F7406" w14:textId="77777777" w:rsidR="00DE671D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:rsidRPr="00D4451F" w14:paraId="14A687E1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8A1371D" w14:textId="77777777" w:rsidR="00DE671D" w:rsidRPr="00D4451F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D4451F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</w:t>
            </w: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Personal Standards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2606" w:type="dxa"/>
          </w:tcPr>
          <w:p w14:paraId="3BCC4880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proofErr w:type="gramStart"/>
            <w:r>
              <w:rPr>
                <w:rFonts w:asciiTheme="majorHAnsi" w:hAnsiTheme="majorHAnsi" w:cstheme="majorHAnsi"/>
                <w:lang w:val="en-US"/>
              </w:rPr>
              <w:t>0.04  (</w:t>
            </w:r>
            <w:proofErr w:type="gramEnd"/>
            <w:r>
              <w:rPr>
                <w:rFonts w:asciiTheme="majorHAnsi" w:hAnsiTheme="majorHAnsi" w:cstheme="majorHAnsi"/>
                <w:lang w:val="en-US"/>
              </w:rPr>
              <w:t>0.03)</w:t>
            </w:r>
          </w:p>
        </w:tc>
        <w:tc>
          <w:tcPr>
            <w:tcW w:w="1225" w:type="dxa"/>
          </w:tcPr>
          <w:p w14:paraId="27061EBC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1.04</w:t>
            </w:r>
          </w:p>
        </w:tc>
        <w:tc>
          <w:tcPr>
            <w:tcW w:w="2408" w:type="dxa"/>
          </w:tcPr>
          <w:p w14:paraId="30D5C9AC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0.98 – 1.10</w:t>
            </w:r>
          </w:p>
        </w:tc>
      </w:tr>
      <w:tr w:rsidR="00DE671D" w:rsidRPr="00D4451F" w14:paraId="2979409D" w14:textId="77777777" w:rsidTr="0025673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3B785A6" w14:textId="77777777" w:rsidR="00DE671D" w:rsidRPr="00D4451F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D4451F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</w:t>
            </w:r>
            <w:r w:rsidRPr="00370589">
              <w:rPr>
                <w:rFonts w:asciiTheme="majorHAnsi" w:hAnsiTheme="majorHAnsi" w:cstheme="majorHAnsi"/>
                <w:b w:val="0"/>
                <w:bCs w:val="0"/>
                <w:lang w:val="en-US"/>
              </w:rPr>
              <w:t>Evaluative Concerns</w:t>
            </w:r>
          </w:p>
        </w:tc>
        <w:tc>
          <w:tcPr>
            <w:tcW w:w="2606" w:type="dxa"/>
          </w:tcPr>
          <w:p w14:paraId="428F1303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en-US"/>
              </w:rPr>
            </w:pPr>
            <w:r w:rsidRPr="001A7972">
              <w:rPr>
                <w:rFonts w:asciiTheme="majorHAnsi" w:hAnsiTheme="majorHAnsi" w:cstheme="majorHAnsi"/>
                <w:lang w:val="en-US"/>
              </w:rPr>
              <w:t xml:space="preserve">  0.1</w:t>
            </w:r>
            <w:r>
              <w:rPr>
                <w:rFonts w:asciiTheme="majorHAnsi" w:hAnsiTheme="majorHAnsi" w:cstheme="majorHAnsi"/>
                <w:lang w:val="en-US"/>
              </w:rPr>
              <w:t>4*</w:t>
            </w:r>
            <w:r w:rsidRPr="001A7972">
              <w:rPr>
                <w:rFonts w:asciiTheme="majorHAnsi" w:hAnsiTheme="majorHAnsi" w:cstheme="majorHAnsi"/>
                <w:lang w:val="en-US"/>
              </w:rPr>
              <w:t xml:space="preserve"> (0.05)</w:t>
            </w:r>
          </w:p>
        </w:tc>
        <w:tc>
          <w:tcPr>
            <w:tcW w:w="1225" w:type="dxa"/>
          </w:tcPr>
          <w:p w14:paraId="05D92E8A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1.15</w:t>
            </w:r>
          </w:p>
        </w:tc>
        <w:tc>
          <w:tcPr>
            <w:tcW w:w="2408" w:type="dxa"/>
          </w:tcPr>
          <w:p w14:paraId="77DB0C71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1.04 – 1.27</w:t>
            </w:r>
          </w:p>
        </w:tc>
      </w:tr>
      <w:tr w:rsidR="00DE671D" w:rsidRPr="00D4451F" w14:paraId="5B0016D5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BB0A0BA" w14:textId="77777777" w:rsidR="00DE671D" w:rsidRPr="00D4451F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D4451F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Self Esteem</w:t>
            </w:r>
          </w:p>
        </w:tc>
        <w:tc>
          <w:tcPr>
            <w:tcW w:w="2606" w:type="dxa"/>
          </w:tcPr>
          <w:p w14:paraId="3212C34F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lang w:val="en-US"/>
              </w:rPr>
              <w:t xml:space="preserve"> </w:t>
            </w:r>
            <w:r w:rsidRPr="00804878">
              <w:rPr>
                <w:rFonts w:asciiTheme="majorHAnsi" w:hAnsiTheme="majorHAnsi" w:cstheme="majorHAnsi"/>
                <w:lang w:val="en-US"/>
              </w:rPr>
              <w:t>-0.1</w:t>
            </w:r>
            <w:r>
              <w:rPr>
                <w:rFonts w:asciiTheme="majorHAnsi" w:hAnsiTheme="majorHAnsi" w:cstheme="majorHAnsi"/>
                <w:lang w:val="en-US"/>
              </w:rPr>
              <w:t>3</w:t>
            </w:r>
            <w:r w:rsidRPr="00804878">
              <w:rPr>
                <w:rFonts w:asciiTheme="majorHAnsi" w:hAnsiTheme="majorHAnsi" w:cstheme="majorHAnsi"/>
                <w:lang w:val="en-US"/>
              </w:rPr>
              <w:t>* (0.02)</w:t>
            </w:r>
          </w:p>
        </w:tc>
        <w:tc>
          <w:tcPr>
            <w:tcW w:w="1225" w:type="dxa"/>
          </w:tcPr>
          <w:p w14:paraId="14DB68F8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0.88</w:t>
            </w:r>
          </w:p>
        </w:tc>
        <w:tc>
          <w:tcPr>
            <w:tcW w:w="2408" w:type="dxa"/>
          </w:tcPr>
          <w:p w14:paraId="4056BF92" w14:textId="77777777" w:rsidR="00DE671D" w:rsidRPr="00D4451F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0.84 – 0.92</w:t>
            </w:r>
          </w:p>
        </w:tc>
      </w:tr>
      <w:tr w:rsidR="00DE671D" w:rsidRPr="00D4451F" w14:paraId="0CCA491A" w14:textId="77777777" w:rsidTr="0025673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2D78DE91" w14:textId="77777777" w:rsidR="00DE671D" w:rsidRPr="0094523E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94523E">
              <w:rPr>
                <w:rFonts w:asciiTheme="majorHAnsi" w:hAnsiTheme="majorHAnsi" w:cstheme="majorHAnsi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Insomnia symptoms</w:t>
            </w:r>
          </w:p>
        </w:tc>
        <w:tc>
          <w:tcPr>
            <w:tcW w:w="2606" w:type="dxa"/>
          </w:tcPr>
          <w:p w14:paraId="10FF3DD1" w14:textId="77777777" w:rsidR="00DE671D" w:rsidRPr="0094523E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4523E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4523E">
              <w:rPr>
                <w:rFonts w:asciiTheme="majorHAnsi" w:hAnsiTheme="majorHAnsi" w:cstheme="majorHAnsi"/>
                <w:lang w:val="en-US"/>
              </w:rPr>
              <w:t>0.09* (0.01)</w:t>
            </w:r>
          </w:p>
        </w:tc>
        <w:tc>
          <w:tcPr>
            <w:tcW w:w="1225" w:type="dxa"/>
          </w:tcPr>
          <w:p w14:paraId="2AF325F0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1.09</w:t>
            </w:r>
          </w:p>
        </w:tc>
        <w:tc>
          <w:tcPr>
            <w:tcW w:w="2408" w:type="dxa"/>
          </w:tcPr>
          <w:p w14:paraId="4D0325B4" w14:textId="77777777" w:rsidR="00DE671D" w:rsidRPr="00D4451F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1.06 – 1.12</w:t>
            </w:r>
          </w:p>
        </w:tc>
      </w:tr>
    </w:tbl>
    <w:p w14:paraId="476334B3" w14:textId="77777777" w:rsidR="00DE671D" w:rsidRDefault="00DE671D" w:rsidP="00DE671D">
      <w:pPr>
        <w:rPr>
          <w:sz w:val="22"/>
          <w:szCs w:val="22"/>
          <w:shd w:val="clear" w:color="auto" w:fill="FFFFFF"/>
        </w:rPr>
      </w:pPr>
      <w:r>
        <w:rPr>
          <w:lang w:val="en-US"/>
        </w:rPr>
        <w:t>R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.27 (Hosmer-</w:t>
      </w:r>
      <w:proofErr w:type="spellStart"/>
      <w:r>
        <w:rPr>
          <w:lang w:val="en-US"/>
        </w:rPr>
        <w:t>Lemeshow</w:t>
      </w:r>
      <w:proofErr w:type="spellEnd"/>
      <w:r>
        <w:rPr>
          <w:lang w:val="en-US"/>
        </w:rPr>
        <w:t>), .30 (Cox-Snell), .41 (</w:t>
      </w:r>
      <w:proofErr w:type="spellStart"/>
      <w:r>
        <w:rPr>
          <w:lang w:val="en-US"/>
        </w:rPr>
        <w:t>Nagelkerke</w:t>
      </w:r>
      <w:proofErr w:type="spellEnd"/>
      <w:r>
        <w:rPr>
          <w:lang w:val="en-US"/>
        </w:rPr>
        <w:t xml:space="preserve">). </w:t>
      </w:r>
      <w:r w:rsidRPr="00DB2504">
        <w:rPr>
          <w:sz w:val="22"/>
          <w:szCs w:val="22"/>
          <w:lang w:val="en-US"/>
        </w:rPr>
        <w:t xml:space="preserve">Model </w:t>
      </w:r>
      <w:r w:rsidRPr="00DB2504">
        <w:rPr>
          <w:sz w:val="22"/>
          <w:szCs w:val="22"/>
          <w:shd w:val="clear" w:color="auto" w:fill="FFFFFF"/>
        </w:rPr>
        <w:t>χ</w:t>
      </w:r>
      <w:r w:rsidRPr="00DB2504">
        <w:rPr>
          <w:sz w:val="22"/>
          <w:szCs w:val="22"/>
          <w:shd w:val="clear" w:color="auto" w:fill="FFFFFF"/>
          <w:vertAlign w:val="superscript"/>
        </w:rPr>
        <w:t>2</w:t>
      </w:r>
      <w:r w:rsidRPr="00DB2504">
        <w:rPr>
          <w:sz w:val="22"/>
          <w:szCs w:val="22"/>
          <w:shd w:val="clear" w:color="auto" w:fill="FFFFFF"/>
        </w:rPr>
        <w:t xml:space="preserve"> (1)</w:t>
      </w:r>
      <w:r>
        <w:rPr>
          <w:sz w:val="22"/>
          <w:szCs w:val="22"/>
          <w:shd w:val="clear" w:color="auto" w:fill="FFFFFF"/>
        </w:rPr>
        <w:t xml:space="preserve"> = 305.88, </w:t>
      </w:r>
    </w:p>
    <w:p w14:paraId="43E99117" w14:textId="77777777" w:rsidR="00DE671D" w:rsidRDefault="00DE671D" w:rsidP="00DE671D">
      <w:pPr>
        <w:ind w:left="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 &lt; .01. Note: *</w:t>
      </w:r>
      <w:r w:rsidRPr="00531DEE">
        <w:rPr>
          <w:i/>
          <w:iCs/>
          <w:sz w:val="22"/>
          <w:szCs w:val="22"/>
          <w:shd w:val="clear" w:color="auto" w:fill="FFFFFF"/>
        </w:rPr>
        <w:t>p</w:t>
      </w:r>
      <w:r>
        <w:rPr>
          <w:sz w:val="22"/>
          <w:szCs w:val="22"/>
          <w:shd w:val="clear" w:color="auto" w:fill="FFFFFF"/>
        </w:rPr>
        <w:t xml:space="preserve"> &lt; .05. **square-</w:t>
      </w:r>
      <w:proofErr w:type="spellStart"/>
      <w:r>
        <w:rPr>
          <w:sz w:val="22"/>
          <w:szCs w:val="22"/>
          <w:shd w:val="clear" w:color="auto" w:fill="FFFFFF"/>
        </w:rPr>
        <w:t>root</w:t>
      </w:r>
      <w:proofErr w:type="spellEnd"/>
      <w:r>
        <w:rPr>
          <w:sz w:val="22"/>
          <w:szCs w:val="22"/>
          <w:shd w:val="clear" w:color="auto" w:fill="FFFFFF"/>
        </w:rPr>
        <w:t xml:space="preserve"> adjusted</w:t>
      </w:r>
    </w:p>
    <w:p w14:paraId="727005EE" w14:textId="77777777" w:rsidR="00DE671D" w:rsidRDefault="00DE671D" w:rsidP="00DE671D">
      <w:pPr>
        <w:rPr>
          <w:b/>
          <w:bCs/>
          <w:sz w:val="22"/>
          <w:szCs w:val="22"/>
          <w:shd w:val="clear" w:color="auto" w:fill="FFFFFF"/>
        </w:rPr>
      </w:pPr>
    </w:p>
    <w:p w14:paraId="4EA06EDA" w14:textId="77777777" w:rsidR="00DE671D" w:rsidRDefault="00DE671D" w:rsidP="00DE671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Table G. </w:t>
      </w:r>
      <w:r w:rsidRPr="00E108E2">
        <w:rPr>
          <w:lang w:val="en-US"/>
        </w:rPr>
        <w:t>Multivariable l</w:t>
      </w:r>
      <w:r>
        <w:rPr>
          <w:lang w:val="en-US"/>
        </w:rPr>
        <w:t xml:space="preserve">ogistic </w:t>
      </w:r>
      <w:r w:rsidRPr="00E108E2">
        <w:rPr>
          <w:lang w:val="en-US"/>
        </w:rPr>
        <w:t>regression predict</w:t>
      </w:r>
      <w:r>
        <w:rPr>
          <w:lang w:val="en-US"/>
        </w:rPr>
        <w:t>ing</w:t>
      </w:r>
      <w:r w:rsidRPr="00E108E2">
        <w:rPr>
          <w:lang w:val="en-US"/>
        </w:rPr>
        <w:t xml:space="preserve"> </w:t>
      </w:r>
      <w:r>
        <w:rPr>
          <w:lang w:val="en-US"/>
        </w:rPr>
        <w:t xml:space="preserve">positive anxiety disorder screen at completion of first year </w:t>
      </w:r>
      <w:r w:rsidRPr="00E108E2">
        <w:rPr>
          <w:lang w:val="en-US"/>
        </w:rPr>
        <w:t xml:space="preserve">from </w:t>
      </w:r>
      <w:r>
        <w:rPr>
          <w:lang w:val="en-US"/>
        </w:rPr>
        <w:t>locus of control and self-esteem at entry to university, using data from Cohort 1</w:t>
      </w:r>
    </w:p>
    <w:tbl>
      <w:tblPr>
        <w:tblStyle w:val="ListTable1Light-Accent6"/>
        <w:tblW w:w="0" w:type="auto"/>
        <w:tblLook w:val="04A0" w:firstRow="1" w:lastRow="0" w:firstColumn="1" w:lastColumn="0" w:noHBand="0" w:noVBand="1"/>
      </w:tblPr>
      <w:tblGrid>
        <w:gridCol w:w="3261"/>
        <w:gridCol w:w="2268"/>
        <w:gridCol w:w="1233"/>
        <w:gridCol w:w="2254"/>
      </w:tblGrid>
      <w:tr w:rsidR="00DE671D" w14:paraId="3A8C4C1D" w14:textId="77777777" w:rsidTr="00256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BC9708B" w14:textId="77777777" w:rsidR="00DE671D" w:rsidRDefault="00DE671D" w:rsidP="0025673A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2268" w:type="dxa"/>
          </w:tcPr>
          <w:p w14:paraId="79EF6C0B" w14:textId="77777777" w:rsidR="00DE671D" w:rsidRPr="00705C2A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705C2A">
              <w:rPr>
                <w:rFonts w:asciiTheme="majorHAnsi" w:hAnsiTheme="majorHAnsi" w:cstheme="majorHAnsi"/>
                <w:b w:val="0"/>
                <w:bCs w:val="0"/>
              </w:rPr>
              <w:t>B (SE)</w:t>
            </w:r>
          </w:p>
        </w:tc>
        <w:tc>
          <w:tcPr>
            <w:tcW w:w="1233" w:type="dxa"/>
          </w:tcPr>
          <w:p w14:paraId="7110E365" w14:textId="77777777" w:rsidR="00DE671D" w:rsidRPr="00705C2A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705C2A">
              <w:rPr>
                <w:rFonts w:asciiTheme="majorHAnsi" w:hAnsiTheme="majorHAnsi" w:cstheme="majorHAnsi"/>
                <w:b w:val="0"/>
                <w:bCs w:val="0"/>
                <w:color w:val="202124"/>
                <w:shd w:val="clear" w:color="auto" w:fill="FFFFFF"/>
              </w:rPr>
              <w:t>OR</w:t>
            </w:r>
          </w:p>
        </w:tc>
        <w:tc>
          <w:tcPr>
            <w:tcW w:w="2254" w:type="dxa"/>
          </w:tcPr>
          <w:p w14:paraId="2FF08E35" w14:textId="77777777" w:rsidR="00DE671D" w:rsidRPr="00705C2A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705C2A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95% CI </w:t>
            </w:r>
          </w:p>
        </w:tc>
      </w:tr>
      <w:tr w:rsidR="00DE671D" w14:paraId="0F164A6C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350CB9A" w14:textId="77777777" w:rsidR="00DE671D" w:rsidRPr="009578AA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 w:rsidRPr="009578AA">
              <w:rPr>
                <w:rFonts w:asciiTheme="majorHAnsi" w:hAnsiTheme="majorHAnsi" w:cstheme="majorHAnsi"/>
                <w:lang w:val="en-US"/>
              </w:rPr>
              <w:t>Step 1</w:t>
            </w:r>
          </w:p>
        </w:tc>
        <w:tc>
          <w:tcPr>
            <w:tcW w:w="2268" w:type="dxa"/>
          </w:tcPr>
          <w:p w14:paraId="3D9FAF55" w14:textId="77777777" w:rsidR="00DE671D" w:rsidRPr="00705C2A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233" w:type="dxa"/>
          </w:tcPr>
          <w:p w14:paraId="3216284C" w14:textId="77777777" w:rsidR="00DE671D" w:rsidRPr="00705C2A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254" w:type="dxa"/>
          </w:tcPr>
          <w:p w14:paraId="1714ABFA" w14:textId="77777777" w:rsidR="00DE671D" w:rsidRPr="00705C2A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DE671D" w14:paraId="0E778BF7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531D857" w14:textId="77777777" w:rsidR="00DE671D" w:rsidRPr="000D6E59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Constant</w:t>
            </w:r>
          </w:p>
        </w:tc>
        <w:tc>
          <w:tcPr>
            <w:tcW w:w="2268" w:type="dxa"/>
          </w:tcPr>
          <w:p w14:paraId="444569E8" w14:textId="77777777" w:rsidR="00DE671D" w:rsidRPr="00705C2A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-1.65* (0.24)</w:t>
            </w:r>
          </w:p>
        </w:tc>
        <w:tc>
          <w:tcPr>
            <w:tcW w:w="1233" w:type="dxa"/>
          </w:tcPr>
          <w:p w14:paraId="35FCBD20" w14:textId="77777777" w:rsidR="00DE671D" w:rsidRPr="00705C2A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254" w:type="dxa"/>
          </w:tcPr>
          <w:p w14:paraId="3BF05848" w14:textId="77777777" w:rsidR="00DE671D" w:rsidRPr="00705C2A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14:paraId="597CB619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B4132FD" w14:textId="77777777" w:rsidR="00DE671D" w:rsidRPr="009578AA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9578AA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Female</w:t>
            </w:r>
          </w:p>
        </w:tc>
        <w:tc>
          <w:tcPr>
            <w:tcW w:w="2268" w:type="dxa"/>
          </w:tcPr>
          <w:p w14:paraId="2F4DC67D" w14:textId="77777777" w:rsidR="00DE671D" w:rsidRPr="00705C2A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705C2A">
              <w:rPr>
                <w:rFonts w:asciiTheme="majorHAnsi" w:hAnsiTheme="majorHAnsi" w:cstheme="majorHAnsi"/>
                <w:lang w:val="en-US"/>
              </w:rPr>
              <w:t>0.</w:t>
            </w:r>
            <w:r>
              <w:rPr>
                <w:rFonts w:asciiTheme="majorHAnsi" w:hAnsiTheme="majorHAnsi" w:cstheme="majorHAnsi"/>
                <w:lang w:val="en-US"/>
              </w:rPr>
              <w:t>57</w:t>
            </w:r>
            <w:r w:rsidRPr="00705C2A">
              <w:rPr>
                <w:rFonts w:asciiTheme="majorHAnsi" w:hAnsiTheme="majorHAnsi" w:cstheme="majorHAnsi"/>
                <w:lang w:val="en-US"/>
              </w:rPr>
              <w:t>* (0.</w:t>
            </w:r>
            <w:r>
              <w:rPr>
                <w:rFonts w:asciiTheme="majorHAnsi" w:hAnsiTheme="majorHAnsi" w:cstheme="majorHAnsi"/>
                <w:lang w:val="en-US"/>
              </w:rPr>
              <w:t>1</w:t>
            </w:r>
            <w:r w:rsidRPr="00705C2A">
              <w:rPr>
                <w:rFonts w:asciiTheme="majorHAnsi" w:hAnsiTheme="majorHAnsi" w:cstheme="majorHAnsi"/>
                <w:lang w:val="en-US"/>
              </w:rPr>
              <w:t>3)</w:t>
            </w:r>
          </w:p>
        </w:tc>
        <w:tc>
          <w:tcPr>
            <w:tcW w:w="1233" w:type="dxa"/>
          </w:tcPr>
          <w:p w14:paraId="55C47430" w14:textId="77777777" w:rsidR="00DE671D" w:rsidRPr="00705C2A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705C2A">
              <w:rPr>
                <w:rFonts w:asciiTheme="majorHAnsi" w:hAnsiTheme="majorHAnsi" w:cstheme="majorHAnsi"/>
                <w:lang w:val="en-US"/>
              </w:rPr>
              <w:t>1.</w:t>
            </w:r>
            <w:r>
              <w:rPr>
                <w:rFonts w:asciiTheme="majorHAnsi" w:hAnsiTheme="majorHAnsi" w:cstheme="majorHAnsi"/>
                <w:lang w:val="en-US"/>
              </w:rPr>
              <w:t>76</w:t>
            </w:r>
          </w:p>
        </w:tc>
        <w:tc>
          <w:tcPr>
            <w:tcW w:w="2254" w:type="dxa"/>
          </w:tcPr>
          <w:p w14:paraId="6CAA39EA" w14:textId="77777777" w:rsidR="00DE671D" w:rsidRPr="00705C2A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705C2A">
              <w:rPr>
                <w:rFonts w:asciiTheme="majorHAnsi" w:hAnsiTheme="majorHAnsi" w:cstheme="majorHAnsi"/>
                <w:lang w:val="en-US"/>
              </w:rPr>
              <w:t>1.</w:t>
            </w:r>
            <w:r>
              <w:rPr>
                <w:rFonts w:asciiTheme="majorHAnsi" w:hAnsiTheme="majorHAnsi" w:cstheme="majorHAnsi"/>
                <w:lang w:val="en-US"/>
              </w:rPr>
              <w:t>36</w:t>
            </w:r>
            <w:r w:rsidRPr="00705C2A">
              <w:rPr>
                <w:rFonts w:asciiTheme="majorHAnsi" w:hAnsiTheme="majorHAnsi" w:cstheme="majorHAnsi"/>
                <w:lang w:val="en-US"/>
              </w:rPr>
              <w:t xml:space="preserve"> – </w:t>
            </w:r>
            <w:r>
              <w:rPr>
                <w:rFonts w:asciiTheme="majorHAnsi" w:hAnsiTheme="majorHAnsi" w:cstheme="majorHAnsi"/>
                <w:lang w:val="en-US"/>
              </w:rPr>
              <w:t>2.28</w:t>
            </w:r>
          </w:p>
        </w:tc>
      </w:tr>
      <w:tr w:rsidR="00DE671D" w14:paraId="7840EC1C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062D319" w14:textId="77777777" w:rsidR="00DE671D" w:rsidRPr="009578AA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9578AA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Lifetime a</w:t>
            </w:r>
            <w:r w:rsidRPr="009578AA">
              <w:rPr>
                <w:rFonts w:asciiTheme="majorHAnsi" w:hAnsiTheme="majorHAnsi" w:cstheme="majorHAnsi"/>
                <w:b w:val="0"/>
                <w:bCs w:val="0"/>
                <w:lang w:val="en-US"/>
              </w:rPr>
              <w:t>nxiety disorder</w:t>
            </w:r>
          </w:p>
        </w:tc>
        <w:tc>
          <w:tcPr>
            <w:tcW w:w="2268" w:type="dxa"/>
          </w:tcPr>
          <w:p w14:paraId="0A491CC9" w14:textId="77777777" w:rsidR="00DE671D" w:rsidRPr="00705C2A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705C2A">
              <w:rPr>
                <w:rFonts w:asciiTheme="majorHAnsi" w:hAnsiTheme="majorHAnsi" w:cstheme="majorHAnsi"/>
                <w:lang w:val="en-US"/>
              </w:rPr>
              <w:t>1.</w:t>
            </w:r>
            <w:r>
              <w:rPr>
                <w:rFonts w:asciiTheme="majorHAnsi" w:hAnsiTheme="majorHAnsi" w:cstheme="majorHAnsi"/>
                <w:lang w:val="en-US"/>
              </w:rPr>
              <w:t>15</w:t>
            </w:r>
            <w:r w:rsidRPr="00705C2A">
              <w:rPr>
                <w:rFonts w:asciiTheme="majorHAnsi" w:hAnsiTheme="majorHAnsi" w:cstheme="majorHAnsi"/>
                <w:lang w:val="en-US"/>
              </w:rPr>
              <w:t>* (0.</w:t>
            </w:r>
            <w:r>
              <w:rPr>
                <w:rFonts w:asciiTheme="majorHAnsi" w:hAnsiTheme="majorHAnsi" w:cstheme="majorHAnsi"/>
                <w:lang w:val="en-US"/>
              </w:rPr>
              <w:t>14</w:t>
            </w:r>
            <w:r w:rsidRPr="00705C2A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233" w:type="dxa"/>
          </w:tcPr>
          <w:p w14:paraId="31E1EF10" w14:textId="77777777" w:rsidR="00DE671D" w:rsidRPr="00705C2A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3.16</w:t>
            </w:r>
          </w:p>
        </w:tc>
        <w:tc>
          <w:tcPr>
            <w:tcW w:w="2254" w:type="dxa"/>
          </w:tcPr>
          <w:p w14:paraId="439CFA73" w14:textId="77777777" w:rsidR="00DE671D" w:rsidRPr="00705C2A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2.39</w:t>
            </w:r>
            <w:r w:rsidRPr="00705C2A">
              <w:rPr>
                <w:rFonts w:asciiTheme="majorHAnsi" w:hAnsiTheme="majorHAnsi" w:cstheme="majorHAnsi"/>
                <w:lang w:val="en-US"/>
              </w:rPr>
              <w:t xml:space="preserve"> – 4.</w:t>
            </w:r>
            <w:r>
              <w:rPr>
                <w:rFonts w:asciiTheme="majorHAnsi" w:hAnsiTheme="majorHAnsi" w:cstheme="majorHAnsi"/>
                <w:lang w:val="en-US"/>
              </w:rPr>
              <w:t>21</w:t>
            </w:r>
          </w:p>
        </w:tc>
      </w:tr>
      <w:tr w:rsidR="00DE671D" w14:paraId="53C5231C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DAEE24F" w14:textId="77777777" w:rsidR="00DE671D" w:rsidRPr="009578AA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 w:rsidRPr="009578AA">
              <w:rPr>
                <w:rFonts w:asciiTheme="majorHAnsi" w:hAnsiTheme="majorHAnsi" w:cstheme="majorHAnsi"/>
                <w:lang w:val="en-US"/>
              </w:rPr>
              <w:t>Step 2</w:t>
            </w:r>
          </w:p>
        </w:tc>
        <w:tc>
          <w:tcPr>
            <w:tcW w:w="2268" w:type="dxa"/>
          </w:tcPr>
          <w:p w14:paraId="692CDF84" w14:textId="77777777" w:rsidR="00DE671D" w:rsidRPr="00705C2A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233" w:type="dxa"/>
          </w:tcPr>
          <w:p w14:paraId="7987BDAA" w14:textId="77777777" w:rsidR="00DE671D" w:rsidRPr="00705C2A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254" w:type="dxa"/>
          </w:tcPr>
          <w:p w14:paraId="6784267B" w14:textId="77777777" w:rsidR="00DE671D" w:rsidRPr="00705C2A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DE671D" w14:paraId="7F8C1F6A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CE0CEA0" w14:textId="77777777" w:rsidR="00DE671D" w:rsidRPr="00DC43BD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Constant</w:t>
            </w:r>
          </w:p>
        </w:tc>
        <w:tc>
          <w:tcPr>
            <w:tcW w:w="2268" w:type="dxa"/>
          </w:tcPr>
          <w:p w14:paraId="6763A7B7" w14:textId="77777777" w:rsidR="00DE671D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-0.53 (0.56)</w:t>
            </w:r>
          </w:p>
        </w:tc>
        <w:tc>
          <w:tcPr>
            <w:tcW w:w="1233" w:type="dxa"/>
          </w:tcPr>
          <w:p w14:paraId="7525FE47" w14:textId="77777777" w:rsidR="00DE671D" w:rsidRPr="00705C2A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254" w:type="dxa"/>
          </w:tcPr>
          <w:p w14:paraId="4D98F216" w14:textId="77777777" w:rsidR="00DE671D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14:paraId="7F21C5F4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D9E1527" w14:textId="77777777" w:rsidR="00DE671D" w:rsidRPr="009578AA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9578AA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Internal LOC</w:t>
            </w:r>
          </w:p>
        </w:tc>
        <w:tc>
          <w:tcPr>
            <w:tcW w:w="2268" w:type="dxa"/>
          </w:tcPr>
          <w:p w14:paraId="749E4584" w14:textId="77777777" w:rsidR="00DE671D" w:rsidRPr="00705C2A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0.01</w:t>
            </w:r>
            <w:r w:rsidRPr="00705C2A">
              <w:rPr>
                <w:rFonts w:asciiTheme="majorHAnsi" w:hAnsiTheme="majorHAnsi" w:cstheme="majorHAnsi"/>
                <w:lang w:val="en-US"/>
              </w:rPr>
              <w:t xml:space="preserve"> (0.0</w:t>
            </w:r>
            <w:r>
              <w:rPr>
                <w:rFonts w:asciiTheme="majorHAnsi" w:hAnsiTheme="majorHAnsi" w:cstheme="majorHAnsi"/>
                <w:lang w:val="en-US"/>
              </w:rPr>
              <w:t>3</w:t>
            </w:r>
            <w:r w:rsidRPr="00705C2A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233" w:type="dxa"/>
          </w:tcPr>
          <w:p w14:paraId="76DDDCAD" w14:textId="77777777" w:rsidR="00DE671D" w:rsidRPr="00705C2A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705C2A">
              <w:rPr>
                <w:rFonts w:asciiTheme="majorHAnsi" w:hAnsiTheme="majorHAnsi" w:cstheme="majorHAnsi"/>
                <w:lang w:val="en-US"/>
              </w:rPr>
              <w:t>1.</w:t>
            </w:r>
            <w:r>
              <w:rPr>
                <w:rFonts w:asciiTheme="majorHAnsi" w:hAnsiTheme="majorHAnsi" w:cstheme="majorHAnsi"/>
                <w:lang w:val="en-US"/>
              </w:rPr>
              <w:t>00</w:t>
            </w:r>
          </w:p>
        </w:tc>
        <w:tc>
          <w:tcPr>
            <w:tcW w:w="2254" w:type="dxa"/>
          </w:tcPr>
          <w:p w14:paraId="3867BF47" w14:textId="77777777" w:rsidR="00DE671D" w:rsidRPr="00705C2A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0.95 – 1.06</w:t>
            </w:r>
          </w:p>
        </w:tc>
      </w:tr>
      <w:tr w:rsidR="00DE671D" w14:paraId="192F78C5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DB42690" w14:textId="77777777" w:rsidR="00DE671D" w:rsidRPr="009578AA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9578AA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External LOC</w:t>
            </w:r>
          </w:p>
        </w:tc>
        <w:tc>
          <w:tcPr>
            <w:tcW w:w="2268" w:type="dxa"/>
          </w:tcPr>
          <w:p w14:paraId="13384525" w14:textId="77777777" w:rsidR="00DE671D" w:rsidRPr="00705C2A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0.03*</w:t>
            </w:r>
            <w:r w:rsidRPr="00705C2A">
              <w:rPr>
                <w:rFonts w:asciiTheme="majorHAnsi" w:hAnsiTheme="majorHAnsi" w:cstheme="majorHAnsi"/>
                <w:lang w:val="en-US"/>
              </w:rPr>
              <w:t xml:space="preserve"> (0.0</w:t>
            </w:r>
            <w:r>
              <w:rPr>
                <w:rFonts w:asciiTheme="majorHAnsi" w:hAnsiTheme="majorHAnsi" w:cstheme="majorHAnsi"/>
                <w:lang w:val="en-US"/>
              </w:rPr>
              <w:t>1</w:t>
            </w:r>
            <w:r w:rsidRPr="00705C2A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233" w:type="dxa"/>
          </w:tcPr>
          <w:p w14:paraId="70C16651" w14:textId="77777777" w:rsidR="00DE671D" w:rsidRPr="00705C2A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705C2A">
              <w:rPr>
                <w:rFonts w:asciiTheme="majorHAnsi" w:hAnsiTheme="majorHAnsi" w:cstheme="majorHAnsi"/>
                <w:lang w:val="en-US"/>
              </w:rPr>
              <w:t>1.0</w:t>
            </w:r>
            <w:r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2254" w:type="dxa"/>
          </w:tcPr>
          <w:p w14:paraId="467F3560" w14:textId="77777777" w:rsidR="00DE671D" w:rsidRPr="00705C2A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1.00 – 1.06</w:t>
            </w:r>
          </w:p>
        </w:tc>
      </w:tr>
      <w:tr w:rsidR="00DE671D" w14:paraId="4DAA7B99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D38EFB0" w14:textId="77777777" w:rsidR="00DE671D" w:rsidRPr="009578AA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9578AA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Self Esteem</w:t>
            </w:r>
          </w:p>
        </w:tc>
        <w:tc>
          <w:tcPr>
            <w:tcW w:w="2268" w:type="dxa"/>
          </w:tcPr>
          <w:p w14:paraId="1C500FC7" w14:textId="77777777" w:rsidR="00DE671D" w:rsidRPr="00705C2A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705C2A">
              <w:rPr>
                <w:rFonts w:asciiTheme="majorHAnsi" w:hAnsiTheme="majorHAnsi" w:cstheme="majorHAnsi"/>
                <w:lang w:val="en-US"/>
              </w:rPr>
              <w:t>-0.1</w:t>
            </w:r>
            <w:r>
              <w:rPr>
                <w:rFonts w:asciiTheme="majorHAnsi" w:hAnsiTheme="majorHAnsi" w:cstheme="majorHAnsi"/>
                <w:lang w:val="en-US"/>
              </w:rPr>
              <w:t>0*</w:t>
            </w:r>
            <w:r w:rsidRPr="00705C2A">
              <w:rPr>
                <w:rFonts w:asciiTheme="majorHAnsi" w:hAnsiTheme="majorHAnsi" w:cstheme="majorHAnsi"/>
                <w:lang w:val="en-US"/>
              </w:rPr>
              <w:t xml:space="preserve"> (0.0</w:t>
            </w:r>
            <w:r>
              <w:rPr>
                <w:rFonts w:asciiTheme="majorHAnsi" w:hAnsiTheme="majorHAnsi" w:cstheme="majorHAnsi"/>
                <w:lang w:val="en-US"/>
              </w:rPr>
              <w:t>1</w:t>
            </w:r>
            <w:r w:rsidRPr="00705C2A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233" w:type="dxa"/>
          </w:tcPr>
          <w:p w14:paraId="4679FACB" w14:textId="77777777" w:rsidR="00DE671D" w:rsidRPr="00705C2A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705C2A">
              <w:rPr>
                <w:rFonts w:asciiTheme="majorHAnsi" w:hAnsiTheme="majorHAnsi" w:cstheme="majorHAnsi"/>
                <w:lang w:val="en-US"/>
              </w:rPr>
              <w:t>0.</w:t>
            </w:r>
            <w:r>
              <w:rPr>
                <w:rFonts w:asciiTheme="majorHAnsi" w:hAnsiTheme="majorHAnsi" w:cstheme="majorHAnsi"/>
                <w:lang w:val="en-US"/>
              </w:rPr>
              <w:t>91</w:t>
            </w:r>
          </w:p>
        </w:tc>
        <w:tc>
          <w:tcPr>
            <w:tcW w:w="2254" w:type="dxa"/>
          </w:tcPr>
          <w:p w14:paraId="50970BBF" w14:textId="77777777" w:rsidR="00DE671D" w:rsidRPr="00705C2A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705C2A">
              <w:rPr>
                <w:rFonts w:asciiTheme="majorHAnsi" w:hAnsiTheme="majorHAnsi" w:cstheme="majorHAnsi"/>
                <w:lang w:val="en-US"/>
              </w:rPr>
              <w:t>0.8</w:t>
            </w:r>
            <w:r>
              <w:rPr>
                <w:rFonts w:asciiTheme="majorHAnsi" w:hAnsiTheme="majorHAnsi" w:cstheme="majorHAnsi"/>
                <w:lang w:val="en-US"/>
              </w:rPr>
              <w:t>8</w:t>
            </w:r>
            <w:r w:rsidRPr="00705C2A">
              <w:rPr>
                <w:rFonts w:asciiTheme="majorHAnsi" w:hAnsiTheme="majorHAnsi" w:cstheme="majorHAnsi"/>
                <w:lang w:val="en-US"/>
              </w:rPr>
              <w:t xml:space="preserve"> – 0.9</w:t>
            </w:r>
            <w:r>
              <w:rPr>
                <w:rFonts w:asciiTheme="majorHAnsi" w:hAnsiTheme="majorHAnsi" w:cstheme="majorHAnsi"/>
                <w:lang w:val="en-US"/>
              </w:rPr>
              <w:t>3</w:t>
            </w:r>
          </w:p>
        </w:tc>
      </w:tr>
      <w:tr w:rsidR="00DE671D" w14:paraId="1FDD9D7E" w14:textId="77777777" w:rsidTr="0025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05474ED" w14:textId="77777777" w:rsidR="00DE671D" w:rsidRPr="009578AA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9578AA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Insomnia symptoms</w:t>
            </w:r>
          </w:p>
        </w:tc>
        <w:tc>
          <w:tcPr>
            <w:tcW w:w="2268" w:type="dxa"/>
          </w:tcPr>
          <w:p w14:paraId="6316617E" w14:textId="77777777" w:rsidR="00DE671D" w:rsidRPr="00705C2A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705C2A">
              <w:rPr>
                <w:rFonts w:asciiTheme="majorHAnsi" w:hAnsiTheme="majorHAnsi" w:cstheme="majorHAnsi"/>
                <w:lang w:val="en-US"/>
              </w:rPr>
              <w:t>0.</w:t>
            </w:r>
            <w:r>
              <w:rPr>
                <w:rFonts w:asciiTheme="majorHAnsi" w:hAnsiTheme="majorHAnsi" w:cstheme="majorHAnsi"/>
                <w:lang w:val="en-US"/>
              </w:rPr>
              <w:t>08*</w:t>
            </w:r>
            <w:r w:rsidRPr="00705C2A">
              <w:rPr>
                <w:rFonts w:asciiTheme="majorHAnsi" w:hAnsiTheme="majorHAnsi" w:cstheme="majorHAnsi"/>
                <w:lang w:val="en-US"/>
              </w:rPr>
              <w:t xml:space="preserve"> (0.0</w:t>
            </w:r>
            <w:r>
              <w:rPr>
                <w:rFonts w:asciiTheme="majorHAnsi" w:hAnsiTheme="majorHAnsi" w:cstheme="majorHAnsi"/>
                <w:lang w:val="en-US"/>
              </w:rPr>
              <w:t>1</w:t>
            </w:r>
            <w:r w:rsidRPr="00705C2A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233" w:type="dxa"/>
          </w:tcPr>
          <w:p w14:paraId="6CA6FDDB" w14:textId="77777777" w:rsidR="00DE671D" w:rsidRPr="00705C2A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1.08</w:t>
            </w:r>
          </w:p>
        </w:tc>
        <w:tc>
          <w:tcPr>
            <w:tcW w:w="2254" w:type="dxa"/>
          </w:tcPr>
          <w:p w14:paraId="5D65A7A7" w14:textId="77777777" w:rsidR="00DE671D" w:rsidRPr="00705C2A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1.06</w:t>
            </w:r>
            <w:r w:rsidRPr="00705C2A">
              <w:rPr>
                <w:rFonts w:asciiTheme="majorHAnsi" w:hAnsiTheme="majorHAnsi" w:cstheme="majorHAnsi"/>
                <w:lang w:val="en-US"/>
              </w:rPr>
              <w:t xml:space="preserve"> – </w:t>
            </w:r>
            <w:r>
              <w:rPr>
                <w:rFonts w:asciiTheme="majorHAnsi" w:hAnsiTheme="majorHAnsi" w:cstheme="majorHAnsi"/>
                <w:lang w:val="en-US"/>
              </w:rPr>
              <w:t>1.10</w:t>
            </w:r>
          </w:p>
        </w:tc>
      </w:tr>
    </w:tbl>
    <w:p w14:paraId="13EFACDD" w14:textId="77777777" w:rsidR="00DE671D" w:rsidRPr="00356AA3" w:rsidRDefault="00DE671D" w:rsidP="00DE671D">
      <w:pPr>
        <w:rPr>
          <w:lang w:val="en-US"/>
        </w:rPr>
      </w:pPr>
      <w:r>
        <w:rPr>
          <w:lang w:val="en-US"/>
        </w:rPr>
        <w:t>**square-</w:t>
      </w:r>
      <w:proofErr w:type="spellStart"/>
      <w:r>
        <w:rPr>
          <w:lang w:val="en-US"/>
        </w:rPr>
        <w:t>root</w:t>
      </w:r>
      <w:proofErr w:type="spellEnd"/>
      <w:r>
        <w:rPr>
          <w:lang w:val="en-US"/>
        </w:rPr>
        <w:t xml:space="preserve"> adjusted</w:t>
      </w:r>
    </w:p>
    <w:p w14:paraId="6CC755B3" w14:textId="77777777" w:rsidR="00DE671D" w:rsidRDefault="00DE671D" w:rsidP="00DE671D">
      <w:pPr>
        <w:ind w:left="60"/>
        <w:rPr>
          <w:b/>
          <w:bCs/>
          <w:sz w:val="22"/>
          <w:szCs w:val="22"/>
          <w:shd w:val="clear" w:color="auto" w:fill="FFFFFF"/>
        </w:rPr>
      </w:pPr>
      <w:r w:rsidRPr="00EC5524">
        <w:rPr>
          <w:b/>
          <w:bCs/>
          <w:lang w:val="en-US"/>
        </w:rPr>
        <w:t>R</w:t>
      </w:r>
      <w:r w:rsidRPr="00EC5524">
        <w:rPr>
          <w:b/>
          <w:bCs/>
          <w:vertAlign w:val="superscript"/>
          <w:lang w:val="en-US"/>
        </w:rPr>
        <w:t>2</w:t>
      </w:r>
      <w:r w:rsidRPr="00EC5524">
        <w:rPr>
          <w:b/>
          <w:bCs/>
          <w:lang w:val="en-US"/>
        </w:rPr>
        <w:t xml:space="preserve"> = 0.</w:t>
      </w:r>
      <w:r>
        <w:rPr>
          <w:b/>
          <w:bCs/>
          <w:lang w:val="en-US"/>
        </w:rPr>
        <w:t>16</w:t>
      </w:r>
      <w:r w:rsidRPr="00EC5524">
        <w:rPr>
          <w:b/>
          <w:bCs/>
          <w:lang w:val="en-US"/>
        </w:rPr>
        <w:t xml:space="preserve"> (Hosmer-</w:t>
      </w:r>
      <w:proofErr w:type="spellStart"/>
      <w:r w:rsidRPr="00EC5524">
        <w:rPr>
          <w:b/>
          <w:bCs/>
          <w:lang w:val="en-US"/>
        </w:rPr>
        <w:t>Lemeshow</w:t>
      </w:r>
      <w:proofErr w:type="spellEnd"/>
      <w:r w:rsidRPr="00EC5524">
        <w:rPr>
          <w:b/>
          <w:bCs/>
          <w:lang w:val="en-US"/>
        </w:rPr>
        <w:t>), 0.</w:t>
      </w:r>
      <w:r>
        <w:rPr>
          <w:b/>
          <w:bCs/>
          <w:lang w:val="en-US"/>
        </w:rPr>
        <w:t>19</w:t>
      </w:r>
      <w:r w:rsidRPr="00EC5524">
        <w:rPr>
          <w:b/>
          <w:bCs/>
          <w:lang w:val="en-US"/>
        </w:rPr>
        <w:t xml:space="preserve"> (Cox-Snell), 0.</w:t>
      </w:r>
      <w:r>
        <w:rPr>
          <w:b/>
          <w:bCs/>
          <w:lang w:val="en-US"/>
        </w:rPr>
        <w:t>26</w:t>
      </w:r>
      <w:r w:rsidRPr="00EC5524">
        <w:rPr>
          <w:b/>
          <w:bCs/>
          <w:lang w:val="en-US"/>
        </w:rPr>
        <w:t xml:space="preserve"> (</w:t>
      </w:r>
      <w:proofErr w:type="spellStart"/>
      <w:r w:rsidRPr="00EC5524">
        <w:rPr>
          <w:b/>
          <w:bCs/>
          <w:lang w:val="en-US"/>
        </w:rPr>
        <w:t>Nagelkerke</w:t>
      </w:r>
      <w:proofErr w:type="spellEnd"/>
      <w:r w:rsidRPr="00EC5524">
        <w:rPr>
          <w:b/>
          <w:bCs/>
          <w:lang w:val="en-US"/>
        </w:rPr>
        <w:t>).</w:t>
      </w:r>
      <w:r>
        <w:rPr>
          <w:b/>
          <w:bCs/>
          <w:lang w:val="en-US"/>
        </w:rPr>
        <w:t xml:space="preserve"> </w:t>
      </w:r>
      <w:r w:rsidRPr="00EC5524">
        <w:rPr>
          <w:b/>
          <w:bCs/>
          <w:sz w:val="22"/>
          <w:szCs w:val="22"/>
          <w:lang w:val="en-US"/>
        </w:rPr>
        <w:t xml:space="preserve">Model </w:t>
      </w:r>
      <w:r w:rsidRPr="00EC5524">
        <w:rPr>
          <w:b/>
          <w:bCs/>
          <w:sz w:val="22"/>
          <w:szCs w:val="22"/>
          <w:shd w:val="clear" w:color="auto" w:fill="FFFFFF"/>
        </w:rPr>
        <w:t>χ</w:t>
      </w:r>
      <w:r w:rsidRPr="00EC5524">
        <w:rPr>
          <w:b/>
          <w:bCs/>
          <w:sz w:val="22"/>
          <w:szCs w:val="22"/>
          <w:shd w:val="clear" w:color="auto" w:fill="FFFFFF"/>
          <w:vertAlign w:val="superscript"/>
        </w:rPr>
        <w:t>2</w:t>
      </w:r>
      <w:r w:rsidRPr="00EC5524">
        <w:rPr>
          <w:b/>
          <w:bCs/>
          <w:sz w:val="22"/>
          <w:szCs w:val="22"/>
          <w:shd w:val="clear" w:color="auto" w:fill="FFFFFF"/>
        </w:rPr>
        <w:t xml:space="preserve"> (1) = </w:t>
      </w:r>
      <w:r>
        <w:rPr>
          <w:b/>
          <w:bCs/>
          <w:sz w:val="22"/>
          <w:szCs w:val="22"/>
          <w:shd w:val="clear" w:color="auto" w:fill="FFFFFF"/>
        </w:rPr>
        <w:t xml:space="preserve">317.44, </w:t>
      </w:r>
      <w:r w:rsidRPr="00EC5524">
        <w:rPr>
          <w:b/>
          <w:bCs/>
          <w:i/>
          <w:iCs/>
          <w:sz w:val="22"/>
          <w:szCs w:val="22"/>
          <w:shd w:val="clear" w:color="auto" w:fill="FFFFFF"/>
        </w:rPr>
        <w:t>p</w:t>
      </w:r>
      <w:r w:rsidRPr="00EC5524">
        <w:rPr>
          <w:b/>
          <w:bCs/>
          <w:sz w:val="22"/>
          <w:szCs w:val="22"/>
          <w:shd w:val="clear" w:color="auto" w:fill="FFFFFF"/>
        </w:rPr>
        <w:t xml:space="preserve"> &lt; 01. Note: *</w:t>
      </w:r>
      <w:r w:rsidRPr="00EC5524">
        <w:rPr>
          <w:b/>
          <w:bCs/>
          <w:i/>
          <w:iCs/>
          <w:sz w:val="22"/>
          <w:szCs w:val="22"/>
          <w:shd w:val="clear" w:color="auto" w:fill="FFFFFF"/>
        </w:rPr>
        <w:t>p</w:t>
      </w:r>
      <w:r w:rsidRPr="00EC5524">
        <w:rPr>
          <w:b/>
          <w:bCs/>
          <w:sz w:val="22"/>
          <w:szCs w:val="22"/>
          <w:shd w:val="clear" w:color="auto" w:fill="FFFFFF"/>
        </w:rPr>
        <w:t xml:space="preserve"> &lt; .05.</w:t>
      </w:r>
    </w:p>
    <w:p w14:paraId="362FB5CE" w14:textId="77777777" w:rsidR="00DE671D" w:rsidRDefault="00DE671D" w:rsidP="00DE671D">
      <w:pPr>
        <w:rPr>
          <w:b/>
          <w:bCs/>
          <w:sz w:val="22"/>
          <w:szCs w:val="22"/>
          <w:lang w:val="en-US"/>
        </w:rPr>
      </w:pPr>
    </w:p>
    <w:p w14:paraId="5F5E6A63" w14:textId="77777777" w:rsidR="00DE671D" w:rsidRDefault="00DE671D" w:rsidP="00DE671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Table H. </w:t>
      </w:r>
      <w:r w:rsidRPr="00E108E2">
        <w:rPr>
          <w:lang w:val="en-US"/>
        </w:rPr>
        <w:t>Multivariable l</w:t>
      </w:r>
      <w:r>
        <w:rPr>
          <w:lang w:val="en-US"/>
        </w:rPr>
        <w:t xml:space="preserve">ogistic </w:t>
      </w:r>
      <w:r w:rsidRPr="00E108E2">
        <w:rPr>
          <w:lang w:val="en-US"/>
        </w:rPr>
        <w:t>regression predict</w:t>
      </w:r>
      <w:r>
        <w:rPr>
          <w:lang w:val="en-US"/>
        </w:rPr>
        <w:t>ing</w:t>
      </w:r>
      <w:r w:rsidRPr="00E108E2">
        <w:rPr>
          <w:lang w:val="en-US"/>
        </w:rPr>
        <w:t xml:space="preserve"> </w:t>
      </w:r>
      <w:r>
        <w:rPr>
          <w:lang w:val="en-US"/>
        </w:rPr>
        <w:t xml:space="preserve">positive anxiety disorder screen at completion of first year </w:t>
      </w:r>
      <w:r w:rsidRPr="00E108E2">
        <w:rPr>
          <w:lang w:val="en-US"/>
        </w:rPr>
        <w:t xml:space="preserve">from </w:t>
      </w:r>
      <w:r>
        <w:rPr>
          <w:lang w:val="en-US"/>
        </w:rPr>
        <w:t>perfectionism and self-esteem at entry to university, using data from Cohort 2</w:t>
      </w:r>
    </w:p>
    <w:tbl>
      <w:tblPr>
        <w:tblStyle w:val="ListTable1Light-Accent6"/>
        <w:tblW w:w="9048" w:type="dxa"/>
        <w:tblLook w:val="04A0" w:firstRow="1" w:lastRow="0" w:firstColumn="1" w:lastColumn="0" w:noHBand="0" w:noVBand="1"/>
      </w:tblPr>
      <w:tblGrid>
        <w:gridCol w:w="3544"/>
        <w:gridCol w:w="2126"/>
        <w:gridCol w:w="1276"/>
        <w:gridCol w:w="2102"/>
      </w:tblGrid>
      <w:tr w:rsidR="00DE671D" w14:paraId="7846553F" w14:textId="77777777" w:rsidTr="00256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4244DE7" w14:textId="77777777" w:rsidR="00DE671D" w:rsidRDefault="00DE671D" w:rsidP="0025673A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2126" w:type="dxa"/>
          </w:tcPr>
          <w:p w14:paraId="3FCD6D03" w14:textId="77777777" w:rsidR="00DE671D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</w:rPr>
              <w:t>B (SE)</w:t>
            </w:r>
          </w:p>
        </w:tc>
        <w:tc>
          <w:tcPr>
            <w:tcW w:w="1276" w:type="dxa"/>
          </w:tcPr>
          <w:p w14:paraId="46DBDA9D" w14:textId="77777777" w:rsidR="00DE671D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OR</w:t>
            </w:r>
          </w:p>
        </w:tc>
        <w:tc>
          <w:tcPr>
            <w:tcW w:w="2102" w:type="dxa"/>
          </w:tcPr>
          <w:p w14:paraId="7B5EA0A8" w14:textId="77777777" w:rsidR="00DE671D" w:rsidRDefault="00DE671D" w:rsidP="00256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95% CI </w:t>
            </w:r>
          </w:p>
        </w:tc>
      </w:tr>
      <w:tr w:rsidR="00DE671D" w14:paraId="653D7B7B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D415AC8" w14:textId="77777777" w:rsidR="00DE671D" w:rsidRPr="003115B3" w:rsidRDefault="00DE671D" w:rsidP="0025673A">
            <w:pPr>
              <w:rPr>
                <w:lang w:val="en-US"/>
              </w:rPr>
            </w:pPr>
            <w:r w:rsidRPr="003115B3">
              <w:rPr>
                <w:rFonts w:asciiTheme="majorHAnsi" w:hAnsiTheme="majorHAnsi" w:cstheme="majorHAnsi"/>
                <w:lang w:val="en-US"/>
              </w:rPr>
              <w:t>Step 1</w:t>
            </w:r>
          </w:p>
        </w:tc>
        <w:tc>
          <w:tcPr>
            <w:tcW w:w="2126" w:type="dxa"/>
          </w:tcPr>
          <w:p w14:paraId="0F447F1B" w14:textId="77777777" w:rsidR="00DE671D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14:paraId="51CCD71F" w14:textId="77777777" w:rsidR="00DE671D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2102" w:type="dxa"/>
          </w:tcPr>
          <w:p w14:paraId="3A658F76" w14:textId="77777777" w:rsidR="00DE671D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  <w:tr w:rsidR="00DE671D" w14:paraId="72661725" w14:textId="77777777" w:rsidTr="002567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2B700D1" w14:textId="77777777" w:rsidR="00DE671D" w:rsidRPr="009A52B8" w:rsidRDefault="00DE671D" w:rsidP="0025673A">
            <w:pPr>
              <w:rPr>
                <w:rFonts w:asciiTheme="majorHAnsi" w:hAnsiTheme="majorHAnsi" w:cstheme="majorHAnsi"/>
                <w:b w:val="0"/>
                <w:lang w:val="en-US"/>
              </w:rPr>
            </w:pPr>
            <w:r w:rsidRPr="009A52B8">
              <w:rPr>
                <w:rFonts w:asciiTheme="majorHAnsi" w:hAnsiTheme="majorHAnsi" w:cstheme="majorHAnsi"/>
                <w:b w:val="0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lang w:val="en-US"/>
              </w:rPr>
              <w:t>Constant</w:t>
            </w:r>
          </w:p>
        </w:tc>
        <w:tc>
          <w:tcPr>
            <w:tcW w:w="2126" w:type="dxa"/>
          </w:tcPr>
          <w:p w14:paraId="41A71151" w14:textId="77777777" w:rsidR="00DE671D" w:rsidRPr="009A52B8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-2.37</w:t>
            </w:r>
            <w:r w:rsidRPr="009A52B8">
              <w:rPr>
                <w:rFonts w:asciiTheme="majorHAnsi" w:hAnsiTheme="majorHAnsi" w:cstheme="majorHAnsi"/>
                <w:lang w:val="en-US"/>
              </w:rPr>
              <w:t>*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A52B8">
              <w:rPr>
                <w:rFonts w:asciiTheme="majorHAnsi" w:hAnsiTheme="majorHAnsi" w:cstheme="majorHAnsi"/>
                <w:lang w:val="en-US"/>
              </w:rPr>
              <w:t>(0.</w:t>
            </w:r>
            <w:r>
              <w:rPr>
                <w:rFonts w:asciiTheme="majorHAnsi" w:hAnsiTheme="majorHAnsi" w:cstheme="majorHAnsi"/>
                <w:lang w:val="en-US"/>
              </w:rPr>
              <w:t>35</w:t>
            </w:r>
            <w:r w:rsidRPr="009A52B8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276" w:type="dxa"/>
          </w:tcPr>
          <w:p w14:paraId="41501D88" w14:textId="77777777" w:rsidR="00DE671D" w:rsidRPr="009A52B8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02" w:type="dxa"/>
          </w:tcPr>
          <w:p w14:paraId="3989B15D" w14:textId="77777777" w:rsidR="00DE671D" w:rsidRPr="009A52B8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14:paraId="3D548BAE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192E8E4" w14:textId="77777777" w:rsidR="00DE671D" w:rsidRPr="009A52B8" w:rsidRDefault="00DE671D" w:rsidP="0025673A">
            <w:pPr>
              <w:rPr>
                <w:rFonts w:asciiTheme="majorHAnsi" w:hAnsiTheme="majorHAnsi" w:cstheme="majorHAnsi"/>
                <w:b w:val="0"/>
                <w:lang w:val="en-US"/>
              </w:rPr>
            </w:pPr>
            <w:r w:rsidRPr="009A52B8">
              <w:rPr>
                <w:rFonts w:asciiTheme="majorHAnsi" w:hAnsiTheme="majorHAnsi" w:cstheme="majorHAnsi"/>
                <w:b w:val="0"/>
                <w:lang w:val="en-US"/>
              </w:rPr>
              <w:t xml:space="preserve">  Female</w:t>
            </w:r>
          </w:p>
        </w:tc>
        <w:tc>
          <w:tcPr>
            <w:tcW w:w="2126" w:type="dxa"/>
          </w:tcPr>
          <w:p w14:paraId="0BFD55D0" w14:textId="77777777" w:rsidR="00DE671D" w:rsidRPr="009A52B8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 xml:space="preserve"> 0.</w:t>
            </w:r>
            <w:r>
              <w:rPr>
                <w:rFonts w:asciiTheme="majorHAnsi" w:hAnsiTheme="majorHAnsi" w:cstheme="majorHAnsi"/>
                <w:lang w:val="en-US"/>
              </w:rPr>
              <w:t>87</w:t>
            </w:r>
            <w:r w:rsidRPr="009A52B8">
              <w:rPr>
                <w:rFonts w:asciiTheme="majorHAnsi" w:hAnsiTheme="majorHAnsi" w:cstheme="majorHAnsi"/>
                <w:lang w:val="en-US"/>
              </w:rPr>
              <w:t>* (0.</w:t>
            </w:r>
            <w:r>
              <w:rPr>
                <w:rFonts w:asciiTheme="majorHAnsi" w:hAnsiTheme="majorHAnsi" w:cstheme="majorHAnsi"/>
                <w:lang w:val="en-US"/>
              </w:rPr>
              <w:t>19</w:t>
            </w:r>
            <w:r w:rsidRPr="009A52B8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276" w:type="dxa"/>
          </w:tcPr>
          <w:p w14:paraId="10D1BE05" w14:textId="77777777" w:rsidR="00DE671D" w:rsidRPr="009A52B8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>2.</w:t>
            </w:r>
            <w:r>
              <w:rPr>
                <w:rFonts w:asciiTheme="majorHAnsi" w:hAnsiTheme="majorHAnsi" w:cstheme="majorHAnsi"/>
                <w:lang w:val="en-US"/>
              </w:rPr>
              <w:t>39</w:t>
            </w:r>
          </w:p>
        </w:tc>
        <w:tc>
          <w:tcPr>
            <w:tcW w:w="2102" w:type="dxa"/>
          </w:tcPr>
          <w:p w14:paraId="597374CC" w14:textId="77777777" w:rsidR="00DE671D" w:rsidRPr="009A52B8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>1.</w:t>
            </w:r>
            <w:r>
              <w:rPr>
                <w:rFonts w:asciiTheme="majorHAnsi" w:hAnsiTheme="majorHAnsi" w:cstheme="majorHAnsi"/>
                <w:lang w:val="en-US"/>
              </w:rPr>
              <w:t>65</w:t>
            </w:r>
            <w:r w:rsidRPr="009A52B8">
              <w:rPr>
                <w:rFonts w:asciiTheme="majorHAnsi" w:hAnsiTheme="majorHAnsi" w:cstheme="majorHAnsi"/>
                <w:lang w:val="en-US"/>
              </w:rPr>
              <w:t xml:space="preserve"> – 3.</w:t>
            </w:r>
            <w:r>
              <w:rPr>
                <w:rFonts w:asciiTheme="majorHAnsi" w:hAnsiTheme="majorHAnsi" w:cstheme="majorHAnsi"/>
                <w:lang w:val="en-US"/>
              </w:rPr>
              <w:t>51</w:t>
            </w:r>
          </w:p>
        </w:tc>
      </w:tr>
      <w:tr w:rsidR="00DE671D" w14:paraId="29C0DE4F" w14:textId="77777777" w:rsidTr="002567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F7F5651" w14:textId="77777777" w:rsidR="00DE671D" w:rsidRPr="009A52B8" w:rsidRDefault="00DE671D" w:rsidP="0025673A">
            <w:pPr>
              <w:rPr>
                <w:rFonts w:asciiTheme="majorHAnsi" w:hAnsiTheme="majorHAnsi" w:cstheme="majorHAnsi"/>
                <w:b w:val="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lang w:val="en-US"/>
              </w:rPr>
              <w:t xml:space="preserve">  Lifetime anxiety </w:t>
            </w:r>
            <w:r w:rsidRPr="009A52B8">
              <w:rPr>
                <w:rFonts w:asciiTheme="majorHAnsi" w:hAnsiTheme="majorHAnsi" w:cstheme="majorHAnsi"/>
                <w:b w:val="0"/>
                <w:lang w:val="en-US"/>
              </w:rPr>
              <w:t>disorder</w:t>
            </w:r>
          </w:p>
        </w:tc>
        <w:tc>
          <w:tcPr>
            <w:tcW w:w="2126" w:type="dxa"/>
          </w:tcPr>
          <w:p w14:paraId="031F65E7" w14:textId="77777777" w:rsidR="00DE671D" w:rsidRPr="009A52B8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1.50</w:t>
            </w:r>
            <w:r w:rsidRPr="009A52B8">
              <w:rPr>
                <w:rFonts w:asciiTheme="majorHAnsi" w:hAnsiTheme="majorHAnsi" w:cstheme="majorHAnsi"/>
                <w:lang w:val="en-US"/>
              </w:rPr>
              <w:t>* (0.</w:t>
            </w:r>
            <w:r>
              <w:rPr>
                <w:rFonts w:asciiTheme="majorHAnsi" w:hAnsiTheme="majorHAnsi" w:cstheme="majorHAnsi"/>
                <w:lang w:val="en-US"/>
              </w:rPr>
              <w:t>18</w:t>
            </w:r>
            <w:r w:rsidRPr="009A52B8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276" w:type="dxa"/>
          </w:tcPr>
          <w:p w14:paraId="669507C9" w14:textId="77777777" w:rsidR="00DE671D" w:rsidRPr="009A52B8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4.46</w:t>
            </w:r>
          </w:p>
        </w:tc>
        <w:tc>
          <w:tcPr>
            <w:tcW w:w="2102" w:type="dxa"/>
          </w:tcPr>
          <w:p w14:paraId="7E58A50D" w14:textId="77777777" w:rsidR="00DE671D" w:rsidRPr="009A52B8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>3.</w:t>
            </w:r>
            <w:r>
              <w:rPr>
                <w:rFonts w:asciiTheme="majorHAnsi" w:hAnsiTheme="majorHAnsi" w:cstheme="majorHAnsi"/>
                <w:lang w:val="en-US"/>
              </w:rPr>
              <w:t>13</w:t>
            </w:r>
            <w:r w:rsidRPr="009A52B8">
              <w:rPr>
                <w:rFonts w:asciiTheme="majorHAnsi" w:hAnsiTheme="majorHAnsi" w:cstheme="majorHAnsi"/>
                <w:lang w:val="en-US"/>
              </w:rPr>
              <w:t xml:space="preserve"> – 6.</w:t>
            </w:r>
            <w:r>
              <w:rPr>
                <w:rFonts w:asciiTheme="majorHAnsi" w:hAnsiTheme="majorHAnsi" w:cstheme="majorHAnsi"/>
                <w:lang w:val="en-US"/>
              </w:rPr>
              <w:t>41</w:t>
            </w:r>
          </w:p>
        </w:tc>
      </w:tr>
      <w:tr w:rsidR="00DE671D" w14:paraId="0E71696F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71D3678" w14:textId="77777777" w:rsidR="00DE671D" w:rsidRPr="009A52B8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>Step 2</w:t>
            </w:r>
          </w:p>
        </w:tc>
        <w:tc>
          <w:tcPr>
            <w:tcW w:w="2126" w:type="dxa"/>
          </w:tcPr>
          <w:p w14:paraId="66BF7527" w14:textId="77777777" w:rsidR="00DE671D" w:rsidRPr="009A52B8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14:paraId="59FE5805" w14:textId="77777777" w:rsidR="00DE671D" w:rsidRPr="009A52B8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102" w:type="dxa"/>
          </w:tcPr>
          <w:p w14:paraId="0D83A584" w14:textId="77777777" w:rsidR="00DE671D" w:rsidRPr="009A52B8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DE671D" w14:paraId="58C7AA95" w14:textId="77777777" w:rsidTr="0025673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FE68ECF" w14:textId="77777777" w:rsidR="00DE671D" w:rsidRPr="009A52B8" w:rsidRDefault="00DE671D" w:rsidP="0025673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Constant</w:t>
            </w:r>
          </w:p>
        </w:tc>
        <w:tc>
          <w:tcPr>
            <w:tcW w:w="2126" w:type="dxa"/>
          </w:tcPr>
          <w:p w14:paraId="3B01599D" w14:textId="77777777" w:rsidR="00DE671D" w:rsidRPr="009A52B8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-4.</w:t>
            </w:r>
            <w:proofErr w:type="gramStart"/>
            <w:r>
              <w:rPr>
                <w:rFonts w:asciiTheme="majorHAnsi" w:hAnsiTheme="majorHAnsi" w:cstheme="majorHAnsi"/>
                <w:lang w:val="en-US"/>
              </w:rPr>
              <w:t>32  (</w:t>
            </w:r>
            <w:proofErr w:type="gramEnd"/>
            <w:r>
              <w:rPr>
                <w:rFonts w:asciiTheme="majorHAnsi" w:hAnsiTheme="majorHAnsi" w:cstheme="majorHAnsi"/>
                <w:lang w:val="en-US"/>
              </w:rPr>
              <w:t>0.95)</w:t>
            </w:r>
          </w:p>
        </w:tc>
        <w:tc>
          <w:tcPr>
            <w:tcW w:w="1276" w:type="dxa"/>
          </w:tcPr>
          <w:p w14:paraId="3DD7C1A3" w14:textId="77777777" w:rsidR="00DE671D" w:rsidRPr="009A52B8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02" w:type="dxa"/>
          </w:tcPr>
          <w:p w14:paraId="192C6FBF" w14:textId="77777777" w:rsidR="00DE671D" w:rsidRPr="009A52B8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E671D" w14:paraId="565F45DB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EE7F8CE" w14:textId="77777777" w:rsidR="00DE671D" w:rsidRPr="009A52B8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9A52B8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 Personal Standards (CPQ)</w:t>
            </w:r>
          </w:p>
        </w:tc>
        <w:tc>
          <w:tcPr>
            <w:tcW w:w="2126" w:type="dxa"/>
          </w:tcPr>
          <w:p w14:paraId="2440FF82" w14:textId="77777777" w:rsidR="00DE671D" w:rsidRPr="009A52B8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 xml:space="preserve"> 0.</w:t>
            </w:r>
            <w:r>
              <w:rPr>
                <w:rFonts w:asciiTheme="majorHAnsi" w:hAnsiTheme="majorHAnsi" w:cstheme="majorHAnsi"/>
                <w:lang w:val="en-US"/>
              </w:rPr>
              <w:t>10</w:t>
            </w:r>
            <w:r w:rsidRPr="009A52B8">
              <w:rPr>
                <w:rFonts w:asciiTheme="majorHAnsi" w:hAnsiTheme="majorHAnsi" w:cstheme="majorHAnsi"/>
                <w:lang w:val="en-US"/>
              </w:rPr>
              <w:t>* (0.03)</w:t>
            </w:r>
          </w:p>
        </w:tc>
        <w:tc>
          <w:tcPr>
            <w:tcW w:w="1276" w:type="dxa"/>
          </w:tcPr>
          <w:p w14:paraId="6C96DDB0" w14:textId="77777777" w:rsidR="00DE671D" w:rsidRPr="009A52B8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>1.</w:t>
            </w:r>
            <w:r>
              <w:rPr>
                <w:rFonts w:asciiTheme="majorHAnsi" w:hAnsiTheme="majorHAnsi" w:cstheme="majorHAnsi"/>
                <w:lang w:val="en-US"/>
              </w:rPr>
              <w:t>10</w:t>
            </w:r>
          </w:p>
        </w:tc>
        <w:tc>
          <w:tcPr>
            <w:tcW w:w="2102" w:type="dxa"/>
          </w:tcPr>
          <w:p w14:paraId="72C3A35E" w14:textId="77777777" w:rsidR="00DE671D" w:rsidRPr="009A52B8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>1.0</w:t>
            </w:r>
            <w:r>
              <w:rPr>
                <w:rFonts w:asciiTheme="majorHAnsi" w:hAnsiTheme="majorHAnsi" w:cstheme="majorHAnsi"/>
                <w:lang w:val="en-US"/>
              </w:rPr>
              <w:t>4</w:t>
            </w:r>
            <w:r w:rsidRPr="009A52B8">
              <w:rPr>
                <w:rFonts w:asciiTheme="majorHAnsi" w:hAnsiTheme="majorHAnsi" w:cstheme="majorHAnsi"/>
                <w:lang w:val="en-US"/>
              </w:rPr>
              <w:t xml:space="preserve"> – 1.1</w:t>
            </w:r>
            <w:r>
              <w:rPr>
                <w:rFonts w:asciiTheme="majorHAnsi" w:hAnsiTheme="majorHAnsi" w:cstheme="majorHAnsi"/>
                <w:lang w:val="en-US"/>
              </w:rPr>
              <w:t>7</w:t>
            </w:r>
          </w:p>
        </w:tc>
      </w:tr>
      <w:tr w:rsidR="00DE671D" w14:paraId="7C3F5E0C" w14:textId="77777777" w:rsidTr="002567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007D460" w14:textId="77777777" w:rsidR="00DE671D" w:rsidRPr="009A52B8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9A52B8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Evaluative Concerns (CPQ)</w:t>
            </w:r>
          </w:p>
        </w:tc>
        <w:tc>
          <w:tcPr>
            <w:tcW w:w="2126" w:type="dxa"/>
          </w:tcPr>
          <w:p w14:paraId="676B3D57" w14:textId="77777777" w:rsidR="00DE671D" w:rsidRPr="009A52B8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 xml:space="preserve"> 0.1</w:t>
            </w:r>
            <w:r>
              <w:rPr>
                <w:rFonts w:asciiTheme="majorHAnsi" w:hAnsiTheme="majorHAnsi" w:cstheme="majorHAnsi"/>
                <w:lang w:val="en-US"/>
              </w:rPr>
              <w:t>4</w:t>
            </w:r>
            <w:r w:rsidRPr="009A52B8">
              <w:rPr>
                <w:rFonts w:asciiTheme="majorHAnsi" w:hAnsiTheme="majorHAnsi" w:cstheme="majorHAnsi"/>
                <w:lang w:val="en-US"/>
              </w:rPr>
              <w:t>* (0.05)</w:t>
            </w:r>
          </w:p>
        </w:tc>
        <w:tc>
          <w:tcPr>
            <w:tcW w:w="1276" w:type="dxa"/>
          </w:tcPr>
          <w:p w14:paraId="181D23FA" w14:textId="77777777" w:rsidR="00DE671D" w:rsidRPr="009A52B8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>1.1</w:t>
            </w:r>
            <w:r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2102" w:type="dxa"/>
          </w:tcPr>
          <w:p w14:paraId="30F9DA7B" w14:textId="77777777" w:rsidR="00DE671D" w:rsidRPr="009A52B8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>1.0</w:t>
            </w:r>
            <w:r>
              <w:rPr>
                <w:rFonts w:asciiTheme="majorHAnsi" w:hAnsiTheme="majorHAnsi" w:cstheme="majorHAnsi"/>
                <w:lang w:val="en-US"/>
              </w:rPr>
              <w:t>5</w:t>
            </w:r>
            <w:r w:rsidRPr="009A52B8">
              <w:rPr>
                <w:rFonts w:asciiTheme="majorHAnsi" w:hAnsiTheme="majorHAnsi" w:cstheme="majorHAnsi"/>
                <w:lang w:val="en-US"/>
              </w:rPr>
              <w:t xml:space="preserve"> – 1.2</w:t>
            </w:r>
            <w:r>
              <w:rPr>
                <w:rFonts w:asciiTheme="majorHAnsi" w:hAnsiTheme="majorHAnsi" w:cstheme="majorHAnsi"/>
                <w:lang w:val="en-US"/>
              </w:rPr>
              <w:t>7</w:t>
            </w:r>
          </w:p>
        </w:tc>
      </w:tr>
      <w:tr w:rsidR="00DE671D" w14:paraId="5DFC1B04" w14:textId="77777777" w:rsidTr="0025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607E97F" w14:textId="77777777" w:rsidR="00DE671D" w:rsidRPr="009A52B8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9A52B8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Self Esteem</w:t>
            </w:r>
          </w:p>
        </w:tc>
        <w:tc>
          <w:tcPr>
            <w:tcW w:w="2126" w:type="dxa"/>
          </w:tcPr>
          <w:p w14:paraId="18957FC9" w14:textId="77777777" w:rsidR="00DE671D" w:rsidRPr="009A52B8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>-0.0</w:t>
            </w:r>
            <w:r>
              <w:rPr>
                <w:rFonts w:asciiTheme="majorHAnsi" w:hAnsiTheme="majorHAnsi" w:cstheme="majorHAnsi"/>
                <w:lang w:val="en-US"/>
              </w:rPr>
              <w:t>9</w:t>
            </w:r>
            <w:r w:rsidRPr="009A52B8">
              <w:rPr>
                <w:rFonts w:asciiTheme="majorHAnsi" w:hAnsiTheme="majorHAnsi" w:cstheme="majorHAnsi"/>
                <w:lang w:val="en-US"/>
              </w:rPr>
              <w:t>* (0.0</w:t>
            </w:r>
            <w:r>
              <w:rPr>
                <w:rFonts w:asciiTheme="majorHAnsi" w:hAnsiTheme="majorHAnsi" w:cstheme="majorHAnsi"/>
                <w:lang w:val="en-US"/>
              </w:rPr>
              <w:t>1</w:t>
            </w:r>
            <w:r w:rsidRPr="009A52B8">
              <w:rPr>
                <w:rFonts w:asciiTheme="majorHAnsi" w:hAnsiTheme="majorHAnsi" w:cstheme="majorHAnsi"/>
                <w:lang w:val="en-US"/>
              </w:rPr>
              <w:t>)</w:t>
            </w:r>
          </w:p>
        </w:tc>
        <w:tc>
          <w:tcPr>
            <w:tcW w:w="1276" w:type="dxa"/>
          </w:tcPr>
          <w:p w14:paraId="3A5402E8" w14:textId="77777777" w:rsidR="00DE671D" w:rsidRPr="009A52B8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>0.92</w:t>
            </w:r>
          </w:p>
        </w:tc>
        <w:tc>
          <w:tcPr>
            <w:tcW w:w="2102" w:type="dxa"/>
          </w:tcPr>
          <w:p w14:paraId="440063A9" w14:textId="77777777" w:rsidR="00DE671D" w:rsidRPr="009A52B8" w:rsidRDefault="00DE671D" w:rsidP="00256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>0.88 – 0.96</w:t>
            </w:r>
          </w:p>
        </w:tc>
      </w:tr>
      <w:tr w:rsidR="00DE671D" w14:paraId="1E0B7687" w14:textId="77777777" w:rsidTr="002567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BA55361" w14:textId="77777777" w:rsidR="00DE671D" w:rsidRPr="009A52B8" w:rsidRDefault="00DE671D" w:rsidP="0025673A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>Insomnia symptoms</w:t>
            </w:r>
          </w:p>
        </w:tc>
        <w:tc>
          <w:tcPr>
            <w:tcW w:w="2126" w:type="dxa"/>
          </w:tcPr>
          <w:p w14:paraId="007C6B70" w14:textId="77777777" w:rsidR="00DE671D" w:rsidRPr="009A52B8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A52B8">
              <w:rPr>
                <w:rFonts w:asciiTheme="majorHAnsi" w:hAnsiTheme="majorHAnsi" w:cstheme="majorHAnsi"/>
                <w:lang w:val="en-US"/>
              </w:rPr>
              <w:t>0.09* (0.01)</w:t>
            </w:r>
          </w:p>
        </w:tc>
        <w:tc>
          <w:tcPr>
            <w:tcW w:w="1276" w:type="dxa"/>
          </w:tcPr>
          <w:p w14:paraId="403247D5" w14:textId="77777777" w:rsidR="00DE671D" w:rsidRPr="009A52B8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1.09</w:t>
            </w:r>
          </w:p>
        </w:tc>
        <w:tc>
          <w:tcPr>
            <w:tcW w:w="2102" w:type="dxa"/>
          </w:tcPr>
          <w:p w14:paraId="63FA8D4C" w14:textId="77777777" w:rsidR="00DE671D" w:rsidRPr="009A52B8" w:rsidRDefault="00DE671D" w:rsidP="00256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1.06</w:t>
            </w:r>
            <w:r w:rsidRPr="009A52B8">
              <w:rPr>
                <w:rFonts w:asciiTheme="majorHAnsi" w:hAnsiTheme="majorHAnsi" w:cstheme="majorHAnsi"/>
                <w:lang w:val="en-US"/>
              </w:rPr>
              <w:t xml:space="preserve"> – </w:t>
            </w:r>
            <w:r>
              <w:rPr>
                <w:rFonts w:asciiTheme="majorHAnsi" w:hAnsiTheme="majorHAnsi" w:cstheme="majorHAnsi"/>
                <w:lang w:val="en-US"/>
              </w:rPr>
              <w:t>1.12</w:t>
            </w:r>
          </w:p>
        </w:tc>
      </w:tr>
    </w:tbl>
    <w:p w14:paraId="38CECB52" w14:textId="77777777" w:rsidR="00DE671D" w:rsidRPr="009D7083" w:rsidRDefault="00DE671D" w:rsidP="00DE671D">
      <w:pPr>
        <w:ind w:left="60"/>
        <w:rPr>
          <w:b/>
          <w:bCs/>
          <w:sz w:val="22"/>
          <w:szCs w:val="22"/>
          <w:shd w:val="clear" w:color="auto" w:fill="FFFFFF"/>
        </w:rPr>
      </w:pPr>
      <w:r w:rsidRPr="00EC5524">
        <w:rPr>
          <w:b/>
          <w:bCs/>
          <w:lang w:val="en-US"/>
        </w:rPr>
        <w:t>R</w:t>
      </w:r>
      <w:r w:rsidRPr="00EC5524">
        <w:rPr>
          <w:b/>
          <w:bCs/>
          <w:vertAlign w:val="superscript"/>
          <w:lang w:val="en-US"/>
        </w:rPr>
        <w:t>2</w:t>
      </w:r>
      <w:r w:rsidRPr="00EC5524">
        <w:rPr>
          <w:b/>
          <w:bCs/>
          <w:lang w:val="en-US"/>
        </w:rPr>
        <w:t xml:space="preserve"> = 0.2</w:t>
      </w:r>
      <w:r>
        <w:rPr>
          <w:b/>
          <w:bCs/>
          <w:lang w:val="en-US"/>
        </w:rPr>
        <w:t>6</w:t>
      </w:r>
      <w:r w:rsidRPr="00EC5524">
        <w:rPr>
          <w:b/>
          <w:bCs/>
          <w:lang w:val="en-US"/>
        </w:rPr>
        <w:t xml:space="preserve"> (Hosmer-</w:t>
      </w:r>
      <w:proofErr w:type="spellStart"/>
      <w:r w:rsidRPr="00EC5524">
        <w:rPr>
          <w:b/>
          <w:bCs/>
          <w:lang w:val="en-US"/>
        </w:rPr>
        <w:t>Lemeshow</w:t>
      </w:r>
      <w:proofErr w:type="spellEnd"/>
      <w:r w:rsidRPr="00EC5524">
        <w:rPr>
          <w:b/>
          <w:bCs/>
          <w:lang w:val="en-US"/>
        </w:rPr>
        <w:t>), 0.2</w:t>
      </w:r>
      <w:r>
        <w:rPr>
          <w:b/>
          <w:bCs/>
          <w:lang w:val="en-US"/>
        </w:rPr>
        <w:t>9</w:t>
      </w:r>
      <w:r w:rsidRPr="00EC5524">
        <w:rPr>
          <w:b/>
          <w:bCs/>
          <w:lang w:val="en-US"/>
        </w:rPr>
        <w:t xml:space="preserve"> (Cox-Snell), 0.3</w:t>
      </w:r>
      <w:r>
        <w:rPr>
          <w:b/>
          <w:bCs/>
          <w:lang w:val="en-US"/>
        </w:rPr>
        <w:t>9</w:t>
      </w:r>
      <w:r w:rsidRPr="00EC5524">
        <w:rPr>
          <w:b/>
          <w:bCs/>
          <w:lang w:val="en-US"/>
        </w:rPr>
        <w:t xml:space="preserve"> (</w:t>
      </w:r>
      <w:proofErr w:type="spellStart"/>
      <w:r w:rsidRPr="00EC5524">
        <w:rPr>
          <w:b/>
          <w:bCs/>
          <w:lang w:val="en-US"/>
        </w:rPr>
        <w:t>Nagelkerke</w:t>
      </w:r>
      <w:proofErr w:type="spellEnd"/>
      <w:r w:rsidRPr="00EC5524">
        <w:rPr>
          <w:b/>
          <w:bCs/>
          <w:lang w:val="en-US"/>
        </w:rPr>
        <w:t xml:space="preserve">). </w:t>
      </w:r>
      <w:r w:rsidRPr="00EC5524">
        <w:rPr>
          <w:b/>
          <w:bCs/>
          <w:sz w:val="22"/>
          <w:szCs w:val="22"/>
          <w:lang w:val="en-US"/>
        </w:rPr>
        <w:t xml:space="preserve">Model </w:t>
      </w:r>
      <w:r w:rsidRPr="00EC5524">
        <w:rPr>
          <w:b/>
          <w:bCs/>
          <w:sz w:val="22"/>
          <w:szCs w:val="22"/>
          <w:shd w:val="clear" w:color="auto" w:fill="FFFFFF"/>
        </w:rPr>
        <w:t>χ</w:t>
      </w:r>
      <w:r w:rsidRPr="00EC5524">
        <w:rPr>
          <w:b/>
          <w:bCs/>
          <w:sz w:val="22"/>
          <w:szCs w:val="22"/>
          <w:shd w:val="clear" w:color="auto" w:fill="FFFFFF"/>
          <w:vertAlign w:val="superscript"/>
        </w:rPr>
        <w:t>2</w:t>
      </w:r>
      <w:r w:rsidRPr="00EC5524">
        <w:rPr>
          <w:b/>
          <w:bCs/>
          <w:sz w:val="22"/>
          <w:szCs w:val="22"/>
          <w:shd w:val="clear" w:color="auto" w:fill="FFFFFF"/>
        </w:rPr>
        <w:t xml:space="preserve"> (1) = </w:t>
      </w:r>
      <w:r>
        <w:rPr>
          <w:b/>
          <w:bCs/>
          <w:sz w:val="22"/>
          <w:szCs w:val="22"/>
          <w:shd w:val="clear" w:color="auto" w:fill="FFFFFF"/>
        </w:rPr>
        <w:t>291.50</w:t>
      </w:r>
      <w:r w:rsidRPr="00EC5524">
        <w:rPr>
          <w:b/>
          <w:bCs/>
          <w:sz w:val="22"/>
          <w:szCs w:val="22"/>
          <w:shd w:val="clear" w:color="auto" w:fill="FFFFFF"/>
        </w:rPr>
        <w:t xml:space="preserve">, </w:t>
      </w:r>
      <w:r w:rsidRPr="00EC5524">
        <w:rPr>
          <w:b/>
          <w:bCs/>
          <w:i/>
          <w:iCs/>
          <w:sz w:val="22"/>
          <w:szCs w:val="22"/>
          <w:shd w:val="clear" w:color="auto" w:fill="FFFFFF"/>
        </w:rPr>
        <w:t>p</w:t>
      </w:r>
      <w:r w:rsidRPr="00EC5524">
        <w:rPr>
          <w:b/>
          <w:bCs/>
          <w:sz w:val="22"/>
          <w:szCs w:val="22"/>
          <w:shd w:val="clear" w:color="auto" w:fill="FFFFFF"/>
        </w:rPr>
        <w:t xml:space="preserve"> &lt; 01. Note: *</w:t>
      </w:r>
      <w:r w:rsidRPr="00EC5524">
        <w:rPr>
          <w:b/>
          <w:bCs/>
          <w:i/>
          <w:iCs/>
          <w:sz w:val="22"/>
          <w:szCs w:val="22"/>
          <w:shd w:val="clear" w:color="auto" w:fill="FFFFFF"/>
        </w:rPr>
        <w:t>p</w:t>
      </w:r>
      <w:r w:rsidRPr="00EC5524">
        <w:rPr>
          <w:b/>
          <w:bCs/>
          <w:sz w:val="22"/>
          <w:szCs w:val="22"/>
          <w:shd w:val="clear" w:color="auto" w:fill="FFFFFF"/>
        </w:rPr>
        <w:t xml:space="preserve"> &lt; .05.</w:t>
      </w:r>
    </w:p>
    <w:p w14:paraId="1C08E71A" w14:textId="77777777" w:rsidR="00583C2F" w:rsidRDefault="00581278"/>
    <w:sectPr w:rsidR="00583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1D"/>
    <w:rsid w:val="00270B35"/>
    <w:rsid w:val="00315B19"/>
    <w:rsid w:val="004A0A0E"/>
    <w:rsid w:val="00581278"/>
    <w:rsid w:val="005B24DE"/>
    <w:rsid w:val="00627B15"/>
    <w:rsid w:val="00711F03"/>
    <w:rsid w:val="00880249"/>
    <w:rsid w:val="00986B34"/>
    <w:rsid w:val="00B34BF3"/>
    <w:rsid w:val="00BC676E"/>
    <w:rsid w:val="00CA2923"/>
    <w:rsid w:val="00D3291B"/>
    <w:rsid w:val="00DE671D"/>
    <w:rsid w:val="00DE7398"/>
    <w:rsid w:val="00EA4DF4"/>
    <w:rsid w:val="00EA5CF3"/>
    <w:rsid w:val="00FB61B7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42C9"/>
  <w15:chartTrackingRefBased/>
  <w15:docId w15:val="{0D9F43B4-5D53-8E4C-96EC-D287F0B5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1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6">
    <w:name w:val="List Table 1 Light Accent 6"/>
    <w:basedOn w:val="TableNormal"/>
    <w:uiPriority w:val="46"/>
    <w:rsid w:val="00DE67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Lindsay</dc:creator>
  <cp:keywords/>
  <dc:description/>
  <cp:lastModifiedBy>Emma Thompson</cp:lastModifiedBy>
  <cp:revision>3</cp:revision>
  <dcterms:created xsi:type="dcterms:W3CDTF">2022-03-17T15:29:00Z</dcterms:created>
  <dcterms:modified xsi:type="dcterms:W3CDTF">2022-03-17T15:29:00Z</dcterms:modified>
</cp:coreProperties>
</file>