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C85EDA" w14:textId="70F96235" w:rsidR="004524A8" w:rsidRPr="004524A8" w:rsidRDefault="004524A8" w:rsidP="004524A8">
      <w:pPr>
        <w:spacing w:line="480" w:lineRule="auto"/>
        <w:rPr>
          <w:rFonts w:ascii="Times New Roman" w:hAnsi="Times New Roman" w:cs="Times New Roman"/>
          <w:sz w:val="22"/>
        </w:rPr>
      </w:pPr>
      <w:r w:rsidRPr="004524A8">
        <w:rPr>
          <w:rFonts w:ascii="Times New Roman" w:hAnsi="Times New Roman" w:cs="Times New Roman"/>
          <w:sz w:val="22"/>
        </w:rPr>
        <w:t>Table</w:t>
      </w:r>
      <w:r w:rsidR="006B718B">
        <w:rPr>
          <w:rFonts w:ascii="Times New Roman" w:hAnsi="Times New Roman" w:cs="Times New Roman"/>
          <w:sz w:val="22"/>
        </w:rPr>
        <w:t xml:space="preserve"> S2</w:t>
      </w:r>
      <w:r w:rsidRPr="004524A8">
        <w:rPr>
          <w:rFonts w:ascii="Times New Roman" w:hAnsi="Times New Roman" w:cs="Times New Roman"/>
          <w:sz w:val="22"/>
        </w:rPr>
        <w:t xml:space="preserve">. </w:t>
      </w:r>
      <w:r w:rsidR="002D7463">
        <w:rPr>
          <w:rFonts w:ascii="Times New Roman" w:hAnsi="Times New Roman" w:cs="Times New Roman"/>
          <w:sz w:val="22"/>
        </w:rPr>
        <w:t>Clinico-epidemiological characteristics of t</w:t>
      </w:r>
      <w:r w:rsidRPr="004524A8">
        <w:rPr>
          <w:rFonts w:ascii="Times New Roman" w:hAnsi="Times New Roman" w:cs="Times New Roman"/>
          <w:sz w:val="22"/>
        </w:rPr>
        <w:t>otal participants (n=260,883)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"/>
        <w:gridCol w:w="4154"/>
        <w:gridCol w:w="2409"/>
        <w:gridCol w:w="2217"/>
      </w:tblGrid>
      <w:tr w:rsidR="004524A8" w:rsidRPr="004524A8" w14:paraId="14CA332F" w14:textId="77777777" w:rsidTr="004524A8">
        <w:tc>
          <w:tcPr>
            <w:tcW w:w="4390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52EBCBB4" w14:textId="77777777" w:rsidR="004524A8" w:rsidRPr="004524A8" w:rsidRDefault="004524A8" w:rsidP="004524A8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4524A8">
              <w:rPr>
                <w:rFonts w:ascii="Times New Roman" w:hAnsi="Times New Roman" w:cs="Times New Roman"/>
                <w:sz w:val="22"/>
              </w:rPr>
              <w:t>Variable</w:t>
            </w:r>
          </w:p>
        </w:tc>
        <w:tc>
          <w:tcPr>
            <w:tcW w:w="2409" w:type="dxa"/>
            <w:tcBorders>
              <w:top w:val="double" w:sz="4" w:space="0" w:color="auto"/>
              <w:bottom w:val="double" w:sz="4" w:space="0" w:color="auto"/>
            </w:tcBorders>
          </w:tcPr>
          <w:p w14:paraId="3AF2918E" w14:textId="77777777" w:rsidR="004524A8" w:rsidRPr="004524A8" w:rsidRDefault="004524A8" w:rsidP="004524A8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4524A8">
              <w:rPr>
                <w:rFonts w:ascii="Times New Roman" w:hAnsi="Times New Roman" w:cs="Times New Roman"/>
                <w:sz w:val="22"/>
              </w:rPr>
              <w:t>Number (%)</w:t>
            </w:r>
          </w:p>
        </w:tc>
        <w:tc>
          <w:tcPr>
            <w:tcW w:w="2217" w:type="dxa"/>
            <w:tcBorders>
              <w:top w:val="double" w:sz="4" w:space="0" w:color="auto"/>
              <w:bottom w:val="double" w:sz="4" w:space="0" w:color="auto"/>
            </w:tcBorders>
          </w:tcPr>
          <w:p w14:paraId="06C6D446" w14:textId="77777777" w:rsidR="004524A8" w:rsidRPr="004524A8" w:rsidRDefault="004524A8" w:rsidP="004524A8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4524A8">
              <w:rPr>
                <w:rFonts w:ascii="Times New Roman" w:hAnsi="Times New Roman" w:cs="Times New Roman"/>
                <w:sz w:val="22"/>
              </w:rPr>
              <w:t>Mean (SD)</w:t>
            </w:r>
          </w:p>
        </w:tc>
      </w:tr>
      <w:tr w:rsidR="004524A8" w:rsidRPr="004524A8" w14:paraId="2D3F7E9E" w14:textId="77777777" w:rsidTr="004524A8">
        <w:trPr>
          <w:trHeight w:val="70"/>
        </w:trPr>
        <w:tc>
          <w:tcPr>
            <w:tcW w:w="4390" w:type="dxa"/>
            <w:gridSpan w:val="2"/>
            <w:tcBorders>
              <w:top w:val="double" w:sz="4" w:space="0" w:color="auto"/>
            </w:tcBorders>
          </w:tcPr>
          <w:p w14:paraId="2C1A5CEE" w14:textId="77777777" w:rsidR="004524A8" w:rsidRPr="004524A8" w:rsidRDefault="004524A8" w:rsidP="004524A8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4524A8">
              <w:rPr>
                <w:rFonts w:ascii="Times New Roman" w:hAnsi="Times New Roman" w:cs="Times New Roman"/>
                <w:sz w:val="22"/>
              </w:rPr>
              <w:t>Gender: male</w:t>
            </w:r>
          </w:p>
        </w:tc>
        <w:tc>
          <w:tcPr>
            <w:tcW w:w="2409" w:type="dxa"/>
            <w:tcBorders>
              <w:top w:val="double" w:sz="4" w:space="0" w:color="auto"/>
            </w:tcBorders>
          </w:tcPr>
          <w:p w14:paraId="0A6BDB8C" w14:textId="77777777" w:rsidR="004524A8" w:rsidRPr="004524A8" w:rsidRDefault="004524A8" w:rsidP="004524A8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4524A8">
              <w:rPr>
                <w:rFonts w:ascii="Times New Roman" w:hAnsi="Times New Roman" w:cs="Times New Roman"/>
                <w:sz w:val="22"/>
              </w:rPr>
              <w:t>119,172 (45.7)</w:t>
            </w:r>
          </w:p>
        </w:tc>
        <w:tc>
          <w:tcPr>
            <w:tcW w:w="2217" w:type="dxa"/>
            <w:tcBorders>
              <w:top w:val="double" w:sz="4" w:space="0" w:color="auto"/>
            </w:tcBorders>
          </w:tcPr>
          <w:p w14:paraId="66D24F77" w14:textId="77777777" w:rsidR="004524A8" w:rsidRPr="004524A8" w:rsidRDefault="004524A8" w:rsidP="004524A8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4524A8" w:rsidRPr="004524A8" w14:paraId="6A2EE4B8" w14:textId="77777777" w:rsidTr="004524A8">
        <w:trPr>
          <w:trHeight w:val="70"/>
        </w:trPr>
        <w:tc>
          <w:tcPr>
            <w:tcW w:w="4390" w:type="dxa"/>
            <w:gridSpan w:val="2"/>
          </w:tcPr>
          <w:p w14:paraId="77E94CEF" w14:textId="77777777" w:rsidR="004524A8" w:rsidRPr="004524A8" w:rsidRDefault="004524A8" w:rsidP="004524A8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4524A8">
              <w:rPr>
                <w:rFonts w:ascii="Times New Roman" w:hAnsi="Times New Roman" w:cs="Times New Roman"/>
                <w:sz w:val="22"/>
              </w:rPr>
              <w:t>Age</w:t>
            </w:r>
          </w:p>
        </w:tc>
        <w:tc>
          <w:tcPr>
            <w:tcW w:w="2409" w:type="dxa"/>
          </w:tcPr>
          <w:p w14:paraId="4C396F59" w14:textId="77777777" w:rsidR="004524A8" w:rsidRPr="004524A8" w:rsidRDefault="004524A8" w:rsidP="004524A8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217" w:type="dxa"/>
          </w:tcPr>
          <w:p w14:paraId="5271935B" w14:textId="77777777" w:rsidR="004524A8" w:rsidRPr="004524A8" w:rsidRDefault="004524A8" w:rsidP="004524A8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4524A8" w:rsidRPr="004524A8" w14:paraId="02DAB8E9" w14:textId="77777777" w:rsidTr="004524A8">
        <w:tc>
          <w:tcPr>
            <w:tcW w:w="236" w:type="dxa"/>
          </w:tcPr>
          <w:p w14:paraId="24095ECE" w14:textId="77777777" w:rsidR="004524A8" w:rsidRPr="004524A8" w:rsidRDefault="004524A8" w:rsidP="004524A8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154" w:type="dxa"/>
          </w:tcPr>
          <w:p w14:paraId="1686D743" w14:textId="77777777" w:rsidR="004524A8" w:rsidRPr="004524A8" w:rsidRDefault="004524A8" w:rsidP="004524A8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4524A8">
              <w:rPr>
                <w:rFonts w:ascii="Times New Roman" w:hAnsi="Times New Roman" w:cs="Times New Roman"/>
                <w:sz w:val="22"/>
              </w:rPr>
              <w:t>20-29</w:t>
            </w:r>
          </w:p>
        </w:tc>
        <w:tc>
          <w:tcPr>
            <w:tcW w:w="2409" w:type="dxa"/>
          </w:tcPr>
          <w:p w14:paraId="4DFCD152" w14:textId="77777777" w:rsidR="004524A8" w:rsidRPr="004524A8" w:rsidRDefault="004524A8" w:rsidP="004524A8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4524A8">
              <w:rPr>
                <w:rFonts w:ascii="Times New Roman" w:hAnsi="Times New Roman" w:cs="Times New Roman"/>
                <w:sz w:val="22"/>
              </w:rPr>
              <w:t>64,025 (24.5)</w:t>
            </w:r>
          </w:p>
        </w:tc>
        <w:tc>
          <w:tcPr>
            <w:tcW w:w="2217" w:type="dxa"/>
          </w:tcPr>
          <w:p w14:paraId="76F72887" w14:textId="77777777" w:rsidR="004524A8" w:rsidRPr="004524A8" w:rsidRDefault="004524A8" w:rsidP="004524A8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4524A8" w:rsidRPr="004524A8" w14:paraId="1B08BD0C" w14:textId="77777777" w:rsidTr="004524A8">
        <w:tc>
          <w:tcPr>
            <w:tcW w:w="236" w:type="dxa"/>
          </w:tcPr>
          <w:p w14:paraId="1BF46B7C" w14:textId="77777777" w:rsidR="004524A8" w:rsidRPr="004524A8" w:rsidRDefault="004524A8" w:rsidP="004524A8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154" w:type="dxa"/>
          </w:tcPr>
          <w:p w14:paraId="0ACC274E" w14:textId="77777777" w:rsidR="004524A8" w:rsidRPr="004524A8" w:rsidRDefault="004524A8" w:rsidP="004524A8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4524A8">
              <w:rPr>
                <w:rFonts w:ascii="Times New Roman" w:hAnsi="Times New Roman" w:cs="Times New Roman"/>
                <w:sz w:val="22"/>
              </w:rPr>
              <w:t>30-39</w:t>
            </w:r>
          </w:p>
        </w:tc>
        <w:tc>
          <w:tcPr>
            <w:tcW w:w="2409" w:type="dxa"/>
          </w:tcPr>
          <w:p w14:paraId="550C88BE" w14:textId="77777777" w:rsidR="004524A8" w:rsidRPr="004524A8" w:rsidRDefault="004524A8" w:rsidP="004524A8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4524A8">
              <w:rPr>
                <w:rFonts w:ascii="Times New Roman" w:hAnsi="Times New Roman" w:cs="Times New Roman"/>
                <w:sz w:val="22"/>
              </w:rPr>
              <w:t>45,542 (17.5)</w:t>
            </w:r>
          </w:p>
        </w:tc>
        <w:tc>
          <w:tcPr>
            <w:tcW w:w="2217" w:type="dxa"/>
          </w:tcPr>
          <w:p w14:paraId="5CE6BDB5" w14:textId="77777777" w:rsidR="004524A8" w:rsidRPr="004524A8" w:rsidRDefault="004524A8" w:rsidP="004524A8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4524A8" w:rsidRPr="004524A8" w14:paraId="2C145DB3" w14:textId="77777777" w:rsidTr="004524A8">
        <w:tc>
          <w:tcPr>
            <w:tcW w:w="236" w:type="dxa"/>
          </w:tcPr>
          <w:p w14:paraId="3949253D" w14:textId="77777777" w:rsidR="004524A8" w:rsidRPr="004524A8" w:rsidRDefault="004524A8" w:rsidP="004524A8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154" w:type="dxa"/>
          </w:tcPr>
          <w:p w14:paraId="4626719F" w14:textId="77777777" w:rsidR="004524A8" w:rsidRPr="004524A8" w:rsidRDefault="004524A8" w:rsidP="004524A8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4524A8">
              <w:rPr>
                <w:rFonts w:ascii="Times New Roman" w:hAnsi="Times New Roman" w:cs="Times New Roman"/>
                <w:sz w:val="22"/>
              </w:rPr>
              <w:t>40-49</w:t>
            </w:r>
          </w:p>
        </w:tc>
        <w:tc>
          <w:tcPr>
            <w:tcW w:w="2409" w:type="dxa"/>
          </w:tcPr>
          <w:p w14:paraId="4BE1C025" w14:textId="77777777" w:rsidR="004524A8" w:rsidRPr="004524A8" w:rsidRDefault="004524A8" w:rsidP="004524A8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4524A8">
              <w:rPr>
                <w:rFonts w:ascii="Times New Roman" w:hAnsi="Times New Roman" w:cs="Times New Roman"/>
                <w:sz w:val="22"/>
              </w:rPr>
              <w:t>41,157 (15.8)</w:t>
            </w:r>
          </w:p>
        </w:tc>
        <w:tc>
          <w:tcPr>
            <w:tcW w:w="2217" w:type="dxa"/>
          </w:tcPr>
          <w:p w14:paraId="2E952E0C" w14:textId="77777777" w:rsidR="004524A8" w:rsidRPr="004524A8" w:rsidRDefault="004524A8" w:rsidP="004524A8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4524A8" w:rsidRPr="004524A8" w14:paraId="6591FE59" w14:textId="77777777" w:rsidTr="004524A8">
        <w:tc>
          <w:tcPr>
            <w:tcW w:w="236" w:type="dxa"/>
          </w:tcPr>
          <w:p w14:paraId="245B5F9D" w14:textId="77777777" w:rsidR="004524A8" w:rsidRPr="004524A8" w:rsidRDefault="004524A8" w:rsidP="004524A8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154" w:type="dxa"/>
          </w:tcPr>
          <w:p w14:paraId="606FDDBA" w14:textId="77777777" w:rsidR="004524A8" w:rsidRPr="004524A8" w:rsidRDefault="004524A8" w:rsidP="004524A8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4524A8">
              <w:rPr>
                <w:rFonts w:ascii="Times New Roman" w:hAnsi="Times New Roman" w:cs="Times New Roman"/>
                <w:sz w:val="22"/>
              </w:rPr>
              <w:t>50-59</w:t>
            </w:r>
          </w:p>
        </w:tc>
        <w:tc>
          <w:tcPr>
            <w:tcW w:w="2409" w:type="dxa"/>
          </w:tcPr>
          <w:p w14:paraId="3E9A24A7" w14:textId="77777777" w:rsidR="004524A8" w:rsidRPr="004524A8" w:rsidRDefault="004524A8" w:rsidP="004524A8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4524A8">
              <w:rPr>
                <w:rFonts w:ascii="Times New Roman" w:hAnsi="Times New Roman" w:cs="Times New Roman"/>
                <w:sz w:val="22"/>
              </w:rPr>
              <w:t>43,566 (16.7)</w:t>
            </w:r>
          </w:p>
        </w:tc>
        <w:tc>
          <w:tcPr>
            <w:tcW w:w="2217" w:type="dxa"/>
          </w:tcPr>
          <w:p w14:paraId="3A7CECB7" w14:textId="77777777" w:rsidR="004524A8" w:rsidRPr="004524A8" w:rsidRDefault="004524A8" w:rsidP="004524A8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4524A8" w:rsidRPr="004524A8" w14:paraId="07CC7908" w14:textId="77777777" w:rsidTr="004524A8">
        <w:tc>
          <w:tcPr>
            <w:tcW w:w="236" w:type="dxa"/>
          </w:tcPr>
          <w:p w14:paraId="2CD77C51" w14:textId="77777777" w:rsidR="004524A8" w:rsidRPr="004524A8" w:rsidRDefault="004524A8" w:rsidP="004524A8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154" w:type="dxa"/>
          </w:tcPr>
          <w:p w14:paraId="61C8FD0D" w14:textId="77777777" w:rsidR="004524A8" w:rsidRPr="004524A8" w:rsidRDefault="004524A8" w:rsidP="004524A8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4524A8">
              <w:rPr>
                <w:rFonts w:ascii="Times New Roman" w:hAnsi="Times New Roman" w:cs="Times New Roman"/>
                <w:sz w:val="22"/>
              </w:rPr>
              <w:t>60-69</w:t>
            </w:r>
          </w:p>
        </w:tc>
        <w:tc>
          <w:tcPr>
            <w:tcW w:w="2409" w:type="dxa"/>
          </w:tcPr>
          <w:p w14:paraId="76A0BC74" w14:textId="77777777" w:rsidR="004524A8" w:rsidRPr="004524A8" w:rsidRDefault="004524A8" w:rsidP="004524A8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4524A8">
              <w:rPr>
                <w:rFonts w:ascii="Times New Roman" w:hAnsi="Times New Roman" w:cs="Times New Roman"/>
                <w:sz w:val="22"/>
              </w:rPr>
              <w:t>32,702 (12.5)</w:t>
            </w:r>
          </w:p>
        </w:tc>
        <w:tc>
          <w:tcPr>
            <w:tcW w:w="2217" w:type="dxa"/>
          </w:tcPr>
          <w:p w14:paraId="0F6A9B17" w14:textId="77777777" w:rsidR="004524A8" w:rsidRPr="004524A8" w:rsidRDefault="004524A8" w:rsidP="004524A8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4524A8" w:rsidRPr="004524A8" w14:paraId="0F952CF6" w14:textId="77777777" w:rsidTr="004524A8">
        <w:tc>
          <w:tcPr>
            <w:tcW w:w="236" w:type="dxa"/>
          </w:tcPr>
          <w:p w14:paraId="4A4BD9CF" w14:textId="77777777" w:rsidR="004524A8" w:rsidRPr="004524A8" w:rsidRDefault="004524A8" w:rsidP="004524A8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154" w:type="dxa"/>
          </w:tcPr>
          <w:p w14:paraId="5AEFB2FD" w14:textId="77777777" w:rsidR="004524A8" w:rsidRPr="004524A8" w:rsidRDefault="004524A8" w:rsidP="004524A8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4524A8">
              <w:rPr>
                <w:rFonts w:ascii="Times New Roman" w:hAnsi="Times New Roman" w:cs="Times New Roman"/>
                <w:sz w:val="22"/>
              </w:rPr>
              <w:t>70-79</w:t>
            </w:r>
          </w:p>
        </w:tc>
        <w:tc>
          <w:tcPr>
            <w:tcW w:w="2409" w:type="dxa"/>
          </w:tcPr>
          <w:p w14:paraId="38B2771E" w14:textId="77777777" w:rsidR="004524A8" w:rsidRPr="004524A8" w:rsidRDefault="004524A8" w:rsidP="004524A8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4524A8">
              <w:rPr>
                <w:rFonts w:ascii="Times New Roman" w:hAnsi="Times New Roman" w:cs="Times New Roman"/>
                <w:sz w:val="22"/>
              </w:rPr>
              <w:t>19,462 (7.5)</w:t>
            </w:r>
          </w:p>
        </w:tc>
        <w:tc>
          <w:tcPr>
            <w:tcW w:w="2217" w:type="dxa"/>
          </w:tcPr>
          <w:p w14:paraId="31908042" w14:textId="77777777" w:rsidR="004524A8" w:rsidRPr="004524A8" w:rsidRDefault="004524A8" w:rsidP="004524A8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4524A8" w:rsidRPr="004524A8" w14:paraId="5718DD8B" w14:textId="77777777" w:rsidTr="004524A8">
        <w:tc>
          <w:tcPr>
            <w:tcW w:w="236" w:type="dxa"/>
          </w:tcPr>
          <w:p w14:paraId="68EA89B2" w14:textId="77777777" w:rsidR="004524A8" w:rsidRPr="004524A8" w:rsidRDefault="004524A8" w:rsidP="004524A8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154" w:type="dxa"/>
          </w:tcPr>
          <w:p w14:paraId="08B15193" w14:textId="343847A2" w:rsidR="004524A8" w:rsidRPr="002D7463" w:rsidRDefault="002D7463" w:rsidP="004524A8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2D7463">
              <w:rPr>
                <w:rFonts w:ascii="Times New Roman" w:eastAsia="맑은 고딕" w:hAnsi="Times New Roman" w:cs="Times New Roman"/>
                <w:sz w:val="22"/>
              </w:rPr>
              <w:t>≥</w:t>
            </w:r>
            <w:r>
              <w:rPr>
                <w:rFonts w:ascii="Times New Roman" w:eastAsia="맑은 고딕" w:hAnsi="Times New Roman" w:cs="Times New Roman"/>
                <w:sz w:val="22"/>
              </w:rPr>
              <w:t xml:space="preserve"> </w:t>
            </w:r>
            <w:r w:rsidR="004524A8" w:rsidRPr="002D7463">
              <w:rPr>
                <w:rFonts w:ascii="Times New Roman" w:hAnsi="Times New Roman" w:cs="Times New Roman"/>
                <w:sz w:val="22"/>
              </w:rPr>
              <w:t>80</w:t>
            </w:r>
          </w:p>
        </w:tc>
        <w:tc>
          <w:tcPr>
            <w:tcW w:w="2409" w:type="dxa"/>
          </w:tcPr>
          <w:p w14:paraId="15933B10" w14:textId="77777777" w:rsidR="004524A8" w:rsidRPr="004524A8" w:rsidRDefault="004524A8" w:rsidP="004524A8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4524A8">
              <w:rPr>
                <w:rFonts w:ascii="Times New Roman" w:hAnsi="Times New Roman" w:cs="Times New Roman"/>
                <w:sz w:val="22"/>
              </w:rPr>
              <w:t>14,429 (5.5)</w:t>
            </w:r>
          </w:p>
        </w:tc>
        <w:tc>
          <w:tcPr>
            <w:tcW w:w="2217" w:type="dxa"/>
          </w:tcPr>
          <w:p w14:paraId="4C4D934D" w14:textId="77777777" w:rsidR="004524A8" w:rsidRPr="004524A8" w:rsidRDefault="004524A8" w:rsidP="004524A8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4524A8" w:rsidRPr="004524A8" w14:paraId="7040C4A1" w14:textId="77777777" w:rsidTr="004524A8">
        <w:tc>
          <w:tcPr>
            <w:tcW w:w="4390" w:type="dxa"/>
            <w:gridSpan w:val="2"/>
          </w:tcPr>
          <w:p w14:paraId="6FF7FEE6" w14:textId="77777777" w:rsidR="004524A8" w:rsidRPr="004524A8" w:rsidRDefault="004524A8" w:rsidP="004524A8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4524A8">
              <w:rPr>
                <w:rFonts w:ascii="Times New Roman" w:hAnsi="Times New Roman" w:cs="Times New Roman"/>
                <w:sz w:val="22"/>
              </w:rPr>
              <w:t>Residence in 2020</w:t>
            </w:r>
          </w:p>
        </w:tc>
        <w:tc>
          <w:tcPr>
            <w:tcW w:w="2409" w:type="dxa"/>
          </w:tcPr>
          <w:p w14:paraId="17FAC2DB" w14:textId="77777777" w:rsidR="004524A8" w:rsidRPr="004524A8" w:rsidRDefault="004524A8" w:rsidP="004524A8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217" w:type="dxa"/>
          </w:tcPr>
          <w:p w14:paraId="0A12046F" w14:textId="77777777" w:rsidR="004524A8" w:rsidRPr="004524A8" w:rsidRDefault="004524A8" w:rsidP="004524A8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4524A8" w:rsidRPr="004524A8" w14:paraId="01E20558" w14:textId="77777777" w:rsidTr="004524A8">
        <w:tc>
          <w:tcPr>
            <w:tcW w:w="236" w:type="dxa"/>
          </w:tcPr>
          <w:p w14:paraId="7FC43810" w14:textId="77777777" w:rsidR="004524A8" w:rsidRPr="004524A8" w:rsidRDefault="004524A8" w:rsidP="004524A8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154" w:type="dxa"/>
          </w:tcPr>
          <w:p w14:paraId="25A7CD74" w14:textId="77777777" w:rsidR="004524A8" w:rsidRPr="004524A8" w:rsidRDefault="004524A8" w:rsidP="004524A8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4524A8">
              <w:rPr>
                <w:rFonts w:ascii="Times New Roman" w:hAnsi="Times New Roman" w:cs="Times New Roman"/>
                <w:sz w:val="22"/>
              </w:rPr>
              <w:t xml:space="preserve">Seoul </w:t>
            </w:r>
          </w:p>
        </w:tc>
        <w:tc>
          <w:tcPr>
            <w:tcW w:w="2409" w:type="dxa"/>
          </w:tcPr>
          <w:p w14:paraId="3181968F" w14:textId="77777777" w:rsidR="004524A8" w:rsidRPr="004524A8" w:rsidRDefault="004524A8" w:rsidP="004524A8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4524A8">
              <w:rPr>
                <w:rFonts w:ascii="Times New Roman" w:hAnsi="Times New Roman" w:cs="Times New Roman"/>
                <w:sz w:val="22"/>
              </w:rPr>
              <w:t>43,104 (16.5)</w:t>
            </w:r>
          </w:p>
        </w:tc>
        <w:tc>
          <w:tcPr>
            <w:tcW w:w="2217" w:type="dxa"/>
          </w:tcPr>
          <w:p w14:paraId="5379C75C" w14:textId="77777777" w:rsidR="004524A8" w:rsidRPr="004524A8" w:rsidRDefault="004524A8" w:rsidP="004524A8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4524A8" w:rsidRPr="004524A8" w14:paraId="548238A6" w14:textId="77777777" w:rsidTr="004524A8">
        <w:tc>
          <w:tcPr>
            <w:tcW w:w="236" w:type="dxa"/>
          </w:tcPr>
          <w:p w14:paraId="56F3AA2E" w14:textId="77777777" w:rsidR="004524A8" w:rsidRPr="004524A8" w:rsidRDefault="004524A8" w:rsidP="004524A8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154" w:type="dxa"/>
          </w:tcPr>
          <w:p w14:paraId="5CD47CCE" w14:textId="77777777" w:rsidR="004524A8" w:rsidRPr="004524A8" w:rsidRDefault="004524A8" w:rsidP="004524A8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4524A8">
              <w:rPr>
                <w:rFonts w:ascii="Times New Roman" w:hAnsi="Times New Roman" w:cs="Times New Roman"/>
                <w:sz w:val="22"/>
              </w:rPr>
              <w:t>Gyeonggido</w:t>
            </w:r>
          </w:p>
        </w:tc>
        <w:tc>
          <w:tcPr>
            <w:tcW w:w="2409" w:type="dxa"/>
          </w:tcPr>
          <w:p w14:paraId="5EC4D05D" w14:textId="77777777" w:rsidR="004524A8" w:rsidRPr="004524A8" w:rsidRDefault="004524A8" w:rsidP="004524A8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4524A8">
              <w:rPr>
                <w:rFonts w:ascii="Times New Roman" w:hAnsi="Times New Roman" w:cs="Times New Roman"/>
                <w:sz w:val="22"/>
              </w:rPr>
              <w:t>46,088 (17.7)</w:t>
            </w:r>
          </w:p>
        </w:tc>
        <w:tc>
          <w:tcPr>
            <w:tcW w:w="2217" w:type="dxa"/>
          </w:tcPr>
          <w:p w14:paraId="3F7A5E58" w14:textId="77777777" w:rsidR="004524A8" w:rsidRPr="004524A8" w:rsidRDefault="004524A8" w:rsidP="004524A8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4524A8" w:rsidRPr="004524A8" w14:paraId="21D3129B" w14:textId="77777777" w:rsidTr="004524A8">
        <w:tc>
          <w:tcPr>
            <w:tcW w:w="236" w:type="dxa"/>
          </w:tcPr>
          <w:p w14:paraId="22C41A9D" w14:textId="77777777" w:rsidR="004524A8" w:rsidRPr="004524A8" w:rsidRDefault="004524A8" w:rsidP="004524A8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154" w:type="dxa"/>
          </w:tcPr>
          <w:p w14:paraId="583DB880" w14:textId="77777777" w:rsidR="004524A8" w:rsidRPr="004524A8" w:rsidRDefault="004524A8" w:rsidP="004524A8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4524A8">
              <w:rPr>
                <w:rFonts w:ascii="Times New Roman" w:hAnsi="Times New Roman" w:cs="Times New Roman"/>
                <w:sz w:val="22"/>
              </w:rPr>
              <w:t>Daegu</w:t>
            </w:r>
          </w:p>
        </w:tc>
        <w:tc>
          <w:tcPr>
            <w:tcW w:w="2409" w:type="dxa"/>
          </w:tcPr>
          <w:p w14:paraId="52DBDA92" w14:textId="77777777" w:rsidR="004524A8" w:rsidRPr="004524A8" w:rsidRDefault="004524A8" w:rsidP="004524A8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4524A8">
              <w:rPr>
                <w:rFonts w:ascii="Times New Roman" w:hAnsi="Times New Roman" w:cs="Times New Roman"/>
                <w:sz w:val="22"/>
              </w:rPr>
              <w:t>83,502 (32.0)</w:t>
            </w:r>
          </w:p>
        </w:tc>
        <w:tc>
          <w:tcPr>
            <w:tcW w:w="2217" w:type="dxa"/>
          </w:tcPr>
          <w:p w14:paraId="575CE53C" w14:textId="77777777" w:rsidR="004524A8" w:rsidRPr="004524A8" w:rsidRDefault="004524A8" w:rsidP="004524A8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4524A8" w:rsidRPr="004524A8" w14:paraId="06FD6A78" w14:textId="77777777" w:rsidTr="004524A8">
        <w:tc>
          <w:tcPr>
            <w:tcW w:w="236" w:type="dxa"/>
          </w:tcPr>
          <w:p w14:paraId="397D75B0" w14:textId="77777777" w:rsidR="004524A8" w:rsidRPr="004524A8" w:rsidRDefault="004524A8" w:rsidP="004524A8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154" w:type="dxa"/>
          </w:tcPr>
          <w:p w14:paraId="1D18AF51" w14:textId="77777777" w:rsidR="004524A8" w:rsidRPr="004524A8" w:rsidRDefault="004524A8" w:rsidP="004524A8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4524A8">
              <w:rPr>
                <w:rFonts w:ascii="Times New Roman" w:hAnsi="Times New Roman" w:cs="Times New Roman"/>
                <w:sz w:val="22"/>
              </w:rPr>
              <w:t>Gyeongsangbukdo</w:t>
            </w:r>
          </w:p>
        </w:tc>
        <w:tc>
          <w:tcPr>
            <w:tcW w:w="2409" w:type="dxa"/>
          </w:tcPr>
          <w:p w14:paraId="570A69C0" w14:textId="77777777" w:rsidR="004524A8" w:rsidRPr="004524A8" w:rsidRDefault="004524A8" w:rsidP="004524A8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4524A8">
              <w:rPr>
                <w:rFonts w:ascii="Times New Roman" w:hAnsi="Times New Roman" w:cs="Times New Roman"/>
                <w:sz w:val="22"/>
              </w:rPr>
              <w:t>20,947 (8.0)</w:t>
            </w:r>
          </w:p>
        </w:tc>
        <w:tc>
          <w:tcPr>
            <w:tcW w:w="2217" w:type="dxa"/>
          </w:tcPr>
          <w:p w14:paraId="4587D4D9" w14:textId="77777777" w:rsidR="004524A8" w:rsidRPr="004524A8" w:rsidRDefault="004524A8" w:rsidP="004524A8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4524A8" w:rsidRPr="004524A8" w14:paraId="10D9CC83" w14:textId="77777777" w:rsidTr="004524A8">
        <w:tc>
          <w:tcPr>
            <w:tcW w:w="236" w:type="dxa"/>
          </w:tcPr>
          <w:p w14:paraId="42EA24B5" w14:textId="77777777" w:rsidR="004524A8" w:rsidRPr="004524A8" w:rsidRDefault="004524A8" w:rsidP="004524A8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154" w:type="dxa"/>
          </w:tcPr>
          <w:p w14:paraId="2B8F068D" w14:textId="77777777" w:rsidR="004524A8" w:rsidRPr="004524A8" w:rsidRDefault="004524A8" w:rsidP="004524A8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4524A8">
              <w:rPr>
                <w:rFonts w:ascii="Times New Roman" w:hAnsi="Times New Roman" w:cs="Times New Roman"/>
                <w:sz w:val="22"/>
              </w:rPr>
              <w:t>Other area</w:t>
            </w:r>
          </w:p>
        </w:tc>
        <w:tc>
          <w:tcPr>
            <w:tcW w:w="2409" w:type="dxa"/>
          </w:tcPr>
          <w:p w14:paraId="28FB1E0D" w14:textId="77777777" w:rsidR="004524A8" w:rsidRPr="004524A8" w:rsidRDefault="004524A8" w:rsidP="004524A8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4524A8">
              <w:rPr>
                <w:rFonts w:ascii="Times New Roman" w:hAnsi="Times New Roman" w:cs="Times New Roman"/>
                <w:sz w:val="22"/>
              </w:rPr>
              <w:t>67,242 (25.8)</w:t>
            </w:r>
          </w:p>
        </w:tc>
        <w:tc>
          <w:tcPr>
            <w:tcW w:w="2217" w:type="dxa"/>
          </w:tcPr>
          <w:p w14:paraId="44BC8F7F" w14:textId="77777777" w:rsidR="004524A8" w:rsidRPr="004524A8" w:rsidRDefault="004524A8" w:rsidP="004524A8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4524A8" w:rsidRPr="004524A8" w14:paraId="261CB42E" w14:textId="77777777" w:rsidTr="004524A8">
        <w:tc>
          <w:tcPr>
            <w:tcW w:w="4390" w:type="dxa"/>
            <w:gridSpan w:val="2"/>
          </w:tcPr>
          <w:p w14:paraId="0E877B1C" w14:textId="77777777" w:rsidR="004524A8" w:rsidRPr="004524A8" w:rsidRDefault="004524A8" w:rsidP="004524A8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4524A8">
              <w:rPr>
                <w:rFonts w:ascii="Times New Roman" w:hAnsi="Times New Roman" w:cs="Times New Roman"/>
                <w:sz w:val="22"/>
              </w:rPr>
              <w:t>Annual income level in 2020</w:t>
            </w:r>
          </w:p>
        </w:tc>
        <w:tc>
          <w:tcPr>
            <w:tcW w:w="2409" w:type="dxa"/>
          </w:tcPr>
          <w:p w14:paraId="7E8A9984" w14:textId="77777777" w:rsidR="004524A8" w:rsidRPr="004524A8" w:rsidRDefault="004524A8" w:rsidP="004524A8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217" w:type="dxa"/>
          </w:tcPr>
          <w:p w14:paraId="26304D92" w14:textId="77777777" w:rsidR="004524A8" w:rsidRPr="004524A8" w:rsidRDefault="004524A8" w:rsidP="004524A8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4524A8" w:rsidRPr="004524A8" w14:paraId="3F8EC3EE" w14:textId="77777777" w:rsidTr="004524A8">
        <w:tc>
          <w:tcPr>
            <w:tcW w:w="236" w:type="dxa"/>
          </w:tcPr>
          <w:p w14:paraId="36390FE5" w14:textId="77777777" w:rsidR="004524A8" w:rsidRPr="004524A8" w:rsidRDefault="004524A8" w:rsidP="004524A8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154" w:type="dxa"/>
          </w:tcPr>
          <w:p w14:paraId="46238D19" w14:textId="77777777" w:rsidR="004524A8" w:rsidRPr="004524A8" w:rsidRDefault="004524A8" w:rsidP="004524A8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4524A8">
              <w:rPr>
                <w:rFonts w:ascii="Times New Roman" w:hAnsi="Times New Roman" w:cs="Times New Roman"/>
                <w:sz w:val="22"/>
              </w:rPr>
              <w:t xml:space="preserve">Q1 (lowest) </w:t>
            </w:r>
          </w:p>
        </w:tc>
        <w:tc>
          <w:tcPr>
            <w:tcW w:w="2409" w:type="dxa"/>
          </w:tcPr>
          <w:p w14:paraId="5CE8C7CE" w14:textId="77777777" w:rsidR="004524A8" w:rsidRPr="004524A8" w:rsidRDefault="004524A8" w:rsidP="004524A8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4524A8">
              <w:rPr>
                <w:rFonts w:ascii="Times New Roman" w:hAnsi="Times New Roman" w:cs="Times New Roman"/>
                <w:sz w:val="22"/>
              </w:rPr>
              <w:t>56,152 (21.5)</w:t>
            </w:r>
          </w:p>
        </w:tc>
        <w:tc>
          <w:tcPr>
            <w:tcW w:w="2217" w:type="dxa"/>
          </w:tcPr>
          <w:p w14:paraId="69460DDD" w14:textId="77777777" w:rsidR="004524A8" w:rsidRPr="004524A8" w:rsidRDefault="004524A8" w:rsidP="004524A8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4524A8" w:rsidRPr="004524A8" w14:paraId="7E8FE903" w14:textId="77777777" w:rsidTr="004524A8">
        <w:tc>
          <w:tcPr>
            <w:tcW w:w="236" w:type="dxa"/>
          </w:tcPr>
          <w:p w14:paraId="62FF69D6" w14:textId="77777777" w:rsidR="004524A8" w:rsidRPr="004524A8" w:rsidRDefault="004524A8" w:rsidP="004524A8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154" w:type="dxa"/>
          </w:tcPr>
          <w:p w14:paraId="7B8C118D" w14:textId="77777777" w:rsidR="004524A8" w:rsidRPr="004524A8" w:rsidRDefault="004524A8" w:rsidP="004524A8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4524A8">
              <w:rPr>
                <w:rFonts w:ascii="Times New Roman" w:hAnsi="Times New Roman" w:cs="Times New Roman"/>
                <w:sz w:val="22"/>
              </w:rPr>
              <w:t>Q2</w:t>
            </w:r>
          </w:p>
        </w:tc>
        <w:tc>
          <w:tcPr>
            <w:tcW w:w="2409" w:type="dxa"/>
          </w:tcPr>
          <w:p w14:paraId="478A541F" w14:textId="77777777" w:rsidR="004524A8" w:rsidRPr="004524A8" w:rsidRDefault="004524A8" w:rsidP="004524A8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4524A8">
              <w:rPr>
                <w:rFonts w:ascii="Times New Roman" w:hAnsi="Times New Roman" w:cs="Times New Roman"/>
                <w:sz w:val="22"/>
              </w:rPr>
              <w:t>53,090 (20.4)</w:t>
            </w:r>
          </w:p>
        </w:tc>
        <w:tc>
          <w:tcPr>
            <w:tcW w:w="2217" w:type="dxa"/>
          </w:tcPr>
          <w:p w14:paraId="20C9F385" w14:textId="77777777" w:rsidR="004524A8" w:rsidRPr="004524A8" w:rsidRDefault="004524A8" w:rsidP="004524A8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4524A8" w:rsidRPr="004524A8" w14:paraId="474B0FC0" w14:textId="77777777" w:rsidTr="004524A8">
        <w:tc>
          <w:tcPr>
            <w:tcW w:w="236" w:type="dxa"/>
          </w:tcPr>
          <w:p w14:paraId="71EB2507" w14:textId="77777777" w:rsidR="004524A8" w:rsidRPr="004524A8" w:rsidRDefault="004524A8" w:rsidP="004524A8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154" w:type="dxa"/>
          </w:tcPr>
          <w:p w14:paraId="64F87101" w14:textId="77777777" w:rsidR="004524A8" w:rsidRPr="004524A8" w:rsidRDefault="004524A8" w:rsidP="004524A8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4524A8">
              <w:rPr>
                <w:rFonts w:ascii="Times New Roman" w:hAnsi="Times New Roman" w:cs="Times New Roman"/>
                <w:sz w:val="22"/>
              </w:rPr>
              <w:t>Q3</w:t>
            </w:r>
          </w:p>
        </w:tc>
        <w:tc>
          <w:tcPr>
            <w:tcW w:w="2409" w:type="dxa"/>
          </w:tcPr>
          <w:p w14:paraId="2A14301F" w14:textId="77777777" w:rsidR="004524A8" w:rsidRPr="004524A8" w:rsidRDefault="004524A8" w:rsidP="004524A8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4524A8">
              <w:rPr>
                <w:rFonts w:ascii="Times New Roman" w:hAnsi="Times New Roman" w:cs="Times New Roman"/>
                <w:sz w:val="22"/>
              </w:rPr>
              <w:t>65,365 (25.1)</w:t>
            </w:r>
          </w:p>
        </w:tc>
        <w:tc>
          <w:tcPr>
            <w:tcW w:w="2217" w:type="dxa"/>
          </w:tcPr>
          <w:p w14:paraId="6386D94B" w14:textId="77777777" w:rsidR="004524A8" w:rsidRPr="004524A8" w:rsidRDefault="004524A8" w:rsidP="004524A8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4524A8" w:rsidRPr="004524A8" w14:paraId="0E3114D8" w14:textId="77777777" w:rsidTr="004524A8">
        <w:tc>
          <w:tcPr>
            <w:tcW w:w="236" w:type="dxa"/>
          </w:tcPr>
          <w:p w14:paraId="25A81C1B" w14:textId="77777777" w:rsidR="004524A8" w:rsidRPr="004524A8" w:rsidRDefault="004524A8" w:rsidP="004524A8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154" w:type="dxa"/>
          </w:tcPr>
          <w:p w14:paraId="3D4B0C1A" w14:textId="77777777" w:rsidR="004524A8" w:rsidRPr="004524A8" w:rsidRDefault="004524A8" w:rsidP="004524A8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4524A8">
              <w:rPr>
                <w:rFonts w:ascii="Times New Roman" w:hAnsi="Times New Roman" w:cs="Times New Roman"/>
                <w:sz w:val="22"/>
              </w:rPr>
              <w:t>Q4</w:t>
            </w:r>
          </w:p>
        </w:tc>
        <w:tc>
          <w:tcPr>
            <w:tcW w:w="2409" w:type="dxa"/>
          </w:tcPr>
          <w:p w14:paraId="031C288D" w14:textId="77777777" w:rsidR="004524A8" w:rsidRPr="004524A8" w:rsidRDefault="004524A8" w:rsidP="004524A8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4524A8">
              <w:rPr>
                <w:rFonts w:ascii="Times New Roman" w:hAnsi="Times New Roman" w:cs="Times New Roman"/>
                <w:sz w:val="22"/>
              </w:rPr>
              <w:t>81,690 (31.3)</w:t>
            </w:r>
          </w:p>
        </w:tc>
        <w:tc>
          <w:tcPr>
            <w:tcW w:w="2217" w:type="dxa"/>
          </w:tcPr>
          <w:p w14:paraId="6A4C5A4C" w14:textId="77777777" w:rsidR="004524A8" w:rsidRPr="004524A8" w:rsidRDefault="004524A8" w:rsidP="004524A8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4524A8" w:rsidRPr="004524A8" w14:paraId="75E886CE" w14:textId="77777777" w:rsidTr="004524A8">
        <w:tc>
          <w:tcPr>
            <w:tcW w:w="236" w:type="dxa"/>
          </w:tcPr>
          <w:p w14:paraId="0BF956EC" w14:textId="77777777" w:rsidR="004524A8" w:rsidRPr="004524A8" w:rsidRDefault="004524A8" w:rsidP="004524A8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154" w:type="dxa"/>
          </w:tcPr>
          <w:p w14:paraId="778854E7" w14:textId="77777777" w:rsidR="004524A8" w:rsidRPr="004524A8" w:rsidRDefault="004524A8" w:rsidP="004524A8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4524A8">
              <w:rPr>
                <w:rFonts w:ascii="Times New Roman" w:hAnsi="Times New Roman" w:cs="Times New Roman"/>
                <w:sz w:val="22"/>
              </w:rPr>
              <w:t>Unknown</w:t>
            </w:r>
          </w:p>
        </w:tc>
        <w:tc>
          <w:tcPr>
            <w:tcW w:w="2409" w:type="dxa"/>
          </w:tcPr>
          <w:p w14:paraId="442E1276" w14:textId="77777777" w:rsidR="004524A8" w:rsidRPr="004524A8" w:rsidRDefault="004524A8" w:rsidP="004524A8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4524A8">
              <w:rPr>
                <w:rFonts w:ascii="Times New Roman" w:hAnsi="Times New Roman" w:cs="Times New Roman"/>
                <w:sz w:val="22"/>
              </w:rPr>
              <w:t>4,586 (1.8)</w:t>
            </w:r>
          </w:p>
        </w:tc>
        <w:tc>
          <w:tcPr>
            <w:tcW w:w="2217" w:type="dxa"/>
          </w:tcPr>
          <w:p w14:paraId="36870C1D" w14:textId="77777777" w:rsidR="004524A8" w:rsidRPr="004524A8" w:rsidRDefault="004524A8" w:rsidP="004524A8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4524A8" w:rsidRPr="004524A8" w14:paraId="414D7C91" w14:textId="77777777" w:rsidTr="004524A8">
        <w:tc>
          <w:tcPr>
            <w:tcW w:w="4390" w:type="dxa"/>
            <w:gridSpan w:val="2"/>
          </w:tcPr>
          <w:p w14:paraId="7488779B" w14:textId="77777777" w:rsidR="004524A8" w:rsidRPr="004524A8" w:rsidRDefault="004524A8" w:rsidP="004524A8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4524A8">
              <w:rPr>
                <w:rFonts w:ascii="Times New Roman" w:hAnsi="Times New Roman" w:cs="Times New Roman"/>
                <w:sz w:val="22"/>
              </w:rPr>
              <w:t>Underlying disability</w:t>
            </w:r>
          </w:p>
        </w:tc>
        <w:tc>
          <w:tcPr>
            <w:tcW w:w="2409" w:type="dxa"/>
          </w:tcPr>
          <w:p w14:paraId="32616F5E" w14:textId="77777777" w:rsidR="004524A8" w:rsidRPr="004524A8" w:rsidRDefault="004524A8" w:rsidP="004524A8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217" w:type="dxa"/>
          </w:tcPr>
          <w:p w14:paraId="5EFA3EF1" w14:textId="77777777" w:rsidR="004524A8" w:rsidRPr="004524A8" w:rsidRDefault="004524A8" w:rsidP="004524A8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4524A8" w:rsidRPr="004524A8" w14:paraId="3BC19A9D" w14:textId="77777777" w:rsidTr="004524A8">
        <w:tc>
          <w:tcPr>
            <w:tcW w:w="236" w:type="dxa"/>
          </w:tcPr>
          <w:p w14:paraId="54B0986C" w14:textId="77777777" w:rsidR="004524A8" w:rsidRPr="004524A8" w:rsidRDefault="004524A8" w:rsidP="004524A8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154" w:type="dxa"/>
          </w:tcPr>
          <w:p w14:paraId="15D44798" w14:textId="77777777" w:rsidR="004524A8" w:rsidRPr="004524A8" w:rsidRDefault="004524A8" w:rsidP="004524A8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4524A8">
              <w:rPr>
                <w:rFonts w:ascii="Times New Roman" w:hAnsi="Times New Roman" w:cs="Times New Roman"/>
                <w:sz w:val="22"/>
              </w:rPr>
              <w:t>Mild to moderate</w:t>
            </w:r>
          </w:p>
        </w:tc>
        <w:tc>
          <w:tcPr>
            <w:tcW w:w="2409" w:type="dxa"/>
          </w:tcPr>
          <w:p w14:paraId="0BCB5C54" w14:textId="77777777" w:rsidR="004524A8" w:rsidRPr="004524A8" w:rsidRDefault="004524A8" w:rsidP="004524A8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4524A8">
              <w:rPr>
                <w:rFonts w:ascii="Times New Roman" w:hAnsi="Times New Roman" w:cs="Times New Roman"/>
                <w:sz w:val="22"/>
              </w:rPr>
              <w:t>10,196 (3.9)</w:t>
            </w:r>
          </w:p>
        </w:tc>
        <w:tc>
          <w:tcPr>
            <w:tcW w:w="2217" w:type="dxa"/>
          </w:tcPr>
          <w:p w14:paraId="13A1A848" w14:textId="77777777" w:rsidR="004524A8" w:rsidRPr="004524A8" w:rsidRDefault="004524A8" w:rsidP="004524A8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4524A8" w:rsidRPr="004524A8" w14:paraId="739CD1C8" w14:textId="77777777" w:rsidTr="004524A8">
        <w:tc>
          <w:tcPr>
            <w:tcW w:w="236" w:type="dxa"/>
          </w:tcPr>
          <w:p w14:paraId="0D554551" w14:textId="77777777" w:rsidR="004524A8" w:rsidRPr="004524A8" w:rsidRDefault="004524A8" w:rsidP="004524A8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154" w:type="dxa"/>
          </w:tcPr>
          <w:p w14:paraId="1B50E475" w14:textId="77777777" w:rsidR="004524A8" w:rsidRPr="004524A8" w:rsidRDefault="004524A8" w:rsidP="004524A8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4524A8">
              <w:rPr>
                <w:rFonts w:ascii="Times New Roman" w:hAnsi="Times New Roman" w:cs="Times New Roman"/>
                <w:sz w:val="22"/>
              </w:rPr>
              <w:t>Severe</w:t>
            </w:r>
          </w:p>
        </w:tc>
        <w:tc>
          <w:tcPr>
            <w:tcW w:w="2409" w:type="dxa"/>
          </w:tcPr>
          <w:p w14:paraId="0959208B" w14:textId="77777777" w:rsidR="004524A8" w:rsidRPr="004524A8" w:rsidRDefault="004524A8" w:rsidP="004524A8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4524A8">
              <w:rPr>
                <w:rFonts w:ascii="Times New Roman" w:hAnsi="Times New Roman" w:cs="Times New Roman"/>
                <w:sz w:val="22"/>
              </w:rPr>
              <w:t>6,528 (2.5)</w:t>
            </w:r>
          </w:p>
        </w:tc>
        <w:tc>
          <w:tcPr>
            <w:tcW w:w="2217" w:type="dxa"/>
          </w:tcPr>
          <w:p w14:paraId="3B422546" w14:textId="77777777" w:rsidR="004524A8" w:rsidRPr="004524A8" w:rsidRDefault="004524A8" w:rsidP="004524A8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4524A8" w:rsidRPr="004524A8" w14:paraId="7318D3C8" w14:textId="77777777" w:rsidTr="004524A8">
        <w:tc>
          <w:tcPr>
            <w:tcW w:w="4390" w:type="dxa"/>
            <w:gridSpan w:val="2"/>
          </w:tcPr>
          <w:p w14:paraId="6228E050" w14:textId="77777777" w:rsidR="004524A8" w:rsidRPr="004524A8" w:rsidRDefault="004524A8" w:rsidP="004524A8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4524A8">
              <w:rPr>
                <w:rFonts w:ascii="Times New Roman" w:hAnsi="Times New Roman" w:cs="Times New Roman"/>
                <w:sz w:val="22"/>
              </w:rPr>
              <w:lastRenderedPageBreak/>
              <w:t>Charlson comorbidity index</w:t>
            </w:r>
          </w:p>
        </w:tc>
        <w:tc>
          <w:tcPr>
            <w:tcW w:w="2409" w:type="dxa"/>
          </w:tcPr>
          <w:p w14:paraId="5532443D" w14:textId="77777777" w:rsidR="004524A8" w:rsidRPr="004524A8" w:rsidRDefault="004524A8" w:rsidP="004524A8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217" w:type="dxa"/>
          </w:tcPr>
          <w:p w14:paraId="0470B693" w14:textId="77777777" w:rsidR="004524A8" w:rsidRPr="004524A8" w:rsidRDefault="004524A8" w:rsidP="004524A8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4524A8">
              <w:rPr>
                <w:rFonts w:ascii="Times New Roman" w:hAnsi="Times New Roman" w:cs="Times New Roman"/>
                <w:sz w:val="22"/>
              </w:rPr>
              <w:t>2.7 (2.8)</w:t>
            </w:r>
          </w:p>
        </w:tc>
      </w:tr>
      <w:tr w:rsidR="004524A8" w:rsidRPr="004524A8" w14:paraId="000493E5" w14:textId="77777777" w:rsidTr="004524A8">
        <w:tc>
          <w:tcPr>
            <w:tcW w:w="236" w:type="dxa"/>
          </w:tcPr>
          <w:p w14:paraId="1A818A35" w14:textId="77777777" w:rsidR="004524A8" w:rsidRPr="004524A8" w:rsidRDefault="004524A8" w:rsidP="004524A8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154" w:type="dxa"/>
          </w:tcPr>
          <w:p w14:paraId="769FD21E" w14:textId="77777777" w:rsidR="004524A8" w:rsidRPr="004524A8" w:rsidRDefault="004524A8" w:rsidP="004524A8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4524A8">
              <w:rPr>
                <w:rFonts w:ascii="Times New Roman" w:eastAsia="굴림" w:hAnsi="Times New Roman" w:cs="Times New Roman"/>
                <w:kern w:val="0"/>
                <w:sz w:val="22"/>
              </w:rPr>
              <w:t>Myocardial infarction</w:t>
            </w:r>
          </w:p>
        </w:tc>
        <w:tc>
          <w:tcPr>
            <w:tcW w:w="2409" w:type="dxa"/>
          </w:tcPr>
          <w:p w14:paraId="6C4CB1F2" w14:textId="77777777" w:rsidR="004524A8" w:rsidRPr="004524A8" w:rsidRDefault="004524A8" w:rsidP="004524A8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4524A8">
              <w:rPr>
                <w:rFonts w:ascii="Times New Roman" w:hAnsi="Times New Roman" w:cs="Times New Roman"/>
                <w:sz w:val="22"/>
              </w:rPr>
              <w:t>6,624 (2.5)</w:t>
            </w:r>
          </w:p>
        </w:tc>
        <w:tc>
          <w:tcPr>
            <w:tcW w:w="2217" w:type="dxa"/>
          </w:tcPr>
          <w:p w14:paraId="5553843A" w14:textId="77777777" w:rsidR="004524A8" w:rsidRPr="004524A8" w:rsidRDefault="004524A8" w:rsidP="004524A8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4524A8" w:rsidRPr="004524A8" w14:paraId="7AD24249" w14:textId="77777777" w:rsidTr="004524A8">
        <w:tc>
          <w:tcPr>
            <w:tcW w:w="236" w:type="dxa"/>
          </w:tcPr>
          <w:p w14:paraId="4AAA5E1B" w14:textId="77777777" w:rsidR="004524A8" w:rsidRPr="004524A8" w:rsidRDefault="004524A8" w:rsidP="004524A8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154" w:type="dxa"/>
          </w:tcPr>
          <w:p w14:paraId="04E90835" w14:textId="77777777" w:rsidR="004524A8" w:rsidRPr="004524A8" w:rsidRDefault="004524A8" w:rsidP="004524A8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4524A8">
              <w:rPr>
                <w:rFonts w:ascii="Times New Roman" w:eastAsia="굴림" w:hAnsi="Times New Roman" w:cs="Times New Roman"/>
                <w:kern w:val="0"/>
                <w:sz w:val="22"/>
              </w:rPr>
              <w:t>Congestive heart failure</w:t>
            </w:r>
          </w:p>
        </w:tc>
        <w:tc>
          <w:tcPr>
            <w:tcW w:w="2409" w:type="dxa"/>
          </w:tcPr>
          <w:p w14:paraId="7AEC84C9" w14:textId="77777777" w:rsidR="004524A8" w:rsidRPr="004524A8" w:rsidRDefault="004524A8" w:rsidP="004524A8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4524A8">
              <w:rPr>
                <w:rFonts w:ascii="Times New Roman" w:hAnsi="Times New Roman" w:cs="Times New Roman"/>
                <w:sz w:val="22"/>
              </w:rPr>
              <w:t>19,857 (7.5)</w:t>
            </w:r>
          </w:p>
        </w:tc>
        <w:tc>
          <w:tcPr>
            <w:tcW w:w="2217" w:type="dxa"/>
          </w:tcPr>
          <w:p w14:paraId="5EAF0150" w14:textId="77777777" w:rsidR="004524A8" w:rsidRPr="004524A8" w:rsidRDefault="004524A8" w:rsidP="004524A8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4524A8" w:rsidRPr="004524A8" w14:paraId="1FA6DE32" w14:textId="77777777" w:rsidTr="004524A8">
        <w:tc>
          <w:tcPr>
            <w:tcW w:w="236" w:type="dxa"/>
          </w:tcPr>
          <w:p w14:paraId="6F45DDC2" w14:textId="77777777" w:rsidR="004524A8" w:rsidRPr="004524A8" w:rsidRDefault="004524A8" w:rsidP="004524A8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154" w:type="dxa"/>
          </w:tcPr>
          <w:p w14:paraId="66594366" w14:textId="77777777" w:rsidR="004524A8" w:rsidRPr="004524A8" w:rsidRDefault="004524A8" w:rsidP="004524A8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4524A8">
              <w:rPr>
                <w:rFonts w:ascii="Times New Roman" w:eastAsia="굴림" w:hAnsi="Times New Roman" w:cs="Times New Roman"/>
                <w:kern w:val="0"/>
                <w:sz w:val="22"/>
              </w:rPr>
              <w:t>Peripheral vascular disease</w:t>
            </w:r>
          </w:p>
        </w:tc>
        <w:tc>
          <w:tcPr>
            <w:tcW w:w="2409" w:type="dxa"/>
          </w:tcPr>
          <w:p w14:paraId="097B9DDD" w14:textId="77777777" w:rsidR="004524A8" w:rsidRPr="004524A8" w:rsidRDefault="004524A8" w:rsidP="004524A8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4524A8">
              <w:rPr>
                <w:rFonts w:ascii="Times New Roman" w:hAnsi="Times New Roman" w:cs="Times New Roman"/>
                <w:sz w:val="22"/>
              </w:rPr>
              <w:t>38,955 (14.9)</w:t>
            </w:r>
          </w:p>
        </w:tc>
        <w:tc>
          <w:tcPr>
            <w:tcW w:w="2217" w:type="dxa"/>
          </w:tcPr>
          <w:p w14:paraId="6663D9C9" w14:textId="77777777" w:rsidR="004524A8" w:rsidRPr="004524A8" w:rsidRDefault="004524A8" w:rsidP="004524A8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4524A8" w:rsidRPr="004524A8" w14:paraId="18931349" w14:textId="77777777" w:rsidTr="004524A8">
        <w:tc>
          <w:tcPr>
            <w:tcW w:w="236" w:type="dxa"/>
          </w:tcPr>
          <w:p w14:paraId="5FA6E666" w14:textId="77777777" w:rsidR="004524A8" w:rsidRPr="004524A8" w:rsidRDefault="004524A8" w:rsidP="004524A8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154" w:type="dxa"/>
          </w:tcPr>
          <w:p w14:paraId="20E1C6C6" w14:textId="77777777" w:rsidR="004524A8" w:rsidRPr="004524A8" w:rsidRDefault="004524A8" w:rsidP="004524A8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4524A8">
              <w:rPr>
                <w:rFonts w:ascii="Times New Roman" w:eastAsia="굴림" w:hAnsi="Times New Roman" w:cs="Times New Roman"/>
                <w:kern w:val="0"/>
                <w:sz w:val="22"/>
              </w:rPr>
              <w:t>Cerebrovascular disease</w:t>
            </w:r>
          </w:p>
        </w:tc>
        <w:tc>
          <w:tcPr>
            <w:tcW w:w="2409" w:type="dxa"/>
          </w:tcPr>
          <w:p w14:paraId="10936D1A" w14:textId="77777777" w:rsidR="004524A8" w:rsidRPr="004524A8" w:rsidRDefault="004524A8" w:rsidP="004524A8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4524A8">
              <w:rPr>
                <w:rFonts w:ascii="Times New Roman" w:hAnsi="Times New Roman" w:cs="Times New Roman"/>
                <w:sz w:val="22"/>
              </w:rPr>
              <w:t>25,946 (9.9)</w:t>
            </w:r>
          </w:p>
        </w:tc>
        <w:tc>
          <w:tcPr>
            <w:tcW w:w="2217" w:type="dxa"/>
          </w:tcPr>
          <w:p w14:paraId="02CD49C1" w14:textId="77777777" w:rsidR="004524A8" w:rsidRPr="004524A8" w:rsidRDefault="004524A8" w:rsidP="004524A8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4524A8" w:rsidRPr="004524A8" w14:paraId="0253932A" w14:textId="77777777" w:rsidTr="004524A8">
        <w:tc>
          <w:tcPr>
            <w:tcW w:w="236" w:type="dxa"/>
          </w:tcPr>
          <w:p w14:paraId="5D578467" w14:textId="77777777" w:rsidR="004524A8" w:rsidRPr="004524A8" w:rsidRDefault="004524A8" w:rsidP="004524A8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154" w:type="dxa"/>
          </w:tcPr>
          <w:p w14:paraId="017F4CB2" w14:textId="77777777" w:rsidR="004524A8" w:rsidRPr="004524A8" w:rsidRDefault="004524A8" w:rsidP="004524A8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4524A8">
              <w:rPr>
                <w:rFonts w:ascii="Times New Roman" w:eastAsia="굴림" w:hAnsi="Times New Roman" w:cs="Times New Roman"/>
                <w:kern w:val="0"/>
                <w:sz w:val="22"/>
              </w:rPr>
              <w:t>Dementia</w:t>
            </w:r>
          </w:p>
        </w:tc>
        <w:tc>
          <w:tcPr>
            <w:tcW w:w="2409" w:type="dxa"/>
          </w:tcPr>
          <w:p w14:paraId="0BAE0403" w14:textId="77777777" w:rsidR="004524A8" w:rsidRPr="004524A8" w:rsidRDefault="004524A8" w:rsidP="004524A8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4524A8">
              <w:rPr>
                <w:rFonts w:ascii="Times New Roman" w:hAnsi="Times New Roman" w:cs="Times New Roman"/>
                <w:sz w:val="22"/>
              </w:rPr>
              <w:t>10,863 (8.2)</w:t>
            </w:r>
          </w:p>
        </w:tc>
        <w:tc>
          <w:tcPr>
            <w:tcW w:w="2217" w:type="dxa"/>
          </w:tcPr>
          <w:p w14:paraId="2DDC952C" w14:textId="77777777" w:rsidR="004524A8" w:rsidRPr="004524A8" w:rsidRDefault="004524A8" w:rsidP="004524A8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4524A8" w:rsidRPr="004524A8" w14:paraId="1014AAC9" w14:textId="77777777" w:rsidTr="004524A8">
        <w:tc>
          <w:tcPr>
            <w:tcW w:w="236" w:type="dxa"/>
          </w:tcPr>
          <w:p w14:paraId="5B4169BE" w14:textId="77777777" w:rsidR="004524A8" w:rsidRPr="004524A8" w:rsidRDefault="004524A8" w:rsidP="004524A8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154" w:type="dxa"/>
          </w:tcPr>
          <w:p w14:paraId="7782780D" w14:textId="77777777" w:rsidR="004524A8" w:rsidRPr="004524A8" w:rsidRDefault="004524A8" w:rsidP="004524A8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4524A8">
              <w:rPr>
                <w:rFonts w:ascii="Times New Roman" w:eastAsia="굴림" w:hAnsi="Times New Roman" w:cs="Times New Roman"/>
                <w:kern w:val="0"/>
                <w:sz w:val="22"/>
              </w:rPr>
              <w:t>Chronic pulmonary disease</w:t>
            </w:r>
          </w:p>
        </w:tc>
        <w:tc>
          <w:tcPr>
            <w:tcW w:w="2409" w:type="dxa"/>
          </w:tcPr>
          <w:p w14:paraId="63447199" w14:textId="77777777" w:rsidR="004524A8" w:rsidRPr="004524A8" w:rsidRDefault="004524A8" w:rsidP="004524A8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4524A8">
              <w:rPr>
                <w:rFonts w:ascii="Times New Roman" w:hAnsi="Times New Roman" w:cs="Times New Roman"/>
                <w:sz w:val="22"/>
              </w:rPr>
              <w:t>141,040 (54.1)</w:t>
            </w:r>
          </w:p>
        </w:tc>
        <w:tc>
          <w:tcPr>
            <w:tcW w:w="2217" w:type="dxa"/>
          </w:tcPr>
          <w:p w14:paraId="53C6E38E" w14:textId="77777777" w:rsidR="004524A8" w:rsidRPr="004524A8" w:rsidRDefault="004524A8" w:rsidP="004524A8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4524A8" w:rsidRPr="004524A8" w14:paraId="715125FD" w14:textId="77777777" w:rsidTr="004524A8">
        <w:tc>
          <w:tcPr>
            <w:tcW w:w="236" w:type="dxa"/>
          </w:tcPr>
          <w:p w14:paraId="03E89F97" w14:textId="77777777" w:rsidR="004524A8" w:rsidRPr="004524A8" w:rsidRDefault="004524A8" w:rsidP="004524A8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154" w:type="dxa"/>
          </w:tcPr>
          <w:p w14:paraId="0E3F0AAC" w14:textId="77777777" w:rsidR="004524A8" w:rsidRPr="004524A8" w:rsidRDefault="004524A8" w:rsidP="004524A8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4524A8">
              <w:rPr>
                <w:rFonts w:ascii="Times New Roman" w:eastAsia="굴림" w:hAnsi="Times New Roman" w:cs="Times New Roman"/>
                <w:kern w:val="0"/>
                <w:sz w:val="22"/>
              </w:rPr>
              <w:t>Rheumatic disease</w:t>
            </w:r>
          </w:p>
        </w:tc>
        <w:tc>
          <w:tcPr>
            <w:tcW w:w="2409" w:type="dxa"/>
          </w:tcPr>
          <w:p w14:paraId="23891F69" w14:textId="77777777" w:rsidR="004524A8" w:rsidRPr="004524A8" w:rsidRDefault="004524A8" w:rsidP="004524A8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4524A8">
              <w:rPr>
                <w:rFonts w:ascii="Times New Roman" w:hAnsi="Times New Roman" w:cs="Times New Roman"/>
                <w:sz w:val="22"/>
              </w:rPr>
              <w:t>23,090 (8.9)</w:t>
            </w:r>
          </w:p>
        </w:tc>
        <w:tc>
          <w:tcPr>
            <w:tcW w:w="2217" w:type="dxa"/>
          </w:tcPr>
          <w:p w14:paraId="5E86B817" w14:textId="77777777" w:rsidR="004524A8" w:rsidRPr="004524A8" w:rsidRDefault="004524A8" w:rsidP="004524A8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4524A8" w:rsidRPr="004524A8" w14:paraId="783A1587" w14:textId="77777777" w:rsidTr="004524A8">
        <w:tc>
          <w:tcPr>
            <w:tcW w:w="236" w:type="dxa"/>
          </w:tcPr>
          <w:p w14:paraId="512B60BB" w14:textId="77777777" w:rsidR="004524A8" w:rsidRPr="004524A8" w:rsidRDefault="004524A8" w:rsidP="004524A8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154" w:type="dxa"/>
          </w:tcPr>
          <w:p w14:paraId="082ACFA9" w14:textId="77777777" w:rsidR="004524A8" w:rsidRPr="004524A8" w:rsidRDefault="004524A8" w:rsidP="004524A8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4524A8">
              <w:rPr>
                <w:rFonts w:ascii="Times New Roman" w:eastAsia="굴림" w:hAnsi="Times New Roman" w:cs="Times New Roman"/>
                <w:kern w:val="0"/>
                <w:sz w:val="22"/>
              </w:rPr>
              <w:t>Peptic ulcer disease</w:t>
            </w:r>
          </w:p>
        </w:tc>
        <w:tc>
          <w:tcPr>
            <w:tcW w:w="2409" w:type="dxa"/>
          </w:tcPr>
          <w:p w14:paraId="6D6D452F" w14:textId="77777777" w:rsidR="004524A8" w:rsidRPr="004524A8" w:rsidRDefault="004524A8" w:rsidP="004524A8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4524A8">
              <w:rPr>
                <w:rFonts w:ascii="Times New Roman" w:hAnsi="Times New Roman" w:cs="Times New Roman"/>
                <w:sz w:val="22"/>
              </w:rPr>
              <w:t>110,220 (42.2)</w:t>
            </w:r>
          </w:p>
        </w:tc>
        <w:tc>
          <w:tcPr>
            <w:tcW w:w="2217" w:type="dxa"/>
          </w:tcPr>
          <w:p w14:paraId="1403FE29" w14:textId="77777777" w:rsidR="004524A8" w:rsidRPr="004524A8" w:rsidRDefault="004524A8" w:rsidP="004524A8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4524A8" w:rsidRPr="004524A8" w14:paraId="3DE6FFFF" w14:textId="77777777" w:rsidTr="004524A8">
        <w:tc>
          <w:tcPr>
            <w:tcW w:w="236" w:type="dxa"/>
          </w:tcPr>
          <w:p w14:paraId="6758C371" w14:textId="77777777" w:rsidR="004524A8" w:rsidRPr="004524A8" w:rsidRDefault="004524A8" w:rsidP="004524A8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154" w:type="dxa"/>
          </w:tcPr>
          <w:p w14:paraId="534EB95D" w14:textId="77777777" w:rsidR="004524A8" w:rsidRPr="004524A8" w:rsidRDefault="004524A8" w:rsidP="004524A8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4524A8">
              <w:rPr>
                <w:rFonts w:ascii="Times New Roman" w:eastAsia="굴림" w:hAnsi="Times New Roman" w:cs="Times New Roman"/>
                <w:kern w:val="0"/>
                <w:sz w:val="22"/>
              </w:rPr>
              <w:t>Mild liver disease</w:t>
            </w:r>
          </w:p>
        </w:tc>
        <w:tc>
          <w:tcPr>
            <w:tcW w:w="2409" w:type="dxa"/>
          </w:tcPr>
          <w:p w14:paraId="0E2A1388" w14:textId="77777777" w:rsidR="004524A8" w:rsidRPr="004524A8" w:rsidRDefault="004524A8" w:rsidP="004524A8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4524A8">
              <w:rPr>
                <w:rFonts w:ascii="Times New Roman" w:hAnsi="Times New Roman" w:cs="Times New Roman"/>
                <w:sz w:val="22"/>
              </w:rPr>
              <w:t>107,130 (41.1)</w:t>
            </w:r>
          </w:p>
        </w:tc>
        <w:tc>
          <w:tcPr>
            <w:tcW w:w="2217" w:type="dxa"/>
          </w:tcPr>
          <w:p w14:paraId="7F3C0DB6" w14:textId="77777777" w:rsidR="004524A8" w:rsidRPr="004524A8" w:rsidRDefault="004524A8" w:rsidP="004524A8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4524A8" w:rsidRPr="004524A8" w14:paraId="370DC5F3" w14:textId="77777777" w:rsidTr="004524A8">
        <w:tc>
          <w:tcPr>
            <w:tcW w:w="236" w:type="dxa"/>
          </w:tcPr>
          <w:p w14:paraId="61F79D4C" w14:textId="77777777" w:rsidR="004524A8" w:rsidRPr="004524A8" w:rsidRDefault="004524A8" w:rsidP="004524A8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154" w:type="dxa"/>
          </w:tcPr>
          <w:p w14:paraId="735A4745" w14:textId="77777777" w:rsidR="004524A8" w:rsidRPr="004524A8" w:rsidRDefault="004524A8" w:rsidP="004524A8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4524A8">
              <w:rPr>
                <w:rFonts w:ascii="Times New Roman" w:eastAsia="굴림" w:hAnsi="Times New Roman" w:cs="Times New Roman"/>
                <w:kern w:val="0"/>
                <w:sz w:val="22"/>
              </w:rPr>
              <w:t>Diabetes without chronic complication</w:t>
            </w:r>
          </w:p>
        </w:tc>
        <w:tc>
          <w:tcPr>
            <w:tcW w:w="2409" w:type="dxa"/>
          </w:tcPr>
          <w:p w14:paraId="696D1A06" w14:textId="77777777" w:rsidR="004524A8" w:rsidRPr="004524A8" w:rsidRDefault="004524A8" w:rsidP="004524A8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4524A8">
              <w:rPr>
                <w:rFonts w:ascii="Times New Roman" w:hAnsi="Times New Roman" w:cs="Times New Roman"/>
                <w:sz w:val="22"/>
              </w:rPr>
              <w:t>60,886 (23.3)</w:t>
            </w:r>
          </w:p>
        </w:tc>
        <w:tc>
          <w:tcPr>
            <w:tcW w:w="2217" w:type="dxa"/>
          </w:tcPr>
          <w:p w14:paraId="198C510B" w14:textId="77777777" w:rsidR="004524A8" w:rsidRPr="004524A8" w:rsidRDefault="004524A8" w:rsidP="004524A8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4524A8" w:rsidRPr="004524A8" w14:paraId="174FBAAF" w14:textId="77777777" w:rsidTr="004524A8">
        <w:tc>
          <w:tcPr>
            <w:tcW w:w="236" w:type="dxa"/>
          </w:tcPr>
          <w:p w14:paraId="266FC289" w14:textId="77777777" w:rsidR="004524A8" w:rsidRPr="004524A8" w:rsidRDefault="004524A8" w:rsidP="004524A8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154" w:type="dxa"/>
          </w:tcPr>
          <w:p w14:paraId="2886D1A5" w14:textId="77777777" w:rsidR="004524A8" w:rsidRPr="004524A8" w:rsidRDefault="004524A8" w:rsidP="004524A8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4524A8">
              <w:rPr>
                <w:rFonts w:ascii="Times New Roman" w:eastAsia="굴림" w:hAnsi="Times New Roman" w:cs="Times New Roman"/>
                <w:kern w:val="0"/>
                <w:sz w:val="22"/>
              </w:rPr>
              <w:t>Diabetes with chronic complication</w:t>
            </w:r>
          </w:p>
        </w:tc>
        <w:tc>
          <w:tcPr>
            <w:tcW w:w="2409" w:type="dxa"/>
          </w:tcPr>
          <w:p w14:paraId="5725728B" w14:textId="77777777" w:rsidR="004524A8" w:rsidRPr="004524A8" w:rsidRDefault="004524A8" w:rsidP="004524A8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4524A8">
              <w:rPr>
                <w:rFonts w:ascii="Times New Roman" w:hAnsi="Times New Roman" w:cs="Times New Roman"/>
                <w:sz w:val="22"/>
              </w:rPr>
              <w:t>19,189 (7.4)</w:t>
            </w:r>
          </w:p>
        </w:tc>
        <w:tc>
          <w:tcPr>
            <w:tcW w:w="2217" w:type="dxa"/>
          </w:tcPr>
          <w:p w14:paraId="52A822E6" w14:textId="77777777" w:rsidR="004524A8" w:rsidRPr="004524A8" w:rsidRDefault="004524A8" w:rsidP="004524A8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4524A8" w:rsidRPr="004524A8" w14:paraId="491F1E6C" w14:textId="77777777" w:rsidTr="004524A8">
        <w:tc>
          <w:tcPr>
            <w:tcW w:w="236" w:type="dxa"/>
          </w:tcPr>
          <w:p w14:paraId="68B978FB" w14:textId="77777777" w:rsidR="004524A8" w:rsidRPr="004524A8" w:rsidRDefault="004524A8" w:rsidP="004524A8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154" w:type="dxa"/>
          </w:tcPr>
          <w:p w14:paraId="2E6311DF" w14:textId="77777777" w:rsidR="004524A8" w:rsidRPr="004524A8" w:rsidRDefault="004524A8" w:rsidP="004524A8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4524A8">
              <w:rPr>
                <w:rFonts w:ascii="Times New Roman" w:eastAsia="굴림" w:hAnsi="Times New Roman" w:cs="Times New Roman"/>
                <w:kern w:val="0"/>
                <w:sz w:val="22"/>
              </w:rPr>
              <w:t>Hemiplegia or paraplegia</w:t>
            </w:r>
          </w:p>
        </w:tc>
        <w:tc>
          <w:tcPr>
            <w:tcW w:w="2409" w:type="dxa"/>
          </w:tcPr>
          <w:p w14:paraId="29B165F0" w14:textId="77777777" w:rsidR="004524A8" w:rsidRPr="004524A8" w:rsidRDefault="004524A8" w:rsidP="004524A8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4524A8">
              <w:rPr>
                <w:rFonts w:ascii="Times New Roman" w:hAnsi="Times New Roman" w:cs="Times New Roman"/>
                <w:sz w:val="22"/>
              </w:rPr>
              <w:t>3,374 (1.3)</w:t>
            </w:r>
          </w:p>
        </w:tc>
        <w:tc>
          <w:tcPr>
            <w:tcW w:w="2217" w:type="dxa"/>
          </w:tcPr>
          <w:p w14:paraId="15A07E6F" w14:textId="77777777" w:rsidR="004524A8" w:rsidRPr="004524A8" w:rsidRDefault="004524A8" w:rsidP="004524A8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4524A8" w:rsidRPr="004524A8" w14:paraId="3FE46384" w14:textId="77777777" w:rsidTr="004524A8">
        <w:tc>
          <w:tcPr>
            <w:tcW w:w="236" w:type="dxa"/>
          </w:tcPr>
          <w:p w14:paraId="49DEF49E" w14:textId="77777777" w:rsidR="004524A8" w:rsidRPr="004524A8" w:rsidRDefault="004524A8" w:rsidP="004524A8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154" w:type="dxa"/>
          </w:tcPr>
          <w:p w14:paraId="095B3402" w14:textId="77777777" w:rsidR="004524A8" w:rsidRPr="004524A8" w:rsidRDefault="004524A8" w:rsidP="004524A8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4524A8">
              <w:rPr>
                <w:rFonts w:ascii="Times New Roman" w:eastAsia="굴림" w:hAnsi="Times New Roman" w:cs="Times New Roman"/>
                <w:kern w:val="0"/>
                <w:sz w:val="22"/>
              </w:rPr>
              <w:t>Renal disease</w:t>
            </w:r>
          </w:p>
        </w:tc>
        <w:tc>
          <w:tcPr>
            <w:tcW w:w="2409" w:type="dxa"/>
          </w:tcPr>
          <w:p w14:paraId="0AE6E5B4" w14:textId="77777777" w:rsidR="004524A8" w:rsidRPr="004524A8" w:rsidRDefault="004524A8" w:rsidP="004524A8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4524A8">
              <w:rPr>
                <w:rFonts w:ascii="Times New Roman" w:hAnsi="Times New Roman" w:cs="Times New Roman"/>
                <w:sz w:val="22"/>
              </w:rPr>
              <w:t>9,542 (3.7)</w:t>
            </w:r>
          </w:p>
        </w:tc>
        <w:tc>
          <w:tcPr>
            <w:tcW w:w="2217" w:type="dxa"/>
          </w:tcPr>
          <w:p w14:paraId="5706EDFA" w14:textId="77777777" w:rsidR="004524A8" w:rsidRPr="004524A8" w:rsidRDefault="004524A8" w:rsidP="004524A8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4524A8" w:rsidRPr="004524A8" w14:paraId="4A8C33F3" w14:textId="77777777" w:rsidTr="004524A8">
        <w:tc>
          <w:tcPr>
            <w:tcW w:w="236" w:type="dxa"/>
          </w:tcPr>
          <w:p w14:paraId="37CA94AC" w14:textId="77777777" w:rsidR="004524A8" w:rsidRPr="004524A8" w:rsidRDefault="004524A8" w:rsidP="004524A8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154" w:type="dxa"/>
          </w:tcPr>
          <w:p w14:paraId="71B65C87" w14:textId="77777777" w:rsidR="004524A8" w:rsidRPr="004524A8" w:rsidRDefault="004524A8" w:rsidP="004524A8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4524A8">
              <w:rPr>
                <w:rFonts w:ascii="Times New Roman" w:eastAsia="굴림" w:hAnsi="Times New Roman" w:cs="Times New Roman"/>
                <w:kern w:val="0"/>
                <w:sz w:val="22"/>
              </w:rPr>
              <w:t>Any malignancy</w:t>
            </w:r>
          </w:p>
        </w:tc>
        <w:tc>
          <w:tcPr>
            <w:tcW w:w="2409" w:type="dxa"/>
          </w:tcPr>
          <w:p w14:paraId="7C08A345" w14:textId="77777777" w:rsidR="004524A8" w:rsidRPr="004524A8" w:rsidRDefault="004524A8" w:rsidP="004524A8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4524A8">
              <w:rPr>
                <w:rFonts w:ascii="Times New Roman" w:hAnsi="Times New Roman" w:cs="Times New Roman"/>
                <w:sz w:val="22"/>
              </w:rPr>
              <w:t>32,220 (12.4)</w:t>
            </w:r>
          </w:p>
        </w:tc>
        <w:tc>
          <w:tcPr>
            <w:tcW w:w="2217" w:type="dxa"/>
          </w:tcPr>
          <w:p w14:paraId="726C948F" w14:textId="77777777" w:rsidR="004524A8" w:rsidRPr="004524A8" w:rsidRDefault="004524A8" w:rsidP="004524A8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4524A8" w:rsidRPr="004524A8" w14:paraId="0040F805" w14:textId="77777777" w:rsidTr="004524A8">
        <w:tc>
          <w:tcPr>
            <w:tcW w:w="236" w:type="dxa"/>
          </w:tcPr>
          <w:p w14:paraId="7FB1D0CF" w14:textId="77777777" w:rsidR="004524A8" w:rsidRPr="004524A8" w:rsidRDefault="004524A8" w:rsidP="004524A8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154" w:type="dxa"/>
          </w:tcPr>
          <w:p w14:paraId="63A485BD" w14:textId="77777777" w:rsidR="004524A8" w:rsidRPr="004524A8" w:rsidRDefault="004524A8" w:rsidP="004524A8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4524A8">
              <w:rPr>
                <w:rFonts w:ascii="Times New Roman" w:eastAsia="굴림" w:hAnsi="Times New Roman" w:cs="Times New Roman"/>
                <w:kern w:val="0"/>
                <w:sz w:val="22"/>
              </w:rPr>
              <w:t>Moderate or severe liver disease</w:t>
            </w:r>
          </w:p>
        </w:tc>
        <w:tc>
          <w:tcPr>
            <w:tcW w:w="2409" w:type="dxa"/>
          </w:tcPr>
          <w:p w14:paraId="39AB9D45" w14:textId="77777777" w:rsidR="004524A8" w:rsidRPr="004524A8" w:rsidRDefault="004524A8" w:rsidP="004524A8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4524A8">
              <w:rPr>
                <w:rFonts w:ascii="Times New Roman" w:hAnsi="Times New Roman" w:cs="Times New Roman"/>
                <w:sz w:val="22"/>
              </w:rPr>
              <w:t>1,735 (0.7)</w:t>
            </w:r>
          </w:p>
        </w:tc>
        <w:tc>
          <w:tcPr>
            <w:tcW w:w="2217" w:type="dxa"/>
          </w:tcPr>
          <w:p w14:paraId="07BD3257" w14:textId="77777777" w:rsidR="004524A8" w:rsidRPr="004524A8" w:rsidRDefault="004524A8" w:rsidP="004524A8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4524A8" w:rsidRPr="004524A8" w14:paraId="4781CB4F" w14:textId="77777777" w:rsidTr="004524A8">
        <w:tc>
          <w:tcPr>
            <w:tcW w:w="236" w:type="dxa"/>
          </w:tcPr>
          <w:p w14:paraId="57778512" w14:textId="77777777" w:rsidR="004524A8" w:rsidRPr="004524A8" w:rsidRDefault="004524A8" w:rsidP="004524A8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154" w:type="dxa"/>
          </w:tcPr>
          <w:p w14:paraId="1F38F8A8" w14:textId="77777777" w:rsidR="004524A8" w:rsidRPr="004524A8" w:rsidRDefault="004524A8" w:rsidP="004524A8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4524A8">
              <w:rPr>
                <w:rFonts w:ascii="Times New Roman" w:eastAsia="굴림" w:hAnsi="Times New Roman" w:cs="Times New Roman"/>
                <w:kern w:val="0"/>
                <w:sz w:val="22"/>
              </w:rPr>
              <w:t>Metastatic solid tumour</w:t>
            </w:r>
          </w:p>
        </w:tc>
        <w:tc>
          <w:tcPr>
            <w:tcW w:w="2409" w:type="dxa"/>
          </w:tcPr>
          <w:p w14:paraId="67A80338" w14:textId="77777777" w:rsidR="004524A8" w:rsidRPr="004524A8" w:rsidRDefault="004524A8" w:rsidP="004524A8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4524A8">
              <w:rPr>
                <w:rFonts w:ascii="Times New Roman" w:hAnsi="Times New Roman" w:cs="Times New Roman"/>
                <w:sz w:val="22"/>
              </w:rPr>
              <w:t>6,093 (2.3)</w:t>
            </w:r>
          </w:p>
        </w:tc>
        <w:tc>
          <w:tcPr>
            <w:tcW w:w="2217" w:type="dxa"/>
          </w:tcPr>
          <w:p w14:paraId="33907268" w14:textId="77777777" w:rsidR="004524A8" w:rsidRPr="004524A8" w:rsidRDefault="004524A8" w:rsidP="004524A8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4524A8" w:rsidRPr="004524A8" w14:paraId="31294613" w14:textId="77777777" w:rsidTr="004524A8">
        <w:tc>
          <w:tcPr>
            <w:tcW w:w="236" w:type="dxa"/>
          </w:tcPr>
          <w:p w14:paraId="59617322" w14:textId="77777777" w:rsidR="004524A8" w:rsidRPr="004524A8" w:rsidRDefault="004524A8" w:rsidP="004524A8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154" w:type="dxa"/>
          </w:tcPr>
          <w:p w14:paraId="0A8ACC9A" w14:textId="77777777" w:rsidR="004524A8" w:rsidRPr="004524A8" w:rsidRDefault="004524A8" w:rsidP="004524A8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4524A8">
              <w:rPr>
                <w:rFonts w:ascii="Times New Roman" w:eastAsia="굴림" w:hAnsi="Times New Roman" w:cs="Times New Roman"/>
                <w:kern w:val="0"/>
                <w:sz w:val="22"/>
              </w:rPr>
              <w:t>AIDS/HIV</w:t>
            </w:r>
          </w:p>
        </w:tc>
        <w:tc>
          <w:tcPr>
            <w:tcW w:w="2409" w:type="dxa"/>
          </w:tcPr>
          <w:p w14:paraId="09D7DCFB" w14:textId="77777777" w:rsidR="004524A8" w:rsidRPr="004524A8" w:rsidRDefault="004524A8" w:rsidP="004524A8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4524A8">
              <w:rPr>
                <w:rFonts w:ascii="Times New Roman" w:hAnsi="Times New Roman" w:cs="Times New Roman"/>
                <w:sz w:val="22"/>
              </w:rPr>
              <w:t>428 (0.2)</w:t>
            </w:r>
          </w:p>
        </w:tc>
        <w:tc>
          <w:tcPr>
            <w:tcW w:w="2217" w:type="dxa"/>
          </w:tcPr>
          <w:p w14:paraId="39454307" w14:textId="77777777" w:rsidR="004524A8" w:rsidRPr="004524A8" w:rsidRDefault="004524A8" w:rsidP="004524A8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4524A8" w:rsidRPr="004524A8" w14:paraId="68D37082" w14:textId="77777777" w:rsidTr="004524A8">
        <w:tc>
          <w:tcPr>
            <w:tcW w:w="4390" w:type="dxa"/>
            <w:gridSpan w:val="2"/>
          </w:tcPr>
          <w:p w14:paraId="17721B46" w14:textId="77777777" w:rsidR="004524A8" w:rsidRPr="004524A8" w:rsidRDefault="004524A8" w:rsidP="004524A8">
            <w:pPr>
              <w:spacing w:line="480" w:lineRule="auto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4524A8">
              <w:rPr>
                <w:rFonts w:ascii="Times New Roman" w:eastAsia="굴림" w:hAnsi="Times New Roman" w:cs="Times New Roman"/>
                <w:kern w:val="0"/>
                <w:sz w:val="22"/>
              </w:rPr>
              <w:t>Mental illness development in 2020</w:t>
            </w:r>
          </w:p>
        </w:tc>
        <w:tc>
          <w:tcPr>
            <w:tcW w:w="2409" w:type="dxa"/>
          </w:tcPr>
          <w:p w14:paraId="0F8D1424" w14:textId="77777777" w:rsidR="004524A8" w:rsidRPr="004524A8" w:rsidRDefault="004524A8" w:rsidP="004524A8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4524A8">
              <w:rPr>
                <w:rFonts w:ascii="Times New Roman" w:hAnsi="Times New Roman" w:cs="Times New Roman"/>
                <w:sz w:val="22"/>
              </w:rPr>
              <w:t>20,262 (7.8)</w:t>
            </w:r>
          </w:p>
        </w:tc>
        <w:tc>
          <w:tcPr>
            <w:tcW w:w="2217" w:type="dxa"/>
          </w:tcPr>
          <w:p w14:paraId="324A5609" w14:textId="77777777" w:rsidR="004524A8" w:rsidRPr="004524A8" w:rsidRDefault="004524A8" w:rsidP="004524A8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4524A8" w:rsidRPr="004524A8" w14:paraId="6A0224AD" w14:textId="77777777" w:rsidTr="004524A8">
        <w:tc>
          <w:tcPr>
            <w:tcW w:w="236" w:type="dxa"/>
          </w:tcPr>
          <w:p w14:paraId="129011E2" w14:textId="77777777" w:rsidR="004524A8" w:rsidRPr="004524A8" w:rsidRDefault="004524A8" w:rsidP="004524A8">
            <w:pPr>
              <w:spacing w:line="480" w:lineRule="auto"/>
              <w:rPr>
                <w:rFonts w:ascii="Times New Roman" w:eastAsia="굴림" w:hAnsi="Times New Roman" w:cs="Times New Roman"/>
                <w:kern w:val="0"/>
                <w:sz w:val="22"/>
              </w:rPr>
            </w:pPr>
          </w:p>
        </w:tc>
        <w:tc>
          <w:tcPr>
            <w:tcW w:w="4154" w:type="dxa"/>
          </w:tcPr>
          <w:p w14:paraId="3C0AB8BC" w14:textId="77777777" w:rsidR="004524A8" w:rsidRPr="004524A8" w:rsidRDefault="004524A8" w:rsidP="004524A8">
            <w:pPr>
              <w:spacing w:line="480" w:lineRule="auto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4524A8">
              <w:rPr>
                <w:rFonts w:ascii="Times New Roman" w:eastAsia="굴림" w:hAnsi="Times New Roman" w:cs="Times New Roman"/>
                <w:kern w:val="0"/>
                <w:sz w:val="22"/>
              </w:rPr>
              <w:t>Non-affective psychotic disorders</w:t>
            </w:r>
          </w:p>
        </w:tc>
        <w:tc>
          <w:tcPr>
            <w:tcW w:w="2409" w:type="dxa"/>
          </w:tcPr>
          <w:p w14:paraId="025DCF87" w14:textId="77777777" w:rsidR="004524A8" w:rsidRPr="004524A8" w:rsidRDefault="004524A8" w:rsidP="004524A8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4524A8">
              <w:rPr>
                <w:rFonts w:ascii="Times New Roman" w:hAnsi="Times New Roman" w:cs="Times New Roman"/>
                <w:sz w:val="22"/>
              </w:rPr>
              <w:t>763 (0.3)</w:t>
            </w:r>
          </w:p>
        </w:tc>
        <w:tc>
          <w:tcPr>
            <w:tcW w:w="2217" w:type="dxa"/>
          </w:tcPr>
          <w:p w14:paraId="63EF2F9A" w14:textId="77777777" w:rsidR="004524A8" w:rsidRPr="004524A8" w:rsidRDefault="004524A8" w:rsidP="004524A8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4524A8" w:rsidRPr="004524A8" w14:paraId="63E82B98" w14:textId="77777777" w:rsidTr="004524A8">
        <w:tc>
          <w:tcPr>
            <w:tcW w:w="236" w:type="dxa"/>
          </w:tcPr>
          <w:p w14:paraId="6F45E9BF" w14:textId="77777777" w:rsidR="004524A8" w:rsidRPr="004524A8" w:rsidRDefault="004524A8" w:rsidP="004524A8">
            <w:pPr>
              <w:spacing w:line="480" w:lineRule="auto"/>
              <w:rPr>
                <w:rFonts w:ascii="Times New Roman" w:eastAsia="굴림" w:hAnsi="Times New Roman" w:cs="Times New Roman"/>
                <w:kern w:val="0"/>
                <w:sz w:val="22"/>
              </w:rPr>
            </w:pPr>
          </w:p>
        </w:tc>
        <w:tc>
          <w:tcPr>
            <w:tcW w:w="4154" w:type="dxa"/>
          </w:tcPr>
          <w:p w14:paraId="6825299D" w14:textId="77777777" w:rsidR="004524A8" w:rsidRPr="004524A8" w:rsidRDefault="004524A8" w:rsidP="004524A8">
            <w:pPr>
              <w:spacing w:line="480" w:lineRule="auto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4524A8">
              <w:rPr>
                <w:rFonts w:ascii="Times New Roman" w:eastAsia="굴림" w:hAnsi="Times New Roman" w:cs="Times New Roman"/>
                <w:kern w:val="0"/>
                <w:sz w:val="22"/>
              </w:rPr>
              <w:t>Affective psychotic disorders</w:t>
            </w:r>
          </w:p>
        </w:tc>
        <w:tc>
          <w:tcPr>
            <w:tcW w:w="2409" w:type="dxa"/>
          </w:tcPr>
          <w:p w14:paraId="74BA5528" w14:textId="77777777" w:rsidR="004524A8" w:rsidRPr="004524A8" w:rsidRDefault="004524A8" w:rsidP="004524A8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4524A8">
              <w:rPr>
                <w:rFonts w:ascii="Times New Roman" w:hAnsi="Times New Roman" w:cs="Times New Roman"/>
                <w:sz w:val="22"/>
              </w:rPr>
              <w:t>2,914 (1.1)</w:t>
            </w:r>
          </w:p>
        </w:tc>
        <w:tc>
          <w:tcPr>
            <w:tcW w:w="2217" w:type="dxa"/>
          </w:tcPr>
          <w:p w14:paraId="2B61D9AA" w14:textId="77777777" w:rsidR="004524A8" w:rsidRPr="004524A8" w:rsidRDefault="004524A8" w:rsidP="004524A8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4524A8" w:rsidRPr="004524A8" w14:paraId="1A125AE9" w14:textId="77777777" w:rsidTr="004524A8">
        <w:tc>
          <w:tcPr>
            <w:tcW w:w="236" w:type="dxa"/>
          </w:tcPr>
          <w:p w14:paraId="5CDD4214" w14:textId="77777777" w:rsidR="004524A8" w:rsidRPr="004524A8" w:rsidRDefault="004524A8" w:rsidP="004524A8">
            <w:pPr>
              <w:spacing w:line="480" w:lineRule="auto"/>
              <w:rPr>
                <w:rFonts w:ascii="Times New Roman" w:eastAsia="굴림" w:hAnsi="Times New Roman" w:cs="Times New Roman"/>
                <w:kern w:val="0"/>
                <w:sz w:val="22"/>
              </w:rPr>
            </w:pPr>
          </w:p>
        </w:tc>
        <w:tc>
          <w:tcPr>
            <w:tcW w:w="4154" w:type="dxa"/>
          </w:tcPr>
          <w:p w14:paraId="2F3CEDA1" w14:textId="77777777" w:rsidR="004524A8" w:rsidRPr="004524A8" w:rsidRDefault="004524A8" w:rsidP="004524A8">
            <w:pPr>
              <w:spacing w:line="480" w:lineRule="auto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4524A8">
              <w:rPr>
                <w:rFonts w:ascii="Times New Roman" w:eastAsia="굴림" w:hAnsi="Times New Roman" w:cs="Times New Roman"/>
                <w:kern w:val="0"/>
                <w:sz w:val="22"/>
              </w:rPr>
              <w:t>Anxiety and stress related disorder</w:t>
            </w:r>
          </w:p>
        </w:tc>
        <w:tc>
          <w:tcPr>
            <w:tcW w:w="2409" w:type="dxa"/>
          </w:tcPr>
          <w:p w14:paraId="4F7516B3" w14:textId="77777777" w:rsidR="004524A8" w:rsidRPr="004524A8" w:rsidRDefault="004524A8" w:rsidP="004524A8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4524A8">
              <w:rPr>
                <w:rFonts w:ascii="Times New Roman" w:hAnsi="Times New Roman" w:cs="Times New Roman"/>
                <w:sz w:val="22"/>
              </w:rPr>
              <w:t>13,736 (5.3)</w:t>
            </w:r>
          </w:p>
        </w:tc>
        <w:tc>
          <w:tcPr>
            <w:tcW w:w="2217" w:type="dxa"/>
          </w:tcPr>
          <w:p w14:paraId="59F4A95E" w14:textId="77777777" w:rsidR="004524A8" w:rsidRPr="004524A8" w:rsidRDefault="004524A8" w:rsidP="004524A8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4524A8" w:rsidRPr="004524A8" w14:paraId="4F4314D6" w14:textId="77777777" w:rsidTr="004524A8">
        <w:tc>
          <w:tcPr>
            <w:tcW w:w="236" w:type="dxa"/>
          </w:tcPr>
          <w:p w14:paraId="4D36555D" w14:textId="77777777" w:rsidR="004524A8" w:rsidRPr="004524A8" w:rsidRDefault="004524A8" w:rsidP="004524A8">
            <w:pPr>
              <w:spacing w:line="480" w:lineRule="auto"/>
              <w:rPr>
                <w:rFonts w:ascii="Times New Roman" w:eastAsia="굴림" w:hAnsi="Times New Roman" w:cs="Times New Roman"/>
                <w:kern w:val="0"/>
                <w:sz w:val="22"/>
              </w:rPr>
            </w:pPr>
          </w:p>
        </w:tc>
        <w:tc>
          <w:tcPr>
            <w:tcW w:w="4154" w:type="dxa"/>
          </w:tcPr>
          <w:p w14:paraId="3875BDE2" w14:textId="77777777" w:rsidR="004524A8" w:rsidRPr="004524A8" w:rsidRDefault="004524A8" w:rsidP="004524A8">
            <w:pPr>
              <w:spacing w:line="480" w:lineRule="auto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4524A8">
              <w:rPr>
                <w:rFonts w:ascii="Times New Roman" w:eastAsia="굴림" w:hAnsi="Times New Roman" w:cs="Times New Roman"/>
                <w:kern w:val="0"/>
                <w:sz w:val="22"/>
              </w:rPr>
              <w:t>Alcohol or drug misuse</w:t>
            </w:r>
          </w:p>
        </w:tc>
        <w:tc>
          <w:tcPr>
            <w:tcW w:w="2409" w:type="dxa"/>
          </w:tcPr>
          <w:p w14:paraId="18024C90" w14:textId="77777777" w:rsidR="004524A8" w:rsidRPr="004524A8" w:rsidRDefault="004524A8" w:rsidP="004524A8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4524A8">
              <w:rPr>
                <w:rFonts w:ascii="Times New Roman" w:hAnsi="Times New Roman" w:cs="Times New Roman"/>
                <w:sz w:val="22"/>
              </w:rPr>
              <w:t>679 (0.3)</w:t>
            </w:r>
          </w:p>
        </w:tc>
        <w:tc>
          <w:tcPr>
            <w:tcW w:w="2217" w:type="dxa"/>
          </w:tcPr>
          <w:p w14:paraId="2B3FF267" w14:textId="77777777" w:rsidR="004524A8" w:rsidRPr="004524A8" w:rsidRDefault="004524A8" w:rsidP="004524A8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4524A8" w:rsidRPr="004524A8" w14:paraId="5EE4C52A" w14:textId="77777777" w:rsidTr="004524A8">
        <w:tc>
          <w:tcPr>
            <w:tcW w:w="236" w:type="dxa"/>
          </w:tcPr>
          <w:p w14:paraId="5B833127" w14:textId="77777777" w:rsidR="004524A8" w:rsidRPr="004524A8" w:rsidRDefault="004524A8" w:rsidP="004524A8">
            <w:pPr>
              <w:spacing w:line="480" w:lineRule="auto"/>
              <w:rPr>
                <w:rFonts w:ascii="Times New Roman" w:eastAsia="굴림" w:hAnsi="Times New Roman" w:cs="Times New Roman"/>
                <w:kern w:val="0"/>
                <w:sz w:val="22"/>
              </w:rPr>
            </w:pPr>
          </w:p>
        </w:tc>
        <w:tc>
          <w:tcPr>
            <w:tcW w:w="4154" w:type="dxa"/>
          </w:tcPr>
          <w:p w14:paraId="53019616" w14:textId="77777777" w:rsidR="004524A8" w:rsidRPr="004524A8" w:rsidRDefault="004524A8" w:rsidP="004524A8">
            <w:pPr>
              <w:spacing w:line="480" w:lineRule="auto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4524A8">
              <w:rPr>
                <w:rFonts w:ascii="Times New Roman" w:eastAsia="굴림" w:hAnsi="Times New Roman" w:cs="Times New Roman"/>
                <w:kern w:val="0"/>
                <w:sz w:val="22"/>
              </w:rPr>
              <w:t>Mood disorders without psychotic symptoms</w:t>
            </w:r>
          </w:p>
        </w:tc>
        <w:tc>
          <w:tcPr>
            <w:tcW w:w="2409" w:type="dxa"/>
          </w:tcPr>
          <w:p w14:paraId="7EE79990" w14:textId="77777777" w:rsidR="004524A8" w:rsidRPr="004524A8" w:rsidRDefault="004524A8" w:rsidP="004524A8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4524A8">
              <w:rPr>
                <w:rFonts w:ascii="Times New Roman" w:hAnsi="Times New Roman" w:cs="Times New Roman"/>
                <w:sz w:val="22"/>
              </w:rPr>
              <w:t>8,089 (3.1)</w:t>
            </w:r>
          </w:p>
        </w:tc>
        <w:tc>
          <w:tcPr>
            <w:tcW w:w="2217" w:type="dxa"/>
          </w:tcPr>
          <w:p w14:paraId="15FB25C5" w14:textId="77777777" w:rsidR="004524A8" w:rsidRPr="004524A8" w:rsidRDefault="004524A8" w:rsidP="004524A8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4524A8" w:rsidRPr="004524A8" w14:paraId="63021151" w14:textId="77777777" w:rsidTr="004524A8">
        <w:tc>
          <w:tcPr>
            <w:tcW w:w="236" w:type="dxa"/>
          </w:tcPr>
          <w:p w14:paraId="096CCADB" w14:textId="77777777" w:rsidR="004524A8" w:rsidRPr="004524A8" w:rsidRDefault="004524A8" w:rsidP="004524A8">
            <w:pPr>
              <w:spacing w:line="480" w:lineRule="auto"/>
              <w:rPr>
                <w:rFonts w:ascii="Times New Roman" w:eastAsia="굴림" w:hAnsi="Times New Roman" w:cs="Times New Roman"/>
                <w:kern w:val="0"/>
                <w:sz w:val="22"/>
              </w:rPr>
            </w:pPr>
          </w:p>
        </w:tc>
        <w:tc>
          <w:tcPr>
            <w:tcW w:w="4154" w:type="dxa"/>
          </w:tcPr>
          <w:p w14:paraId="2DAEEAEF" w14:textId="77777777" w:rsidR="004524A8" w:rsidRPr="004524A8" w:rsidRDefault="004524A8" w:rsidP="004524A8">
            <w:pPr>
              <w:spacing w:line="480" w:lineRule="auto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4524A8">
              <w:rPr>
                <w:rFonts w:ascii="Times New Roman" w:eastAsia="굴림" w:hAnsi="Times New Roman" w:cs="Times New Roman"/>
                <w:kern w:val="0"/>
                <w:sz w:val="22"/>
              </w:rPr>
              <w:t>Eating disorders</w:t>
            </w:r>
          </w:p>
        </w:tc>
        <w:tc>
          <w:tcPr>
            <w:tcW w:w="2409" w:type="dxa"/>
          </w:tcPr>
          <w:p w14:paraId="2A778F38" w14:textId="77777777" w:rsidR="004524A8" w:rsidRPr="004524A8" w:rsidRDefault="004524A8" w:rsidP="004524A8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4524A8">
              <w:rPr>
                <w:rFonts w:ascii="Times New Roman" w:hAnsi="Times New Roman" w:cs="Times New Roman"/>
                <w:sz w:val="22"/>
              </w:rPr>
              <w:t>169 (0.1)</w:t>
            </w:r>
          </w:p>
        </w:tc>
        <w:tc>
          <w:tcPr>
            <w:tcW w:w="2217" w:type="dxa"/>
          </w:tcPr>
          <w:p w14:paraId="47BE1A41" w14:textId="77777777" w:rsidR="004524A8" w:rsidRPr="004524A8" w:rsidRDefault="004524A8" w:rsidP="004524A8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4524A8" w:rsidRPr="004524A8" w14:paraId="17F95693" w14:textId="77777777" w:rsidTr="004524A8">
        <w:tc>
          <w:tcPr>
            <w:tcW w:w="236" w:type="dxa"/>
            <w:tcBorders>
              <w:bottom w:val="double" w:sz="4" w:space="0" w:color="auto"/>
            </w:tcBorders>
          </w:tcPr>
          <w:p w14:paraId="615F4B3B" w14:textId="77777777" w:rsidR="004524A8" w:rsidRPr="004524A8" w:rsidRDefault="004524A8" w:rsidP="004524A8">
            <w:pPr>
              <w:spacing w:line="480" w:lineRule="auto"/>
              <w:rPr>
                <w:rFonts w:ascii="Times New Roman" w:eastAsia="굴림" w:hAnsi="Times New Roman" w:cs="Times New Roman"/>
                <w:kern w:val="0"/>
                <w:sz w:val="22"/>
              </w:rPr>
            </w:pPr>
          </w:p>
        </w:tc>
        <w:tc>
          <w:tcPr>
            <w:tcW w:w="4154" w:type="dxa"/>
            <w:tcBorders>
              <w:bottom w:val="double" w:sz="4" w:space="0" w:color="auto"/>
            </w:tcBorders>
          </w:tcPr>
          <w:p w14:paraId="1FD60B79" w14:textId="77777777" w:rsidR="004524A8" w:rsidRPr="004524A8" w:rsidRDefault="004524A8" w:rsidP="004524A8">
            <w:pPr>
              <w:spacing w:line="480" w:lineRule="auto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4524A8">
              <w:rPr>
                <w:rFonts w:ascii="Times New Roman" w:eastAsia="굴림" w:hAnsi="Times New Roman" w:cs="Times New Roman"/>
                <w:kern w:val="0"/>
                <w:sz w:val="22"/>
              </w:rPr>
              <w:t>Personality disorders</w:t>
            </w:r>
          </w:p>
        </w:tc>
        <w:tc>
          <w:tcPr>
            <w:tcW w:w="2409" w:type="dxa"/>
            <w:tcBorders>
              <w:bottom w:val="double" w:sz="4" w:space="0" w:color="auto"/>
            </w:tcBorders>
          </w:tcPr>
          <w:p w14:paraId="7182F027" w14:textId="77777777" w:rsidR="004524A8" w:rsidRPr="004524A8" w:rsidRDefault="004524A8" w:rsidP="004524A8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4524A8">
              <w:rPr>
                <w:rFonts w:ascii="Times New Roman" w:hAnsi="Times New Roman" w:cs="Times New Roman"/>
                <w:sz w:val="22"/>
              </w:rPr>
              <w:t>59 (0.0)</w:t>
            </w:r>
          </w:p>
        </w:tc>
        <w:tc>
          <w:tcPr>
            <w:tcW w:w="2217" w:type="dxa"/>
            <w:tcBorders>
              <w:bottom w:val="double" w:sz="4" w:space="0" w:color="auto"/>
            </w:tcBorders>
          </w:tcPr>
          <w:p w14:paraId="47440825" w14:textId="77777777" w:rsidR="004524A8" w:rsidRPr="004524A8" w:rsidRDefault="004524A8" w:rsidP="004524A8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19EC202D" w14:textId="13070379" w:rsidR="00DF5004" w:rsidRPr="00385E95" w:rsidRDefault="002D7463" w:rsidP="00385E95">
      <w:pPr>
        <w:spacing w:line="480" w:lineRule="auto"/>
        <w:rPr>
          <w:rFonts w:ascii="Times New Roman" w:hAnsi="Times New Roman" w:cs="Times New Roman"/>
          <w:sz w:val="22"/>
        </w:rPr>
      </w:pPr>
      <w:r w:rsidRPr="00385E95">
        <w:rPr>
          <w:rFonts w:ascii="Times New Roman" w:hAnsi="Times New Roman" w:cs="Times New Roman"/>
          <w:sz w:val="22"/>
        </w:rPr>
        <w:t xml:space="preserve">SD, standard deviation; </w:t>
      </w:r>
      <w:r w:rsidR="00385E95" w:rsidRPr="00385E95">
        <w:rPr>
          <w:rFonts w:ascii="Times New Roman" w:hAnsi="Times New Roman" w:cs="Times New Roman"/>
          <w:sz w:val="22"/>
        </w:rPr>
        <w:t xml:space="preserve">AIDS, </w:t>
      </w:r>
      <w:r w:rsidR="00385E95" w:rsidRPr="00385E95">
        <w:rPr>
          <w:rFonts w:ascii="Times New Roman" w:hAnsi="Times New Roman" w:cs="Times New Roman"/>
          <w:sz w:val="22"/>
        </w:rPr>
        <w:t>acquired immunodeficiency syndrome</w:t>
      </w:r>
      <w:r w:rsidR="00385E95" w:rsidRPr="00385E95">
        <w:rPr>
          <w:rFonts w:ascii="Times New Roman" w:hAnsi="Times New Roman" w:cs="Times New Roman"/>
          <w:sz w:val="22"/>
        </w:rPr>
        <w:t xml:space="preserve">; HIV, </w:t>
      </w:r>
      <w:r w:rsidR="00385E95" w:rsidRPr="00385E95">
        <w:rPr>
          <w:rFonts w:ascii="Times New Roman" w:hAnsi="Times New Roman" w:cs="Times New Roman"/>
          <w:sz w:val="22"/>
        </w:rPr>
        <w:t xml:space="preserve">human immunodeficiency </w:t>
      </w:r>
      <w:r w:rsidR="00385E95" w:rsidRPr="00385E95">
        <w:rPr>
          <w:rFonts w:ascii="Times New Roman" w:hAnsi="Times New Roman" w:cs="Times New Roman"/>
          <w:sz w:val="22"/>
        </w:rPr>
        <w:lastRenderedPageBreak/>
        <w:t>virus</w:t>
      </w:r>
    </w:p>
    <w:sectPr w:rsidR="00DF5004" w:rsidRPr="00385E95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4A8"/>
    <w:rsid w:val="002D7463"/>
    <w:rsid w:val="00385E95"/>
    <w:rsid w:val="004524A8"/>
    <w:rsid w:val="004906C3"/>
    <w:rsid w:val="006B718B"/>
    <w:rsid w:val="00DF5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BA00D0"/>
  <w15:chartTrackingRefBased/>
  <w15:docId w15:val="{4F4AF28B-66A8-4B41-B726-5C2405EE3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24A8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24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Service Mail</dc:creator>
  <cp:keywords/>
  <dc:description/>
  <cp:lastModifiedBy>Service Mail</cp:lastModifiedBy>
  <cp:revision>5</cp:revision>
  <dcterms:created xsi:type="dcterms:W3CDTF">2021-03-18T00:51:00Z</dcterms:created>
  <dcterms:modified xsi:type="dcterms:W3CDTF">2021-03-18T00:54:00Z</dcterms:modified>
</cp:coreProperties>
</file>