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399D7" w14:textId="77777777" w:rsidR="007F5E67" w:rsidRPr="00A56D0F" w:rsidRDefault="007F5E67" w:rsidP="007F5E67">
      <w:pPr>
        <w:pStyle w:val="Heading1"/>
        <w:rPr>
          <w:lang w:val="en-GB"/>
        </w:rPr>
      </w:pPr>
      <w:r w:rsidRPr="00A56D0F">
        <w:rPr>
          <w:lang w:val="en-GB"/>
        </w:rPr>
        <w:t>Appendix</w:t>
      </w:r>
    </w:p>
    <w:p w14:paraId="13A1B628" w14:textId="02E5A477" w:rsidR="007F5E67" w:rsidRPr="00A56D0F" w:rsidRDefault="007F5E67" w:rsidP="007F5E67">
      <w:pPr>
        <w:rPr>
          <w:b/>
          <w:bCs/>
          <w:lang w:val="en-GB"/>
        </w:rPr>
      </w:pPr>
      <w:r>
        <w:rPr>
          <w:b/>
          <w:bCs/>
          <w:lang w:val="en-GB"/>
        </w:rPr>
        <w:t xml:space="preserve">Table </w:t>
      </w:r>
      <w:r w:rsidRPr="00A56D0F">
        <w:rPr>
          <w:b/>
          <w:bCs/>
          <w:lang w:val="en-GB"/>
        </w:rPr>
        <w:t>1. Summary statistics for each screening item</w:t>
      </w:r>
    </w:p>
    <w:tbl>
      <w:tblPr>
        <w:tblW w:w="8618" w:type="dxa"/>
        <w:tblInd w:w="70" w:type="dxa"/>
        <w:tblCellMar>
          <w:left w:w="70" w:type="dxa"/>
          <w:right w:w="70" w:type="dxa"/>
        </w:tblCellMar>
        <w:tblLook w:val="04A0" w:firstRow="1" w:lastRow="0" w:firstColumn="1" w:lastColumn="0" w:noHBand="0" w:noVBand="1"/>
      </w:tblPr>
      <w:tblGrid>
        <w:gridCol w:w="4500"/>
        <w:gridCol w:w="880"/>
        <w:gridCol w:w="880"/>
        <w:gridCol w:w="540"/>
        <w:gridCol w:w="580"/>
        <w:gridCol w:w="538"/>
        <w:gridCol w:w="700"/>
      </w:tblGrid>
      <w:tr w:rsidR="007F5E67" w:rsidRPr="00A56D0F" w14:paraId="43A39578" w14:textId="77777777" w:rsidTr="00AB7B9F">
        <w:trPr>
          <w:trHeight w:val="320"/>
        </w:trPr>
        <w:tc>
          <w:tcPr>
            <w:tcW w:w="4500" w:type="dxa"/>
            <w:tcBorders>
              <w:top w:val="single" w:sz="4" w:space="0" w:color="auto"/>
              <w:left w:val="nil"/>
              <w:bottom w:val="single" w:sz="4" w:space="0" w:color="auto"/>
              <w:right w:val="nil"/>
            </w:tcBorders>
            <w:shd w:val="clear" w:color="auto" w:fill="auto"/>
            <w:noWrap/>
            <w:vAlign w:val="bottom"/>
            <w:hideMark/>
          </w:tcPr>
          <w:p w14:paraId="3DD5E955" w14:textId="77777777" w:rsidR="007F5E67" w:rsidRPr="00A56D0F" w:rsidRDefault="007F5E67" w:rsidP="00AB7B9F">
            <w:pPr>
              <w:suppressAutoHyphens w:val="0"/>
              <w:spacing w:after="0" w:line="240" w:lineRule="auto"/>
              <w:jc w:val="left"/>
              <w:rPr>
                <w:rFonts w:eastAsia="Times New Roman" w:cs="Calibri"/>
                <w:b/>
                <w:bCs/>
                <w:color w:val="000000"/>
                <w:kern w:val="0"/>
                <w:sz w:val="18"/>
                <w:szCs w:val="18"/>
                <w:lang w:val="en-GB" w:eastAsia="de-DE"/>
              </w:rPr>
            </w:pPr>
            <w:r w:rsidRPr="00A56D0F">
              <w:rPr>
                <w:rFonts w:eastAsia="Times New Roman" w:cs="Calibri"/>
                <w:b/>
                <w:bCs/>
                <w:color w:val="000000"/>
                <w:kern w:val="0"/>
                <w:sz w:val="18"/>
                <w:szCs w:val="18"/>
                <w:lang w:val="en-GB" w:eastAsia="de-DE"/>
              </w:rPr>
              <w:t> </w:t>
            </w:r>
          </w:p>
        </w:tc>
        <w:tc>
          <w:tcPr>
            <w:tcW w:w="880" w:type="dxa"/>
            <w:tcBorders>
              <w:top w:val="single" w:sz="4" w:space="0" w:color="auto"/>
              <w:left w:val="nil"/>
              <w:bottom w:val="single" w:sz="4" w:space="0" w:color="auto"/>
              <w:right w:val="nil"/>
            </w:tcBorders>
            <w:shd w:val="clear" w:color="auto" w:fill="auto"/>
            <w:noWrap/>
            <w:vAlign w:val="bottom"/>
            <w:hideMark/>
          </w:tcPr>
          <w:p w14:paraId="526542AF" w14:textId="77777777" w:rsidR="007F5E67" w:rsidRPr="00A56D0F" w:rsidRDefault="007F5E67" w:rsidP="00AB7B9F">
            <w:pPr>
              <w:suppressAutoHyphens w:val="0"/>
              <w:spacing w:after="0" w:line="240" w:lineRule="auto"/>
              <w:jc w:val="center"/>
              <w:rPr>
                <w:rFonts w:eastAsia="Times New Roman" w:cs="Calibri"/>
                <w:b/>
                <w:bCs/>
                <w:color w:val="000000"/>
                <w:kern w:val="0"/>
                <w:sz w:val="18"/>
                <w:szCs w:val="18"/>
                <w:lang w:val="en-GB" w:eastAsia="de-DE"/>
              </w:rPr>
            </w:pPr>
            <w:r w:rsidRPr="00A56D0F">
              <w:rPr>
                <w:rFonts w:eastAsia="Times New Roman" w:cs="Calibri"/>
                <w:b/>
                <w:bCs/>
                <w:color w:val="000000"/>
                <w:kern w:val="0"/>
                <w:sz w:val="18"/>
                <w:szCs w:val="18"/>
                <w:lang w:val="en-GB" w:eastAsia="de-DE"/>
              </w:rPr>
              <w:t>Mean</w:t>
            </w:r>
          </w:p>
        </w:tc>
        <w:tc>
          <w:tcPr>
            <w:tcW w:w="880" w:type="dxa"/>
            <w:tcBorders>
              <w:top w:val="single" w:sz="4" w:space="0" w:color="auto"/>
              <w:left w:val="nil"/>
              <w:bottom w:val="single" w:sz="4" w:space="0" w:color="auto"/>
              <w:right w:val="nil"/>
            </w:tcBorders>
            <w:shd w:val="clear" w:color="auto" w:fill="auto"/>
            <w:noWrap/>
            <w:vAlign w:val="bottom"/>
            <w:hideMark/>
          </w:tcPr>
          <w:p w14:paraId="11BC277E" w14:textId="77777777" w:rsidR="007F5E67" w:rsidRPr="00A56D0F" w:rsidRDefault="007F5E67" w:rsidP="00AB7B9F">
            <w:pPr>
              <w:suppressAutoHyphens w:val="0"/>
              <w:spacing w:after="0" w:line="240" w:lineRule="auto"/>
              <w:jc w:val="center"/>
              <w:rPr>
                <w:rFonts w:eastAsia="Times New Roman" w:cs="Calibri"/>
                <w:b/>
                <w:bCs/>
                <w:color w:val="000000"/>
                <w:kern w:val="0"/>
                <w:sz w:val="18"/>
                <w:szCs w:val="18"/>
                <w:lang w:val="en-GB" w:eastAsia="de-DE"/>
              </w:rPr>
            </w:pPr>
            <w:r w:rsidRPr="00A56D0F">
              <w:rPr>
                <w:rFonts w:eastAsia="Times New Roman" w:cs="Calibri"/>
                <w:b/>
                <w:bCs/>
                <w:color w:val="000000"/>
                <w:kern w:val="0"/>
                <w:sz w:val="18"/>
                <w:szCs w:val="18"/>
                <w:lang w:val="en-GB" w:eastAsia="de-DE"/>
              </w:rPr>
              <w:t>SD</w:t>
            </w:r>
          </w:p>
        </w:tc>
        <w:tc>
          <w:tcPr>
            <w:tcW w:w="540" w:type="dxa"/>
            <w:tcBorders>
              <w:top w:val="single" w:sz="4" w:space="0" w:color="auto"/>
              <w:left w:val="nil"/>
              <w:bottom w:val="single" w:sz="4" w:space="0" w:color="auto"/>
              <w:right w:val="nil"/>
            </w:tcBorders>
            <w:shd w:val="clear" w:color="auto" w:fill="auto"/>
            <w:noWrap/>
            <w:vAlign w:val="bottom"/>
            <w:hideMark/>
          </w:tcPr>
          <w:p w14:paraId="7A43C02C" w14:textId="77777777" w:rsidR="007F5E67" w:rsidRPr="00A56D0F" w:rsidRDefault="007F5E67" w:rsidP="00AB7B9F">
            <w:pPr>
              <w:suppressAutoHyphens w:val="0"/>
              <w:spacing w:after="0" w:line="240" w:lineRule="auto"/>
              <w:jc w:val="center"/>
              <w:rPr>
                <w:rFonts w:eastAsia="Times New Roman" w:cs="Calibri"/>
                <w:b/>
                <w:bCs/>
                <w:color w:val="000000"/>
                <w:kern w:val="0"/>
                <w:sz w:val="18"/>
                <w:szCs w:val="18"/>
                <w:lang w:val="en-GB" w:eastAsia="de-DE"/>
              </w:rPr>
            </w:pPr>
            <w:r w:rsidRPr="00A56D0F">
              <w:rPr>
                <w:rFonts w:eastAsia="Times New Roman" w:cs="Calibri"/>
                <w:b/>
                <w:bCs/>
                <w:color w:val="000000"/>
                <w:kern w:val="0"/>
                <w:sz w:val="18"/>
                <w:szCs w:val="18"/>
                <w:lang w:val="en-GB" w:eastAsia="de-DE"/>
              </w:rPr>
              <w:t>Min</w:t>
            </w:r>
          </w:p>
        </w:tc>
        <w:tc>
          <w:tcPr>
            <w:tcW w:w="580" w:type="dxa"/>
            <w:tcBorders>
              <w:top w:val="single" w:sz="4" w:space="0" w:color="auto"/>
              <w:left w:val="nil"/>
              <w:bottom w:val="single" w:sz="4" w:space="0" w:color="auto"/>
              <w:right w:val="nil"/>
            </w:tcBorders>
            <w:shd w:val="clear" w:color="auto" w:fill="auto"/>
            <w:noWrap/>
            <w:vAlign w:val="bottom"/>
            <w:hideMark/>
          </w:tcPr>
          <w:p w14:paraId="1430490E" w14:textId="77777777" w:rsidR="007F5E67" w:rsidRPr="00A56D0F" w:rsidRDefault="007F5E67" w:rsidP="00AB7B9F">
            <w:pPr>
              <w:suppressAutoHyphens w:val="0"/>
              <w:spacing w:after="0" w:line="240" w:lineRule="auto"/>
              <w:jc w:val="center"/>
              <w:rPr>
                <w:rFonts w:eastAsia="Times New Roman" w:cs="Calibri"/>
                <w:b/>
                <w:bCs/>
                <w:color w:val="000000"/>
                <w:kern w:val="0"/>
                <w:sz w:val="18"/>
                <w:szCs w:val="18"/>
                <w:lang w:val="en-GB" w:eastAsia="de-DE"/>
              </w:rPr>
            </w:pPr>
            <w:r w:rsidRPr="00A56D0F">
              <w:rPr>
                <w:rFonts w:eastAsia="Times New Roman" w:cs="Calibri"/>
                <w:b/>
                <w:bCs/>
                <w:color w:val="000000"/>
                <w:kern w:val="0"/>
                <w:sz w:val="18"/>
                <w:szCs w:val="18"/>
                <w:lang w:val="en-GB" w:eastAsia="de-DE"/>
              </w:rPr>
              <w:t>Max</w:t>
            </w:r>
          </w:p>
        </w:tc>
        <w:tc>
          <w:tcPr>
            <w:tcW w:w="538" w:type="dxa"/>
            <w:tcBorders>
              <w:top w:val="single" w:sz="4" w:space="0" w:color="auto"/>
              <w:left w:val="nil"/>
              <w:bottom w:val="single" w:sz="4" w:space="0" w:color="auto"/>
              <w:right w:val="nil"/>
            </w:tcBorders>
            <w:shd w:val="clear" w:color="auto" w:fill="auto"/>
            <w:noWrap/>
            <w:vAlign w:val="bottom"/>
            <w:hideMark/>
          </w:tcPr>
          <w:p w14:paraId="1B6F5550" w14:textId="77777777" w:rsidR="007F5E67" w:rsidRPr="00A56D0F" w:rsidRDefault="007F5E67" w:rsidP="00AB7B9F">
            <w:pPr>
              <w:suppressAutoHyphens w:val="0"/>
              <w:spacing w:after="0" w:line="240" w:lineRule="auto"/>
              <w:jc w:val="center"/>
              <w:rPr>
                <w:rFonts w:eastAsia="Times New Roman" w:cs="Calibri"/>
                <w:b/>
                <w:bCs/>
                <w:color w:val="000000"/>
                <w:kern w:val="0"/>
                <w:sz w:val="18"/>
                <w:szCs w:val="18"/>
                <w:lang w:val="en-GB" w:eastAsia="de-DE"/>
              </w:rPr>
            </w:pPr>
            <w:r w:rsidRPr="00A56D0F">
              <w:rPr>
                <w:rFonts w:eastAsia="Times New Roman" w:cs="Calibri"/>
                <w:b/>
                <w:bCs/>
                <w:color w:val="000000"/>
                <w:kern w:val="0"/>
                <w:sz w:val="18"/>
                <w:szCs w:val="18"/>
                <w:lang w:val="en-GB" w:eastAsia="de-DE"/>
              </w:rPr>
              <w:t>p50</w:t>
            </w:r>
          </w:p>
        </w:tc>
        <w:tc>
          <w:tcPr>
            <w:tcW w:w="700" w:type="dxa"/>
            <w:tcBorders>
              <w:top w:val="single" w:sz="4" w:space="0" w:color="auto"/>
              <w:left w:val="nil"/>
              <w:bottom w:val="single" w:sz="4" w:space="0" w:color="auto"/>
              <w:right w:val="nil"/>
            </w:tcBorders>
            <w:shd w:val="clear" w:color="auto" w:fill="auto"/>
            <w:noWrap/>
            <w:vAlign w:val="bottom"/>
            <w:hideMark/>
          </w:tcPr>
          <w:p w14:paraId="19288C85" w14:textId="77777777" w:rsidR="007F5E67" w:rsidRPr="00A56D0F" w:rsidRDefault="007F5E67" w:rsidP="00AB7B9F">
            <w:pPr>
              <w:suppressAutoHyphens w:val="0"/>
              <w:spacing w:after="0" w:line="240" w:lineRule="auto"/>
              <w:jc w:val="center"/>
              <w:rPr>
                <w:rFonts w:eastAsia="Times New Roman" w:cs="Calibri"/>
                <w:b/>
                <w:bCs/>
                <w:color w:val="000000"/>
                <w:kern w:val="0"/>
                <w:sz w:val="18"/>
                <w:szCs w:val="18"/>
                <w:lang w:val="en-GB" w:eastAsia="de-DE"/>
              </w:rPr>
            </w:pPr>
            <w:r w:rsidRPr="00A56D0F">
              <w:rPr>
                <w:rFonts w:eastAsia="Times New Roman" w:cs="Calibri"/>
                <w:b/>
                <w:bCs/>
                <w:color w:val="000000"/>
                <w:kern w:val="0"/>
                <w:sz w:val="18"/>
                <w:szCs w:val="18"/>
                <w:lang w:val="en-GB" w:eastAsia="de-DE"/>
              </w:rPr>
              <w:t>N</w:t>
            </w:r>
          </w:p>
        </w:tc>
      </w:tr>
      <w:tr w:rsidR="007F5E67" w:rsidRPr="00A56D0F" w14:paraId="03EB7E02" w14:textId="77777777" w:rsidTr="00AB7B9F">
        <w:trPr>
          <w:trHeight w:val="320"/>
        </w:trPr>
        <w:tc>
          <w:tcPr>
            <w:tcW w:w="4500" w:type="dxa"/>
            <w:tcBorders>
              <w:top w:val="nil"/>
              <w:left w:val="nil"/>
              <w:bottom w:val="nil"/>
              <w:right w:val="nil"/>
            </w:tcBorders>
            <w:shd w:val="clear" w:color="auto" w:fill="auto"/>
            <w:noWrap/>
            <w:vAlign w:val="bottom"/>
            <w:hideMark/>
          </w:tcPr>
          <w:p w14:paraId="75A9FD8C" w14:textId="77777777" w:rsidR="007F5E67" w:rsidRPr="00A56D0F" w:rsidRDefault="007F5E67" w:rsidP="00AB7B9F">
            <w:pPr>
              <w:suppressAutoHyphens w:val="0"/>
              <w:spacing w:after="0" w:line="240" w:lineRule="auto"/>
              <w:jc w:val="left"/>
              <w:rPr>
                <w:rFonts w:eastAsia="Times New Roman" w:cs="Calibri"/>
                <w:b/>
                <w:bCs/>
                <w:color w:val="000000"/>
                <w:kern w:val="0"/>
                <w:sz w:val="18"/>
                <w:szCs w:val="18"/>
                <w:lang w:val="en-GB" w:eastAsia="de-DE"/>
              </w:rPr>
            </w:pPr>
            <w:r w:rsidRPr="00A56D0F">
              <w:rPr>
                <w:rFonts w:eastAsia="Times New Roman" w:cs="Calibri"/>
                <w:b/>
                <w:bCs/>
                <w:color w:val="000000"/>
                <w:kern w:val="0"/>
                <w:sz w:val="18"/>
                <w:szCs w:val="18"/>
                <w:lang w:val="en-GB" w:eastAsia="de-DE"/>
              </w:rPr>
              <w:t>SRQ-20</w:t>
            </w:r>
          </w:p>
        </w:tc>
        <w:tc>
          <w:tcPr>
            <w:tcW w:w="880" w:type="dxa"/>
            <w:tcBorders>
              <w:top w:val="nil"/>
              <w:left w:val="nil"/>
              <w:bottom w:val="nil"/>
              <w:right w:val="nil"/>
            </w:tcBorders>
            <w:shd w:val="clear" w:color="auto" w:fill="auto"/>
            <w:noWrap/>
            <w:vAlign w:val="bottom"/>
            <w:hideMark/>
          </w:tcPr>
          <w:p w14:paraId="1570E5B7" w14:textId="77777777" w:rsidR="007F5E67" w:rsidRPr="00A56D0F" w:rsidRDefault="007F5E67" w:rsidP="00AB7B9F">
            <w:pPr>
              <w:suppressAutoHyphens w:val="0"/>
              <w:spacing w:after="0" w:line="240" w:lineRule="auto"/>
              <w:jc w:val="center"/>
              <w:rPr>
                <w:rFonts w:eastAsia="Times New Roman" w:cs="Calibri"/>
                <w:b/>
                <w:bCs/>
                <w:color w:val="000000"/>
                <w:kern w:val="0"/>
                <w:sz w:val="18"/>
                <w:szCs w:val="18"/>
                <w:lang w:val="en-GB" w:eastAsia="de-DE"/>
              </w:rPr>
            </w:pPr>
          </w:p>
        </w:tc>
        <w:tc>
          <w:tcPr>
            <w:tcW w:w="880" w:type="dxa"/>
            <w:tcBorders>
              <w:top w:val="nil"/>
              <w:left w:val="nil"/>
              <w:bottom w:val="nil"/>
              <w:right w:val="nil"/>
            </w:tcBorders>
            <w:shd w:val="clear" w:color="auto" w:fill="auto"/>
            <w:noWrap/>
            <w:vAlign w:val="bottom"/>
            <w:hideMark/>
          </w:tcPr>
          <w:p w14:paraId="272948B7" w14:textId="77777777" w:rsidR="007F5E67" w:rsidRPr="00A56D0F" w:rsidRDefault="007F5E67" w:rsidP="00AB7B9F">
            <w:pPr>
              <w:suppressAutoHyphens w:val="0"/>
              <w:spacing w:after="0" w:line="240" w:lineRule="auto"/>
              <w:jc w:val="center"/>
              <w:rPr>
                <w:rFonts w:eastAsia="Times New Roman" w:cs="Calibri"/>
                <w:b/>
                <w:bCs/>
                <w:color w:val="000000"/>
                <w:kern w:val="0"/>
                <w:sz w:val="18"/>
                <w:szCs w:val="18"/>
                <w:lang w:val="en-GB" w:eastAsia="de-DE"/>
              </w:rPr>
            </w:pPr>
          </w:p>
        </w:tc>
        <w:tc>
          <w:tcPr>
            <w:tcW w:w="540" w:type="dxa"/>
            <w:tcBorders>
              <w:top w:val="nil"/>
              <w:left w:val="nil"/>
              <w:bottom w:val="nil"/>
              <w:right w:val="nil"/>
            </w:tcBorders>
            <w:shd w:val="clear" w:color="auto" w:fill="auto"/>
            <w:noWrap/>
            <w:vAlign w:val="bottom"/>
            <w:hideMark/>
          </w:tcPr>
          <w:p w14:paraId="75D766E6" w14:textId="77777777" w:rsidR="007F5E67" w:rsidRPr="00A56D0F" w:rsidRDefault="007F5E67" w:rsidP="00AB7B9F">
            <w:pPr>
              <w:suppressAutoHyphens w:val="0"/>
              <w:spacing w:after="0" w:line="240" w:lineRule="auto"/>
              <w:jc w:val="center"/>
              <w:rPr>
                <w:rFonts w:eastAsia="Times New Roman" w:cs="Calibri"/>
                <w:b/>
                <w:bCs/>
                <w:color w:val="000000"/>
                <w:kern w:val="0"/>
                <w:sz w:val="18"/>
                <w:szCs w:val="18"/>
                <w:lang w:val="en-GB" w:eastAsia="de-DE"/>
              </w:rPr>
            </w:pPr>
          </w:p>
        </w:tc>
        <w:tc>
          <w:tcPr>
            <w:tcW w:w="580" w:type="dxa"/>
            <w:tcBorders>
              <w:top w:val="nil"/>
              <w:left w:val="nil"/>
              <w:bottom w:val="nil"/>
              <w:right w:val="nil"/>
            </w:tcBorders>
            <w:shd w:val="clear" w:color="auto" w:fill="auto"/>
            <w:noWrap/>
            <w:vAlign w:val="bottom"/>
            <w:hideMark/>
          </w:tcPr>
          <w:p w14:paraId="63937E43" w14:textId="77777777" w:rsidR="007F5E67" w:rsidRPr="00A56D0F" w:rsidRDefault="007F5E67" w:rsidP="00AB7B9F">
            <w:pPr>
              <w:suppressAutoHyphens w:val="0"/>
              <w:spacing w:after="0" w:line="240" w:lineRule="auto"/>
              <w:jc w:val="center"/>
              <w:rPr>
                <w:rFonts w:eastAsia="Times New Roman" w:cs="Calibri"/>
                <w:b/>
                <w:bCs/>
                <w:color w:val="000000"/>
                <w:kern w:val="0"/>
                <w:sz w:val="18"/>
                <w:szCs w:val="18"/>
                <w:lang w:val="en-GB" w:eastAsia="de-DE"/>
              </w:rPr>
            </w:pPr>
          </w:p>
        </w:tc>
        <w:tc>
          <w:tcPr>
            <w:tcW w:w="538" w:type="dxa"/>
            <w:tcBorders>
              <w:top w:val="nil"/>
              <w:left w:val="nil"/>
              <w:bottom w:val="nil"/>
              <w:right w:val="nil"/>
            </w:tcBorders>
            <w:shd w:val="clear" w:color="auto" w:fill="auto"/>
            <w:noWrap/>
            <w:vAlign w:val="bottom"/>
            <w:hideMark/>
          </w:tcPr>
          <w:p w14:paraId="2C5FC228" w14:textId="77777777" w:rsidR="007F5E67" w:rsidRPr="00A56D0F" w:rsidRDefault="007F5E67" w:rsidP="00AB7B9F">
            <w:pPr>
              <w:suppressAutoHyphens w:val="0"/>
              <w:spacing w:after="0" w:line="240" w:lineRule="auto"/>
              <w:jc w:val="center"/>
              <w:rPr>
                <w:rFonts w:eastAsia="Times New Roman" w:cs="Calibri"/>
                <w:b/>
                <w:bCs/>
                <w:color w:val="000000"/>
                <w:kern w:val="0"/>
                <w:sz w:val="18"/>
                <w:szCs w:val="18"/>
                <w:lang w:val="en-GB" w:eastAsia="de-DE"/>
              </w:rPr>
            </w:pPr>
          </w:p>
        </w:tc>
        <w:tc>
          <w:tcPr>
            <w:tcW w:w="700" w:type="dxa"/>
            <w:tcBorders>
              <w:top w:val="nil"/>
              <w:left w:val="nil"/>
              <w:bottom w:val="nil"/>
              <w:right w:val="nil"/>
            </w:tcBorders>
            <w:shd w:val="clear" w:color="auto" w:fill="auto"/>
            <w:noWrap/>
            <w:vAlign w:val="bottom"/>
            <w:hideMark/>
          </w:tcPr>
          <w:p w14:paraId="70A84EFF" w14:textId="77777777" w:rsidR="007F5E67" w:rsidRPr="00A56D0F" w:rsidRDefault="007F5E67" w:rsidP="00AB7B9F">
            <w:pPr>
              <w:suppressAutoHyphens w:val="0"/>
              <w:spacing w:after="0" w:line="240" w:lineRule="auto"/>
              <w:jc w:val="center"/>
              <w:rPr>
                <w:rFonts w:eastAsia="Times New Roman" w:cs="Calibri"/>
                <w:b/>
                <w:bCs/>
                <w:color w:val="000000"/>
                <w:kern w:val="0"/>
                <w:sz w:val="18"/>
                <w:szCs w:val="18"/>
                <w:lang w:val="en-GB" w:eastAsia="de-DE"/>
              </w:rPr>
            </w:pPr>
          </w:p>
        </w:tc>
      </w:tr>
      <w:tr w:rsidR="007F5E67" w:rsidRPr="00A56D0F" w14:paraId="1D915100" w14:textId="77777777" w:rsidTr="00AB7B9F">
        <w:trPr>
          <w:trHeight w:val="320"/>
        </w:trPr>
        <w:tc>
          <w:tcPr>
            <w:tcW w:w="4500" w:type="dxa"/>
            <w:tcBorders>
              <w:top w:val="nil"/>
              <w:left w:val="nil"/>
              <w:bottom w:val="nil"/>
              <w:right w:val="nil"/>
            </w:tcBorders>
            <w:shd w:val="clear" w:color="auto" w:fill="auto"/>
            <w:noWrap/>
            <w:vAlign w:val="bottom"/>
            <w:hideMark/>
          </w:tcPr>
          <w:p w14:paraId="7C4DBF75" w14:textId="77777777" w:rsidR="007F5E67" w:rsidRPr="00A56D0F" w:rsidRDefault="007F5E67" w:rsidP="00AB7B9F">
            <w:pPr>
              <w:suppressAutoHyphens w:val="0"/>
              <w:spacing w:after="0" w:line="240" w:lineRule="auto"/>
              <w:jc w:val="left"/>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Headaches</w:t>
            </w:r>
          </w:p>
        </w:tc>
        <w:tc>
          <w:tcPr>
            <w:tcW w:w="880" w:type="dxa"/>
            <w:tcBorders>
              <w:top w:val="nil"/>
              <w:left w:val="nil"/>
              <w:bottom w:val="nil"/>
              <w:right w:val="nil"/>
            </w:tcBorders>
            <w:shd w:val="clear" w:color="auto" w:fill="auto"/>
            <w:noWrap/>
            <w:vAlign w:val="bottom"/>
            <w:hideMark/>
          </w:tcPr>
          <w:p w14:paraId="4DB6D634"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0.4015</w:t>
            </w:r>
          </w:p>
        </w:tc>
        <w:tc>
          <w:tcPr>
            <w:tcW w:w="880" w:type="dxa"/>
            <w:tcBorders>
              <w:top w:val="nil"/>
              <w:left w:val="nil"/>
              <w:bottom w:val="nil"/>
              <w:right w:val="nil"/>
            </w:tcBorders>
            <w:shd w:val="clear" w:color="auto" w:fill="auto"/>
            <w:noWrap/>
            <w:vAlign w:val="bottom"/>
            <w:hideMark/>
          </w:tcPr>
          <w:p w14:paraId="7A44558A"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0.4904</w:t>
            </w:r>
          </w:p>
        </w:tc>
        <w:tc>
          <w:tcPr>
            <w:tcW w:w="540" w:type="dxa"/>
            <w:tcBorders>
              <w:top w:val="nil"/>
              <w:left w:val="nil"/>
              <w:bottom w:val="nil"/>
              <w:right w:val="nil"/>
            </w:tcBorders>
            <w:shd w:val="clear" w:color="auto" w:fill="auto"/>
            <w:noWrap/>
            <w:vAlign w:val="bottom"/>
            <w:hideMark/>
          </w:tcPr>
          <w:p w14:paraId="2A92885E"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w:t>
            </w:r>
          </w:p>
        </w:tc>
        <w:tc>
          <w:tcPr>
            <w:tcW w:w="580" w:type="dxa"/>
            <w:tcBorders>
              <w:top w:val="nil"/>
              <w:left w:val="nil"/>
              <w:bottom w:val="nil"/>
              <w:right w:val="nil"/>
            </w:tcBorders>
            <w:shd w:val="clear" w:color="auto" w:fill="auto"/>
            <w:noWrap/>
            <w:vAlign w:val="bottom"/>
            <w:hideMark/>
          </w:tcPr>
          <w:p w14:paraId="52865417"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1</w:t>
            </w:r>
          </w:p>
        </w:tc>
        <w:tc>
          <w:tcPr>
            <w:tcW w:w="538" w:type="dxa"/>
            <w:tcBorders>
              <w:top w:val="nil"/>
              <w:left w:val="nil"/>
              <w:bottom w:val="nil"/>
              <w:right w:val="nil"/>
            </w:tcBorders>
            <w:shd w:val="clear" w:color="auto" w:fill="auto"/>
            <w:noWrap/>
            <w:vAlign w:val="bottom"/>
            <w:hideMark/>
          </w:tcPr>
          <w:p w14:paraId="0654DD50"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w:t>
            </w:r>
          </w:p>
        </w:tc>
        <w:tc>
          <w:tcPr>
            <w:tcW w:w="700" w:type="dxa"/>
            <w:tcBorders>
              <w:top w:val="nil"/>
              <w:left w:val="nil"/>
              <w:bottom w:val="nil"/>
              <w:right w:val="nil"/>
            </w:tcBorders>
            <w:shd w:val="clear" w:color="auto" w:fill="auto"/>
            <w:noWrap/>
            <w:vAlign w:val="bottom"/>
            <w:hideMark/>
          </w:tcPr>
          <w:p w14:paraId="00BAE935"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1487</w:t>
            </w:r>
          </w:p>
        </w:tc>
      </w:tr>
      <w:tr w:rsidR="007F5E67" w:rsidRPr="00A56D0F" w14:paraId="7E40C078" w14:textId="77777777" w:rsidTr="00AB7B9F">
        <w:trPr>
          <w:trHeight w:val="320"/>
        </w:trPr>
        <w:tc>
          <w:tcPr>
            <w:tcW w:w="4500" w:type="dxa"/>
            <w:tcBorders>
              <w:top w:val="nil"/>
              <w:left w:val="nil"/>
              <w:bottom w:val="nil"/>
              <w:right w:val="nil"/>
            </w:tcBorders>
            <w:shd w:val="clear" w:color="auto" w:fill="auto"/>
            <w:noWrap/>
            <w:vAlign w:val="bottom"/>
            <w:hideMark/>
          </w:tcPr>
          <w:p w14:paraId="6ADD300F" w14:textId="77777777" w:rsidR="007F5E67" w:rsidRPr="00A56D0F" w:rsidRDefault="007F5E67" w:rsidP="00AB7B9F">
            <w:pPr>
              <w:suppressAutoHyphens w:val="0"/>
              <w:spacing w:after="0" w:line="240" w:lineRule="auto"/>
              <w:jc w:val="left"/>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Poor appetite</w:t>
            </w:r>
          </w:p>
        </w:tc>
        <w:tc>
          <w:tcPr>
            <w:tcW w:w="880" w:type="dxa"/>
            <w:tcBorders>
              <w:top w:val="nil"/>
              <w:left w:val="nil"/>
              <w:bottom w:val="nil"/>
              <w:right w:val="nil"/>
            </w:tcBorders>
            <w:shd w:val="clear" w:color="auto" w:fill="auto"/>
            <w:noWrap/>
            <w:vAlign w:val="bottom"/>
            <w:hideMark/>
          </w:tcPr>
          <w:p w14:paraId="4289AA98"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0.2349</w:t>
            </w:r>
          </w:p>
        </w:tc>
        <w:tc>
          <w:tcPr>
            <w:tcW w:w="880" w:type="dxa"/>
            <w:tcBorders>
              <w:top w:val="nil"/>
              <w:left w:val="nil"/>
              <w:bottom w:val="nil"/>
              <w:right w:val="nil"/>
            </w:tcBorders>
            <w:shd w:val="clear" w:color="auto" w:fill="auto"/>
            <w:noWrap/>
            <w:vAlign w:val="bottom"/>
            <w:hideMark/>
          </w:tcPr>
          <w:p w14:paraId="3662641C"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0.4241</w:t>
            </w:r>
          </w:p>
        </w:tc>
        <w:tc>
          <w:tcPr>
            <w:tcW w:w="540" w:type="dxa"/>
            <w:tcBorders>
              <w:top w:val="nil"/>
              <w:left w:val="nil"/>
              <w:bottom w:val="nil"/>
              <w:right w:val="nil"/>
            </w:tcBorders>
            <w:shd w:val="clear" w:color="auto" w:fill="auto"/>
            <w:noWrap/>
            <w:vAlign w:val="bottom"/>
            <w:hideMark/>
          </w:tcPr>
          <w:p w14:paraId="77A7464F"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w:t>
            </w:r>
          </w:p>
        </w:tc>
        <w:tc>
          <w:tcPr>
            <w:tcW w:w="580" w:type="dxa"/>
            <w:tcBorders>
              <w:top w:val="nil"/>
              <w:left w:val="nil"/>
              <w:bottom w:val="nil"/>
              <w:right w:val="nil"/>
            </w:tcBorders>
            <w:shd w:val="clear" w:color="auto" w:fill="auto"/>
            <w:noWrap/>
            <w:vAlign w:val="bottom"/>
            <w:hideMark/>
          </w:tcPr>
          <w:p w14:paraId="6741311E"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1</w:t>
            </w:r>
          </w:p>
        </w:tc>
        <w:tc>
          <w:tcPr>
            <w:tcW w:w="538" w:type="dxa"/>
            <w:tcBorders>
              <w:top w:val="nil"/>
              <w:left w:val="nil"/>
              <w:bottom w:val="nil"/>
              <w:right w:val="nil"/>
            </w:tcBorders>
            <w:shd w:val="clear" w:color="auto" w:fill="auto"/>
            <w:noWrap/>
            <w:vAlign w:val="bottom"/>
            <w:hideMark/>
          </w:tcPr>
          <w:p w14:paraId="4B0645CE"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w:t>
            </w:r>
          </w:p>
        </w:tc>
        <w:tc>
          <w:tcPr>
            <w:tcW w:w="700" w:type="dxa"/>
            <w:tcBorders>
              <w:top w:val="nil"/>
              <w:left w:val="nil"/>
              <w:bottom w:val="nil"/>
              <w:right w:val="nil"/>
            </w:tcBorders>
            <w:shd w:val="clear" w:color="auto" w:fill="auto"/>
            <w:noWrap/>
            <w:vAlign w:val="bottom"/>
            <w:hideMark/>
          </w:tcPr>
          <w:p w14:paraId="4AB0DDFB"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1477</w:t>
            </w:r>
          </w:p>
        </w:tc>
      </w:tr>
      <w:tr w:rsidR="007F5E67" w:rsidRPr="00A56D0F" w14:paraId="050BFAFD" w14:textId="77777777" w:rsidTr="00AB7B9F">
        <w:trPr>
          <w:trHeight w:val="320"/>
        </w:trPr>
        <w:tc>
          <w:tcPr>
            <w:tcW w:w="4500" w:type="dxa"/>
            <w:tcBorders>
              <w:top w:val="nil"/>
              <w:left w:val="nil"/>
              <w:bottom w:val="nil"/>
              <w:right w:val="nil"/>
            </w:tcBorders>
            <w:shd w:val="clear" w:color="auto" w:fill="auto"/>
            <w:noWrap/>
            <w:vAlign w:val="bottom"/>
            <w:hideMark/>
          </w:tcPr>
          <w:p w14:paraId="1524B714" w14:textId="77777777" w:rsidR="007F5E67" w:rsidRPr="00A56D0F" w:rsidRDefault="007F5E67" w:rsidP="00AB7B9F">
            <w:pPr>
              <w:suppressAutoHyphens w:val="0"/>
              <w:spacing w:after="0" w:line="240" w:lineRule="auto"/>
              <w:jc w:val="left"/>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Sleeping badly</w:t>
            </w:r>
          </w:p>
        </w:tc>
        <w:tc>
          <w:tcPr>
            <w:tcW w:w="880" w:type="dxa"/>
            <w:tcBorders>
              <w:top w:val="nil"/>
              <w:left w:val="nil"/>
              <w:bottom w:val="nil"/>
              <w:right w:val="nil"/>
            </w:tcBorders>
            <w:shd w:val="clear" w:color="auto" w:fill="auto"/>
            <w:noWrap/>
            <w:vAlign w:val="bottom"/>
            <w:hideMark/>
          </w:tcPr>
          <w:p w14:paraId="3C903AEE"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0.2618</w:t>
            </w:r>
          </w:p>
        </w:tc>
        <w:tc>
          <w:tcPr>
            <w:tcW w:w="880" w:type="dxa"/>
            <w:tcBorders>
              <w:top w:val="nil"/>
              <w:left w:val="nil"/>
              <w:bottom w:val="nil"/>
              <w:right w:val="nil"/>
            </w:tcBorders>
            <w:shd w:val="clear" w:color="auto" w:fill="auto"/>
            <w:noWrap/>
            <w:vAlign w:val="bottom"/>
            <w:hideMark/>
          </w:tcPr>
          <w:p w14:paraId="04318CF0"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0.4398</w:t>
            </w:r>
          </w:p>
        </w:tc>
        <w:tc>
          <w:tcPr>
            <w:tcW w:w="540" w:type="dxa"/>
            <w:tcBorders>
              <w:top w:val="nil"/>
              <w:left w:val="nil"/>
              <w:bottom w:val="nil"/>
              <w:right w:val="nil"/>
            </w:tcBorders>
            <w:shd w:val="clear" w:color="auto" w:fill="auto"/>
            <w:noWrap/>
            <w:vAlign w:val="bottom"/>
            <w:hideMark/>
          </w:tcPr>
          <w:p w14:paraId="7BF889CF"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w:t>
            </w:r>
          </w:p>
        </w:tc>
        <w:tc>
          <w:tcPr>
            <w:tcW w:w="580" w:type="dxa"/>
            <w:tcBorders>
              <w:top w:val="nil"/>
              <w:left w:val="nil"/>
              <w:bottom w:val="nil"/>
              <w:right w:val="nil"/>
            </w:tcBorders>
            <w:shd w:val="clear" w:color="auto" w:fill="auto"/>
            <w:noWrap/>
            <w:vAlign w:val="bottom"/>
            <w:hideMark/>
          </w:tcPr>
          <w:p w14:paraId="08CBB400"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1</w:t>
            </w:r>
          </w:p>
        </w:tc>
        <w:tc>
          <w:tcPr>
            <w:tcW w:w="538" w:type="dxa"/>
            <w:tcBorders>
              <w:top w:val="nil"/>
              <w:left w:val="nil"/>
              <w:bottom w:val="nil"/>
              <w:right w:val="nil"/>
            </w:tcBorders>
            <w:shd w:val="clear" w:color="auto" w:fill="auto"/>
            <w:noWrap/>
            <w:vAlign w:val="bottom"/>
            <w:hideMark/>
          </w:tcPr>
          <w:p w14:paraId="09C529C3"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w:t>
            </w:r>
          </w:p>
        </w:tc>
        <w:tc>
          <w:tcPr>
            <w:tcW w:w="700" w:type="dxa"/>
            <w:tcBorders>
              <w:top w:val="nil"/>
              <w:left w:val="nil"/>
              <w:bottom w:val="nil"/>
              <w:right w:val="nil"/>
            </w:tcBorders>
            <w:shd w:val="clear" w:color="auto" w:fill="auto"/>
            <w:noWrap/>
            <w:vAlign w:val="bottom"/>
            <w:hideMark/>
          </w:tcPr>
          <w:p w14:paraId="6BDFD56F"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1478</w:t>
            </w:r>
          </w:p>
        </w:tc>
      </w:tr>
      <w:tr w:rsidR="007F5E67" w:rsidRPr="00A56D0F" w14:paraId="43EB0883" w14:textId="77777777" w:rsidTr="00AB7B9F">
        <w:trPr>
          <w:trHeight w:val="320"/>
        </w:trPr>
        <w:tc>
          <w:tcPr>
            <w:tcW w:w="4500" w:type="dxa"/>
            <w:tcBorders>
              <w:top w:val="nil"/>
              <w:left w:val="nil"/>
              <w:bottom w:val="nil"/>
              <w:right w:val="nil"/>
            </w:tcBorders>
            <w:shd w:val="clear" w:color="auto" w:fill="auto"/>
            <w:noWrap/>
            <w:vAlign w:val="bottom"/>
            <w:hideMark/>
          </w:tcPr>
          <w:p w14:paraId="37A87289" w14:textId="77777777" w:rsidR="007F5E67" w:rsidRPr="00A56D0F" w:rsidRDefault="007F5E67" w:rsidP="00AB7B9F">
            <w:pPr>
              <w:suppressAutoHyphens w:val="0"/>
              <w:spacing w:after="0" w:line="240" w:lineRule="auto"/>
              <w:jc w:val="left"/>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Easily frightened</w:t>
            </w:r>
          </w:p>
        </w:tc>
        <w:tc>
          <w:tcPr>
            <w:tcW w:w="880" w:type="dxa"/>
            <w:tcBorders>
              <w:top w:val="nil"/>
              <w:left w:val="nil"/>
              <w:bottom w:val="nil"/>
              <w:right w:val="nil"/>
            </w:tcBorders>
            <w:shd w:val="clear" w:color="auto" w:fill="auto"/>
            <w:noWrap/>
            <w:vAlign w:val="bottom"/>
            <w:hideMark/>
          </w:tcPr>
          <w:p w14:paraId="543EB534"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0.1039</w:t>
            </w:r>
          </w:p>
        </w:tc>
        <w:tc>
          <w:tcPr>
            <w:tcW w:w="880" w:type="dxa"/>
            <w:tcBorders>
              <w:top w:val="nil"/>
              <w:left w:val="nil"/>
              <w:bottom w:val="nil"/>
              <w:right w:val="nil"/>
            </w:tcBorders>
            <w:shd w:val="clear" w:color="auto" w:fill="auto"/>
            <w:noWrap/>
            <w:vAlign w:val="bottom"/>
            <w:hideMark/>
          </w:tcPr>
          <w:p w14:paraId="04BA7804"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0.3053</w:t>
            </w:r>
          </w:p>
        </w:tc>
        <w:tc>
          <w:tcPr>
            <w:tcW w:w="540" w:type="dxa"/>
            <w:tcBorders>
              <w:top w:val="nil"/>
              <w:left w:val="nil"/>
              <w:bottom w:val="nil"/>
              <w:right w:val="nil"/>
            </w:tcBorders>
            <w:shd w:val="clear" w:color="auto" w:fill="auto"/>
            <w:noWrap/>
            <w:vAlign w:val="bottom"/>
            <w:hideMark/>
          </w:tcPr>
          <w:p w14:paraId="009AE90E"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w:t>
            </w:r>
          </w:p>
        </w:tc>
        <w:tc>
          <w:tcPr>
            <w:tcW w:w="580" w:type="dxa"/>
            <w:tcBorders>
              <w:top w:val="nil"/>
              <w:left w:val="nil"/>
              <w:bottom w:val="nil"/>
              <w:right w:val="nil"/>
            </w:tcBorders>
            <w:shd w:val="clear" w:color="auto" w:fill="auto"/>
            <w:noWrap/>
            <w:vAlign w:val="bottom"/>
            <w:hideMark/>
          </w:tcPr>
          <w:p w14:paraId="51EB6905"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1</w:t>
            </w:r>
          </w:p>
        </w:tc>
        <w:tc>
          <w:tcPr>
            <w:tcW w:w="538" w:type="dxa"/>
            <w:tcBorders>
              <w:top w:val="nil"/>
              <w:left w:val="nil"/>
              <w:bottom w:val="nil"/>
              <w:right w:val="nil"/>
            </w:tcBorders>
            <w:shd w:val="clear" w:color="auto" w:fill="auto"/>
            <w:noWrap/>
            <w:vAlign w:val="bottom"/>
            <w:hideMark/>
          </w:tcPr>
          <w:p w14:paraId="4F28C1BA"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w:t>
            </w:r>
          </w:p>
        </w:tc>
        <w:tc>
          <w:tcPr>
            <w:tcW w:w="700" w:type="dxa"/>
            <w:tcBorders>
              <w:top w:val="nil"/>
              <w:left w:val="nil"/>
              <w:bottom w:val="nil"/>
              <w:right w:val="nil"/>
            </w:tcBorders>
            <w:shd w:val="clear" w:color="auto" w:fill="auto"/>
            <w:noWrap/>
            <w:vAlign w:val="bottom"/>
            <w:hideMark/>
          </w:tcPr>
          <w:p w14:paraId="699CEADD"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1472</w:t>
            </w:r>
          </w:p>
        </w:tc>
      </w:tr>
      <w:tr w:rsidR="007F5E67" w:rsidRPr="00A56D0F" w14:paraId="02A96BBD" w14:textId="77777777" w:rsidTr="00AB7B9F">
        <w:trPr>
          <w:trHeight w:val="320"/>
        </w:trPr>
        <w:tc>
          <w:tcPr>
            <w:tcW w:w="4500" w:type="dxa"/>
            <w:tcBorders>
              <w:top w:val="nil"/>
              <w:left w:val="nil"/>
              <w:bottom w:val="nil"/>
              <w:right w:val="nil"/>
            </w:tcBorders>
            <w:shd w:val="clear" w:color="auto" w:fill="auto"/>
            <w:noWrap/>
            <w:vAlign w:val="bottom"/>
            <w:hideMark/>
          </w:tcPr>
          <w:p w14:paraId="2AB25678" w14:textId="77777777" w:rsidR="007F5E67" w:rsidRPr="00A56D0F" w:rsidRDefault="007F5E67" w:rsidP="00AB7B9F">
            <w:pPr>
              <w:suppressAutoHyphens w:val="0"/>
              <w:spacing w:after="0" w:line="240" w:lineRule="auto"/>
              <w:jc w:val="left"/>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Hands shaking</w:t>
            </w:r>
          </w:p>
        </w:tc>
        <w:tc>
          <w:tcPr>
            <w:tcW w:w="880" w:type="dxa"/>
            <w:tcBorders>
              <w:top w:val="nil"/>
              <w:left w:val="nil"/>
              <w:bottom w:val="nil"/>
              <w:right w:val="nil"/>
            </w:tcBorders>
            <w:shd w:val="clear" w:color="auto" w:fill="auto"/>
            <w:noWrap/>
            <w:vAlign w:val="bottom"/>
            <w:hideMark/>
          </w:tcPr>
          <w:p w14:paraId="16ABFB02"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0.0819</w:t>
            </w:r>
          </w:p>
        </w:tc>
        <w:tc>
          <w:tcPr>
            <w:tcW w:w="880" w:type="dxa"/>
            <w:tcBorders>
              <w:top w:val="nil"/>
              <w:left w:val="nil"/>
              <w:bottom w:val="nil"/>
              <w:right w:val="nil"/>
            </w:tcBorders>
            <w:shd w:val="clear" w:color="auto" w:fill="auto"/>
            <w:noWrap/>
            <w:vAlign w:val="bottom"/>
            <w:hideMark/>
          </w:tcPr>
          <w:p w14:paraId="5EC94528"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0.2743</w:t>
            </w:r>
          </w:p>
        </w:tc>
        <w:tc>
          <w:tcPr>
            <w:tcW w:w="540" w:type="dxa"/>
            <w:tcBorders>
              <w:top w:val="nil"/>
              <w:left w:val="nil"/>
              <w:bottom w:val="nil"/>
              <w:right w:val="nil"/>
            </w:tcBorders>
            <w:shd w:val="clear" w:color="auto" w:fill="auto"/>
            <w:noWrap/>
            <w:vAlign w:val="bottom"/>
            <w:hideMark/>
          </w:tcPr>
          <w:p w14:paraId="6A6EE9AB"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w:t>
            </w:r>
          </w:p>
        </w:tc>
        <w:tc>
          <w:tcPr>
            <w:tcW w:w="580" w:type="dxa"/>
            <w:tcBorders>
              <w:top w:val="nil"/>
              <w:left w:val="nil"/>
              <w:bottom w:val="nil"/>
              <w:right w:val="nil"/>
            </w:tcBorders>
            <w:shd w:val="clear" w:color="auto" w:fill="auto"/>
            <w:noWrap/>
            <w:vAlign w:val="bottom"/>
            <w:hideMark/>
          </w:tcPr>
          <w:p w14:paraId="3C0732AB"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1</w:t>
            </w:r>
          </w:p>
        </w:tc>
        <w:tc>
          <w:tcPr>
            <w:tcW w:w="538" w:type="dxa"/>
            <w:tcBorders>
              <w:top w:val="nil"/>
              <w:left w:val="nil"/>
              <w:bottom w:val="nil"/>
              <w:right w:val="nil"/>
            </w:tcBorders>
            <w:shd w:val="clear" w:color="auto" w:fill="auto"/>
            <w:noWrap/>
            <w:vAlign w:val="bottom"/>
            <w:hideMark/>
          </w:tcPr>
          <w:p w14:paraId="7B2F9306"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w:t>
            </w:r>
          </w:p>
        </w:tc>
        <w:tc>
          <w:tcPr>
            <w:tcW w:w="700" w:type="dxa"/>
            <w:tcBorders>
              <w:top w:val="nil"/>
              <w:left w:val="nil"/>
              <w:bottom w:val="nil"/>
              <w:right w:val="nil"/>
            </w:tcBorders>
            <w:shd w:val="clear" w:color="auto" w:fill="auto"/>
            <w:noWrap/>
            <w:vAlign w:val="bottom"/>
            <w:hideMark/>
          </w:tcPr>
          <w:p w14:paraId="6B284344"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1478</w:t>
            </w:r>
          </w:p>
        </w:tc>
      </w:tr>
      <w:tr w:rsidR="007F5E67" w:rsidRPr="00A56D0F" w14:paraId="2ECA3654" w14:textId="77777777" w:rsidTr="00AB7B9F">
        <w:trPr>
          <w:trHeight w:val="320"/>
        </w:trPr>
        <w:tc>
          <w:tcPr>
            <w:tcW w:w="4500" w:type="dxa"/>
            <w:tcBorders>
              <w:top w:val="nil"/>
              <w:left w:val="nil"/>
              <w:bottom w:val="nil"/>
              <w:right w:val="nil"/>
            </w:tcBorders>
            <w:shd w:val="clear" w:color="auto" w:fill="auto"/>
            <w:noWrap/>
            <w:vAlign w:val="bottom"/>
            <w:hideMark/>
          </w:tcPr>
          <w:p w14:paraId="3896D1A8" w14:textId="77777777" w:rsidR="007F5E67" w:rsidRPr="00A56D0F" w:rsidRDefault="007F5E67" w:rsidP="00AB7B9F">
            <w:pPr>
              <w:suppressAutoHyphens w:val="0"/>
              <w:spacing w:after="0" w:line="240" w:lineRule="auto"/>
              <w:jc w:val="left"/>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Nervous, tense, worried</w:t>
            </w:r>
          </w:p>
        </w:tc>
        <w:tc>
          <w:tcPr>
            <w:tcW w:w="880" w:type="dxa"/>
            <w:tcBorders>
              <w:top w:val="nil"/>
              <w:left w:val="nil"/>
              <w:bottom w:val="nil"/>
              <w:right w:val="nil"/>
            </w:tcBorders>
            <w:shd w:val="clear" w:color="auto" w:fill="auto"/>
            <w:noWrap/>
            <w:vAlign w:val="bottom"/>
            <w:hideMark/>
          </w:tcPr>
          <w:p w14:paraId="0CF5E304"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0.1671</w:t>
            </w:r>
          </w:p>
        </w:tc>
        <w:tc>
          <w:tcPr>
            <w:tcW w:w="880" w:type="dxa"/>
            <w:tcBorders>
              <w:top w:val="nil"/>
              <w:left w:val="nil"/>
              <w:bottom w:val="nil"/>
              <w:right w:val="nil"/>
            </w:tcBorders>
            <w:shd w:val="clear" w:color="auto" w:fill="auto"/>
            <w:noWrap/>
            <w:vAlign w:val="bottom"/>
            <w:hideMark/>
          </w:tcPr>
          <w:p w14:paraId="5012D7C9"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0.3732</w:t>
            </w:r>
          </w:p>
        </w:tc>
        <w:tc>
          <w:tcPr>
            <w:tcW w:w="540" w:type="dxa"/>
            <w:tcBorders>
              <w:top w:val="nil"/>
              <w:left w:val="nil"/>
              <w:bottom w:val="nil"/>
              <w:right w:val="nil"/>
            </w:tcBorders>
            <w:shd w:val="clear" w:color="auto" w:fill="auto"/>
            <w:noWrap/>
            <w:vAlign w:val="bottom"/>
            <w:hideMark/>
          </w:tcPr>
          <w:p w14:paraId="7DED10DC"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w:t>
            </w:r>
          </w:p>
        </w:tc>
        <w:tc>
          <w:tcPr>
            <w:tcW w:w="580" w:type="dxa"/>
            <w:tcBorders>
              <w:top w:val="nil"/>
              <w:left w:val="nil"/>
              <w:bottom w:val="nil"/>
              <w:right w:val="nil"/>
            </w:tcBorders>
            <w:shd w:val="clear" w:color="auto" w:fill="auto"/>
            <w:noWrap/>
            <w:vAlign w:val="bottom"/>
            <w:hideMark/>
          </w:tcPr>
          <w:p w14:paraId="0AACB5C5"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1</w:t>
            </w:r>
          </w:p>
        </w:tc>
        <w:tc>
          <w:tcPr>
            <w:tcW w:w="538" w:type="dxa"/>
            <w:tcBorders>
              <w:top w:val="nil"/>
              <w:left w:val="nil"/>
              <w:bottom w:val="nil"/>
              <w:right w:val="nil"/>
            </w:tcBorders>
            <w:shd w:val="clear" w:color="auto" w:fill="auto"/>
            <w:noWrap/>
            <w:vAlign w:val="bottom"/>
            <w:hideMark/>
          </w:tcPr>
          <w:p w14:paraId="1EC60522"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w:t>
            </w:r>
          </w:p>
        </w:tc>
        <w:tc>
          <w:tcPr>
            <w:tcW w:w="700" w:type="dxa"/>
            <w:tcBorders>
              <w:top w:val="nil"/>
              <w:left w:val="nil"/>
              <w:bottom w:val="nil"/>
              <w:right w:val="nil"/>
            </w:tcBorders>
            <w:shd w:val="clear" w:color="auto" w:fill="auto"/>
            <w:noWrap/>
            <w:vAlign w:val="bottom"/>
            <w:hideMark/>
          </w:tcPr>
          <w:p w14:paraId="2DBFB687"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1454</w:t>
            </w:r>
          </w:p>
        </w:tc>
      </w:tr>
      <w:tr w:rsidR="007F5E67" w:rsidRPr="00A56D0F" w14:paraId="6566BF41" w14:textId="77777777" w:rsidTr="00AB7B9F">
        <w:trPr>
          <w:trHeight w:val="320"/>
        </w:trPr>
        <w:tc>
          <w:tcPr>
            <w:tcW w:w="4500" w:type="dxa"/>
            <w:tcBorders>
              <w:top w:val="nil"/>
              <w:left w:val="nil"/>
              <w:bottom w:val="nil"/>
              <w:right w:val="nil"/>
            </w:tcBorders>
            <w:shd w:val="clear" w:color="auto" w:fill="auto"/>
            <w:noWrap/>
            <w:vAlign w:val="bottom"/>
            <w:hideMark/>
          </w:tcPr>
          <w:p w14:paraId="1E9313D4" w14:textId="77777777" w:rsidR="007F5E67" w:rsidRPr="00A56D0F" w:rsidRDefault="007F5E67" w:rsidP="00AB7B9F">
            <w:pPr>
              <w:suppressAutoHyphens w:val="0"/>
              <w:spacing w:after="0" w:line="240" w:lineRule="auto"/>
              <w:jc w:val="left"/>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Poor digestion</w:t>
            </w:r>
          </w:p>
        </w:tc>
        <w:tc>
          <w:tcPr>
            <w:tcW w:w="880" w:type="dxa"/>
            <w:tcBorders>
              <w:top w:val="nil"/>
              <w:left w:val="nil"/>
              <w:bottom w:val="nil"/>
              <w:right w:val="nil"/>
            </w:tcBorders>
            <w:shd w:val="clear" w:color="auto" w:fill="auto"/>
            <w:noWrap/>
            <w:vAlign w:val="bottom"/>
            <w:hideMark/>
          </w:tcPr>
          <w:p w14:paraId="0B6C614B"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0.2186</w:t>
            </w:r>
          </w:p>
        </w:tc>
        <w:tc>
          <w:tcPr>
            <w:tcW w:w="880" w:type="dxa"/>
            <w:tcBorders>
              <w:top w:val="nil"/>
              <w:left w:val="nil"/>
              <w:bottom w:val="nil"/>
              <w:right w:val="nil"/>
            </w:tcBorders>
            <w:shd w:val="clear" w:color="auto" w:fill="auto"/>
            <w:noWrap/>
            <w:vAlign w:val="bottom"/>
            <w:hideMark/>
          </w:tcPr>
          <w:p w14:paraId="57DD3357"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0.4135</w:t>
            </w:r>
          </w:p>
        </w:tc>
        <w:tc>
          <w:tcPr>
            <w:tcW w:w="540" w:type="dxa"/>
            <w:tcBorders>
              <w:top w:val="nil"/>
              <w:left w:val="nil"/>
              <w:bottom w:val="nil"/>
              <w:right w:val="nil"/>
            </w:tcBorders>
            <w:shd w:val="clear" w:color="auto" w:fill="auto"/>
            <w:noWrap/>
            <w:vAlign w:val="bottom"/>
            <w:hideMark/>
          </w:tcPr>
          <w:p w14:paraId="5C077A2E"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w:t>
            </w:r>
          </w:p>
        </w:tc>
        <w:tc>
          <w:tcPr>
            <w:tcW w:w="580" w:type="dxa"/>
            <w:tcBorders>
              <w:top w:val="nil"/>
              <w:left w:val="nil"/>
              <w:bottom w:val="nil"/>
              <w:right w:val="nil"/>
            </w:tcBorders>
            <w:shd w:val="clear" w:color="auto" w:fill="auto"/>
            <w:noWrap/>
            <w:vAlign w:val="bottom"/>
            <w:hideMark/>
          </w:tcPr>
          <w:p w14:paraId="25E70DEE"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1</w:t>
            </w:r>
          </w:p>
        </w:tc>
        <w:tc>
          <w:tcPr>
            <w:tcW w:w="538" w:type="dxa"/>
            <w:tcBorders>
              <w:top w:val="nil"/>
              <w:left w:val="nil"/>
              <w:bottom w:val="nil"/>
              <w:right w:val="nil"/>
            </w:tcBorders>
            <w:shd w:val="clear" w:color="auto" w:fill="auto"/>
            <w:noWrap/>
            <w:vAlign w:val="bottom"/>
            <w:hideMark/>
          </w:tcPr>
          <w:p w14:paraId="2C0E276C"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w:t>
            </w:r>
          </w:p>
        </w:tc>
        <w:tc>
          <w:tcPr>
            <w:tcW w:w="700" w:type="dxa"/>
            <w:tcBorders>
              <w:top w:val="nil"/>
              <w:left w:val="nil"/>
              <w:bottom w:val="nil"/>
              <w:right w:val="nil"/>
            </w:tcBorders>
            <w:shd w:val="clear" w:color="auto" w:fill="auto"/>
            <w:noWrap/>
            <w:vAlign w:val="bottom"/>
            <w:hideMark/>
          </w:tcPr>
          <w:p w14:paraId="360B2A69"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1482</w:t>
            </w:r>
          </w:p>
        </w:tc>
      </w:tr>
      <w:tr w:rsidR="007F5E67" w:rsidRPr="00A56D0F" w14:paraId="2CD100C7" w14:textId="77777777" w:rsidTr="00AB7B9F">
        <w:trPr>
          <w:trHeight w:val="320"/>
        </w:trPr>
        <w:tc>
          <w:tcPr>
            <w:tcW w:w="4500" w:type="dxa"/>
            <w:tcBorders>
              <w:top w:val="nil"/>
              <w:left w:val="nil"/>
              <w:bottom w:val="nil"/>
              <w:right w:val="nil"/>
            </w:tcBorders>
            <w:shd w:val="clear" w:color="auto" w:fill="auto"/>
            <w:noWrap/>
            <w:vAlign w:val="bottom"/>
            <w:hideMark/>
          </w:tcPr>
          <w:p w14:paraId="31C41AE6" w14:textId="77777777" w:rsidR="007F5E67" w:rsidRPr="00A56D0F" w:rsidRDefault="007F5E67" w:rsidP="00AB7B9F">
            <w:pPr>
              <w:suppressAutoHyphens w:val="0"/>
              <w:spacing w:after="0" w:line="240" w:lineRule="auto"/>
              <w:jc w:val="left"/>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Trouble thinking clearly</w:t>
            </w:r>
          </w:p>
        </w:tc>
        <w:tc>
          <w:tcPr>
            <w:tcW w:w="880" w:type="dxa"/>
            <w:tcBorders>
              <w:top w:val="nil"/>
              <w:left w:val="nil"/>
              <w:bottom w:val="nil"/>
              <w:right w:val="nil"/>
            </w:tcBorders>
            <w:shd w:val="clear" w:color="auto" w:fill="auto"/>
            <w:noWrap/>
            <w:vAlign w:val="bottom"/>
            <w:hideMark/>
          </w:tcPr>
          <w:p w14:paraId="4B48ADD0"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0.0665</w:t>
            </w:r>
          </w:p>
        </w:tc>
        <w:tc>
          <w:tcPr>
            <w:tcW w:w="880" w:type="dxa"/>
            <w:tcBorders>
              <w:top w:val="nil"/>
              <w:left w:val="nil"/>
              <w:bottom w:val="nil"/>
              <w:right w:val="nil"/>
            </w:tcBorders>
            <w:shd w:val="clear" w:color="auto" w:fill="auto"/>
            <w:noWrap/>
            <w:vAlign w:val="bottom"/>
            <w:hideMark/>
          </w:tcPr>
          <w:p w14:paraId="3E40F09C"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0.2493</w:t>
            </w:r>
          </w:p>
        </w:tc>
        <w:tc>
          <w:tcPr>
            <w:tcW w:w="540" w:type="dxa"/>
            <w:tcBorders>
              <w:top w:val="nil"/>
              <w:left w:val="nil"/>
              <w:bottom w:val="nil"/>
              <w:right w:val="nil"/>
            </w:tcBorders>
            <w:shd w:val="clear" w:color="auto" w:fill="auto"/>
            <w:noWrap/>
            <w:vAlign w:val="bottom"/>
            <w:hideMark/>
          </w:tcPr>
          <w:p w14:paraId="5C5B67AA"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w:t>
            </w:r>
          </w:p>
        </w:tc>
        <w:tc>
          <w:tcPr>
            <w:tcW w:w="580" w:type="dxa"/>
            <w:tcBorders>
              <w:top w:val="nil"/>
              <w:left w:val="nil"/>
              <w:bottom w:val="nil"/>
              <w:right w:val="nil"/>
            </w:tcBorders>
            <w:shd w:val="clear" w:color="auto" w:fill="auto"/>
            <w:noWrap/>
            <w:vAlign w:val="bottom"/>
            <w:hideMark/>
          </w:tcPr>
          <w:p w14:paraId="39A4BA2D"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1</w:t>
            </w:r>
          </w:p>
        </w:tc>
        <w:tc>
          <w:tcPr>
            <w:tcW w:w="538" w:type="dxa"/>
            <w:tcBorders>
              <w:top w:val="nil"/>
              <w:left w:val="nil"/>
              <w:bottom w:val="nil"/>
              <w:right w:val="nil"/>
            </w:tcBorders>
            <w:shd w:val="clear" w:color="auto" w:fill="auto"/>
            <w:noWrap/>
            <w:vAlign w:val="bottom"/>
            <w:hideMark/>
          </w:tcPr>
          <w:p w14:paraId="7F872CE1"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w:t>
            </w:r>
          </w:p>
        </w:tc>
        <w:tc>
          <w:tcPr>
            <w:tcW w:w="700" w:type="dxa"/>
            <w:tcBorders>
              <w:top w:val="nil"/>
              <w:left w:val="nil"/>
              <w:bottom w:val="nil"/>
              <w:right w:val="nil"/>
            </w:tcBorders>
            <w:shd w:val="clear" w:color="auto" w:fill="auto"/>
            <w:noWrap/>
            <w:vAlign w:val="bottom"/>
            <w:hideMark/>
          </w:tcPr>
          <w:p w14:paraId="7FD1C073"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1458</w:t>
            </w:r>
          </w:p>
        </w:tc>
      </w:tr>
      <w:tr w:rsidR="007F5E67" w:rsidRPr="00A56D0F" w14:paraId="41EA6F07" w14:textId="77777777" w:rsidTr="00AB7B9F">
        <w:trPr>
          <w:trHeight w:val="320"/>
        </w:trPr>
        <w:tc>
          <w:tcPr>
            <w:tcW w:w="4500" w:type="dxa"/>
            <w:tcBorders>
              <w:top w:val="nil"/>
              <w:left w:val="nil"/>
              <w:bottom w:val="nil"/>
              <w:right w:val="nil"/>
            </w:tcBorders>
            <w:shd w:val="clear" w:color="auto" w:fill="auto"/>
            <w:noWrap/>
            <w:vAlign w:val="bottom"/>
            <w:hideMark/>
          </w:tcPr>
          <w:p w14:paraId="691795A7" w14:textId="77777777" w:rsidR="007F5E67" w:rsidRPr="00A56D0F" w:rsidRDefault="007F5E67" w:rsidP="00AB7B9F">
            <w:pPr>
              <w:suppressAutoHyphens w:val="0"/>
              <w:spacing w:after="0" w:line="240" w:lineRule="auto"/>
              <w:jc w:val="left"/>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Feeling unhappy</w:t>
            </w:r>
          </w:p>
        </w:tc>
        <w:tc>
          <w:tcPr>
            <w:tcW w:w="880" w:type="dxa"/>
            <w:tcBorders>
              <w:top w:val="nil"/>
              <w:left w:val="nil"/>
              <w:bottom w:val="nil"/>
              <w:right w:val="nil"/>
            </w:tcBorders>
            <w:shd w:val="clear" w:color="auto" w:fill="auto"/>
            <w:noWrap/>
            <w:vAlign w:val="bottom"/>
            <w:hideMark/>
          </w:tcPr>
          <w:p w14:paraId="48D50CD2"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0.0605</w:t>
            </w:r>
          </w:p>
        </w:tc>
        <w:tc>
          <w:tcPr>
            <w:tcW w:w="880" w:type="dxa"/>
            <w:tcBorders>
              <w:top w:val="nil"/>
              <w:left w:val="nil"/>
              <w:bottom w:val="nil"/>
              <w:right w:val="nil"/>
            </w:tcBorders>
            <w:shd w:val="clear" w:color="auto" w:fill="auto"/>
            <w:noWrap/>
            <w:vAlign w:val="bottom"/>
            <w:hideMark/>
          </w:tcPr>
          <w:p w14:paraId="3059B65F"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0.2385</w:t>
            </w:r>
          </w:p>
        </w:tc>
        <w:tc>
          <w:tcPr>
            <w:tcW w:w="540" w:type="dxa"/>
            <w:tcBorders>
              <w:top w:val="nil"/>
              <w:left w:val="nil"/>
              <w:bottom w:val="nil"/>
              <w:right w:val="nil"/>
            </w:tcBorders>
            <w:shd w:val="clear" w:color="auto" w:fill="auto"/>
            <w:noWrap/>
            <w:vAlign w:val="bottom"/>
            <w:hideMark/>
          </w:tcPr>
          <w:p w14:paraId="7CB62B6E"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w:t>
            </w:r>
          </w:p>
        </w:tc>
        <w:tc>
          <w:tcPr>
            <w:tcW w:w="580" w:type="dxa"/>
            <w:tcBorders>
              <w:top w:val="nil"/>
              <w:left w:val="nil"/>
              <w:bottom w:val="nil"/>
              <w:right w:val="nil"/>
            </w:tcBorders>
            <w:shd w:val="clear" w:color="auto" w:fill="auto"/>
            <w:noWrap/>
            <w:vAlign w:val="bottom"/>
            <w:hideMark/>
          </w:tcPr>
          <w:p w14:paraId="73AD21C1"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1</w:t>
            </w:r>
          </w:p>
        </w:tc>
        <w:tc>
          <w:tcPr>
            <w:tcW w:w="538" w:type="dxa"/>
            <w:tcBorders>
              <w:top w:val="nil"/>
              <w:left w:val="nil"/>
              <w:bottom w:val="nil"/>
              <w:right w:val="nil"/>
            </w:tcBorders>
            <w:shd w:val="clear" w:color="auto" w:fill="auto"/>
            <w:noWrap/>
            <w:vAlign w:val="bottom"/>
            <w:hideMark/>
          </w:tcPr>
          <w:p w14:paraId="53F4E09F"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w:t>
            </w:r>
          </w:p>
        </w:tc>
        <w:tc>
          <w:tcPr>
            <w:tcW w:w="700" w:type="dxa"/>
            <w:tcBorders>
              <w:top w:val="nil"/>
              <w:left w:val="nil"/>
              <w:bottom w:val="nil"/>
              <w:right w:val="nil"/>
            </w:tcBorders>
            <w:shd w:val="clear" w:color="auto" w:fill="auto"/>
            <w:noWrap/>
            <w:vAlign w:val="bottom"/>
            <w:hideMark/>
          </w:tcPr>
          <w:p w14:paraId="745A292C"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1455</w:t>
            </w:r>
          </w:p>
        </w:tc>
      </w:tr>
      <w:tr w:rsidR="007F5E67" w:rsidRPr="00A56D0F" w14:paraId="2B637169" w14:textId="77777777" w:rsidTr="00AB7B9F">
        <w:trPr>
          <w:trHeight w:val="320"/>
        </w:trPr>
        <w:tc>
          <w:tcPr>
            <w:tcW w:w="4500" w:type="dxa"/>
            <w:tcBorders>
              <w:top w:val="nil"/>
              <w:left w:val="nil"/>
              <w:bottom w:val="nil"/>
              <w:right w:val="nil"/>
            </w:tcBorders>
            <w:shd w:val="clear" w:color="auto" w:fill="auto"/>
            <w:noWrap/>
            <w:vAlign w:val="bottom"/>
            <w:hideMark/>
          </w:tcPr>
          <w:p w14:paraId="59B224B3" w14:textId="77777777" w:rsidR="007F5E67" w:rsidRPr="00A56D0F" w:rsidRDefault="007F5E67" w:rsidP="00AB7B9F">
            <w:pPr>
              <w:suppressAutoHyphens w:val="0"/>
              <w:spacing w:after="0" w:line="240" w:lineRule="auto"/>
              <w:jc w:val="left"/>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Crying more often</w:t>
            </w:r>
          </w:p>
        </w:tc>
        <w:tc>
          <w:tcPr>
            <w:tcW w:w="880" w:type="dxa"/>
            <w:tcBorders>
              <w:top w:val="nil"/>
              <w:left w:val="nil"/>
              <w:bottom w:val="nil"/>
              <w:right w:val="nil"/>
            </w:tcBorders>
            <w:shd w:val="clear" w:color="auto" w:fill="auto"/>
            <w:noWrap/>
            <w:vAlign w:val="bottom"/>
            <w:hideMark/>
          </w:tcPr>
          <w:p w14:paraId="2236D9F8"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0.0483</w:t>
            </w:r>
          </w:p>
        </w:tc>
        <w:tc>
          <w:tcPr>
            <w:tcW w:w="880" w:type="dxa"/>
            <w:tcBorders>
              <w:top w:val="nil"/>
              <w:left w:val="nil"/>
              <w:bottom w:val="nil"/>
              <w:right w:val="nil"/>
            </w:tcBorders>
            <w:shd w:val="clear" w:color="auto" w:fill="auto"/>
            <w:noWrap/>
            <w:vAlign w:val="bottom"/>
            <w:hideMark/>
          </w:tcPr>
          <w:p w14:paraId="2D54CAFF"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0.2145</w:t>
            </w:r>
          </w:p>
        </w:tc>
        <w:tc>
          <w:tcPr>
            <w:tcW w:w="540" w:type="dxa"/>
            <w:tcBorders>
              <w:top w:val="nil"/>
              <w:left w:val="nil"/>
              <w:bottom w:val="nil"/>
              <w:right w:val="nil"/>
            </w:tcBorders>
            <w:shd w:val="clear" w:color="auto" w:fill="auto"/>
            <w:noWrap/>
            <w:vAlign w:val="bottom"/>
            <w:hideMark/>
          </w:tcPr>
          <w:p w14:paraId="28FC728D"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w:t>
            </w:r>
          </w:p>
        </w:tc>
        <w:tc>
          <w:tcPr>
            <w:tcW w:w="580" w:type="dxa"/>
            <w:tcBorders>
              <w:top w:val="nil"/>
              <w:left w:val="nil"/>
              <w:bottom w:val="nil"/>
              <w:right w:val="nil"/>
            </w:tcBorders>
            <w:shd w:val="clear" w:color="auto" w:fill="auto"/>
            <w:noWrap/>
            <w:vAlign w:val="bottom"/>
            <w:hideMark/>
          </w:tcPr>
          <w:p w14:paraId="77C363DC"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1</w:t>
            </w:r>
          </w:p>
        </w:tc>
        <w:tc>
          <w:tcPr>
            <w:tcW w:w="538" w:type="dxa"/>
            <w:tcBorders>
              <w:top w:val="nil"/>
              <w:left w:val="nil"/>
              <w:bottom w:val="nil"/>
              <w:right w:val="nil"/>
            </w:tcBorders>
            <w:shd w:val="clear" w:color="auto" w:fill="auto"/>
            <w:noWrap/>
            <w:vAlign w:val="bottom"/>
            <w:hideMark/>
          </w:tcPr>
          <w:p w14:paraId="1DDAEA8E"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w:t>
            </w:r>
          </w:p>
        </w:tc>
        <w:tc>
          <w:tcPr>
            <w:tcW w:w="700" w:type="dxa"/>
            <w:tcBorders>
              <w:top w:val="nil"/>
              <w:left w:val="nil"/>
              <w:bottom w:val="nil"/>
              <w:right w:val="nil"/>
            </w:tcBorders>
            <w:shd w:val="clear" w:color="auto" w:fill="auto"/>
            <w:noWrap/>
            <w:vAlign w:val="bottom"/>
            <w:hideMark/>
          </w:tcPr>
          <w:p w14:paraId="72651855"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1469</w:t>
            </w:r>
          </w:p>
        </w:tc>
      </w:tr>
      <w:tr w:rsidR="007F5E67" w:rsidRPr="00A56D0F" w14:paraId="54A653C1" w14:textId="77777777" w:rsidTr="00AB7B9F">
        <w:trPr>
          <w:trHeight w:val="320"/>
        </w:trPr>
        <w:tc>
          <w:tcPr>
            <w:tcW w:w="4500" w:type="dxa"/>
            <w:tcBorders>
              <w:top w:val="nil"/>
              <w:left w:val="nil"/>
              <w:bottom w:val="nil"/>
              <w:right w:val="nil"/>
            </w:tcBorders>
            <w:shd w:val="clear" w:color="auto" w:fill="auto"/>
            <w:noWrap/>
            <w:vAlign w:val="bottom"/>
            <w:hideMark/>
          </w:tcPr>
          <w:p w14:paraId="21029ECA" w14:textId="77777777" w:rsidR="007F5E67" w:rsidRPr="00A56D0F" w:rsidRDefault="007F5E67" w:rsidP="00AB7B9F">
            <w:pPr>
              <w:suppressAutoHyphens w:val="0"/>
              <w:spacing w:after="0" w:line="240" w:lineRule="auto"/>
              <w:jc w:val="left"/>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Difficult enjoying activities</w:t>
            </w:r>
          </w:p>
        </w:tc>
        <w:tc>
          <w:tcPr>
            <w:tcW w:w="880" w:type="dxa"/>
            <w:tcBorders>
              <w:top w:val="nil"/>
              <w:left w:val="nil"/>
              <w:bottom w:val="nil"/>
              <w:right w:val="nil"/>
            </w:tcBorders>
            <w:shd w:val="clear" w:color="auto" w:fill="auto"/>
            <w:noWrap/>
            <w:vAlign w:val="bottom"/>
            <w:hideMark/>
          </w:tcPr>
          <w:p w14:paraId="7C927675"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0.0807</w:t>
            </w:r>
          </w:p>
        </w:tc>
        <w:tc>
          <w:tcPr>
            <w:tcW w:w="880" w:type="dxa"/>
            <w:tcBorders>
              <w:top w:val="nil"/>
              <w:left w:val="nil"/>
              <w:bottom w:val="nil"/>
              <w:right w:val="nil"/>
            </w:tcBorders>
            <w:shd w:val="clear" w:color="auto" w:fill="auto"/>
            <w:noWrap/>
            <w:vAlign w:val="bottom"/>
            <w:hideMark/>
          </w:tcPr>
          <w:p w14:paraId="19D766DC"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0.2724</w:t>
            </w:r>
          </w:p>
        </w:tc>
        <w:tc>
          <w:tcPr>
            <w:tcW w:w="540" w:type="dxa"/>
            <w:tcBorders>
              <w:top w:val="nil"/>
              <w:left w:val="nil"/>
              <w:bottom w:val="nil"/>
              <w:right w:val="nil"/>
            </w:tcBorders>
            <w:shd w:val="clear" w:color="auto" w:fill="auto"/>
            <w:noWrap/>
            <w:vAlign w:val="bottom"/>
            <w:hideMark/>
          </w:tcPr>
          <w:p w14:paraId="7791BF3D"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w:t>
            </w:r>
          </w:p>
        </w:tc>
        <w:tc>
          <w:tcPr>
            <w:tcW w:w="580" w:type="dxa"/>
            <w:tcBorders>
              <w:top w:val="nil"/>
              <w:left w:val="nil"/>
              <w:bottom w:val="nil"/>
              <w:right w:val="nil"/>
            </w:tcBorders>
            <w:shd w:val="clear" w:color="auto" w:fill="auto"/>
            <w:noWrap/>
            <w:vAlign w:val="bottom"/>
            <w:hideMark/>
          </w:tcPr>
          <w:p w14:paraId="2D6285A4"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1</w:t>
            </w:r>
          </w:p>
        </w:tc>
        <w:tc>
          <w:tcPr>
            <w:tcW w:w="538" w:type="dxa"/>
            <w:tcBorders>
              <w:top w:val="nil"/>
              <w:left w:val="nil"/>
              <w:bottom w:val="nil"/>
              <w:right w:val="nil"/>
            </w:tcBorders>
            <w:shd w:val="clear" w:color="auto" w:fill="auto"/>
            <w:noWrap/>
            <w:vAlign w:val="bottom"/>
            <w:hideMark/>
          </w:tcPr>
          <w:p w14:paraId="37ADAF6F"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w:t>
            </w:r>
          </w:p>
        </w:tc>
        <w:tc>
          <w:tcPr>
            <w:tcW w:w="700" w:type="dxa"/>
            <w:tcBorders>
              <w:top w:val="nil"/>
              <w:left w:val="nil"/>
              <w:bottom w:val="nil"/>
              <w:right w:val="nil"/>
            </w:tcBorders>
            <w:shd w:val="clear" w:color="auto" w:fill="auto"/>
            <w:noWrap/>
            <w:vAlign w:val="bottom"/>
            <w:hideMark/>
          </w:tcPr>
          <w:p w14:paraId="1D2FFA69"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1475</w:t>
            </w:r>
          </w:p>
        </w:tc>
      </w:tr>
      <w:tr w:rsidR="007F5E67" w:rsidRPr="00A56D0F" w14:paraId="0B106C80" w14:textId="77777777" w:rsidTr="00AB7B9F">
        <w:trPr>
          <w:trHeight w:val="320"/>
        </w:trPr>
        <w:tc>
          <w:tcPr>
            <w:tcW w:w="4500" w:type="dxa"/>
            <w:tcBorders>
              <w:top w:val="nil"/>
              <w:left w:val="nil"/>
              <w:bottom w:val="nil"/>
              <w:right w:val="nil"/>
            </w:tcBorders>
            <w:shd w:val="clear" w:color="auto" w:fill="auto"/>
            <w:noWrap/>
            <w:vAlign w:val="bottom"/>
            <w:hideMark/>
          </w:tcPr>
          <w:p w14:paraId="0BE7E324" w14:textId="77777777" w:rsidR="007F5E67" w:rsidRPr="00A56D0F" w:rsidRDefault="007F5E67" w:rsidP="00AB7B9F">
            <w:pPr>
              <w:suppressAutoHyphens w:val="0"/>
              <w:spacing w:after="0" w:line="240" w:lineRule="auto"/>
              <w:jc w:val="left"/>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Difficult making decisions</w:t>
            </w:r>
          </w:p>
        </w:tc>
        <w:tc>
          <w:tcPr>
            <w:tcW w:w="880" w:type="dxa"/>
            <w:tcBorders>
              <w:top w:val="nil"/>
              <w:left w:val="nil"/>
              <w:bottom w:val="nil"/>
              <w:right w:val="nil"/>
            </w:tcBorders>
            <w:shd w:val="clear" w:color="auto" w:fill="auto"/>
            <w:noWrap/>
            <w:vAlign w:val="bottom"/>
            <w:hideMark/>
          </w:tcPr>
          <w:p w14:paraId="5A018F41"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0.0516</w:t>
            </w:r>
          </w:p>
        </w:tc>
        <w:tc>
          <w:tcPr>
            <w:tcW w:w="880" w:type="dxa"/>
            <w:tcBorders>
              <w:top w:val="nil"/>
              <w:left w:val="nil"/>
              <w:bottom w:val="nil"/>
              <w:right w:val="nil"/>
            </w:tcBorders>
            <w:shd w:val="clear" w:color="auto" w:fill="auto"/>
            <w:noWrap/>
            <w:vAlign w:val="bottom"/>
            <w:hideMark/>
          </w:tcPr>
          <w:p w14:paraId="08E18CC7"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0.2213</w:t>
            </w:r>
          </w:p>
        </w:tc>
        <w:tc>
          <w:tcPr>
            <w:tcW w:w="540" w:type="dxa"/>
            <w:tcBorders>
              <w:top w:val="nil"/>
              <w:left w:val="nil"/>
              <w:bottom w:val="nil"/>
              <w:right w:val="nil"/>
            </w:tcBorders>
            <w:shd w:val="clear" w:color="auto" w:fill="auto"/>
            <w:noWrap/>
            <w:vAlign w:val="bottom"/>
            <w:hideMark/>
          </w:tcPr>
          <w:p w14:paraId="4FE271CD"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w:t>
            </w:r>
          </w:p>
        </w:tc>
        <w:tc>
          <w:tcPr>
            <w:tcW w:w="580" w:type="dxa"/>
            <w:tcBorders>
              <w:top w:val="nil"/>
              <w:left w:val="nil"/>
              <w:bottom w:val="nil"/>
              <w:right w:val="nil"/>
            </w:tcBorders>
            <w:shd w:val="clear" w:color="auto" w:fill="auto"/>
            <w:noWrap/>
            <w:vAlign w:val="bottom"/>
            <w:hideMark/>
          </w:tcPr>
          <w:p w14:paraId="3D34B890"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1</w:t>
            </w:r>
          </w:p>
        </w:tc>
        <w:tc>
          <w:tcPr>
            <w:tcW w:w="538" w:type="dxa"/>
            <w:tcBorders>
              <w:top w:val="nil"/>
              <w:left w:val="nil"/>
              <w:bottom w:val="nil"/>
              <w:right w:val="nil"/>
            </w:tcBorders>
            <w:shd w:val="clear" w:color="auto" w:fill="auto"/>
            <w:noWrap/>
            <w:vAlign w:val="bottom"/>
            <w:hideMark/>
          </w:tcPr>
          <w:p w14:paraId="2A994627"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w:t>
            </w:r>
          </w:p>
        </w:tc>
        <w:tc>
          <w:tcPr>
            <w:tcW w:w="700" w:type="dxa"/>
            <w:tcBorders>
              <w:top w:val="nil"/>
              <w:left w:val="nil"/>
              <w:bottom w:val="nil"/>
              <w:right w:val="nil"/>
            </w:tcBorders>
            <w:shd w:val="clear" w:color="auto" w:fill="auto"/>
            <w:noWrap/>
            <w:vAlign w:val="bottom"/>
            <w:hideMark/>
          </w:tcPr>
          <w:p w14:paraId="552517D7"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1473</w:t>
            </w:r>
          </w:p>
        </w:tc>
      </w:tr>
      <w:tr w:rsidR="007F5E67" w:rsidRPr="00A56D0F" w14:paraId="5E8C6609" w14:textId="77777777" w:rsidTr="00AB7B9F">
        <w:trPr>
          <w:trHeight w:val="320"/>
        </w:trPr>
        <w:tc>
          <w:tcPr>
            <w:tcW w:w="4500" w:type="dxa"/>
            <w:tcBorders>
              <w:top w:val="nil"/>
              <w:left w:val="nil"/>
              <w:bottom w:val="nil"/>
              <w:right w:val="nil"/>
            </w:tcBorders>
            <w:shd w:val="clear" w:color="auto" w:fill="auto"/>
            <w:noWrap/>
            <w:vAlign w:val="bottom"/>
            <w:hideMark/>
          </w:tcPr>
          <w:p w14:paraId="101F125D" w14:textId="77777777" w:rsidR="007F5E67" w:rsidRPr="00A56D0F" w:rsidRDefault="007F5E67" w:rsidP="00AB7B9F">
            <w:pPr>
              <w:suppressAutoHyphens w:val="0"/>
              <w:spacing w:after="0" w:line="240" w:lineRule="auto"/>
              <w:jc w:val="left"/>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Daily work suffering</w:t>
            </w:r>
          </w:p>
        </w:tc>
        <w:tc>
          <w:tcPr>
            <w:tcW w:w="880" w:type="dxa"/>
            <w:tcBorders>
              <w:top w:val="nil"/>
              <w:left w:val="nil"/>
              <w:bottom w:val="nil"/>
              <w:right w:val="nil"/>
            </w:tcBorders>
            <w:shd w:val="clear" w:color="auto" w:fill="auto"/>
            <w:noWrap/>
            <w:vAlign w:val="bottom"/>
            <w:hideMark/>
          </w:tcPr>
          <w:p w14:paraId="1310458A"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0.1141</w:t>
            </w:r>
          </w:p>
        </w:tc>
        <w:tc>
          <w:tcPr>
            <w:tcW w:w="880" w:type="dxa"/>
            <w:tcBorders>
              <w:top w:val="nil"/>
              <w:left w:val="nil"/>
              <w:bottom w:val="nil"/>
              <w:right w:val="nil"/>
            </w:tcBorders>
            <w:shd w:val="clear" w:color="auto" w:fill="auto"/>
            <w:noWrap/>
            <w:vAlign w:val="bottom"/>
            <w:hideMark/>
          </w:tcPr>
          <w:p w14:paraId="72488B1B"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0.3181</w:t>
            </w:r>
          </w:p>
        </w:tc>
        <w:tc>
          <w:tcPr>
            <w:tcW w:w="540" w:type="dxa"/>
            <w:tcBorders>
              <w:top w:val="nil"/>
              <w:left w:val="nil"/>
              <w:bottom w:val="nil"/>
              <w:right w:val="nil"/>
            </w:tcBorders>
            <w:shd w:val="clear" w:color="auto" w:fill="auto"/>
            <w:noWrap/>
            <w:vAlign w:val="bottom"/>
            <w:hideMark/>
          </w:tcPr>
          <w:p w14:paraId="640D920D"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w:t>
            </w:r>
          </w:p>
        </w:tc>
        <w:tc>
          <w:tcPr>
            <w:tcW w:w="580" w:type="dxa"/>
            <w:tcBorders>
              <w:top w:val="nil"/>
              <w:left w:val="nil"/>
              <w:bottom w:val="nil"/>
              <w:right w:val="nil"/>
            </w:tcBorders>
            <w:shd w:val="clear" w:color="auto" w:fill="auto"/>
            <w:noWrap/>
            <w:vAlign w:val="bottom"/>
            <w:hideMark/>
          </w:tcPr>
          <w:p w14:paraId="77A8F7AD"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1</w:t>
            </w:r>
          </w:p>
        </w:tc>
        <w:tc>
          <w:tcPr>
            <w:tcW w:w="538" w:type="dxa"/>
            <w:tcBorders>
              <w:top w:val="nil"/>
              <w:left w:val="nil"/>
              <w:bottom w:val="nil"/>
              <w:right w:val="nil"/>
            </w:tcBorders>
            <w:shd w:val="clear" w:color="auto" w:fill="auto"/>
            <w:noWrap/>
            <w:vAlign w:val="bottom"/>
            <w:hideMark/>
          </w:tcPr>
          <w:p w14:paraId="2832AAD3"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w:t>
            </w:r>
          </w:p>
        </w:tc>
        <w:tc>
          <w:tcPr>
            <w:tcW w:w="700" w:type="dxa"/>
            <w:tcBorders>
              <w:top w:val="nil"/>
              <w:left w:val="nil"/>
              <w:bottom w:val="nil"/>
              <w:right w:val="nil"/>
            </w:tcBorders>
            <w:shd w:val="clear" w:color="auto" w:fill="auto"/>
            <w:noWrap/>
            <w:vAlign w:val="bottom"/>
            <w:hideMark/>
          </w:tcPr>
          <w:p w14:paraId="3AD0279C"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1472</w:t>
            </w:r>
          </w:p>
        </w:tc>
      </w:tr>
      <w:tr w:rsidR="007F5E67" w:rsidRPr="00A56D0F" w14:paraId="2C126C79" w14:textId="77777777" w:rsidTr="00AB7B9F">
        <w:trPr>
          <w:trHeight w:val="320"/>
        </w:trPr>
        <w:tc>
          <w:tcPr>
            <w:tcW w:w="4500" w:type="dxa"/>
            <w:tcBorders>
              <w:top w:val="nil"/>
              <w:left w:val="nil"/>
              <w:bottom w:val="nil"/>
              <w:right w:val="nil"/>
            </w:tcBorders>
            <w:shd w:val="clear" w:color="auto" w:fill="auto"/>
            <w:noWrap/>
            <w:vAlign w:val="bottom"/>
            <w:hideMark/>
          </w:tcPr>
          <w:p w14:paraId="4B33435B" w14:textId="77777777" w:rsidR="007F5E67" w:rsidRPr="00A56D0F" w:rsidRDefault="007F5E67" w:rsidP="00AB7B9F">
            <w:pPr>
              <w:suppressAutoHyphens w:val="0"/>
              <w:spacing w:after="0" w:line="240" w:lineRule="auto"/>
              <w:jc w:val="left"/>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Unable to play useful part</w:t>
            </w:r>
          </w:p>
        </w:tc>
        <w:tc>
          <w:tcPr>
            <w:tcW w:w="880" w:type="dxa"/>
            <w:tcBorders>
              <w:top w:val="nil"/>
              <w:left w:val="nil"/>
              <w:bottom w:val="nil"/>
              <w:right w:val="nil"/>
            </w:tcBorders>
            <w:shd w:val="clear" w:color="auto" w:fill="auto"/>
            <w:noWrap/>
            <w:vAlign w:val="bottom"/>
            <w:hideMark/>
          </w:tcPr>
          <w:p w14:paraId="08ABDCF8"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0.0266</w:t>
            </w:r>
          </w:p>
        </w:tc>
        <w:tc>
          <w:tcPr>
            <w:tcW w:w="880" w:type="dxa"/>
            <w:tcBorders>
              <w:top w:val="nil"/>
              <w:left w:val="nil"/>
              <w:bottom w:val="nil"/>
              <w:right w:val="nil"/>
            </w:tcBorders>
            <w:shd w:val="clear" w:color="auto" w:fill="auto"/>
            <w:noWrap/>
            <w:vAlign w:val="bottom"/>
            <w:hideMark/>
          </w:tcPr>
          <w:p w14:paraId="4448C094"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0.1611</w:t>
            </w:r>
          </w:p>
        </w:tc>
        <w:tc>
          <w:tcPr>
            <w:tcW w:w="540" w:type="dxa"/>
            <w:tcBorders>
              <w:top w:val="nil"/>
              <w:left w:val="nil"/>
              <w:bottom w:val="nil"/>
              <w:right w:val="nil"/>
            </w:tcBorders>
            <w:shd w:val="clear" w:color="auto" w:fill="auto"/>
            <w:noWrap/>
            <w:vAlign w:val="bottom"/>
            <w:hideMark/>
          </w:tcPr>
          <w:p w14:paraId="3610C73B"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w:t>
            </w:r>
          </w:p>
        </w:tc>
        <w:tc>
          <w:tcPr>
            <w:tcW w:w="580" w:type="dxa"/>
            <w:tcBorders>
              <w:top w:val="nil"/>
              <w:left w:val="nil"/>
              <w:bottom w:val="nil"/>
              <w:right w:val="nil"/>
            </w:tcBorders>
            <w:shd w:val="clear" w:color="auto" w:fill="auto"/>
            <w:noWrap/>
            <w:vAlign w:val="bottom"/>
            <w:hideMark/>
          </w:tcPr>
          <w:p w14:paraId="3CB7F7A1"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1</w:t>
            </w:r>
          </w:p>
        </w:tc>
        <w:tc>
          <w:tcPr>
            <w:tcW w:w="538" w:type="dxa"/>
            <w:tcBorders>
              <w:top w:val="nil"/>
              <w:left w:val="nil"/>
              <w:bottom w:val="nil"/>
              <w:right w:val="nil"/>
            </w:tcBorders>
            <w:shd w:val="clear" w:color="auto" w:fill="auto"/>
            <w:noWrap/>
            <w:vAlign w:val="bottom"/>
            <w:hideMark/>
          </w:tcPr>
          <w:p w14:paraId="78A3A31E"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w:t>
            </w:r>
          </w:p>
        </w:tc>
        <w:tc>
          <w:tcPr>
            <w:tcW w:w="700" w:type="dxa"/>
            <w:tcBorders>
              <w:top w:val="nil"/>
              <w:left w:val="nil"/>
              <w:bottom w:val="nil"/>
              <w:right w:val="nil"/>
            </w:tcBorders>
            <w:shd w:val="clear" w:color="auto" w:fill="auto"/>
            <w:noWrap/>
            <w:vAlign w:val="bottom"/>
            <w:hideMark/>
          </w:tcPr>
          <w:p w14:paraId="38B5A89D"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1464</w:t>
            </w:r>
          </w:p>
        </w:tc>
      </w:tr>
      <w:tr w:rsidR="007F5E67" w:rsidRPr="00A56D0F" w14:paraId="5569AF8A" w14:textId="77777777" w:rsidTr="00AB7B9F">
        <w:trPr>
          <w:trHeight w:val="320"/>
        </w:trPr>
        <w:tc>
          <w:tcPr>
            <w:tcW w:w="4500" w:type="dxa"/>
            <w:tcBorders>
              <w:top w:val="nil"/>
              <w:left w:val="nil"/>
              <w:bottom w:val="nil"/>
              <w:right w:val="nil"/>
            </w:tcBorders>
            <w:shd w:val="clear" w:color="auto" w:fill="auto"/>
            <w:noWrap/>
            <w:vAlign w:val="bottom"/>
            <w:hideMark/>
          </w:tcPr>
          <w:p w14:paraId="59D824D7" w14:textId="77777777" w:rsidR="007F5E67" w:rsidRPr="00A56D0F" w:rsidRDefault="007F5E67" w:rsidP="00AB7B9F">
            <w:pPr>
              <w:suppressAutoHyphens w:val="0"/>
              <w:spacing w:after="0" w:line="240" w:lineRule="auto"/>
              <w:jc w:val="left"/>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Lost interest in things</w:t>
            </w:r>
          </w:p>
        </w:tc>
        <w:tc>
          <w:tcPr>
            <w:tcW w:w="880" w:type="dxa"/>
            <w:tcBorders>
              <w:top w:val="nil"/>
              <w:left w:val="nil"/>
              <w:bottom w:val="nil"/>
              <w:right w:val="nil"/>
            </w:tcBorders>
            <w:shd w:val="clear" w:color="auto" w:fill="auto"/>
            <w:noWrap/>
            <w:vAlign w:val="bottom"/>
            <w:hideMark/>
          </w:tcPr>
          <w:p w14:paraId="540A1F80"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0.0534</w:t>
            </w:r>
          </w:p>
        </w:tc>
        <w:tc>
          <w:tcPr>
            <w:tcW w:w="880" w:type="dxa"/>
            <w:tcBorders>
              <w:top w:val="nil"/>
              <w:left w:val="nil"/>
              <w:bottom w:val="nil"/>
              <w:right w:val="nil"/>
            </w:tcBorders>
            <w:shd w:val="clear" w:color="auto" w:fill="auto"/>
            <w:noWrap/>
            <w:vAlign w:val="bottom"/>
            <w:hideMark/>
          </w:tcPr>
          <w:p w14:paraId="236751B6"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0.2249</w:t>
            </w:r>
          </w:p>
        </w:tc>
        <w:tc>
          <w:tcPr>
            <w:tcW w:w="540" w:type="dxa"/>
            <w:tcBorders>
              <w:top w:val="nil"/>
              <w:left w:val="nil"/>
              <w:bottom w:val="nil"/>
              <w:right w:val="nil"/>
            </w:tcBorders>
            <w:shd w:val="clear" w:color="auto" w:fill="auto"/>
            <w:noWrap/>
            <w:vAlign w:val="bottom"/>
            <w:hideMark/>
          </w:tcPr>
          <w:p w14:paraId="4DB66F49"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w:t>
            </w:r>
          </w:p>
        </w:tc>
        <w:tc>
          <w:tcPr>
            <w:tcW w:w="580" w:type="dxa"/>
            <w:tcBorders>
              <w:top w:val="nil"/>
              <w:left w:val="nil"/>
              <w:bottom w:val="nil"/>
              <w:right w:val="nil"/>
            </w:tcBorders>
            <w:shd w:val="clear" w:color="auto" w:fill="auto"/>
            <w:noWrap/>
            <w:vAlign w:val="bottom"/>
            <w:hideMark/>
          </w:tcPr>
          <w:p w14:paraId="6AD817E3"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1</w:t>
            </w:r>
          </w:p>
        </w:tc>
        <w:tc>
          <w:tcPr>
            <w:tcW w:w="538" w:type="dxa"/>
            <w:tcBorders>
              <w:top w:val="nil"/>
              <w:left w:val="nil"/>
              <w:bottom w:val="nil"/>
              <w:right w:val="nil"/>
            </w:tcBorders>
            <w:shd w:val="clear" w:color="auto" w:fill="auto"/>
            <w:noWrap/>
            <w:vAlign w:val="bottom"/>
            <w:hideMark/>
          </w:tcPr>
          <w:p w14:paraId="7F194D88"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w:t>
            </w:r>
          </w:p>
        </w:tc>
        <w:tc>
          <w:tcPr>
            <w:tcW w:w="700" w:type="dxa"/>
            <w:tcBorders>
              <w:top w:val="nil"/>
              <w:left w:val="nil"/>
              <w:bottom w:val="nil"/>
              <w:right w:val="nil"/>
            </w:tcBorders>
            <w:shd w:val="clear" w:color="auto" w:fill="auto"/>
            <w:noWrap/>
            <w:vAlign w:val="bottom"/>
            <w:hideMark/>
          </w:tcPr>
          <w:p w14:paraId="08C0542B"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1424</w:t>
            </w:r>
          </w:p>
        </w:tc>
      </w:tr>
      <w:tr w:rsidR="007F5E67" w:rsidRPr="00A56D0F" w14:paraId="4C1167E9" w14:textId="77777777" w:rsidTr="00AB7B9F">
        <w:trPr>
          <w:trHeight w:val="320"/>
        </w:trPr>
        <w:tc>
          <w:tcPr>
            <w:tcW w:w="4500" w:type="dxa"/>
            <w:tcBorders>
              <w:top w:val="nil"/>
              <w:left w:val="nil"/>
              <w:bottom w:val="nil"/>
              <w:right w:val="nil"/>
            </w:tcBorders>
            <w:shd w:val="clear" w:color="auto" w:fill="auto"/>
            <w:noWrap/>
            <w:vAlign w:val="bottom"/>
            <w:hideMark/>
          </w:tcPr>
          <w:p w14:paraId="52802AA2" w14:textId="77777777" w:rsidR="007F5E67" w:rsidRPr="00A56D0F" w:rsidRDefault="007F5E67" w:rsidP="00AB7B9F">
            <w:pPr>
              <w:suppressAutoHyphens w:val="0"/>
              <w:spacing w:after="0" w:line="240" w:lineRule="auto"/>
              <w:jc w:val="left"/>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Feeling worthless</w:t>
            </w:r>
          </w:p>
        </w:tc>
        <w:tc>
          <w:tcPr>
            <w:tcW w:w="880" w:type="dxa"/>
            <w:tcBorders>
              <w:top w:val="nil"/>
              <w:left w:val="nil"/>
              <w:bottom w:val="nil"/>
              <w:right w:val="nil"/>
            </w:tcBorders>
            <w:shd w:val="clear" w:color="auto" w:fill="auto"/>
            <w:noWrap/>
            <w:vAlign w:val="bottom"/>
            <w:hideMark/>
          </w:tcPr>
          <w:p w14:paraId="19F0591A"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0.0179</w:t>
            </w:r>
          </w:p>
        </w:tc>
        <w:tc>
          <w:tcPr>
            <w:tcW w:w="880" w:type="dxa"/>
            <w:tcBorders>
              <w:top w:val="nil"/>
              <w:left w:val="nil"/>
              <w:bottom w:val="nil"/>
              <w:right w:val="nil"/>
            </w:tcBorders>
            <w:shd w:val="clear" w:color="auto" w:fill="auto"/>
            <w:noWrap/>
            <w:vAlign w:val="bottom"/>
            <w:hideMark/>
          </w:tcPr>
          <w:p w14:paraId="34970287"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0.1326</w:t>
            </w:r>
          </w:p>
        </w:tc>
        <w:tc>
          <w:tcPr>
            <w:tcW w:w="540" w:type="dxa"/>
            <w:tcBorders>
              <w:top w:val="nil"/>
              <w:left w:val="nil"/>
              <w:bottom w:val="nil"/>
              <w:right w:val="nil"/>
            </w:tcBorders>
            <w:shd w:val="clear" w:color="auto" w:fill="auto"/>
            <w:noWrap/>
            <w:vAlign w:val="bottom"/>
            <w:hideMark/>
          </w:tcPr>
          <w:p w14:paraId="2048C4D8"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w:t>
            </w:r>
          </w:p>
        </w:tc>
        <w:tc>
          <w:tcPr>
            <w:tcW w:w="580" w:type="dxa"/>
            <w:tcBorders>
              <w:top w:val="nil"/>
              <w:left w:val="nil"/>
              <w:bottom w:val="nil"/>
              <w:right w:val="nil"/>
            </w:tcBorders>
            <w:shd w:val="clear" w:color="auto" w:fill="auto"/>
            <w:noWrap/>
            <w:vAlign w:val="bottom"/>
            <w:hideMark/>
          </w:tcPr>
          <w:p w14:paraId="22B4571B"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1</w:t>
            </w:r>
          </w:p>
        </w:tc>
        <w:tc>
          <w:tcPr>
            <w:tcW w:w="538" w:type="dxa"/>
            <w:tcBorders>
              <w:top w:val="nil"/>
              <w:left w:val="nil"/>
              <w:bottom w:val="nil"/>
              <w:right w:val="nil"/>
            </w:tcBorders>
            <w:shd w:val="clear" w:color="auto" w:fill="auto"/>
            <w:noWrap/>
            <w:vAlign w:val="bottom"/>
            <w:hideMark/>
          </w:tcPr>
          <w:p w14:paraId="7B7E68F8"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w:t>
            </w:r>
          </w:p>
        </w:tc>
        <w:tc>
          <w:tcPr>
            <w:tcW w:w="700" w:type="dxa"/>
            <w:tcBorders>
              <w:top w:val="nil"/>
              <w:left w:val="nil"/>
              <w:bottom w:val="nil"/>
              <w:right w:val="nil"/>
            </w:tcBorders>
            <w:shd w:val="clear" w:color="auto" w:fill="auto"/>
            <w:noWrap/>
            <w:vAlign w:val="bottom"/>
            <w:hideMark/>
          </w:tcPr>
          <w:p w14:paraId="3B8DDAD8"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1454</w:t>
            </w:r>
          </w:p>
        </w:tc>
      </w:tr>
      <w:tr w:rsidR="007F5E67" w:rsidRPr="00A56D0F" w14:paraId="718B8E93" w14:textId="77777777" w:rsidTr="00AB7B9F">
        <w:trPr>
          <w:trHeight w:val="320"/>
        </w:trPr>
        <w:tc>
          <w:tcPr>
            <w:tcW w:w="4500" w:type="dxa"/>
            <w:tcBorders>
              <w:top w:val="nil"/>
              <w:left w:val="nil"/>
              <w:bottom w:val="nil"/>
              <w:right w:val="nil"/>
            </w:tcBorders>
            <w:shd w:val="clear" w:color="auto" w:fill="auto"/>
            <w:noWrap/>
            <w:vAlign w:val="bottom"/>
            <w:hideMark/>
          </w:tcPr>
          <w:p w14:paraId="52CC2E82" w14:textId="77777777" w:rsidR="007F5E67" w:rsidRPr="00A56D0F" w:rsidRDefault="007F5E67" w:rsidP="00AB7B9F">
            <w:pPr>
              <w:suppressAutoHyphens w:val="0"/>
              <w:spacing w:after="0" w:line="240" w:lineRule="auto"/>
              <w:jc w:val="left"/>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Feeling always tired</w:t>
            </w:r>
          </w:p>
        </w:tc>
        <w:tc>
          <w:tcPr>
            <w:tcW w:w="880" w:type="dxa"/>
            <w:tcBorders>
              <w:top w:val="nil"/>
              <w:left w:val="nil"/>
              <w:bottom w:val="nil"/>
              <w:right w:val="nil"/>
            </w:tcBorders>
            <w:shd w:val="clear" w:color="auto" w:fill="auto"/>
            <w:noWrap/>
            <w:vAlign w:val="bottom"/>
            <w:hideMark/>
          </w:tcPr>
          <w:p w14:paraId="7E211B65"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0.2066</w:t>
            </w:r>
          </w:p>
        </w:tc>
        <w:tc>
          <w:tcPr>
            <w:tcW w:w="880" w:type="dxa"/>
            <w:tcBorders>
              <w:top w:val="nil"/>
              <w:left w:val="nil"/>
              <w:bottom w:val="nil"/>
              <w:right w:val="nil"/>
            </w:tcBorders>
            <w:shd w:val="clear" w:color="auto" w:fill="auto"/>
            <w:noWrap/>
            <w:vAlign w:val="bottom"/>
            <w:hideMark/>
          </w:tcPr>
          <w:p w14:paraId="572500A7"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0.4050</w:t>
            </w:r>
          </w:p>
        </w:tc>
        <w:tc>
          <w:tcPr>
            <w:tcW w:w="540" w:type="dxa"/>
            <w:tcBorders>
              <w:top w:val="nil"/>
              <w:left w:val="nil"/>
              <w:bottom w:val="nil"/>
              <w:right w:val="nil"/>
            </w:tcBorders>
            <w:shd w:val="clear" w:color="auto" w:fill="auto"/>
            <w:noWrap/>
            <w:vAlign w:val="bottom"/>
            <w:hideMark/>
          </w:tcPr>
          <w:p w14:paraId="4196F663"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w:t>
            </w:r>
          </w:p>
        </w:tc>
        <w:tc>
          <w:tcPr>
            <w:tcW w:w="580" w:type="dxa"/>
            <w:tcBorders>
              <w:top w:val="nil"/>
              <w:left w:val="nil"/>
              <w:bottom w:val="nil"/>
              <w:right w:val="nil"/>
            </w:tcBorders>
            <w:shd w:val="clear" w:color="auto" w:fill="auto"/>
            <w:noWrap/>
            <w:vAlign w:val="bottom"/>
            <w:hideMark/>
          </w:tcPr>
          <w:p w14:paraId="57770722"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1</w:t>
            </w:r>
          </w:p>
        </w:tc>
        <w:tc>
          <w:tcPr>
            <w:tcW w:w="538" w:type="dxa"/>
            <w:tcBorders>
              <w:top w:val="nil"/>
              <w:left w:val="nil"/>
              <w:bottom w:val="nil"/>
              <w:right w:val="nil"/>
            </w:tcBorders>
            <w:shd w:val="clear" w:color="auto" w:fill="auto"/>
            <w:noWrap/>
            <w:vAlign w:val="bottom"/>
            <w:hideMark/>
          </w:tcPr>
          <w:p w14:paraId="0C599505"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w:t>
            </w:r>
          </w:p>
        </w:tc>
        <w:tc>
          <w:tcPr>
            <w:tcW w:w="700" w:type="dxa"/>
            <w:tcBorders>
              <w:top w:val="nil"/>
              <w:left w:val="nil"/>
              <w:bottom w:val="nil"/>
              <w:right w:val="nil"/>
            </w:tcBorders>
            <w:shd w:val="clear" w:color="auto" w:fill="auto"/>
            <w:noWrap/>
            <w:vAlign w:val="bottom"/>
            <w:hideMark/>
          </w:tcPr>
          <w:p w14:paraId="63B6A958"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1476</w:t>
            </w:r>
          </w:p>
        </w:tc>
      </w:tr>
      <w:tr w:rsidR="007F5E67" w:rsidRPr="00A56D0F" w14:paraId="54C9F14A" w14:textId="77777777" w:rsidTr="00AB7B9F">
        <w:trPr>
          <w:trHeight w:val="320"/>
        </w:trPr>
        <w:tc>
          <w:tcPr>
            <w:tcW w:w="4500" w:type="dxa"/>
            <w:tcBorders>
              <w:top w:val="nil"/>
              <w:left w:val="nil"/>
              <w:bottom w:val="nil"/>
              <w:right w:val="nil"/>
            </w:tcBorders>
            <w:shd w:val="clear" w:color="auto" w:fill="auto"/>
            <w:noWrap/>
            <w:vAlign w:val="bottom"/>
            <w:hideMark/>
          </w:tcPr>
          <w:p w14:paraId="11E9960A" w14:textId="77777777" w:rsidR="007F5E67" w:rsidRPr="00A56D0F" w:rsidRDefault="007F5E67" w:rsidP="00AB7B9F">
            <w:pPr>
              <w:suppressAutoHyphens w:val="0"/>
              <w:spacing w:after="0" w:line="240" w:lineRule="auto"/>
              <w:jc w:val="left"/>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Easily tired</w:t>
            </w:r>
          </w:p>
        </w:tc>
        <w:tc>
          <w:tcPr>
            <w:tcW w:w="880" w:type="dxa"/>
            <w:tcBorders>
              <w:top w:val="nil"/>
              <w:left w:val="nil"/>
              <w:bottom w:val="nil"/>
              <w:right w:val="nil"/>
            </w:tcBorders>
            <w:shd w:val="clear" w:color="auto" w:fill="auto"/>
            <w:noWrap/>
            <w:vAlign w:val="bottom"/>
            <w:hideMark/>
          </w:tcPr>
          <w:p w14:paraId="492DC231"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0.2268</w:t>
            </w:r>
          </w:p>
        </w:tc>
        <w:tc>
          <w:tcPr>
            <w:tcW w:w="880" w:type="dxa"/>
            <w:tcBorders>
              <w:top w:val="nil"/>
              <w:left w:val="nil"/>
              <w:bottom w:val="nil"/>
              <w:right w:val="nil"/>
            </w:tcBorders>
            <w:shd w:val="clear" w:color="auto" w:fill="auto"/>
            <w:noWrap/>
            <w:vAlign w:val="bottom"/>
            <w:hideMark/>
          </w:tcPr>
          <w:p w14:paraId="7B7FB35B"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0.4189</w:t>
            </w:r>
          </w:p>
        </w:tc>
        <w:tc>
          <w:tcPr>
            <w:tcW w:w="540" w:type="dxa"/>
            <w:tcBorders>
              <w:top w:val="nil"/>
              <w:left w:val="nil"/>
              <w:bottom w:val="nil"/>
              <w:right w:val="nil"/>
            </w:tcBorders>
            <w:shd w:val="clear" w:color="auto" w:fill="auto"/>
            <w:noWrap/>
            <w:vAlign w:val="bottom"/>
            <w:hideMark/>
          </w:tcPr>
          <w:p w14:paraId="6D1096ED"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w:t>
            </w:r>
          </w:p>
        </w:tc>
        <w:tc>
          <w:tcPr>
            <w:tcW w:w="580" w:type="dxa"/>
            <w:tcBorders>
              <w:top w:val="nil"/>
              <w:left w:val="nil"/>
              <w:bottom w:val="nil"/>
              <w:right w:val="nil"/>
            </w:tcBorders>
            <w:shd w:val="clear" w:color="auto" w:fill="auto"/>
            <w:noWrap/>
            <w:vAlign w:val="bottom"/>
            <w:hideMark/>
          </w:tcPr>
          <w:p w14:paraId="307AFF74"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1</w:t>
            </w:r>
          </w:p>
        </w:tc>
        <w:tc>
          <w:tcPr>
            <w:tcW w:w="538" w:type="dxa"/>
            <w:tcBorders>
              <w:top w:val="nil"/>
              <w:left w:val="nil"/>
              <w:bottom w:val="nil"/>
              <w:right w:val="nil"/>
            </w:tcBorders>
            <w:shd w:val="clear" w:color="auto" w:fill="auto"/>
            <w:noWrap/>
            <w:vAlign w:val="bottom"/>
            <w:hideMark/>
          </w:tcPr>
          <w:p w14:paraId="79A6DAA1"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w:t>
            </w:r>
          </w:p>
        </w:tc>
        <w:tc>
          <w:tcPr>
            <w:tcW w:w="700" w:type="dxa"/>
            <w:tcBorders>
              <w:top w:val="nil"/>
              <w:left w:val="nil"/>
              <w:bottom w:val="nil"/>
              <w:right w:val="nil"/>
            </w:tcBorders>
            <w:shd w:val="clear" w:color="auto" w:fill="auto"/>
            <w:noWrap/>
            <w:vAlign w:val="bottom"/>
            <w:hideMark/>
          </w:tcPr>
          <w:p w14:paraId="111E5C5C"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1468</w:t>
            </w:r>
          </w:p>
        </w:tc>
      </w:tr>
      <w:tr w:rsidR="007F5E67" w:rsidRPr="00A56D0F" w14:paraId="1B6F3DA3" w14:textId="77777777" w:rsidTr="00AB7B9F">
        <w:trPr>
          <w:trHeight w:val="320"/>
        </w:trPr>
        <w:tc>
          <w:tcPr>
            <w:tcW w:w="4500" w:type="dxa"/>
            <w:tcBorders>
              <w:top w:val="nil"/>
              <w:left w:val="nil"/>
              <w:bottom w:val="nil"/>
              <w:right w:val="nil"/>
            </w:tcBorders>
            <w:shd w:val="clear" w:color="auto" w:fill="auto"/>
            <w:noWrap/>
            <w:vAlign w:val="bottom"/>
            <w:hideMark/>
          </w:tcPr>
          <w:p w14:paraId="623A82BE" w14:textId="77777777" w:rsidR="007F5E67" w:rsidRPr="00A56D0F" w:rsidRDefault="007F5E67" w:rsidP="00AB7B9F">
            <w:pPr>
              <w:suppressAutoHyphens w:val="0"/>
              <w:spacing w:after="0" w:line="240" w:lineRule="auto"/>
              <w:jc w:val="left"/>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Uncomfortable feelings in stomach</w:t>
            </w:r>
          </w:p>
        </w:tc>
        <w:tc>
          <w:tcPr>
            <w:tcW w:w="880" w:type="dxa"/>
            <w:tcBorders>
              <w:top w:val="nil"/>
              <w:left w:val="nil"/>
              <w:bottom w:val="nil"/>
              <w:right w:val="nil"/>
            </w:tcBorders>
            <w:shd w:val="clear" w:color="auto" w:fill="auto"/>
            <w:noWrap/>
            <w:vAlign w:val="bottom"/>
            <w:hideMark/>
          </w:tcPr>
          <w:p w14:paraId="79B68B36"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0.2686</w:t>
            </w:r>
          </w:p>
        </w:tc>
        <w:tc>
          <w:tcPr>
            <w:tcW w:w="880" w:type="dxa"/>
            <w:tcBorders>
              <w:top w:val="nil"/>
              <w:left w:val="nil"/>
              <w:bottom w:val="nil"/>
              <w:right w:val="nil"/>
            </w:tcBorders>
            <w:shd w:val="clear" w:color="auto" w:fill="auto"/>
            <w:noWrap/>
            <w:vAlign w:val="bottom"/>
            <w:hideMark/>
          </w:tcPr>
          <w:p w14:paraId="6B078ECD"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0.4434</w:t>
            </w:r>
          </w:p>
        </w:tc>
        <w:tc>
          <w:tcPr>
            <w:tcW w:w="540" w:type="dxa"/>
            <w:tcBorders>
              <w:top w:val="nil"/>
              <w:left w:val="nil"/>
              <w:bottom w:val="nil"/>
              <w:right w:val="nil"/>
            </w:tcBorders>
            <w:shd w:val="clear" w:color="auto" w:fill="auto"/>
            <w:noWrap/>
            <w:vAlign w:val="bottom"/>
            <w:hideMark/>
          </w:tcPr>
          <w:p w14:paraId="1BFE35CD"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w:t>
            </w:r>
          </w:p>
        </w:tc>
        <w:tc>
          <w:tcPr>
            <w:tcW w:w="580" w:type="dxa"/>
            <w:tcBorders>
              <w:top w:val="nil"/>
              <w:left w:val="nil"/>
              <w:bottom w:val="nil"/>
              <w:right w:val="nil"/>
            </w:tcBorders>
            <w:shd w:val="clear" w:color="auto" w:fill="auto"/>
            <w:noWrap/>
            <w:vAlign w:val="bottom"/>
            <w:hideMark/>
          </w:tcPr>
          <w:p w14:paraId="0262BF89"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1</w:t>
            </w:r>
          </w:p>
        </w:tc>
        <w:tc>
          <w:tcPr>
            <w:tcW w:w="538" w:type="dxa"/>
            <w:tcBorders>
              <w:top w:val="nil"/>
              <w:left w:val="nil"/>
              <w:bottom w:val="nil"/>
              <w:right w:val="nil"/>
            </w:tcBorders>
            <w:shd w:val="clear" w:color="auto" w:fill="auto"/>
            <w:noWrap/>
            <w:vAlign w:val="bottom"/>
            <w:hideMark/>
          </w:tcPr>
          <w:p w14:paraId="215A97E1"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0</w:t>
            </w:r>
          </w:p>
        </w:tc>
        <w:tc>
          <w:tcPr>
            <w:tcW w:w="700" w:type="dxa"/>
            <w:tcBorders>
              <w:top w:val="nil"/>
              <w:left w:val="nil"/>
              <w:bottom w:val="nil"/>
              <w:right w:val="nil"/>
            </w:tcBorders>
            <w:shd w:val="clear" w:color="auto" w:fill="auto"/>
            <w:noWrap/>
            <w:vAlign w:val="bottom"/>
            <w:hideMark/>
          </w:tcPr>
          <w:p w14:paraId="2B81538E" w14:textId="77777777" w:rsidR="007F5E67" w:rsidRPr="00A56D0F" w:rsidRDefault="007F5E67" w:rsidP="00AB7B9F">
            <w:pPr>
              <w:suppressAutoHyphens w:val="0"/>
              <w:spacing w:after="0" w:line="240" w:lineRule="auto"/>
              <w:jc w:val="center"/>
              <w:rPr>
                <w:rFonts w:eastAsia="Times New Roman" w:cs="Calibri"/>
                <w:color w:val="000000"/>
                <w:kern w:val="0"/>
                <w:sz w:val="18"/>
                <w:szCs w:val="18"/>
                <w:lang w:val="en-GB" w:eastAsia="de-DE"/>
              </w:rPr>
            </w:pPr>
            <w:r w:rsidRPr="00A56D0F">
              <w:rPr>
                <w:rFonts w:eastAsia="Times New Roman" w:cs="Calibri"/>
                <w:color w:val="000000"/>
                <w:kern w:val="0"/>
                <w:sz w:val="18"/>
                <w:szCs w:val="18"/>
                <w:lang w:val="en-GB" w:eastAsia="de-DE"/>
              </w:rPr>
              <w:t>1478</w:t>
            </w:r>
          </w:p>
        </w:tc>
      </w:tr>
      <w:tr w:rsidR="007F5E67" w:rsidRPr="00A56D0F" w14:paraId="2B645334" w14:textId="77777777" w:rsidTr="00AB7B9F">
        <w:trPr>
          <w:trHeight w:val="320"/>
        </w:trPr>
        <w:tc>
          <w:tcPr>
            <w:tcW w:w="8618" w:type="dxa"/>
            <w:gridSpan w:val="7"/>
            <w:tcBorders>
              <w:top w:val="single" w:sz="4" w:space="0" w:color="auto"/>
              <w:left w:val="nil"/>
              <w:bottom w:val="nil"/>
              <w:right w:val="nil"/>
            </w:tcBorders>
            <w:shd w:val="clear" w:color="auto" w:fill="auto"/>
            <w:noWrap/>
            <w:vAlign w:val="bottom"/>
          </w:tcPr>
          <w:p w14:paraId="159C61E5" w14:textId="77777777" w:rsidR="007F5E67" w:rsidRPr="00A56D0F" w:rsidRDefault="007F5E67" w:rsidP="00AB7B9F">
            <w:pPr>
              <w:suppressAutoHyphens w:val="0"/>
              <w:spacing w:after="0" w:line="240" w:lineRule="auto"/>
              <w:jc w:val="right"/>
              <w:rPr>
                <w:rFonts w:eastAsia="Times New Roman" w:cs="Calibri"/>
                <w:color w:val="000000"/>
                <w:kern w:val="0"/>
                <w:sz w:val="18"/>
                <w:szCs w:val="18"/>
                <w:lang w:val="en-GB" w:eastAsia="de-DE"/>
              </w:rPr>
            </w:pPr>
          </w:p>
        </w:tc>
      </w:tr>
    </w:tbl>
    <w:p w14:paraId="42D8B088" w14:textId="77777777" w:rsidR="007F5E67" w:rsidRPr="00A56D0F" w:rsidRDefault="007F5E67" w:rsidP="007F5E67">
      <w:pPr>
        <w:rPr>
          <w:b/>
          <w:bCs/>
          <w:lang w:val="en-GB"/>
        </w:rPr>
      </w:pPr>
    </w:p>
    <w:p w14:paraId="0DF9258E" w14:textId="77777777" w:rsidR="007F5E67" w:rsidRPr="00A56D0F" w:rsidRDefault="007F5E67" w:rsidP="007F5E67">
      <w:pPr>
        <w:suppressAutoHyphens w:val="0"/>
        <w:spacing w:after="0" w:line="240" w:lineRule="auto"/>
        <w:jc w:val="left"/>
        <w:rPr>
          <w:b/>
          <w:bCs/>
          <w:lang w:val="en-GB"/>
        </w:rPr>
      </w:pPr>
      <w:r w:rsidRPr="00A56D0F">
        <w:rPr>
          <w:b/>
          <w:bCs/>
          <w:lang w:val="en-GB"/>
        </w:rPr>
        <w:br w:type="page"/>
      </w:r>
    </w:p>
    <w:p w14:paraId="2A226B64" w14:textId="0A763C39" w:rsidR="007F5E67" w:rsidRPr="00A56D0F" w:rsidRDefault="00AE5AE4" w:rsidP="007F5E67">
      <w:pPr>
        <w:rPr>
          <w:b/>
          <w:bCs/>
          <w:lang w:val="en-GB"/>
        </w:rPr>
      </w:pPr>
      <w:r>
        <w:rPr>
          <w:b/>
          <w:bCs/>
          <w:lang w:val="en-GB"/>
        </w:rPr>
        <w:lastRenderedPageBreak/>
        <w:t xml:space="preserve">Table </w:t>
      </w:r>
      <w:r w:rsidR="007F5E67" w:rsidRPr="00A56D0F">
        <w:rPr>
          <w:b/>
          <w:bCs/>
          <w:lang w:val="en-GB"/>
        </w:rPr>
        <w:t>2. Outcome variables</w:t>
      </w:r>
    </w:p>
    <w:tbl>
      <w:tblPr>
        <w:tblW w:w="0" w:type="auto"/>
        <w:jc w:val="center"/>
        <w:tblCellMar>
          <w:left w:w="144" w:type="dxa"/>
          <w:right w:w="144" w:type="dxa"/>
        </w:tblCellMar>
        <w:tblLook w:val="0000" w:firstRow="0" w:lastRow="0" w:firstColumn="0" w:lastColumn="0" w:noHBand="0" w:noVBand="0"/>
      </w:tblPr>
      <w:tblGrid>
        <w:gridCol w:w="5500"/>
        <w:gridCol w:w="1682"/>
        <w:gridCol w:w="1199"/>
        <w:gridCol w:w="839"/>
      </w:tblGrid>
      <w:tr w:rsidR="007F5E67" w:rsidRPr="00A56D0F" w14:paraId="1DDD65A9" w14:textId="77777777" w:rsidTr="00AB7B9F">
        <w:trPr>
          <w:jc w:val="center"/>
        </w:trPr>
        <w:tc>
          <w:tcPr>
            <w:tcW w:w="5500" w:type="dxa"/>
            <w:tcBorders>
              <w:top w:val="single" w:sz="6" w:space="0" w:color="auto"/>
              <w:left w:val="nil"/>
              <w:bottom w:val="single" w:sz="4" w:space="0" w:color="auto"/>
              <w:right w:val="nil"/>
            </w:tcBorders>
          </w:tcPr>
          <w:p w14:paraId="057E94A7" w14:textId="77777777" w:rsidR="007F5E67" w:rsidRPr="00A56D0F" w:rsidRDefault="007F5E67" w:rsidP="00AB7B9F">
            <w:pPr>
              <w:widowControl w:val="0"/>
              <w:autoSpaceDE w:val="0"/>
              <w:autoSpaceDN w:val="0"/>
              <w:adjustRightInd w:val="0"/>
              <w:spacing w:before="79" w:after="79"/>
              <w:rPr>
                <w:rFonts w:cs="Times New Roman"/>
                <w:b/>
                <w:bCs/>
                <w:sz w:val="18"/>
                <w:szCs w:val="18"/>
                <w:lang w:val="en-GB"/>
              </w:rPr>
            </w:pPr>
          </w:p>
        </w:tc>
        <w:tc>
          <w:tcPr>
            <w:tcW w:w="1682" w:type="dxa"/>
            <w:tcBorders>
              <w:top w:val="single" w:sz="6" w:space="0" w:color="auto"/>
              <w:left w:val="nil"/>
              <w:bottom w:val="single" w:sz="4" w:space="0" w:color="auto"/>
              <w:right w:val="nil"/>
            </w:tcBorders>
          </w:tcPr>
          <w:p w14:paraId="64197C6B" w14:textId="77777777" w:rsidR="007F5E67" w:rsidRPr="00A56D0F" w:rsidRDefault="007F5E67" w:rsidP="00AB7B9F">
            <w:pPr>
              <w:widowControl w:val="0"/>
              <w:autoSpaceDE w:val="0"/>
              <w:autoSpaceDN w:val="0"/>
              <w:adjustRightInd w:val="0"/>
              <w:spacing w:before="79" w:after="79"/>
              <w:jc w:val="right"/>
              <w:rPr>
                <w:rFonts w:cs="Times New Roman"/>
                <w:b/>
                <w:bCs/>
                <w:sz w:val="18"/>
                <w:szCs w:val="18"/>
                <w:lang w:val="en-GB"/>
              </w:rPr>
            </w:pPr>
            <w:r w:rsidRPr="00A56D0F">
              <w:rPr>
                <w:rFonts w:cs="Times New Roman"/>
                <w:b/>
                <w:bCs/>
                <w:sz w:val="18"/>
                <w:szCs w:val="18"/>
                <w:lang w:val="en-GB"/>
              </w:rPr>
              <w:t>Mean</w:t>
            </w:r>
          </w:p>
        </w:tc>
        <w:tc>
          <w:tcPr>
            <w:tcW w:w="1199" w:type="dxa"/>
            <w:tcBorders>
              <w:top w:val="single" w:sz="6" w:space="0" w:color="auto"/>
              <w:left w:val="nil"/>
              <w:bottom w:val="single" w:sz="4" w:space="0" w:color="auto"/>
              <w:right w:val="nil"/>
            </w:tcBorders>
          </w:tcPr>
          <w:p w14:paraId="40C70617" w14:textId="77777777" w:rsidR="007F5E67" w:rsidRPr="00A56D0F" w:rsidRDefault="007F5E67" w:rsidP="00AB7B9F">
            <w:pPr>
              <w:widowControl w:val="0"/>
              <w:autoSpaceDE w:val="0"/>
              <w:autoSpaceDN w:val="0"/>
              <w:adjustRightInd w:val="0"/>
              <w:spacing w:before="79" w:after="79"/>
              <w:jc w:val="right"/>
              <w:rPr>
                <w:rFonts w:cs="Times New Roman"/>
                <w:b/>
                <w:bCs/>
                <w:sz w:val="18"/>
                <w:szCs w:val="18"/>
                <w:lang w:val="en-GB"/>
              </w:rPr>
            </w:pPr>
            <w:r w:rsidRPr="00A56D0F">
              <w:rPr>
                <w:rFonts w:cs="Times New Roman"/>
                <w:b/>
                <w:bCs/>
                <w:sz w:val="18"/>
                <w:szCs w:val="18"/>
                <w:lang w:val="en-GB"/>
              </w:rPr>
              <w:t>S.D.</w:t>
            </w:r>
          </w:p>
        </w:tc>
        <w:tc>
          <w:tcPr>
            <w:tcW w:w="839" w:type="dxa"/>
            <w:tcBorders>
              <w:top w:val="single" w:sz="6" w:space="0" w:color="auto"/>
              <w:left w:val="nil"/>
              <w:bottom w:val="single" w:sz="4" w:space="0" w:color="auto"/>
              <w:right w:val="nil"/>
            </w:tcBorders>
          </w:tcPr>
          <w:p w14:paraId="2E416571" w14:textId="77777777" w:rsidR="007F5E67" w:rsidRPr="00A56D0F" w:rsidRDefault="007F5E67" w:rsidP="00AB7B9F">
            <w:pPr>
              <w:widowControl w:val="0"/>
              <w:autoSpaceDE w:val="0"/>
              <w:autoSpaceDN w:val="0"/>
              <w:adjustRightInd w:val="0"/>
              <w:spacing w:before="79" w:after="79"/>
              <w:jc w:val="right"/>
              <w:rPr>
                <w:rFonts w:cs="Times New Roman"/>
                <w:b/>
                <w:bCs/>
                <w:sz w:val="18"/>
                <w:szCs w:val="18"/>
                <w:lang w:val="en-GB"/>
              </w:rPr>
            </w:pPr>
            <w:r w:rsidRPr="00A56D0F">
              <w:rPr>
                <w:rFonts w:cs="Times New Roman"/>
                <w:b/>
                <w:bCs/>
                <w:sz w:val="18"/>
                <w:szCs w:val="18"/>
                <w:lang w:val="en-GB"/>
              </w:rPr>
              <w:t>N</w:t>
            </w:r>
          </w:p>
        </w:tc>
      </w:tr>
      <w:tr w:rsidR="007F5E67" w:rsidRPr="00A56D0F" w14:paraId="0A06AC59" w14:textId="77777777" w:rsidTr="00AB7B9F">
        <w:trPr>
          <w:jc w:val="center"/>
        </w:trPr>
        <w:tc>
          <w:tcPr>
            <w:tcW w:w="5500" w:type="dxa"/>
            <w:tcBorders>
              <w:top w:val="single" w:sz="4" w:space="0" w:color="auto"/>
              <w:left w:val="nil"/>
              <w:bottom w:val="nil"/>
              <w:right w:val="nil"/>
            </w:tcBorders>
          </w:tcPr>
          <w:p w14:paraId="5191D46B" w14:textId="77777777" w:rsidR="007F5E67" w:rsidRPr="00A56D0F" w:rsidRDefault="007F5E67" w:rsidP="00AB7B9F">
            <w:pPr>
              <w:widowControl w:val="0"/>
              <w:autoSpaceDE w:val="0"/>
              <w:autoSpaceDN w:val="0"/>
              <w:adjustRightInd w:val="0"/>
              <w:rPr>
                <w:rFonts w:cs="Times New Roman"/>
                <w:b/>
                <w:bCs/>
                <w:sz w:val="18"/>
                <w:szCs w:val="18"/>
                <w:lang w:val="en-GB"/>
              </w:rPr>
            </w:pPr>
            <w:r w:rsidRPr="00A56D0F">
              <w:rPr>
                <w:rFonts w:cs="Times New Roman"/>
                <w:b/>
                <w:bCs/>
                <w:sz w:val="18"/>
                <w:szCs w:val="18"/>
                <w:lang w:val="en-GB"/>
              </w:rPr>
              <w:t>Categorical variables</w:t>
            </w:r>
          </w:p>
        </w:tc>
        <w:tc>
          <w:tcPr>
            <w:tcW w:w="1682" w:type="dxa"/>
            <w:tcBorders>
              <w:top w:val="single" w:sz="4" w:space="0" w:color="auto"/>
              <w:left w:val="nil"/>
              <w:bottom w:val="nil"/>
              <w:right w:val="nil"/>
            </w:tcBorders>
          </w:tcPr>
          <w:p w14:paraId="628EE669" w14:textId="77777777" w:rsidR="007F5E67" w:rsidRPr="00A56D0F" w:rsidRDefault="007F5E67" w:rsidP="00AB7B9F">
            <w:pPr>
              <w:widowControl w:val="0"/>
              <w:tabs>
                <w:tab w:val="decimal" w:pos="538"/>
              </w:tabs>
              <w:autoSpaceDE w:val="0"/>
              <w:autoSpaceDN w:val="0"/>
              <w:adjustRightInd w:val="0"/>
              <w:jc w:val="right"/>
              <w:rPr>
                <w:rFonts w:cs="Times New Roman"/>
                <w:b/>
                <w:bCs/>
                <w:sz w:val="18"/>
                <w:szCs w:val="18"/>
                <w:lang w:val="en-GB"/>
              </w:rPr>
            </w:pPr>
          </w:p>
        </w:tc>
        <w:tc>
          <w:tcPr>
            <w:tcW w:w="1199" w:type="dxa"/>
            <w:tcBorders>
              <w:top w:val="single" w:sz="4" w:space="0" w:color="auto"/>
              <w:left w:val="nil"/>
              <w:bottom w:val="nil"/>
              <w:right w:val="nil"/>
            </w:tcBorders>
          </w:tcPr>
          <w:p w14:paraId="1F2A264F" w14:textId="77777777" w:rsidR="007F5E67" w:rsidRPr="00A56D0F" w:rsidRDefault="007F5E67" w:rsidP="00AB7B9F">
            <w:pPr>
              <w:widowControl w:val="0"/>
              <w:tabs>
                <w:tab w:val="decimal" w:pos="674"/>
              </w:tabs>
              <w:autoSpaceDE w:val="0"/>
              <w:autoSpaceDN w:val="0"/>
              <w:adjustRightInd w:val="0"/>
              <w:jc w:val="right"/>
              <w:rPr>
                <w:rFonts w:cs="Times New Roman"/>
                <w:b/>
                <w:bCs/>
                <w:sz w:val="18"/>
                <w:szCs w:val="18"/>
                <w:lang w:val="en-GB"/>
              </w:rPr>
            </w:pPr>
          </w:p>
        </w:tc>
        <w:tc>
          <w:tcPr>
            <w:tcW w:w="839" w:type="dxa"/>
            <w:tcBorders>
              <w:top w:val="single" w:sz="4" w:space="0" w:color="auto"/>
              <w:left w:val="nil"/>
              <w:bottom w:val="nil"/>
              <w:right w:val="nil"/>
            </w:tcBorders>
          </w:tcPr>
          <w:p w14:paraId="2F0C6836" w14:textId="77777777" w:rsidR="007F5E67" w:rsidRPr="00A56D0F" w:rsidRDefault="007F5E67" w:rsidP="00AB7B9F">
            <w:pPr>
              <w:widowControl w:val="0"/>
              <w:tabs>
                <w:tab w:val="decimal" w:pos="538"/>
              </w:tabs>
              <w:autoSpaceDE w:val="0"/>
              <w:autoSpaceDN w:val="0"/>
              <w:adjustRightInd w:val="0"/>
              <w:jc w:val="right"/>
              <w:rPr>
                <w:rFonts w:cs="Times New Roman"/>
                <w:b/>
                <w:bCs/>
                <w:sz w:val="18"/>
                <w:szCs w:val="18"/>
                <w:lang w:val="en-GB"/>
              </w:rPr>
            </w:pPr>
          </w:p>
        </w:tc>
      </w:tr>
      <w:tr w:rsidR="007F5E67" w:rsidRPr="00A56D0F" w14:paraId="5A68B590" w14:textId="77777777" w:rsidTr="00AB7B9F">
        <w:trPr>
          <w:jc w:val="center"/>
        </w:trPr>
        <w:tc>
          <w:tcPr>
            <w:tcW w:w="5500" w:type="dxa"/>
            <w:tcBorders>
              <w:top w:val="nil"/>
              <w:left w:val="nil"/>
              <w:bottom w:val="nil"/>
              <w:right w:val="nil"/>
            </w:tcBorders>
          </w:tcPr>
          <w:p w14:paraId="3D0E85CF" w14:textId="77777777" w:rsidR="007F5E67" w:rsidRPr="00A56D0F" w:rsidRDefault="007F5E67" w:rsidP="00AB7B9F">
            <w:pPr>
              <w:widowControl w:val="0"/>
              <w:autoSpaceDE w:val="0"/>
              <w:autoSpaceDN w:val="0"/>
              <w:adjustRightInd w:val="0"/>
              <w:rPr>
                <w:rFonts w:cs="Times New Roman"/>
                <w:sz w:val="18"/>
                <w:szCs w:val="18"/>
                <w:lang w:val="en-GB"/>
              </w:rPr>
            </w:pPr>
            <w:r w:rsidRPr="00A56D0F">
              <w:rPr>
                <w:rFonts w:cs="Times New Roman"/>
                <w:sz w:val="18"/>
                <w:szCs w:val="18"/>
                <w:lang w:val="en-GB"/>
              </w:rPr>
              <w:t>Marital status</w:t>
            </w:r>
          </w:p>
        </w:tc>
        <w:tc>
          <w:tcPr>
            <w:tcW w:w="1682" w:type="dxa"/>
            <w:tcBorders>
              <w:top w:val="nil"/>
              <w:left w:val="nil"/>
              <w:bottom w:val="nil"/>
              <w:right w:val="nil"/>
            </w:tcBorders>
          </w:tcPr>
          <w:p w14:paraId="713027DE"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p>
        </w:tc>
        <w:tc>
          <w:tcPr>
            <w:tcW w:w="1199" w:type="dxa"/>
            <w:tcBorders>
              <w:top w:val="nil"/>
              <w:left w:val="nil"/>
              <w:bottom w:val="nil"/>
              <w:right w:val="nil"/>
            </w:tcBorders>
          </w:tcPr>
          <w:p w14:paraId="5F766F66"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p>
        </w:tc>
        <w:tc>
          <w:tcPr>
            <w:tcW w:w="839" w:type="dxa"/>
            <w:tcBorders>
              <w:top w:val="nil"/>
              <w:left w:val="nil"/>
              <w:bottom w:val="nil"/>
              <w:right w:val="nil"/>
            </w:tcBorders>
          </w:tcPr>
          <w:p w14:paraId="5D9C90B7"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p>
        </w:tc>
      </w:tr>
      <w:tr w:rsidR="007F5E67" w:rsidRPr="00A56D0F" w14:paraId="277206A2" w14:textId="77777777" w:rsidTr="00AB7B9F">
        <w:trPr>
          <w:jc w:val="center"/>
        </w:trPr>
        <w:tc>
          <w:tcPr>
            <w:tcW w:w="5500" w:type="dxa"/>
            <w:tcBorders>
              <w:top w:val="nil"/>
              <w:left w:val="nil"/>
              <w:bottom w:val="nil"/>
              <w:right w:val="nil"/>
            </w:tcBorders>
          </w:tcPr>
          <w:p w14:paraId="7E0A4387" w14:textId="77777777" w:rsidR="007F5E67" w:rsidRPr="00A56D0F" w:rsidRDefault="007F5E67" w:rsidP="00AB7B9F">
            <w:pPr>
              <w:widowControl w:val="0"/>
              <w:autoSpaceDE w:val="0"/>
              <w:autoSpaceDN w:val="0"/>
              <w:adjustRightInd w:val="0"/>
              <w:rPr>
                <w:rFonts w:cs="Times New Roman"/>
                <w:i/>
                <w:iCs/>
                <w:sz w:val="18"/>
                <w:szCs w:val="18"/>
                <w:lang w:val="en-GB"/>
              </w:rPr>
            </w:pPr>
            <w:r w:rsidRPr="00A56D0F">
              <w:rPr>
                <w:rFonts w:cs="Times New Roman"/>
                <w:i/>
                <w:iCs/>
                <w:sz w:val="18"/>
                <w:szCs w:val="18"/>
                <w:lang w:val="en-GB"/>
              </w:rPr>
              <w:t xml:space="preserve"> Never married</w:t>
            </w:r>
          </w:p>
        </w:tc>
        <w:tc>
          <w:tcPr>
            <w:tcW w:w="1682" w:type="dxa"/>
            <w:tcBorders>
              <w:top w:val="nil"/>
              <w:left w:val="nil"/>
              <w:bottom w:val="nil"/>
              <w:right w:val="nil"/>
            </w:tcBorders>
          </w:tcPr>
          <w:p w14:paraId="6ACD99A9"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0.27</w:t>
            </w:r>
          </w:p>
        </w:tc>
        <w:tc>
          <w:tcPr>
            <w:tcW w:w="1199" w:type="dxa"/>
            <w:tcBorders>
              <w:top w:val="nil"/>
              <w:left w:val="nil"/>
              <w:bottom w:val="nil"/>
              <w:right w:val="nil"/>
            </w:tcBorders>
          </w:tcPr>
          <w:p w14:paraId="6C8CDFE7"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p>
        </w:tc>
        <w:tc>
          <w:tcPr>
            <w:tcW w:w="839" w:type="dxa"/>
            <w:tcBorders>
              <w:top w:val="nil"/>
              <w:left w:val="nil"/>
              <w:bottom w:val="nil"/>
              <w:right w:val="nil"/>
            </w:tcBorders>
          </w:tcPr>
          <w:p w14:paraId="73769654"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397</w:t>
            </w:r>
          </w:p>
        </w:tc>
      </w:tr>
      <w:tr w:rsidR="007F5E67" w:rsidRPr="00A56D0F" w14:paraId="51C7F84E" w14:textId="77777777" w:rsidTr="00AB7B9F">
        <w:trPr>
          <w:jc w:val="center"/>
        </w:trPr>
        <w:tc>
          <w:tcPr>
            <w:tcW w:w="5500" w:type="dxa"/>
            <w:tcBorders>
              <w:top w:val="nil"/>
              <w:left w:val="nil"/>
              <w:bottom w:val="nil"/>
              <w:right w:val="nil"/>
            </w:tcBorders>
          </w:tcPr>
          <w:p w14:paraId="5C7540E7" w14:textId="77777777" w:rsidR="007F5E67" w:rsidRPr="00A56D0F" w:rsidRDefault="007F5E67" w:rsidP="00AB7B9F">
            <w:pPr>
              <w:widowControl w:val="0"/>
              <w:autoSpaceDE w:val="0"/>
              <w:autoSpaceDN w:val="0"/>
              <w:adjustRightInd w:val="0"/>
              <w:rPr>
                <w:rFonts w:cs="Times New Roman"/>
                <w:i/>
                <w:iCs/>
                <w:sz w:val="18"/>
                <w:szCs w:val="18"/>
                <w:lang w:val="en-GB"/>
              </w:rPr>
            </w:pPr>
            <w:r w:rsidRPr="00A56D0F">
              <w:rPr>
                <w:rFonts w:cs="Times New Roman"/>
                <w:i/>
                <w:iCs/>
                <w:sz w:val="18"/>
                <w:szCs w:val="18"/>
                <w:lang w:val="en-GB"/>
              </w:rPr>
              <w:t xml:space="preserve"> Married</w:t>
            </w:r>
          </w:p>
        </w:tc>
        <w:tc>
          <w:tcPr>
            <w:tcW w:w="1682" w:type="dxa"/>
            <w:tcBorders>
              <w:top w:val="nil"/>
              <w:left w:val="nil"/>
              <w:bottom w:val="nil"/>
              <w:right w:val="nil"/>
            </w:tcBorders>
          </w:tcPr>
          <w:p w14:paraId="1947C5C5"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0.62</w:t>
            </w:r>
          </w:p>
        </w:tc>
        <w:tc>
          <w:tcPr>
            <w:tcW w:w="1199" w:type="dxa"/>
            <w:tcBorders>
              <w:top w:val="nil"/>
              <w:left w:val="nil"/>
              <w:bottom w:val="nil"/>
              <w:right w:val="nil"/>
            </w:tcBorders>
          </w:tcPr>
          <w:p w14:paraId="717AE6F6"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p>
        </w:tc>
        <w:tc>
          <w:tcPr>
            <w:tcW w:w="839" w:type="dxa"/>
            <w:tcBorders>
              <w:top w:val="nil"/>
              <w:left w:val="nil"/>
              <w:bottom w:val="nil"/>
              <w:right w:val="nil"/>
            </w:tcBorders>
          </w:tcPr>
          <w:p w14:paraId="12FB67C0"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920</w:t>
            </w:r>
          </w:p>
        </w:tc>
      </w:tr>
      <w:tr w:rsidR="007F5E67" w:rsidRPr="00A56D0F" w14:paraId="71C82B62" w14:textId="77777777" w:rsidTr="00AB7B9F">
        <w:trPr>
          <w:jc w:val="center"/>
        </w:trPr>
        <w:tc>
          <w:tcPr>
            <w:tcW w:w="5500" w:type="dxa"/>
            <w:tcBorders>
              <w:top w:val="nil"/>
              <w:left w:val="nil"/>
              <w:bottom w:val="nil"/>
              <w:right w:val="nil"/>
            </w:tcBorders>
          </w:tcPr>
          <w:p w14:paraId="7F8DB414" w14:textId="77777777" w:rsidR="007F5E67" w:rsidRPr="00A56D0F" w:rsidRDefault="007F5E67" w:rsidP="00AB7B9F">
            <w:pPr>
              <w:widowControl w:val="0"/>
              <w:autoSpaceDE w:val="0"/>
              <w:autoSpaceDN w:val="0"/>
              <w:adjustRightInd w:val="0"/>
              <w:rPr>
                <w:rFonts w:cs="Times New Roman"/>
                <w:i/>
                <w:iCs/>
                <w:sz w:val="18"/>
                <w:szCs w:val="18"/>
                <w:lang w:val="en-GB"/>
              </w:rPr>
            </w:pPr>
            <w:r w:rsidRPr="00A56D0F">
              <w:rPr>
                <w:rFonts w:cs="Times New Roman"/>
                <w:i/>
                <w:iCs/>
                <w:sz w:val="18"/>
                <w:szCs w:val="18"/>
                <w:lang w:val="en-GB"/>
              </w:rPr>
              <w:t xml:space="preserve"> Divorced/Widowed</w:t>
            </w:r>
          </w:p>
        </w:tc>
        <w:tc>
          <w:tcPr>
            <w:tcW w:w="1682" w:type="dxa"/>
            <w:tcBorders>
              <w:top w:val="nil"/>
              <w:left w:val="nil"/>
              <w:bottom w:val="nil"/>
              <w:right w:val="nil"/>
            </w:tcBorders>
          </w:tcPr>
          <w:p w14:paraId="7A426B1B"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0.12</w:t>
            </w:r>
          </w:p>
        </w:tc>
        <w:tc>
          <w:tcPr>
            <w:tcW w:w="1199" w:type="dxa"/>
            <w:tcBorders>
              <w:top w:val="nil"/>
              <w:left w:val="nil"/>
              <w:bottom w:val="nil"/>
              <w:right w:val="nil"/>
            </w:tcBorders>
          </w:tcPr>
          <w:p w14:paraId="6113F726"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p>
        </w:tc>
        <w:tc>
          <w:tcPr>
            <w:tcW w:w="839" w:type="dxa"/>
            <w:tcBorders>
              <w:top w:val="nil"/>
              <w:left w:val="nil"/>
              <w:bottom w:val="nil"/>
              <w:right w:val="nil"/>
            </w:tcBorders>
          </w:tcPr>
          <w:p w14:paraId="55FD4EE3"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172</w:t>
            </w:r>
          </w:p>
        </w:tc>
      </w:tr>
      <w:tr w:rsidR="007F5E67" w:rsidRPr="00A56D0F" w14:paraId="70E4DF8D" w14:textId="77777777" w:rsidTr="00AB7B9F">
        <w:trPr>
          <w:jc w:val="center"/>
        </w:trPr>
        <w:tc>
          <w:tcPr>
            <w:tcW w:w="5500" w:type="dxa"/>
            <w:tcBorders>
              <w:top w:val="nil"/>
              <w:left w:val="nil"/>
              <w:bottom w:val="nil"/>
              <w:right w:val="nil"/>
            </w:tcBorders>
          </w:tcPr>
          <w:p w14:paraId="27355566" w14:textId="77777777" w:rsidR="007F5E67" w:rsidRPr="00A56D0F" w:rsidRDefault="007F5E67" w:rsidP="00AB7B9F">
            <w:pPr>
              <w:widowControl w:val="0"/>
              <w:autoSpaceDE w:val="0"/>
              <w:autoSpaceDN w:val="0"/>
              <w:adjustRightInd w:val="0"/>
              <w:rPr>
                <w:rFonts w:cs="Times New Roman"/>
                <w:sz w:val="18"/>
                <w:szCs w:val="18"/>
                <w:lang w:val="en-GB"/>
              </w:rPr>
            </w:pPr>
            <w:r w:rsidRPr="00A56D0F">
              <w:rPr>
                <w:rFonts w:cs="Times New Roman"/>
                <w:sz w:val="18"/>
                <w:szCs w:val="18"/>
                <w:lang w:val="en-GB"/>
              </w:rPr>
              <w:t>Occupation code</w:t>
            </w:r>
          </w:p>
        </w:tc>
        <w:tc>
          <w:tcPr>
            <w:tcW w:w="1682" w:type="dxa"/>
            <w:tcBorders>
              <w:top w:val="nil"/>
              <w:left w:val="nil"/>
              <w:bottom w:val="nil"/>
              <w:right w:val="nil"/>
            </w:tcBorders>
          </w:tcPr>
          <w:p w14:paraId="4419FB34"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p>
        </w:tc>
        <w:tc>
          <w:tcPr>
            <w:tcW w:w="1199" w:type="dxa"/>
            <w:tcBorders>
              <w:top w:val="nil"/>
              <w:left w:val="nil"/>
              <w:bottom w:val="nil"/>
              <w:right w:val="nil"/>
            </w:tcBorders>
          </w:tcPr>
          <w:p w14:paraId="33C6C8DE"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p>
        </w:tc>
        <w:tc>
          <w:tcPr>
            <w:tcW w:w="839" w:type="dxa"/>
            <w:tcBorders>
              <w:top w:val="nil"/>
              <w:left w:val="nil"/>
              <w:bottom w:val="nil"/>
              <w:right w:val="nil"/>
            </w:tcBorders>
          </w:tcPr>
          <w:p w14:paraId="6C14B15B"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p>
        </w:tc>
      </w:tr>
      <w:tr w:rsidR="007F5E67" w:rsidRPr="00A56D0F" w14:paraId="4481AA9A" w14:textId="77777777" w:rsidTr="00AB7B9F">
        <w:trPr>
          <w:jc w:val="center"/>
        </w:trPr>
        <w:tc>
          <w:tcPr>
            <w:tcW w:w="5500" w:type="dxa"/>
            <w:tcBorders>
              <w:top w:val="nil"/>
              <w:left w:val="nil"/>
              <w:bottom w:val="nil"/>
              <w:right w:val="nil"/>
            </w:tcBorders>
            <w:vAlign w:val="center"/>
          </w:tcPr>
          <w:p w14:paraId="176108DB" w14:textId="77777777" w:rsidR="007F5E67" w:rsidRPr="00A56D0F" w:rsidRDefault="007F5E67" w:rsidP="00AB7B9F">
            <w:pPr>
              <w:widowControl w:val="0"/>
              <w:autoSpaceDE w:val="0"/>
              <w:autoSpaceDN w:val="0"/>
              <w:adjustRightInd w:val="0"/>
              <w:rPr>
                <w:rFonts w:cs="Times New Roman"/>
                <w:i/>
                <w:iCs/>
                <w:sz w:val="18"/>
                <w:szCs w:val="18"/>
                <w:lang w:val="en-GB"/>
              </w:rPr>
            </w:pPr>
            <w:r w:rsidRPr="00A56D0F">
              <w:rPr>
                <w:rFonts w:eastAsia="Times New Roman" w:cs="Calibri"/>
                <w:i/>
                <w:iCs/>
                <w:kern w:val="0"/>
                <w:sz w:val="18"/>
                <w:szCs w:val="18"/>
                <w:lang w:val="en-GB" w:eastAsia="de-DE"/>
              </w:rPr>
              <w:t>Government</w:t>
            </w:r>
          </w:p>
        </w:tc>
        <w:tc>
          <w:tcPr>
            <w:tcW w:w="1682" w:type="dxa"/>
            <w:tcBorders>
              <w:top w:val="nil"/>
              <w:left w:val="nil"/>
              <w:bottom w:val="nil"/>
              <w:right w:val="nil"/>
            </w:tcBorders>
            <w:vAlign w:val="center"/>
          </w:tcPr>
          <w:p w14:paraId="009D6AF1"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eastAsia="Times New Roman" w:cs="Calibri"/>
                <w:kern w:val="0"/>
                <w:sz w:val="18"/>
                <w:szCs w:val="18"/>
                <w:lang w:val="en-GB" w:eastAsia="de-DE"/>
              </w:rPr>
              <w:t>0.05</w:t>
            </w:r>
          </w:p>
        </w:tc>
        <w:tc>
          <w:tcPr>
            <w:tcW w:w="1199" w:type="dxa"/>
            <w:tcBorders>
              <w:top w:val="nil"/>
              <w:left w:val="nil"/>
              <w:bottom w:val="nil"/>
              <w:right w:val="nil"/>
            </w:tcBorders>
          </w:tcPr>
          <w:p w14:paraId="321C4790"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p>
        </w:tc>
        <w:tc>
          <w:tcPr>
            <w:tcW w:w="839" w:type="dxa"/>
            <w:tcBorders>
              <w:top w:val="nil"/>
              <w:left w:val="nil"/>
              <w:bottom w:val="nil"/>
              <w:right w:val="nil"/>
            </w:tcBorders>
          </w:tcPr>
          <w:p w14:paraId="01F23902"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79</w:t>
            </w:r>
          </w:p>
        </w:tc>
      </w:tr>
      <w:tr w:rsidR="007F5E67" w:rsidRPr="00A56D0F" w14:paraId="1632F109" w14:textId="77777777" w:rsidTr="00AB7B9F">
        <w:trPr>
          <w:jc w:val="center"/>
        </w:trPr>
        <w:tc>
          <w:tcPr>
            <w:tcW w:w="5500" w:type="dxa"/>
            <w:tcBorders>
              <w:top w:val="nil"/>
              <w:left w:val="nil"/>
              <w:bottom w:val="nil"/>
              <w:right w:val="nil"/>
            </w:tcBorders>
            <w:vAlign w:val="center"/>
          </w:tcPr>
          <w:p w14:paraId="3D7A9FDD" w14:textId="77777777" w:rsidR="007F5E67" w:rsidRPr="00A56D0F" w:rsidRDefault="007F5E67" w:rsidP="00AB7B9F">
            <w:pPr>
              <w:widowControl w:val="0"/>
              <w:autoSpaceDE w:val="0"/>
              <w:autoSpaceDN w:val="0"/>
              <w:adjustRightInd w:val="0"/>
              <w:rPr>
                <w:rFonts w:cs="Times New Roman"/>
                <w:i/>
                <w:iCs/>
                <w:sz w:val="18"/>
                <w:szCs w:val="18"/>
                <w:lang w:val="en-GB"/>
              </w:rPr>
            </w:pPr>
            <w:r w:rsidRPr="00A56D0F">
              <w:rPr>
                <w:rFonts w:eastAsia="Times New Roman" w:cs="Calibri"/>
                <w:i/>
                <w:iCs/>
                <w:kern w:val="0"/>
                <w:sz w:val="18"/>
                <w:szCs w:val="18"/>
                <w:lang w:val="en-GB" w:eastAsia="de-DE"/>
              </w:rPr>
              <w:t>Farmer</w:t>
            </w:r>
          </w:p>
        </w:tc>
        <w:tc>
          <w:tcPr>
            <w:tcW w:w="1682" w:type="dxa"/>
            <w:tcBorders>
              <w:top w:val="nil"/>
              <w:left w:val="nil"/>
              <w:bottom w:val="nil"/>
              <w:right w:val="nil"/>
            </w:tcBorders>
            <w:vAlign w:val="center"/>
          </w:tcPr>
          <w:p w14:paraId="2453C624"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eastAsia="Times New Roman" w:cs="Calibri"/>
                <w:kern w:val="0"/>
                <w:sz w:val="18"/>
                <w:szCs w:val="18"/>
                <w:lang w:val="en-GB" w:eastAsia="de-DE"/>
              </w:rPr>
              <w:t>0.05</w:t>
            </w:r>
          </w:p>
        </w:tc>
        <w:tc>
          <w:tcPr>
            <w:tcW w:w="1199" w:type="dxa"/>
            <w:tcBorders>
              <w:top w:val="nil"/>
              <w:left w:val="nil"/>
              <w:bottom w:val="nil"/>
              <w:right w:val="nil"/>
            </w:tcBorders>
          </w:tcPr>
          <w:p w14:paraId="3CE51949"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p>
        </w:tc>
        <w:tc>
          <w:tcPr>
            <w:tcW w:w="839" w:type="dxa"/>
            <w:tcBorders>
              <w:top w:val="nil"/>
              <w:left w:val="nil"/>
              <w:bottom w:val="nil"/>
              <w:right w:val="nil"/>
            </w:tcBorders>
          </w:tcPr>
          <w:p w14:paraId="3C07E6ED"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75</w:t>
            </w:r>
          </w:p>
        </w:tc>
      </w:tr>
      <w:tr w:rsidR="007F5E67" w:rsidRPr="00A56D0F" w14:paraId="580E67D4" w14:textId="77777777" w:rsidTr="00AB7B9F">
        <w:trPr>
          <w:jc w:val="center"/>
        </w:trPr>
        <w:tc>
          <w:tcPr>
            <w:tcW w:w="5500" w:type="dxa"/>
            <w:tcBorders>
              <w:top w:val="nil"/>
              <w:left w:val="nil"/>
              <w:bottom w:val="nil"/>
              <w:right w:val="nil"/>
            </w:tcBorders>
            <w:vAlign w:val="center"/>
          </w:tcPr>
          <w:p w14:paraId="3B559F11" w14:textId="77777777" w:rsidR="007F5E67" w:rsidRPr="00A56D0F" w:rsidRDefault="007F5E67" w:rsidP="00AB7B9F">
            <w:pPr>
              <w:widowControl w:val="0"/>
              <w:autoSpaceDE w:val="0"/>
              <w:autoSpaceDN w:val="0"/>
              <w:adjustRightInd w:val="0"/>
              <w:rPr>
                <w:rFonts w:cs="Times New Roman"/>
                <w:i/>
                <w:iCs/>
                <w:sz w:val="18"/>
                <w:szCs w:val="18"/>
                <w:lang w:val="en-GB"/>
              </w:rPr>
            </w:pPr>
            <w:r w:rsidRPr="00A56D0F">
              <w:rPr>
                <w:rFonts w:eastAsia="Times New Roman" w:cs="Calibri"/>
                <w:i/>
                <w:iCs/>
                <w:kern w:val="0"/>
                <w:sz w:val="18"/>
                <w:szCs w:val="18"/>
                <w:lang w:val="en-GB" w:eastAsia="de-DE"/>
              </w:rPr>
              <w:t>Fisher</w:t>
            </w:r>
          </w:p>
        </w:tc>
        <w:tc>
          <w:tcPr>
            <w:tcW w:w="1682" w:type="dxa"/>
            <w:tcBorders>
              <w:top w:val="nil"/>
              <w:left w:val="nil"/>
              <w:bottom w:val="nil"/>
              <w:right w:val="nil"/>
            </w:tcBorders>
            <w:vAlign w:val="center"/>
          </w:tcPr>
          <w:p w14:paraId="5EC41CE0"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eastAsia="Times New Roman" w:cs="Calibri"/>
                <w:kern w:val="0"/>
                <w:sz w:val="18"/>
                <w:szCs w:val="18"/>
                <w:lang w:val="en-GB" w:eastAsia="de-DE"/>
              </w:rPr>
              <w:t>0.02</w:t>
            </w:r>
          </w:p>
        </w:tc>
        <w:tc>
          <w:tcPr>
            <w:tcW w:w="1199" w:type="dxa"/>
            <w:tcBorders>
              <w:top w:val="nil"/>
              <w:left w:val="nil"/>
              <w:bottom w:val="nil"/>
              <w:right w:val="nil"/>
            </w:tcBorders>
          </w:tcPr>
          <w:p w14:paraId="2494A514"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p>
        </w:tc>
        <w:tc>
          <w:tcPr>
            <w:tcW w:w="839" w:type="dxa"/>
            <w:tcBorders>
              <w:top w:val="nil"/>
              <w:left w:val="nil"/>
              <w:bottom w:val="nil"/>
              <w:right w:val="nil"/>
            </w:tcBorders>
          </w:tcPr>
          <w:p w14:paraId="758DB2B9"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32</w:t>
            </w:r>
          </w:p>
        </w:tc>
      </w:tr>
      <w:tr w:rsidR="007F5E67" w:rsidRPr="00A56D0F" w14:paraId="6AE0336D" w14:textId="77777777" w:rsidTr="00AB7B9F">
        <w:trPr>
          <w:jc w:val="center"/>
        </w:trPr>
        <w:tc>
          <w:tcPr>
            <w:tcW w:w="5500" w:type="dxa"/>
            <w:tcBorders>
              <w:top w:val="nil"/>
              <w:left w:val="nil"/>
              <w:bottom w:val="nil"/>
              <w:right w:val="nil"/>
            </w:tcBorders>
            <w:vAlign w:val="center"/>
          </w:tcPr>
          <w:p w14:paraId="3BB21D56" w14:textId="77777777" w:rsidR="007F5E67" w:rsidRPr="00A56D0F" w:rsidRDefault="007F5E67" w:rsidP="00AB7B9F">
            <w:pPr>
              <w:widowControl w:val="0"/>
              <w:autoSpaceDE w:val="0"/>
              <w:autoSpaceDN w:val="0"/>
              <w:adjustRightInd w:val="0"/>
              <w:rPr>
                <w:rFonts w:cs="Times New Roman"/>
                <w:i/>
                <w:iCs/>
                <w:sz w:val="18"/>
                <w:szCs w:val="18"/>
                <w:lang w:val="en-GB"/>
              </w:rPr>
            </w:pPr>
            <w:r w:rsidRPr="00A56D0F">
              <w:rPr>
                <w:rFonts w:eastAsia="Times New Roman" w:cs="Calibri"/>
                <w:i/>
                <w:iCs/>
                <w:kern w:val="0"/>
                <w:sz w:val="18"/>
                <w:szCs w:val="18"/>
                <w:lang w:val="en-GB" w:eastAsia="de-DE"/>
              </w:rPr>
              <w:t>Self-employed</w:t>
            </w:r>
          </w:p>
        </w:tc>
        <w:tc>
          <w:tcPr>
            <w:tcW w:w="1682" w:type="dxa"/>
            <w:tcBorders>
              <w:top w:val="nil"/>
              <w:left w:val="nil"/>
              <w:bottom w:val="nil"/>
              <w:right w:val="nil"/>
            </w:tcBorders>
            <w:vAlign w:val="center"/>
          </w:tcPr>
          <w:p w14:paraId="3B1C469B"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eastAsia="Times New Roman" w:cs="Calibri"/>
                <w:kern w:val="0"/>
                <w:sz w:val="18"/>
                <w:szCs w:val="18"/>
                <w:lang w:val="en-GB" w:eastAsia="de-DE"/>
              </w:rPr>
              <w:t>0.16</w:t>
            </w:r>
          </w:p>
        </w:tc>
        <w:tc>
          <w:tcPr>
            <w:tcW w:w="1199" w:type="dxa"/>
            <w:tcBorders>
              <w:top w:val="nil"/>
              <w:left w:val="nil"/>
              <w:bottom w:val="nil"/>
              <w:right w:val="nil"/>
            </w:tcBorders>
          </w:tcPr>
          <w:p w14:paraId="46CD8465"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p>
        </w:tc>
        <w:tc>
          <w:tcPr>
            <w:tcW w:w="839" w:type="dxa"/>
            <w:tcBorders>
              <w:top w:val="nil"/>
              <w:left w:val="nil"/>
              <w:bottom w:val="nil"/>
              <w:right w:val="nil"/>
            </w:tcBorders>
          </w:tcPr>
          <w:p w14:paraId="555CF999"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244</w:t>
            </w:r>
          </w:p>
        </w:tc>
      </w:tr>
      <w:tr w:rsidR="007F5E67" w:rsidRPr="00A56D0F" w14:paraId="0F6478B3" w14:textId="77777777" w:rsidTr="00AB7B9F">
        <w:trPr>
          <w:jc w:val="center"/>
        </w:trPr>
        <w:tc>
          <w:tcPr>
            <w:tcW w:w="5500" w:type="dxa"/>
            <w:tcBorders>
              <w:top w:val="nil"/>
              <w:left w:val="nil"/>
              <w:bottom w:val="nil"/>
              <w:right w:val="nil"/>
            </w:tcBorders>
            <w:vAlign w:val="center"/>
          </w:tcPr>
          <w:p w14:paraId="3621DC6D" w14:textId="77777777" w:rsidR="007F5E67" w:rsidRPr="00A56D0F" w:rsidRDefault="007F5E67" w:rsidP="00AB7B9F">
            <w:pPr>
              <w:widowControl w:val="0"/>
              <w:autoSpaceDE w:val="0"/>
              <w:autoSpaceDN w:val="0"/>
              <w:adjustRightInd w:val="0"/>
              <w:rPr>
                <w:rFonts w:cs="Times New Roman"/>
                <w:i/>
                <w:iCs/>
                <w:sz w:val="18"/>
                <w:szCs w:val="18"/>
                <w:lang w:val="en-GB"/>
              </w:rPr>
            </w:pPr>
            <w:r w:rsidRPr="00A56D0F">
              <w:rPr>
                <w:rFonts w:eastAsia="Times New Roman" w:cs="Calibri"/>
                <w:i/>
                <w:iCs/>
                <w:kern w:val="0"/>
                <w:sz w:val="18"/>
                <w:szCs w:val="18"/>
                <w:lang w:val="en-GB" w:eastAsia="de-DE"/>
              </w:rPr>
              <w:t>Market seller</w:t>
            </w:r>
          </w:p>
        </w:tc>
        <w:tc>
          <w:tcPr>
            <w:tcW w:w="1682" w:type="dxa"/>
            <w:tcBorders>
              <w:top w:val="nil"/>
              <w:left w:val="nil"/>
              <w:bottom w:val="nil"/>
              <w:right w:val="nil"/>
            </w:tcBorders>
            <w:vAlign w:val="center"/>
          </w:tcPr>
          <w:p w14:paraId="4C1216F1"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eastAsia="Times New Roman" w:cs="Calibri"/>
                <w:kern w:val="0"/>
                <w:sz w:val="18"/>
                <w:szCs w:val="18"/>
                <w:lang w:val="en-GB" w:eastAsia="de-DE"/>
              </w:rPr>
              <w:t>0.08</w:t>
            </w:r>
          </w:p>
        </w:tc>
        <w:tc>
          <w:tcPr>
            <w:tcW w:w="1199" w:type="dxa"/>
            <w:tcBorders>
              <w:top w:val="nil"/>
              <w:left w:val="nil"/>
              <w:bottom w:val="nil"/>
              <w:right w:val="nil"/>
            </w:tcBorders>
          </w:tcPr>
          <w:p w14:paraId="6D06F11E"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p>
        </w:tc>
        <w:tc>
          <w:tcPr>
            <w:tcW w:w="839" w:type="dxa"/>
            <w:tcBorders>
              <w:top w:val="nil"/>
              <w:left w:val="nil"/>
              <w:bottom w:val="nil"/>
              <w:right w:val="nil"/>
            </w:tcBorders>
          </w:tcPr>
          <w:p w14:paraId="3E5CF65F"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126</w:t>
            </w:r>
          </w:p>
        </w:tc>
      </w:tr>
      <w:tr w:rsidR="007F5E67" w:rsidRPr="00A56D0F" w14:paraId="3924ECF9" w14:textId="77777777" w:rsidTr="00AB7B9F">
        <w:trPr>
          <w:jc w:val="center"/>
        </w:trPr>
        <w:tc>
          <w:tcPr>
            <w:tcW w:w="5500" w:type="dxa"/>
            <w:tcBorders>
              <w:top w:val="nil"/>
              <w:left w:val="nil"/>
              <w:bottom w:val="nil"/>
              <w:right w:val="nil"/>
            </w:tcBorders>
            <w:vAlign w:val="center"/>
          </w:tcPr>
          <w:p w14:paraId="1C772ADE" w14:textId="77777777" w:rsidR="007F5E67" w:rsidRPr="00A56D0F" w:rsidRDefault="007F5E67" w:rsidP="00AB7B9F">
            <w:pPr>
              <w:widowControl w:val="0"/>
              <w:autoSpaceDE w:val="0"/>
              <w:autoSpaceDN w:val="0"/>
              <w:adjustRightInd w:val="0"/>
              <w:rPr>
                <w:rFonts w:cs="Times New Roman"/>
                <w:i/>
                <w:iCs/>
                <w:sz w:val="18"/>
                <w:szCs w:val="18"/>
                <w:lang w:val="en-GB"/>
              </w:rPr>
            </w:pPr>
            <w:proofErr w:type="spellStart"/>
            <w:r w:rsidRPr="00A56D0F">
              <w:rPr>
                <w:rFonts w:eastAsia="Times New Roman" w:cs="Calibri"/>
                <w:i/>
                <w:iCs/>
                <w:kern w:val="0"/>
                <w:sz w:val="18"/>
                <w:szCs w:val="18"/>
                <w:lang w:val="en-GB" w:eastAsia="de-DE"/>
              </w:rPr>
              <w:t>Laborer</w:t>
            </w:r>
            <w:proofErr w:type="spellEnd"/>
          </w:p>
        </w:tc>
        <w:tc>
          <w:tcPr>
            <w:tcW w:w="1682" w:type="dxa"/>
            <w:tcBorders>
              <w:top w:val="nil"/>
              <w:left w:val="nil"/>
              <w:bottom w:val="nil"/>
              <w:right w:val="nil"/>
            </w:tcBorders>
            <w:vAlign w:val="center"/>
          </w:tcPr>
          <w:p w14:paraId="22B45733"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eastAsia="Times New Roman" w:cs="Calibri"/>
                <w:kern w:val="0"/>
                <w:sz w:val="18"/>
                <w:szCs w:val="18"/>
                <w:lang w:val="en-GB" w:eastAsia="de-DE"/>
              </w:rPr>
              <w:t>0.04</w:t>
            </w:r>
          </w:p>
        </w:tc>
        <w:tc>
          <w:tcPr>
            <w:tcW w:w="1199" w:type="dxa"/>
            <w:tcBorders>
              <w:top w:val="nil"/>
              <w:left w:val="nil"/>
              <w:bottom w:val="nil"/>
              <w:right w:val="nil"/>
            </w:tcBorders>
          </w:tcPr>
          <w:p w14:paraId="7B81FD1D"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p>
        </w:tc>
        <w:tc>
          <w:tcPr>
            <w:tcW w:w="839" w:type="dxa"/>
            <w:tcBorders>
              <w:top w:val="nil"/>
              <w:left w:val="nil"/>
              <w:bottom w:val="nil"/>
              <w:right w:val="nil"/>
            </w:tcBorders>
          </w:tcPr>
          <w:p w14:paraId="44D84D93"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57</w:t>
            </w:r>
          </w:p>
        </w:tc>
      </w:tr>
      <w:tr w:rsidR="007F5E67" w:rsidRPr="00A56D0F" w14:paraId="1CC0DF04" w14:textId="77777777" w:rsidTr="00AB7B9F">
        <w:trPr>
          <w:jc w:val="center"/>
        </w:trPr>
        <w:tc>
          <w:tcPr>
            <w:tcW w:w="5500" w:type="dxa"/>
            <w:tcBorders>
              <w:top w:val="nil"/>
              <w:left w:val="nil"/>
              <w:bottom w:val="nil"/>
              <w:right w:val="nil"/>
            </w:tcBorders>
            <w:vAlign w:val="center"/>
          </w:tcPr>
          <w:p w14:paraId="58A3EDDD" w14:textId="77777777" w:rsidR="007F5E67" w:rsidRPr="00A56D0F" w:rsidRDefault="007F5E67" w:rsidP="00AB7B9F">
            <w:pPr>
              <w:widowControl w:val="0"/>
              <w:autoSpaceDE w:val="0"/>
              <w:autoSpaceDN w:val="0"/>
              <w:adjustRightInd w:val="0"/>
              <w:rPr>
                <w:rFonts w:cs="Times New Roman"/>
                <w:i/>
                <w:iCs/>
                <w:sz w:val="18"/>
                <w:szCs w:val="18"/>
                <w:lang w:val="en-GB"/>
              </w:rPr>
            </w:pPr>
            <w:r w:rsidRPr="00A56D0F">
              <w:rPr>
                <w:rFonts w:eastAsia="Times New Roman" w:cs="Calibri"/>
                <w:i/>
                <w:iCs/>
                <w:kern w:val="0"/>
                <w:sz w:val="18"/>
                <w:szCs w:val="18"/>
                <w:lang w:val="en-GB" w:eastAsia="de-DE"/>
              </w:rPr>
              <w:t>Student</w:t>
            </w:r>
          </w:p>
        </w:tc>
        <w:tc>
          <w:tcPr>
            <w:tcW w:w="1682" w:type="dxa"/>
            <w:tcBorders>
              <w:top w:val="nil"/>
              <w:left w:val="nil"/>
              <w:bottom w:val="nil"/>
              <w:right w:val="nil"/>
            </w:tcBorders>
            <w:vAlign w:val="center"/>
          </w:tcPr>
          <w:p w14:paraId="23E91639"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eastAsia="Times New Roman" w:cs="Calibri"/>
                <w:kern w:val="0"/>
                <w:sz w:val="18"/>
                <w:szCs w:val="18"/>
                <w:lang w:val="en-GB" w:eastAsia="de-DE"/>
              </w:rPr>
              <w:t>0.07</w:t>
            </w:r>
          </w:p>
        </w:tc>
        <w:tc>
          <w:tcPr>
            <w:tcW w:w="1199" w:type="dxa"/>
            <w:tcBorders>
              <w:top w:val="nil"/>
              <w:left w:val="nil"/>
              <w:bottom w:val="nil"/>
              <w:right w:val="nil"/>
            </w:tcBorders>
          </w:tcPr>
          <w:p w14:paraId="40064181"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p>
        </w:tc>
        <w:tc>
          <w:tcPr>
            <w:tcW w:w="839" w:type="dxa"/>
            <w:tcBorders>
              <w:top w:val="nil"/>
              <w:left w:val="nil"/>
              <w:bottom w:val="nil"/>
              <w:right w:val="nil"/>
            </w:tcBorders>
          </w:tcPr>
          <w:p w14:paraId="4B0BBF90"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108</w:t>
            </w:r>
          </w:p>
        </w:tc>
      </w:tr>
      <w:tr w:rsidR="007F5E67" w:rsidRPr="00A56D0F" w14:paraId="76DE93CC" w14:textId="77777777" w:rsidTr="00AB7B9F">
        <w:trPr>
          <w:jc w:val="center"/>
        </w:trPr>
        <w:tc>
          <w:tcPr>
            <w:tcW w:w="5500" w:type="dxa"/>
            <w:tcBorders>
              <w:top w:val="nil"/>
              <w:left w:val="nil"/>
              <w:bottom w:val="nil"/>
              <w:right w:val="nil"/>
            </w:tcBorders>
            <w:vAlign w:val="center"/>
          </w:tcPr>
          <w:p w14:paraId="2E385EEA" w14:textId="77777777" w:rsidR="007F5E67" w:rsidRPr="00A56D0F" w:rsidRDefault="007F5E67" w:rsidP="00AB7B9F">
            <w:pPr>
              <w:widowControl w:val="0"/>
              <w:autoSpaceDE w:val="0"/>
              <w:autoSpaceDN w:val="0"/>
              <w:adjustRightInd w:val="0"/>
              <w:rPr>
                <w:rFonts w:cs="Times New Roman"/>
                <w:i/>
                <w:iCs/>
                <w:sz w:val="18"/>
                <w:szCs w:val="18"/>
                <w:lang w:val="en-GB"/>
              </w:rPr>
            </w:pPr>
            <w:r w:rsidRPr="00A56D0F">
              <w:rPr>
                <w:rFonts w:eastAsia="Times New Roman" w:cs="Calibri"/>
                <w:i/>
                <w:iCs/>
                <w:kern w:val="0"/>
                <w:sz w:val="18"/>
                <w:szCs w:val="18"/>
                <w:lang w:val="en-GB" w:eastAsia="de-DE"/>
              </w:rPr>
              <w:t>Housewife</w:t>
            </w:r>
          </w:p>
        </w:tc>
        <w:tc>
          <w:tcPr>
            <w:tcW w:w="1682" w:type="dxa"/>
            <w:tcBorders>
              <w:top w:val="nil"/>
              <w:left w:val="nil"/>
              <w:bottom w:val="nil"/>
              <w:right w:val="nil"/>
            </w:tcBorders>
            <w:vAlign w:val="center"/>
          </w:tcPr>
          <w:p w14:paraId="439E1545"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eastAsia="Times New Roman" w:cs="Calibri"/>
                <w:kern w:val="0"/>
                <w:sz w:val="18"/>
                <w:szCs w:val="18"/>
                <w:lang w:val="en-GB" w:eastAsia="de-DE"/>
              </w:rPr>
              <w:t>0.34</w:t>
            </w:r>
          </w:p>
        </w:tc>
        <w:tc>
          <w:tcPr>
            <w:tcW w:w="1199" w:type="dxa"/>
            <w:tcBorders>
              <w:top w:val="nil"/>
              <w:left w:val="nil"/>
              <w:bottom w:val="nil"/>
              <w:right w:val="nil"/>
            </w:tcBorders>
          </w:tcPr>
          <w:p w14:paraId="22A2BEE0"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p>
        </w:tc>
        <w:tc>
          <w:tcPr>
            <w:tcW w:w="839" w:type="dxa"/>
            <w:tcBorders>
              <w:top w:val="nil"/>
              <w:left w:val="nil"/>
              <w:bottom w:val="nil"/>
              <w:right w:val="nil"/>
            </w:tcBorders>
          </w:tcPr>
          <w:p w14:paraId="588163CD"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508</w:t>
            </w:r>
          </w:p>
        </w:tc>
      </w:tr>
      <w:tr w:rsidR="007F5E67" w:rsidRPr="00A56D0F" w14:paraId="191D0B61" w14:textId="77777777" w:rsidTr="00AB7B9F">
        <w:trPr>
          <w:jc w:val="center"/>
        </w:trPr>
        <w:tc>
          <w:tcPr>
            <w:tcW w:w="5500" w:type="dxa"/>
            <w:tcBorders>
              <w:top w:val="nil"/>
              <w:left w:val="nil"/>
              <w:bottom w:val="nil"/>
              <w:right w:val="nil"/>
            </w:tcBorders>
            <w:vAlign w:val="center"/>
          </w:tcPr>
          <w:p w14:paraId="53D901A1" w14:textId="77777777" w:rsidR="007F5E67" w:rsidRPr="00A56D0F" w:rsidRDefault="007F5E67" w:rsidP="00AB7B9F">
            <w:pPr>
              <w:widowControl w:val="0"/>
              <w:autoSpaceDE w:val="0"/>
              <w:autoSpaceDN w:val="0"/>
              <w:adjustRightInd w:val="0"/>
              <w:rPr>
                <w:rFonts w:cs="Times New Roman"/>
                <w:i/>
                <w:iCs/>
                <w:sz w:val="18"/>
                <w:szCs w:val="18"/>
                <w:lang w:val="en-GB"/>
              </w:rPr>
            </w:pPr>
            <w:r w:rsidRPr="00A56D0F">
              <w:rPr>
                <w:rFonts w:eastAsia="Times New Roman" w:cs="Calibri"/>
                <w:i/>
                <w:iCs/>
                <w:kern w:val="0"/>
                <w:sz w:val="18"/>
                <w:szCs w:val="18"/>
                <w:lang w:val="en-GB" w:eastAsia="de-DE"/>
              </w:rPr>
              <w:t>Pensioner</w:t>
            </w:r>
          </w:p>
        </w:tc>
        <w:tc>
          <w:tcPr>
            <w:tcW w:w="1682" w:type="dxa"/>
            <w:tcBorders>
              <w:top w:val="nil"/>
              <w:left w:val="nil"/>
              <w:bottom w:val="nil"/>
              <w:right w:val="nil"/>
            </w:tcBorders>
            <w:vAlign w:val="center"/>
          </w:tcPr>
          <w:p w14:paraId="47205587"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eastAsia="Times New Roman" w:cs="Calibri"/>
                <w:kern w:val="0"/>
                <w:sz w:val="18"/>
                <w:szCs w:val="18"/>
                <w:lang w:val="en-GB" w:eastAsia="de-DE"/>
              </w:rPr>
              <w:t>0.02</w:t>
            </w:r>
          </w:p>
        </w:tc>
        <w:tc>
          <w:tcPr>
            <w:tcW w:w="1199" w:type="dxa"/>
            <w:tcBorders>
              <w:top w:val="nil"/>
              <w:left w:val="nil"/>
              <w:bottom w:val="nil"/>
              <w:right w:val="nil"/>
            </w:tcBorders>
          </w:tcPr>
          <w:p w14:paraId="3E7E064B"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p>
        </w:tc>
        <w:tc>
          <w:tcPr>
            <w:tcW w:w="839" w:type="dxa"/>
            <w:tcBorders>
              <w:top w:val="nil"/>
              <w:left w:val="nil"/>
              <w:bottom w:val="nil"/>
              <w:right w:val="nil"/>
            </w:tcBorders>
          </w:tcPr>
          <w:p w14:paraId="03C43474"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35</w:t>
            </w:r>
          </w:p>
        </w:tc>
      </w:tr>
      <w:tr w:rsidR="007F5E67" w:rsidRPr="00A56D0F" w14:paraId="328F051B" w14:textId="77777777" w:rsidTr="00AB7B9F">
        <w:trPr>
          <w:jc w:val="center"/>
        </w:trPr>
        <w:tc>
          <w:tcPr>
            <w:tcW w:w="5500" w:type="dxa"/>
            <w:tcBorders>
              <w:top w:val="nil"/>
              <w:left w:val="nil"/>
              <w:bottom w:val="nil"/>
              <w:right w:val="nil"/>
            </w:tcBorders>
            <w:vAlign w:val="center"/>
          </w:tcPr>
          <w:p w14:paraId="0A4A356C" w14:textId="77777777" w:rsidR="007F5E67" w:rsidRPr="00A56D0F" w:rsidRDefault="007F5E67" w:rsidP="00AB7B9F">
            <w:pPr>
              <w:widowControl w:val="0"/>
              <w:autoSpaceDE w:val="0"/>
              <w:autoSpaceDN w:val="0"/>
              <w:adjustRightInd w:val="0"/>
              <w:rPr>
                <w:rFonts w:cs="Times New Roman"/>
                <w:i/>
                <w:iCs/>
                <w:sz w:val="18"/>
                <w:szCs w:val="18"/>
                <w:lang w:val="en-GB"/>
              </w:rPr>
            </w:pPr>
            <w:r w:rsidRPr="00A56D0F">
              <w:rPr>
                <w:rFonts w:eastAsia="Times New Roman" w:cs="Calibri"/>
                <w:i/>
                <w:iCs/>
                <w:kern w:val="0"/>
                <w:sz w:val="18"/>
                <w:szCs w:val="18"/>
                <w:lang w:val="en-GB" w:eastAsia="de-DE"/>
              </w:rPr>
              <w:t>Unemployed</w:t>
            </w:r>
          </w:p>
        </w:tc>
        <w:tc>
          <w:tcPr>
            <w:tcW w:w="1682" w:type="dxa"/>
            <w:tcBorders>
              <w:top w:val="nil"/>
              <w:left w:val="nil"/>
              <w:bottom w:val="nil"/>
              <w:right w:val="nil"/>
            </w:tcBorders>
            <w:vAlign w:val="center"/>
          </w:tcPr>
          <w:p w14:paraId="5BF03804"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eastAsia="Times New Roman" w:cs="Calibri"/>
                <w:kern w:val="0"/>
                <w:sz w:val="18"/>
                <w:szCs w:val="18"/>
                <w:lang w:val="en-GB" w:eastAsia="de-DE"/>
              </w:rPr>
              <w:t>0.13</w:t>
            </w:r>
          </w:p>
        </w:tc>
        <w:tc>
          <w:tcPr>
            <w:tcW w:w="1199" w:type="dxa"/>
            <w:tcBorders>
              <w:top w:val="nil"/>
              <w:left w:val="nil"/>
              <w:bottom w:val="nil"/>
              <w:right w:val="nil"/>
            </w:tcBorders>
          </w:tcPr>
          <w:p w14:paraId="29A1CBBE"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p>
        </w:tc>
        <w:tc>
          <w:tcPr>
            <w:tcW w:w="839" w:type="dxa"/>
            <w:tcBorders>
              <w:top w:val="nil"/>
              <w:left w:val="nil"/>
              <w:bottom w:val="nil"/>
              <w:right w:val="nil"/>
            </w:tcBorders>
          </w:tcPr>
          <w:p w14:paraId="3F120D24"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192</w:t>
            </w:r>
          </w:p>
        </w:tc>
      </w:tr>
      <w:tr w:rsidR="007F5E67" w:rsidRPr="00A56D0F" w14:paraId="1CD00D19" w14:textId="77777777" w:rsidTr="00AB7B9F">
        <w:trPr>
          <w:jc w:val="center"/>
        </w:trPr>
        <w:tc>
          <w:tcPr>
            <w:tcW w:w="5500" w:type="dxa"/>
            <w:tcBorders>
              <w:top w:val="nil"/>
              <w:left w:val="nil"/>
              <w:bottom w:val="nil"/>
              <w:right w:val="nil"/>
            </w:tcBorders>
          </w:tcPr>
          <w:p w14:paraId="33C3AD48" w14:textId="77777777" w:rsidR="007F5E67" w:rsidRPr="00A56D0F" w:rsidRDefault="007F5E67" w:rsidP="00AB7B9F">
            <w:pPr>
              <w:widowControl w:val="0"/>
              <w:autoSpaceDE w:val="0"/>
              <w:autoSpaceDN w:val="0"/>
              <w:adjustRightInd w:val="0"/>
              <w:rPr>
                <w:rFonts w:cs="Times New Roman"/>
                <w:sz w:val="18"/>
                <w:szCs w:val="18"/>
                <w:lang w:val="en-GB"/>
              </w:rPr>
            </w:pPr>
            <w:r w:rsidRPr="00A56D0F">
              <w:rPr>
                <w:rFonts w:cs="Times New Roman"/>
                <w:sz w:val="18"/>
                <w:szCs w:val="18"/>
                <w:lang w:val="en-GB"/>
              </w:rPr>
              <w:t>Area</w:t>
            </w:r>
          </w:p>
        </w:tc>
        <w:tc>
          <w:tcPr>
            <w:tcW w:w="1682" w:type="dxa"/>
            <w:tcBorders>
              <w:top w:val="nil"/>
              <w:left w:val="nil"/>
              <w:bottom w:val="nil"/>
              <w:right w:val="nil"/>
            </w:tcBorders>
          </w:tcPr>
          <w:p w14:paraId="74DB8024"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p>
        </w:tc>
        <w:tc>
          <w:tcPr>
            <w:tcW w:w="1199" w:type="dxa"/>
            <w:tcBorders>
              <w:top w:val="nil"/>
              <w:left w:val="nil"/>
              <w:bottom w:val="nil"/>
              <w:right w:val="nil"/>
            </w:tcBorders>
          </w:tcPr>
          <w:p w14:paraId="23CFCEE1"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p>
        </w:tc>
        <w:tc>
          <w:tcPr>
            <w:tcW w:w="839" w:type="dxa"/>
            <w:tcBorders>
              <w:top w:val="nil"/>
              <w:left w:val="nil"/>
              <w:bottom w:val="nil"/>
              <w:right w:val="nil"/>
            </w:tcBorders>
          </w:tcPr>
          <w:p w14:paraId="7640537E"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p>
        </w:tc>
      </w:tr>
      <w:tr w:rsidR="007F5E67" w:rsidRPr="00A56D0F" w14:paraId="5C3EBED2" w14:textId="77777777" w:rsidTr="00AB7B9F">
        <w:trPr>
          <w:jc w:val="center"/>
        </w:trPr>
        <w:tc>
          <w:tcPr>
            <w:tcW w:w="5500" w:type="dxa"/>
            <w:tcBorders>
              <w:top w:val="nil"/>
              <w:left w:val="nil"/>
              <w:bottom w:val="nil"/>
              <w:right w:val="nil"/>
            </w:tcBorders>
          </w:tcPr>
          <w:p w14:paraId="74934987" w14:textId="77777777" w:rsidR="007F5E67" w:rsidRPr="00A56D0F" w:rsidRDefault="007F5E67" w:rsidP="00AB7B9F">
            <w:pPr>
              <w:widowControl w:val="0"/>
              <w:autoSpaceDE w:val="0"/>
              <w:autoSpaceDN w:val="0"/>
              <w:adjustRightInd w:val="0"/>
              <w:rPr>
                <w:rFonts w:cs="Times New Roman"/>
                <w:i/>
                <w:iCs/>
                <w:sz w:val="18"/>
                <w:szCs w:val="18"/>
                <w:lang w:val="en-GB"/>
              </w:rPr>
            </w:pPr>
            <w:r w:rsidRPr="00A56D0F">
              <w:rPr>
                <w:rFonts w:cs="Times New Roman"/>
                <w:i/>
                <w:iCs/>
                <w:sz w:val="18"/>
                <w:szCs w:val="18"/>
                <w:lang w:val="en-GB"/>
              </w:rPr>
              <w:t xml:space="preserve"> Aceh Besar</w:t>
            </w:r>
          </w:p>
        </w:tc>
        <w:tc>
          <w:tcPr>
            <w:tcW w:w="1682" w:type="dxa"/>
            <w:tcBorders>
              <w:top w:val="nil"/>
              <w:left w:val="nil"/>
              <w:bottom w:val="nil"/>
              <w:right w:val="nil"/>
            </w:tcBorders>
          </w:tcPr>
          <w:p w14:paraId="5178AAE4"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0.42</w:t>
            </w:r>
          </w:p>
        </w:tc>
        <w:tc>
          <w:tcPr>
            <w:tcW w:w="1199" w:type="dxa"/>
            <w:tcBorders>
              <w:top w:val="nil"/>
              <w:left w:val="nil"/>
              <w:bottom w:val="nil"/>
              <w:right w:val="nil"/>
            </w:tcBorders>
          </w:tcPr>
          <w:p w14:paraId="1D40C792"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p>
        </w:tc>
        <w:tc>
          <w:tcPr>
            <w:tcW w:w="839" w:type="dxa"/>
            <w:tcBorders>
              <w:top w:val="nil"/>
              <w:left w:val="nil"/>
              <w:bottom w:val="nil"/>
              <w:right w:val="nil"/>
            </w:tcBorders>
          </w:tcPr>
          <w:p w14:paraId="5934DE3D"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622</w:t>
            </w:r>
          </w:p>
        </w:tc>
      </w:tr>
      <w:tr w:rsidR="007F5E67" w:rsidRPr="00A56D0F" w14:paraId="6911C366" w14:textId="77777777" w:rsidTr="00AB7B9F">
        <w:trPr>
          <w:jc w:val="center"/>
        </w:trPr>
        <w:tc>
          <w:tcPr>
            <w:tcW w:w="5500" w:type="dxa"/>
            <w:tcBorders>
              <w:top w:val="nil"/>
              <w:left w:val="nil"/>
              <w:bottom w:val="nil"/>
              <w:right w:val="nil"/>
            </w:tcBorders>
          </w:tcPr>
          <w:p w14:paraId="6E2B775F" w14:textId="77777777" w:rsidR="007F5E67" w:rsidRPr="00A56D0F" w:rsidRDefault="007F5E67" w:rsidP="00AB7B9F">
            <w:pPr>
              <w:widowControl w:val="0"/>
              <w:autoSpaceDE w:val="0"/>
              <w:autoSpaceDN w:val="0"/>
              <w:adjustRightInd w:val="0"/>
              <w:rPr>
                <w:rFonts w:cs="Times New Roman"/>
                <w:i/>
                <w:iCs/>
                <w:sz w:val="18"/>
                <w:szCs w:val="18"/>
                <w:lang w:val="en-GB"/>
              </w:rPr>
            </w:pPr>
            <w:r w:rsidRPr="00A56D0F">
              <w:rPr>
                <w:rFonts w:cs="Times New Roman"/>
                <w:i/>
                <w:iCs/>
                <w:sz w:val="18"/>
                <w:szCs w:val="18"/>
                <w:lang w:val="en-GB"/>
              </w:rPr>
              <w:t xml:space="preserve"> Banda Aceh</w:t>
            </w:r>
          </w:p>
        </w:tc>
        <w:tc>
          <w:tcPr>
            <w:tcW w:w="1682" w:type="dxa"/>
            <w:tcBorders>
              <w:top w:val="nil"/>
              <w:left w:val="nil"/>
              <w:bottom w:val="nil"/>
              <w:right w:val="nil"/>
            </w:tcBorders>
          </w:tcPr>
          <w:p w14:paraId="148F65BC"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0.38</w:t>
            </w:r>
          </w:p>
        </w:tc>
        <w:tc>
          <w:tcPr>
            <w:tcW w:w="1199" w:type="dxa"/>
            <w:tcBorders>
              <w:top w:val="nil"/>
              <w:left w:val="nil"/>
              <w:bottom w:val="nil"/>
              <w:right w:val="nil"/>
            </w:tcBorders>
          </w:tcPr>
          <w:p w14:paraId="5C3E9844"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p>
        </w:tc>
        <w:tc>
          <w:tcPr>
            <w:tcW w:w="839" w:type="dxa"/>
            <w:tcBorders>
              <w:top w:val="nil"/>
              <w:left w:val="nil"/>
              <w:bottom w:val="nil"/>
              <w:right w:val="nil"/>
            </w:tcBorders>
          </w:tcPr>
          <w:p w14:paraId="686440AB"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568</w:t>
            </w:r>
          </w:p>
        </w:tc>
      </w:tr>
      <w:tr w:rsidR="007F5E67" w:rsidRPr="00A56D0F" w14:paraId="24DEB3F6" w14:textId="77777777" w:rsidTr="00AB7B9F">
        <w:trPr>
          <w:jc w:val="center"/>
        </w:trPr>
        <w:tc>
          <w:tcPr>
            <w:tcW w:w="5500" w:type="dxa"/>
            <w:tcBorders>
              <w:top w:val="nil"/>
              <w:left w:val="nil"/>
              <w:bottom w:val="nil"/>
              <w:right w:val="nil"/>
            </w:tcBorders>
          </w:tcPr>
          <w:p w14:paraId="698213BE" w14:textId="77777777" w:rsidR="007F5E67" w:rsidRPr="00A56D0F" w:rsidRDefault="007F5E67" w:rsidP="00AB7B9F">
            <w:pPr>
              <w:widowControl w:val="0"/>
              <w:autoSpaceDE w:val="0"/>
              <w:autoSpaceDN w:val="0"/>
              <w:adjustRightInd w:val="0"/>
              <w:rPr>
                <w:rFonts w:cs="Times New Roman"/>
                <w:i/>
                <w:iCs/>
                <w:sz w:val="18"/>
                <w:szCs w:val="18"/>
                <w:lang w:val="en-GB"/>
              </w:rPr>
            </w:pPr>
            <w:r w:rsidRPr="00A56D0F">
              <w:rPr>
                <w:rFonts w:cs="Times New Roman"/>
                <w:i/>
                <w:iCs/>
                <w:sz w:val="18"/>
                <w:szCs w:val="18"/>
                <w:lang w:val="en-GB"/>
              </w:rPr>
              <w:t>Sabang</w:t>
            </w:r>
          </w:p>
        </w:tc>
        <w:tc>
          <w:tcPr>
            <w:tcW w:w="1682" w:type="dxa"/>
            <w:tcBorders>
              <w:top w:val="nil"/>
              <w:left w:val="nil"/>
              <w:bottom w:val="nil"/>
              <w:right w:val="nil"/>
            </w:tcBorders>
          </w:tcPr>
          <w:p w14:paraId="3E3C4B3F"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0.20</w:t>
            </w:r>
          </w:p>
        </w:tc>
        <w:tc>
          <w:tcPr>
            <w:tcW w:w="1199" w:type="dxa"/>
            <w:tcBorders>
              <w:top w:val="nil"/>
              <w:left w:val="nil"/>
              <w:bottom w:val="nil"/>
              <w:right w:val="nil"/>
            </w:tcBorders>
          </w:tcPr>
          <w:p w14:paraId="2A1F86F4"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p>
        </w:tc>
        <w:tc>
          <w:tcPr>
            <w:tcW w:w="839" w:type="dxa"/>
            <w:tcBorders>
              <w:top w:val="nil"/>
              <w:left w:val="nil"/>
              <w:bottom w:val="nil"/>
              <w:right w:val="nil"/>
            </w:tcBorders>
          </w:tcPr>
          <w:p w14:paraId="16891B08"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300</w:t>
            </w:r>
          </w:p>
        </w:tc>
      </w:tr>
      <w:tr w:rsidR="007F5E67" w:rsidRPr="00A56D0F" w14:paraId="57C2E182" w14:textId="77777777" w:rsidTr="00AB7B9F">
        <w:trPr>
          <w:jc w:val="center"/>
        </w:trPr>
        <w:tc>
          <w:tcPr>
            <w:tcW w:w="5500" w:type="dxa"/>
            <w:tcBorders>
              <w:top w:val="nil"/>
              <w:left w:val="nil"/>
              <w:bottom w:val="nil"/>
              <w:right w:val="nil"/>
            </w:tcBorders>
          </w:tcPr>
          <w:p w14:paraId="0EAAA4BC" w14:textId="77777777" w:rsidR="007F5E67" w:rsidRPr="00A56D0F" w:rsidRDefault="007F5E67" w:rsidP="00AB7B9F">
            <w:pPr>
              <w:widowControl w:val="0"/>
              <w:autoSpaceDE w:val="0"/>
              <w:autoSpaceDN w:val="0"/>
              <w:adjustRightInd w:val="0"/>
              <w:rPr>
                <w:rFonts w:cs="Times New Roman"/>
                <w:sz w:val="18"/>
                <w:szCs w:val="18"/>
                <w:lang w:val="en-GB"/>
              </w:rPr>
            </w:pPr>
            <w:r w:rsidRPr="00A56D0F">
              <w:rPr>
                <w:rFonts w:cs="Times New Roman"/>
                <w:sz w:val="18"/>
                <w:szCs w:val="18"/>
                <w:lang w:val="en-GB"/>
              </w:rPr>
              <w:t>Relation to head</w:t>
            </w:r>
          </w:p>
        </w:tc>
        <w:tc>
          <w:tcPr>
            <w:tcW w:w="1682" w:type="dxa"/>
            <w:tcBorders>
              <w:top w:val="nil"/>
              <w:left w:val="nil"/>
              <w:bottom w:val="nil"/>
              <w:right w:val="nil"/>
            </w:tcBorders>
          </w:tcPr>
          <w:p w14:paraId="437E74E6" w14:textId="77777777" w:rsidR="007F5E67" w:rsidRPr="00A56D0F" w:rsidRDefault="007F5E67" w:rsidP="00AB7B9F">
            <w:pPr>
              <w:widowControl w:val="0"/>
              <w:autoSpaceDE w:val="0"/>
              <w:autoSpaceDN w:val="0"/>
              <w:adjustRightInd w:val="0"/>
              <w:jc w:val="right"/>
              <w:rPr>
                <w:rFonts w:cs="Times New Roman"/>
                <w:sz w:val="18"/>
                <w:szCs w:val="18"/>
                <w:lang w:val="en-GB"/>
              </w:rPr>
            </w:pPr>
          </w:p>
        </w:tc>
        <w:tc>
          <w:tcPr>
            <w:tcW w:w="1199" w:type="dxa"/>
            <w:tcBorders>
              <w:top w:val="nil"/>
              <w:left w:val="nil"/>
              <w:bottom w:val="nil"/>
              <w:right w:val="nil"/>
            </w:tcBorders>
          </w:tcPr>
          <w:p w14:paraId="655762A9" w14:textId="77777777" w:rsidR="007F5E67" w:rsidRPr="00A56D0F" w:rsidRDefault="007F5E67" w:rsidP="00AB7B9F">
            <w:pPr>
              <w:widowControl w:val="0"/>
              <w:autoSpaceDE w:val="0"/>
              <w:autoSpaceDN w:val="0"/>
              <w:adjustRightInd w:val="0"/>
              <w:jc w:val="right"/>
              <w:rPr>
                <w:rFonts w:cs="Times New Roman"/>
                <w:sz w:val="18"/>
                <w:szCs w:val="18"/>
                <w:lang w:val="en-GB"/>
              </w:rPr>
            </w:pPr>
          </w:p>
        </w:tc>
        <w:tc>
          <w:tcPr>
            <w:tcW w:w="839" w:type="dxa"/>
            <w:tcBorders>
              <w:top w:val="nil"/>
              <w:left w:val="nil"/>
              <w:bottom w:val="nil"/>
              <w:right w:val="nil"/>
            </w:tcBorders>
          </w:tcPr>
          <w:p w14:paraId="6470D5B1" w14:textId="77777777" w:rsidR="007F5E67" w:rsidRPr="00A56D0F" w:rsidRDefault="007F5E67" w:rsidP="00AB7B9F">
            <w:pPr>
              <w:widowControl w:val="0"/>
              <w:autoSpaceDE w:val="0"/>
              <w:autoSpaceDN w:val="0"/>
              <w:adjustRightInd w:val="0"/>
              <w:jc w:val="right"/>
              <w:rPr>
                <w:rFonts w:cs="Times New Roman"/>
                <w:sz w:val="18"/>
                <w:szCs w:val="18"/>
                <w:lang w:val="en-GB"/>
              </w:rPr>
            </w:pPr>
          </w:p>
        </w:tc>
      </w:tr>
      <w:tr w:rsidR="007F5E67" w:rsidRPr="00A56D0F" w14:paraId="39881AEA" w14:textId="77777777" w:rsidTr="00AB7B9F">
        <w:trPr>
          <w:jc w:val="center"/>
        </w:trPr>
        <w:tc>
          <w:tcPr>
            <w:tcW w:w="5500" w:type="dxa"/>
            <w:tcBorders>
              <w:top w:val="nil"/>
              <w:left w:val="nil"/>
              <w:bottom w:val="nil"/>
              <w:right w:val="nil"/>
            </w:tcBorders>
          </w:tcPr>
          <w:p w14:paraId="6A521BE1" w14:textId="77777777" w:rsidR="007F5E67" w:rsidRPr="00A56D0F" w:rsidRDefault="007F5E67" w:rsidP="00AB7B9F">
            <w:pPr>
              <w:widowControl w:val="0"/>
              <w:autoSpaceDE w:val="0"/>
              <w:autoSpaceDN w:val="0"/>
              <w:adjustRightInd w:val="0"/>
              <w:rPr>
                <w:rFonts w:cs="Times New Roman"/>
                <w:i/>
                <w:iCs/>
                <w:sz w:val="18"/>
                <w:szCs w:val="18"/>
                <w:lang w:val="en-GB"/>
              </w:rPr>
            </w:pPr>
            <w:r w:rsidRPr="00A56D0F">
              <w:rPr>
                <w:rFonts w:cs="Times New Roman"/>
                <w:i/>
                <w:iCs/>
                <w:sz w:val="18"/>
                <w:szCs w:val="18"/>
                <w:lang w:val="en-GB"/>
              </w:rPr>
              <w:t>Head</w:t>
            </w:r>
          </w:p>
        </w:tc>
        <w:tc>
          <w:tcPr>
            <w:tcW w:w="1682" w:type="dxa"/>
            <w:tcBorders>
              <w:top w:val="nil"/>
              <w:left w:val="nil"/>
              <w:bottom w:val="nil"/>
              <w:right w:val="nil"/>
            </w:tcBorders>
          </w:tcPr>
          <w:p w14:paraId="6B0476E7" w14:textId="77777777" w:rsidR="007F5E67" w:rsidRPr="00A56D0F" w:rsidRDefault="007F5E67" w:rsidP="00AB7B9F">
            <w:pPr>
              <w:widowControl w:val="0"/>
              <w:autoSpaceDE w:val="0"/>
              <w:autoSpaceDN w:val="0"/>
              <w:adjustRightInd w:val="0"/>
              <w:jc w:val="right"/>
              <w:rPr>
                <w:rFonts w:cs="Times New Roman"/>
                <w:sz w:val="18"/>
                <w:szCs w:val="18"/>
                <w:lang w:val="en-GB"/>
              </w:rPr>
            </w:pPr>
            <w:r w:rsidRPr="00A56D0F">
              <w:rPr>
                <w:rFonts w:cs="Times New Roman"/>
                <w:sz w:val="18"/>
                <w:szCs w:val="18"/>
                <w:lang w:val="en-GB"/>
              </w:rPr>
              <w:t>0.28</w:t>
            </w:r>
          </w:p>
        </w:tc>
        <w:tc>
          <w:tcPr>
            <w:tcW w:w="1199" w:type="dxa"/>
            <w:tcBorders>
              <w:top w:val="nil"/>
              <w:left w:val="nil"/>
              <w:bottom w:val="nil"/>
              <w:right w:val="nil"/>
            </w:tcBorders>
          </w:tcPr>
          <w:p w14:paraId="255278E6" w14:textId="77777777" w:rsidR="007F5E67" w:rsidRPr="00A56D0F" w:rsidRDefault="007F5E67" w:rsidP="00AB7B9F">
            <w:pPr>
              <w:widowControl w:val="0"/>
              <w:autoSpaceDE w:val="0"/>
              <w:autoSpaceDN w:val="0"/>
              <w:adjustRightInd w:val="0"/>
              <w:jc w:val="right"/>
              <w:rPr>
                <w:rFonts w:cs="Times New Roman"/>
                <w:sz w:val="18"/>
                <w:szCs w:val="18"/>
                <w:lang w:val="en-GB"/>
              </w:rPr>
            </w:pPr>
          </w:p>
        </w:tc>
        <w:tc>
          <w:tcPr>
            <w:tcW w:w="839" w:type="dxa"/>
            <w:tcBorders>
              <w:top w:val="nil"/>
              <w:left w:val="nil"/>
              <w:bottom w:val="nil"/>
              <w:right w:val="nil"/>
            </w:tcBorders>
          </w:tcPr>
          <w:p w14:paraId="67F4E87E" w14:textId="77777777" w:rsidR="007F5E67" w:rsidRPr="00A56D0F" w:rsidRDefault="007F5E67" w:rsidP="00AB7B9F">
            <w:pPr>
              <w:widowControl w:val="0"/>
              <w:autoSpaceDE w:val="0"/>
              <w:autoSpaceDN w:val="0"/>
              <w:adjustRightInd w:val="0"/>
              <w:jc w:val="right"/>
              <w:rPr>
                <w:rFonts w:cs="Times New Roman"/>
                <w:sz w:val="18"/>
                <w:szCs w:val="18"/>
                <w:lang w:val="en-GB"/>
              </w:rPr>
            </w:pPr>
            <w:r w:rsidRPr="00A56D0F">
              <w:rPr>
                <w:rFonts w:cs="Times New Roman"/>
                <w:sz w:val="18"/>
                <w:szCs w:val="18"/>
                <w:lang w:val="en-GB"/>
              </w:rPr>
              <w:t>420</w:t>
            </w:r>
          </w:p>
        </w:tc>
      </w:tr>
      <w:tr w:rsidR="007F5E67" w:rsidRPr="00A56D0F" w14:paraId="48DFE141" w14:textId="77777777" w:rsidTr="00AB7B9F">
        <w:trPr>
          <w:jc w:val="center"/>
        </w:trPr>
        <w:tc>
          <w:tcPr>
            <w:tcW w:w="5500" w:type="dxa"/>
            <w:tcBorders>
              <w:top w:val="nil"/>
              <w:left w:val="nil"/>
              <w:bottom w:val="nil"/>
              <w:right w:val="nil"/>
            </w:tcBorders>
          </w:tcPr>
          <w:p w14:paraId="357D677D" w14:textId="77777777" w:rsidR="007F5E67" w:rsidRPr="00A56D0F" w:rsidRDefault="007F5E67" w:rsidP="00AB7B9F">
            <w:pPr>
              <w:widowControl w:val="0"/>
              <w:autoSpaceDE w:val="0"/>
              <w:autoSpaceDN w:val="0"/>
              <w:adjustRightInd w:val="0"/>
              <w:rPr>
                <w:rFonts w:cs="Times New Roman"/>
                <w:i/>
                <w:iCs/>
                <w:sz w:val="18"/>
                <w:szCs w:val="18"/>
                <w:lang w:val="en-GB"/>
              </w:rPr>
            </w:pPr>
            <w:r w:rsidRPr="00A56D0F">
              <w:rPr>
                <w:rFonts w:cs="Times New Roman"/>
                <w:i/>
                <w:iCs/>
                <w:sz w:val="18"/>
                <w:szCs w:val="18"/>
                <w:lang w:val="en-GB"/>
              </w:rPr>
              <w:t>Spouse</w:t>
            </w:r>
          </w:p>
        </w:tc>
        <w:tc>
          <w:tcPr>
            <w:tcW w:w="1682" w:type="dxa"/>
            <w:tcBorders>
              <w:top w:val="nil"/>
              <w:left w:val="nil"/>
              <w:bottom w:val="nil"/>
              <w:right w:val="nil"/>
            </w:tcBorders>
          </w:tcPr>
          <w:p w14:paraId="26F7F024" w14:textId="77777777" w:rsidR="007F5E67" w:rsidRPr="00A56D0F" w:rsidRDefault="007F5E67" w:rsidP="00AB7B9F">
            <w:pPr>
              <w:widowControl w:val="0"/>
              <w:autoSpaceDE w:val="0"/>
              <w:autoSpaceDN w:val="0"/>
              <w:adjustRightInd w:val="0"/>
              <w:jc w:val="right"/>
              <w:rPr>
                <w:rFonts w:cs="Times New Roman"/>
                <w:sz w:val="18"/>
                <w:szCs w:val="18"/>
                <w:lang w:val="en-GB"/>
              </w:rPr>
            </w:pPr>
            <w:r w:rsidRPr="00A56D0F">
              <w:rPr>
                <w:rFonts w:cs="Times New Roman"/>
                <w:sz w:val="18"/>
                <w:szCs w:val="18"/>
                <w:lang w:val="en-GB"/>
              </w:rPr>
              <w:t>0.30</w:t>
            </w:r>
          </w:p>
        </w:tc>
        <w:tc>
          <w:tcPr>
            <w:tcW w:w="1199" w:type="dxa"/>
            <w:tcBorders>
              <w:top w:val="nil"/>
              <w:left w:val="nil"/>
              <w:bottom w:val="nil"/>
              <w:right w:val="nil"/>
            </w:tcBorders>
          </w:tcPr>
          <w:p w14:paraId="10C464BB" w14:textId="77777777" w:rsidR="007F5E67" w:rsidRPr="00A56D0F" w:rsidRDefault="007F5E67" w:rsidP="00AB7B9F">
            <w:pPr>
              <w:widowControl w:val="0"/>
              <w:autoSpaceDE w:val="0"/>
              <w:autoSpaceDN w:val="0"/>
              <w:adjustRightInd w:val="0"/>
              <w:jc w:val="right"/>
              <w:rPr>
                <w:rFonts w:cs="Times New Roman"/>
                <w:sz w:val="18"/>
                <w:szCs w:val="18"/>
                <w:lang w:val="en-GB"/>
              </w:rPr>
            </w:pPr>
          </w:p>
        </w:tc>
        <w:tc>
          <w:tcPr>
            <w:tcW w:w="839" w:type="dxa"/>
            <w:tcBorders>
              <w:top w:val="nil"/>
              <w:left w:val="nil"/>
              <w:bottom w:val="nil"/>
              <w:right w:val="nil"/>
            </w:tcBorders>
          </w:tcPr>
          <w:p w14:paraId="595910A1" w14:textId="77777777" w:rsidR="007F5E67" w:rsidRPr="00A56D0F" w:rsidRDefault="007F5E67" w:rsidP="00AB7B9F">
            <w:pPr>
              <w:widowControl w:val="0"/>
              <w:autoSpaceDE w:val="0"/>
              <w:autoSpaceDN w:val="0"/>
              <w:adjustRightInd w:val="0"/>
              <w:jc w:val="right"/>
              <w:rPr>
                <w:rFonts w:cs="Times New Roman"/>
                <w:sz w:val="18"/>
                <w:szCs w:val="18"/>
                <w:lang w:val="en-GB"/>
              </w:rPr>
            </w:pPr>
            <w:r w:rsidRPr="00A56D0F">
              <w:rPr>
                <w:rFonts w:cs="Times New Roman"/>
                <w:sz w:val="18"/>
                <w:szCs w:val="18"/>
                <w:lang w:val="en-GB"/>
              </w:rPr>
              <w:t>445</w:t>
            </w:r>
          </w:p>
        </w:tc>
      </w:tr>
      <w:tr w:rsidR="007F5E67" w:rsidRPr="00A56D0F" w14:paraId="1073EE25" w14:textId="77777777" w:rsidTr="00AB7B9F">
        <w:trPr>
          <w:jc w:val="center"/>
        </w:trPr>
        <w:tc>
          <w:tcPr>
            <w:tcW w:w="5500" w:type="dxa"/>
            <w:tcBorders>
              <w:top w:val="nil"/>
              <w:left w:val="nil"/>
              <w:bottom w:val="nil"/>
              <w:right w:val="nil"/>
            </w:tcBorders>
          </w:tcPr>
          <w:p w14:paraId="4FD1629D" w14:textId="77777777" w:rsidR="007F5E67" w:rsidRPr="00A56D0F" w:rsidRDefault="007F5E67" w:rsidP="00AB7B9F">
            <w:pPr>
              <w:widowControl w:val="0"/>
              <w:autoSpaceDE w:val="0"/>
              <w:autoSpaceDN w:val="0"/>
              <w:adjustRightInd w:val="0"/>
              <w:rPr>
                <w:rFonts w:cs="Times New Roman"/>
                <w:i/>
                <w:iCs/>
                <w:sz w:val="18"/>
                <w:szCs w:val="18"/>
                <w:lang w:val="en-GB"/>
              </w:rPr>
            </w:pPr>
            <w:r w:rsidRPr="00A56D0F">
              <w:rPr>
                <w:rFonts w:cs="Times New Roman"/>
                <w:i/>
                <w:iCs/>
                <w:sz w:val="18"/>
                <w:szCs w:val="18"/>
                <w:lang w:val="en-GB"/>
              </w:rPr>
              <w:t>Child</w:t>
            </w:r>
          </w:p>
        </w:tc>
        <w:tc>
          <w:tcPr>
            <w:tcW w:w="1682" w:type="dxa"/>
            <w:tcBorders>
              <w:top w:val="nil"/>
              <w:left w:val="nil"/>
              <w:bottom w:val="nil"/>
              <w:right w:val="nil"/>
            </w:tcBorders>
          </w:tcPr>
          <w:p w14:paraId="2EC0FF5F" w14:textId="77777777" w:rsidR="007F5E67" w:rsidRPr="00A56D0F" w:rsidRDefault="007F5E67" w:rsidP="00AB7B9F">
            <w:pPr>
              <w:widowControl w:val="0"/>
              <w:autoSpaceDE w:val="0"/>
              <w:autoSpaceDN w:val="0"/>
              <w:adjustRightInd w:val="0"/>
              <w:jc w:val="right"/>
              <w:rPr>
                <w:rFonts w:cs="Times New Roman"/>
                <w:sz w:val="18"/>
                <w:szCs w:val="18"/>
                <w:lang w:val="en-GB"/>
              </w:rPr>
            </w:pPr>
            <w:r w:rsidRPr="00A56D0F">
              <w:rPr>
                <w:rFonts w:cs="Times New Roman"/>
                <w:sz w:val="18"/>
                <w:szCs w:val="18"/>
                <w:lang w:val="en-GB"/>
              </w:rPr>
              <w:t>0.30</w:t>
            </w:r>
          </w:p>
        </w:tc>
        <w:tc>
          <w:tcPr>
            <w:tcW w:w="1199" w:type="dxa"/>
            <w:tcBorders>
              <w:top w:val="nil"/>
              <w:left w:val="nil"/>
              <w:bottom w:val="nil"/>
              <w:right w:val="nil"/>
            </w:tcBorders>
          </w:tcPr>
          <w:p w14:paraId="3D11AD4A" w14:textId="77777777" w:rsidR="007F5E67" w:rsidRPr="00A56D0F" w:rsidRDefault="007F5E67" w:rsidP="00AB7B9F">
            <w:pPr>
              <w:widowControl w:val="0"/>
              <w:autoSpaceDE w:val="0"/>
              <w:autoSpaceDN w:val="0"/>
              <w:adjustRightInd w:val="0"/>
              <w:jc w:val="right"/>
              <w:rPr>
                <w:rFonts w:cs="Times New Roman"/>
                <w:sz w:val="18"/>
                <w:szCs w:val="18"/>
                <w:lang w:val="en-GB"/>
              </w:rPr>
            </w:pPr>
          </w:p>
        </w:tc>
        <w:tc>
          <w:tcPr>
            <w:tcW w:w="839" w:type="dxa"/>
            <w:tcBorders>
              <w:top w:val="nil"/>
              <w:left w:val="nil"/>
              <w:bottom w:val="nil"/>
              <w:right w:val="nil"/>
            </w:tcBorders>
          </w:tcPr>
          <w:p w14:paraId="6A31B830" w14:textId="77777777" w:rsidR="007F5E67" w:rsidRPr="00A56D0F" w:rsidRDefault="007F5E67" w:rsidP="00AB7B9F">
            <w:pPr>
              <w:widowControl w:val="0"/>
              <w:autoSpaceDE w:val="0"/>
              <w:autoSpaceDN w:val="0"/>
              <w:adjustRightInd w:val="0"/>
              <w:jc w:val="right"/>
              <w:rPr>
                <w:rFonts w:cs="Times New Roman"/>
                <w:sz w:val="18"/>
                <w:szCs w:val="18"/>
                <w:lang w:val="en-GB"/>
              </w:rPr>
            </w:pPr>
            <w:r w:rsidRPr="00A56D0F">
              <w:rPr>
                <w:rFonts w:cs="Times New Roman"/>
                <w:sz w:val="18"/>
                <w:szCs w:val="18"/>
                <w:lang w:val="en-GB"/>
              </w:rPr>
              <w:t>449</w:t>
            </w:r>
          </w:p>
        </w:tc>
      </w:tr>
      <w:tr w:rsidR="007F5E67" w:rsidRPr="00A56D0F" w14:paraId="36BB672B" w14:textId="77777777" w:rsidTr="00AB7B9F">
        <w:trPr>
          <w:jc w:val="center"/>
        </w:trPr>
        <w:tc>
          <w:tcPr>
            <w:tcW w:w="5500" w:type="dxa"/>
            <w:tcBorders>
              <w:top w:val="nil"/>
              <w:left w:val="nil"/>
              <w:bottom w:val="nil"/>
              <w:right w:val="nil"/>
            </w:tcBorders>
          </w:tcPr>
          <w:p w14:paraId="4A83B9B6" w14:textId="77777777" w:rsidR="007F5E67" w:rsidRPr="00A56D0F" w:rsidRDefault="007F5E67" w:rsidP="00AB7B9F">
            <w:pPr>
              <w:widowControl w:val="0"/>
              <w:autoSpaceDE w:val="0"/>
              <w:autoSpaceDN w:val="0"/>
              <w:adjustRightInd w:val="0"/>
              <w:rPr>
                <w:rFonts w:cs="Times New Roman"/>
                <w:i/>
                <w:iCs/>
                <w:sz w:val="18"/>
                <w:szCs w:val="18"/>
                <w:lang w:val="en-GB"/>
              </w:rPr>
            </w:pPr>
            <w:r w:rsidRPr="00A56D0F">
              <w:rPr>
                <w:rFonts w:cs="Times New Roman"/>
                <w:i/>
                <w:iCs/>
                <w:sz w:val="18"/>
                <w:szCs w:val="18"/>
                <w:lang w:val="en-GB"/>
              </w:rPr>
              <w:t>Parent</w:t>
            </w:r>
          </w:p>
        </w:tc>
        <w:tc>
          <w:tcPr>
            <w:tcW w:w="1682" w:type="dxa"/>
            <w:tcBorders>
              <w:top w:val="nil"/>
              <w:left w:val="nil"/>
              <w:bottom w:val="nil"/>
              <w:right w:val="nil"/>
            </w:tcBorders>
          </w:tcPr>
          <w:p w14:paraId="3A7864C4" w14:textId="77777777" w:rsidR="007F5E67" w:rsidRPr="00A56D0F" w:rsidRDefault="007F5E67" w:rsidP="00AB7B9F">
            <w:pPr>
              <w:widowControl w:val="0"/>
              <w:autoSpaceDE w:val="0"/>
              <w:autoSpaceDN w:val="0"/>
              <w:adjustRightInd w:val="0"/>
              <w:jc w:val="right"/>
              <w:rPr>
                <w:rFonts w:cs="Times New Roman"/>
                <w:sz w:val="18"/>
                <w:szCs w:val="18"/>
                <w:lang w:val="en-GB"/>
              </w:rPr>
            </w:pPr>
            <w:r w:rsidRPr="00A56D0F">
              <w:rPr>
                <w:rFonts w:cs="Times New Roman"/>
                <w:sz w:val="18"/>
                <w:szCs w:val="18"/>
                <w:lang w:val="en-GB"/>
              </w:rPr>
              <w:t>0.04</w:t>
            </w:r>
          </w:p>
        </w:tc>
        <w:tc>
          <w:tcPr>
            <w:tcW w:w="1199" w:type="dxa"/>
            <w:tcBorders>
              <w:top w:val="nil"/>
              <w:left w:val="nil"/>
              <w:bottom w:val="nil"/>
              <w:right w:val="nil"/>
            </w:tcBorders>
          </w:tcPr>
          <w:p w14:paraId="37BE9164" w14:textId="77777777" w:rsidR="007F5E67" w:rsidRPr="00A56D0F" w:rsidRDefault="007F5E67" w:rsidP="00AB7B9F">
            <w:pPr>
              <w:widowControl w:val="0"/>
              <w:autoSpaceDE w:val="0"/>
              <w:autoSpaceDN w:val="0"/>
              <w:adjustRightInd w:val="0"/>
              <w:jc w:val="right"/>
              <w:rPr>
                <w:rFonts w:cs="Times New Roman"/>
                <w:sz w:val="18"/>
                <w:szCs w:val="18"/>
                <w:lang w:val="en-GB"/>
              </w:rPr>
            </w:pPr>
          </w:p>
        </w:tc>
        <w:tc>
          <w:tcPr>
            <w:tcW w:w="839" w:type="dxa"/>
            <w:tcBorders>
              <w:top w:val="nil"/>
              <w:left w:val="nil"/>
              <w:bottom w:val="nil"/>
              <w:right w:val="nil"/>
            </w:tcBorders>
          </w:tcPr>
          <w:p w14:paraId="24DC692B" w14:textId="77777777" w:rsidR="007F5E67" w:rsidRPr="00A56D0F" w:rsidRDefault="007F5E67" w:rsidP="00AB7B9F">
            <w:pPr>
              <w:widowControl w:val="0"/>
              <w:autoSpaceDE w:val="0"/>
              <w:autoSpaceDN w:val="0"/>
              <w:adjustRightInd w:val="0"/>
              <w:jc w:val="right"/>
              <w:rPr>
                <w:rFonts w:cs="Times New Roman"/>
                <w:sz w:val="18"/>
                <w:szCs w:val="18"/>
                <w:lang w:val="en-GB"/>
              </w:rPr>
            </w:pPr>
            <w:r w:rsidRPr="00A56D0F">
              <w:rPr>
                <w:rFonts w:cs="Times New Roman"/>
                <w:sz w:val="18"/>
                <w:szCs w:val="18"/>
                <w:lang w:val="en-GB"/>
              </w:rPr>
              <w:t>65</w:t>
            </w:r>
          </w:p>
        </w:tc>
      </w:tr>
      <w:tr w:rsidR="007F5E67" w:rsidRPr="00A56D0F" w14:paraId="042551ED" w14:textId="77777777" w:rsidTr="00AB7B9F">
        <w:trPr>
          <w:jc w:val="center"/>
        </w:trPr>
        <w:tc>
          <w:tcPr>
            <w:tcW w:w="5500" w:type="dxa"/>
            <w:tcBorders>
              <w:top w:val="nil"/>
              <w:left w:val="nil"/>
              <w:bottom w:val="nil"/>
              <w:right w:val="nil"/>
            </w:tcBorders>
          </w:tcPr>
          <w:p w14:paraId="4E71C093" w14:textId="77777777" w:rsidR="007F5E67" w:rsidRPr="00A56D0F" w:rsidRDefault="007F5E67" w:rsidP="00AB7B9F">
            <w:pPr>
              <w:widowControl w:val="0"/>
              <w:autoSpaceDE w:val="0"/>
              <w:autoSpaceDN w:val="0"/>
              <w:adjustRightInd w:val="0"/>
              <w:rPr>
                <w:rFonts w:cs="Times New Roman"/>
                <w:i/>
                <w:iCs/>
                <w:sz w:val="18"/>
                <w:szCs w:val="18"/>
                <w:lang w:val="en-GB"/>
              </w:rPr>
            </w:pPr>
            <w:r w:rsidRPr="00A56D0F">
              <w:rPr>
                <w:rFonts w:cs="Times New Roman"/>
                <w:i/>
                <w:iCs/>
                <w:sz w:val="18"/>
                <w:szCs w:val="18"/>
                <w:lang w:val="en-GB"/>
              </w:rPr>
              <w:t>Sibling</w:t>
            </w:r>
          </w:p>
        </w:tc>
        <w:tc>
          <w:tcPr>
            <w:tcW w:w="1682" w:type="dxa"/>
            <w:tcBorders>
              <w:top w:val="nil"/>
              <w:left w:val="nil"/>
              <w:bottom w:val="nil"/>
              <w:right w:val="nil"/>
            </w:tcBorders>
          </w:tcPr>
          <w:p w14:paraId="7CF5AD14" w14:textId="77777777" w:rsidR="007F5E67" w:rsidRPr="00A56D0F" w:rsidRDefault="007F5E67" w:rsidP="00AB7B9F">
            <w:pPr>
              <w:widowControl w:val="0"/>
              <w:autoSpaceDE w:val="0"/>
              <w:autoSpaceDN w:val="0"/>
              <w:adjustRightInd w:val="0"/>
              <w:jc w:val="right"/>
              <w:rPr>
                <w:rFonts w:cs="Times New Roman"/>
                <w:sz w:val="18"/>
                <w:szCs w:val="18"/>
                <w:lang w:val="en-GB"/>
              </w:rPr>
            </w:pPr>
            <w:r w:rsidRPr="00A56D0F">
              <w:rPr>
                <w:rFonts w:cs="Times New Roman"/>
                <w:sz w:val="18"/>
                <w:szCs w:val="18"/>
                <w:lang w:val="en-GB"/>
              </w:rPr>
              <w:t>0.02</w:t>
            </w:r>
          </w:p>
        </w:tc>
        <w:tc>
          <w:tcPr>
            <w:tcW w:w="1199" w:type="dxa"/>
            <w:tcBorders>
              <w:top w:val="nil"/>
              <w:left w:val="nil"/>
              <w:bottom w:val="nil"/>
              <w:right w:val="nil"/>
            </w:tcBorders>
          </w:tcPr>
          <w:p w14:paraId="77FDC4C2" w14:textId="77777777" w:rsidR="007F5E67" w:rsidRPr="00A56D0F" w:rsidRDefault="007F5E67" w:rsidP="00AB7B9F">
            <w:pPr>
              <w:widowControl w:val="0"/>
              <w:autoSpaceDE w:val="0"/>
              <w:autoSpaceDN w:val="0"/>
              <w:adjustRightInd w:val="0"/>
              <w:jc w:val="right"/>
              <w:rPr>
                <w:rFonts w:cs="Times New Roman"/>
                <w:sz w:val="18"/>
                <w:szCs w:val="18"/>
                <w:lang w:val="en-GB"/>
              </w:rPr>
            </w:pPr>
          </w:p>
        </w:tc>
        <w:tc>
          <w:tcPr>
            <w:tcW w:w="839" w:type="dxa"/>
            <w:tcBorders>
              <w:top w:val="nil"/>
              <w:left w:val="nil"/>
              <w:bottom w:val="nil"/>
              <w:right w:val="nil"/>
            </w:tcBorders>
          </w:tcPr>
          <w:p w14:paraId="5D724747" w14:textId="77777777" w:rsidR="007F5E67" w:rsidRPr="00A56D0F" w:rsidRDefault="007F5E67" w:rsidP="00AB7B9F">
            <w:pPr>
              <w:widowControl w:val="0"/>
              <w:autoSpaceDE w:val="0"/>
              <w:autoSpaceDN w:val="0"/>
              <w:adjustRightInd w:val="0"/>
              <w:jc w:val="right"/>
              <w:rPr>
                <w:rFonts w:cs="Times New Roman"/>
                <w:sz w:val="18"/>
                <w:szCs w:val="18"/>
                <w:lang w:val="en-GB"/>
              </w:rPr>
            </w:pPr>
            <w:r w:rsidRPr="00A56D0F">
              <w:rPr>
                <w:rFonts w:cs="Times New Roman"/>
                <w:sz w:val="18"/>
                <w:szCs w:val="18"/>
                <w:lang w:val="en-GB"/>
              </w:rPr>
              <w:t>29</w:t>
            </w:r>
          </w:p>
        </w:tc>
      </w:tr>
      <w:tr w:rsidR="007F5E67" w:rsidRPr="00A56D0F" w14:paraId="26DB9362" w14:textId="77777777" w:rsidTr="00AB7B9F">
        <w:trPr>
          <w:jc w:val="center"/>
        </w:trPr>
        <w:tc>
          <w:tcPr>
            <w:tcW w:w="5500" w:type="dxa"/>
            <w:tcBorders>
              <w:top w:val="nil"/>
              <w:left w:val="nil"/>
              <w:bottom w:val="nil"/>
              <w:right w:val="nil"/>
            </w:tcBorders>
          </w:tcPr>
          <w:p w14:paraId="26C4B07D" w14:textId="77777777" w:rsidR="007F5E67" w:rsidRPr="00A56D0F" w:rsidRDefault="007F5E67" w:rsidP="00AB7B9F">
            <w:pPr>
              <w:widowControl w:val="0"/>
              <w:autoSpaceDE w:val="0"/>
              <w:autoSpaceDN w:val="0"/>
              <w:adjustRightInd w:val="0"/>
              <w:rPr>
                <w:rFonts w:cs="Times New Roman"/>
                <w:i/>
                <w:iCs/>
                <w:sz w:val="18"/>
                <w:szCs w:val="18"/>
                <w:lang w:val="en-GB"/>
              </w:rPr>
            </w:pPr>
            <w:r w:rsidRPr="00A56D0F">
              <w:rPr>
                <w:rFonts w:cs="Times New Roman"/>
                <w:i/>
                <w:iCs/>
                <w:sz w:val="18"/>
                <w:szCs w:val="18"/>
                <w:lang w:val="en-GB"/>
              </w:rPr>
              <w:t>Other relative</w:t>
            </w:r>
          </w:p>
        </w:tc>
        <w:tc>
          <w:tcPr>
            <w:tcW w:w="1682" w:type="dxa"/>
            <w:tcBorders>
              <w:top w:val="nil"/>
              <w:left w:val="nil"/>
              <w:bottom w:val="nil"/>
              <w:right w:val="nil"/>
            </w:tcBorders>
          </w:tcPr>
          <w:p w14:paraId="62B37882" w14:textId="77777777" w:rsidR="007F5E67" w:rsidRPr="00A56D0F" w:rsidRDefault="007F5E67" w:rsidP="00AB7B9F">
            <w:pPr>
              <w:widowControl w:val="0"/>
              <w:autoSpaceDE w:val="0"/>
              <w:autoSpaceDN w:val="0"/>
              <w:adjustRightInd w:val="0"/>
              <w:jc w:val="right"/>
              <w:rPr>
                <w:rFonts w:cs="Times New Roman"/>
                <w:sz w:val="18"/>
                <w:szCs w:val="18"/>
                <w:lang w:val="en-GB"/>
              </w:rPr>
            </w:pPr>
            <w:r w:rsidRPr="00A56D0F">
              <w:rPr>
                <w:rFonts w:cs="Times New Roman"/>
                <w:sz w:val="18"/>
                <w:szCs w:val="18"/>
                <w:lang w:val="en-GB"/>
              </w:rPr>
              <w:t>0.04</w:t>
            </w:r>
          </w:p>
        </w:tc>
        <w:tc>
          <w:tcPr>
            <w:tcW w:w="1199" w:type="dxa"/>
            <w:tcBorders>
              <w:top w:val="nil"/>
              <w:left w:val="nil"/>
              <w:bottom w:val="nil"/>
              <w:right w:val="nil"/>
            </w:tcBorders>
          </w:tcPr>
          <w:p w14:paraId="1A230FE9" w14:textId="77777777" w:rsidR="007F5E67" w:rsidRPr="00A56D0F" w:rsidRDefault="007F5E67" w:rsidP="00AB7B9F">
            <w:pPr>
              <w:widowControl w:val="0"/>
              <w:autoSpaceDE w:val="0"/>
              <w:autoSpaceDN w:val="0"/>
              <w:adjustRightInd w:val="0"/>
              <w:jc w:val="right"/>
              <w:rPr>
                <w:rFonts w:cs="Times New Roman"/>
                <w:sz w:val="18"/>
                <w:szCs w:val="18"/>
                <w:lang w:val="en-GB"/>
              </w:rPr>
            </w:pPr>
          </w:p>
        </w:tc>
        <w:tc>
          <w:tcPr>
            <w:tcW w:w="839" w:type="dxa"/>
            <w:tcBorders>
              <w:top w:val="nil"/>
              <w:left w:val="nil"/>
              <w:bottom w:val="nil"/>
              <w:right w:val="nil"/>
            </w:tcBorders>
          </w:tcPr>
          <w:p w14:paraId="4E261AB6" w14:textId="77777777" w:rsidR="007F5E67" w:rsidRPr="00A56D0F" w:rsidRDefault="007F5E67" w:rsidP="00AB7B9F">
            <w:pPr>
              <w:widowControl w:val="0"/>
              <w:autoSpaceDE w:val="0"/>
              <w:autoSpaceDN w:val="0"/>
              <w:adjustRightInd w:val="0"/>
              <w:jc w:val="right"/>
              <w:rPr>
                <w:rFonts w:cs="Times New Roman"/>
                <w:sz w:val="18"/>
                <w:szCs w:val="18"/>
                <w:lang w:val="en-GB"/>
              </w:rPr>
            </w:pPr>
            <w:r w:rsidRPr="00A56D0F">
              <w:rPr>
                <w:rFonts w:cs="Times New Roman"/>
                <w:sz w:val="18"/>
                <w:szCs w:val="18"/>
                <w:lang w:val="en-GB"/>
              </w:rPr>
              <w:t>55</w:t>
            </w:r>
          </w:p>
        </w:tc>
      </w:tr>
      <w:tr w:rsidR="007F5E67" w:rsidRPr="00A56D0F" w14:paraId="5EEEF80B" w14:textId="77777777" w:rsidTr="00AB7B9F">
        <w:trPr>
          <w:jc w:val="center"/>
        </w:trPr>
        <w:tc>
          <w:tcPr>
            <w:tcW w:w="5500" w:type="dxa"/>
            <w:tcBorders>
              <w:top w:val="nil"/>
              <w:left w:val="nil"/>
              <w:bottom w:val="nil"/>
              <w:right w:val="nil"/>
            </w:tcBorders>
          </w:tcPr>
          <w:p w14:paraId="50B1D338" w14:textId="77777777" w:rsidR="007F5E67" w:rsidRPr="00A56D0F" w:rsidRDefault="007F5E67" w:rsidP="00AB7B9F">
            <w:pPr>
              <w:widowControl w:val="0"/>
              <w:autoSpaceDE w:val="0"/>
              <w:autoSpaceDN w:val="0"/>
              <w:adjustRightInd w:val="0"/>
              <w:rPr>
                <w:rFonts w:cs="Times New Roman"/>
                <w:i/>
                <w:iCs/>
                <w:sz w:val="18"/>
                <w:szCs w:val="18"/>
                <w:lang w:val="en-GB"/>
              </w:rPr>
            </w:pPr>
            <w:r w:rsidRPr="00A56D0F">
              <w:rPr>
                <w:rFonts w:cs="Times New Roman"/>
                <w:i/>
                <w:iCs/>
                <w:sz w:val="18"/>
                <w:szCs w:val="18"/>
                <w:lang w:val="en-GB"/>
              </w:rPr>
              <w:t>Other</w:t>
            </w:r>
          </w:p>
        </w:tc>
        <w:tc>
          <w:tcPr>
            <w:tcW w:w="1682" w:type="dxa"/>
            <w:tcBorders>
              <w:top w:val="nil"/>
              <w:left w:val="nil"/>
              <w:bottom w:val="nil"/>
              <w:right w:val="nil"/>
            </w:tcBorders>
          </w:tcPr>
          <w:p w14:paraId="5100E329" w14:textId="77777777" w:rsidR="007F5E67" w:rsidRPr="00A56D0F" w:rsidRDefault="007F5E67" w:rsidP="00AB7B9F">
            <w:pPr>
              <w:widowControl w:val="0"/>
              <w:autoSpaceDE w:val="0"/>
              <w:autoSpaceDN w:val="0"/>
              <w:adjustRightInd w:val="0"/>
              <w:jc w:val="right"/>
              <w:rPr>
                <w:rFonts w:cs="Times New Roman"/>
                <w:sz w:val="18"/>
                <w:szCs w:val="18"/>
                <w:lang w:val="en-GB"/>
              </w:rPr>
            </w:pPr>
            <w:r w:rsidRPr="00A56D0F">
              <w:rPr>
                <w:rFonts w:cs="Times New Roman"/>
                <w:sz w:val="18"/>
                <w:szCs w:val="18"/>
                <w:lang w:val="en-GB"/>
              </w:rPr>
              <w:t>0.02</w:t>
            </w:r>
          </w:p>
        </w:tc>
        <w:tc>
          <w:tcPr>
            <w:tcW w:w="1199" w:type="dxa"/>
            <w:tcBorders>
              <w:top w:val="nil"/>
              <w:left w:val="nil"/>
              <w:bottom w:val="nil"/>
              <w:right w:val="nil"/>
            </w:tcBorders>
          </w:tcPr>
          <w:p w14:paraId="2A17713D" w14:textId="77777777" w:rsidR="007F5E67" w:rsidRPr="00A56D0F" w:rsidRDefault="007F5E67" w:rsidP="00AB7B9F">
            <w:pPr>
              <w:widowControl w:val="0"/>
              <w:autoSpaceDE w:val="0"/>
              <w:autoSpaceDN w:val="0"/>
              <w:adjustRightInd w:val="0"/>
              <w:jc w:val="right"/>
              <w:rPr>
                <w:rFonts w:cs="Times New Roman"/>
                <w:sz w:val="18"/>
                <w:szCs w:val="18"/>
                <w:lang w:val="en-GB"/>
              </w:rPr>
            </w:pPr>
          </w:p>
        </w:tc>
        <w:tc>
          <w:tcPr>
            <w:tcW w:w="839" w:type="dxa"/>
            <w:tcBorders>
              <w:top w:val="nil"/>
              <w:left w:val="nil"/>
              <w:bottom w:val="nil"/>
              <w:right w:val="nil"/>
            </w:tcBorders>
          </w:tcPr>
          <w:p w14:paraId="606006BA" w14:textId="77777777" w:rsidR="007F5E67" w:rsidRPr="00A56D0F" w:rsidRDefault="007F5E67" w:rsidP="00AB7B9F">
            <w:pPr>
              <w:widowControl w:val="0"/>
              <w:autoSpaceDE w:val="0"/>
              <w:autoSpaceDN w:val="0"/>
              <w:adjustRightInd w:val="0"/>
              <w:jc w:val="right"/>
              <w:rPr>
                <w:rFonts w:cs="Times New Roman"/>
                <w:sz w:val="18"/>
                <w:szCs w:val="18"/>
                <w:lang w:val="en-GB"/>
              </w:rPr>
            </w:pPr>
            <w:r w:rsidRPr="00A56D0F">
              <w:rPr>
                <w:rFonts w:cs="Times New Roman"/>
                <w:sz w:val="18"/>
                <w:szCs w:val="18"/>
                <w:lang w:val="en-GB"/>
              </w:rPr>
              <w:t>24</w:t>
            </w:r>
          </w:p>
        </w:tc>
      </w:tr>
      <w:tr w:rsidR="007F5E67" w:rsidRPr="00A56D0F" w14:paraId="6D855270" w14:textId="77777777" w:rsidTr="00AB7B9F">
        <w:trPr>
          <w:jc w:val="center"/>
        </w:trPr>
        <w:tc>
          <w:tcPr>
            <w:tcW w:w="5500" w:type="dxa"/>
            <w:tcBorders>
              <w:top w:val="nil"/>
              <w:left w:val="nil"/>
              <w:bottom w:val="nil"/>
              <w:right w:val="nil"/>
            </w:tcBorders>
          </w:tcPr>
          <w:p w14:paraId="10AE9C1C" w14:textId="77777777" w:rsidR="007F5E67" w:rsidRPr="00A56D0F" w:rsidRDefault="007F5E67" w:rsidP="00AB7B9F">
            <w:pPr>
              <w:widowControl w:val="0"/>
              <w:autoSpaceDE w:val="0"/>
              <w:autoSpaceDN w:val="0"/>
              <w:adjustRightInd w:val="0"/>
              <w:rPr>
                <w:rFonts w:cs="Times New Roman"/>
                <w:b/>
                <w:bCs/>
                <w:sz w:val="18"/>
                <w:szCs w:val="18"/>
                <w:lang w:val="en-GB"/>
              </w:rPr>
            </w:pPr>
            <w:r w:rsidRPr="00A56D0F">
              <w:rPr>
                <w:rFonts w:cs="Times New Roman"/>
                <w:b/>
                <w:bCs/>
                <w:sz w:val="18"/>
                <w:szCs w:val="18"/>
                <w:lang w:val="en-GB"/>
              </w:rPr>
              <w:t>Continuous variables</w:t>
            </w:r>
          </w:p>
        </w:tc>
        <w:tc>
          <w:tcPr>
            <w:tcW w:w="1682" w:type="dxa"/>
            <w:tcBorders>
              <w:top w:val="nil"/>
              <w:left w:val="nil"/>
              <w:bottom w:val="nil"/>
              <w:right w:val="nil"/>
            </w:tcBorders>
          </w:tcPr>
          <w:p w14:paraId="15A7970C" w14:textId="77777777" w:rsidR="007F5E67" w:rsidRPr="00A56D0F" w:rsidRDefault="007F5E67" w:rsidP="00AB7B9F">
            <w:pPr>
              <w:widowControl w:val="0"/>
              <w:autoSpaceDE w:val="0"/>
              <w:autoSpaceDN w:val="0"/>
              <w:adjustRightInd w:val="0"/>
              <w:jc w:val="right"/>
              <w:rPr>
                <w:rFonts w:cs="Times New Roman"/>
                <w:b/>
                <w:bCs/>
                <w:sz w:val="18"/>
                <w:szCs w:val="18"/>
                <w:lang w:val="en-GB"/>
              </w:rPr>
            </w:pPr>
          </w:p>
        </w:tc>
        <w:tc>
          <w:tcPr>
            <w:tcW w:w="1199" w:type="dxa"/>
            <w:tcBorders>
              <w:top w:val="nil"/>
              <w:left w:val="nil"/>
              <w:bottom w:val="nil"/>
              <w:right w:val="nil"/>
            </w:tcBorders>
          </w:tcPr>
          <w:p w14:paraId="595A55AA" w14:textId="77777777" w:rsidR="007F5E67" w:rsidRPr="00A56D0F" w:rsidRDefault="007F5E67" w:rsidP="00AB7B9F">
            <w:pPr>
              <w:widowControl w:val="0"/>
              <w:autoSpaceDE w:val="0"/>
              <w:autoSpaceDN w:val="0"/>
              <w:adjustRightInd w:val="0"/>
              <w:jc w:val="right"/>
              <w:rPr>
                <w:rFonts w:cs="Times New Roman"/>
                <w:b/>
                <w:bCs/>
                <w:sz w:val="18"/>
                <w:szCs w:val="18"/>
                <w:lang w:val="en-GB"/>
              </w:rPr>
            </w:pPr>
          </w:p>
        </w:tc>
        <w:tc>
          <w:tcPr>
            <w:tcW w:w="839" w:type="dxa"/>
            <w:tcBorders>
              <w:top w:val="nil"/>
              <w:left w:val="nil"/>
              <w:bottom w:val="nil"/>
              <w:right w:val="nil"/>
            </w:tcBorders>
          </w:tcPr>
          <w:p w14:paraId="79953E56" w14:textId="77777777" w:rsidR="007F5E67" w:rsidRPr="00A56D0F" w:rsidRDefault="007F5E67" w:rsidP="00AB7B9F">
            <w:pPr>
              <w:widowControl w:val="0"/>
              <w:autoSpaceDE w:val="0"/>
              <w:autoSpaceDN w:val="0"/>
              <w:adjustRightInd w:val="0"/>
              <w:jc w:val="right"/>
              <w:rPr>
                <w:rFonts w:cs="Times New Roman"/>
                <w:b/>
                <w:bCs/>
                <w:sz w:val="18"/>
                <w:szCs w:val="18"/>
                <w:lang w:val="en-GB"/>
              </w:rPr>
            </w:pPr>
          </w:p>
        </w:tc>
      </w:tr>
      <w:tr w:rsidR="007F5E67" w:rsidRPr="00A56D0F" w14:paraId="097A1F37" w14:textId="77777777" w:rsidTr="00AB7B9F">
        <w:trPr>
          <w:jc w:val="center"/>
        </w:trPr>
        <w:tc>
          <w:tcPr>
            <w:tcW w:w="5500" w:type="dxa"/>
            <w:tcBorders>
              <w:top w:val="nil"/>
              <w:left w:val="nil"/>
              <w:bottom w:val="nil"/>
              <w:right w:val="nil"/>
            </w:tcBorders>
          </w:tcPr>
          <w:p w14:paraId="2EB893CA" w14:textId="77777777" w:rsidR="007F5E67" w:rsidRPr="00A56D0F" w:rsidRDefault="007F5E67" w:rsidP="00AB7B9F">
            <w:pPr>
              <w:widowControl w:val="0"/>
              <w:autoSpaceDE w:val="0"/>
              <w:autoSpaceDN w:val="0"/>
              <w:adjustRightInd w:val="0"/>
              <w:rPr>
                <w:rFonts w:cs="Times New Roman"/>
                <w:sz w:val="18"/>
                <w:szCs w:val="18"/>
                <w:lang w:val="en-GB"/>
              </w:rPr>
            </w:pPr>
            <w:r w:rsidRPr="00A56D0F">
              <w:rPr>
                <w:rFonts w:cs="Times New Roman"/>
                <w:sz w:val="18"/>
                <w:szCs w:val="18"/>
                <w:lang w:val="en-GB"/>
              </w:rPr>
              <w:t>Any state support</w:t>
            </w:r>
          </w:p>
        </w:tc>
        <w:tc>
          <w:tcPr>
            <w:tcW w:w="1682" w:type="dxa"/>
            <w:tcBorders>
              <w:top w:val="nil"/>
              <w:left w:val="nil"/>
              <w:bottom w:val="nil"/>
              <w:right w:val="nil"/>
            </w:tcBorders>
          </w:tcPr>
          <w:p w14:paraId="7A0A8505" w14:textId="77777777" w:rsidR="007F5E67" w:rsidRPr="00A56D0F" w:rsidRDefault="007F5E67" w:rsidP="00AB7B9F">
            <w:pPr>
              <w:widowControl w:val="0"/>
              <w:autoSpaceDE w:val="0"/>
              <w:autoSpaceDN w:val="0"/>
              <w:adjustRightInd w:val="0"/>
              <w:jc w:val="right"/>
              <w:rPr>
                <w:rFonts w:cs="Times New Roman"/>
                <w:sz w:val="18"/>
                <w:szCs w:val="18"/>
                <w:lang w:val="en-GB"/>
              </w:rPr>
            </w:pPr>
            <w:r w:rsidRPr="00A56D0F">
              <w:rPr>
                <w:rFonts w:cs="Times New Roman"/>
                <w:sz w:val="18"/>
                <w:szCs w:val="18"/>
                <w:lang w:val="en-GB"/>
              </w:rPr>
              <w:t>0.79</w:t>
            </w:r>
          </w:p>
        </w:tc>
        <w:tc>
          <w:tcPr>
            <w:tcW w:w="1199" w:type="dxa"/>
            <w:tcBorders>
              <w:top w:val="nil"/>
              <w:left w:val="nil"/>
              <w:bottom w:val="nil"/>
              <w:right w:val="nil"/>
            </w:tcBorders>
          </w:tcPr>
          <w:p w14:paraId="009E0C74" w14:textId="77777777" w:rsidR="007F5E67" w:rsidRPr="00A56D0F" w:rsidRDefault="007F5E67" w:rsidP="00AB7B9F">
            <w:pPr>
              <w:widowControl w:val="0"/>
              <w:autoSpaceDE w:val="0"/>
              <w:autoSpaceDN w:val="0"/>
              <w:adjustRightInd w:val="0"/>
              <w:jc w:val="right"/>
              <w:rPr>
                <w:rFonts w:cs="Times New Roman"/>
                <w:sz w:val="18"/>
                <w:szCs w:val="18"/>
                <w:lang w:val="en-GB"/>
              </w:rPr>
            </w:pPr>
            <w:r w:rsidRPr="00A56D0F">
              <w:rPr>
                <w:rFonts w:cs="Times New Roman"/>
                <w:sz w:val="18"/>
                <w:szCs w:val="18"/>
                <w:lang w:val="en-GB"/>
              </w:rPr>
              <w:t>0.41</w:t>
            </w:r>
          </w:p>
        </w:tc>
        <w:tc>
          <w:tcPr>
            <w:tcW w:w="839" w:type="dxa"/>
            <w:tcBorders>
              <w:top w:val="nil"/>
              <w:left w:val="nil"/>
              <w:bottom w:val="nil"/>
              <w:right w:val="nil"/>
            </w:tcBorders>
          </w:tcPr>
          <w:p w14:paraId="4A506687" w14:textId="77777777" w:rsidR="007F5E67" w:rsidRPr="00A56D0F" w:rsidRDefault="007F5E67" w:rsidP="00AB7B9F">
            <w:pPr>
              <w:widowControl w:val="0"/>
              <w:autoSpaceDE w:val="0"/>
              <w:autoSpaceDN w:val="0"/>
              <w:adjustRightInd w:val="0"/>
              <w:jc w:val="right"/>
              <w:rPr>
                <w:rFonts w:cs="Times New Roman"/>
                <w:sz w:val="18"/>
                <w:szCs w:val="18"/>
                <w:lang w:val="en-GB"/>
              </w:rPr>
            </w:pPr>
            <w:r w:rsidRPr="00A56D0F">
              <w:rPr>
                <w:rFonts w:cs="Times New Roman"/>
                <w:sz w:val="18"/>
                <w:szCs w:val="18"/>
                <w:lang w:val="en-GB"/>
              </w:rPr>
              <w:t>1,490</w:t>
            </w:r>
          </w:p>
        </w:tc>
      </w:tr>
      <w:tr w:rsidR="007F5E67" w:rsidRPr="00A56D0F" w14:paraId="07362147" w14:textId="77777777" w:rsidTr="00AB7B9F">
        <w:trPr>
          <w:jc w:val="center"/>
        </w:trPr>
        <w:tc>
          <w:tcPr>
            <w:tcW w:w="5500" w:type="dxa"/>
            <w:tcBorders>
              <w:top w:val="nil"/>
              <w:left w:val="nil"/>
              <w:right w:val="nil"/>
            </w:tcBorders>
          </w:tcPr>
          <w:p w14:paraId="2D0C3B93" w14:textId="77777777" w:rsidR="007F5E67" w:rsidRPr="00A56D0F" w:rsidRDefault="007F5E67" w:rsidP="00AB7B9F">
            <w:pPr>
              <w:widowControl w:val="0"/>
              <w:autoSpaceDE w:val="0"/>
              <w:autoSpaceDN w:val="0"/>
              <w:adjustRightInd w:val="0"/>
              <w:rPr>
                <w:rFonts w:cs="Times New Roman"/>
                <w:sz w:val="18"/>
                <w:szCs w:val="18"/>
                <w:lang w:val="en-GB"/>
              </w:rPr>
            </w:pPr>
            <w:r w:rsidRPr="00A56D0F">
              <w:rPr>
                <w:iCs/>
                <w:sz w:val="18"/>
                <w:szCs w:val="18"/>
                <w:lang w:val="en-GB"/>
              </w:rPr>
              <w:t>Any member with CMD*</w:t>
            </w:r>
          </w:p>
        </w:tc>
        <w:tc>
          <w:tcPr>
            <w:tcW w:w="1682" w:type="dxa"/>
            <w:tcBorders>
              <w:top w:val="nil"/>
              <w:left w:val="nil"/>
              <w:right w:val="nil"/>
            </w:tcBorders>
          </w:tcPr>
          <w:p w14:paraId="495651E4"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iCs/>
                <w:sz w:val="18"/>
                <w:szCs w:val="18"/>
                <w:lang w:val="en-GB"/>
              </w:rPr>
              <w:t>0.26</w:t>
            </w:r>
          </w:p>
        </w:tc>
        <w:tc>
          <w:tcPr>
            <w:tcW w:w="1199" w:type="dxa"/>
            <w:tcBorders>
              <w:top w:val="nil"/>
              <w:left w:val="nil"/>
              <w:right w:val="nil"/>
            </w:tcBorders>
          </w:tcPr>
          <w:p w14:paraId="0F90695A"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r w:rsidRPr="00A56D0F">
              <w:rPr>
                <w:iCs/>
                <w:sz w:val="18"/>
                <w:szCs w:val="18"/>
                <w:lang w:val="en-GB"/>
              </w:rPr>
              <w:t>0.44</w:t>
            </w:r>
          </w:p>
        </w:tc>
        <w:tc>
          <w:tcPr>
            <w:tcW w:w="839" w:type="dxa"/>
            <w:tcBorders>
              <w:top w:val="nil"/>
              <w:left w:val="nil"/>
              <w:right w:val="nil"/>
            </w:tcBorders>
          </w:tcPr>
          <w:p w14:paraId="32266D26"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iCs/>
                <w:sz w:val="18"/>
                <w:szCs w:val="18"/>
                <w:lang w:val="en-GB"/>
              </w:rPr>
              <w:t>589</w:t>
            </w:r>
          </w:p>
        </w:tc>
      </w:tr>
      <w:tr w:rsidR="007F5E67" w:rsidRPr="00A56D0F" w14:paraId="60914AF8" w14:textId="77777777" w:rsidTr="00AB7B9F">
        <w:trPr>
          <w:jc w:val="center"/>
        </w:trPr>
        <w:tc>
          <w:tcPr>
            <w:tcW w:w="5500" w:type="dxa"/>
            <w:tcBorders>
              <w:top w:val="nil"/>
              <w:left w:val="nil"/>
              <w:right w:val="nil"/>
            </w:tcBorders>
          </w:tcPr>
          <w:p w14:paraId="42A7456F" w14:textId="77777777" w:rsidR="007F5E67" w:rsidRPr="00A56D0F" w:rsidRDefault="007F5E67" w:rsidP="00AB7B9F">
            <w:pPr>
              <w:widowControl w:val="0"/>
              <w:autoSpaceDE w:val="0"/>
              <w:autoSpaceDN w:val="0"/>
              <w:adjustRightInd w:val="0"/>
              <w:rPr>
                <w:rFonts w:cs="Times New Roman"/>
                <w:sz w:val="18"/>
                <w:szCs w:val="18"/>
                <w:lang w:val="en-GB"/>
              </w:rPr>
            </w:pPr>
            <w:r w:rsidRPr="00A56D0F">
              <w:rPr>
                <w:iCs/>
                <w:sz w:val="18"/>
                <w:szCs w:val="18"/>
                <w:lang w:val="en-GB"/>
              </w:rPr>
              <w:t>Head with CMD*</w:t>
            </w:r>
          </w:p>
        </w:tc>
        <w:tc>
          <w:tcPr>
            <w:tcW w:w="1682" w:type="dxa"/>
            <w:tcBorders>
              <w:top w:val="nil"/>
              <w:left w:val="nil"/>
              <w:right w:val="nil"/>
            </w:tcBorders>
          </w:tcPr>
          <w:p w14:paraId="261F8659"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iCs/>
                <w:sz w:val="18"/>
                <w:szCs w:val="18"/>
                <w:lang w:val="en-GB"/>
              </w:rPr>
              <w:t>015</w:t>
            </w:r>
          </w:p>
        </w:tc>
        <w:tc>
          <w:tcPr>
            <w:tcW w:w="1199" w:type="dxa"/>
            <w:tcBorders>
              <w:top w:val="nil"/>
              <w:left w:val="nil"/>
              <w:right w:val="nil"/>
            </w:tcBorders>
          </w:tcPr>
          <w:p w14:paraId="2271C1B3"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r w:rsidRPr="00A56D0F">
              <w:rPr>
                <w:iCs/>
                <w:sz w:val="18"/>
                <w:szCs w:val="18"/>
                <w:lang w:val="en-GB"/>
              </w:rPr>
              <w:t>0.35</w:t>
            </w:r>
          </w:p>
        </w:tc>
        <w:tc>
          <w:tcPr>
            <w:tcW w:w="839" w:type="dxa"/>
            <w:tcBorders>
              <w:top w:val="nil"/>
              <w:left w:val="nil"/>
              <w:right w:val="nil"/>
            </w:tcBorders>
          </w:tcPr>
          <w:p w14:paraId="0120C0CE"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iCs/>
                <w:sz w:val="18"/>
                <w:szCs w:val="18"/>
                <w:lang w:val="en-GB"/>
              </w:rPr>
              <w:t>361</w:t>
            </w:r>
          </w:p>
        </w:tc>
      </w:tr>
      <w:tr w:rsidR="007F5E67" w:rsidRPr="00A56D0F" w14:paraId="002E3B43" w14:textId="77777777" w:rsidTr="00AB7B9F">
        <w:trPr>
          <w:jc w:val="center"/>
        </w:trPr>
        <w:tc>
          <w:tcPr>
            <w:tcW w:w="5500" w:type="dxa"/>
            <w:tcBorders>
              <w:top w:val="nil"/>
              <w:left w:val="nil"/>
              <w:right w:val="nil"/>
            </w:tcBorders>
          </w:tcPr>
          <w:p w14:paraId="40F5E569" w14:textId="77777777" w:rsidR="007F5E67" w:rsidRPr="00A56D0F" w:rsidRDefault="007F5E67" w:rsidP="00AB7B9F">
            <w:pPr>
              <w:widowControl w:val="0"/>
              <w:autoSpaceDE w:val="0"/>
              <w:autoSpaceDN w:val="0"/>
              <w:adjustRightInd w:val="0"/>
              <w:rPr>
                <w:rFonts w:cs="Times New Roman"/>
                <w:sz w:val="18"/>
                <w:szCs w:val="18"/>
                <w:lang w:val="en-GB"/>
              </w:rPr>
            </w:pPr>
            <w:r w:rsidRPr="00A56D0F">
              <w:rPr>
                <w:rFonts w:cs="Times New Roman"/>
                <w:sz w:val="18"/>
                <w:szCs w:val="18"/>
                <w:lang w:val="en-GB"/>
              </w:rPr>
              <w:t>Is working</w:t>
            </w:r>
          </w:p>
        </w:tc>
        <w:tc>
          <w:tcPr>
            <w:tcW w:w="1682" w:type="dxa"/>
            <w:tcBorders>
              <w:top w:val="nil"/>
              <w:left w:val="nil"/>
              <w:right w:val="nil"/>
            </w:tcBorders>
          </w:tcPr>
          <w:p w14:paraId="346EBFDE"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0.40</w:t>
            </w:r>
          </w:p>
        </w:tc>
        <w:tc>
          <w:tcPr>
            <w:tcW w:w="1199" w:type="dxa"/>
            <w:tcBorders>
              <w:top w:val="nil"/>
              <w:left w:val="nil"/>
              <w:right w:val="nil"/>
            </w:tcBorders>
          </w:tcPr>
          <w:p w14:paraId="17C36F82"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r w:rsidRPr="00A56D0F">
              <w:rPr>
                <w:rFonts w:cs="Times New Roman"/>
                <w:sz w:val="18"/>
                <w:szCs w:val="18"/>
                <w:lang w:val="en-GB"/>
              </w:rPr>
              <w:t>0.49</w:t>
            </w:r>
          </w:p>
        </w:tc>
        <w:tc>
          <w:tcPr>
            <w:tcW w:w="839" w:type="dxa"/>
            <w:tcBorders>
              <w:top w:val="nil"/>
              <w:left w:val="nil"/>
              <w:right w:val="nil"/>
            </w:tcBorders>
          </w:tcPr>
          <w:p w14:paraId="3F99891F"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1,480</w:t>
            </w:r>
          </w:p>
        </w:tc>
      </w:tr>
      <w:tr w:rsidR="007F5E67" w:rsidRPr="00A56D0F" w14:paraId="2DC43BD5" w14:textId="77777777" w:rsidTr="00AB7B9F">
        <w:trPr>
          <w:jc w:val="center"/>
        </w:trPr>
        <w:tc>
          <w:tcPr>
            <w:tcW w:w="5500" w:type="dxa"/>
            <w:tcBorders>
              <w:top w:val="nil"/>
              <w:left w:val="nil"/>
              <w:right w:val="nil"/>
            </w:tcBorders>
          </w:tcPr>
          <w:p w14:paraId="08A43A62" w14:textId="77777777" w:rsidR="007F5E67" w:rsidRPr="00A56D0F" w:rsidRDefault="007F5E67" w:rsidP="00AB7B9F">
            <w:pPr>
              <w:widowControl w:val="0"/>
              <w:autoSpaceDE w:val="0"/>
              <w:autoSpaceDN w:val="0"/>
              <w:adjustRightInd w:val="0"/>
              <w:rPr>
                <w:rFonts w:cs="Times New Roman"/>
                <w:sz w:val="18"/>
                <w:szCs w:val="18"/>
                <w:lang w:val="en-GB"/>
              </w:rPr>
            </w:pPr>
            <w:r w:rsidRPr="00A56D0F">
              <w:rPr>
                <w:rFonts w:cs="Times New Roman"/>
                <w:sz w:val="18"/>
                <w:szCs w:val="18"/>
                <w:lang w:val="en-GB"/>
              </w:rPr>
              <w:t>Working days per week</w:t>
            </w:r>
          </w:p>
        </w:tc>
        <w:tc>
          <w:tcPr>
            <w:tcW w:w="1682" w:type="dxa"/>
            <w:tcBorders>
              <w:top w:val="nil"/>
              <w:left w:val="nil"/>
              <w:right w:val="nil"/>
            </w:tcBorders>
          </w:tcPr>
          <w:p w14:paraId="1F606832"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5.88</w:t>
            </w:r>
          </w:p>
        </w:tc>
        <w:tc>
          <w:tcPr>
            <w:tcW w:w="1199" w:type="dxa"/>
            <w:tcBorders>
              <w:top w:val="nil"/>
              <w:left w:val="nil"/>
              <w:right w:val="nil"/>
            </w:tcBorders>
          </w:tcPr>
          <w:p w14:paraId="5089F68F"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r w:rsidRPr="00A56D0F">
              <w:rPr>
                <w:rFonts w:cs="Times New Roman"/>
                <w:sz w:val="18"/>
                <w:szCs w:val="18"/>
                <w:lang w:val="en-GB"/>
              </w:rPr>
              <w:t>1.14</w:t>
            </w:r>
          </w:p>
        </w:tc>
        <w:tc>
          <w:tcPr>
            <w:tcW w:w="839" w:type="dxa"/>
            <w:tcBorders>
              <w:top w:val="nil"/>
              <w:left w:val="nil"/>
              <w:right w:val="nil"/>
            </w:tcBorders>
          </w:tcPr>
          <w:p w14:paraId="57C4A394"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575</w:t>
            </w:r>
          </w:p>
        </w:tc>
      </w:tr>
      <w:tr w:rsidR="007F5E67" w:rsidRPr="00A56D0F" w14:paraId="4B98F2E8" w14:textId="77777777" w:rsidTr="00AB7B9F">
        <w:trPr>
          <w:jc w:val="center"/>
        </w:trPr>
        <w:tc>
          <w:tcPr>
            <w:tcW w:w="5500" w:type="dxa"/>
            <w:tcBorders>
              <w:top w:val="nil"/>
              <w:left w:val="nil"/>
              <w:bottom w:val="nil"/>
              <w:right w:val="nil"/>
            </w:tcBorders>
          </w:tcPr>
          <w:p w14:paraId="5C3836C4" w14:textId="77777777" w:rsidR="007F5E67" w:rsidRPr="00A56D0F" w:rsidRDefault="007F5E67" w:rsidP="00AB7B9F">
            <w:pPr>
              <w:widowControl w:val="0"/>
              <w:autoSpaceDE w:val="0"/>
              <w:autoSpaceDN w:val="0"/>
              <w:adjustRightInd w:val="0"/>
              <w:rPr>
                <w:rFonts w:cs="Times New Roman"/>
                <w:sz w:val="18"/>
                <w:szCs w:val="18"/>
                <w:lang w:val="en-GB"/>
              </w:rPr>
            </w:pPr>
            <w:r w:rsidRPr="00A56D0F">
              <w:rPr>
                <w:rFonts w:cs="Times New Roman"/>
                <w:sz w:val="18"/>
                <w:szCs w:val="18"/>
                <w:lang w:val="en-GB"/>
              </w:rPr>
              <w:t>Working hours per week</w:t>
            </w:r>
          </w:p>
        </w:tc>
        <w:tc>
          <w:tcPr>
            <w:tcW w:w="1682" w:type="dxa"/>
            <w:tcBorders>
              <w:top w:val="nil"/>
              <w:left w:val="nil"/>
              <w:bottom w:val="nil"/>
              <w:right w:val="nil"/>
            </w:tcBorders>
          </w:tcPr>
          <w:p w14:paraId="7399D59E"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32.26</w:t>
            </w:r>
          </w:p>
        </w:tc>
        <w:tc>
          <w:tcPr>
            <w:tcW w:w="1199" w:type="dxa"/>
            <w:tcBorders>
              <w:top w:val="nil"/>
              <w:left w:val="nil"/>
              <w:bottom w:val="nil"/>
              <w:right w:val="nil"/>
            </w:tcBorders>
          </w:tcPr>
          <w:p w14:paraId="6FA4F51F"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r w:rsidRPr="00A56D0F">
              <w:rPr>
                <w:rFonts w:cs="Times New Roman"/>
                <w:sz w:val="18"/>
                <w:szCs w:val="18"/>
                <w:lang w:val="en-GB"/>
              </w:rPr>
              <w:t>20.28</w:t>
            </w:r>
          </w:p>
        </w:tc>
        <w:tc>
          <w:tcPr>
            <w:tcW w:w="839" w:type="dxa"/>
            <w:tcBorders>
              <w:top w:val="nil"/>
              <w:left w:val="nil"/>
              <w:bottom w:val="nil"/>
              <w:right w:val="nil"/>
            </w:tcBorders>
          </w:tcPr>
          <w:p w14:paraId="265CA7AA"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557</w:t>
            </w:r>
          </w:p>
        </w:tc>
      </w:tr>
      <w:tr w:rsidR="007F5E67" w:rsidRPr="00A56D0F" w14:paraId="7BA53F3E" w14:textId="77777777" w:rsidTr="00AB7B9F">
        <w:trPr>
          <w:jc w:val="center"/>
        </w:trPr>
        <w:tc>
          <w:tcPr>
            <w:tcW w:w="5500" w:type="dxa"/>
            <w:tcBorders>
              <w:top w:val="nil"/>
              <w:left w:val="nil"/>
              <w:bottom w:val="nil"/>
              <w:right w:val="nil"/>
            </w:tcBorders>
          </w:tcPr>
          <w:p w14:paraId="45AB996E" w14:textId="77777777" w:rsidR="007F5E67" w:rsidRPr="00A56D0F" w:rsidRDefault="007F5E67" w:rsidP="00AB7B9F">
            <w:pPr>
              <w:widowControl w:val="0"/>
              <w:autoSpaceDE w:val="0"/>
              <w:autoSpaceDN w:val="0"/>
              <w:adjustRightInd w:val="0"/>
              <w:rPr>
                <w:rFonts w:cs="Times New Roman"/>
                <w:sz w:val="18"/>
                <w:szCs w:val="18"/>
                <w:lang w:val="en-GB"/>
              </w:rPr>
            </w:pPr>
            <w:r w:rsidRPr="00A56D0F">
              <w:rPr>
                <w:rFonts w:cs="Times New Roman"/>
                <w:sz w:val="18"/>
                <w:szCs w:val="18"/>
                <w:lang w:val="en-GB"/>
              </w:rPr>
              <w:t>Log of earnings</w:t>
            </w:r>
          </w:p>
        </w:tc>
        <w:tc>
          <w:tcPr>
            <w:tcW w:w="1682" w:type="dxa"/>
            <w:tcBorders>
              <w:top w:val="nil"/>
              <w:left w:val="nil"/>
              <w:bottom w:val="nil"/>
              <w:right w:val="nil"/>
            </w:tcBorders>
          </w:tcPr>
          <w:p w14:paraId="6329E10F"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14.25</w:t>
            </w:r>
          </w:p>
        </w:tc>
        <w:tc>
          <w:tcPr>
            <w:tcW w:w="1199" w:type="dxa"/>
            <w:tcBorders>
              <w:top w:val="nil"/>
              <w:left w:val="nil"/>
              <w:bottom w:val="nil"/>
              <w:right w:val="nil"/>
            </w:tcBorders>
          </w:tcPr>
          <w:p w14:paraId="58ABDCF5"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r w:rsidRPr="00A56D0F">
              <w:rPr>
                <w:rFonts w:cs="Times New Roman"/>
                <w:sz w:val="18"/>
                <w:szCs w:val="18"/>
                <w:lang w:val="en-GB"/>
              </w:rPr>
              <w:t>0.86</w:t>
            </w:r>
          </w:p>
        </w:tc>
        <w:tc>
          <w:tcPr>
            <w:tcW w:w="839" w:type="dxa"/>
            <w:tcBorders>
              <w:top w:val="nil"/>
              <w:left w:val="nil"/>
              <w:bottom w:val="nil"/>
              <w:right w:val="nil"/>
            </w:tcBorders>
          </w:tcPr>
          <w:p w14:paraId="54487B0B"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572</w:t>
            </w:r>
          </w:p>
        </w:tc>
      </w:tr>
      <w:tr w:rsidR="007F5E67" w:rsidRPr="00A56D0F" w14:paraId="41E905D6" w14:textId="77777777" w:rsidTr="00AB7B9F">
        <w:trPr>
          <w:jc w:val="center"/>
        </w:trPr>
        <w:tc>
          <w:tcPr>
            <w:tcW w:w="5500" w:type="dxa"/>
            <w:tcBorders>
              <w:top w:val="nil"/>
              <w:left w:val="nil"/>
              <w:bottom w:val="nil"/>
              <w:right w:val="nil"/>
            </w:tcBorders>
          </w:tcPr>
          <w:p w14:paraId="0D781D18" w14:textId="77777777" w:rsidR="007F5E67" w:rsidRPr="00A56D0F" w:rsidRDefault="007F5E67" w:rsidP="00AB7B9F">
            <w:pPr>
              <w:widowControl w:val="0"/>
              <w:autoSpaceDE w:val="0"/>
              <w:autoSpaceDN w:val="0"/>
              <w:adjustRightInd w:val="0"/>
              <w:rPr>
                <w:rFonts w:cs="Times New Roman"/>
                <w:sz w:val="18"/>
                <w:szCs w:val="18"/>
                <w:lang w:val="en-GB"/>
              </w:rPr>
            </w:pPr>
            <w:r w:rsidRPr="00A56D0F">
              <w:rPr>
                <w:rFonts w:cs="Times New Roman"/>
                <w:sz w:val="18"/>
                <w:szCs w:val="18"/>
                <w:lang w:val="en-GB"/>
              </w:rPr>
              <w:t>Daily tasks affected</w:t>
            </w:r>
          </w:p>
        </w:tc>
        <w:tc>
          <w:tcPr>
            <w:tcW w:w="1682" w:type="dxa"/>
            <w:tcBorders>
              <w:top w:val="nil"/>
              <w:left w:val="nil"/>
              <w:bottom w:val="nil"/>
              <w:right w:val="nil"/>
            </w:tcBorders>
          </w:tcPr>
          <w:p w14:paraId="5400E707"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0.10</w:t>
            </w:r>
          </w:p>
        </w:tc>
        <w:tc>
          <w:tcPr>
            <w:tcW w:w="1199" w:type="dxa"/>
            <w:tcBorders>
              <w:top w:val="nil"/>
              <w:left w:val="nil"/>
              <w:bottom w:val="nil"/>
              <w:right w:val="nil"/>
            </w:tcBorders>
          </w:tcPr>
          <w:p w14:paraId="41ABD20E"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r w:rsidRPr="00A56D0F">
              <w:rPr>
                <w:rFonts w:cs="Times New Roman"/>
                <w:sz w:val="18"/>
                <w:szCs w:val="18"/>
                <w:lang w:val="en-GB"/>
              </w:rPr>
              <w:t>0.30</w:t>
            </w:r>
          </w:p>
        </w:tc>
        <w:tc>
          <w:tcPr>
            <w:tcW w:w="839" w:type="dxa"/>
            <w:tcBorders>
              <w:top w:val="nil"/>
              <w:left w:val="nil"/>
              <w:bottom w:val="nil"/>
              <w:right w:val="nil"/>
            </w:tcBorders>
          </w:tcPr>
          <w:p w14:paraId="77A64D1B"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1,468</w:t>
            </w:r>
          </w:p>
        </w:tc>
      </w:tr>
      <w:tr w:rsidR="007F5E67" w:rsidRPr="00A56D0F" w14:paraId="56745B7D" w14:textId="77777777" w:rsidTr="00AB7B9F">
        <w:trPr>
          <w:jc w:val="center"/>
        </w:trPr>
        <w:tc>
          <w:tcPr>
            <w:tcW w:w="5500" w:type="dxa"/>
            <w:tcBorders>
              <w:top w:val="nil"/>
              <w:left w:val="nil"/>
              <w:bottom w:val="nil"/>
              <w:right w:val="nil"/>
            </w:tcBorders>
          </w:tcPr>
          <w:p w14:paraId="2391B47E" w14:textId="77777777" w:rsidR="007F5E67" w:rsidRPr="00A56D0F" w:rsidRDefault="007F5E67" w:rsidP="00AB7B9F">
            <w:pPr>
              <w:widowControl w:val="0"/>
              <w:autoSpaceDE w:val="0"/>
              <w:autoSpaceDN w:val="0"/>
              <w:adjustRightInd w:val="0"/>
              <w:rPr>
                <w:rFonts w:cs="Times New Roman"/>
                <w:sz w:val="18"/>
                <w:szCs w:val="18"/>
                <w:lang w:val="en-GB"/>
              </w:rPr>
            </w:pPr>
            <w:r w:rsidRPr="00A56D0F">
              <w:rPr>
                <w:rFonts w:cs="Times New Roman"/>
                <w:sz w:val="18"/>
                <w:szCs w:val="18"/>
                <w:lang w:val="en-GB"/>
              </w:rPr>
              <w:t>Affected days</w:t>
            </w:r>
          </w:p>
        </w:tc>
        <w:tc>
          <w:tcPr>
            <w:tcW w:w="1682" w:type="dxa"/>
            <w:tcBorders>
              <w:top w:val="nil"/>
              <w:left w:val="nil"/>
              <w:bottom w:val="nil"/>
              <w:right w:val="nil"/>
            </w:tcBorders>
          </w:tcPr>
          <w:p w14:paraId="27C5FFC5"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0.50</w:t>
            </w:r>
          </w:p>
        </w:tc>
        <w:tc>
          <w:tcPr>
            <w:tcW w:w="1199" w:type="dxa"/>
            <w:tcBorders>
              <w:top w:val="nil"/>
              <w:left w:val="nil"/>
              <w:bottom w:val="nil"/>
              <w:right w:val="nil"/>
            </w:tcBorders>
          </w:tcPr>
          <w:p w14:paraId="71F1F2AB"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r w:rsidRPr="00A56D0F">
              <w:rPr>
                <w:rFonts w:cs="Times New Roman"/>
                <w:sz w:val="18"/>
                <w:szCs w:val="18"/>
                <w:lang w:val="en-GB"/>
              </w:rPr>
              <w:t>2.33</w:t>
            </w:r>
          </w:p>
        </w:tc>
        <w:tc>
          <w:tcPr>
            <w:tcW w:w="839" w:type="dxa"/>
            <w:tcBorders>
              <w:top w:val="nil"/>
              <w:left w:val="nil"/>
              <w:bottom w:val="nil"/>
              <w:right w:val="nil"/>
            </w:tcBorders>
          </w:tcPr>
          <w:p w14:paraId="69F77C9C"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1,472</w:t>
            </w:r>
          </w:p>
        </w:tc>
      </w:tr>
      <w:tr w:rsidR="007F5E67" w:rsidRPr="00A56D0F" w14:paraId="2AAC9E16" w14:textId="77777777" w:rsidTr="00AB7B9F">
        <w:trPr>
          <w:jc w:val="center"/>
        </w:trPr>
        <w:tc>
          <w:tcPr>
            <w:tcW w:w="5500" w:type="dxa"/>
            <w:tcBorders>
              <w:top w:val="nil"/>
              <w:left w:val="nil"/>
              <w:bottom w:val="nil"/>
              <w:right w:val="nil"/>
            </w:tcBorders>
          </w:tcPr>
          <w:p w14:paraId="48E6BD0D" w14:textId="77777777" w:rsidR="007F5E67" w:rsidRPr="00A56D0F" w:rsidRDefault="007F5E67" w:rsidP="00AB7B9F">
            <w:pPr>
              <w:widowControl w:val="0"/>
              <w:autoSpaceDE w:val="0"/>
              <w:autoSpaceDN w:val="0"/>
              <w:adjustRightInd w:val="0"/>
              <w:rPr>
                <w:rFonts w:cs="Times New Roman"/>
                <w:sz w:val="18"/>
                <w:szCs w:val="18"/>
                <w:lang w:val="en-GB"/>
              </w:rPr>
            </w:pPr>
            <w:r w:rsidRPr="00A56D0F">
              <w:rPr>
                <w:rFonts w:cs="Times New Roman"/>
                <w:sz w:val="18"/>
                <w:szCs w:val="18"/>
                <w:lang w:val="en-GB"/>
              </w:rPr>
              <w:lastRenderedPageBreak/>
              <w:t>Sought treatment due to feelings</w:t>
            </w:r>
          </w:p>
        </w:tc>
        <w:tc>
          <w:tcPr>
            <w:tcW w:w="1682" w:type="dxa"/>
            <w:tcBorders>
              <w:top w:val="nil"/>
              <w:left w:val="nil"/>
              <w:bottom w:val="nil"/>
              <w:right w:val="nil"/>
            </w:tcBorders>
          </w:tcPr>
          <w:p w14:paraId="56EF721D"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0.09</w:t>
            </w:r>
          </w:p>
        </w:tc>
        <w:tc>
          <w:tcPr>
            <w:tcW w:w="1199" w:type="dxa"/>
            <w:tcBorders>
              <w:top w:val="nil"/>
              <w:left w:val="nil"/>
              <w:bottom w:val="nil"/>
              <w:right w:val="nil"/>
            </w:tcBorders>
          </w:tcPr>
          <w:p w14:paraId="3AF9ACEF"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r w:rsidRPr="00A56D0F">
              <w:rPr>
                <w:rFonts w:cs="Times New Roman"/>
                <w:sz w:val="18"/>
                <w:szCs w:val="18"/>
                <w:lang w:val="en-GB"/>
              </w:rPr>
              <w:t>0.29</w:t>
            </w:r>
          </w:p>
        </w:tc>
        <w:tc>
          <w:tcPr>
            <w:tcW w:w="839" w:type="dxa"/>
            <w:tcBorders>
              <w:top w:val="nil"/>
              <w:left w:val="nil"/>
              <w:bottom w:val="nil"/>
              <w:right w:val="nil"/>
            </w:tcBorders>
          </w:tcPr>
          <w:p w14:paraId="176C23F8"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1,478</w:t>
            </w:r>
          </w:p>
        </w:tc>
      </w:tr>
      <w:tr w:rsidR="007F5E67" w:rsidRPr="00A56D0F" w14:paraId="1433E971" w14:textId="77777777" w:rsidTr="00AB7B9F">
        <w:trPr>
          <w:jc w:val="center"/>
        </w:trPr>
        <w:tc>
          <w:tcPr>
            <w:tcW w:w="5500" w:type="dxa"/>
            <w:tcBorders>
              <w:top w:val="nil"/>
              <w:left w:val="nil"/>
              <w:bottom w:val="nil"/>
              <w:right w:val="nil"/>
            </w:tcBorders>
          </w:tcPr>
          <w:p w14:paraId="3B39864A" w14:textId="77777777" w:rsidR="007F5E67" w:rsidRPr="00A56D0F" w:rsidRDefault="007F5E67" w:rsidP="00AB7B9F">
            <w:pPr>
              <w:widowControl w:val="0"/>
              <w:autoSpaceDE w:val="0"/>
              <w:autoSpaceDN w:val="0"/>
              <w:adjustRightInd w:val="0"/>
              <w:rPr>
                <w:rFonts w:cs="Times New Roman"/>
                <w:sz w:val="18"/>
                <w:szCs w:val="18"/>
                <w:lang w:val="en-GB"/>
              </w:rPr>
            </w:pPr>
            <w:r w:rsidRPr="00A56D0F">
              <w:rPr>
                <w:rFonts w:cs="Times New Roman"/>
                <w:sz w:val="18"/>
                <w:szCs w:val="18"/>
                <w:lang w:val="en-GB"/>
              </w:rPr>
              <w:t>Feelings caused by physical problems</w:t>
            </w:r>
          </w:p>
        </w:tc>
        <w:tc>
          <w:tcPr>
            <w:tcW w:w="1682" w:type="dxa"/>
            <w:tcBorders>
              <w:top w:val="nil"/>
              <w:left w:val="nil"/>
              <w:bottom w:val="nil"/>
              <w:right w:val="nil"/>
            </w:tcBorders>
          </w:tcPr>
          <w:p w14:paraId="28E1859F"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0.06</w:t>
            </w:r>
          </w:p>
        </w:tc>
        <w:tc>
          <w:tcPr>
            <w:tcW w:w="1199" w:type="dxa"/>
            <w:tcBorders>
              <w:top w:val="nil"/>
              <w:left w:val="nil"/>
              <w:bottom w:val="nil"/>
              <w:right w:val="nil"/>
            </w:tcBorders>
          </w:tcPr>
          <w:p w14:paraId="6ECFFC33"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r w:rsidRPr="00A56D0F">
              <w:rPr>
                <w:rFonts w:cs="Times New Roman"/>
                <w:sz w:val="18"/>
                <w:szCs w:val="18"/>
                <w:lang w:val="en-GB"/>
              </w:rPr>
              <w:t>0.24</w:t>
            </w:r>
          </w:p>
        </w:tc>
        <w:tc>
          <w:tcPr>
            <w:tcW w:w="839" w:type="dxa"/>
            <w:tcBorders>
              <w:top w:val="nil"/>
              <w:left w:val="nil"/>
              <w:bottom w:val="nil"/>
              <w:right w:val="nil"/>
            </w:tcBorders>
          </w:tcPr>
          <w:p w14:paraId="3C0B2FC2"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1,469</w:t>
            </w:r>
          </w:p>
        </w:tc>
      </w:tr>
      <w:tr w:rsidR="007F5E67" w:rsidRPr="00A56D0F" w14:paraId="46687E50" w14:textId="77777777" w:rsidTr="00AB7B9F">
        <w:trPr>
          <w:jc w:val="center"/>
        </w:trPr>
        <w:tc>
          <w:tcPr>
            <w:tcW w:w="5500" w:type="dxa"/>
            <w:tcBorders>
              <w:top w:val="nil"/>
              <w:left w:val="nil"/>
              <w:bottom w:val="nil"/>
              <w:right w:val="nil"/>
            </w:tcBorders>
          </w:tcPr>
          <w:p w14:paraId="268F3DDD" w14:textId="77777777" w:rsidR="007F5E67" w:rsidRPr="00A56D0F" w:rsidRDefault="007F5E67" w:rsidP="00AB7B9F">
            <w:pPr>
              <w:widowControl w:val="0"/>
              <w:autoSpaceDE w:val="0"/>
              <w:autoSpaceDN w:val="0"/>
              <w:adjustRightInd w:val="0"/>
              <w:rPr>
                <w:rFonts w:cs="Times New Roman"/>
                <w:sz w:val="18"/>
                <w:szCs w:val="18"/>
                <w:lang w:val="en-GB"/>
              </w:rPr>
            </w:pPr>
            <w:r w:rsidRPr="00A56D0F">
              <w:rPr>
                <w:rFonts w:cs="Times New Roman"/>
                <w:sz w:val="18"/>
                <w:szCs w:val="18"/>
                <w:lang w:val="en-GB"/>
              </w:rPr>
              <w:t>Any health complaints</w:t>
            </w:r>
          </w:p>
        </w:tc>
        <w:tc>
          <w:tcPr>
            <w:tcW w:w="1682" w:type="dxa"/>
            <w:tcBorders>
              <w:top w:val="nil"/>
              <w:left w:val="nil"/>
              <w:bottom w:val="nil"/>
              <w:right w:val="nil"/>
            </w:tcBorders>
          </w:tcPr>
          <w:p w14:paraId="60450865"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0.43</w:t>
            </w:r>
          </w:p>
        </w:tc>
        <w:tc>
          <w:tcPr>
            <w:tcW w:w="1199" w:type="dxa"/>
            <w:tcBorders>
              <w:top w:val="nil"/>
              <w:left w:val="nil"/>
              <w:bottom w:val="nil"/>
              <w:right w:val="nil"/>
            </w:tcBorders>
          </w:tcPr>
          <w:p w14:paraId="536004F9"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r w:rsidRPr="00A56D0F">
              <w:rPr>
                <w:rFonts w:cs="Times New Roman"/>
                <w:sz w:val="18"/>
                <w:szCs w:val="18"/>
                <w:lang w:val="en-GB"/>
              </w:rPr>
              <w:t>0.50</w:t>
            </w:r>
          </w:p>
        </w:tc>
        <w:tc>
          <w:tcPr>
            <w:tcW w:w="839" w:type="dxa"/>
            <w:tcBorders>
              <w:top w:val="nil"/>
              <w:left w:val="nil"/>
              <w:bottom w:val="nil"/>
              <w:right w:val="nil"/>
            </w:tcBorders>
          </w:tcPr>
          <w:p w14:paraId="25ABAF15"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1,485</w:t>
            </w:r>
          </w:p>
        </w:tc>
      </w:tr>
      <w:tr w:rsidR="007F5E67" w:rsidRPr="00A56D0F" w14:paraId="49D76044" w14:textId="77777777" w:rsidTr="00AB7B9F">
        <w:trPr>
          <w:jc w:val="center"/>
        </w:trPr>
        <w:tc>
          <w:tcPr>
            <w:tcW w:w="5500" w:type="dxa"/>
            <w:tcBorders>
              <w:top w:val="nil"/>
              <w:left w:val="nil"/>
              <w:bottom w:val="nil"/>
              <w:right w:val="nil"/>
            </w:tcBorders>
          </w:tcPr>
          <w:p w14:paraId="31C29A0E" w14:textId="77777777" w:rsidR="007F5E67" w:rsidRPr="00A56D0F" w:rsidRDefault="007F5E67" w:rsidP="00AB7B9F">
            <w:pPr>
              <w:widowControl w:val="0"/>
              <w:autoSpaceDE w:val="0"/>
              <w:autoSpaceDN w:val="0"/>
              <w:adjustRightInd w:val="0"/>
              <w:rPr>
                <w:rFonts w:cs="Times New Roman"/>
                <w:sz w:val="18"/>
                <w:szCs w:val="18"/>
                <w:lang w:val="en-GB"/>
              </w:rPr>
            </w:pPr>
            <w:r w:rsidRPr="00A56D0F">
              <w:rPr>
                <w:rFonts w:cs="Times New Roman"/>
                <w:sz w:val="18"/>
                <w:szCs w:val="18"/>
                <w:lang w:val="en-GB"/>
              </w:rPr>
              <w:t>Sought treatment</w:t>
            </w:r>
          </w:p>
        </w:tc>
        <w:tc>
          <w:tcPr>
            <w:tcW w:w="1682" w:type="dxa"/>
            <w:tcBorders>
              <w:top w:val="nil"/>
              <w:left w:val="nil"/>
              <w:bottom w:val="nil"/>
              <w:right w:val="nil"/>
            </w:tcBorders>
          </w:tcPr>
          <w:p w14:paraId="119CE082"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0.78</w:t>
            </w:r>
          </w:p>
        </w:tc>
        <w:tc>
          <w:tcPr>
            <w:tcW w:w="1199" w:type="dxa"/>
            <w:tcBorders>
              <w:top w:val="nil"/>
              <w:left w:val="nil"/>
              <w:bottom w:val="nil"/>
              <w:right w:val="nil"/>
            </w:tcBorders>
          </w:tcPr>
          <w:p w14:paraId="4A5D9166"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r w:rsidRPr="00A56D0F">
              <w:rPr>
                <w:rFonts w:cs="Times New Roman"/>
                <w:sz w:val="18"/>
                <w:szCs w:val="18"/>
                <w:lang w:val="en-GB"/>
              </w:rPr>
              <w:t>0.41</w:t>
            </w:r>
          </w:p>
        </w:tc>
        <w:tc>
          <w:tcPr>
            <w:tcW w:w="839" w:type="dxa"/>
            <w:tcBorders>
              <w:top w:val="nil"/>
              <w:left w:val="nil"/>
              <w:bottom w:val="nil"/>
              <w:right w:val="nil"/>
            </w:tcBorders>
          </w:tcPr>
          <w:p w14:paraId="029FDC69"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640</w:t>
            </w:r>
          </w:p>
        </w:tc>
      </w:tr>
      <w:tr w:rsidR="007F5E67" w:rsidRPr="00A56D0F" w14:paraId="0361CD87" w14:textId="77777777" w:rsidTr="00AB7B9F">
        <w:trPr>
          <w:jc w:val="center"/>
        </w:trPr>
        <w:tc>
          <w:tcPr>
            <w:tcW w:w="5500" w:type="dxa"/>
            <w:tcBorders>
              <w:top w:val="nil"/>
              <w:left w:val="nil"/>
              <w:bottom w:val="nil"/>
              <w:right w:val="nil"/>
            </w:tcBorders>
          </w:tcPr>
          <w:p w14:paraId="6694EC6A" w14:textId="77777777" w:rsidR="007F5E67" w:rsidRPr="00A56D0F" w:rsidRDefault="007F5E67" w:rsidP="00AB7B9F">
            <w:pPr>
              <w:widowControl w:val="0"/>
              <w:autoSpaceDE w:val="0"/>
              <w:autoSpaceDN w:val="0"/>
              <w:adjustRightInd w:val="0"/>
              <w:rPr>
                <w:rFonts w:cs="Times New Roman"/>
                <w:sz w:val="18"/>
                <w:szCs w:val="18"/>
                <w:lang w:val="en-GB"/>
              </w:rPr>
            </w:pPr>
            <w:r w:rsidRPr="00A56D0F">
              <w:rPr>
                <w:rFonts w:cs="Times New Roman"/>
                <w:sz w:val="18"/>
                <w:szCs w:val="18"/>
                <w:lang w:val="en-GB"/>
              </w:rPr>
              <w:t>Number of facilities visited</w:t>
            </w:r>
          </w:p>
        </w:tc>
        <w:tc>
          <w:tcPr>
            <w:tcW w:w="1682" w:type="dxa"/>
            <w:tcBorders>
              <w:top w:val="nil"/>
              <w:left w:val="nil"/>
              <w:bottom w:val="nil"/>
              <w:right w:val="nil"/>
            </w:tcBorders>
          </w:tcPr>
          <w:p w14:paraId="7A3E9BEF"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1.13</w:t>
            </w:r>
          </w:p>
        </w:tc>
        <w:tc>
          <w:tcPr>
            <w:tcW w:w="1199" w:type="dxa"/>
            <w:tcBorders>
              <w:top w:val="nil"/>
              <w:left w:val="nil"/>
              <w:bottom w:val="nil"/>
              <w:right w:val="nil"/>
            </w:tcBorders>
          </w:tcPr>
          <w:p w14:paraId="4EF12293"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r w:rsidRPr="00A56D0F">
              <w:rPr>
                <w:rFonts w:cs="Times New Roman"/>
                <w:sz w:val="18"/>
                <w:szCs w:val="18"/>
                <w:lang w:val="en-GB"/>
              </w:rPr>
              <w:t>0.34</w:t>
            </w:r>
          </w:p>
        </w:tc>
        <w:tc>
          <w:tcPr>
            <w:tcW w:w="839" w:type="dxa"/>
            <w:tcBorders>
              <w:top w:val="nil"/>
              <w:left w:val="nil"/>
              <w:bottom w:val="nil"/>
              <w:right w:val="nil"/>
            </w:tcBorders>
          </w:tcPr>
          <w:p w14:paraId="13C839E5"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497</w:t>
            </w:r>
          </w:p>
        </w:tc>
      </w:tr>
      <w:tr w:rsidR="007F5E67" w:rsidRPr="00A56D0F" w14:paraId="5243AE85" w14:textId="77777777" w:rsidTr="00AB7B9F">
        <w:trPr>
          <w:jc w:val="center"/>
        </w:trPr>
        <w:tc>
          <w:tcPr>
            <w:tcW w:w="5500" w:type="dxa"/>
            <w:tcBorders>
              <w:top w:val="nil"/>
              <w:left w:val="nil"/>
              <w:bottom w:val="nil"/>
              <w:right w:val="nil"/>
            </w:tcBorders>
          </w:tcPr>
          <w:p w14:paraId="5A166485" w14:textId="77777777" w:rsidR="007F5E67" w:rsidRPr="00A56D0F" w:rsidRDefault="007F5E67" w:rsidP="00AB7B9F">
            <w:pPr>
              <w:widowControl w:val="0"/>
              <w:autoSpaceDE w:val="0"/>
              <w:autoSpaceDN w:val="0"/>
              <w:adjustRightInd w:val="0"/>
              <w:rPr>
                <w:rFonts w:cs="Times New Roman"/>
                <w:sz w:val="18"/>
                <w:szCs w:val="18"/>
                <w:lang w:val="en-GB"/>
              </w:rPr>
            </w:pPr>
            <w:r w:rsidRPr="00A56D0F">
              <w:rPr>
                <w:rFonts w:cs="Times New Roman"/>
                <w:sz w:val="18"/>
                <w:szCs w:val="18"/>
                <w:lang w:val="en-GB"/>
              </w:rPr>
              <w:t xml:space="preserve">Community health </w:t>
            </w:r>
            <w:proofErr w:type="spellStart"/>
            <w:r w:rsidRPr="00A56D0F">
              <w:rPr>
                <w:rFonts w:cs="Times New Roman"/>
                <w:sz w:val="18"/>
                <w:szCs w:val="18"/>
                <w:lang w:val="en-GB"/>
              </w:rPr>
              <w:t>center</w:t>
            </w:r>
            <w:proofErr w:type="spellEnd"/>
          </w:p>
        </w:tc>
        <w:tc>
          <w:tcPr>
            <w:tcW w:w="1682" w:type="dxa"/>
            <w:tcBorders>
              <w:top w:val="nil"/>
              <w:left w:val="nil"/>
              <w:bottom w:val="nil"/>
              <w:right w:val="nil"/>
            </w:tcBorders>
          </w:tcPr>
          <w:p w14:paraId="281B302A"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0.43</w:t>
            </w:r>
          </w:p>
        </w:tc>
        <w:tc>
          <w:tcPr>
            <w:tcW w:w="1199" w:type="dxa"/>
            <w:tcBorders>
              <w:top w:val="nil"/>
              <w:left w:val="nil"/>
              <w:bottom w:val="nil"/>
              <w:right w:val="nil"/>
            </w:tcBorders>
          </w:tcPr>
          <w:p w14:paraId="361379AD"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r w:rsidRPr="00A56D0F">
              <w:rPr>
                <w:rFonts w:cs="Times New Roman"/>
                <w:sz w:val="18"/>
                <w:szCs w:val="18"/>
                <w:lang w:val="en-GB"/>
              </w:rPr>
              <w:t>0.50</w:t>
            </w:r>
          </w:p>
        </w:tc>
        <w:tc>
          <w:tcPr>
            <w:tcW w:w="839" w:type="dxa"/>
            <w:tcBorders>
              <w:top w:val="nil"/>
              <w:left w:val="nil"/>
              <w:bottom w:val="nil"/>
              <w:right w:val="nil"/>
            </w:tcBorders>
          </w:tcPr>
          <w:p w14:paraId="242FA117"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497</w:t>
            </w:r>
          </w:p>
        </w:tc>
      </w:tr>
      <w:tr w:rsidR="007F5E67" w:rsidRPr="00A56D0F" w14:paraId="11A4E5AE" w14:textId="77777777" w:rsidTr="00AB7B9F">
        <w:trPr>
          <w:jc w:val="center"/>
        </w:trPr>
        <w:tc>
          <w:tcPr>
            <w:tcW w:w="5500" w:type="dxa"/>
            <w:tcBorders>
              <w:top w:val="nil"/>
              <w:left w:val="nil"/>
              <w:bottom w:val="nil"/>
              <w:right w:val="nil"/>
            </w:tcBorders>
          </w:tcPr>
          <w:p w14:paraId="098B02E1" w14:textId="77777777" w:rsidR="007F5E67" w:rsidRPr="00A56D0F" w:rsidRDefault="007F5E67" w:rsidP="00AB7B9F">
            <w:pPr>
              <w:widowControl w:val="0"/>
              <w:autoSpaceDE w:val="0"/>
              <w:autoSpaceDN w:val="0"/>
              <w:adjustRightInd w:val="0"/>
              <w:rPr>
                <w:rFonts w:cs="Times New Roman"/>
                <w:sz w:val="18"/>
                <w:szCs w:val="18"/>
                <w:lang w:val="en-GB"/>
              </w:rPr>
            </w:pPr>
            <w:r w:rsidRPr="00A56D0F">
              <w:rPr>
                <w:rFonts w:cs="Times New Roman"/>
                <w:sz w:val="18"/>
                <w:szCs w:val="18"/>
                <w:lang w:val="en-GB"/>
              </w:rPr>
              <w:t>Government clinic</w:t>
            </w:r>
          </w:p>
        </w:tc>
        <w:tc>
          <w:tcPr>
            <w:tcW w:w="1682" w:type="dxa"/>
            <w:tcBorders>
              <w:top w:val="nil"/>
              <w:left w:val="nil"/>
              <w:bottom w:val="nil"/>
              <w:right w:val="nil"/>
            </w:tcBorders>
          </w:tcPr>
          <w:p w14:paraId="34FA2E0E"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0.16</w:t>
            </w:r>
          </w:p>
        </w:tc>
        <w:tc>
          <w:tcPr>
            <w:tcW w:w="1199" w:type="dxa"/>
            <w:tcBorders>
              <w:top w:val="nil"/>
              <w:left w:val="nil"/>
              <w:bottom w:val="nil"/>
              <w:right w:val="nil"/>
            </w:tcBorders>
          </w:tcPr>
          <w:p w14:paraId="7CC5B163"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r w:rsidRPr="00A56D0F">
              <w:rPr>
                <w:rFonts w:cs="Times New Roman"/>
                <w:sz w:val="18"/>
                <w:szCs w:val="18"/>
                <w:lang w:val="en-GB"/>
              </w:rPr>
              <w:t>0.37</w:t>
            </w:r>
          </w:p>
        </w:tc>
        <w:tc>
          <w:tcPr>
            <w:tcW w:w="839" w:type="dxa"/>
            <w:tcBorders>
              <w:top w:val="nil"/>
              <w:left w:val="nil"/>
              <w:bottom w:val="nil"/>
              <w:right w:val="nil"/>
            </w:tcBorders>
          </w:tcPr>
          <w:p w14:paraId="47332F28"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497</w:t>
            </w:r>
          </w:p>
        </w:tc>
      </w:tr>
      <w:tr w:rsidR="007F5E67" w:rsidRPr="00A56D0F" w14:paraId="59602CF4" w14:textId="77777777" w:rsidTr="00AB7B9F">
        <w:trPr>
          <w:jc w:val="center"/>
        </w:trPr>
        <w:tc>
          <w:tcPr>
            <w:tcW w:w="5500" w:type="dxa"/>
            <w:tcBorders>
              <w:top w:val="nil"/>
              <w:left w:val="nil"/>
              <w:bottom w:val="nil"/>
              <w:right w:val="nil"/>
            </w:tcBorders>
          </w:tcPr>
          <w:p w14:paraId="7E0BF702" w14:textId="77777777" w:rsidR="007F5E67" w:rsidRPr="00A56D0F" w:rsidRDefault="007F5E67" w:rsidP="00AB7B9F">
            <w:pPr>
              <w:widowControl w:val="0"/>
              <w:autoSpaceDE w:val="0"/>
              <w:autoSpaceDN w:val="0"/>
              <w:adjustRightInd w:val="0"/>
              <w:rPr>
                <w:rFonts w:cs="Times New Roman"/>
                <w:sz w:val="18"/>
                <w:szCs w:val="18"/>
                <w:lang w:val="en-GB"/>
              </w:rPr>
            </w:pPr>
            <w:r w:rsidRPr="00A56D0F">
              <w:rPr>
                <w:rFonts w:cs="Times New Roman"/>
                <w:sz w:val="18"/>
                <w:szCs w:val="18"/>
                <w:lang w:val="en-GB"/>
              </w:rPr>
              <w:t>Private clinic</w:t>
            </w:r>
          </w:p>
        </w:tc>
        <w:tc>
          <w:tcPr>
            <w:tcW w:w="1682" w:type="dxa"/>
            <w:tcBorders>
              <w:top w:val="nil"/>
              <w:left w:val="nil"/>
              <w:bottom w:val="nil"/>
              <w:right w:val="nil"/>
            </w:tcBorders>
          </w:tcPr>
          <w:p w14:paraId="2C100DC6"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0.02</w:t>
            </w:r>
          </w:p>
        </w:tc>
        <w:tc>
          <w:tcPr>
            <w:tcW w:w="1199" w:type="dxa"/>
            <w:tcBorders>
              <w:top w:val="nil"/>
              <w:left w:val="nil"/>
              <w:bottom w:val="nil"/>
              <w:right w:val="nil"/>
            </w:tcBorders>
          </w:tcPr>
          <w:p w14:paraId="7EED3D1E"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r w:rsidRPr="00A56D0F">
              <w:rPr>
                <w:rFonts w:cs="Times New Roman"/>
                <w:sz w:val="18"/>
                <w:szCs w:val="18"/>
                <w:lang w:val="en-GB"/>
              </w:rPr>
              <w:t>0.15</w:t>
            </w:r>
          </w:p>
        </w:tc>
        <w:tc>
          <w:tcPr>
            <w:tcW w:w="839" w:type="dxa"/>
            <w:tcBorders>
              <w:top w:val="nil"/>
              <w:left w:val="nil"/>
              <w:bottom w:val="nil"/>
              <w:right w:val="nil"/>
            </w:tcBorders>
          </w:tcPr>
          <w:p w14:paraId="6E4EA015"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497</w:t>
            </w:r>
          </w:p>
        </w:tc>
      </w:tr>
      <w:tr w:rsidR="007F5E67" w:rsidRPr="00A56D0F" w14:paraId="7C8D19A0" w14:textId="77777777" w:rsidTr="00AB7B9F">
        <w:trPr>
          <w:jc w:val="center"/>
        </w:trPr>
        <w:tc>
          <w:tcPr>
            <w:tcW w:w="5500" w:type="dxa"/>
            <w:tcBorders>
              <w:top w:val="nil"/>
              <w:left w:val="nil"/>
              <w:bottom w:val="nil"/>
              <w:right w:val="nil"/>
            </w:tcBorders>
          </w:tcPr>
          <w:p w14:paraId="59A97910" w14:textId="77777777" w:rsidR="007F5E67" w:rsidRPr="00A56D0F" w:rsidRDefault="007F5E67" w:rsidP="00AB7B9F">
            <w:pPr>
              <w:widowControl w:val="0"/>
              <w:autoSpaceDE w:val="0"/>
              <w:autoSpaceDN w:val="0"/>
              <w:adjustRightInd w:val="0"/>
              <w:rPr>
                <w:rFonts w:cs="Times New Roman"/>
                <w:sz w:val="18"/>
                <w:szCs w:val="18"/>
                <w:lang w:val="en-GB"/>
              </w:rPr>
            </w:pPr>
            <w:r w:rsidRPr="00A56D0F">
              <w:rPr>
                <w:rFonts w:cs="Times New Roman"/>
                <w:sz w:val="18"/>
                <w:szCs w:val="18"/>
                <w:lang w:val="en-GB"/>
              </w:rPr>
              <w:t>Private practice</w:t>
            </w:r>
          </w:p>
        </w:tc>
        <w:tc>
          <w:tcPr>
            <w:tcW w:w="1682" w:type="dxa"/>
            <w:tcBorders>
              <w:top w:val="nil"/>
              <w:left w:val="nil"/>
              <w:bottom w:val="nil"/>
              <w:right w:val="nil"/>
            </w:tcBorders>
          </w:tcPr>
          <w:p w14:paraId="55962E48"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0.17</w:t>
            </w:r>
          </w:p>
        </w:tc>
        <w:tc>
          <w:tcPr>
            <w:tcW w:w="1199" w:type="dxa"/>
            <w:tcBorders>
              <w:top w:val="nil"/>
              <w:left w:val="nil"/>
              <w:bottom w:val="nil"/>
              <w:right w:val="nil"/>
            </w:tcBorders>
          </w:tcPr>
          <w:p w14:paraId="7D7A6754"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r w:rsidRPr="00A56D0F">
              <w:rPr>
                <w:rFonts w:cs="Times New Roman"/>
                <w:sz w:val="18"/>
                <w:szCs w:val="18"/>
                <w:lang w:val="en-GB"/>
              </w:rPr>
              <w:t>0.37</w:t>
            </w:r>
          </w:p>
        </w:tc>
        <w:tc>
          <w:tcPr>
            <w:tcW w:w="839" w:type="dxa"/>
            <w:tcBorders>
              <w:top w:val="nil"/>
              <w:left w:val="nil"/>
              <w:bottom w:val="nil"/>
              <w:right w:val="nil"/>
            </w:tcBorders>
          </w:tcPr>
          <w:p w14:paraId="5BDB064A"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497</w:t>
            </w:r>
          </w:p>
        </w:tc>
      </w:tr>
      <w:tr w:rsidR="007F5E67" w:rsidRPr="00A56D0F" w14:paraId="74BE1D0A" w14:textId="77777777" w:rsidTr="00AB7B9F">
        <w:trPr>
          <w:jc w:val="center"/>
        </w:trPr>
        <w:tc>
          <w:tcPr>
            <w:tcW w:w="5500" w:type="dxa"/>
            <w:tcBorders>
              <w:top w:val="nil"/>
              <w:left w:val="nil"/>
              <w:bottom w:val="nil"/>
              <w:right w:val="nil"/>
            </w:tcBorders>
          </w:tcPr>
          <w:p w14:paraId="4C1CF9AC" w14:textId="77777777" w:rsidR="007F5E67" w:rsidRPr="00A56D0F" w:rsidRDefault="007F5E67" w:rsidP="00AB7B9F">
            <w:pPr>
              <w:widowControl w:val="0"/>
              <w:autoSpaceDE w:val="0"/>
              <w:autoSpaceDN w:val="0"/>
              <w:adjustRightInd w:val="0"/>
              <w:rPr>
                <w:rFonts w:cs="Times New Roman"/>
                <w:sz w:val="18"/>
                <w:szCs w:val="18"/>
                <w:lang w:val="en-GB"/>
              </w:rPr>
            </w:pPr>
            <w:r w:rsidRPr="00A56D0F">
              <w:rPr>
                <w:rFonts w:cs="Times New Roman"/>
                <w:sz w:val="18"/>
                <w:szCs w:val="18"/>
                <w:lang w:val="en-GB"/>
              </w:rPr>
              <w:t>Joint clinic/practice</w:t>
            </w:r>
          </w:p>
        </w:tc>
        <w:tc>
          <w:tcPr>
            <w:tcW w:w="1682" w:type="dxa"/>
            <w:tcBorders>
              <w:top w:val="nil"/>
              <w:left w:val="nil"/>
              <w:bottom w:val="nil"/>
              <w:right w:val="nil"/>
            </w:tcBorders>
          </w:tcPr>
          <w:p w14:paraId="0EA320B7"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0.24</w:t>
            </w:r>
          </w:p>
        </w:tc>
        <w:tc>
          <w:tcPr>
            <w:tcW w:w="1199" w:type="dxa"/>
            <w:tcBorders>
              <w:top w:val="nil"/>
              <w:left w:val="nil"/>
              <w:bottom w:val="nil"/>
              <w:right w:val="nil"/>
            </w:tcBorders>
          </w:tcPr>
          <w:p w14:paraId="232ACF2B"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r w:rsidRPr="00A56D0F">
              <w:rPr>
                <w:rFonts w:cs="Times New Roman"/>
                <w:sz w:val="18"/>
                <w:szCs w:val="18"/>
                <w:lang w:val="en-GB"/>
              </w:rPr>
              <w:t>0.43</w:t>
            </w:r>
          </w:p>
        </w:tc>
        <w:tc>
          <w:tcPr>
            <w:tcW w:w="839" w:type="dxa"/>
            <w:tcBorders>
              <w:top w:val="nil"/>
              <w:left w:val="nil"/>
              <w:bottom w:val="nil"/>
              <w:right w:val="nil"/>
            </w:tcBorders>
          </w:tcPr>
          <w:p w14:paraId="3C5A716C"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497</w:t>
            </w:r>
          </w:p>
        </w:tc>
      </w:tr>
      <w:tr w:rsidR="007F5E67" w:rsidRPr="00A56D0F" w14:paraId="2DE8F719" w14:textId="77777777" w:rsidTr="00AB7B9F">
        <w:trPr>
          <w:jc w:val="center"/>
        </w:trPr>
        <w:tc>
          <w:tcPr>
            <w:tcW w:w="5500" w:type="dxa"/>
            <w:tcBorders>
              <w:top w:val="nil"/>
              <w:left w:val="nil"/>
              <w:bottom w:val="nil"/>
              <w:right w:val="nil"/>
            </w:tcBorders>
          </w:tcPr>
          <w:p w14:paraId="3C6CFC8C" w14:textId="77777777" w:rsidR="007F5E67" w:rsidRPr="00A56D0F" w:rsidRDefault="007F5E67" w:rsidP="00AB7B9F">
            <w:pPr>
              <w:widowControl w:val="0"/>
              <w:autoSpaceDE w:val="0"/>
              <w:autoSpaceDN w:val="0"/>
              <w:adjustRightInd w:val="0"/>
              <w:rPr>
                <w:rFonts w:cs="Times New Roman"/>
                <w:sz w:val="18"/>
                <w:szCs w:val="18"/>
                <w:lang w:val="en-GB"/>
              </w:rPr>
            </w:pPr>
            <w:r w:rsidRPr="00A56D0F">
              <w:rPr>
                <w:rFonts w:cs="Times New Roman"/>
                <w:sz w:val="18"/>
                <w:szCs w:val="18"/>
                <w:lang w:val="en-GB"/>
              </w:rPr>
              <w:t>Traditional healer</w:t>
            </w:r>
          </w:p>
        </w:tc>
        <w:tc>
          <w:tcPr>
            <w:tcW w:w="1682" w:type="dxa"/>
            <w:tcBorders>
              <w:top w:val="nil"/>
              <w:left w:val="nil"/>
              <w:bottom w:val="nil"/>
              <w:right w:val="nil"/>
            </w:tcBorders>
          </w:tcPr>
          <w:p w14:paraId="3C2160B3"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0.05</w:t>
            </w:r>
          </w:p>
        </w:tc>
        <w:tc>
          <w:tcPr>
            <w:tcW w:w="1199" w:type="dxa"/>
            <w:tcBorders>
              <w:top w:val="nil"/>
              <w:left w:val="nil"/>
              <w:bottom w:val="nil"/>
              <w:right w:val="nil"/>
            </w:tcBorders>
          </w:tcPr>
          <w:p w14:paraId="678784B2"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r w:rsidRPr="00A56D0F">
              <w:rPr>
                <w:rFonts w:cs="Times New Roman"/>
                <w:sz w:val="18"/>
                <w:szCs w:val="18"/>
                <w:lang w:val="en-GB"/>
              </w:rPr>
              <w:t>0.21</w:t>
            </w:r>
          </w:p>
        </w:tc>
        <w:tc>
          <w:tcPr>
            <w:tcW w:w="839" w:type="dxa"/>
            <w:tcBorders>
              <w:top w:val="nil"/>
              <w:left w:val="nil"/>
              <w:bottom w:val="nil"/>
              <w:right w:val="nil"/>
            </w:tcBorders>
          </w:tcPr>
          <w:p w14:paraId="54FAA06A"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497</w:t>
            </w:r>
          </w:p>
        </w:tc>
      </w:tr>
      <w:tr w:rsidR="007F5E67" w:rsidRPr="00A56D0F" w14:paraId="33DA9D00" w14:textId="77777777" w:rsidTr="00AB7B9F">
        <w:trPr>
          <w:jc w:val="center"/>
        </w:trPr>
        <w:tc>
          <w:tcPr>
            <w:tcW w:w="5500" w:type="dxa"/>
            <w:tcBorders>
              <w:top w:val="nil"/>
              <w:left w:val="nil"/>
              <w:bottom w:val="nil"/>
              <w:right w:val="nil"/>
            </w:tcBorders>
          </w:tcPr>
          <w:p w14:paraId="5D5C45D5" w14:textId="77777777" w:rsidR="007F5E67" w:rsidRPr="00A56D0F" w:rsidRDefault="007F5E67" w:rsidP="00AB7B9F">
            <w:pPr>
              <w:widowControl w:val="0"/>
              <w:autoSpaceDE w:val="0"/>
              <w:autoSpaceDN w:val="0"/>
              <w:adjustRightInd w:val="0"/>
              <w:rPr>
                <w:rFonts w:cs="Times New Roman"/>
                <w:sz w:val="18"/>
                <w:szCs w:val="18"/>
                <w:lang w:val="en-GB"/>
              </w:rPr>
            </w:pPr>
            <w:r w:rsidRPr="00A56D0F">
              <w:rPr>
                <w:rFonts w:cs="Times New Roman"/>
                <w:sz w:val="18"/>
                <w:szCs w:val="18"/>
                <w:lang w:val="en-GB"/>
              </w:rPr>
              <w:t>Travel time [min]</w:t>
            </w:r>
          </w:p>
        </w:tc>
        <w:tc>
          <w:tcPr>
            <w:tcW w:w="1682" w:type="dxa"/>
            <w:tcBorders>
              <w:top w:val="nil"/>
              <w:left w:val="nil"/>
              <w:bottom w:val="nil"/>
              <w:right w:val="nil"/>
            </w:tcBorders>
          </w:tcPr>
          <w:p w14:paraId="37EFEEB8"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17.70</w:t>
            </w:r>
          </w:p>
        </w:tc>
        <w:tc>
          <w:tcPr>
            <w:tcW w:w="1199" w:type="dxa"/>
            <w:tcBorders>
              <w:top w:val="nil"/>
              <w:left w:val="nil"/>
              <w:bottom w:val="nil"/>
              <w:right w:val="nil"/>
            </w:tcBorders>
          </w:tcPr>
          <w:p w14:paraId="0AA5E9BB"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r w:rsidRPr="00A56D0F">
              <w:rPr>
                <w:rFonts w:cs="Times New Roman"/>
                <w:sz w:val="18"/>
                <w:szCs w:val="18"/>
                <w:lang w:val="en-GB"/>
              </w:rPr>
              <w:t>35.87</w:t>
            </w:r>
          </w:p>
        </w:tc>
        <w:tc>
          <w:tcPr>
            <w:tcW w:w="839" w:type="dxa"/>
            <w:tcBorders>
              <w:top w:val="nil"/>
              <w:left w:val="nil"/>
              <w:bottom w:val="nil"/>
              <w:right w:val="nil"/>
            </w:tcBorders>
          </w:tcPr>
          <w:p w14:paraId="1A045918"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468</w:t>
            </w:r>
          </w:p>
        </w:tc>
      </w:tr>
      <w:tr w:rsidR="007F5E67" w:rsidRPr="00A56D0F" w14:paraId="58C14588" w14:textId="77777777" w:rsidTr="00AB7B9F">
        <w:trPr>
          <w:jc w:val="center"/>
        </w:trPr>
        <w:tc>
          <w:tcPr>
            <w:tcW w:w="5500" w:type="dxa"/>
            <w:tcBorders>
              <w:top w:val="nil"/>
              <w:left w:val="nil"/>
              <w:bottom w:val="nil"/>
              <w:right w:val="nil"/>
            </w:tcBorders>
          </w:tcPr>
          <w:p w14:paraId="64C5D414" w14:textId="77777777" w:rsidR="007F5E67" w:rsidRPr="00A56D0F" w:rsidRDefault="007F5E67" w:rsidP="00AB7B9F">
            <w:pPr>
              <w:widowControl w:val="0"/>
              <w:autoSpaceDE w:val="0"/>
              <w:autoSpaceDN w:val="0"/>
              <w:adjustRightInd w:val="0"/>
              <w:rPr>
                <w:rFonts w:cs="Times New Roman"/>
                <w:sz w:val="18"/>
                <w:szCs w:val="18"/>
                <w:lang w:val="en-GB"/>
              </w:rPr>
            </w:pPr>
            <w:r w:rsidRPr="00A56D0F">
              <w:rPr>
                <w:rFonts w:cs="Times New Roman"/>
                <w:sz w:val="18"/>
                <w:szCs w:val="18"/>
                <w:lang w:val="en-GB"/>
              </w:rPr>
              <w:t>Waiting time [min]</w:t>
            </w:r>
          </w:p>
        </w:tc>
        <w:tc>
          <w:tcPr>
            <w:tcW w:w="1682" w:type="dxa"/>
            <w:tcBorders>
              <w:top w:val="nil"/>
              <w:left w:val="nil"/>
              <w:bottom w:val="nil"/>
              <w:right w:val="nil"/>
            </w:tcBorders>
          </w:tcPr>
          <w:p w14:paraId="1465DD42"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29.06</w:t>
            </w:r>
          </w:p>
        </w:tc>
        <w:tc>
          <w:tcPr>
            <w:tcW w:w="1199" w:type="dxa"/>
            <w:tcBorders>
              <w:top w:val="nil"/>
              <w:left w:val="nil"/>
              <w:bottom w:val="nil"/>
              <w:right w:val="nil"/>
            </w:tcBorders>
          </w:tcPr>
          <w:p w14:paraId="22E5E639"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r w:rsidRPr="00A56D0F">
              <w:rPr>
                <w:rFonts w:cs="Times New Roman"/>
                <w:sz w:val="18"/>
                <w:szCs w:val="18"/>
                <w:lang w:val="en-GB"/>
              </w:rPr>
              <w:t>61.69</w:t>
            </w:r>
          </w:p>
        </w:tc>
        <w:tc>
          <w:tcPr>
            <w:tcW w:w="839" w:type="dxa"/>
            <w:tcBorders>
              <w:top w:val="nil"/>
              <w:left w:val="nil"/>
              <w:bottom w:val="nil"/>
              <w:right w:val="nil"/>
            </w:tcBorders>
          </w:tcPr>
          <w:p w14:paraId="68BDE9DA"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466</w:t>
            </w:r>
          </w:p>
        </w:tc>
      </w:tr>
      <w:tr w:rsidR="007F5E67" w:rsidRPr="00A56D0F" w14:paraId="08C66601" w14:textId="77777777" w:rsidTr="00AB7B9F">
        <w:trPr>
          <w:jc w:val="center"/>
        </w:trPr>
        <w:tc>
          <w:tcPr>
            <w:tcW w:w="5500" w:type="dxa"/>
            <w:tcBorders>
              <w:top w:val="nil"/>
              <w:left w:val="nil"/>
              <w:bottom w:val="nil"/>
              <w:right w:val="nil"/>
            </w:tcBorders>
          </w:tcPr>
          <w:p w14:paraId="09955D7C" w14:textId="77777777" w:rsidR="007F5E67" w:rsidRPr="00A56D0F" w:rsidRDefault="007F5E67" w:rsidP="00AB7B9F">
            <w:pPr>
              <w:widowControl w:val="0"/>
              <w:autoSpaceDE w:val="0"/>
              <w:autoSpaceDN w:val="0"/>
              <w:adjustRightInd w:val="0"/>
              <w:rPr>
                <w:rFonts w:cs="Times New Roman"/>
                <w:sz w:val="18"/>
                <w:szCs w:val="18"/>
                <w:lang w:val="en-GB"/>
              </w:rPr>
            </w:pPr>
            <w:r w:rsidRPr="00A56D0F">
              <w:rPr>
                <w:rFonts w:cs="Times New Roman"/>
                <w:sz w:val="18"/>
                <w:szCs w:val="18"/>
                <w:lang w:val="en-GB"/>
              </w:rPr>
              <w:t>Treatment time [min]</w:t>
            </w:r>
          </w:p>
        </w:tc>
        <w:tc>
          <w:tcPr>
            <w:tcW w:w="1682" w:type="dxa"/>
            <w:tcBorders>
              <w:top w:val="nil"/>
              <w:left w:val="nil"/>
              <w:bottom w:val="nil"/>
              <w:right w:val="nil"/>
            </w:tcBorders>
          </w:tcPr>
          <w:p w14:paraId="423000D0"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11.60</w:t>
            </w:r>
          </w:p>
        </w:tc>
        <w:tc>
          <w:tcPr>
            <w:tcW w:w="1199" w:type="dxa"/>
            <w:tcBorders>
              <w:top w:val="nil"/>
              <w:left w:val="nil"/>
              <w:bottom w:val="nil"/>
              <w:right w:val="nil"/>
            </w:tcBorders>
          </w:tcPr>
          <w:p w14:paraId="469C1031"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r w:rsidRPr="00A56D0F">
              <w:rPr>
                <w:rFonts w:cs="Times New Roman"/>
                <w:sz w:val="18"/>
                <w:szCs w:val="18"/>
                <w:lang w:val="en-GB"/>
              </w:rPr>
              <w:t>13.31</w:t>
            </w:r>
          </w:p>
        </w:tc>
        <w:tc>
          <w:tcPr>
            <w:tcW w:w="839" w:type="dxa"/>
            <w:tcBorders>
              <w:top w:val="nil"/>
              <w:left w:val="nil"/>
              <w:bottom w:val="nil"/>
              <w:right w:val="nil"/>
            </w:tcBorders>
          </w:tcPr>
          <w:p w14:paraId="6C25FF77"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466</w:t>
            </w:r>
          </w:p>
        </w:tc>
      </w:tr>
      <w:tr w:rsidR="007F5E67" w:rsidRPr="00A56D0F" w14:paraId="3C598427" w14:textId="77777777" w:rsidTr="00AB7B9F">
        <w:trPr>
          <w:jc w:val="center"/>
        </w:trPr>
        <w:tc>
          <w:tcPr>
            <w:tcW w:w="5500" w:type="dxa"/>
            <w:tcBorders>
              <w:top w:val="nil"/>
              <w:left w:val="nil"/>
              <w:bottom w:val="nil"/>
              <w:right w:val="nil"/>
            </w:tcBorders>
          </w:tcPr>
          <w:p w14:paraId="3E43EBE3" w14:textId="77777777" w:rsidR="007F5E67" w:rsidRPr="00A56D0F" w:rsidRDefault="007F5E67" w:rsidP="00AB7B9F">
            <w:pPr>
              <w:widowControl w:val="0"/>
              <w:autoSpaceDE w:val="0"/>
              <w:autoSpaceDN w:val="0"/>
              <w:adjustRightInd w:val="0"/>
              <w:rPr>
                <w:rFonts w:cs="Times New Roman"/>
                <w:sz w:val="18"/>
                <w:szCs w:val="18"/>
                <w:lang w:val="en-GB"/>
              </w:rPr>
            </w:pPr>
            <w:r w:rsidRPr="00A56D0F">
              <w:rPr>
                <w:rFonts w:cs="Times New Roman"/>
                <w:sz w:val="18"/>
                <w:szCs w:val="18"/>
                <w:lang w:val="en-GB"/>
              </w:rPr>
              <w:t>Travel costs [k IDR]</w:t>
            </w:r>
          </w:p>
        </w:tc>
        <w:tc>
          <w:tcPr>
            <w:tcW w:w="1682" w:type="dxa"/>
            <w:tcBorders>
              <w:top w:val="nil"/>
              <w:left w:val="nil"/>
              <w:bottom w:val="nil"/>
              <w:right w:val="nil"/>
            </w:tcBorders>
          </w:tcPr>
          <w:p w14:paraId="4EBD2DCB"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21.16</w:t>
            </w:r>
          </w:p>
        </w:tc>
        <w:tc>
          <w:tcPr>
            <w:tcW w:w="1199" w:type="dxa"/>
            <w:tcBorders>
              <w:top w:val="nil"/>
              <w:left w:val="nil"/>
              <w:bottom w:val="nil"/>
              <w:right w:val="nil"/>
            </w:tcBorders>
          </w:tcPr>
          <w:p w14:paraId="4A92A5C7"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r w:rsidRPr="00A56D0F">
              <w:rPr>
                <w:rFonts w:cs="Times New Roman"/>
                <w:sz w:val="18"/>
                <w:szCs w:val="18"/>
                <w:lang w:val="en-GB"/>
              </w:rPr>
              <w:t>68.36</w:t>
            </w:r>
          </w:p>
        </w:tc>
        <w:tc>
          <w:tcPr>
            <w:tcW w:w="839" w:type="dxa"/>
            <w:tcBorders>
              <w:top w:val="nil"/>
              <w:left w:val="nil"/>
              <w:bottom w:val="nil"/>
              <w:right w:val="nil"/>
            </w:tcBorders>
          </w:tcPr>
          <w:p w14:paraId="76EEA5BF"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468</w:t>
            </w:r>
          </w:p>
        </w:tc>
      </w:tr>
      <w:tr w:rsidR="007F5E67" w:rsidRPr="00A56D0F" w14:paraId="346929B3" w14:textId="77777777" w:rsidTr="00AB7B9F">
        <w:trPr>
          <w:jc w:val="center"/>
        </w:trPr>
        <w:tc>
          <w:tcPr>
            <w:tcW w:w="5500" w:type="dxa"/>
            <w:tcBorders>
              <w:top w:val="nil"/>
              <w:left w:val="nil"/>
              <w:right w:val="nil"/>
            </w:tcBorders>
          </w:tcPr>
          <w:p w14:paraId="512F9812" w14:textId="77777777" w:rsidR="007F5E67" w:rsidRPr="00A56D0F" w:rsidRDefault="007F5E67" w:rsidP="00AB7B9F">
            <w:pPr>
              <w:widowControl w:val="0"/>
              <w:autoSpaceDE w:val="0"/>
              <w:autoSpaceDN w:val="0"/>
              <w:adjustRightInd w:val="0"/>
              <w:rPr>
                <w:rFonts w:cs="Times New Roman"/>
                <w:sz w:val="18"/>
                <w:szCs w:val="18"/>
                <w:lang w:val="en-GB"/>
              </w:rPr>
            </w:pPr>
            <w:r w:rsidRPr="00A56D0F">
              <w:rPr>
                <w:rFonts w:cs="Times New Roman"/>
                <w:sz w:val="18"/>
                <w:szCs w:val="18"/>
                <w:lang w:val="en-GB"/>
              </w:rPr>
              <w:t>Treatment costs [k IDR]</w:t>
            </w:r>
          </w:p>
        </w:tc>
        <w:tc>
          <w:tcPr>
            <w:tcW w:w="1682" w:type="dxa"/>
            <w:tcBorders>
              <w:top w:val="nil"/>
              <w:left w:val="nil"/>
              <w:right w:val="nil"/>
            </w:tcBorders>
          </w:tcPr>
          <w:p w14:paraId="29E9C474"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27.78</w:t>
            </w:r>
          </w:p>
        </w:tc>
        <w:tc>
          <w:tcPr>
            <w:tcW w:w="1199" w:type="dxa"/>
            <w:tcBorders>
              <w:top w:val="nil"/>
              <w:left w:val="nil"/>
              <w:right w:val="nil"/>
            </w:tcBorders>
          </w:tcPr>
          <w:p w14:paraId="08226EC9"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r w:rsidRPr="00A56D0F">
              <w:rPr>
                <w:rFonts w:cs="Times New Roman"/>
                <w:sz w:val="18"/>
                <w:szCs w:val="18"/>
                <w:lang w:val="en-GB"/>
              </w:rPr>
              <w:t>79.86</w:t>
            </w:r>
          </w:p>
        </w:tc>
        <w:tc>
          <w:tcPr>
            <w:tcW w:w="839" w:type="dxa"/>
            <w:tcBorders>
              <w:top w:val="nil"/>
              <w:left w:val="nil"/>
              <w:right w:val="nil"/>
            </w:tcBorders>
          </w:tcPr>
          <w:p w14:paraId="2C00C3ED"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464</w:t>
            </w:r>
          </w:p>
        </w:tc>
      </w:tr>
      <w:tr w:rsidR="007F5E67" w:rsidRPr="00A56D0F" w14:paraId="24D7033B" w14:textId="77777777" w:rsidTr="00AB7B9F">
        <w:trPr>
          <w:jc w:val="center"/>
        </w:trPr>
        <w:tc>
          <w:tcPr>
            <w:tcW w:w="5500" w:type="dxa"/>
            <w:tcBorders>
              <w:top w:val="nil"/>
              <w:left w:val="nil"/>
              <w:bottom w:val="single" w:sz="4" w:space="0" w:color="auto"/>
              <w:right w:val="nil"/>
            </w:tcBorders>
          </w:tcPr>
          <w:p w14:paraId="41718042" w14:textId="77777777" w:rsidR="007F5E67" w:rsidRPr="00A56D0F" w:rsidRDefault="007F5E67" w:rsidP="00AB7B9F">
            <w:pPr>
              <w:widowControl w:val="0"/>
              <w:autoSpaceDE w:val="0"/>
              <w:autoSpaceDN w:val="0"/>
              <w:adjustRightInd w:val="0"/>
              <w:rPr>
                <w:rFonts w:cs="Times New Roman"/>
                <w:sz w:val="18"/>
                <w:szCs w:val="18"/>
                <w:lang w:val="en-GB"/>
              </w:rPr>
            </w:pPr>
            <w:r w:rsidRPr="00A56D0F">
              <w:rPr>
                <w:rFonts w:cs="Times New Roman"/>
                <w:sz w:val="18"/>
                <w:szCs w:val="18"/>
                <w:lang w:val="en-GB"/>
              </w:rPr>
              <w:t>Medication costs [k IDR]</w:t>
            </w:r>
          </w:p>
        </w:tc>
        <w:tc>
          <w:tcPr>
            <w:tcW w:w="1682" w:type="dxa"/>
            <w:tcBorders>
              <w:top w:val="nil"/>
              <w:left w:val="nil"/>
              <w:bottom w:val="single" w:sz="4" w:space="0" w:color="auto"/>
              <w:right w:val="nil"/>
            </w:tcBorders>
          </w:tcPr>
          <w:p w14:paraId="3A5241B6"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50.74</w:t>
            </w:r>
          </w:p>
        </w:tc>
        <w:tc>
          <w:tcPr>
            <w:tcW w:w="1199" w:type="dxa"/>
            <w:tcBorders>
              <w:top w:val="nil"/>
              <w:left w:val="nil"/>
              <w:bottom w:val="single" w:sz="4" w:space="0" w:color="auto"/>
              <w:right w:val="nil"/>
            </w:tcBorders>
          </w:tcPr>
          <w:p w14:paraId="00AFC5E0"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r w:rsidRPr="00A56D0F">
              <w:rPr>
                <w:rFonts w:cs="Times New Roman"/>
                <w:sz w:val="18"/>
                <w:szCs w:val="18"/>
                <w:lang w:val="en-GB"/>
              </w:rPr>
              <w:t>183.43</w:t>
            </w:r>
          </w:p>
        </w:tc>
        <w:tc>
          <w:tcPr>
            <w:tcW w:w="839" w:type="dxa"/>
            <w:tcBorders>
              <w:top w:val="nil"/>
              <w:left w:val="nil"/>
              <w:bottom w:val="single" w:sz="4" w:space="0" w:color="auto"/>
              <w:right w:val="nil"/>
            </w:tcBorders>
          </w:tcPr>
          <w:p w14:paraId="7246E549"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r w:rsidRPr="00A56D0F">
              <w:rPr>
                <w:rFonts w:cs="Times New Roman"/>
                <w:sz w:val="18"/>
                <w:szCs w:val="18"/>
                <w:lang w:val="en-GB"/>
              </w:rPr>
              <w:t>469</w:t>
            </w:r>
          </w:p>
        </w:tc>
      </w:tr>
      <w:tr w:rsidR="007F5E67" w:rsidRPr="00A56D0F" w14:paraId="3C35392E" w14:textId="77777777" w:rsidTr="00AB7B9F">
        <w:trPr>
          <w:jc w:val="center"/>
        </w:trPr>
        <w:tc>
          <w:tcPr>
            <w:tcW w:w="5500" w:type="dxa"/>
            <w:tcBorders>
              <w:top w:val="single" w:sz="4" w:space="0" w:color="auto"/>
              <w:left w:val="nil"/>
              <w:right w:val="nil"/>
            </w:tcBorders>
          </w:tcPr>
          <w:p w14:paraId="67A3A80D" w14:textId="77777777" w:rsidR="007F5E67" w:rsidRPr="00A56D0F" w:rsidRDefault="007F5E67" w:rsidP="00AB7B9F">
            <w:pPr>
              <w:widowControl w:val="0"/>
              <w:autoSpaceDE w:val="0"/>
              <w:autoSpaceDN w:val="0"/>
              <w:adjustRightInd w:val="0"/>
              <w:rPr>
                <w:rFonts w:cs="Times New Roman"/>
                <w:sz w:val="18"/>
                <w:szCs w:val="18"/>
                <w:lang w:val="en-GB"/>
              </w:rPr>
            </w:pPr>
            <w:r w:rsidRPr="00A56D0F">
              <w:rPr>
                <w:rFonts w:cs="Times New Roman"/>
                <w:sz w:val="18"/>
                <w:szCs w:val="18"/>
                <w:lang w:val="en-GB"/>
              </w:rPr>
              <w:t>* Collapsed by household.</w:t>
            </w:r>
          </w:p>
        </w:tc>
        <w:tc>
          <w:tcPr>
            <w:tcW w:w="1682" w:type="dxa"/>
            <w:tcBorders>
              <w:top w:val="single" w:sz="4" w:space="0" w:color="auto"/>
              <w:left w:val="nil"/>
              <w:right w:val="nil"/>
            </w:tcBorders>
          </w:tcPr>
          <w:p w14:paraId="0C72EEB7"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p>
        </w:tc>
        <w:tc>
          <w:tcPr>
            <w:tcW w:w="1199" w:type="dxa"/>
            <w:tcBorders>
              <w:top w:val="single" w:sz="4" w:space="0" w:color="auto"/>
              <w:left w:val="nil"/>
              <w:right w:val="nil"/>
            </w:tcBorders>
          </w:tcPr>
          <w:p w14:paraId="303C9CDA" w14:textId="77777777" w:rsidR="007F5E67" w:rsidRPr="00A56D0F" w:rsidRDefault="007F5E67" w:rsidP="00AB7B9F">
            <w:pPr>
              <w:widowControl w:val="0"/>
              <w:tabs>
                <w:tab w:val="decimal" w:pos="674"/>
              </w:tabs>
              <w:autoSpaceDE w:val="0"/>
              <w:autoSpaceDN w:val="0"/>
              <w:adjustRightInd w:val="0"/>
              <w:jc w:val="right"/>
              <w:rPr>
                <w:rFonts w:cs="Times New Roman"/>
                <w:sz w:val="18"/>
                <w:szCs w:val="18"/>
                <w:lang w:val="en-GB"/>
              </w:rPr>
            </w:pPr>
          </w:p>
        </w:tc>
        <w:tc>
          <w:tcPr>
            <w:tcW w:w="839" w:type="dxa"/>
            <w:tcBorders>
              <w:top w:val="single" w:sz="4" w:space="0" w:color="auto"/>
              <w:left w:val="nil"/>
              <w:right w:val="nil"/>
            </w:tcBorders>
          </w:tcPr>
          <w:p w14:paraId="205A1DC8" w14:textId="77777777" w:rsidR="007F5E67" w:rsidRPr="00A56D0F" w:rsidRDefault="007F5E67" w:rsidP="00AB7B9F">
            <w:pPr>
              <w:widowControl w:val="0"/>
              <w:tabs>
                <w:tab w:val="decimal" w:pos="538"/>
              </w:tabs>
              <w:autoSpaceDE w:val="0"/>
              <w:autoSpaceDN w:val="0"/>
              <w:adjustRightInd w:val="0"/>
              <w:jc w:val="right"/>
              <w:rPr>
                <w:rFonts w:cs="Times New Roman"/>
                <w:sz w:val="18"/>
                <w:szCs w:val="18"/>
                <w:lang w:val="en-GB"/>
              </w:rPr>
            </w:pPr>
          </w:p>
        </w:tc>
      </w:tr>
    </w:tbl>
    <w:p w14:paraId="60DF640A" w14:textId="77777777" w:rsidR="007F5E67" w:rsidRPr="00A56D0F" w:rsidRDefault="007F5E67" w:rsidP="007F5E67">
      <w:pPr>
        <w:rPr>
          <w:b/>
          <w:bCs/>
          <w:lang w:val="en-GB"/>
        </w:rPr>
      </w:pPr>
    </w:p>
    <w:p w14:paraId="750DB4A9" w14:textId="77777777" w:rsidR="007F5E67" w:rsidRPr="00A56D0F" w:rsidRDefault="007F5E67" w:rsidP="007F5E67">
      <w:pPr>
        <w:suppressAutoHyphens w:val="0"/>
        <w:spacing w:after="0" w:line="240" w:lineRule="auto"/>
        <w:contextualSpacing w:val="0"/>
        <w:jc w:val="left"/>
        <w:rPr>
          <w:rFonts w:eastAsia="font43"/>
          <w:b/>
          <w:sz w:val="28"/>
          <w:szCs w:val="32"/>
          <w:lang w:val="en-GB"/>
        </w:rPr>
      </w:pPr>
    </w:p>
    <w:p w14:paraId="29D8C037" w14:textId="77777777" w:rsidR="007F5E67" w:rsidRPr="00A56D0F" w:rsidRDefault="007F5E67" w:rsidP="007F5E67">
      <w:pPr>
        <w:suppressAutoHyphens w:val="0"/>
        <w:spacing w:after="0" w:line="240" w:lineRule="auto"/>
        <w:contextualSpacing w:val="0"/>
        <w:jc w:val="left"/>
        <w:rPr>
          <w:rFonts w:eastAsia="font43"/>
          <w:b/>
          <w:szCs w:val="24"/>
          <w:lang w:val="en-GB"/>
        </w:rPr>
      </w:pPr>
      <w:r w:rsidRPr="00A56D0F">
        <w:rPr>
          <w:rFonts w:eastAsia="font43"/>
          <w:b/>
          <w:szCs w:val="24"/>
          <w:lang w:val="en-GB"/>
        </w:rPr>
        <w:br w:type="page"/>
      </w:r>
    </w:p>
    <w:p w14:paraId="7B52CB87" w14:textId="6075DF60" w:rsidR="007F5E67" w:rsidRPr="00A56D0F" w:rsidRDefault="00AE5AE4" w:rsidP="007F5E67">
      <w:pPr>
        <w:suppressAutoHyphens w:val="0"/>
        <w:spacing w:after="0" w:line="240" w:lineRule="auto"/>
        <w:jc w:val="left"/>
        <w:rPr>
          <w:b/>
          <w:szCs w:val="24"/>
          <w:lang w:val="en-GB"/>
        </w:rPr>
      </w:pPr>
      <w:r>
        <w:rPr>
          <w:rFonts w:eastAsia="font43"/>
          <w:b/>
          <w:szCs w:val="24"/>
          <w:lang w:val="en-GB"/>
        </w:rPr>
        <w:lastRenderedPageBreak/>
        <w:t xml:space="preserve">Table </w:t>
      </w:r>
      <w:r w:rsidR="007F5E67" w:rsidRPr="00A56D0F">
        <w:rPr>
          <w:rFonts w:eastAsia="font43"/>
          <w:b/>
          <w:szCs w:val="24"/>
          <w:lang w:val="en-GB"/>
        </w:rPr>
        <w:t xml:space="preserve">3. </w:t>
      </w:r>
      <w:r w:rsidR="007F5E67" w:rsidRPr="00A56D0F">
        <w:rPr>
          <w:b/>
          <w:szCs w:val="24"/>
          <w:lang w:val="en-GB"/>
        </w:rPr>
        <w:t>Predicted probabilities by marital status, occupation, state support and area</w:t>
      </w:r>
    </w:p>
    <w:p w14:paraId="3256FA2C" w14:textId="77777777" w:rsidR="007F5E67" w:rsidRPr="00A56D0F" w:rsidRDefault="007F5E67" w:rsidP="007F5E67">
      <w:pPr>
        <w:suppressAutoHyphens w:val="0"/>
        <w:spacing w:after="0" w:line="240" w:lineRule="auto"/>
        <w:jc w:val="left"/>
        <w:rPr>
          <w:rFonts w:eastAsia="font43"/>
          <w:b/>
          <w:sz w:val="28"/>
          <w:szCs w:val="32"/>
          <w:lang w:val="en-GB"/>
        </w:rPr>
      </w:pPr>
    </w:p>
    <w:tbl>
      <w:tblPr>
        <w:tblW w:w="9791" w:type="dxa"/>
        <w:tblInd w:w="-10" w:type="dxa"/>
        <w:tblLayout w:type="fixed"/>
        <w:tblLook w:val="0000" w:firstRow="0" w:lastRow="0" w:firstColumn="0" w:lastColumn="0" w:noHBand="0" w:noVBand="0"/>
      </w:tblPr>
      <w:tblGrid>
        <w:gridCol w:w="2845"/>
        <w:gridCol w:w="2050"/>
        <w:gridCol w:w="2770"/>
        <w:gridCol w:w="2126"/>
      </w:tblGrid>
      <w:tr w:rsidR="007F5E67" w:rsidRPr="00A56D0F" w14:paraId="32555129" w14:textId="77777777" w:rsidTr="00AB7B9F">
        <w:trPr>
          <w:trHeight w:val="300"/>
        </w:trPr>
        <w:tc>
          <w:tcPr>
            <w:tcW w:w="2845" w:type="dxa"/>
            <w:tcBorders>
              <w:top w:val="single" w:sz="4" w:space="0" w:color="auto"/>
              <w:bottom w:val="single" w:sz="4" w:space="0" w:color="auto"/>
            </w:tcBorders>
            <w:tcMar>
              <w:top w:w="100" w:type="nil"/>
              <w:right w:w="100" w:type="nil"/>
            </w:tcMar>
            <w:vAlign w:val="center"/>
          </w:tcPr>
          <w:p w14:paraId="4DC834D6" w14:textId="77777777" w:rsidR="007F5E67" w:rsidRPr="00A56D0F" w:rsidRDefault="007F5E67" w:rsidP="00AB7B9F">
            <w:pPr>
              <w:suppressAutoHyphens w:val="0"/>
              <w:spacing w:after="0" w:line="276" w:lineRule="auto"/>
              <w:jc w:val="center"/>
              <w:rPr>
                <w:rFonts w:eastAsia="Times New Roman" w:cs="Times New Roman"/>
                <w:b/>
                <w:bCs/>
                <w:kern w:val="0"/>
                <w:sz w:val="18"/>
                <w:szCs w:val="18"/>
                <w:lang w:val="en-GB" w:eastAsia="de-DE"/>
              </w:rPr>
            </w:pPr>
          </w:p>
        </w:tc>
        <w:tc>
          <w:tcPr>
            <w:tcW w:w="2050" w:type="dxa"/>
            <w:tcBorders>
              <w:top w:val="single" w:sz="4" w:space="0" w:color="auto"/>
              <w:bottom w:val="single" w:sz="4" w:space="0" w:color="auto"/>
            </w:tcBorders>
            <w:tcMar>
              <w:top w:w="100" w:type="nil"/>
              <w:right w:w="100" w:type="nil"/>
            </w:tcMar>
            <w:vAlign w:val="center"/>
          </w:tcPr>
          <w:p w14:paraId="149FE131" w14:textId="77777777" w:rsidR="007F5E67" w:rsidRPr="00A56D0F" w:rsidRDefault="007F5E67" w:rsidP="00AB7B9F">
            <w:pPr>
              <w:suppressAutoHyphens w:val="0"/>
              <w:spacing w:after="0" w:line="276" w:lineRule="auto"/>
              <w:jc w:val="center"/>
              <w:rPr>
                <w:rFonts w:eastAsia="Times New Roman" w:cs="Times New Roman"/>
                <w:b/>
                <w:bCs/>
                <w:kern w:val="0"/>
                <w:sz w:val="18"/>
                <w:szCs w:val="18"/>
                <w:lang w:val="en-GB" w:eastAsia="de-DE"/>
              </w:rPr>
            </w:pPr>
            <w:r w:rsidRPr="00A56D0F">
              <w:rPr>
                <w:rFonts w:eastAsia="Times New Roman" w:cs="Times New Roman"/>
                <w:b/>
                <w:bCs/>
                <w:kern w:val="0"/>
                <w:sz w:val="18"/>
                <w:szCs w:val="18"/>
                <w:lang w:val="en-GB" w:eastAsia="de-DE"/>
              </w:rPr>
              <w:t>Predicted probability</w:t>
            </w:r>
          </w:p>
        </w:tc>
        <w:tc>
          <w:tcPr>
            <w:tcW w:w="2770" w:type="dxa"/>
            <w:tcBorders>
              <w:top w:val="single" w:sz="4" w:space="0" w:color="auto"/>
              <w:bottom w:val="single" w:sz="4" w:space="0" w:color="auto"/>
            </w:tcBorders>
          </w:tcPr>
          <w:p w14:paraId="548EDA69" w14:textId="77777777" w:rsidR="007F5E67" w:rsidRPr="00A56D0F" w:rsidRDefault="007F5E67" w:rsidP="00AB7B9F">
            <w:pPr>
              <w:suppressAutoHyphens w:val="0"/>
              <w:spacing w:after="0" w:line="276" w:lineRule="auto"/>
              <w:jc w:val="center"/>
              <w:rPr>
                <w:rFonts w:eastAsia="Times New Roman" w:cs="Times New Roman"/>
                <w:b/>
                <w:bCs/>
                <w:kern w:val="0"/>
                <w:sz w:val="18"/>
                <w:szCs w:val="18"/>
                <w:lang w:val="en-GB" w:eastAsia="de-DE"/>
              </w:rPr>
            </w:pPr>
          </w:p>
        </w:tc>
        <w:tc>
          <w:tcPr>
            <w:tcW w:w="2126" w:type="dxa"/>
            <w:tcBorders>
              <w:top w:val="single" w:sz="4" w:space="0" w:color="auto"/>
              <w:bottom w:val="single" w:sz="4" w:space="0" w:color="auto"/>
            </w:tcBorders>
            <w:vAlign w:val="center"/>
          </w:tcPr>
          <w:p w14:paraId="075DBE2C" w14:textId="77777777" w:rsidR="007F5E67" w:rsidRPr="00A56D0F" w:rsidRDefault="007F5E67" w:rsidP="00AB7B9F">
            <w:pPr>
              <w:suppressAutoHyphens w:val="0"/>
              <w:spacing w:after="0" w:line="276" w:lineRule="auto"/>
              <w:jc w:val="center"/>
              <w:rPr>
                <w:rFonts w:eastAsia="Times New Roman" w:cs="Times New Roman"/>
                <w:b/>
                <w:bCs/>
                <w:kern w:val="0"/>
                <w:sz w:val="18"/>
                <w:szCs w:val="18"/>
                <w:lang w:val="en-GB" w:eastAsia="de-DE"/>
              </w:rPr>
            </w:pPr>
            <w:r w:rsidRPr="00A56D0F">
              <w:rPr>
                <w:rFonts w:eastAsia="Times New Roman" w:cs="Times New Roman"/>
                <w:b/>
                <w:bCs/>
                <w:kern w:val="0"/>
                <w:sz w:val="18"/>
                <w:szCs w:val="18"/>
                <w:lang w:val="en-GB" w:eastAsia="de-DE"/>
              </w:rPr>
              <w:t>Predicted probability</w:t>
            </w:r>
          </w:p>
        </w:tc>
      </w:tr>
      <w:tr w:rsidR="007F5E67" w:rsidRPr="00A56D0F" w14:paraId="50C5FB9F" w14:textId="77777777" w:rsidTr="00AB7B9F">
        <w:trPr>
          <w:trHeight w:val="300"/>
        </w:trPr>
        <w:tc>
          <w:tcPr>
            <w:tcW w:w="2845" w:type="dxa"/>
            <w:tcBorders>
              <w:top w:val="single" w:sz="4" w:space="0" w:color="auto"/>
            </w:tcBorders>
            <w:tcMar>
              <w:top w:w="100" w:type="nil"/>
              <w:right w:w="100" w:type="nil"/>
            </w:tcMar>
            <w:vAlign w:val="center"/>
          </w:tcPr>
          <w:p w14:paraId="0E176E0F" w14:textId="77777777" w:rsidR="007F5E67" w:rsidRPr="00A56D0F" w:rsidRDefault="007F5E67" w:rsidP="00AB7B9F">
            <w:pPr>
              <w:suppressAutoHyphens w:val="0"/>
              <w:spacing w:after="0" w:line="276" w:lineRule="auto"/>
              <w:jc w:val="left"/>
              <w:rPr>
                <w:rFonts w:eastAsia="Times New Roman" w:cs="Calibri"/>
                <w:b/>
                <w:bCs/>
                <w:kern w:val="0"/>
                <w:sz w:val="18"/>
                <w:szCs w:val="18"/>
                <w:lang w:val="en-GB" w:eastAsia="de-DE"/>
              </w:rPr>
            </w:pPr>
            <w:r w:rsidRPr="00A56D0F">
              <w:rPr>
                <w:rFonts w:eastAsia="Times New Roman" w:cs="Calibri"/>
                <w:b/>
                <w:bCs/>
                <w:kern w:val="0"/>
                <w:sz w:val="18"/>
                <w:szCs w:val="18"/>
                <w:lang w:val="en-GB" w:eastAsia="de-DE"/>
              </w:rPr>
              <w:t>Marital status</w:t>
            </w:r>
          </w:p>
        </w:tc>
        <w:tc>
          <w:tcPr>
            <w:tcW w:w="2050" w:type="dxa"/>
            <w:tcBorders>
              <w:top w:val="single" w:sz="4" w:space="0" w:color="auto"/>
            </w:tcBorders>
            <w:tcMar>
              <w:top w:w="100" w:type="nil"/>
              <w:right w:w="100" w:type="nil"/>
            </w:tcMar>
            <w:vAlign w:val="center"/>
          </w:tcPr>
          <w:p w14:paraId="33E5F8F6"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p>
        </w:tc>
        <w:tc>
          <w:tcPr>
            <w:tcW w:w="2770" w:type="dxa"/>
            <w:tcBorders>
              <w:top w:val="single" w:sz="4" w:space="0" w:color="auto"/>
            </w:tcBorders>
          </w:tcPr>
          <w:p w14:paraId="188CC219" w14:textId="77777777" w:rsidR="007F5E67" w:rsidRPr="00A56D0F" w:rsidRDefault="007F5E67" w:rsidP="00AB7B9F">
            <w:pPr>
              <w:suppressAutoHyphens w:val="0"/>
              <w:spacing w:after="0" w:line="276" w:lineRule="auto"/>
              <w:jc w:val="left"/>
              <w:rPr>
                <w:rFonts w:eastAsia="Times New Roman" w:cs="Calibri"/>
                <w:b/>
                <w:bCs/>
                <w:kern w:val="0"/>
                <w:sz w:val="18"/>
                <w:szCs w:val="18"/>
                <w:lang w:val="en-GB" w:eastAsia="de-DE"/>
              </w:rPr>
            </w:pPr>
            <w:r w:rsidRPr="00A56D0F">
              <w:rPr>
                <w:rFonts w:eastAsia="Times New Roman" w:cs="Calibri"/>
                <w:b/>
                <w:bCs/>
                <w:kern w:val="0"/>
                <w:sz w:val="18"/>
                <w:szCs w:val="18"/>
                <w:lang w:val="en-GB" w:eastAsia="de-DE"/>
              </w:rPr>
              <w:t>Occupation</w:t>
            </w:r>
          </w:p>
        </w:tc>
        <w:tc>
          <w:tcPr>
            <w:tcW w:w="2126" w:type="dxa"/>
            <w:tcBorders>
              <w:top w:val="single" w:sz="4" w:space="0" w:color="auto"/>
            </w:tcBorders>
          </w:tcPr>
          <w:p w14:paraId="6AFEEC8E"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p>
        </w:tc>
      </w:tr>
      <w:tr w:rsidR="007F5E67" w:rsidRPr="00A56D0F" w14:paraId="267900F3" w14:textId="77777777" w:rsidTr="00AB7B9F">
        <w:trPr>
          <w:trHeight w:val="300"/>
        </w:trPr>
        <w:tc>
          <w:tcPr>
            <w:tcW w:w="2845" w:type="dxa"/>
            <w:tcMar>
              <w:top w:w="100" w:type="nil"/>
              <w:right w:w="100" w:type="nil"/>
            </w:tcMar>
            <w:vAlign w:val="center"/>
          </w:tcPr>
          <w:p w14:paraId="5652DC4D"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r w:rsidRPr="00A56D0F">
              <w:rPr>
                <w:rFonts w:eastAsia="Times New Roman" w:cs="Calibri"/>
                <w:kern w:val="0"/>
                <w:sz w:val="18"/>
                <w:szCs w:val="18"/>
                <w:lang w:val="en-GB" w:eastAsia="de-DE"/>
              </w:rPr>
              <w:t>Never married</w:t>
            </w:r>
          </w:p>
        </w:tc>
        <w:tc>
          <w:tcPr>
            <w:tcW w:w="2050" w:type="dxa"/>
            <w:tcMar>
              <w:top w:w="100" w:type="nil"/>
              <w:right w:w="100" w:type="nil"/>
            </w:tcMar>
            <w:vAlign w:val="center"/>
          </w:tcPr>
          <w:p w14:paraId="43DA5222"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0.164</w:t>
            </w:r>
          </w:p>
        </w:tc>
        <w:tc>
          <w:tcPr>
            <w:tcW w:w="2770" w:type="dxa"/>
            <w:vAlign w:val="center"/>
          </w:tcPr>
          <w:p w14:paraId="298DCC3A"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r w:rsidRPr="00A56D0F">
              <w:rPr>
                <w:rFonts w:eastAsia="Times New Roman" w:cs="Calibri"/>
                <w:kern w:val="0"/>
                <w:sz w:val="18"/>
                <w:szCs w:val="18"/>
                <w:lang w:val="en-GB" w:eastAsia="de-DE"/>
              </w:rPr>
              <w:t>Government</w:t>
            </w:r>
          </w:p>
        </w:tc>
        <w:tc>
          <w:tcPr>
            <w:tcW w:w="2126" w:type="dxa"/>
            <w:vAlign w:val="center"/>
          </w:tcPr>
          <w:p w14:paraId="3FE099CC"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0.113</w:t>
            </w:r>
          </w:p>
        </w:tc>
      </w:tr>
      <w:tr w:rsidR="007F5E67" w:rsidRPr="00A56D0F" w14:paraId="303E49F9" w14:textId="77777777" w:rsidTr="00AB7B9F">
        <w:trPr>
          <w:trHeight w:val="300"/>
        </w:trPr>
        <w:tc>
          <w:tcPr>
            <w:tcW w:w="2845" w:type="dxa"/>
            <w:tcMar>
              <w:top w:w="100" w:type="nil"/>
              <w:right w:w="100" w:type="nil"/>
            </w:tcMar>
            <w:vAlign w:val="center"/>
          </w:tcPr>
          <w:p w14:paraId="0B263BF4"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p>
        </w:tc>
        <w:tc>
          <w:tcPr>
            <w:tcW w:w="2050" w:type="dxa"/>
            <w:tcMar>
              <w:top w:w="100" w:type="nil"/>
              <w:right w:w="100" w:type="nil"/>
            </w:tcMar>
            <w:vAlign w:val="center"/>
          </w:tcPr>
          <w:p w14:paraId="54D6B2AA"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[0.117,0.210]</w:t>
            </w:r>
          </w:p>
        </w:tc>
        <w:tc>
          <w:tcPr>
            <w:tcW w:w="2770" w:type="dxa"/>
            <w:vAlign w:val="center"/>
          </w:tcPr>
          <w:p w14:paraId="4B911859"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p>
        </w:tc>
        <w:tc>
          <w:tcPr>
            <w:tcW w:w="2126" w:type="dxa"/>
            <w:vAlign w:val="center"/>
          </w:tcPr>
          <w:p w14:paraId="185FDA16"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[0.046,0.181]</w:t>
            </w:r>
          </w:p>
        </w:tc>
      </w:tr>
      <w:tr w:rsidR="007F5E67" w:rsidRPr="00A56D0F" w14:paraId="457357A8" w14:textId="77777777" w:rsidTr="00AB7B9F">
        <w:trPr>
          <w:trHeight w:val="300"/>
        </w:trPr>
        <w:tc>
          <w:tcPr>
            <w:tcW w:w="2845" w:type="dxa"/>
            <w:tcMar>
              <w:top w:w="100" w:type="nil"/>
              <w:right w:w="100" w:type="nil"/>
            </w:tcMar>
            <w:vAlign w:val="center"/>
          </w:tcPr>
          <w:p w14:paraId="60A88FF9"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r w:rsidRPr="00A56D0F">
              <w:rPr>
                <w:rFonts w:eastAsia="Times New Roman" w:cs="Calibri"/>
                <w:kern w:val="0"/>
                <w:sz w:val="18"/>
                <w:szCs w:val="18"/>
                <w:lang w:val="en-GB" w:eastAsia="de-DE"/>
              </w:rPr>
              <w:t>Married</w:t>
            </w:r>
          </w:p>
        </w:tc>
        <w:tc>
          <w:tcPr>
            <w:tcW w:w="2050" w:type="dxa"/>
            <w:tcMar>
              <w:top w:w="100" w:type="nil"/>
              <w:right w:w="100" w:type="nil"/>
            </w:tcMar>
            <w:vAlign w:val="center"/>
          </w:tcPr>
          <w:p w14:paraId="3DA83E57"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0.113</w:t>
            </w:r>
          </w:p>
        </w:tc>
        <w:tc>
          <w:tcPr>
            <w:tcW w:w="2770" w:type="dxa"/>
            <w:vAlign w:val="center"/>
          </w:tcPr>
          <w:p w14:paraId="7A6C653F"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r w:rsidRPr="00A56D0F">
              <w:rPr>
                <w:rFonts w:eastAsia="Times New Roman" w:cs="Calibri"/>
                <w:kern w:val="0"/>
                <w:sz w:val="18"/>
                <w:szCs w:val="18"/>
                <w:lang w:val="en-GB" w:eastAsia="de-DE"/>
              </w:rPr>
              <w:t>Farmer</w:t>
            </w:r>
          </w:p>
        </w:tc>
        <w:tc>
          <w:tcPr>
            <w:tcW w:w="2126" w:type="dxa"/>
            <w:vAlign w:val="center"/>
          </w:tcPr>
          <w:p w14:paraId="2B751354"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0.131</w:t>
            </w:r>
          </w:p>
        </w:tc>
      </w:tr>
      <w:tr w:rsidR="007F5E67" w:rsidRPr="00A56D0F" w14:paraId="68041DC4" w14:textId="77777777" w:rsidTr="00AB7B9F">
        <w:trPr>
          <w:trHeight w:val="300"/>
        </w:trPr>
        <w:tc>
          <w:tcPr>
            <w:tcW w:w="2845" w:type="dxa"/>
            <w:tcMar>
              <w:top w:w="100" w:type="nil"/>
              <w:right w:w="100" w:type="nil"/>
            </w:tcMar>
            <w:vAlign w:val="center"/>
          </w:tcPr>
          <w:p w14:paraId="74F68F36"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p>
        </w:tc>
        <w:tc>
          <w:tcPr>
            <w:tcW w:w="2050" w:type="dxa"/>
            <w:tcMar>
              <w:top w:w="100" w:type="nil"/>
              <w:right w:w="100" w:type="nil"/>
            </w:tcMar>
            <w:vAlign w:val="center"/>
          </w:tcPr>
          <w:p w14:paraId="31E0F9E3"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[0.089,0.136]</w:t>
            </w:r>
          </w:p>
        </w:tc>
        <w:tc>
          <w:tcPr>
            <w:tcW w:w="2770" w:type="dxa"/>
            <w:vAlign w:val="center"/>
          </w:tcPr>
          <w:p w14:paraId="1EDF4944"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p>
        </w:tc>
        <w:tc>
          <w:tcPr>
            <w:tcW w:w="2126" w:type="dxa"/>
            <w:vAlign w:val="center"/>
          </w:tcPr>
          <w:p w14:paraId="770A7A56"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[0.029,0.233]</w:t>
            </w:r>
          </w:p>
        </w:tc>
      </w:tr>
      <w:tr w:rsidR="007F5E67" w:rsidRPr="00A56D0F" w14:paraId="301CA497" w14:textId="77777777" w:rsidTr="00AB7B9F">
        <w:trPr>
          <w:trHeight w:val="300"/>
        </w:trPr>
        <w:tc>
          <w:tcPr>
            <w:tcW w:w="2845" w:type="dxa"/>
            <w:tcMar>
              <w:top w:w="100" w:type="nil"/>
              <w:right w:w="100" w:type="nil"/>
            </w:tcMar>
            <w:vAlign w:val="center"/>
          </w:tcPr>
          <w:p w14:paraId="00F6D108"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r w:rsidRPr="00A56D0F">
              <w:rPr>
                <w:rFonts w:eastAsia="Times New Roman" w:cs="Calibri"/>
                <w:kern w:val="0"/>
                <w:sz w:val="18"/>
                <w:szCs w:val="18"/>
                <w:lang w:val="en-GB" w:eastAsia="de-DE"/>
              </w:rPr>
              <w:t>Div./Wid.</w:t>
            </w:r>
          </w:p>
        </w:tc>
        <w:tc>
          <w:tcPr>
            <w:tcW w:w="2050" w:type="dxa"/>
            <w:tcMar>
              <w:top w:w="100" w:type="nil"/>
              <w:right w:w="100" w:type="nil"/>
            </w:tcMar>
            <w:vAlign w:val="center"/>
          </w:tcPr>
          <w:p w14:paraId="17BDD7CE"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0.204</w:t>
            </w:r>
          </w:p>
        </w:tc>
        <w:tc>
          <w:tcPr>
            <w:tcW w:w="2770" w:type="dxa"/>
            <w:vAlign w:val="center"/>
          </w:tcPr>
          <w:p w14:paraId="690CC0A4"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r w:rsidRPr="00A56D0F">
              <w:rPr>
                <w:rFonts w:eastAsia="Times New Roman" w:cs="Calibri"/>
                <w:kern w:val="0"/>
                <w:sz w:val="18"/>
                <w:szCs w:val="18"/>
                <w:lang w:val="en-GB" w:eastAsia="de-DE"/>
              </w:rPr>
              <w:t>Fisher</w:t>
            </w:r>
          </w:p>
        </w:tc>
        <w:tc>
          <w:tcPr>
            <w:tcW w:w="2126" w:type="dxa"/>
            <w:vAlign w:val="center"/>
          </w:tcPr>
          <w:p w14:paraId="294751DF"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0.116</w:t>
            </w:r>
          </w:p>
        </w:tc>
      </w:tr>
      <w:tr w:rsidR="007F5E67" w:rsidRPr="00A56D0F" w14:paraId="28007CDA" w14:textId="77777777" w:rsidTr="00AB7B9F">
        <w:trPr>
          <w:trHeight w:val="300"/>
        </w:trPr>
        <w:tc>
          <w:tcPr>
            <w:tcW w:w="2845" w:type="dxa"/>
            <w:tcMar>
              <w:top w:w="100" w:type="nil"/>
              <w:right w:w="100" w:type="nil"/>
            </w:tcMar>
            <w:vAlign w:val="center"/>
          </w:tcPr>
          <w:p w14:paraId="55E300C2"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p>
        </w:tc>
        <w:tc>
          <w:tcPr>
            <w:tcW w:w="2050" w:type="dxa"/>
            <w:tcMar>
              <w:top w:w="100" w:type="nil"/>
              <w:right w:w="100" w:type="nil"/>
            </w:tcMar>
            <w:vAlign w:val="center"/>
          </w:tcPr>
          <w:p w14:paraId="00A0EC65"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[0.117,0.291]</w:t>
            </w:r>
          </w:p>
        </w:tc>
        <w:tc>
          <w:tcPr>
            <w:tcW w:w="2770" w:type="dxa"/>
            <w:vAlign w:val="center"/>
          </w:tcPr>
          <w:p w14:paraId="389990F8"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p>
        </w:tc>
        <w:tc>
          <w:tcPr>
            <w:tcW w:w="2126" w:type="dxa"/>
            <w:vAlign w:val="center"/>
          </w:tcPr>
          <w:p w14:paraId="765B4F5C"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[0.015,0.217]</w:t>
            </w:r>
          </w:p>
        </w:tc>
      </w:tr>
      <w:tr w:rsidR="007F5E67" w:rsidRPr="00A56D0F" w14:paraId="7C895816" w14:textId="77777777" w:rsidTr="00AB7B9F">
        <w:trPr>
          <w:trHeight w:val="300"/>
        </w:trPr>
        <w:tc>
          <w:tcPr>
            <w:tcW w:w="2845" w:type="dxa"/>
            <w:tcMar>
              <w:top w:w="100" w:type="nil"/>
              <w:right w:w="100" w:type="nil"/>
            </w:tcMar>
            <w:vAlign w:val="center"/>
          </w:tcPr>
          <w:p w14:paraId="35C2778F" w14:textId="77777777" w:rsidR="007F5E67" w:rsidRPr="00A56D0F" w:rsidRDefault="007F5E67" w:rsidP="00AB7B9F">
            <w:pPr>
              <w:suppressAutoHyphens w:val="0"/>
              <w:spacing w:after="0" w:line="276" w:lineRule="auto"/>
              <w:jc w:val="left"/>
              <w:rPr>
                <w:rFonts w:eastAsia="Times New Roman" w:cs="Calibri"/>
                <w:b/>
                <w:bCs/>
                <w:kern w:val="0"/>
                <w:sz w:val="18"/>
                <w:szCs w:val="18"/>
                <w:lang w:val="en-GB" w:eastAsia="de-DE"/>
              </w:rPr>
            </w:pPr>
            <w:r w:rsidRPr="00A56D0F">
              <w:rPr>
                <w:rFonts w:eastAsia="Times New Roman" w:cs="Calibri"/>
                <w:b/>
                <w:bCs/>
                <w:kern w:val="0"/>
                <w:sz w:val="18"/>
                <w:szCs w:val="18"/>
                <w:lang w:val="en-GB" w:eastAsia="de-DE"/>
              </w:rPr>
              <w:t>State support</w:t>
            </w:r>
          </w:p>
        </w:tc>
        <w:tc>
          <w:tcPr>
            <w:tcW w:w="2050" w:type="dxa"/>
            <w:tcMar>
              <w:top w:w="100" w:type="nil"/>
              <w:right w:w="100" w:type="nil"/>
            </w:tcMar>
            <w:vAlign w:val="center"/>
          </w:tcPr>
          <w:p w14:paraId="007183EB"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p>
        </w:tc>
        <w:tc>
          <w:tcPr>
            <w:tcW w:w="2770" w:type="dxa"/>
            <w:vAlign w:val="center"/>
          </w:tcPr>
          <w:p w14:paraId="1DDE6F1E"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r w:rsidRPr="00A56D0F">
              <w:rPr>
                <w:rFonts w:eastAsia="Times New Roman" w:cs="Calibri"/>
                <w:kern w:val="0"/>
                <w:sz w:val="18"/>
                <w:szCs w:val="18"/>
                <w:lang w:val="en-GB" w:eastAsia="de-DE"/>
              </w:rPr>
              <w:t>Self-employed</w:t>
            </w:r>
          </w:p>
        </w:tc>
        <w:tc>
          <w:tcPr>
            <w:tcW w:w="2126" w:type="dxa"/>
            <w:vAlign w:val="center"/>
          </w:tcPr>
          <w:p w14:paraId="795993D5"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0.110</w:t>
            </w:r>
          </w:p>
        </w:tc>
      </w:tr>
      <w:tr w:rsidR="007F5E67" w:rsidRPr="00A56D0F" w14:paraId="4E029DE6" w14:textId="77777777" w:rsidTr="00AB7B9F">
        <w:trPr>
          <w:trHeight w:val="300"/>
        </w:trPr>
        <w:tc>
          <w:tcPr>
            <w:tcW w:w="2845" w:type="dxa"/>
            <w:tcMar>
              <w:top w:w="100" w:type="nil"/>
              <w:right w:w="100" w:type="nil"/>
            </w:tcMar>
            <w:vAlign w:val="center"/>
          </w:tcPr>
          <w:p w14:paraId="3C053669"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r w:rsidRPr="00A56D0F">
              <w:rPr>
                <w:rFonts w:eastAsia="Times New Roman" w:cs="Calibri"/>
                <w:kern w:val="0"/>
                <w:sz w:val="18"/>
                <w:szCs w:val="18"/>
                <w:lang w:val="en-GB" w:eastAsia="de-DE"/>
              </w:rPr>
              <w:t>No</w:t>
            </w:r>
          </w:p>
        </w:tc>
        <w:tc>
          <w:tcPr>
            <w:tcW w:w="2050" w:type="dxa"/>
            <w:tcMar>
              <w:top w:w="100" w:type="nil"/>
              <w:right w:w="100" w:type="nil"/>
            </w:tcMar>
            <w:vAlign w:val="center"/>
          </w:tcPr>
          <w:p w14:paraId="2F051BB5"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0.151</w:t>
            </w:r>
          </w:p>
        </w:tc>
        <w:tc>
          <w:tcPr>
            <w:tcW w:w="2770" w:type="dxa"/>
            <w:vAlign w:val="center"/>
          </w:tcPr>
          <w:p w14:paraId="7204C61E"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p>
        </w:tc>
        <w:tc>
          <w:tcPr>
            <w:tcW w:w="2126" w:type="dxa"/>
            <w:vAlign w:val="center"/>
          </w:tcPr>
          <w:p w14:paraId="3C316529"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[0.071,0.148]</w:t>
            </w:r>
          </w:p>
        </w:tc>
      </w:tr>
      <w:tr w:rsidR="007F5E67" w:rsidRPr="00A56D0F" w14:paraId="6D9C8251" w14:textId="77777777" w:rsidTr="00AB7B9F">
        <w:trPr>
          <w:trHeight w:val="300"/>
        </w:trPr>
        <w:tc>
          <w:tcPr>
            <w:tcW w:w="2845" w:type="dxa"/>
            <w:tcMar>
              <w:top w:w="100" w:type="nil"/>
              <w:right w:w="100" w:type="nil"/>
            </w:tcMar>
            <w:vAlign w:val="center"/>
          </w:tcPr>
          <w:p w14:paraId="55706FBF"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p>
        </w:tc>
        <w:tc>
          <w:tcPr>
            <w:tcW w:w="2050" w:type="dxa"/>
            <w:tcMar>
              <w:top w:w="100" w:type="nil"/>
              <w:right w:w="100" w:type="nil"/>
            </w:tcMar>
            <w:vAlign w:val="center"/>
          </w:tcPr>
          <w:p w14:paraId="557BE181"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[0.102,0.201]</w:t>
            </w:r>
          </w:p>
        </w:tc>
        <w:tc>
          <w:tcPr>
            <w:tcW w:w="2770" w:type="dxa"/>
            <w:vAlign w:val="center"/>
          </w:tcPr>
          <w:p w14:paraId="0C86FA04"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r w:rsidRPr="00A56D0F">
              <w:rPr>
                <w:rFonts w:eastAsia="Times New Roman" w:cs="Calibri"/>
                <w:kern w:val="0"/>
                <w:sz w:val="18"/>
                <w:szCs w:val="18"/>
                <w:lang w:val="en-GB" w:eastAsia="de-DE"/>
              </w:rPr>
              <w:t>Market seller</w:t>
            </w:r>
          </w:p>
        </w:tc>
        <w:tc>
          <w:tcPr>
            <w:tcW w:w="2126" w:type="dxa"/>
            <w:vAlign w:val="center"/>
          </w:tcPr>
          <w:p w14:paraId="3132315D"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0.158</w:t>
            </w:r>
          </w:p>
        </w:tc>
      </w:tr>
      <w:tr w:rsidR="007F5E67" w:rsidRPr="00A56D0F" w14:paraId="35BC63C3" w14:textId="77777777" w:rsidTr="00AB7B9F">
        <w:trPr>
          <w:trHeight w:val="300"/>
        </w:trPr>
        <w:tc>
          <w:tcPr>
            <w:tcW w:w="2845" w:type="dxa"/>
            <w:tcMar>
              <w:top w:w="100" w:type="nil"/>
              <w:right w:w="100" w:type="nil"/>
            </w:tcMar>
            <w:vAlign w:val="center"/>
          </w:tcPr>
          <w:p w14:paraId="28404CD9"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r w:rsidRPr="00A56D0F">
              <w:rPr>
                <w:rFonts w:eastAsia="Times New Roman" w:cs="Calibri"/>
                <w:kern w:val="0"/>
                <w:sz w:val="18"/>
                <w:szCs w:val="18"/>
                <w:lang w:val="en-GB" w:eastAsia="de-DE"/>
              </w:rPr>
              <w:t>Yes</w:t>
            </w:r>
          </w:p>
        </w:tc>
        <w:tc>
          <w:tcPr>
            <w:tcW w:w="2050" w:type="dxa"/>
            <w:tcMar>
              <w:top w:w="100" w:type="nil"/>
              <w:right w:w="100" w:type="nil"/>
            </w:tcMar>
            <w:vAlign w:val="center"/>
          </w:tcPr>
          <w:p w14:paraId="45D0D834"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0.132</w:t>
            </w:r>
          </w:p>
        </w:tc>
        <w:tc>
          <w:tcPr>
            <w:tcW w:w="2770" w:type="dxa"/>
            <w:vAlign w:val="center"/>
          </w:tcPr>
          <w:p w14:paraId="780325A5"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p>
        </w:tc>
        <w:tc>
          <w:tcPr>
            <w:tcW w:w="2126" w:type="dxa"/>
            <w:vAlign w:val="center"/>
          </w:tcPr>
          <w:p w14:paraId="2BC81438"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[0.086,0.230]</w:t>
            </w:r>
          </w:p>
        </w:tc>
      </w:tr>
      <w:tr w:rsidR="007F5E67" w:rsidRPr="00A56D0F" w14:paraId="253EE294" w14:textId="77777777" w:rsidTr="00AB7B9F">
        <w:trPr>
          <w:trHeight w:val="300"/>
        </w:trPr>
        <w:tc>
          <w:tcPr>
            <w:tcW w:w="2845" w:type="dxa"/>
            <w:tcMar>
              <w:top w:w="100" w:type="nil"/>
              <w:right w:w="100" w:type="nil"/>
            </w:tcMar>
            <w:vAlign w:val="center"/>
          </w:tcPr>
          <w:p w14:paraId="174C0B41"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p>
        </w:tc>
        <w:tc>
          <w:tcPr>
            <w:tcW w:w="2050" w:type="dxa"/>
            <w:tcMar>
              <w:top w:w="100" w:type="nil"/>
              <w:right w:w="100" w:type="nil"/>
            </w:tcMar>
            <w:vAlign w:val="center"/>
          </w:tcPr>
          <w:p w14:paraId="5B58872A"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[0.110,0.155]</w:t>
            </w:r>
          </w:p>
        </w:tc>
        <w:tc>
          <w:tcPr>
            <w:tcW w:w="2770" w:type="dxa"/>
            <w:vAlign w:val="center"/>
          </w:tcPr>
          <w:p w14:paraId="6E464C31"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proofErr w:type="spellStart"/>
            <w:r w:rsidRPr="00A56D0F">
              <w:rPr>
                <w:rFonts w:eastAsia="Times New Roman" w:cs="Calibri"/>
                <w:kern w:val="0"/>
                <w:sz w:val="18"/>
                <w:szCs w:val="18"/>
                <w:lang w:val="en-GB" w:eastAsia="de-DE"/>
              </w:rPr>
              <w:t>Laborer</w:t>
            </w:r>
            <w:proofErr w:type="spellEnd"/>
          </w:p>
        </w:tc>
        <w:tc>
          <w:tcPr>
            <w:tcW w:w="2126" w:type="dxa"/>
            <w:vAlign w:val="center"/>
          </w:tcPr>
          <w:p w14:paraId="19E5F042"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0.073</w:t>
            </w:r>
          </w:p>
        </w:tc>
      </w:tr>
      <w:tr w:rsidR="007F5E67" w:rsidRPr="00A56D0F" w14:paraId="46AFB14A" w14:textId="77777777" w:rsidTr="00AB7B9F">
        <w:trPr>
          <w:trHeight w:val="300"/>
        </w:trPr>
        <w:tc>
          <w:tcPr>
            <w:tcW w:w="2845" w:type="dxa"/>
            <w:tcMar>
              <w:top w:w="100" w:type="nil"/>
              <w:right w:w="100" w:type="nil"/>
            </w:tcMar>
            <w:vAlign w:val="center"/>
          </w:tcPr>
          <w:p w14:paraId="78870FFE" w14:textId="77777777" w:rsidR="007F5E67" w:rsidRPr="00A56D0F" w:rsidRDefault="007F5E67" w:rsidP="00AB7B9F">
            <w:pPr>
              <w:suppressAutoHyphens w:val="0"/>
              <w:spacing w:after="0" w:line="276" w:lineRule="auto"/>
              <w:jc w:val="left"/>
              <w:rPr>
                <w:rFonts w:eastAsia="Times New Roman" w:cs="Calibri"/>
                <w:b/>
                <w:bCs/>
                <w:kern w:val="0"/>
                <w:sz w:val="18"/>
                <w:szCs w:val="18"/>
                <w:lang w:val="en-GB" w:eastAsia="de-DE"/>
              </w:rPr>
            </w:pPr>
            <w:r w:rsidRPr="00A56D0F">
              <w:rPr>
                <w:rFonts w:eastAsia="Times New Roman" w:cs="Calibri"/>
                <w:b/>
                <w:bCs/>
                <w:kern w:val="0"/>
                <w:sz w:val="18"/>
                <w:szCs w:val="18"/>
                <w:lang w:val="en-GB" w:eastAsia="de-DE"/>
              </w:rPr>
              <w:t>Area</w:t>
            </w:r>
          </w:p>
        </w:tc>
        <w:tc>
          <w:tcPr>
            <w:tcW w:w="2050" w:type="dxa"/>
            <w:tcMar>
              <w:top w:w="100" w:type="nil"/>
              <w:right w:w="100" w:type="nil"/>
            </w:tcMar>
            <w:vAlign w:val="center"/>
          </w:tcPr>
          <w:p w14:paraId="707D875F"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p>
        </w:tc>
        <w:tc>
          <w:tcPr>
            <w:tcW w:w="2770" w:type="dxa"/>
            <w:vAlign w:val="center"/>
          </w:tcPr>
          <w:p w14:paraId="1ABF2A58"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p>
        </w:tc>
        <w:tc>
          <w:tcPr>
            <w:tcW w:w="2126" w:type="dxa"/>
            <w:vAlign w:val="center"/>
          </w:tcPr>
          <w:p w14:paraId="32C83BED"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[0.014,0.132]</w:t>
            </w:r>
          </w:p>
        </w:tc>
      </w:tr>
      <w:tr w:rsidR="007F5E67" w:rsidRPr="00A56D0F" w14:paraId="48567EDD" w14:textId="77777777" w:rsidTr="00AB7B9F">
        <w:trPr>
          <w:trHeight w:val="300"/>
        </w:trPr>
        <w:tc>
          <w:tcPr>
            <w:tcW w:w="2845" w:type="dxa"/>
            <w:tcMar>
              <w:top w:w="100" w:type="nil"/>
              <w:right w:w="100" w:type="nil"/>
            </w:tcMar>
            <w:vAlign w:val="center"/>
          </w:tcPr>
          <w:p w14:paraId="5D313494"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r w:rsidRPr="00A56D0F">
              <w:rPr>
                <w:rFonts w:eastAsia="Times New Roman" w:cs="Calibri"/>
                <w:kern w:val="0"/>
                <w:sz w:val="18"/>
                <w:szCs w:val="18"/>
                <w:lang w:val="en-GB" w:eastAsia="de-DE"/>
              </w:rPr>
              <w:t>Aceh Besar</w:t>
            </w:r>
          </w:p>
        </w:tc>
        <w:tc>
          <w:tcPr>
            <w:tcW w:w="2050" w:type="dxa"/>
            <w:tcMar>
              <w:top w:w="100" w:type="nil"/>
              <w:right w:w="100" w:type="nil"/>
            </w:tcMar>
            <w:vAlign w:val="center"/>
          </w:tcPr>
          <w:p w14:paraId="43BB03A8"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0.118</w:t>
            </w:r>
          </w:p>
        </w:tc>
        <w:tc>
          <w:tcPr>
            <w:tcW w:w="2770" w:type="dxa"/>
            <w:vAlign w:val="center"/>
          </w:tcPr>
          <w:p w14:paraId="78882177"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r w:rsidRPr="00A56D0F">
              <w:rPr>
                <w:rFonts w:eastAsia="Times New Roman" w:cs="Calibri"/>
                <w:kern w:val="0"/>
                <w:sz w:val="18"/>
                <w:szCs w:val="18"/>
                <w:lang w:val="en-GB" w:eastAsia="de-DE"/>
              </w:rPr>
              <w:t>Student</w:t>
            </w:r>
          </w:p>
        </w:tc>
        <w:tc>
          <w:tcPr>
            <w:tcW w:w="2126" w:type="dxa"/>
            <w:vAlign w:val="center"/>
          </w:tcPr>
          <w:p w14:paraId="1978BF7B"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0.129</w:t>
            </w:r>
          </w:p>
        </w:tc>
      </w:tr>
      <w:tr w:rsidR="007F5E67" w:rsidRPr="00A56D0F" w14:paraId="088F63E6" w14:textId="77777777" w:rsidTr="00AB7B9F">
        <w:trPr>
          <w:trHeight w:val="300"/>
        </w:trPr>
        <w:tc>
          <w:tcPr>
            <w:tcW w:w="2845" w:type="dxa"/>
            <w:tcMar>
              <w:top w:w="100" w:type="nil"/>
              <w:right w:w="100" w:type="nil"/>
            </w:tcMar>
            <w:vAlign w:val="center"/>
          </w:tcPr>
          <w:p w14:paraId="394DD26E"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p>
        </w:tc>
        <w:tc>
          <w:tcPr>
            <w:tcW w:w="2050" w:type="dxa"/>
            <w:tcMar>
              <w:top w:w="100" w:type="nil"/>
              <w:right w:w="100" w:type="nil"/>
            </w:tcMar>
            <w:vAlign w:val="center"/>
          </w:tcPr>
          <w:p w14:paraId="798EA03F"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[0.088,0.147]</w:t>
            </w:r>
          </w:p>
        </w:tc>
        <w:tc>
          <w:tcPr>
            <w:tcW w:w="2770" w:type="dxa"/>
            <w:vAlign w:val="center"/>
          </w:tcPr>
          <w:p w14:paraId="6FA68C5E"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p>
        </w:tc>
        <w:tc>
          <w:tcPr>
            <w:tcW w:w="2126" w:type="dxa"/>
            <w:vAlign w:val="center"/>
          </w:tcPr>
          <w:p w14:paraId="6363D92C"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[0.073,0.184]</w:t>
            </w:r>
          </w:p>
        </w:tc>
      </w:tr>
      <w:tr w:rsidR="007F5E67" w:rsidRPr="00A56D0F" w14:paraId="61B42BCE" w14:textId="77777777" w:rsidTr="00AB7B9F">
        <w:trPr>
          <w:trHeight w:val="300"/>
        </w:trPr>
        <w:tc>
          <w:tcPr>
            <w:tcW w:w="2845" w:type="dxa"/>
            <w:tcMar>
              <w:top w:w="100" w:type="nil"/>
              <w:right w:w="100" w:type="nil"/>
            </w:tcMar>
            <w:vAlign w:val="center"/>
          </w:tcPr>
          <w:p w14:paraId="7FF82C24"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r w:rsidRPr="00A56D0F">
              <w:rPr>
                <w:rFonts w:eastAsia="Times New Roman" w:cs="Calibri"/>
                <w:kern w:val="0"/>
                <w:sz w:val="18"/>
                <w:szCs w:val="18"/>
                <w:lang w:val="en-GB" w:eastAsia="de-DE"/>
              </w:rPr>
              <w:t>Banda Aceh</w:t>
            </w:r>
          </w:p>
        </w:tc>
        <w:tc>
          <w:tcPr>
            <w:tcW w:w="2050" w:type="dxa"/>
            <w:tcMar>
              <w:top w:w="100" w:type="nil"/>
              <w:right w:w="100" w:type="nil"/>
            </w:tcMar>
            <w:vAlign w:val="center"/>
          </w:tcPr>
          <w:p w14:paraId="6EC26D1E"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0.157</w:t>
            </w:r>
          </w:p>
        </w:tc>
        <w:tc>
          <w:tcPr>
            <w:tcW w:w="2770" w:type="dxa"/>
            <w:vAlign w:val="center"/>
          </w:tcPr>
          <w:p w14:paraId="33E10478"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r w:rsidRPr="00A56D0F">
              <w:rPr>
                <w:rFonts w:eastAsia="Times New Roman" w:cs="Calibri"/>
                <w:kern w:val="0"/>
                <w:sz w:val="18"/>
                <w:szCs w:val="18"/>
                <w:lang w:val="en-GB" w:eastAsia="de-DE"/>
              </w:rPr>
              <w:t>Housewife</w:t>
            </w:r>
          </w:p>
        </w:tc>
        <w:tc>
          <w:tcPr>
            <w:tcW w:w="2126" w:type="dxa"/>
            <w:vAlign w:val="center"/>
          </w:tcPr>
          <w:p w14:paraId="5A755113"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0.147</w:t>
            </w:r>
          </w:p>
        </w:tc>
      </w:tr>
      <w:tr w:rsidR="007F5E67" w:rsidRPr="00A56D0F" w14:paraId="71E0F3D6" w14:textId="77777777" w:rsidTr="00AB7B9F">
        <w:trPr>
          <w:trHeight w:val="300"/>
        </w:trPr>
        <w:tc>
          <w:tcPr>
            <w:tcW w:w="2845" w:type="dxa"/>
            <w:tcMar>
              <w:top w:w="100" w:type="nil"/>
              <w:right w:w="100" w:type="nil"/>
            </w:tcMar>
            <w:vAlign w:val="center"/>
          </w:tcPr>
          <w:p w14:paraId="580158DF"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p>
        </w:tc>
        <w:tc>
          <w:tcPr>
            <w:tcW w:w="2050" w:type="dxa"/>
            <w:tcMar>
              <w:top w:w="100" w:type="nil"/>
              <w:right w:w="100" w:type="nil"/>
            </w:tcMar>
            <w:vAlign w:val="center"/>
          </w:tcPr>
          <w:p w14:paraId="46BB5773"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[0.120,0.193]</w:t>
            </w:r>
          </w:p>
        </w:tc>
        <w:tc>
          <w:tcPr>
            <w:tcW w:w="2770" w:type="dxa"/>
            <w:vAlign w:val="center"/>
          </w:tcPr>
          <w:p w14:paraId="1C16BAF6"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p>
        </w:tc>
        <w:tc>
          <w:tcPr>
            <w:tcW w:w="2126" w:type="dxa"/>
            <w:vAlign w:val="center"/>
          </w:tcPr>
          <w:p w14:paraId="2F0F1D3A"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[0.105,0.190]</w:t>
            </w:r>
          </w:p>
        </w:tc>
      </w:tr>
      <w:tr w:rsidR="007F5E67" w:rsidRPr="00A56D0F" w14:paraId="425F03E7" w14:textId="77777777" w:rsidTr="00AB7B9F">
        <w:trPr>
          <w:trHeight w:val="300"/>
        </w:trPr>
        <w:tc>
          <w:tcPr>
            <w:tcW w:w="2845" w:type="dxa"/>
            <w:tcMar>
              <w:top w:w="100" w:type="nil"/>
              <w:right w:w="100" w:type="nil"/>
            </w:tcMar>
            <w:vAlign w:val="center"/>
          </w:tcPr>
          <w:p w14:paraId="5DF75AAB"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r w:rsidRPr="00A56D0F">
              <w:rPr>
                <w:rFonts w:eastAsia="Times New Roman" w:cs="Calibri"/>
                <w:kern w:val="0"/>
                <w:sz w:val="18"/>
                <w:szCs w:val="18"/>
                <w:lang w:val="en-GB" w:eastAsia="de-DE"/>
              </w:rPr>
              <w:t>Sabang</w:t>
            </w:r>
          </w:p>
        </w:tc>
        <w:tc>
          <w:tcPr>
            <w:tcW w:w="2050" w:type="dxa"/>
            <w:tcMar>
              <w:top w:w="100" w:type="nil"/>
              <w:right w:w="100" w:type="nil"/>
            </w:tcMar>
            <w:vAlign w:val="center"/>
          </w:tcPr>
          <w:p w14:paraId="755E2AC2"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0.134</w:t>
            </w:r>
          </w:p>
        </w:tc>
        <w:tc>
          <w:tcPr>
            <w:tcW w:w="2770" w:type="dxa"/>
            <w:vAlign w:val="center"/>
          </w:tcPr>
          <w:p w14:paraId="389B501C"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r w:rsidRPr="00A56D0F">
              <w:rPr>
                <w:rFonts w:eastAsia="Times New Roman" w:cs="Calibri"/>
                <w:kern w:val="0"/>
                <w:sz w:val="18"/>
                <w:szCs w:val="18"/>
                <w:lang w:val="en-GB" w:eastAsia="de-DE"/>
              </w:rPr>
              <w:t>Pensioner</w:t>
            </w:r>
          </w:p>
        </w:tc>
        <w:tc>
          <w:tcPr>
            <w:tcW w:w="2126" w:type="dxa"/>
            <w:vAlign w:val="center"/>
          </w:tcPr>
          <w:p w14:paraId="395D10EC"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0.277</w:t>
            </w:r>
          </w:p>
        </w:tc>
      </w:tr>
      <w:tr w:rsidR="007F5E67" w:rsidRPr="00A56D0F" w14:paraId="363D1DAE" w14:textId="77777777" w:rsidTr="00AB7B9F">
        <w:trPr>
          <w:trHeight w:val="300"/>
        </w:trPr>
        <w:tc>
          <w:tcPr>
            <w:tcW w:w="2845" w:type="dxa"/>
            <w:tcMar>
              <w:top w:w="100" w:type="nil"/>
              <w:right w:w="100" w:type="nil"/>
            </w:tcMar>
            <w:vAlign w:val="center"/>
          </w:tcPr>
          <w:p w14:paraId="52258A69"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p>
        </w:tc>
        <w:tc>
          <w:tcPr>
            <w:tcW w:w="2050" w:type="dxa"/>
            <w:tcMar>
              <w:top w:w="100" w:type="nil"/>
              <w:right w:w="100" w:type="nil"/>
            </w:tcMar>
            <w:vAlign w:val="center"/>
          </w:tcPr>
          <w:p w14:paraId="053BC1A7"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[0.090,0.177]</w:t>
            </w:r>
          </w:p>
        </w:tc>
        <w:tc>
          <w:tcPr>
            <w:tcW w:w="2770" w:type="dxa"/>
            <w:vAlign w:val="center"/>
          </w:tcPr>
          <w:p w14:paraId="6080DF89"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p>
        </w:tc>
        <w:tc>
          <w:tcPr>
            <w:tcW w:w="2126" w:type="dxa"/>
            <w:vAlign w:val="center"/>
          </w:tcPr>
          <w:p w14:paraId="4B0C69A1"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[0.101,0.452]</w:t>
            </w:r>
          </w:p>
        </w:tc>
      </w:tr>
      <w:tr w:rsidR="007F5E67" w:rsidRPr="00A56D0F" w14:paraId="5D41E5D4" w14:textId="77777777" w:rsidTr="00AB7B9F">
        <w:trPr>
          <w:trHeight w:val="300"/>
        </w:trPr>
        <w:tc>
          <w:tcPr>
            <w:tcW w:w="2845" w:type="dxa"/>
            <w:tcMar>
              <w:top w:w="100" w:type="nil"/>
              <w:right w:w="100" w:type="nil"/>
            </w:tcMar>
            <w:vAlign w:val="center"/>
          </w:tcPr>
          <w:p w14:paraId="61A86E08"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p>
        </w:tc>
        <w:tc>
          <w:tcPr>
            <w:tcW w:w="2050" w:type="dxa"/>
            <w:tcMar>
              <w:top w:w="100" w:type="nil"/>
              <w:right w:w="100" w:type="nil"/>
            </w:tcMar>
            <w:vAlign w:val="center"/>
          </w:tcPr>
          <w:p w14:paraId="1592103C"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p>
        </w:tc>
        <w:tc>
          <w:tcPr>
            <w:tcW w:w="2770" w:type="dxa"/>
            <w:vAlign w:val="center"/>
          </w:tcPr>
          <w:p w14:paraId="1F8593C8"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r w:rsidRPr="00A56D0F">
              <w:rPr>
                <w:rFonts w:eastAsia="Times New Roman" w:cs="Calibri"/>
                <w:kern w:val="0"/>
                <w:sz w:val="18"/>
                <w:szCs w:val="18"/>
                <w:lang w:val="en-GB" w:eastAsia="de-DE"/>
              </w:rPr>
              <w:t>Unemployed</w:t>
            </w:r>
          </w:p>
        </w:tc>
        <w:tc>
          <w:tcPr>
            <w:tcW w:w="2126" w:type="dxa"/>
            <w:vAlign w:val="center"/>
          </w:tcPr>
          <w:p w14:paraId="62832C28"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0.159</w:t>
            </w:r>
          </w:p>
        </w:tc>
      </w:tr>
      <w:tr w:rsidR="007F5E67" w:rsidRPr="00A56D0F" w14:paraId="67E83A27" w14:textId="77777777" w:rsidTr="00AB7B9F">
        <w:trPr>
          <w:trHeight w:val="300"/>
        </w:trPr>
        <w:tc>
          <w:tcPr>
            <w:tcW w:w="2845" w:type="dxa"/>
            <w:tcBorders>
              <w:bottom w:val="single" w:sz="4" w:space="0" w:color="auto"/>
            </w:tcBorders>
            <w:tcMar>
              <w:top w:w="100" w:type="nil"/>
              <w:right w:w="100" w:type="nil"/>
            </w:tcMar>
            <w:vAlign w:val="center"/>
          </w:tcPr>
          <w:p w14:paraId="441AD40D"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p>
        </w:tc>
        <w:tc>
          <w:tcPr>
            <w:tcW w:w="2050" w:type="dxa"/>
            <w:tcBorders>
              <w:bottom w:val="single" w:sz="4" w:space="0" w:color="auto"/>
            </w:tcBorders>
            <w:tcMar>
              <w:top w:w="100" w:type="nil"/>
              <w:right w:w="100" w:type="nil"/>
            </w:tcMar>
            <w:vAlign w:val="center"/>
          </w:tcPr>
          <w:p w14:paraId="5445CEFD"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p>
        </w:tc>
        <w:tc>
          <w:tcPr>
            <w:tcW w:w="2770" w:type="dxa"/>
            <w:tcBorders>
              <w:bottom w:val="single" w:sz="4" w:space="0" w:color="auto"/>
            </w:tcBorders>
            <w:vAlign w:val="center"/>
          </w:tcPr>
          <w:p w14:paraId="152298B4"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p>
        </w:tc>
        <w:tc>
          <w:tcPr>
            <w:tcW w:w="2126" w:type="dxa"/>
            <w:tcBorders>
              <w:bottom w:val="single" w:sz="4" w:space="0" w:color="auto"/>
            </w:tcBorders>
            <w:vAlign w:val="center"/>
          </w:tcPr>
          <w:p w14:paraId="6B48EE3B"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[0.104,0.214]</w:t>
            </w:r>
          </w:p>
        </w:tc>
      </w:tr>
      <w:tr w:rsidR="007F5E67" w:rsidRPr="00A56D0F" w14:paraId="08A72D28" w14:textId="77777777" w:rsidTr="00AB7B9F">
        <w:trPr>
          <w:trHeight w:val="300"/>
        </w:trPr>
        <w:tc>
          <w:tcPr>
            <w:tcW w:w="9791" w:type="dxa"/>
            <w:gridSpan w:val="4"/>
            <w:tcBorders>
              <w:top w:val="single" w:sz="4" w:space="0" w:color="auto"/>
            </w:tcBorders>
            <w:tcMar>
              <w:top w:w="100" w:type="nil"/>
              <w:right w:w="100" w:type="nil"/>
            </w:tcMar>
            <w:vAlign w:val="bottom"/>
          </w:tcPr>
          <w:p w14:paraId="530BD996" w14:textId="77777777" w:rsidR="007F5E67" w:rsidRPr="00A56D0F" w:rsidRDefault="007F5E67" w:rsidP="00AB7B9F">
            <w:pPr>
              <w:suppressAutoHyphens w:val="0"/>
              <w:spacing w:after="0" w:line="276" w:lineRule="auto"/>
              <w:rPr>
                <w:rFonts w:eastAsia="Times New Roman" w:cs="Calibri"/>
                <w:kern w:val="0"/>
                <w:sz w:val="18"/>
                <w:szCs w:val="18"/>
                <w:lang w:val="en-GB" w:eastAsia="de-DE"/>
              </w:rPr>
            </w:pPr>
            <w:r w:rsidRPr="00A56D0F">
              <w:rPr>
                <w:noProof/>
                <w:sz w:val="18"/>
                <w:szCs w:val="18"/>
                <w:lang w:val="en-GB"/>
              </w:rPr>
              <w:t xml:space="preserve">Predicted probabilities are obtained by employing a linear probability model regressing the indicator of CMD (i.e.  SRQ-20&gt;=6) on the characteristic of interest controlling for sex, age and education. Then, the model is used to predict probabilities over each category of the characteristic of interest. Standard errors are clustered at the household level. </w:t>
            </w:r>
            <w:r w:rsidRPr="00A56D0F">
              <w:rPr>
                <w:noProof/>
                <w:sz w:val="18"/>
                <w:szCs w:val="18"/>
                <w:highlight w:val="yellow"/>
                <w:lang w:val="en-GB"/>
              </w:rPr>
              <w:t>95% confidence intervals in square brackets.</w:t>
            </w:r>
          </w:p>
        </w:tc>
      </w:tr>
    </w:tbl>
    <w:p w14:paraId="107C0CF5" w14:textId="77777777" w:rsidR="007F5E67" w:rsidRPr="00A56D0F" w:rsidRDefault="007F5E67" w:rsidP="007F5E67">
      <w:pPr>
        <w:suppressAutoHyphens w:val="0"/>
        <w:spacing w:after="0" w:line="240" w:lineRule="auto"/>
        <w:jc w:val="left"/>
        <w:rPr>
          <w:rFonts w:eastAsia="font43"/>
          <w:bCs/>
          <w:szCs w:val="24"/>
          <w:lang w:val="en-GB"/>
        </w:rPr>
      </w:pPr>
    </w:p>
    <w:p w14:paraId="0209DA0A" w14:textId="77777777" w:rsidR="007F5E67" w:rsidRPr="00A56D0F" w:rsidRDefault="007F5E67" w:rsidP="007F5E67">
      <w:pPr>
        <w:suppressAutoHyphens w:val="0"/>
        <w:spacing w:after="0" w:line="240" w:lineRule="auto"/>
        <w:contextualSpacing w:val="0"/>
        <w:jc w:val="left"/>
        <w:rPr>
          <w:rFonts w:eastAsia="font43"/>
          <w:b/>
          <w:szCs w:val="24"/>
          <w:lang w:val="en-GB"/>
        </w:rPr>
      </w:pPr>
      <w:r w:rsidRPr="00A56D0F">
        <w:rPr>
          <w:rFonts w:eastAsia="font43"/>
          <w:b/>
          <w:szCs w:val="24"/>
          <w:lang w:val="en-GB"/>
        </w:rPr>
        <w:br w:type="page"/>
      </w:r>
    </w:p>
    <w:p w14:paraId="4EFE6C9A" w14:textId="52C5DF9B" w:rsidR="007F5E67" w:rsidRPr="00A56D0F" w:rsidRDefault="00AE5AE4" w:rsidP="007F5E67">
      <w:pPr>
        <w:suppressAutoHyphens w:val="0"/>
        <w:spacing w:after="0" w:line="240" w:lineRule="auto"/>
        <w:jc w:val="left"/>
        <w:rPr>
          <w:b/>
          <w:szCs w:val="24"/>
          <w:lang w:val="en-GB"/>
        </w:rPr>
      </w:pPr>
      <w:r>
        <w:rPr>
          <w:rFonts w:eastAsia="font43"/>
          <w:b/>
          <w:szCs w:val="24"/>
          <w:lang w:val="en-GB"/>
        </w:rPr>
        <w:lastRenderedPageBreak/>
        <w:t xml:space="preserve">Table </w:t>
      </w:r>
      <w:r w:rsidR="007F5E67" w:rsidRPr="00A56D0F">
        <w:rPr>
          <w:rFonts w:eastAsia="font43"/>
          <w:b/>
          <w:szCs w:val="24"/>
          <w:lang w:val="en-GB"/>
        </w:rPr>
        <w:t xml:space="preserve">4. </w:t>
      </w:r>
      <w:r w:rsidR="007F5E67" w:rsidRPr="00A56D0F">
        <w:rPr>
          <w:b/>
          <w:szCs w:val="24"/>
          <w:lang w:val="en-GB"/>
        </w:rPr>
        <w:t>Predicted probabilities by family characteristics</w:t>
      </w:r>
    </w:p>
    <w:p w14:paraId="119927EB" w14:textId="77777777" w:rsidR="007F5E67" w:rsidRPr="00A56D0F" w:rsidRDefault="007F5E67" w:rsidP="007F5E67">
      <w:pPr>
        <w:suppressAutoHyphens w:val="0"/>
        <w:spacing w:after="0" w:line="240" w:lineRule="auto"/>
        <w:jc w:val="left"/>
        <w:rPr>
          <w:rFonts w:eastAsia="font43"/>
          <w:b/>
          <w:sz w:val="28"/>
          <w:szCs w:val="32"/>
          <w:lang w:val="en-GB"/>
        </w:rPr>
      </w:pPr>
    </w:p>
    <w:tbl>
      <w:tblPr>
        <w:tblW w:w="9781" w:type="dxa"/>
        <w:tblLayout w:type="fixed"/>
        <w:tblLook w:val="0000" w:firstRow="0" w:lastRow="0" w:firstColumn="0" w:lastColumn="0" w:noHBand="0" w:noVBand="0"/>
      </w:tblPr>
      <w:tblGrid>
        <w:gridCol w:w="2835"/>
        <w:gridCol w:w="2052"/>
        <w:gridCol w:w="2768"/>
        <w:gridCol w:w="2126"/>
      </w:tblGrid>
      <w:tr w:rsidR="007F5E67" w:rsidRPr="00A56D0F" w14:paraId="735AFDB4" w14:textId="77777777" w:rsidTr="00AB7B9F">
        <w:trPr>
          <w:trHeight w:val="300"/>
        </w:trPr>
        <w:tc>
          <w:tcPr>
            <w:tcW w:w="2835" w:type="dxa"/>
            <w:tcBorders>
              <w:top w:val="single" w:sz="4" w:space="0" w:color="auto"/>
              <w:bottom w:val="single" w:sz="4" w:space="0" w:color="auto"/>
            </w:tcBorders>
            <w:tcMar>
              <w:top w:w="100" w:type="nil"/>
              <w:right w:w="100" w:type="nil"/>
            </w:tcMar>
            <w:vAlign w:val="center"/>
          </w:tcPr>
          <w:p w14:paraId="3B9D0FEE" w14:textId="77777777" w:rsidR="007F5E67" w:rsidRPr="00A56D0F" w:rsidRDefault="007F5E67" w:rsidP="00AB7B9F">
            <w:pPr>
              <w:suppressAutoHyphens w:val="0"/>
              <w:spacing w:after="0" w:line="276" w:lineRule="auto"/>
              <w:jc w:val="center"/>
              <w:rPr>
                <w:rFonts w:eastAsia="Times New Roman" w:cs="Times New Roman"/>
                <w:b/>
                <w:bCs/>
                <w:kern w:val="0"/>
                <w:sz w:val="18"/>
                <w:szCs w:val="18"/>
                <w:lang w:val="en-GB" w:eastAsia="de-DE"/>
              </w:rPr>
            </w:pPr>
          </w:p>
        </w:tc>
        <w:tc>
          <w:tcPr>
            <w:tcW w:w="2052" w:type="dxa"/>
            <w:tcBorders>
              <w:top w:val="single" w:sz="4" w:space="0" w:color="auto"/>
              <w:bottom w:val="single" w:sz="4" w:space="0" w:color="auto"/>
            </w:tcBorders>
            <w:tcMar>
              <w:top w:w="100" w:type="nil"/>
              <w:right w:w="100" w:type="nil"/>
            </w:tcMar>
            <w:vAlign w:val="center"/>
          </w:tcPr>
          <w:p w14:paraId="1378E1B9" w14:textId="77777777" w:rsidR="007F5E67" w:rsidRPr="00A56D0F" w:rsidRDefault="007F5E67" w:rsidP="00AB7B9F">
            <w:pPr>
              <w:suppressAutoHyphens w:val="0"/>
              <w:spacing w:after="0" w:line="276" w:lineRule="auto"/>
              <w:jc w:val="center"/>
              <w:rPr>
                <w:rFonts w:eastAsia="Times New Roman" w:cs="Times New Roman"/>
                <w:b/>
                <w:bCs/>
                <w:kern w:val="0"/>
                <w:sz w:val="18"/>
                <w:szCs w:val="18"/>
                <w:lang w:val="en-GB" w:eastAsia="de-DE"/>
              </w:rPr>
            </w:pPr>
            <w:r w:rsidRPr="00A56D0F">
              <w:rPr>
                <w:rFonts w:eastAsia="Times New Roman" w:cs="Times New Roman"/>
                <w:b/>
                <w:bCs/>
                <w:kern w:val="0"/>
                <w:sz w:val="18"/>
                <w:szCs w:val="18"/>
                <w:lang w:val="en-GB" w:eastAsia="de-DE"/>
              </w:rPr>
              <w:t>Predicted probability</w:t>
            </w:r>
          </w:p>
        </w:tc>
        <w:tc>
          <w:tcPr>
            <w:tcW w:w="2768" w:type="dxa"/>
            <w:tcBorders>
              <w:top w:val="single" w:sz="4" w:space="0" w:color="auto"/>
              <w:bottom w:val="single" w:sz="4" w:space="0" w:color="auto"/>
            </w:tcBorders>
          </w:tcPr>
          <w:p w14:paraId="1F783BE5" w14:textId="77777777" w:rsidR="007F5E67" w:rsidRPr="00A56D0F" w:rsidRDefault="007F5E67" w:rsidP="00AB7B9F">
            <w:pPr>
              <w:suppressAutoHyphens w:val="0"/>
              <w:spacing w:after="0" w:line="276" w:lineRule="auto"/>
              <w:jc w:val="center"/>
              <w:rPr>
                <w:rFonts w:eastAsia="Times New Roman" w:cs="Times New Roman"/>
                <w:b/>
                <w:bCs/>
                <w:kern w:val="0"/>
                <w:sz w:val="18"/>
                <w:szCs w:val="18"/>
                <w:lang w:val="en-GB" w:eastAsia="de-DE"/>
              </w:rPr>
            </w:pPr>
          </w:p>
        </w:tc>
        <w:tc>
          <w:tcPr>
            <w:tcW w:w="2126" w:type="dxa"/>
            <w:tcBorders>
              <w:top w:val="single" w:sz="4" w:space="0" w:color="auto"/>
              <w:bottom w:val="single" w:sz="4" w:space="0" w:color="auto"/>
            </w:tcBorders>
            <w:vAlign w:val="center"/>
          </w:tcPr>
          <w:p w14:paraId="629E70D1" w14:textId="77777777" w:rsidR="007F5E67" w:rsidRPr="00A56D0F" w:rsidRDefault="007F5E67" w:rsidP="00AB7B9F">
            <w:pPr>
              <w:suppressAutoHyphens w:val="0"/>
              <w:spacing w:after="0" w:line="276" w:lineRule="auto"/>
              <w:jc w:val="center"/>
              <w:rPr>
                <w:rFonts w:eastAsia="Times New Roman" w:cs="Times New Roman"/>
                <w:b/>
                <w:bCs/>
                <w:kern w:val="0"/>
                <w:sz w:val="18"/>
                <w:szCs w:val="18"/>
                <w:lang w:val="en-GB" w:eastAsia="de-DE"/>
              </w:rPr>
            </w:pPr>
            <w:r w:rsidRPr="00A56D0F">
              <w:rPr>
                <w:rFonts w:eastAsia="Times New Roman" w:cs="Times New Roman"/>
                <w:b/>
                <w:bCs/>
                <w:kern w:val="0"/>
                <w:sz w:val="18"/>
                <w:szCs w:val="18"/>
                <w:lang w:val="en-GB" w:eastAsia="de-DE"/>
              </w:rPr>
              <w:t>Predicted probability</w:t>
            </w:r>
          </w:p>
        </w:tc>
      </w:tr>
      <w:tr w:rsidR="007F5E67" w:rsidRPr="00A56D0F" w14:paraId="25560E48" w14:textId="77777777" w:rsidTr="00AB7B9F">
        <w:trPr>
          <w:trHeight w:val="300"/>
        </w:trPr>
        <w:tc>
          <w:tcPr>
            <w:tcW w:w="2835" w:type="dxa"/>
            <w:tcMar>
              <w:top w:w="100" w:type="nil"/>
              <w:right w:w="100" w:type="nil"/>
            </w:tcMar>
            <w:vAlign w:val="center"/>
          </w:tcPr>
          <w:p w14:paraId="04C3E54B" w14:textId="77777777" w:rsidR="007F5E67" w:rsidRPr="00A56D0F" w:rsidRDefault="007F5E67" w:rsidP="00AB7B9F">
            <w:pPr>
              <w:suppressAutoHyphens w:val="0"/>
              <w:spacing w:after="0" w:line="276" w:lineRule="auto"/>
              <w:jc w:val="left"/>
              <w:rPr>
                <w:rFonts w:eastAsia="Times New Roman" w:cs="Calibri"/>
                <w:b/>
                <w:bCs/>
                <w:kern w:val="0"/>
                <w:sz w:val="18"/>
                <w:szCs w:val="18"/>
                <w:lang w:val="en-GB" w:eastAsia="de-DE"/>
              </w:rPr>
            </w:pPr>
            <w:r w:rsidRPr="00A56D0F">
              <w:rPr>
                <w:rFonts w:eastAsia="Times New Roman" w:cs="Calibri"/>
                <w:b/>
                <w:bCs/>
                <w:kern w:val="0"/>
                <w:sz w:val="18"/>
                <w:szCs w:val="18"/>
                <w:lang w:val="en-GB" w:eastAsia="de-DE"/>
              </w:rPr>
              <w:t>Relation to household head</w:t>
            </w:r>
          </w:p>
        </w:tc>
        <w:tc>
          <w:tcPr>
            <w:tcW w:w="2052" w:type="dxa"/>
            <w:tcMar>
              <w:top w:w="100" w:type="nil"/>
              <w:right w:w="100" w:type="nil"/>
            </w:tcMar>
            <w:vAlign w:val="center"/>
          </w:tcPr>
          <w:p w14:paraId="6A402E4F" w14:textId="77777777" w:rsidR="007F5E67" w:rsidRPr="00A56D0F" w:rsidRDefault="007F5E67" w:rsidP="00AB7B9F">
            <w:pPr>
              <w:suppressAutoHyphens w:val="0"/>
              <w:spacing w:after="0" w:line="276" w:lineRule="auto"/>
              <w:jc w:val="center"/>
              <w:rPr>
                <w:rFonts w:eastAsia="Times New Roman" w:cs="Calibri"/>
                <w:b/>
                <w:bCs/>
                <w:kern w:val="0"/>
                <w:sz w:val="18"/>
                <w:szCs w:val="18"/>
                <w:lang w:val="en-GB" w:eastAsia="de-DE"/>
              </w:rPr>
            </w:pPr>
          </w:p>
        </w:tc>
        <w:tc>
          <w:tcPr>
            <w:tcW w:w="2768" w:type="dxa"/>
            <w:tcMar>
              <w:top w:w="100" w:type="nil"/>
              <w:right w:w="100" w:type="nil"/>
            </w:tcMar>
            <w:vAlign w:val="center"/>
          </w:tcPr>
          <w:p w14:paraId="3B3D7227" w14:textId="77777777" w:rsidR="007F5E67" w:rsidRPr="00A56D0F" w:rsidRDefault="007F5E67" w:rsidP="00AB7B9F">
            <w:pPr>
              <w:suppressAutoHyphens w:val="0"/>
              <w:spacing w:after="0" w:line="276" w:lineRule="auto"/>
              <w:jc w:val="center"/>
              <w:rPr>
                <w:rFonts w:eastAsia="Times New Roman" w:cs="Calibri"/>
                <w:b/>
                <w:bCs/>
                <w:kern w:val="0"/>
                <w:sz w:val="18"/>
                <w:szCs w:val="18"/>
                <w:lang w:val="en-GB" w:eastAsia="de-DE"/>
              </w:rPr>
            </w:pPr>
            <w:r w:rsidRPr="00A56D0F">
              <w:rPr>
                <w:rFonts w:eastAsia="Times New Roman" w:cs="Calibri"/>
                <w:b/>
                <w:bCs/>
                <w:kern w:val="0"/>
                <w:sz w:val="18"/>
                <w:szCs w:val="18"/>
                <w:lang w:val="en-GB" w:eastAsia="de-DE"/>
              </w:rPr>
              <w:t>Any other member with CMD</w:t>
            </w:r>
          </w:p>
        </w:tc>
        <w:tc>
          <w:tcPr>
            <w:tcW w:w="2126" w:type="dxa"/>
            <w:tcMar>
              <w:top w:w="100" w:type="nil"/>
              <w:right w:w="100" w:type="nil"/>
            </w:tcMar>
            <w:vAlign w:val="center"/>
          </w:tcPr>
          <w:p w14:paraId="3F5119C2" w14:textId="77777777" w:rsidR="007F5E67" w:rsidRPr="00A56D0F" w:rsidRDefault="007F5E67" w:rsidP="00AB7B9F">
            <w:pPr>
              <w:suppressAutoHyphens w:val="0"/>
              <w:spacing w:after="0" w:line="276" w:lineRule="auto"/>
              <w:jc w:val="center"/>
              <w:rPr>
                <w:rFonts w:eastAsia="Times New Roman" w:cs="Calibri"/>
                <w:b/>
                <w:bCs/>
                <w:kern w:val="0"/>
                <w:sz w:val="18"/>
                <w:szCs w:val="18"/>
                <w:lang w:val="en-GB" w:eastAsia="de-DE"/>
              </w:rPr>
            </w:pPr>
          </w:p>
        </w:tc>
      </w:tr>
      <w:tr w:rsidR="007F5E67" w:rsidRPr="00A56D0F" w14:paraId="56A8B396" w14:textId="77777777" w:rsidTr="00AB7B9F">
        <w:trPr>
          <w:trHeight w:val="300"/>
        </w:trPr>
        <w:tc>
          <w:tcPr>
            <w:tcW w:w="2835" w:type="dxa"/>
            <w:tcMar>
              <w:top w:w="100" w:type="nil"/>
              <w:right w:w="100" w:type="nil"/>
            </w:tcMar>
            <w:vAlign w:val="center"/>
          </w:tcPr>
          <w:p w14:paraId="716E9BB9"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r w:rsidRPr="00A56D0F">
              <w:rPr>
                <w:rFonts w:eastAsia="Times New Roman" w:cs="Calibri"/>
                <w:kern w:val="0"/>
                <w:sz w:val="18"/>
                <w:szCs w:val="18"/>
                <w:lang w:val="en-GB" w:eastAsia="de-DE"/>
              </w:rPr>
              <w:t>Head</w:t>
            </w:r>
          </w:p>
        </w:tc>
        <w:tc>
          <w:tcPr>
            <w:tcW w:w="2052" w:type="dxa"/>
            <w:tcMar>
              <w:top w:w="100" w:type="nil"/>
              <w:right w:w="100" w:type="nil"/>
            </w:tcMar>
            <w:vAlign w:val="center"/>
          </w:tcPr>
          <w:p w14:paraId="3B58F18F"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0.125</w:t>
            </w:r>
          </w:p>
        </w:tc>
        <w:tc>
          <w:tcPr>
            <w:tcW w:w="2768" w:type="dxa"/>
            <w:tcMar>
              <w:top w:w="100" w:type="nil"/>
              <w:right w:w="100" w:type="nil"/>
            </w:tcMar>
            <w:vAlign w:val="center"/>
          </w:tcPr>
          <w:p w14:paraId="5E37BD69"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No</w:t>
            </w:r>
          </w:p>
        </w:tc>
        <w:tc>
          <w:tcPr>
            <w:tcW w:w="2126" w:type="dxa"/>
            <w:tcMar>
              <w:top w:w="100" w:type="nil"/>
              <w:right w:w="100" w:type="nil"/>
            </w:tcMar>
            <w:vAlign w:val="center"/>
          </w:tcPr>
          <w:p w14:paraId="1B6A4368"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0.116</w:t>
            </w:r>
          </w:p>
        </w:tc>
      </w:tr>
      <w:tr w:rsidR="007F5E67" w:rsidRPr="00A56D0F" w14:paraId="131437F9" w14:textId="77777777" w:rsidTr="00AB7B9F">
        <w:trPr>
          <w:trHeight w:val="300"/>
        </w:trPr>
        <w:tc>
          <w:tcPr>
            <w:tcW w:w="2835" w:type="dxa"/>
            <w:tcMar>
              <w:top w:w="100" w:type="nil"/>
              <w:right w:w="100" w:type="nil"/>
            </w:tcMar>
            <w:vAlign w:val="center"/>
          </w:tcPr>
          <w:p w14:paraId="20FE7449"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p>
        </w:tc>
        <w:tc>
          <w:tcPr>
            <w:tcW w:w="2052" w:type="dxa"/>
            <w:tcMar>
              <w:top w:w="100" w:type="nil"/>
              <w:right w:w="100" w:type="nil"/>
            </w:tcMar>
            <w:vAlign w:val="center"/>
          </w:tcPr>
          <w:p w14:paraId="5CBFD27C"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[0.083,0.167]</w:t>
            </w:r>
          </w:p>
        </w:tc>
        <w:tc>
          <w:tcPr>
            <w:tcW w:w="2768" w:type="dxa"/>
            <w:tcMar>
              <w:top w:w="100" w:type="nil"/>
              <w:right w:w="100" w:type="nil"/>
            </w:tcMar>
            <w:vAlign w:val="center"/>
          </w:tcPr>
          <w:p w14:paraId="45FAC134"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p>
        </w:tc>
        <w:tc>
          <w:tcPr>
            <w:tcW w:w="2126" w:type="dxa"/>
            <w:tcMar>
              <w:top w:w="100" w:type="nil"/>
              <w:right w:w="100" w:type="nil"/>
            </w:tcMar>
            <w:vAlign w:val="center"/>
          </w:tcPr>
          <w:p w14:paraId="3FD2BFC8"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[0.096,0.136]</w:t>
            </w:r>
          </w:p>
        </w:tc>
      </w:tr>
      <w:tr w:rsidR="007F5E67" w:rsidRPr="00A56D0F" w14:paraId="4EDB5F7E" w14:textId="77777777" w:rsidTr="00AB7B9F">
        <w:trPr>
          <w:trHeight w:val="300"/>
        </w:trPr>
        <w:tc>
          <w:tcPr>
            <w:tcW w:w="2835" w:type="dxa"/>
            <w:tcMar>
              <w:top w:w="100" w:type="nil"/>
              <w:right w:w="100" w:type="nil"/>
            </w:tcMar>
            <w:vAlign w:val="center"/>
          </w:tcPr>
          <w:p w14:paraId="09B3F68B"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r w:rsidRPr="00A56D0F">
              <w:rPr>
                <w:rFonts w:eastAsia="Times New Roman" w:cs="Calibri"/>
                <w:kern w:val="0"/>
                <w:sz w:val="18"/>
                <w:szCs w:val="18"/>
                <w:lang w:val="en-GB" w:eastAsia="de-DE"/>
              </w:rPr>
              <w:t>Spouse</w:t>
            </w:r>
          </w:p>
        </w:tc>
        <w:tc>
          <w:tcPr>
            <w:tcW w:w="2052" w:type="dxa"/>
            <w:tcMar>
              <w:top w:w="100" w:type="nil"/>
              <w:right w:w="100" w:type="nil"/>
            </w:tcMar>
            <w:vAlign w:val="center"/>
          </w:tcPr>
          <w:p w14:paraId="5805F6FB"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0.146</w:t>
            </w:r>
          </w:p>
        </w:tc>
        <w:tc>
          <w:tcPr>
            <w:tcW w:w="2768" w:type="dxa"/>
            <w:tcMar>
              <w:top w:w="100" w:type="nil"/>
              <w:right w:w="100" w:type="nil"/>
            </w:tcMar>
            <w:vAlign w:val="center"/>
          </w:tcPr>
          <w:p w14:paraId="77E0D5C5"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Yes</w:t>
            </w:r>
          </w:p>
        </w:tc>
        <w:tc>
          <w:tcPr>
            <w:tcW w:w="2126" w:type="dxa"/>
            <w:tcMar>
              <w:top w:w="100" w:type="nil"/>
              <w:right w:w="100" w:type="nil"/>
            </w:tcMar>
            <w:vAlign w:val="center"/>
          </w:tcPr>
          <w:p w14:paraId="0775D790"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0.220</w:t>
            </w:r>
          </w:p>
        </w:tc>
      </w:tr>
      <w:tr w:rsidR="007F5E67" w:rsidRPr="00A56D0F" w14:paraId="78BB4220" w14:textId="77777777" w:rsidTr="00AB7B9F">
        <w:trPr>
          <w:trHeight w:val="300"/>
        </w:trPr>
        <w:tc>
          <w:tcPr>
            <w:tcW w:w="2835" w:type="dxa"/>
            <w:tcMar>
              <w:top w:w="100" w:type="nil"/>
              <w:right w:w="100" w:type="nil"/>
            </w:tcMar>
            <w:vAlign w:val="center"/>
          </w:tcPr>
          <w:p w14:paraId="50EB36BF"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p>
        </w:tc>
        <w:tc>
          <w:tcPr>
            <w:tcW w:w="2052" w:type="dxa"/>
            <w:tcMar>
              <w:top w:w="100" w:type="nil"/>
              <w:right w:w="100" w:type="nil"/>
            </w:tcMar>
            <w:vAlign w:val="center"/>
          </w:tcPr>
          <w:p w14:paraId="6AA00C49"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[0.102,0.189]</w:t>
            </w:r>
          </w:p>
        </w:tc>
        <w:tc>
          <w:tcPr>
            <w:tcW w:w="2768" w:type="dxa"/>
            <w:tcMar>
              <w:top w:w="100" w:type="nil"/>
              <w:right w:w="100" w:type="nil"/>
            </w:tcMar>
            <w:vAlign w:val="center"/>
          </w:tcPr>
          <w:p w14:paraId="190430A0"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p>
        </w:tc>
        <w:tc>
          <w:tcPr>
            <w:tcW w:w="2126" w:type="dxa"/>
            <w:tcMar>
              <w:top w:w="100" w:type="nil"/>
              <w:right w:w="100" w:type="nil"/>
            </w:tcMar>
            <w:vAlign w:val="center"/>
          </w:tcPr>
          <w:p w14:paraId="50CA3760"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[0.155,0.285]</w:t>
            </w:r>
          </w:p>
        </w:tc>
      </w:tr>
      <w:tr w:rsidR="007F5E67" w:rsidRPr="00A56D0F" w14:paraId="47CD919F" w14:textId="77777777" w:rsidTr="00AB7B9F">
        <w:trPr>
          <w:trHeight w:val="300"/>
        </w:trPr>
        <w:tc>
          <w:tcPr>
            <w:tcW w:w="2835" w:type="dxa"/>
            <w:tcMar>
              <w:top w:w="100" w:type="nil"/>
              <w:right w:w="100" w:type="nil"/>
            </w:tcMar>
            <w:vAlign w:val="center"/>
          </w:tcPr>
          <w:p w14:paraId="42E4C72D"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r w:rsidRPr="00A56D0F">
              <w:rPr>
                <w:rFonts w:eastAsia="Times New Roman" w:cs="Calibri"/>
                <w:kern w:val="0"/>
                <w:sz w:val="18"/>
                <w:szCs w:val="18"/>
                <w:lang w:val="en-GB" w:eastAsia="de-DE"/>
              </w:rPr>
              <w:t>Child</w:t>
            </w:r>
          </w:p>
        </w:tc>
        <w:tc>
          <w:tcPr>
            <w:tcW w:w="2052" w:type="dxa"/>
            <w:tcMar>
              <w:top w:w="100" w:type="nil"/>
              <w:right w:w="100" w:type="nil"/>
            </w:tcMar>
            <w:vAlign w:val="center"/>
          </w:tcPr>
          <w:p w14:paraId="5DB9E56F"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0.127</w:t>
            </w:r>
          </w:p>
        </w:tc>
        <w:tc>
          <w:tcPr>
            <w:tcW w:w="2768" w:type="dxa"/>
            <w:tcMar>
              <w:top w:w="100" w:type="nil"/>
              <w:right w:w="100" w:type="nil"/>
            </w:tcMar>
            <w:vAlign w:val="center"/>
          </w:tcPr>
          <w:p w14:paraId="3FA3B63B" w14:textId="77777777" w:rsidR="007F5E67" w:rsidRPr="00A56D0F" w:rsidRDefault="007F5E67" w:rsidP="00AB7B9F">
            <w:pPr>
              <w:suppressAutoHyphens w:val="0"/>
              <w:spacing w:after="0" w:line="276" w:lineRule="auto"/>
              <w:jc w:val="center"/>
              <w:rPr>
                <w:rFonts w:eastAsia="Times New Roman" w:cs="Calibri"/>
                <w:b/>
                <w:bCs/>
                <w:kern w:val="0"/>
                <w:sz w:val="18"/>
                <w:szCs w:val="18"/>
                <w:lang w:val="en-GB" w:eastAsia="de-DE"/>
              </w:rPr>
            </w:pPr>
            <w:r w:rsidRPr="00A56D0F">
              <w:rPr>
                <w:rFonts w:eastAsia="Times New Roman" w:cs="Calibri"/>
                <w:b/>
                <w:bCs/>
                <w:kern w:val="0"/>
                <w:sz w:val="18"/>
                <w:szCs w:val="18"/>
                <w:lang w:val="en-GB" w:eastAsia="de-DE"/>
              </w:rPr>
              <w:t>Head with CMD</w:t>
            </w:r>
          </w:p>
        </w:tc>
        <w:tc>
          <w:tcPr>
            <w:tcW w:w="2126" w:type="dxa"/>
            <w:tcMar>
              <w:top w:w="100" w:type="nil"/>
              <w:right w:w="100" w:type="nil"/>
            </w:tcMar>
            <w:vAlign w:val="center"/>
          </w:tcPr>
          <w:p w14:paraId="0692C649"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p>
        </w:tc>
      </w:tr>
      <w:tr w:rsidR="007F5E67" w:rsidRPr="00A56D0F" w14:paraId="5E36138C" w14:textId="77777777" w:rsidTr="00AB7B9F">
        <w:trPr>
          <w:trHeight w:val="300"/>
        </w:trPr>
        <w:tc>
          <w:tcPr>
            <w:tcW w:w="2835" w:type="dxa"/>
            <w:tcMar>
              <w:top w:w="100" w:type="nil"/>
              <w:right w:w="100" w:type="nil"/>
            </w:tcMar>
            <w:vAlign w:val="center"/>
          </w:tcPr>
          <w:p w14:paraId="345855F5"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p>
        </w:tc>
        <w:tc>
          <w:tcPr>
            <w:tcW w:w="2052" w:type="dxa"/>
            <w:tcMar>
              <w:top w:w="100" w:type="nil"/>
              <w:right w:w="100" w:type="nil"/>
            </w:tcMar>
            <w:vAlign w:val="center"/>
          </w:tcPr>
          <w:p w14:paraId="3BE65FA3"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[0.090,0.164]</w:t>
            </w:r>
          </w:p>
        </w:tc>
        <w:tc>
          <w:tcPr>
            <w:tcW w:w="2768" w:type="dxa"/>
            <w:tcMar>
              <w:top w:w="100" w:type="nil"/>
              <w:right w:w="100" w:type="nil"/>
            </w:tcMar>
            <w:vAlign w:val="center"/>
          </w:tcPr>
          <w:p w14:paraId="0FEFBC92"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No</w:t>
            </w:r>
          </w:p>
        </w:tc>
        <w:tc>
          <w:tcPr>
            <w:tcW w:w="2126" w:type="dxa"/>
            <w:tcMar>
              <w:top w:w="100" w:type="nil"/>
              <w:right w:w="100" w:type="nil"/>
            </w:tcMar>
            <w:vAlign w:val="center"/>
          </w:tcPr>
          <w:p w14:paraId="7B21E408"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0.084</w:t>
            </w:r>
          </w:p>
        </w:tc>
      </w:tr>
      <w:tr w:rsidR="007F5E67" w:rsidRPr="00A56D0F" w14:paraId="2C9153C4" w14:textId="77777777" w:rsidTr="00AB7B9F">
        <w:trPr>
          <w:trHeight w:val="300"/>
        </w:trPr>
        <w:tc>
          <w:tcPr>
            <w:tcW w:w="2835" w:type="dxa"/>
            <w:tcMar>
              <w:top w:w="100" w:type="nil"/>
              <w:right w:w="100" w:type="nil"/>
            </w:tcMar>
            <w:vAlign w:val="center"/>
          </w:tcPr>
          <w:p w14:paraId="5B98B973"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r w:rsidRPr="00A56D0F">
              <w:rPr>
                <w:rFonts w:eastAsia="Times New Roman" w:cs="Calibri"/>
                <w:kern w:val="0"/>
                <w:sz w:val="18"/>
                <w:szCs w:val="18"/>
                <w:lang w:val="en-GB" w:eastAsia="de-DE"/>
              </w:rPr>
              <w:t>Parent</w:t>
            </w:r>
          </w:p>
        </w:tc>
        <w:tc>
          <w:tcPr>
            <w:tcW w:w="2052" w:type="dxa"/>
            <w:tcMar>
              <w:top w:w="100" w:type="nil"/>
              <w:right w:w="100" w:type="nil"/>
            </w:tcMar>
            <w:vAlign w:val="center"/>
          </w:tcPr>
          <w:p w14:paraId="0D0F5795"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0.183</w:t>
            </w:r>
          </w:p>
        </w:tc>
        <w:tc>
          <w:tcPr>
            <w:tcW w:w="2768" w:type="dxa"/>
            <w:tcMar>
              <w:top w:w="100" w:type="nil"/>
              <w:right w:w="100" w:type="nil"/>
            </w:tcMar>
            <w:vAlign w:val="center"/>
          </w:tcPr>
          <w:p w14:paraId="209FAAB3"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p>
        </w:tc>
        <w:tc>
          <w:tcPr>
            <w:tcW w:w="2126" w:type="dxa"/>
            <w:tcMar>
              <w:top w:w="100" w:type="nil"/>
              <w:right w:w="100" w:type="nil"/>
            </w:tcMar>
            <w:vAlign w:val="center"/>
          </w:tcPr>
          <w:p w14:paraId="28645804"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[0.060,0.107]</w:t>
            </w:r>
          </w:p>
        </w:tc>
      </w:tr>
      <w:tr w:rsidR="007F5E67" w:rsidRPr="00A56D0F" w14:paraId="15590C8F" w14:textId="77777777" w:rsidTr="00AB7B9F">
        <w:trPr>
          <w:trHeight w:val="300"/>
        </w:trPr>
        <w:tc>
          <w:tcPr>
            <w:tcW w:w="2835" w:type="dxa"/>
            <w:tcMar>
              <w:top w:w="100" w:type="nil"/>
              <w:right w:w="100" w:type="nil"/>
            </w:tcMar>
            <w:vAlign w:val="center"/>
          </w:tcPr>
          <w:p w14:paraId="5E475686"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p>
        </w:tc>
        <w:tc>
          <w:tcPr>
            <w:tcW w:w="2052" w:type="dxa"/>
            <w:tcMar>
              <w:top w:w="100" w:type="nil"/>
              <w:right w:w="100" w:type="nil"/>
            </w:tcMar>
            <w:vAlign w:val="center"/>
          </w:tcPr>
          <w:p w14:paraId="71CF4817"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[0.025,0.342]</w:t>
            </w:r>
          </w:p>
        </w:tc>
        <w:tc>
          <w:tcPr>
            <w:tcW w:w="2768" w:type="dxa"/>
            <w:tcMar>
              <w:top w:w="100" w:type="nil"/>
              <w:right w:w="100" w:type="nil"/>
            </w:tcMar>
            <w:vAlign w:val="center"/>
          </w:tcPr>
          <w:p w14:paraId="380D8C66"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Yes</w:t>
            </w:r>
          </w:p>
        </w:tc>
        <w:tc>
          <w:tcPr>
            <w:tcW w:w="2126" w:type="dxa"/>
            <w:tcMar>
              <w:top w:w="100" w:type="nil"/>
              <w:right w:w="100" w:type="nil"/>
            </w:tcMar>
            <w:vAlign w:val="center"/>
          </w:tcPr>
          <w:p w14:paraId="7ACFEA36"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0.207</w:t>
            </w:r>
          </w:p>
        </w:tc>
      </w:tr>
      <w:tr w:rsidR="007F5E67" w:rsidRPr="00A56D0F" w14:paraId="6D1B6096" w14:textId="77777777" w:rsidTr="00AB7B9F">
        <w:trPr>
          <w:trHeight w:val="300"/>
        </w:trPr>
        <w:tc>
          <w:tcPr>
            <w:tcW w:w="2835" w:type="dxa"/>
            <w:tcMar>
              <w:top w:w="100" w:type="nil"/>
              <w:right w:w="100" w:type="nil"/>
            </w:tcMar>
            <w:vAlign w:val="center"/>
          </w:tcPr>
          <w:p w14:paraId="14439601"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r w:rsidRPr="00A56D0F">
              <w:rPr>
                <w:rFonts w:eastAsia="Times New Roman" w:cs="Calibri"/>
                <w:kern w:val="0"/>
                <w:sz w:val="18"/>
                <w:szCs w:val="18"/>
                <w:lang w:val="en-GB" w:eastAsia="de-DE"/>
              </w:rPr>
              <w:t>Sibling</w:t>
            </w:r>
          </w:p>
        </w:tc>
        <w:tc>
          <w:tcPr>
            <w:tcW w:w="2052" w:type="dxa"/>
            <w:tcMar>
              <w:top w:w="100" w:type="nil"/>
              <w:right w:w="100" w:type="nil"/>
            </w:tcMar>
            <w:vAlign w:val="center"/>
          </w:tcPr>
          <w:p w14:paraId="7FDE65D9"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0.393</w:t>
            </w:r>
          </w:p>
        </w:tc>
        <w:tc>
          <w:tcPr>
            <w:tcW w:w="2768" w:type="dxa"/>
            <w:tcMar>
              <w:top w:w="100" w:type="nil"/>
              <w:right w:w="100" w:type="nil"/>
            </w:tcMar>
            <w:vAlign w:val="center"/>
          </w:tcPr>
          <w:p w14:paraId="11F62C99"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p>
        </w:tc>
        <w:tc>
          <w:tcPr>
            <w:tcW w:w="2126" w:type="dxa"/>
            <w:tcMar>
              <w:top w:w="100" w:type="nil"/>
              <w:right w:w="100" w:type="nil"/>
            </w:tcMar>
            <w:vAlign w:val="center"/>
          </w:tcPr>
          <w:p w14:paraId="2C199950"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[0.115,0.298]</w:t>
            </w:r>
          </w:p>
        </w:tc>
      </w:tr>
      <w:tr w:rsidR="007F5E67" w:rsidRPr="00A56D0F" w14:paraId="4FF95731" w14:textId="77777777" w:rsidTr="00AB7B9F">
        <w:trPr>
          <w:trHeight w:val="300"/>
        </w:trPr>
        <w:tc>
          <w:tcPr>
            <w:tcW w:w="2835" w:type="dxa"/>
            <w:tcMar>
              <w:top w:w="100" w:type="nil"/>
              <w:right w:w="100" w:type="nil"/>
            </w:tcMar>
            <w:vAlign w:val="center"/>
          </w:tcPr>
          <w:p w14:paraId="4E55421E"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p>
        </w:tc>
        <w:tc>
          <w:tcPr>
            <w:tcW w:w="2052" w:type="dxa"/>
            <w:tcMar>
              <w:top w:w="100" w:type="nil"/>
              <w:right w:w="100" w:type="nil"/>
            </w:tcMar>
            <w:vAlign w:val="center"/>
          </w:tcPr>
          <w:p w14:paraId="37D65AD5"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[0.176,0.611]</w:t>
            </w:r>
          </w:p>
        </w:tc>
        <w:tc>
          <w:tcPr>
            <w:tcW w:w="2768" w:type="dxa"/>
            <w:tcMar>
              <w:top w:w="100" w:type="nil"/>
              <w:right w:w="100" w:type="nil"/>
            </w:tcMar>
            <w:vAlign w:val="center"/>
          </w:tcPr>
          <w:p w14:paraId="3567605E"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p>
        </w:tc>
        <w:tc>
          <w:tcPr>
            <w:tcW w:w="2126" w:type="dxa"/>
            <w:tcMar>
              <w:top w:w="100" w:type="nil"/>
              <w:right w:w="100" w:type="nil"/>
            </w:tcMar>
            <w:vAlign w:val="center"/>
          </w:tcPr>
          <w:p w14:paraId="59E8B875"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p>
        </w:tc>
      </w:tr>
      <w:tr w:rsidR="007F5E67" w:rsidRPr="00A56D0F" w14:paraId="4F8A3774" w14:textId="77777777" w:rsidTr="00AB7B9F">
        <w:trPr>
          <w:trHeight w:val="300"/>
        </w:trPr>
        <w:tc>
          <w:tcPr>
            <w:tcW w:w="2835" w:type="dxa"/>
            <w:tcMar>
              <w:top w:w="100" w:type="nil"/>
              <w:right w:w="100" w:type="nil"/>
            </w:tcMar>
            <w:vAlign w:val="center"/>
          </w:tcPr>
          <w:p w14:paraId="2B92C1DA"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r w:rsidRPr="00A56D0F">
              <w:rPr>
                <w:rFonts w:eastAsia="Times New Roman" w:cs="Calibri"/>
                <w:kern w:val="0"/>
                <w:sz w:val="18"/>
                <w:szCs w:val="18"/>
                <w:lang w:val="en-GB" w:eastAsia="de-DE"/>
              </w:rPr>
              <w:t>Other relative</w:t>
            </w:r>
          </w:p>
        </w:tc>
        <w:tc>
          <w:tcPr>
            <w:tcW w:w="2052" w:type="dxa"/>
            <w:tcMar>
              <w:top w:w="100" w:type="nil"/>
              <w:right w:w="100" w:type="nil"/>
            </w:tcMar>
            <w:vAlign w:val="center"/>
          </w:tcPr>
          <w:p w14:paraId="382393E0"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0.078</w:t>
            </w:r>
          </w:p>
        </w:tc>
        <w:tc>
          <w:tcPr>
            <w:tcW w:w="2768" w:type="dxa"/>
            <w:tcMar>
              <w:top w:w="100" w:type="nil"/>
              <w:right w:w="100" w:type="nil"/>
            </w:tcMar>
            <w:vAlign w:val="center"/>
          </w:tcPr>
          <w:p w14:paraId="47ECBD62"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p>
        </w:tc>
        <w:tc>
          <w:tcPr>
            <w:tcW w:w="2126" w:type="dxa"/>
            <w:tcMar>
              <w:top w:w="100" w:type="nil"/>
              <w:right w:w="100" w:type="nil"/>
            </w:tcMar>
            <w:vAlign w:val="center"/>
          </w:tcPr>
          <w:p w14:paraId="602A3D9A"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p>
        </w:tc>
      </w:tr>
      <w:tr w:rsidR="007F5E67" w:rsidRPr="00A56D0F" w14:paraId="3CB69C4C" w14:textId="77777777" w:rsidTr="00AB7B9F">
        <w:trPr>
          <w:trHeight w:val="300"/>
        </w:trPr>
        <w:tc>
          <w:tcPr>
            <w:tcW w:w="2835" w:type="dxa"/>
            <w:tcMar>
              <w:top w:w="100" w:type="nil"/>
              <w:right w:w="100" w:type="nil"/>
            </w:tcMar>
            <w:vAlign w:val="center"/>
          </w:tcPr>
          <w:p w14:paraId="047E364F"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p>
        </w:tc>
        <w:tc>
          <w:tcPr>
            <w:tcW w:w="2052" w:type="dxa"/>
            <w:tcMar>
              <w:top w:w="100" w:type="nil"/>
              <w:right w:w="100" w:type="nil"/>
            </w:tcMar>
            <w:vAlign w:val="center"/>
          </w:tcPr>
          <w:p w14:paraId="78F62E04"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[0.019,0.136]</w:t>
            </w:r>
          </w:p>
        </w:tc>
        <w:tc>
          <w:tcPr>
            <w:tcW w:w="2768" w:type="dxa"/>
            <w:tcMar>
              <w:top w:w="100" w:type="nil"/>
              <w:right w:w="100" w:type="nil"/>
            </w:tcMar>
            <w:vAlign w:val="center"/>
          </w:tcPr>
          <w:p w14:paraId="17504DEF"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p>
        </w:tc>
        <w:tc>
          <w:tcPr>
            <w:tcW w:w="2126" w:type="dxa"/>
            <w:tcMar>
              <w:top w:w="100" w:type="nil"/>
              <w:right w:w="100" w:type="nil"/>
            </w:tcMar>
            <w:vAlign w:val="center"/>
          </w:tcPr>
          <w:p w14:paraId="7ECA94AD"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p>
        </w:tc>
      </w:tr>
      <w:tr w:rsidR="007F5E67" w:rsidRPr="00A56D0F" w14:paraId="16F4B3B2" w14:textId="77777777" w:rsidTr="00AB7B9F">
        <w:trPr>
          <w:trHeight w:val="300"/>
        </w:trPr>
        <w:tc>
          <w:tcPr>
            <w:tcW w:w="2835" w:type="dxa"/>
            <w:tcMar>
              <w:top w:w="100" w:type="nil"/>
              <w:right w:w="100" w:type="nil"/>
            </w:tcMar>
            <w:vAlign w:val="center"/>
          </w:tcPr>
          <w:p w14:paraId="4496D55E"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r w:rsidRPr="00A56D0F">
              <w:rPr>
                <w:rFonts w:eastAsia="Times New Roman" w:cs="Calibri"/>
                <w:kern w:val="0"/>
                <w:sz w:val="18"/>
                <w:szCs w:val="18"/>
                <w:lang w:val="en-GB" w:eastAsia="de-DE"/>
              </w:rPr>
              <w:t>Other</w:t>
            </w:r>
          </w:p>
        </w:tc>
        <w:tc>
          <w:tcPr>
            <w:tcW w:w="2052" w:type="dxa"/>
            <w:tcMar>
              <w:top w:w="100" w:type="nil"/>
              <w:right w:w="100" w:type="nil"/>
            </w:tcMar>
            <w:vAlign w:val="center"/>
          </w:tcPr>
          <w:p w14:paraId="6984551B"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0.121</w:t>
            </w:r>
          </w:p>
        </w:tc>
        <w:tc>
          <w:tcPr>
            <w:tcW w:w="2768" w:type="dxa"/>
            <w:tcMar>
              <w:top w:w="100" w:type="nil"/>
              <w:right w:w="100" w:type="nil"/>
            </w:tcMar>
            <w:vAlign w:val="center"/>
          </w:tcPr>
          <w:p w14:paraId="14C1E479"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p>
        </w:tc>
        <w:tc>
          <w:tcPr>
            <w:tcW w:w="2126" w:type="dxa"/>
            <w:tcMar>
              <w:top w:w="100" w:type="nil"/>
              <w:right w:w="100" w:type="nil"/>
            </w:tcMar>
            <w:vAlign w:val="center"/>
          </w:tcPr>
          <w:p w14:paraId="6D66AC81"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p>
        </w:tc>
      </w:tr>
      <w:tr w:rsidR="007F5E67" w:rsidRPr="00A56D0F" w14:paraId="7C2261C9" w14:textId="77777777" w:rsidTr="00AB7B9F">
        <w:trPr>
          <w:trHeight w:val="300"/>
        </w:trPr>
        <w:tc>
          <w:tcPr>
            <w:tcW w:w="2835" w:type="dxa"/>
            <w:tcMar>
              <w:top w:w="100" w:type="nil"/>
              <w:right w:w="100" w:type="nil"/>
            </w:tcMar>
            <w:vAlign w:val="center"/>
          </w:tcPr>
          <w:p w14:paraId="449E7D9E" w14:textId="77777777" w:rsidR="007F5E67" w:rsidRPr="00A56D0F" w:rsidRDefault="007F5E67" w:rsidP="00AB7B9F">
            <w:pPr>
              <w:suppressAutoHyphens w:val="0"/>
              <w:spacing w:after="0" w:line="276" w:lineRule="auto"/>
              <w:jc w:val="left"/>
              <w:rPr>
                <w:rFonts w:eastAsia="Times New Roman" w:cs="Calibri"/>
                <w:kern w:val="0"/>
                <w:sz w:val="18"/>
                <w:szCs w:val="18"/>
                <w:lang w:val="en-GB" w:eastAsia="de-DE"/>
              </w:rPr>
            </w:pPr>
          </w:p>
        </w:tc>
        <w:tc>
          <w:tcPr>
            <w:tcW w:w="2052" w:type="dxa"/>
            <w:tcMar>
              <w:top w:w="100" w:type="nil"/>
              <w:right w:w="100" w:type="nil"/>
            </w:tcMar>
            <w:vAlign w:val="center"/>
          </w:tcPr>
          <w:p w14:paraId="0F45FAF5"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r w:rsidRPr="00A56D0F">
              <w:rPr>
                <w:rFonts w:eastAsia="Times New Roman" w:cs="Calibri"/>
                <w:kern w:val="0"/>
                <w:sz w:val="18"/>
                <w:szCs w:val="18"/>
                <w:lang w:val="en-GB" w:eastAsia="de-DE"/>
              </w:rPr>
              <w:t>[0.020,0.222]</w:t>
            </w:r>
          </w:p>
        </w:tc>
        <w:tc>
          <w:tcPr>
            <w:tcW w:w="2768" w:type="dxa"/>
            <w:tcMar>
              <w:top w:w="100" w:type="nil"/>
              <w:right w:w="100" w:type="nil"/>
            </w:tcMar>
            <w:vAlign w:val="center"/>
          </w:tcPr>
          <w:p w14:paraId="0AB93358"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p>
        </w:tc>
        <w:tc>
          <w:tcPr>
            <w:tcW w:w="2126" w:type="dxa"/>
            <w:tcMar>
              <w:top w:w="100" w:type="nil"/>
              <w:right w:w="100" w:type="nil"/>
            </w:tcMar>
            <w:vAlign w:val="center"/>
          </w:tcPr>
          <w:p w14:paraId="7DF35C21" w14:textId="77777777" w:rsidR="007F5E67" w:rsidRPr="00A56D0F" w:rsidRDefault="007F5E67" w:rsidP="00AB7B9F">
            <w:pPr>
              <w:suppressAutoHyphens w:val="0"/>
              <w:spacing w:after="0" w:line="276" w:lineRule="auto"/>
              <w:jc w:val="center"/>
              <w:rPr>
                <w:rFonts w:eastAsia="Times New Roman" w:cs="Calibri"/>
                <w:kern w:val="0"/>
                <w:sz w:val="18"/>
                <w:szCs w:val="18"/>
                <w:lang w:val="en-GB" w:eastAsia="de-DE"/>
              </w:rPr>
            </w:pPr>
          </w:p>
        </w:tc>
      </w:tr>
      <w:tr w:rsidR="007F5E67" w:rsidRPr="00A56D0F" w14:paraId="1520690C" w14:textId="77777777" w:rsidTr="00AB7B9F">
        <w:trPr>
          <w:trHeight w:val="300"/>
        </w:trPr>
        <w:tc>
          <w:tcPr>
            <w:tcW w:w="9781" w:type="dxa"/>
            <w:gridSpan w:val="4"/>
            <w:tcMar>
              <w:top w:w="100" w:type="nil"/>
              <w:right w:w="100" w:type="nil"/>
            </w:tcMar>
            <w:vAlign w:val="bottom"/>
          </w:tcPr>
          <w:p w14:paraId="4E0E4957" w14:textId="77777777" w:rsidR="007F5E67" w:rsidRPr="00A56D0F" w:rsidRDefault="007F5E67" w:rsidP="00AB7B9F">
            <w:pPr>
              <w:suppressAutoHyphens w:val="0"/>
              <w:spacing w:after="0" w:line="276" w:lineRule="auto"/>
              <w:rPr>
                <w:rFonts w:eastAsia="Times New Roman" w:cs="Calibri"/>
                <w:kern w:val="0"/>
                <w:sz w:val="18"/>
                <w:szCs w:val="18"/>
                <w:lang w:val="en-GB" w:eastAsia="de-DE"/>
              </w:rPr>
            </w:pPr>
            <w:r w:rsidRPr="00A56D0F">
              <w:rPr>
                <w:sz w:val="18"/>
                <w:lang w:val="en-GB"/>
              </w:rPr>
              <w:t>Predicted probabilities are obtained by employing a linear probability model regressing the indicator of CMD on the characteristic of interest controlling for sex, age and education. Then, the model is used to predict probabilities over each category of the characteristic of interest. Standard errors are clustered at the household level.</w:t>
            </w:r>
            <w:r w:rsidRPr="00A56D0F">
              <w:rPr>
                <w:noProof/>
                <w:sz w:val="18"/>
                <w:szCs w:val="18"/>
                <w:lang w:val="en-GB"/>
              </w:rPr>
              <w:t xml:space="preserve"> </w:t>
            </w:r>
            <w:r w:rsidRPr="00A56D0F">
              <w:rPr>
                <w:noProof/>
                <w:sz w:val="18"/>
                <w:szCs w:val="18"/>
                <w:highlight w:val="yellow"/>
                <w:lang w:val="en-GB"/>
              </w:rPr>
              <w:t>95% confidence intervals in square brackets.</w:t>
            </w:r>
          </w:p>
        </w:tc>
      </w:tr>
    </w:tbl>
    <w:p w14:paraId="176AAE0E" w14:textId="77777777" w:rsidR="007F5E67" w:rsidRPr="00A56D0F" w:rsidRDefault="007F5E67" w:rsidP="007F5E67">
      <w:pPr>
        <w:suppressAutoHyphens w:val="0"/>
        <w:autoSpaceDE w:val="0"/>
        <w:autoSpaceDN w:val="0"/>
        <w:adjustRightInd w:val="0"/>
        <w:spacing w:after="0" w:line="240" w:lineRule="auto"/>
        <w:contextualSpacing w:val="0"/>
        <w:jc w:val="left"/>
        <w:rPr>
          <w:rFonts w:eastAsia="Times New Roman" w:cs="Helvetica"/>
          <w:kern w:val="0"/>
          <w:szCs w:val="24"/>
          <w:lang w:val="en-GB" w:eastAsia="de-DE"/>
        </w:rPr>
      </w:pPr>
    </w:p>
    <w:p w14:paraId="72A40781" w14:textId="77777777" w:rsidR="007F5E67" w:rsidRPr="00A56D0F" w:rsidRDefault="007F5E67" w:rsidP="007F5E67">
      <w:pPr>
        <w:suppressAutoHyphens w:val="0"/>
        <w:spacing w:after="0" w:line="240" w:lineRule="auto"/>
        <w:jc w:val="left"/>
        <w:rPr>
          <w:rFonts w:eastAsia="font43"/>
          <w:bCs/>
          <w:szCs w:val="24"/>
          <w:lang w:val="en-GB"/>
        </w:rPr>
        <w:sectPr w:rsidR="007F5E67" w:rsidRPr="00A56D0F" w:rsidSect="007F5E67">
          <w:pgSz w:w="12240" w:h="15840"/>
          <w:pgMar w:top="1440" w:right="1440" w:bottom="1440" w:left="1440" w:header="720" w:footer="720" w:gutter="0"/>
          <w:cols w:space="720"/>
          <w:docGrid w:linePitch="326" w:charSpace="-6145"/>
        </w:sectPr>
      </w:pPr>
    </w:p>
    <w:p w14:paraId="19C0D774" w14:textId="2466B6A7" w:rsidR="007F5E67" w:rsidRPr="00A56D0F" w:rsidRDefault="00AE5AE4" w:rsidP="007F5E67">
      <w:pPr>
        <w:rPr>
          <w:b/>
          <w:bCs/>
          <w:lang w:val="en-GB"/>
        </w:rPr>
      </w:pPr>
      <w:r>
        <w:rPr>
          <w:b/>
          <w:bCs/>
          <w:lang w:val="en-GB"/>
        </w:rPr>
        <w:lastRenderedPageBreak/>
        <w:t xml:space="preserve">Table </w:t>
      </w:r>
      <w:r w:rsidR="007F5E67" w:rsidRPr="00A56D0F">
        <w:rPr>
          <w:b/>
          <w:bCs/>
          <w:lang w:val="en-GB"/>
        </w:rPr>
        <w:t>5. Marginal effects of CMD on FAD items</w:t>
      </w:r>
    </w:p>
    <w:tbl>
      <w:tblPr>
        <w:tblW w:w="10584" w:type="dxa"/>
        <w:tblInd w:w="-118" w:type="dxa"/>
        <w:tblLayout w:type="fixed"/>
        <w:tblLook w:val="0000" w:firstRow="0" w:lastRow="0" w:firstColumn="0" w:lastColumn="0" w:noHBand="0" w:noVBand="0"/>
      </w:tblPr>
      <w:tblGrid>
        <w:gridCol w:w="3794"/>
        <w:gridCol w:w="1358"/>
        <w:gridCol w:w="1358"/>
        <w:gridCol w:w="1358"/>
        <w:gridCol w:w="1358"/>
        <w:gridCol w:w="1358"/>
      </w:tblGrid>
      <w:tr w:rsidR="007F5E67" w:rsidRPr="00A56D0F" w14:paraId="08A96FED" w14:textId="77777777" w:rsidTr="00AB7B9F">
        <w:tc>
          <w:tcPr>
            <w:tcW w:w="3794" w:type="dxa"/>
            <w:tcBorders>
              <w:top w:val="single" w:sz="4" w:space="0" w:color="auto"/>
              <w:bottom w:val="single" w:sz="4" w:space="0" w:color="auto"/>
            </w:tcBorders>
            <w:vAlign w:val="center"/>
          </w:tcPr>
          <w:p w14:paraId="16162CB9" w14:textId="77777777" w:rsidR="007F5E67" w:rsidRPr="00A56D0F" w:rsidRDefault="007F5E67" w:rsidP="00AB7B9F">
            <w:pPr>
              <w:spacing w:after="0" w:line="276" w:lineRule="auto"/>
              <w:jc w:val="center"/>
              <w:rPr>
                <w:b/>
                <w:bCs/>
                <w:sz w:val="18"/>
                <w:szCs w:val="18"/>
                <w:lang w:val="en-GB"/>
              </w:rPr>
            </w:pPr>
          </w:p>
        </w:tc>
        <w:tc>
          <w:tcPr>
            <w:tcW w:w="1358" w:type="dxa"/>
            <w:tcBorders>
              <w:top w:val="single" w:sz="4" w:space="0" w:color="auto"/>
              <w:bottom w:val="single" w:sz="4" w:space="0" w:color="auto"/>
            </w:tcBorders>
            <w:tcMar>
              <w:top w:w="100" w:type="nil"/>
              <w:right w:w="100" w:type="nil"/>
            </w:tcMar>
            <w:vAlign w:val="center"/>
          </w:tcPr>
          <w:p w14:paraId="6BBE75CB" w14:textId="77777777" w:rsidR="007F5E67" w:rsidRPr="00A56D0F" w:rsidRDefault="007F5E67" w:rsidP="00AB7B9F">
            <w:pPr>
              <w:spacing w:after="0" w:line="276" w:lineRule="auto"/>
              <w:jc w:val="center"/>
              <w:rPr>
                <w:b/>
                <w:bCs/>
                <w:sz w:val="18"/>
                <w:szCs w:val="18"/>
                <w:lang w:val="en-GB"/>
              </w:rPr>
            </w:pPr>
            <w:r w:rsidRPr="00A56D0F">
              <w:rPr>
                <w:b/>
                <w:bCs/>
                <w:sz w:val="18"/>
                <w:szCs w:val="18"/>
                <w:lang w:val="en-GB"/>
              </w:rPr>
              <w:t>Total</w:t>
            </w:r>
          </w:p>
        </w:tc>
        <w:tc>
          <w:tcPr>
            <w:tcW w:w="1358" w:type="dxa"/>
            <w:tcBorders>
              <w:top w:val="single" w:sz="4" w:space="0" w:color="auto"/>
              <w:bottom w:val="single" w:sz="4" w:space="0" w:color="auto"/>
            </w:tcBorders>
            <w:tcMar>
              <w:top w:w="100" w:type="nil"/>
              <w:right w:w="100" w:type="nil"/>
            </w:tcMar>
            <w:vAlign w:val="center"/>
          </w:tcPr>
          <w:p w14:paraId="04B9DC9E" w14:textId="77777777" w:rsidR="007F5E67" w:rsidRPr="00A56D0F" w:rsidRDefault="007F5E67" w:rsidP="00AB7B9F">
            <w:pPr>
              <w:spacing w:after="0" w:line="276" w:lineRule="auto"/>
              <w:jc w:val="center"/>
              <w:rPr>
                <w:b/>
                <w:bCs/>
                <w:sz w:val="18"/>
                <w:szCs w:val="18"/>
                <w:lang w:val="en-GB"/>
              </w:rPr>
            </w:pPr>
            <w:r w:rsidRPr="00A56D0F">
              <w:rPr>
                <w:b/>
                <w:bCs/>
                <w:sz w:val="18"/>
                <w:szCs w:val="18"/>
                <w:lang w:val="en-GB"/>
              </w:rPr>
              <w:t>Strongly disagree</w:t>
            </w:r>
          </w:p>
        </w:tc>
        <w:tc>
          <w:tcPr>
            <w:tcW w:w="1358" w:type="dxa"/>
            <w:tcBorders>
              <w:top w:val="single" w:sz="4" w:space="0" w:color="auto"/>
              <w:bottom w:val="single" w:sz="4" w:space="0" w:color="auto"/>
            </w:tcBorders>
            <w:tcMar>
              <w:top w:w="100" w:type="nil"/>
              <w:right w:w="100" w:type="nil"/>
            </w:tcMar>
            <w:vAlign w:val="center"/>
          </w:tcPr>
          <w:p w14:paraId="69515437" w14:textId="77777777" w:rsidR="007F5E67" w:rsidRPr="00A56D0F" w:rsidRDefault="007F5E67" w:rsidP="00AB7B9F">
            <w:pPr>
              <w:spacing w:after="0" w:line="276" w:lineRule="auto"/>
              <w:jc w:val="center"/>
              <w:rPr>
                <w:b/>
                <w:bCs/>
                <w:sz w:val="18"/>
                <w:szCs w:val="18"/>
                <w:lang w:val="en-GB"/>
              </w:rPr>
            </w:pPr>
            <w:r w:rsidRPr="00A56D0F">
              <w:rPr>
                <w:b/>
                <w:bCs/>
                <w:sz w:val="18"/>
                <w:szCs w:val="18"/>
                <w:lang w:val="en-GB"/>
              </w:rPr>
              <w:t>Disagree</w:t>
            </w:r>
          </w:p>
        </w:tc>
        <w:tc>
          <w:tcPr>
            <w:tcW w:w="1358" w:type="dxa"/>
            <w:tcBorders>
              <w:top w:val="single" w:sz="4" w:space="0" w:color="auto"/>
              <w:bottom w:val="single" w:sz="4" w:space="0" w:color="auto"/>
            </w:tcBorders>
            <w:tcMar>
              <w:top w:w="100" w:type="nil"/>
              <w:right w:w="100" w:type="nil"/>
            </w:tcMar>
            <w:vAlign w:val="center"/>
          </w:tcPr>
          <w:p w14:paraId="7018B25F" w14:textId="77777777" w:rsidR="007F5E67" w:rsidRPr="00A56D0F" w:rsidRDefault="007F5E67" w:rsidP="00AB7B9F">
            <w:pPr>
              <w:spacing w:after="0" w:line="276" w:lineRule="auto"/>
              <w:jc w:val="center"/>
              <w:rPr>
                <w:b/>
                <w:bCs/>
                <w:sz w:val="18"/>
                <w:szCs w:val="18"/>
                <w:lang w:val="en-GB"/>
              </w:rPr>
            </w:pPr>
            <w:r w:rsidRPr="00A56D0F">
              <w:rPr>
                <w:b/>
                <w:bCs/>
                <w:sz w:val="18"/>
                <w:szCs w:val="18"/>
                <w:lang w:val="en-GB"/>
              </w:rPr>
              <w:t>Agree</w:t>
            </w:r>
          </w:p>
        </w:tc>
        <w:tc>
          <w:tcPr>
            <w:tcW w:w="1358" w:type="dxa"/>
            <w:tcBorders>
              <w:top w:val="single" w:sz="4" w:space="0" w:color="auto"/>
              <w:bottom w:val="single" w:sz="4" w:space="0" w:color="auto"/>
            </w:tcBorders>
            <w:tcMar>
              <w:top w:w="100" w:type="nil"/>
              <w:right w:w="100" w:type="nil"/>
            </w:tcMar>
            <w:vAlign w:val="center"/>
          </w:tcPr>
          <w:p w14:paraId="7E7FD208" w14:textId="77777777" w:rsidR="007F5E67" w:rsidRPr="00A56D0F" w:rsidRDefault="007F5E67" w:rsidP="00AB7B9F">
            <w:pPr>
              <w:spacing w:after="0" w:line="276" w:lineRule="auto"/>
              <w:jc w:val="center"/>
              <w:rPr>
                <w:b/>
                <w:bCs/>
                <w:sz w:val="18"/>
                <w:szCs w:val="18"/>
                <w:lang w:val="en-GB"/>
              </w:rPr>
            </w:pPr>
            <w:r w:rsidRPr="00A56D0F">
              <w:rPr>
                <w:b/>
                <w:bCs/>
                <w:sz w:val="18"/>
                <w:szCs w:val="18"/>
                <w:lang w:val="en-GB"/>
              </w:rPr>
              <w:t>Strongly agree</w:t>
            </w:r>
          </w:p>
        </w:tc>
      </w:tr>
      <w:tr w:rsidR="007F5E67" w:rsidRPr="00A56D0F" w14:paraId="4B336AB0" w14:textId="77777777" w:rsidTr="00AB7B9F">
        <w:tc>
          <w:tcPr>
            <w:tcW w:w="3794" w:type="dxa"/>
            <w:tcBorders>
              <w:top w:val="single" w:sz="4" w:space="0" w:color="auto"/>
            </w:tcBorders>
            <w:vAlign w:val="bottom"/>
          </w:tcPr>
          <w:p w14:paraId="673783AE" w14:textId="77777777" w:rsidR="007F5E67" w:rsidRPr="00A56D0F" w:rsidRDefault="007F5E67" w:rsidP="00AB7B9F">
            <w:pPr>
              <w:spacing w:after="0" w:line="276" w:lineRule="auto"/>
              <w:rPr>
                <w:sz w:val="18"/>
                <w:szCs w:val="18"/>
                <w:lang w:val="en-GB"/>
              </w:rPr>
            </w:pPr>
            <w:r w:rsidRPr="00A56D0F">
              <w:rPr>
                <w:rFonts w:eastAsia="Times New Roman" w:cs="Calibri"/>
                <w:kern w:val="0"/>
                <w:sz w:val="18"/>
                <w:szCs w:val="18"/>
                <w:lang w:val="en-GB" w:eastAsia="de-DE"/>
              </w:rPr>
              <w:t>If there is a problem in the family, we make a decision to solve it together</w:t>
            </w:r>
          </w:p>
        </w:tc>
        <w:tc>
          <w:tcPr>
            <w:tcW w:w="1358" w:type="dxa"/>
            <w:tcBorders>
              <w:top w:val="single" w:sz="4" w:space="0" w:color="auto"/>
            </w:tcBorders>
            <w:tcMar>
              <w:top w:w="100" w:type="nil"/>
              <w:right w:w="100" w:type="nil"/>
            </w:tcMar>
            <w:vAlign w:val="bottom"/>
          </w:tcPr>
          <w:p w14:paraId="57C386F9"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0.2598</w:t>
            </w:r>
          </w:p>
        </w:tc>
        <w:tc>
          <w:tcPr>
            <w:tcW w:w="1358" w:type="dxa"/>
            <w:tcBorders>
              <w:top w:val="single" w:sz="4" w:space="0" w:color="auto"/>
            </w:tcBorders>
            <w:tcMar>
              <w:top w:w="100" w:type="nil"/>
              <w:right w:w="100" w:type="nil"/>
            </w:tcMar>
            <w:vAlign w:val="bottom"/>
          </w:tcPr>
          <w:p w14:paraId="031DD35B"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-0.0015</w:t>
            </w:r>
          </w:p>
        </w:tc>
        <w:tc>
          <w:tcPr>
            <w:tcW w:w="1358" w:type="dxa"/>
            <w:tcBorders>
              <w:top w:val="single" w:sz="4" w:space="0" w:color="auto"/>
            </w:tcBorders>
            <w:tcMar>
              <w:top w:w="100" w:type="nil"/>
              <w:right w:w="100" w:type="nil"/>
            </w:tcMar>
            <w:vAlign w:val="bottom"/>
          </w:tcPr>
          <w:p w14:paraId="2A41F5D2"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-0.0022</w:t>
            </w:r>
          </w:p>
        </w:tc>
        <w:tc>
          <w:tcPr>
            <w:tcW w:w="1358" w:type="dxa"/>
            <w:tcBorders>
              <w:top w:val="single" w:sz="4" w:space="0" w:color="auto"/>
            </w:tcBorders>
            <w:tcMar>
              <w:top w:w="100" w:type="nil"/>
              <w:right w:w="100" w:type="nil"/>
            </w:tcMar>
            <w:vAlign w:val="bottom"/>
          </w:tcPr>
          <w:p w14:paraId="3F802FC4"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-0.0323</w:t>
            </w:r>
          </w:p>
        </w:tc>
        <w:tc>
          <w:tcPr>
            <w:tcW w:w="1358" w:type="dxa"/>
            <w:tcBorders>
              <w:top w:val="single" w:sz="4" w:space="0" w:color="auto"/>
            </w:tcBorders>
            <w:tcMar>
              <w:top w:w="100" w:type="nil"/>
              <w:right w:w="100" w:type="nil"/>
            </w:tcMar>
            <w:vAlign w:val="bottom"/>
          </w:tcPr>
          <w:p w14:paraId="33B53EB5"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0.0360</w:t>
            </w:r>
          </w:p>
        </w:tc>
      </w:tr>
      <w:tr w:rsidR="007F5E67" w:rsidRPr="00A56D0F" w14:paraId="3F741754" w14:textId="77777777" w:rsidTr="00AB7B9F">
        <w:tc>
          <w:tcPr>
            <w:tcW w:w="3794" w:type="dxa"/>
            <w:vAlign w:val="bottom"/>
          </w:tcPr>
          <w:p w14:paraId="0E90BFFA" w14:textId="77777777" w:rsidR="007F5E67" w:rsidRPr="00A56D0F" w:rsidRDefault="007F5E67" w:rsidP="00AB7B9F">
            <w:pPr>
              <w:spacing w:after="0" w:line="276" w:lineRule="auto"/>
              <w:rPr>
                <w:sz w:val="18"/>
                <w:szCs w:val="18"/>
                <w:lang w:val="en-GB"/>
              </w:rPr>
            </w:pPr>
          </w:p>
        </w:tc>
        <w:tc>
          <w:tcPr>
            <w:tcW w:w="1358" w:type="dxa"/>
            <w:tcMar>
              <w:top w:w="100" w:type="nil"/>
              <w:right w:w="100" w:type="nil"/>
            </w:tcMar>
            <w:vAlign w:val="bottom"/>
          </w:tcPr>
          <w:p w14:paraId="62218BB9"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(0.2456)</w:t>
            </w:r>
          </w:p>
        </w:tc>
        <w:tc>
          <w:tcPr>
            <w:tcW w:w="1358" w:type="dxa"/>
            <w:tcMar>
              <w:top w:w="100" w:type="nil"/>
              <w:right w:w="100" w:type="nil"/>
            </w:tcMar>
            <w:vAlign w:val="bottom"/>
          </w:tcPr>
          <w:p w14:paraId="3BFA10FF"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(0.0014)</w:t>
            </w:r>
          </w:p>
        </w:tc>
        <w:tc>
          <w:tcPr>
            <w:tcW w:w="1358" w:type="dxa"/>
            <w:tcMar>
              <w:top w:w="100" w:type="nil"/>
              <w:right w:w="100" w:type="nil"/>
            </w:tcMar>
            <w:vAlign w:val="bottom"/>
          </w:tcPr>
          <w:p w14:paraId="036AE9D9"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(0.0020)</w:t>
            </w:r>
          </w:p>
        </w:tc>
        <w:tc>
          <w:tcPr>
            <w:tcW w:w="1358" w:type="dxa"/>
            <w:tcMar>
              <w:top w:w="100" w:type="nil"/>
              <w:right w:w="100" w:type="nil"/>
            </w:tcMar>
            <w:vAlign w:val="bottom"/>
          </w:tcPr>
          <w:p w14:paraId="3799C9D4"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(0.0328)</w:t>
            </w:r>
          </w:p>
        </w:tc>
        <w:tc>
          <w:tcPr>
            <w:tcW w:w="1358" w:type="dxa"/>
            <w:tcMar>
              <w:top w:w="100" w:type="nil"/>
              <w:right w:w="100" w:type="nil"/>
            </w:tcMar>
            <w:vAlign w:val="bottom"/>
          </w:tcPr>
          <w:p w14:paraId="21E092FF"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(0.0359)</w:t>
            </w:r>
          </w:p>
        </w:tc>
      </w:tr>
      <w:tr w:rsidR="007F5E67" w:rsidRPr="00A56D0F" w14:paraId="5FA8411F" w14:textId="77777777" w:rsidTr="00AB7B9F">
        <w:tc>
          <w:tcPr>
            <w:tcW w:w="3794" w:type="dxa"/>
            <w:vAlign w:val="bottom"/>
          </w:tcPr>
          <w:p w14:paraId="63AFD16C" w14:textId="77777777" w:rsidR="007F5E67" w:rsidRPr="00A56D0F" w:rsidRDefault="007F5E67" w:rsidP="00AB7B9F">
            <w:pPr>
              <w:spacing w:after="0" w:line="276" w:lineRule="auto"/>
              <w:rPr>
                <w:sz w:val="18"/>
                <w:szCs w:val="18"/>
                <w:lang w:val="en-GB"/>
              </w:rPr>
            </w:pPr>
            <w:r w:rsidRPr="00A56D0F">
              <w:rPr>
                <w:rFonts w:eastAsia="Times New Roman" w:cs="Calibri"/>
                <w:kern w:val="0"/>
                <w:sz w:val="18"/>
                <w:szCs w:val="18"/>
                <w:lang w:val="en-GB" w:eastAsia="de-DE"/>
              </w:rPr>
              <w:t>After our family tries to solve a problem, we usually discuss whether it worked.</w:t>
            </w:r>
          </w:p>
        </w:tc>
        <w:tc>
          <w:tcPr>
            <w:tcW w:w="1358" w:type="dxa"/>
            <w:tcMar>
              <w:top w:w="100" w:type="nil"/>
              <w:right w:w="100" w:type="nil"/>
            </w:tcMar>
            <w:vAlign w:val="bottom"/>
          </w:tcPr>
          <w:p w14:paraId="6B020941"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0.1864</w:t>
            </w:r>
          </w:p>
        </w:tc>
        <w:tc>
          <w:tcPr>
            <w:tcW w:w="1358" w:type="dxa"/>
            <w:tcMar>
              <w:top w:w="100" w:type="nil"/>
              <w:right w:w="100" w:type="nil"/>
            </w:tcMar>
            <w:vAlign w:val="bottom"/>
          </w:tcPr>
          <w:p w14:paraId="4829E777"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-0.0004</w:t>
            </w:r>
          </w:p>
        </w:tc>
        <w:tc>
          <w:tcPr>
            <w:tcW w:w="1358" w:type="dxa"/>
            <w:tcMar>
              <w:top w:w="100" w:type="nil"/>
              <w:right w:w="100" w:type="nil"/>
            </w:tcMar>
            <w:vAlign w:val="bottom"/>
          </w:tcPr>
          <w:p w14:paraId="0AA1ACF4"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-0.0018</w:t>
            </w:r>
          </w:p>
        </w:tc>
        <w:tc>
          <w:tcPr>
            <w:tcW w:w="1358" w:type="dxa"/>
            <w:tcMar>
              <w:top w:w="100" w:type="nil"/>
              <w:right w:w="100" w:type="nil"/>
            </w:tcMar>
            <w:vAlign w:val="bottom"/>
          </w:tcPr>
          <w:p w14:paraId="7774D59E"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-0.0186</w:t>
            </w:r>
          </w:p>
        </w:tc>
        <w:tc>
          <w:tcPr>
            <w:tcW w:w="1358" w:type="dxa"/>
            <w:tcMar>
              <w:top w:w="100" w:type="nil"/>
              <w:right w:w="100" w:type="nil"/>
            </w:tcMar>
            <w:vAlign w:val="bottom"/>
          </w:tcPr>
          <w:p w14:paraId="58340B74"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0.0208</w:t>
            </w:r>
          </w:p>
        </w:tc>
      </w:tr>
      <w:tr w:rsidR="007F5E67" w:rsidRPr="00A56D0F" w14:paraId="5875DCC4" w14:textId="77777777" w:rsidTr="00AB7B9F">
        <w:tc>
          <w:tcPr>
            <w:tcW w:w="3794" w:type="dxa"/>
            <w:vAlign w:val="bottom"/>
          </w:tcPr>
          <w:p w14:paraId="54D73640" w14:textId="77777777" w:rsidR="007F5E67" w:rsidRPr="00A56D0F" w:rsidRDefault="007F5E67" w:rsidP="00AB7B9F">
            <w:pPr>
              <w:spacing w:after="0" w:line="276" w:lineRule="auto"/>
              <w:rPr>
                <w:sz w:val="18"/>
                <w:szCs w:val="18"/>
                <w:lang w:val="en-GB"/>
              </w:rPr>
            </w:pPr>
          </w:p>
        </w:tc>
        <w:tc>
          <w:tcPr>
            <w:tcW w:w="1358" w:type="dxa"/>
            <w:tcMar>
              <w:top w:w="100" w:type="nil"/>
              <w:right w:w="100" w:type="nil"/>
            </w:tcMar>
            <w:vAlign w:val="bottom"/>
          </w:tcPr>
          <w:p w14:paraId="5F4915FB"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(0.2571)</w:t>
            </w:r>
          </w:p>
        </w:tc>
        <w:tc>
          <w:tcPr>
            <w:tcW w:w="1358" w:type="dxa"/>
            <w:tcMar>
              <w:top w:w="100" w:type="nil"/>
              <w:right w:w="100" w:type="nil"/>
            </w:tcMar>
            <w:vAlign w:val="bottom"/>
          </w:tcPr>
          <w:p w14:paraId="11DD2B22"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(0.0006)</w:t>
            </w:r>
          </w:p>
        </w:tc>
        <w:tc>
          <w:tcPr>
            <w:tcW w:w="1358" w:type="dxa"/>
            <w:tcMar>
              <w:top w:w="100" w:type="nil"/>
              <w:right w:w="100" w:type="nil"/>
            </w:tcMar>
            <w:vAlign w:val="bottom"/>
          </w:tcPr>
          <w:p w14:paraId="6CCC6EDF"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(0.0024)</w:t>
            </w:r>
          </w:p>
        </w:tc>
        <w:tc>
          <w:tcPr>
            <w:tcW w:w="1358" w:type="dxa"/>
            <w:tcMar>
              <w:top w:w="100" w:type="nil"/>
              <w:right w:w="100" w:type="nil"/>
            </w:tcMar>
            <w:vAlign w:val="bottom"/>
          </w:tcPr>
          <w:p w14:paraId="79C651B3"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(0.0269)</w:t>
            </w:r>
          </w:p>
        </w:tc>
        <w:tc>
          <w:tcPr>
            <w:tcW w:w="1358" w:type="dxa"/>
            <w:tcMar>
              <w:top w:w="100" w:type="nil"/>
              <w:right w:w="100" w:type="nil"/>
            </w:tcMar>
            <w:vAlign w:val="bottom"/>
          </w:tcPr>
          <w:p w14:paraId="4839476C"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(0.0297)</w:t>
            </w:r>
          </w:p>
        </w:tc>
      </w:tr>
      <w:tr w:rsidR="007F5E67" w:rsidRPr="00A56D0F" w14:paraId="0FA6CB0C" w14:textId="77777777" w:rsidTr="00AB7B9F">
        <w:tc>
          <w:tcPr>
            <w:tcW w:w="3794" w:type="dxa"/>
            <w:vAlign w:val="bottom"/>
          </w:tcPr>
          <w:p w14:paraId="3CA31F93" w14:textId="77777777" w:rsidR="007F5E67" w:rsidRPr="00A56D0F" w:rsidRDefault="007F5E67" w:rsidP="00AB7B9F">
            <w:pPr>
              <w:spacing w:after="0" w:line="276" w:lineRule="auto"/>
              <w:rPr>
                <w:sz w:val="18"/>
                <w:szCs w:val="18"/>
                <w:lang w:val="en-GB"/>
              </w:rPr>
            </w:pPr>
            <w:r w:rsidRPr="00A56D0F">
              <w:rPr>
                <w:rFonts w:eastAsia="Times New Roman" w:cs="Calibri"/>
                <w:kern w:val="0"/>
                <w:sz w:val="18"/>
                <w:szCs w:val="18"/>
                <w:lang w:val="en-GB" w:eastAsia="de-DE"/>
              </w:rPr>
              <w:t>We can solve the problems that come to our family.</w:t>
            </w:r>
          </w:p>
        </w:tc>
        <w:tc>
          <w:tcPr>
            <w:tcW w:w="1358" w:type="dxa"/>
            <w:tcMar>
              <w:top w:w="100" w:type="nil"/>
              <w:right w:w="100" w:type="nil"/>
            </w:tcMar>
            <w:vAlign w:val="bottom"/>
          </w:tcPr>
          <w:p w14:paraId="58FF121C"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0.0310</w:t>
            </w:r>
          </w:p>
        </w:tc>
        <w:tc>
          <w:tcPr>
            <w:tcW w:w="1358" w:type="dxa"/>
            <w:tcMar>
              <w:top w:w="100" w:type="nil"/>
              <w:right w:w="100" w:type="nil"/>
            </w:tcMar>
            <w:vAlign w:val="bottom"/>
          </w:tcPr>
          <w:p w14:paraId="4C668F7E" w14:textId="77777777" w:rsidR="007F5E67" w:rsidRPr="00A56D0F" w:rsidRDefault="007F5E67" w:rsidP="00AB7B9F">
            <w:pPr>
              <w:spacing w:after="0" w:line="276" w:lineRule="auto"/>
              <w:jc w:val="center"/>
              <w:rPr>
                <w:sz w:val="18"/>
                <w:szCs w:val="18"/>
                <w:lang w:val="en-GB"/>
              </w:rPr>
            </w:pPr>
          </w:p>
        </w:tc>
        <w:tc>
          <w:tcPr>
            <w:tcW w:w="1358" w:type="dxa"/>
            <w:tcMar>
              <w:top w:w="100" w:type="nil"/>
              <w:right w:w="100" w:type="nil"/>
            </w:tcMar>
            <w:vAlign w:val="bottom"/>
          </w:tcPr>
          <w:p w14:paraId="159BAE04"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-0.0007</w:t>
            </w:r>
          </w:p>
        </w:tc>
        <w:tc>
          <w:tcPr>
            <w:tcW w:w="1358" w:type="dxa"/>
            <w:tcMar>
              <w:top w:w="100" w:type="nil"/>
              <w:right w:w="100" w:type="nil"/>
            </w:tcMar>
            <w:vAlign w:val="bottom"/>
          </w:tcPr>
          <w:p w14:paraId="106F8FBF"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-0.0022</w:t>
            </w:r>
          </w:p>
        </w:tc>
        <w:tc>
          <w:tcPr>
            <w:tcW w:w="1358" w:type="dxa"/>
            <w:tcMar>
              <w:top w:w="100" w:type="nil"/>
              <w:right w:w="100" w:type="nil"/>
            </w:tcMar>
            <w:vAlign w:val="bottom"/>
          </w:tcPr>
          <w:p w14:paraId="22EA4005"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0.0029</w:t>
            </w:r>
          </w:p>
        </w:tc>
      </w:tr>
      <w:tr w:rsidR="007F5E67" w:rsidRPr="00A56D0F" w14:paraId="32267863" w14:textId="77777777" w:rsidTr="00AB7B9F">
        <w:tc>
          <w:tcPr>
            <w:tcW w:w="3794" w:type="dxa"/>
            <w:vAlign w:val="bottom"/>
          </w:tcPr>
          <w:p w14:paraId="0CC84CED" w14:textId="77777777" w:rsidR="007F5E67" w:rsidRPr="00A56D0F" w:rsidRDefault="007F5E67" w:rsidP="00AB7B9F">
            <w:pPr>
              <w:spacing w:after="0" w:line="276" w:lineRule="auto"/>
              <w:rPr>
                <w:sz w:val="18"/>
                <w:szCs w:val="18"/>
                <w:lang w:val="en-GB"/>
              </w:rPr>
            </w:pPr>
          </w:p>
        </w:tc>
        <w:tc>
          <w:tcPr>
            <w:tcW w:w="1358" w:type="dxa"/>
            <w:tcMar>
              <w:top w:w="100" w:type="nil"/>
              <w:right w:w="100" w:type="nil"/>
            </w:tcMar>
            <w:vAlign w:val="bottom"/>
          </w:tcPr>
          <w:p w14:paraId="7B3BD119"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(0.2983)</w:t>
            </w:r>
          </w:p>
        </w:tc>
        <w:tc>
          <w:tcPr>
            <w:tcW w:w="1358" w:type="dxa"/>
            <w:tcMar>
              <w:top w:w="100" w:type="nil"/>
              <w:right w:w="100" w:type="nil"/>
            </w:tcMar>
            <w:vAlign w:val="bottom"/>
          </w:tcPr>
          <w:p w14:paraId="40D1A458" w14:textId="77777777" w:rsidR="007F5E67" w:rsidRPr="00A56D0F" w:rsidRDefault="007F5E67" w:rsidP="00AB7B9F">
            <w:pPr>
              <w:spacing w:after="0" w:line="276" w:lineRule="auto"/>
              <w:jc w:val="center"/>
              <w:rPr>
                <w:sz w:val="18"/>
                <w:szCs w:val="18"/>
                <w:lang w:val="en-GB"/>
              </w:rPr>
            </w:pPr>
          </w:p>
        </w:tc>
        <w:tc>
          <w:tcPr>
            <w:tcW w:w="1358" w:type="dxa"/>
            <w:tcMar>
              <w:top w:w="100" w:type="nil"/>
              <w:right w:w="100" w:type="nil"/>
            </w:tcMar>
            <w:vAlign w:val="bottom"/>
          </w:tcPr>
          <w:p w14:paraId="459A8BFA"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(0.0063)</w:t>
            </w:r>
          </w:p>
        </w:tc>
        <w:tc>
          <w:tcPr>
            <w:tcW w:w="1358" w:type="dxa"/>
            <w:tcMar>
              <w:top w:w="100" w:type="nil"/>
              <w:right w:w="100" w:type="nil"/>
            </w:tcMar>
            <w:vAlign w:val="bottom"/>
          </w:tcPr>
          <w:p w14:paraId="54F8BEA6"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(0.0218)</w:t>
            </w:r>
          </w:p>
        </w:tc>
        <w:tc>
          <w:tcPr>
            <w:tcW w:w="1358" w:type="dxa"/>
            <w:tcMar>
              <w:top w:w="100" w:type="nil"/>
              <w:right w:w="100" w:type="nil"/>
            </w:tcMar>
            <w:vAlign w:val="bottom"/>
          </w:tcPr>
          <w:p w14:paraId="65B6D56C"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(0.0281)</w:t>
            </w:r>
          </w:p>
        </w:tc>
      </w:tr>
      <w:tr w:rsidR="007F5E67" w:rsidRPr="00A56D0F" w14:paraId="6704C246" w14:textId="77777777" w:rsidTr="00AB7B9F">
        <w:tc>
          <w:tcPr>
            <w:tcW w:w="3794" w:type="dxa"/>
            <w:vAlign w:val="bottom"/>
          </w:tcPr>
          <w:p w14:paraId="08E533E0" w14:textId="77777777" w:rsidR="007F5E67" w:rsidRPr="00A56D0F" w:rsidRDefault="007F5E67" w:rsidP="00AB7B9F">
            <w:pPr>
              <w:spacing w:after="0" w:line="276" w:lineRule="auto"/>
              <w:rPr>
                <w:sz w:val="18"/>
                <w:szCs w:val="18"/>
                <w:lang w:val="en-GB"/>
              </w:rPr>
            </w:pPr>
            <w:r w:rsidRPr="00A56D0F">
              <w:rPr>
                <w:rFonts w:eastAsia="Times New Roman" w:cs="Calibri"/>
                <w:kern w:val="0"/>
                <w:sz w:val="18"/>
                <w:szCs w:val="18"/>
                <w:lang w:val="en-GB" w:eastAsia="de-DE"/>
              </w:rPr>
              <w:t>We try to think of different ways to solve problems.</w:t>
            </w:r>
          </w:p>
        </w:tc>
        <w:tc>
          <w:tcPr>
            <w:tcW w:w="1358" w:type="dxa"/>
            <w:tcMar>
              <w:top w:w="100" w:type="nil"/>
              <w:right w:w="100" w:type="nil"/>
            </w:tcMar>
            <w:vAlign w:val="bottom"/>
          </w:tcPr>
          <w:p w14:paraId="5C03DDE8"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0.0155</w:t>
            </w:r>
          </w:p>
        </w:tc>
        <w:tc>
          <w:tcPr>
            <w:tcW w:w="1358" w:type="dxa"/>
            <w:tcMar>
              <w:top w:w="100" w:type="nil"/>
              <w:right w:w="100" w:type="nil"/>
            </w:tcMar>
            <w:vAlign w:val="bottom"/>
          </w:tcPr>
          <w:p w14:paraId="1B64FCB4"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-0.0000</w:t>
            </w:r>
          </w:p>
        </w:tc>
        <w:tc>
          <w:tcPr>
            <w:tcW w:w="1358" w:type="dxa"/>
            <w:tcMar>
              <w:top w:w="100" w:type="nil"/>
              <w:right w:w="100" w:type="nil"/>
            </w:tcMar>
            <w:vAlign w:val="bottom"/>
          </w:tcPr>
          <w:p w14:paraId="0C3F3CB1"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-0.0012</w:t>
            </w:r>
          </w:p>
        </w:tc>
        <w:tc>
          <w:tcPr>
            <w:tcW w:w="1358" w:type="dxa"/>
            <w:tcMar>
              <w:top w:w="100" w:type="nil"/>
              <w:right w:w="100" w:type="nil"/>
            </w:tcMar>
            <w:vAlign w:val="bottom"/>
          </w:tcPr>
          <w:p w14:paraId="710807B9"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0.0001</w:t>
            </w:r>
          </w:p>
        </w:tc>
        <w:tc>
          <w:tcPr>
            <w:tcW w:w="1358" w:type="dxa"/>
            <w:tcMar>
              <w:top w:w="100" w:type="nil"/>
              <w:right w:w="100" w:type="nil"/>
            </w:tcMar>
            <w:vAlign w:val="bottom"/>
          </w:tcPr>
          <w:p w14:paraId="5C1D319A"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0.0011</w:t>
            </w:r>
          </w:p>
        </w:tc>
      </w:tr>
      <w:tr w:rsidR="007F5E67" w:rsidRPr="00A56D0F" w14:paraId="2A971348" w14:textId="77777777" w:rsidTr="00AB7B9F">
        <w:tc>
          <w:tcPr>
            <w:tcW w:w="3794" w:type="dxa"/>
            <w:vAlign w:val="bottom"/>
          </w:tcPr>
          <w:p w14:paraId="3C9DF5C2" w14:textId="77777777" w:rsidR="007F5E67" w:rsidRPr="00A56D0F" w:rsidRDefault="007F5E67" w:rsidP="00AB7B9F">
            <w:pPr>
              <w:spacing w:after="0" w:line="276" w:lineRule="auto"/>
              <w:rPr>
                <w:sz w:val="18"/>
                <w:szCs w:val="18"/>
                <w:lang w:val="en-GB"/>
              </w:rPr>
            </w:pPr>
          </w:p>
        </w:tc>
        <w:tc>
          <w:tcPr>
            <w:tcW w:w="1358" w:type="dxa"/>
            <w:tcMar>
              <w:top w:w="100" w:type="nil"/>
              <w:right w:w="100" w:type="nil"/>
            </w:tcMar>
            <w:vAlign w:val="bottom"/>
          </w:tcPr>
          <w:p w14:paraId="12E9F6C2"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(0.2360)</w:t>
            </w:r>
          </w:p>
        </w:tc>
        <w:tc>
          <w:tcPr>
            <w:tcW w:w="1358" w:type="dxa"/>
            <w:tcMar>
              <w:top w:w="100" w:type="nil"/>
              <w:right w:w="100" w:type="nil"/>
            </w:tcMar>
            <w:vAlign w:val="bottom"/>
          </w:tcPr>
          <w:p w14:paraId="34AC3DCE"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(0.0002)</w:t>
            </w:r>
          </w:p>
        </w:tc>
        <w:tc>
          <w:tcPr>
            <w:tcW w:w="1358" w:type="dxa"/>
            <w:tcMar>
              <w:top w:w="100" w:type="nil"/>
              <w:right w:w="100" w:type="nil"/>
            </w:tcMar>
            <w:vAlign w:val="bottom"/>
          </w:tcPr>
          <w:p w14:paraId="4ECBCCB2"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(0.0182)</w:t>
            </w:r>
          </w:p>
        </w:tc>
        <w:tc>
          <w:tcPr>
            <w:tcW w:w="1358" w:type="dxa"/>
            <w:tcMar>
              <w:top w:w="100" w:type="nil"/>
              <w:right w:w="100" w:type="nil"/>
            </w:tcMar>
            <w:vAlign w:val="bottom"/>
          </w:tcPr>
          <w:p w14:paraId="7B789FBA"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(0.0011)</w:t>
            </w:r>
          </w:p>
        </w:tc>
        <w:tc>
          <w:tcPr>
            <w:tcW w:w="1358" w:type="dxa"/>
            <w:tcMar>
              <w:top w:w="100" w:type="nil"/>
              <w:right w:w="100" w:type="nil"/>
            </w:tcMar>
            <w:vAlign w:val="bottom"/>
          </w:tcPr>
          <w:p w14:paraId="5D94A552"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(0.0173)</w:t>
            </w:r>
          </w:p>
        </w:tc>
      </w:tr>
      <w:tr w:rsidR="007F5E67" w:rsidRPr="00A56D0F" w14:paraId="045A7C20" w14:textId="77777777" w:rsidTr="00AB7B9F">
        <w:tc>
          <w:tcPr>
            <w:tcW w:w="3794" w:type="dxa"/>
            <w:vAlign w:val="bottom"/>
          </w:tcPr>
          <w:p w14:paraId="00CB787E" w14:textId="77777777" w:rsidR="007F5E67" w:rsidRPr="00A56D0F" w:rsidRDefault="007F5E67" w:rsidP="00AB7B9F">
            <w:pPr>
              <w:spacing w:after="0" w:line="276" w:lineRule="auto"/>
              <w:rPr>
                <w:sz w:val="18"/>
                <w:szCs w:val="18"/>
                <w:lang w:val="en-GB"/>
              </w:rPr>
            </w:pPr>
            <w:r w:rsidRPr="00A56D0F">
              <w:rPr>
                <w:rFonts w:eastAsia="Times New Roman" w:cs="Calibri"/>
                <w:kern w:val="0"/>
                <w:sz w:val="18"/>
                <w:szCs w:val="18"/>
                <w:lang w:val="en-GB" w:eastAsia="de-DE"/>
              </w:rPr>
              <w:t>When someone in our family is sad, the others know why.</w:t>
            </w:r>
          </w:p>
        </w:tc>
        <w:tc>
          <w:tcPr>
            <w:tcW w:w="1358" w:type="dxa"/>
            <w:tcMar>
              <w:top w:w="100" w:type="nil"/>
              <w:right w:w="100" w:type="nil"/>
            </w:tcMar>
            <w:vAlign w:val="bottom"/>
          </w:tcPr>
          <w:p w14:paraId="18DA2A41"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-0.1107</w:t>
            </w:r>
          </w:p>
        </w:tc>
        <w:tc>
          <w:tcPr>
            <w:tcW w:w="1358" w:type="dxa"/>
            <w:tcMar>
              <w:top w:w="100" w:type="nil"/>
              <w:right w:w="100" w:type="nil"/>
            </w:tcMar>
            <w:vAlign w:val="bottom"/>
          </w:tcPr>
          <w:p w14:paraId="0493C71A"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0.0015</w:t>
            </w:r>
          </w:p>
        </w:tc>
        <w:tc>
          <w:tcPr>
            <w:tcW w:w="1358" w:type="dxa"/>
            <w:tcMar>
              <w:top w:w="100" w:type="nil"/>
              <w:right w:w="100" w:type="nil"/>
            </w:tcMar>
            <w:vAlign w:val="bottom"/>
          </w:tcPr>
          <w:p w14:paraId="3449D400"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0.0188</w:t>
            </w:r>
          </w:p>
        </w:tc>
        <w:tc>
          <w:tcPr>
            <w:tcW w:w="1358" w:type="dxa"/>
            <w:tcMar>
              <w:top w:w="100" w:type="nil"/>
              <w:right w:w="100" w:type="nil"/>
            </w:tcMar>
            <w:vAlign w:val="bottom"/>
          </w:tcPr>
          <w:p w14:paraId="0F56D1E4"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-0.0138</w:t>
            </w:r>
          </w:p>
        </w:tc>
        <w:tc>
          <w:tcPr>
            <w:tcW w:w="1358" w:type="dxa"/>
            <w:tcMar>
              <w:top w:w="100" w:type="nil"/>
              <w:right w:w="100" w:type="nil"/>
            </w:tcMar>
            <w:vAlign w:val="bottom"/>
          </w:tcPr>
          <w:p w14:paraId="10BED768"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-0.0065</w:t>
            </w:r>
          </w:p>
        </w:tc>
      </w:tr>
      <w:tr w:rsidR="007F5E67" w:rsidRPr="00A56D0F" w14:paraId="31F190EE" w14:textId="77777777" w:rsidTr="00AB7B9F">
        <w:tc>
          <w:tcPr>
            <w:tcW w:w="3794" w:type="dxa"/>
            <w:vAlign w:val="bottom"/>
          </w:tcPr>
          <w:p w14:paraId="1E589076" w14:textId="77777777" w:rsidR="007F5E67" w:rsidRPr="00A56D0F" w:rsidRDefault="007F5E67" w:rsidP="00AB7B9F">
            <w:pPr>
              <w:spacing w:after="0" w:line="276" w:lineRule="auto"/>
              <w:rPr>
                <w:sz w:val="18"/>
                <w:szCs w:val="18"/>
                <w:lang w:val="en-GB"/>
              </w:rPr>
            </w:pPr>
          </w:p>
        </w:tc>
        <w:tc>
          <w:tcPr>
            <w:tcW w:w="1358" w:type="dxa"/>
            <w:tcMar>
              <w:top w:w="100" w:type="nil"/>
              <w:right w:w="100" w:type="nil"/>
            </w:tcMar>
            <w:vAlign w:val="bottom"/>
          </w:tcPr>
          <w:p w14:paraId="46AABCDF"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(0.1853)</w:t>
            </w:r>
          </w:p>
        </w:tc>
        <w:tc>
          <w:tcPr>
            <w:tcW w:w="1358" w:type="dxa"/>
            <w:tcMar>
              <w:top w:w="100" w:type="nil"/>
              <w:right w:w="100" w:type="nil"/>
            </w:tcMar>
            <w:vAlign w:val="bottom"/>
          </w:tcPr>
          <w:p w14:paraId="1F1C8979"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(0.0027)</w:t>
            </w:r>
          </w:p>
        </w:tc>
        <w:tc>
          <w:tcPr>
            <w:tcW w:w="1358" w:type="dxa"/>
            <w:tcMar>
              <w:top w:w="100" w:type="nil"/>
              <w:right w:w="100" w:type="nil"/>
            </w:tcMar>
            <w:vAlign w:val="bottom"/>
          </w:tcPr>
          <w:p w14:paraId="24D2A9A5"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(0.0320)</w:t>
            </w:r>
          </w:p>
        </w:tc>
        <w:tc>
          <w:tcPr>
            <w:tcW w:w="1358" w:type="dxa"/>
            <w:tcMar>
              <w:top w:w="100" w:type="nil"/>
              <w:right w:w="100" w:type="nil"/>
            </w:tcMar>
            <w:vAlign w:val="bottom"/>
          </w:tcPr>
          <w:p w14:paraId="40C2EBBE"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(0.0241)</w:t>
            </w:r>
          </w:p>
        </w:tc>
        <w:tc>
          <w:tcPr>
            <w:tcW w:w="1358" w:type="dxa"/>
            <w:tcMar>
              <w:top w:w="100" w:type="nil"/>
              <w:right w:w="100" w:type="nil"/>
            </w:tcMar>
            <w:vAlign w:val="bottom"/>
          </w:tcPr>
          <w:p w14:paraId="10DAB8D6"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(0.0107)</w:t>
            </w:r>
          </w:p>
        </w:tc>
      </w:tr>
      <w:tr w:rsidR="007F5E67" w:rsidRPr="00A56D0F" w14:paraId="003B939D" w14:textId="77777777" w:rsidTr="00AB7B9F">
        <w:tc>
          <w:tcPr>
            <w:tcW w:w="3794" w:type="dxa"/>
            <w:vAlign w:val="bottom"/>
          </w:tcPr>
          <w:p w14:paraId="1B51D43A" w14:textId="77777777" w:rsidR="007F5E67" w:rsidRPr="00A56D0F" w:rsidRDefault="007F5E67" w:rsidP="00AB7B9F">
            <w:pPr>
              <w:spacing w:after="0" w:line="276" w:lineRule="auto"/>
              <w:rPr>
                <w:sz w:val="18"/>
                <w:szCs w:val="18"/>
                <w:lang w:val="en-GB"/>
              </w:rPr>
            </w:pPr>
            <w:r w:rsidRPr="00A56D0F">
              <w:rPr>
                <w:rFonts w:eastAsia="Times New Roman" w:cs="Calibri"/>
                <w:kern w:val="0"/>
                <w:sz w:val="18"/>
                <w:szCs w:val="18"/>
                <w:lang w:val="en-GB" w:eastAsia="de-DE"/>
              </w:rPr>
              <w:t>We do not know what family members are feeling aside from what they say.</w:t>
            </w:r>
          </w:p>
        </w:tc>
        <w:tc>
          <w:tcPr>
            <w:tcW w:w="1358" w:type="dxa"/>
            <w:tcMar>
              <w:top w:w="100" w:type="nil"/>
              <w:right w:w="100" w:type="nil"/>
            </w:tcMar>
            <w:vAlign w:val="bottom"/>
          </w:tcPr>
          <w:p w14:paraId="2D477FC6"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0.2494</w:t>
            </w:r>
          </w:p>
        </w:tc>
        <w:tc>
          <w:tcPr>
            <w:tcW w:w="1358" w:type="dxa"/>
            <w:tcMar>
              <w:top w:w="100" w:type="nil"/>
              <w:right w:w="100" w:type="nil"/>
            </w:tcMar>
            <w:vAlign w:val="bottom"/>
          </w:tcPr>
          <w:p w14:paraId="2AFDAC71"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-0.0016</w:t>
            </w:r>
          </w:p>
        </w:tc>
        <w:tc>
          <w:tcPr>
            <w:tcW w:w="1358" w:type="dxa"/>
            <w:tcMar>
              <w:top w:w="100" w:type="nil"/>
              <w:right w:w="100" w:type="nil"/>
            </w:tcMar>
            <w:vAlign w:val="bottom"/>
          </w:tcPr>
          <w:p w14:paraId="60CD38E6"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-0.0353</w:t>
            </w:r>
          </w:p>
        </w:tc>
        <w:tc>
          <w:tcPr>
            <w:tcW w:w="1358" w:type="dxa"/>
            <w:tcMar>
              <w:top w:w="100" w:type="nil"/>
              <w:right w:w="100" w:type="nil"/>
            </w:tcMar>
            <w:vAlign w:val="bottom"/>
          </w:tcPr>
          <w:p w14:paraId="3C0CC531"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0.0260</w:t>
            </w:r>
          </w:p>
        </w:tc>
        <w:tc>
          <w:tcPr>
            <w:tcW w:w="1358" w:type="dxa"/>
            <w:tcMar>
              <w:top w:w="100" w:type="nil"/>
              <w:right w:w="100" w:type="nil"/>
            </w:tcMar>
            <w:vAlign w:val="bottom"/>
          </w:tcPr>
          <w:p w14:paraId="50F5C962"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0.0110</w:t>
            </w:r>
          </w:p>
        </w:tc>
      </w:tr>
      <w:tr w:rsidR="007F5E67" w:rsidRPr="00A56D0F" w14:paraId="5A21EC4E" w14:textId="77777777" w:rsidTr="00AB7B9F">
        <w:tc>
          <w:tcPr>
            <w:tcW w:w="3794" w:type="dxa"/>
            <w:vAlign w:val="bottom"/>
          </w:tcPr>
          <w:p w14:paraId="089AADCE" w14:textId="77777777" w:rsidR="007F5E67" w:rsidRPr="00A56D0F" w:rsidRDefault="007F5E67" w:rsidP="00AB7B9F">
            <w:pPr>
              <w:spacing w:after="0" w:line="276" w:lineRule="auto"/>
              <w:rPr>
                <w:sz w:val="18"/>
                <w:szCs w:val="18"/>
                <w:lang w:val="en-GB"/>
              </w:rPr>
            </w:pPr>
          </w:p>
        </w:tc>
        <w:tc>
          <w:tcPr>
            <w:tcW w:w="1358" w:type="dxa"/>
            <w:tcMar>
              <w:top w:w="100" w:type="nil"/>
              <w:right w:w="100" w:type="nil"/>
            </w:tcMar>
            <w:vAlign w:val="bottom"/>
          </w:tcPr>
          <w:p w14:paraId="310A5B0E"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(0.2149)</w:t>
            </w:r>
          </w:p>
        </w:tc>
        <w:tc>
          <w:tcPr>
            <w:tcW w:w="1358" w:type="dxa"/>
            <w:tcMar>
              <w:top w:w="100" w:type="nil"/>
              <w:right w:w="100" w:type="nil"/>
            </w:tcMar>
            <w:vAlign w:val="bottom"/>
          </w:tcPr>
          <w:p w14:paraId="7553F82C"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(0.0014)</w:t>
            </w:r>
          </w:p>
        </w:tc>
        <w:tc>
          <w:tcPr>
            <w:tcW w:w="1358" w:type="dxa"/>
            <w:tcMar>
              <w:top w:w="100" w:type="nil"/>
              <w:right w:w="100" w:type="nil"/>
            </w:tcMar>
            <w:vAlign w:val="bottom"/>
          </w:tcPr>
          <w:p w14:paraId="3164A79C"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(0.0288)</w:t>
            </w:r>
          </w:p>
        </w:tc>
        <w:tc>
          <w:tcPr>
            <w:tcW w:w="1358" w:type="dxa"/>
            <w:tcMar>
              <w:top w:w="100" w:type="nil"/>
              <w:right w:w="100" w:type="nil"/>
            </w:tcMar>
            <w:vAlign w:val="bottom"/>
          </w:tcPr>
          <w:p w14:paraId="7D7ED207"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(0.0197)</w:t>
            </w:r>
          </w:p>
        </w:tc>
        <w:tc>
          <w:tcPr>
            <w:tcW w:w="1358" w:type="dxa"/>
            <w:tcMar>
              <w:top w:w="100" w:type="nil"/>
              <w:right w:w="100" w:type="nil"/>
            </w:tcMar>
            <w:vAlign w:val="bottom"/>
          </w:tcPr>
          <w:p w14:paraId="054C45E4"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(0.0106)</w:t>
            </w:r>
          </w:p>
        </w:tc>
      </w:tr>
      <w:tr w:rsidR="007F5E67" w:rsidRPr="00A56D0F" w14:paraId="106545C6" w14:textId="77777777" w:rsidTr="00AB7B9F">
        <w:tc>
          <w:tcPr>
            <w:tcW w:w="3794" w:type="dxa"/>
            <w:vAlign w:val="bottom"/>
          </w:tcPr>
          <w:p w14:paraId="62735A2E" w14:textId="77777777" w:rsidR="007F5E67" w:rsidRPr="00A56D0F" w:rsidRDefault="007F5E67" w:rsidP="00AB7B9F">
            <w:pPr>
              <w:spacing w:after="0" w:line="276" w:lineRule="auto"/>
              <w:rPr>
                <w:sz w:val="18"/>
                <w:szCs w:val="18"/>
                <w:lang w:val="en-GB"/>
              </w:rPr>
            </w:pPr>
            <w:r w:rsidRPr="00A56D0F">
              <w:rPr>
                <w:rFonts w:eastAsia="Times New Roman" w:cs="Calibri"/>
                <w:kern w:val="0"/>
                <w:sz w:val="18"/>
                <w:szCs w:val="18"/>
                <w:lang w:val="en-GB" w:eastAsia="de-DE"/>
              </w:rPr>
              <w:t>Every member of the family is free to express his/her opinion.</w:t>
            </w:r>
          </w:p>
        </w:tc>
        <w:tc>
          <w:tcPr>
            <w:tcW w:w="1358" w:type="dxa"/>
            <w:tcMar>
              <w:top w:w="100" w:type="nil"/>
              <w:right w:w="100" w:type="nil"/>
            </w:tcMar>
            <w:vAlign w:val="bottom"/>
          </w:tcPr>
          <w:p w14:paraId="7E577B7C"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0.1373</w:t>
            </w:r>
          </w:p>
        </w:tc>
        <w:tc>
          <w:tcPr>
            <w:tcW w:w="1358" w:type="dxa"/>
            <w:tcMar>
              <w:top w:w="100" w:type="nil"/>
              <w:right w:w="100" w:type="nil"/>
            </w:tcMar>
            <w:vAlign w:val="bottom"/>
          </w:tcPr>
          <w:p w14:paraId="7D295002" w14:textId="77777777" w:rsidR="007F5E67" w:rsidRPr="00A56D0F" w:rsidRDefault="007F5E67" w:rsidP="00AB7B9F">
            <w:pPr>
              <w:spacing w:after="0" w:line="276" w:lineRule="auto"/>
              <w:jc w:val="center"/>
              <w:rPr>
                <w:sz w:val="18"/>
                <w:szCs w:val="18"/>
                <w:lang w:val="en-GB"/>
              </w:rPr>
            </w:pPr>
          </w:p>
        </w:tc>
        <w:tc>
          <w:tcPr>
            <w:tcW w:w="1358" w:type="dxa"/>
            <w:tcMar>
              <w:top w:w="100" w:type="nil"/>
              <w:right w:w="100" w:type="nil"/>
            </w:tcMar>
            <w:vAlign w:val="bottom"/>
          </w:tcPr>
          <w:p w14:paraId="34EF689E"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-0.0009</w:t>
            </w:r>
          </w:p>
        </w:tc>
        <w:tc>
          <w:tcPr>
            <w:tcW w:w="1358" w:type="dxa"/>
            <w:tcMar>
              <w:top w:w="100" w:type="nil"/>
              <w:right w:w="100" w:type="nil"/>
            </w:tcMar>
            <w:vAlign w:val="bottom"/>
          </w:tcPr>
          <w:p w14:paraId="5F8D5408"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-0.0177</w:t>
            </w:r>
          </w:p>
        </w:tc>
        <w:tc>
          <w:tcPr>
            <w:tcW w:w="1358" w:type="dxa"/>
            <w:tcMar>
              <w:top w:w="100" w:type="nil"/>
              <w:right w:w="100" w:type="nil"/>
            </w:tcMar>
            <w:vAlign w:val="bottom"/>
          </w:tcPr>
          <w:p w14:paraId="4BDDA08E"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0.0186</w:t>
            </w:r>
          </w:p>
        </w:tc>
      </w:tr>
      <w:tr w:rsidR="007F5E67" w:rsidRPr="00A56D0F" w14:paraId="1E7C5BF7" w14:textId="77777777" w:rsidTr="00AB7B9F">
        <w:tc>
          <w:tcPr>
            <w:tcW w:w="3794" w:type="dxa"/>
            <w:vAlign w:val="bottom"/>
          </w:tcPr>
          <w:p w14:paraId="18327CC5" w14:textId="77777777" w:rsidR="007F5E67" w:rsidRPr="00A56D0F" w:rsidRDefault="007F5E67" w:rsidP="00AB7B9F">
            <w:pPr>
              <w:spacing w:after="0" w:line="276" w:lineRule="auto"/>
              <w:rPr>
                <w:sz w:val="18"/>
                <w:szCs w:val="18"/>
                <w:lang w:val="en-GB"/>
              </w:rPr>
            </w:pPr>
          </w:p>
        </w:tc>
        <w:tc>
          <w:tcPr>
            <w:tcW w:w="1358" w:type="dxa"/>
            <w:tcMar>
              <w:top w:w="100" w:type="nil"/>
              <w:right w:w="100" w:type="nil"/>
            </w:tcMar>
            <w:vAlign w:val="bottom"/>
          </w:tcPr>
          <w:p w14:paraId="63E9621D"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(0.2686)</w:t>
            </w:r>
          </w:p>
        </w:tc>
        <w:tc>
          <w:tcPr>
            <w:tcW w:w="1358" w:type="dxa"/>
            <w:tcMar>
              <w:top w:w="100" w:type="nil"/>
              <w:right w:w="100" w:type="nil"/>
            </w:tcMar>
            <w:vAlign w:val="bottom"/>
          </w:tcPr>
          <w:p w14:paraId="0B65D67E" w14:textId="77777777" w:rsidR="007F5E67" w:rsidRPr="00A56D0F" w:rsidRDefault="007F5E67" w:rsidP="00AB7B9F">
            <w:pPr>
              <w:spacing w:after="0" w:line="276" w:lineRule="auto"/>
              <w:jc w:val="center"/>
              <w:rPr>
                <w:sz w:val="18"/>
                <w:szCs w:val="18"/>
                <w:lang w:val="en-GB"/>
              </w:rPr>
            </w:pPr>
          </w:p>
        </w:tc>
        <w:tc>
          <w:tcPr>
            <w:tcW w:w="1358" w:type="dxa"/>
            <w:tcMar>
              <w:top w:w="100" w:type="nil"/>
              <w:right w:w="100" w:type="nil"/>
            </w:tcMar>
            <w:vAlign w:val="bottom"/>
          </w:tcPr>
          <w:p w14:paraId="5CE25F16"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(0.0017)</w:t>
            </w:r>
          </w:p>
        </w:tc>
        <w:tc>
          <w:tcPr>
            <w:tcW w:w="1358" w:type="dxa"/>
            <w:tcMar>
              <w:top w:w="100" w:type="nil"/>
              <w:right w:w="100" w:type="nil"/>
            </w:tcMar>
            <w:vAlign w:val="bottom"/>
          </w:tcPr>
          <w:p w14:paraId="7366BB7C"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(0.0359)</w:t>
            </w:r>
          </w:p>
        </w:tc>
        <w:tc>
          <w:tcPr>
            <w:tcW w:w="1358" w:type="dxa"/>
            <w:tcMar>
              <w:top w:w="100" w:type="nil"/>
              <w:right w:w="100" w:type="nil"/>
            </w:tcMar>
            <w:vAlign w:val="bottom"/>
          </w:tcPr>
          <w:p w14:paraId="473384D9"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(0.0376)</w:t>
            </w:r>
          </w:p>
        </w:tc>
      </w:tr>
      <w:tr w:rsidR="007F5E67" w:rsidRPr="00A56D0F" w14:paraId="33AEC86A" w14:textId="77777777" w:rsidTr="00AB7B9F">
        <w:tc>
          <w:tcPr>
            <w:tcW w:w="3794" w:type="dxa"/>
            <w:vAlign w:val="bottom"/>
          </w:tcPr>
          <w:p w14:paraId="23E0D21F" w14:textId="77777777" w:rsidR="007F5E67" w:rsidRPr="00A56D0F" w:rsidRDefault="007F5E67" w:rsidP="00AB7B9F">
            <w:pPr>
              <w:spacing w:after="0" w:line="276" w:lineRule="auto"/>
              <w:rPr>
                <w:sz w:val="18"/>
                <w:szCs w:val="18"/>
                <w:lang w:val="en-GB"/>
              </w:rPr>
            </w:pPr>
            <w:r w:rsidRPr="00A56D0F">
              <w:rPr>
                <w:rFonts w:eastAsia="Times New Roman" w:cs="Calibri"/>
                <w:kern w:val="0"/>
                <w:sz w:val="18"/>
                <w:szCs w:val="18"/>
                <w:lang w:val="en-GB" w:eastAsia="de-DE"/>
              </w:rPr>
              <w:t>When we don't like what someone has done, we tell them.</w:t>
            </w:r>
          </w:p>
        </w:tc>
        <w:tc>
          <w:tcPr>
            <w:tcW w:w="1358" w:type="dxa"/>
            <w:tcMar>
              <w:top w:w="100" w:type="nil"/>
              <w:right w:w="100" w:type="nil"/>
            </w:tcMar>
            <w:vAlign w:val="bottom"/>
          </w:tcPr>
          <w:p w14:paraId="02E9BC5E"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0.0687</w:t>
            </w:r>
          </w:p>
        </w:tc>
        <w:tc>
          <w:tcPr>
            <w:tcW w:w="1358" w:type="dxa"/>
            <w:tcMar>
              <w:top w:w="100" w:type="nil"/>
              <w:right w:w="100" w:type="nil"/>
            </w:tcMar>
            <w:vAlign w:val="bottom"/>
          </w:tcPr>
          <w:p w14:paraId="5BEC121A" w14:textId="77777777" w:rsidR="007F5E67" w:rsidRPr="00A56D0F" w:rsidRDefault="007F5E67" w:rsidP="00AB7B9F">
            <w:pPr>
              <w:spacing w:after="0" w:line="276" w:lineRule="auto"/>
              <w:jc w:val="center"/>
              <w:rPr>
                <w:sz w:val="18"/>
                <w:szCs w:val="18"/>
                <w:lang w:val="en-GB"/>
              </w:rPr>
            </w:pPr>
          </w:p>
        </w:tc>
        <w:tc>
          <w:tcPr>
            <w:tcW w:w="1358" w:type="dxa"/>
            <w:tcMar>
              <w:top w:w="100" w:type="nil"/>
              <w:right w:w="100" w:type="nil"/>
            </w:tcMar>
            <w:vAlign w:val="bottom"/>
          </w:tcPr>
          <w:p w14:paraId="0A7F52E2"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-0.0024</w:t>
            </w:r>
          </w:p>
        </w:tc>
        <w:tc>
          <w:tcPr>
            <w:tcW w:w="1358" w:type="dxa"/>
            <w:tcMar>
              <w:top w:w="100" w:type="nil"/>
              <w:right w:w="100" w:type="nil"/>
            </w:tcMar>
            <w:vAlign w:val="bottom"/>
          </w:tcPr>
          <w:p w14:paraId="519B4DA4"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-0.0049</w:t>
            </w:r>
          </w:p>
        </w:tc>
        <w:tc>
          <w:tcPr>
            <w:tcW w:w="1358" w:type="dxa"/>
            <w:tcMar>
              <w:top w:w="100" w:type="nil"/>
              <w:right w:w="100" w:type="nil"/>
            </w:tcMar>
            <w:vAlign w:val="bottom"/>
          </w:tcPr>
          <w:p w14:paraId="4DFE667E"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0.0073</w:t>
            </w:r>
          </w:p>
        </w:tc>
      </w:tr>
      <w:tr w:rsidR="007F5E67" w:rsidRPr="00A56D0F" w14:paraId="4A091B55" w14:textId="77777777" w:rsidTr="00AB7B9F">
        <w:tc>
          <w:tcPr>
            <w:tcW w:w="3794" w:type="dxa"/>
            <w:vAlign w:val="bottom"/>
          </w:tcPr>
          <w:p w14:paraId="534B5FC6" w14:textId="77777777" w:rsidR="007F5E67" w:rsidRPr="00A56D0F" w:rsidRDefault="007F5E67" w:rsidP="00AB7B9F">
            <w:pPr>
              <w:spacing w:after="0" w:line="276" w:lineRule="auto"/>
              <w:rPr>
                <w:sz w:val="18"/>
                <w:szCs w:val="18"/>
                <w:lang w:val="en-GB"/>
              </w:rPr>
            </w:pPr>
          </w:p>
        </w:tc>
        <w:tc>
          <w:tcPr>
            <w:tcW w:w="1358" w:type="dxa"/>
            <w:tcMar>
              <w:top w:w="100" w:type="nil"/>
              <w:right w:w="100" w:type="nil"/>
            </w:tcMar>
            <w:vAlign w:val="bottom"/>
          </w:tcPr>
          <w:p w14:paraId="0DA623E5"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(0.2757)</w:t>
            </w:r>
          </w:p>
        </w:tc>
        <w:tc>
          <w:tcPr>
            <w:tcW w:w="1358" w:type="dxa"/>
            <w:tcMar>
              <w:top w:w="100" w:type="nil"/>
              <w:right w:w="100" w:type="nil"/>
            </w:tcMar>
            <w:vAlign w:val="bottom"/>
          </w:tcPr>
          <w:p w14:paraId="39BBD06C" w14:textId="77777777" w:rsidR="007F5E67" w:rsidRPr="00A56D0F" w:rsidRDefault="007F5E67" w:rsidP="00AB7B9F">
            <w:pPr>
              <w:spacing w:after="0" w:line="276" w:lineRule="auto"/>
              <w:jc w:val="center"/>
              <w:rPr>
                <w:sz w:val="18"/>
                <w:szCs w:val="18"/>
                <w:lang w:val="en-GB"/>
              </w:rPr>
            </w:pPr>
          </w:p>
        </w:tc>
        <w:tc>
          <w:tcPr>
            <w:tcW w:w="1358" w:type="dxa"/>
            <w:tcMar>
              <w:top w:w="100" w:type="nil"/>
              <w:right w:w="100" w:type="nil"/>
            </w:tcMar>
            <w:vAlign w:val="bottom"/>
          </w:tcPr>
          <w:p w14:paraId="75379CF7"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(0.0092)</w:t>
            </w:r>
          </w:p>
        </w:tc>
        <w:tc>
          <w:tcPr>
            <w:tcW w:w="1358" w:type="dxa"/>
            <w:tcMar>
              <w:top w:w="100" w:type="nil"/>
              <w:right w:w="100" w:type="nil"/>
            </w:tcMar>
            <w:vAlign w:val="bottom"/>
          </w:tcPr>
          <w:p w14:paraId="718DB8D9"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(0.0207)</w:t>
            </w:r>
          </w:p>
        </w:tc>
        <w:tc>
          <w:tcPr>
            <w:tcW w:w="1358" w:type="dxa"/>
            <w:tcMar>
              <w:top w:w="100" w:type="nil"/>
              <w:right w:w="100" w:type="nil"/>
            </w:tcMar>
            <w:vAlign w:val="bottom"/>
          </w:tcPr>
          <w:p w14:paraId="64F94641"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(0.0299)</w:t>
            </w:r>
          </w:p>
        </w:tc>
      </w:tr>
      <w:tr w:rsidR="007F5E67" w:rsidRPr="00A56D0F" w14:paraId="213DA978" w14:textId="77777777" w:rsidTr="00AB7B9F">
        <w:tc>
          <w:tcPr>
            <w:tcW w:w="3794" w:type="dxa"/>
            <w:vAlign w:val="bottom"/>
          </w:tcPr>
          <w:p w14:paraId="5A6A5F0C" w14:textId="77777777" w:rsidR="007F5E67" w:rsidRPr="00A56D0F" w:rsidRDefault="007F5E67" w:rsidP="00AB7B9F">
            <w:pPr>
              <w:spacing w:after="0" w:line="276" w:lineRule="auto"/>
              <w:rPr>
                <w:sz w:val="18"/>
                <w:szCs w:val="18"/>
                <w:lang w:val="en-GB"/>
              </w:rPr>
            </w:pPr>
            <w:r w:rsidRPr="00A56D0F">
              <w:rPr>
                <w:rFonts w:eastAsia="Times New Roman" w:cs="Calibri"/>
                <w:kern w:val="0"/>
                <w:sz w:val="18"/>
                <w:szCs w:val="18"/>
                <w:lang w:val="en-GB" w:eastAsia="de-DE"/>
              </w:rPr>
              <w:t>Each of us has particular duties and responsibilities</w:t>
            </w:r>
          </w:p>
        </w:tc>
        <w:tc>
          <w:tcPr>
            <w:tcW w:w="1358" w:type="dxa"/>
            <w:tcMar>
              <w:top w:w="100" w:type="nil"/>
              <w:right w:w="100" w:type="nil"/>
            </w:tcMar>
            <w:vAlign w:val="bottom"/>
          </w:tcPr>
          <w:p w14:paraId="3DCD4107"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0.2607</w:t>
            </w:r>
          </w:p>
        </w:tc>
        <w:tc>
          <w:tcPr>
            <w:tcW w:w="1358" w:type="dxa"/>
            <w:tcMar>
              <w:top w:w="100" w:type="nil"/>
              <w:right w:w="100" w:type="nil"/>
            </w:tcMar>
            <w:vAlign w:val="bottom"/>
          </w:tcPr>
          <w:p w14:paraId="06447214"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-0.0004</w:t>
            </w:r>
          </w:p>
        </w:tc>
        <w:tc>
          <w:tcPr>
            <w:tcW w:w="1358" w:type="dxa"/>
            <w:tcMar>
              <w:top w:w="100" w:type="nil"/>
              <w:right w:w="100" w:type="nil"/>
            </w:tcMar>
            <w:vAlign w:val="bottom"/>
          </w:tcPr>
          <w:p w14:paraId="0AD91627"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-0.0112</w:t>
            </w:r>
          </w:p>
        </w:tc>
        <w:tc>
          <w:tcPr>
            <w:tcW w:w="1358" w:type="dxa"/>
            <w:tcMar>
              <w:top w:w="100" w:type="nil"/>
              <w:right w:w="100" w:type="nil"/>
            </w:tcMar>
            <w:vAlign w:val="bottom"/>
          </w:tcPr>
          <w:p w14:paraId="45338213"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-0.0108</w:t>
            </w:r>
          </w:p>
        </w:tc>
        <w:tc>
          <w:tcPr>
            <w:tcW w:w="1358" w:type="dxa"/>
            <w:tcMar>
              <w:top w:w="100" w:type="nil"/>
              <w:right w:w="100" w:type="nil"/>
            </w:tcMar>
            <w:vAlign w:val="bottom"/>
          </w:tcPr>
          <w:p w14:paraId="6411FDAC"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0.0224</w:t>
            </w:r>
          </w:p>
        </w:tc>
      </w:tr>
      <w:tr w:rsidR="007F5E67" w:rsidRPr="00A56D0F" w14:paraId="4F21D63A" w14:textId="77777777" w:rsidTr="00AB7B9F">
        <w:tc>
          <w:tcPr>
            <w:tcW w:w="3794" w:type="dxa"/>
            <w:vAlign w:val="bottom"/>
          </w:tcPr>
          <w:p w14:paraId="559B2F58" w14:textId="77777777" w:rsidR="007F5E67" w:rsidRPr="00A56D0F" w:rsidRDefault="007F5E67" w:rsidP="00AB7B9F">
            <w:pPr>
              <w:spacing w:after="0" w:line="276" w:lineRule="auto"/>
              <w:rPr>
                <w:sz w:val="18"/>
                <w:szCs w:val="18"/>
                <w:lang w:val="en-GB"/>
              </w:rPr>
            </w:pPr>
          </w:p>
        </w:tc>
        <w:tc>
          <w:tcPr>
            <w:tcW w:w="1358" w:type="dxa"/>
            <w:tcMar>
              <w:top w:w="100" w:type="nil"/>
              <w:right w:w="100" w:type="nil"/>
            </w:tcMar>
            <w:vAlign w:val="bottom"/>
          </w:tcPr>
          <w:p w14:paraId="3D741923"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(0.2740)</w:t>
            </w:r>
          </w:p>
        </w:tc>
        <w:tc>
          <w:tcPr>
            <w:tcW w:w="1358" w:type="dxa"/>
            <w:tcMar>
              <w:top w:w="100" w:type="nil"/>
              <w:right w:w="100" w:type="nil"/>
            </w:tcMar>
            <w:vAlign w:val="bottom"/>
          </w:tcPr>
          <w:p w14:paraId="29F52936"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(0.0005)</w:t>
            </w:r>
          </w:p>
        </w:tc>
        <w:tc>
          <w:tcPr>
            <w:tcW w:w="1358" w:type="dxa"/>
            <w:tcMar>
              <w:top w:w="100" w:type="nil"/>
              <w:right w:w="100" w:type="nil"/>
            </w:tcMar>
            <w:vAlign w:val="bottom"/>
          </w:tcPr>
          <w:p w14:paraId="3D3AB9C2"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(0.0111)</w:t>
            </w:r>
          </w:p>
        </w:tc>
        <w:tc>
          <w:tcPr>
            <w:tcW w:w="1358" w:type="dxa"/>
            <w:tcMar>
              <w:top w:w="100" w:type="nil"/>
              <w:right w:w="100" w:type="nil"/>
            </w:tcMar>
            <w:vAlign w:val="bottom"/>
          </w:tcPr>
          <w:p w14:paraId="10F529B6"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(0.0141)</w:t>
            </w:r>
          </w:p>
        </w:tc>
        <w:tc>
          <w:tcPr>
            <w:tcW w:w="1358" w:type="dxa"/>
            <w:tcMar>
              <w:top w:w="100" w:type="nil"/>
              <w:right w:w="100" w:type="nil"/>
            </w:tcMar>
            <w:vAlign w:val="bottom"/>
          </w:tcPr>
          <w:p w14:paraId="284DE39D"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(0.0253)</w:t>
            </w:r>
          </w:p>
        </w:tc>
      </w:tr>
      <w:tr w:rsidR="007F5E67" w:rsidRPr="00A56D0F" w14:paraId="1442905E" w14:textId="77777777" w:rsidTr="00AB7B9F">
        <w:tc>
          <w:tcPr>
            <w:tcW w:w="3794" w:type="dxa"/>
            <w:vAlign w:val="bottom"/>
          </w:tcPr>
          <w:p w14:paraId="602440E4" w14:textId="77777777" w:rsidR="007F5E67" w:rsidRPr="00A56D0F" w:rsidRDefault="007F5E67" w:rsidP="00AB7B9F">
            <w:pPr>
              <w:spacing w:after="0" w:line="276" w:lineRule="auto"/>
              <w:rPr>
                <w:sz w:val="18"/>
                <w:szCs w:val="18"/>
                <w:lang w:val="en-GB"/>
              </w:rPr>
            </w:pPr>
            <w:r w:rsidRPr="00A56D0F">
              <w:rPr>
                <w:rFonts w:eastAsia="Times New Roman" w:cs="Calibri"/>
                <w:kern w:val="0"/>
                <w:sz w:val="18"/>
                <w:szCs w:val="18"/>
                <w:lang w:val="en-GB" w:eastAsia="de-DE"/>
              </w:rPr>
              <w:t>We discuss who are responsible for household jobs.</w:t>
            </w:r>
          </w:p>
        </w:tc>
        <w:tc>
          <w:tcPr>
            <w:tcW w:w="1358" w:type="dxa"/>
            <w:tcMar>
              <w:top w:w="100" w:type="nil"/>
              <w:right w:w="100" w:type="nil"/>
            </w:tcMar>
            <w:vAlign w:val="bottom"/>
          </w:tcPr>
          <w:p w14:paraId="69DA5227"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0.3611</w:t>
            </w:r>
          </w:p>
        </w:tc>
        <w:tc>
          <w:tcPr>
            <w:tcW w:w="1358" w:type="dxa"/>
            <w:tcMar>
              <w:top w:w="100" w:type="nil"/>
              <w:right w:w="100" w:type="nil"/>
            </w:tcMar>
            <w:vAlign w:val="bottom"/>
          </w:tcPr>
          <w:p w14:paraId="778E8E83"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-0.0018</w:t>
            </w:r>
          </w:p>
        </w:tc>
        <w:tc>
          <w:tcPr>
            <w:tcW w:w="1358" w:type="dxa"/>
            <w:tcMar>
              <w:top w:w="100" w:type="nil"/>
              <w:right w:w="100" w:type="nil"/>
            </w:tcMar>
            <w:vAlign w:val="bottom"/>
          </w:tcPr>
          <w:p w14:paraId="32FE2A75"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-0.0440</w:t>
            </w:r>
          </w:p>
        </w:tc>
        <w:tc>
          <w:tcPr>
            <w:tcW w:w="1358" w:type="dxa"/>
            <w:tcMar>
              <w:top w:w="100" w:type="nil"/>
              <w:right w:w="100" w:type="nil"/>
            </w:tcMar>
            <w:vAlign w:val="bottom"/>
          </w:tcPr>
          <w:p w14:paraId="5BAF8F83"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0.0220</w:t>
            </w:r>
            <w:r w:rsidRPr="00A56D0F">
              <w:rPr>
                <w:rFonts w:cs="Times New Roman"/>
                <w:sz w:val="18"/>
                <w:szCs w:val="18"/>
                <w:highlight w:val="yellow"/>
                <w:lang w:val="en-GB"/>
              </w:rPr>
              <w:t>*</w:t>
            </w:r>
          </w:p>
        </w:tc>
        <w:tc>
          <w:tcPr>
            <w:tcW w:w="1358" w:type="dxa"/>
            <w:tcMar>
              <w:top w:w="100" w:type="nil"/>
              <w:right w:w="100" w:type="nil"/>
            </w:tcMar>
            <w:vAlign w:val="bottom"/>
          </w:tcPr>
          <w:p w14:paraId="79217997"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0.0238</w:t>
            </w:r>
          </w:p>
        </w:tc>
      </w:tr>
      <w:tr w:rsidR="007F5E67" w:rsidRPr="00A56D0F" w14:paraId="30A287A3" w14:textId="77777777" w:rsidTr="00AB7B9F">
        <w:tc>
          <w:tcPr>
            <w:tcW w:w="3794" w:type="dxa"/>
            <w:vAlign w:val="bottom"/>
          </w:tcPr>
          <w:p w14:paraId="58A91906" w14:textId="77777777" w:rsidR="007F5E67" w:rsidRPr="00A56D0F" w:rsidRDefault="007F5E67" w:rsidP="00AB7B9F">
            <w:pPr>
              <w:spacing w:after="0" w:line="276" w:lineRule="auto"/>
              <w:rPr>
                <w:sz w:val="18"/>
                <w:szCs w:val="18"/>
                <w:lang w:val="en-GB"/>
              </w:rPr>
            </w:pPr>
          </w:p>
        </w:tc>
        <w:tc>
          <w:tcPr>
            <w:tcW w:w="1358" w:type="dxa"/>
            <w:tcMar>
              <w:top w:w="100" w:type="nil"/>
              <w:right w:w="100" w:type="nil"/>
            </w:tcMar>
            <w:vAlign w:val="bottom"/>
          </w:tcPr>
          <w:p w14:paraId="6A31E1D4"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(0.2191)</w:t>
            </w:r>
          </w:p>
        </w:tc>
        <w:tc>
          <w:tcPr>
            <w:tcW w:w="1358" w:type="dxa"/>
            <w:tcMar>
              <w:top w:w="100" w:type="nil"/>
              <w:right w:w="100" w:type="nil"/>
            </w:tcMar>
            <w:vAlign w:val="bottom"/>
          </w:tcPr>
          <w:p w14:paraId="16B17C60"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(0.0012)</w:t>
            </w:r>
          </w:p>
        </w:tc>
        <w:tc>
          <w:tcPr>
            <w:tcW w:w="1358" w:type="dxa"/>
            <w:tcMar>
              <w:top w:w="100" w:type="nil"/>
              <w:right w:w="100" w:type="nil"/>
            </w:tcMar>
            <w:vAlign w:val="bottom"/>
          </w:tcPr>
          <w:p w14:paraId="31FD3A1B"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(0.0243)</w:t>
            </w:r>
          </w:p>
        </w:tc>
        <w:tc>
          <w:tcPr>
            <w:tcW w:w="1358" w:type="dxa"/>
            <w:tcMar>
              <w:top w:w="100" w:type="nil"/>
              <w:right w:w="100" w:type="nil"/>
            </w:tcMar>
            <w:vAlign w:val="bottom"/>
          </w:tcPr>
          <w:p w14:paraId="5AAADF5F"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(0.0106)</w:t>
            </w:r>
          </w:p>
        </w:tc>
        <w:tc>
          <w:tcPr>
            <w:tcW w:w="1358" w:type="dxa"/>
            <w:tcMar>
              <w:top w:w="100" w:type="nil"/>
              <w:right w:w="100" w:type="nil"/>
            </w:tcMar>
            <w:vAlign w:val="bottom"/>
          </w:tcPr>
          <w:p w14:paraId="684816E0"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(0.0163)</w:t>
            </w:r>
          </w:p>
        </w:tc>
      </w:tr>
      <w:tr w:rsidR="007F5E67" w:rsidRPr="00A56D0F" w14:paraId="6B1706C5" w14:textId="77777777" w:rsidTr="00AB7B9F">
        <w:tc>
          <w:tcPr>
            <w:tcW w:w="3794" w:type="dxa"/>
            <w:vAlign w:val="bottom"/>
          </w:tcPr>
          <w:p w14:paraId="663A4025" w14:textId="77777777" w:rsidR="007F5E67" w:rsidRPr="00A56D0F" w:rsidRDefault="007F5E67" w:rsidP="00AB7B9F">
            <w:pPr>
              <w:spacing w:after="0" w:line="276" w:lineRule="auto"/>
              <w:rPr>
                <w:sz w:val="18"/>
                <w:szCs w:val="18"/>
                <w:lang w:val="en-GB"/>
              </w:rPr>
            </w:pPr>
            <w:r w:rsidRPr="00A56D0F">
              <w:rPr>
                <w:rFonts w:eastAsia="Times New Roman" w:cs="Calibri"/>
                <w:kern w:val="0"/>
                <w:sz w:val="18"/>
                <w:szCs w:val="18"/>
                <w:lang w:val="en-GB" w:eastAsia="de-DE"/>
              </w:rPr>
              <w:t>We have trouble meeting our financial obligations.</w:t>
            </w:r>
          </w:p>
        </w:tc>
        <w:tc>
          <w:tcPr>
            <w:tcW w:w="1358" w:type="dxa"/>
            <w:tcMar>
              <w:top w:w="100" w:type="nil"/>
              <w:right w:w="100" w:type="nil"/>
            </w:tcMar>
            <w:vAlign w:val="bottom"/>
          </w:tcPr>
          <w:p w14:paraId="63BBB3AA"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0.3672</w:t>
            </w:r>
          </w:p>
        </w:tc>
        <w:tc>
          <w:tcPr>
            <w:tcW w:w="1358" w:type="dxa"/>
            <w:tcMar>
              <w:top w:w="100" w:type="nil"/>
              <w:right w:w="100" w:type="nil"/>
            </w:tcMar>
            <w:vAlign w:val="bottom"/>
          </w:tcPr>
          <w:p w14:paraId="32E87400"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-0.0234</w:t>
            </w:r>
            <w:r w:rsidRPr="00A56D0F">
              <w:rPr>
                <w:rFonts w:cs="Times New Roman"/>
                <w:sz w:val="18"/>
                <w:szCs w:val="18"/>
                <w:highlight w:val="yellow"/>
                <w:lang w:val="en-GB"/>
              </w:rPr>
              <w:t>*</w:t>
            </w:r>
          </w:p>
        </w:tc>
        <w:tc>
          <w:tcPr>
            <w:tcW w:w="1358" w:type="dxa"/>
            <w:tcMar>
              <w:top w:w="100" w:type="nil"/>
              <w:right w:w="100" w:type="nil"/>
            </w:tcMar>
            <w:vAlign w:val="bottom"/>
          </w:tcPr>
          <w:p w14:paraId="1AB6E56A"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-0.0616</w:t>
            </w:r>
          </w:p>
        </w:tc>
        <w:tc>
          <w:tcPr>
            <w:tcW w:w="1358" w:type="dxa"/>
            <w:tcMar>
              <w:top w:w="100" w:type="nil"/>
              <w:right w:w="100" w:type="nil"/>
            </w:tcMar>
            <w:vAlign w:val="bottom"/>
          </w:tcPr>
          <w:p w14:paraId="758BDCEF"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0.0597</w:t>
            </w:r>
          </w:p>
        </w:tc>
        <w:tc>
          <w:tcPr>
            <w:tcW w:w="1358" w:type="dxa"/>
            <w:tcMar>
              <w:top w:w="100" w:type="nil"/>
              <w:right w:w="100" w:type="nil"/>
            </w:tcMar>
            <w:vAlign w:val="bottom"/>
          </w:tcPr>
          <w:p w14:paraId="11A7BD54"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0.0252</w:t>
            </w:r>
          </w:p>
        </w:tc>
      </w:tr>
      <w:tr w:rsidR="007F5E67" w:rsidRPr="00A56D0F" w14:paraId="40F302E8" w14:textId="77777777" w:rsidTr="00AB7B9F">
        <w:tc>
          <w:tcPr>
            <w:tcW w:w="3794" w:type="dxa"/>
            <w:vAlign w:val="bottom"/>
          </w:tcPr>
          <w:p w14:paraId="6D6BA9CD" w14:textId="77777777" w:rsidR="007F5E67" w:rsidRPr="00A56D0F" w:rsidRDefault="007F5E67" w:rsidP="00AB7B9F">
            <w:pPr>
              <w:spacing w:after="0" w:line="276" w:lineRule="auto"/>
              <w:rPr>
                <w:sz w:val="18"/>
                <w:szCs w:val="18"/>
                <w:lang w:val="en-GB"/>
              </w:rPr>
            </w:pPr>
          </w:p>
        </w:tc>
        <w:tc>
          <w:tcPr>
            <w:tcW w:w="1358" w:type="dxa"/>
            <w:tcMar>
              <w:top w:w="100" w:type="nil"/>
              <w:right w:w="100" w:type="nil"/>
            </w:tcMar>
            <w:vAlign w:val="bottom"/>
          </w:tcPr>
          <w:p w14:paraId="565E0F96"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(0.1950)</w:t>
            </w:r>
          </w:p>
        </w:tc>
        <w:tc>
          <w:tcPr>
            <w:tcW w:w="1358" w:type="dxa"/>
            <w:tcMar>
              <w:top w:w="100" w:type="nil"/>
              <w:right w:w="100" w:type="nil"/>
            </w:tcMar>
            <w:vAlign w:val="bottom"/>
          </w:tcPr>
          <w:p w14:paraId="7188DFE8"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(0.0114)</w:t>
            </w:r>
          </w:p>
        </w:tc>
        <w:tc>
          <w:tcPr>
            <w:tcW w:w="1358" w:type="dxa"/>
            <w:tcMar>
              <w:top w:w="100" w:type="nil"/>
              <w:right w:w="100" w:type="nil"/>
            </w:tcMar>
            <w:vAlign w:val="bottom"/>
          </w:tcPr>
          <w:p w14:paraId="2B02AF22"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(0.0344)</w:t>
            </w:r>
          </w:p>
        </w:tc>
        <w:tc>
          <w:tcPr>
            <w:tcW w:w="1358" w:type="dxa"/>
            <w:tcMar>
              <w:top w:w="100" w:type="nil"/>
              <w:right w:w="100" w:type="nil"/>
            </w:tcMar>
            <w:vAlign w:val="bottom"/>
          </w:tcPr>
          <w:p w14:paraId="21057BE7"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(0.0310)</w:t>
            </w:r>
          </w:p>
        </w:tc>
        <w:tc>
          <w:tcPr>
            <w:tcW w:w="1358" w:type="dxa"/>
            <w:tcMar>
              <w:top w:w="100" w:type="nil"/>
              <w:right w:w="100" w:type="nil"/>
            </w:tcMar>
            <w:vAlign w:val="bottom"/>
          </w:tcPr>
          <w:p w14:paraId="6A6F0A82"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(0.0148)</w:t>
            </w:r>
          </w:p>
        </w:tc>
      </w:tr>
      <w:tr w:rsidR="007F5E67" w:rsidRPr="00A56D0F" w14:paraId="43E2220F" w14:textId="77777777" w:rsidTr="00AB7B9F">
        <w:tc>
          <w:tcPr>
            <w:tcW w:w="3794" w:type="dxa"/>
            <w:vAlign w:val="bottom"/>
          </w:tcPr>
          <w:p w14:paraId="45C3446A" w14:textId="77777777" w:rsidR="007F5E67" w:rsidRPr="00A56D0F" w:rsidRDefault="007F5E67" w:rsidP="00AB7B9F">
            <w:pPr>
              <w:spacing w:after="0" w:line="276" w:lineRule="auto"/>
              <w:rPr>
                <w:sz w:val="18"/>
                <w:szCs w:val="18"/>
                <w:lang w:val="en-GB"/>
              </w:rPr>
            </w:pPr>
            <w:r w:rsidRPr="00A56D0F">
              <w:rPr>
                <w:rFonts w:eastAsia="Times New Roman" w:cs="Calibri"/>
                <w:kern w:val="0"/>
                <w:sz w:val="18"/>
                <w:szCs w:val="18"/>
                <w:lang w:val="en-GB" w:eastAsia="de-DE"/>
              </w:rPr>
              <w:t>There is little time to explore personal interests.</w:t>
            </w:r>
          </w:p>
        </w:tc>
        <w:tc>
          <w:tcPr>
            <w:tcW w:w="1358" w:type="dxa"/>
            <w:tcMar>
              <w:top w:w="100" w:type="nil"/>
              <w:right w:w="100" w:type="nil"/>
            </w:tcMar>
            <w:vAlign w:val="bottom"/>
          </w:tcPr>
          <w:p w14:paraId="6F2470F2"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0.1643</w:t>
            </w:r>
          </w:p>
        </w:tc>
        <w:tc>
          <w:tcPr>
            <w:tcW w:w="1358" w:type="dxa"/>
            <w:tcMar>
              <w:top w:w="100" w:type="nil"/>
              <w:right w:w="100" w:type="nil"/>
            </w:tcMar>
            <w:vAlign w:val="bottom"/>
          </w:tcPr>
          <w:p w14:paraId="640DD6F8"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-0.0057</w:t>
            </w:r>
          </w:p>
        </w:tc>
        <w:tc>
          <w:tcPr>
            <w:tcW w:w="1358" w:type="dxa"/>
            <w:tcMar>
              <w:top w:w="100" w:type="nil"/>
              <w:right w:w="100" w:type="nil"/>
            </w:tcMar>
            <w:vAlign w:val="bottom"/>
          </w:tcPr>
          <w:p w14:paraId="01FCC708"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-0.0350</w:t>
            </w:r>
          </w:p>
        </w:tc>
        <w:tc>
          <w:tcPr>
            <w:tcW w:w="1358" w:type="dxa"/>
            <w:tcMar>
              <w:top w:w="100" w:type="nil"/>
              <w:right w:w="100" w:type="nil"/>
            </w:tcMar>
            <w:vAlign w:val="bottom"/>
          </w:tcPr>
          <w:p w14:paraId="596C36B3"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0.0387</w:t>
            </w:r>
          </w:p>
        </w:tc>
        <w:tc>
          <w:tcPr>
            <w:tcW w:w="1358" w:type="dxa"/>
            <w:tcMar>
              <w:top w:w="100" w:type="nil"/>
              <w:right w:w="100" w:type="nil"/>
            </w:tcMar>
            <w:vAlign w:val="bottom"/>
          </w:tcPr>
          <w:p w14:paraId="277B6518"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0.0019</w:t>
            </w:r>
          </w:p>
        </w:tc>
      </w:tr>
      <w:tr w:rsidR="007F5E67" w:rsidRPr="00A56D0F" w14:paraId="05BCB6AE" w14:textId="77777777" w:rsidTr="00AB7B9F">
        <w:tc>
          <w:tcPr>
            <w:tcW w:w="3794" w:type="dxa"/>
            <w:vAlign w:val="bottom"/>
          </w:tcPr>
          <w:p w14:paraId="55417935" w14:textId="77777777" w:rsidR="007F5E67" w:rsidRPr="00A56D0F" w:rsidRDefault="007F5E67" w:rsidP="00AB7B9F">
            <w:pPr>
              <w:spacing w:after="0" w:line="276" w:lineRule="auto"/>
              <w:rPr>
                <w:sz w:val="18"/>
                <w:szCs w:val="18"/>
                <w:lang w:val="en-GB"/>
              </w:rPr>
            </w:pPr>
          </w:p>
        </w:tc>
        <w:tc>
          <w:tcPr>
            <w:tcW w:w="1358" w:type="dxa"/>
            <w:tcMar>
              <w:top w:w="100" w:type="nil"/>
              <w:right w:w="100" w:type="nil"/>
            </w:tcMar>
            <w:vAlign w:val="bottom"/>
          </w:tcPr>
          <w:p w14:paraId="4BD3C556"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(0.1892)</w:t>
            </w:r>
          </w:p>
        </w:tc>
        <w:tc>
          <w:tcPr>
            <w:tcW w:w="1358" w:type="dxa"/>
            <w:tcMar>
              <w:top w:w="100" w:type="nil"/>
              <w:right w:w="100" w:type="nil"/>
            </w:tcMar>
            <w:vAlign w:val="bottom"/>
          </w:tcPr>
          <w:p w14:paraId="16466157"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(0.0062)</w:t>
            </w:r>
          </w:p>
        </w:tc>
        <w:tc>
          <w:tcPr>
            <w:tcW w:w="1358" w:type="dxa"/>
            <w:tcMar>
              <w:top w:w="100" w:type="nil"/>
              <w:right w:w="100" w:type="nil"/>
            </w:tcMar>
            <w:vAlign w:val="bottom"/>
          </w:tcPr>
          <w:p w14:paraId="25110C11"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(0.0407)</w:t>
            </w:r>
          </w:p>
        </w:tc>
        <w:tc>
          <w:tcPr>
            <w:tcW w:w="1358" w:type="dxa"/>
            <w:tcMar>
              <w:top w:w="100" w:type="nil"/>
              <w:right w:w="100" w:type="nil"/>
            </w:tcMar>
            <w:vAlign w:val="bottom"/>
          </w:tcPr>
          <w:p w14:paraId="1A08AA44"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(0.0445)</w:t>
            </w:r>
          </w:p>
        </w:tc>
        <w:tc>
          <w:tcPr>
            <w:tcW w:w="1358" w:type="dxa"/>
            <w:tcMar>
              <w:top w:w="100" w:type="nil"/>
              <w:right w:w="100" w:type="nil"/>
            </w:tcMar>
            <w:vAlign w:val="bottom"/>
          </w:tcPr>
          <w:p w14:paraId="5978AE1F"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(0.0024)</w:t>
            </w:r>
          </w:p>
        </w:tc>
      </w:tr>
      <w:tr w:rsidR="007F5E67" w:rsidRPr="00A56D0F" w14:paraId="6D973DEC" w14:textId="77777777" w:rsidTr="00AB7B9F">
        <w:tc>
          <w:tcPr>
            <w:tcW w:w="3794" w:type="dxa"/>
            <w:vAlign w:val="bottom"/>
          </w:tcPr>
          <w:p w14:paraId="33B8D567" w14:textId="77777777" w:rsidR="007F5E67" w:rsidRPr="00A56D0F" w:rsidRDefault="007F5E67" w:rsidP="00AB7B9F">
            <w:pPr>
              <w:spacing w:after="0" w:line="276" w:lineRule="auto"/>
              <w:rPr>
                <w:sz w:val="18"/>
                <w:szCs w:val="18"/>
                <w:lang w:val="en-GB"/>
              </w:rPr>
            </w:pPr>
            <w:r w:rsidRPr="00A56D0F">
              <w:rPr>
                <w:rFonts w:eastAsia="Times New Roman" w:cs="Calibri"/>
                <w:kern w:val="0"/>
                <w:sz w:val="18"/>
                <w:szCs w:val="18"/>
                <w:lang w:val="en-GB" w:eastAsia="de-DE"/>
              </w:rPr>
              <w:t>We do not confront problems involving feelings.</w:t>
            </w:r>
          </w:p>
        </w:tc>
        <w:tc>
          <w:tcPr>
            <w:tcW w:w="1358" w:type="dxa"/>
            <w:tcMar>
              <w:top w:w="100" w:type="nil"/>
              <w:right w:w="100" w:type="nil"/>
            </w:tcMar>
            <w:vAlign w:val="bottom"/>
          </w:tcPr>
          <w:p w14:paraId="54DF9FFE"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-0.0216</w:t>
            </w:r>
          </w:p>
        </w:tc>
        <w:tc>
          <w:tcPr>
            <w:tcW w:w="1358" w:type="dxa"/>
            <w:tcMar>
              <w:top w:w="100" w:type="nil"/>
              <w:right w:w="100" w:type="nil"/>
            </w:tcMar>
            <w:vAlign w:val="bottom"/>
          </w:tcPr>
          <w:p w14:paraId="2209A95E"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0.0002</w:t>
            </w:r>
          </w:p>
        </w:tc>
        <w:tc>
          <w:tcPr>
            <w:tcW w:w="1358" w:type="dxa"/>
            <w:tcMar>
              <w:top w:w="100" w:type="nil"/>
              <w:right w:w="100" w:type="nil"/>
            </w:tcMar>
            <w:vAlign w:val="bottom"/>
          </w:tcPr>
          <w:p w14:paraId="67B349AC"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0.0038</w:t>
            </w:r>
          </w:p>
        </w:tc>
        <w:tc>
          <w:tcPr>
            <w:tcW w:w="1358" w:type="dxa"/>
            <w:tcMar>
              <w:top w:w="100" w:type="nil"/>
              <w:right w:w="100" w:type="nil"/>
            </w:tcMar>
            <w:vAlign w:val="bottom"/>
          </w:tcPr>
          <w:p w14:paraId="641E331C"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-0.0034</w:t>
            </w:r>
          </w:p>
        </w:tc>
        <w:tc>
          <w:tcPr>
            <w:tcW w:w="1358" w:type="dxa"/>
            <w:tcMar>
              <w:top w:w="100" w:type="nil"/>
              <w:right w:w="100" w:type="nil"/>
            </w:tcMar>
            <w:vAlign w:val="bottom"/>
          </w:tcPr>
          <w:p w14:paraId="759B9B06"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-0.0005</w:t>
            </w:r>
          </w:p>
        </w:tc>
      </w:tr>
      <w:tr w:rsidR="007F5E67" w:rsidRPr="00A56D0F" w14:paraId="1446D0BE" w14:textId="77777777" w:rsidTr="00AB7B9F">
        <w:tc>
          <w:tcPr>
            <w:tcW w:w="3794" w:type="dxa"/>
            <w:vAlign w:val="bottom"/>
          </w:tcPr>
          <w:p w14:paraId="5E2F739B" w14:textId="77777777" w:rsidR="007F5E67" w:rsidRPr="00A56D0F" w:rsidRDefault="007F5E67" w:rsidP="00AB7B9F">
            <w:pPr>
              <w:spacing w:after="0" w:line="276" w:lineRule="auto"/>
              <w:rPr>
                <w:sz w:val="18"/>
                <w:szCs w:val="18"/>
                <w:lang w:val="en-GB"/>
              </w:rPr>
            </w:pPr>
          </w:p>
        </w:tc>
        <w:tc>
          <w:tcPr>
            <w:tcW w:w="1358" w:type="dxa"/>
            <w:tcMar>
              <w:top w:w="100" w:type="nil"/>
              <w:right w:w="100" w:type="nil"/>
            </w:tcMar>
            <w:vAlign w:val="bottom"/>
          </w:tcPr>
          <w:p w14:paraId="5D72D84D"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(0.2058)</w:t>
            </w:r>
          </w:p>
        </w:tc>
        <w:tc>
          <w:tcPr>
            <w:tcW w:w="1358" w:type="dxa"/>
            <w:tcMar>
              <w:top w:w="100" w:type="nil"/>
              <w:right w:w="100" w:type="nil"/>
            </w:tcMar>
            <w:vAlign w:val="bottom"/>
          </w:tcPr>
          <w:p w14:paraId="19E0D765"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(0.0017)</w:t>
            </w:r>
          </w:p>
        </w:tc>
        <w:tc>
          <w:tcPr>
            <w:tcW w:w="1358" w:type="dxa"/>
            <w:tcMar>
              <w:top w:w="100" w:type="nil"/>
              <w:right w:w="100" w:type="nil"/>
            </w:tcMar>
            <w:vAlign w:val="bottom"/>
          </w:tcPr>
          <w:p w14:paraId="61B3F3DD"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(0.0365)</w:t>
            </w:r>
          </w:p>
        </w:tc>
        <w:tc>
          <w:tcPr>
            <w:tcW w:w="1358" w:type="dxa"/>
            <w:tcMar>
              <w:top w:w="100" w:type="nil"/>
              <w:right w:w="100" w:type="nil"/>
            </w:tcMar>
            <w:vAlign w:val="bottom"/>
          </w:tcPr>
          <w:p w14:paraId="4F9F4BA3"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(0.0330)</w:t>
            </w:r>
          </w:p>
        </w:tc>
        <w:tc>
          <w:tcPr>
            <w:tcW w:w="1358" w:type="dxa"/>
            <w:tcMar>
              <w:top w:w="100" w:type="nil"/>
              <w:right w:w="100" w:type="nil"/>
            </w:tcMar>
            <w:vAlign w:val="bottom"/>
          </w:tcPr>
          <w:p w14:paraId="2D258AB3"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(0.0052)</w:t>
            </w:r>
          </w:p>
        </w:tc>
      </w:tr>
      <w:tr w:rsidR="007F5E67" w:rsidRPr="00A56D0F" w14:paraId="3FB14960" w14:textId="77777777" w:rsidTr="00AB7B9F">
        <w:tc>
          <w:tcPr>
            <w:tcW w:w="3794" w:type="dxa"/>
            <w:vAlign w:val="bottom"/>
          </w:tcPr>
          <w:p w14:paraId="7BC2C915" w14:textId="77777777" w:rsidR="007F5E67" w:rsidRPr="00A56D0F" w:rsidRDefault="007F5E67" w:rsidP="00AB7B9F">
            <w:pPr>
              <w:spacing w:after="0" w:line="276" w:lineRule="auto"/>
              <w:rPr>
                <w:sz w:val="18"/>
                <w:szCs w:val="18"/>
                <w:lang w:val="en-GB"/>
              </w:rPr>
            </w:pPr>
            <w:r w:rsidRPr="00A56D0F">
              <w:rPr>
                <w:rFonts w:eastAsia="Times New Roman" w:cs="Calibri"/>
                <w:kern w:val="0"/>
                <w:sz w:val="18"/>
                <w:szCs w:val="18"/>
                <w:lang w:val="en-GB" w:eastAsia="de-DE"/>
              </w:rPr>
              <w:t>We do not show our love for each other.</w:t>
            </w:r>
          </w:p>
        </w:tc>
        <w:tc>
          <w:tcPr>
            <w:tcW w:w="1358" w:type="dxa"/>
            <w:tcMar>
              <w:top w:w="100" w:type="nil"/>
              <w:right w:w="100" w:type="nil"/>
            </w:tcMar>
            <w:vAlign w:val="bottom"/>
          </w:tcPr>
          <w:p w14:paraId="7AA93671"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0.0349</w:t>
            </w:r>
          </w:p>
        </w:tc>
        <w:tc>
          <w:tcPr>
            <w:tcW w:w="1358" w:type="dxa"/>
            <w:tcMar>
              <w:top w:w="100" w:type="nil"/>
              <w:right w:w="100" w:type="nil"/>
            </w:tcMar>
            <w:vAlign w:val="bottom"/>
          </w:tcPr>
          <w:p w14:paraId="489A8B28"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-0.0023</w:t>
            </w:r>
          </w:p>
        </w:tc>
        <w:tc>
          <w:tcPr>
            <w:tcW w:w="1358" w:type="dxa"/>
            <w:tcMar>
              <w:top w:w="100" w:type="nil"/>
              <w:right w:w="100" w:type="nil"/>
            </w:tcMar>
            <w:vAlign w:val="bottom"/>
          </w:tcPr>
          <w:p w14:paraId="6BD94BFB"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-0.0044</w:t>
            </w:r>
          </w:p>
        </w:tc>
        <w:tc>
          <w:tcPr>
            <w:tcW w:w="1358" w:type="dxa"/>
            <w:tcMar>
              <w:top w:w="100" w:type="nil"/>
              <w:right w:w="100" w:type="nil"/>
            </w:tcMar>
            <w:vAlign w:val="bottom"/>
          </w:tcPr>
          <w:p w14:paraId="0A44BCD8"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0.0062</w:t>
            </w:r>
          </w:p>
        </w:tc>
        <w:tc>
          <w:tcPr>
            <w:tcW w:w="1358" w:type="dxa"/>
            <w:tcMar>
              <w:top w:w="100" w:type="nil"/>
              <w:right w:w="100" w:type="nil"/>
            </w:tcMar>
            <w:vAlign w:val="bottom"/>
          </w:tcPr>
          <w:p w14:paraId="0A0D6A3D"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0.0005</w:t>
            </w:r>
          </w:p>
        </w:tc>
      </w:tr>
      <w:tr w:rsidR="007F5E67" w:rsidRPr="00A56D0F" w14:paraId="1A5C4077" w14:textId="77777777" w:rsidTr="00AB7B9F">
        <w:tc>
          <w:tcPr>
            <w:tcW w:w="3794" w:type="dxa"/>
            <w:vAlign w:val="bottom"/>
          </w:tcPr>
          <w:p w14:paraId="0F58CFF4" w14:textId="77777777" w:rsidR="007F5E67" w:rsidRPr="00A56D0F" w:rsidRDefault="007F5E67" w:rsidP="00AB7B9F">
            <w:pPr>
              <w:spacing w:after="0" w:line="276" w:lineRule="auto"/>
              <w:rPr>
                <w:sz w:val="18"/>
                <w:szCs w:val="18"/>
                <w:lang w:val="en-GB"/>
              </w:rPr>
            </w:pPr>
          </w:p>
        </w:tc>
        <w:tc>
          <w:tcPr>
            <w:tcW w:w="1358" w:type="dxa"/>
            <w:tcMar>
              <w:top w:w="100" w:type="nil"/>
              <w:right w:w="100" w:type="nil"/>
            </w:tcMar>
            <w:vAlign w:val="bottom"/>
          </w:tcPr>
          <w:p w14:paraId="5D2E8294"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(0.2171)</w:t>
            </w:r>
          </w:p>
        </w:tc>
        <w:tc>
          <w:tcPr>
            <w:tcW w:w="1358" w:type="dxa"/>
            <w:tcMar>
              <w:top w:w="100" w:type="nil"/>
              <w:right w:w="100" w:type="nil"/>
            </w:tcMar>
            <w:vAlign w:val="bottom"/>
          </w:tcPr>
          <w:p w14:paraId="5C5457C8"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(0.0141)</w:t>
            </w:r>
          </w:p>
        </w:tc>
        <w:tc>
          <w:tcPr>
            <w:tcW w:w="1358" w:type="dxa"/>
            <w:tcMar>
              <w:top w:w="100" w:type="nil"/>
              <w:right w:w="100" w:type="nil"/>
            </w:tcMar>
            <w:vAlign w:val="bottom"/>
          </w:tcPr>
          <w:p w14:paraId="2AB882B4"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(0.0278)</w:t>
            </w:r>
          </w:p>
        </w:tc>
        <w:tc>
          <w:tcPr>
            <w:tcW w:w="1358" w:type="dxa"/>
            <w:tcMar>
              <w:top w:w="100" w:type="nil"/>
              <w:right w:w="100" w:type="nil"/>
            </w:tcMar>
            <w:vAlign w:val="bottom"/>
          </w:tcPr>
          <w:p w14:paraId="037AEE37"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(0.0388)</w:t>
            </w:r>
          </w:p>
        </w:tc>
        <w:tc>
          <w:tcPr>
            <w:tcW w:w="1358" w:type="dxa"/>
            <w:tcMar>
              <w:top w:w="100" w:type="nil"/>
              <w:right w:w="100" w:type="nil"/>
            </w:tcMar>
            <w:vAlign w:val="bottom"/>
          </w:tcPr>
          <w:p w14:paraId="1E1157A6"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(0.0030)</w:t>
            </w:r>
          </w:p>
        </w:tc>
      </w:tr>
      <w:tr w:rsidR="007F5E67" w:rsidRPr="00A56D0F" w14:paraId="146325AB" w14:textId="77777777" w:rsidTr="00AB7B9F">
        <w:tc>
          <w:tcPr>
            <w:tcW w:w="3794" w:type="dxa"/>
            <w:vAlign w:val="bottom"/>
          </w:tcPr>
          <w:p w14:paraId="6021E1CE" w14:textId="77777777" w:rsidR="007F5E67" w:rsidRPr="00A56D0F" w:rsidRDefault="007F5E67" w:rsidP="00AB7B9F">
            <w:pPr>
              <w:spacing w:after="0" w:line="276" w:lineRule="auto"/>
              <w:rPr>
                <w:sz w:val="18"/>
                <w:szCs w:val="18"/>
                <w:lang w:val="en-GB"/>
              </w:rPr>
            </w:pPr>
            <w:r w:rsidRPr="00A56D0F">
              <w:rPr>
                <w:rFonts w:eastAsia="Times New Roman" w:cs="Calibri"/>
                <w:kern w:val="0"/>
                <w:sz w:val="18"/>
                <w:szCs w:val="18"/>
                <w:lang w:val="en-GB" w:eastAsia="de-DE"/>
              </w:rPr>
              <w:t>We express tenderness.</w:t>
            </w:r>
          </w:p>
        </w:tc>
        <w:tc>
          <w:tcPr>
            <w:tcW w:w="1358" w:type="dxa"/>
            <w:tcMar>
              <w:top w:w="100" w:type="nil"/>
              <w:right w:w="100" w:type="nil"/>
            </w:tcMar>
            <w:vAlign w:val="bottom"/>
          </w:tcPr>
          <w:p w14:paraId="0EE08E1B"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0.3736</w:t>
            </w:r>
          </w:p>
        </w:tc>
        <w:tc>
          <w:tcPr>
            <w:tcW w:w="1358" w:type="dxa"/>
            <w:tcMar>
              <w:top w:w="100" w:type="nil"/>
              <w:right w:w="100" w:type="nil"/>
            </w:tcMar>
            <w:vAlign w:val="bottom"/>
          </w:tcPr>
          <w:p w14:paraId="57B8555C"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-0.0003</w:t>
            </w:r>
          </w:p>
        </w:tc>
        <w:tc>
          <w:tcPr>
            <w:tcW w:w="1358" w:type="dxa"/>
            <w:tcMar>
              <w:top w:w="100" w:type="nil"/>
              <w:right w:w="100" w:type="nil"/>
            </w:tcMar>
            <w:vAlign w:val="bottom"/>
          </w:tcPr>
          <w:p w14:paraId="55AF8310"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-0.0141</w:t>
            </w:r>
          </w:p>
        </w:tc>
        <w:tc>
          <w:tcPr>
            <w:tcW w:w="1358" w:type="dxa"/>
            <w:tcMar>
              <w:top w:w="100" w:type="nil"/>
              <w:right w:w="100" w:type="nil"/>
            </w:tcMar>
            <w:vAlign w:val="bottom"/>
          </w:tcPr>
          <w:p w14:paraId="4943D215"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-0.0208</w:t>
            </w:r>
          </w:p>
        </w:tc>
        <w:tc>
          <w:tcPr>
            <w:tcW w:w="1358" w:type="dxa"/>
            <w:tcMar>
              <w:top w:w="100" w:type="nil"/>
              <w:right w:w="100" w:type="nil"/>
            </w:tcMar>
            <w:vAlign w:val="bottom"/>
          </w:tcPr>
          <w:p w14:paraId="49DF3E3A"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0.0351</w:t>
            </w:r>
          </w:p>
        </w:tc>
      </w:tr>
      <w:tr w:rsidR="007F5E67" w:rsidRPr="00A56D0F" w14:paraId="190AE380" w14:textId="77777777" w:rsidTr="00AB7B9F">
        <w:tc>
          <w:tcPr>
            <w:tcW w:w="3794" w:type="dxa"/>
          </w:tcPr>
          <w:p w14:paraId="3AA8C87E" w14:textId="77777777" w:rsidR="007F5E67" w:rsidRPr="00A56D0F" w:rsidRDefault="007F5E67" w:rsidP="00AB7B9F">
            <w:pPr>
              <w:spacing w:after="0" w:line="276" w:lineRule="auto"/>
              <w:rPr>
                <w:sz w:val="18"/>
                <w:szCs w:val="18"/>
                <w:lang w:val="en-GB"/>
              </w:rPr>
            </w:pPr>
          </w:p>
        </w:tc>
        <w:tc>
          <w:tcPr>
            <w:tcW w:w="1358" w:type="dxa"/>
            <w:tcMar>
              <w:top w:w="100" w:type="nil"/>
              <w:right w:w="100" w:type="nil"/>
            </w:tcMar>
            <w:vAlign w:val="bottom"/>
          </w:tcPr>
          <w:p w14:paraId="78206C87"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(0.2632)</w:t>
            </w:r>
          </w:p>
        </w:tc>
        <w:tc>
          <w:tcPr>
            <w:tcW w:w="1358" w:type="dxa"/>
            <w:tcMar>
              <w:top w:w="100" w:type="nil"/>
              <w:right w:w="100" w:type="nil"/>
            </w:tcMar>
            <w:vAlign w:val="bottom"/>
          </w:tcPr>
          <w:p w14:paraId="0EF06052"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(0.0003)</w:t>
            </w:r>
          </w:p>
        </w:tc>
        <w:tc>
          <w:tcPr>
            <w:tcW w:w="1358" w:type="dxa"/>
            <w:tcMar>
              <w:top w:w="100" w:type="nil"/>
              <w:right w:w="100" w:type="nil"/>
            </w:tcMar>
            <w:vAlign w:val="bottom"/>
          </w:tcPr>
          <w:p w14:paraId="36ABE535"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(0.0087)</w:t>
            </w:r>
          </w:p>
        </w:tc>
        <w:tc>
          <w:tcPr>
            <w:tcW w:w="1358" w:type="dxa"/>
            <w:tcMar>
              <w:top w:w="100" w:type="nil"/>
              <w:right w:w="100" w:type="nil"/>
            </w:tcMar>
            <w:vAlign w:val="bottom"/>
          </w:tcPr>
          <w:p w14:paraId="7B84FDAA"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(0.0193)</w:t>
            </w:r>
          </w:p>
        </w:tc>
        <w:tc>
          <w:tcPr>
            <w:tcW w:w="1358" w:type="dxa"/>
            <w:tcMar>
              <w:top w:w="100" w:type="nil"/>
              <w:right w:w="100" w:type="nil"/>
            </w:tcMar>
            <w:vAlign w:val="bottom"/>
          </w:tcPr>
          <w:p w14:paraId="380453AD"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(0.0278)</w:t>
            </w:r>
          </w:p>
        </w:tc>
      </w:tr>
      <w:tr w:rsidR="007F5E67" w:rsidRPr="00A56D0F" w14:paraId="6EDB2AC3" w14:textId="77777777" w:rsidTr="00AB7B9F">
        <w:tc>
          <w:tcPr>
            <w:tcW w:w="3794" w:type="dxa"/>
            <w:vAlign w:val="bottom"/>
          </w:tcPr>
          <w:p w14:paraId="51C65C32" w14:textId="77777777" w:rsidR="007F5E67" w:rsidRPr="00A56D0F" w:rsidRDefault="007F5E67" w:rsidP="00AB7B9F">
            <w:pPr>
              <w:spacing w:after="0" w:line="276" w:lineRule="auto"/>
              <w:rPr>
                <w:sz w:val="18"/>
                <w:szCs w:val="18"/>
                <w:lang w:val="en-GB"/>
              </w:rPr>
            </w:pPr>
            <w:r w:rsidRPr="00A56D0F">
              <w:rPr>
                <w:rFonts w:eastAsia="Times New Roman" w:cs="Calibri"/>
                <w:kern w:val="0"/>
                <w:sz w:val="18"/>
                <w:szCs w:val="18"/>
                <w:lang w:val="en-GB" w:eastAsia="de-DE"/>
              </w:rPr>
              <w:t>We cry openly.</w:t>
            </w:r>
          </w:p>
        </w:tc>
        <w:tc>
          <w:tcPr>
            <w:tcW w:w="1358" w:type="dxa"/>
            <w:tcMar>
              <w:top w:w="100" w:type="nil"/>
              <w:right w:w="100" w:type="nil"/>
            </w:tcMar>
            <w:vAlign w:val="bottom"/>
          </w:tcPr>
          <w:p w14:paraId="41CBDAEE"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0.0403</w:t>
            </w:r>
          </w:p>
        </w:tc>
        <w:tc>
          <w:tcPr>
            <w:tcW w:w="1358" w:type="dxa"/>
            <w:tcMar>
              <w:top w:w="100" w:type="nil"/>
              <w:right w:w="100" w:type="nil"/>
            </w:tcMar>
            <w:vAlign w:val="bottom"/>
          </w:tcPr>
          <w:p w14:paraId="449AC476"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-0.0016</w:t>
            </w:r>
          </w:p>
        </w:tc>
        <w:tc>
          <w:tcPr>
            <w:tcW w:w="1358" w:type="dxa"/>
            <w:tcMar>
              <w:top w:w="100" w:type="nil"/>
              <w:right w:w="100" w:type="nil"/>
            </w:tcMar>
            <w:vAlign w:val="bottom"/>
          </w:tcPr>
          <w:p w14:paraId="006FC135"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-0.0081</w:t>
            </w:r>
          </w:p>
        </w:tc>
        <w:tc>
          <w:tcPr>
            <w:tcW w:w="1358" w:type="dxa"/>
            <w:tcMar>
              <w:top w:w="100" w:type="nil"/>
              <w:right w:w="100" w:type="nil"/>
            </w:tcMar>
            <w:vAlign w:val="bottom"/>
          </w:tcPr>
          <w:p w14:paraId="5A53B5AA"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0.0087</w:t>
            </w:r>
          </w:p>
        </w:tc>
        <w:tc>
          <w:tcPr>
            <w:tcW w:w="1358" w:type="dxa"/>
            <w:tcMar>
              <w:top w:w="100" w:type="nil"/>
              <w:right w:w="100" w:type="nil"/>
            </w:tcMar>
            <w:vAlign w:val="bottom"/>
          </w:tcPr>
          <w:p w14:paraId="586D296D"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0.0011</w:t>
            </w:r>
          </w:p>
        </w:tc>
      </w:tr>
      <w:tr w:rsidR="007F5E67" w:rsidRPr="00A56D0F" w14:paraId="1C0F5629" w14:textId="77777777" w:rsidTr="00AB7B9F">
        <w:tc>
          <w:tcPr>
            <w:tcW w:w="3794" w:type="dxa"/>
          </w:tcPr>
          <w:p w14:paraId="690477D1" w14:textId="77777777" w:rsidR="007F5E67" w:rsidRPr="00A56D0F" w:rsidRDefault="007F5E67" w:rsidP="00AB7B9F">
            <w:pPr>
              <w:spacing w:after="0" w:line="276" w:lineRule="auto"/>
              <w:rPr>
                <w:sz w:val="18"/>
                <w:szCs w:val="18"/>
                <w:lang w:val="en-GB"/>
              </w:rPr>
            </w:pPr>
          </w:p>
        </w:tc>
        <w:tc>
          <w:tcPr>
            <w:tcW w:w="1358" w:type="dxa"/>
            <w:tcMar>
              <w:top w:w="100" w:type="nil"/>
              <w:right w:w="100" w:type="nil"/>
            </w:tcMar>
            <w:vAlign w:val="bottom"/>
          </w:tcPr>
          <w:p w14:paraId="6B758C3A"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(0.1850)</w:t>
            </w:r>
          </w:p>
        </w:tc>
        <w:tc>
          <w:tcPr>
            <w:tcW w:w="1358" w:type="dxa"/>
            <w:tcMar>
              <w:top w:w="100" w:type="nil"/>
              <w:right w:w="100" w:type="nil"/>
            </w:tcMar>
            <w:vAlign w:val="bottom"/>
          </w:tcPr>
          <w:p w14:paraId="17917E37"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(0.0073)</w:t>
            </w:r>
          </w:p>
        </w:tc>
        <w:tc>
          <w:tcPr>
            <w:tcW w:w="1358" w:type="dxa"/>
            <w:tcMar>
              <w:top w:w="100" w:type="nil"/>
              <w:right w:w="100" w:type="nil"/>
            </w:tcMar>
            <w:vAlign w:val="bottom"/>
          </w:tcPr>
          <w:p w14:paraId="43A3C23F"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(0.0373)</w:t>
            </w:r>
          </w:p>
        </w:tc>
        <w:tc>
          <w:tcPr>
            <w:tcW w:w="1358" w:type="dxa"/>
            <w:tcMar>
              <w:top w:w="100" w:type="nil"/>
              <w:right w:w="100" w:type="nil"/>
            </w:tcMar>
            <w:vAlign w:val="bottom"/>
          </w:tcPr>
          <w:p w14:paraId="7C5FC28D"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(0.0396)</w:t>
            </w:r>
          </w:p>
        </w:tc>
        <w:tc>
          <w:tcPr>
            <w:tcW w:w="1358" w:type="dxa"/>
            <w:tcMar>
              <w:top w:w="100" w:type="nil"/>
              <w:right w:w="100" w:type="nil"/>
            </w:tcMar>
            <w:vAlign w:val="bottom"/>
          </w:tcPr>
          <w:p w14:paraId="00B788FF"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(0.0049)</w:t>
            </w:r>
          </w:p>
        </w:tc>
      </w:tr>
      <w:tr w:rsidR="007F5E67" w:rsidRPr="00A56D0F" w14:paraId="12024CAC" w14:textId="77777777" w:rsidTr="00AB7B9F">
        <w:tc>
          <w:tcPr>
            <w:tcW w:w="3794" w:type="dxa"/>
            <w:vAlign w:val="bottom"/>
          </w:tcPr>
          <w:p w14:paraId="13692D3A" w14:textId="77777777" w:rsidR="007F5E67" w:rsidRPr="00A56D0F" w:rsidRDefault="007F5E67" w:rsidP="00AB7B9F">
            <w:pPr>
              <w:spacing w:after="0" w:line="276" w:lineRule="auto"/>
              <w:rPr>
                <w:sz w:val="18"/>
                <w:szCs w:val="18"/>
                <w:lang w:val="en-GB"/>
              </w:rPr>
            </w:pPr>
            <w:r w:rsidRPr="00A56D0F">
              <w:rPr>
                <w:rFonts w:eastAsia="Times New Roman" w:cs="Calibri"/>
                <w:kern w:val="0"/>
                <w:sz w:val="18"/>
                <w:szCs w:val="18"/>
                <w:lang w:val="en-GB" w:eastAsia="de-DE"/>
              </w:rPr>
              <w:t>Our family helps each other when someone is having problems.</w:t>
            </w:r>
          </w:p>
        </w:tc>
        <w:tc>
          <w:tcPr>
            <w:tcW w:w="1358" w:type="dxa"/>
            <w:tcMar>
              <w:top w:w="100" w:type="nil"/>
              <w:right w:w="100" w:type="nil"/>
            </w:tcMar>
            <w:vAlign w:val="bottom"/>
          </w:tcPr>
          <w:p w14:paraId="44F8D03E"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0.5753</w:t>
            </w:r>
            <w:r w:rsidRPr="00A56D0F">
              <w:rPr>
                <w:rFonts w:cs="Times New Roman"/>
                <w:sz w:val="18"/>
                <w:szCs w:val="18"/>
                <w:highlight w:val="yellow"/>
                <w:lang w:val="en-GB"/>
              </w:rPr>
              <w:t>*</w:t>
            </w:r>
          </w:p>
        </w:tc>
        <w:tc>
          <w:tcPr>
            <w:tcW w:w="1358" w:type="dxa"/>
            <w:tcMar>
              <w:top w:w="100" w:type="nil"/>
              <w:right w:w="100" w:type="nil"/>
            </w:tcMar>
            <w:vAlign w:val="bottom"/>
          </w:tcPr>
          <w:p w14:paraId="1859A544"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-0.0011</w:t>
            </w:r>
          </w:p>
        </w:tc>
        <w:tc>
          <w:tcPr>
            <w:tcW w:w="1358" w:type="dxa"/>
            <w:tcMar>
              <w:top w:w="100" w:type="nil"/>
              <w:right w:w="100" w:type="nil"/>
            </w:tcMar>
            <w:vAlign w:val="bottom"/>
          </w:tcPr>
          <w:p w14:paraId="4225EF7B"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-0.0066</w:t>
            </w:r>
            <w:r w:rsidRPr="00A56D0F">
              <w:rPr>
                <w:rFonts w:cs="Times New Roman"/>
                <w:sz w:val="18"/>
                <w:szCs w:val="18"/>
                <w:highlight w:val="yellow"/>
                <w:lang w:val="en-GB"/>
              </w:rPr>
              <w:t>*</w:t>
            </w:r>
          </w:p>
        </w:tc>
        <w:tc>
          <w:tcPr>
            <w:tcW w:w="1358" w:type="dxa"/>
            <w:tcMar>
              <w:top w:w="100" w:type="nil"/>
              <w:right w:w="100" w:type="nil"/>
            </w:tcMar>
            <w:vAlign w:val="bottom"/>
          </w:tcPr>
          <w:p w14:paraId="446109FD"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-0.0593</w:t>
            </w:r>
          </w:p>
        </w:tc>
        <w:tc>
          <w:tcPr>
            <w:tcW w:w="1358" w:type="dxa"/>
            <w:tcMar>
              <w:top w:w="100" w:type="nil"/>
              <w:right w:w="100" w:type="nil"/>
            </w:tcMar>
            <w:vAlign w:val="bottom"/>
          </w:tcPr>
          <w:p w14:paraId="59C9139D"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0.0670</w:t>
            </w:r>
          </w:p>
        </w:tc>
      </w:tr>
      <w:tr w:rsidR="007F5E67" w:rsidRPr="00A56D0F" w14:paraId="22DA4561" w14:textId="77777777" w:rsidTr="00AB7B9F">
        <w:tc>
          <w:tcPr>
            <w:tcW w:w="3794" w:type="dxa"/>
          </w:tcPr>
          <w:p w14:paraId="7D4425C4" w14:textId="77777777" w:rsidR="007F5E67" w:rsidRPr="00A56D0F" w:rsidRDefault="007F5E67" w:rsidP="00AB7B9F">
            <w:pPr>
              <w:spacing w:after="0" w:line="276" w:lineRule="auto"/>
              <w:rPr>
                <w:sz w:val="18"/>
                <w:szCs w:val="18"/>
                <w:lang w:val="en-GB"/>
              </w:rPr>
            </w:pPr>
          </w:p>
        </w:tc>
        <w:tc>
          <w:tcPr>
            <w:tcW w:w="1358" w:type="dxa"/>
            <w:tcMar>
              <w:top w:w="100" w:type="nil"/>
              <w:right w:w="100" w:type="nil"/>
            </w:tcMar>
            <w:vAlign w:val="bottom"/>
          </w:tcPr>
          <w:p w14:paraId="3A69D4C0"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(0.2594)</w:t>
            </w:r>
          </w:p>
        </w:tc>
        <w:tc>
          <w:tcPr>
            <w:tcW w:w="1358" w:type="dxa"/>
            <w:tcMar>
              <w:top w:w="100" w:type="nil"/>
              <w:right w:w="100" w:type="nil"/>
            </w:tcMar>
            <w:vAlign w:val="bottom"/>
          </w:tcPr>
          <w:p w14:paraId="0913B008"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(0.0007)</w:t>
            </w:r>
          </w:p>
        </w:tc>
        <w:tc>
          <w:tcPr>
            <w:tcW w:w="1358" w:type="dxa"/>
            <w:tcMar>
              <w:top w:w="100" w:type="nil"/>
              <w:right w:w="100" w:type="nil"/>
            </w:tcMar>
            <w:vAlign w:val="bottom"/>
          </w:tcPr>
          <w:p w14:paraId="5354D40F"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(0.0029)</w:t>
            </w:r>
          </w:p>
        </w:tc>
        <w:tc>
          <w:tcPr>
            <w:tcW w:w="1358" w:type="dxa"/>
            <w:tcMar>
              <w:top w:w="100" w:type="nil"/>
              <w:right w:w="100" w:type="nil"/>
            </w:tcMar>
            <w:vAlign w:val="bottom"/>
          </w:tcPr>
          <w:p w14:paraId="78582348"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(0.0322)</w:t>
            </w:r>
          </w:p>
        </w:tc>
        <w:tc>
          <w:tcPr>
            <w:tcW w:w="1358" w:type="dxa"/>
            <w:tcMar>
              <w:top w:w="100" w:type="nil"/>
              <w:right w:w="100" w:type="nil"/>
            </w:tcMar>
            <w:vAlign w:val="bottom"/>
          </w:tcPr>
          <w:p w14:paraId="684E6735"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(0.0349)</w:t>
            </w:r>
          </w:p>
        </w:tc>
      </w:tr>
      <w:tr w:rsidR="007F5E67" w:rsidRPr="00A56D0F" w14:paraId="291B1B1C" w14:textId="77777777" w:rsidTr="00AB7B9F">
        <w:tc>
          <w:tcPr>
            <w:tcW w:w="3794" w:type="dxa"/>
            <w:vAlign w:val="bottom"/>
          </w:tcPr>
          <w:p w14:paraId="2AA46E02" w14:textId="77777777" w:rsidR="007F5E67" w:rsidRPr="00A56D0F" w:rsidRDefault="007F5E67" w:rsidP="00AB7B9F">
            <w:pPr>
              <w:spacing w:after="0" w:line="276" w:lineRule="auto"/>
              <w:rPr>
                <w:sz w:val="18"/>
                <w:szCs w:val="18"/>
                <w:lang w:val="en-GB"/>
              </w:rPr>
            </w:pPr>
            <w:r w:rsidRPr="00A56D0F">
              <w:rPr>
                <w:rFonts w:eastAsia="Times New Roman" w:cs="Calibri"/>
                <w:kern w:val="0"/>
                <w:sz w:val="18"/>
                <w:szCs w:val="18"/>
                <w:lang w:val="en-GB" w:eastAsia="de-DE"/>
              </w:rPr>
              <w:t xml:space="preserve">We are too </w:t>
            </w:r>
            <w:proofErr w:type="spellStart"/>
            <w:r w:rsidRPr="00A56D0F">
              <w:rPr>
                <w:rFonts w:eastAsia="Times New Roman" w:cs="Calibri"/>
                <w:kern w:val="0"/>
                <w:sz w:val="18"/>
                <w:szCs w:val="18"/>
                <w:lang w:val="en-GB" w:eastAsia="de-DE"/>
              </w:rPr>
              <w:t>self-centered</w:t>
            </w:r>
            <w:proofErr w:type="spellEnd"/>
            <w:r w:rsidRPr="00A56D0F">
              <w:rPr>
                <w:rFonts w:eastAsia="Times New Roman" w:cs="Calibri"/>
                <w:kern w:val="0"/>
                <w:sz w:val="18"/>
                <w:szCs w:val="18"/>
                <w:lang w:val="en-GB" w:eastAsia="de-DE"/>
              </w:rPr>
              <w:t>.</w:t>
            </w:r>
          </w:p>
        </w:tc>
        <w:tc>
          <w:tcPr>
            <w:tcW w:w="1358" w:type="dxa"/>
            <w:tcMar>
              <w:top w:w="100" w:type="nil"/>
              <w:right w:w="100" w:type="nil"/>
            </w:tcMar>
            <w:vAlign w:val="bottom"/>
          </w:tcPr>
          <w:p w14:paraId="011D1F6B"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-0.2510</w:t>
            </w:r>
          </w:p>
        </w:tc>
        <w:tc>
          <w:tcPr>
            <w:tcW w:w="1358" w:type="dxa"/>
            <w:tcMar>
              <w:top w:w="100" w:type="nil"/>
              <w:right w:w="100" w:type="nil"/>
            </w:tcMar>
            <w:vAlign w:val="bottom"/>
          </w:tcPr>
          <w:p w14:paraId="554AF36F"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0.0468</w:t>
            </w:r>
          </w:p>
        </w:tc>
        <w:tc>
          <w:tcPr>
            <w:tcW w:w="1358" w:type="dxa"/>
            <w:tcMar>
              <w:top w:w="100" w:type="nil"/>
              <w:right w:w="100" w:type="nil"/>
            </w:tcMar>
            <w:vAlign w:val="bottom"/>
          </w:tcPr>
          <w:p w14:paraId="3769BF92"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-0.0295</w:t>
            </w:r>
          </w:p>
        </w:tc>
        <w:tc>
          <w:tcPr>
            <w:tcW w:w="1358" w:type="dxa"/>
            <w:tcMar>
              <w:top w:w="100" w:type="nil"/>
              <w:right w:w="100" w:type="nil"/>
            </w:tcMar>
            <w:vAlign w:val="bottom"/>
          </w:tcPr>
          <w:p w14:paraId="6EE70599"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-0.0157</w:t>
            </w:r>
          </w:p>
        </w:tc>
        <w:tc>
          <w:tcPr>
            <w:tcW w:w="1358" w:type="dxa"/>
            <w:tcMar>
              <w:top w:w="100" w:type="nil"/>
              <w:right w:w="100" w:type="nil"/>
            </w:tcMar>
            <w:vAlign w:val="bottom"/>
          </w:tcPr>
          <w:p w14:paraId="2FCEBC50"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-0.0016</w:t>
            </w:r>
          </w:p>
        </w:tc>
      </w:tr>
      <w:tr w:rsidR="007F5E67" w:rsidRPr="00A56D0F" w14:paraId="0D11135B" w14:textId="77777777" w:rsidTr="00AB7B9F">
        <w:tc>
          <w:tcPr>
            <w:tcW w:w="3794" w:type="dxa"/>
          </w:tcPr>
          <w:p w14:paraId="0FEBD70B" w14:textId="77777777" w:rsidR="007F5E67" w:rsidRPr="00A56D0F" w:rsidRDefault="007F5E67" w:rsidP="00AB7B9F">
            <w:pPr>
              <w:spacing w:after="0" w:line="276" w:lineRule="auto"/>
              <w:rPr>
                <w:sz w:val="18"/>
                <w:szCs w:val="18"/>
                <w:lang w:val="en-GB"/>
              </w:rPr>
            </w:pPr>
          </w:p>
        </w:tc>
        <w:tc>
          <w:tcPr>
            <w:tcW w:w="1358" w:type="dxa"/>
            <w:tcMar>
              <w:top w:w="100" w:type="nil"/>
              <w:right w:w="100" w:type="nil"/>
            </w:tcMar>
            <w:vAlign w:val="bottom"/>
          </w:tcPr>
          <w:p w14:paraId="65A57A9D"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(0.1949)</w:t>
            </w:r>
          </w:p>
        </w:tc>
        <w:tc>
          <w:tcPr>
            <w:tcW w:w="1358" w:type="dxa"/>
            <w:tcMar>
              <w:top w:w="100" w:type="nil"/>
              <w:right w:w="100" w:type="nil"/>
            </w:tcMar>
            <w:vAlign w:val="bottom"/>
          </w:tcPr>
          <w:p w14:paraId="185DCD07"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(0.0380)</w:t>
            </w:r>
          </w:p>
        </w:tc>
        <w:tc>
          <w:tcPr>
            <w:tcW w:w="1358" w:type="dxa"/>
            <w:tcMar>
              <w:top w:w="100" w:type="nil"/>
              <w:right w:w="100" w:type="nil"/>
            </w:tcMar>
            <w:vAlign w:val="bottom"/>
          </w:tcPr>
          <w:p w14:paraId="618F3FE9"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(0.0257)</w:t>
            </w:r>
          </w:p>
        </w:tc>
        <w:tc>
          <w:tcPr>
            <w:tcW w:w="1358" w:type="dxa"/>
            <w:tcMar>
              <w:top w:w="100" w:type="nil"/>
              <w:right w:w="100" w:type="nil"/>
            </w:tcMar>
            <w:vAlign w:val="bottom"/>
          </w:tcPr>
          <w:p w14:paraId="4F93BA97"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(0.0114)</w:t>
            </w:r>
          </w:p>
        </w:tc>
        <w:tc>
          <w:tcPr>
            <w:tcW w:w="1358" w:type="dxa"/>
            <w:tcMar>
              <w:top w:w="100" w:type="nil"/>
              <w:right w:w="100" w:type="nil"/>
            </w:tcMar>
            <w:vAlign w:val="bottom"/>
          </w:tcPr>
          <w:p w14:paraId="716A10BD"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(0.0013)</w:t>
            </w:r>
          </w:p>
        </w:tc>
      </w:tr>
      <w:tr w:rsidR="007F5E67" w:rsidRPr="00A56D0F" w14:paraId="57ED6974" w14:textId="77777777" w:rsidTr="00AB7B9F">
        <w:tc>
          <w:tcPr>
            <w:tcW w:w="3794" w:type="dxa"/>
            <w:vAlign w:val="bottom"/>
          </w:tcPr>
          <w:p w14:paraId="632044BA" w14:textId="77777777" w:rsidR="007F5E67" w:rsidRPr="00A56D0F" w:rsidRDefault="007F5E67" w:rsidP="00AB7B9F">
            <w:pPr>
              <w:spacing w:after="0" w:line="276" w:lineRule="auto"/>
              <w:rPr>
                <w:sz w:val="18"/>
                <w:szCs w:val="18"/>
                <w:lang w:val="en-GB"/>
              </w:rPr>
            </w:pPr>
            <w:r w:rsidRPr="00A56D0F">
              <w:rPr>
                <w:rFonts w:eastAsia="Times New Roman" w:cs="Calibri"/>
                <w:kern w:val="0"/>
                <w:sz w:val="18"/>
                <w:szCs w:val="18"/>
                <w:lang w:val="en-GB" w:eastAsia="de-DE"/>
              </w:rPr>
              <w:lastRenderedPageBreak/>
              <w:t>We only help each other when it matters.</w:t>
            </w:r>
          </w:p>
        </w:tc>
        <w:tc>
          <w:tcPr>
            <w:tcW w:w="1358" w:type="dxa"/>
            <w:tcMar>
              <w:top w:w="100" w:type="nil"/>
              <w:right w:w="100" w:type="nil"/>
            </w:tcMar>
            <w:vAlign w:val="bottom"/>
          </w:tcPr>
          <w:p w14:paraId="67F97606"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0.2699</w:t>
            </w:r>
          </w:p>
        </w:tc>
        <w:tc>
          <w:tcPr>
            <w:tcW w:w="1358" w:type="dxa"/>
            <w:tcMar>
              <w:top w:w="100" w:type="nil"/>
              <w:right w:w="100" w:type="nil"/>
            </w:tcMar>
            <w:vAlign w:val="bottom"/>
          </w:tcPr>
          <w:p w14:paraId="6831B7F1"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-0.0250</w:t>
            </w:r>
          </w:p>
        </w:tc>
        <w:tc>
          <w:tcPr>
            <w:tcW w:w="1358" w:type="dxa"/>
            <w:tcMar>
              <w:top w:w="100" w:type="nil"/>
              <w:right w:w="100" w:type="nil"/>
            </w:tcMar>
            <w:vAlign w:val="bottom"/>
          </w:tcPr>
          <w:p w14:paraId="566A8ABE"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-0.0379</w:t>
            </w:r>
          </w:p>
        </w:tc>
        <w:tc>
          <w:tcPr>
            <w:tcW w:w="1358" w:type="dxa"/>
            <w:tcMar>
              <w:top w:w="100" w:type="nil"/>
              <w:right w:w="100" w:type="nil"/>
            </w:tcMar>
            <w:vAlign w:val="bottom"/>
          </w:tcPr>
          <w:p w14:paraId="50596DF8"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0.0550</w:t>
            </w:r>
          </w:p>
        </w:tc>
        <w:tc>
          <w:tcPr>
            <w:tcW w:w="1358" w:type="dxa"/>
            <w:tcMar>
              <w:top w:w="100" w:type="nil"/>
              <w:right w:w="100" w:type="nil"/>
            </w:tcMar>
            <w:vAlign w:val="bottom"/>
          </w:tcPr>
          <w:p w14:paraId="11DC9FDC"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0.0079</w:t>
            </w:r>
          </w:p>
        </w:tc>
      </w:tr>
      <w:tr w:rsidR="007F5E67" w:rsidRPr="00A56D0F" w14:paraId="72B78ABC" w14:textId="77777777" w:rsidTr="00AB7B9F">
        <w:tc>
          <w:tcPr>
            <w:tcW w:w="3794" w:type="dxa"/>
          </w:tcPr>
          <w:p w14:paraId="49F35943" w14:textId="77777777" w:rsidR="007F5E67" w:rsidRPr="00A56D0F" w:rsidRDefault="007F5E67" w:rsidP="00AB7B9F">
            <w:pPr>
              <w:spacing w:after="0" w:line="276" w:lineRule="auto"/>
              <w:rPr>
                <w:sz w:val="18"/>
                <w:szCs w:val="18"/>
                <w:lang w:val="en-GB"/>
              </w:rPr>
            </w:pPr>
          </w:p>
        </w:tc>
        <w:tc>
          <w:tcPr>
            <w:tcW w:w="1358" w:type="dxa"/>
            <w:tcMar>
              <w:top w:w="100" w:type="nil"/>
              <w:right w:w="100" w:type="nil"/>
            </w:tcMar>
            <w:vAlign w:val="bottom"/>
          </w:tcPr>
          <w:p w14:paraId="17B43C2E"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(0.1923)</w:t>
            </w:r>
          </w:p>
        </w:tc>
        <w:tc>
          <w:tcPr>
            <w:tcW w:w="1358" w:type="dxa"/>
            <w:tcMar>
              <w:top w:w="100" w:type="nil"/>
              <w:right w:w="100" w:type="nil"/>
            </w:tcMar>
            <w:vAlign w:val="bottom"/>
          </w:tcPr>
          <w:p w14:paraId="78756635"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(0.0166)</w:t>
            </w:r>
          </w:p>
        </w:tc>
        <w:tc>
          <w:tcPr>
            <w:tcW w:w="1358" w:type="dxa"/>
            <w:tcMar>
              <w:top w:w="100" w:type="nil"/>
              <w:right w:w="100" w:type="nil"/>
            </w:tcMar>
            <w:vAlign w:val="bottom"/>
          </w:tcPr>
          <w:p w14:paraId="4ADEF39E"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(0.0295)</w:t>
            </w:r>
          </w:p>
        </w:tc>
        <w:tc>
          <w:tcPr>
            <w:tcW w:w="1358" w:type="dxa"/>
            <w:tcMar>
              <w:top w:w="100" w:type="nil"/>
              <w:right w:w="100" w:type="nil"/>
            </w:tcMar>
            <w:vAlign w:val="bottom"/>
          </w:tcPr>
          <w:p w14:paraId="6634D1AF"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(0.0394)</w:t>
            </w:r>
          </w:p>
        </w:tc>
        <w:tc>
          <w:tcPr>
            <w:tcW w:w="1358" w:type="dxa"/>
            <w:tcMar>
              <w:top w:w="100" w:type="nil"/>
              <w:right w:w="100" w:type="nil"/>
            </w:tcMar>
            <w:vAlign w:val="bottom"/>
          </w:tcPr>
          <w:p w14:paraId="135D05E3"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(0.0065)</w:t>
            </w:r>
          </w:p>
        </w:tc>
      </w:tr>
      <w:tr w:rsidR="007F5E67" w:rsidRPr="00A56D0F" w14:paraId="004BEE0A" w14:textId="77777777" w:rsidTr="00AB7B9F">
        <w:tc>
          <w:tcPr>
            <w:tcW w:w="3794" w:type="dxa"/>
            <w:vAlign w:val="bottom"/>
          </w:tcPr>
          <w:p w14:paraId="0652541F" w14:textId="77777777" w:rsidR="007F5E67" w:rsidRPr="00A56D0F" w:rsidRDefault="007F5E67" w:rsidP="00AB7B9F">
            <w:pPr>
              <w:spacing w:after="0" w:line="276" w:lineRule="auto"/>
              <w:rPr>
                <w:sz w:val="18"/>
                <w:szCs w:val="18"/>
                <w:lang w:val="en-GB"/>
              </w:rPr>
            </w:pPr>
            <w:r w:rsidRPr="00A56D0F">
              <w:rPr>
                <w:rFonts w:eastAsia="Times New Roman" w:cs="Calibri"/>
                <w:kern w:val="0"/>
                <w:sz w:val="18"/>
                <w:szCs w:val="18"/>
                <w:lang w:val="en-GB" w:eastAsia="de-DE"/>
              </w:rPr>
              <w:t>Even though we mean well, we intrude too much into each other’s lives.</w:t>
            </w:r>
          </w:p>
        </w:tc>
        <w:tc>
          <w:tcPr>
            <w:tcW w:w="1358" w:type="dxa"/>
            <w:tcMar>
              <w:top w:w="100" w:type="nil"/>
              <w:right w:w="100" w:type="nil"/>
            </w:tcMar>
            <w:vAlign w:val="bottom"/>
          </w:tcPr>
          <w:p w14:paraId="1F71ECA0"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-0.4234</w:t>
            </w:r>
            <w:r w:rsidRPr="00A56D0F">
              <w:rPr>
                <w:rFonts w:cs="Times New Roman"/>
                <w:sz w:val="18"/>
                <w:szCs w:val="18"/>
                <w:highlight w:val="yellow"/>
                <w:lang w:val="en-GB"/>
              </w:rPr>
              <w:t>*</w:t>
            </w:r>
          </w:p>
        </w:tc>
        <w:tc>
          <w:tcPr>
            <w:tcW w:w="1358" w:type="dxa"/>
            <w:tcMar>
              <w:top w:w="100" w:type="nil"/>
              <w:right w:w="100" w:type="nil"/>
            </w:tcMar>
            <w:vAlign w:val="bottom"/>
          </w:tcPr>
          <w:p w14:paraId="708F74EA"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0.0791</w:t>
            </w:r>
          </w:p>
        </w:tc>
        <w:tc>
          <w:tcPr>
            <w:tcW w:w="1358" w:type="dxa"/>
            <w:tcMar>
              <w:top w:w="100" w:type="nil"/>
              <w:right w:w="100" w:type="nil"/>
            </w:tcMar>
            <w:vAlign w:val="bottom"/>
          </w:tcPr>
          <w:p w14:paraId="4A851717"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-0.0349</w:t>
            </w:r>
          </w:p>
        </w:tc>
        <w:tc>
          <w:tcPr>
            <w:tcW w:w="1358" w:type="dxa"/>
            <w:tcMar>
              <w:top w:w="100" w:type="nil"/>
              <w:right w:w="100" w:type="nil"/>
            </w:tcMar>
            <w:vAlign w:val="bottom"/>
          </w:tcPr>
          <w:p w14:paraId="6ED39E5A"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-0.0422</w:t>
            </w:r>
            <w:r w:rsidRPr="00A56D0F">
              <w:rPr>
                <w:rFonts w:cs="Times New Roman"/>
                <w:sz w:val="18"/>
                <w:szCs w:val="18"/>
                <w:highlight w:val="yellow"/>
                <w:lang w:val="en-GB"/>
              </w:rPr>
              <w:t>*</w:t>
            </w:r>
          </w:p>
        </w:tc>
        <w:tc>
          <w:tcPr>
            <w:tcW w:w="1358" w:type="dxa"/>
            <w:tcMar>
              <w:top w:w="100" w:type="nil"/>
              <w:right w:w="100" w:type="nil"/>
            </w:tcMar>
            <w:vAlign w:val="bottom"/>
          </w:tcPr>
          <w:p w14:paraId="476ECA19"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-0.0021</w:t>
            </w:r>
          </w:p>
        </w:tc>
      </w:tr>
      <w:tr w:rsidR="007F5E67" w:rsidRPr="00A56D0F" w14:paraId="2557A615" w14:textId="77777777" w:rsidTr="00AB7B9F">
        <w:tc>
          <w:tcPr>
            <w:tcW w:w="3794" w:type="dxa"/>
          </w:tcPr>
          <w:p w14:paraId="7BF797A6" w14:textId="77777777" w:rsidR="007F5E67" w:rsidRPr="00A56D0F" w:rsidRDefault="007F5E67" w:rsidP="00AB7B9F">
            <w:pPr>
              <w:spacing w:after="0" w:line="276" w:lineRule="auto"/>
              <w:rPr>
                <w:sz w:val="18"/>
                <w:szCs w:val="18"/>
                <w:lang w:val="en-GB"/>
              </w:rPr>
            </w:pPr>
          </w:p>
        </w:tc>
        <w:tc>
          <w:tcPr>
            <w:tcW w:w="1358" w:type="dxa"/>
            <w:tcMar>
              <w:top w:w="100" w:type="nil"/>
              <w:right w:w="100" w:type="nil"/>
            </w:tcMar>
            <w:vAlign w:val="bottom"/>
          </w:tcPr>
          <w:p w14:paraId="6481A6FA"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(0.2051)</w:t>
            </w:r>
          </w:p>
        </w:tc>
        <w:tc>
          <w:tcPr>
            <w:tcW w:w="1358" w:type="dxa"/>
            <w:tcMar>
              <w:top w:w="100" w:type="nil"/>
              <w:right w:w="100" w:type="nil"/>
            </w:tcMar>
            <w:vAlign w:val="bottom"/>
          </w:tcPr>
          <w:p w14:paraId="5CEFADCB"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(0.0415)</w:t>
            </w:r>
          </w:p>
        </w:tc>
        <w:tc>
          <w:tcPr>
            <w:tcW w:w="1358" w:type="dxa"/>
            <w:tcMar>
              <w:top w:w="100" w:type="nil"/>
              <w:right w:w="100" w:type="nil"/>
            </w:tcMar>
            <w:vAlign w:val="bottom"/>
          </w:tcPr>
          <w:p w14:paraId="71EB30F1"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(0.0233)</w:t>
            </w:r>
          </w:p>
        </w:tc>
        <w:tc>
          <w:tcPr>
            <w:tcW w:w="1358" w:type="dxa"/>
            <w:tcMar>
              <w:top w:w="100" w:type="nil"/>
              <w:right w:w="100" w:type="nil"/>
            </w:tcMar>
            <w:vAlign w:val="bottom"/>
          </w:tcPr>
          <w:p w14:paraId="66C1727A"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(0.0183)</w:t>
            </w:r>
          </w:p>
        </w:tc>
        <w:tc>
          <w:tcPr>
            <w:tcW w:w="1358" w:type="dxa"/>
            <w:tcMar>
              <w:top w:w="100" w:type="nil"/>
              <w:right w:w="100" w:type="nil"/>
            </w:tcMar>
            <w:vAlign w:val="bottom"/>
          </w:tcPr>
          <w:p w14:paraId="2651A5F0"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(0.0012)</w:t>
            </w:r>
          </w:p>
        </w:tc>
      </w:tr>
      <w:tr w:rsidR="007F5E67" w:rsidRPr="00A56D0F" w14:paraId="43AC4CAA" w14:textId="77777777" w:rsidTr="00AB7B9F">
        <w:tc>
          <w:tcPr>
            <w:tcW w:w="3794" w:type="dxa"/>
            <w:vAlign w:val="bottom"/>
          </w:tcPr>
          <w:p w14:paraId="2E8B2874" w14:textId="77777777" w:rsidR="007F5E67" w:rsidRPr="00A56D0F" w:rsidRDefault="007F5E67" w:rsidP="00AB7B9F">
            <w:pPr>
              <w:spacing w:after="0" w:line="276" w:lineRule="auto"/>
              <w:rPr>
                <w:sz w:val="18"/>
                <w:szCs w:val="18"/>
                <w:lang w:val="en-GB"/>
              </w:rPr>
            </w:pPr>
            <w:r w:rsidRPr="00A56D0F">
              <w:rPr>
                <w:rFonts w:eastAsia="Times New Roman" w:cs="Calibri"/>
                <w:kern w:val="0"/>
                <w:sz w:val="18"/>
                <w:szCs w:val="18"/>
                <w:lang w:val="en-GB" w:eastAsia="de-DE"/>
              </w:rPr>
              <w:t>You can easily get away with breaking the rules.</w:t>
            </w:r>
          </w:p>
        </w:tc>
        <w:tc>
          <w:tcPr>
            <w:tcW w:w="1358" w:type="dxa"/>
            <w:tcMar>
              <w:top w:w="100" w:type="nil"/>
              <w:right w:w="100" w:type="nil"/>
            </w:tcMar>
            <w:vAlign w:val="bottom"/>
          </w:tcPr>
          <w:p w14:paraId="2B9BC627"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-0.4929</w:t>
            </w:r>
            <w:r w:rsidRPr="00A56D0F">
              <w:rPr>
                <w:rFonts w:cs="Times New Roman"/>
                <w:sz w:val="18"/>
                <w:szCs w:val="18"/>
                <w:highlight w:val="yellow"/>
                <w:lang w:val="en-GB"/>
              </w:rPr>
              <w:t>**</w:t>
            </w:r>
          </w:p>
        </w:tc>
        <w:tc>
          <w:tcPr>
            <w:tcW w:w="1358" w:type="dxa"/>
            <w:tcMar>
              <w:top w:w="100" w:type="nil"/>
              <w:right w:w="100" w:type="nil"/>
            </w:tcMar>
            <w:vAlign w:val="bottom"/>
          </w:tcPr>
          <w:p w14:paraId="120DA21C"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0.0888</w:t>
            </w:r>
            <w:r w:rsidRPr="00A56D0F">
              <w:rPr>
                <w:rFonts w:cs="Times New Roman"/>
                <w:sz w:val="18"/>
                <w:szCs w:val="18"/>
                <w:highlight w:val="yellow"/>
                <w:lang w:val="en-GB"/>
              </w:rPr>
              <w:t>*</w:t>
            </w:r>
          </w:p>
        </w:tc>
        <w:tc>
          <w:tcPr>
            <w:tcW w:w="1358" w:type="dxa"/>
            <w:tcMar>
              <w:top w:w="100" w:type="nil"/>
              <w:right w:w="100" w:type="nil"/>
            </w:tcMar>
            <w:vAlign w:val="bottom"/>
          </w:tcPr>
          <w:p w14:paraId="3010BAC7"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-0.0583</w:t>
            </w:r>
            <w:r w:rsidRPr="00A56D0F">
              <w:rPr>
                <w:rFonts w:cs="Times New Roman"/>
                <w:sz w:val="18"/>
                <w:szCs w:val="18"/>
                <w:highlight w:val="yellow"/>
                <w:lang w:val="en-GB"/>
              </w:rPr>
              <w:t>*</w:t>
            </w:r>
          </w:p>
        </w:tc>
        <w:tc>
          <w:tcPr>
            <w:tcW w:w="1358" w:type="dxa"/>
            <w:tcMar>
              <w:top w:w="100" w:type="nil"/>
              <w:right w:w="100" w:type="nil"/>
            </w:tcMar>
            <w:vAlign w:val="bottom"/>
          </w:tcPr>
          <w:p w14:paraId="0CDA3D63"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-0.0277</w:t>
            </w:r>
            <w:r w:rsidRPr="00A56D0F">
              <w:rPr>
                <w:rFonts w:cs="Times New Roman"/>
                <w:sz w:val="18"/>
                <w:szCs w:val="18"/>
                <w:highlight w:val="yellow"/>
                <w:lang w:val="en-GB"/>
              </w:rPr>
              <w:t>**</w:t>
            </w:r>
          </w:p>
        </w:tc>
        <w:tc>
          <w:tcPr>
            <w:tcW w:w="1358" w:type="dxa"/>
            <w:tcMar>
              <w:top w:w="100" w:type="nil"/>
              <w:right w:w="100" w:type="nil"/>
            </w:tcMar>
            <w:vAlign w:val="bottom"/>
          </w:tcPr>
          <w:p w14:paraId="2B71B151"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-0.0027</w:t>
            </w:r>
            <w:r w:rsidRPr="00A56D0F">
              <w:rPr>
                <w:rFonts w:cs="Times New Roman"/>
                <w:sz w:val="18"/>
                <w:szCs w:val="18"/>
                <w:highlight w:val="yellow"/>
                <w:lang w:val="en-GB"/>
              </w:rPr>
              <w:t>*</w:t>
            </w:r>
          </w:p>
        </w:tc>
      </w:tr>
      <w:tr w:rsidR="007F5E67" w:rsidRPr="00A56D0F" w14:paraId="79F2DE85" w14:textId="77777777" w:rsidTr="00AB7B9F">
        <w:tc>
          <w:tcPr>
            <w:tcW w:w="3794" w:type="dxa"/>
          </w:tcPr>
          <w:p w14:paraId="4405E03D" w14:textId="77777777" w:rsidR="007F5E67" w:rsidRPr="00A56D0F" w:rsidRDefault="007F5E67" w:rsidP="00AB7B9F">
            <w:pPr>
              <w:spacing w:after="0" w:line="276" w:lineRule="auto"/>
              <w:rPr>
                <w:sz w:val="18"/>
                <w:szCs w:val="18"/>
                <w:lang w:val="en-GB"/>
              </w:rPr>
            </w:pPr>
          </w:p>
        </w:tc>
        <w:tc>
          <w:tcPr>
            <w:tcW w:w="1358" w:type="dxa"/>
            <w:tcMar>
              <w:top w:w="100" w:type="nil"/>
              <w:right w:w="100" w:type="nil"/>
            </w:tcMar>
            <w:vAlign w:val="bottom"/>
          </w:tcPr>
          <w:p w14:paraId="30784CC4"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(0.1902)</w:t>
            </w:r>
          </w:p>
        </w:tc>
        <w:tc>
          <w:tcPr>
            <w:tcW w:w="1358" w:type="dxa"/>
            <w:tcMar>
              <w:top w:w="100" w:type="nil"/>
              <w:right w:w="100" w:type="nil"/>
            </w:tcMar>
            <w:vAlign w:val="bottom"/>
          </w:tcPr>
          <w:p w14:paraId="1225D56B"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(0.0375)</w:t>
            </w:r>
          </w:p>
        </w:tc>
        <w:tc>
          <w:tcPr>
            <w:tcW w:w="1358" w:type="dxa"/>
            <w:tcMar>
              <w:top w:w="100" w:type="nil"/>
              <w:right w:w="100" w:type="nil"/>
            </w:tcMar>
            <w:vAlign w:val="bottom"/>
          </w:tcPr>
          <w:p w14:paraId="50793805"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(0.0280)</w:t>
            </w:r>
          </w:p>
        </w:tc>
        <w:tc>
          <w:tcPr>
            <w:tcW w:w="1358" w:type="dxa"/>
            <w:tcMar>
              <w:top w:w="100" w:type="nil"/>
              <w:right w:w="100" w:type="nil"/>
            </w:tcMar>
            <w:vAlign w:val="bottom"/>
          </w:tcPr>
          <w:p w14:paraId="556702F6"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(0.0096)</w:t>
            </w:r>
          </w:p>
        </w:tc>
        <w:tc>
          <w:tcPr>
            <w:tcW w:w="1358" w:type="dxa"/>
            <w:tcMar>
              <w:top w:w="100" w:type="nil"/>
              <w:right w:w="100" w:type="nil"/>
            </w:tcMar>
            <w:vAlign w:val="bottom"/>
          </w:tcPr>
          <w:p w14:paraId="6BE98DD4"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(0.0012)</w:t>
            </w:r>
          </w:p>
        </w:tc>
      </w:tr>
      <w:tr w:rsidR="007F5E67" w:rsidRPr="00A56D0F" w14:paraId="3372AFCE" w14:textId="77777777" w:rsidTr="00AB7B9F">
        <w:tc>
          <w:tcPr>
            <w:tcW w:w="3794" w:type="dxa"/>
            <w:vAlign w:val="bottom"/>
          </w:tcPr>
          <w:p w14:paraId="754F92B8" w14:textId="77777777" w:rsidR="007F5E67" w:rsidRPr="00A56D0F" w:rsidRDefault="007F5E67" w:rsidP="00AB7B9F">
            <w:pPr>
              <w:spacing w:after="0" w:line="276" w:lineRule="auto"/>
              <w:rPr>
                <w:sz w:val="18"/>
                <w:szCs w:val="18"/>
                <w:lang w:val="en-GB"/>
              </w:rPr>
            </w:pPr>
            <w:r w:rsidRPr="00A56D0F">
              <w:rPr>
                <w:rFonts w:eastAsia="Times New Roman" w:cs="Calibri"/>
                <w:kern w:val="0"/>
                <w:sz w:val="18"/>
                <w:szCs w:val="18"/>
                <w:lang w:val="en-GB" w:eastAsia="de-DE"/>
              </w:rPr>
              <w:t>We know what to do in an emergency.</w:t>
            </w:r>
          </w:p>
        </w:tc>
        <w:tc>
          <w:tcPr>
            <w:tcW w:w="1358" w:type="dxa"/>
            <w:tcMar>
              <w:top w:w="100" w:type="nil"/>
              <w:right w:w="100" w:type="nil"/>
            </w:tcMar>
            <w:vAlign w:val="bottom"/>
          </w:tcPr>
          <w:p w14:paraId="08BC872C"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0.0540</w:t>
            </w:r>
          </w:p>
        </w:tc>
        <w:tc>
          <w:tcPr>
            <w:tcW w:w="1358" w:type="dxa"/>
            <w:tcMar>
              <w:top w:w="100" w:type="nil"/>
              <w:right w:w="100" w:type="nil"/>
            </w:tcMar>
            <w:vAlign w:val="bottom"/>
          </w:tcPr>
          <w:p w14:paraId="439A4CDF"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-0.0003</w:t>
            </w:r>
          </w:p>
        </w:tc>
        <w:tc>
          <w:tcPr>
            <w:tcW w:w="1358" w:type="dxa"/>
            <w:tcMar>
              <w:top w:w="100" w:type="nil"/>
              <w:right w:w="100" w:type="nil"/>
            </w:tcMar>
            <w:vAlign w:val="bottom"/>
          </w:tcPr>
          <w:p w14:paraId="1183CF19"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-0.0028</w:t>
            </w:r>
          </w:p>
        </w:tc>
        <w:tc>
          <w:tcPr>
            <w:tcW w:w="1358" w:type="dxa"/>
            <w:tcMar>
              <w:top w:w="100" w:type="nil"/>
              <w:right w:w="100" w:type="nil"/>
            </w:tcMar>
            <w:vAlign w:val="bottom"/>
          </w:tcPr>
          <w:p w14:paraId="08AC9B85"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0.0018</w:t>
            </w:r>
          </w:p>
        </w:tc>
        <w:tc>
          <w:tcPr>
            <w:tcW w:w="1358" w:type="dxa"/>
            <w:tcMar>
              <w:top w:w="100" w:type="nil"/>
              <w:right w:w="100" w:type="nil"/>
            </w:tcMar>
            <w:vAlign w:val="bottom"/>
          </w:tcPr>
          <w:p w14:paraId="60D701F3"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0.0013</w:t>
            </w:r>
          </w:p>
        </w:tc>
      </w:tr>
      <w:tr w:rsidR="007F5E67" w:rsidRPr="00A56D0F" w14:paraId="47100BCB" w14:textId="77777777" w:rsidTr="00AB7B9F">
        <w:tc>
          <w:tcPr>
            <w:tcW w:w="3794" w:type="dxa"/>
          </w:tcPr>
          <w:p w14:paraId="51CF3439" w14:textId="77777777" w:rsidR="007F5E67" w:rsidRPr="00A56D0F" w:rsidRDefault="007F5E67" w:rsidP="00AB7B9F">
            <w:pPr>
              <w:spacing w:after="0" w:line="276" w:lineRule="auto"/>
              <w:rPr>
                <w:sz w:val="18"/>
                <w:szCs w:val="18"/>
                <w:lang w:val="en-GB"/>
              </w:rPr>
            </w:pPr>
          </w:p>
        </w:tc>
        <w:tc>
          <w:tcPr>
            <w:tcW w:w="1358" w:type="dxa"/>
            <w:tcMar>
              <w:top w:w="100" w:type="nil"/>
              <w:right w:w="100" w:type="nil"/>
            </w:tcMar>
            <w:vAlign w:val="bottom"/>
          </w:tcPr>
          <w:p w14:paraId="15134600"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(0.4045)</w:t>
            </w:r>
          </w:p>
        </w:tc>
        <w:tc>
          <w:tcPr>
            <w:tcW w:w="1358" w:type="dxa"/>
            <w:tcMar>
              <w:top w:w="100" w:type="nil"/>
              <w:right w:w="100" w:type="nil"/>
            </w:tcMar>
            <w:vAlign w:val="bottom"/>
          </w:tcPr>
          <w:p w14:paraId="1F7138EE"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(0.0025)</w:t>
            </w:r>
          </w:p>
        </w:tc>
        <w:tc>
          <w:tcPr>
            <w:tcW w:w="1358" w:type="dxa"/>
            <w:tcMar>
              <w:top w:w="100" w:type="nil"/>
              <w:right w:w="100" w:type="nil"/>
            </w:tcMar>
            <w:vAlign w:val="bottom"/>
          </w:tcPr>
          <w:p w14:paraId="55A1CE83"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(0.0204)</w:t>
            </w:r>
          </w:p>
        </w:tc>
        <w:tc>
          <w:tcPr>
            <w:tcW w:w="1358" w:type="dxa"/>
            <w:tcMar>
              <w:top w:w="100" w:type="nil"/>
              <w:right w:w="100" w:type="nil"/>
            </w:tcMar>
            <w:vAlign w:val="bottom"/>
          </w:tcPr>
          <w:p w14:paraId="3B7C5F71"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(0.0130)</w:t>
            </w:r>
          </w:p>
        </w:tc>
        <w:tc>
          <w:tcPr>
            <w:tcW w:w="1358" w:type="dxa"/>
            <w:tcMar>
              <w:top w:w="100" w:type="nil"/>
              <w:right w:w="100" w:type="nil"/>
            </w:tcMar>
            <w:vAlign w:val="bottom"/>
          </w:tcPr>
          <w:p w14:paraId="2D664273"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(0.0100)</w:t>
            </w:r>
          </w:p>
        </w:tc>
      </w:tr>
      <w:tr w:rsidR="007F5E67" w:rsidRPr="00A56D0F" w14:paraId="4BF3C44A" w14:textId="77777777" w:rsidTr="00AB7B9F">
        <w:tc>
          <w:tcPr>
            <w:tcW w:w="3794" w:type="dxa"/>
            <w:vAlign w:val="bottom"/>
          </w:tcPr>
          <w:p w14:paraId="4DA158AA" w14:textId="77777777" w:rsidR="007F5E67" w:rsidRPr="00A56D0F" w:rsidRDefault="007F5E67" w:rsidP="00AB7B9F">
            <w:pPr>
              <w:spacing w:after="0" w:line="276" w:lineRule="auto"/>
              <w:rPr>
                <w:sz w:val="18"/>
                <w:szCs w:val="18"/>
                <w:lang w:val="en-GB"/>
              </w:rPr>
            </w:pPr>
            <w:r w:rsidRPr="00A56D0F">
              <w:rPr>
                <w:rFonts w:eastAsia="Times New Roman" w:cs="Calibri"/>
                <w:kern w:val="0"/>
                <w:sz w:val="18"/>
                <w:szCs w:val="18"/>
                <w:lang w:val="en-GB" w:eastAsia="de-DE"/>
              </w:rPr>
              <w:t>Our family has rules on how to behave when engaging in conflict with others</w:t>
            </w:r>
          </w:p>
        </w:tc>
        <w:tc>
          <w:tcPr>
            <w:tcW w:w="1358" w:type="dxa"/>
            <w:tcMar>
              <w:top w:w="100" w:type="nil"/>
              <w:right w:w="100" w:type="nil"/>
            </w:tcMar>
            <w:vAlign w:val="bottom"/>
          </w:tcPr>
          <w:p w14:paraId="41D35D81"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-0.0721</w:t>
            </w:r>
          </w:p>
        </w:tc>
        <w:tc>
          <w:tcPr>
            <w:tcW w:w="1358" w:type="dxa"/>
            <w:tcMar>
              <w:top w:w="100" w:type="nil"/>
              <w:right w:w="100" w:type="nil"/>
            </w:tcMar>
            <w:vAlign w:val="bottom"/>
          </w:tcPr>
          <w:p w14:paraId="64B6FF58"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0.0002</w:t>
            </w:r>
          </w:p>
        </w:tc>
        <w:tc>
          <w:tcPr>
            <w:tcW w:w="1358" w:type="dxa"/>
            <w:tcMar>
              <w:top w:w="100" w:type="nil"/>
              <w:right w:w="100" w:type="nil"/>
            </w:tcMar>
            <w:vAlign w:val="bottom"/>
          </w:tcPr>
          <w:p w14:paraId="5B6EB8DF"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0.0029</w:t>
            </w:r>
          </w:p>
        </w:tc>
        <w:tc>
          <w:tcPr>
            <w:tcW w:w="1358" w:type="dxa"/>
            <w:tcMar>
              <w:top w:w="100" w:type="nil"/>
              <w:right w:w="100" w:type="nil"/>
            </w:tcMar>
            <w:vAlign w:val="bottom"/>
          </w:tcPr>
          <w:p w14:paraId="41B71E0D"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-0.0012</w:t>
            </w:r>
          </w:p>
        </w:tc>
        <w:tc>
          <w:tcPr>
            <w:tcW w:w="1358" w:type="dxa"/>
            <w:tcMar>
              <w:top w:w="100" w:type="nil"/>
              <w:right w:w="100" w:type="nil"/>
            </w:tcMar>
            <w:vAlign w:val="bottom"/>
          </w:tcPr>
          <w:p w14:paraId="2908A6CD"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-0.0020</w:t>
            </w:r>
          </w:p>
        </w:tc>
      </w:tr>
      <w:tr w:rsidR="007F5E67" w:rsidRPr="00A56D0F" w14:paraId="2643A2BB" w14:textId="77777777" w:rsidTr="00AB7B9F">
        <w:tc>
          <w:tcPr>
            <w:tcW w:w="3794" w:type="dxa"/>
          </w:tcPr>
          <w:p w14:paraId="61BE1F1A" w14:textId="77777777" w:rsidR="007F5E67" w:rsidRPr="00A56D0F" w:rsidRDefault="007F5E67" w:rsidP="00AB7B9F">
            <w:pPr>
              <w:spacing w:after="0" w:line="276" w:lineRule="auto"/>
              <w:rPr>
                <w:sz w:val="18"/>
                <w:szCs w:val="18"/>
                <w:lang w:val="en-GB"/>
              </w:rPr>
            </w:pPr>
          </w:p>
        </w:tc>
        <w:tc>
          <w:tcPr>
            <w:tcW w:w="1358" w:type="dxa"/>
            <w:tcMar>
              <w:top w:w="100" w:type="nil"/>
              <w:right w:w="100" w:type="nil"/>
            </w:tcMar>
            <w:vAlign w:val="bottom"/>
          </w:tcPr>
          <w:p w14:paraId="55BC0894"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(0.4173)</w:t>
            </w:r>
          </w:p>
        </w:tc>
        <w:tc>
          <w:tcPr>
            <w:tcW w:w="1358" w:type="dxa"/>
            <w:tcMar>
              <w:top w:w="100" w:type="nil"/>
              <w:right w:w="100" w:type="nil"/>
            </w:tcMar>
            <w:vAlign w:val="bottom"/>
          </w:tcPr>
          <w:p w14:paraId="29A1F154"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(0.0014)</w:t>
            </w:r>
          </w:p>
        </w:tc>
        <w:tc>
          <w:tcPr>
            <w:tcW w:w="1358" w:type="dxa"/>
            <w:tcMar>
              <w:top w:w="100" w:type="nil"/>
              <w:right w:w="100" w:type="nil"/>
            </w:tcMar>
            <w:vAlign w:val="bottom"/>
          </w:tcPr>
          <w:p w14:paraId="44B3FC02"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(0.0173)</w:t>
            </w:r>
          </w:p>
        </w:tc>
        <w:tc>
          <w:tcPr>
            <w:tcW w:w="1358" w:type="dxa"/>
            <w:tcMar>
              <w:top w:w="100" w:type="nil"/>
              <w:right w:w="100" w:type="nil"/>
            </w:tcMar>
            <w:vAlign w:val="bottom"/>
          </w:tcPr>
          <w:p w14:paraId="47D7A00F"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(0.0076)</w:t>
            </w:r>
          </w:p>
        </w:tc>
        <w:tc>
          <w:tcPr>
            <w:tcW w:w="1358" w:type="dxa"/>
            <w:tcMar>
              <w:top w:w="100" w:type="nil"/>
              <w:right w:w="100" w:type="nil"/>
            </w:tcMar>
            <w:vAlign w:val="bottom"/>
          </w:tcPr>
          <w:p w14:paraId="3624364B"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(0.0112)</w:t>
            </w:r>
          </w:p>
        </w:tc>
      </w:tr>
      <w:tr w:rsidR="007F5E67" w:rsidRPr="00A56D0F" w14:paraId="1D5F5F84" w14:textId="77777777" w:rsidTr="00AB7B9F">
        <w:tc>
          <w:tcPr>
            <w:tcW w:w="3794" w:type="dxa"/>
            <w:vAlign w:val="bottom"/>
          </w:tcPr>
          <w:p w14:paraId="0BC69E5A" w14:textId="77777777" w:rsidR="007F5E67" w:rsidRPr="00A56D0F" w:rsidRDefault="007F5E67" w:rsidP="00AB7B9F">
            <w:pPr>
              <w:spacing w:after="0" w:line="276" w:lineRule="auto"/>
              <w:rPr>
                <w:sz w:val="18"/>
                <w:szCs w:val="18"/>
                <w:lang w:val="en-GB"/>
              </w:rPr>
            </w:pPr>
            <w:r w:rsidRPr="00A56D0F">
              <w:rPr>
                <w:rFonts w:eastAsia="Times New Roman" w:cs="Calibri"/>
                <w:kern w:val="0"/>
                <w:sz w:val="18"/>
                <w:szCs w:val="18"/>
                <w:lang w:val="en-GB" w:eastAsia="de-DE"/>
              </w:rPr>
              <w:t>We don’t hold to any rules or standards.</w:t>
            </w:r>
          </w:p>
        </w:tc>
        <w:tc>
          <w:tcPr>
            <w:tcW w:w="1358" w:type="dxa"/>
            <w:tcMar>
              <w:top w:w="100" w:type="nil"/>
              <w:right w:w="100" w:type="nil"/>
            </w:tcMar>
            <w:vAlign w:val="bottom"/>
          </w:tcPr>
          <w:p w14:paraId="5DB5A1EF"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-0.5157</w:t>
            </w:r>
            <w:r w:rsidRPr="00A56D0F">
              <w:rPr>
                <w:rFonts w:cs="Times New Roman"/>
                <w:sz w:val="18"/>
                <w:szCs w:val="18"/>
                <w:highlight w:val="yellow"/>
                <w:lang w:val="en-GB"/>
              </w:rPr>
              <w:t>*</w:t>
            </w:r>
          </w:p>
        </w:tc>
        <w:tc>
          <w:tcPr>
            <w:tcW w:w="1358" w:type="dxa"/>
            <w:tcMar>
              <w:top w:w="100" w:type="nil"/>
              <w:right w:w="100" w:type="nil"/>
            </w:tcMar>
            <w:vAlign w:val="bottom"/>
          </w:tcPr>
          <w:p w14:paraId="1C12335B"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0.0645</w:t>
            </w:r>
          </w:p>
        </w:tc>
        <w:tc>
          <w:tcPr>
            <w:tcW w:w="1358" w:type="dxa"/>
            <w:tcMar>
              <w:top w:w="100" w:type="nil"/>
              <w:right w:w="100" w:type="nil"/>
            </w:tcMar>
            <w:vAlign w:val="bottom"/>
          </w:tcPr>
          <w:p w14:paraId="0148E242"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0.0186</w:t>
            </w:r>
            <w:r w:rsidRPr="00A56D0F">
              <w:rPr>
                <w:rFonts w:cs="Times New Roman"/>
                <w:sz w:val="18"/>
                <w:szCs w:val="18"/>
                <w:highlight w:val="yellow"/>
                <w:lang w:val="en-GB"/>
              </w:rPr>
              <w:t>*</w:t>
            </w:r>
          </w:p>
        </w:tc>
        <w:tc>
          <w:tcPr>
            <w:tcW w:w="1358" w:type="dxa"/>
            <w:tcMar>
              <w:top w:w="100" w:type="nil"/>
              <w:right w:w="100" w:type="nil"/>
            </w:tcMar>
            <w:vAlign w:val="bottom"/>
          </w:tcPr>
          <w:p w14:paraId="641CBA4B"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-0.0803</w:t>
            </w:r>
            <w:r w:rsidRPr="00A56D0F">
              <w:rPr>
                <w:rFonts w:cs="Times New Roman"/>
                <w:sz w:val="18"/>
                <w:szCs w:val="18"/>
                <w:highlight w:val="yellow"/>
                <w:lang w:val="en-GB"/>
              </w:rPr>
              <w:t>*</w:t>
            </w:r>
          </w:p>
        </w:tc>
        <w:tc>
          <w:tcPr>
            <w:tcW w:w="1358" w:type="dxa"/>
            <w:tcMar>
              <w:top w:w="100" w:type="nil"/>
              <w:right w:w="100" w:type="nil"/>
            </w:tcMar>
            <w:vAlign w:val="bottom"/>
          </w:tcPr>
          <w:p w14:paraId="3D23B18E"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-0.0028</w:t>
            </w:r>
            <w:r w:rsidRPr="00A56D0F">
              <w:rPr>
                <w:rFonts w:cs="Times New Roman"/>
                <w:sz w:val="18"/>
                <w:szCs w:val="18"/>
                <w:highlight w:val="yellow"/>
                <w:lang w:val="en-GB"/>
              </w:rPr>
              <w:t>*</w:t>
            </w:r>
          </w:p>
        </w:tc>
      </w:tr>
      <w:tr w:rsidR="007F5E67" w:rsidRPr="00A56D0F" w14:paraId="156A2264" w14:textId="77777777" w:rsidTr="00AB7B9F">
        <w:tc>
          <w:tcPr>
            <w:tcW w:w="3794" w:type="dxa"/>
          </w:tcPr>
          <w:p w14:paraId="6EE01701" w14:textId="77777777" w:rsidR="007F5E67" w:rsidRPr="00A56D0F" w:rsidRDefault="007F5E67" w:rsidP="00AB7B9F">
            <w:pPr>
              <w:spacing w:after="0" w:line="276" w:lineRule="auto"/>
              <w:rPr>
                <w:sz w:val="18"/>
                <w:szCs w:val="18"/>
                <w:lang w:val="en-GB"/>
              </w:rPr>
            </w:pPr>
          </w:p>
        </w:tc>
        <w:tc>
          <w:tcPr>
            <w:tcW w:w="1358" w:type="dxa"/>
            <w:tcMar>
              <w:top w:w="100" w:type="nil"/>
              <w:right w:w="100" w:type="nil"/>
            </w:tcMar>
            <w:vAlign w:val="bottom"/>
          </w:tcPr>
          <w:p w14:paraId="25DF6937"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(0.2328)</w:t>
            </w:r>
          </w:p>
        </w:tc>
        <w:tc>
          <w:tcPr>
            <w:tcW w:w="1358" w:type="dxa"/>
            <w:tcMar>
              <w:top w:w="100" w:type="nil"/>
              <w:right w:w="100" w:type="nil"/>
            </w:tcMar>
            <w:vAlign w:val="bottom"/>
          </w:tcPr>
          <w:p w14:paraId="06D43388"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(0.0343)</w:t>
            </w:r>
          </w:p>
        </w:tc>
        <w:tc>
          <w:tcPr>
            <w:tcW w:w="1358" w:type="dxa"/>
            <w:tcMar>
              <w:top w:w="100" w:type="nil"/>
              <w:right w:w="100" w:type="nil"/>
            </w:tcMar>
            <w:vAlign w:val="bottom"/>
          </w:tcPr>
          <w:p w14:paraId="15C9A600"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(0.0077)</w:t>
            </w:r>
          </w:p>
        </w:tc>
        <w:tc>
          <w:tcPr>
            <w:tcW w:w="1358" w:type="dxa"/>
            <w:tcMar>
              <w:top w:w="100" w:type="nil"/>
              <w:right w:w="100" w:type="nil"/>
            </w:tcMar>
            <w:vAlign w:val="bottom"/>
          </w:tcPr>
          <w:p w14:paraId="73F20D50"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(0.0321)</w:t>
            </w:r>
          </w:p>
        </w:tc>
        <w:tc>
          <w:tcPr>
            <w:tcW w:w="1358" w:type="dxa"/>
            <w:tcMar>
              <w:top w:w="100" w:type="nil"/>
              <w:right w:w="100" w:type="nil"/>
            </w:tcMar>
            <w:vAlign w:val="bottom"/>
          </w:tcPr>
          <w:p w14:paraId="27F5A28F"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(0.0014)</w:t>
            </w:r>
          </w:p>
        </w:tc>
      </w:tr>
      <w:tr w:rsidR="007F5E67" w:rsidRPr="00A56D0F" w14:paraId="738FB05C" w14:textId="77777777" w:rsidTr="00AB7B9F">
        <w:tc>
          <w:tcPr>
            <w:tcW w:w="3794" w:type="dxa"/>
            <w:vAlign w:val="bottom"/>
          </w:tcPr>
          <w:p w14:paraId="23B61306" w14:textId="77777777" w:rsidR="007F5E67" w:rsidRPr="00A56D0F" w:rsidRDefault="007F5E67" w:rsidP="00AB7B9F">
            <w:pPr>
              <w:spacing w:after="0" w:line="276" w:lineRule="auto"/>
              <w:rPr>
                <w:sz w:val="18"/>
                <w:szCs w:val="18"/>
                <w:lang w:val="en-GB"/>
              </w:rPr>
            </w:pPr>
            <w:r w:rsidRPr="00A56D0F">
              <w:rPr>
                <w:rFonts w:eastAsia="Times New Roman" w:cs="Calibri"/>
                <w:kern w:val="0"/>
                <w:sz w:val="18"/>
                <w:szCs w:val="18"/>
                <w:lang w:val="en-GB" w:eastAsia="de-DE"/>
              </w:rPr>
              <w:t>There are rules in our family about dangerous situations.</w:t>
            </w:r>
          </w:p>
        </w:tc>
        <w:tc>
          <w:tcPr>
            <w:tcW w:w="1358" w:type="dxa"/>
            <w:tcMar>
              <w:top w:w="100" w:type="nil"/>
              <w:right w:w="100" w:type="nil"/>
            </w:tcMar>
            <w:vAlign w:val="bottom"/>
          </w:tcPr>
          <w:p w14:paraId="1B04859A"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-0.0904</w:t>
            </w:r>
          </w:p>
        </w:tc>
        <w:tc>
          <w:tcPr>
            <w:tcW w:w="1358" w:type="dxa"/>
            <w:tcMar>
              <w:top w:w="100" w:type="nil"/>
              <w:right w:w="100" w:type="nil"/>
            </w:tcMar>
            <w:vAlign w:val="bottom"/>
          </w:tcPr>
          <w:p w14:paraId="1786362C"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0.0002</w:t>
            </w:r>
          </w:p>
        </w:tc>
        <w:tc>
          <w:tcPr>
            <w:tcW w:w="1358" w:type="dxa"/>
            <w:tcMar>
              <w:top w:w="100" w:type="nil"/>
              <w:right w:w="100" w:type="nil"/>
            </w:tcMar>
            <w:vAlign w:val="bottom"/>
          </w:tcPr>
          <w:p w14:paraId="12D8E591"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0.0073</w:t>
            </w:r>
          </w:p>
        </w:tc>
        <w:tc>
          <w:tcPr>
            <w:tcW w:w="1358" w:type="dxa"/>
            <w:tcMar>
              <w:top w:w="100" w:type="nil"/>
              <w:right w:w="100" w:type="nil"/>
            </w:tcMar>
            <w:vAlign w:val="bottom"/>
          </w:tcPr>
          <w:p w14:paraId="25EBAC44"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-0.0033</w:t>
            </w:r>
          </w:p>
        </w:tc>
        <w:tc>
          <w:tcPr>
            <w:tcW w:w="1358" w:type="dxa"/>
            <w:tcMar>
              <w:top w:w="100" w:type="nil"/>
              <w:right w:w="100" w:type="nil"/>
            </w:tcMar>
            <w:vAlign w:val="bottom"/>
          </w:tcPr>
          <w:p w14:paraId="5D3C7635"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-0.0042</w:t>
            </w:r>
          </w:p>
        </w:tc>
      </w:tr>
      <w:tr w:rsidR="007F5E67" w:rsidRPr="00A56D0F" w14:paraId="473E3CD2" w14:textId="77777777" w:rsidTr="00AB7B9F">
        <w:tc>
          <w:tcPr>
            <w:tcW w:w="3794" w:type="dxa"/>
          </w:tcPr>
          <w:p w14:paraId="6A6DA2D8" w14:textId="77777777" w:rsidR="007F5E67" w:rsidRPr="00A56D0F" w:rsidRDefault="007F5E67" w:rsidP="00AB7B9F">
            <w:pPr>
              <w:spacing w:after="0" w:line="276" w:lineRule="auto"/>
              <w:rPr>
                <w:sz w:val="18"/>
                <w:szCs w:val="18"/>
                <w:lang w:val="en-GB"/>
              </w:rPr>
            </w:pPr>
          </w:p>
        </w:tc>
        <w:tc>
          <w:tcPr>
            <w:tcW w:w="1358" w:type="dxa"/>
            <w:tcMar>
              <w:top w:w="100" w:type="nil"/>
              <w:right w:w="100" w:type="nil"/>
            </w:tcMar>
            <w:vAlign w:val="bottom"/>
          </w:tcPr>
          <w:p w14:paraId="0B0D2831"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(0.2703)</w:t>
            </w:r>
          </w:p>
        </w:tc>
        <w:tc>
          <w:tcPr>
            <w:tcW w:w="1358" w:type="dxa"/>
            <w:tcMar>
              <w:top w:w="100" w:type="nil"/>
              <w:right w:w="100" w:type="nil"/>
            </w:tcMar>
            <w:vAlign w:val="bottom"/>
          </w:tcPr>
          <w:p w14:paraId="12CB8C9C"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(0.0005)</w:t>
            </w:r>
          </w:p>
        </w:tc>
        <w:tc>
          <w:tcPr>
            <w:tcW w:w="1358" w:type="dxa"/>
            <w:tcMar>
              <w:top w:w="100" w:type="nil"/>
              <w:right w:w="100" w:type="nil"/>
            </w:tcMar>
            <w:vAlign w:val="bottom"/>
          </w:tcPr>
          <w:p w14:paraId="25DE07FA"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(0.0223)</w:t>
            </w:r>
          </w:p>
        </w:tc>
        <w:tc>
          <w:tcPr>
            <w:tcW w:w="1358" w:type="dxa"/>
            <w:tcMar>
              <w:top w:w="100" w:type="nil"/>
              <w:right w:w="100" w:type="nil"/>
            </w:tcMar>
            <w:vAlign w:val="bottom"/>
          </w:tcPr>
          <w:p w14:paraId="51E4CA5A"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(0.0107)</w:t>
            </w:r>
          </w:p>
        </w:tc>
        <w:tc>
          <w:tcPr>
            <w:tcW w:w="1358" w:type="dxa"/>
            <w:tcMar>
              <w:top w:w="100" w:type="nil"/>
              <w:right w:w="100" w:type="nil"/>
            </w:tcMar>
            <w:vAlign w:val="bottom"/>
          </w:tcPr>
          <w:p w14:paraId="5133B1F1"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(0.0121)</w:t>
            </w:r>
          </w:p>
        </w:tc>
      </w:tr>
      <w:tr w:rsidR="007F5E67" w:rsidRPr="00A56D0F" w14:paraId="01F76C61" w14:textId="77777777" w:rsidTr="00AB7B9F">
        <w:tc>
          <w:tcPr>
            <w:tcW w:w="3794" w:type="dxa"/>
            <w:vAlign w:val="bottom"/>
          </w:tcPr>
          <w:p w14:paraId="39B02F10" w14:textId="77777777" w:rsidR="007F5E67" w:rsidRPr="00A56D0F" w:rsidRDefault="007F5E67" w:rsidP="00AB7B9F">
            <w:pPr>
              <w:spacing w:after="0" w:line="276" w:lineRule="auto"/>
              <w:rPr>
                <w:sz w:val="18"/>
                <w:szCs w:val="18"/>
                <w:lang w:val="en-GB"/>
              </w:rPr>
            </w:pPr>
            <w:r w:rsidRPr="00A56D0F">
              <w:rPr>
                <w:rFonts w:eastAsia="Times New Roman" w:cs="Calibri"/>
                <w:kern w:val="0"/>
                <w:sz w:val="18"/>
                <w:szCs w:val="18"/>
                <w:lang w:val="en-GB" w:eastAsia="de-DE"/>
              </w:rPr>
              <w:t>In times of crisis we can turn to each other for support.</w:t>
            </w:r>
          </w:p>
        </w:tc>
        <w:tc>
          <w:tcPr>
            <w:tcW w:w="1358" w:type="dxa"/>
            <w:tcMar>
              <w:top w:w="100" w:type="nil"/>
              <w:right w:w="100" w:type="nil"/>
            </w:tcMar>
            <w:vAlign w:val="bottom"/>
          </w:tcPr>
          <w:p w14:paraId="370A4C6F"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0.4628</w:t>
            </w:r>
          </w:p>
        </w:tc>
        <w:tc>
          <w:tcPr>
            <w:tcW w:w="1358" w:type="dxa"/>
            <w:tcMar>
              <w:top w:w="100" w:type="nil"/>
              <w:right w:w="100" w:type="nil"/>
            </w:tcMar>
            <w:vAlign w:val="bottom"/>
          </w:tcPr>
          <w:p w14:paraId="21230D13"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-0.0003</w:t>
            </w:r>
          </w:p>
        </w:tc>
        <w:tc>
          <w:tcPr>
            <w:tcW w:w="1358" w:type="dxa"/>
            <w:tcMar>
              <w:top w:w="100" w:type="nil"/>
              <w:right w:w="100" w:type="nil"/>
            </w:tcMar>
            <w:vAlign w:val="bottom"/>
          </w:tcPr>
          <w:p w14:paraId="58B96812"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-0.0046</w:t>
            </w:r>
            <w:r w:rsidRPr="00A56D0F">
              <w:rPr>
                <w:rFonts w:cs="Times New Roman"/>
                <w:sz w:val="18"/>
                <w:szCs w:val="18"/>
                <w:highlight w:val="yellow"/>
                <w:lang w:val="en-GB"/>
              </w:rPr>
              <w:t>*</w:t>
            </w:r>
          </w:p>
        </w:tc>
        <w:tc>
          <w:tcPr>
            <w:tcW w:w="1358" w:type="dxa"/>
            <w:tcMar>
              <w:top w:w="100" w:type="nil"/>
              <w:right w:w="100" w:type="nil"/>
            </w:tcMar>
            <w:vAlign w:val="bottom"/>
          </w:tcPr>
          <w:p w14:paraId="5BDA5008"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-0.0488</w:t>
            </w:r>
          </w:p>
        </w:tc>
        <w:tc>
          <w:tcPr>
            <w:tcW w:w="1358" w:type="dxa"/>
            <w:tcMar>
              <w:top w:w="100" w:type="nil"/>
              <w:right w:w="100" w:type="nil"/>
            </w:tcMar>
            <w:vAlign w:val="bottom"/>
          </w:tcPr>
          <w:p w14:paraId="613D2669"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0.0537</w:t>
            </w:r>
          </w:p>
        </w:tc>
      </w:tr>
      <w:tr w:rsidR="007F5E67" w:rsidRPr="00A56D0F" w14:paraId="2CC359C0" w14:textId="77777777" w:rsidTr="00AB7B9F">
        <w:tc>
          <w:tcPr>
            <w:tcW w:w="3794" w:type="dxa"/>
          </w:tcPr>
          <w:p w14:paraId="0C057DBD" w14:textId="77777777" w:rsidR="007F5E67" w:rsidRPr="00A56D0F" w:rsidRDefault="007F5E67" w:rsidP="00AB7B9F">
            <w:pPr>
              <w:spacing w:after="0" w:line="276" w:lineRule="auto"/>
              <w:rPr>
                <w:sz w:val="18"/>
                <w:szCs w:val="18"/>
                <w:lang w:val="en-GB"/>
              </w:rPr>
            </w:pPr>
          </w:p>
        </w:tc>
        <w:tc>
          <w:tcPr>
            <w:tcW w:w="1358" w:type="dxa"/>
            <w:tcMar>
              <w:top w:w="100" w:type="nil"/>
              <w:right w:w="100" w:type="nil"/>
            </w:tcMar>
            <w:vAlign w:val="bottom"/>
          </w:tcPr>
          <w:p w14:paraId="49B56D7D"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(0.2397)</w:t>
            </w:r>
          </w:p>
        </w:tc>
        <w:tc>
          <w:tcPr>
            <w:tcW w:w="1358" w:type="dxa"/>
            <w:tcMar>
              <w:top w:w="100" w:type="nil"/>
              <w:right w:w="100" w:type="nil"/>
            </w:tcMar>
            <w:vAlign w:val="bottom"/>
          </w:tcPr>
          <w:p w14:paraId="50363D3A"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(0.0003)</w:t>
            </w:r>
          </w:p>
        </w:tc>
        <w:tc>
          <w:tcPr>
            <w:tcW w:w="1358" w:type="dxa"/>
            <w:tcMar>
              <w:top w:w="100" w:type="nil"/>
              <w:right w:w="100" w:type="nil"/>
            </w:tcMar>
            <w:vAlign w:val="bottom"/>
          </w:tcPr>
          <w:p w14:paraId="4BD7A90B"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(0.0023)</w:t>
            </w:r>
          </w:p>
        </w:tc>
        <w:tc>
          <w:tcPr>
            <w:tcW w:w="1358" w:type="dxa"/>
            <w:tcMar>
              <w:top w:w="100" w:type="nil"/>
              <w:right w:w="100" w:type="nil"/>
            </w:tcMar>
            <w:vAlign w:val="bottom"/>
          </w:tcPr>
          <w:p w14:paraId="2B7CF612"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(0.0293)</w:t>
            </w:r>
          </w:p>
        </w:tc>
        <w:tc>
          <w:tcPr>
            <w:tcW w:w="1358" w:type="dxa"/>
            <w:tcMar>
              <w:top w:w="100" w:type="nil"/>
              <w:right w:w="100" w:type="nil"/>
            </w:tcMar>
            <w:vAlign w:val="bottom"/>
          </w:tcPr>
          <w:p w14:paraId="73F8D9AB"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(0.0313)</w:t>
            </w:r>
          </w:p>
        </w:tc>
      </w:tr>
      <w:tr w:rsidR="007F5E67" w:rsidRPr="00A56D0F" w14:paraId="6385E6DE" w14:textId="77777777" w:rsidTr="00AB7B9F">
        <w:tc>
          <w:tcPr>
            <w:tcW w:w="3794" w:type="dxa"/>
            <w:vAlign w:val="bottom"/>
          </w:tcPr>
          <w:p w14:paraId="5D56F27D" w14:textId="77777777" w:rsidR="007F5E67" w:rsidRPr="00A56D0F" w:rsidRDefault="007F5E67" w:rsidP="00AB7B9F">
            <w:pPr>
              <w:spacing w:after="0" w:line="276" w:lineRule="auto"/>
              <w:rPr>
                <w:sz w:val="18"/>
                <w:szCs w:val="18"/>
                <w:lang w:val="en-GB"/>
              </w:rPr>
            </w:pPr>
            <w:r w:rsidRPr="00A56D0F">
              <w:rPr>
                <w:rFonts w:eastAsia="Times New Roman" w:cs="Calibri"/>
                <w:kern w:val="0"/>
                <w:sz w:val="18"/>
                <w:szCs w:val="18"/>
                <w:lang w:val="en-GB" w:eastAsia="de-DE"/>
              </w:rPr>
              <w:t>We cannot talk to each other about the sadness we feel.</w:t>
            </w:r>
          </w:p>
        </w:tc>
        <w:tc>
          <w:tcPr>
            <w:tcW w:w="1358" w:type="dxa"/>
            <w:tcMar>
              <w:top w:w="100" w:type="nil"/>
              <w:right w:w="100" w:type="nil"/>
            </w:tcMar>
            <w:vAlign w:val="bottom"/>
          </w:tcPr>
          <w:p w14:paraId="6BA19A25"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-0.3325</w:t>
            </w:r>
          </w:p>
        </w:tc>
        <w:tc>
          <w:tcPr>
            <w:tcW w:w="1358" w:type="dxa"/>
            <w:tcMar>
              <w:top w:w="100" w:type="nil"/>
              <w:right w:w="100" w:type="nil"/>
            </w:tcMar>
            <w:vAlign w:val="bottom"/>
          </w:tcPr>
          <w:p w14:paraId="31A37D7F"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0.0111</w:t>
            </w:r>
          </w:p>
        </w:tc>
        <w:tc>
          <w:tcPr>
            <w:tcW w:w="1358" w:type="dxa"/>
            <w:tcMar>
              <w:top w:w="100" w:type="nil"/>
              <w:right w:w="100" w:type="nil"/>
            </w:tcMar>
            <w:vAlign w:val="bottom"/>
          </w:tcPr>
          <w:p w14:paraId="681234F2"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0.0654</w:t>
            </w:r>
          </w:p>
        </w:tc>
        <w:tc>
          <w:tcPr>
            <w:tcW w:w="1358" w:type="dxa"/>
            <w:tcMar>
              <w:top w:w="100" w:type="nil"/>
              <w:right w:w="100" w:type="nil"/>
            </w:tcMar>
            <w:vAlign w:val="bottom"/>
          </w:tcPr>
          <w:p w14:paraId="1D861084"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-0.0744</w:t>
            </w:r>
          </w:p>
        </w:tc>
        <w:tc>
          <w:tcPr>
            <w:tcW w:w="1358" w:type="dxa"/>
            <w:tcMar>
              <w:top w:w="100" w:type="nil"/>
              <w:right w:w="100" w:type="nil"/>
            </w:tcMar>
            <w:vAlign w:val="bottom"/>
          </w:tcPr>
          <w:p w14:paraId="3B34614F"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-0.0021</w:t>
            </w:r>
          </w:p>
        </w:tc>
      </w:tr>
      <w:tr w:rsidR="007F5E67" w:rsidRPr="00A56D0F" w14:paraId="221371C6" w14:textId="77777777" w:rsidTr="00AB7B9F">
        <w:tc>
          <w:tcPr>
            <w:tcW w:w="3794" w:type="dxa"/>
          </w:tcPr>
          <w:p w14:paraId="22F6C451" w14:textId="77777777" w:rsidR="007F5E67" w:rsidRPr="00A56D0F" w:rsidRDefault="007F5E67" w:rsidP="00AB7B9F">
            <w:pPr>
              <w:spacing w:after="0" w:line="276" w:lineRule="auto"/>
              <w:rPr>
                <w:sz w:val="18"/>
                <w:szCs w:val="18"/>
                <w:lang w:val="en-GB"/>
              </w:rPr>
            </w:pPr>
          </w:p>
        </w:tc>
        <w:tc>
          <w:tcPr>
            <w:tcW w:w="1358" w:type="dxa"/>
            <w:tcMar>
              <w:top w:w="100" w:type="nil"/>
              <w:right w:w="100" w:type="nil"/>
            </w:tcMar>
            <w:vAlign w:val="bottom"/>
          </w:tcPr>
          <w:p w14:paraId="6FD61FF4"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(0.2018)</w:t>
            </w:r>
          </w:p>
        </w:tc>
        <w:tc>
          <w:tcPr>
            <w:tcW w:w="1358" w:type="dxa"/>
            <w:tcMar>
              <w:top w:w="100" w:type="nil"/>
              <w:right w:w="100" w:type="nil"/>
            </w:tcMar>
            <w:vAlign w:val="bottom"/>
          </w:tcPr>
          <w:p w14:paraId="0494CD41"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(0.0079)</w:t>
            </w:r>
          </w:p>
        </w:tc>
        <w:tc>
          <w:tcPr>
            <w:tcW w:w="1358" w:type="dxa"/>
            <w:tcMar>
              <w:top w:w="100" w:type="nil"/>
              <w:right w:w="100" w:type="nil"/>
            </w:tcMar>
            <w:vAlign w:val="bottom"/>
          </w:tcPr>
          <w:p w14:paraId="5B92E298"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(0.0373)</w:t>
            </w:r>
          </w:p>
        </w:tc>
        <w:tc>
          <w:tcPr>
            <w:tcW w:w="1358" w:type="dxa"/>
            <w:tcMar>
              <w:top w:w="100" w:type="nil"/>
              <w:right w:w="100" w:type="nil"/>
            </w:tcMar>
            <w:vAlign w:val="bottom"/>
          </w:tcPr>
          <w:p w14:paraId="2D0BD2F6"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(0.0438)</w:t>
            </w:r>
          </w:p>
        </w:tc>
        <w:tc>
          <w:tcPr>
            <w:tcW w:w="1358" w:type="dxa"/>
            <w:tcMar>
              <w:top w:w="100" w:type="nil"/>
              <w:right w:w="100" w:type="nil"/>
            </w:tcMar>
            <w:vAlign w:val="bottom"/>
          </w:tcPr>
          <w:p w14:paraId="39A8F6DE"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(0.0013)</w:t>
            </w:r>
          </w:p>
        </w:tc>
      </w:tr>
      <w:tr w:rsidR="007F5E67" w:rsidRPr="00A56D0F" w14:paraId="7EB25EA7" w14:textId="77777777" w:rsidTr="00AB7B9F">
        <w:tc>
          <w:tcPr>
            <w:tcW w:w="3794" w:type="dxa"/>
            <w:vAlign w:val="bottom"/>
          </w:tcPr>
          <w:p w14:paraId="5F008B93" w14:textId="77777777" w:rsidR="007F5E67" w:rsidRPr="00A56D0F" w:rsidRDefault="007F5E67" w:rsidP="00AB7B9F">
            <w:pPr>
              <w:spacing w:after="0" w:line="276" w:lineRule="auto"/>
              <w:rPr>
                <w:sz w:val="18"/>
                <w:szCs w:val="18"/>
                <w:lang w:val="en-GB"/>
              </w:rPr>
            </w:pPr>
            <w:r w:rsidRPr="00A56D0F">
              <w:rPr>
                <w:rFonts w:eastAsia="Times New Roman" w:cs="Calibri"/>
                <w:kern w:val="0"/>
                <w:sz w:val="18"/>
                <w:szCs w:val="18"/>
                <w:lang w:val="en-GB" w:eastAsia="de-DE"/>
              </w:rPr>
              <w:t>Individuals are accepted for what they are.</w:t>
            </w:r>
          </w:p>
        </w:tc>
        <w:tc>
          <w:tcPr>
            <w:tcW w:w="1358" w:type="dxa"/>
            <w:tcMar>
              <w:top w:w="100" w:type="nil"/>
              <w:right w:w="100" w:type="nil"/>
            </w:tcMar>
            <w:vAlign w:val="bottom"/>
          </w:tcPr>
          <w:p w14:paraId="32F76DA8"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-0.2255</w:t>
            </w:r>
          </w:p>
        </w:tc>
        <w:tc>
          <w:tcPr>
            <w:tcW w:w="1358" w:type="dxa"/>
            <w:tcMar>
              <w:top w:w="100" w:type="nil"/>
              <w:right w:w="100" w:type="nil"/>
            </w:tcMar>
            <w:vAlign w:val="bottom"/>
          </w:tcPr>
          <w:p w14:paraId="5936850B"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0.0002</w:t>
            </w:r>
          </w:p>
        </w:tc>
        <w:tc>
          <w:tcPr>
            <w:tcW w:w="1358" w:type="dxa"/>
            <w:tcMar>
              <w:top w:w="100" w:type="nil"/>
              <w:right w:w="100" w:type="nil"/>
            </w:tcMar>
            <w:vAlign w:val="bottom"/>
          </w:tcPr>
          <w:p w14:paraId="1B9AEDFC"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0.0014</w:t>
            </w:r>
          </w:p>
        </w:tc>
        <w:tc>
          <w:tcPr>
            <w:tcW w:w="1358" w:type="dxa"/>
            <w:tcMar>
              <w:top w:w="100" w:type="nil"/>
              <w:right w:w="100" w:type="nil"/>
            </w:tcMar>
            <w:vAlign w:val="bottom"/>
          </w:tcPr>
          <w:p w14:paraId="21A8A11C"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0.0382</w:t>
            </w:r>
          </w:p>
        </w:tc>
        <w:tc>
          <w:tcPr>
            <w:tcW w:w="1358" w:type="dxa"/>
            <w:tcMar>
              <w:top w:w="100" w:type="nil"/>
              <w:right w:w="100" w:type="nil"/>
            </w:tcMar>
            <w:vAlign w:val="bottom"/>
          </w:tcPr>
          <w:p w14:paraId="5D396A5D"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-0.0397</w:t>
            </w:r>
          </w:p>
        </w:tc>
      </w:tr>
      <w:tr w:rsidR="007F5E67" w:rsidRPr="00A56D0F" w14:paraId="2D745413" w14:textId="77777777" w:rsidTr="00AB7B9F">
        <w:tc>
          <w:tcPr>
            <w:tcW w:w="3794" w:type="dxa"/>
          </w:tcPr>
          <w:p w14:paraId="1BE629F3" w14:textId="77777777" w:rsidR="007F5E67" w:rsidRPr="00A56D0F" w:rsidRDefault="007F5E67" w:rsidP="00AB7B9F">
            <w:pPr>
              <w:spacing w:after="0" w:line="276" w:lineRule="auto"/>
              <w:rPr>
                <w:sz w:val="18"/>
                <w:szCs w:val="18"/>
                <w:lang w:val="en-GB"/>
              </w:rPr>
            </w:pPr>
          </w:p>
        </w:tc>
        <w:tc>
          <w:tcPr>
            <w:tcW w:w="1358" w:type="dxa"/>
            <w:tcMar>
              <w:top w:w="100" w:type="nil"/>
              <w:right w:w="100" w:type="nil"/>
            </w:tcMar>
            <w:vAlign w:val="bottom"/>
          </w:tcPr>
          <w:p w14:paraId="67E41DBA"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(0.2239)</w:t>
            </w:r>
          </w:p>
        </w:tc>
        <w:tc>
          <w:tcPr>
            <w:tcW w:w="1358" w:type="dxa"/>
            <w:tcMar>
              <w:top w:w="100" w:type="nil"/>
              <w:right w:w="100" w:type="nil"/>
            </w:tcMar>
            <w:vAlign w:val="bottom"/>
          </w:tcPr>
          <w:p w14:paraId="3555493B"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(0.0003)</w:t>
            </w:r>
          </w:p>
        </w:tc>
        <w:tc>
          <w:tcPr>
            <w:tcW w:w="1358" w:type="dxa"/>
            <w:tcMar>
              <w:top w:w="100" w:type="nil"/>
              <w:right w:w="100" w:type="nil"/>
            </w:tcMar>
            <w:vAlign w:val="bottom"/>
          </w:tcPr>
          <w:p w14:paraId="23E71C0D"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(0.0016)</w:t>
            </w:r>
          </w:p>
        </w:tc>
        <w:tc>
          <w:tcPr>
            <w:tcW w:w="1358" w:type="dxa"/>
            <w:tcMar>
              <w:top w:w="100" w:type="nil"/>
              <w:right w:w="100" w:type="nil"/>
            </w:tcMar>
            <w:vAlign w:val="bottom"/>
          </w:tcPr>
          <w:p w14:paraId="742BDA5D"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(0.0359)</w:t>
            </w:r>
          </w:p>
        </w:tc>
        <w:tc>
          <w:tcPr>
            <w:tcW w:w="1358" w:type="dxa"/>
            <w:tcMar>
              <w:top w:w="100" w:type="nil"/>
              <w:right w:w="100" w:type="nil"/>
            </w:tcMar>
            <w:vAlign w:val="bottom"/>
          </w:tcPr>
          <w:p w14:paraId="5165121A"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(0.0376)</w:t>
            </w:r>
          </w:p>
        </w:tc>
      </w:tr>
      <w:tr w:rsidR="007F5E67" w:rsidRPr="00A56D0F" w14:paraId="43D9F8C1" w14:textId="77777777" w:rsidTr="00AB7B9F">
        <w:tc>
          <w:tcPr>
            <w:tcW w:w="3794" w:type="dxa"/>
            <w:vAlign w:val="bottom"/>
          </w:tcPr>
          <w:p w14:paraId="62CA3491" w14:textId="77777777" w:rsidR="007F5E67" w:rsidRPr="00A56D0F" w:rsidRDefault="007F5E67" w:rsidP="00AB7B9F">
            <w:pPr>
              <w:spacing w:after="0" w:line="276" w:lineRule="auto"/>
              <w:rPr>
                <w:sz w:val="18"/>
                <w:szCs w:val="18"/>
                <w:lang w:val="en-GB"/>
              </w:rPr>
            </w:pPr>
            <w:r w:rsidRPr="00A56D0F">
              <w:rPr>
                <w:rFonts w:eastAsia="Times New Roman" w:cs="Calibri"/>
                <w:kern w:val="0"/>
                <w:sz w:val="18"/>
                <w:szCs w:val="18"/>
                <w:lang w:val="en-GB" w:eastAsia="de-DE"/>
              </w:rPr>
              <w:t>We confide in each other.</w:t>
            </w:r>
          </w:p>
        </w:tc>
        <w:tc>
          <w:tcPr>
            <w:tcW w:w="1358" w:type="dxa"/>
            <w:tcMar>
              <w:top w:w="100" w:type="nil"/>
              <w:right w:w="100" w:type="nil"/>
            </w:tcMar>
            <w:vAlign w:val="bottom"/>
          </w:tcPr>
          <w:p w14:paraId="024F8C73"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-0.0299</w:t>
            </w:r>
          </w:p>
        </w:tc>
        <w:tc>
          <w:tcPr>
            <w:tcW w:w="1358" w:type="dxa"/>
            <w:tcMar>
              <w:top w:w="100" w:type="nil"/>
              <w:right w:w="100" w:type="nil"/>
            </w:tcMar>
            <w:vAlign w:val="bottom"/>
          </w:tcPr>
          <w:p w14:paraId="40CBCF39" w14:textId="77777777" w:rsidR="007F5E67" w:rsidRPr="00A56D0F" w:rsidRDefault="007F5E67" w:rsidP="00AB7B9F">
            <w:pPr>
              <w:spacing w:after="0" w:line="276" w:lineRule="auto"/>
              <w:jc w:val="center"/>
              <w:rPr>
                <w:sz w:val="18"/>
                <w:szCs w:val="18"/>
                <w:lang w:val="en-GB"/>
              </w:rPr>
            </w:pPr>
          </w:p>
        </w:tc>
        <w:tc>
          <w:tcPr>
            <w:tcW w:w="1358" w:type="dxa"/>
            <w:tcMar>
              <w:top w:w="100" w:type="nil"/>
              <w:right w:w="100" w:type="nil"/>
            </w:tcMar>
            <w:vAlign w:val="bottom"/>
          </w:tcPr>
          <w:p w14:paraId="65D9A76E"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0.0005</w:t>
            </w:r>
          </w:p>
        </w:tc>
        <w:tc>
          <w:tcPr>
            <w:tcW w:w="1358" w:type="dxa"/>
            <w:tcMar>
              <w:top w:w="100" w:type="nil"/>
              <w:right w:w="100" w:type="nil"/>
            </w:tcMar>
            <w:vAlign w:val="bottom"/>
          </w:tcPr>
          <w:p w14:paraId="69F9231D"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0.0036</w:t>
            </w:r>
          </w:p>
        </w:tc>
        <w:tc>
          <w:tcPr>
            <w:tcW w:w="1358" w:type="dxa"/>
            <w:tcMar>
              <w:top w:w="100" w:type="nil"/>
              <w:right w:w="100" w:type="nil"/>
            </w:tcMar>
            <w:vAlign w:val="bottom"/>
          </w:tcPr>
          <w:p w14:paraId="15C50EEB"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-0.0041</w:t>
            </w:r>
          </w:p>
        </w:tc>
      </w:tr>
      <w:tr w:rsidR="007F5E67" w:rsidRPr="00A56D0F" w14:paraId="223EAC67" w14:textId="77777777" w:rsidTr="00AB7B9F">
        <w:tc>
          <w:tcPr>
            <w:tcW w:w="3794" w:type="dxa"/>
            <w:tcBorders>
              <w:bottom w:val="single" w:sz="4" w:space="0" w:color="auto"/>
            </w:tcBorders>
          </w:tcPr>
          <w:p w14:paraId="1C28E479" w14:textId="77777777" w:rsidR="007F5E67" w:rsidRPr="00A56D0F" w:rsidRDefault="007F5E67" w:rsidP="00AB7B9F">
            <w:pPr>
              <w:spacing w:after="0" w:line="276" w:lineRule="auto"/>
              <w:rPr>
                <w:sz w:val="18"/>
                <w:szCs w:val="18"/>
                <w:lang w:val="en-GB"/>
              </w:rPr>
            </w:pPr>
          </w:p>
        </w:tc>
        <w:tc>
          <w:tcPr>
            <w:tcW w:w="1358" w:type="dxa"/>
            <w:tcBorders>
              <w:bottom w:val="single" w:sz="4" w:space="0" w:color="auto"/>
            </w:tcBorders>
            <w:tcMar>
              <w:top w:w="100" w:type="nil"/>
              <w:right w:w="100" w:type="nil"/>
            </w:tcMar>
            <w:vAlign w:val="bottom"/>
          </w:tcPr>
          <w:p w14:paraId="67D1C00F"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(0.2789)</w:t>
            </w:r>
          </w:p>
        </w:tc>
        <w:tc>
          <w:tcPr>
            <w:tcW w:w="1358" w:type="dxa"/>
            <w:tcBorders>
              <w:bottom w:val="single" w:sz="4" w:space="0" w:color="auto"/>
            </w:tcBorders>
            <w:tcMar>
              <w:top w:w="100" w:type="nil"/>
              <w:right w:w="100" w:type="nil"/>
            </w:tcMar>
            <w:vAlign w:val="bottom"/>
          </w:tcPr>
          <w:p w14:paraId="74C1F1F0" w14:textId="77777777" w:rsidR="007F5E67" w:rsidRPr="00A56D0F" w:rsidRDefault="007F5E67" w:rsidP="00AB7B9F">
            <w:pPr>
              <w:spacing w:after="0" w:line="276" w:lineRule="auto"/>
              <w:jc w:val="center"/>
              <w:rPr>
                <w:sz w:val="18"/>
                <w:szCs w:val="18"/>
                <w:lang w:val="en-GB"/>
              </w:rPr>
            </w:pPr>
          </w:p>
        </w:tc>
        <w:tc>
          <w:tcPr>
            <w:tcW w:w="1358" w:type="dxa"/>
            <w:tcBorders>
              <w:bottom w:val="single" w:sz="4" w:space="0" w:color="auto"/>
            </w:tcBorders>
            <w:tcMar>
              <w:top w:w="100" w:type="nil"/>
              <w:right w:w="100" w:type="nil"/>
            </w:tcMar>
            <w:vAlign w:val="bottom"/>
          </w:tcPr>
          <w:p w14:paraId="4F6B7301"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(0.0045)</w:t>
            </w:r>
          </w:p>
        </w:tc>
        <w:tc>
          <w:tcPr>
            <w:tcW w:w="1358" w:type="dxa"/>
            <w:tcBorders>
              <w:bottom w:val="single" w:sz="4" w:space="0" w:color="auto"/>
            </w:tcBorders>
            <w:tcMar>
              <w:top w:w="100" w:type="nil"/>
              <w:right w:w="100" w:type="nil"/>
            </w:tcMar>
            <w:vAlign w:val="bottom"/>
          </w:tcPr>
          <w:p w14:paraId="6827E014"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(0.0335)</w:t>
            </w:r>
          </w:p>
        </w:tc>
        <w:tc>
          <w:tcPr>
            <w:tcW w:w="1358" w:type="dxa"/>
            <w:tcBorders>
              <w:bottom w:val="single" w:sz="4" w:space="0" w:color="auto"/>
            </w:tcBorders>
            <w:tcMar>
              <w:top w:w="100" w:type="nil"/>
              <w:right w:w="100" w:type="nil"/>
            </w:tcMar>
            <w:vAlign w:val="bottom"/>
          </w:tcPr>
          <w:p w14:paraId="5CCC3CA0" w14:textId="77777777" w:rsidR="007F5E67" w:rsidRPr="00A56D0F" w:rsidRDefault="007F5E67" w:rsidP="00AB7B9F">
            <w:pPr>
              <w:spacing w:after="0" w:line="276" w:lineRule="auto"/>
              <w:jc w:val="center"/>
              <w:rPr>
                <w:sz w:val="18"/>
                <w:szCs w:val="18"/>
                <w:lang w:val="en-GB"/>
              </w:rPr>
            </w:pPr>
            <w:r w:rsidRPr="00A56D0F">
              <w:rPr>
                <w:rFonts w:cs="Times New Roman"/>
                <w:sz w:val="18"/>
                <w:szCs w:val="18"/>
                <w:lang w:val="en-GB"/>
              </w:rPr>
              <w:t>(0.0380)</w:t>
            </w:r>
          </w:p>
        </w:tc>
      </w:tr>
      <w:tr w:rsidR="007F5E67" w:rsidRPr="00A56D0F" w14:paraId="230B2AA9" w14:textId="77777777" w:rsidTr="00AB7B9F">
        <w:tc>
          <w:tcPr>
            <w:tcW w:w="10584" w:type="dxa"/>
            <w:gridSpan w:val="6"/>
            <w:tcBorders>
              <w:top w:val="single" w:sz="4" w:space="0" w:color="auto"/>
            </w:tcBorders>
          </w:tcPr>
          <w:p w14:paraId="5968C2EF" w14:textId="77777777" w:rsidR="007F5E67" w:rsidRPr="00A56D0F" w:rsidRDefault="007F5E67" w:rsidP="00AB7B9F">
            <w:pPr>
              <w:spacing w:after="0" w:line="276" w:lineRule="auto"/>
              <w:rPr>
                <w:sz w:val="18"/>
                <w:szCs w:val="18"/>
                <w:lang w:val="en-GB"/>
              </w:rPr>
            </w:pPr>
            <w:r w:rsidRPr="00A56D0F">
              <w:rPr>
                <w:iCs/>
                <w:sz w:val="18"/>
                <w:szCs w:val="18"/>
                <w:lang w:val="en-GB"/>
              </w:rPr>
              <w:t>Coefficient estimates and marginal effects from an ordered logistic model regressing FAD items on the CMD indicator controlling for sex, age and education. Standard errors are clustered at the household level. The answer scale ranges from 1 – Strongly disagree to 4 – Strongly agree. Positive coefficients indicate a higher likelihood to agree to a statement, and vice versa. Stars indicate significant differences between categories, with * p&lt;0.</w:t>
            </w:r>
            <w:r w:rsidRPr="00A56D0F">
              <w:rPr>
                <w:iCs/>
                <w:sz w:val="18"/>
                <w:szCs w:val="18"/>
                <w:highlight w:val="yellow"/>
                <w:lang w:val="en-GB"/>
              </w:rPr>
              <w:t>05</w:t>
            </w:r>
            <w:r w:rsidRPr="00A56D0F">
              <w:rPr>
                <w:iCs/>
                <w:sz w:val="18"/>
                <w:szCs w:val="18"/>
                <w:lang w:val="en-GB"/>
              </w:rPr>
              <w:t>, ** p&lt;0.0</w:t>
            </w:r>
            <w:r w:rsidRPr="00A56D0F">
              <w:rPr>
                <w:iCs/>
                <w:sz w:val="18"/>
                <w:szCs w:val="18"/>
                <w:highlight w:val="yellow"/>
                <w:lang w:val="en-GB"/>
              </w:rPr>
              <w:t>1</w:t>
            </w:r>
            <w:r w:rsidRPr="00A56D0F">
              <w:rPr>
                <w:iCs/>
                <w:sz w:val="18"/>
                <w:szCs w:val="18"/>
                <w:lang w:val="en-GB"/>
              </w:rPr>
              <w:t>.</w:t>
            </w:r>
          </w:p>
        </w:tc>
      </w:tr>
    </w:tbl>
    <w:p w14:paraId="7E705515" w14:textId="77777777" w:rsidR="007F5E67" w:rsidRPr="00A56D0F" w:rsidRDefault="007F5E67" w:rsidP="007F5E67">
      <w:pPr>
        <w:suppressAutoHyphens w:val="0"/>
        <w:spacing w:after="0" w:line="240" w:lineRule="auto"/>
        <w:jc w:val="left"/>
        <w:rPr>
          <w:b/>
          <w:bCs/>
          <w:lang w:val="en-GB"/>
        </w:rPr>
      </w:pPr>
    </w:p>
    <w:p w14:paraId="367CEF9B" w14:textId="77777777" w:rsidR="007F5E67" w:rsidRPr="00A56D0F" w:rsidRDefault="007F5E67" w:rsidP="007F5E67">
      <w:pPr>
        <w:widowControl w:val="0"/>
        <w:autoSpaceDE w:val="0"/>
        <w:autoSpaceDN w:val="0"/>
        <w:adjustRightInd w:val="0"/>
        <w:rPr>
          <w:rFonts w:cs="Times New Roman"/>
          <w:lang w:val="en-GB"/>
        </w:rPr>
      </w:pPr>
    </w:p>
    <w:p w14:paraId="7200D337" w14:textId="77777777" w:rsidR="007F5E67" w:rsidRPr="00A56D0F" w:rsidRDefault="007F5E67" w:rsidP="007F5E67">
      <w:pPr>
        <w:widowControl w:val="0"/>
        <w:autoSpaceDE w:val="0"/>
        <w:autoSpaceDN w:val="0"/>
        <w:adjustRightInd w:val="0"/>
        <w:rPr>
          <w:rFonts w:cs="Times New Roman"/>
          <w:lang w:val="en-GB"/>
        </w:rPr>
      </w:pPr>
    </w:p>
    <w:p w14:paraId="24B3D0E1" w14:textId="1379F418" w:rsidR="007F5E67" w:rsidRDefault="007F5E67" w:rsidP="007F5E67">
      <w:pPr>
        <w:rPr>
          <w:lang w:val="en-GB"/>
        </w:rPr>
      </w:pPr>
    </w:p>
    <w:p w14:paraId="489604E0" w14:textId="3E45DC24" w:rsidR="00AE5AE4" w:rsidRDefault="00AE5AE4" w:rsidP="007F5E67">
      <w:pPr>
        <w:rPr>
          <w:lang w:val="en-GB"/>
        </w:rPr>
      </w:pPr>
    </w:p>
    <w:p w14:paraId="191B37F5" w14:textId="77777777" w:rsidR="00AE5AE4" w:rsidRPr="00A56D0F" w:rsidRDefault="00AE5AE4" w:rsidP="007F5E67">
      <w:pPr>
        <w:rPr>
          <w:lang w:val="en-GB"/>
        </w:rPr>
      </w:pPr>
    </w:p>
    <w:p w14:paraId="216110CC" w14:textId="77777777" w:rsidR="007F5E67" w:rsidRPr="00A56D0F" w:rsidRDefault="007F5E67" w:rsidP="007F5E67">
      <w:pPr>
        <w:suppressAutoHyphens w:val="0"/>
        <w:spacing w:after="0" w:line="240" w:lineRule="auto"/>
        <w:jc w:val="left"/>
        <w:rPr>
          <w:b/>
          <w:bCs/>
          <w:lang w:val="en-GB"/>
        </w:rPr>
      </w:pPr>
    </w:p>
    <w:p w14:paraId="23CE1969" w14:textId="04520355" w:rsidR="007F5E67" w:rsidRPr="00A56D0F" w:rsidRDefault="007F5E67" w:rsidP="007F5E67">
      <w:pPr>
        <w:rPr>
          <w:lang w:val="en-GB"/>
        </w:rPr>
      </w:pPr>
      <w:r>
        <w:rPr>
          <w:lang w:val="en-GB"/>
        </w:rPr>
        <w:t>______________________________________</w:t>
      </w:r>
    </w:p>
    <w:p w14:paraId="260E2FFB" w14:textId="65577977" w:rsidR="007F5E67" w:rsidRPr="001979E0" w:rsidRDefault="007F5E67" w:rsidP="007F5E67">
      <w:pPr>
        <w:pStyle w:val="EndnoteText"/>
        <w:spacing w:line="276" w:lineRule="auto"/>
        <w:rPr>
          <w:lang w:val="en-US"/>
        </w:rPr>
      </w:pPr>
      <w:r>
        <w:rPr>
          <w:rStyle w:val="EndnoteReference"/>
        </w:rPr>
        <w:t>i</w:t>
      </w:r>
      <w:r w:rsidRPr="001979E0">
        <w:rPr>
          <w:lang w:val="en-US"/>
        </w:rPr>
        <w:t xml:space="preserve"> Due to feasibility, the following districts of Aceh Besar were excluded: </w:t>
      </w:r>
      <w:proofErr w:type="spellStart"/>
      <w:r w:rsidRPr="001979E0">
        <w:rPr>
          <w:lang w:val="en-US"/>
        </w:rPr>
        <w:t>Pulo</w:t>
      </w:r>
      <w:proofErr w:type="spellEnd"/>
      <w:r w:rsidRPr="001979E0">
        <w:rPr>
          <w:lang w:val="en-US"/>
        </w:rPr>
        <w:t xml:space="preserve"> Aceh, </w:t>
      </w:r>
      <w:proofErr w:type="spellStart"/>
      <w:r w:rsidRPr="001979E0">
        <w:rPr>
          <w:lang w:val="en-US"/>
        </w:rPr>
        <w:t>Lhoong</w:t>
      </w:r>
      <w:proofErr w:type="spellEnd"/>
      <w:r w:rsidRPr="001979E0">
        <w:rPr>
          <w:lang w:val="en-US"/>
        </w:rPr>
        <w:t xml:space="preserve">, Lembah </w:t>
      </w:r>
      <w:proofErr w:type="spellStart"/>
      <w:r w:rsidRPr="001979E0">
        <w:rPr>
          <w:lang w:val="en-US"/>
        </w:rPr>
        <w:t>Seu</w:t>
      </w:r>
      <w:r>
        <w:rPr>
          <w:lang w:val="en-US"/>
        </w:rPr>
        <w:t>lawah</w:t>
      </w:r>
      <w:proofErr w:type="spellEnd"/>
      <w:r>
        <w:rPr>
          <w:lang w:val="en-US"/>
        </w:rPr>
        <w:t xml:space="preserve">, </w:t>
      </w:r>
      <w:proofErr w:type="spellStart"/>
      <w:r>
        <w:rPr>
          <w:lang w:val="en-US"/>
        </w:rPr>
        <w:t>Leupung</w:t>
      </w:r>
      <w:proofErr w:type="spellEnd"/>
      <w:r>
        <w:rPr>
          <w:lang w:val="en-US"/>
        </w:rPr>
        <w:t xml:space="preserve"> and Kota </w:t>
      </w:r>
      <w:proofErr w:type="spellStart"/>
      <w:r>
        <w:rPr>
          <w:lang w:val="en-US"/>
        </w:rPr>
        <w:t>Jantho</w:t>
      </w:r>
      <w:proofErr w:type="spellEnd"/>
      <w:r>
        <w:rPr>
          <w:lang w:val="en-US"/>
        </w:rPr>
        <w:t>.</w:t>
      </w:r>
    </w:p>
    <w:p w14:paraId="674FCA56" w14:textId="1C52A059" w:rsidR="00BB5A2D" w:rsidRDefault="007F5E67" w:rsidP="007F5E67">
      <w:r>
        <w:rPr>
          <w:rStyle w:val="EndnoteReference"/>
          <w:sz w:val="20"/>
          <w:szCs w:val="20"/>
        </w:rPr>
        <w:t>ii</w:t>
      </w:r>
      <w:r w:rsidRPr="00E56D03">
        <w:rPr>
          <w:lang w:val="en-US"/>
        </w:rPr>
        <w:t xml:space="preserve"> </w:t>
      </w:r>
      <w:r w:rsidRPr="001979E0">
        <w:rPr>
          <w:sz w:val="20"/>
          <w:szCs w:val="20"/>
          <w:lang w:val="en-US"/>
        </w:rPr>
        <w:t>Members are those identified by the key informant of the household as members.</w:t>
      </w:r>
    </w:p>
    <w:sectPr w:rsidR="00BB5A2D" w:rsidSect="00146382">
      <w:endnotePr>
        <w:numFmt w:val="decimal"/>
      </w:endnotePr>
      <w:pgSz w:w="12240" w:h="15840"/>
      <w:pgMar w:top="1417" w:right="1417" w:bottom="1134" w:left="1417" w:header="720" w:footer="720" w:gutter="0"/>
      <w:cols w:space="72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font43">
    <w:altName w:val="Calibri"/>
    <w:panose1 w:val="020B0604020202020204"/>
    <w:charset w:val="01"/>
    <w:family w:val="auto"/>
    <w:pitch w:val="variable"/>
  </w:font>
  <w:font w:name="Calibri Light">
    <w:panose1 w:val="020F0302020204030204"/>
    <w:charset w:val="00"/>
    <w:family w:val="swiss"/>
    <w:pitch w:val="variable"/>
    <w:sig w:usb0="E0002AFF" w:usb1="C000247B" w:usb2="00000009" w:usb3="00000000" w:csb0="000001FF" w:csb1="00000000"/>
  </w:font>
  <w:font w:name="Nimbus Sans L">
    <w:altName w:val="Arial"/>
    <w:panose1 w:val="020B0604020202020204"/>
    <w:charset w:val="01"/>
    <w:family w:val="swiss"/>
    <w:pitch w:val="variable"/>
  </w:font>
  <w:font w:name="Noto Sans CJK SC Regular">
    <w:altName w:val="Cambria"/>
    <w:panose1 w:val="020B0604020202020204"/>
    <w:charset w:val="01"/>
    <w:family w:val="auto"/>
    <w:pitch w:val="variable"/>
  </w:font>
  <w:font w:name="FreeSans">
    <w:altName w:val="Cambria"/>
    <w:panose1 w:val="020B0604020202020204"/>
    <w:charset w:val="01"/>
    <w:family w:val="auto"/>
    <w:pitch w:val="variable"/>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49746ACC"/>
    <w:name w:val="WWNum5"/>
    <w:lvl w:ilvl="0">
      <w:start w:val="1"/>
      <w:numFmt w:val="lowerLetter"/>
      <w:pStyle w:val="Heading3"/>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2580635"/>
    <w:multiLevelType w:val="hybridMultilevel"/>
    <w:tmpl w:val="E61439FA"/>
    <w:lvl w:ilvl="0" w:tplc="E9F272A6">
      <w:start w:val="20"/>
      <w:numFmt w:val="bullet"/>
      <w:lvlText w:val="-"/>
      <w:lvlJc w:val="left"/>
      <w:pPr>
        <w:ind w:left="1060" w:hanging="360"/>
      </w:pPr>
      <w:rPr>
        <w:rFonts w:ascii="Cambria" w:eastAsia="Calibri" w:hAnsi="Cambria" w:cs="font43"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8" w15:restartNumberingAfterBreak="0">
    <w:nsid w:val="1B9A23C7"/>
    <w:multiLevelType w:val="hybridMultilevel"/>
    <w:tmpl w:val="1F22DF68"/>
    <w:lvl w:ilvl="0" w:tplc="F67EDA60">
      <w:start w:val="7"/>
      <w:numFmt w:val="bullet"/>
      <w:lvlText w:val="-"/>
      <w:lvlJc w:val="left"/>
      <w:pPr>
        <w:ind w:left="720" w:hanging="360"/>
      </w:pPr>
      <w:rPr>
        <w:rFonts w:ascii="Cambria" w:eastAsia="Calibri" w:hAnsi="Cambria" w:cs="font4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4008AE"/>
    <w:multiLevelType w:val="multilevel"/>
    <w:tmpl w:val="0000000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28534078"/>
    <w:multiLevelType w:val="multilevel"/>
    <w:tmpl w:val="0000000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294733FF"/>
    <w:multiLevelType w:val="hybridMultilevel"/>
    <w:tmpl w:val="DFF2E2A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956F71"/>
    <w:multiLevelType w:val="multilevel"/>
    <w:tmpl w:val="0000000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48703127"/>
    <w:multiLevelType w:val="multilevel"/>
    <w:tmpl w:val="0000000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58632395"/>
    <w:multiLevelType w:val="hybridMultilevel"/>
    <w:tmpl w:val="4A60B50A"/>
    <w:lvl w:ilvl="0" w:tplc="6C1A8E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C77018A"/>
    <w:multiLevelType w:val="multilevel"/>
    <w:tmpl w:val="0000000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5DC354A7"/>
    <w:multiLevelType w:val="multilevel"/>
    <w:tmpl w:val="0000000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699305F5"/>
    <w:multiLevelType w:val="hybridMultilevel"/>
    <w:tmpl w:val="5B16F0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EF048E"/>
    <w:multiLevelType w:val="multilevel"/>
    <w:tmpl w:val="0000000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6EA4514E"/>
    <w:multiLevelType w:val="multilevel"/>
    <w:tmpl w:val="0000000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6EE22104"/>
    <w:multiLevelType w:val="multilevel"/>
    <w:tmpl w:val="0000000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6"/>
  </w:num>
  <w:num w:numId="9">
    <w:abstractNumId w:val="12"/>
  </w:num>
  <w:num w:numId="10">
    <w:abstractNumId w:val="20"/>
  </w:num>
  <w:num w:numId="11">
    <w:abstractNumId w:val="9"/>
  </w:num>
  <w:num w:numId="12">
    <w:abstractNumId w:val="10"/>
  </w:num>
  <w:num w:numId="13">
    <w:abstractNumId w:val="19"/>
  </w:num>
  <w:num w:numId="14">
    <w:abstractNumId w:val="18"/>
  </w:num>
  <w:num w:numId="15">
    <w:abstractNumId w:val="7"/>
  </w:num>
  <w:num w:numId="16">
    <w:abstractNumId w:val="13"/>
  </w:num>
  <w:num w:numId="17">
    <w:abstractNumId w:val="15"/>
  </w:num>
  <w:num w:numId="18">
    <w:abstractNumId w:val="11"/>
  </w:num>
  <w:num w:numId="19">
    <w:abstractNumId w:val="17"/>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67"/>
    <w:rsid w:val="00673631"/>
    <w:rsid w:val="007F5E67"/>
    <w:rsid w:val="00AE37B7"/>
    <w:rsid w:val="00AE5AE4"/>
    <w:rsid w:val="00BB5A2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4:docId w14:val="0632E146"/>
  <w15:chartTrackingRefBased/>
  <w15:docId w15:val="{68862875-3F22-2547-B06E-AA02F5CE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E67"/>
    <w:pPr>
      <w:suppressAutoHyphens/>
      <w:spacing w:after="120" w:line="360" w:lineRule="auto"/>
      <w:contextualSpacing/>
      <w:jc w:val="both"/>
    </w:pPr>
    <w:rPr>
      <w:rFonts w:ascii="Cambria" w:eastAsia="Calibri" w:hAnsi="Cambria" w:cs="font43"/>
      <w:kern w:val="1"/>
      <w:szCs w:val="22"/>
      <w:lang w:val="de-DE"/>
    </w:rPr>
  </w:style>
  <w:style w:type="paragraph" w:styleId="Heading1">
    <w:name w:val="heading 1"/>
    <w:basedOn w:val="Normal"/>
    <w:link w:val="Heading1Char"/>
    <w:qFormat/>
    <w:rsid w:val="007F5E67"/>
    <w:pPr>
      <w:keepNext/>
      <w:keepLines/>
      <w:spacing w:before="240" w:after="0"/>
      <w:outlineLvl w:val="0"/>
    </w:pPr>
    <w:rPr>
      <w:rFonts w:eastAsia="font43"/>
      <w:b/>
      <w:sz w:val="28"/>
      <w:szCs w:val="32"/>
    </w:rPr>
  </w:style>
  <w:style w:type="paragraph" w:styleId="Heading2">
    <w:name w:val="heading 2"/>
    <w:basedOn w:val="Normal"/>
    <w:link w:val="Heading2Char"/>
    <w:qFormat/>
    <w:rsid w:val="007F5E67"/>
    <w:pPr>
      <w:keepNext/>
      <w:keepLines/>
      <w:spacing w:before="120" w:after="0"/>
      <w:outlineLvl w:val="1"/>
    </w:pPr>
    <w:rPr>
      <w:rFonts w:eastAsia="font43"/>
      <w:b/>
      <w:szCs w:val="26"/>
    </w:rPr>
  </w:style>
  <w:style w:type="paragraph" w:styleId="Heading3">
    <w:name w:val="heading 3"/>
    <w:basedOn w:val="Listenabsatz1"/>
    <w:link w:val="Heading3Char"/>
    <w:qFormat/>
    <w:rsid w:val="007F5E67"/>
    <w:pPr>
      <w:numPr>
        <w:numId w:val="2"/>
      </w:numPr>
      <w:outlineLvl w:val="2"/>
    </w:pPr>
    <w:rPr>
      <w:lang w:val="en-US"/>
    </w:rPr>
  </w:style>
  <w:style w:type="paragraph" w:styleId="Heading4">
    <w:name w:val="heading 4"/>
    <w:basedOn w:val="Normal"/>
    <w:link w:val="Heading4Char"/>
    <w:qFormat/>
    <w:rsid w:val="007F5E67"/>
    <w:pPr>
      <w:keepNext/>
      <w:keepLines/>
      <w:spacing w:before="40" w:after="0"/>
      <w:outlineLvl w:val="3"/>
    </w:pPr>
    <w:rPr>
      <w:rFonts w:ascii="Calibri Light" w:eastAsia="font43" w:hAnsi="Calibri Light"/>
      <w:i/>
      <w:iCs/>
      <w:color w:val="2F5496"/>
    </w:rPr>
  </w:style>
  <w:style w:type="paragraph" w:styleId="Heading5">
    <w:name w:val="heading 5"/>
    <w:basedOn w:val="Normal"/>
    <w:link w:val="Heading5Char"/>
    <w:qFormat/>
    <w:rsid w:val="007F5E67"/>
    <w:pPr>
      <w:keepNext/>
      <w:keepLines/>
      <w:spacing w:before="40" w:after="0"/>
      <w:outlineLvl w:val="4"/>
    </w:pPr>
    <w:rPr>
      <w:rFonts w:ascii="Calibri Light" w:eastAsia="font43" w:hAnsi="Calibri Light"/>
      <w:color w:val="2F5496"/>
    </w:rPr>
  </w:style>
  <w:style w:type="paragraph" w:styleId="Heading6">
    <w:name w:val="heading 6"/>
    <w:basedOn w:val="Normal"/>
    <w:link w:val="Heading6Char"/>
    <w:qFormat/>
    <w:rsid w:val="007F5E67"/>
    <w:pPr>
      <w:keepNext/>
      <w:keepLines/>
      <w:spacing w:before="40" w:after="0"/>
      <w:outlineLvl w:val="5"/>
    </w:pPr>
    <w:rPr>
      <w:rFonts w:ascii="Calibri Light" w:eastAsia="font43" w:hAnsi="Calibri Light"/>
      <w:color w:val="1F3763"/>
    </w:rPr>
  </w:style>
  <w:style w:type="paragraph" w:styleId="Heading7">
    <w:name w:val="heading 7"/>
    <w:basedOn w:val="Normal"/>
    <w:link w:val="Heading7Char"/>
    <w:qFormat/>
    <w:rsid w:val="007F5E67"/>
    <w:pPr>
      <w:keepNext/>
      <w:keepLines/>
      <w:spacing w:before="40" w:after="0"/>
      <w:outlineLvl w:val="6"/>
    </w:pPr>
    <w:rPr>
      <w:rFonts w:ascii="Calibri Light" w:eastAsia="font43" w:hAnsi="Calibri Light"/>
      <w:i/>
      <w:iCs/>
      <w:color w:val="1F3763"/>
    </w:rPr>
  </w:style>
  <w:style w:type="paragraph" w:styleId="Heading8">
    <w:name w:val="heading 8"/>
    <w:basedOn w:val="Normal"/>
    <w:link w:val="Heading8Char"/>
    <w:qFormat/>
    <w:rsid w:val="007F5E67"/>
    <w:pPr>
      <w:keepNext/>
      <w:keepLines/>
      <w:spacing w:before="40" w:after="0"/>
      <w:outlineLvl w:val="7"/>
    </w:pPr>
    <w:rPr>
      <w:rFonts w:ascii="Calibri Light" w:eastAsia="font43" w:hAnsi="Calibri Light"/>
      <w:color w:val="272727"/>
      <w:sz w:val="21"/>
      <w:szCs w:val="21"/>
    </w:rPr>
  </w:style>
  <w:style w:type="paragraph" w:styleId="Heading9">
    <w:name w:val="heading 9"/>
    <w:basedOn w:val="Normal"/>
    <w:link w:val="Heading9Char"/>
    <w:qFormat/>
    <w:rsid w:val="007F5E67"/>
    <w:pPr>
      <w:keepNext/>
      <w:keepLines/>
      <w:spacing w:before="40" w:after="0"/>
      <w:outlineLvl w:val="8"/>
    </w:pPr>
    <w:rPr>
      <w:rFonts w:ascii="Calibri Light" w:eastAsia="font43"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5E67"/>
    <w:rPr>
      <w:rFonts w:ascii="Cambria" w:eastAsia="font43" w:hAnsi="Cambria" w:cs="font43"/>
      <w:b/>
      <w:kern w:val="1"/>
      <w:sz w:val="28"/>
      <w:szCs w:val="32"/>
      <w:lang w:val="de-DE"/>
    </w:rPr>
  </w:style>
  <w:style w:type="character" w:customStyle="1" w:styleId="Heading2Char">
    <w:name w:val="Heading 2 Char"/>
    <w:basedOn w:val="DefaultParagraphFont"/>
    <w:link w:val="Heading2"/>
    <w:rsid w:val="007F5E67"/>
    <w:rPr>
      <w:rFonts w:ascii="Cambria" w:eastAsia="font43" w:hAnsi="Cambria" w:cs="font43"/>
      <w:b/>
      <w:kern w:val="1"/>
      <w:szCs w:val="26"/>
      <w:lang w:val="de-DE"/>
    </w:rPr>
  </w:style>
  <w:style w:type="character" w:customStyle="1" w:styleId="Heading3Char">
    <w:name w:val="Heading 3 Char"/>
    <w:basedOn w:val="DefaultParagraphFont"/>
    <w:link w:val="Heading3"/>
    <w:rsid w:val="007F5E67"/>
    <w:rPr>
      <w:rFonts w:ascii="Cambria" w:eastAsia="Calibri" w:hAnsi="Cambria" w:cs="font43"/>
      <w:kern w:val="1"/>
      <w:szCs w:val="22"/>
      <w:lang w:val="en-US"/>
    </w:rPr>
  </w:style>
  <w:style w:type="character" w:customStyle="1" w:styleId="Heading4Char">
    <w:name w:val="Heading 4 Char"/>
    <w:basedOn w:val="DefaultParagraphFont"/>
    <w:link w:val="Heading4"/>
    <w:rsid w:val="007F5E67"/>
    <w:rPr>
      <w:rFonts w:ascii="Calibri Light" w:eastAsia="font43" w:hAnsi="Calibri Light" w:cs="font43"/>
      <w:i/>
      <w:iCs/>
      <w:color w:val="2F5496"/>
      <w:kern w:val="1"/>
      <w:szCs w:val="22"/>
      <w:lang w:val="de-DE"/>
    </w:rPr>
  </w:style>
  <w:style w:type="character" w:customStyle="1" w:styleId="Heading5Char">
    <w:name w:val="Heading 5 Char"/>
    <w:basedOn w:val="DefaultParagraphFont"/>
    <w:link w:val="Heading5"/>
    <w:rsid w:val="007F5E67"/>
    <w:rPr>
      <w:rFonts w:ascii="Calibri Light" w:eastAsia="font43" w:hAnsi="Calibri Light" w:cs="font43"/>
      <w:color w:val="2F5496"/>
      <w:kern w:val="1"/>
      <w:szCs w:val="22"/>
      <w:lang w:val="de-DE"/>
    </w:rPr>
  </w:style>
  <w:style w:type="character" w:customStyle="1" w:styleId="Heading6Char">
    <w:name w:val="Heading 6 Char"/>
    <w:basedOn w:val="DefaultParagraphFont"/>
    <w:link w:val="Heading6"/>
    <w:rsid w:val="007F5E67"/>
    <w:rPr>
      <w:rFonts w:ascii="Calibri Light" w:eastAsia="font43" w:hAnsi="Calibri Light" w:cs="font43"/>
      <w:color w:val="1F3763"/>
      <w:kern w:val="1"/>
      <w:szCs w:val="22"/>
      <w:lang w:val="de-DE"/>
    </w:rPr>
  </w:style>
  <w:style w:type="character" w:customStyle="1" w:styleId="Heading7Char">
    <w:name w:val="Heading 7 Char"/>
    <w:basedOn w:val="DefaultParagraphFont"/>
    <w:link w:val="Heading7"/>
    <w:rsid w:val="007F5E67"/>
    <w:rPr>
      <w:rFonts w:ascii="Calibri Light" w:eastAsia="font43" w:hAnsi="Calibri Light" w:cs="font43"/>
      <w:i/>
      <w:iCs/>
      <w:color w:val="1F3763"/>
      <w:kern w:val="1"/>
      <w:szCs w:val="22"/>
      <w:lang w:val="de-DE"/>
    </w:rPr>
  </w:style>
  <w:style w:type="character" w:customStyle="1" w:styleId="Heading8Char">
    <w:name w:val="Heading 8 Char"/>
    <w:basedOn w:val="DefaultParagraphFont"/>
    <w:link w:val="Heading8"/>
    <w:rsid w:val="007F5E67"/>
    <w:rPr>
      <w:rFonts w:ascii="Calibri Light" w:eastAsia="font43" w:hAnsi="Calibri Light" w:cs="font43"/>
      <w:color w:val="272727"/>
      <w:kern w:val="1"/>
      <w:sz w:val="21"/>
      <w:szCs w:val="21"/>
      <w:lang w:val="de-DE"/>
    </w:rPr>
  </w:style>
  <w:style w:type="character" w:customStyle="1" w:styleId="Heading9Char">
    <w:name w:val="Heading 9 Char"/>
    <w:basedOn w:val="DefaultParagraphFont"/>
    <w:link w:val="Heading9"/>
    <w:rsid w:val="007F5E67"/>
    <w:rPr>
      <w:rFonts w:ascii="Calibri Light" w:eastAsia="font43" w:hAnsi="Calibri Light" w:cs="font43"/>
      <w:i/>
      <w:iCs/>
      <w:color w:val="272727"/>
      <w:kern w:val="1"/>
      <w:sz w:val="21"/>
      <w:szCs w:val="21"/>
      <w:lang w:val="de-DE"/>
    </w:rPr>
  </w:style>
  <w:style w:type="character" w:customStyle="1" w:styleId="Absatz-Standardschriftart1">
    <w:name w:val="Absatz-Standardschriftart1"/>
    <w:rsid w:val="007F5E67"/>
  </w:style>
  <w:style w:type="character" w:customStyle="1" w:styleId="berschrift1Zchn">
    <w:name w:val="Überschrift 1 Zchn"/>
    <w:rsid w:val="007F5E67"/>
    <w:rPr>
      <w:rFonts w:ascii="Cambria" w:eastAsia="font43" w:hAnsi="Cambria" w:cs="font43"/>
      <w:b/>
      <w:sz w:val="28"/>
      <w:szCs w:val="32"/>
    </w:rPr>
  </w:style>
  <w:style w:type="character" w:customStyle="1" w:styleId="berschrift2Zchn">
    <w:name w:val="Überschrift 2 Zchn"/>
    <w:rsid w:val="007F5E67"/>
    <w:rPr>
      <w:rFonts w:ascii="Cambria" w:eastAsia="font43" w:hAnsi="Cambria" w:cs="font43"/>
      <w:b/>
      <w:sz w:val="24"/>
      <w:szCs w:val="26"/>
    </w:rPr>
  </w:style>
  <w:style w:type="character" w:customStyle="1" w:styleId="TitelZchn">
    <w:name w:val="Titel Zchn"/>
    <w:rsid w:val="007F5E67"/>
    <w:rPr>
      <w:rFonts w:ascii="Cambria" w:eastAsia="font43" w:hAnsi="Cambria" w:cs="font43"/>
      <w:b/>
      <w:kern w:val="1"/>
      <w:sz w:val="36"/>
      <w:szCs w:val="56"/>
    </w:rPr>
  </w:style>
  <w:style w:type="character" w:customStyle="1" w:styleId="CitaviBibliographyEntryZchn">
    <w:name w:val="Citavi Bibliography Entry Zchn"/>
    <w:rsid w:val="007F5E67"/>
    <w:rPr>
      <w:rFonts w:ascii="Cambria" w:hAnsi="Cambria"/>
      <w:sz w:val="24"/>
    </w:rPr>
  </w:style>
  <w:style w:type="character" w:customStyle="1" w:styleId="CitaviBibliographyHeadingZchn">
    <w:name w:val="Citavi Bibliography Heading Zchn"/>
    <w:rsid w:val="007F5E67"/>
    <w:rPr>
      <w:rFonts w:ascii="Cambria" w:eastAsia="font43" w:hAnsi="Cambria" w:cs="font43"/>
      <w:b/>
      <w:sz w:val="32"/>
      <w:szCs w:val="32"/>
    </w:rPr>
  </w:style>
  <w:style w:type="character" w:customStyle="1" w:styleId="CitaviBibliographySubheading1Zchn">
    <w:name w:val="Citavi Bibliography Subheading 1 Zchn"/>
    <w:rsid w:val="007F5E67"/>
    <w:rPr>
      <w:rFonts w:ascii="Cambria" w:eastAsia="font43" w:hAnsi="Cambria" w:cs="font43"/>
      <w:b/>
      <w:sz w:val="28"/>
      <w:szCs w:val="26"/>
      <w:lang w:val="en-US"/>
    </w:rPr>
  </w:style>
  <w:style w:type="character" w:customStyle="1" w:styleId="CitaviBibliographySubheading2Zchn">
    <w:name w:val="Citavi Bibliography Subheading 2 Zchn"/>
    <w:rsid w:val="007F5E67"/>
    <w:rPr>
      <w:rFonts w:ascii="Calibri Light" w:eastAsia="font43" w:hAnsi="Calibri Light" w:cs="font43"/>
      <w:color w:val="1F3763"/>
      <w:sz w:val="24"/>
      <w:szCs w:val="24"/>
      <w:lang w:val="en-US"/>
    </w:rPr>
  </w:style>
  <w:style w:type="character" w:customStyle="1" w:styleId="berschrift3Zchn">
    <w:name w:val="Überschrift 3 Zchn"/>
    <w:rsid w:val="007F5E67"/>
    <w:rPr>
      <w:rFonts w:ascii="Calibri Light" w:eastAsia="font43" w:hAnsi="Calibri Light" w:cs="font43"/>
      <w:color w:val="1F3763"/>
      <w:sz w:val="24"/>
      <w:szCs w:val="24"/>
    </w:rPr>
  </w:style>
  <w:style w:type="character" w:customStyle="1" w:styleId="CitaviBibliographySubheading3Zchn">
    <w:name w:val="Citavi Bibliography Subheading 3 Zchn"/>
    <w:rsid w:val="007F5E67"/>
    <w:rPr>
      <w:rFonts w:ascii="Calibri Light" w:eastAsia="font43" w:hAnsi="Calibri Light" w:cs="font43"/>
      <w:i/>
      <w:iCs/>
      <w:color w:val="2F5496"/>
      <w:sz w:val="24"/>
      <w:lang w:val="en-US"/>
    </w:rPr>
  </w:style>
  <w:style w:type="character" w:customStyle="1" w:styleId="berschrift4Zchn">
    <w:name w:val="Überschrift 4 Zchn"/>
    <w:rsid w:val="007F5E67"/>
    <w:rPr>
      <w:rFonts w:ascii="Calibri Light" w:eastAsia="font43" w:hAnsi="Calibri Light" w:cs="font43"/>
      <w:i/>
      <w:iCs/>
      <w:color w:val="2F5496"/>
      <w:sz w:val="24"/>
    </w:rPr>
  </w:style>
  <w:style w:type="character" w:customStyle="1" w:styleId="CitaviBibliographySubheading4Zchn">
    <w:name w:val="Citavi Bibliography Subheading 4 Zchn"/>
    <w:rsid w:val="007F5E67"/>
    <w:rPr>
      <w:rFonts w:ascii="Calibri Light" w:eastAsia="font43" w:hAnsi="Calibri Light" w:cs="font43"/>
      <w:color w:val="2F5496"/>
      <w:sz w:val="24"/>
      <w:lang w:val="en-US"/>
    </w:rPr>
  </w:style>
  <w:style w:type="character" w:customStyle="1" w:styleId="berschrift5Zchn">
    <w:name w:val="Überschrift 5 Zchn"/>
    <w:rsid w:val="007F5E67"/>
    <w:rPr>
      <w:rFonts w:ascii="Calibri Light" w:eastAsia="font43" w:hAnsi="Calibri Light" w:cs="font43"/>
      <w:color w:val="2F5496"/>
      <w:sz w:val="24"/>
    </w:rPr>
  </w:style>
  <w:style w:type="character" w:customStyle="1" w:styleId="CitaviBibliographySubheading5Zchn">
    <w:name w:val="Citavi Bibliography Subheading 5 Zchn"/>
    <w:rsid w:val="007F5E67"/>
    <w:rPr>
      <w:rFonts w:ascii="Calibri Light" w:eastAsia="font43" w:hAnsi="Calibri Light" w:cs="font43"/>
      <w:color w:val="1F3763"/>
      <w:sz w:val="24"/>
      <w:lang w:val="en-US"/>
    </w:rPr>
  </w:style>
  <w:style w:type="character" w:customStyle="1" w:styleId="berschrift6Zchn">
    <w:name w:val="Überschrift 6 Zchn"/>
    <w:rsid w:val="007F5E67"/>
    <w:rPr>
      <w:rFonts w:ascii="Calibri Light" w:eastAsia="font43" w:hAnsi="Calibri Light" w:cs="font43"/>
      <w:color w:val="1F3763"/>
      <w:sz w:val="24"/>
    </w:rPr>
  </w:style>
  <w:style w:type="character" w:customStyle="1" w:styleId="CitaviBibliographySubheading6Zchn">
    <w:name w:val="Citavi Bibliography Subheading 6 Zchn"/>
    <w:rsid w:val="007F5E67"/>
    <w:rPr>
      <w:rFonts w:ascii="Calibri Light" w:eastAsia="font43" w:hAnsi="Calibri Light" w:cs="font43"/>
      <w:i/>
      <w:iCs/>
      <w:color w:val="1F3763"/>
      <w:sz w:val="24"/>
      <w:lang w:val="en-US"/>
    </w:rPr>
  </w:style>
  <w:style w:type="character" w:customStyle="1" w:styleId="berschrift7Zchn">
    <w:name w:val="Überschrift 7 Zchn"/>
    <w:rsid w:val="007F5E67"/>
    <w:rPr>
      <w:rFonts w:ascii="Calibri Light" w:eastAsia="font43" w:hAnsi="Calibri Light" w:cs="font43"/>
      <w:i/>
      <w:iCs/>
      <w:color w:val="1F3763"/>
      <w:sz w:val="24"/>
    </w:rPr>
  </w:style>
  <w:style w:type="character" w:customStyle="1" w:styleId="CitaviBibliographySubheading7Zchn">
    <w:name w:val="Citavi Bibliography Subheading 7 Zchn"/>
    <w:rsid w:val="007F5E67"/>
    <w:rPr>
      <w:rFonts w:ascii="Calibri Light" w:eastAsia="font43" w:hAnsi="Calibri Light" w:cs="font43"/>
      <w:color w:val="272727"/>
      <w:sz w:val="21"/>
      <w:szCs w:val="21"/>
      <w:lang w:val="en-US"/>
    </w:rPr>
  </w:style>
  <w:style w:type="character" w:customStyle="1" w:styleId="berschrift8Zchn">
    <w:name w:val="Überschrift 8 Zchn"/>
    <w:rsid w:val="007F5E67"/>
    <w:rPr>
      <w:rFonts w:ascii="Calibri Light" w:eastAsia="font43" w:hAnsi="Calibri Light" w:cs="font43"/>
      <w:color w:val="272727"/>
      <w:sz w:val="21"/>
      <w:szCs w:val="21"/>
    </w:rPr>
  </w:style>
  <w:style w:type="character" w:customStyle="1" w:styleId="CitaviBibliographySubheading8Zchn">
    <w:name w:val="Citavi Bibliography Subheading 8 Zchn"/>
    <w:rsid w:val="007F5E67"/>
    <w:rPr>
      <w:rFonts w:ascii="Calibri Light" w:eastAsia="font43" w:hAnsi="Calibri Light" w:cs="font43"/>
      <w:i/>
      <w:iCs/>
      <w:color w:val="272727"/>
      <w:sz w:val="21"/>
      <w:szCs w:val="21"/>
      <w:lang w:val="en-US"/>
    </w:rPr>
  </w:style>
  <w:style w:type="character" w:customStyle="1" w:styleId="berschrift9Zchn">
    <w:name w:val="Überschrift 9 Zchn"/>
    <w:rsid w:val="007F5E67"/>
    <w:rPr>
      <w:rFonts w:ascii="Calibri Light" w:eastAsia="font43" w:hAnsi="Calibri Light" w:cs="font43"/>
      <w:i/>
      <w:iCs/>
      <w:color w:val="272727"/>
      <w:sz w:val="21"/>
      <w:szCs w:val="21"/>
    </w:rPr>
  </w:style>
  <w:style w:type="character" w:customStyle="1" w:styleId="FunotentextZchn">
    <w:name w:val="Fußnotentext Zchn"/>
    <w:rsid w:val="007F5E67"/>
    <w:rPr>
      <w:rFonts w:ascii="Cambria" w:hAnsi="Cambria"/>
      <w:sz w:val="20"/>
      <w:szCs w:val="20"/>
    </w:rPr>
  </w:style>
  <w:style w:type="character" w:customStyle="1" w:styleId="Funotenzeichen1">
    <w:name w:val="Fußnotenzeichen1"/>
    <w:rsid w:val="007F5E67"/>
    <w:rPr>
      <w:vertAlign w:val="superscript"/>
    </w:rPr>
  </w:style>
  <w:style w:type="character" w:customStyle="1" w:styleId="ListLabel1">
    <w:name w:val="ListLabel 1"/>
    <w:rsid w:val="007F5E67"/>
    <w:rPr>
      <w:rFonts w:cs="Courier New"/>
    </w:rPr>
  </w:style>
  <w:style w:type="character" w:customStyle="1" w:styleId="ListLabel2">
    <w:name w:val="ListLabel 2"/>
    <w:rsid w:val="007F5E67"/>
    <w:rPr>
      <w:rFonts w:cs="Courier New"/>
    </w:rPr>
  </w:style>
  <w:style w:type="character" w:customStyle="1" w:styleId="ListLabel3">
    <w:name w:val="ListLabel 3"/>
    <w:rsid w:val="007F5E67"/>
    <w:rPr>
      <w:rFonts w:cs="Courier New"/>
    </w:rPr>
  </w:style>
  <w:style w:type="character" w:customStyle="1" w:styleId="ListLabel4">
    <w:name w:val="ListLabel 4"/>
    <w:rsid w:val="007F5E67"/>
    <w:rPr>
      <w:rFonts w:cs="Courier New"/>
    </w:rPr>
  </w:style>
  <w:style w:type="character" w:customStyle="1" w:styleId="ListLabel5">
    <w:name w:val="ListLabel 5"/>
    <w:rsid w:val="007F5E67"/>
    <w:rPr>
      <w:rFonts w:cs="Courier New"/>
    </w:rPr>
  </w:style>
  <w:style w:type="character" w:customStyle="1" w:styleId="ListLabel6">
    <w:name w:val="ListLabel 6"/>
    <w:rsid w:val="007F5E67"/>
    <w:rPr>
      <w:rFonts w:cs="Courier New"/>
    </w:rPr>
  </w:style>
  <w:style w:type="character" w:customStyle="1" w:styleId="ListLabel7">
    <w:name w:val="ListLabel 7"/>
    <w:rsid w:val="007F5E67"/>
    <w:rPr>
      <w:rFonts w:cs="Courier New"/>
    </w:rPr>
  </w:style>
  <w:style w:type="character" w:customStyle="1" w:styleId="ListLabel8">
    <w:name w:val="ListLabel 8"/>
    <w:rsid w:val="007F5E67"/>
    <w:rPr>
      <w:rFonts w:cs="Courier New"/>
    </w:rPr>
  </w:style>
  <w:style w:type="character" w:customStyle="1" w:styleId="ListLabel9">
    <w:name w:val="ListLabel 9"/>
    <w:rsid w:val="007F5E67"/>
    <w:rPr>
      <w:rFonts w:cs="Courier New"/>
    </w:rPr>
  </w:style>
  <w:style w:type="character" w:customStyle="1" w:styleId="ListLabel10">
    <w:name w:val="ListLabel 10"/>
    <w:rsid w:val="007F5E67"/>
    <w:rPr>
      <w:rFonts w:cs="Courier New"/>
    </w:rPr>
  </w:style>
  <w:style w:type="character" w:customStyle="1" w:styleId="ListLabel11">
    <w:name w:val="ListLabel 11"/>
    <w:rsid w:val="007F5E67"/>
    <w:rPr>
      <w:rFonts w:cs="Courier New"/>
    </w:rPr>
  </w:style>
  <w:style w:type="character" w:customStyle="1" w:styleId="ListLabel12">
    <w:name w:val="ListLabel 12"/>
    <w:rsid w:val="007F5E67"/>
    <w:rPr>
      <w:rFonts w:cs="Courier New"/>
    </w:rPr>
  </w:style>
  <w:style w:type="character" w:customStyle="1" w:styleId="ListLabel13">
    <w:name w:val="ListLabel 13"/>
    <w:rsid w:val="007F5E67"/>
    <w:rPr>
      <w:rFonts w:cs="Courier New"/>
    </w:rPr>
  </w:style>
  <w:style w:type="character" w:customStyle="1" w:styleId="ListLabel14">
    <w:name w:val="ListLabel 14"/>
    <w:rsid w:val="007F5E67"/>
    <w:rPr>
      <w:rFonts w:cs="Courier New"/>
    </w:rPr>
  </w:style>
  <w:style w:type="character" w:customStyle="1" w:styleId="ListLabel15">
    <w:name w:val="ListLabel 15"/>
    <w:rsid w:val="007F5E67"/>
    <w:rPr>
      <w:rFonts w:cs="Courier New"/>
    </w:rPr>
  </w:style>
  <w:style w:type="character" w:customStyle="1" w:styleId="ListLabel16">
    <w:name w:val="ListLabel 16"/>
    <w:rsid w:val="007F5E67"/>
    <w:rPr>
      <w:rFonts w:cs="Courier New"/>
    </w:rPr>
  </w:style>
  <w:style w:type="character" w:customStyle="1" w:styleId="ListLabel17">
    <w:name w:val="ListLabel 17"/>
    <w:rsid w:val="007F5E67"/>
    <w:rPr>
      <w:rFonts w:cs="Courier New"/>
    </w:rPr>
  </w:style>
  <w:style w:type="character" w:customStyle="1" w:styleId="ListLabel18">
    <w:name w:val="ListLabel 18"/>
    <w:rsid w:val="007F5E67"/>
    <w:rPr>
      <w:rFonts w:cs="Courier New"/>
    </w:rPr>
  </w:style>
  <w:style w:type="character" w:customStyle="1" w:styleId="FootnoteCharacters">
    <w:name w:val="Footnote Characters"/>
    <w:rsid w:val="007F5E67"/>
  </w:style>
  <w:style w:type="character" w:styleId="FootnoteReference">
    <w:name w:val="footnote reference"/>
    <w:rsid w:val="007F5E67"/>
    <w:rPr>
      <w:vertAlign w:val="superscript"/>
    </w:rPr>
  </w:style>
  <w:style w:type="character" w:styleId="EndnoteReference">
    <w:name w:val="endnote reference"/>
    <w:rsid w:val="007F5E67"/>
    <w:rPr>
      <w:vertAlign w:val="superscript"/>
    </w:rPr>
  </w:style>
  <w:style w:type="character" w:customStyle="1" w:styleId="EndnoteCharacters">
    <w:name w:val="Endnote Characters"/>
    <w:rsid w:val="007F5E67"/>
  </w:style>
  <w:style w:type="paragraph" w:customStyle="1" w:styleId="Heading">
    <w:name w:val="Heading"/>
    <w:basedOn w:val="Normal"/>
    <w:next w:val="BodyText"/>
    <w:rsid w:val="007F5E67"/>
    <w:pPr>
      <w:keepNext/>
      <w:spacing w:before="240"/>
    </w:pPr>
    <w:rPr>
      <w:rFonts w:ascii="Nimbus Sans L" w:eastAsia="Noto Sans CJK SC Regular" w:hAnsi="Nimbus Sans L" w:cs="FreeSans"/>
      <w:sz w:val="28"/>
      <w:szCs w:val="28"/>
    </w:rPr>
  </w:style>
  <w:style w:type="paragraph" w:styleId="BodyText">
    <w:name w:val="Body Text"/>
    <w:basedOn w:val="Normal"/>
    <w:link w:val="BodyTextChar"/>
    <w:rsid w:val="007F5E67"/>
    <w:pPr>
      <w:spacing w:after="140" w:line="288" w:lineRule="auto"/>
    </w:pPr>
  </w:style>
  <w:style w:type="character" w:customStyle="1" w:styleId="BodyTextChar">
    <w:name w:val="Body Text Char"/>
    <w:basedOn w:val="DefaultParagraphFont"/>
    <w:link w:val="BodyText"/>
    <w:rsid w:val="007F5E67"/>
    <w:rPr>
      <w:rFonts w:ascii="Cambria" w:eastAsia="Calibri" w:hAnsi="Cambria" w:cs="font43"/>
      <w:kern w:val="1"/>
      <w:szCs w:val="22"/>
      <w:lang w:val="de-DE"/>
    </w:rPr>
  </w:style>
  <w:style w:type="paragraph" w:styleId="List">
    <w:name w:val="List"/>
    <w:basedOn w:val="BodyText"/>
    <w:rsid w:val="007F5E67"/>
    <w:rPr>
      <w:rFonts w:cs="FreeSans"/>
    </w:rPr>
  </w:style>
  <w:style w:type="paragraph" w:styleId="Caption">
    <w:name w:val="caption"/>
    <w:basedOn w:val="Normal"/>
    <w:qFormat/>
    <w:rsid w:val="007F5E67"/>
    <w:pPr>
      <w:keepNext/>
      <w:suppressLineNumbers/>
      <w:spacing w:before="120" w:line="276" w:lineRule="auto"/>
    </w:pPr>
    <w:rPr>
      <w:rFonts w:cs="FreeSans"/>
      <w:b/>
      <w:iCs/>
      <w:sz w:val="22"/>
      <w:szCs w:val="24"/>
    </w:rPr>
  </w:style>
  <w:style w:type="paragraph" w:customStyle="1" w:styleId="Index">
    <w:name w:val="Index"/>
    <w:basedOn w:val="Normal"/>
    <w:rsid w:val="007F5E67"/>
    <w:pPr>
      <w:suppressLineNumbers/>
    </w:pPr>
    <w:rPr>
      <w:rFonts w:cs="FreeSans"/>
    </w:rPr>
  </w:style>
  <w:style w:type="paragraph" w:styleId="Title">
    <w:name w:val="Title"/>
    <w:basedOn w:val="Normal"/>
    <w:link w:val="TitleChar"/>
    <w:qFormat/>
    <w:rsid w:val="007F5E67"/>
    <w:pPr>
      <w:spacing w:after="0" w:line="240" w:lineRule="auto"/>
      <w:jc w:val="center"/>
    </w:pPr>
    <w:rPr>
      <w:rFonts w:eastAsia="font43"/>
      <w:b/>
      <w:sz w:val="36"/>
      <w:szCs w:val="56"/>
    </w:rPr>
  </w:style>
  <w:style w:type="character" w:customStyle="1" w:styleId="TitleChar">
    <w:name w:val="Title Char"/>
    <w:basedOn w:val="DefaultParagraphFont"/>
    <w:link w:val="Title"/>
    <w:rsid w:val="007F5E67"/>
    <w:rPr>
      <w:rFonts w:ascii="Cambria" w:eastAsia="font43" w:hAnsi="Cambria" w:cs="font43"/>
      <w:b/>
      <w:kern w:val="1"/>
      <w:sz w:val="36"/>
      <w:szCs w:val="56"/>
      <w:lang w:val="de-DE"/>
    </w:rPr>
  </w:style>
  <w:style w:type="paragraph" w:customStyle="1" w:styleId="Listenabsatz1">
    <w:name w:val="Listenabsatz1"/>
    <w:basedOn w:val="Normal"/>
    <w:rsid w:val="007F5E67"/>
    <w:pPr>
      <w:ind w:left="720"/>
    </w:pPr>
  </w:style>
  <w:style w:type="paragraph" w:customStyle="1" w:styleId="CitaviBibliographyEntry">
    <w:name w:val="Citavi Bibliography Entry"/>
    <w:basedOn w:val="Normal"/>
    <w:rsid w:val="007F5E67"/>
    <w:pPr>
      <w:jc w:val="left"/>
    </w:pPr>
  </w:style>
  <w:style w:type="paragraph" w:customStyle="1" w:styleId="CitaviBibliographyHeading">
    <w:name w:val="Citavi Bibliography Heading"/>
    <w:basedOn w:val="Heading1"/>
    <w:link w:val="CitaviBibliographyHeadingZchn1"/>
    <w:rsid w:val="007F5E67"/>
    <w:pPr>
      <w:jc w:val="left"/>
    </w:pPr>
  </w:style>
  <w:style w:type="paragraph" w:customStyle="1" w:styleId="CitaviBibliographySubheading1">
    <w:name w:val="Citavi Bibliography Subheading 1"/>
    <w:basedOn w:val="Heading2"/>
    <w:rsid w:val="007F5E67"/>
    <w:rPr>
      <w:lang w:val="en-US"/>
    </w:rPr>
  </w:style>
  <w:style w:type="paragraph" w:customStyle="1" w:styleId="CitaviBibliographySubheading2">
    <w:name w:val="Citavi Bibliography Subheading 2"/>
    <w:basedOn w:val="Heading3"/>
    <w:rsid w:val="007F5E67"/>
  </w:style>
  <w:style w:type="paragraph" w:customStyle="1" w:styleId="CitaviBibliographySubheading3">
    <w:name w:val="Citavi Bibliography Subheading 3"/>
    <w:basedOn w:val="Heading4"/>
    <w:rsid w:val="007F5E67"/>
    <w:rPr>
      <w:lang w:val="en-US"/>
    </w:rPr>
  </w:style>
  <w:style w:type="paragraph" w:customStyle="1" w:styleId="CitaviBibliographySubheading4">
    <w:name w:val="Citavi Bibliography Subheading 4"/>
    <w:basedOn w:val="Heading5"/>
    <w:rsid w:val="007F5E67"/>
    <w:rPr>
      <w:lang w:val="en-US"/>
    </w:rPr>
  </w:style>
  <w:style w:type="paragraph" w:customStyle="1" w:styleId="CitaviBibliographySubheading5">
    <w:name w:val="Citavi Bibliography Subheading 5"/>
    <w:basedOn w:val="Heading6"/>
    <w:rsid w:val="007F5E67"/>
    <w:rPr>
      <w:lang w:val="en-US"/>
    </w:rPr>
  </w:style>
  <w:style w:type="paragraph" w:customStyle="1" w:styleId="CitaviBibliographySubheading6">
    <w:name w:val="Citavi Bibliography Subheading 6"/>
    <w:basedOn w:val="Heading7"/>
    <w:rsid w:val="007F5E67"/>
    <w:rPr>
      <w:lang w:val="en-US"/>
    </w:rPr>
  </w:style>
  <w:style w:type="paragraph" w:customStyle="1" w:styleId="CitaviBibliographySubheading7">
    <w:name w:val="Citavi Bibliography Subheading 7"/>
    <w:basedOn w:val="Heading8"/>
    <w:rsid w:val="007F5E67"/>
    <w:rPr>
      <w:lang w:val="en-US"/>
    </w:rPr>
  </w:style>
  <w:style w:type="paragraph" w:customStyle="1" w:styleId="CitaviBibliographySubheading8">
    <w:name w:val="Citavi Bibliography Subheading 8"/>
    <w:basedOn w:val="Heading9"/>
    <w:rsid w:val="007F5E67"/>
    <w:rPr>
      <w:lang w:val="en-US"/>
    </w:rPr>
  </w:style>
  <w:style w:type="paragraph" w:customStyle="1" w:styleId="Funotentext1">
    <w:name w:val="Fußnotentext1"/>
    <w:basedOn w:val="Normal"/>
    <w:rsid w:val="007F5E67"/>
    <w:pPr>
      <w:spacing w:after="0" w:line="240" w:lineRule="auto"/>
    </w:pPr>
    <w:rPr>
      <w:sz w:val="20"/>
      <w:szCs w:val="20"/>
    </w:rPr>
  </w:style>
  <w:style w:type="paragraph" w:styleId="FootnoteText">
    <w:name w:val="footnote text"/>
    <w:basedOn w:val="Normal"/>
    <w:link w:val="FootnoteTextChar"/>
    <w:rsid w:val="007F5E67"/>
  </w:style>
  <w:style w:type="character" w:customStyle="1" w:styleId="FootnoteTextChar">
    <w:name w:val="Footnote Text Char"/>
    <w:basedOn w:val="DefaultParagraphFont"/>
    <w:link w:val="FootnoteText"/>
    <w:rsid w:val="007F5E67"/>
    <w:rPr>
      <w:rFonts w:ascii="Cambria" w:eastAsia="Calibri" w:hAnsi="Cambria" w:cs="font43"/>
      <w:kern w:val="1"/>
      <w:szCs w:val="22"/>
      <w:lang w:val="de-DE"/>
    </w:rPr>
  </w:style>
  <w:style w:type="paragraph" w:styleId="Header">
    <w:name w:val="header"/>
    <w:basedOn w:val="Normal"/>
    <w:link w:val="HeaderChar"/>
    <w:uiPriority w:val="99"/>
    <w:unhideWhenUsed/>
    <w:rsid w:val="007F5E67"/>
    <w:pPr>
      <w:tabs>
        <w:tab w:val="center" w:pos="4536"/>
        <w:tab w:val="right" w:pos="9072"/>
      </w:tabs>
    </w:pPr>
  </w:style>
  <w:style w:type="character" w:customStyle="1" w:styleId="HeaderChar">
    <w:name w:val="Header Char"/>
    <w:basedOn w:val="DefaultParagraphFont"/>
    <w:link w:val="Header"/>
    <w:uiPriority w:val="99"/>
    <w:rsid w:val="007F5E67"/>
    <w:rPr>
      <w:rFonts w:ascii="Cambria" w:eastAsia="Calibri" w:hAnsi="Cambria" w:cs="font43"/>
      <w:kern w:val="1"/>
      <w:szCs w:val="22"/>
      <w:lang w:val="de-DE"/>
    </w:rPr>
  </w:style>
  <w:style w:type="paragraph" w:styleId="Footer">
    <w:name w:val="footer"/>
    <w:basedOn w:val="Normal"/>
    <w:link w:val="FooterChar"/>
    <w:uiPriority w:val="99"/>
    <w:unhideWhenUsed/>
    <w:rsid w:val="007F5E67"/>
    <w:pPr>
      <w:tabs>
        <w:tab w:val="center" w:pos="4536"/>
        <w:tab w:val="right" w:pos="9072"/>
      </w:tabs>
    </w:pPr>
  </w:style>
  <w:style w:type="character" w:customStyle="1" w:styleId="FooterChar">
    <w:name w:val="Footer Char"/>
    <w:basedOn w:val="DefaultParagraphFont"/>
    <w:link w:val="Footer"/>
    <w:uiPriority w:val="99"/>
    <w:rsid w:val="007F5E67"/>
    <w:rPr>
      <w:rFonts w:ascii="Cambria" w:eastAsia="Calibri" w:hAnsi="Cambria" w:cs="font43"/>
      <w:kern w:val="1"/>
      <w:szCs w:val="22"/>
      <w:lang w:val="de-DE"/>
    </w:rPr>
  </w:style>
  <w:style w:type="paragraph" w:styleId="NormalWeb">
    <w:name w:val="Normal (Web)"/>
    <w:basedOn w:val="Normal"/>
    <w:uiPriority w:val="99"/>
    <w:semiHidden/>
    <w:unhideWhenUsed/>
    <w:rsid w:val="007F5E67"/>
    <w:pPr>
      <w:suppressAutoHyphens w:val="0"/>
      <w:spacing w:before="100" w:beforeAutospacing="1" w:after="100" w:afterAutospacing="1" w:line="240" w:lineRule="auto"/>
      <w:jc w:val="left"/>
    </w:pPr>
    <w:rPr>
      <w:rFonts w:ascii="Times New Roman" w:eastAsia="Times New Roman" w:hAnsi="Times New Roman" w:cs="Times New Roman"/>
      <w:kern w:val="0"/>
      <w:szCs w:val="24"/>
      <w:lang w:eastAsia="de-DE"/>
    </w:rPr>
  </w:style>
  <w:style w:type="table" w:styleId="TableGrid">
    <w:name w:val="Table Grid"/>
    <w:basedOn w:val="TableNormal"/>
    <w:uiPriority w:val="39"/>
    <w:rsid w:val="007F5E67"/>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F5E67"/>
    <w:rPr>
      <w:sz w:val="20"/>
      <w:szCs w:val="20"/>
    </w:rPr>
  </w:style>
  <w:style w:type="character" w:customStyle="1" w:styleId="EndnoteTextChar">
    <w:name w:val="Endnote Text Char"/>
    <w:basedOn w:val="DefaultParagraphFont"/>
    <w:link w:val="EndnoteText"/>
    <w:uiPriority w:val="99"/>
    <w:semiHidden/>
    <w:rsid w:val="007F5E67"/>
    <w:rPr>
      <w:rFonts w:ascii="Cambria" w:eastAsia="Calibri" w:hAnsi="Cambria" w:cs="font43"/>
      <w:kern w:val="1"/>
      <w:sz w:val="20"/>
      <w:szCs w:val="20"/>
      <w:lang w:val="de-DE"/>
    </w:rPr>
  </w:style>
  <w:style w:type="paragraph" w:customStyle="1" w:styleId="Literaturverzeichnis1">
    <w:name w:val="Literaturverzeichnis1"/>
    <w:basedOn w:val="Normal"/>
    <w:link w:val="BibliographyZchn"/>
    <w:rsid w:val="007F5E67"/>
    <w:pPr>
      <w:spacing w:after="0" w:line="240" w:lineRule="auto"/>
      <w:ind w:left="720" w:hanging="720"/>
    </w:pPr>
    <w:rPr>
      <w:lang w:val="en-US"/>
    </w:rPr>
  </w:style>
  <w:style w:type="character" w:customStyle="1" w:styleId="CitaviBibliographyHeadingZchn1">
    <w:name w:val="Citavi Bibliography Heading Zchn1"/>
    <w:basedOn w:val="Heading1Char"/>
    <w:link w:val="CitaviBibliographyHeading"/>
    <w:rsid w:val="007F5E67"/>
    <w:rPr>
      <w:rFonts w:ascii="Cambria" w:eastAsia="font43" w:hAnsi="Cambria" w:cs="font43"/>
      <w:b/>
      <w:kern w:val="1"/>
      <w:sz w:val="28"/>
      <w:szCs w:val="32"/>
      <w:lang w:val="de-DE"/>
    </w:rPr>
  </w:style>
  <w:style w:type="character" w:customStyle="1" w:styleId="BibliographyZchn">
    <w:name w:val="Bibliography Zchn"/>
    <w:link w:val="Literaturverzeichnis1"/>
    <w:rsid w:val="007F5E67"/>
    <w:rPr>
      <w:rFonts w:ascii="Cambria" w:eastAsia="Calibri" w:hAnsi="Cambria" w:cs="font43"/>
      <w:kern w:val="1"/>
      <w:szCs w:val="22"/>
      <w:lang w:val="en-US"/>
    </w:rPr>
  </w:style>
  <w:style w:type="character" w:styleId="CommentReference">
    <w:name w:val="annotation reference"/>
    <w:basedOn w:val="DefaultParagraphFont"/>
    <w:uiPriority w:val="99"/>
    <w:semiHidden/>
    <w:unhideWhenUsed/>
    <w:rsid w:val="007F5E67"/>
    <w:rPr>
      <w:sz w:val="16"/>
      <w:szCs w:val="16"/>
    </w:rPr>
  </w:style>
  <w:style w:type="paragraph" w:styleId="CommentText">
    <w:name w:val="annotation text"/>
    <w:basedOn w:val="Normal"/>
    <w:link w:val="CommentTextChar"/>
    <w:uiPriority w:val="99"/>
    <w:semiHidden/>
    <w:unhideWhenUsed/>
    <w:rsid w:val="007F5E67"/>
    <w:pPr>
      <w:spacing w:line="240" w:lineRule="auto"/>
    </w:pPr>
    <w:rPr>
      <w:sz w:val="20"/>
      <w:szCs w:val="20"/>
    </w:rPr>
  </w:style>
  <w:style w:type="character" w:customStyle="1" w:styleId="CommentTextChar">
    <w:name w:val="Comment Text Char"/>
    <w:basedOn w:val="DefaultParagraphFont"/>
    <w:link w:val="CommentText"/>
    <w:uiPriority w:val="99"/>
    <w:semiHidden/>
    <w:rsid w:val="007F5E67"/>
    <w:rPr>
      <w:rFonts w:ascii="Cambria" w:eastAsia="Calibri" w:hAnsi="Cambria" w:cs="font43"/>
      <w:kern w:val="1"/>
      <w:sz w:val="20"/>
      <w:szCs w:val="20"/>
      <w:lang w:val="de-DE"/>
    </w:rPr>
  </w:style>
  <w:style w:type="paragraph" w:styleId="CommentSubject">
    <w:name w:val="annotation subject"/>
    <w:basedOn w:val="CommentText"/>
    <w:next w:val="CommentText"/>
    <w:link w:val="CommentSubjectChar"/>
    <w:uiPriority w:val="99"/>
    <w:semiHidden/>
    <w:unhideWhenUsed/>
    <w:rsid w:val="007F5E67"/>
    <w:rPr>
      <w:b/>
      <w:bCs/>
    </w:rPr>
  </w:style>
  <w:style w:type="character" w:customStyle="1" w:styleId="CommentSubjectChar">
    <w:name w:val="Comment Subject Char"/>
    <w:basedOn w:val="CommentTextChar"/>
    <w:link w:val="CommentSubject"/>
    <w:uiPriority w:val="99"/>
    <w:semiHidden/>
    <w:rsid w:val="007F5E67"/>
    <w:rPr>
      <w:rFonts w:ascii="Cambria" w:eastAsia="Calibri" w:hAnsi="Cambria" w:cs="font43"/>
      <w:b/>
      <w:bCs/>
      <w:kern w:val="1"/>
      <w:sz w:val="20"/>
      <w:szCs w:val="20"/>
      <w:lang w:val="de-DE"/>
    </w:rPr>
  </w:style>
  <w:style w:type="paragraph" w:styleId="BalloonText">
    <w:name w:val="Balloon Text"/>
    <w:basedOn w:val="Normal"/>
    <w:link w:val="BalloonTextChar"/>
    <w:uiPriority w:val="99"/>
    <w:semiHidden/>
    <w:unhideWhenUsed/>
    <w:rsid w:val="007F5E6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5E67"/>
    <w:rPr>
      <w:rFonts w:ascii="Times New Roman" w:eastAsia="Calibri" w:hAnsi="Times New Roman" w:cs="Times New Roman"/>
      <w:kern w:val="1"/>
      <w:sz w:val="18"/>
      <w:szCs w:val="18"/>
      <w:lang w:val="de-DE"/>
    </w:rPr>
  </w:style>
  <w:style w:type="paragraph" w:styleId="ListParagraph">
    <w:name w:val="List Paragraph"/>
    <w:basedOn w:val="Normal"/>
    <w:uiPriority w:val="34"/>
    <w:qFormat/>
    <w:rsid w:val="007F5E67"/>
    <w:pPr>
      <w:ind w:left="720"/>
    </w:pPr>
  </w:style>
  <w:style w:type="paragraph" w:customStyle="1" w:styleId="Literaturverzeichnis2">
    <w:name w:val="Literaturverzeichnis2"/>
    <w:basedOn w:val="Normal"/>
    <w:link w:val="BibliographyZchn1"/>
    <w:rsid w:val="007F5E67"/>
    <w:pPr>
      <w:spacing w:after="0" w:line="240" w:lineRule="auto"/>
      <w:ind w:left="720" w:hanging="720"/>
    </w:pPr>
    <w:rPr>
      <w:lang w:val="en-US"/>
    </w:rPr>
  </w:style>
  <w:style w:type="character" w:customStyle="1" w:styleId="BibliographyZchn1">
    <w:name w:val="Bibliography Zchn1"/>
    <w:basedOn w:val="DefaultParagraphFont"/>
    <w:link w:val="Literaturverzeichnis2"/>
    <w:rsid w:val="007F5E67"/>
    <w:rPr>
      <w:rFonts w:ascii="Cambria" w:eastAsia="Calibri" w:hAnsi="Cambria" w:cs="font43"/>
      <w:kern w:val="1"/>
      <w:szCs w:val="22"/>
      <w:lang w:val="en-US"/>
    </w:rPr>
  </w:style>
  <w:style w:type="character" w:styleId="PlaceholderText">
    <w:name w:val="Placeholder Text"/>
    <w:basedOn w:val="DefaultParagraphFont"/>
    <w:uiPriority w:val="99"/>
    <w:semiHidden/>
    <w:rsid w:val="007F5E67"/>
    <w:rPr>
      <w:color w:val="808080"/>
    </w:rPr>
  </w:style>
  <w:style w:type="character" w:styleId="Hyperlink">
    <w:name w:val="Hyperlink"/>
    <w:basedOn w:val="DefaultParagraphFont"/>
    <w:uiPriority w:val="99"/>
    <w:unhideWhenUsed/>
    <w:rsid w:val="007F5E67"/>
    <w:rPr>
      <w:color w:val="0563C1" w:themeColor="hyperlink"/>
      <w:u w:val="single"/>
    </w:rPr>
  </w:style>
  <w:style w:type="character" w:customStyle="1" w:styleId="NichtaufgelsteErwhnung1">
    <w:name w:val="Nicht aufgelöste Erwähnung1"/>
    <w:basedOn w:val="DefaultParagraphFont"/>
    <w:uiPriority w:val="99"/>
    <w:semiHidden/>
    <w:unhideWhenUsed/>
    <w:rsid w:val="007F5E67"/>
    <w:rPr>
      <w:color w:val="605E5C"/>
      <w:shd w:val="clear" w:color="auto" w:fill="E1DFDD"/>
    </w:rPr>
  </w:style>
  <w:style w:type="paragraph" w:customStyle="1" w:styleId="Literaturverzeichnis3">
    <w:name w:val="Literaturverzeichnis3"/>
    <w:basedOn w:val="Normal"/>
    <w:link w:val="BibliographyZchn2"/>
    <w:rsid w:val="007F5E67"/>
    <w:pPr>
      <w:tabs>
        <w:tab w:val="left" w:pos="500"/>
      </w:tabs>
      <w:spacing w:after="240" w:line="240" w:lineRule="auto"/>
      <w:ind w:left="504" w:hanging="504"/>
    </w:pPr>
    <w:rPr>
      <w:lang w:val="en-US"/>
    </w:rPr>
  </w:style>
  <w:style w:type="character" w:customStyle="1" w:styleId="BibliographyZchn2">
    <w:name w:val="Bibliography Zchn2"/>
    <w:basedOn w:val="DefaultParagraphFont"/>
    <w:link w:val="Literaturverzeichnis3"/>
    <w:rsid w:val="007F5E67"/>
    <w:rPr>
      <w:rFonts w:ascii="Cambria" w:eastAsia="Calibri" w:hAnsi="Cambria" w:cs="font43"/>
      <w:kern w:val="1"/>
      <w:szCs w:val="22"/>
      <w:lang w:val="en-US"/>
    </w:rPr>
  </w:style>
  <w:style w:type="table" w:customStyle="1" w:styleId="TabellemithellemGitternetz1">
    <w:name w:val="Tabelle mit hellem Gitternetz1"/>
    <w:basedOn w:val="TableNormal"/>
    <w:uiPriority w:val="40"/>
    <w:rsid w:val="007F5E67"/>
    <w:rPr>
      <w:rFonts w:ascii="Times New Roman" w:eastAsia="Times New Roman" w:hAnsi="Times New Roman" w:cs="Times New Roman"/>
      <w:sz w:val="20"/>
      <w:szCs w:val="20"/>
      <w:lang w:val="de-DE"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7F5E67"/>
    <w:rPr>
      <w:color w:val="605E5C"/>
      <w:shd w:val="clear" w:color="auto" w:fill="E1DFDD"/>
    </w:rPr>
  </w:style>
  <w:style w:type="table" w:styleId="TableGridLight">
    <w:name w:val="Grid Table Light"/>
    <w:basedOn w:val="TableNormal"/>
    <w:uiPriority w:val="40"/>
    <w:rsid w:val="007F5E67"/>
    <w:rPr>
      <w:rFonts w:ascii="Times New Roman" w:eastAsia="Times New Roman" w:hAnsi="Times New Roman" w:cs="Times New Roman"/>
      <w:sz w:val="20"/>
      <w:szCs w:val="20"/>
      <w:lang w:val="de-DE"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7F5E67"/>
    <w:rPr>
      <w:rFonts w:ascii="Cambria" w:eastAsia="Calibri" w:hAnsi="Cambria" w:cs="font43"/>
      <w:kern w:val="1"/>
      <w:szCs w:val="22"/>
      <w:lang w:val="de-DE"/>
    </w:rPr>
  </w:style>
  <w:style w:type="paragraph" w:styleId="NoSpacing">
    <w:name w:val="No Spacing"/>
    <w:qFormat/>
    <w:rsid w:val="007F5E67"/>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1449</Words>
  <Characters>7972</Characters>
  <Application>Microsoft Office Word</Application>
  <DocSecurity>0</DocSecurity>
  <Lines>419</Lines>
  <Paragraphs>181</Paragraphs>
  <ScaleCrop>false</ScaleCrop>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Thoenis</dc:creator>
  <cp:keywords/>
  <dc:description/>
  <cp:lastModifiedBy>Thoenis</cp:lastModifiedBy>
  <cp:revision>2</cp:revision>
  <dcterms:created xsi:type="dcterms:W3CDTF">2020-10-06T03:58:00Z</dcterms:created>
  <dcterms:modified xsi:type="dcterms:W3CDTF">2020-10-06T04:02:00Z</dcterms:modified>
</cp:coreProperties>
</file>