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C1592" w14:textId="7C7CDD79" w:rsidR="00C02D74" w:rsidRPr="00F94A35" w:rsidRDefault="00C02D74" w:rsidP="00C02D74">
      <w:pPr>
        <w:outlineLvl w:val="0"/>
        <w:rPr>
          <w:b/>
          <w:color w:val="333333"/>
          <w:highlight w:val="white"/>
        </w:rPr>
      </w:pPr>
      <w:r>
        <w:rPr>
          <w:b/>
          <w:highlight w:val="white"/>
          <w:u w:val="single"/>
        </w:rPr>
        <w:t xml:space="preserve">Supplementary File </w:t>
      </w:r>
      <w:r>
        <w:rPr>
          <w:b/>
          <w:u w:val="single"/>
        </w:rPr>
        <w:t xml:space="preserve">1: </w:t>
      </w:r>
      <w:r w:rsidRPr="00AD7A28">
        <w:rPr>
          <w:b/>
          <w:i/>
          <w:color w:val="000000" w:themeColor="text1"/>
          <w:u w:val="single"/>
        </w:rPr>
        <w:t>A priori</w:t>
      </w:r>
      <w:r w:rsidRPr="000523ED">
        <w:rPr>
          <w:b/>
          <w:color w:val="000000" w:themeColor="text1"/>
          <w:u w:val="single"/>
        </w:rPr>
        <w:t xml:space="preserve"> </w:t>
      </w:r>
      <w:r w:rsidRPr="000523ED">
        <w:rPr>
          <w:b/>
          <w:color w:val="000000" w:themeColor="text1"/>
          <w:u w:val="single"/>
          <w:lang w:val="en"/>
        </w:rPr>
        <w:t>criteria/definitions adopted for classifying online entries:</w:t>
      </w:r>
    </w:p>
    <w:p w14:paraId="67846278" w14:textId="77777777" w:rsidR="00C02D74" w:rsidRDefault="00C02D74" w:rsidP="00C02D74">
      <w:pPr>
        <w:spacing w:after="240"/>
        <w:outlineLvl w:val="0"/>
        <w:rPr>
          <w:b/>
          <w:color w:val="000000" w:themeColor="text1"/>
          <w:u w:val="single"/>
          <w:lang w:val="en"/>
        </w:rPr>
      </w:pPr>
    </w:p>
    <w:p w14:paraId="5CC28D07" w14:textId="77777777" w:rsidR="00C02D74" w:rsidRPr="000523ED" w:rsidRDefault="00C02D74" w:rsidP="00C02D74">
      <w:pPr>
        <w:spacing w:after="240"/>
        <w:outlineLvl w:val="0"/>
        <w:rPr>
          <w:b/>
          <w:color w:val="000000" w:themeColor="text1"/>
          <w:u w:val="single"/>
          <w:lang w:val="en"/>
        </w:rPr>
      </w:pPr>
      <w:r w:rsidRPr="000523ED">
        <w:rPr>
          <w:b/>
          <w:color w:val="000000" w:themeColor="text1"/>
          <w:u w:val="single"/>
          <w:lang w:val="en"/>
        </w:rPr>
        <w:t>Diagnosis: (1) Very likely (2) Likely (3) Unclear (4) No Diagnosis</w:t>
      </w:r>
      <w:bookmarkStart w:id="0" w:name="_GoBack"/>
      <w:bookmarkEnd w:id="0"/>
    </w:p>
    <w:p w14:paraId="2EA933EA" w14:textId="77777777" w:rsidR="00C02D74" w:rsidRPr="00AD7A28" w:rsidRDefault="00C02D74" w:rsidP="00C02D74">
      <w:pPr>
        <w:numPr>
          <w:ilvl w:val="0"/>
          <w:numId w:val="1"/>
        </w:numPr>
        <w:spacing w:after="240" w:line="240" w:lineRule="auto"/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t>Very Likely - u</w:t>
      </w:r>
      <w:r w:rsidRPr="00AD7A28">
        <w:rPr>
          <w:color w:val="000000" w:themeColor="text1"/>
          <w:lang w:val="en"/>
        </w:rPr>
        <w:t xml:space="preserve">ser references the diagnosis of an attending physician/psychiatrist and/or references taking medications which are the standard treatments for BD. </w:t>
      </w:r>
    </w:p>
    <w:p w14:paraId="2C3960D7" w14:textId="77777777" w:rsidR="00C02D74" w:rsidRPr="00AD7A28" w:rsidRDefault="00C02D74" w:rsidP="00C02D74">
      <w:pPr>
        <w:numPr>
          <w:ilvl w:val="0"/>
          <w:numId w:val="1"/>
        </w:numPr>
        <w:spacing w:after="240" w:line="240" w:lineRule="auto"/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t>Likely - u</w:t>
      </w:r>
      <w:r w:rsidRPr="00AD7A28">
        <w:rPr>
          <w:color w:val="000000" w:themeColor="text1"/>
          <w:lang w:val="en"/>
        </w:rPr>
        <w:t>ser identifies as having BD and mentions common symptoms.</w:t>
      </w:r>
    </w:p>
    <w:p w14:paraId="3044E0DD" w14:textId="77777777" w:rsidR="00C02D74" w:rsidRPr="00AD7A28" w:rsidRDefault="00C02D74" w:rsidP="00C02D74">
      <w:pPr>
        <w:numPr>
          <w:ilvl w:val="0"/>
          <w:numId w:val="1"/>
        </w:numPr>
        <w:spacing w:after="240" w:line="240" w:lineRule="auto"/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t>Unclear - u</w:t>
      </w:r>
      <w:r w:rsidRPr="00AD7A28">
        <w:rPr>
          <w:color w:val="000000" w:themeColor="text1"/>
          <w:lang w:val="en"/>
        </w:rPr>
        <w:t xml:space="preserve">ser mentions mental health issues with no specific mention of BD or its symptoms. </w:t>
      </w:r>
    </w:p>
    <w:p w14:paraId="5D734012" w14:textId="77777777" w:rsidR="00C02D74" w:rsidRPr="00AD7A28" w:rsidRDefault="00C02D74" w:rsidP="00C02D74">
      <w:pPr>
        <w:numPr>
          <w:ilvl w:val="0"/>
          <w:numId w:val="1"/>
        </w:numPr>
        <w:spacing w:after="240" w:line="240" w:lineRule="auto"/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t>No Diagnosis - u</w:t>
      </w:r>
      <w:r w:rsidRPr="00AD7A28">
        <w:rPr>
          <w:color w:val="000000" w:themeColor="text1"/>
          <w:lang w:val="en"/>
        </w:rPr>
        <w:t>ser mentions that they have not been officially diagnosed.</w:t>
      </w:r>
    </w:p>
    <w:p w14:paraId="296DDED0" w14:textId="77777777" w:rsidR="00C02D74" w:rsidRPr="000523ED" w:rsidRDefault="00C02D74" w:rsidP="00C02D74">
      <w:pPr>
        <w:spacing w:after="240"/>
        <w:rPr>
          <w:color w:val="000000" w:themeColor="text1"/>
          <w:u w:val="single"/>
          <w:lang w:val="en"/>
        </w:rPr>
      </w:pPr>
    </w:p>
    <w:p w14:paraId="77099718" w14:textId="77777777" w:rsidR="00C02D74" w:rsidRPr="000523ED" w:rsidRDefault="00C02D74" w:rsidP="00C02D74">
      <w:pPr>
        <w:spacing w:after="240"/>
        <w:outlineLvl w:val="0"/>
        <w:rPr>
          <w:b/>
          <w:color w:val="000000" w:themeColor="text1"/>
          <w:u w:val="single"/>
          <w:lang w:val="en"/>
        </w:rPr>
      </w:pPr>
      <w:r w:rsidRPr="000523ED">
        <w:rPr>
          <w:b/>
          <w:color w:val="000000" w:themeColor="text1"/>
          <w:u w:val="single"/>
          <w:lang w:val="en"/>
        </w:rPr>
        <w:t>Type of Bipolar Disorder Type (1) BD Type 1 (2) BD Type 2 (3) Cyclothymia</w:t>
      </w:r>
    </w:p>
    <w:p w14:paraId="45F66323" w14:textId="77777777" w:rsidR="00C02D74" w:rsidRPr="00AD7A28" w:rsidRDefault="00C02D74" w:rsidP="00C02D74">
      <w:pPr>
        <w:pStyle w:val="ListParagraph"/>
        <w:numPr>
          <w:ilvl w:val="0"/>
          <w:numId w:val="5"/>
        </w:numPr>
        <w:spacing w:after="240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AD7A2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Criteria: specific mention in text of Bipolar Type 1, Bipolar Type 2 or Cyclothymia.</w:t>
      </w:r>
    </w:p>
    <w:p w14:paraId="18461374" w14:textId="77777777" w:rsidR="00C02D74" w:rsidRPr="000523ED" w:rsidRDefault="00C02D74" w:rsidP="00C02D74">
      <w:pPr>
        <w:spacing w:after="240"/>
        <w:rPr>
          <w:color w:val="000000" w:themeColor="text1"/>
          <w:u w:val="single"/>
          <w:lang w:val="en"/>
        </w:rPr>
      </w:pPr>
    </w:p>
    <w:p w14:paraId="53650588" w14:textId="77777777" w:rsidR="00C02D74" w:rsidRPr="000523ED" w:rsidRDefault="00C02D74" w:rsidP="00C02D74">
      <w:pPr>
        <w:spacing w:after="240"/>
        <w:outlineLvl w:val="0"/>
        <w:rPr>
          <w:b/>
          <w:color w:val="000000" w:themeColor="text1"/>
          <w:u w:val="single"/>
          <w:lang w:val="en"/>
        </w:rPr>
      </w:pPr>
      <w:r w:rsidRPr="000523ED">
        <w:rPr>
          <w:b/>
          <w:color w:val="000000" w:themeColor="text1"/>
          <w:u w:val="single"/>
          <w:lang w:val="en"/>
        </w:rPr>
        <w:t>Energy Improvement: (1) Yes (2) No</w:t>
      </w:r>
    </w:p>
    <w:p w14:paraId="65921BAE" w14:textId="77777777" w:rsidR="00C02D74" w:rsidRPr="00AD7A28" w:rsidRDefault="00C02D74" w:rsidP="00C02D74">
      <w:pPr>
        <w:pStyle w:val="ListParagraph"/>
        <w:numPr>
          <w:ilvl w:val="0"/>
          <w:numId w:val="5"/>
        </w:numPr>
        <w:spacing w:after="240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Report of</w:t>
      </w:r>
      <w:r w:rsidRPr="00AD7A2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increase on increase in energy/wakefulness as a direct result of adoption of the diet. </w:t>
      </w:r>
    </w:p>
    <w:p w14:paraId="313CC3EB" w14:textId="77777777" w:rsidR="00C02D74" w:rsidRPr="000523ED" w:rsidRDefault="00C02D74" w:rsidP="00C02D74">
      <w:pPr>
        <w:spacing w:after="240"/>
        <w:rPr>
          <w:color w:val="000000" w:themeColor="text1"/>
          <w:u w:val="single"/>
          <w:lang w:val="en"/>
        </w:rPr>
      </w:pPr>
    </w:p>
    <w:p w14:paraId="0334E2D2" w14:textId="77777777" w:rsidR="00C02D74" w:rsidRPr="000523ED" w:rsidRDefault="00C02D74" w:rsidP="00C02D74">
      <w:pPr>
        <w:spacing w:after="240"/>
        <w:outlineLvl w:val="0"/>
        <w:rPr>
          <w:b/>
          <w:color w:val="000000" w:themeColor="text1"/>
          <w:u w:val="single"/>
          <w:lang w:val="en"/>
        </w:rPr>
      </w:pPr>
      <w:r w:rsidRPr="000523ED">
        <w:rPr>
          <w:b/>
          <w:color w:val="000000" w:themeColor="text1"/>
          <w:u w:val="single"/>
          <w:lang w:val="en"/>
        </w:rPr>
        <w:t>Depression Improvement: (1) Yes (2) No</w:t>
      </w:r>
    </w:p>
    <w:p w14:paraId="1EEE3A9A" w14:textId="77777777" w:rsidR="00C02D74" w:rsidRPr="00AD7A28" w:rsidRDefault="00C02D74" w:rsidP="00C02D74">
      <w:pPr>
        <w:pStyle w:val="ListParagraph"/>
        <w:numPr>
          <w:ilvl w:val="0"/>
          <w:numId w:val="5"/>
        </w:numPr>
        <w:spacing w:after="240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AD7A2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Report of improvement in depression or happier mood as a direct result of adoption of the diet. </w:t>
      </w:r>
    </w:p>
    <w:p w14:paraId="344AF526" w14:textId="77777777" w:rsidR="00C02D74" w:rsidRPr="000523ED" w:rsidRDefault="00C02D74" w:rsidP="00C02D74">
      <w:pPr>
        <w:spacing w:after="240"/>
        <w:rPr>
          <w:color w:val="000000" w:themeColor="text1"/>
          <w:u w:val="single"/>
          <w:lang w:val="en"/>
        </w:rPr>
      </w:pPr>
    </w:p>
    <w:p w14:paraId="3AAB7D0F" w14:textId="77777777" w:rsidR="00C02D74" w:rsidRPr="000523ED" w:rsidRDefault="00C02D74" w:rsidP="00C02D74">
      <w:pPr>
        <w:spacing w:after="240"/>
        <w:outlineLvl w:val="0"/>
        <w:rPr>
          <w:b/>
          <w:color w:val="000000" w:themeColor="text1"/>
          <w:u w:val="single"/>
          <w:lang w:val="en"/>
        </w:rPr>
      </w:pPr>
      <w:r w:rsidRPr="000523ED">
        <w:rPr>
          <w:b/>
          <w:color w:val="000000" w:themeColor="text1"/>
          <w:u w:val="single"/>
          <w:lang w:val="en"/>
        </w:rPr>
        <w:t>Mania Improvement: (1) Yes (2) No</w:t>
      </w:r>
    </w:p>
    <w:p w14:paraId="5FE98283" w14:textId="77777777" w:rsidR="00C02D74" w:rsidRPr="00AD7A28" w:rsidRDefault="00C02D74" w:rsidP="00C02D74">
      <w:pPr>
        <w:pStyle w:val="ListParagraph"/>
        <w:numPr>
          <w:ilvl w:val="0"/>
          <w:numId w:val="5"/>
        </w:numPr>
        <w:spacing w:after="240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AD7A2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Report of reduced manic episodes as a direct result of adoption of the diet. </w:t>
      </w:r>
    </w:p>
    <w:p w14:paraId="1C40C22B" w14:textId="77777777" w:rsidR="00C02D74" w:rsidRPr="000523ED" w:rsidRDefault="00C02D74" w:rsidP="00C02D74">
      <w:pPr>
        <w:spacing w:after="240"/>
        <w:rPr>
          <w:color w:val="000000" w:themeColor="text1"/>
          <w:u w:val="single"/>
          <w:lang w:val="en"/>
        </w:rPr>
      </w:pPr>
    </w:p>
    <w:p w14:paraId="7B65B8A5" w14:textId="77777777" w:rsidR="00C02D74" w:rsidRPr="000523ED" w:rsidRDefault="00C02D74" w:rsidP="00C02D74">
      <w:pPr>
        <w:spacing w:after="240"/>
        <w:outlineLvl w:val="0"/>
        <w:rPr>
          <w:b/>
          <w:color w:val="000000" w:themeColor="text1"/>
          <w:u w:val="single"/>
          <w:lang w:val="en"/>
        </w:rPr>
      </w:pPr>
      <w:r w:rsidRPr="000523ED">
        <w:rPr>
          <w:b/>
          <w:color w:val="000000" w:themeColor="text1"/>
          <w:u w:val="single"/>
          <w:lang w:val="en"/>
        </w:rPr>
        <w:t>Mood Stability Improvement: (1) Yes (2) No</w:t>
      </w:r>
    </w:p>
    <w:p w14:paraId="086987A8" w14:textId="77777777" w:rsidR="00C02D74" w:rsidRPr="00AD7A28" w:rsidRDefault="00C02D74" w:rsidP="00C02D74">
      <w:pPr>
        <w:pStyle w:val="ListParagraph"/>
        <w:numPr>
          <w:ilvl w:val="0"/>
          <w:numId w:val="5"/>
        </w:numPr>
        <w:spacing w:after="240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Report of</w:t>
      </w:r>
      <w:r w:rsidRPr="00AD7A2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improved mood stability or less variation of mood as a direct result of adoption of the diet. </w:t>
      </w:r>
    </w:p>
    <w:p w14:paraId="5385F94B" w14:textId="77777777" w:rsidR="00C02D74" w:rsidRPr="000523ED" w:rsidRDefault="00C02D74" w:rsidP="00C02D74">
      <w:pPr>
        <w:spacing w:after="240"/>
        <w:rPr>
          <w:color w:val="000000" w:themeColor="text1"/>
          <w:u w:val="single"/>
          <w:lang w:val="en"/>
        </w:rPr>
      </w:pPr>
    </w:p>
    <w:p w14:paraId="55B9941A" w14:textId="77777777" w:rsidR="00C02D74" w:rsidRPr="000523ED" w:rsidRDefault="00C02D74" w:rsidP="00C02D74">
      <w:pPr>
        <w:spacing w:after="240"/>
        <w:outlineLvl w:val="0"/>
        <w:rPr>
          <w:b/>
          <w:color w:val="000000" w:themeColor="text1"/>
          <w:u w:val="single"/>
          <w:lang w:val="en"/>
        </w:rPr>
      </w:pPr>
      <w:r w:rsidRPr="000523ED">
        <w:rPr>
          <w:b/>
          <w:color w:val="000000" w:themeColor="text1"/>
          <w:u w:val="single"/>
          <w:lang w:val="en"/>
        </w:rPr>
        <w:t>Anxiety and Panic Attack: Improvement: (1) Yes (2) No</w:t>
      </w:r>
    </w:p>
    <w:p w14:paraId="4B738BD3" w14:textId="77777777" w:rsidR="00C02D74" w:rsidRPr="00AD7A28" w:rsidRDefault="00C02D74" w:rsidP="00C02D74">
      <w:pPr>
        <w:pStyle w:val="ListParagraph"/>
        <w:numPr>
          <w:ilvl w:val="0"/>
          <w:numId w:val="5"/>
        </w:numPr>
        <w:spacing w:after="240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Report of</w:t>
      </w:r>
      <w:r w:rsidRPr="00AD7A2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reduction of anxiety and/or panic attacks as a direct result of adoption of the diet. Or increased calmness.</w:t>
      </w:r>
    </w:p>
    <w:p w14:paraId="2AC80A73" w14:textId="77777777" w:rsidR="00C02D74" w:rsidRPr="000523ED" w:rsidRDefault="00C02D74" w:rsidP="00C02D74">
      <w:pPr>
        <w:spacing w:after="240"/>
        <w:rPr>
          <w:color w:val="000000" w:themeColor="text1"/>
          <w:u w:val="single"/>
          <w:lang w:val="en"/>
        </w:rPr>
      </w:pPr>
    </w:p>
    <w:p w14:paraId="5745ADBA" w14:textId="77777777" w:rsidR="00C02D74" w:rsidRPr="000523ED" w:rsidRDefault="00C02D74" w:rsidP="00C02D74">
      <w:pPr>
        <w:spacing w:after="240"/>
        <w:outlineLvl w:val="0"/>
        <w:rPr>
          <w:b/>
          <w:color w:val="000000" w:themeColor="text1"/>
          <w:u w:val="single"/>
          <w:lang w:val="en"/>
        </w:rPr>
      </w:pPr>
      <w:r w:rsidRPr="000523ED">
        <w:rPr>
          <w:b/>
          <w:color w:val="000000" w:themeColor="text1"/>
          <w:u w:val="single"/>
          <w:lang w:val="en"/>
        </w:rPr>
        <w:t>Memory Improvement: (1) Yes (2) No</w:t>
      </w:r>
    </w:p>
    <w:p w14:paraId="27268B25" w14:textId="77777777" w:rsidR="00C02D74" w:rsidRPr="00AD7A28" w:rsidRDefault="00C02D74" w:rsidP="00C02D74">
      <w:pPr>
        <w:pStyle w:val="ListParagraph"/>
        <w:numPr>
          <w:ilvl w:val="0"/>
          <w:numId w:val="5"/>
        </w:numPr>
        <w:spacing w:after="240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Report of</w:t>
      </w:r>
      <w:r w:rsidRPr="00AD7A2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improved memory function as a direct result of adoption of the diet. </w:t>
      </w:r>
    </w:p>
    <w:p w14:paraId="0CB4C45D" w14:textId="77777777" w:rsidR="00C02D74" w:rsidRPr="000523ED" w:rsidRDefault="00C02D74" w:rsidP="00C02D74">
      <w:pPr>
        <w:spacing w:after="240"/>
        <w:rPr>
          <w:color w:val="000000" w:themeColor="text1"/>
          <w:u w:val="single"/>
          <w:lang w:val="en"/>
        </w:rPr>
      </w:pPr>
    </w:p>
    <w:p w14:paraId="0DDDE6ED" w14:textId="77777777" w:rsidR="00C02D74" w:rsidRPr="000523ED" w:rsidRDefault="00C02D74" w:rsidP="00C02D74">
      <w:pPr>
        <w:spacing w:after="240"/>
        <w:outlineLvl w:val="0"/>
        <w:rPr>
          <w:b/>
          <w:color w:val="000000" w:themeColor="text1"/>
          <w:u w:val="single"/>
          <w:lang w:val="en"/>
        </w:rPr>
      </w:pPr>
      <w:r w:rsidRPr="000523ED">
        <w:rPr>
          <w:b/>
          <w:color w:val="000000" w:themeColor="text1"/>
          <w:u w:val="single"/>
          <w:lang w:val="en"/>
        </w:rPr>
        <w:t>Thought/Speech Clarity Improvement: (1) Yes (2) No</w:t>
      </w:r>
    </w:p>
    <w:p w14:paraId="14F0BBFC" w14:textId="77777777" w:rsidR="00C02D74" w:rsidRPr="00AD7A28" w:rsidRDefault="00C02D74" w:rsidP="00C02D74">
      <w:pPr>
        <w:pStyle w:val="ListParagraph"/>
        <w:numPr>
          <w:ilvl w:val="0"/>
          <w:numId w:val="5"/>
        </w:numPr>
        <w:spacing w:after="240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AD7A2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Report of clearer thinking or speech as a direct result of adoption of the diet. </w:t>
      </w:r>
    </w:p>
    <w:p w14:paraId="72687AA0" w14:textId="77777777" w:rsidR="00C02D74" w:rsidRPr="000523ED" w:rsidRDefault="00C02D74" w:rsidP="00C02D74">
      <w:pPr>
        <w:spacing w:after="240"/>
        <w:rPr>
          <w:color w:val="000000" w:themeColor="text1"/>
          <w:u w:val="single"/>
          <w:lang w:val="en"/>
        </w:rPr>
      </w:pPr>
    </w:p>
    <w:p w14:paraId="2D35424A" w14:textId="77777777" w:rsidR="00C02D74" w:rsidRPr="000523ED" w:rsidRDefault="00C02D74" w:rsidP="00C02D74">
      <w:pPr>
        <w:spacing w:after="240"/>
        <w:outlineLvl w:val="0"/>
        <w:rPr>
          <w:b/>
          <w:color w:val="000000" w:themeColor="text1"/>
          <w:u w:val="single"/>
          <w:lang w:val="en"/>
        </w:rPr>
      </w:pPr>
      <w:r w:rsidRPr="000523ED">
        <w:rPr>
          <w:b/>
          <w:color w:val="000000" w:themeColor="text1"/>
          <w:u w:val="single"/>
          <w:lang w:val="en"/>
        </w:rPr>
        <w:t>Sleep Improvement: (1) Yes (2) No</w:t>
      </w:r>
    </w:p>
    <w:p w14:paraId="6F3CD597" w14:textId="77777777" w:rsidR="00C02D74" w:rsidRPr="00AD7A28" w:rsidRDefault="00C02D74" w:rsidP="00C02D74">
      <w:pPr>
        <w:pStyle w:val="ListParagraph"/>
        <w:numPr>
          <w:ilvl w:val="0"/>
          <w:numId w:val="5"/>
        </w:numPr>
        <w:spacing w:after="240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Report of</w:t>
      </w:r>
      <w:r w:rsidRPr="00AD7A2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improved quality/length of sleep a direct result of adoption of the diet. </w:t>
      </w:r>
    </w:p>
    <w:p w14:paraId="0BDAF15A" w14:textId="77777777" w:rsidR="00C02D74" w:rsidRPr="000523ED" w:rsidRDefault="00C02D74" w:rsidP="00C02D74">
      <w:pPr>
        <w:spacing w:after="240"/>
        <w:rPr>
          <w:b/>
          <w:color w:val="000000" w:themeColor="text1"/>
          <w:u w:val="single"/>
          <w:lang w:val="en"/>
        </w:rPr>
      </w:pPr>
    </w:p>
    <w:p w14:paraId="6969C7F5" w14:textId="77777777" w:rsidR="00C02D74" w:rsidRPr="000523ED" w:rsidRDefault="00C02D74" w:rsidP="00C02D74">
      <w:pPr>
        <w:spacing w:after="240"/>
        <w:outlineLvl w:val="0"/>
        <w:rPr>
          <w:b/>
          <w:color w:val="000000" w:themeColor="text1"/>
          <w:u w:val="single"/>
          <w:lang w:val="en"/>
        </w:rPr>
      </w:pPr>
      <w:r w:rsidRPr="000523ED">
        <w:rPr>
          <w:b/>
          <w:color w:val="000000" w:themeColor="text1"/>
          <w:u w:val="single"/>
          <w:lang w:val="en"/>
        </w:rPr>
        <w:t>Control of Actions: Improvement: (1) Yes (2) No</w:t>
      </w:r>
    </w:p>
    <w:p w14:paraId="1A290009" w14:textId="77777777" w:rsidR="00C02D74" w:rsidRPr="00AD7A28" w:rsidRDefault="00C02D74" w:rsidP="00C02D74">
      <w:pPr>
        <w:pStyle w:val="ListParagraph"/>
        <w:numPr>
          <w:ilvl w:val="0"/>
          <w:numId w:val="5"/>
        </w:numPr>
        <w:spacing w:after="240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AD7A2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Report of positive </w:t>
      </w:r>
      <w:proofErr w:type="spellStart"/>
      <w:r w:rsidRPr="00AD7A2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behaviour</w:t>
      </w:r>
      <w:proofErr w:type="spellEnd"/>
      <w:r w:rsidRPr="00AD7A2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change as a direct result of adoption of the diet. </w:t>
      </w:r>
    </w:p>
    <w:p w14:paraId="31F320AD" w14:textId="77777777" w:rsidR="00C02D74" w:rsidRPr="000523ED" w:rsidRDefault="00C02D74" w:rsidP="00C02D74">
      <w:pPr>
        <w:spacing w:after="240"/>
        <w:rPr>
          <w:b/>
          <w:color w:val="000000" w:themeColor="text1"/>
          <w:u w:val="single"/>
          <w:lang w:val="en"/>
        </w:rPr>
      </w:pPr>
    </w:p>
    <w:p w14:paraId="57396AA8" w14:textId="77777777" w:rsidR="00C02D74" w:rsidRPr="000523ED" w:rsidRDefault="00C02D74" w:rsidP="00C02D74">
      <w:pPr>
        <w:spacing w:after="240"/>
        <w:outlineLvl w:val="0"/>
        <w:rPr>
          <w:b/>
          <w:color w:val="000000" w:themeColor="text1"/>
          <w:u w:val="single"/>
          <w:lang w:val="en"/>
        </w:rPr>
      </w:pPr>
      <w:r w:rsidRPr="000523ED">
        <w:rPr>
          <w:b/>
          <w:color w:val="000000" w:themeColor="text1"/>
          <w:u w:val="single"/>
          <w:lang w:val="en"/>
        </w:rPr>
        <w:t>Weight Loss: (1) Yes (2)</w:t>
      </w:r>
    </w:p>
    <w:p w14:paraId="50BD98C1" w14:textId="77777777" w:rsidR="00C02D74" w:rsidRPr="00AD7A28" w:rsidRDefault="00C02D74" w:rsidP="00C02D74">
      <w:pPr>
        <w:pStyle w:val="ListParagraph"/>
        <w:numPr>
          <w:ilvl w:val="0"/>
          <w:numId w:val="5"/>
        </w:numPr>
        <w:spacing w:after="240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AD7A2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Report of weight loss as a direct result of adoption of the diet. </w:t>
      </w:r>
    </w:p>
    <w:p w14:paraId="149A0945" w14:textId="77777777" w:rsidR="00C02D74" w:rsidRPr="000523ED" w:rsidRDefault="00C02D74" w:rsidP="00C02D74">
      <w:pPr>
        <w:spacing w:after="240"/>
        <w:rPr>
          <w:b/>
          <w:color w:val="000000" w:themeColor="text1"/>
          <w:u w:val="single"/>
          <w:lang w:val="en"/>
        </w:rPr>
      </w:pPr>
    </w:p>
    <w:p w14:paraId="746257C8" w14:textId="77777777" w:rsidR="00C02D74" w:rsidRPr="000523ED" w:rsidRDefault="00C02D74" w:rsidP="00C02D74">
      <w:pPr>
        <w:spacing w:after="240"/>
        <w:outlineLvl w:val="0"/>
        <w:rPr>
          <w:b/>
          <w:color w:val="000000" w:themeColor="text1"/>
          <w:u w:val="single"/>
          <w:lang w:val="en"/>
        </w:rPr>
      </w:pPr>
      <w:r w:rsidRPr="000523ED">
        <w:rPr>
          <w:b/>
          <w:color w:val="000000" w:themeColor="text1"/>
          <w:u w:val="single"/>
          <w:lang w:val="en"/>
        </w:rPr>
        <w:t>Skin Improvement: (1) Yes (2) No</w:t>
      </w:r>
    </w:p>
    <w:p w14:paraId="7BCE8AF0" w14:textId="77777777" w:rsidR="00C02D74" w:rsidRPr="00AD7A28" w:rsidRDefault="00C02D74" w:rsidP="00C02D74">
      <w:pPr>
        <w:pStyle w:val="ListParagraph"/>
        <w:numPr>
          <w:ilvl w:val="0"/>
          <w:numId w:val="5"/>
        </w:numPr>
        <w:spacing w:after="240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AD7A2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Report of improved skin condition as a direct result of adoption of the diet. </w:t>
      </w:r>
    </w:p>
    <w:p w14:paraId="3DB51FFC" w14:textId="77777777" w:rsidR="00C02D74" w:rsidRPr="000523ED" w:rsidRDefault="00C02D74" w:rsidP="00C02D74">
      <w:pPr>
        <w:spacing w:after="240"/>
        <w:rPr>
          <w:color w:val="000000" w:themeColor="text1"/>
          <w:u w:val="single"/>
          <w:lang w:val="en"/>
        </w:rPr>
      </w:pPr>
    </w:p>
    <w:p w14:paraId="6898D7B1" w14:textId="77777777" w:rsidR="00C02D74" w:rsidRPr="000523ED" w:rsidRDefault="00C02D74" w:rsidP="00C02D74">
      <w:pPr>
        <w:spacing w:after="240"/>
        <w:outlineLvl w:val="0"/>
        <w:rPr>
          <w:b/>
          <w:color w:val="000000" w:themeColor="text1"/>
          <w:u w:val="single"/>
          <w:lang w:val="en"/>
        </w:rPr>
      </w:pPr>
      <w:r w:rsidRPr="000523ED">
        <w:rPr>
          <w:b/>
          <w:color w:val="000000" w:themeColor="text1"/>
          <w:u w:val="single"/>
          <w:lang w:val="en"/>
        </w:rPr>
        <w:t xml:space="preserve">Duration of Mood/Energy Benefit: </w:t>
      </w:r>
    </w:p>
    <w:p w14:paraId="4A9796A3" w14:textId="77777777" w:rsidR="00C02D74" w:rsidRPr="00AD7A28" w:rsidRDefault="00C02D74" w:rsidP="00C02D74">
      <w:pPr>
        <w:pStyle w:val="ListParagraph"/>
        <w:numPr>
          <w:ilvl w:val="0"/>
          <w:numId w:val="5"/>
        </w:numPr>
        <w:spacing w:after="240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AD7A2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lastRenderedPageBreak/>
        <w:t>(0) 1 - 4 weeks (1) 1 Month- 3 Months (2) 3 - 6 Months (3) 6 - 9 Months (4) 9 - 12 Months (5) Over a year</w:t>
      </w:r>
    </w:p>
    <w:p w14:paraId="347AD64A" w14:textId="77777777" w:rsidR="00C02D74" w:rsidRPr="000523ED" w:rsidRDefault="00C02D74" w:rsidP="00C02D74">
      <w:pPr>
        <w:spacing w:after="240"/>
        <w:rPr>
          <w:b/>
          <w:color w:val="000000" w:themeColor="text1"/>
          <w:u w:val="single"/>
          <w:lang w:val="en"/>
        </w:rPr>
      </w:pPr>
    </w:p>
    <w:p w14:paraId="677B9E03" w14:textId="77777777" w:rsidR="00C02D74" w:rsidRPr="000523ED" w:rsidRDefault="00C02D74" w:rsidP="00C02D74">
      <w:pPr>
        <w:spacing w:after="240"/>
        <w:outlineLvl w:val="0"/>
        <w:rPr>
          <w:b/>
          <w:color w:val="000000" w:themeColor="text1"/>
          <w:u w:val="single"/>
          <w:lang w:val="en"/>
        </w:rPr>
      </w:pPr>
      <w:r w:rsidRPr="000523ED">
        <w:rPr>
          <w:b/>
          <w:color w:val="000000" w:themeColor="text1"/>
          <w:u w:val="single"/>
          <w:lang w:val="en"/>
        </w:rPr>
        <w:t>Mood Elevation or Stabilization (1) Elevation (2) Stabilization (3) Depression</w:t>
      </w:r>
    </w:p>
    <w:p w14:paraId="0C69BDB9" w14:textId="77777777" w:rsidR="00C02D74" w:rsidRPr="000523ED" w:rsidRDefault="00C02D74" w:rsidP="00C02D74">
      <w:pPr>
        <w:numPr>
          <w:ilvl w:val="0"/>
          <w:numId w:val="2"/>
        </w:numPr>
        <w:spacing w:after="240" w:line="240" w:lineRule="auto"/>
        <w:rPr>
          <w:color w:val="000000" w:themeColor="text1"/>
          <w:lang w:val="en"/>
        </w:rPr>
      </w:pPr>
      <w:r w:rsidRPr="000523ED">
        <w:rPr>
          <w:color w:val="000000" w:themeColor="text1"/>
          <w:lang w:val="en"/>
        </w:rPr>
        <w:t>Elevation - Report of increased happiness only.</w:t>
      </w:r>
    </w:p>
    <w:p w14:paraId="4FA01382" w14:textId="77777777" w:rsidR="00C02D74" w:rsidRPr="000523ED" w:rsidRDefault="00C02D74" w:rsidP="00C02D74">
      <w:pPr>
        <w:numPr>
          <w:ilvl w:val="0"/>
          <w:numId w:val="2"/>
        </w:numPr>
        <w:spacing w:after="240" w:line="240" w:lineRule="auto"/>
        <w:rPr>
          <w:color w:val="000000" w:themeColor="text1"/>
          <w:lang w:val="en"/>
        </w:rPr>
      </w:pPr>
      <w:r w:rsidRPr="000523ED">
        <w:rPr>
          <w:color w:val="000000" w:themeColor="text1"/>
          <w:lang w:val="en"/>
        </w:rPr>
        <w:t>Stabilization - Report of reduced depression and mania.</w:t>
      </w:r>
    </w:p>
    <w:p w14:paraId="4B194FFF" w14:textId="77777777" w:rsidR="00C02D74" w:rsidRPr="000523ED" w:rsidRDefault="00C02D74" w:rsidP="00C02D74">
      <w:pPr>
        <w:numPr>
          <w:ilvl w:val="0"/>
          <w:numId w:val="2"/>
        </w:numPr>
        <w:spacing w:after="240" w:line="240" w:lineRule="auto"/>
        <w:rPr>
          <w:color w:val="000000" w:themeColor="text1"/>
          <w:lang w:val="en"/>
        </w:rPr>
      </w:pPr>
      <w:r w:rsidRPr="000523ED">
        <w:rPr>
          <w:color w:val="000000" w:themeColor="text1"/>
          <w:lang w:val="en"/>
        </w:rPr>
        <w:t>Depression - More depression.</w:t>
      </w:r>
    </w:p>
    <w:p w14:paraId="251EC773" w14:textId="77777777" w:rsidR="00C02D74" w:rsidRPr="000523ED" w:rsidRDefault="00C02D74" w:rsidP="00C02D74">
      <w:pPr>
        <w:spacing w:after="240"/>
        <w:rPr>
          <w:color w:val="000000" w:themeColor="text1"/>
          <w:u w:val="single"/>
          <w:lang w:val="en"/>
        </w:rPr>
      </w:pPr>
    </w:p>
    <w:p w14:paraId="28D64A24" w14:textId="77777777" w:rsidR="00C02D74" w:rsidRPr="000523ED" w:rsidRDefault="00C02D74" w:rsidP="00C02D74">
      <w:pPr>
        <w:spacing w:after="240"/>
        <w:outlineLvl w:val="0"/>
        <w:rPr>
          <w:b/>
          <w:color w:val="000000" w:themeColor="text1"/>
          <w:u w:val="single"/>
          <w:lang w:val="en"/>
        </w:rPr>
      </w:pPr>
      <w:r w:rsidRPr="000523ED">
        <w:rPr>
          <w:b/>
          <w:color w:val="000000" w:themeColor="text1"/>
          <w:u w:val="single"/>
          <w:lang w:val="en"/>
        </w:rPr>
        <w:t xml:space="preserve">Ketosis Achieved: (1) Very likely (2) Likely (3) Unclear (4) </w:t>
      </w:r>
      <w:proofErr w:type="gramStart"/>
      <w:r w:rsidRPr="000523ED">
        <w:rPr>
          <w:b/>
          <w:color w:val="000000" w:themeColor="text1"/>
          <w:u w:val="single"/>
          <w:lang w:val="en"/>
        </w:rPr>
        <w:t>Unlikely  (</w:t>
      </w:r>
      <w:proofErr w:type="gramEnd"/>
      <w:r w:rsidRPr="000523ED">
        <w:rPr>
          <w:b/>
          <w:color w:val="000000" w:themeColor="text1"/>
          <w:u w:val="single"/>
          <w:lang w:val="en"/>
        </w:rPr>
        <w:t>5) Very Unlikely</w:t>
      </w:r>
    </w:p>
    <w:p w14:paraId="3FE705DE" w14:textId="77777777" w:rsidR="00C02D74" w:rsidRDefault="00C02D74" w:rsidP="00C02D74">
      <w:pPr>
        <w:numPr>
          <w:ilvl w:val="0"/>
          <w:numId w:val="4"/>
        </w:numPr>
        <w:spacing w:after="240" w:line="240" w:lineRule="auto"/>
        <w:rPr>
          <w:color w:val="000000" w:themeColor="text1"/>
          <w:lang w:val="en"/>
        </w:rPr>
      </w:pPr>
      <w:r w:rsidRPr="000523ED">
        <w:rPr>
          <w:color w:val="000000" w:themeColor="text1"/>
          <w:lang w:val="en"/>
        </w:rPr>
        <w:t xml:space="preserve">Very likely - Report of one of the following: </w:t>
      </w:r>
    </w:p>
    <w:p w14:paraId="1CD8F7BB" w14:textId="77777777" w:rsidR="00C02D74" w:rsidRDefault="00C02D74" w:rsidP="00C02D74">
      <w:pPr>
        <w:numPr>
          <w:ilvl w:val="1"/>
          <w:numId w:val="4"/>
        </w:numPr>
        <w:spacing w:after="240" w:line="240" w:lineRule="auto"/>
        <w:rPr>
          <w:color w:val="000000" w:themeColor="text1"/>
          <w:lang w:val="en"/>
        </w:rPr>
      </w:pPr>
      <w:r w:rsidRPr="000523ED">
        <w:rPr>
          <w:color w:val="000000" w:themeColor="text1"/>
          <w:lang w:val="en"/>
        </w:rPr>
        <w:t xml:space="preserve">Weight loss. Adherence over 1 week. </w:t>
      </w:r>
    </w:p>
    <w:p w14:paraId="4AA491DB" w14:textId="77777777" w:rsidR="00C02D74" w:rsidRDefault="00C02D74" w:rsidP="00C02D74">
      <w:pPr>
        <w:numPr>
          <w:ilvl w:val="1"/>
          <w:numId w:val="4"/>
        </w:numPr>
        <w:spacing w:after="240" w:line="240" w:lineRule="auto"/>
        <w:rPr>
          <w:color w:val="000000" w:themeColor="text1"/>
          <w:lang w:val="en"/>
        </w:rPr>
      </w:pPr>
      <w:r w:rsidRPr="000523ED">
        <w:rPr>
          <w:color w:val="000000" w:themeColor="text1"/>
          <w:lang w:val="en"/>
        </w:rPr>
        <w:t xml:space="preserve">Persistence through adaption period. </w:t>
      </w:r>
    </w:p>
    <w:p w14:paraId="267C5EFE" w14:textId="77777777" w:rsidR="00C02D74" w:rsidRPr="000523ED" w:rsidRDefault="00C02D74" w:rsidP="00C02D74">
      <w:pPr>
        <w:numPr>
          <w:ilvl w:val="1"/>
          <w:numId w:val="4"/>
        </w:numPr>
        <w:spacing w:after="240" w:line="240" w:lineRule="auto"/>
        <w:rPr>
          <w:color w:val="000000" w:themeColor="text1"/>
          <w:lang w:val="en"/>
        </w:rPr>
      </w:pPr>
      <w:r w:rsidRPr="000523ED">
        <w:rPr>
          <w:color w:val="000000" w:themeColor="text1"/>
          <w:lang w:val="en"/>
        </w:rPr>
        <w:t xml:space="preserve">Specific mention of adherence to high fat, low carbohydrate diet. </w:t>
      </w:r>
    </w:p>
    <w:p w14:paraId="0C550759" w14:textId="77777777" w:rsidR="00C02D74" w:rsidRPr="000523ED" w:rsidRDefault="00C02D74" w:rsidP="00C02D74">
      <w:pPr>
        <w:numPr>
          <w:ilvl w:val="0"/>
          <w:numId w:val="4"/>
        </w:numPr>
        <w:spacing w:after="240" w:line="240" w:lineRule="auto"/>
        <w:rPr>
          <w:color w:val="000000" w:themeColor="text1"/>
          <w:lang w:val="en"/>
        </w:rPr>
      </w:pPr>
      <w:r w:rsidRPr="000523ED">
        <w:rPr>
          <w:color w:val="000000" w:themeColor="text1"/>
          <w:lang w:val="en"/>
        </w:rPr>
        <w:t>Likely - Report of adherence to diet.</w:t>
      </w:r>
    </w:p>
    <w:p w14:paraId="3507A957" w14:textId="77777777" w:rsidR="00C02D74" w:rsidRPr="000523ED" w:rsidRDefault="00C02D74" w:rsidP="00C02D74">
      <w:pPr>
        <w:numPr>
          <w:ilvl w:val="0"/>
          <w:numId w:val="4"/>
        </w:numPr>
        <w:spacing w:after="240" w:line="240" w:lineRule="auto"/>
        <w:rPr>
          <w:color w:val="000000" w:themeColor="text1"/>
          <w:lang w:val="en"/>
        </w:rPr>
      </w:pPr>
      <w:r w:rsidRPr="000523ED">
        <w:rPr>
          <w:color w:val="000000" w:themeColor="text1"/>
          <w:lang w:val="en"/>
        </w:rPr>
        <w:t xml:space="preserve">No specific information about diet. </w:t>
      </w:r>
    </w:p>
    <w:p w14:paraId="01F83771" w14:textId="77777777" w:rsidR="00C02D74" w:rsidRPr="000523ED" w:rsidRDefault="00C02D74" w:rsidP="00C02D74">
      <w:pPr>
        <w:numPr>
          <w:ilvl w:val="0"/>
          <w:numId w:val="4"/>
        </w:numPr>
        <w:spacing w:after="240" w:line="240" w:lineRule="auto"/>
        <w:rPr>
          <w:color w:val="000000" w:themeColor="text1"/>
          <w:lang w:val="en"/>
        </w:rPr>
      </w:pPr>
      <w:r w:rsidRPr="000523ED">
        <w:rPr>
          <w:color w:val="000000" w:themeColor="text1"/>
          <w:lang w:val="en"/>
        </w:rPr>
        <w:t>Adherence to diet less than 3 days.</w:t>
      </w:r>
    </w:p>
    <w:p w14:paraId="2A738C72" w14:textId="77777777" w:rsidR="00C02D74" w:rsidRPr="000523ED" w:rsidRDefault="00C02D74" w:rsidP="00C02D74">
      <w:pPr>
        <w:numPr>
          <w:ilvl w:val="0"/>
          <w:numId w:val="4"/>
        </w:numPr>
        <w:spacing w:after="240" w:line="240" w:lineRule="auto"/>
        <w:rPr>
          <w:color w:val="000000" w:themeColor="text1"/>
          <w:lang w:val="en"/>
        </w:rPr>
      </w:pPr>
      <w:r w:rsidRPr="000523ED">
        <w:rPr>
          <w:color w:val="000000" w:themeColor="text1"/>
          <w:lang w:val="en"/>
        </w:rPr>
        <w:t xml:space="preserve">Adherence to diet less than 3 days or misunderstanding of a correctly formulated Ketogenic diet. </w:t>
      </w:r>
    </w:p>
    <w:p w14:paraId="2DDFB334" w14:textId="77777777" w:rsidR="00C02D74" w:rsidRPr="000523ED" w:rsidRDefault="00C02D74" w:rsidP="00C02D74">
      <w:pPr>
        <w:spacing w:after="240"/>
        <w:rPr>
          <w:color w:val="000000" w:themeColor="text1"/>
          <w:u w:val="single"/>
          <w:lang w:val="en"/>
        </w:rPr>
      </w:pPr>
    </w:p>
    <w:p w14:paraId="79EAAECC" w14:textId="77777777" w:rsidR="00C02D74" w:rsidRPr="000523ED" w:rsidRDefault="00C02D74" w:rsidP="00C02D74">
      <w:pPr>
        <w:spacing w:after="240"/>
        <w:outlineLvl w:val="0"/>
        <w:rPr>
          <w:b/>
          <w:color w:val="000000" w:themeColor="text1"/>
          <w:u w:val="single"/>
          <w:lang w:val="en"/>
        </w:rPr>
      </w:pPr>
      <w:r w:rsidRPr="000523ED">
        <w:rPr>
          <w:b/>
          <w:color w:val="000000" w:themeColor="text1"/>
          <w:u w:val="single"/>
          <w:lang w:val="en"/>
        </w:rPr>
        <w:t>Adaption Period (1) Yes (2) No</w:t>
      </w:r>
    </w:p>
    <w:p w14:paraId="3B40D14E" w14:textId="77777777" w:rsidR="00C02D74" w:rsidRPr="000523ED" w:rsidRDefault="00C02D74" w:rsidP="00C02D74">
      <w:pPr>
        <w:pStyle w:val="ListParagraph"/>
        <w:numPr>
          <w:ilvl w:val="0"/>
          <w:numId w:val="5"/>
        </w:numPr>
        <w:spacing w:after="240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0523E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Symptoms of adapt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ation to the diet note (i</w:t>
      </w:r>
      <w:r w:rsidRPr="000523E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nitial low energy, mood and/or hunger which then improves.)</w:t>
      </w:r>
    </w:p>
    <w:p w14:paraId="40AA674A" w14:textId="77777777" w:rsidR="00C02D74" w:rsidRPr="000523ED" w:rsidRDefault="00C02D74" w:rsidP="00C02D74">
      <w:pPr>
        <w:spacing w:after="240"/>
        <w:rPr>
          <w:color w:val="000000" w:themeColor="text1"/>
          <w:u w:val="single"/>
          <w:lang w:val="en"/>
        </w:rPr>
      </w:pPr>
    </w:p>
    <w:p w14:paraId="6449666F" w14:textId="77777777" w:rsidR="00C02D74" w:rsidRPr="000523ED" w:rsidRDefault="00C02D74" w:rsidP="00C02D74">
      <w:pPr>
        <w:spacing w:after="240"/>
        <w:outlineLvl w:val="0"/>
        <w:rPr>
          <w:b/>
          <w:color w:val="000000" w:themeColor="text1"/>
          <w:u w:val="single"/>
          <w:lang w:val="en"/>
        </w:rPr>
      </w:pPr>
      <w:r w:rsidRPr="000523ED">
        <w:rPr>
          <w:b/>
          <w:color w:val="000000" w:themeColor="text1"/>
          <w:u w:val="single"/>
          <w:lang w:val="en"/>
        </w:rPr>
        <w:t xml:space="preserve">Medication: </w:t>
      </w:r>
    </w:p>
    <w:p w14:paraId="6EEBA762" w14:textId="77777777" w:rsidR="00C02D74" w:rsidRPr="000523ED" w:rsidRDefault="00C02D74" w:rsidP="00C02D74">
      <w:pPr>
        <w:pStyle w:val="ListParagraph"/>
        <w:numPr>
          <w:ilvl w:val="0"/>
          <w:numId w:val="5"/>
        </w:numPr>
        <w:spacing w:after="240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0523E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Valproic Acid (2) </w:t>
      </w:r>
      <w:proofErr w:type="spellStart"/>
      <w:r w:rsidRPr="000523E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Carbamezapine</w:t>
      </w:r>
      <w:proofErr w:type="spellEnd"/>
      <w:r w:rsidRPr="000523E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(3) Lithium (4) Lamictal (5) Latuda (6) </w:t>
      </w:r>
      <w:proofErr w:type="spellStart"/>
      <w:proofErr w:type="gramStart"/>
      <w:r w:rsidRPr="000523E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Cipralex</w:t>
      </w:r>
      <w:proofErr w:type="spellEnd"/>
      <w:r w:rsidRPr="000523E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 (</w:t>
      </w:r>
      <w:proofErr w:type="gramEnd"/>
      <w:r w:rsidRPr="000523E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7) Escitalopram (8) Clonazepam (9) </w:t>
      </w:r>
      <w:proofErr w:type="spellStart"/>
      <w:r w:rsidRPr="000523E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Klonopin</w:t>
      </w:r>
      <w:proofErr w:type="spellEnd"/>
      <w:r w:rsidRPr="000523E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(10) Xanax (11) Latuda (12) Olanzapine</w:t>
      </w:r>
    </w:p>
    <w:p w14:paraId="61814C7E" w14:textId="77777777" w:rsidR="00C02D74" w:rsidRPr="000523ED" w:rsidRDefault="00C02D74" w:rsidP="00C02D74">
      <w:pPr>
        <w:spacing w:after="240"/>
        <w:rPr>
          <w:b/>
          <w:color w:val="000000" w:themeColor="text1"/>
          <w:u w:val="single"/>
          <w:lang w:val="en"/>
        </w:rPr>
      </w:pPr>
      <w:proofErr w:type="gramStart"/>
      <w:r w:rsidRPr="000523ED">
        <w:rPr>
          <w:b/>
          <w:color w:val="000000" w:themeColor="text1"/>
          <w:u w:val="single"/>
          <w:lang w:val="en"/>
        </w:rPr>
        <w:lastRenderedPageBreak/>
        <w:t>Problems  Reported</w:t>
      </w:r>
      <w:proofErr w:type="gramEnd"/>
      <w:r w:rsidRPr="000523ED">
        <w:rPr>
          <w:b/>
          <w:color w:val="000000" w:themeColor="text1"/>
          <w:u w:val="single"/>
          <w:lang w:val="en"/>
        </w:rPr>
        <w:t xml:space="preserve"> (1) Difficult Adaption (2) Hunger (3) Diet Adherence (4) Return of Symptoms with Re-introduction of Carbohydrates</w:t>
      </w:r>
    </w:p>
    <w:p w14:paraId="38605B36" w14:textId="77777777" w:rsidR="00C02D74" w:rsidRPr="000523ED" w:rsidRDefault="00C02D74" w:rsidP="00C02D74">
      <w:pPr>
        <w:numPr>
          <w:ilvl w:val="0"/>
          <w:numId w:val="3"/>
        </w:numPr>
        <w:spacing w:after="240" w:line="240" w:lineRule="auto"/>
        <w:rPr>
          <w:color w:val="000000" w:themeColor="text1"/>
          <w:lang w:val="en"/>
        </w:rPr>
      </w:pPr>
      <w:r w:rsidRPr="000523ED">
        <w:rPr>
          <w:color w:val="000000" w:themeColor="text1"/>
          <w:lang w:val="en"/>
        </w:rPr>
        <w:t>Initial low energy and/or mood which then improves.</w:t>
      </w:r>
    </w:p>
    <w:p w14:paraId="6397ED7F" w14:textId="77777777" w:rsidR="00C02D74" w:rsidRPr="000523ED" w:rsidRDefault="00C02D74" w:rsidP="00C02D74">
      <w:pPr>
        <w:numPr>
          <w:ilvl w:val="0"/>
          <w:numId w:val="3"/>
        </w:numPr>
        <w:spacing w:after="240" w:line="240" w:lineRule="auto"/>
        <w:rPr>
          <w:color w:val="000000" w:themeColor="text1"/>
          <w:lang w:val="en"/>
        </w:rPr>
      </w:pPr>
      <w:r w:rsidRPr="000523ED">
        <w:rPr>
          <w:color w:val="000000" w:themeColor="text1"/>
          <w:lang w:val="en"/>
        </w:rPr>
        <w:t>Difficulty with hunger</w:t>
      </w:r>
    </w:p>
    <w:p w14:paraId="567F1AE5" w14:textId="77777777" w:rsidR="00C02D74" w:rsidRPr="000523ED" w:rsidRDefault="00C02D74" w:rsidP="00C02D74">
      <w:pPr>
        <w:numPr>
          <w:ilvl w:val="0"/>
          <w:numId w:val="3"/>
        </w:numPr>
        <w:spacing w:after="240" w:line="240" w:lineRule="auto"/>
        <w:rPr>
          <w:color w:val="000000" w:themeColor="text1"/>
          <w:lang w:val="en"/>
        </w:rPr>
      </w:pPr>
      <w:r w:rsidRPr="000523ED">
        <w:rPr>
          <w:color w:val="000000" w:themeColor="text1"/>
          <w:lang w:val="en"/>
        </w:rPr>
        <w:t>Difficulty in maintaining the diet.</w:t>
      </w:r>
    </w:p>
    <w:p w14:paraId="6537A366" w14:textId="77777777" w:rsidR="00C02D74" w:rsidRDefault="00C02D74" w:rsidP="00C02D74">
      <w:pPr>
        <w:numPr>
          <w:ilvl w:val="0"/>
          <w:numId w:val="3"/>
        </w:numPr>
        <w:spacing w:after="240" w:line="240" w:lineRule="auto"/>
        <w:rPr>
          <w:color w:val="000000" w:themeColor="text1"/>
          <w:lang w:val="en"/>
        </w:rPr>
      </w:pPr>
      <w:r w:rsidRPr="000523ED">
        <w:rPr>
          <w:color w:val="000000" w:themeColor="text1"/>
          <w:lang w:val="en"/>
        </w:rPr>
        <w:t xml:space="preserve">Return of BD symptoms when carbohydrates are reintroduced to diet. </w:t>
      </w:r>
    </w:p>
    <w:p w14:paraId="22846296" w14:textId="77777777" w:rsidR="00C02D74" w:rsidRDefault="00C02D74" w:rsidP="00C02D74">
      <w:pPr>
        <w:spacing w:after="240"/>
        <w:rPr>
          <w:color w:val="000000" w:themeColor="text1"/>
          <w:lang w:val="en"/>
        </w:rPr>
      </w:pPr>
    </w:p>
    <w:p w14:paraId="4BC6E8DC" w14:textId="77777777" w:rsidR="00C02D74" w:rsidRPr="005E07BB" w:rsidRDefault="00C02D74" w:rsidP="00C02D74">
      <w:pPr>
        <w:rPr>
          <w:highlight w:val="yellow"/>
        </w:rPr>
      </w:pPr>
    </w:p>
    <w:p w14:paraId="28E02DFE" w14:textId="77777777" w:rsidR="00C02D74" w:rsidRDefault="00C02D74" w:rsidP="00C02D74">
      <w:pPr>
        <w:spacing w:after="240"/>
        <w:rPr>
          <w:color w:val="000000" w:themeColor="text1"/>
          <w:lang w:val="en"/>
        </w:rPr>
      </w:pPr>
    </w:p>
    <w:p w14:paraId="3B513C98" w14:textId="77777777" w:rsidR="00C02D74" w:rsidRPr="00CB3EE4" w:rsidRDefault="00C02D74" w:rsidP="00C02D74">
      <w:pPr>
        <w:spacing w:after="240"/>
        <w:rPr>
          <w:color w:val="000000" w:themeColor="text1"/>
          <w:lang w:val="en"/>
        </w:rPr>
      </w:pPr>
    </w:p>
    <w:p w14:paraId="368E6C76" w14:textId="77777777" w:rsidR="005B4C88" w:rsidRDefault="005B4C88"/>
    <w:sectPr w:rsidR="005B4C8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6CF1"/>
    <w:multiLevelType w:val="multilevel"/>
    <w:tmpl w:val="758AA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E8287E"/>
    <w:multiLevelType w:val="hybridMultilevel"/>
    <w:tmpl w:val="494EB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616C5"/>
    <w:multiLevelType w:val="multilevel"/>
    <w:tmpl w:val="767AA1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7285463"/>
    <w:multiLevelType w:val="multilevel"/>
    <w:tmpl w:val="454854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E18215A"/>
    <w:multiLevelType w:val="multilevel"/>
    <w:tmpl w:val="8632A6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74"/>
    <w:rsid w:val="000A065C"/>
    <w:rsid w:val="001746B5"/>
    <w:rsid w:val="00181854"/>
    <w:rsid w:val="005B4C88"/>
    <w:rsid w:val="00652486"/>
    <w:rsid w:val="00743A19"/>
    <w:rsid w:val="00A66779"/>
    <w:rsid w:val="00C02D74"/>
    <w:rsid w:val="00CD6C52"/>
    <w:rsid w:val="00F9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F188"/>
  <w15:chartTrackingRefBased/>
  <w15:docId w15:val="{056D6642-04DB-4D7C-80E7-A3536FCB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D74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Welch</dc:creator>
  <cp:keywords/>
  <dc:description/>
  <cp:lastModifiedBy>Annalisa Welch</cp:lastModifiedBy>
  <cp:revision>2</cp:revision>
  <dcterms:created xsi:type="dcterms:W3CDTF">2019-06-15T17:57:00Z</dcterms:created>
  <dcterms:modified xsi:type="dcterms:W3CDTF">2019-06-19T09:27:00Z</dcterms:modified>
</cp:coreProperties>
</file>