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33E3F" w14:textId="77777777" w:rsidR="00E3426B" w:rsidRDefault="00E3426B" w:rsidP="00E3426B">
      <w:pPr>
        <w:rPr>
          <w:b/>
          <w:bCs/>
        </w:rPr>
      </w:pPr>
      <w:r w:rsidRPr="48370764">
        <w:rPr>
          <w:b/>
          <w:bCs/>
          <w:sz w:val="28"/>
          <w:szCs w:val="28"/>
        </w:rPr>
        <w:t>Supplementa</w:t>
      </w:r>
      <w:r>
        <w:rPr>
          <w:b/>
          <w:bCs/>
          <w:sz w:val="28"/>
          <w:szCs w:val="28"/>
        </w:rPr>
        <w:t>ry</w:t>
      </w:r>
      <w:r w:rsidRPr="48370764">
        <w:rPr>
          <w:b/>
          <w:bCs/>
          <w:sz w:val="28"/>
          <w:szCs w:val="28"/>
        </w:rPr>
        <w:t xml:space="preserve"> Materials</w:t>
      </w:r>
      <w:r w:rsidRPr="48370764">
        <w:rPr>
          <w:b/>
          <w:bCs/>
        </w:rPr>
        <w:t xml:space="preserve"> </w:t>
      </w:r>
    </w:p>
    <w:p w14:paraId="7AB7CF73" w14:textId="77777777" w:rsidR="00E3426B" w:rsidRPr="002E5077" w:rsidRDefault="00E3426B" w:rsidP="00E3426B">
      <w:pPr>
        <w:rPr>
          <w:b/>
          <w:bCs/>
        </w:rPr>
      </w:pPr>
      <w:proofErr w:type="gramStart"/>
      <w:r w:rsidRPr="48370764">
        <w:rPr>
          <w:b/>
          <w:bCs/>
        </w:rPr>
        <w:t>Supplementa</w:t>
      </w:r>
      <w:r>
        <w:rPr>
          <w:b/>
          <w:bCs/>
        </w:rPr>
        <w:t>ry</w:t>
      </w:r>
      <w:r w:rsidRPr="48370764">
        <w:rPr>
          <w:b/>
          <w:bCs/>
        </w:rPr>
        <w:t xml:space="preserve"> Table 1.</w:t>
      </w:r>
      <w:proofErr w:type="gramEnd"/>
      <w:r w:rsidRPr="48370764">
        <w:rPr>
          <w:b/>
          <w:bCs/>
        </w:rPr>
        <w:t xml:space="preserve"> Literature/Resources Examined during Preparatory Steps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0692"/>
      </w:tblGrid>
      <w:tr w:rsidR="00E3426B" w:rsidRPr="002E5077" w14:paraId="051BA324" w14:textId="77777777" w:rsidTr="00A65FA8">
        <w:tc>
          <w:tcPr>
            <w:tcW w:w="3256" w:type="dxa"/>
          </w:tcPr>
          <w:p w14:paraId="789E6370" w14:textId="77777777" w:rsidR="00E3426B" w:rsidRPr="002E5077" w:rsidRDefault="00E3426B" w:rsidP="00A65FA8">
            <w:pPr>
              <w:rPr>
                <w:rFonts w:ascii="Times New Roman" w:hAnsi="Times New Roman" w:cs="Times New Roman"/>
                <w:b/>
                <w:bCs/>
              </w:rPr>
            </w:pPr>
            <w:r w:rsidRPr="002E5077">
              <w:rPr>
                <w:rFonts w:ascii="Times New Roman" w:hAnsi="Times New Roman" w:cs="Times New Roman"/>
                <w:b/>
                <w:bCs/>
              </w:rPr>
              <w:t>Key Western literature reviewed</w:t>
            </w:r>
          </w:p>
        </w:tc>
        <w:tc>
          <w:tcPr>
            <w:tcW w:w="10692" w:type="dxa"/>
          </w:tcPr>
          <w:p w14:paraId="6F59B8D8" w14:textId="77777777" w:rsidR="00E3426B" w:rsidRPr="002E2B48" w:rsidRDefault="00E3426B" w:rsidP="00A65F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HK" w:eastAsia="zh-TW"/>
              </w:rPr>
            </w:pPr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Burke E M, Pyle M, </w:t>
            </w:r>
            <w:proofErr w:type="spellStart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>Machin</w:t>
            </w:r>
            <w:proofErr w:type="spellEnd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K, Morrison A P</w:t>
            </w:r>
            <w:r>
              <w:rPr>
                <w:rStyle w:val="normaltextrun"/>
                <w:rFonts w:ascii="Times New Roman" w:hAnsi="Times New Roman" w:cs="Times New Roman"/>
                <w:color w:val="222222"/>
              </w:rPr>
              <w:t>.</w:t>
            </w:r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Providing mental health peer support 1: A Delphi study to develop consensus on the essential components, costs, benefits, barriers and facilitators</w:t>
            </w:r>
            <w:proofErr w:type="gramStart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>. </w:t>
            </w:r>
            <w:proofErr w:type="spellStart"/>
            <w:proofErr w:type="gramEnd"/>
            <w:r w:rsidRPr="001A4366">
              <w:rPr>
                <w:rStyle w:val="normaltextrun"/>
                <w:rFonts w:ascii="Times New Roman" w:hAnsi="Times New Roman" w:cs="Times New Roman"/>
                <w:color w:val="222222"/>
              </w:rPr>
              <w:t>Int</w:t>
            </w:r>
            <w:proofErr w:type="spellEnd"/>
            <w:r w:rsidRPr="001A4366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J </w:t>
            </w:r>
            <w:proofErr w:type="spellStart"/>
            <w:r w:rsidRPr="001A4366">
              <w:rPr>
                <w:rStyle w:val="normaltextrun"/>
                <w:rFonts w:ascii="Times New Roman" w:hAnsi="Times New Roman" w:cs="Times New Roman"/>
                <w:color w:val="222222"/>
              </w:rPr>
              <w:t>Soc</w:t>
            </w:r>
            <w:proofErr w:type="spellEnd"/>
            <w:r w:rsidRPr="001A4366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Psychiatry</w:t>
            </w:r>
            <w:r w:rsidRPr="0011112C">
              <w:rPr>
                <w:rStyle w:val="normaltextrun"/>
                <w:rFonts w:ascii="Times New Roman" w:hAnsi="Times New Roman" w:cs="Times New Roman"/>
                <w:color w:val="222222"/>
              </w:rPr>
              <w:t> </w:t>
            </w:r>
            <w:r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2018; </w:t>
            </w:r>
            <w:r w:rsidRPr="001A4366">
              <w:rPr>
                <w:rStyle w:val="normaltextrun"/>
                <w:rFonts w:ascii="Times New Roman" w:hAnsi="Times New Roman" w:cs="Times New Roman"/>
                <w:b/>
                <w:bCs/>
                <w:color w:val="222222"/>
              </w:rPr>
              <w:t>64</w:t>
            </w:r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>(8)</w:t>
            </w:r>
            <w:r>
              <w:rPr>
                <w:rStyle w:val="normaltextrun"/>
                <w:rFonts w:ascii="Times New Roman" w:hAnsi="Times New Roman" w:cs="Times New Roman"/>
                <w:color w:val="222222"/>
              </w:rPr>
              <w:t>:</w:t>
            </w:r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799-812. </w:t>
            </w:r>
            <w:r w:rsidRPr="002E2B48">
              <w:rPr>
                <w:rStyle w:val="normaltextrun"/>
                <w:rFonts w:ascii="Times New Roman" w:hAnsi="Times New Roman" w:cs="Times New Roman"/>
              </w:rPr>
              <w:t>  </w:t>
            </w:r>
            <w:r w:rsidRPr="002E2B48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60152BBB" w14:textId="77777777" w:rsidR="00E3426B" w:rsidRPr="002E2B48" w:rsidRDefault="00E3426B" w:rsidP="00A65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HK"/>
              </w:rPr>
            </w:pPr>
          </w:p>
          <w:p w14:paraId="273B891D" w14:textId="77777777" w:rsidR="00E3426B" w:rsidRPr="002E2B48" w:rsidRDefault="00E3426B" w:rsidP="00A65F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HK" w:eastAsia="zh-TW"/>
              </w:rPr>
            </w:pPr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Campos F, Sousa A, Rodrigues V, Marques A, </w:t>
            </w:r>
            <w:proofErr w:type="spellStart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>Queirós</w:t>
            </w:r>
            <w:proofErr w:type="spellEnd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C, </w:t>
            </w:r>
            <w:proofErr w:type="spellStart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>Dores</w:t>
            </w:r>
            <w:proofErr w:type="spellEnd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A. Practical guidelines for peer support </w:t>
            </w:r>
            <w:proofErr w:type="spellStart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>programmes</w:t>
            </w:r>
            <w:proofErr w:type="spellEnd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for mental health problems. </w:t>
            </w:r>
            <w:r w:rsidRPr="001A4366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Rev </w:t>
            </w:r>
            <w:proofErr w:type="spellStart"/>
            <w:r>
              <w:rPr>
                <w:rStyle w:val="normaltextrun"/>
                <w:rFonts w:ascii="Times New Roman" w:hAnsi="Times New Roman" w:cs="Times New Roman"/>
                <w:color w:val="222222"/>
              </w:rPr>
              <w:t>P</w:t>
            </w:r>
            <w:r w:rsidRPr="001A4366">
              <w:rPr>
                <w:rStyle w:val="normaltextrun"/>
                <w:rFonts w:ascii="Times New Roman" w:hAnsi="Times New Roman" w:cs="Times New Roman"/>
                <w:color w:val="222222"/>
              </w:rPr>
              <w:t>siquiatr</w:t>
            </w:r>
            <w:proofErr w:type="spellEnd"/>
            <w:r w:rsidRPr="001A4366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(English Edition)</w:t>
            </w:r>
            <w:r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2016;</w:t>
            </w:r>
            <w:r w:rsidRPr="0011112C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</w:t>
            </w:r>
            <w:r w:rsidRPr="001A4366">
              <w:rPr>
                <w:rStyle w:val="normaltextrun"/>
                <w:rFonts w:ascii="Times New Roman" w:hAnsi="Times New Roman" w:cs="Times New Roman"/>
                <w:b/>
                <w:bCs/>
                <w:color w:val="222222"/>
              </w:rPr>
              <w:t>9</w:t>
            </w:r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>(2)</w:t>
            </w:r>
            <w:r>
              <w:rPr>
                <w:rStyle w:val="normaltextrun"/>
                <w:rFonts w:ascii="Times New Roman" w:hAnsi="Times New Roman" w:cs="Times New Roman"/>
                <w:color w:val="222222"/>
              </w:rPr>
              <w:t>:</w:t>
            </w:r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97-110</w:t>
            </w:r>
            <w:proofErr w:type="gramStart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>. </w:t>
            </w:r>
            <w:proofErr w:type="gramEnd"/>
            <w:r w:rsidRPr="002E2B48">
              <w:rPr>
                <w:rStyle w:val="eop"/>
                <w:rFonts w:ascii="Times New Roman" w:hAnsi="Times New Roman" w:cs="Times New Roman"/>
                <w:color w:val="222222"/>
              </w:rPr>
              <w:t> </w:t>
            </w:r>
          </w:p>
          <w:p w14:paraId="3207F1C1" w14:textId="77777777" w:rsidR="00E3426B" w:rsidRPr="002E2B48" w:rsidRDefault="00E3426B" w:rsidP="00A65F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HK" w:eastAsia="zh-TW"/>
              </w:rPr>
            </w:pPr>
          </w:p>
          <w:p w14:paraId="75D2593E" w14:textId="77777777" w:rsidR="00E3426B" w:rsidRPr="002E2B48" w:rsidRDefault="00E3426B" w:rsidP="00A65F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HK" w:eastAsia="zh-TW"/>
              </w:rPr>
            </w:pPr>
            <w:proofErr w:type="spellStart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>Lakeman</w:t>
            </w:r>
            <w:proofErr w:type="spellEnd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R</w:t>
            </w:r>
            <w:proofErr w:type="gramStart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>. </w:t>
            </w:r>
            <w:proofErr w:type="gramEnd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Mental health recovery competencies for mental health workers: 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a</w:t>
            </w:r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Delphi study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.</w:t>
            </w:r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> </w:t>
            </w:r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>J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>Ment</w:t>
            </w:r>
            <w:proofErr w:type="spellEnd"/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Health 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2010; </w:t>
            </w:r>
            <w:r w:rsidRPr="001A436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19</w:t>
            </w:r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>(1)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:</w:t>
            </w:r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62-74. </w:t>
            </w:r>
            <w:r w:rsidRPr="002E2B48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  <w:p w14:paraId="21B6A174" w14:textId="77777777" w:rsidR="00E3426B" w:rsidRPr="002E2B48" w:rsidRDefault="00E3426B" w:rsidP="00A65FA8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222222"/>
                <w:lang w:val="en-HK"/>
              </w:rPr>
            </w:pPr>
          </w:p>
          <w:p w14:paraId="765C916A" w14:textId="77777777" w:rsidR="00E3426B" w:rsidRDefault="00E3426B" w:rsidP="00A65FA8">
            <w:pPr>
              <w:spacing w:after="0" w:line="240" w:lineRule="auto"/>
              <w:rPr>
                <w:rStyle w:val="eop"/>
                <w:rFonts w:ascii="Times New Roman" w:hAnsi="Times New Roman" w:cs="Times New Roman"/>
                <w:color w:val="222222"/>
              </w:rPr>
            </w:pPr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Moran G S. A recovery-oriented peer provider (ROPP) work-role model and prototype measure. </w:t>
            </w:r>
            <w:r w:rsidRPr="001A4366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Am J </w:t>
            </w:r>
            <w:proofErr w:type="spellStart"/>
            <w:r w:rsidRPr="001A4366">
              <w:rPr>
                <w:rStyle w:val="normaltextrun"/>
                <w:rFonts w:ascii="Times New Roman" w:hAnsi="Times New Roman" w:cs="Times New Roman"/>
                <w:color w:val="222222"/>
              </w:rPr>
              <w:t>Psychiatr</w:t>
            </w:r>
            <w:proofErr w:type="spellEnd"/>
            <w:r w:rsidRPr="001A4366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1A4366">
              <w:rPr>
                <w:rStyle w:val="normaltextrun"/>
                <w:rFonts w:ascii="Times New Roman" w:hAnsi="Times New Roman" w:cs="Times New Roman"/>
                <w:color w:val="222222"/>
              </w:rPr>
              <w:t>Rehabil</w:t>
            </w:r>
            <w:proofErr w:type="spellEnd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2017</w:t>
            </w:r>
            <w:r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; </w:t>
            </w:r>
            <w:r w:rsidRPr="001A4366">
              <w:rPr>
                <w:rStyle w:val="normaltextrun"/>
                <w:rFonts w:ascii="Times New Roman" w:hAnsi="Times New Roman" w:cs="Times New Roman"/>
                <w:b/>
                <w:bCs/>
                <w:color w:val="222222"/>
              </w:rPr>
              <w:t>20</w:t>
            </w:r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>(4)</w:t>
            </w:r>
            <w:r>
              <w:rPr>
                <w:rStyle w:val="normaltextrun"/>
                <w:rFonts w:ascii="Times New Roman" w:hAnsi="Times New Roman" w:cs="Times New Roman"/>
                <w:color w:val="222222"/>
              </w:rPr>
              <w:t>:</w:t>
            </w:r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 xml:space="preserve"> 346-368</w:t>
            </w:r>
            <w:proofErr w:type="gramStart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>. </w:t>
            </w:r>
            <w:proofErr w:type="gramEnd"/>
            <w:r w:rsidRPr="002E2B48">
              <w:rPr>
                <w:rStyle w:val="normaltextrun"/>
                <w:rFonts w:ascii="Times New Roman" w:hAnsi="Times New Roman" w:cs="Times New Roman"/>
                <w:color w:val="222222"/>
              </w:rPr>
              <w:t> </w:t>
            </w:r>
            <w:r w:rsidRPr="002E2B48">
              <w:rPr>
                <w:rStyle w:val="eop"/>
                <w:rFonts w:ascii="Times New Roman" w:hAnsi="Times New Roman" w:cs="Times New Roman"/>
                <w:color w:val="222222"/>
              </w:rPr>
              <w:t> </w:t>
            </w:r>
          </w:p>
          <w:p w14:paraId="58438B23" w14:textId="77777777" w:rsidR="00E3426B" w:rsidRDefault="00E3426B" w:rsidP="00A65FA8">
            <w:pPr>
              <w:spacing w:after="0" w:line="240" w:lineRule="auto"/>
              <w:rPr>
                <w:rStyle w:val="eop"/>
                <w:rFonts w:ascii="Times New Roman" w:hAnsi="Times New Roman" w:cs="Times New Roman"/>
                <w:color w:val="222222"/>
              </w:rPr>
            </w:pPr>
          </w:p>
          <w:p w14:paraId="323DB2D4" w14:textId="77777777" w:rsidR="00E3426B" w:rsidRPr="001A4366" w:rsidRDefault="00E3426B" w:rsidP="00A65FA8">
            <w:pPr>
              <w:spacing w:after="0" w:line="240" w:lineRule="auto"/>
              <w:rPr>
                <w:rStyle w:val="eop"/>
                <w:rFonts w:ascii="Times New Roman" w:hAnsi="Times New Roman" w:cs="Times New Roman"/>
                <w:color w:val="000000"/>
              </w:rPr>
            </w:pPr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National Association of Peer Supporters. </w:t>
            </w:r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>National Practice Guidelines for Peer Specialists and Supervisors</w:t>
            </w:r>
            <w:r w:rsidRPr="00B4319E">
              <w:rPr>
                <w:rStyle w:val="normaltextrun"/>
                <w:rFonts w:ascii="Times New Roman" w:hAnsi="Times New Roman" w:cs="Times New Roman"/>
                <w:color w:val="000000"/>
              </w:rPr>
              <w:t>.</w:t>
            </w:r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Washington, DC: National Association of Peer Supporters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, 2019.</w:t>
            </w:r>
          </w:p>
          <w:p w14:paraId="04024530" w14:textId="77777777" w:rsidR="00E3426B" w:rsidRPr="002E2B48" w:rsidRDefault="00E3426B" w:rsidP="00A65FA8">
            <w:pPr>
              <w:spacing w:after="0" w:line="240" w:lineRule="auto"/>
              <w:rPr>
                <w:rStyle w:val="eop"/>
                <w:rFonts w:ascii="Times New Roman" w:hAnsi="Times New Roman" w:cs="Times New Roman"/>
                <w:color w:val="333333"/>
              </w:rPr>
            </w:pPr>
          </w:p>
          <w:p w14:paraId="6624F191" w14:textId="77777777" w:rsidR="00E3426B" w:rsidRPr="002E2B48" w:rsidRDefault="00E3426B" w:rsidP="00A65F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HK" w:eastAsia="zh-TW"/>
              </w:rPr>
            </w:pPr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National Health Service. </w:t>
            </w:r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>The competence framework for mental health peer support workers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, </w:t>
            </w:r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>2020</w:t>
            </w:r>
            <w:proofErr w:type="gramStart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>. </w:t>
            </w:r>
            <w:proofErr w:type="gramEnd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Retrieved from </w:t>
            </w:r>
            <w:r>
              <w:fldChar w:fldCharType="begin"/>
            </w:r>
            <w:r>
              <w:instrText xml:space="preserve"> HYPERLINK "about:blank" \t "_blank" </w:instrText>
            </w:r>
            <w:r>
              <w:fldChar w:fldCharType="separate"/>
            </w:r>
            <w:r w:rsidRPr="002E2B48">
              <w:rPr>
                <w:rStyle w:val="normaltextrun"/>
                <w:rFonts w:ascii="Times New Roman" w:hAnsi="Times New Roman" w:cs="Times New Roman"/>
                <w:color w:val="0563C1"/>
                <w:u w:val="single"/>
              </w:rPr>
              <w:t>https://www.hee.nhs.uk/sites/default/files/documents/The%20Competence%20Framework%20for%20MH%20PSWs%20-%20Part%202%20-%20Full%20listing%20of%20the%20competences.pdf</w:t>
            </w:r>
            <w:r>
              <w:rPr>
                <w:rStyle w:val="normaltextrun"/>
                <w:rFonts w:ascii="Times New Roman" w:hAnsi="Times New Roman" w:cs="Times New Roman"/>
                <w:color w:val="0563C1"/>
                <w:u w:val="single"/>
              </w:rPr>
              <w:fldChar w:fldCharType="end"/>
            </w:r>
            <w:r w:rsidRPr="002E2B48">
              <w:rPr>
                <w:rStyle w:val="normaltextrun"/>
                <w:rFonts w:ascii="Times New Roman" w:hAnsi="Times New Roman" w:cs="Times New Roman"/>
              </w:rPr>
              <w:t> </w:t>
            </w:r>
            <w:r w:rsidRPr="002E2B48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32542B2F" w14:textId="77777777" w:rsidR="00E3426B" w:rsidRPr="002E2B48" w:rsidRDefault="00E3426B" w:rsidP="00A65FA8">
            <w:pPr>
              <w:spacing w:after="0" w:line="240" w:lineRule="auto"/>
              <w:rPr>
                <w:rStyle w:val="eop"/>
                <w:rFonts w:ascii="Times New Roman" w:hAnsi="Times New Roman" w:cs="Times New Roman"/>
                <w:color w:val="333333"/>
                <w:lang w:val="en-HK"/>
              </w:rPr>
            </w:pPr>
          </w:p>
          <w:p w14:paraId="620965F1" w14:textId="77777777" w:rsidR="00E3426B" w:rsidRPr="002E2B48" w:rsidRDefault="00E3426B" w:rsidP="00A65F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HK" w:eastAsia="zh-TW"/>
              </w:rPr>
            </w:pPr>
            <w:proofErr w:type="spellStart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>Repper</w:t>
            </w:r>
            <w:proofErr w:type="spellEnd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 J,  Aldridge  B,  </w:t>
            </w:r>
            <w:proofErr w:type="spellStart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>Gilfoyle</w:t>
            </w:r>
            <w:proofErr w:type="spellEnd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 S,  Gillard  S,  Perkins  R,   </w:t>
            </w:r>
            <w:proofErr w:type="spellStart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>Rennison</w:t>
            </w:r>
            <w:proofErr w:type="spellEnd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 J.  </w:t>
            </w:r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Peer  support  workers: 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a</w:t>
            </w:r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practical  guide to implementation (Briefing  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P</w:t>
            </w:r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aper  7).  Implementing 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r</w:t>
            </w:r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ecovery through </w:t>
            </w:r>
            <w:proofErr w:type="spellStart"/>
            <w:r>
              <w:rPr>
                <w:rStyle w:val="normaltextrun"/>
                <w:rFonts w:ascii="Times New Roman" w:hAnsi="Times New Roman" w:cs="Times New Roman"/>
                <w:color w:val="000000"/>
              </w:rPr>
              <w:t>o</w:t>
            </w:r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>rganisational</w:t>
            </w:r>
            <w:proofErr w:type="spellEnd"/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c</w:t>
            </w:r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>hange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, 2013</w:t>
            </w:r>
            <w:r w:rsidRPr="002E2B48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Retrieved   from </w:t>
            </w:r>
            <w:r>
              <w:fldChar w:fldCharType="begin"/>
            </w:r>
            <w:r>
              <w:instrText xml:space="preserve"> HYPERLINK "about:blank" \t "_blank" </w:instrText>
            </w:r>
            <w:r>
              <w:fldChar w:fldCharType="separate"/>
            </w:r>
            <w:r w:rsidRPr="002E2B48">
              <w:rPr>
                <w:rStyle w:val="normaltextrun"/>
                <w:rFonts w:ascii="Times New Roman" w:hAnsi="Times New Roman" w:cs="Times New Roman"/>
                <w:color w:val="0000FF"/>
              </w:rPr>
              <w:t>https://imroc.org/resources/5-peer-sup-port-workers-theory-practice/</w:t>
            </w:r>
            <w:r>
              <w:rPr>
                <w:rStyle w:val="normaltextrun"/>
                <w:rFonts w:ascii="Times New Roman" w:hAnsi="Times New Roman" w:cs="Times New Roman"/>
                <w:color w:val="0000FF"/>
              </w:rPr>
              <w:fldChar w:fldCharType="end"/>
            </w:r>
            <w:r w:rsidRPr="002E2B48">
              <w:rPr>
                <w:rStyle w:val="normaltextrun"/>
                <w:rFonts w:ascii="Times New Roman" w:hAnsi="Times New Roman" w:cs="Times New Roman"/>
              </w:rPr>
              <w:t> </w:t>
            </w:r>
            <w:r w:rsidRPr="002E2B48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1D98AD6A" w14:textId="77777777" w:rsidR="00E3426B" w:rsidRPr="002E2B48" w:rsidRDefault="00E3426B" w:rsidP="00A65F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HK" w:eastAsia="zh-TW"/>
              </w:rPr>
            </w:pPr>
          </w:p>
          <w:p w14:paraId="05416D57" w14:textId="77777777" w:rsidR="00E3426B" w:rsidRPr="002E5077" w:rsidRDefault="00E3426B" w:rsidP="00A65F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HK" w:eastAsia="zh-TW"/>
              </w:rPr>
            </w:pPr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>Substance Abuse and Mental Health Service Administration</w:t>
            </w:r>
            <w:proofErr w:type="gramStart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>. </w:t>
            </w:r>
            <w:proofErr w:type="gramEnd"/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>Core competences for peer workers in behavioral health services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, 2015</w:t>
            </w:r>
            <w:r w:rsidRPr="001A4366">
              <w:rPr>
                <w:rStyle w:val="normaltextrun"/>
                <w:rFonts w:ascii="Times New Roman" w:hAnsi="Times New Roman" w:cs="Times New Roman"/>
                <w:color w:val="000000"/>
              </w:rPr>
              <w:t>.</w:t>
            </w:r>
            <w:r w:rsidRPr="002E2B48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</w:rPr>
              <w:t> </w:t>
            </w:r>
            <w:r w:rsidRPr="002E2B48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Retrieved from </w:t>
            </w:r>
            <w:r>
              <w:fldChar w:fldCharType="begin"/>
            </w:r>
            <w:r>
              <w:instrText xml:space="preserve"> HYPERLINK "about:blank" \t "_blank" </w:instrText>
            </w:r>
            <w:r>
              <w:fldChar w:fldCharType="separate"/>
            </w:r>
            <w:r w:rsidRPr="002E2B48">
              <w:rPr>
                <w:rStyle w:val="normaltextrun"/>
                <w:rFonts w:ascii="Times New Roman" w:hAnsi="Times New Roman" w:cs="Times New Roman"/>
                <w:color w:val="0563C1"/>
                <w:u w:val="single"/>
              </w:rPr>
              <w:t>https://www.opioidlibrary.org/wp-content/uploads/2021/01/core-competencies_508_12_13_18.pdf</w:t>
            </w:r>
            <w:r>
              <w:rPr>
                <w:rStyle w:val="normaltextrun"/>
                <w:rFonts w:ascii="Times New Roman" w:hAnsi="Times New Roman" w:cs="Times New Roman"/>
                <w:color w:val="0563C1"/>
                <w:u w:val="single"/>
              </w:rPr>
              <w:fldChar w:fldCharType="end"/>
            </w:r>
            <w:r w:rsidRPr="002E5077">
              <w:rPr>
                <w:rStyle w:val="normaltextrun"/>
                <w:rFonts w:ascii="Times New Roman" w:hAnsi="Times New Roman" w:cs="Times New Roman"/>
              </w:rPr>
              <w:t> </w:t>
            </w:r>
            <w:r w:rsidRPr="002E5077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3A0C4E11" w14:textId="77777777" w:rsidR="00E3426B" w:rsidRPr="002E5077" w:rsidRDefault="00E3426B" w:rsidP="00A65FA8">
            <w:pPr>
              <w:rPr>
                <w:rFonts w:ascii="Times New Roman" w:hAnsi="Times New Roman" w:cs="Times New Roman"/>
                <w:b/>
                <w:bCs/>
                <w:lang w:val="en-HK"/>
              </w:rPr>
            </w:pPr>
          </w:p>
        </w:tc>
      </w:tr>
      <w:tr w:rsidR="00E3426B" w:rsidRPr="002E5077" w14:paraId="102DFD28" w14:textId="77777777" w:rsidTr="00A65FA8">
        <w:tc>
          <w:tcPr>
            <w:tcW w:w="3256" w:type="dxa"/>
          </w:tcPr>
          <w:p w14:paraId="104E6210" w14:textId="77777777" w:rsidR="00E3426B" w:rsidRPr="002E5077" w:rsidRDefault="00E3426B" w:rsidP="00A65FA8">
            <w:pPr>
              <w:rPr>
                <w:rFonts w:ascii="Times New Roman" w:hAnsi="Times New Roman" w:cs="Times New Roman"/>
                <w:b/>
                <w:bCs/>
              </w:rPr>
            </w:pPr>
            <w:r w:rsidRPr="002E5077">
              <w:rPr>
                <w:rFonts w:ascii="Times New Roman" w:hAnsi="Times New Roman" w:cs="Times New Roman"/>
                <w:b/>
                <w:bCs/>
              </w:rPr>
              <w:t xml:space="preserve">Details of existing project data on mental health peer </w:t>
            </w:r>
            <w:r w:rsidRPr="002E5077">
              <w:rPr>
                <w:rFonts w:ascii="Times New Roman" w:hAnsi="Times New Roman" w:cs="Times New Roman"/>
                <w:b/>
                <w:bCs/>
              </w:rPr>
              <w:lastRenderedPageBreak/>
              <w:t>supporters for older adults</w:t>
            </w:r>
          </w:p>
        </w:tc>
        <w:tc>
          <w:tcPr>
            <w:tcW w:w="10692" w:type="dxa"/>
          </w:tcPr>
          <w:p w14:paraId="2A14CC51" w14:textId="77777777" w:rsidR="00E3426B" w:rsidRPr="002E5077" w:rsidRDefault="00E3426B" w:rsidP="00A65F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HK" w:eastAsia="zh-TW"/>
              </w:rPr>
            </w:pPr>
            <w:r w:rsidRPr="77A61E18">
              <w:rPr>
                <w:rFonts w:ascii="Times New Roman" w:hAnsi="Times New Roman" w:cs="Times New Roman"/>
              </w:rPr>
              <w:lastRenderedPageBreak/>
              <w:t xml:space="preserve">Sample: 153 older peer supporters (mostly aged &gt;50 years) from a Hong Kong territory-wide project to tackle older adult depression and raise awareness </w:t>
            </w:r>
            <w:r>
              <w:rPr>
                <w:rFonts w:ascii="Times New Roman" w:hAnsi="Times New Roman" w:cs="Times New Roman"/>
              </w:rPr>
              <w:t>regarding</w:t>
            </w:r>
            <w:r w:rsidRPr="77A61E18">
              <w:rPr>
                <w:rFonts w:ascii="Times New Roman" w:hAnsi="Times New Roman" w:cs="Times New Roman"/>
              </w:rPr>
              <w:t xml:space="preserve"> their mental health</w:t>
            </w:r>
          </w:p>
          <w:p w14:paraId="7AEF045B" w14:textId="77777777" w:rsidR="00E3426B" w:rsidRPr="002E5077" w:rsidRDefault="00E3426B" w:rsidP="00A65FA8">
            <w:pPr>
              <w:rPr>
                <w:rFonts w:ascii="Times New Roman" w:hAnsi="Times New Roman" w:cs="Times New Roman"/>
                <w:lang w:val="en-HK"/>
              </w:rPr>
            </w:pPr>
          </w:p>
          <w:p w14:paraId="3E871B75" w14:textId="77777777" w:rsidR="00E3426B" w:rsidRPr="002E5077" w:rsidRDefault="00E3426B" w:rsidP="00A65FA8">
            <w:pPr>
              <w:rPr>
                <w:rFonts w:ascii="Times New Roman" w:hAnsi="Times New Roman" w:cs="Times New Roman"/>
              </w:rPr>
            </w:pPr>
            <w:r w:rsidRPr="77A61E18">
              <w:rPr>
                <w:rFonts w:ascii="Times New Roman" w:hAnsi="Times New Roman" w:cs="Times New Roman"/>
              </w:rPr>
              <w:t>Form of data: Qualitative responses in Chinese to questions regarding peer supporters</w:t>
            </w:r>
            <w:r>
              <w:rPr>
                <w:rFonts w:ascii="Times New Roman" w:hAnsi="Times New Roman" w:cs="Times New Roman"/>
              </w:rPr>
              <w:t xml:space="preserve">’ </w:t>
            </w:r>
            <w:r w:rsidRPr="77A61E18">
              <w:rPr>
                <w:rFonts w:ascii="Times New Roman" w:hAnsi="Times New Roman" w:cs="Times New Roman"/>
              </w:rPr>
              <w:t>service experiences (e.g.</w:t>
            </w:r>
            <w:r>
              <w:rPr>
                <w:rFonts w:ascii="Times New Roman" w:hAnsi="Times New Roman" w:cs="Times New Roman"/>
              </w:rPr>
              <w:t>,</w:t>
            </w:r>
            <w:r w:rsidRPr="77A61E18">
              <w:rPr>
                <w:rFonts w:ascii="Times New Roman" w:hAnsi="Times New Roman" w:cs="Times New Roman"/>
              </w:rPr>
              <w:t xml:space="preserve"> ‘What difficulties or challenges </w:t>
            </w:r>
            <w:r>
              <w:rPr>
                <w:rFonts w:ascii="Times New Roman" w:hAnsi="Times New Roman" w:cs="Times New Roman"/>
              </w:rPr>
              <w:t>do you face when</w:t>
            </w:r>
            <w:r w:rsidRPr="77A61E18">
              <w:rPr>
                <w:rFonts w:ascii="Times New Roman" w:hAnsi="Times New Roman" w:cs="Times New Roman"/>
              </w:rPr>
              <w:t xml:space="preserve"> interacting with older adults [service users]?</w:t>
            </w:r>
            <w:proofErr w:type="gramStart"/>
            <w:r>
              <w:rPr>
                <w:rFonts w:ascii="Times New Roman" w:hAnsi="Times New Roman" w:cs="Times New Roman"/>
              </w:rPr>
              <w:t>’;</w:t>
            </w:r>
            <w:proofErr w:type="gramEnd"/>
            <w:r w:rsidRPr="77A61E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‘</w:t>
            </w:r>
            <w:r w:rsidRPr="77A61E18">
              <w:rPr>
                <w:rFonts w:ascii="Times New Roman" w:hAnsi="Times New Roman" w:cs="Times New Roman"/>
              </w:rPr>
              <w:t xml:space="preserve">During </w:t>
            </w:r>
            <w:r>
              <w:rPr>
                <w:rFonts w:ascii="Times New Roman" w:hAnsi="Times New Roman" w:cs="Times New Roman"/>
              </w:rPr>
              <w:t>you</w:t>
            </w:r>
            <w:r w:rsidRPr="77A61E18">
              <w:rPr>
                <w:rFonts w:ascii="Times New Roman" w:hAnsi="Times New Roman" w:cs="Times New Roman"/>
              </w:rPr>
              <w:t xml:space="preserve"> first visit, what did you do to help yourself understand the older adult [service user] and establish rapport?’)</w:t>
            </w:r>
          </w:p>
          <w:p w14:paraId="60352FD8" w14:textId="77777777" w:rsidR="00E3426B" w:rsidRDefault="00E3426B" w:rsidP="00A65FA8">
            <w:pPr>
              <w:rPr>
                <w:rFonts w:ascii="Times New Roman" w:hAnsi="Times New Roman" w:cs="Times New Roman"/>
              </w:rPr>
            </w:pPr>
          </w:p>
          <w:p w14:paraId="73795139" w14:textId="77777777" w:rsidR="00E3426B" w:rsidRPr="002E5077" w:rsidRDefault="00E3426B" w:rsidP="00A65FA8">
            <w:pPr>
              <w:rPr>
                <w:rFonts w:ascii="Times New Roman" w:hAnsi="Times New Roman" w:cs="Times New Roman"/>
                <w:b/>
                <w:bCs/>
              </w:rPr>
            </w:pPr>
            <w:r w:rsidRPr="002E5077">
              <w:rPr>
                <w:rFonts w:ascii="Times New Roman" w:hAnsi="Times New Roman" w:cs="Times New Roman"/>
              </w:rPr>
              <w:t>Examples of peer supporter competences identified: empathy and acceptance; listening/communication skills; observation skills; ability to encourage; perseverance; self-care</w:t>
            </w:r>
          </w:p>
        </w:tc>
      </w:tr>
    </w:tbl>
    <w:p w14:paraId="4F55AE56" w14:textId="77777777" w:rsidR="00E3426B" w:rsidRPr="002E5077" w:rsidRDefault="00E3426B" w:rsidP="00E3426B">
      <w:pPr>
        <w:rPr>
          <w:b/>
          <w:bCs/>
        </w:rPr>
      </w:pPr>
    </w:p>
    <w:p w14:paraId="250E0C09" w14:textId="77777777" w:rsidR="00E3426B" w:rsidRPr="002E5077" w:rsidRDefault="00E3426B" w:rsidP="00E3426B">
      <w:pPr>
        <w:spacing w:after="0" w:line="240" w:lineRule="auto"/>
        <w:rPr>
          <w:b/>
          <w:bCs/>
        </w:rPr>
      </w:pPr>
      <w:r w:rsidRPr="48370764">
        <w:rPr>
          <w:b/>
          <w:bCs/>
        </w:rPr>
        <w:br w:type="page"/>
      </w:r>
    </w:p>
    <w:p w14:paraId="26F0733D" w14:textId="77777777" w:rsidR="00E3426B" w:rsidRDefault="00E3426B" w:rsidP="00E3426B">
      <w:pPr>
        <w:rPr>
          <w:b/>
          <w:bCs/>
        </w:rPr>
      </w:pPr>
      <w:proofErr w:type="gramStart"/>
      <w:r w:rsidRPr="61868E95">
        <w:rPr>
          <w:b/>
          <w:bCs/>
        </w:rPr>
        <w:t>Supplementa</w:t>
      </w:r>
      <w:r>
        <w:rPr>
          <w:b/>
          <w:bCs/>
        </w:rPr>
        <w:t>ry</w:t>
      </w:r>
      <w:r w:rsidRPr="61868E95">
        <w:rPr>
          <w:b/>
          <w:bCs/>
        </w:rPr>
        <w:t xml:space="preserve"> Table 2.</w:t>
      </w:r>
      <w:proofErr w:type="gramEnd"/>
      <w:r w:rsidRPr="61868E95">
        <w:rPr>
          <w:b/>
          <w:bCs/>
        </w:rPr>
        <w:t xml:space="preserve"> Results of Delphi Round 2</w:t>
      </w:r>
    </w:p>
    <w:p w14:paraId="7181A6F3" w14:textId="77777777" w:rsidR="00E3426B" w:rsidRDefault="00E3426B" w:rsidP="00E3426B">
      <w:pPr>
        <w:rPr>
          <w:b/>
          <w:bCs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5240"/>
        <w:gridCol w:w="997"/>
        <w:gridCol w:w="1560"/>
        <w:gridCol w:w="1275"/>
        <w:gridCol w:w="1271"/>
        <w:gridCol w:w="1478"/>
        <w:gridCol w:w="2126"/>
      </w:tblGrid>
      <w:tr w:rsidR="00E3426B" w14:paraId="492196F9" w14:textId="77777777" w:rsidTr="00A65FA8">
        <w:trPr>
          <w:trHeight w:val="467"/>
        </w:trPr>
        <w:tc>
          <w:tcPr>
            <w:tcW w:w="5240" w:type="dxa"/>
            <w:vMerge w:val="restart"/>
          </w:tcPr>
          <w:p w14:paraId="15EEB689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Variables</w:t>
            </w:r>
          </w:p>
        </w:tc>
        <w:tc>
          <w:tcPr>
            <w:tcW w:w="997" w:type="dxa"/>
            <w:vMerge w:val="restart"/>
          </w:tcPr>
          <w:p w14:paraId="01DD5BCC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Origin</w:t>
            </w:r>
          </w:p>
        </w:tc>
        <w:tc>
          <w:tcPr>
            <w:tcW w:w="1560" w:type="dxa"/>
            <w:vMerge w:val="restart"/>
          </w:tcPr>
          <w:p w14:paraId="2417532A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Overall stakeholder panel</w:t>
            </w:r>
          </w:p>
        </w:tc>
        <w:tc>
          <w:tcPr>
            <w:tcW w:w="3964" w:type="dxa"/>
            <w:gridSpan w:val="3"/>
          </w:tcPr>
          <w:p w14:paraId="2DDE32A0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Participants by role</w:t>
            </w:r>
          </w:p>
        </w:tc>
        <w:tc>
          <w:tcPr>
            <w:tcW w:w="2126" w:type="dxa"/>
            <w:vMerge w:val="restart"/>
          </w:tcPr>
          <w:p w14:paraId="4048EFBA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Level of consensus on importance</w:t>
            </w:r>
          </w:p>
        </w:tc>
      </w:tr>
      <w:tr w:rsidR="00E3426B" w14:paraId="2D483C08" w14:textId="77777777" w:rsidTr="00A65FA8">
        <w:trPr>
          <w:trHeight w:val="683"/>
        </w:trPr>
        <w:tc>
          <w:tcPr>
            <w:tcW w:w="5240" w:type="dxa"/>
            <w:vMerge/>
          </w:tcPr>
          <w:p w14:paraId="28A9B795" w14:textId="77777777" w:rsidR="00E3426B" w:rsidRDefault="00E3426B" w:rsidP="00A65FA8"/>
        </w:tc>
        <w:tc>
          <w:tcPr>
            <w:tcW w:w="997" w:type="dxa"/>
            <w:vMerge/>
          </w:tcPr>
          <w:p w14:paraId="11F4A2E7" w14:textId="77777777" w:rsidR="00E3426B" w:rsidRDefault="00E3426B" w:rsidP="00A65FA8"/>
        </w:tc>
        <w:tc>
          <w:tcPr>
            <w:tcW w:w="1560" w:type="dxa"/>
            <w:vMerge/>
          </w:tcPr>
          <w:p w14:paraId="711A2E3D" w14:textId="77777777" w:rsidR="00E3426B" w:rsidRDefault="00E3426B" w:rsidP="00A65FA8"/>
        </w:tc>
        <w:tc>
          <w:tcPr>
            <w:tcW w:w="1275" w:type="dxa"/>
          </w:tcPr>
          <w:p w14:paraId="146CCE74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Peer supporter</w:t>
            </w:r>
          </w:p>
        </w:tc>
        <w:tc>
          <w:tcPr>
            <w:tcW w:w="1271" w:type="dxa"/>
          </w:tcPr>
          <w:p w14:paraId="2D38E805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Service user</w:t>
            </w:r>
          </w:p>
        </w:tc>
        <w:tc>
          <w:tcPr>
            <w:tcW w:w="1418" w:type="dxa"/>
          </w:tcPr>
          <w:p w14:paraId="7B29E446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Helping professional</w:t>
            </w:r>
          </w:p>
        </w:tc>
        <w:tc>
          <w:tcPr>
            <w:tcW w:w="2126" w:type="dxa"/>
            <w:vMerge/>
          </w:tcPr>
          <w:p w14:paraId="1127572E" w14:textId="77777777" w:rsidR="00E3426B" w:rsidRDefault="00E3426B" w:rsidP="00A65FA8"/>
        </w:tc>
      </w:tr>
      <w:tr w:rsidR="00E3426B" w14:paraId="2A2561C2" w14:textId="77777777" w:rsidTr="00A65FA8">
        <w:tc>
          <w:tcPr>
            <w:tcW w:w="5240" w:type="dxa"/>
          </w:tcPr>
          <w:p w14:paraId="4733BAD9" w14:textId="77777777" w:rsidR="00E3426B" w:rsidRDefault="00E3426B" w:rsidP="00A65FA8">
            <w:pPr>
              <w:rPr>
                <w:b/>
                <w:bCs/>
              </w:rPr>
            </w:pPr>
            <w:r w:rsidRPr="48370764">
              <w:rPr>
                <w:b/>
                <w:bCs/>
              </w:rPr>
              <w:t>Population, n (%)</w:t>
            </w:r>
          </w:p>
        </w:tc>
        <w:tc>
          <w:tcPr>
            <w:tcW w:w="997" w:type="dxa"/>
          </w:tcPr>
          <w:p w14:paraId="2693FCA9" w14:textId="77777777" w:rsidR="00E3426B" w:rsidRDefault="00E3426B" w:rsidP="00A65FA8">
            <w:pPr>
              <w:jc w:val="center"/>
            </w:pPr>
            <w:r>
              <w:t>/</w:t>
            </w:r>
          </w:p>
        </w:tc>
        <w:tc>
          <w:tcPr>
            <w:tcW w:w="1560" w:type="dxa"/>
          </w:tcPr>
          <w:p w14:paraId="1650B378" w14:textId="77777777" w:rsidR="00E3426B" w:rsidRDefault="00E3426B" w:rsidP="00A65FA8">
            <w:pPr>
              <w:jc w:val="center"/>
            </w:pPr>
            <w:r>
              <w:t>60 (100)</w:t>
            </w:r>
          </w:p>
        </w:tc>
        <w:tc>
          <w:tcPr>
            <w:tcW w:w="1275" w:type="dxa"/>
          </w:tcPr>
          <w:p w14:paraId="3101AE6E" w14:textId="77777777" w:rsidR="00E3426B" w:rsidRDefault="00E3426B" w:rsidP="00A65FA8">
            <w:pPr>
              <w:jc w:val="center"/>
            </w:pPr>
            <w:r>
              <w:t>27 (45)</w:t>
            </w:r>
          </w:p>
        </w:tc>
        <w:tc>
          <w:tcPr>
            <w:tcW w:w="1271" w:type="dxa"/>
          </w:tcPr>
          <w:p w14:paraId="288D6F67" w14:textId="77777777" w:rsidR="00E3426B" w:rsidRDefault="00E3426B" w:rsidP="00A65FA8">
            <w:pPr>
              <w:jc w:val="center"/>
            </w:pPr>
            <w:r>
              <w:t>13 (21.7)</w:t>
            </w:r>
          </w:p>
        </w:tc>
        <w:tc>
          <w:tcPr>
            <w:tcW w:w="1418" w:type="dxa"/>
          </w:tcPr>
          <w:p w14:paraId="54F79A28" w14:textId="77777777" w:rsidR="00E3426B" w:rsidRDefault="00E3426B" w:rsidP="00A65FA8">
            <w:pPr>
              <w:jc w:val="center"/>
            </w:pPr>
            <w:r>
              <w:t>20 (33.3)</w:t>
            </w:r>
          </w:p>
        </w:tc>
        <w:tc>
          <w:tcPr>
            <w:tcW w:w="2126" w:type="dxa"/>
          </w:tcPr>
          <w:p w14:paraId="39E1E545" w14:textId="77777777" w:rsidR="00E3426B" w:rsidRDefault="00E3426B" w:rsidP="00A65FA8">
            <w:pPr>
              <w:jc w:val="center"/>
            </w:pPr>
            <w:r>
              <w:t>/</w:t>
            </w:r>
          </w:p>
        </w:tc>
      </w:tr>
      <w:tr w:rsidR="00E3426B" w14:paraId="76225A5C" w14:textId="77777777" w:rsidTr="00A65FA8">
        <w:tc>
          <w:tcPr>
            <w:tcW w:w="5240" w:type="dxa"/>
          </w:tcPr>
          <w:p w14:paraId="77241335" w14:textId="77777777" w:rsidR="00E3426B" w:rsidRDefault="00E3426B" w:rsidP="00A65FA8">
            <w:pPr>
              <w:rPr>
                <w:b/>
                <w:bCs/>
              </w:rPr>
            </w:pPr>
            <w:r w:rsidRPr="48370764">
              <w:rPr>
                <w:b/>
                <w:bCs/>
              </w:rPr>
              <w:t xml:space="preserve">Competence statements, proportion </w:t>
            </w:r>
            <w:proofErr w:type="spellStart"/>
            <w:r w:rsidRPr="48370764">
              <w:rPr>
                <w:b/>
                <w:bCs/>
              </w:rPr>
              <w:t>scores</w:t>
            </w:r>
            <w:r w:rsidRPr="48370764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48370764">
              <w:rPr>
                <w:b/>
                <w:bCs/>
              </w:rPr>
              <w:t xml:space="preserve"> (IQR</w:t>
            </w:r>
            <w:r w:rsidRPr="48370764">
              <w:rPr>
                <w:sz w:val="24"/>
                <w:szCs w:val="24"/>
                <w:vertAlign w:val="superscript"/>
              </w:rPr>
              <w:t xml:space="preserve"> b</w:t>
            </w:r>
            <w:r w:rsidRPr="48370764">
              <w:rPr>
                <w:b/>
                <w:bCs/>
              </w:rPr>
              <w:t xml:space="preserve">) </w:t>
            </w:r>
          </w:p>
          <w:p w14:paraId="3E01E040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  <w:color w:val="000000" w:themeColor="text1"/>
              </w:rPr>
              <w:t>"An ideal mental health peer supporter for older adults should…"</w:t>
            </w:r>
          </w:p>
        </w:tc>
        <w:tc>
          <w:tcPr>
            <w:tcW w:w="997" w:type="dxa"/>
          </w:tcPr>
          <w:p w14:paraId="6904C4CC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  <w:tc>
          <w:tcPr>
            <w:tcW w:w="1560" w:type="dxa"/>
          </w:tcPr>
          <w:p w14:paraId="76FEC63C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  <w:tc>
          <w:tcPr>
            <w:tcW w:w="1275" w:type="dxa"/>
          </w:tcPr>
          <w:p w14:paraId="2707DCDE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  <w:tc>
          <w:tcPr>
            <w:tcW w:w="1271" w:type="dxa"/>
          </w:tcPr>
          <w:p w14:paraId="73B0E7DE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  <w:tc>
          <w:tcPr>
            <w:tcW w:w="1418" w:type="dxa"/>
          </w:tcPr>
          <w:p w14:paraId="64BC2AD4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</w:tcPr>
          <w:p w14:paraId="21C3F889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</w:tr>
      <w:tr w:rsidR="00E3426B" w14:paraId="47534DFE" w14:textId="77777777" w:rsidTr="00A65FA8">
        <w:tc>
          <w:tcPr>
            <w:tcW w:w="5240" w:type="dxa"/>
            <w:vAlign w:val="bottom"/>
          </w:tcPr>
          <w:p w14:paraId="1EF17D46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Possess a sense of responsibility for peer support work (e.g.</w:t>
            </w:r>
            <w:r>
              <w:rPr>
                <w:rFonts w:ascii="Calibri" w:eastAsia="Calibri" w:hAnsi="Calibri" w:cs="Calibri"/>
              </w:rPr>
              <w:t>,</w:t>
            </w:r>
            <w:r w:rsidRPr="48370764">
              <w:rPr>
                <w:rFonts w:ascii="Calibri" w:eastAsia="Calibri" w:hAnsi="Calibri" w:cs="Calibri"/>
              </w:rPr>
              <w:t xml:space="preserve"> be trustworthy, timely inform others of decisions).</w:t>
            </w:r>
          </w:p>
        </w:tc>
        <w:tc>
          <w:tcPr>
            <w:tcW w:w="997" w:type="dxa"/>
            <w:vAlign w:val="bottom"/>
          </w:tcPr>
          <w:p w14:paraId="315FB807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L</w:t>
            </w:r>
            <w:r w:rsidRPr="48370764">
              <w:rPr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560" w:type="dxa"/>
            <w:vAlign w:val="bottom"/>
          </w:tcPr>
          <w:p w14:paraId="4023B6F7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95 (1)</w:t>
            </w:r>
          </w:p>
        </w:tc>
        <w:tc>
          <w:tcPr>
            <w:tcW w:w="1275" w:type="dxa"/>
            <w:vAlign w:val="bottom"/>
          </w:tcPr>
          <w:p w14:paraId="352EF414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100</w:t>
            </w:r>
          </w:p>
        </w:tc>
        <w:tc>
          <w:tcPr>
            <w:tcW w:w="1271" w:type="dxa"/>
            <w:vAlign w:val="bottom"/>
          </w:tcPr>
          <w:p w14:paraId="65566EA4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1418" w:type="dxa"/>
            <w:vAlign w:val="bottom"/>
          </w:tcPr>
          <w:p w14:paraId="3FDF7F71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95</w:t>
            </w:r>
          </w:p>
        </w:tc>
        <w:tc>
          <w:tcPr>
            <w:tcW w:w="2126" w:type="dxa"/>
            <w:vAlign w:val="bottom"/>
          </w:tcPr>
          <w:p w14:paraId="7C28E12C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2B25973F" w14:textId="77777777" w:rsidTr="00A65FA8">
        <w:tc>
          <w:tcPr>
            <w:tcW w:w="5240" w:type="dxa"/>
            <w:vAlign w:val="bottom"/>
          </w:tcPr>
          <w:p w14:paraId="61E3F099" w14:textId="77777777" w:rsidR="00E3426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Possess listening skills (e.g.</w:t>
            </w:r>
            <w:r>
              <w:rPr>
                <w:rFonts w:ascii="Calibri" w:eastAsia="Calibri" w:hAnsi="Calibri" w:cs="Calibri"/>
                <w:lang w:eastAsia="zh-TW"/>
              </w:rPr>
              <w:t>,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pay full attention to service users</w:t>
            </w:r>
            <w:r>
              <w:rPr>
                <w:rFonts w:ascii="Calibri" w:eastAsia="Calibri" w:hAnsi="Calibri" w:cs="Calibri"/>
                <w:lang w:eastAsia="zh-TW"/>
              </w:rPr>
              <w:t>’ needs</w:t>
            </w:r>
            <w:r w:rsidRPr="48370764">
              <w:rPr>
                <w:rFonts w:ascii="Calibri" w:eastAsia="Calibri" w:hAnsi="Calibri" w:cs="Calibri"/>
                <w:lang w:eastAsia="zh-TW"/>
              </w:rPr>
              <w:t>).</w:t>
            </w:r>
          </w:p>
        </w:tc>
        <w:tc>
          <w:tcPr>
            <w:tcW w:w="997" w:type="dxa"/>
            <w:vAlign w:val="bottom"/>
          </w:tcPr>
          <w:p w14:paraId="009209EF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7D93BBF6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93 (1)</w:t>
            </w:r>
          </w:p>
        </w:tc>
        <w:tc>
          <w:tcPr>
            <w:tcW w:w="1275" w:type="dxa"/>
            <w:vAlign w:val="bottom"/>
          </w:tcPr>
          <w:p w14:paraId="279EB7AB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100</w:t>
            </w:r>
          </w:p>
        </w:tc>
        <w:tc>
          <w:tcPr>
            <w:tcW w:w="1271" w:type="dxa"/>
            <w:vAlign w:val="bottom"/>
          </w:tcPr>
          <w:p w14:paraId="0EF8DE56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77</w:t>
            </w:r>
          </w:p>
        </w:tc>
        <w:tc>
          <w:tcPr>
            <w:tcW w:w="1418" w:type="dxa"/>
            <w:vAlign w:val="bottom"/>
          </w:tcPr>
          <w:p w14:paraId="7C763A18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95</w:t>
            </w:r>
          </w:p>
        </w:tc>
        <w:tc>
          <w:tcPr>
            <w:tcW w:w="2126" w:type="dxa"/>
          </w:tcPr>
          <w:p w14:paraId="5E9F950A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765C94E3" w14:textId="77777777" w:rsidTr="00A65FA8">
        <w:tc>
          <w:tcPr>
            <w:tcW w:w="5240" w:type="dxa"/>
            <w:vAlign w:val="bottom"/>
          </w:tcPr>
          <w:p w14:paraId="5C2813F7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able to abide by confidentiality principles.</w:t>
            </w:r>
          </w:p>
        </w:tc>
        <w:tc>
          <w:tcPr>
            <w:tcW w:w="997" w:type="dxa"/>
            <w:vAlign w:val="bottom"/>
          </w:tcPr>
          <w:p w14:paraId="0892E0E5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05CA75D4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93 (1)</w:t>
            </w:r>
          </w:p>
        </w:tc>
        <w:tc>
          <w:tcPr>
            <w:tcW w:w="1275" w:type="dxa"/>
            <w:vAlign w:val="bottom"/>
          </w:tcPr>
          <w:p w14:paraId="4317082D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96</w:t>
            </w:r>
          </w:p>
        </w:tc>
        <w:tc>
          <w:tcPr>
            <w:tcW w:w="1271" w:type="dxa"/>
            <w:vAlign w:val="bottom"/>
          </w:tcPr>
          <w:p w14:paraId="65A18F18" w14:textId="77777777" w:rsidR="00E3426B" w:rsidRDefault="00E3426B" w:rsidP="00A65FA8">
            <w:pPr>
              <w:jc w:val="center"/>
              <w:rPr>
                <w:rFonts w:ascii="Calibri" w:hAnsi="Calibri" w:cs="Calibri"/>
              </w:rPr>
            </w:pPr>
            <w:r w:rsidRPr="48370764">
              <w:rPr>
                <w:rFonts w:ascii="Calibri" w:hAnsi="Calibri" w:cs="Calibri"/>
              </w:rPr>
              <w:t>92</w:t>
            </w:r>
          </w:p>
        </w:tc>
        <w:tc>
          <w:tcPr>
            <w:tcW w:w="1418" w:type="dxa"/>
            <w:vAlign w:val="bottom"/>
          </w:tcPr>
          <w:p w14:paraId="01FB8961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90</w:t>
            </w:r>
          </w:p>
        </w:tc>
        <w:tc>
          <w:tcPr>
            <w:tcW w:w="2126" w:type="dxa"/>
          </w:tcPr>
          <w:p w14:paraId="29D1F2CE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04CFFFFA" w14:textId="77777777" w:rsidTr="00A65FA8">
        <w:tc>
          <w:tcPr>
            <w:tcW w:w="5240" w:type="dxa"/>
            <w:vAlign w:val="bottom"/>
          </w:tcPr>
          <w:p w14:paraId="58C8C751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Possess care and love towards service users.</w:t>
            </w:r>
          </w:p>
        </w:tc>
        <w:tc>
          <w:tcPr>
            <w:tcW w:w="997" w:type="dxa"/>
            <w:vAlign w:val="bottom"/>
          </w:tcPr>
          <w:p w14:paraId="29935C33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1544C7FA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92 (1)</w:t>
            </w:r>
          </w:p>
        </w:tc>
        <w:tc>
          <w:tcPr>
            <w:tcW w:w="1275" w:type="dxa"/>
            <w:vAlign w:val="bottom"/>
          </w:tcPr>
          <w:p w14:paraId="0AB8852F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93</w:t>
            </w:r>
          </w:p>
        </w:tc>
        <w:tc>
          <w:tcPr>
            <w:tcW w:w="1271" w:type="dxa"/>
            <w:vAlign w:val="bottom"/>
          </w:tcPr>
          <w:p w14:paraId="63DA1ADD" w14:textId="77777777" w:rsidR="00E3426B" w:rsidRDefault="00E3426B" w:rsidP="00A65FA8">
            <w:pPr>
              <w:jc w:val="center"/>
              <w:rPr>
                <w:rFonts w:ascii="Calibri" w:hAnsi="Calibri" w:cs="Calibri"/>
              </w:rPr>
            </w:pPr>
            <w:r w:rsidRPr="48370764">
              <w:rPr>
                <w:rFonts w:ascii="Calibri" w:hAnsi="Calibri" w:cs="Calibri"/>
              </w:rPr>
              <w:t>92</w:t>
            </w:r>
          </w:p>
        </w:tc>
        <w:tc>
          <w:tcPr>
            <w:tcW w:w="1418" w:type="dxa"/>
            <w:vAlign w:val="bottom"/>
          </w:tcPr>
          <w:p w14:paraId="4145725E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90</w:t>
            </w:r>
          </w:p>
        </w:tc>
        <w:tc>
          <w:tcPr>
            <w:tcW w:w="2126" w:type="dxa"/>
          </w:tcPr>
          <w:p w14:paraId="20415113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1D75446C" w14:textId="77777777" w:rsidTr="00A65FA8">
        <w:tc>
          <w:tcPr>
            <w:tcW w:w="5240" w:type="dxa"/>
            <w:vAlign w:val="bottom"/>
          </w:tcPr>
          <w:p w14:paraId="3A9BC488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 xml:space="preserve">Be able to manage </w:t>
            </w:r>
            <w:proofErr w:type="gramStart"/>
            <w:r w:rsidRPr="48370764">
              <w:rPr>
                <w:rFonts w:ascii="Calibri" w:eastAsia="Calibri" w:hAnsi="Calibri" w:cs="Calibri"/>
              </w:rPr>
              <w:t>their own</w:t>
            </w:r>
            <w:proofErr w:type="gramEnd"/>
            <w:r w:rsidRPr="48370764">
              <w:rPr>
                <w:rFonts w:ascii="Calibri" w:eastAsia="Calibri" w:hAnsi="Calibri" w:cs="Calibri"/>
              </w:rPr>
              <w:t xml:space="preserve"> emotions.</w:t>
            </w:r>
          </w:p>
        </w:tc>
        <w:tc>
          <w:tcPr>
            <w:tcW w:w="997" w:type="dxa"/>
            <w:vAlign w:val="bottom"/>
          </w:tcPr>
          <w:p w14:paraId="04CF5D6B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223F7457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92 (1)</w:t>
            </w:r>
          </w:p>
        </w:tc>
        <w:tc>
          <w:tcPr>
            <w:tcW w:w="1275" w:type="dxa"/>
            <w:vAlign w:val="bottom"/>
          </w:tcPr>
          <w:p w14:paraId="775EF65C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93</w:t>
            </w:r>
          </w:p>
        </w:tc>
        <w:tc>
          <w:tcPr>
            <w:tcW w:w="1271" w:type="dxa"/>
            <w:vAlign w:val="bottom"/>
          </w:tcPr>
          <w:p w14:paraId="111E0F93" w14:textId="77777777" w:rsidR="00E3426B" w:rsidRDefault="00E3426B" w:rsidP="00A65FA8">
            <w:pPr>
              <w:jc w:val="center"/>
              <w:rPr>
                <w:rFonts w:ascii="Calibri" w:hAnsi="Calibri" w:cs="Calibri"/>
              </w:rPr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49484076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95</w:t>
            </w:r>
          </w:p>
        </w:tc>
        <w:tc>
          <w:tcPr>
            <w:tcW w:w="2126" w:type="dxa"/>
          </w:tcPr>
          <w:p w14:paraId="73DDC256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483095A5" w14:textId="77777777" w:rsidTr="00A65FA8">
        <w:tc>
          <w:tcPr>
            <w:tcW w:w="5240" w:type="dxa"/>
            <w:vAlign w:val="bottom"/>
          </w:tcPr>
          <w:p w14:paraId="36CE9B5B" w14:textId="77777777" w:rsidR="00E3426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Know not to carelessly criticize or chide users.</w:t>
            </w:r>
          </w:p>
        </w:tc>
        <w:tc>
          <w:tcPr>
            <w:tcW w:w="997" w:type="dxa"/>
            <w:vAlign w:val="bottom"/>
          </w:tcPr>
          <w:p w14:paraId="2F2ACDC6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1824E4FF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92 (1)</w:t>
            </w:r>
          </w:p>
        </w:tc>
        <w:tc>
          <w:tcPr>
            <w:tcW w:w="1275" w:type="dxa"/>
            <w:vAlign w:val="bottom"/>
          </w:tcPr>
          <w:p w14:paraId="5A71C9BA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96</w:t>
            </w:r>
          </w:p>
        </w:tc>
        <w:tc>
          <w:tcPr>
            <w:tcW w:w="1271" w:type="dxa"/>
            <w:vAlign w:val="bottom"/>
          </w:tcPr>
          <w:p w14:paraId="5A54BC29" w14:textId="77777777" w:rsidR="00E3426B" w:rsidRDefault="00E3426B" w:rsidP="00A65FA8">
            <w:pPr>
              <w:jc w:val="center"/>
              <w:rPr>
                <w:rFonts w:ascii="Calibri" w:hAnsi="Calibri" w:cs="Calibri"/>
              </w:rPr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7FC357B1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90</w:t>
            </w:r>
          </w:p>
        </w:tc>
        <w:tc>
          <w:tcPr>
            <w:tcW w:w="2126" w:type="dxa"/>
          </w:tcPr>
          <w:p w14:paraId="04082999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7D5D71CE" w14:textId="77777777" w:rsidTr="00A65FA8">
        <w:tc>
          <w:tcPr>
            <w:tcW w:w="5240" w:type="dxa"/>
            <w:vAlign w:val="bottom"/>
          </w:tcPr>
          <w:p w14:paraId="0AE9A43A" w14:textId="77777777" w:rsidR="00E3426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Have empathy (e.g.</w:t>
            </w:r>
            <w:r>
              <w:rPr>
                <w:rFonts w:ascii="Calibri" w:eastAsia="Calibri" w:hAnsi="Calibri" w:cs="Calibri"/>
                <w:lang w:eastAsia="zh-TW"/>
              </w:rPr>
              <w:t>,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be able to understand the experiences and feelings of service users by stepping into their shoes).</w:t>
            </w:r>
          </w:p>
        </w:tc>
        <w:tc>
          <w:tcPr>
            <w:tcW w:w="997" w:type="dxa"/>
            <w:vAlign w:val="bottom"/>
          </w:tcPr>
          <w:p w14:paraId="404DEAE9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0839BC12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90 (1)</w:t>
            </w:r>
          </w:p>
        </w:tc>
        <w:tc>
          <w:tcPr>
            <w:tcW w:w="1275" w:type="dxa"/>
            <w:vAlign w:val="bottom"/>
          </w:tcPr>
          <w:p w14:paraId="29F0C6B2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93</w:t>
            </w:r>
          </w:p>
        </w:tc>
        <w:tc>
          <w:tcPr>
            <w:tcW w:w="1271" w:type="dxa"/>
            <w:vAlign w:val="bottom"/>
          </w:tcPr>
          <w:p w14:paraId="1503716F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77</w:t>
            </w:r>
          </w:p>
        </w:tc>
        <w:tc>
          <w:tcPr>
            <w:tcW w:w="1418" w:type="dxa"/>
            <w:vAlign w:val="bottom"/>
          </w:tcPr>
          <w:p w14:paraId="40236FD6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95</w:t>
            </w:r>
          </w:p>
        </w:tc>
        <w:tc>
          <w:tcPr>
            <w:tcW w:w="2126" w:type="dxa"/>
          </w:tcPr>
          <w:p w14:paraId="2A864DA5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11B7674D" w14:textId="77777777" w:rsidTr="00A65FA8">
        <w:tc>
          <w:tcPr>
            <w:tcW w:w="5240" w:type="dxa"/>
            <w:vAlign w:val="bottom"/>
          </w:tcPr>
          <w:p w14:paraId="04E3D4E4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Possess a sincere attitude.</w:t>
            </w:r>
          </w:p>
        </w:tc>
        <w:tc>
          <w:tcPr>
            <w:tcW w:w="997" w:type="dxa"/>
            <w:vAlign w:val="bottom"/>
          </w:tcPr>
          <w:p w14:paraId="336AD56B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248A3241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90 (1)</w:t>
            </w:r>
          </w:p>
        </w:tc>
        <w:tc>
          <w:tcPr>
            <w:tcW w:w="1275" w:type="dxa"/>
            <w:vAlign w:val="bottom"/>
          </w:tcPr>
          <w:p w14:paraId="64B6ACEC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96</w:t>
            </w:r>
          </w:p>
        </w:tc>
        <w:tc>
          <w:tcPr>
            <w:tcW w:w="1271" w:type="dxa"/>
            <w:vAlign w:val="bottom"/>
          </w:tcPr>
          <w:p w14:paraId="4F14B43F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62</w:t>
            </w:r>
          </w:p>
        </w:tc>
        <w:tc>
          <w:tcPr>
            <w:tcW w:w="1418" w:type="dxa"/>
            <w:vAlign w:val="bottom"/>
          </w:tcPr>
          <w:p w14:paraId="6853BEE8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100</w:t>
            </w:r>
          </w:p>
        </w:tc>
        <w:tc>
          <w:tcPr>
            <w:tcW w:w="2126" w:type="dxa"/>
          </w:tcPr>
          <w:p w14:paraId="6FCFCB4E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28A34961" w14:textId="77777777" w:rsidTr="00A65FA8">
        <w:tc>
          <w:tcPr>
            <w:tcW w:w="5240" w:type="dxa"/>
            <w:vAlign w:val="bottom"/>
          </w:tcPr>
          <w:p w14:paraId="4402A11B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able to appropriately care for service users.</w:t>
            </w:r>
          </w:p>
        </w:tc>
        <w:tc>
          <w:tcPr>
            <w:tcW w:w="997" w:type="dxa"/>
            <w:vAlign w:val="bottom"/>
          </w:tcPr>
          <w:p w14:paraId="33EB6220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68202CE1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>90 (1)</w:t>
            </w:r>
          </w:p>
        </w:tc>
        <w:tc>
          <w:tcPr>
            <w:tcW w:w="1275" w:type="dxa"/>
            <w:vAlign w:val="bottom"/>
          </w:tcPr>
          <w:p w14:paraId="3566A9FA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1271" w:type="dxa"/>
            <w:vAlign w:val="bottom"/>
          </w:tcPr>
          <w:p w14:paraId="3E93A76C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418ABEA3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100</w:t>
            </w:r>
          </w:p>
        </w:tc>
        <w:tc>
          <w:tcPr>
            <w:tcW w:w="2126" w:type="dxa"/>
          </w:tcPr>
          <w:p w14:paraId="02C05C58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52E0B9FA" w14:textId="77777777" w:rsidTr="00A65FA8">
        <w:tc>
          <w:tcPr>
            <w:tcW w:w="5240" w:type="dxa"/>
            <w:vAlign w:val="bottom"/>
          </w:tcPr>
          <w:p w14:paraId="1B42C491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able to provide a sense of security to service users.</w:t>
            </w:r>
          </w:p>
        </w:tc>
        <w:tc>
          <w:tcPr>
            <w:tcW w:w="997" w:type="dxa"/>
            <w:vAlign w:val="bottom"/>
          </w:tcPr>
          <w:p w14:paraId="6B7BAD3D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02B1F0B4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88 (1)</w:t>
            </w:r>
          </w:p>
        </w:tc>
        <w:tc>
          <w:tcPr>
            <w:tcW w:w="1275" w:type="dxa"/>
            <w:vAlign w:val="bottom"/>
          </w:tcPr>
          <w:p w14:paraId="7F6BE076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93</w:t>
            </w:r>
          </w:p>
        </w:tc>
        <w:tc>
          <w:tcPr>
            <w:tcW w:w="1271" w:type="dxa"/>
            <w:vAlign w:val="bottom"/>
          </w:tcPr>
          <w:p w14:paraId="688EFC1D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69</w:t>
            </w:r>
          </w:p>
        </w:tc>
        <w:tc>
          <w:tcPr>
            <w:tcW w:w="1418" w:type="dxa"/>
            <w:vAlign w:val="bottom"/>
          </w:tcPr>
          <w:p w14:paraId="506ACF02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95</w:t>
            </w:r>
          </w:p>
        </w:tc>
        <w:tc>
          <w:tcPr>
            <w:tcW w:w="2126" w:type="dxa"/>
          </w:tcPr>
          <w:p w14:paraId="2C945DD7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52A7AF94" w14:textId="77777777" w:rsidTr="00A65FA8">
        <w:tc>
          <w:tcPr>
            <w:tcW w:w="5240" w:type="dxa"/>
            <w:vAlign w:val="bottom"/>
          </w:tcPr>
          <w:p w14:paraId="124B807E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</w:rPr>
              <w:t xml:space="preserve">Be able to maintain </w:t>
            </w:r>
            <w:proofErr w:type="gramStart"/>
            <w:r w:rsidRPr="48370764">
              <w:rPr>
                <w:rFonts w:ascii="Calibri" w:eastAsia="Calibri" w:hAnsi="Calibri" w:cs="Calibri"/>
              </w:rPr>
              <w:t>their own</w:t>
            </w:r>
            <w:proofErr w:type="gramEnd"/>
            <w:r w:rsidRPr="48370764">
              <w:rPr>
                <w:rFonts w:ascii="Calibri" w:eastAsia="Calibri" w:hAnsi="Calibri" w:cs="Calibri"/>
              </w:rPr>
              <w:t xml:space="preserve"> physical and mental wellness.</w:t>
            </w:r>
            <w:r w:rsidRPr="48370764">
              <w:rPr>
                <w:rFonts w:eastAsia="Microsoft JhengHei"/>
                <w:lang w:eastAsia="zh-TW"/>
              </w:rPr>
              <w:t xml:space="preserve"> </w:t>
            </w:r>
          </w:p>
        </w:tc>
        <w:tc>
          <w:tcPr>
            <w:tcW w:w="997" w:type="dxa"/>
            <w:vAlign w:val="bottom"/>
          </w:tcPr>
          <w:p w14:paraId="758D1EFD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</w:t>
            </w:r>
          </w:p>
        </w:tc>
        <w:tc>
          <w:tcPr>
            <w:tcW w:w="1560" w:type="dxa"/>
            <w:vAlign w:val="bottom"/>
          </w:tcPr>
          <w:p w14:paraId="41EAB91C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88 (1)</w:t>
            </w:r>
          </w:p>
        </w:tc>
        <w:tc>
          <w:tcPr>
            <w:tcW w:w="1275" w:type="dxa"/>
            <w:vAlign w:val="bottom"/>
          </w:tcPr>
          <w:p w14:paraId="64CC41E8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96</w:t>
            </w:r>
          </w:p>
        </w:tc>
        <w:tc>
          <w:tcPr>
            <w:tcW w:w="1271" w:type="dxa"/>
            <w:vAlign w:val="bottom"/>
          </w:tcPr>
          <w:p w14:paraId="0B096037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1418" w:type="dxa"/>
            <w:vAlign w:val="bottom"/>
          </w:tcPr>
          <w:p w14:paraId="01BCC5EC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2126" w:type="dxa"/>
          </w:tcPr>
          <w:p w14:paraId="42019B18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43E8EEA4" w14:textId="77777777" w:rsidTr="00A65FA8">
        <w:tc>
          <w:tcPr>
            <w:tcW w:w="5240" w:type="dxa"/>
            <w:vAlign w:val="bottom"/>
          </w:tcPr>
          <w:p w14:paraId="060792AB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able to work together as a team (e.g.</w:t>
            </w:r>
            <w:r>
              <w:rPr>
                <w:rFonts w:ascii="Calibri" w:eastAsia="Calibri" w:hAnsi="Calibri" w:cs="Calibri"/>
              </w:rPr>
              <w:t>,</w:t>
            </w:r>
            <w:r w:rsidRPr="48370764">
              <w:rPr>
                <w:rFonts w:ascii="Calibri" w:eastAsia="Calibri" w:hAnsi="Calibri" w:cs="Calibri"/>
              </w:rPr>
              <w:t xml:space="preserve"> with peer supporters and non-peer staff).</w:t>
            </w:r>
          </w:p>
        </w:tc>
        <w:tc>
          <w:tcPr>
            <w:tcW w:w="997" w:type="dxa"/>
            <w:vAlign w:val="bottom"/>
          </w:tcPr>
          <w:p w14:paraId="6B924BB0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666E8729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88 (1)</w:t>
            </w:r>
          </w:p>
        </w:tc>
        <w:tc>
          <w:tcPr>
            <w:tcW w:w="1275" w:type="dxa"/>
            <w:vAlign w:val="bottom"/>
          </w:tcPr>
          <w:p w14:paraId="39442336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1271" w:type="dxa"/>
            <w:vAlign w:val="bottom"/>
          </w:tcPr>
          <w:p w14:paraId="06079700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6C38A04E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95</w:t>
            </w:r>
          </w:p>
        </w:tc>
        <w:tc>
          <w:tcPr>
            <w:tcW w:w="2126" w:type="dxa"/>
          </w:tcPr>
          <w:p w14:paraId="536AD136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2F404857" w14:textId="77777777" w:rsidTr="00A65FA8">
        <w:tc>
          <w:tcPr>
            <w:tcW w:w="5240" w:type="dxa"/>
            <w:vAlign w:val="bottom"/>
          </w:tcPr>
          <w:p w14:paraId="5A17E43D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able to grasp their role in peer support work.</w:t>
            </w:r>
          </w:p>
        </w:tc>
        <w:tc>
          <w:tcPr>
            <w:tcW w:w="997" w:type="dxa"/>
            <w:vAlign w:val="bottom"/>
          </w:tcPr>
          <w:p w14:paraId="619BF01E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W</w:t>
            </w:r>
          </w:p>
        </w:tc>
        <w:tc>
          <w:tcPr>
            <w:tcW w:w="1560" w:type="dxa"/>
            <w:vAlign w:val="bottom"/>
          </w:tcPr>
          <w:p w14:paraId="3657A7AF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86 (1)</w:t>
            </w:r>
          </w:p>
        </w:tc>
        <w:tc>
          <w:tcPr>
            <w:tcW w:w="1275" w:type="dxa"/>
            <w:vAlign w:val="bottom"/>
          </w:tcPr>
          <w:p w14:paraId="5BC8B6EB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81</w:t>
            </w:r>
          </w:p>
        </w:tc>
        <w:tc>
          <w:tcPr>
            <w:tcW w:w="1271" w:type="dxa"/>
            <w:vAlign w:val="bottom"/>
          </w:tcPr>
          <w:p w14:paraId="3E1E471D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2A9AF309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95</w:t>
            </w:r>
          </w:p>
        </w:tc>
        <w:tc>
          <w:tcPr>
            <w:tcW w:w="2126" w:type="dxa"/>
          </w:tcPr>
          <w:p w14:paraId="156A6F66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64095C5D" w14:textId="77777777" w:rsidTr="00A65FA8">
        <w:tc>
          <w:tcPr>
            <w:tcW w:w="5240" w:type="dxa"/>
            <w:vAlign w:val="bottom"/>
          </w:tcPr>
          <w:p w14:paraId="5023F27E" w14:textId="77777777" w:rsidR="00E3426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 xml:space="preserve">Be willing to accompany service users in the role of a peer. </w:t>
            </w:r>
          </w:p>
        </w:tc>
        <w:tc>
          <w:tcPr>
            <w:tcW w:w="997" w:type="dxa"/>
            <w:vAlign w:val="bottom"/>
          </w:tcPr>
          <w:p w14:paraId="0E1AB128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310AF5CB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86 (1)</w:t>
            </w:r>
          </w:p>
        </w:tc>
        <w:tc>
          <w:tcPr>
            <w:tcW w:w="1275" w:type="dxa"/>
            <w:vAlign w:val="bottom"/>
          </w:tcPr>
          <w:p w14:paraId="0C84314F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1271" w:type="dxa"/>
            <w:vAlign w:val="bottom"/>
          </w:tcPr>
          <w:p w14:paraId="46645EE4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92</w:t>
            </w:r>
          </w:p>
        </w:tc>
        <w:tc>
          <w:tcPr>
            <w:tcW w:w="1418" w:type="dxa"/>
            <w:vAlign w:val="bottom"/>
          </w:tcPr>
          <w:p w14:paraId="13993DB4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2126" w:type="dxa"/>
          </w:tcPr>
          <w:p w14:paraId="78E0D2F1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0C85D847" w14:textId="77777777" w:rsidTr="00A65FA8">
        <w:tc>
          <w:tcPr>
            <w:tcW w:w="5240" w:type="dxa"/>
            <w:vAlign w:val="bottom"/>
          </w:tcPr>
          <w:p w14:paraId="56293C84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familiar with the work and moral ethics of peer supporters.</w:t>
            </w:r>
          </w:p>
        </w:tc>
        <w:tc>
          <w:tcPr>
            <w:tcW w:w="997" w:type="dxa"/>
            <w:vAlign w:val="bottom"/>
          </w:tcPr>
          <w:p w14:paraId="070380E7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W</w:t>
            </w:r>
          </w:p>
        </w:tc>
        <w:tc>
          <w:tcPr>
            <w:tcW w:w="1560" w:type="dxa"/>
            <w:vAlign w:val="bottom"/>
          </w:tcPr>
          <w:p w14:paraId="2C74D571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85 (1)</w:t>
            </w:r>
          </w:p>
        </w:tc>
        <w:tc>
          <w:tcPr>
            <w:tcW w:w="1275" w:type="dxa"/>
            <w:vAlign w:val="bottom"/>
          </w:tcPr>
          <w:p w14:paraId="192D1A62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93</w:t>
            </w:r>
          </w:p>
        </w:tc>
        <w:tc>
          <w:tcPr>
            <w:tcW w:w="1271" w:type="dxa"/>
            <w:vAlign w:val="bottom"/>
          </w:tcPr>
          <w:p w14:paraId="7259DC45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69</w:t>
            </w:r>
          </w:p>
        </w:tc>
        <w:tc>
          <w:tcPr>
            <w:tcW w:w="1418" w:type="dxa"/>
            <w:vAlign w:val="bottom"/>
          </w:tcPr>
          <w:p w14:paraId="7C642585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2126" w:type="dxa"/>
          </w:tcPr>
          <w:p w14:paraId="2900533B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4395AC3B" w14:textId="77777777" w:rsidTr="00A65FA8">
        <w:tc>
          <w:tcPr>
            <w:tcW w:w="5240" w:type="dxa"/>
            <w:vAlign w:val="bottom"/>
          </w:tcPr>
          <w:p w14:paraId="05C6C71B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able to monitor service users</w:t>
            </w:r>
            <w:r>
              <w:rPr>
                <w:rFonts w:ascii="Calibri" w:eastAsia="Calibri" w:hAnsi="Calibri" w:cs="Calibri"/>
              </w:rPr>
              <w:t xml:space="preserve">’ </w:t>
            </w:r>
            <w:r w:rsidRPr="48370764">
              <w:rPr>
                <w:rFonts w:ascii="Calibri" w:eastAsia="Calibri" w:hAnsi="Calibri" w:cs="Calibri"/>
              </w:rPr>
              <w:t>physical and mental c</w:t>
            </w:r>
            <w:r>
              <w:rPr>
                <w:rFonts w:ascii="Calibri" w:eastAsia="Calibri" w:hAnsi="Calibri" w:cs="Calibri"/>
              </w:rPr>
              <w:t>ircumstances</w:t>
            </w:r>
            <w:r w:rsidRPr="4837076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7" w:type="dxa"/>
            <w:vAlign w:val="bottom"/>
          </w:tcPr>
          <w:p w14:paraId="35D109D6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2F7324F8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85 (1)</w:t>
            </w:r>
          </w:p>
        </w:tc>
        <w:tc>
          <w:tcPr>
            <w:tcW w:w="1275" w:type="dxa"/>
            <w:vAlign w:val="bottom"/>
          </w:tcPr>
          <w:p w14:paraId="6F5E09D8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93</w:t>
            </w:r>
          </w:p>
        </w:tc>
        <w:tc>
          <w:tcPr>
            <w:tcW w:w="1271" w:type="dxa"/>
            <w:vAlign w:val="bottom"/>
          </w:tcPr>
          <w:p w14:paraId="05AC95D0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77</w:t>
            </w:r>
          </w:p>
        </w:tc>
        <w:tc>
          <w:tcPr>
            <w:tcW w:w="1418" w:type="dxa"/>
            <w:vAlign w:val="bottom"/>
          </w:tcPr>
          <w:p w14:paraId="48FC073B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80</w:t>
            </w:r>
          </w:p>
        </w:tc>
        <w:tc>
          <w:tcPr>
            <w:tcW w:w="2126" w:type="dxa"/>
          </w:tcPr>
          <w:p w14:paraId="07AE44E5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5F3A2D87" w14:textId="77777777" w:rsidTr="00A65FA8">
        <w:tc>
          <w:tcPr>
            <w:tcW w:w="5240" w:type="dxa"/>
            <w:vAlign w:val="bottom"/>
          </w:tcPr>
          <w:p w14:paraId="5FFD1F42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 xml:space="preserve">Agree with peer support ideals, including supporting service users </w:t>
            </w:r>
            <w:r>
              <w:rPr>
                <w:rFonts w:ascii="Calibri" w:eastAsia="Calibri" w:hAnsi="Calibri" w:cs="Calibri"/>
              </w:rPr>
              <w:t>experiencing</w:t>
            </w:r>
            <w:r w:rsidRPr="48370764">
              <w:rPr>
                <w:rFonts w:ascii="Calibri" w:eastAsia="Calibri" w:hAnsi="Calibri" w:cs="Calibri"/>
              </w:rPr>
              <w:t xml:space="preserve"> emotional distress as a companion.</w:t>
            </w:r>
          </w:p>
        </w:tc>
        <w:tc>
          <w:tcPr>
            <w:tcW w:w="997" w:type="dxa"/>
            <w:vAlign w:val="bottom"/>
          </w:tcPr>
          <w:p w14:paraId="0CA5204A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 xml:space="preserve">L + W </w:t>
            </w:r>
          </w:p>
        </w:tc>
        <w:tc>
          <w:tcPr>
            <w:tcW w:w="1560" w:type="dxa"/>
            <w:vAlign w:val="bottom"/>
          </w:tcPr>
          <w:p w14:paraId="35D46D48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85 (1)</w:t>
            </w:r>
          </w:p>
        </w:tc>
        <w:tc>
          <w:tcPr>
            <w:tcW w:w="1275" w:type="dxa"/>
            <w:vAlign w:val="bottom"/>
          </w:tcPr>
          <w:p w14:paraId="3171380D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1271" w:type="dxa"/>
            <w:vAlign w:val="bottom"/>
          </w:tcPr>
          <w:p w14:paraId="5F801CD8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1418" w:type="dxa"/>
            <w:vAlign w:val="bottom"/>
          </w:tcPr>
          <w:p w14:paraId="50DF674E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90</w:t>
            </w:r>
          </w:p>
        </w:tc>
        <w:tc>
          <w:tcPr>
            <w:tcW w:w="2126" w:type="dxa"/>
          </w:tcPr>
          <w:p w14:paraId="258AF733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3C6B345B" w14:textId="77777777" w:rsidTr="00A65FA8">
        <w:tc>
          <w:tcPr>
            <w:tcW w:w="5240" w:type="dxa"/>
            <w:vAlign w:val="bottom"/>
          </w:tcPr>
          <w:p w14:paraId="55F17141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Understand the need to acquire service users' consent during peer support work (e.g.</w:t>
            </w:r>
            <w:r>
              <w:rPr>
                <w:rFonts w:ascii="Calibri" w:eastAsia="Calibri" w:hAnsi="Calibri" w:cs="Calibri"/>
              </w:rPr>
              <w:t>,</w:t>
            </w:r>
            <w:r w:rsidRPr="48370764">
              <w:rPr>
                <w:rFonts w:ascii="Calibri" w:eastAsia="Calibri" w:hAnsi="Calibri" w:cs="Calibri"/>
              </w:rPr>
              <w:t xml:space="preserve"> agree to join </w:t>
            </w:r>
            <w:proofErr w:type="spellStart"/>
            <w:r w:rsidRPr="48370764">
              <w:rPr>
                <w:rFonts w:ascii="Calibri" w:eastAsia="Calibri" w:hAnsi="Calibri" w:cs="Calibri"/>
              </w:rPr>
              <w:t>centr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 w:rsidRPr="48370764">
              <w:rPr>
                <w:rFonts w:ascii="Calibri" w:eastAsia="Calibri" w:hAnsi="Calibri" w:cs="Calibri"/>
              </w:rPr>
              <w:t xml:space="preserve"> activities together).</w:t>
            </w:r>
          </w:p>
        </w:tc>
        <w:tc>
          <w:tcPr>
            <w:tcW w:w="997" w:type="dxa"/>
            <w:vAlign w:val="bottom"/>
          </w:tcPr>
          <w:p w14:paraId="2A92A2F5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W</w:t>
            </w:r>
          </w:p>
        </w:tc>
        <w:tc>
          <w:tcPr>
            <w:tcW w:w="1560" w:type="dxa"/>
            <w:vAlign w:val="bottom"/>
          </w:tcPr>
          <w:p w14:paraId="56824A66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85 (1)</w:t>
            </w:r>
          </w:p>
        </w:tc>
        <w:tc>
          <w:tcPr>
            <w:tcW w:w="1275" w:type="dxa"/>
            <w:vAlign w:val="bottom"/>
          </w:tcPr>
          <w:p w14:paraId="5F6D0A23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89</w:t>
            </w:r>
          </w:p>
        </w:tc>
        <w:tc>
          <w:tcPr>
            <w:tcW w:w="1271" w:type="dxa"/>
            <w:vAlign w:val="bottom"/>
          </w:tcPr>
          <w:p w14:paraId="752ACDCF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1418" w:type="dxa"/>
            <w:vAlign w:val="bottom"/>
          </w:tcPr>
          <w:p w14:paraId="06266A06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2126" w:type="dxa"/>
          </w:tcPr>
          <w:p w14:paraId="0ABE2A58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1E76C34C" w14:textId="77777777" w:rsidTr="00A65FA8">
        <w:tc>
          <w:tcPr>
            <w:tcW w:w="5240" w:type="dxa"/>
            <w:vAlign w:val="bottom"/>
          </w:tcPr>
          <w:p w14:paraId="77C45E59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willing to spend and arrange their time.</w:t>
            </w:r>
          </w:p>
        </w:tc>
        <w:tc>
          <w:tcPr>
            <w:tcW w:w="997" w:type="dxa"/>
            <w:vAlign w:val="bottom"/>
          </w:tcPr>
          <w:p w14:paraId="43646DA0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</w:t>
            </w:r>
          </w:p>
        </w:tc>
        <w:tc>
          <w:tcPr>
            <w:tcW w:w="1560" w:type="dxa"/>
            <w:vAlign w:val="bottom"/>
          </w:tcPr>
          <w:p w14:paraId="7ECE5F2C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83 (1)</w:t>
            </w:r>
          </w:p>
        </w:tc>
        <w:tc>
          <w:tcPr>
            <w:tcW w:w="1275" w:type="dxa"/>
            <w:vAlign w:val="bottom"/>
          </w:tcPr>
          <w:p w14:paraId="4E262933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89</w:t>
            </w:r>
          </w:p>
        </w:tc>
        <w:tc>
          <w:tcPr>
            <w:tcW w:w="1271" w:type="dxa"/>
            <w:vAlign w:val="bottom"/>
          </w:tcPr>
          <w:p w14:paraId="29075A14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69</w:t>
            </w:r>
          </w:p>
        </w:tc>
        <w:tc>
          <w:tcPr>
            <w:tcW w:w="1418" w:type="dxa"/>
            <w:vAlign w:val="bottom"/>
          </w:tcPr>
          <w:p w14:paraId="1A176EDC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2126" w:type="dxa"/>
          </w:tcPr>
          <w:p w14:paraId="1004AD3D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13BFE6AC" w14:textId="77777777" w:rsidTr="00A65FA8">
        <w:tc>
          <w:tcPr>
            <w:tcW w:w="5240" w:type="dxa"/>
            <w:vAlign w:val="bottom"/>
          </w:tcPr>
          <w:p w14:paraId="4D2EEEAF" w14:textId="77777777" w:rsidR="00E3426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Be a</w:t>
            </w:r>
            <w:r>
              <w:rPr>
                <w:rFonts w:ascii="Calibri" w:eastAsia="Calibri" w:hAnsi="Calibri" w:cs="Calibri"/>
                <w:lang w:eastAsia="zh-TW"/>
              </w:rPr>
              <w:t>ware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o</w:t>
            </w:r>
            <w:r>
              <w:rPr>
                <w:rFonts w:ascii="Calibri" w:eastAsia="Calibri" w:hAnsi="Calibri" w:cs="Calibri"/>
                <w:lang w:eastAsia="zh-TW"/>
              </w:rPr>
              <w:t>f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service users</w:t>
            </w:r>
            <w:r>
              <w:rPr>
                <w:rFonts w:ascii="Calibri" w:eastAsia="Calibri" w:hAnsi="Calibri" w:cs="Calibri"/>
                <w:lang w:eastAsia="zh-TW"/>
              </w:rPr>
              <w:t xml:space="preserve">’ </w:t>
            </w:r>
            <w:r w:rsidRPr="48370764">
              <w:rPr>
                <w:rFonts w:ascii="Calibri" w:eastAsia="Calibri" w:hAnsi="Calibri" w:cs="Calibri"/>
                <w:lang w:eastAsia="zh-TW"/>
              </w:rPr>
              <w:t>self-harm or suicidal risk.</w:t>
            </w:r>
          </w:p>
        </w:tc>
        <w:tc>
          <w:tcPr>
            <w:tcW w:w="997" w:type="dxa"/>
            <w:vAlign w:val="bottom"/>
          </w:tcPr>
          <w:p w14:paraId="1C8792A2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W</w:t>
            </w:r>
          </w:p>
        </w:tc>
        <w:tc>
          <w:tcPr>
            <w:tcW w:w="1560" w:type="dxa"/>
            <w:vAlign w:val="bottom"/>
          </w:tcPr>
          <w:p w14:paraId="18110946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83 (1)</w:t>
            </w:r>
          </w:p>
        </w:tc>
        <w:tc>
          <w:tcPr>
            <w:tcW w:w="1275" w:type="dxa"/>
            <w:vAlign w:val="bottom"/>
          </w:tcPr>
          <w:p w14:paraId="609D93A6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93</w:t>
            </w:r>
          </w:p>
        </w:tc>
        <w:tc>
          <w:tcPr>
            <w:tcW w:w="1271" w:type="dxa"/>
            <w:vAlign w:val="bottom"/>
          </w:tcPr>
          <w:p w14:paraId="1836439D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69</w:t>
            </w:r>
          </w:p>
        </w:tc>
        <w:tc>
          <w:tcPr>
            <w:tcW w:w="1418" w:type="dxa"/>
            <w:vAlign w:val="bottom"/>
          </w:tcPr>
          <w:p w14:paraId="74CC9E9F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80</w:t>
            </w:r>
          </w:p>
        </w:tc>
        <w:tc>
          <w:tcPr>
            <w:tcW w:w="2126" w:type="dxa"/>
          </w:tcPr>
          <w:p w14:paraId="68EE29A1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4BB7931C" w14:textId="77777777" w:rsidTr="00A65FA8">
        <w:tc>
          <w:tcPr>
            <w:tcW w:w="5240" w:type="dxa"/>
            <w:vAlign w:val="bottom"/>
          </w:tcPr>
          <w:p w14:paraId="44011E83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able to remain humble during peer support work.</w:t>
            </w:r>
          </w:p>
        </w:tc>
        <w:tc>
          <w:tcPr>
            <w:tcW w:w="997" w:type="dxa"/>
            <w:vAlign w:val="bottom"/>
          </w:tcPr>
          <w:p w14:paraId="79FC731C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</w:t>
            </w:r>
          </w:p>
        </w:tc>
        <w:tc>
          <w:tcPr>
            <w:tcW w:w="1560" w:type="dxa"/>
            <w:vAlign w:val="bottom"/>
          </w:tcPr>
          <w:p w14:paraId="64D8EC1C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83 (1)</w:t>
            </w:r>
          </w:p>
        </w:tc>
        <w:tc>
          <w:tcPr>
            <w:tcW w:w="1275" w:type="dxa"/>
            <w:vAlign w:val="bottom"/>
          </w:tcPr>
          <w:p w14:paraId="70E6E096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81</w:t>
            </w:r>
          </w:p>
        </w:tc>
        <w:tc>
          <w:tcPr>
            <w:tcW w:w="1271" w:type="dxa"/>
            <w:vAlign w:val="bottom"/>
          </w:tcPr>
          <w:p w14:paraId="6442C257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1418" w:type="dxa"/>
            <w:vAlign w:val="bottom"/>
          </w:tcPr>
          <w:p w14:paraId="70267A84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90</w:t>
            </w:r>
          </w:p>
        </w:tc>
        <w:tc>
          <w:tcPr>
            <w:tcW w:w="2126" w:type="dxa"/>
          </w:tcPr>
          <w:p w14:paraId="0F36FDE9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5B4F8693" w14:textId="77777777" w:rsidTr="00A65FA8">
        <w:tc>
          <w:tcPr>
            <w:tcW w:w="5240" w:type="dxa"/>
            <w:vAlign w:val="bottom"/>
          </w:tcPr>
          <w:p w14:paraId="5C936D3D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</w:rPr>
              <w:t xml:space="preserve">Be passionate </w:t>
            </w:r>
            <w:r>
              <w:rPr>
                <w:rFonts w:ascii="Calibri" w:eastAsia="Calibri" w:hAnsi="Calibri" w:cs="Calibri"/>
              </w:rPr>
              <w:t>about and</w:t>
            </w:r>
            <w:r w:rsidRPr="48370764">
              <w:rPr>
                <w:rFonts w:ascii="Calibri" w:eastAsia="Calibri" w:hAnsi="Calibri" w:cs="Calibri"/>
              </w:rPr>
              <w:t xml:space="preserve"> feel interested </w:t>
            </w:r>
            <w:r>
              <w:rPr>
                <w:rFonts w:ascii="Calibri" w:eastAsia="Calibri" w:hAnsi="Calibri" w:cs="Calibri"/>
              </w:rPr>
              <w:t>in</w:t>
            </w:r>
            <w:r w:rsidRPr="48370764">
              <w:rPr>
                <w:rFonts w:ascii="Calibri" w:eastAsia="Calibri" w:hAnsi="Calibri" w:cs="Calibri"/>
              </w:rPr>
              <w:t xml:space="preserve"> peer support work.</w:t>
            </w:r>
            <w:r w:rsidRPr="48370764">
              <w:rPr>
                <w:rStyle w:val="font91"/>
                <w:rFonts w:eastAsia="Microsoft JhengHei"/>
                <w:lang w:eastAsia="zh-TW"/>
              </w:rPr>
              <w:t xml:space="preserve"> </w:t>
            </w:r>
          </w:p>
        </w:tc>
        <w:tc>
          <w:tcPr>
            <w:tcW w:w="997" w:type="dxa"/>
            <w:vAlign w:val="bottom"/>
          </w:tcPr>
          <w:p w14:paraId="1ED2B5B9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149237A7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83 (1)</w:t>
            </w:r>
          </w:p>
        </w:tc>
        <w:tc>
          <w:tcPr>
            <w:tcW w:w="1275" w:type="dxa"/>
            <w:vAlign w:val="bottom"/>
          </w:tcPr>
          <w:p w14:paraId="486DB30C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1271" w:type="dxa"/>
            <w:vAlign w:val="bottom"/>
          </w:tcPr>
          <w:p w14:paraId="337AA1BC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1418" w:type="dxa"/>
            <w:vAlign w:val="bottom"/>
          </w:tcPr>
          <w:p w14:paraId="029B82FD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2126" w:type="dxa"/>
          </w:tcPr>
          <w:p w14:paraId="22FCE7A6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2313FA93" w14:textId="77777777" w:rsidTr="00A65FA8">
        <w:tc>
          <w:tcPr>
            <w:tcW w:w="5240" w:type="dxa"/>
            <w:vAlign w:val="bottom"/>
          </w:tcPr>
          <w:p w14:paraId="14EA99E2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 xml:space="preserve">Be able to </w:t>
            </w:r>
            <w:proofErr w:type="spellStart"/>
            <w:r w:rsidRPr="48370764">
              <w:rPr>
                <w:rFonts w:ascii="Calibri" w:eastAsia="Calibri" w:hAnsi="Calibri" w:cs="Calibri"/>
              </w:rPr>
              <w:t>utili</w:t>
            </w:r>
            <w:r>
              <w:rPr>
                <w:rFonts w:ascii="Calibri" w:eastAsia="Calibri" w:hAnsi="Calibri" w:cs="Calibri"/>
              </w:rPr>
              <w:t>s</w:t>
            </w:r>
            <w:r w:rsidRPr="48370764">
              <w:rPr>
                <w:rFonts w:ascii="Calibri" w:eastAsia="Calibri" w:hAnsi="Calibri" w:cs="Calibri"/>
              </w:rPr>
              <w:t>e</w:t>
            </w:r>
            <w:proofErr w:type="spellEnd"/>
            <w:r w:rsidRPr="48370764">
              <w:rPr>
                <w:rFonts w:ascii="Calibri" w:eastAsia="Calibri" w:hAnsi="Calibri" w:cs="Calibri"/>
              </w:rPr>
              <w:t xml:space="preserve"> different methods to continually grow and enhance </w:t>
            </w:r>
            <w:r>
              <w:rPr>
                <w:rFonts w:ascii="Calibri" w:eastAsia="Calibri" w:hAnsi="Calibri" w:cs="Calibri"/>
              </w:rPr>
              <w:t>t</w:t>
            </w:r>
            <w:r w:rsidRPr="48370764"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</w:rPr>
              <w:t>i</w:t>
            </w:r>
            <w:r w:rsidRPr="48370764">
              <w:rPr>
                <w:rFonts w:ascii="Calibri" w:eastAsia="Calibri" w:hAnsi="Calibri" w:cs="Calibri"/>
              </w:rPr>
              <w:t>r work performance (e.g.</w:t>
            </w:r>
            <w:r>
              <w:rPr>
                <w:rFonts w:ascii="Calibri" w:eastAsia="Calibri" w:hAnsi="Calibri" w:cs="Calibri"/>
              </w:rPr>
              <w:t>,</w:t>
            </w:r>
            <w:r w:rsidRPr="48370764">
              <w:rPr>
                <w:rFonts w:ascii="Calibri" w:eastAsia="Calibri" w:hAnsi="Calibri" w:cs="Calibri"/>
              </w:rPr>
              <w:t xml:space="preserve"> consult colleagues or othe</w:t>
            </w:r>
            <w:r>
              <w:rPr>
                <w:rFonts w:ascii="Calibri" w:eastAsia="Calibri" w:hAnsi="Calibri" w:cs="Calibri"/>
              </w:rPr>
              <w:t>r</w:t>
            </w:r>
            <w:r w:rsidRPr="48370764">
              <w:rPr>
                <w:rFonts w:ascii="Calibri" w:eastAsia="Calibri" w:hAnsi="Calibri" w:cs="Calibri"/>
              </w:rPr>
              <w:t>s about their opinions).</w:t>
            </w:r>
          </w:p>
        </w:tc>
        <w:tc>
          <w:tcPr>
            <w:tcW w:w="997" w:type="dxa"/>
            <w:vAlign w:val="bottom"/>
          </w:tcPr>
          <w:p w14:paraId="071E3CD6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2E108707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83 (1)</w:t>
            </w:r>
          </w:p>
        </w:tc>
        <w:tc>
          <w:tcPr>
            <w:tcW w:w="1275" w:type="dxa"/>
            <w:vAlign w:val="bottom"/>
          </w:tcPr>
          <w:p w14:paraId="4B18F49B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81</w:t>
            </w:r>
          </w:p>
        </w:tc>
        <w:tc>
          <w:tcPr>
            <w:tcW w:w="1271" w:type="dxa"/>
            <w:vAlign w:val="bottom"/>
          </w:tcPr>
          <w:p w14:paraId="176CA8B7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3E91361E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2126" w:type="dxa"/>
          </w:tcPr>
          <w:p w14:paraId="63D5FB3B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231BCADB" w14:textId="77777777" w:rsidTr="00A65FA8">
        <w:tc>
          <w:tcPr>
            <w:tcW w:w="5240" w:type="dxa"/>
            <w:vAlign w:val="bottom"/>
          </w:tcPr>
          <w:p w14:paraId="5080A1B5" w14:textId="77777777" w:rsidR="00E3426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Be able to accept and respect service users' different situations and backgrounds</w:t>
            </w:r>
            <w:r>
              <w:rPr>
                <w:rFonts w:ascii="Calibri" w:eastAsia="Calibri" w:hAnsi="Calibri" w:cs="Calibri"/>
                <w:lang w:eastAsia="zh-TW"/>
              </w:rPr>
              <w:t>;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for example</w:t>
            </w:r>
            <w:r>
              <w:rPr>
                <w:rFonts w:ascii="Calibri" w:eastAsia="Calibri" w:hAnsi="Calibri" w:cs="Calibri"/>
                <w:lang w:eastAsia="zh-TW"/>
              </w:rPr>
              <w:t>,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their religion, culture or identity.</w:t>
            </w:r>
          </w:p>
        </w:tc>
        <w:tc>
          <w:tcPr>
            <w:tcW w:w="997" w:type="dxa"/>
            <w:vAlign w:val="bottom"/>
          </w:tcPr>
          <w:p w14:paraId="71C88174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341B4424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83 (1)</w:t>
            </w:r>
          </w:p>
        </w:tc>
        <w:tc>
          <w:tcPr>
            <w:tcW w:w="1275" w:type="dxa"/>
            <w:vAlign w:val="bottom"/>
          </w:tcPr>
          <w:p w14:paraId="1511DC71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93</w:t>
            </w:r>
          </w:p>
        </w:tc>
        <w:tc>
          <w:tcPr>
            <w:tcW w:w="1271" w:type="dxa"/>
            <w:vAlign w:val="bottom"/>
          </w:tcPr>
          <w:p w14:paraId="694299D7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69</w:t>
            </w:r>
          </w:p>
        </w:tc>
        <w:tc>
          <w:tcPr>
            <w:tcW w:w="1418" w:type="dxa"/>
            <w:vAlign w:val="bottom"/>
          </w:tcPr>
          <w:p w14:paraId="3B14AF30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80</w:t>
            </w:r>
          </w:p>
        </w:tc>
        <w:tc>
          <w:tcPr>
            <w:tcW w:w="2126" w:type="dxa"/>
          </w:tcPr>
          <w:p w14:paraId="2391955D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70BFBB6A" w14:textId="77777777" w:rsidTr="00A65FA8">
        <w:tc>
          <w:tcPr>
            <w:tcW w:w="5240" w:type="dxa"/>
            <w:vAlign w:val="bottom"/>
          </w:tcPr>
          <w:p w14:paraId="7C4204A1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able to abide by the different rules and guidelines of service organizations or projects.</w:t>
            </w:r>
          </w:p>
        </w:tc>
        <w:tc>
          <w:tcPr>
            <w:tcW w:w="997" w:type="dxa"/>
            <w:vAlign w:val="bottom"/>
          </w:tcPr>
          <w:p w14:paraId="0BB882DC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W</w:t>
            </w:r>
          </w:p>
        </w:tc>
        <w:tc>
          <w:tcPr>
            <w:tcW w:w="1560" w:type="dxa"/>
            <w:vAlign w:val="bottom"/>
          </w:tcPr>
          <w:p w14:paraId="4080FAD4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82 (1)</w:t>
            </w:r>
          </w:p>
        </w:tc>
        <w:tc>
          <w:tcPr>
            <w:tcW w:w="1275" w:type="dxa"/>
            <w:vAlign w:val="bottom"/>
          </w:tcPr>
          <w:p w14:paraId="2F2366BE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89</w:t>
            </w:r>
          </w:p>
        </w:tc>
        <w:tc>
          <w:tcPr>
            <w:tcW w:w="1271" w:type="dxa"/>
            <w:vAlign w:val="bottom"/>
          </w:tcPr>
          <w:p w14:paraId="7C2944B0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62</w:t>
            </w:r>
          </w:p>
        </w:tc>
        <w:tc>
          <w:tcPr>
            <w:tcW w:w="1418" w:type="dxa"/>
            <w:vAlign w:val="bottom"/>
          </w:tcPr>
          <w:p w14:paraId="563D0095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2126" w:type="dxa"/>
          </w:tcPr>
          <w:p w14:paraId="7D4C3CA7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4C0CFE27" w14:textId="77777777" w:rsidTr="00A65FA8">
        <w:tc>
          <w:tcPr>
            <w:tcW w:w="5240" w:type="dxa"/>
            <w:vAlign w:val="bottom"/>
          </w:tcPr>
          <w:p w14:paraId="0685CF51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resourceful (e.g.</w:t>
            </w:r>
            <w:r>
              <w:rPr>
                <w:rFonts w:ascii="Calibri" w:eastAsia="Calibri" w:hAnsi="Calibri" w:cs="Calibri"/>
              </w:rPr>
              <w:t>,</w:t>
            </w:r>
            <w:r w:rsidRPr="48370764">
              <w:rPr>
                <w:rFonts w:ascii="Calibri" w:eastAsia="Calibri" w:hAnsi="Calibri" w:cs="Calibri"/>
              </w:rPr>
              <w:t xml:space="preserve"> be able to deal with sudden events during service provision).</w:t>
            </w:r>
          </w:p>
        </w:tc>
        <w:tc>
          <w:tcPr>
            <w:tcW w:w="997" w:type="dxa"/>
            <w:vAlign w:val="bottom"/>
          </w:tcPr>
          <w:p w14:paraId="566F0900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</w:t>
            </w:r>
          </w:p>
        </w:tc>
        <w:tc>
          <w:tcPr>
            <w:tcW w:w="1560" w:type="dxa"/>
            <w:vAlign w:val="bottom"/>
          </w:tcPr>
          <w:p w14:paraId="7CB93623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81 (0)</w:t>
            </w:r>
          </w:p>
        </w:tc>
        <w:tc>
          <w:tcPr>
            <w:tcW w:w="1275" w:type="dxa"/>
            <w:vAlign w:val="bottom"/>
          </w:tcPr>
          <w:p w14:paraId="685EE78E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78</w:t>
            </w:r>
          </w:p>
        </w:tc>
        <w:tc>
          <w:tcPr>
            <w:tcW w:w="1271" w:type="dxa"/>
            <w:vAlign w:val="bottom"/>
          </w:tcPr>
          <w:p w14:paraId="1BE622C2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66D01CBA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2126" w:type="dxa"/>
          </w:tcPr>
          <w:p w14:paraId="58EB0ADF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65950EA6" w14:textId="77777777" w:rsidTr="00A65FA8">
        <w:tc>
          <w:tcPr>
            <w:tcW w:w="5240" w:type="dxa"/>
            <w:vAlign w:val="bottom"/>
          </w:tcPr>
          <w:p w14:paraId="297F02A6" w14:textId="77777777" w:rsidR="00E3426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Possess communication skills (e.g.</w:t>
            </w:r>
            <w:r>
              <w:rPr>
                <w:rFonts w:ascii="Calibri" w:eastAsia="Calibri" w:hAnsi="Calibri" w:cs="Calibri"/>
                <w:lang w:eastAsia="zh-TW"/>
              </w:rPr>
              <w:t>,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lang w:eastAsia="zh-TW"/>
              </w:rPr>
              <w:t xml:space="preserve">interact </w:t>
            </w:r>
            <w:r w:rsidRPr="48370764">
              <w:rPr>
                <w:rFonts w:ascii="Calibri" w:eastAsia="Calibri" w:hAnsi="Calibri" w:cs="Calibri"/>
                <w:lang w:eastAsia="zh-TW"/>
              </w:rPr>
              <w:t>adequately</w:t>
            </w:r>
            <w:r>
              <w:rPr>
                <w:rFonts w:ascii="Calibri" w:eastAsia="Calibri" w:hAnsi="Calibri" w:cs="Calibri"/>
                <w:lang w:eastAsia="zh-TW"/>
              </w:rPr>
              <w:t xml:space="preserve"> </w:t>
            </w:r>
            <w:r w:rsidRPr="48370764">
              <w:rPr>
                <w:rFonts w:ascii="Calibri" w:eastAsia="Calibri" w:hAnsi="Calibri" w:cs="Calibri"/>
                <w:lang w:eastAsia="zh-TW"/>
              </w:rPr>
              <w:t>with service users).</w:t>
            </w:r>
          </w:p>
        </w:tc>
        <w:tc>
          <w:tcPr>
            <w:tcW w:w="997" w:type="dxa"/>
            <w:vAlign w:val="bottom"/>
          </w:tcPr>
          <w:p w14:paraId="0895640A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662B7CEB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80 (1)</w:t>
            </w:r>
          </w:p>
        </w:tc>
        <w:tc>
          <w:tcPr>
            <w:tcW w:w="1275" w:type="dxa"/>
            <w:vAlign w:val="bottom"/>
          </w:tcPr>
          <w:p w14:paraId="2D64206F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78</w:t>
            </w:r>
          </w:p>
        </w:tc>
        <w:tc>
          <w:tcPr>
            <w:tcW w:w="1271" w:type="dxa"/>
            <w:vAlign w:val="bottom"/>
          </w:tcPr>
          <w:p w14:paraId="753D0CBA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69</w:t>
            </w:r>
          </w:p>
        </w:tc>
        <w:tc>
          <w:tcPr>
            <w:tcW w:w="1418" w:type="dxa"/>
            <w:vAlign w:val="bottom"/>
          </w:tcPr>
          <w:p w14:paraId="421E2392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90</w:t>
            </w:r>
          </w:p>
        </w:tc>
        <w:tc>
          <w:tcPr>
            <w:tcW w:w="2126" w:type="dxa"/>
          </w:tcPr>
          <w:p w14:paraId="19477660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3F8D7410" w14:textId="77777777" w:rsidTr="00A65FA8">
        <w:tc>
          <w:tcPr>
            <w:tcW w:w="5240" w:type="dxa"/>
            <w:vAlign w:val="bottom"/>
          </w:tcPr>
          <w:p w14:paraId="225FE4FA" w14:textId="77777777" w:rsidR="00E3426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 xml:space="preserve">Be able to </w:t>
            </w:r>
            <w:proofErr w:type="spellStart"/>
            <w:r w:rsidRPr="48370764">
              <w:rPr>
                <w:rFonts w:ascii="Calibri" w:eastAsia="Calibri" w:hAnsi="Calibri" w:cs="Calibri"/>
                <w:lang w:eastAsia="zh-TW"/>
              </w:rPr>
              <w:t>utili</w:t>
            </w:r>
            <w:r>
              <w:rPr>
                <w:rFonts w:ascii="Calibri" w:eastAsia="Calibri" w:hAnsi="Calibri" w:cs="Calibri"/>
                <w:lang w:eastAsia="zh-TW"/>
              </w:rPr>
              <w:t>s</w:t>
            </w:r>
            <w:r w:rsidRPr="48370764">
              <w:rPr>
                <w:rFonts w:ascii="Calibri" w:eastAsia="Calibri" w:hAnsi="Calibri" w:cs="Calibri"/>
                <w:lang w:eastAsia="zh-TW"/>
              </w:rPr>
              <w:t>e</w:t>
            </w:r>
            <w:proofErr w:type="spellEnd"/>
            <w:r w:rsidRPr="48370764">
              <w:rPr>
                <w:rFonts w:ascii="Calibri" w:eastAsia="Calibri" w:hAnsi="Calibri" w:cs="Calibri"/>
                <w:lang w:eastAsia="zh-TW"/>
              </w:rPr>
              <w:t xml:space="preserve"> positive mindsets to encourage service users.</w:t>
            </w:r>
          </w:p>
        </w:tc>
        <w:tc>
          <w:tcPr>
            <w:tcW w:w="997" w:type="dxa"/>
            <w:vAlign w:val="bottom"/>
          </w:tcPr>
          <w:p w14:paraId="53E00929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54CC4887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80 (1)</w:t>
            </w:r>
          </w:p>
        </w:tc>
        <w:tc>
          <w:tcPr>
            <w:tcW w:w="1275" w:type="dxa"/>
            <w:vAlign w:val="bottom"/>
          </w:tcPr>
          <w:p w14:paraId="3C074CB1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93</w:t>
            </w:r>
          </w:p>
        </w:tc>
        <w:tc>
          <w:tcPr>
            <w:tcW w:w="1271" w:type="dxa"/>
            <w:vAlign w:val="bottom"/>
          </w:tcPr>
          <w:p w14:paraId="7F16007B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62</w:t>
            </w:r>
          </w:p>
        </w:tc>
        <w:tc>
          <w:tcPr>
            <w:tcW w:w="1418" w:type="dxa"/>
            <w:vAlign w:val="bottom"/>
          </w:tcPr>
          <w:p w14:paraId="0A1D7B41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2126" w:type="dxa"/>
          </w:tcPr>
          <w:p w14:paraId="280E16CD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114B7943" w14:textId="77777777" w:rsidTr="00A65FA8">
        <w:tc>
          <w:tcPr>
            <w:tcW w:w="5240" w:type="dxa"/>
            <w:vAlign w:val="bottom"/>
          </w:tcPr>
          <w:p w14:paraId="30AA6F7E" w14:textId="77777777" w:rsidR="00E3426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Be able to support service users in dealing with emergency situations (e.g.</w:t>
            </w:r>
            <w:r>
              <w:rPr>
                <w:rFonts w:ascii="Calibri" w:eastAsia="Calibri" w:hAnsi="Calibri" w:cs="Calibri"/>
                <w:lang w:eastAsia="zh-TW"/>
              </w:rPr>
              <w:t>,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enable service users to feel safe</w:t>
            </w:r>
            <w:r>
              <w:rPr>
                <w:rFonts w:ascii="Calibri" w:eastAsia="Calibri" w:hAnsi="Calibri" w:cs="Calibri"/>
                <w:lang w:eastAsia="zh-TW"/>
              </w:rPr>
              <w:t>,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know how to adopt emergency contingency procedures).</w:t>
            </w:r>
          </w:p>
        </w:tc>
        <w:tc>
          <w:tcPr>
            <w:tcW w:w="997" w:type="dxa"/>
            <w:vAlign w:val="bottom"/>
          </w:tcPr>
          <w:p w14:paraId="1583FAE9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W</w:t>
            </w:r>
          </w:p>
        </w:tc>
        <w:tc>
          <w:tcPr>
            <w:tcW w:w="1560" w:type="dxa"/>
            <w:vAlign w:val="bottom"/>
          </w:tcPr>
          <w:p w14:paraId="033D70B9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80 (1)</w:t>
            </w:r>
          </w:p>
        </w:tc>
        <w:tc>
          <w:tcPr>
            <w:tcW w:w="1275" w:type="dxa"/>
            <w:vAlign w:val="bottom"/>
          </w:tcPr>
          <w:p w14:paraId="671A25E6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1271" w:type="dxa"/>
            <w:vAlign w:val="bottom"/>
          </w:tcPr>
          <w:p w14:paraId="712CC757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67</w:t>
            </w:r>
          </w:p>
        </w:tc>
        <w:tc>
          <w:tcPr>
            <w:tcW w:w="1418" w:type="dxa"/>
            <w:vAlign w:val="bottom"/>
          </w:tcPr>
          <w:p w14:paraId="5DE83CD4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80</w:t>
            </w:r>
          </w:p>
        </w:tc>
        <w:tc>
          <w:tcPr>
            <w:tcW w:w="2126" w:type="dxa"/>
          </w:tcPr>
          <w:p w14:paraId="31728455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61031B3F" w14:textId="77777777" w:rsidTr="00A65FA8">
        <w:tc>
          <w:tcPr>
            <w:tcW w:w="5240" w:type="dxa"/>
            <w:vAlign w:val="bottom"/>
          </w:tcPr>
          <w:p w14:paraId="1777C4A7" w14:textId="77777777" w:rsidR="00E3426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Be able to grasp opportunities to review their peer support work with a team (e.g.</w:t>
            </w:r>
            <w:r>
              <w:rPr>
                <w:rFonts w:ascii="Calibri" w:eastAsia="Calibri" w:hAnsi="Calibri" w:cs="Calibri"/>
                <w:lang w:eastAsia="zh-TW"/>
              </w:rPr>
              <w:t>,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share experiences and learn from each other).</w:t>
            </w:r>
          </w:p>
        </w:tc>
        <w:tc>
          <w:tcPr>
            <w:tcW w:w="997" w:type="dxa"/>
            <w:vAlign w:val="bottom"/>
          </w:tcPr>
          <w:p w14:paraId="68BFEED1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W</w:t>
            </w:r>
          </w:p>
        </w:tc>
        <w:tc>
          <w:tcPr>
            <w:tcW w:w="1560" w:type="dxa"/>
            <w:vAlign w:val="bottom"/>
          </w:tcPr>
          <w:p w14:paraId="2639B1F4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80 (0)</w:t>
            </w:r>
          </w:p>
        </w:tc>
        <w:tc>
          <w:tcPr>
            <w:tcW w:w="1275" w:type="dxa"/>
            <w:vAlign w:val="bottom"/>
          </w:tcPr>
          <w:p w14:paraId="0E6C91F2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1271" w:type="dxa"/>
            <w:vAlign w:val="bottom"/>
          </w:tcPr>
          <w:p w14:paraId="76279C25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58</w:t>
            </w:r>
          </w:p>
        </w:tc>
        <w:tc>
          <w:tcPr>
            <w:tcW w:w="1418" w:type="dxa"/>
            <w:vAlign w:val="bottom"/>
          </w:tcPr>
          <w:p w14:paraId="689E3039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2126" w:type="dxa"/>
          </w:tcPr>
          <w:p w14:paraId="17ACF36B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487650E7" w14:textId="77777777" w:rsidTr="00A65FA8">
        <w:tc>
          <w:tcPr>
            <w:tcW w:w="5240" w:type="dxa"/>
            <w:vAlign w:val="bottom"/>
          </w:tcPr>
          <w:p w14:paraId="4F3935C0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 xml:space="preserve">Be able to encourage and support the positive mindset and proactive </w:t>
            </w:r>
            <w:proofErr w:type="spellStart"/>
            <w:r w:rsidRPr="48370764">
              <w:rPr>
                <w:rFonts w:ascii="Calibri" w:eastAsia="Calibri" w:hAnsi="Calibri" w:cs="Calibri"/>
              </w:rPr>
              <w:t>behavio</w:t>
            </w:r>
            <w:r>
              <w:rPr>
                <w:rFonts w:ascii="Calibri" w:eastAsia="Calibri" w:hAnsi="Calibri" w:cs="Calibri"/>
              </w:rPr>
              <w:t>u</w:t>
            </w:r>
            <w:r w:rsidRPr="48370764">
              <w:rPr>
                <w:rFonts w:ascii="Calibri" w:eastAsia="Calibri" w:hAnsi="Calibri" w:cs="Calibri"/>
              </w:rPr>
              <w:t>r</w:t>
            </w:r>
            <w:proofErr w:type="spellEnd"/>
            <w:r w:rsidRPr="48370764">
              <w:rPr>
                <w:rFonts w:ascii="Calibri" w:eastAsia="Calibri" w:hAnsi="Calibri" w:cs="Calibri"/>
              </w:rPr>
              <w:t xml:space="preserve"> of service users.</w:t>
            </w:r>
          </w:p>
        </w:tc>
        <w:tc>
          <w:tcPr>
            <w:tcW w:w="997" w:type="dxa"/>
            <w:vAlign w:val="bottom"/>
          </w:tcPr>
          <w:p w14:paraId="60CFD5DF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204CC506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80 (1)</w:t>
            </w:r>
          </w:p>
        </w:tc>
        <w:tc>
          <w:tcPr>
            <w:tcW w:w="1275" w:type="dxa"/>
            <w:vAlign w:val="bottom"/>
          </w:tcPr>
          <w:p w14:paraId="3C2F3811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81</w:t>
            </w:r>
          </w:p>
        </w:tc>
        <w:tc>
          <w:tcPr>
            <w:tcW w:w="1271" w:type="dxa"/>
            <w:vAlign w:val="bottom"/>
          </w:tcPr>
          <w:p w14:paraId="7A86C98D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1FEF1D36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2126" w:type="dxa"/>
          </w:tcPr>
          <w:p w14:paraId="3340652D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14:paraId="63E09828" w14:textId="77777777" w:rsidTr="00A65FA8">
        <w:tc>
          <w:tcPr>
            <w:tcW w:w="5240" w:type="dxa"/>
            <w:vAlign w:val="bottom"/>
          </w:tcPr>
          <w:p w14:paraId="7E0A9AC9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able to support service users in utilizing their strengths and skills.</w:t>
            </w:r>
          </w:p>
        </w:tc>
        <w:tc>
          <w:tcPr>
            <w:tcW w:w="997" w:type="dxa"/>
            <w:vAlign w:val="bottom"/>
          </w:tcPr>
          <w:p w14:paraId="77E10E4C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L + W</w:t>
            </w:r>
          </w:p>
        </w:tc>
        <w:tc>
          <w:tcPr>
            <w:tcW w:w="1560" w:type="dxa"/>
            <w:vAlign w:val="bottom"/>
          </w:tcPr>
          <w:p w14:paraId="0FEE6E6D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/>
              </w:rPr>
              <w:t>80 (1)</w:t>
            </w:r>
          </w:p>
        </w:tc>
        <w:tc>
          <w:tcPr>
            <w:tcW w:w="1275" w:type="dxa"/>
            <w:vAlign w:val="bottom"/>
          </w:tcPr>
          <w:p w14:paraId="490F05F7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81</w:t>
            </w:r>
          </w:p>
        </w:tc>
        <w:tc>
          <w:tcPr>
            <w:tcW w:w="1271" w:type="dxa"/>
            <w:vAlign w:val="bottom"/>
          </w:tcPr>
          <w:p w14:paraId="6064C1AD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1418" w:type="dxa"/>
            <w:vAlign w:val="bottom"/>
          </w:tcPr>
          <w:p w14:paraId="1466E7BC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80</w:t>
            </w:r>
          </w:p>
        </w:tc>
        <w:tc>
          <w:tcPr>
            <w:tcW w:w="2126" w:type="dxa"/>
          </w:tcPr>
          <w:p w14:paraId="4AD4E1A0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Achieved </w:t>
            </w:r>
          </w:p>
        </w:tc>
      </w:tr>
      <w:tr w:rsidR="00E3426B" w:rsidRPr="00D2647B" w14:paraId="2A4B845B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3A3A18FD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Be able to maintain their </w:t>
            </w:r>
            <w:proofErr w:type="spellStart"/>
            <w:r w:rsidRPr="00D2647B">
              <w:rPr>
                <w:rFonts w:ascii="Calibri" w:eastAsia="Calibri" w:hAnsi="Calibri" w:cs="Calibri"/>
                <w:color w:val="000000" w:themeColor="text1"/>
              </w:rPr>
              <w:t>proactiveness</w:t>
            </w:r>
            <w:proofErr w:type="spellEnd"/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in peer support work (e.g.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actively contact target participants).</w:t>
            </w:r>
          </w:p>
        </w:tc>
        <w:tc>
          <w:tcPr>
            <w:tcW w:w="997" w:type="dxa"/>
          </w:tcPr>
          <w:p w14:paraId="61DD6F4F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07041BE5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78 (1)</w:t>
            </w:r>
          </w:p>
        </w:tc>
        <w:tc>
          <w:tcPr>
            <w:tcW w:w="1275" w:type="dxa"/>
          </w:tcPr>
          <w:p w14:paraId="43AECCC6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271" w:type="dxa"/>
          </w:tcPr>
          <w:p w14:paraId="23F2A4B1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18" w:type="dxa"/>
          </w:tcPr>
          <w:p w14:paraId="2EA4EF32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126" w:type="dxa"/>
          </w:tcPr>
          <w:p w14:paraId="0879234A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lang w:eastAsia="zh-TW"/>
              </w:rPr>
              <w:t>Borderline</w:t>
            </w:r>
          </w:p>
        </w:tc>
      </w:tr>
      <w:tr w:rsidR="00E3426B" w:rsidRPr="00D2647B" w14:paraId="282CA733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2E2172EC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support service users in engaging in personally meaningful events.</w:t>
            </w:r>
          </w:p>
        </w:tc>
        <w:tc>
          <w:tcPr>
            <w:tcW w:w="997" w:type="dxa"/>
          </w:tcPr>
          <w:p w14:paraId="544295BC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19772A83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78 (1)</w:t>
            </w:r>
          </w:p>
        </w:tc>
        <w:tc>
          <w:tcPr>
            <w:tcW w:w="1275" w:type="dxa"/>
          </w:tcPr>
          <w:p w14:paraId="0BA69592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271" w:type="dxa"/>
          </w:tcPr>
          <w:p w14:paraId="10C4BB70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18" w:type="dxa"/>
          </w:tcPr>
          <w:p w14:paraId="66577068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126" w:type="dxa"/>
          </w:tcPr>
          <w:p w14:paraId="438032E0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0CBE4747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5417119D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willing to continually learn to maintain the quality of their peer support work.</w:t>
            </w:r>
          </w:p>
        </w:tc>
        <w:tc>
          <w:tcPr>
            <w:tcW w:w="997" w:type="dxa"/>
          </w:tcPr>
          <w:p w14:paraId="140B95D2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1B7F4E57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78 (1)</w:t>
            </w:r>
          </w:p>
        </w:tc>
        <w:tc>
          <w:tcPr>
            <w:tcW w:w="1275" w:type="dxa"/>
          </w:tcPr>
          <w:p w14:paraId="7DED2A28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271" w:type="dxa"/>
          </w:tcPr>
          <w:p w14:paraId="0E773679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18" w:type="dxa"/>
          </w:tcPr>
          <w:p w14:paraId="0E716FD7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126" w:type="dxa"/>
          </w:tcPr>
          <w:p w14:paraId="30DC4134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4B6B92FA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7AC12B08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Be persistent towards peer support work.</w:t>
            </w:r>
          </w:p>
        </w:tc>
        <w:tc>
          <w:tcPr>
            <w:tcW w:w="997" w:type="dxa"/>
          </w:tcPr>
          <w:p w14:paraId="5F9CD39B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L</w:t>
            </w:r>
          </w:p>
        </w:tc>
        <w:tc>
          <w:tcPr>
            <w:tcW w:w="1560" w:type="dxa"/>
          </w:tcPr>
          <w:p w14:paraId="1E6ECB56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77 (1)</w:t>
            </w:r>
          </w:p>
        </w:tc>
        <w:tc>
          <w:tcPr>
            <w:tcW w:w="1275" w:type="dxa"/>
          </w:tcPr>
          <w:p w14:paraId="1B7B568B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271" w:type="dxa"/>
          </w:tcPr>
          <w:p w14:paraId="65B3E417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18" w:type="dxa"/>
          </w:tcPr>
          <w:p w14:paraId="41423F24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26" w:type="dxa"/>
          </w:tcPr>
          <w:p w14:paraId="257D1A6D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735CBB21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78F25051" w14:textId="77777777" w:rsidR="00E3426B" w:rsidRPr="00D2647B" w:rsidRDefault="00E3426B" w:rsidP="00A65FA8">
            <w:pPr>
              <w:rPr>
                <w:rFonts w:ascii="Calibri" w:eastAsia="Calibri" w:hAnsi="Calibri"/>
                <w:color w:val="000000" w:themeColor="text1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Acknowledge that recovery-orient</w:t>
            </w:r>
            <w:r>
              <w:rPr>
                <w:rFonts w:ascii="Calibri" w:eastAsia="Calibri" w:hAnsi="Calibri" w:cs="Calibri"/>
                <w:color w:val="000000" w:themeColor="text1"/>
              </w:rPr>
              <w:t>ation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and person-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centredness</w:t>
            </w:r>
            <w:proofErr w:type="spellEnd"/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are the main ideals of peer support.</w:t>
            </w:r>
          </w:p>
        </w:tc>
        <w:tc>
          <w:tcPr>
            <w:tcW w:w="997" w:type="dxa"/>
          </w:tcPr>
          <w:p w14:paraId="030028EB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382E6BA8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77 (1)</w:t>
            </w:r>
          </w:p>
        </w:tc>
        <w:tc>
          <w:tcPr>
            <w:tcW w:w="1275" w:type="dxa"/>
          </w:tcPr>
          <w:p w14:paraId="67E4CCEB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271" w:type="dxa"/>
          </w:tcPr>
          <w:p w14:paraId="4F964FC0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8" w:type="dxa"/>
          </w:tcPr>
          <w:p w14:paraId="547E66AB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26" w:type="dxa"/>
          </w:tcPr>
          <w:p w14:paraId="103599DF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7141AD6A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4783C6E4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Be able to understand the different needs of service users.</w:t>
            </w:r>
          </w:p>
        </w:tc>
        <w:tc>
          <w:tcPr>
            <w:tcW w:w="997" w:type="dxa"/>
          </w:tcPr>
          <w:p w14:paraId="2571F3DE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1FA559BA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77 (1)</w:t>
            </w:r>
          </w:p>
        </w:tc>
        <w:tc>
          <w:tcPr>
            <w:tcW w:w="1275" w:type="dxa"/>
          </w:tcPr>
          <w:p w14:paraId="256FF263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271" w:type="dxa"/>
          </w:tcPr>
          <w:p w14:paraId="52B2942F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18" w:type="dxa"/>
          </w:tcPr>
          <w:p w14:paraId="27EBAF36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126" w:type="dxa"/>
          </w:tcPr>
          <w:p w14:paraId="17AD5FD2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23D12850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7FA6A933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Be able to assist service users in developing coping and problem-solving skills.</w:t>
            </w:r>
          </w:p>
        </w:tc>
        <w:tc>
          <w:tcPr>
            <w:tcW w:w="997" w:type="dxa"/>
          </w:tcPr>
          <w:p w14:paraId="37B606BC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5D2D21DA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75 (1)</w:t>
            </w:r>
          </w:p>
        </w:tc>
        <w:tc>
          <w:tcPr>
            <w:tcW w:w="1275" w:type="dxa"/>
          </w:tcPr>
          <w:p w14:paraId="277893F2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271" w:type="dxa"/>
          </w:tcPr>
          <w:p w14:paraId="57D06608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18" w:type="dxa"/>
          </w:tcPr>
          <w:p w14:paraId="70E726CE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126" w:type="dxa"/>
          </w:tcPr>
          <w:p w14:paraId="6EC8AE3C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7AFE8447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2A0449EC" w14:textId="77777777" w:rsidR="00E3426B" w:rsidRPr="00D2647B" w:rsidRDefault="00E3426B" w:rsidP="00A65FA8">
            <w:pPr>
              <w:rPr>
                <w:rFonts w:eastAsia="Microsoft JhengHe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Be 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aware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</w:t>
            </w:r>
            <w:proofErr w:type="gramStart"/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whe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n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service users' safety is threatened by others</w:t>
            </w:r>
            <w:proofErr w:type="gramEnd"/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(e.g.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being abused).</w:t>
            </w:r>
            <w:r w:rsidRPr="00D2647B">
              <w:rPr>
                <w:rStyle w:val="font91"/>
                <w:rFonts w:eastAsia="Microsoft JhengHei"/>
                <w:lang w:eastAsia="zh-TW"/>
              </w:rPr>
              <w:t xml:space="preserve"> </w:t>
            </w:r>
          </w:p>
        </w:tc>
        <w:tc>
          <w:tcPr>
            <w:tcW w:w="997" w:type="dxa"/>
          </w:tcPr>
          <w:p w14:paraId="0194B9CE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41A8C9DC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75 (2)</w:t>
            </w:r>
          </w:p>
        </w:tc>
        <w:tc>
          <w:tcPr>
            <w:tcW w:w="1275" w:type="dxa"/>
          </w:tcPr>
          <w:p w14:paraId="0354D558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71" w:type="dxa"/>
          </w:tcPr>
          <w:p w14:paraId="6889366E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18" w:type="dxa"/>
          </w:tcPr>
          <w:p w14:paraId="72FA1345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26" w:type="dxa"/>
          </w:tcPr>
          <w:p w14:paraId="7EC231D4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43A17053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11259826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Be able to discuss and explore with service users the support services </w:t>
            </w:r>
            <w:r>
              <w:rPr>
                <w:rFonts w:ascii="Calibri" w:eastAsia="Calibri" w:hAnsi="Calibri" w:cs="Calibri"/>
                <w:color w:val="000000" w:themeColor="text1"/>
              </w:rPr>
              <w:t>they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need.</w:t>
            </w:r>
          </w:p>
        </w:tc>
        <w:tc>
          <w:tcPr>
            <w:tcW w:w="997" w:type="dxa"/>
          </w:tcPr>
          <w:p w14:paraId="6A4AA31F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4C60DABE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75 (2)</w:t>
            </w:r>
          </w:p>
        </w:tc>
        <w:tc>
          <w:tcPr>
            <w:tcW w:w="1275" w:type="dxa"/>
          </w:tcPr>
          <w:p w14:paraId="3AB475E1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271" w:type="dxa"/>
          </w:tcPr>
          <w:p w14:paraId="381AFDD3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18" w:type="dxa"/>
          </w:tcPr>
          <w:p w14:paraId="7E884D42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126" w:type="dxa"/>
          </w:tcPr>
          <w:p w14:paraId="4E08D35D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53C601DB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235EFC51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make use of social resources to support target participants.</w:t>
            </w:r>
          </w:p>
        </w:tc>
        <w:tc>
          <w:tcPr>
            <w:tcW w:w="997" w:type="dxa"/>
          </w:tcPr>
          <w:p w14:paraId="0E0272F1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0F002DEB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73 (2)</w:t>
            </w:r>
          </w:p>
        </w:tc>
        <w:tc>
          <w:tcPr>
            <w:tcW w:w="1275" w:type="dxa"/>
          </w:tcPr>
          <w:p w14:paraId="14EE43DA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271" w:type="dxa"/>
          </w:tcPr>
          <w:p w14:paraId="13ADAD82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18" w:type="dxa"/>
          </w:tcPr>
          <w:p w14:paraId="08E60742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126" w:type="dxa"/>
          </w:tcPr>
          <w:p w14:paraId="7BB116D6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15E7BC08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6E4220F9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Possess good memory (e.g.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be able to remember the personal sharing of service users).</w:t>
            </w:r>
          </w:p>
        </w:tc>
        <w:tc>
          <w:tcPr>
            <w:tcW w:w="997" w:type="dxa"/>
          </w:tcPr>
          <w:p w14:paraId="79F7D84E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L</w:t>
            </w:r>
          </w:p>
        </w:tc>
        <w:tc>
          <w:tcPr>
            <w:tcW w:w="1560" w:type="dxa"/>
          </w:tcPr>
          <w:p w14:paraId="34321F40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73 (2)</w:t>
            </w:r>
          </w:p>
        </w:tc>
        <w:tc>
          <w:tcPr>
            <w:tcW w:w="1275" w:type="dxa"/>
          </w:tcPr>
          <w:p w14:paraId="01E597EC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271" w:type="dxa"/>
          </w:tcPr>
          <w:p w14:paraId="6001D8A7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18" w:type="dxa"/>
          </w:tcPr>
          <w:p w14:paraId="41E1670C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26" w:type="dxa"/>
          </w:tcPr>
          <w:p w14:paraId="7F3B02CF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20AF86F6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76254A0E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strengthen service users' ties with the community.</w:t>
            </w:r>
          </w:p>
        </w:tc>
        <w:tc>
          <w:tcPr>
            <w:tcW w:w="997" w:type="dxa"/>
          </w:tcPr>
          <w:p w14:paraId="0F970269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2F442B6B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73 (2)</w:t>
            </w:r>
          </w:p>
        </w:tc>
        <w:tc>
          <w:tcPr>
            <w:tcW w:w="1275" w:type="dxa"/>
          </w:tcPr>
          <w:p w14:paraId="65428754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271" w:type="dxa"/>
          </w:tcPr>
          <w:p w14:paraId="444E8B17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18" w:type="dxa"/>
          </w:tcPr>
          <w:p w14:paraId="143AC893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26" w:type="dxa"/>
          </w:tcPr>
          <w:p w14:paraId="2E2D735D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6D9536E3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08D94C7C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support service users during the transition to other services or care models.</w:t>
            </w:r>
          </w:p>
        </w:tc>
        <w:tc>
          <w:tcPr>
            <w:tcW w:w="997" w:type="dxa"/>
          </w:tcPr>
          <w:p w14:paraId="1357DE9B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2D03A492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72 (2)</w:t>
            </w:r>
          </w:p>
        </w:tc>
        <w:tc>
          <w:tcPr>
            <w:tcW w:w="1275" w:type="dxa"/>
          </w:tcPr>
          <w:p w14:paraId="7FCD3AB8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271" w:type="dxa"/>
          </w:tcPr>
          <w:p w14:paraId="7F52A232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18" w:type="dxa"/>
          </w:tcPr>
          <w:p w14:paraId="20255406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126" w:type="dxa"/>
          </w:tcPr>
          <w:p w14:paraId="53152765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7335D466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1067A392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develop their peer support work (e.g.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participate in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training).</w:t>
            </w:r>
          </w:p>
        </w:tc>
        <w:tc>
          <w:tcPr>
            <w:tcW w:w="997" w:type="dxa"/>
          </w:tcPr>
          <w:p w14:paraId="72FACA50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1A305AB2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72 (2)</w:t>
            </w:r>
          </w:p>
        </w:tc>
        <w:tc>
          <w:tcPr>
            <w:tcW w:w="1275" w:type="dxa"/>
          </w:tcPr>
          <w:p w14:paraId="4C142D6A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71" w:type="dxa"/>
          </w:tcPr>
          <w:p w14:paraId="3D1F11AD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18" w:type="dxa"/>
          </w:tcPr>
          <w:p w14:paraId="6BF5EF57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126" w:type="dxa"/>
          </w:tcPr>
          <w:p w14:paraId="54EBC01C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7841E6F4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73225246" w14:textId="77777777" w:rsidR="00E3426B" w:rsidRPr="00D2647B" w:rsidRDefault="00E3426B" w:rsidP="00A65FA8">
            <w:pPr>
              <w:rPr>
                <w:rFonts w:ascii="Calibri" w:eastAsia="Calibri" w:hAnsi="Calibri"/>
                <w:color w:val="000000" w:themeColor="text1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Be willing to continually acquire knowledge and skills.</w:t>
            </w:r>
          </w:p>
        </w:tc>
        <w:tc>
          <w:tcPr>
            <w:tcW w:w="997" w:type="dxa"/>
          </w:tcPr>
          <w:p w14:paraId="06BB4623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597E662F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71 (2)</w:t>
            </w:r>
          </w:p>
        </w:tc>
        <w:tc>
          <w:tcPr>
            <w:tcW w:w="1275" w:type="dxa"/>
          </w:tcPr>
          <w:p w14:paraId="6122FF20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271" w:type="dxa"/>
          </w:tcPr>
          <w:p w14:paraId="16A2579A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18" w:type="dxa"/>
          </w:tcPr>
          <w:p w14:paraId="6D0774C7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26" w:type="dxa"/>
          </w:tcPr>
          <w:p w14:paraId="5217DB38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4DE1C1BF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13462943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Be able to provide personalized peer support according to the characteristics of target participants (e.g.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background and personality).</w:t>
            </w:r>
          </w:p>
        </w:tc>
        <w:tc>
          <w:tcPr>
            <w:tcW w:w="997" w:type="dxa"/>
          </w:tcPr>
          <w:p w14:paraId="05A9A451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58117B03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70 (2)</w:t>
            </w:r>
          </w:p>
        </w:tc>
        <w:tc>
          <w:tcPr>
            <w:tcW w:w="1275" w:type="dxa"/>
          </w:tcPr>
          <w:p w14:paraId="31A8F5C9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271" w:type="dxa"/>
          </w:tcPr>
          <w:p w14:paraId="39E9F5BD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18" w:type="dxa"/>
          </w:tcPr>
          <w:p w14:paraId="5F8525B4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26" w:type="dxa"/>
          </w:tcPr>
          <w:p w14:paraId="120466A0" w14:textId="77777777" w:rsidR="00E3426B" w:rsidRPr="00D2647B" w:rsidRDefault="00E3426B" w:rsidP="00A65FA8">
            <w:pPr>
              <w:jc w:val="center"/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18D8FA70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68D28A03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Be able to instill hope in service users </w:t>
            </w:r>
            <w:r>
              <w:rPr>
                <w:rFonts w:ascii="Calibri" w:eastAsia="Calibri" w:hAnsi="Calibri" w:cs="Calibri"/>
                <w:color w:val="000000" w:themeColor="text1"/>
              </w:rPr>
              <w:t>regarding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the progress of 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>their recovery.</w:t>
            </w:r>
          </w:p>
        </w:tc>
        <w:tc>
          <w:tcPr>
            <w:tcW w:w="997" w:type="dxa"/>
          </w:tcPr>
          <w:p w14:paraId="700575D2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1C85E63D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70 (2)</w:t>
            </w:r>
          </w:p>
        </w:tc>
        <w:tc>
          <w:tcPr>
            <w:tcW w:w="1275" w:type="dxa"/>
          </w:tcPr>
          <w:p w14:paraId="57DE69D5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271" w:type="dxa"/>
          </w:tcPr>
          <w:p w14:paraId="0A8EE8A6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18" w:type="dxa"/>
          </w:tcPr>
          <w:p w14:paraId="277FDABC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26" w:type="dxa"/>
          </w:tcPr>
          <w:p w14:paraId="6EF71B23" w14:textId="77777777" w:rsidR="00E3426B" w:rsidRPr="00D2647B" w:rsidRDefault="00E3426B" w:rsidP="00A65FA8">
            <w:pPr>
              <w:jc w:val="center"/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0AB416B5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570C63BE" w14:textId="77777777" w:rsidR="00E3426B" w:rsidRPr="00D2647B" w:rsidRDefault="00E3426B" w:rsidP="00A65FA8">
            <w:pPr>
              <w:rPr>
                <w:rFonts w:ascii="Calibri" w:eastAsia="Calibri" w:hAnsi="Calibri"/>
                <w:color w:val="000000" w:themeColor="text1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Be able to </w:t>
            </w:r>
            <w:proofErr w:type="spellStart"/>
            <w:r w:rsidRPr="00D2647B">
              <w:rPr>
                <w:rFonts w:ascii="Calibri" w:eastAsia="Calibri" w:hAnsi="Calibri" w:cs="Calibri"/>
                <w:color w:val="000000" w:themeColor="text1"/>
              </w:rPr>
              <w:t>utili</w:t>
            </w: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>e</w:t>
            </w:r>
            <w:proofErr w:type="spellEnd"/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physical and mental health knowledge to support service users.</w:t>
            </w:r>
          </w:p>
        </w:tc>
        <w:tc>
          <w:tcPr>
            <w:tcW w:w="997" w:type="dxa"/>
          </w:tcPr>
          <w:p w14:paraId="115B4DB0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76C00E5C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/>
                <w:color w:val="000000"/>
              </w:rPr>
              <w:t>70 (1)</w:t>
            </w:r>
          </w:p>
        </w:tc>
        <w:tc>
          <w:tcPr>
            <w:tcW w:w="1275" w:type="dxa"/>
          </w:tcPr>
          <w:p w14:paraId="40F3CCD1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71" w:type="dxa"/>
          </w:tcPr>
          <w:p w14:paraId="64054F41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D2647B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18" w:type="dxa"/>
          </w:tcPr>
          <w:p w14:paraId="3ABE6EF1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126" w:type="dxa"/>
          </w:tcPr>
          <w:p w14:paraId="36B2F6D5" w14:textId="77777777" w:rsidR="00E3426B" w:rsidRPr="00D2647B" w:rsidRDefault="00E3426B" w:rsidP="00A65FA8">
            <w:pPr>
              <w:jc w:val="center"/>
              <w:rPr>
                <w:lang w:eastAsia="zh-TW"/>
              </w:rPr>
            </w:pPr>
            <w:r w:rsidRPr="00A62B63">
              <w:rPr>
                <w:lang w:eastAsia="zh-TW"/>
              </w:rPr>
              <w:t>Borderline</w:t>
            </w:r>
          </w:p>
        </w:tc>
      </w:tr>
      <w:tr w:rsidR="00E3426B" w:rsidRPr="00D2647B" w14:paraId="48F00226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39D7E29D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Be able to </w:t>
            </w:r>
            <w:proofErr w:type="spellStart"/>
            <w:r w:rsidRPr="00D2647B">
              <w:rPr>
                <w:rFonts w:ascii="Calibri" w:eastAsia="Calibri" w:hAnsi="Calibri" w:cs="Calibri"/>
                <w:color w:val="000000" w:themeColor="text1"/>
              </w:rPr>
              <w:t>utili</w:t>
            </w: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>e</w:t>
            </w:r>
            <w:proofErr w:type="spellEnd"/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the unique aspects of being a peer when carrying out peer support work (e.g.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share similar experiences with service users as someone who has been there).</w:t>
            </w:r>
          </w:p>
        </w:tc>
        <w:tc>
          <w:tcPr>
            <w:tcW w:w="997" w:type="dxa"/>
          </w:tcPr>
          <w:p w14:paraId="2A1D781A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479559D5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69 (1)</w:t>
            </w:r>
          </w:p>
        </w:tc>
        <w:tc>
          <w:tcPr>
            <w:tcW w:w="1275" w:type="dxa"/>
          </w:tcPr>
          <w:p w14:paraId="47A418CB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271" w:type="dxa"/>
          </w:tcPr>
          <w:p w14:paraId="7D580A78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18" w:type="dxa"/>
          </w:tcPr>
          <w:p w14:paraId="35969EEC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126" w:type="dxa"/>
          </w:tcPr>
          <w:p w14:paraId="6E5B8AFD" w14:textId="77777777" w:rsidR="00E3426B" w:rsidRPr="00D2647B" w:rsidRDefault="00E3426B" w:rsidP="00A65FA8">
            <w:pPr>
              <w:jc w:val="center"/>
            </w:pPr>
            <w:r w:rsidRPr="00D2647B">
              <w:t xml:space="preserve">No consensus </w:t>
            </w:r>
          </w:p>
        </w:tc>
      </w:tr>
      <w:tr w:rsidR="00E3426B" w:rsidRPr="00D2647B" w14:paraId="7E2BD165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3A8F378F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reflect on their peer support work (e.g.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challenges and feelings during service provision).</w:t>
            </w:r>
          </w:p>
        </w:tc>
        <w:tc>
          <w:tcPr>
            <w:tcW w:w="997" w:type="dxa"/>
          </w:tcPr>
          <w:p w14:paraId="235334EE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4A2248FB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69 (1)</w:t>
            </w:r>
          </w:p>
        </w:tc>
        <w:tc>
          <w:tcPr>
            <w:tcW w:w="1275" w:type="dxa"/>
          </w:tcPr>
          <w:p w14:paraId="205699B4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271" w:type="dxa"/>
          </w:tcPr>
          <w:p w14:paraId="35536409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18" w:type="dxa"/>
          </w:tcPr>
          <w:p w14:paraId="5B317859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26" w:type="dxa"/>
          </w:tcPr>
          <w:p w14:paraId="13E2C853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236BA58B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720D0733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support service users who have experienced psychological or other trauma before (e.g.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consider the physical and psychological impact of the trauma and post-traumatic </w:t>
            </w:r>
            <w:proofErr w:type="gramStart"/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responses )</w:t>
            </w:r>
            <w:proofErr w:type="gramEnd"/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.</w:t>
            </w:r>
          </w:p>
        </w:tc>
        <w:tc>
          <w:tcPr>
            <w:tcW w:w="997" w:type="dxa"/>
          </w:tcPr>
          <w:p w14:paraId="78DA24F0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63C7FD4D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68 (2)</w:t>
            </w:r>
          </w:p>
        </w:tc>
        <w:tc>
          <w:tcPr>
            <w:tcW w:w="1275" w:type="dxa"/>
          </w:tcPr>
          <w:p w14:paraId="0A4D6564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271" w:type="dxa"/>
          </w:tcPr>
          <w:p w14:paraId="56376ED0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8" w:type="dxa"/>
          </w:tcPr>
          <w:p w14:paraId="27A31853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126" w:type="dxa"/>
          </w:tcPr>
          <w:p w14:paraId="36E8FE2C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1D19A470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73BA8AE0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work collaboratively with service users to identify possible recovery methods (e.g.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set up and accomplish personal targets related to family, work and health).</w:t>
            </w:r>
          </w:p>
        </w:tc>
        <w:tc>
          <w:tcPr>
            <w:tcW w:w="997" w:type="dxa"/>
          </w:tcPr>
          <w:p w14:paraId="566EBB38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71113952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68 (2)</w:t>
            </w:r>
          </w:p>
        </w:tc>
        <w:tc>
          <w:tcPr>
            <w:tcW w:w="1275" w:type="dxa"/>
          </w:tcPr>
          <w:p w14:paraId="3CD0E0CC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71" w:type="dxa"/>
          </w:tcPr>
          <w:p w14:paraId="344CBC11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18" w:type="dxa"/>
          </w:tcPr>
          <w:p w14:paraId="7ED7965D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126" w:type="dxa"/>
          </w:tcPr>
          <w:p w14:paraId="2FB064D9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15D8AF28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7BC61ABA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Be able to facilitate the rights of service users (e.g.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support service users to express their personal opinions).</w:t>
            </w:r>
          </w:p>
        </w:tc>
        <w:tc>
          <w:tcPr>
            <w:tcW w:w="997" w:type="dxa"/>
          </w:tcPr>
          <w:p w14:paraId="79FC3AB1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5C649282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68 (2)</w:t>
            </w:r>
          </w:p>
        </w:tc>
        <w:tc>
          <w:tcPr>
            <w:tcW w:w="1275" w:type="dxa"/>
          </w:tcPr>
          <w:p w14:paraId="195568F5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271" w:type="dxa"/>
          </w:tcPr>
          <w:p w14:paraId="7CA84FC6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18" w:type="dxa"/>
          </w:tcPr>
          <w:p w14:paraId="600957CA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126" w:type="dxa"/>
          </w:tcPr>
          <w:p w14:paraId="6179B9C5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18CD2707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34C45D49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pull away from the role of a peer supporter.</w:t>
            </w:r>
          </w:p>
        </w:tc>
        <w:tc>
          <w:tcPr>
            <w:tcW w:w="997" w:type="dxa"/>
          </w:tcPr>
          <w:p w14:paraId="6C3B857F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427D3A05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67 (2)</w:t>
            </w:r>
          </w:p>
        </w:tc>
        <w:tc>
          <w:tcPr>
            <w:tcW w:w="1275" w:type="dxa"/>
          </w:tcPr>
          <w:p w14:paraId="5927A669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71" w:type="dxa"/>
          </w:tcPr>
          <w:p w14:paraId="6127E6C1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18" w:type="dxa"/>
          </w:tcPr>
          <w:p w14:paraId="52CC676F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26" w:type="dxa"/>
          </w:tcPr>
          <w:p w14:paraId="06A8E7B1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4FB2A980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115EF417" w14:textId="77777777" w:rsidR="00E3426B" w:rsidRPr="00D2647B" w:rsidRDefault="00E3426B" w:rsidP="00A65FA8">
            <w:pPr>
              <w:rPr>
                <w:rFonts w:ascii="Calibri" w:eastAsia="Calibri" w:hAnsi="Calibri"/>
                <w:color w:val="000000" w:themeColor="text1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Be able to </w:t>
            </w:r>
            <w:r>
              <w:rPr>
                <w:rFonts w:ascii="Calibri" w:eastAsia="Calibri" w:hAnsi="Calibri" w:cs="Calibri"/>
                <w:color w:val="000000" w:themeColor="text1"/>
              </w:rPr>
              <w:t>model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self-care and recovery </w:t>
            </w:r>
            <w:r>
              <w:rPr>
                <w:rFonts w:ascii="Calibri" w:eastAsia="Calibri" w:hAnsi="Calibri" w:cs="Calibri"/>
                <w:color w:val="000000" w:themeColor="text1"/>
              </w:rPr>
              <w:t>strategies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(e.g.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demonstrate the utility of different coping methods to service users by utilizing personal experiences).</w:t>
            </w:r>
          </w:p>
        </w:tc>
        <w:tc>
          <w:tcPr>
            <w:tcW w:w="997" w:type="dxa"/>
          </w:tcPr>
          <w:p w14:paraId="02C6C0D8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1DE0D192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66 (2)</w:t>
            </w:r>
          </w:p>
        </w:tc>
        <w:tc>
          <w:tcPr>
            <w:tcW w:w="1275" w:type="dxa"/>
          </w:tcPr>
          <w:p w14:paraId="54D4A33C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271" w:type="dxa"/>
          </w:tcPr>
          <w:p w14:paraId="7C87136E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18" w:type="dxa"/>
          </w:tcPr>
          <w:p w14:paraId="65014C9C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26" w:type="dxa"/>
          </w:tcPr>
          <w:p w14:paraId="7DE4DB01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48BD2103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141D8252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Be able to reflect on their strengths and weaknesses.</w:t>
            </w:r>
          </w:p>
        </w:tc>
        <w:tc>
          <w:tcPr>
            <w:tcW w:w="997" w:type="dxa"/>
          </w:tcPr>
          <w:p w14:paraId="4B1D5011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3E957292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65 (2)</w:t>
            </w:r>
          </w:p>
        </w:tc>
        <w:tc>
          <w:tcPr>
            <w:tcW w:w="1275" w:type="dxa"/>
          </w:tcPr>
          <w:p w14:paraId="06590F14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271" w:type="dxa"/>
          </w:tcPr>
          <w:p w14:paraId="21A4230C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18" w:type="dxa"/>
          </w:tcPr>
          <w:p w14:paraId="30E1405A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126" w:type="dxa"/>
          </w:tcPr>
          <w:p w14:paraId="4C6E90FD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2F0B8AB0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1AA84789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Be able to enhance service users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’ 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>autonomy and motivation (e.g.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support different decisions made by service users for their own lives).</w:t>
            </w:r>
          </w:p>
        </w:tc>
        <w:tc>
          <w:tcPr>
            <w:tcW w:w="997" w:type="dxa"/>
          </w:tcPr>
          <w:p w14:paraId="44CD0545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0850123E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63 (2)</w:t>
            </w:r>
          </w:p>
        </w:tc>
        <w:tc>
          <w:tcPr>
            <w:tcW w:w="1275" w:type="dxa"/>
          </w:tcPr>
          <w:p w14:paraId="02D896C4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271" w:type="dxa"/>
          </w:tcPr>
          <w:p w14:paraId="4A1C8032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18" w:type="dxa"/>
          </w:tcPr>
          <w:p w14:paraId="426ED156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26" w:type="dxa"/>
          </w:tcPr>
          <w:p w14:paraId="3061B28D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2A771AA7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68D45601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facilitate service users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’</w:t>
            </w:r>
            <w:r w:rsidRPr="00D2647B" w:rsidDel="003F4624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receipt of appropriate care services and support.</w:t>
            </w:r>
          </w:p>
        </w:tc>
        <w:tc>
          <w:tcPr>
            <w:tcW w:w="997" w:type="dxa"/>
          </w:tcPr>
          <w:p w14:paraId="34F45CED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1D9DAD8B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59 (2)</w:t>
            </w:r>
          </w:p>
        </w:tc>
        <w:tc>
          <w:tcPr>
            <w:tcW w:w="1275" w:type="dxa"/>
          </w:tcPr>
          <w:p w14:paraId="45175EE0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271" w:type="dxa"/>
          </w:tcPr>
          <w:p w14:paraId="2C9F85C0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18" w:type="dxa"/>
          </w:tcPr>
          <w:p w14:paraId="7EDAF070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26" w:type="dxa"/>
          </w:tcPr>
          <w:p w14:paraId="3046E2CA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33109BC2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36464625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share personal experiences and recovery stories with service users.</w:t>
            </w:r>
          </w:p>
        </w:tc>
        <w:tc>
          <w:tcPr>
            <w:tcW w:w="997" w:type="dxa"/>
          </w:tcPr>
          <w:p w14:paraId="40FDCC3D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63910EFC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58 (2)</w:t>
            </w:r>
          </w:p>
        </w:tc>
        <w:tc>
          <w:tcPr>
            <w:tcW w:w="1275" w:type="dxa"/>
          </w:tcPr>
          <w:p w14:paraId="4EF8B6AF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271" w:type="dxa"/>
          </w:tcPr>
          <w:p w14:paraId="368528F2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8" w:type="dxa"/>
          </w:tcPr>
          <w:p w14:paraId="2D80AFCC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126" w:type="dxa"/>
          </w:tcPr>
          <w:p w14:paraId="3CE4DD75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66C2E499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1F343B8B" w14:textId="77777777" w:rsidR="00E3426B" w:rsidRPr="00D2647B" w:rsidRDefault="00E3426B" w:rsidP="00A65FA8">
            <w:pPr>
              <w:rPr>
                <w:rFonts w:eastAsia="Microsoft JhengHe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Be able to </w:t>
            </w:r>
            <w:proofErr w:type="spellStart"/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utili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s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e</w:t>
            </w:r>
            <w:proofErr w:type="spellEnd"/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basic psychological skills to support service users' recovery (e.g.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</w:t>
            </w:r>
            <w:proofErr w:type="spellStart"/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counselling</w:t>
            </w:r>
            <w:proofErr w:type="spellEnd"/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skills).</w:t>
            </w:r>
            <w:r w:rsidRPr="00D2647B">
              <w:rPr>
                <w:rStyle w:val="font91"/>
                <w:rFonts w:eastAsia="Microsoft JhengHei"/>
                <w:lang w:eastAsia="zh-TW"/>
              </w:rPr>
              <w:t xml:space="preserve"> </w:t>
            </w:r>
          </w:p>
        </w:tc>
        <w:tc>
          <w:tcPr>
            <w:tcW w:w="997" w:type="dxa"/>
          </w:tcPr>
          <w:p w14:paraId="31DD03B6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06E42A26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58 (1)</w:t>
            </w:r>
          </w:p>
        </w:tc>
        <w:tc>
          <w:tcPr>
            <w:tcW w:w="1275" w:type="dxa"/>
          </w:tcPr>
          <w:p w14:paraId="7A319CCA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271" w:type="dxa"/>
          </w:tcPr>
          <w:p w14:paraId="5C58D8EF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18" w:type="dxa"/>
          </w:tcPr>
          <w:p w14:paraId="578723DC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126" w:type="dxa"/>
          </w:tcPr>
          <w:p w14:paraId="7677A35C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68CE0BF4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5DC8BC3D" w14:textId="77777777" w:rsidR="00E3426B" w:rsidRPr="00D2647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promote the values of peer support (e.g.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advocate person-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centred</w:t>
            </w:r>
            <w:proofErr w:type="spellEnd"/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 xml:space="preserve"> and recovery-oriented approach</w:t>
            </w:r>
            <w:r>
              <w:rPr>
                <w:rFonts w:ascii="Calibri" w:eastAsia="Calibri" w:hAnsi="Calibri" w:cs="Calibri"/>
                <w:color w:val="000000" w:themeColor="text1"/>
                <w:lang w:eastAsia="zh-TW"/>
              </w:rPr>
              <w:t>es</w:t>
            </w: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).</w:t>
            </w:r>
          </w:p>
        </w:tc>
        <w:tc>
          <w:tcPr>
            <w:tcW w:w="997" w:type="dxa"/>
          </w:tcPr>
          <w:p w14:paraId="78EA5742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51227CC8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57 (2)</w:t>
            </w:r>
          </w:p>
        </w:tc>
        <w:tc>
          <w:tcPr>
            <w:tcW w:w="1275" w:type="dxa"/>
          </w:tcPr>
          <w:p w14:paraId="3319DD99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271" w:type="dxa"/>
          </w:tcPr>
          <w:p w14:paraId="0257015D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8" w:type="dxa"/>
          </w:tcPr>
          <w:p w14:paraId="5EDC0AE6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26" w:type="dxa"/>
          </w:tcPr>
          <w:p w14:paraId="3A9B09A7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7EF79D6B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43AD8A00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Be able to share </w:t>
            </w:r>
            <w:r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>he</w:t>
            </w:r>
            <w:r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>r own knowledge with service users.</w:t>
            </w:r>
          </w:p>
        </w:tc>
        <w:tc>
          <w:tcPr>
            <w:tcW w:w="997" w:type="dxa"/>
          </w:tcPr>
          <w:p w14:paraId="7393ED3A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0D00B200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56 (1)</w:t>
            </w:r>
          </w:p>
        </w:tc>
        <w:tc>
          <w:tcPr>
            <w:tcW w:w="1275" w:type="dxa"/>
          </w:tcPr>
          <w:p w14:paraId="6EB95B13" w14:textId="77777777" w:rsidR="00E3426B" w:rsidRPr="00D2647B" w:rsidRDefault="00E3426B" w:rsidP="00A65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271" w:type="dxa"/>
          </w:tcPr>
          <w:p w14:paraId="57E7E721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8" w:type="dxa"/>
          </w:tcPr>
          <w:p w14:paraId="769AC74F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126" w:type="dxa"/>
          </w:tcPr>
          <w:p w14:paraId="2ADD183D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16ED8FF4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7C5F1A16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Be able to handle written and </w:t>
            </w:r>
            <w:proofErr w:type="gramStart"/>
            <w:r w:rsidRPr="00D2647B">
              <w:rPr>
                <w:rFonts w:ascii="Calibri" w:eastAsia="Calibri" w:hAnsi="Calibri" w:cs="Calibri"/>
                <w:color w:val="000000" w:themeColor="text1"/>
              </w:rPr>
              <w:t>paper work</w:t>
            </w:r>
            <w:proofErr w:type="gramEnd"/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(e.g.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complete written records in accordance with standards of the service project).</w:t>
            </w:r>
          </w:p>
        </w:tc>
        <w:tc>
          <w:tcPr>
            <w:tcW w:w="997" w:type="dxa"/>
          </w:tcPr>
          <w:p w14:paraId="6778C6E2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1F72C6E9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55 (1)</w:t>
            </w:r>
          </w:p>
        </w:tc>
        <w:tc>
          <w:tcPr>
            <w:tcW w:w="1275" w:type="dxa"/>
          </w:tcPr>
          <w:p w14:paraId="1145A753" w14:textId="77777777" w:rsidR="00E3426B" w:rsidRPr="00D2647B" w:rsidRDefault="00E3426B" w:rsidP="00A65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71" w:type="dxa"/>
          </w:tcPr>
          <w:p w14:paraId="3830C3FD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8" w:type="dxa"/>
          </w:tcPr>
          <w:p w14:paraId="41DB9A86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126" w:type="dxa"/>
          </w:tcPr>
          <w:p w14:paraId="20C3E9D0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6E466275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32B850BE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Be able to develop and set customized care or recovery plans with service users.</w:t>
            </w:r>
          </w:p>
        </w:tc>
        <w:tc>
          <w:tcPr>
            <w:tcW w:w="997" w:type="dxa"/>
          </w:tcPr>
          <w:p w14:paraId="63FE5F57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309C7009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55 (1)</w:t>
            </w:r>
          </w:p>
        </w:tc>
        <w:tc>
          <w:tcPr>
            <w:tcW w:w="1275" w:type="dxa"/>
          </w:tcPr>
          <w:p w14:paraId="7C82E487" w14:textId="77777777" w:rsidR="00E3426B" w:rsidRPr="00D2647B" w:rsidRDefault="00E3426B" w:rsidP="00A65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71" w:type="dxa"/>
          </w:tcPr>
          <w:p w14:paraId="44861863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18" w:type="dxa"/>
          </w:tcPr>
          <w:p w14:paraId="676265DB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26" w:type="dxa"/>
          </w:tcPr>
          <w:p w14:paraId="44EA5EDF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0BCDBE5A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1D3C0D5B" w14:textId="77777777" w:rsidR="00E3426B" w:rsidRPr="00D2647B" w:rsidRDefault="00E3426B" w:rsidP="00A65FA8">
            <w:pPr>
              <w:rPr>
                <w:rFonts w:ascii="Calibri" w:eastAsia="Calibri" w:hAnsi="Calibri"/>
                <w:color w:val="000000" w:themeColor="text1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Be able to help non-peer support workers understand the uniqueness of individual recovery.</w:t>
            </w:r>
          </w:p>
        </w:tc>
        <w:tc>
          <w:tcPr>
            <w:tcW w:w="997" w:type="dxa"/>
          </w:tcPr>
          <w:p w14:paraId="23D9106F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59584AE3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53 (1)</w:t>
            </w:r>
          </w:p>
        </w:tc>
        <w:tc>
          <w:tcPr>
            <w:tcW w:w="1275" w:type="dxa"/>
          </w:tcPr>
          <w:p w14:paraId="2B3DDB21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271" w:type="dxa"/>
          </w:tcPr>
          <w:p w14:paraId="7F0C53B5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18" w:type="dxa"/>
          </w:tcPr>
          <w:p w14:paraId="16F434FA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26" w:type="dxa"/>
          </w:tcPr>
          <w:p w14:paraId="31A115CA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4E5F4F53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6F0C3F9C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Be able to offer practical daily life assistance </w:t>
            </w:r>
            <w:r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>o service users (e.g.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accompany t</w:t>
            </w:r>
            <w:r>
              <w:rPr>
                <w:rFonts w:ascii="Calibri" w:eastAsia="Calibri" w:hAnsi="Calibri" w:cs="Calibri"/>
                <w:color w:val="000000" w:themeColor="text1"/>
              </w:rPr>
              <w:t>hem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on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 xml:space="preserve"> hospital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appointments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>).</w:t>
            </w:r>
          </w:p>
        </w:tc>
        <w:tc>
          <w:tcPr>
            <w:tcW w:w="997" w:type="dxa"/>
          </w:tcPr>
          <w:p w14:paraId="43F1375C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17E5AFA6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52 (1)</w:t>
            </w:r>
          </w:p>
        </w:tc>
        <w:tc>
          <w:tcPr>
            <w:tcW w:w="1275" w:type="dxa"/>
          </w:tcPr>
          <w:p w14:paraId="61902402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1" w:type="dxa"/>
          </w:tcPr>
          <w:p w14:paraId="71C23D1C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18" w:type="dxa"/>
          </w:tcPr>
          <w:p w14:paraId="43AF59F3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126" w:type="dxa"/>
          </w:tcPr>
          <w:p w14:paraId="391AA601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0B7C6118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397310A0" w14:textId="77777777" w:rsidR="00E3426B" w:rsidRPr="00D2647B" w:rsidRDefault="00E3426B" w:rsidP="00A65FA8">
            <w:pPr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Be </w:t>
            </w:r>
            <w:r w:rsidRPr="00D2647B">
              <w:rPr>
                <w:rFonts w:ascii="Calibri" w:eastAsia="Calibri" w:hAnsi="Calibri" w:cs="Calibri"/>
                <w:color w:val="000000" w:themeColor="text1"/>
              </w:rPr>
              <w:t>able to support service users' use of information technology.</w:t>
            </w:r>
          </w:p>
        </w:tc>
        <w:tc>
          <w:tcPr>
            <w:tcW w:w="997" w:type="dxa"/>
          </w:tcPr>
          <w:p w14:paraId="0E518C11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697715A8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47 (2)</w:t>
            </w:r>
          </w:p>
        </w:tc>
        <w:tc>
          <w:tcPr>
            <w:tcW w:w="1275" w:type="dxa"/>
          </w:tcPr>
          <w:p w14:paraId="1886B1B0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71" w:type="dxa"/>
          </w:tcPr>
          <w:p w14:paraId="025B76BF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8" w:type="dxa"/>
          </w:tcPr>
          <w:p w14:paraId="09E72DA5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26" w:type="dxa"/>
          </w:tcPr>
          <w:p w14:paraId="04CEC586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61A5C756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3DA57B83" w14:textId="77777777" w:rsidR="00E3426B" w:rsidRPr="00D2647B" w:rsidRDefault="00E3426B" w:rsidP="00A65FA8">
            <w:pPr>
              <w:rPr>
                <w:rFonts w:ascii="Calibri" w:eastAsia="Calibri" w:hAnsi="Calibri"/>
                <w:color w:val="000000" w:themeColor="text1"/>
                <w:lang w:eastAsia="zh-TW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  <w:lang w:eastAsia="zh-TW"/>
              </w:rPr>
              <w:t>Be able to bring recovery concepts into different fields as a leader.</w:t>
            </w:r>
          </w:p>
        </w:tc>
        <w:tc>
          <w:tcPr>
            <w:tcW w:w="997" w:type="dxa"/>
          </w:tcPr>
          <w:p w14:paraId="10802075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1E69E4D3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45 (2)</w:t>
            </w:r>
          </w:p>
        </w:tc>
        <w:tc>
          <w:tcPr>
            <w:tcW w:w="1275" w:type="dxa"/>
          </w:tcPr>
          <w:p w14:paraId="5F7C2E98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71" w:type="dxa"/>
          </w:tcPr>
          <w:p w14:paraId="3A14630C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8" w:type="dxa"/>
          </w:tcPr>
          <w:p w14:paraId="3B28976E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26" w:type="dxa"/>
          </w:tcPr>
          <w:p w14:paraId="1F462929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:rsidRPr="00D2647B" w14:paraId="2E5F2806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2FDD05FC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00D2647B">
              <w:rPr>
                <w:rFonts w:ascii="Calibri" w:eastAsia="Calibri" w:hAnsi="Calibri" w:cs="Calibri"/>
                <w:color w:val="000000" w:themeColor="text1"/>
              </w:rPr>
              <w:t>Possess rich volunteering or other support provision experience.</w:t>
            </w:r>
          </w:p>
        </w:tc>
        <w:tc>
          <w:tcPr>
            <w:tcW w:w="997" w:type="dxa"/>
          </w:tcPr>
          <w:p w14:paraId="4D3B62EC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L + W</w:t>
            </w:r>
          </w:p>
        </w:tc>
        <w:tc>
          <w:tcPr>
            <w:tcW w:w="1560" w:type="dxa"/>
          </w:tcPr>
          <w:p w14:paraId="7A4ED16C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40 (2)</w:t>
            </w:r>
          </w:p>
        </w:tc>
        <w:tc>
          <w:tcPr>
            <w:tcW w:w="1275" w:type="dxa"/>
          </w:tcPr>
          <w:p w14:paraId="3CC50655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1" w:type="dxa"/>
          </w:tcPr>
          <w:p w14:paraId="6D90CC82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18" w:type="dxa"/>
          </w:tcPr>
          <w:p w14:paraId="67028B10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26" w:type="dxa"/>
          </w:tcPr>
          <w:p w14:paraId="679DDE1F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  <w:tr w:rsidR="00E3426B" w14:paraId="2800E343" w14:textId="77777777" w:rsidTr="00A65FA8">
        <w:tblPrEx>
          <w:tblLook w:val="04A0" w:firstRow="1" w:lastRow="0" w:firstColumn="1" w:lastColumn="0" w:noHBand="0" w:noVBand="1"/>
        </w:tblPrEx>
        <w:tc>
          <w:tcPr>
            <w:tcW w:w="5240" w:type="dxa"/>
          </w:tcPr>
          <w:p w14:paraId="138F4314" w14:textId="77777777" w:rsidR="00E3426B" w:rsidRPr="00D2647B" w:rsidRDefault="00E3426B" w:rsidP="00A65FA8">
            <w:pPr>
              <w:rPr>
                <w:rFonts w:ascii="Calibri" w:eastAsia="Calibri" w:hAnsi="Calibri"/>
              </w:rPr>
            </w:pPr>
            <w:r w:rsidRPr="19C7DDF3">
              <w:rPr>
                <w:rFonts w:ascii="Calibri" w:eastAsia="Calibri" w:hAnsi="Calibri" w:cs="Calibri"/>
                <w:color w:val="000000" w:themeColor="text1"/>
              </w:rPr>
              <w:t>Be able to support service users' families and caregivers.</w:t>
            </w:r>
          </w:p>
        </w:tc>
        <w:tc>
          <w:tcPr>
            <w:tcW w:w="997" w:type="dxa"/>
          </w:tcPr>
          <w:p w14:paraId="7A0D0205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560" w:type="dxa"/>
          </w:tcPr>
          <w:p w14:paraId="60137D04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/>
                <w:color w:val="000000"/>
              </w:rPr>
              <w:t>32 (2)</w:t>
            </w:r>
          </w:p>
        </w:tc>
        <w:tc>
          <w:tcPr>
            <w:tcW w:w="1275" w:type="dxa"/>
          </w:tcPr>
          <w:p w14:paraId="66AFDE63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1" w:type="dxa"/>
          </w:tcPr>
          <w:p w14:paraId="03F3774D" w14:textId="77777777" w:rsidR="00E3426B" w:rsidRPr="00D2647B" w:rsidRDefault="00E3426B" w:rsidP="00A65FA8">
            <w:pPr>
              <w:jc w:val="center"/>
            </w:pPr>
            <w:r w:rsidRPr="00D2647B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18" w:type="dxa"/>
          </w:tcPr>
          <w:p w14:paraId="2E3477B3" w14:textId="77777777" w:rsidR="00E3426B" w:rsidRPr="00D2647B" w:rsidRDefault="00E3426B" w:rsidP="00A65FA8">
            <w:pPr>
              <w:jc w:val="center"/>
              <w:rPr>
                <w:rFonts w:ascii="Calibri" w:hAnsi="Calibri"/>
                <w:color w:val="000000"/>
              </w:rPr>
            </w:pPr>
            <w:r w:rsidRPr="00D2647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26" w:type="dxa"/>
          </w:tcPr>
          <w:p w14:paraId="2DE0E6BE" w14:textId="77777777" w:rsidR="00E3426B" w:rsidRPr="00D2647B" w:rsidRDefault="00E3426B" w:rsidP="00A65FA8">
            <w:pPr>
              <w:jc w:val="center"/>
            </w:pPr>
            <w:r w:rsidRPr="00BF12F8">
              <w:t xml:space="preserve">No consensus </w:t>
            </w:r>
          </w:p>
        </w:tc>
      </w:tr>
    </w:tbl>
    <w:p w14:paraId="451B4BD2" w14:textId="77777777" w:rsidR="00E3426B" w:rsidRDefault="00E3426B" w:rsidP="00E3426B"/>
    <w:p w14:paraId="43387FE5" w14:textId="77777777" w:rsidR="00E3426B" w:rsidRDefault="00E3426B" w:rsidP="00E3426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HK" w:eastAsia="zh-TW"/>
        </w:rPr>
      </w:pPr>
      <w:r w:rsidRPr="48370764">
        <w:rPr>
          <w:rFonts w:ascii="Segoe UI" w:eastAsia="Times New Roman" w:hAnsi="Segoe UI" w:cs="Segoe UI"/>
          <w:sz w:val="18"/>
          <w:szCs w:val="18"/>
          <w:lang w:val="en-HK" w:eastAsia="zh-TW"/>
        </w:rPr>
        <w:t>a Proportion scores = % of participants who answered 6 or 7; displayed in descending % of rating by all participants</w:t>
      </w:r>
    </w:p>
    <w:p w14:paraId="698F4E67" w14:textId="77777777" w:rsidR="00E3426B" w:rsidRDefault="00E3426B" w:rsidP="00E3426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HK" w:eastAsia="zh-TW"/>
        </w:rPr>
      </w:pPr>
      <w:r w:rsidRPr="48370764">
        <w:rPr>
          <w:rFonts w:ascii="Segoe UI" w:eastAsia="Times New Roman" w:hAnsi="Segoe UI" w:cs="Segoe UI"/>
          <w:sz w:val="18"/>
          <w:szCs w:val="18"/>
          <w:lang w:val="en-HK" w:eastAsia="zh-TW"/>
        </w:rPr>
        <w:t>b IQR = Interquartile range</w:t>
      </w:r>
    </w:p>
    <w:p w14:paraId="39BFB9EF" w14:textId="77777777" w:rsidR="00E3426B" w:rsidRDefault="00E3426B" w:rsidP="00E3426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HK" w:eastAsia="zh-TW"/>
        </w:rPr>
      </w:pPr>
      <w:r w:rsidRPr="48370764">
        <w:rPr>
          <w:rFonts w:ascii="Segoe UI" w:eastAsia="Times New Roman" w:hAnsi="Segoe UI" w:cs="Segoe UI"/>
          <w:sz w:val="18"/>
          <w:szCs w:val="18"/>
          <w:lang w:val="en-HK" w:eastAsia="zh-TW"/>
        </w:rPr>
        <w:t>c L = local, W = Western, L + W = local + Western</w:t>
      </w:r>
    </w:p>
    <w:p w14:paraId="0B4CCA9D" w14:textId="77777777" w:rsidR="00E3426B" w:rsidRPr="00132FBD" w:rsidRDefault="00E3426B" w:rsidP="00E3426B">
      <w:pPr>
        <w:rPr>
          <w:lang w:val="en-HK"/>
        </w:rPr>
      </w:pPr>
    </w:p>
    <w:p w14:paraId="1C0592C6" w14:textId="77777777" w:rsidR="00E3426B" w:rsidRDefault="00E3426B" w:rsidP="00E3426B">
      <w:pPr>
        <w:rPr>
          <w:b/>
          <w:bCs/>
        </w:rPr>
      </w:pPr>
      <w:proofErr w:type="gramStart"/>
      <w:r w:rsidRPr="61868E95">
        <w:rPr>
          <w:b/>
          <w:bCs/>
        </w:rPr>
        <w:t>Supplementa</w:t>
      </w:r>
      <w:r>
        <w:rPr>
          <w:b/>
          <w:bCs/>
        </w:rPr>
        <w:t>ry</w:t>
      </w:r>
      <w:r w:rsidRPr="61868E95">
        <w:rPr>
          <w:b/>
          <w:bCs/>
        </w:rPr>
        <w:t xml:space="preserve"> Table 3.</w:t>
      </w:r>
      <w:proofErr w:type="gramEnd"/>
      <w:r w:rsidRPr="61868E95">
        <w:rPr>
          <w:b/>
          <w:bCs/>
        </w:rPr>
        <w:t xml:space="preserve"> Results of Delphi Round 3</w:t>
      </w:r>
    </w:p>
    <w:tbl>
      <w:tblPr>
        <w:tblStyle w:val="TableGrid"/>
        <w:tblW w:w="0" w:type="auto"/>
        <w:tblInd w:w="-5" w:type="dxa"/>
        <w:tblLook w:val="06A0" w:firstRow="1" w:lastRow="0" w:firstColumn="1" w:lastColumn="0" w:noHBand="1" w:noVBand="1"/>
      </w:tblPr>
      <w:tblGrid>
        <w:gridCol w:w="5245"/>
        <w:gridCol w:w="1015"/>
        <w:gridCol w:w="1537"/>
        <w:gridCol w:w="1275"/>
        <w:gridCol w:w="1276"/>
        <w:gridCol w:w="1478"/>
        <w:gridCol w:w="2126"/>
      </w:tblGrid>
      <w:tr w:rsidR="00E3426B" w14:paraId="2B0F2CF6" w14:textId="77777777" w:rsidTr="00A65FA8">
        <w:trPr>
          <w:trHeight w:val="467"/>
        </w:trPr>
        <w:tc>
          <w:tcPr>
            <w:tcW w:w="5245" w:type="dxa"/>
            <w:vMerge w:val="restart"/>
          </w:tcPr>
          <w:p w14:paraId="1CDC7014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Variables</w:t>
            </w:r>
          </w:p>
        </w:tc>
        <w:tc>
          <w:tcPr>
            <w:tcW w:w="1015" w:type="dxa"/>
            <w:vMerge w:val="restart"/>
          </w:tcPr>
          <w:p w14:paraId="4FC460F1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Origin</w:t>
            </w:r>
          </w:p>
        </w:tc>
        <w:tc>
          <w:tcPr>
            <w:tcW w:w="1537" w:type="dxa"/>
            <w:vMerge w:val="restart"/>
          </w:tcPr>
          <w:p w14:paraId="3BC7E7CD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Overall stakeholder panel</w:t>
            </w:r>
          </w:p>
        </w:tc>
        <w:tc>
          <w:tcPr>
            <w:tcW w:w="3969" w:type="dxa"/>
            <w:gridSpan w:val="3"/>
          </w:tcPr>
          <w:p w14:paraId="7F146CAD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Participants by role</w:t>
            </w:r>
          </w:p>
        </w:tc>
        <w:tc>
          <w:tcPr>
            <w:tcW w:w="2126" w:type="dxa"/>
            <w:vMerge w:val="restart"/>
          </w:tcPr>
          <w:p w14:paraId="4D9A1472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Level of consensus on importance</w:t>
            </w:r>
          </w:p>
        </w:tc>
      </w:tr>
      <w:tr w:rsidR="00E3426B" w14:paraId="009AD815" w14:textId="77777777" w:rsidTr="00A65FA8">
        <w:trPr>
          <w:trHeight w:val="197"/>
        </w:trPr>
        <w:tc>
          <w:tcPr>
            <w:tcW w:w="5245" w:type="dxa"/>
            <w:vMerge/>
          </w:tcPr>
          <w:p w14:paraId="003CA127" w14:textId="77777777" w:rsidR="00E3426B" w:rsidRDefault="00E3426B" w:rsidP="00A65FA8"/>
        </w:tc>
        <w:tc>
          <w:tcPr>
            <w:tcW w:w="1015" w:type="dxa"/>
            <w:vMerge/>
          </w:tcPr>
          <w:p w14:paraId="30FF0918" w14:textId="77777777" w:rsidR="00E3426B" w:rsidRDefault="00E3426B" w:rsidP="00A65FA8"/>
        </w:tc>
        <w:tc>
          <w:tcPr>
            <w:tcW w:w="1537" w:type="dxa"/>
            <w:vMerge/>
          </w:tcPr>
          <w:p w14:paraId="430CB2D7" w14:textId="77777777" w:rsidR="00E3426B" w:rsidRDefault="00E3426B" w:rsidP="00A65FA8"/>
        </w:tc>
        <w:tc>
          <w:tcPr>
            <w:tcW w:w="1275" w:type="dxa"/>
          </w:tcPr>
          <w:p w14:paraId="5935B127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Peer supporter</w:t>
            </w:r>
          </w:p>
        </w:tc>
        <w:tc>
          <w:tcPr>
            <w:tcW w:w="1276" w:type="dxa"/>
          </w:tcPr>
          <w:p w14:paraId="7BDA1735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Service user</w:t>
            </w:r>
          </w:p>
        </w:tc>
        <w:tc>
          <w:tcPr>
            <w:tcW w:w="1418" w:type="dxa"/>
          </w:tcPr>
          <w:p w14:paraId="78B9379F" w14:textId="77777777" w:rsidR="00E3426B" w:rsidRDefault="00E3426B" w:rsidP="00A65FA8">
            <w:pPr>
              <w:jc w:val="center"/>
              <w:rPr>
                <w:b/>
                <w:bCs/>
              </w:rPr>
            </w:pPr>
            <w:r w:rsidRPr="48370764">
              <w:rPr>
                <w:b/>
                <w:bCs/>
              </w:rPr>
              <w:t>Helping professional</w:t>
            </w:r>
          </w:p>
        </w:tc>
        <w:tc>
          <w:tcPr>
            <w:tcW w:w="2126" w:type="dxa"/>
            <w:vMerge/>
          </w:tcPr>
          <w:p w14:paraId="7497DA33" w14:textId="77777777" w:rsidR="00E3426B" w:rsidRDefault="00E3426B" w:rsidP="00A65FA8"/>
        </w:tc>
      </w:tr>
      <w:tr w:rsidR="00E3426B" w14:paraId="07526A01" w14:textId="77777777" w:rsidTr="00A65FA8">
        <w:tc>
          <w:tcPr>
            <w:tcW w:w="5245" w:type="dxa"/>
          </w:tcPr>
          <w:p w14:paraId="4F60535A" w14:textId="77777777" w:rsidR="00E3426B" w:rsidRDefault="00E3426B" w:rsidP="00A65FA8">
            <w:pPr>
              <w:rPr>
                <w:b/>
                <w:bCs/>
              </w:rPr>
            </w:pPr>
            <w:r w:rsidRPr="48370764">
              <w:rPr>
                <w:b/>
                <w:bCs/>
              </w:rPr>
              <w:t>Population, n (%)</w:t>
            </w:r>
          </w:p>
        </w:tc>
        <w:tc>
          <w:tcPr>
            <w:tcW w:w="1015" w:type="dxa"/>
          </w:tcPr>
          <w:p w14:paraId="3D6A869A" w14:textId="77777777" w:rsidR="00E3426B" w:rsidRDefault="00E3426B" w:rsidP="00A65FA8">
            <w:pPr>
              <w:jc w:val="center"/>
            </w:pPr>
            <w:r>
              <w:t>/</w:t>
            </w:r>
          </w:p>
        </w:tc>
        <w:tc>
          <w:tcPr>
            <w:tcW w:w="1537" w:type="dxa"/>
          </w:tcPr>
          <w:p w14:paraId="3ABA9E42" w14:textId="77777777" w:rsidR="00E3426B" w:rsidRDefault="00E3426B" w:rsidP="00A65FA8">
            <w:pPr>
              <w:jc w:val="center"/>
            </w:pPr>
            <w:r>
              <w:t>57 (100)</w:t>
            </w:r>
          </w:p>
        </w:tc>
        <w:tc>
          <w:tcPr>
            <w:tcW w:w="1275" w:type="dxa"/>
          </w:tcPr>
          <w:p w14:paraId="24561B6D" w14:textId="77777777" w:rsidR="00E3426B" w:rsidRDefault="00E3426B" w:rsidP="00A65FA8">
            <w:pPr>
              <w:jc w:val="center"/>
            </w:pPr>
            <w:r>
              <w:t>26 (45.6)</w:t>
            </w:r>
          </w:p>
        </w:tc>
        <w:tc>
          <w:tcPr>
            <w:tcW w:w="1276" w:type="dxa"/>
          </w:tcPr>
          <w:p w14:paraId="1666E916" w14:textId="77777777" w:rsidR="00E3426B" w:rsidRDefault="00E3426B" w:rsidP="00A65FA8">
            <w:pPr>
              <w:jc w:val="center"/>
            </w:pPr>
            <w:r>
              <w:t>12 (21.1)</w:t>
            </w:r>
          </w:p>
        </w:tc>
        <w:tc>
          <w:tcPr>
            <w:tcW w:w="1418" w:type="dxa"/>
          </w:tcPr>
          <w:p w14:paraId="0508A539" w14:textId="77777777" w:rsidR="00E3426B" w:rsidRDefault="00E3426B" w:rsidP="00A65FA8">
            <w:pPr>
              <w:jc w:val="center"/>
            </w:pPr>
            <w:r>
              <w:t>19 (33.3)</w:t>
            </w:r>
          </w:p>
        </w:tc>
        <w:tc>
          <w:tcPr>
            <w:tcW w:w="2126" w:type="dxa"/>
          </w:tcPr>
          <w:p w14:paraId="37B71FF9" w14:textId="77777777" w:rsidR="00E3426B" w:rsidRDefault="00E3426B" w:rsidP="00A65FA8">
            <w:pPr>
              <w:jc w:val="center"/>
            </w:pPr>
            <w:r>
              <w:t>/</w:t>
            </w:r>
          </w:p>
        </w:tc>
      </w:tr>
      <w:tr w:rsidR="00E3426B" w14:paraId="1AD46E06" w14:textId="77777777" w:rsidTr="00A65FA8">
        <w:tc>
          <w:tcPr>
            <w:tcW w:w="5245" w:type="dxa"/>
          </w:tcPr>
          <w:p w14:paraId="7FB953F8" w14:textId="77777777" w:rsidR="00E3426B" w:rsidRDefault="00E3426B" w:rsidP="00A65FA8">
            <w:pPr>
              <w:rPr>
                <w:rFonts w:eastAsia="Microsoft JhengHei"/>
                <w:b/>
                <w:bCs/>
              </w:rPr>
            </w:pPr>
            <w:r w:rsidRPr="48370764">
              <w:rPr>
                <w:rFonts w:eastAsia="Microsoft JhengHei"/>
                <w:b/>
                <w:bCs/>
              </w:rPr>
              <w:t xml:space="preserve">Competence statements, proportion </w:t>
            </w:r>
            <w:proofErr w:type="spellStart"/>
            <w:r w:rsidRPr="48370764">
              <w:rPr>
                <w:rFonts w:eastAsia="Microsoft JhengHei"/>
                <w:b/>
                <w:bCs/>
              </w:rPr>
              <w:t>scores</w:t>
            </w:r>
            <w:r w:rsidRPr="48370764">
              <w:rPr>
                <w:rFonts w:eastAsia="Microsoft JhengHei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48370764">
              <w:rPr>
                <w:rFonts w:eastAsia="Microsoft JhengHei"/>
                <w:b/>
                <w:bCs/>
              </w:rPr>
              <w:t xml:space="preserve"> (IQR</w:t>
            </w:r>
            <w:r w:rsidRPr="48370764">
              <w:rPr>
                <w:rFonts w:eastAsia="Microsoft JhengHei"/>
                <w:sz w:val="24"/>
                <w:szCs w:val="24"/>
                <w:vertAlign w:val="superscript"/>
              </w:rPr>
              <w:t xml:space="preserve"> b</w:t>
            </w:r>
            <w:r w:rsidRPr="48370764">
              <w:rPr>
                <w:rFonts w:eastAsia="Microsoft JhengHei"/>
                <w:b/>
                <w:bCs/>
              </w:rPr>
              <w:t xml:space="preserve">) </w:t>
            </w:r>
          </w:p>
          <w:p w14:paraId="03D7465C" w14:textId="77777777" w:rsidR="00E3426B" w:rsidRDefault="00E3426B" w:rsidP="00A65FA8">
            <w:pPr>
              <w:rPr>
                <w:rFonts w:eastAsia="Microsoft JhengHei"/>
                <w:b/>
                <w:bCs/>
                <w:lang w:eastAsia="zh-TW"/>
              </w:rPr>
            </w:pPr>
            <w:r w:rsidRPr="48370764">
              <w:rPr>
                <w:rFonts w:ascii="Calibri" w:eastAsia="Calibri" w:hAnsi="Calibri" w:cs="Calibri"/>
              </w:rPr>
              <w:t>"An ideal mental health peer supporter for older adults should…"</w:t>
            </w:r>
          </w:p>
        </w:tc>
        <w:tc>
          <w:tcPr>
            <w:tcW w:w="1015" w:type="dxa"/>
          </w:tcPr>
          <w:p w14:paraId="74B2F53C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  <w:tc>
          <w:tcPr>
            <w:tcW w:w="1537" w:type="dxa"/>
          </w:tcPr>
          <w:p w14:paraId="1076F962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  <w:tc>
          <w:tcPr>
            <w:tcW w:w="1275" w:type="dxa"/>
          </w:tcPr>
          <w:p w14:paraId="3F49DE5F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  <w:tc>
          <w:tcPr>
            <w:tcW w:w="1276" w:type="dxa"/>
          </w:tcPr>
          <w:p w14:paraId="0FE4BE14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  <w:tc>
          <w:tcPr>
            <w:tcW w:w="1418" w:type="dxa"/>
          </w:tcPr>
          <w:p w14:paraId="555CB764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</w:tcPr>
          <w:p w14:paraId="60F46505" w14:textId="77777777" w:rsidR="00E3426B" w:rsidRDefault="00E3426B" w:rsidP="00A65FA8">
            <w:pPr>
              <w:jc w:val="center"/>
              <w:rPr>
                <w:lang w:eastAsia="zh-TW"/>
              </w:rPr>
            </w:pPr>
          </w:p>
        </w:tc>
      </w:tr>
      <w:tr w:rsidR="00E3426B" w14:paraId="243E0887" w14:textId="77777777" w:rsidTr="00A65FA8">
        <w:tc>
          <w:tcPr>
            <w:tcW w:w="5245" w:type="dxa"/>
            <w:vAlign w:val="bottom"/>
          </w:tcPr>
          <w:p w14:paraId="628DA3A9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>Be able to understand the different needs of service users.</w:t>
            </w:r>
          </w:p>
        </w:tc>
        <w:tc>
          <w:tcPr>
            <w:tcW w:w="1015" w:type="dxa"/>
            <w:vAlign w:val="bottom"/>
          </w:tcPr>
          <w:p w14:paraId="6ECC6F2C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/>
              </w:rPr>
              <w:t xml:space="preserve">L </w:t>
            </w:r>
            <w:r w:rsidRPr="48370764">
              <w:rPr>
                <w:rFonts w:ascii="Calibri" w:hAnsi="Calibri" w:cs="Calibri"/>
              </w:rPr>
              <w:t>+ W</w:t>
            </w:r>
            <w:r w:rsidRPr="48370764">
              <w:rPr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537" w:type="dxa"/>
            <w:vAlign w:val="bottom"/>
          </w:tcPr>
          <w:p w14:paraId="33D1D097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88 (1)</w:t>
            </w:r>
          </w:p>
        </w:tc>
        <w:tc>
          <w:tcPr>
            <w:tcW w:w="1275" w:type="dxa"/>
            <w:vAlign w:val="bottom"/>
          </w:tcPr>
          <w:p w14:paraId="133BF006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89 (1)</w:t>
            </w:r>
          </w:p>
        </w:tc>
        <w:tc>
          <w:tcPr>
            <w:tcW w:w="1276" w:type="dxa"/>
            <w:vAlign w:val="bottom"/>
          </w:tcPr>
          <w:p w14:paraId="7D73CE5F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92</w:t>
            </w:r>
          </w:p>
        </w:tc>
        <w:tc>
          <w:tcPr>
            <w:tcW w:w="1418" w:type="dxa"/>
            <w:vAlign w:val="bottom"/>
          </w:tcPr>
          <w:p w14:paraId="5EC11B8E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84</w:t>
            </w:r>
          </w:p>
        </w:tc>
        <w:tc>
          <w:tcPr>
            <w:tcW w:w="2126" w:type="dxa"/>
          </w:tcPr>
          <w:p w14:paraId="314AF8F8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392BA650" w14:textId="77777777" w:rsidTr="00A65FA8">
        <w:tc>
          <w:tcPr>
            <w:tcW w:w="5245" w:type="dxa"/>
            <w:vAlign w:val="bottom"/>
          </w:tcPr>
          <w:p w14:paraId="7AD9F2FD" w14:textId="77777777" w:rsidR="00E3426B" w:rsidRDefault="00E3426B" w:rsidP="00A65FA8">
            <w:pPr>
              <w:rPr>
                <w:rFonts w:ascii="Calibri" w:eastAsia="Calibri" w:hAnsi="Calibri"/>
              </w:rPr>
            </w:pPr>
            <w:r w:rsidRPr="48370764">
              <w:rPr>
                <w:rFonts w:ascii="Calibri" w:eastAsia="Calibri" w:hAnsi="Calibri" w:cs="Calibri"/>
              </w:rPr>
              <w:t xml:space="preserve">Be able to </w:t>
            </w:r>
            <w:proofErr w:type="spellStart"/>
            <w:r w:rsidRPr="48370764">
              <w:rPr>
                <w:rFonts w:ascii="Calibri" w:eastAsia="Calibri" w:hAnsi="Calibri" w:cs="Calibri"/>
              </w:rPr>
              <w:t>utili</w:t>
            </w:r>
            <w:r>
              <w:rPr>
                <w:rFonts w:ascii="Calibri" w:eastAsia="Calibri" w:hAnsi="Calibri" w:cs="Calibri"/>
              </w:rPr>
              <w:t>s</w:t>
            </w:r>
            <w:r w:rsidRPr="48370764">
              <w:rPr>
                <w:rFonts w:ascii="Calibri" w:eastAsia="Calibri" w:hAnsi="Calibri" w:cs="Calibri"/>
              </w:rPr>
              <w:t>e</w:t>
            </w:r>
            <w:proofErr w:type="spellEnd"/>
            <w:r w:rsidRPr="48370764">
              <w:rPr>
                <w:rFonts w:ascii="Calibri" w:eastAsia="Calibri" w:hAnsi="Calibri" w:cs="Calibri"/>
              </w:rPr>
              <w:t xml:space="preserve"> physical and mental health knowledge to support service users.</w:t>
            </w:r>
          </w:p>
        </w:tc>
        <w:tc>
          <w:tcPr>
            <w:tcW w:w="1015" w:type="dxa"/>
            <w:vAlign w:val="bottom"/>
          </w:tcPr>
          <w:p w14:paraId="164BCCD9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L + W</w:t>
            </w:r>
          </w:p>
        </w:tc>
        <w:tc>
          <w:tcPr>
            <w:tcW w:w="1537" w:type="dxa"/>
            <w:vAlign w:val="bottom"/>
          </w:tcPr>
          <w:p w14:paraId="74FE5AE6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83 (0)</w:t>
            </w:r>
          </w:p>
        </w:tc>
        <w:tc>
          <w:tcPr>
            <w:tcW w:w="1275" w:type="dxa"/>
            <w:vAlign w:val="bottom"/>
          </w:tcPr>
          <w:p w14:paraId="5CF220FD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96 (0)</w:t>
            </w:r>
          </w:p>
        </w:tc>
        <w:tc>
          <w:tcPr>
            <w:tcW w:w="1276" w:type="dxa"/>
            <w:vAlign w:val="bottom"/>
          </w:tcPr>
          <w:p w14:paraId="4FE8786E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2460EABB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63</w:t>
            </w:r>
          </w:p>
        </w:tc>
        <w:tc>
          <w:tcPr>
            <w:tcW w:w="2126" w:type="dxa"/>
          </w:tcPr>
          <w:p w14:paraId="3519C873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3FA2E969" w14:textId="77777777" w:rsidTr="00A65FA8">
        <w:tc>
          <w:tcPr>
            <w:tcW w:w="5245" w:type="dxa"/>
            <w:vAlign w:val="bottom"/>
          </w:tcPr>
          <w:p w14:paraId="5A98304A" w14:textId="77777777" w:rsidR="00E3426B" w:rsidRDefault="00E3426B" w:rsidP="00A65FA8">
            <w:pPr>
              <w:rPr>
                <w:rFonts w:ascii="Calibri" w:eastAsia="Calibri" w:hAnsi="Calibr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 xml:space="preserve">Be able to maintain </w:t>
            </w:r>
            <w:r>
              <w:rPr>
                <w:rFonts w:ascii="Calibri" w:eastAsia="Calibri" w:hAnsi="Calibri" w:cs="Calibri"/>
                <w:lang w:eastAsia="zh-TW"/>
              </w:rPr>
              <w:t>t</w:t>
            </w:r>
            <w:r w:rsidRPr="48370764">
              <w:rPr>
                <w:rFonts w:ascii="Calibri" w:eastAsia="Calibri" w:hAnsi="Calibri" w:cs="Calibri"/>
                <w:lang w:eastAsia="zh-TW"/>
              </w:rPr>
              <w:t>he</w:t>
            </w:r>
            <w:r>
              <w:rPr>
                <w:rFonts w:ascii="Calibri" w:eastAsia="Calibri" w:hAnsi="Calibri" w:cs="Calibri"/>
                <w:lang w:eastAsia="zh-TW"/>
              </w:rPr>
              <w:t>i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r </w:t>
            </w:r>
            <w:proofErr w:type="spellStart"/>
            <w:r w:rsidRPr="48370764">
              <w:rPr>
                <w:rFonts w:ascii="Calibri" w:eastAsia="Calibri" w:hAnsi="Calibri" w:cs="Calibri"/>
                <w:lang w:eastAsia="zh-TW"/>
              </w:rPr>
              <w:t>proactiveness</w:t>
            </w:r>
            <w:proofErr w:type="spellEnd"/>
            <w:r w:rsidRPr="48370764">
              <w:rPr>
                <w:rFonts w:ascii="Calibri" w:eastAsia="Calibri" w:hAnsi="Calibri" w:cs="Calibri"/>
                <w:lang w:eastAsia="zh-TW"/>
              </w:rPr>
              <w:t xml:space="preserve"> in peer support work (e.g.</w:t>
            </w:r>
            <w:r>
              <w:rPr>
                <w:rFonts w:ascii="Calibri" w:eastAsia="Calibri" w:hAnsi="Calibri" w:cs="Calibri"/>
                <w:lang w:eastAsia="zh-TW"/>
              </w:rPr>
              <w:t>,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actively contact target participants).</w:t>
            </w:r>
          </w:p>
        </w:tc>
        <w:tc>
          <w:tcPr>
            <w:tcW w:w="1015" w:type="dxa"/>
            <w:vAlign w:val="bottom"/>
          </w:tcPr>
          <w:p w14:paraId="1B816FEF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L + W</w:t>
            </w:r>
          </w:p>
        </w:tc>
        <w:tc>
          <w:tcPr>
            <w:tcW w:w="1537" w:type="dxa"/>
            <w:vAlign w:val="bottom"/>
          </w:tcPr>
          <w:p w14:paraId="4FAFF0A0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81 (1)</w:t>
            </w:r>
          </w:p>
        </w:tc>
        <w:tc>
          <w:tcPr>
            <w:tcW w:w="1275" w:type="dxa"/>
            <w:vAlign w:val="bottom"/>
          </w:tcPr>
          <w:p w14:paraId="2BAF0AEF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81</w:t>
            </w:r>
          </w:p>
        </w:tc>
        <w:tc>
          <w:tcPr>
            <w:tcW w:w="1276" w:type="dxa"/>
            <w:vAlign w:val="bottom"/>
          </w:tcPr>
          <w:p w14:paraId="7543405F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92</w:t>
            </w:r>
          </w:p>
        </w:tc>
        <w:tc>
          <w:tcPr>
            <w:tcW w:w="1418" w:type="dxa"/>
            <w:vAlign w:val="bottom"/>
          </w:tcPr>
          <w:p w14:paraId="30097CA4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74</w:t>
            </w:r>
          </w:p>
        </w:tc>
        <w:tc>
          <w:tcPr>
            <w:tcW w:w="2126" w:type="dxa"/>
          </w:tcPr>
          <w:p w14:paraId="76FF6A6E" w14:textId="77777777" w:rsidR="00E3426B" w:rsidRDefault="00E3426B" w:rsidP="00A65FA8">
            <w:pPr>
              <w:jc w:val="center"/>
            </w:pPr>
            <w:r>
              <w:t xml:space="preserve">Achieved </w:t>
            </w:r>
          </w:p>
        </w:tc>
      </w:tr>
      <w:tr w:rsidR="00E3426B" w14:paraId="2634C0B0" w14:textId="77777777" w:rsidTr="00A65FA8">
        <w:tc>
          <w:tcPr>
            <w:tcW w:w="5245" w:type="dxa"/>
            <w:vAlign w:val="bottom"/>
          </w:tcPr>
          <w:p w14:paraId="67E126E7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</w:rPr>
              <w:t>Be willing to continually acquire knowledge and skills.</w:t>
            </w:r>
          </w:p>
        </w:tc>
        <w:tc>
          <w:tcPr>
            <w:tcW w:w="1015" w:type="dxa"/>
            <w:vAlign w:val="bottom"/>
          </w:tcPr>
          <w:p w14:paraId="439E49E1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L + W</w:t>
            </w:r>
          </w:p>
        </w:tc>
        <w:tc>
          <w:tcPr>
            <w:tcW w:w="1537" w:type="dxa"/>
            <w:vAlign w:val="bottom"/>
          </w:tcPr>
          <w:p w14:paraId="2A850E0A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79 (1)</w:t>
            </w:r>
          </w:p>
        </w:tc>
        <w:tc>
          <w:tcPr>
            <w:tcW w:w="1275" w:type="dxa"/>
            <w:vAlign w:val="bottom"/>
          </w:tcPr>
          <w:p w14:paraId="4D784C2E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92</w:t>
            </w:r>
          </w:p>
        </w:tc>
        <w:tc>
          <w:tcPr>
            <w:tcW w:w="1276" w:type="dxa"/>
            <w:vAlign w:val="bottom"/>
          </w:tcPr>
          <w:p w14:paraId="1B0F638B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67</w:t>
            </w:r>
          </w:p>
        </w:tc>
        <w:tc>
          <w:tcPr>
            <w:tcW w:w="1418" w:type="dxa"/>
            <w:vAlign w:val="bottom"/>
          </w:tcPr>
          <w:p w14:paraId="386A9560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68</w:t>
            </w:r>
          </w:p>
        </w:tc>
        <w:tc>
          <w:tcPr>
            <w:tcW w:w="2126" w:type="dxa"/>
          </w:tcPr>
          <w:p w14:paraId="6BF16175" w14:textId="77777777" w:rsidR="00E3426B" w:rsidRDefault="00E3426B" w:rsidP="00A65FA8">
            <w:pPr>
              <w:jc w:val="center"/>
            </w:pPr>
            <w:r>
              <w:t xml:space="preserve">No consensus </w:t>
            </w:r>
          </w:p>
        </w:tc>
      </w:tr>
      <w:tr w:rsidR="00E3426B" w14:paraId="49498652" w14:textId="77777777" w:rsidTr="00A65FA8">
        <w:tc>
          <w:tcPr>
            <w:tcW w:w="5245" w:type="dxa"/>
            <w:vAlign w:val="bottom"/>
          </w:tcPr>
          <w:p w14:paraId="50D0EB17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Be able to support service users during the transition to other services or care models.</w:t>
            </w:r>
          </w:p>
        </w:tc>
        <w:tc>
          <w:tcPr>
            <w:tcW w:w="1015" w:type="dxa"/>
            <w:vAlign w:val="bottom"/>
          </w:tcPr>
          <w:p w14:paraId="79D7B24F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W</w:t>
            </w:r>
          </w:p>
        </w:tc>
        <w:tc>
          <w:tcPr>
            <w:tcW w:w="1537" w:type="dxa"/>
            <w:vAlign w:val="bottom"/>
          </w:tcPr>
          <w:p w14:paraId="62E0828C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77 (0)</w:t>
            </w:r>
          </w:p>
        </w:tc>
        <w:tc>
          <w:tcPr>
            <w:tcW w:w="1275" w:type="dxa"/>
            <w:vAlign w:val="bottom"/>
          </w:tcPr>
          <w:p w14:paraId="59FD2CD1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81</w:t>
            </w:r>
          </w:p>
        </w:tc>
        <w:tc>
          <w:tcPr>
            <w:tcW w:w="1276" w:type="dxa"/>
            <w:vAlign w:val="bottom"/>
          </w:tcPr>
          <w:p w14:paraId="60AD46B5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1418" w:type="dxa"/>
            <w:vAlign w:val="bottom"/>
          </w:tcPr>
          <w:p w14:paraId="727E8676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74</w:t>
            </w:r>
          </w:p>
        </w:tc>
        <w:tc>
          <w:tcPr>
            <w:tcW w:w="2126" w:type="dxa"/>
          </w:tcPr>
          <w:p w14:paraId="7AF94E9B" w14:textId="77777777" w:rsidR="00E3426B" w:rsidRDefault="00E3426B" w:rsidP="00A65FA8">
            <w:pPr>
              <w:jc w:val="center"/>
            </w:pPr>
            <w:r>
              <w:t xml:space="preserve">No consensus </w:t>
            </w:r>
          </w:p>
        </w:tc>
      </w:tr>
      <w:tr w:rsidR="00E3426B" w14:paraId="121E9E9A" w14:textId="77777777" w:rsidTr="00A65FA8">
        <w:tc>
          <w:tcPr>
            <w:tcW w:w="5245" w:type="dxa"/>
            <w:vAlign w:val="bottom"/>
          </w:tcPr>
          <w:p w14:paraId="24B2D4ED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Be willing to continually learn to maintain the quality of their peer support work.</w:t>
            </w:r>
          </w:p>
        </w:tc>
        <w:tc>
          <w:tcPr>
            <w:tcW w:w="1015" w:type="dxa"/>
            <w:vAlign w:val="bottom"/>
          </w:tcPr>
          <w:p w14:paraId="7B9F5977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L + W</w:t>
            </w:r>
          </w:p>
        </w:tc>
        <w:tc>
          <w:tcPr>
            <w:tcW w:w="1537" w:type="dxa"/>
            <w:vAlign w:val="bottom"/>
          </w:tcPr>
          <w:p w14:paraId="2B38347A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77 (1)</w:t>
            </w:r>
          </w:p>
        </w:tc>
        <w:tc>
          <w:tcPr>
            <w:tcW w:w="1275" w:type="dxa"/>
            <w:vAlign w:val="bottom"/>
          </w:tcPr>
          <w:p w14:paraId="2641E4BE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92</w:t>
            </w:r>
          </w:p>
        </w:tc>
        <w:tc>
          <w:tcPr>
            <w:tcW w:w="1276" w:type="dxa"/>
            <w:vAlign w:val="bottom"/>
          </w:tcPr>
          <w:p w14:paraId="48F11E3F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1418" w:type="dxa"/>
            <w:vAlign w:val="bottom"/>
          </w:tcPr>
          <w:p w14:paraId="65222CD4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58</w:t>
            </w:r>
          </w:p>
        </w:tc>
        <w:tc>
          <w:tcPr>
            <w:tcW w:w="2126" w:type="dxa"/>
          </w:tcPr>
          <w:p w14:paraId="6B1EA7F7" w14:textId="77777777" w:rsidR="00E3426B" w:rsidRDefault="00E3426B" w:rsidP="00A65FA8">
            <w:pPr>
              <w:jc w:val="center"/>
            </w:pPr>
            <w:r>
              <w:t xml:space="preserve">No consensus </w:t>
            </w:r>
          </w:p>
        </w:tc>
      </w:tr>
      <w:tr w:rsidR="00E3426B" w14:paraId="0B9C451A" w14:textId="77777777" w:rsidTr="00A65FA8">
        <w:tc>
          <w:tcPr>
            <w:tcW w:w="5245" w:type="dxa"/>
            <w:vAlign w:val="bottom"/>
          </w:tcPr>
          <w:p w14:paraId="3BB734C4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</w:rPr>
              <w:t>Acknowledge that recovery-orient</w:t>
            </w:r>
            <w:r>
              <w:rPr>
                <w:rFonts w:ascii="Calibri" w:eastAsia="Calibri" w:hAnsi="Calibri" w:cs="Calibri"/>
              </w:rPr>
              <w:t>ation</w:t>
            </w:r>
            <w:r w:rsidRPr="48370764">
              <w:rPr>
                <w:rFonts w:ascii="Calibri" w:eastAsia="Calibri" w:hAnsi="Calibri" w:cs="Calibri"/>
              </w:rPr>
              <w:t xml:space="preserve"> and person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centredness</w:t>
            </w:r>
            <w:proofErr w:type="spellEnd"/>
            <w:r w:rsidRPr="48370764">
              <w:rPr>
                <w:rFonts w:ascii="Calibri" w:eastAsia="Calibri" w:hAnsi="Calibri" w:cs="Calibri"/>
              </w:rPr>
              <w:t xml:space="preserve"> are the main ideals of peer support.</w:t>
            </w:r>
          </w:p>
        </w:tc>
        <w:tc>
          <w:tcPr>
            <w:tcW w:w="1015" w:type="dxa"/>
            <w:vAlign w:val="bottom"/>
          </w:tcPr>
          <w:p w14:paraId="7E700D3B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W</w:t>
            </w:r>
          </w:p>
        </w:tc>
        <w:tc>
          <w:tcPr>
            <w:tcW w:w="1537" w:type="dxa"/>
            <w:vAlign w:val="bottom"/>
          </w:tcPr>
          <w:p w14:paraId="2BB87BF5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77 (1)</w:t>
            </w:r>
          </w:p>
        </w:tc>
        <w:tc>
          <w:tcPr>
            <w:tcW w:w="1275" w:type="dxa"/>
            <w:vAlign w:val="bottom"/>
          </w:tcPr>
          <w:p w14:paraId="5F7832A7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1276" w:type="dxa"/>
            <w:vAlign w:val="bottom"/>
          </w:tcPr>
          <w:p w14:paraId="213C29E7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1C2058B7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63</w:t>
            </w:r>
          </w:p>
        </w:tc>
        <w:tc>
          <w:tcPr>
            <w:tcW w:w="2126" w:type="dxa"/>
          </w:tcPr>
          <w:p w14:paraId="1FF81722" w14:textId="77777777" w:rsidR="00E3426B" w:rsidRDefault="00E3426B" w:rsidP="00A65FA8">
            <w:pPr>
              <w:jc w:val="center"/>
            </w:pPr>
            <w:r>
              <w:t xml:space="preserve">No consensus </w:t>
            </w:r>
          </w:p>
        </w:tc>
      </w:tr>
      <w:tr w:rsidR="00E3426B" w14:paraId="1A50B614" w14:textId="77777777" w:rsidTr="00A65FA8">
        <w:tc>
          <w:tcPr>
            <w:tcW w:w="5245" w:type="dxa"/>
            <w:vAlign w:val="bottom"/>
          </w:tcPr>
          <w:p w14:paraId="0513B072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</w:rPr>
              <w:t xml:space="preserve">Be able to instill hope in service </w:t>
            </w:r>
            <w:r>
              <w:rPr>
                <w:rFonts w:ascii="Calibri" w:eastAsia="Calibri" w:hAnsi="Calibri" w:cs="Calibri"/>
              </w:rPr>
              <w:t xml:space="preserve">regarding the progress of </w:t>
            </w:r>
            <w:r w:rsidRPr="48370764">
              <w:rPr>
                <w:rFonts w:ascii="Calibri" w:eastAsia="Calibri" w:hAnsi="Calibri" w:cs="Calibri"/>
              </w:rPr>
              <w:t>their recovery.</w:t>
            </w:r>
          </w:p>
        </w:tc>
        <w:tc>
          <w:tcPr>
            <w:tcW w:w="1015" w:type="dxa"/>
            <w:vAlign w:val="bottom"/>
          </w:tcPr>
          <w:p w14:paraId="5F64A927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L + W</w:t>
            </w:r>
          </w:p>
        </w:tc>
        <w:tc>
          <w:tcPr>
            <w:tcW w:w="1537" w:type="dxa"/>
            <w:vAlign w:val="bottom"/>
          </w:tcPr>
          <w:p w14:paraId="33BA2FA9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77 (1)</w:t>
            </w:r>
          </w:p>
        </w:tc>
        <w:tc>
          <w:tcPr>
            <w:tcW w:w="1275" w:type="dxa"/>
            <w:vAlign w:val="bottom"/>
          </w:tcPr>
          <w:p w14:paraId="08C32EDB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73</w:t>
            </w:r>
          </w:p>
        </w:tc>
        <w:tc>
          <w:tcPr>
            <w:tcW w:w="1276" w:type="dxa"/>
            <w:vAlign w:val="bottom"/>
          </w:tcPr>
          <w:p w14:paraId="42E92D79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92</w:t>
            </w:r>
          </w:p>
        </w:tc>
        <w:tc>
          <w:tcPr>
            <w:tcW w:w="1418" w:type="dxa"/>
            <w:vAlign w:val="bottom"/>
          </w:tcPr>
          <w:p w14:paraId="0682515A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74</w:t>
            </w:r>
          </w:p>
        </w:tc>
        <w:tc>
          <w:tcPr>
            <w:tcW w:w="2126" w:type="dxa"/>
          </w:tcPr>
          <w:p w14:paraId="5077ADBB" w14:textId="77777777" w:rsidR="00E3426B" w:rsidRDefault="00E3426B" w:rsidP="00A65FA8">
            <w:pPr>
              <w:jc w:val="center"/>
            </w:pPr>
            <w:r>
              <w:t xml:space="preserve">No consensus </w:t>
            </w:r>
          </w:p>
        </w:tc>
      </w:tr>
      <w:tr w:rsidR="00E3426B" w14:paraId="607BB839" w14:textId="77777777" w:rsidTr="00A65FA8">
        <w:tc>
          <w:tcPr>
            <w:tcW w:w="5245" w:type="dxa"/>
            <w:vAlign w:val="bottom"/>
          </w:tcPr>
          <w:p w14:paraId="2565DA42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Be able to support service users in engaging in personally meaningful events.</w:t>
            </w:r>
          </w:p>
        </w:tc>
        <w:tc>
          <w:tcPr>
            <w:tcW w:w="1015" w:type="dxa"/>
            <w:vAlign w:val="bottom"/>
          </w:tcPr>
          <w:p w14:paraId="4F72EA45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W</w:t>
            </w:r>
          </w:p>
        </w:tc>
        <w:tc>
          <w:tcPr>
            <w:tcW w:w="1537" w:type="dxa"/>
            <w:vAlign w:val="bottom"/>
          </w:tcPr>
          <w:p w14:paraId="0692402C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77 (1)</w:t>
            </w:r>
          </w:p>
        </w:tc>
        <w:tc>
          <w:tcPr>
            <w:tcW w:w="1275" w:type="dxa"/>
            <w:vAlign w:val="bottom"/>
          </w:tcPr>
          <w:p w14:paraId="33B48910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77</w:t>
            </w:r>
          </w:p>
        </w:tc>
        <w:tc>
          <w:tcPr>
            <w:tcW w:w="1276" w:type="dxa"/>
            <w:vAlign w:val="bottom"/>
          </w:tcPr>
          <w:p w14:paraId="2FFB03AE" w14:textId="77777777" w:rsidR="00E3426B" w:rsidRDefault="00E3426B" w:rsidP="00A65FA8">
            <w:pPr>
              <w:jc w:val="center"/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1418" w:type="dxa"/>
            <w:vAlign w:val="bottom"/>
          </w:tcPr>
          <w:p w14:paraId="4BC8EE05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79</w:t>
            </w:r>
          </w:p>
        </w:tc>
        <w:tc>
          <w:tcPr>
            <w:tcW w:w="2126" w:type="dxa"/>
          </w:tcPr>
          <w:p w14:paraId="76601E6A" w14:textId="77777777" w:rsidR="00E3426B" w:rsidRDefault="00E3426B" w:rsidP="00A65FA8">
            <w:pPr>
              <w:jc w:val="center"/>
            </w:pPr>
            <w:r>
              <w:t xml:space="preserve">No consensus </w:t>
            </w:r>
          </w:p>
        </w:tc>
      </w:tr>
      <w:tr w:rsidR="00E3426B" w14:paraId="39BDC05D" w14:textId="77777777" w:rsidTr="00A65FA8">
        <w:tc>
          <w:tcPr>
            <w:tcW w:w="5245" w:type="dxa"/>
            <w:vAlign w:val="bottom"/>
          </w:tcPr>
          <w:p w14:paraId="05575C52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Be a</w:t>
            </w:r>
            <w:r>
              <w:rPr>
                <w:rFonts w:ascii="Calibri" w:eastAsia="Calibri" w:hAnsi="Calibri" w:cs="Calibri"/>
                <w:lang w:eastAsia="zh-TW"/>
              </w:rPr>
              <w:t>ware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</w:t>
            </w:r>
            <w:proofErr w:type="gramStart"/>
            <w:r w:rsidRPr="48370764">
              <w:rPr>
                <w:rFonts w:ascii="Calibri" w:eastAsia="Calibri" w:hAnsi="Calibri" w:cs="Calibri"/>
                <w:lang w:eastAsia="zh-TW"/>
              </w:rPr>
              <w:t>whe</w:t>
            </w:r>
            <w:r>
              <w:rPr>
                <w:rFonts w:ascii="Calibri" w:eastAsia="Calibri" w:hAnsi="Calibri" w:cs="Calibri"/>
                <w:lang w:eastAsia="zh-TW"/>
              </w:rPr>
              <w:t>n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service users' safety is threatened by others</w:t>
            </w:r>
            <w:proofErr w:type="gramEnd"/>
            <w:r w:rsidRPr="48370764">
              <w:rPr>
                <w:rFonts w:ascii="Calibri" w:eastAsia="Calibri" w:hAnsi="Calibri" w:cs="Calibri"/>
                <w:lang w:eastAsia="zh-TW"/>
              </w:rPr>
              <w:t xml:space="preserve"> (e.g.</w:t>
            </w:r>
            <w:r>
              <w:rPr>
                <w:rFonts w:ascii="Calibri" w:eastAsia="Calibri" w:hAnsi="Calibri" w:cs="Calibri"/>
                <w:lang w:eastAsia="zh-TW"/>
              </w:rPr>
              <w:t>,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being abused).</w:t>
            </w:r>
          </w:p>
        </w:tc>
        <w:tc>
          <w:tcPr>
            <w:tcW w:w="1015" w:type="dxa"/>
            <w:vAlign w:val="bottom"/>
          </w:tcPr>
          <w:p w14:paraId="037D61B3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W</w:t>
            </w:r>
          </w:p>
        </w:tc>
        <w:tc>
          <w:tcPr>
            <w:tcW w:w="1537" w:type="dxa"/>
            <w:vAlign w:val="bottom"/>
          </w:tcPr>
          <w:p w14:paraId="7C19D46F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77 (1)</w:t>
            </w:r>
          </w:p>
        </w:tc>
        <w:tc>
          <w:tcPr>
            <w:tcW w:w="1275" w:type="dxa"/>
            <w:vAlign w:val="bottom"/>
          </w:tcPr>
          <w:p w14:paraId="05F7A050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81</w:t>
            </w:r>
          </w:p>
        </w:tc>
        <w:tc>
          <w:tcPr>
            <w:tcW w:w="1276" w:type="dxa"/>
            <w:vAlign w:val="bottom"/>
          </w:tcPr>
          <w:p w14:paraId="07CDC574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7C1CA2F1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68</w:t>
            </w:r>
          </w:p>
        </w:tc>
        <w:tc>
          <w:tcPr>
            <w:tcW w:w="2126" w:type="dxa"/>
          </w:tcPr>
          <w:p w14:paraId="71A3F368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No consensus </w:t>
            </w:r>
          </w:p>
        </w:tc>
      </w:tr>
      <w:tr w:rsidR="00E3426B" w14:paraId="38F42510" w14:textId="77777777" w:rsidTr="00A65FA8">
        <w:tc>
          <w:tcPr>
            <w:tcW w:w="5245" w:type="dxa"/>
            <w:vAlign w:val="bottom"/>
          </w:tcPr>
          <w:p w14:paraId="3F8972B2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</w:rPr>
              <w:t xml:space="preserve">Be able to discuss and explore with service users the support services </w:t>
            </w:r>
            <w:r>
              <w:rPr>
                <w:rFonts w:ascii="Calibri" w:eastAsia="Calibri" w:hAnsi="Calibri" w:cs="Calibri"/>
              </w:rPr>
              <w:t>t</w:t>
            </w:r>
            <w:r w:rsidRPr="48370764"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</w:rPr>
              <w:t>y</w:t>
            </w:r>
            <w:r w:rsidRPr="48370764">
              <w:rPr>
                <w:rFonts w:ascii="Calibri" w:eastAsia="Calibri" w:hAnsi="Calibri" w:cs="Calibri"/>
              </w:rPr>
              <w:t xml:space="preserve"> need.</w:t>
            </w:r>
          </w:p>
        </w:tc>
        <w:tc>
          <w:tcPr>
            <w:tcW w:w="1015" w:type="dxa"/>
            <w:vAlign w:val="bottom"/>
          </w:tcPr>
          <w:p w14:paraId="1701F860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W</w:t>
            </w:r>
          </w:p>
        </w:tc>
        <w:tc>
          <w:tcPr>
            <w:tcW w:w="1537" w:type="dxa"/>
            <w:vAlign w:val="bottom"/>
          </w:tcPr>
          <w:p w14:paraId="41A228F5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77 (0)</w:t>
            </w:r>
          </w:p>
        </w:tc>
        <w:tc>
          <w:tcPr>
            <w:tcW w:w="1275" w:type="dxa"/>
            <w:vAlign w:val="bottom"/>
          </w:tcPr>
          <w:p w14:paraId="050A0DAF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1276" w:type="dxa"/>
            <w:vAlign w:val="bottom"/>
          </w:tcPr>
          <w:p w14:paraId="6DBB9B68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67</w:t>
            </w:r>
          </w:p>
        </w:tc>
        <w:tc>
          <w:tcPr>
            <w:tcW w:w="1418" w:type="dxa"/>
            <w:vAlign w:val="bottom"/>
          </w:tcPr>
          <w:p w14:paraId="5145E4C2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74</w:t>
            </w:r>
          </w:p>
        </w:tc>
        <w:tc>
          <w:tcPr>
            <w:tcW w:w="2126" w:type="dxa"/>
          </w:tcPr>
          <w:p w14:paraId="0165C99C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No consensus </w:t>
            </w:r>
          </w:p>
        </w:tc>
      </w:tr>
      <w:tr w:rsidR="00E3426B" w14:paraId="3E1636CF" w14:textId="77777777" w:rsidTr="00A65FA8">
        <w:tc>
          <w:tcPr>
            <w:tcW w:w="5245" w:type="dxa"/>
            <w:vAlign w:val="bottom"/>
          </w:tcPr>
          <w:p w14:paraId="093EA3EB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Be able to strengthen service users' ties with the community.</w:t>
            </w:r>
          </w:p>
        </w:tc>
        <w:tc>
          <w:tcPr>
            <w:tcW w:w="1015" w:type="dxa"/>
            <w:vAlign w:val="bottom"/>
          </w:tcPr>
          <w:p w14:paraId="432329CA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L + W</w:t>
            </w:r>
          </w:p>
        </w:tc>
        <w:tc>
          <w:tcPr>
            <w:tcW w:w="1537" w:type="dxa"/>
            <w:vAlign w:val="bottom"/>
          </w:tcPr>
          <w:p w14:paraId="370705CC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75 (1)</w:t>
            </w:r>
          </w:p>
        </w:tc>
        <w:tc>
          <w:tcPr>
            <w:tcW w:w="1275" w:type="dxa"/>
            <w:vAlign w:val="bottom"/>
          </w:tcPr>
          <w:p w14:paraId="23762DAA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73</w:t>
            </w:r>
          </w:p>
        </w:tc>
        <w:tc>
          <w:tcPr>
            <w:tcW w:w="1276" w:type="dxa"/>
            <w:vAlign w:val="bottom"/>
          </w:tcPr>
          <w:p w14:paraId="07C2A256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75</w:t>
            </w:r>
          </w:p>
        </w:tc>
        <w:tc>
          <w:tcPr>
            <w:tcW w:w="1418" w:type="dxa"/>
            <w:vAlign w:val="bottom"/>
          </w:tcPr>
          <w:p w14:paraId="50DA6CF9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79</w:t>
            </w:r>
          </w:p>
        </w:tc>
        <w:tc>
          <w:tcPr>
            <w:tcW w:w="2126" w:type="dxa"/>
          </w:tcPr>
          <w:p w14:paraId="66935AFB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No consensus </w:t>
            </w:r>
          </w:p>
        </w:tc>
      </w:tr>
      <w:tr w:rsidR="00E3426B" w14:paraId="7B7CC624" w14:textId="77777777" w:rsidTr="00A65FA8">
        <w:tc>
          <w:tcPr>
            <w:tcW w:w="5245" w:type="dxa"/>
            <w:vAlign w:val="bottom"/>
          </w:tcPr>
          <w:p w14:paraId="7541850D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Be able to make use of social resources to support target participants.</w:t>
            </w:r>
          </w:p>
        </w:tc>
        <w:tc>
          <w:tcPr>
            <w:tcW w:w="1015" w:type="dxa"/>
            <w:vAlign w:val="bottom"/>
          </w:tcPr>
          <w:p w14:paraId="6D9A4C77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L + W</w:t>
            </w:r>
          </w:p>
        </w:tc>
        <w:tc>
          <w:tcPr>
            <w:tcW w:w="1537" w:type="dxa"/>
            <w:vAlign w:val="bottom"/>
          </w:tcPr>
          <w:p w14:paraId="53745E1A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75 (1)</w:t>
            </w:r>
          </w:p>
        </w:tc>
        <w:tc>
          <w:tcPr>
            <w:tcW w:w="1275" w:type="dxa"/>
            <w:vAlign w:val="bottom"/>
          </w:tcPr>
          <w:p w14:paraId="324AE270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81</w:t>
            </w:r>
          </w:p>
        </w:tc>
        <w:tc>
          <w:tcPr>
            <w:tcW w:w="1276" w:type="dxa"/>
            <w:vAlign w:val="bottom"/>
          </w:tcPr>
          <w:p w14:paraId="7DDDB81A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77</w:t>
            </w:r>
          </w:p>
        </w:tc>
        <w:tc>
          <w:tcPr>
            <w:tcW w:w="1418" w:type="dxa"/>
            <w:vAlign w:val="bottom"/>
          </w:tcPr>
          <w:p w14:paraId="3DECC058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68</w:t>
            </w:r>
          </w:p>
        </w:tc>
        <w:tc>
          <w:tcPr>
            <w:tcW w:w="2126" w:type="dxa"/>
          </w:tcPr>
          <w:p w14:paraId="3E9BD665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No consensus </w:t>
            </w:r>
          </w:p>
        </w:tc>
      </w:tr>
      <w:tr w:rsidR="00E3426B" w14:paraId="3081D10D" w14:textId="77777777" w:rsidTr="00A65FA8">
        <w:tc>
          <w:tcPr>
            <w:tcW w:w="5245" w:type="dxa"/>
            <w:vAlign w:val="bottom"/>
          </w:tcPr>
          <w:p w14:paraId="7CCA5107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Possess good memory (e.g.</w:t>
            </w:r>
            <w:r>
              <w:rPr>
                <w:rFonts w:ascii="Calibri" w:eastAsia="Calibri" w:hAnsi="Calibri" w:cs="Calibri"/>
                <w:lang w:eastAsia="zh-TW"/>
              </w:rPr>
              <w:t>,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be able to remember the personal sharing of service users).</w:t>
            </w:r>
          </w:p>
        </w:tc>
        <w:tc>
          <w:tcPr>
            <w:tcW w:w="1015" w:type="dxa"/>
            <w:vAlign w:val="bottom"/>
          </w:tcPr>
          <w:p w14:paraId="789386C8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L</w:t>
            </w:r>
          </w:p>
        </w:tc>
        <w:tc>
          <w:tcPr>
            <w:tcW w:w="1537" w:type="dxa"/>
            <w:vAlign w:val="bottom"/>
          </w:tcPr>
          <w:p w14:paraId="4EA68FA1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75 (1)</w:t>
            </w:r>
          </w:p>
        </w:tc>
        <w:tc>
          <w:tcPr>
            <w:tcW w:w="1275" w:type="dxa"/>
            <w:vAlign w:val="bottom"/>
          </w:tcPr>
          <w:p w14:paraId="66E0FFC2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69</w:t>
            </w:r>
          </w:p>
        </w:tc>
        <w:tc>
          <w:tcPr>
            <w:tcW w:w="1276" w:type="dxa"/>
            <w:vAlign w:val="bottom"/>
          </w:tcPr>
          <w:p w14:paraId="60C0A15F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58FBA8EE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68</w:t>
            </w:r>
          </w:p>
        </w:tc>
        <w:tc>
          <w:tcPr>
            <w:tcW w:w="2126" w:type="dxa"/>
          </w:tcPr>
          <w:p w14:paraId="498C901F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No consensus </w:t>
            </w:r>
          </w:p>
        </w:tc>
      </w:tr>
      <w:tr w:rsidR="00E3426B" w14:paraId="69F08135" w14:textId="77777777" w:rsidTr="00A65FA8">
        <w:tc>
          <w:tcPr>
            <w:tcW w:w="5245" w:type="dxa"/>
            <w:vAlign w:val="bottom"/>
          </w:tcPr>
          <w:p w14:paraId="7F3DA6C0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</w:rPr>
              <w:t>Be persistent towards peer support work.</w:t>
            </w:r>
          </w:p>
        </w:tc>
        <w:tc>
          <w:tcPr>
            <w:tcW w:w="1015" w:type="dxa"/>
            <w:vAlign w:val="bottom"/>
          </w:tcPr>
          <w:p w14:paraId="7B331B71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L</w:t>
            </w:r>
          </w:p>
        </w:tc>
        <w:tc>
          <w:tcPr>
            <w:tcW w:w="1537" w:type="dxa"/>
            <w:vAlign w:val="bottom"/>
          </w:tcPr>
          <w:p w14:paraId="72B0BC74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72 (2)</w:t>
            </w:r>
          </w:p>
        </w:tc>
        <w:tc>
          <w:tcPr>
            <w:tcW w:w="1275" w:type="dxa"/>
            <w:vAlign w:val="bottom"/>
          </w:tcPr>
          <w:p w14:paraId="013A9878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81</w:t>
            </w:r>
          </w:p>
        </w:tc>
        <w:tc>
          <w:tcPr>
            <w:tcW w:w="1276" w:type="dxa"/>
            <w:vAlign w:val="bottom"/>
          </w:tcPr>
          <w:p w14:paraId="3FF7DD7B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67</w:t>
            </w:r>
          </w:p>
        </w:tc>
        <w:tc>
          <w:tcPr>
            <w:tcW w:w="1418" w:type="dxa"/>
            <w:vAlign w:val="bottom"/>
          </w:tcPr>
          <w:p w14:paraId="22F87FC5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63</w:t>
            </w:r>
          </w:p>
        </w:tc>
        <w:tc>
          <w:tcPr>
            <w:tcW w:w="2126" w:type="dxa"/>
          </w:tcPr>
          <w:p w14:paraId="324A5D78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No consensus </w:t>
            </w:r>
          </w:p>
        </w:tc>
      </w:tr>
      <w:tr w:rsidR="00E3426B" w14:paraId="7C1CFB14" w14:textId="77777777" w:rsidTr="00A65FA8">
        <w:tc>
          <w:tcPr>
            <w:tcW w:w="5245" w:type="dxa"/>
            <w:vAlign w:val="bottom"/>
          </w:tcPr>
          <w:p w14:paraId="4A99CC6F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  <w:lang w:eastAsia="zh-TW"/>
              </w:rPr>
              <w:t>Be able to develop their peer support work (e.g.</w:t>
            </w:r>
            <w:r>
              <w:rPr>
                <w:rFonts w:ascii="Calibri" w:eastAsia="Calibri" w:hAnsi="Calibri" w:cs="Calibri"/>
                <w:lang w:eastAsia="zh-TW"/>
              </w:rPr>
              <w:t>,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lang w:eastAsia="zh-TW"/>
              </w:rPr>
              <w:t>participate in</w:t>
            </w:r>
            <w:r w:rsidRPr="48370764">
              <w:rPr>
                <w:rFonts w:ascii="Calibri" w:eastAsia="Calibri" w:hAnsi="Calibri" w:cs="Calibri"/>
                <w:lang w:eastAsia="zh-TW"/>
              </w:rPr>
              <w:t xml:space="preserve"> training).</w:t>
            </w:r>
          </w:p>
        </w:tc>
        <w:tc>
          <w:tcPr>
            <w:tcW w:w="1015" w:type="dxa"/>
            <w:vAlign w:val="bottom"/>
          </w:tcPr>
          <w:p w14:paraId="094493AC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W</w:t>
            </w:r>
          </w:p>
        </w:tc>
        <w:tc>
          <w:tcPr>
            <w:tcW w:w="1537" w:type="dxa"/>
            <w:vAlign w:val="bottom"/>
          </w:tcPr>
          <w:p w14:paraId="26E1DCB1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72 (2)</w:t>
            </w:r>
          </w:p>
        </w:tc>
        <w:tc>
          <w:tcPr>
            <w:tcW w:w="1275" w:type="dxa"/>
            <w:vAlign w:val="bottom"/>
          </w:tcPr>
          <w:p w14:paraId="41DC3669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85</w:t>
            </w:r>
          </w:p>
        </w:tc>
        <w:tc>
          <w:tcPr>
            <w:tcW w:w="1276" w:type="dxa"/>
            <w:vAlign w:val="bottom"/>
          </w:tcPr>
          <w:p w14:paraId="38203841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67</w:t>
            </w:r>
          </w:p>
        </w:tc>
        <w:tc>
          <w:tcPr>
            <w:tcW w:w="1418" w:type="dxa"/>
            <w:vAlign w:val="bottom"/>
          </w:tcPr>
          <w:p w14:paraId="471AF4D9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58</w:t>
            </w:r>
          </w:p>
        </w:tc>
        <w:tc>
          <w:tcPr>
            <w:tcW w:w="2126" w:type="dxa"/>
          </w:tcPr>
          <w:p w14:paraId="702FFD80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No consensus </w:t>
            </w:r>
          </w:p>
        </w:tc>
      </w:tr>
      <w:tr w:rsidR="00E3426B" w14:paraId="45D655D7" w14:textId="77777777" w:rsidTr="00A65FA8">
        <w:tc>
          <w:tcPr>
            <w:tcW w:w="5245" w:type="dxa"/>
            <w:vAlign w:val="bottom"/>
          </w:tcPr>
          <w:p w14:paraId="7ED91789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</w:rPr>
              <w:t>Be able to provide personalized peer support according to the characteristics of target participants (e.g.</w:t>
            </w:r>
            <w:r>
              <w:rPr>
                <w:rFonts w:ascii="Calibri" w:eastAsia="Calibri" w:hAnsi="Calibri" w:cs="Calibri"/>
              </w:rPr>
              <w:t>,</w:t>
            </w:r>
            <w:r w:rsidRPr="48370764">
              <w:rPr>
                <w:rFonts w:ascii="Calibri" w:eastAsia="Calibri" w:hAnsi="Calibri" w:cs="Calibri"/>
              </w:rPr>
              <w:t xml:space="preserve"> background and personality).</w:t>
            </w:r>
          </w:p>
        </w:tc>
        <w:tc>
          <w:tcPr>
            <w:tcW w:w="1015" w:type="dxa"/>
            <w:vAlign w:val="bottom"/>
          </w:tcPr>
          <w:p w14:paraId="6968EAE9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L + W</w:t>
            </w:r>
          </w:p>
        </w:tc>
        <w:tc>
          <w:tcPr>
            <w:tcW w:w="1537" w:type="dxa"/>
            <w:vAlign w:val="bottom"/>
          </w:tcPr>
          <w:p w14:paraId="7908EE7E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70 (2)</w:t>
            </w:r>
          </w:p>
        </w:tc>
        <w:tc>
          <w:tcPr>
            <w:tcW w:w="1275" w:type="dxa"/>
            <w:vAlign w:val="bottom"/>
          </w:tcPr>
          <w:p w14:paraId="66B24FA8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77</w:t>
            </w:r>
          </w:p>
        </w:tc>
        <w:tc>
          <w:tcPr>
            <w:tcW w:w="1276" w:type="dxa"/>
            <w:vAlign w:val="bottom"/>
          </w:tcPr>
          <w:p w14:paraId="61A6D1D8" w14:textId="77777777" w:rsidR="00E3426B" w:rsidRDefault="00E3426B" w:rsidP="00A65FA8">
            <w:pPr>
              <w:jc w:val="center"/>
              <w:rPr>
                <w:lang w:eastAsia="zh-TW"/>
              </w:rPr>
            </w:pPr>
            <w:r w:rsidRPr="48370764">
              <w:rPr>
                <w:rFonts w:ascii="Calibri" w:hAnsi="Calibri" w:cs="Calibri"/>
              </w:rPr>
              <w:t>58</w:t>
            </w:r>
          </w:p>
        </w:tc>
        <w:tc>
          <w:tcPr>
            <w:tcW w:w="1418" w:type="dxa"/>
            <w:vAlign w:val="bottom"/>
          </w:tcPr>
          <w:p w14:paraId="57CD484C" w14:textId="77777777" w:rsidR="00E3426B" w:rsidRDefault="00E3426B" w:rsidP="00A65FA8">
            <w:pPr>
              <w:jc w:val="center"/>
              <w:rPr>
                <w:rFonts w:ascii="Calibri" w:hAnsi="Calibri"/>
              </w:rPr>
            </w:pPr>
            <w:r w:rsidRPr="48370764">
              <w:rPr>
                <w:rFonts w:ascii="Calibri" w:hAnsi="Calibri" w:cs="Calibri"/>
              </w:rPr>
              <w:t>68</w:t>
            </w:r>
          </w:p>
        </w:tc>
        <w:tc>
          <w:tcPr>
            <w:tcW w:w="2126" w:type="dxa"/>
          </w:tcPr>
          <w:p w14:paraId="795B7CF9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No consensus </w:t>
            </w:r>
          </w:p>
        </w:tc>
      </w:tr>
      <w:tr w:rsidR="00E3426B" w14:paraId="3CC4F31C" w14:textId="77777777" w:rsidTr="00A65FA8">
        <w:tc>
          <w:tcPr>
            <w:tcW w:w="5245" w:type="dxa"/>
            <w:vAlign w:val="bottom"/>
          </w:tcPr>
          <w:p w14:paraId="4AA7FCD6" w14:textId="77777777" w:rsidR="00E3426B" w:rsidRDefault="00E3426B" w:rsidP="00A65FA8">
            <w:pPr>
              <w:rPr>
                <w:rFonts w:eastAsia="Microsoft JhengHei"/>
                <w:lang w:eastAsia="zh-TW"/>
              </w:rPr>
            </w:pPr>
            <w:r w:rsidRPr="48370764">
              <w:rPr>
                <w:rFonts w:ascii="Calibri" w:eastAsia="Calibri" w:hAnsi="Calibri" w:cs="Calibri"/>
              </w:rPr>
              <w:t>Be able to assist service users in developing coping and problem-solving skills.</w:t>
            </w:r>
          </w:p>
        </w:tc>
        <w:tc>
          <w:tcPr>
            <w:tcW w:w="1015" w:type="dxa"/>
            <w:vAlign w:val="bottom"/>
          </w:tcPr>
          <w:p w14:paraId="299B6E84" w14:textId="77777777" w:rsidR="00E3426B" w:rsidRDefault="00E3426B" w:rsidP="00A65FA8">
            <w:pPr>
              <w:jc w:val="center"/>
              <w:rPr>
                <w:rFonts w:ascii="Calibri" w:hAnsi="Calibri" w:cs="Calibri"/>
                <w:lang w:eastAsia="zh-TW"/>
              </w:rPr>
            </w:pPr>
            <w:r w:rsidRPr="48370764">
              <w:rPr>
                <w:rFonts w:ascii="Calibri" w:hAnsi="Calibri" w:cs="Calibri"/>
              </w:rPr>
              <w:t>W</w:t>
            </w:r>
          </w:p>
        </w:tc>
        <w:tc>
          <w:tcPr>
            <w:tcW w:w="1537" w:type="dxa"/>
            <w:vAlign w:val="bottom"/>
          </w:tcPr>
          <w:p w14:paraId="4AEB9073" w14:textId="77777777" w:rsidR="00E3426B" w:rsidRDefault="00E3426B" w:rsidP="00A65FA8">
            <w:pPr>
              <w:jc w:val="center"/>
              <w:rPr>
                <w:rFonts w:ascii="Calibri" w:hAnsi="Calibri"/>
                <w:lang w:eastAsia="zh-TW"/>
              </w:rPr>
            </w:pPr>
            <w:r w:rsidRPr="48370764">
              <w:rPr>
                <w:rFonts w:ascii="Calibri" w:hAnsi="Calibri" w:cs="Calibri"/>
              </w:rPr>
              <w:t>65 (1)</w:t>
            </w:r>
          </w:p>
        </w:tc>
        <w:tc>
          <w:tcPr>
            <w:tcW w:w="1275" w:type="dxa"/>
            <w:vAlign w:val="bottom"/>
          </w:tcPr>
          <w:p w14:paraId="4A116517" w14:textId="77777777" w:rsidR="00E3426B" w:rsidRDefault="00E3426B" w:rsidP="00A65FA8">
            <w:pPr>
              <w:jc w:val="center"/>
              <w:rPr>
                <w:rFonts w:ascii="Calibri" w:hAnsi="Calibri"/>
                <w:lang w:eastAsia="zh-TW"/>
              </w:rPr>
            </w:pPr>
            <w:r w:rsidRPr="48370764">
              <w:rPr>
                <w:rFonts w:ascii="Calibri" w:hAnsi="Calibri" w:cs="Calibri"/>
              </w:rPr>
              <w:t>69</w:t>
            </w:r>
          </w:p>
        </w:tc>
        <w:tc>
          <w:tcPr>
            <w:tcW w:w="1276" w:type="dxa"/>
            <w:vAlign w:val="bottom"/>
          </w:tcPr>
          <w:p w14:paraId="186010FA" w14:textId="77777777" w:rsidR="00E3426B" w:rsidRDefault="00E3426B" w:rsidP="00A65FA8">
            <w:pPr>
              <w:jc w:val="center"/>
              <w:rPr>
                <w:rFonts w:ascii="Calibri" w:hAnsi="Calibri"/>
                <w:lang w:eastAsia="zh-TW"/>
              </w:rPr>
            </w:pPr>
            <w:r w:rsidRPr="48370764">
              <w:rPr>
                <w:rFonts w:ascii="Calibri" w:hAnsi="Calibri" w:cs="Calibri"/>
              </w:rPr>
              <w:t>83</w:t>
            </w:r>
          </w:p>
        </w:tc>
        <w:tc>
          <w:tcPr>
            <w:tcW w:w="1418" w:type="dxa"/>
            <w:vAlign w:val="bottom"/>
          </w:tcPr>
          <w:p w14:paraId="387816B2" w14:textId="77777777" w:rsidR="00E3426B" w:rsidRDefault="00E3426B" w:rsidP="00A65FA8">
            <w:pPr>
              <w:jc w:val="center"/>
              <w:rPr>
                <w:rFonts w:ascii="Calibri" w:hAnsi="Calibri"/>
                <w:lang w:eastAsia="zh-TW"/>
              </w:rPr>
            </w:pPr>
            <w:r w:rsidRPr="48370764">
              <w:rPr>
                <w:rFonts w:ascii="Calibri" w:hAnsi="Calibri" w:cs="Calibri"/>
              </w:rPr>
              <w:t>47</w:t>
            </w:r>
          </w:p>
        </w:tc>
        <w:tc>
          <w:tcPr>
            <w:tcW w:w="2126" w:type="dxa"/>
          </w:tcPr>
          <w:p w14:paraId="720B7644" w14:textId="77777777" w:rsidR="00E3426B" w:rsidRDefault="00E3426B" w:rsidP="00A65FA8">
            <w:pPr>
              <w:jc w:val="center"/>
              <w:rPr>
                <w:lang w:eastAsia="zh-TW"/>
              </w:rPr>
            </w:pPr>
            <w:r>
              <w:t xml:space="preserve">No consensus </w:t>
            </w:r>
          </w:p>
        </w:tc>
      </w:tr>
    </w:tbl>
    <w:p w14:paraId="6AAF3BEE" w14:textId="77777777" w:rsidR="00E3426B" w:rsidRDefault="00E3426B" w:rsidP="00E3426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HK" w:eastAsia="zh-TW"/>
        </w:rPr>
      </w:pPr>
      <w:r w:rsidRPr="48370764">
        <w:rPr>
          <w:rFonts w:ascii="Segoe UI" w:eastAsia="Times New Roman" w:hAnsi="Segoe UI" w:cs="Segoe UI"/>
          <w:sz w:val="18"/>
          <w:szCs w:val="18"/>
          <w:lang w:val="en-HK" w:eastAsia="zh-TW"/>
        </w:rPr>
        <w:t>a Proportion scores = % of participants who answered 6 or 7; displayed in descending % of rating by all participants</w:t>
      </w:r>
    </w:p>
    <w:p w14:paraId="5F9B1398" w14:textId="77777777" w:rsidR="00E3426B" w:rsidRDefault="00E3426B" w:rsidP="00E3426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HK" w:eastAsia="zh-TW"/>
        </w:rPr>
      </w:pPr>
      <w:r w:rsidRPr="48370764">
        <w:rPr>
          <w:rFonts w:ascii="Segoe UI" w:eastAsia="Times New Roman" w:hAnsi="Segoe UI" w:cs="Segoe UI"/>
          <w:sz w:val="18"/>
          <w:szCs w:val="18"/>
          <w:lang w:val="en-HK" w:eastAsia="zh-TW"/>
        </w:rPr>
        <w:t>b IQR = Interquartile range</w:t>
      </w:r>
    </w:p>
    <w:p w14:paraId="5B4B8AE7" w14:textId="77777777" w:rsidR="00556E0A" w:rsidRPr="00EA2F9B" w:rsidRDefault="00E3426B">
      <w:pPr>
        <w:rPr>
          <w:rFonts w:ascii="Calibri" w:eastAsia="Calibri" w:hAnsi="Calibri"/>
          <w:b/>
          <w:bCs/>
        </w:rPr>
      </w:pPr>
      <w:r w:rsidRPr="48370764">
        <w:rPr>
          <w:rFonts w:ascii="Segoe UI" w:eastAsia="Times New Roman" w:hAnsi="Segoe UI" w:cs="Segoe UI"/>
          <w:color w:val="333333"/>
          <w:sz w:val="18"/>
          <w:szCs w:val="18"/>
          <w:lang w:val="en-HK" w:eastAsia="zh-TW"/>
        </w:rPr>
        <w:t>c L = local, W = Western, L + W = local + Western</w:t>
      </w:r>
      <w:bookmarkStart w:id="0" w:name="_GoBack"/>
      <w:bookmarkEnd w:id="0"/>
    </w:p>
    <w:sectPr w:rsidR="00556E0A" w:rsidRPr="00EA2F9B" w:rsidSect="00D264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JhengHei">
    <w:charset w:val="88"/>
    <w:family w:val="swiss"/>
    <w:pitch w:val="variable"/>
    <w:sig w:usb0="000002A7" w:usb1="28CF4400" w:usb2="00000016" w:usb3="00000000" w:csb0="00100009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676F"/>
    <w:multiLevelType w:val="hybridMultilevel"/>
    <w:tmpl w:val="C270EE0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4B2D3A"/>
    <w:multiLevelType w:val="multilevel"/>
    <w:tmpl w:val="1982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6B"/>
    <w:rsid w:val="001023C6"/>
    <w:rsid w:val="00556E0A"/>
    <w:rsid w:val="00E3426B"/>
    <w:rsid w:val="00E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3A2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6B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26B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91">
    <w:name w:val="font91"/>
    <w:basedOn w:val="DefaultParagraphFont"/>
    <w:rsid w:val="00E3426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34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26B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E3426B"/>
    <w:pPr>
      <w:ind w:left="720"/>
      <w:contextualSpacing/>
    </w:pPr>
  </w:style>
  <w:style w:type="paragraph" w:styleId="Revision">
    <w:name w:val="Revision"/>
    <w:hidden/>
    <w:uiPriority w:val="99"/>
    <w:semiHidden/>
    <w:rsid w:val="00E3426B"/>
    <w:rPr>
      <w:rFonts w:eastAsiaTheme="minorHAnsi"/>
      <w:sz w:val="22"/>
      <w:szCs w:val="22"/>
    </w:rPr>
  </w:style>
  <w:style w:type="character" w:customStyle="1" w:styleId="normaltextrun">
    <w:name w:val="normaltextrun"/>
    <w:basedOn w:val="DefaultParagraphFont"/>
    <w:rsid w:val="00E3426B"/>
  </w:style>
  <w:style w:type="character" w:customStyle="1" w:styleId="eop">
    <w:name w:val="eop"/>
    <w:basedOn w:val="DefaultParagraphFont"/>
    <w:rsid w:val="00E3426B"/>
  </w:style>
  <w:style w:type="character" w:customStyle="1" w:styleId="apple-converted-space">
    <w:name w:val="apple-converted-space"/>
    <w:basedOn w:val="DefaultParagraphFont"/>
    <w:rsid w:val="00E3426B"/>
  </w:style>
  <w:style w:type="paragraph" w:styleId="BalloonText">
    <w:name w:val="Balloon Text"/>
    <w:basedOn w:val="Normal"/>
    <w:link w:val="BalloonTextChar"/>
    <w:uiPriority w:val="99"/>
    <w:semiHidden/>
    <w:unhideWhenUsed/>
    <w:rsid w:val="00E3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6B"/>
    <w:rPr>
      <w:rFonts w:ascii="Segoe UI" w:eastAsiaTheme="minorHAns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26B"/>
    <w:rPr>
      <w:rFonts w:eastAsia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6B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26B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91">
    <w:name w:val="font91"/>
    <w:basedOn w:val="DefaultParagraphFont"/>
    <w:rsid w:val="00E3426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34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26B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E3426B"/>
    <w:pPr>
      <w:ind w:left="720"/>
      <w:contextualSpacing/>
    </w:pPr>
  </w:style>
  <w:style w:type="paragraph" w:styleId="Revision">
    <w:name w:val="Revision"/>
    <w:hidden/>
    <w:uiPriority w:val="99"/>
    <w:semiHidden/>
    <w:rsid w:val="00E3426B"/>
    <w:rPr>
      <w:rFonts w:eastAsiaTheme="minorHAnsi"/>
      <w:sz w:val="22"/>
      <w:szCs w:val="22"/>
    </w:rPr>
  </w:style>
  <w:style w:type="character" w:customStyle="1" w:styleId="normaltextrun">
    <w:name w:val="normaltextrun"/>
    <w:basedOn w:val="DefaultParagraphFont"/>
    <w:rsid w:val="00E3426B"/>
  </w:style>
  <w:style w:type="character" w:customStyle="1" w:styleId="eop">
    <w:name w:val="eop"/>
    <w:basedOn w:val="DefaultParagraphFont"/>
    <w:rsid w:val="00E3426B"/>
  </w:style>
  <w:style w:type="character" w:customStyle="1" w:styleId="apple-converted-space">
    <w:name w:val="apple-converted-space"/>
    <w:basedOn w:val="DefaultParagraphFont"/>
    <w:rsid w:val="00E3426B"/>
  </w:style>
  <w:style w:type="paragraph" w:styleId="BalloonText">
    <w:name w:val="Balloon Text"/>
    <w:basedOn w:val="Normal"/>
    <w:link w:val="BalloonTextChar"/>
    <w:uiPriority w:val="99"/>
    <w:semiHidden/>
    <w:unhideWhenUsed/>
    <w:rsid w:val="00E3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6B"/>
    <w:rPr>
      <w:rFonts w:ascii="Segoe UI" w:eastAsiaTheme="minorHAns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26B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2184</Words>
  <Characters>12451</Characters>
  <Application>Microsoft Macintosh Word</Application>
  <DocSecurity>0</DocSecurity>
  <Lines>103</Lines>
  <Paragraphs>29</Paragraphs>
  <ScaleCrop>false</ScaleCrop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Yin Jessie Yau</dc:creator>
  <cp:keywords/>
  <dc:description/>
  <cp:lastModifiedBy>Ho Yin Jessie Yau</cp:lastModifiedBy>
  <cp:revision>2</cp:revision>
  <dcterms:created xsi:type="dcterms:W3CDTF">2022-10-09T13:53:00Z</dcterms:created>
  <dcterms:modified xsi:type="dcterms:W3CDTF">2022-10-09T13:55:00Z</dcterms:modified>
</cp:coreProperties>
</file>