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6C95" w14:textId="77777777" w:rsidR="0089290A" w:rsidRPr="00AF5413" w:rsidRDefault="0089290A" w:rsidP="0089290A">
      <w:pPr>
        <w:pStyle w:val="Heading1"/>
        <w:rPr>
          <w:rFonts w:ascii="Calibri" w:eastAsia="Calibri" w:hAnsi="Calibri" w:cs="Calibri"/>
        </w:rPr>
      </w:pPr>
      <w:r w:rsidRPr="00AF5413">
        <w:rPr>
          <w:rFonts w:ascii="Calibri" w:eastAsia="Calibri" w:hAnsi="Calibri" w:cs="Calibri"/>
        </w:rPr>
        <w:t>Supplementary Material</w:t>
      </w:r>
    </w:p>
    <w:p w14:paraId="6BBC4C5E" w14:textId="6F8AEFC2" w:rsidR="0089290A" w:rsidRPr="00AF5413" w:rsidRDefault="0089290A" w:rsidP="0089290A">
      <w:pPr>
        <w:rPr>
          <w:rFonts w:ascii="Calibri" w:eastAsia="Calibri" w:hAnsi="Calibri" w:cs="Calibri"/>
          <w:i/>
          <w:sz w:val="24"/>
          <w:szCs w:val="24"/>
        </w:rPr>
      </w:pPr>
      <w:r w:rsidRPr="00AF5413">
        <w:rPr>
          <w:rFonts w:ascii="Calibri" w:eastAsia="Calibri" w:hAnsi="Calibri" w:cs="Calibri"/>
          <w:i/>
          <w:sz w:val="24"/>
          <w:szCs w:val="24"/>
        </w:rPr>
        <w:t xml:space="preserve">Appendix </w:t>
      </w:r>
      <w:r w:rsidR="00C9000F">
        <w:rPr>
          <w:rFonts w:ascii="Calibri" w:eastAsia="Calibri" w:hAnsi="Calibri" w:cs="Calibri"/>
          <w:i/>
          <w:sz w:val="24"/>
          <w:szCs w:val="24"/>
        </w:rPr>
        <w:t>1</w:t>
      </w:r>
    </w:p>
    <w:p w14:paraId="31CAB3DA" w14:textId="77777777" w:rsidR="0089290A" w:rsidRPr="00AF5413" w:rsidRDefault="0089290A" w:rsidP="0089290A">
      <w:pPr>
        <w:rPr>
          <w:rFonts w:ascii="Calibri" w:eastAsia="Calibri" w:hAnsi="Calibri" w:cs="Calibri"/>
          <w:i/>
          <w:sz w:val="24"/>
          <w:szCs w:val="24"/>
        </w:rPr>
      </w:pPr>
      <w:r w:rsidRPr="00AF5413">
        <w:rPr>
          <w:rFonts w:ascii="Calibri" w:eastAsia="Calibri" w:hAnsi="Calibri" w:cs="Calibri"/>
          <w:i/>
          <w:sz w:val="24"/>
          <w:szCs w:val="24"/>
        </w:rPr>
        <w:t>Table 2: List of Themes</w:t>
      </w:r>
    </w:p>
    <w:p w14:paraId="486275DB" w14:textId="77777777" w:rsidR="0089290A" w:rsidRPr="00AF5413" w:rsidRDefault="0089290A" w:rsidP="0089290A">
      <w:pPr>
        <w:rPr>
          <w:rFonts w:ascii="Calibri" w:eastAsia="Calibri" w:hAnsi="Calibri" w:cs="Calibri"/>
          <w:i/>
          <w:sz w:val="24"/>
          <w:szCs w:val="24"/>
        </w:rPr>
      </w:pPr>
    </w:p>
    <w:p w14:paraId="04502D3A" w14:textId="77777777" w:rsidR="0089290A" w:rsidRPr="00AF5413" w:rsidRDefault="0089290A" w:rsidP="0089290A">
      <w:pPr>
        <w:rPr>
          <w:rFonts w:ascii="Calibri" w:eastAsia="Calibri" w:hAnsi="Calibri" w:cs="Calibr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9290A" w:rsidRPr="00AF5413" w14:paraId="12C73BD3" w14:textId="77777777" w:rsidTr="00961538">
        <w:tc>
          <w:tcPr>
            <w:tcW w:w="4514" w:type="dxa"/>
            <w:shd w:val="clear" w:color="auto" w:fill="auto"/>
            <w:tcMar>
              <w:top w:w="100" w:type="dxa"/>
              <w:left w:w="100" w:type="dxa"/>
              <w:bottom w:w="100" w:type="dxa"/>
              <w:right w:w="100" w:type="dxa"/>
            </w:tcMar>
          </w:tcPr>
          <w:p w14:paraId="12E3B54F" w14:textId="77777777" w:rsidR="0089290A" w:rsidRPr="00AF5413" w:rsidRDefault="0089290A" w:rsidP="00961538">
            <w:pPr>
              <w:widowControl w:val="0"/>
              <w:spacing w:line="240" w:lineRule="auto"/>
              <w:rPr>
                <w:rFonts w:ascii="Calibri" w:eastAsia="Calibri" w:hAnsi="Calibri" w:cs="Calibri"/>
                <w:b/>
              </w:rPr>
            </w:pPr>
            <w:r w:rsidRPr="00AF5413">
              <w:rPr>
                <w:rFonts w:ascii="Calibri" w:eastAsia="Calibri" w:hAnsi="Calibri" w:cs="Calibri"/>
                <w:b/>
              </w:rPr>
              <w:t>Theme</w:t>
            </w:r>
          </w:p>
        </w:tc>
        <w:tc>
          <w:tcPr>
            <w:tcW w:w="4514" w:type="dxa"/>
            <w:shd w:val="clear" w:color="auto" w:fill="auto"/>
            <w:tcMar>
              <w:top w:w="100" w:type="dxa"/>
              <w:left w:w="100" w:type="dxa"/>
              <w:bottom w:w="100" w:type="dxa"/>
              <w:right w:w="100" w:type="dxa"/>
            </w:tcMar>
          </w:tcPr>
          <w:p w14:paraId="44AF43C2" w14:textId="77777777" w:rsidR="0089290A" w:rsidRPr="00AF5413" w:rsidRDefault="0089290A" w:rsidP="00961538">
            <w:pPr>
              <w:widowControl w:val="0"/>
              <w:spacing w:line="240" w:lineRule="auto"/>
              <w:rPr>
                <w:rFonts w:ascii="Calibri" w:eastAsia="Calibri" w:hAnsi="Calibri" w:cs="Calibri"/>
                <w:b/>
              </w:rPr>
            </w:pPr>
            <w:r w:rsidRPr="00AF5413">
              <w:rPr>
                <w:rFonts w:ascii="Calibri" w:eastAsia="Calibri" w:hAnsi="Calibri" w:cs="Calibri"/>
                <w:b/>
              </w:rPr>
              <w:t>Papers</w:t>
            </w:r>
          </w:p>
        </w:tc>
      </w:tr>
      <w:tr w:rsidR="0089290A" w:rsidRPr="00AF5413" w14:paraId="35FF0982" w14:textId="77777777" w:rsidTr="00961538">
        <w:tc>
          <w:tcPr>
            <w:tcW w:w="4514" w:type="dxa"/>
            <w:shd w:val="clear" w:color="auto" w:fill="auto"/>
            <w:tcMar>
              <w:top w:w="100" w:type="dxa"/>
              <w:left w:w="100" w:type="dxa"/>
              <w:bottom w:w="100" w:type="dxa"/>
              <w:right w:w="100" w:type="dxa"/>
            </w:tcMar>
          </w:tcPr>
          <w:p w14:paraId="004ED909" w14:textId="77777777" w:rsidR="0089290A" w:rsidRPr="00AF5413" w:rsidRDefault="0089290A" w:rsidP="00961538">
            <w:pPr>
              <w:widowControl w:val="0"/>
              <w:spacing w:line="240" w:lineRule="auto"/>
              <w:rPr>
                <w:rFonts w:ascii="Calibri" w:eastAsia="Calibri" w:hAnsi="Calibri" w:cs="Calibri"/>
              </w:rPr>
            </w:pPr>
            <w:r w:rsidRPr="00AF5413">
              <w:rPr>
                <w:rFonts w:ascii="Calibri" w:eastAsia="Calibri" w:hAnsi="Calibri" w:cs="Calibri"/>
              </w:rPr>
              <w:t>Diagnostic Reliability</w:t>
            </w:r>
          </w:p>
        </w:tc>
        <w:tc>
          <w:tcPr>
            <w:tcW w:w="4514" w:type="dxa"/>
            <w:shd w:val="clear" w:color="auto" w:fill="auto"/>
            <w:tcMar>
              <w:top w:w="100" w:type="dxa"/>
              <w:left w:w="100" w:type="dxa"/>
              <w:bottom w:w="100" w:type="dxa"/>
              <w:right w:w="100" w:type="dxa"/>
            </w:tcMar>
          </w:tcPr>
          <w:p w14:paraId="6BE8D76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Adaji</w:t>
            </w:r>
            <w:proofErr w:type="spellEnd"/>
            <w:r w:rsidRPr="00AF5413">
              <w:rPr>
                <w:rFonts w:ascii="Calibri" w:eastAsia="Calibri" w:hAnsi="Calibri" w:cs="Calibri"/>
                <w:sz w:val="20"/>
                <w:szCs w:val="20"/>
              </w:rPr>
              <w:t xml:space="preserve"> A, Fortney J. 2017. Telepsychiatry in Integrated Care Settings. </w:t>
            </w:r>
            <w:r w:rsidRPr="00AF5413">
              <w:rPr>
                <w:rFonts w:ascii="Calibri" w:eastAsia="Calibri" w:hAnsi="Calibri" w:cs="Calibri"/>
                <w:i/>
                <w:sz w:val="20"/>
                <w:szCs w:val="20"/>
              </w:rPr>
              <w:t>Focus, The Journal of Lifelong Learning in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257-263.</w:t>
            </w:r>
          </w:p>
          <w:p w14:paraId="5E9C7FE8" w14:textId="77777777" w:rsidR="0089290A" w:rsidRPr="00AF5413" w:rsidRDefault="0089290A" w:rsidP="00961538">
            <w:pPr>
              <w:widowControl w:val="0"/>
              <w:spacing w:line="240" w:lineRule="auto"/>
              <w:rPr>
                <w:rFonts w:ascii="Calibri" w:eastAsia="Calibri" w:hAnsi="Calibri" w:cs="Calibri"/>
                <w:sz w:val="20"/>
                <w:szCs w:val="20"/>
              </w:rPr>
            </w:pPr>
          </w:p>
          <w:p w14:paraId="34E3C85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Amirsadri</w:t>
            </w:r>
            <w:proofErr w:type="spellEnd"/>
            <w:r w:rsidRPr="00AF5413">
              <w:rPr>
                <w:rFonts w:ascii="Calibri" w:eastAsia="Calibri" w:hAnsi="Calibri" w:cs="Calibri"/>
                <w:sz w:val="20"/>
                <w:szCs w:val="20"/>
              </w:rPr>
              <w:t xml:space="preserve"> A, Burns J, </w:t>
            </w:r>
            <w:proofErr w:type="spellStart"/>
            <w:r w:rsidRPr="00AF5413">
              <w:rPr>
                <w:rFonts w:ascii="Calibri" w:eastAsia="Calibri" w:hAnsi="Calibri" w:cs="Calibri"/>
                <w:sz w:val="20"/>
                <w:szCs w:val="20"/>
              </w:rPr>
              <w:t>Pizzuti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Arfken</w:t>
            </w:r>
            <w:proofErr w:type="spellEnd"/>
            <w:r w:rsidRPr="00AF5413">
              <w:rPr>
                <w:rFonts w:ascii="Calibri" w:eastAsia="Calibri" w:hAnsi="Calibri" w:cs="Calibri"/>
                <w:sz w:val="20"/>
                <w:szCs w:val="20"/>
              </w:rPr>
              <w:t xml:space="preserve"> CL. 2017. Home-Based Telepsychiatry in US Urban Area. </w:t>
            </w:r>
            <w:r w:rsidRPr="00AF5413">
              <w:rPr>
                <w:rFonts w:ascii="Calibri" w:eastAsia="Calibri" w:hAnsi="Calibri" w:cs="Calibri"/>
                <w:i/>
                <w:sz w:val="20"/>
                <w:szCs w:val="20"/>
              </w:rPr>
              <w:t xml:space="preserve">Case Reports in Psychiatry. </w:t>
            </w:r>
            <w:r w:rsidRPr="00AF5413">
              <w:rPr>
                <w:rFonts w:ascii="Calibri" w:eastAsia="Calibri" w:hAnsi="Calibri" w:cs="Calibri"/>
                <w:b/>
                <w:sz w:val="20"/>
                <w:szCs w:val="20"/>
              </w:rPr>
              <w:t>2017:</w:t>
            </w:r>
            <w:r w:rsidRPr="00AF5413">
              <w:rPr>
                <w:rFonts w:ascii="Calibri" w:eastAsia="Calibri" w:hAnsi="Calibri" w:cs="Calibri"/>
                <w:sz w:val="20"/>
                <w:szCs w:val="20"/>
              </w:rPr>
              <w:t>6296423.</w:t>
            </w:r>
          </w:p>
          <w:p w14:paraId="21888785" w14:textId="77777777" w:rsidR="0089290A" w:rsidRPr="00AF5413" w:rsidRDefault="0089290A" w:rsidP="00961538">
            <w:pPr>
              <w:widowControl w:val="0"/>
              <w:spacing w:line="240" w:lineRule="auto"/>
              <w:rPr>
                <w:rFonts w:ascii="Calibri" w:eastAsia="Calibri" w:hAnsi="Calibri" w:cs="Calibri"/>
                <w:sz w:val="20"/>
                <w:szCs w:val="20"/>
              </w:rPr>
            </w:pPr>
          </w:p>
          <w:p w14:paraId="0DC3C6B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Balon</w:t>
            </w:r>
            <w:proofErr w:type="spellEnd"/>
            <w:r w:rsidRPr="00AF5413">
              <w:rPr>
                <w:rFonts w:ascii="Calibri" w:eastAsia="Calibri" w:hAnsi="Calibri" w:cs="Calibri"/>
                <w:sz w:val="20"/>
                <w:szCs w:val="20"/>
              </w:rPr>
              <w:t xml:space="preserve"> R, </w:t>
            </w:r>
            <w:proofErr w:type="spellStart"/>
            <w:r w:rsidRPr="00AF5413">
              <w:rPr>
                <w:rFonts w:ascii="Calibri" w:eastAsia="Calibri" w:hAnsi="Calibri" w:cs="Calibri"/>
                <w:sz w:val="20"/>
                <w:szCs w:val="20"/>
              </w:rPr>
              <w:t>Beresin</w:t>
            </w:r>
            <w:proofErr w:type="spellEnd"/>
            <w:r w:rsidRPr="00AF5413">
              <w:rPr>
                <w:rFonts w:ascii="Calibri" w:eastAsia="Calibri" w:hAnsi="Calibri" w:cs="Calibri"/>
                <w:sz w:val="20"/>
                <w:szCs w:val="20"/>
              </w:rPr>
              <w:t xml:space="preserve"> EV, Coverdale JH, Louie AK, Roberts LW. Strengthening</w:t>
            </w:r>
          </w:p>
          <w:p w14:paraId="2AAB4CA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telepsychiatry's role in clinical care and education. </w:t>
            </w:r>
            <w:r w:rsidRPr="00AF5413">
              <w:rPr>
                <w:rFonts w:ascii="Calibri" w:eastAsia="Calibri" w:hAnsi="Calibri" w:cs="Calibri"/>
                <w:i/>
                <w:sz w:val="20"/>
                <w:szCs w:val="20"/>
              </w:rPr>
              <w:t xml:space="preserve">Academic Psychiatry. 2015; </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6-9</w:t>
            </w:r>
          </w:p>
          <w:p w14:paraId="08A9356F" w14:textId="77777777" w:rsidR="0089290A" w:rsidRPr="00AF5413" w:rsidRDefault="0089290A" w:rsidP="00961538">
            <w:pPr>
              <w:widowControl w:val="0"/>
              <w:spacing w:line="240" w:lineRule="auto"/>
              <w:rPr>
                <w:rFonts w:ascii="Calibri" w:eastAsia="Calibri" w:hAnsi="Calibri" w:cs="Calibri"/>
                <w:sz w:val="20"/>
                <w:szCs w:val="20"/>
              </w:rPr>
            </w:pPr>
          </w:p>
          <w:p w14:paraId="5E7399B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13DD231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:87-113</w:t>
            </w:r>
          </w:p>
          <w:p w14:paraId="25986E92" w14:textId="77777777" w:rsidR="0089290A" w:rsidRPr="00AF5413" w:rsidRDefault="0089290A" w:rsidP="00961538">
            <w:pPr>
              <w:widowControl w:val="0"/>
              <w:spacing w:line="240" w:lineRule="auto"/>
              <w:rPr>
                <w:rFonts w:ascii="Calibri" w:eastAsia="Calibri" w:hAnsi="Calibri" w:cs="Calibri"/>
                <w:sz w:val="20"/>
                <w:szCs w:val="20"/>
              </w:rPr>
            </w:pPr>
          </w:p>
          <w:p w14:paraId="63D68D8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38FFB674" w14:textId="77777777" w:rsidR="0089290A" w:rsidRPr="00AF5413" w:rsidRDefault="0089290A" w:rsidP="00961538">
            <w:pPr>
              <w:widowControl w:val="0"/>
              <w:spacing w:line="240" w:lineRule="auto"/>
              <w:rPr>
                <w:rFonts w:ascii="Calibri" w:eastAsia="Calibri" w:hAnsi="Calibri" w:cs="Calibri"/>
                <w:sz w:val="20"/>
                <w:szCs w:val="20"/>
              </w:rPr>
            </w:pPr>
          </w:p>
          <w:p w14:paraId="45074E2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444D984A" w14:textId="77777777" w:rsidR="0089290A" w:rsidRPr="00AF5413" w:rsidRDefault="0089290A" w:rsidP="00961538">
            <w:pPr>
              <w:widowControl w:val="0"/>
              <w:spacing w:line="240" w:lineRule="auto"/>
              <w:rPr>
                <w:rFonts w:ascii="Calibri" w:eastAsia="Calibri" w:hAnsi="Calibri" w:cs="Calibri"/>
                <w:sz w:val="20"/>
                <w:szCs w:val="20"/>
              </w:rPr>
            </w:pPr>
          </w:p>
          <w:p w14:paraId="6FD827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Reactions of Psychiatric Patients to Telepsychiatry. </w:t>
            </w:r>
            <w:r w:rsidRPr="00AF5413">
              <w:rPr>
                <w:rFonts w:ascii="Calibri" w:eastAsia="Calibri" w:hAnsi="Calibri" w:cs="Calibri"/>
                <w:i/>
                <w:sz w:val="20"/>
                <w:szCs w:val="20"/>
              </w:rPr>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52659577" w14:textId="77777777" w:rsidR="0089290A" w:rsidRPr="00AF5413" w:rsidRDefault="0089290A" w:rsidP="00961538">
            <w:pPr>
              <w:widowControl w:val="0"/>
              <w:spacing w:line="240" w:lineRule="auto"/>
              <w:rPr>
                <w:rFonts w:ascii="Calibri" w:eastAsia="Calibri" w:hAnsi="Calibri" w:cs="Calibri"/>
                <w:sz w:val="20"/>
                <w:szCs w:val="20"/>
              </w:rPr>
            </w:pPr>
          </w:p>
          <w:p w14:paraId="1E23D57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5FC10AE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0BCBFD23" w14:textId="77777777" w:rsidR="0089290A" w:rsidRPr="00AF5413" w:rsidRDefault="0089290A" w:rsidP="00961538">
            <w:pPr>
              <w:widowControl w:val="0"/>
              <w:spacing w:line="240" w:lineRule="auto"/>
              <w:rPr>
                <w:rFonts w:ascii="Calibri" w:eastAsia="Calibri" w:hAnsi="Calibri" w:cs="Calibri"/>
                <w:sz w:val="20"/>
                <w:szCs w:val="20"/>
              </w:rPr>
            </w:pPr>
          </w:p>
          <w:p w14:paraId="2BBAEA8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w:t>
            </w:r>
            <w:r w:rsidRPr="00AF5413">
              <w:rPr>
                <w:rFonts w:ascii="Calibri" w:eastAsia="Calibri" w:hAnsi="Calibri" w:cs="Calibri"/>
                <w:sz w:val="20"/>
                <w:szCs w:val="20"/>
              </w:rPr>
              <w:lastRenderedPageBreak/>
              <w:t>43.</w:t>
            </w:r>
          </w:p>
          <w:p w14:paraId="3CC4FDF6" w14:textId="77777777" w:rsidR="0089290A" w:rsidRPr="00AF5413" w:rsidRDefault="0089290A" w:rsidP="00961538">
            <w:pPr>
              <w:widowControl w:val="0"/>
              <w:spacing w:line="240" w:lineRule="auto"/>
              <w:rPr>
                <w:rFonts w:ascii="Calibri" w:eastAsia="Calibri" w:hAnsi="Calibri" w:cs="Calibri"/>
                <w:sz w:val="20"/>
                <w:szCs w:val="20"/>
              </w:rPr>
            </w:pPr>
          </w:p>
          <w:p w14:paraId="6C4F9EE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45910520" w14:textId="77777777" w:rsidR="0089290A" w:rsidRPr="00AF5413" w:rsidRDefault="0089290A" w:rsidP="00961538">
            <w:pPr>
              <w:widowControl w:val="0"/>
              <w:spacing w:line="240" w:lineRule="auto"/>
              <w:rPr>
                <w:rFonts w:ascii="Calibri" w:eastAsia="Calibri" w:hAnsi="Calibri" w:cs="Calibri"/>
                <w:sz w:val="20"/>
                <w:szCs w:val="20"/>
              </w:rPr>
            </w:pPr>
          </w:p>
          <w:p w14:paraId="677E6F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 Las Cuevas C, A.J, De La Fuente J., Serrano P. 2003. Telepsychiatry in the Canary Islands: user acceptance and satisfaction.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9</w:t>
            </w:r>
            <w:r w:rsidRPr="00AF5413">
              <w:rPr>
                <w:rFonts w:ascii="Calibri" w:eastAsia="Calibri" w:hAnsi="Calibri" w:cs="Calibri"/>
                <w:sz w:val="20"/>
                <w:szCs w:val="20"/>
              </w:rPr>
              <w:t>: 221-4.</w:t>
            </w:r>
          </w:p>
          <w:p w14:paraId="7885510E" w14:textId="77777777" w:rsidR="0089290A" w:rsidRPr="00AF5413" w:rsidRDefault="0089290A" w:rsidP="00961538">
            <w:pPr>
              <w:widowControl w:val="0"/>
              <w:spacing w:line="240" w:lineRule="auto"/>
              <w:rPr>
                <w:rFonts w:ascii="Calibri" w:eastAsia="Calibri" w:hAnsi="Calibri" w:cs="Calibri"/>
                <w:sz w:val="20"/>
                <w:szCs w:val="20"/>
              </w:rPr>
            </w:pPr>
          </w:p>
          <w:p w14:paraId="2D83899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2A4210F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4390B209" w14:textId="77777777" w:rsidR="0089290A" w:rsidRPr="00AF5413" w:rsidRDefault="0089290A" w:rsidP="00961538">
            <w:pPr>
              <w:widowControl w:val="0"/>
              <w:spacing w:line="240" w:lineRule="auto"/>
              <w:rPr>
                <w:rFonts w:ascii="Calibri" w:eastAsia="Calibri" w:hAnsi="Calibri" w:cs="Calibri"/>
                <w:sz w:val="20"/>
                <w:szCs w:val="20"/>
              </w:rPr>
            </w:pPr>
          </w:p>
          <w:p w14:paraId="210ADD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38EE0B8D" w14:textId="77777777" w:rsidR="0089290A" w:rsidRPr="00AF5413" w:rsidRDefault="0089290A" w:rsidP="00961538">
            <w:pPr>
              <w:widowControl w:val="0"/>
              <w:spacing w:line="240" w:lineRule="auto"/>
              <w:rPr>
                <w:rFonts w:ascii="Calibri" w:eastAsia="Calibri" w:hAnsi="Calibri" w:cs="Calibri"/>
                <w:sz w:val="20"/>
                <w:szCs w:val="20"/>
              </w:rPr>
            </w:pPr>
          </w:p>
          <w:p w14:paraId="1F3DF6C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27308F2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0CF18040" w14:textId="77777777" w:rsidR="0089290A" w:rsidRPr="00AF5413" w:rsidRDefault="0089290A" w:rsidP="00961538">
            <w:pPr>
              <w:widowControl w:val="0"/>
              <w:spacing w:line="240" w:lineRule="auto"/>
              <w:rPr>
                <w:rFonts w:ascii="Calibri" w:eastAsia="Calibri" w:hAnsi="Calibri" w:cs="Calibri"/>
                <w:sz w:val="20"/>
                <w:szCs w:val="20"/>
              </w:rPr>
            </w:pPr>
          </w:p>
          <w:p w14:paraId="27D1D4F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37E4E186" w14:textId="77777777" w:rsidR="0089290A" w:rsidRPr="00AF5413" w:rsidRDefault="0089290A" w:rsidP="00961538">
            <w:pPr>
              <w:widowControl w:val="0"/>
              <w:spacing w:line="240" w:lineRule="auto"/>
              <w:rPr>
                <w:rFonts w:ascii="Calibri" w:eastAsia="Calibri" w:hAnsi="Calibri" w:cs="Calibri"/>
                <w:sz w:val="20"/>
                <w:szCs w:val="20"/>
              </w:rPr>
            </w:pPr>
          </w:p>
          <w:p w14:paraId="62ACB5E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16CC6D04" w14:textId="77777777" w:rsidR="0089290A" w:rsidRPr="00AF5413" w:rsidRDefault="0089290A" w:rsidP="00961538">
            <w:pPr>
              <w:widowControl w:val="0"/>
              <w:spacing w:line="240" w:lineRule="auto"/>
              <w:rPr>
                <w:rFonts w:ascii="Calibri" w:eastAsia="Calibri" w:hAnsi="Calibri" w:cs="Calibri"/>
                <w:sz w:val="20"/>
                <w:szCs w:val="20"/>
              </w:rPr>
            </w:pPr>
          </w:p>
          <w:p w14:paraId="3B7EE81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0E9B0963" w14:textId="77777777" w:rsidR="0089290A" w:rsidRPr="00AF5413" w:rsidRDefault="0089290A" w:rsidP="00961538">
            <w:pPr>
              <w:widowControl w:val="0"/>
              <w:spacing w:line="240" w:lineRule="auto"/>
              <w:rPr>
                <w:rFonts w:ascii="Calibri" w:eastAsia="Calibri" w:hAnsi="Calibri" w:cs="Calibri"/>
                <w:sz w:val="20"/>
                <w:szCs w:val="20"/>
              </w:rPr>
            </w:pPr>
          </w:p>
          <w:p w14:paraId="6CC3C99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Green AS, </w:t>
            </w:r>
            <w:proofErr w:type="spellStart"/>
            <w:r w:rsidRPr="00AF5413">
              <w:rPr>
                <w:rFonts w:ascii="Calibri" w:eastAsia="Calibri" w:hAnsi="Calibri" w:cs="Calibri"/>
                <w:sz w:val="20"/>
                <w:szCs w:val="20"/>
              </w:rPr>
              <w:t>Ruchman</w:t>
            </w:r>
            <w:proofErr w:type="spellEnd"/>
            <w:r w:rsidRPr="00AF5413">
              <w:rPr>
                <w:rFonts w:ascii="Calibri" w:eastAsia="Calibri" w:hAnsi="Calibri" w:cs="Calibri"/>
                <w:sz w:val="20"/>
                <w:szCs w:val="20"/>
              </w:rPr>
              <w:t xml:space="preserve"> SG, Katz CL, Singer EK. 2020. Piloting forensic tele-mental health evaluations of asylum seekers. </w:t>
            </w:r>
            <w:r w:rsidRPr="00AF5413">
              <w:rPr>
                <w:rFonts w:ascii="Calibri" w:eastAsia="Calibri" w:hAnsi="Calibri" w:cs="Calibri"/>
                <w:i/>
                <w:sz w:val="20"/>
                <w:szCs w:val="20"/>
              </w:rPr>
              <w:t>Psychiatry Research</w:t>
            </w:r>
            <w:r w:rsidRPr="00AF5413">
              <w:rPr>
                <w:rFonts w:ascii="Calibri" w:eastAsia="Calibri" w:hAnsi="Calibri" w:cs="Calibri"/>
                <w:sz w:val="20"/>
                <w:szCs w:val="20"/>
              </w:rPr>
              <w:t xml:space="preserve">. </w:t>
            </w:r>
            <w:r w:rsidRPr="00AF5413">
              <w:rPr>
                <w:rFonts w:ascii="Calibri" w:eastAsia="Calibri" w:hAnsi="Calibri" w:cs="Calibri"/>
                <w:b/>
                <w:sz w:val="20"/>
                <w:szCs w:val="20"/>
              </w:rPr>
              <w:t>291</w:t>
            </w:r>
            <w:r w:rsidRPr="00AF5413">
              <w:rPr>
                <w:rFonts w:ascii="Calibri" w:eastAsia="Calibri" w:hAnsi="Calibri" w:cs="Calibri"/>
                <w:sz w:val="20"/>
                <w:szCs w:val="20"/>
              </w:rPr>
              <w:t>: 113256.</w:t>
            </w:r>
          </w:p>
          <w:p w14:paraId="2E18BF21" w14:textId="77777777" w:rsidR="0089290A" w:rsidRPr="00AF5413" w:rsidRDefault="0089290A" w:rsidP="00961538">
            <w:pPr>
              <w:widowControl w:val="0"/>
              <w:spacing w:line="240" w:lineRule="auto"/>
              <w:rPr>
                <w:rFonts w:ascii="Calibri" w:eastAsia="Calibri" w:hAnsi="Calibri" w:cs="Calibri"/>
                <w:sz w:val="20"/>
                <w:szCs w:val="20"/>
              </w:rPr>
            </w:pPr>
          </w:p>
          <w:p w14:paraId="06692DC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Gunter, T.D, </w:t>
            </w:r>
            <w:proofErr w:type="spellStart"/>
            <w:r w:rsidRPr="00AF5413">
              <w:rPr>
                <w:rFonts w:ascii="Calibri" w:eastAsia="Calibri" w:hAnsi="Calibri" w:cs="Calibri"/>
                <w:sz w:val="20"/>
                <w:szCs w:val="20"/>
              </w:rPr>
              <w:t>Srinivasaraghavan</w:t>
            </w:r>
            <w:proofErr w:type="spellEnd"/>
            <w:r w:rsidRPr="00AF5413">
              <w:rPr>
                <w:rFonts w:ascii="Calibri" w:eastAsia="Calibri" w:hAnsi="Calibri" w:cs="Calibri"/>
                <w:sz w:val="20"/>
                <w:szCs w:val="20"/>
              </w:rPr>
              <w:t>, J. Terry, N.P. 2003. Misinformed Regulation of Electronic Medicine Is Unfair to Responsible Telepsychiatry.</w:t>
            </w:r>
            <w:r w:rsidRPr="00AF5413">
              <w:rPr>
                <w:rFonts w:ascii="Calibri" w:eastAsia="Calibri" w:hAnsi="Calibri" w:cs="Calibri"/>
                <w:i/>
                <w:sz w:val="20"/>
                <w:szCs w:val="20"/>
              </w:rPr>
              <w:t xml:space="preserve"> Journal of the American Academy of Psychiatry and the Law.</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10-14.</w:t>
            </w:r>
          </w:p>
          <w:p w14:paraId="0C0E0E80" w14:textId="77777777" w:rsidR="0089290A" w:rsidRPr="00AF5413" w:rsidRDefault="0089290A" w:rsidP="00961538">
            <w:pPr>
              <w:widowControl w:val="0"/>
              <w:spacing w:line="240" w:lineRule="auto"/>
              <w:rPr>
                <w:rFonts w:ascii="Calibri" w:eastAsia="Calibri" w:hAnsi="Calibri" w:cs="Calibri"/>
                <w:sz w:val="20"/>
                <w:szCs w:val="20"/>
              </w:rPr>
            </w:pPr>
          </w:p>
          <w:p w14:paraId="124F0A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Grosch, M.C., Gottlieb, M.C., Cullum, C.M. 2011. </w:t>
            </w:r>
            <w:r w:rsidRPr="00AF5413">
              <w:rPr>
                <w:rFonts w:ascii="Calibri" w:eastAsia="Calibri" w:hAnsi="Calibri" w:cs="Calibri"/>
                <w:sz w:val="20"/>
                <w:szCs w:val="20"/>
              </w:rPr>
              <w:lastRenderedPageBreak/>
              <w:t xml:space="preserve">Initial practice recommendations for </w:t>
            </w:r>
            <w:proofErr w:type="spellStart"/>
            <w:r w:rsidRPr="00AF5413">
              <w:rPr>
                <w:rFonts w:ascii="Calibri" w:eastAsia="Calibri" w:hAnsi="Calibri" w:cs="Calibri"/>
                <w:sz w:val="20"/>
                <w:szCs w:val="20"/>
              </w:rPr>
              <w:t>teleneuropsychology</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The Clinical Neuropsychologist</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 xml:space="preserve"> 1119-1133.</w:t>
            </w:r>
          </w:p>
          <w:p w14:paraId="7D6062E6" w14:textId="77777777" w:rsidR="0089290A" w:rsidRPr="00AF5413" w:rsidRDefault="0089290A" w:rsidP="00961538">
            <w:pPr>
              <w:widowControl w:val="0"/>
              <w:spacing w:line="240" w:lineRule="auto"/>
              <w:rPr>
                <w:rFonts w:ascii="Calibri" w:eastAsia="Calibri" w:hAnsi="Calibri" w:cs="Calibri"/>
                <w:sz w:val="20"/>
                <w:szCs w:val="20"/>
              </w:rPr>
            </w:pPr>
          </w:p>
          <w:p w14:paraId="75BF0E9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Hailey D, Jacobs P, Simpson J, Doze S. An</w:t>
            </w:r>
          </w:p>
          <w:p w14:paraId="3DA056A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162-70.</w:t>
            </w:r>
          </w:p>
          <w:p w14:paraId="4B2938BB" w14:textId="77777777" w:rsidR="0089290A" w:rsidRPr="00AF5413" w:rsidRDefault="0089290A" w:rsidP="00961538">
            <w:pPr>
              <w:widowControl w:val="0"/>
              <w:spacing w:line="240" w:lineRule="auto"/>
              <w:rPr>
                <w:rFonts w:ascii="Calibri" w:eastAsia="Calibri" w:hAnsi="Calibri" w:cs="Calibri"/>
                <w:sz w:val="20"/>
                <w:szCs w:val="20"/>
              </w:rPr>
            </w:pPr>
          </w:p>
          <w:p w14:paraId="077245A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45E640AD" w14:textId="77777777" w:rsidR="0089290A" w:rsidRPr="00AF5413" w:rsidRDefault="0089290A" w:rsidP="00961538">
            <w:pPr>
              <w:widowControl w:val="0"/>
              <w:spacing w:line="240" w:lineRule="auto"/>
              <w:rPr>
                <w:rFonts w:ascii="Calibri" w:eastAsia="Calibri" w:hAnsi="Calibri" w:cs="Calibri"/>
                <w:sz w:val="20"/>
                <w:szCs w:val="20"/>
              </w:rPr>
            </w:pPr>
          </w:p>
          <w:p w14:paraId="2D4C0B1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2017. Telemedicine for child collaborative or integrated care.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5952F7FA" w14:textId="77777777" w:rsidR="0089290A" w:rsidRPr="00AF5413" w:rsidRDefault="0089290A" w:rsidP="00961538">
            <w:pPr>
              <w:widowControl w:val="0"/>
              <w:spacing w:line="240" w:lineRule="auto"/>
              <w:rPr>
                <w:rFonts w:ascii="Calibri" w:eastAsia="Calibri" w:hAnsi="Calibri" w:cs="Calibri"/>
                <w:sz w:val="20"/>
                <w:szCs w:val="20"/>
              </w:rPr>
            </w:pPr>
          </w:p>
          <w:p w14:paraId="5F00249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Johnston, B McCarron, R.M. 2016. How e-Mental health adds to traditional outpatient and newer models of integrated care for patients, providers, and systems.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Donald M [Ed]. e-Mental health. Cham, Switzerland: Springer International Publishing, Switzerland; pp. 129-149.</w:t>
            </w:r>
          </w:p>
          <w:p w14:paraId="23895901" w14:textId="77777777" w:rsidR="0089290A" w:rsidRPr="00AF5413" w:rsidRDefault="0089290A" w:rsidP="00961538">
            <w:pPr>
              <w:widowControl w:val="0"/>
              <w:spacing w:line="240" w:lineRule="auto"/>
              <w:rPr>
                <w:rFonts w:ascii="Calibri" w:eastAsia="Calibri" w:hAnsi="Calibri" w:cs="Calibri"/>
                <w:sz w:val="20"/>
                <w:szCs w:val="20"/>
              </w:rPr>
            </w:pPr>
          </w:p>
          <w:p w14:paraId="6728372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Bourgeois, J.A., Nesbitt, T.S., Hales, R.E. 2004. Cost issues with telepsychiatry in the United States.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28:</w:t>
            </w:r>
            <w:r w:rsidRPr="00AF5413">
              <w:rPr>
                <w:rFonts w:ascii="Calibri" w:eastAsia="Calibri" w:hAnsi="Calibri" w:cs="Calibri"/>
                <w:sz w:val="20"/>
                <w:szCs w:val="20"/>
              </w:rPr>
              <w:t xml:space="preserve"> 6-8.</w:t>
            </w:r>
          </w:p>
          <w:p w14:paraId="0CD8D16D" w14:textId="77777777" w:rsidR="0089290A" w:rsidRPr="00AF5413" w:rsidRDefault="0089290A" w:rsidP="00961538">
            <w:pPr>
              <w:widowControl w:val="0"/>
              <w:spacing w:line="240" w:lineRule="auto"/>
              <w:rPr>
                <w:rFonts w:ascii="Calibri" w:eastAsia="Calibri" w:hAnsi="Calibri" w:cs="Calibri"/>
                <w:sz w:val="20"/>
                <w:szCs w:val="20"/>
              </w:rPr>
            </w:pPr>
          </w:p>
          <w:p w14:paraId="74E6F88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5BD9E44E" w14:textId="77777777" w:rsidR="0089290A" w:rsidRPr="00AF5413" w:rsidRDefault="0089290A" w:rsidP="00961538">
            <w:pPr>
              <w:widowControl w:val="0"/>
              <w:spacing w:line="240" w:lineRule="auto"/>
              <w:rPr>
                <w:rFonts w:ascii="Calibri" w:eastAsia="Calibri" w:hAnsi="Calibri" w:cs="Calibri"/>
                <w:sz w:val="20"/>
                <w:szCs w:val="20"/>
              </w:rPr>
            </w:pPr>
          </w:p>
          <w:p w14:paraId="51186F4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31711889" w14:textId="77777777" w:rsidR="0089290A" w:rsidRPr="00AF5413" w:rsidRDefault="0089290A" w:rsidP="00961538">
            <w:pPr>
              <w:widowControl w:val="0"/>
              <w:spacing w:line="240" w:lineRule="auto"/>
              <w:rPr>
                <w:rFonts w:ascii="Calibri" w:eastAsia="Calibri" w:hAnsi="Calibri" w:cs="Calibri"/>
                <w:sz w:val="20"/>
                <w:szCs w:val="20"/>
              </w:rPr>
            </w:pPr>
          </w:p>
          <w:p w14:paraId="5AC7064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2048A8B6" w14:textId="77777777" w:rsidR="0089290A" w:rsidRPr="00AF5413" w:rsidRDefault="0089290A" w:rsidP="00961538">
            <w:pPr>
              <w:widowControl w:val="0"/>
              <w:spacing w:line="240" w:lineRule="auto"/>
              <w:rPr>
                <w:rFonts w:ascii="Calibri" w:eastAsia="Calibri" w:hAnsi="Calibri" w:cs="Calibri"/>
                <w:sz w:val="20"/>
                <w:szCs w:val="20"/>
              </w:rPr>
            </w:pPr>
          </w:p>
          <w:p w14:paraId="1E7D1C9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40BDC75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4B94EDDB" w14:textId="77777777" w:rsidR="0089290A" w:rsidRPr="00AF5413" w:rsidRDefault="0089290A" w:rsidP="00961538">
            <w:pPr>
              <w:widowControl w:val="0"/>
              <w:spacing w:line="240" w:lineRule="auto"/>
              <w:rPr>
                <w:rFonts w:ascii="Calibri" w:eastAsia="Calibri" w:hAnsi="Calibri" w:cs="Calibri"/>
                <w:sz w:val="20"/>
                <w:szCs w:val="20"/>
              </w:rPr>
            </w:pPr>
          </w:p>
          <w:p w14:paraId="2B75CC9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6135A0A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6160250A" w14:textId="77777777" w:rsidR="0089290A" w:rsidRPr="00AF5413" w:rsidRDefault="0089290A" w:rsidP="00961538">
            <w:pPr>
              <w:widowControl w:val="0"/>
              <w:spacing w:line="240" w:lineRule="auto"/>
              <w:rPr>
                <w:rFonts w:ascii="Calibri" w:eastAsia="Calibri" w:hAnsi="Calibri" w:cs="Calibri"/>
                <w:sz w:val="20"/>
                <w:szCs w:val="20"/>
              </w:rPr>
            </w:pPr>
          </w:p>
          <w:p w14:paraId="4079E7B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Jones, B.N. 2002. Suicide among the elderly: The promise of telecommunications. </w:t>
            </w:r>
            <w:r w:rsidRPr="00AF5413">
              <w:rPr>
                <w:rFonts w:ascii="Calibri" w:eastAsia="Calibri" w:hAnsi="Calibri" w:cs="Calibri"/>
                <w:i/>
                <w:sz w:val="20"/>
                <w:szCs w:val="20"/>
              </w:rPr>
              <w:t>The British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181:</w:t>
            </w:r>
            <w:r w:rsidRPr="00AF5413">
              <w:rPr>
                <w:rFonts w:ascii="Calibri" w:eastAsia="Calibri" w:hAnsi="Calibri" w:cs="Calibri"/>
                <w:sz w:val="20"/>
                <w:szCs w:val="20"/>
              </w:rPr>
              <w:t xml:space="preserve"> 191-192.</w:t>
            </w:r>
          </w:p>
          <w:p w14:paraId="1FBA6332" w14:textId="77777777" w:rsidR="0089290A" w:rsidRPr="00AF5413" w:rsidRDefault="0089290A" w:rsidP="00961538">
            <w:pPr>
              <w:widowControl w:val="0"/>
              <w:spacing w:line="240" w:lineRule="auto"/>
              <w:rPr>
                <w:rFonts w:ascii="Calibri" w:eastAsia="Calibri" w:hAnsi="Calibri" w:cs="Calibri"/>
                <w:sz w:val="20"/>
                <w:szCs w:val="20"/>
              </w:rPr>
            </w:pPr>
          </w:p>
          <w:p w14:paraId="4C7C2C3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52B9E70B" w14:textId="77777777" w:rsidR="0089290A" w:rsidRPr="00AF5413" w:rsidRDefault="0089290A" w:rsidP="00961538">
            <w:pPr>
              <w:widowControl w:val="0"/>
              <w:spacing w:line="240" w:lineRule="auto"/>
              <w:rPr>
                <w:rFonts w:ascii="Calibri" w:eastAsia="Calibri" w:hAnsi="Calibri" w:cs="Calibri"/>
                <w:sz w:val="20"/>
                <w:szCs w:val="20"/>
              </w:rPr>
            </w:pPr>
          </w:p>
          <w:p w14:paraId="40E1646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21D5308A" w14:textId="77777777" w:rsidR="0089290A" w:rsidRPr="00AF5413" w:rsidRDefault="0089290A" w:rsidP="00961538">
            <w:pPr>
              <w:widowControl w:val="0"/>
              <w:spacing w:line="240" w:lineRule="auto"/>
              <w:rPr>
                <w:rFonts w:ascii="Calibri" w:eastAsia="Calibri" w:hAnsi="Calibri" w:cs="Calibri"/>
                <w:sz w:val="20"/>
                <w:szCs w:val="20"/>
              </w:rPr>
            </w:pPr>
          </w:p>
          <w:p w14:paraId="0AB3DA4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30CA9058" w14:textId="77777777" w:rsidR="0089290A" w:rsidRPr="00AF5413" w:rsidRDefault="0089290A" w:rsidP="00961538">
            <w:pPr>
              <w:widowControl w:val="0"/>
              <w:spacing w:line="240" w:lineRule="auto"/>
              <w:rPr>
                <w:rFonts w:ascii="Calibri" w:eastAsia="Calibri" w:hAnsi="Calibri" w:cs="Calibri"/>
                <w:sz w:val="20"/>
                <w:szCs w:val="20"/>
              </w:rPr>
            </w:pPr>
          </w:p>
          <w:p w14:paraId="661047A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Lee A, S.N., O'Connell F, Dyer A, Boniface K, Betz J. 2015.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a mariner expressing suicidal ideation. </w:t>
            </w:r>
            <w:r w:rsidRPr="00AF5413">
              <w:rPr>
                <w:rFonts w:ascii="Calibri" w:eastAsia="Calibri" w:hAnsi="Calibri" w:cs="Calibri"/>
                <w:i/>
                <w:sz w:val="20"/>
                <w:szCs w:val="20"/>
              </w:rPr>
              <w:t xml:space="preserve">International Maritime Health. </w:t>
            </w:r>
            <w:r w:rsidRPr="00AF5413">
              <w:rPr>
                <w:rFonts w:ascii="Calibri" w:eastAsia="Calibri" w:hAnsi="Calibri" w:cs="Calibri"/>
                <w:b/>
                <w:sz w:val="20"/>
                <w:szCs w:val="20"/>
              </w:rPr>
              <w:t>66</w:t>
            </w:r>
            <w:r w:rsidRPr="00AF5413">
              <w:rPr>
                <w:rFonts w:ascii="Calibri" w:eastAsia="Calibri" w:hAnsi="Calibri" w:cs="Calibri"/>
                <w:sz w:val="20"/>
                <w:szCs w:val="20"/>
              </w:rPr>
              <w:t>: 49-51.</w:t>
            </w:r>
          </w:p>
          <w:p w14:paraId="199A8B2C" w14:textId="77777777" w:rsidR="0089290A" w:rsidRPr="00AF5413" w:rsidRDefault="0089290A" w:rsidP="00961538">
            <w:pPr>
              <w:widowControl w:val="0"/>
              <w:spacing w:line="240" w:lineRule="auto"/>
              <w:rPr>
                <w:rFonts w:ascii="Calibri" w:eastAsia="Calibri" w:hAnsi="Calibri" w:cs="Calibri"/>
                <w:sz w:val="20"/>
                <w:szCs w:val="20"/>
              </w:rPr>
            </w:pPr>
          </w:p>
          <w:p w14:paraId="58D9C9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Leonard S. 2004. The successes and challenges of developing a prison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69-71.</w:t>
            </w:r>
          </w:p>
          <w:p w14:paraId="3621E393" w14:textId="77777777" w:rsidR="0089290A" w:rsidRPr="00AF5413" w:rsidRDefault="0089290A" w:rsidP="00961538">
            <w:pPr>
              <w:widowControl w:val="0"/>
              <w:spacing w:line="240" w:lineRule="auto"/>
              <w:rPr>
                <w:rFonts w:ascii="Calibri" w:eastAsia="Calibri" w:hAnsi="Calibri" w:cs="Calibri"/>
                <w:sz w:val="20"/>
                <w:szCs w:val="20"/>
              </w:rPr>
            </w:pPr>
          </w:p>
          <w:p w14:paraId="4D24526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Lexcen</w:t>
            </w:r>
            <w:proofErr w:type="spellEnd"/>
            <w:r w:rsidRPr="00AF5413">
              <w:rPr>
                <w:rFonts w:ascii="Calibri" w:eastAsia="Calibri" w:hAnsi="Calibri" w:cs="Calibri"/>
                <w:sz w:val="20"/>
                <w:szCs w:val="20"/>
              </w:rPr>
              <w:t xml:space="preserve">, F.J., Hawk, G.L., Herrick, S., Blank, M.B. 2006. Use of Video Conferencing for Psychiatric and Forensic Evaluations.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57:</w:t>
            </w:r>
            <w:r w:rsidRPr="00AF5413">
              <w:rPr>
                <w:rFonts w:ascii="Calibri" w:eastAsia="Calibri" w:hAnsi="Calibri" w:cs="Calibri"/>
                <w:sz w:val="20"/>
                <w:szCs w:val="20"/>
              </w:rPr>
              <w:t xml:space="preserve"> 713-715.</w:t>
            </w:r>
          </w:p>
          <w:p w14:paraId="0579DE49" w14:textId="77777777" w:rsidR="0089290A" w:rsidRPr="00AF5413" w:rsidRDefault="0089290A" w:rsidP="00961538">
            <w:pPr>
              <w:widowControl w:val="0"/>
              <w:spacing w:line="240" w:lineRule="auto"/>
              <w:rPr>
                <w:rFonts w:ascii="Calibri" w:eastAsia="Calibri" w:hAnsi="Calibri" w:cs="Calibri"/>
                <w:sz w:val="20"/>
                <w:szCs w:val="20"/>
              </w:rPr>
            </w:pPr>
          </w:p>
          <w:p w14:paraId="2F51581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Litwack</w:t>
            </w:r>
            <w:proofErr w:type="spellEnd"/>
            <w:r w:rsidRPr="00AF5413">
              <w:rPr>
                <w:rFonts w:ascii="Calibri" w:eastAsia="Calibri" w:hAnsi="Calibri" w:cs="Calibri"/>
                <w:sz w:val="20"/>
                <w:szCs w:val="20"/>
              </w:rPr>
              <w:t xml:space="preserve">, S.D., Jackson, C.E., Chen, M., Sloan, D.M., </w:t>
            </w:r>
            <w:proofErr w:type="spellStart"/>
            <w:r w:rsidRPr="00AF5413">
              <w:rPr>
                <w:rFonts w:ascii="Calibri" w:eastAsia="Calibri" w:hAnsi="Calibri" w:cs="Calibri"/>
                <w:sz w:val="20"/>
                <w:szCs w:val="20"/>
              </w:rPr>
              <w:t>Hatgis</w:t>
            </w:r>
            <w:proofErr w:type="spellEnd"/>
            <w:r w:rsidRPr="00AF5413">
              <w:rPr>
                <w:rFonts w:ascii="Calibri" w:eastAsia="Calibri" w:hAnsi="Calibri" w:cs="Calibri"/>
                <w:sz w:val="20"/>
                <w:szCs w:val="20"/>
              </w:rPr>
              <w:t xml:space="preserve">, C., </w:t>
            </w:r>
            <w:proofErr w:type="spellStart"/>
            <w:r w:rsidRPr="00AF5413">
              <w:rPr>
                <w:rFonts w:ascii="Calibri" w:eastAsia="Calibri" w:hAnsi="Calibri" w:cs="Calibri"/>
                <w:sz w:val="20"/>
                <w:szCs w:val="20"/>
              </w:rPr>
              <w:t>Litz</w:t>
            </w:r>
            <w:proofErr w:type="spellEnd"/>
            <w:r w:rsidRPr="00AF5413">
              <w:rPr>
                <w:rFonts w:ascii="Calibri" w:eastAsia="Calibri" w:hAnsi="Calibri" w:cs="Calibri"/>
                <w:sz w:val="20"/>
                <w:szCs w:val="20"/>
              </w:rPr>
              <w:t>, B.T. et al. 2014. Validation of the use of video teleconferencing technology in the assessment of PTSD</w:t>
            </w:r>
            <w:r w:rsidRPr="00AF5413">
              <w:rPr>
                <w:rFonts w:ascii="Calibri" w:eastAsia="Calibri" w:hAnsi="Calibri" w:cs="Calibri"/>
                <w:i/>
                <w:sz w:val="20"/>
                <w:szCs w:val="20"/>
              </w:rPr>
              <w:t>. Psychological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290-294.</w:t>
            </w:r>
          </w:p>
          <w:p w14:paraId="5EACF4FE" w14:textId="77777777" w:rsidR="0089290A" w:rsidRPr="00AF5413" w:rsidRDefault="0089290A" w:rsidP="00961538">
            <w:pPr>
              <w:widowControl w:val="0"/>
              <w:spacing w:line="240" w:lineRule="auto"/>
              <w:rPr>
                <w:rFonts w:ascii="Calibri" w:eastAsia="Calibri" w:hAnsi="Calibri" w:cs="Calibri"/>
                <w:sz w:val="20"/>
                <w:szCs w:val="20"/>
              </w:rPr>
            </w:pPr>
          </w:p>
          <w:p w14:paraId="2C3FAC8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Loh</w:t>
            </w:r>
            <w:proofErr w:type="spellEnd"/>
            <w:r w:rsidRPr="00AF5413">
              <w:rPr>
                <w:rFonts w:ascii="Calibri" w:eastAsia="Calibri" w:hAnsi="Calibri" w:cs="Calibri"/>
                <w:sz w:val="20"/>
                <w:szCs w:val="20"/>
              </w:rPr>
              <w:t xml:space="preserve">, P. K, Maher, S., </w:t>
            </w:r>
            <w:proofErr w:type="spellStart"/>
            <w:r w:rsidRPr="00AF5413">
              <w:rPr>
                <w:rFonts w:ascii="Calibri" w:eastAsia="Calibri" w:hAnsi="Calibri" w:cs="Calibri"/>
                <w:sz w:val="20"/>
                <w:szCs w:val="20"/>
              </w:rPr>
              <w:t>Goldswain</w:t>
            </w:r>
            <w:proofErr w:type="spellEnd"/>
            <w:r w:rsidRPr="00AF5413">
              <w:rPr>
                <w:rFonts w:ascii="Calibri" w:eastAsia="Calibri" w:hAnsi="Calibri" w:cs="Calibri"/>
                <w:sz w:val="20"/>
                <w:szCs w:val="20"/>
              </w:rPr>
              <w:t xml:space="preserve">, P., Flicker, L., Ramesh, P., </w:t>
            </w:r>
            <w:proofErr w:type="spellStart"/>
            <w:r w:rsidRPr="00AF5413">
              <w:rPr>
                <w:rFonts w:ascii="Calibri" w:eastAsia="Calibri" w:hAnsi="Calibri" w:cs="Calibri"/>
                <w:sz w:val="20"/>
                <w:szCs w:val="20"/>
              </w:rPr>
              <w:t>Saligari</w:t>
            </w:r>
            <w:proofErr w:type="spellEnd"/>
            <w:r w:rsidRPr="00AF5413">
              <w:rPr>
                <w:rFonts w:ascii="Calibri" w:eastAsia="Calibri" w:hAnsi="Calibri" w:cs="Calibri"/>
                <w:sz w:val="20"/>
                <w:szCs w:val="20"/>
              </w:rPr>
              <w:t xml:space="preserve">, J. 2005. Diagnostic accuracy of telehealth community dementia assessments. </w:t>
            </w:r>
            <w:r w:rsidRPr="00AF5413">
              <w:rPr>
                <w:rFonts w:ascii="Calibri" w:eastAsia="Calibri" w:hAnsi="Calibri" w:cs="Calibri"/>
                <w:i/>
                <w:sz w:val="20"/>
                <w:szCs w:val="20"/>
              </w:rPr>
              <w:t>Journal of the American Geriatrics Society.</w:t>
            </w:r>
            <w:r w:rsidRPr="00AF5413">
              <w:rPr>
                <w:rFonts w:ascii="Calibri" w:eastAsia="Calibri" w:hAnsi="Calibri" w:cs="Calibri"/>
                <w:sz w:val="20"/>
                <w:szCs w:val="20"/>
              </w:rPr>
              <w:t xml:space="preserve"> </w:t>
            </w:r>
            <w:r w:rsidRPr="00AF5413">
              <w:rPr>
                <w:rFonts w:ascii="Calibri" w:eastAsia="Calibri" w:hAnsi="Calibri" w:cs="Calibri"/>
                <w:b/>
                <w:sz w:val="20"/>
                <w:szCs w:val="20"/>
              </w:rPr>
              <w:t>53:</w:t>
            </w:r>
            <w:r w:rsidRPr="00AF5413">
              <w:rPr>
                <w:rFonts w:ascii="Calibri" w:eastAsia="Calibri" w:hAnsi="Calibri" w:cs="Calibri"/>
                <w:sz w:val="20"/>
                <w:szCs w:val="20"/>
              </w:rPr>
              <w:t xml:space="preserve"> 2043-2044</w:t>
            </w:r>
          </w:p>
          <w:p w14:paraId="21CACBB4" w14:textId="77777777" w:rsidR="0089290A" w:rsidRPr="00AF5413" w:rsidRDefault="0089290A" w:rsidP="00961538">
            <w:pPr>
              <w:widowControl w:val="0"/>
              <w:spacing w:line="240" w:lineRule="auto"/>
              <w:rPr>
                <w:rFonts w:ascii="Calibri" w:eastAsia="Calibri" w:hAnsi="Calibri" w:cs="Calibri"/>
                <w:sz w:val="20"/>
                <w:szCs w:val="20"/>
              </w:rPr>
            </w:pPr>
          </w:p>
          <w:p w14:paraId="7BF57A4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Loh</w:t>
            </w:r>
            <w:proofErr w:type="spellEnd"/>
            <w:r w:rsidRPr="00AF5413">
              <w:rPr>
                <w:rFonts w:ascii="Calibri" w:eastAsia="Calibri" w:hAnsi="Calibri" w:cs="Calibri"/>
                <w:sz w:val="20"/>
                <w:szCs w:val="20"/>
              </w:rPr>
              <w:t xml:space="preserve">, P.K., Donaldson, M., Flicker, L., Maher, Sean S., </w:t>
            </w:r>
            <w:proofErr w:type="spellStart"/>
            <w:r w:rsidRPr="00AF5413">
              <w:rPr>
                <w:rFonts w:ascii="Calibri" w:eastAsia="Calibri" w:hAnsi="Calibri" w:cs="Calibri"/>
                <w:sz w:val="20"/>
                <w:szCs w:val="20"/>
              </w:rPr>
              <w:t>Goldswain</w:t>
            </w:r>
            <w:proofErr w:type="spellEnd"/>
            <w:r w:rsidRPr="00AF5413">
              <w:rPr>
                <w:rFonts w:ascii="Calibri" w:eastAsia="Calibri" w:hAnsi="Calibri" w:cs="Calibri"/>
                <w:sz w:val="20"/>
                <w:szCs w:val="20"/>
              </w:rPr>
              <w:t xml:space="preserve">, P. 2007. Development of a telemedicine protocol for the diagnosis of Alzheimer's disease.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90-94.</w:t>
            </w:r>
          </w:p>
          <w:p w14:paraId="135FDC7E" w14:textId="77777777" w:rsidR="0089290A" w:rsidRPr="00AF5413" w:rsidRDefault="0089290A" w:rsidP="00961538">
            <w:pPr>
              <w:widowControl w:val="0"/>
              <w:spacing w:line="240" w:lineRule="auto"/>
              <w:rPr>
                <w:rFonts w:ascii="Calibri" w:eastAsia="Calibri" w:hAnsi="Calibri" w:cs="Calibri"/>
                <w:sz w:val="20"/>
                <w:szCs w:val="20"/>
              </w:rPr>
            </w:pPr>
          </w:p>
          <w:p w14:paraId="5F9A8F5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4779AD9C" w14:textId="77777777" w:rsidR="0089290A" w:rsidRPr="00AF5413" w:rsidRDefault="0089290A" w:rsidP="00961538">
            <w:pPr>
              <w:widowControl w:val="0"/>
              <w:spacing w:line="240" w:lineRule="auto"/>
              <w:rPr>
                <w:rFonts w:ascii="Calibri" w:eastAsia="Calibri" w:hAnsi="Calibri" w:cs="Calibri"/>
                <w:sz w:val="20"/>
                <w:szCs w:val="20"/>
              </w:rPr>
            </w:pPr>
          </w:p>
          <w:p w14:paraId="22060B9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Martin-Khan, M., Wootton, R., Whited, J., Gray, L.C. 2011. A systematic review of studies concerning observer agreement during medical specialist </w:t>
            </w:r>
            <w:r w:rsidRPr="00AF5413">
              <w:rPr>
                <w:rFonts w:ascii="Calibri" w:eastAsia="Calibri" w:hAnsi="Calibri" w:cs="Calibri"/>
                <w:sz w:val="20"/>
                <w:szCs w:val="20"/>
              </w:rPr>
              <w:lastRenderedPageBreak/>
              <w:t xml:space="preserve">diagnosis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17:</w:t>
            </w:r>
            <w:r w:rsidRPr="00AF5413">
              <w:rPr>
                <w:rFonts w:ascii="Calibri" w:eastAsia="Calibri" w:hAnsi="Calibri" w:cs="Calibri"/>
                <w:sz w:val="20"/>
                <w:szCs w:val="20"/>
              </w:rPr>
              <w:t xml:space="preserve"> 350-357.</w:t>
            </w:r>
          </w:p>
          <w:p w14:paraId="5CF6A7F8" w14:textId="77777777" w:rsidR="0089290A" w:rsidRPr="00AF5413" w:rsidRDefault="0089290A" w:rsidP="00961538">
            <w:pPr>
              <w:widowControl w:val="0"/>
              <w:spacing w:line="240" w:lineRule="auto"/>
              <w:rPr>
                <w:rFonts w:ascii="Calibri" w:eastAsia="Calibri" w:hAnsi="Calibri" w:cs="Calibri"/>
                <w:sz w:val="20"/>
                <w:szCs w:val="20"/>
              </w:rPr>
            </w:pPr>
          </w:p>
          <w:p w14:paraId="7D96BD5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Evaluating</w:t>
            </w:r>
          </w:p>
          <w:p w14:paraId="1AE9BFA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146AC4B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2019;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5F0844F0" w14:textId="77777777" w:rsidR="0089290A" w:rsidRPr="00AF5413" w:rsidRDefault="0089290A" w:rsidP="00961538">
            <w:pPr>
              <w:widowControl w:val="0"/>
              <w:spacing w:line="240" w:lineRule="auto"/>
              <w:rPr>
                <w:rFonts w:ascii="Calibri" w:eastAsia="Calibri" w:hAnsi="Calibri" w:cs="Calibri"/>
                <w:sz w:val="20"/>
                <w:szCs w:val="20"/>
              </w:rPr>
            </w:pPr>
          </w:p>
          <w:p w14:paraId="5B49A37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33103AB6" w14:textId="77777777" w:rsidR="0089290A" w:rsidRPr="00AF5413" w:rsidRDefault="0089290A" w:rsidP="00961538">
            <w:pPr>
              <w:widowControl w:val="0"/>
              <w:spacing w:line="240" w:lineRule="auto"/>
              <w:rPr>
                <w:rFonts w:ascii="Calibri" w:eastAsia="Calibri" w:hAnsi="Calibri" w:cs="Calibri"/>
                <w:sz w:val="20"/>
                <w:szCs w:val="20"/>
              </w:rPr>
            </w:pPr>
          </w:p>
          <w:p w14:paraId="10A919F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Heravian</w:t>
            </w:r>
            <w:proofErr w:type="spellEnd"/>
            <w:r w:rsidRPr="00AF5413">
              <w:rPr>
                <w:rFonts w:ascii="Calibri" w:eastAsia="Calibri" w:hAnsi="Calibri" w:cs="Calibri"/>
                <w:sz w:val="20"/>
                <w:szCs w:val="20"/>
              </w:rPr>
              <w:t xml:space="preserve"> A, Chang BP. 2018. Mental health and telemedicine in the acute care setting: Applications of telepsychiatry in the </w:t>
            </w:r>
            <w:proofErr w:type="spellStart"/>
            <w:r w:rsidRPr="00AF5413">
              <w:rPr>
                <w:rFonts w:ascii="Calibri" w:eastAsia="Calibri" w:hAnsi="Calibri" w:cs="Calibri"/>
                <w:sz w:val="20"/>
                <w:szCs w:val="20"/>
              </w:rPr>
              <w:t>ED.</w:t>
            </w:r>
            <w:r w:rsidRPr="00AF5413">
              <w:rPr>
                <w:rFonts w:ascii="Calibri" w:eastAsia="Calibri" w:hAnsi="Calibri" w:cs="Calibri"/>
                <w:i/>
                <w:sz w:val="20"/>
                <w:szCs w:val="20"/>
              </w:rPr>
              <w:t>The</w:t>
            </w:r>
            <w:proofErr w:type="spellEnd"/>
            <w:r w:rsidRPr="00AF5413">
              <w:rPr>
                <w:rFonts w:ascii="Calibri" w:eastAsia="Calibri" w:hAnsi="Calibri" w:cs="Calibri"/>
                <w:i/>
                <w:sz w:val="20"/>
                <w:szCs w:val="20"/>
              </w:rPr>
              <w:t xml:space="preserve"> American Journal of Emergency Medicine. </w:t>
            </w:r>
            <w:r w:rsidRPr="00AF5413">
              <w:rPr>
                <w:rFonts w:ascii="Calibri" w:eastAsia="Calibri" w:hAnsi="Calibri" w:cs="Calibri"/>
                <w:b/>
                <w:sz w:val="20"/>
                <w:szCs w:val="20"/>
              </w:rPr>
              <w:t xml:space="preserve">36: </w:t>
            </w:r>
            <w:r w:rsidRPr="00AF5413">
              <w:rPr>
                <w:rFonts w:ascii="Calibri" w:eastAsia="Calibri" w:hAnsi="Calibri" w:cs="Calibri"/>
                <w:sz w:val="20"/>
                <w:szCs w:val="20"/>
              </w:rPr>
              <w:t>1118-1119</w:t>
            </w:r>
          </w:p>
          <w:p w14:paraId="42567F0F" w14:textId="77777777" w:rsidR="0089290A" w:rsidRPr="00AF5413" w:rsidRDefault="0089290A" w:rsidP="00961538">
            <w:pPr>
              <w:widowControl w:val="0"/>
              <w:spacing w:line="240" w:lineRule="auto"/>
              <w:rPr>
                <w:rFonts w:ascii="Calibri" w:eastAsia="Calibri" w:hAnsi="Calibri" w:cs="Calibri"/>
                <w:sz w:val="20"/>
                <w:szCs w:val="20"/>
              </w:rPr>
            </w:pPr>
          </w:p>
          <w:p w14:paraId="0B554A3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620D5C80" w14:textId="77777777" w:rsidR="0089290A" w:rsidRPr="00AF5413" w:rsidRDefault="0089290A" w:rsidP="00961538">
            <w:pPr>
              <w:widowControl w:val="0"/>
              <w:spacing w:line="240" w:lineRule="auto"/>
              <w:rPr>
                <w:rFonts w:ascii="Calibri" w:eastAsia="Calibri" w:hAnsi="Calibri" w:cs="Calibri"/>
                <w:sz w:val="20"/>
                <w:szCs w:val="20"/>
              </w:rPr>
            </w:pPr>
          </w:p>
          <w:p w14:paraId="35A274A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1305-1307.</w:t>
            </w:r>
          </w:p>
          <w:p w14:paraId="34617EC3" w14:textId="77777777" w:rsidR="0089290A" w:rsidRPr="00AF5413" w:rsidRDefault="0089290A" w:rsidP="00961538">
            <w:pPr>
              <w:widowControl w:val="0"/>
              <w:spacing w:line="240" w:lineRule="auto"/>
              <w:rPr>
                <w:rFonts w:ascii="Calibri" w:eastAsia="Calibri" w:hAnsi="Calibri" w:cs="Calibri"/>
                <w:sz w:val="20"/>
                <w:szCs w:val="20"/>
              </w:rPr>
            </w:pPr>
          </w:p>
          <w:p w14:paraId="1B48C7B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5223BA1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A7A83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1DEC992D" w14:textId="77777777" w:rsidR="0089290A" w:rsidRPr="00AF5413" w:rsidRDefault="0089290A" w:rsidP="00961538">
            <w:pPr>
              <w:widowControl w:val="0"/>
              <w:spacing w:line="240" w:lineRule="auto"/>
              <w:rPr>
                <w:rFonts w:ascii="Calibri" w:eastAsia="Calibri" w:hAnsi="Calibri" w:cs="Calibri"/>
                <w:sz w:val="20"/>
                <w:szCs w:val="20"/>
              </w:rPr>
            </w:pPr>
          </w:p>
          <w:p w14:paraId="18BD155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Shore JH, </w:t>
            </w:r>
            <w:proofErr w:type="spellStart"/>
            <w:r w:rsidRPr="00AF5413">
              <w:rPr>
                <w:rFonts w:ascii="Calibri" w:eastAsia="Calibri" w:hAnsi="Calibri" w:cs="Calibri"/>
                <w:sz w:val="20"/>
                <w:szCs w:val="20"/>
              </w:rPr>
              <w:t>Savin</w:t>
            </w:r>
            <w:proofErr w:type="spellEnd"/>
            <w:r w:rsidRPr="00AF5413">
              <w:rPr>
                <w:rFonts w:ascii="Calibri" w:eastAsia="Calibri" w:hAnsi="Calibri" w:cs="Calibri"/>
                <w:sz w:val="20"/>
                <w:szCs w:val="20"/>
              </w:rPr>
              <w:t xml:space="preserve"> D, Orton H, </w:t>
            </w:r>
            <w:proofErr w:type="spellStart"/>
            <w:r w:rsidRPr="00AF5413">
              <w:rPr>
                <w:rFonts w:ascii="Calibri" w:eastAsia="Calibri" w:hAnsi="Calibri" w:cs="Calibri"/>
                <w:sz w:val="20"/>
                <w:szCs w:val="20"/>
              </w:rPr>
              <w:t>Beals</w:t>
            </w:r>
            <w:proofErr w:type="spellEnd"/>
            <w:r w:rsidRPr="00AF5413">
              <w:rPr>
                <w:rFonts w:ascii="Calibri" w:eastAsia="Calibri" w:hAnsi="Calibri" w:cs="Calibri"/>
                <w:sz w:val="20"/>
                <w:szCs w:val="20"/>
              </w:rPr>
              <w:t xml:space="preserve"> J, Manson SM. 2007. Diagnostic reliability of telepsychiatry in American Indian veterans. </w:t>
            </w:r>
            <w:r w:rsidRPr="00AF5413">
              <w:rPr>
                <w:rFonts w:ascii="Calibri" w:eastAsia="Calibri" w:hAnsi="Calibri" w:cs="Calibri"/>
                <w:i/>
                <w:sz w:val="20"/>
                <w:szCs w:val="20"/>
              </w:rPr>
              <w:t xml:space="preserve">American Journal of Psychiatry. </w:t>
            </w:r>
            <w:r w:rsidRPr="00AF5413">
              <w:rPr>
                <w:rFonts w:ascii="Calibri" w:eastAsia="Calibri" w:hAnsi="Calibri" w:cs="Calibri"/>
                <w:b/>
                <w:sz w:val="20"/>
                <w:szCs w:val="20"/>
              </w:rPr>
              <w:t xml:space="preserve">164: </w:t>
            </w:r>
            <w:r w:rsidRPr="00AF5413">
              <w:rPr>
                <w:rFonts w:ascii="Calibri" w:eastAsia="Calibri" w:hAnsi="Calibri" w:cs="Calibri"/>
                <w:sz w:val="20"/>
                <w:szCs w:val="20"/>
              </w:rPr>
              <w:t xml:space="preserve">115-1118. </w:t>
            </w:r>
          </w:p>
          <w:p w14:paraId="28E9453D" w14:textId="77777777" w:rsidR="0089290A" w:rsidRPr="00AF5413" w:rsidRDefault="0089290A" w:rsidP="00961538">
            <w:pPr>
              <w:widowControl w:val="0"/>
              <w:spacing w:line="240" w:lineRule="auto"/>
              <w:rPr>
                <w:rFonts w:ascii="Calibri" w:eastAsia="Calibri" w:hAnsi="Calibri" w:cs="Calibri"/>
                <w:sz w:val="20"/>
                <w:szCs w:val="20"/>
              </w:rPr>
            </w:pPr>
          </w:p>
          <w:p w14:paraId="1811EE5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Singh SP, Arya D, Peters T. 2007. Accuracy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new routine outpatient referrals.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55.</w:t>
            </w:r>
          </w:p>
          <w:p w14:paraId="02F0FD10" w14:textId="77777777" w:rsidR="0089290A" w:rsidRPr="00AF5413" w:rsidRDefault="0089290A" w:rsidP="00961538">
            <w:pPr>
              <w:widowControl w:val="0"/>
              <w:spacing w:line="240" w:lineRule="auto"/>
              <w:rPr>
                <w:rFonts w:ascii="Calibri" w:eastAsia="Calibri" w:hAnsi="Calibri" w:cs="Calibri"/>
                <w:sz w:val="20"/>
                <w:szCs w:val="20"/>
              </w:rPr>
            </w:pPr>
          </w:p>
          <w:p w14:paraId="7228FB8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2011.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2946EE3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2CD7E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Glueck</w:t>
            </w:r>
            <w:proofErr w:type="spellEnd"/>
            <w:r w:rsidRPr="00AF5413">
              <w:rPr>
                <w:rFonts w:ascii="Calibri" w:eastAsia="Calibri" w:hAnsi="Calibri" w:cs="Calibri"/>
                <w:color w:val="212121"/>
                <w:sz w:val="20"/>
                <w:szCs w:val="20"/>
              </w:rPr>
              <w:t xml:space="preserve"> DA, </w:t>
            </w:r>
            <w:proofErr w:type="spellStart"/>
            <w:r w:rsidRPr="00AF5413">
              <w:rPr>
                <w:rFonts w:ascii="Calibri" w:eastAsia="Calibri" w:hAnsi="Calibri" w:cs="Calibri"/>
                <w:color w:val="212121"/>
                <w:sz w:val="20"/>
                <w:szCs w:val="20"/>
              </w:rPr>
              <w:t>Chardavoyne</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Yager</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w:t>
            </w:r>
            <w:r w:rsidRPr="00AF5413">
              <w:rPr>
                <w:rFonts w:ascii="Calibri" w:eastAsia="Calibri" w:hAnsi="Calibri" w:cs="Calibri"/>
                <w:color w:val="212121"/>
                <w:sz w:val="20"/>
                <w:szCs w:val="20"/>
              </w:rPr>
              <w:lastRenderedPageBreak/>
              <w:t xml:space="preserve">DK. 2011. Bridging cultures: child psychiatry via videoconferencing.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125-134.</w:t>
            </w:r>
          </w:p>
          <w:p w14:paraId="50633CF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A26A23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Telepsychiatry: time to connect. </w:t>
            </w:r>
            <w:r w:rsidRPr="00AF5413">
              <w:rPr>
                <w:rFonts w:ascii="Calibri" w:eastAsia="Calibri" w:hAnsi="Calibri" w:cs="Calibri"/>
                <w:i/>
                <w:color w:val="212121"/>
                <w:sz w:val="20"/>
                <w:szCs w:val="20"/>
              </w:rPr>
              <w:t xml:space="preserve">Journal of the American Academy of Child and Adolescent Psychiatry. 2013;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072A646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59F13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Nassan</w:t>
            </w:r>
            <w:proofErr w:type="spellEnd"/>
            <w:r w:rsidRPr="00AF5413">
              <w:rPr>
                <w:rFonts w:ascii="Calibri" w:eastAsia="Calibri" w:hAnsi="Calibri" w:cs="Calibri"/>
                <w:color w:val="212121"/>
                <w:sz w:val="20"/>
                <w:szCs w:val="20"/>
              </w:rPr>
              <w:t xml:space="preserve"> M, Frye MA, Adi A, </w:t>
            </w:r>
            <w:proofErr w:type="spellStart"/>
            <w:r w:rsidRPr="00AF5413">
              <w:rPr>
                <w:rFonts w:ascii="Calibri" w:eastAsia="Calibri" w:hAnsi="Calibri" w:cs="Calibri"/>
                <w:color w:val="212121"/>
                <w:sz w:val="20"/>
                <w:szCs w:val="20"/>
              </w:rPr>
              <w:t>Alarcón</w:t>
            </w:r>
            <w:proofErr w:type="spellEnd"/>
            <w:r w:rsidRPr="00AF5413">
              <w:rPr>
                <w:rFonts w:ascii="Calibri" w:eastAsia="Calibri" w:hAnsi="Calibri" w:cs="Calibri"/>
                <w:color w:val="212121"/>
                <w:sz w:val="20"/>
                <w:szCs w:val="20"/>
              </w:rPr>
              <w:t xml:space="preserve"> RD. 2015. Telepsychiatry for post-traumatic stress disorder: a call for action in the Syrian conflict. </w:t>
            </w:r>
            <w:r w:rsidRPr="00AF5413">
              <w:rPr>
                <w:rFonts w:ascii="Calibri" w:eastAsia="Calibri" w:hAnsi="Calibri" w:cs="Calibri"/>
                <w:i/>
                <w:color w:val="212121"/>
                <w:sz w:val="20"/>
                <w:szCs w:val="20"/>
              </w:rPr>
              <w:t>Lancet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 </w:t>
            </w:r>
            <w:r w:rsidRPr="00AF5413">
              <w:rPr>
                <w:rFonts w:ascii="Calibri" w:eastAsia="Calibri" w:hAnsi="Calibri" w:cs="Calibri"/>
                <w:color w:val="212121"/>
                <w:sz w:val="20"/>
                <w:szCs w:val="20"/>
              </w:rPr>
              <w:t>866.</w:t>
            </w:r>
          </w:p>
          <w:p w14:paraId="1587E79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CC0AB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Das S, </w:t>
            </w:r>
            <w:proofErr w:type="spellStart"/>
            <w:r w:rsidRPr="00AF5413">
              <w:rPr>
                <w:rFonts w:ascii="Calibri" w:eastAsia="Calibri" w:hAnsi="Calibri" w:cs="Calibri"/>
                <w:color w:val="212121"/>
                <w:sz w:val="20"/>
                <w:szCs w:val="20"/>
              </w:rPr>
              <w:t>Manjunatha</w:t>
            </w:r>
            <w:proofErr w:type="spellEnd"/>
            <w:r w:rsidRPr="00AF5413">
              <w:rPr>
                <w:rFonts w:ascii="Calibri" w:eastAsia="Calibri" w:hAnsi="Calibri" w:cs="Calibri"/>
                <w:color w:val="212121"/>
                <w:sz w:val="20"/>
                <w:szCs w:val="20"/>
              </w:rPr>
              <w:t xml:space="preserve"> N, Kumar CN, Math SB, </w:t>
            </w:r>
            <w:proofErr w:type="spellStart"/>
            <w:r w:rsidRPr="00AF5413">
              <w:rPr>
                <w:rFonts w:ascii="Calibri" w:eastAsia="Calibri" w:hAnsi="Calibri" w:cs="Calibri"/>
                <w:color w:val="212121"/>
                <w:sz w:val="20"/>
                <w:szCs w:val="20"/>
              </w:rPr>
              <w:t>Thirthalli</w:t>
            </w:r>
            <w:proofErr w:type="spellEnd"/>
            <w:r w:rsidRPr="00AF5413">
              <w:rPr>
                <w:rFonts w:ascii="Calibri" w:eastAsia="Calibri" w:hAnsi="Calibri" w:cs="Calibri"/>
                <w:color w:val="212121"/>
                <w:sz w:val="20"/>
                <w:szCs w:val="20"/>
              </w:rPr>
              <w:t xml:space="preserve"> J. 2020. Tele-psychiatric after care clinic for the continuity of care: A pilot study from an academic hospital.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48: </w:t>
            </w:r>
            <w:r w:rsidRPr="00AF5413">
              <w:rPr>
                <w:rFonts w:ascii="Calibri" w:eastAsia="Calibri" w:hAnsi="Calibri" w:cs="Calibri"/>
                <w:color w:val="212121"/>
                <w:sz w:val="20"/>
                <w:szCs w:val="20"/>
              </w:rPr>
              <w:t>101886.</w:t>
            </w:r>
          </w:p>
          <w:p w14:paraId="43C49AB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86FD791"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25ADC279"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160A6BE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28DA75D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FE80C7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64338DD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8D4818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7B7A533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D734C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4110A15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0B5C4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6CDFF46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6B0AAE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2299277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88C38B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666832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747AE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7D9C3E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05206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Farabee</w:t>
            </w:r>
            <w:proofErr w:type="spellEnd"/>
            <w:r w:rsidRPr="00AF5413">
              <w:rPr>
                <w:rFonts w:ascii="Calibri" w:eastAsia="Calibri" w:hAnsi="Calibri" w:cs="Calibri"/>
                <w:color w:val="212121"/>
                <w:sz w:val="20"/>
                <w:szCs w:val="20"/>
              </w:rPr>
              <w:t xml:space="preserve"> D., Calhoun S., </w:t>
            </w:r>
            <w:proofErr w:type="spellStart"/>
            <w:r w:rsidRPr="00AF5413">
              <w:rPr>
                <w:rFonts w:ascii="Calibri" w:eastAsia="Calibri" w:hAnsi="Calibri" w:cs="Calibri"/>
                <w:color w:val="212121"/>
                <w:sz w:val="20"/>
                <w:szCs w:val="20"/>
              </w:rPr>
              <w:t>Veliz</w:t>
            </w:r>
            <w:proofErr w:type="spellEnd"/>
            <w:r w:rsidRPr="00AF5413">
              <w:rPr>
                <w:rFonts w:ascii="Calibri" w:eastAsia="Calibri" w:hAnsi="Calibri" w:cs="Calibri"/>
                <w:color w:val="212121"/>
                <w:sz w:val="20"/>
                <w:szCs w:val="20"/>
              </w:rPr>
              <w:t xml:space="preserve"> R. 2016. An experimental comparison of telepsychiatry and conventional psychiatry for parolees.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67</w:t>
            </w:r>
            <w:r w:rsidRPr="00AF5413">
              <w:rPr>
                <w:rFonts w:ascii="Calibri" w:eastAsia="Calibri" w:hAnsi="Calibri" w:cs="Calibri"/>
                <w:color w:val="212121"/>
                <w:sz w:val="20"/>
                <w:szCs w:val="20"/>
              </w:rPr>
              <w:t>: 562-565.</w:t>
            </w:r>
          </w:p>
          <w:p w14:paraId="55BA26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169B6E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2F9A746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370DEB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2C1C4AD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4704E2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Alessi N. 2002. High-bandwidth interactive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53: </w:t>
            </w:r>
            <w:r w:rsidRPr="00AF5413">
              <w:rPr>
                <w:rFonts w:ascii="Calibri" w:eastAsia="Calibri" w:hAnsi="Calibri" w:cs="Calibri"/>
                <w:color w:val="212121"/>
                <w:sz w:val="20"/>
                <w:szCs w:val="20"/>
              </w:rPr>
              <w:t xml:space="preserve">901-902. </w:t>
            </w:r>
          </w:p>
          <w:p w14:paraId="737340E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78CC43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5E51438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989D6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1999. Clinical outcomes in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5: </w:t>
            </w:r>
            <w:r w:rsidRPr="00AF5413">
              <w:rPr>
                <w:rFonts w:ascii="Calibri" w:eastAsia="Calibri" w:hAnsi="Calibri" w:cs="Calibri"/>
                <w:color w:val="212121"/>
                <w:sz w:val="20"/>
                <w:szCs w:val="20"/>
              </w:rPr>
              <w:t>S59-60.</w:t>
            </w:r>
          </w:p>
          <w:p w14:paraId="6FDB994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694851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Nelson EL, Cook DJ. 2001. Clinical outcomes in a prison telepsychiatry clinic.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47-49.</w:t>
            </w:r>
          </w:p>
          <w:p w14:paraId="1AC3DCF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701B0D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Marks, Shayna L, Neufeld, Jonathan &amp; Bourgeois, James A. 2008. A retrospective analysis of a child and adolescent </w:t>
            </w:r>
            <w:proofErr w:type="spellStart"/>
            <w:r w:rsidRPr="00AF5413">
              <w:rPr>
                <w:rFonts w:ascii="Calibri" w:eastAsia="Calibri" w:hAnsi="Calibri" w:cs="Calibri"/>
                <w:color w:val="212121"/>
                <w:sz w:val="20"/>
                <w:szCs w:val="20"/>
              </w:rPr>
              <w:t>eMental</w:t>
            </w:r>
            <w:proofErr w:type="spellEnd"/>
            <w:r w:rsidRPr="00AF5413">
              <w:rPr>
                <w:rFonts w:ascii="Calibri" w:eastAsia="Calibri" w:hAnsi="Calibri" w:cs="Calibri"/>
                <w:color w:val="212121"/>
                <w:sz w:val="20"/>
                <w:szCs w:val="20"/>
              </w:rPr>
              <w:t xml:space="preserve"> Health program.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103-107.</w:t>
            </w:r>
          </w:p>
          <w:p w14:paraId="46EB487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B487EF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373C5D6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D7A8F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Volicer</w:t>
            </w:r>
            <w:proofErr w:type="spellEnd"/>
            <w:r w:rsidRPr="00AF5413">
              <w:rPr>
                <w:rFonts w:ascii="Calibri" w:eastAsia="Calibri" w:hAnsi="Calibri" w:cs="Calibri"/>
                <w:color w:val="212121"/>
                <w:sz w:val="20"/>
                <w:szCs w:val="20"/>
              </w:rPr>
              <w:t xml:space="preserve"> L. 2015. Nursing home telepsychiatry. </w:t>
            </w:r>
            <w:r w:rsidRPr="00AF5413">
              <w:rPr>
                <w:rFonts w:ascii="Calibri" w:eastAsia="Calibri" w:hAnsi="Calibri" w:cs="Calibri"/>
                <w:i/>
                <w:color w:val="212121"/>
                <w:sz w:val="20"/>
                <w:szCs w:val="20"/>
              </w:rPr>
              <w:t xml:space="preserve">Journal </w:t>
            </w:r>
            <w:r w:rsidRPr="00AF5413">
              <w:rPr>
                <w:rFonts w:ascii="Calibri" w:eastAsia="Calibri" w:hAnsi="Calibri" w:cs="Calibri"/>
                <w:i/>
                <w:color w:val="212121"/>
                <w:sz w:val="20"/>
                <w:szCs w:val="20"/>
              </w:rPr>
              <w:lastRenderedPageBreak/>
              <w:t>of the American Medical Directors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7-8.</w:t>
            </w:r>
          </w:p>
          <w:p w14:paraId="697A955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C0745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583AFA0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995C32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316C208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1C29D7A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0C43FD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276EBDF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7B36F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37F7F04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C9B22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2014.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7DC369C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4CBD4C8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2CFC0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w:t>
            </w: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Cook D. 2004. A comparison of psychiatrist evaluation and patient symptom report in a jail telepsychiatry</w:t>
            </w:r>
          </w:p>
          <w:p w14:paraId="79CC97F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w:t>
            </w:r>
            <w:r w:rsidRPr="00AF5413">
              <w:rPr>
                <w:rFonts w:ascii="Calibri" w:eastAsia="Calibri" w:hAnsi="Calibri" w:cs="Calibri"/>
                <w:color w:val="212121"/>
                <w:sz w:val="20"/>
                <w:szCs w:val="20"/>
              </w:rPr>
              <w:t>S54-59</w:t>
            </w:r>
          </w:p>
          <w:p w14:paraId="38EEC44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AEBF69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Anand V. 2015. Use of Telepsychiatry in Psychodynamic Psychiatry. </w:t>
            </w:r>
            <w:r w:rsidRPr="00AF5413">
              <w:rPr>
                <w:rFonts w:ascii="Calibri" w:eastAsia="Calibri" w:hAnsi="Calibri" w:cs="Calibri"/>
                <w:i/>
                <w:color w:val="212121"/>
                <w:sz w:val="20"/>
                <w:szCs w:val="20"/>
              </w:rPr>
              <w:t>Psychodynamic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43</w:t>
            </w:r>
            <w:r w:rsidRPr="00AF5413">
              <w:rPr>
                <w:rFonts w:ascii="Calibri" w:eastAsia="Calibri" w:hAnsi="Calibri" w:cs="Calibri"/>
                <w:color w:val="212121"/>
                <w:sz w:val="20"/>
                <w:szCs w:val="20"/>
              </w:rPr>
              <w:t>: 569-83.</w:t>
            </w:r>
          </w:p>
          <w:p w14:paraId="0960A85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C262FF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Setterberg</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Busseri</w:t>
            </w:r>
            <w:proofErr w:type="spellEnd"/>
            <w:r w:rsidRPr="00AF5413">
              <w:rPr>
                <w:rFonts w:ascii="Calibri" w:eastAsia="Calibri" w:hAnsi="Calibri" w:cs="Calibri"/>
                <w:color w:val="212121"/>
                <w:sz w:val="20"/>
                <w:szCs w:val="20"/>
              </w:rPr>
              <w:t xml:space="preserve">, M.A., </w:t>
            </w:r>
            <w:proofErr w:type="spellStart"/>
            <w:r w:rsidRPr="00AF5413">
              <w:rPr>
                <w:rFonts w:ascii="Calibri" w:eastAsia="Calibri" w:hAnsi="Calibri" w:cs="Calibri"/>
                <w:color w:val="212121"/>
                <w:sz w:val="20"/>
                <w:szCs w:val="20"/>
              </w:rPr>
              <w:t>Fleissner</w:t>
            </w:r>
            <w:proofErr w:type="spellEnd"/>
            <w:r w:rsidRPr="00AF5413">
              <w:rPr>
                <w:rFonts w:ascii="Calibri" w:eastAsia="Calibri" w:hAnsi="Calibri" w:cs="Calibri"/>
                <w:color w:val="212121"/>
                <w:sz w:val="20"/>
                <w:szCs w:val="20"/>
              </w:rPr>
              <w:t xml:space="preserve">, R.M., Kenney, E.M., </w:t>
            </w:r>
            <w:proofErr w:type="spellStart"/>
            <w:r w:rsidRPr="00AF5413">
              <w:rPr>
                <w:rFonts w:ascii="Calibri" w:eastAsia="Calibri" w:hAnsi="Calibri" w:cs="Calibri"/>
                <w:color w:val="212121"/>
                <w:sz w:val="20"/>
                <w:szCs w:val="20"/>
              </w:rPr>
              <w:t>Flom</w:t>
            </w:r>
            <w:proofErr w:type="spellEnd"/>
            <w:r w:rsidRPr="00AF5413">
              <w:rPr>
                <w:rFonts w:ascii="Calibri" w:eastAsia="Calibri" w:hAnsi="Calibri" w:cs="Calibri"/>
                <w:color w:val="212121"/>
                <w:sz w:val="20"/>
                <w:szCs w:val="20"/>
              </w:rPr>
              <w:t xml:space="preserve">, J.A., Fischer, K.J. Remote assessment of the use of seclusion and restraint with paediatric psychiatric patients. </w:t>
            </w:r>
            <w:r w:rsidRPr="00AF5413">
              <w:rPr>
                <w:rFonts w:ascii="Calibri" w:eastAsia="Calibri" w:hAnsi="Calibri" w:cs="Calibri"/>
                <w:i/>
                <w:color w:val="212121"/>
                <w:sz w:val="20"/>
                <w:szCs w:val="20"/>
              </w:rPr>
              <w:t xml:space="preserve">Journal of Telemedicine and Telecare. 2003;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176-179</w:t>
            </w:r>
          </w:p>
          <w:p w14:paraId="400B49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15A8F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tc>
      </w:tr>
      <w:tr w:rsidR="0089290A" w:rsidRPr="00AF5413" w14:paraId="6EF9BBFF" w14:textId="77777777" w:rsidTr="00961538">
        <w:tc>
          <w:tcPr>
            <w:tcW w:w="4514" w:type="dxa"/>
            <w:shd w:val="clear" w:color="auto" w:fill="auto"/>
            <w:tcMar>
              <w:top w:w="100" w:type="dxa"/>
              <w:left w:w="100" w:type="dxa"/>
              <w:bottom w:w="100" w:type="dxa"/>
              <w:right w:w="100" w:type="dxa"/>
            </w:tcMar>
          </w:tcPr>
          <w:p w14:paraId="141C7F8B" w14:textId="77777777" w:rsidR="0089290A" w:rsidRPr="00AF5413" w:rsidRDefault="0089290A" w:rsidP="00961538">
            <w:pPr>
              <w:pStyle w:val="Heading2"/>
              <w:widowControl w:val="0"/>
              <w:spacing w:line="240" w:lineRule="auto"/>
              <w:rPr>
                <w:rFonts w:ascii="Calibri" w:eastAsia="Calibri" w:hAnsi="Calibri" w:cs="Calibri"/>
              </w:rPr>
            </w:pPr>
            <w:bookmarkStart w:id="0" w:name="_xunwsff99rdn" w:colFirst="0" w:colLast="0"/>
            <w:bookmarkEnd w:id="0"/>
            <w:r w:rsidRPr="00AF5413">
              <w:rPr>
                <w:rFonts w:ascii="Calibri" w:eastAsia="Calibri" w:hAnsi="Calibri" w:cs="Calibri"/>
              </w:rPr>
              <w:lastRenderedPageBreak/>
              <w:t>Outcomes</w:t>
            </w:r>
          </w:p>
        </w:tc>
        <w:tc>
          <w:tcPr>
            <w:tcW w:w="4514" w:type="dxa"/>
            <w:shd w:val="clear" w:color="auto" w:fill="auto"/>
            <w:tcMar>
              <w:top w:w="100" w:type="dxa"/>
              <w:left w:w="100" w:type="dxa"/>
              <w:bottom w:w="100" w:type="dxa"/>
              <w:right w:w="100" w:type="dxa"/>
            </w:tcMar>
          </w:tcPr>
          <w:p w14:paraId="2455BDA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Gega</w:t>
            </w:r>
            <w:proofErr w:type="spellEnd"/>
            <w:r w:rsidRPr="00AF5413">
              <w:rPr>
                <w:rFonts w:ascii="Calibri" w:eastAsia="Calibri" w:hAnsi="Calibri" w:cs="Calibri"/>
                <w:sz w:val="20"/>
                <w:szCs w:val="20"/>
              </w:rPr>
              <w:t xml:space="preserve">. 2020. From digital mental health interventions to digital "addiction": Where the two fields converge.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xml:space="preserve"> 10.</w:t>
            </w:r>
          </w:p>
          <w:p w14:paraId="0858A3EE" w14:textId="77777777" w:rsidR="0089290A" w:rsidRPr="00AF5413" w:rsidRDefault="0089290A" w:rsidP="00961538">
            <w:pPr>
              <w:widowControl w:val="0"/>
              <w:spacing w:line="240" w:lineRule="auto"/>
              <w:rPr>
                <w:rFonts w:ascii="Calibri" w:eastAsia="Calibri" w:hAnsi="Calibri" w:cs="Calibri"/>
                <w:sz w:val="20"/>
                <w:szCs w:val="20"/>
              </w:rPr>
            </w:pPr>
          </w:p>
          <w:p w14:paraId="4B959E2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Abrams J, </w:t>
            </w:r>
            <w:proofErr w:type="spellStart"/>
            <w:r w:rsidRPr="00AF5413">
              <w:rPr>
                <w:rFonts w:ascii="Calibri" w:eastAsia="Calibri" w:hAnsi="Calibri" w:cs="Calibri"/>
                <w:sz w:val="20"/>
                <w:szCs w:val="20"/>
              </w:rPr>
              <w:t>Sossong</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Schwamm</w:t>
            </w:r>
            <w:proofErr w:type="spellEnd"/>
            <w:r w:rsidRPr="00AF5413">
              <w:rPr>
                <w:rFonts w:ascii="Calibri" w:eastAsia="Calibri" w:hAnsi="Calibri" w:cs="Calibri"/>
                <w:sz w:val="20"/>
                <w:szCs w:val="20"/>
              </w:rPr>
              <w:t xml:space="preserve"> LH, </w:t>
            </w:r>
            <w:proofErr w:type="spellStart"/>
            <w:r w:rsidRPr="00AF5413">
              <w:rPr>
                <w:rFonts w:ascii="Calibri" w:eastAsia="Calibri" w:hAnsi="Calibri" w:cs="Calibri"/>
                <w:sz w:val="20"/>
                <w:szCs w:val="20"/>
              </w:rPr>
              <w:t>Barsanti</w:t>
            </w:r>
            <w:proofErr w:type="spellEnd"/>
            <w:r w:rsidRPr="00AF5413">
              <w:rPr>
                <w:rFonts w:ascii="Calibri" w:eastAsia="Calibri" w:hAnsi="Calibri" w:cs="Calibri"/>
                <w:sz w:val="20"/>
                <w:szCs w:val="20"/>
              </w:rPr>
              <w:t xml:space="preserve"> L, Carter M, Kling N, </w:t>
            </w:r>
            <w:proofErr w:type="spellStart"/>
            <w:r w:rsidRPr="00AF5413">
              <w:rPr>
                <w:rFonts w:ascii="Calibri" w:eastAsia="Calibri" w:hAnsi="Calibri" w:cs="Calibri"/>
                <w:sz w:val="20"/>
                <w:szCs w:val="20"/>
              </w:rPr>
              <w:t>Kotarski</w:t>
            </w:r>
            <w:proofErr w:type="spellEnd"/>
            <w:r w:rsidRPr="00AF5413">
              <w:rPr>
                <w:rFonts w:ascii="Calibri" w:eastAsia="Calibri" w:hAnsi="Calibri" w:cs="Calibri"/>
                <w:sz w:val="20"/>
                <w:szCs w:val="20"/>
              </w:rPr>
              <w:t xml:space="preserve"> M, Leddy J, </w:t>
            </w:r>
            <w:proofErr w:type="spellStart"/>
            <w:r w:rsidRPr="00AF5413">
              <w:rPr>
                <w:rFonts w:ascii="Calibri" w:eastAsia="Calibri" w:hAnsi="Calibri" w:cs="Calibri"/>
                <w:sz w:val="20"/>
                <w:szCs w:val="20"/>
              </w:rPr>
              <w:t>Meller</w:t>
            </w:r>
            <w:proofErr w:type="spellEnd"/>
            <w:r w:rsidRPr="00AF5413">
              <w:rPr>
                <w:rFonts w:ascii="Calibri" w:eastAsia="Calibri" w:hAnsi="Calibri" w:cs="Calibri"/>
                <w:sz w:val="20"/>
                <w:szCs w:val="20"/>
              </w:rPr>
              <w:t xml:space="preserve"> B, Simoni M, Sullivan M, Wozniak J. 2017. Practical Issues in Delivery of Clinician-to-Patient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an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Harvard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:135-145.</w:t>
            </w:r>
          </w:p>
          <w:p w14:paraId="45E11CF4" w14:textId="77777777" w:rsidR="0089290A" w:rsidRPr="00AF5413" w:rsidRDefault="0089290A" w:rsidP="00961538">
            <w:pPr>
              <w:widowControl w:val="0"/>
              <w:spacing w:line="240" w:lineRule="auto"/>
              <w:rPr>
                <w:rFonts w:ascii="Calibri" w:eastAsia="Calibri" w:hAnsi="Calibri" w:cs="Calibri"/>
                <w:sz w:val="20"/>
                <w:szCs w:val="20"/>
              </w:rPr>
            </w:pPr>
          </w:p>
          <w:p w14:paraId="68208DD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Adaji</w:t>
            </w:r>
            <w:proofErr w:type="spellEnd"/>
            <w:r w:rsidRPr="00AF5413">
              <w:rPr>
                <w:rFonts w:ascii="Calibri" w:eastAsia="Calibri" w:hAnsi="Calibri" w:cs="Calibri"/>
                <w:sz w:val="20"/>
                <w:szCs w:val="20"/>
              </w:rPr>
              <w:t xml:space="preserve"> A, Fortney J. 2017. Telepsychiatry in Integrated Care Settings. </w:t>
            </w:r>
            <w:r w:rsidRPr="00AF5413">
              <w:rPr>
                <w:rFonts w:ascii="Calibri" w:eastAsia="Calibri" w:hAnsi="Calibri" w:cs="Calibri"/>
                <w:i/>
                <w:sz w:val="20"/>
                <w:szCs w:val="20"/>
              </w:rPr>
              <w:t>Focus, The Journal of Lifelong Learning in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257-263.</w:t>
            </w:r>
          </w:p>
          <w:p w14:paraId="43EF2D3A" w14:textId="77777777" w:rsidR="0089290A" w:rsidRPr="00AF5413" w:rsidRDefault="0089290A" w:rsidP="00961538">
            <w:pPr>
              <w:widowControl w:val="0"/>
              <w:spacing w:line="240" w:lineRule="auto"/>
              <w:rPr>
                <w:rFonts w:ascii="Calibri" w:eastAsia="Calibri" w:hAnsi="Calibri" w:cs="Calibri"/>
                <w:sz w:val="20"/>
                <w:szCs w:val="20"/>
              </w:rPr>
            </w:pPr>
          </w:p>
          <w:p w14:paraId="49A6F10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24793CB0" w14:textId="77777777" w:rsidR="0089290A" w:rsidRPr="00AF5413" w:rsidRDefault="0089290A" w:rsidP="00961538">
            <w:pPr>
              <w:widowControl w:val="0"/>
              <w:spacing w:line="240" w:lineRule="auto"/>
              <w:rPr>
                <w:rFonts w:ascii="Calibri" w:eastAsia="Calibri" w:hAnsi="Calibri" w:cs="Calibri"/>
                <w:sz w:val="20"/>
                <w:szCs w:val="20"/>
              </w:rPr>
            </w:pPr>
          </w:p>
          <w:p w14:paraId="5A19E6A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Barrera-Valencia C, Benito-</w:t>
            </w:r>
            <w:proofErr w:type="spellStart"/>
            <w:r w:rsidRPr="00AF5413">
              <w:rPr>
                <w:rFonts w:ascii="Calibri" w:eastAsia="Calibri" w:hAnsi="Calibri" w:cs="Calibri"/>
                <w:sz w:val="20"/>
                <w:szCs w:val="20"/>
              </w:rPr>
              <w:t>Devia</w:t>
            </w:r>
            <w:proofErr w:type="spellEnd"/>
            <w:r w:rsidRPr="00AF5413">
              <w:rPr>
                <w:rFonts w:ascii="Calibri" w:eastAsia="Calibri" w:hAnsi="Calibri" w:cs="Calibri"/>
                <w:sz w:val="20"/>
                <w:szCs w:val="20"/>
              </w:rPr>
              <w:t xml:space="preserve"> AV, </w:t>
            </w:r>
            <w:proofErr w:type="spellStart"/>
            <w:r w:rsidRPr="00AF5413">
              <w:rPr>
                <w:rFonts w:ascii="Calibri" w:eastAsia="Calibri" w:hAnsi="Calibri" w:cs="Calibri"/>
                <w:sz w:val="20"/>
                <w:szCs w:val="20"/>
              </w:rPr>
              <w:t>Vélez</w:t>
            </w:r>
            <w:proofErr w:type="spellEnd"/>
            <w:r w:rsidRPr="00AF5413">
              <w:rPr>
                <w:rFonts w:ascii="Calibri" w:eastAsia="Calibri" w:hAnsi="Calibri" w:cs="Calibri"/>
                <w:sz w:val="20"/>
                <w:szCs w:val="20"/>
              </w:rPr>
              <w:t>-Álvarez C, Figueroa-Barrera M, Franco-</w:t>
            </w:r>
            <w:proofErr w:type="spellStart"/>
            <w:r w:rsidRPr="00AF5413">
              <w:rPr>
                <w:rFonts w:ascii="Calibri" w:eastAsia="Calibri" w:hAnsi="Calibri" w:cs="Calibri"/>
                <w:sz w:val="20"/>
                <w:szCs w:val="20"/>
              </w:rPr>
              <w:t>Idárraga</w:t>
            </w:r>
            <w:proofErr w:type="spellEnd"/>
            <w:r w:rsidRPr="00AF5413">
              <w:rPr>
                <w:rFonts w:ascii="Calibri" w:eastAsia="Calibri" w:hAnsi="Calibri" w:cs="Calibri"/>
                <w:sz w:val="20"/>
                <w:szCs w:val="20"/>
              </w:rPr>
              <w:t xml:space="preserve"> SM. 2017. Cost-effectiveness</w:t>
            </w:r>
          </w:p>
          <w:p w14:paraId="2EB38AA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of Synchronous vs. Asynchronous Telepsychiatry in Prison Inmates With</w:t>
            </w:r>
          </w:p>
          <w:p w14:paraId="38DA587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Depression. </w:t>
            </w:r>
            <w:r w:rsidRPr="00AF5413">
              <w:rPr>
                <w:rFonts w:ascii="Calibri" w:eastAsia="Calibri" w:hAnsi="Calibri" w:cs="Calibri"/>
                <w:i/>
                <w:sz w:val="20"/>
                <w:szCs w:val="20"/>
              </w:rPr>
              <w:t xml:space="preserve">Rev </w:t>
            </w:r>
            <w:proofErr w:type="spellStart"/>
            <w:r w:rsidRPr="00AF5413">
              <w:rPr>
                <w:rFonts w:ascii="Calibri" w:eastAsia="Calibri" w:hAnsi="Calibri" w:cs="Calibri"/>
                <w:i/>
                <w:sz w:val="20"/>
                <w:szCs w:val="20"/>
              </w:rPr>
              <w:t>Colomb</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Psiquiatr</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46</w:t>
            </w:r>
            <w:r w:rsidRPr="00AF5413">
              <w:rPr>
                <w:rFonts w:ascii="Calibri" w:eastAsia="Calibri" w:hAnsi="Calibri" w:cs="Calibri"/>
                <w:sz w:val="20"/>
                <w:szCs w:val="20"/>
              </w:rPr>
              <w:t>: 65-73.</w:t>
            </w:r>
          </w:p>
          <w:p w14:paraId="2B81CC57" w14:textId="77777777" w:rsidR="0089290A" w:rsidRPr="00AF5413" w:rsidRDefault="0089290A" w:rsidP="00961538">
            <w:pPr>
              <w:widowControl w:val="0"/>
              <w:spacing w:line="240" w:lineRule="auto"/>
              <w:rPr>
                <w:rFonts w:ascii="Calibri" w:eastAsia="Calibri" w:hAnsi="Calibri" w:cs="Calibri"/>
                <w:sz w:val="20"/>
                <w:szCs w:val="20"/>
              </w:rPr>
            </w:pPr>
          </w:p>
          <w:p w14:paraId="2D88F50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7A2CFC0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 87-113</w:t>
            </w:r>
          </w:p>
          <w:p w14:paraId="2ACEC895" w14:textId="77777777" w:rsidR="0089290A" w:rsidRPr="00AF5413" w:rsidRDefault="0089290A" w:rsidP="00961538">
            <w:pPr>
              <w:widowControl w:val="0"/>
              <w:spacing w:line="240" w:lineRule="auto"/>
              <w:rPr>
                <w:rFonts w:ascii="Calibri" w:eastAsia="Calibri" w:hAnsi="Calibri" w:cs="Calibri"/>
                <w:sz w:val="20"/>
                <w:szCs w:val="20"/>
              </w:rPr>
            </w:pPr>
          </w:p>
          <w:p w14:paraId="59F1BCC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29E48839" w14:textId="77777777" w:rsidR="0089290A" w:rsidRPr="00AF5413" w:rsidRDefault="0089290A" w:rsidP="00961538">
            <w:pPr>
              <w:widowControl w:val="0"/>
              <w:spacing w:line="240" w:lineRule="auto"/>
              <w:rPr>
                <w:rFonts w:ascii="Calibri" w:eastAsia="Calibri" w:hAnsi="Calibri" w:cs="Calibri"/>
                <w:sz w:val="20"/>
                <w:szCs w:val="20"/>
              </w:rPr>
            </w:pPr>
          </w:p>
          <w:p w14:paraId="3F4AA95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Behere</w:t>
            </w:r>
            <w:proofErr w:type="spellEnd"/>
            <w:r w:rsidRPr="00AF5413">
              <w:rPr>
                <w:rFonts w:ascii="Calibri" w:eastAsia="Calibri" w:hAnsi="Calibri" w:cs="Calibri"/>
                <w:sz w:val="20"/>
                <w:szCs w:val="20"/>
              </w:rPr>
              <w:t xml:space="preserve"> PB, </w:t>
            </w:r>
            <w:proofErr w:type="spellStart"/>
            <w:r w:rsidRPr="00AF5413">
              <w:rPr>
                <w:rFonts w:ascii="Calibri" w:eastAsia="Calibri" w:hAnsi="Calibri" w:cs="Calibri"/>
                <w:sz w:val="20"/>
                <w:szCs w:val="20"/>
              </w:rPr>
              <w:t>Mansharamani</w:t>
            </w:r>
            <w:proofErr w:type="spellEnd"/>
            <w:r w:rsidRPr="00AF5413">
              <w:rPr>
                <w:rFonts w:ascii="Calibri" w:eastAsia="Calibri" w:hAnsi="Calibri" w:cs="Calibri"/>
                <w:sz w:val="20"/>
                <w:szCs w:val="20"/>
              </w:rPr>
              <w:t xml:space="preserve"> HD, Kumar K. 2017. Telepsychiatry: Reaching the unreached. </w:t>
            </w:r>
            <w:r w:rsidRPr="00AF5413">
              <w:rPr>
                <w:rFonts w:ascii="Calibri" w:eastAsia="Calibri" w:hAnsi="Calibri" w:cs="Calibri"/>
                <w:i/>
                <w:sz w:val="20"/>
                <w:szCs w:val="20"/>
              </w:rPr>
              <w:t xml:space="preserve">Indian Journal of Medical Research. </w:t>
            </w:r>
            <w:r w:rsidRPr="00AF5413">
              <w:rPr>
                <w:rFonts w:ascii="Calibri" w:eastAsia="Calibri" w:hAnsi="Calibri" w:cs="Calibri"/>
                <w:b/>
                <w:sz w:val="20"/>
                <w:szCs w:val="20"/>
              </w:rPr>
              <w:t>146:</w:t>
            </w:r>
            <w:r w:rsidRPr="00AF5413">
              <w:rPr>
                <w:rFonts w:ascii="Calibri" w:eastAsia="Calibri" w:hAnsi="Calibri" w:cs="Calibri"/>
                <w:sz w:val="20"/>
                <w:szCs w:val="20"/>
              </w:rPr>
              <w:t xml:space="preserve"> 150-152.</w:t>
            </w:r>
          </w:p>
          <w:p w14:paraId="2E4EE551" w14:textId="77777777" w:rsidR="0089290A" w:rsidRPr="00AF5413" w:rsidRDefault="0089290A" w:rsidP="00961538">
            <w:pPr>
              <w:widowControl w:val="0"/>
              <w:spacing w:line="240" w:lineRule="auto"/>
              <w:rPr>
                <w:rFonts w:ascii="Calibri" w:eastAsia="Calibri" w:hAnsi="Calibri" w:cs="Calibri"/>
                <w:sz w:val="20"/>
                <w:szCs w:val="20"/>
              </w:rPr>
            </w:pPr>
          </w:p>
          <w:p w14:paraId="23C01A3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1BB95B09" w14:textId="77777777" w:rsidR="0089290A" w:rsidRPr="00AF5413" w:rsidRDefault="0089290A" w:rsidP="00961538">
            <w:pPr>
              <w:widowControl w:val="0"/>
              <w:spacing w:line="240" w:lineRule="auto"/>
              <w:rPr>
                <w:rFonts w:ascii="Calibri" w:eastAsia="Calibri" w:hAnsi="Calibri" w:cs="Calibri"/>
                <w:sz w:val="20"/>
                <w:szCs w:val="20"/>
              </w:rPr>
            </w:pPr>
          </w:p>
          <w:p w14:paraId="30E6399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Bahloul</w:t>
            </w:r>
            <w:proofErr w:type="spellEnd"/>
            <w:r w:rsidRPr="00AF5413">
              <w:rPr>
                <w:rFonts w:ascii="Calibri" w:eastAsia="Calibri" w:hAnsi="Calibri" w:cs="Calibri"/>
                <w:sz w:val="20"/>
                <w:szCs w:val="20"/>
              </w:rPr>
              <w:t xml:space="preserve">, H.J., Mani, N. 2013. International telepsychiatry: A review of what has been 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293-294.</w:t>
            </w:r>
          </w:p>
          <w:p w14:paraId="0B3B4C97" w14:textId="77777777" w:rsidR="0089290A" w:rsidRPr="00AF5413" w:rsidRDefault="0089290A" w:rsidP="00961538">
            <w:pPr>
              <w:widowControl w:val="0"/>
              <w:spacing w:line="240" w:lineRule="auto"/>
              <w:rPr>
                <w:rFonts w:ascii="Calibri" w:eastAsia="Calibri" w:hAnsi="Calibri" w:cs="Calibri"/>
                <w:sz w:val="20"/>
                <w:szCs w:val="20"/>
              </w:rPr>
            </w:pPr>
          </w:p>
          <w:p w14:paraId="7CF5F95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Bolle</w:t>
            </w:r>
            <w:proofErr w:type="spellEnd"/>
            <w:r w:rsidRPr="00AF5413">
              <w:rPr>
                <w:rFonts w:ascii="Calibri" w:eastAsia="Calibri" w:hAnsi="Calibri" w:cs="Calibri"/>
                <w:sz w:val="20"/>
                <w:szCs w:val="20"/>
              </w:rPr>
              <w:t xml:space="preserve"> R.R., </w:t>
            </w:r>
            <w:proofErr w:type="spellStart"/>
            <w:r w:rsidRPr="00AF5413">
              <w:rPr>
                <w:rFonts w:ascii="Calibri" w:eastAsia="Calibri" w:hAnsi="Calibri" w:cs="Calibri"/>
                <w:sz w:val="20"/>
                <w:szCs w:val="20"/>
              </w:rPr>
              <w:t>Trondsen</w:t>
            </w:r>
            <w:proofErr w:type="spellEnd"/>
            <w:r w:rsidRPr="00AF5413">
              <w:rPr>
                <w:rFonts w:ascii="Calibri" w:eastAsia="Calibri" w:hAnsi="Calibri" w:cs="Calibri"/>
                <w:sz w:val="20"/>
                <w:szCs w:val="20"/>
              </w:rPr>
              <w:t xml:space="preserve"> M.V., </w:t>
            </w:r>
            <w:proofErr w:type="spellStart"/>
            <w:r w:rsidRPr="00AF5413">
              <w:rPr>
                <w:rFonts w:ascii="Calibri" w:eastAsia="Calibri" w:hAnsi="Calibri" w:cs="Calibri"/>
                <w:sz w:val="20"/>
                <w:szCs w:val="20"/>
              </w:rPr>
              <w:t>Stensland</w:t>
            </w:r>
            <w:proofErr w:type="spellEnd"/>
            <w:r w:rsidRPr="00AF5413">
              <w:rPr>
                <w:rFonts w:ascii="Calibri" w:eastAsia="Calibri" w:hAnsi="Calibri" w:cs="Calibri"/>
                <w:sz w:val="20"/>
                <w:szCs w:val="20"/>
              </w:rPr>
              <w:t xml:space="preserve"> G.Ø., </w:t>
            </w:r>
            <w:proofErr w:type="spellStart"/>
            <w:r w:rsidRPr="00AF5413">
              <w:rPr>
                <w:rFonts w:ascii="Calibri" w:eastAsia="Calibri" w:hAnsi="Calibri" w:cs="Calibri"/>
                <w:sz w:val="20"/>
                <w:szCs w:val="20"/>
              </w:rPr>
              <w:t>Tjora</w:t>
            </w:r>
            <w:proofErr w:type="spellEnd"/>
            <w:r w:rsidRPr="00AF5413">
              <w:rPr>
                <w:rFonts w:ascii="Calibri" w:eastAsia="Calibri" w:hAnsi="Calibri" w:cs="Calibri"/>
                <w:sz w:val="20"/>
                <w:szCs w:val="20"/>
              </w:rPr>
              <w:t xml:space="preserve"> A. 2018. Usefulness of</w:t>
            </w:r>
          </w:p>
          <w:p w14:paraId="036AAF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videoconferencing in psychiatric emergencies -- a qualitative study. </w:t>
            </w:r>
            <w:r w:rsidRPr="00AF5413">
              <w:rPr>
                <w:rFonts w:ascii="Calibri" w:eastAsia="Calibri" w:hAnsi="Calibri" w:cs="Calibri"/>
                <w:i/>
                <w:sz w:val="20"/>
                <w:szCs w:val="20"/>
              </w:rPr>
              <w:t xml:space="preserve">Health and Technology. </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111-117.</w:t>
            </w:r>
          </w:p>
          <w:p w14:paraId="2EC9A3A5" w14:textId="77777777" w:rsidR="0089290A" w:rsidRPr="00AF5413" w:rsidRDefault="0089290A" w:rsidP="00961538">
            <w:pPr>
              <w:widowControl w:val="0"/>
              <w:spacing w:line="240" w:lineRule="auto"/>
              <w:rPr>
                <w:rFonts w:ascii="Calibri" w:eastAsia="Calibri" w:hAnsi="Calibri" w:cs="Calibri"/>
                <w:sz w:val="20"/>
                <w:szCs w:val="20"/>
              </w:rPr>
            </w:pPr>
          </w:p>
          <w:p w14:paraId="0897AD5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Borders C.B. 2017. Realizing the Promises of Telepsychiatry in Special Populations. </w:t>
            </w:r>
            <w:r w:rsidRPr="00AF5413">
              <w:rPr>
                <w:rFonts w:ascii="Calibri" w:eastAsia="Calibri" w:hAnsi="Calibri" w:cs="Calibri"/>
                <w:i/>
                <w:sz w:val="20"/>
                <w:szCs w:val="20"/>
              </w:rPr>
              <w:t xml:space="preserve">Mental Illness Journal. </w:t>
            </w:r>
            <w:r w:rsidRPr="00AF5413">
              <w:rPr>
                <w:rFonts w:ascii="Calibri" w:eastAsia="Calibri" w:hAnsi="Calibri" w:cs="Calibri"/>
                <w:b/>
                <w:sz w:val="20"/>
                <w:szCs w:val="20"/>
              </w:rPr>
              <w:t xml:space="preserve">9: </w:t>
            </w:r>
            <w:r w:rsidRPr="00AF5413">
              <w:rPr>
                <w:rFonts w:ascii="Calibri" w:eastAsia="Calibri" w:hAnsi="Calibri" w:cs="Calibri"/>
                <w:sz w:val="20"/>
                <w:szCs w:val="20"/>
              </w:rPr>
              <w:t>7135.</w:t>
            </w:r>
          </w:p>
          <w:p w14:paraId="3DE17F27" w14:textId="77777777" w:rsidR="0089290A" w:rsidRPr="00AF5413" w:rsidRDefault="0089290A" w:rsidP="00961538">
            <w:pPr>
              <w:widowControl w:val="0"/>
              <w:spacing w:line="240" w:lineRule="auto"/>
              <w:rPr>
                <w:rFonts w:ascii="Calibri" w:eastAsia="Calibri" w:hAnsi="Calibri" w:cs="Calibri"/>
                <w:sz w:val="20"/>
                <w:szCs w:val="20"/>
              </w:rPr>
            </w:pPr>
          </w:p>
          <w:p w14:paraId="0ED7DCE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0A4151D3" w14:textId="77777777" w:rsidR="0089290A" w:rsidRPr="00AF5413" w:rsidRDefault="0089290A" w:rsidP="00961538">
            <w:pPr>
              <w:widowControl w:val="0"/>
              <w:spacing w:line="240" w:lineRule="auto"/>
              <w:rPr>
                <w:rFonts w:ascii="Calibri" w:eastAsia="Calibri" w:hAnsi="Calibri" w:cs="Calibri"/>
                <w:sz w:val="20"/>
                <w:szCs w:val="20"/>
              </w:rPr>
            </w:pPr>
          </w:p>
          <w:p w14:paraId="06ECB3F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41C0D9EE" w14:textId="77777777" w:rsidR="0089290A" w:rsidRPr="00AF5413" w:rsidRDefault="0089290A" w:rsidP="00961538">
            <w:pPr>
              <w:widowControl w:val="0"/>
              <w:spacing w:line="240" w:lineRule="auto"/>
              <w:rPr>
                <w:rFonts w:ascii="Calibri" w:eastAsia="Calibri" w:hAnsi="Calibri" w:cs="Calibri"/>
                <w:sz w:val="20"/>
                <w:szCs w:val="20"/>
              </w:rPr>
            </w:pPr>
          </w:p>
          <w:p w14:paraId="1E75591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Butterfield, A. 2018.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and consultation in emergency care settings.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467-478.</w:t>
            </w:r>
          </w:p>
          <w:p w14:paraId="16E71109" w14:textId="77777777" w:rsidR="0089290A" w:rsidRPr="00AF5413" w:rsidRDefault="0089290A" w:rsidP="00961538">
            <w:pPr>
              <w:widowControl w:val="0"/>
              <w:spacing w:line="240" w:lineRule="auto"/>
              <w:rPr>
                <w:rFonts w:ascii="Calibri" w:eastAsia="Calibri" w:hAnsi="Calibri" w:cs="Calibri"/>
                <w:sz w:val="20"/>
                <w:szCs w:val="20"/>
              </w:rPr>
            </w:pPr>
          </w:p>
          <w:p w14:paraId="398545A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48CE317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294DAB75" w14:textId="77777777" w:rsidR="0089290A" w:rsidRPr="00AF5413" w:rsidRDefault="0089290A" w:rsidP="00961538">
            <w:pPr>
              <w:widowControl w:val="0"/>
              <w:spacing w:line="240" w:lineRule="auto"/>
              <w:rPr>
                <w:rFonts w:ascii="Calibri" w:eastAsia="Calibri" w:hAnsi="Calibri" w:cs="Calibri"/>
                <w:sz w:val="20"/>
                <w:szCs w:val="20"/>
              </w:rPr>
            </w:pPr>
          </w:p>
          <w:p w14:paraId="23B7649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4D9A104D" w14:textId="77777777" w:rsidR="0089290A" w:rsidRPr="00AF5413" w:rsidRDefault="0089290A" w:rsidP="00961538">
            <w:pPr>
              <w:widowControl w:val="0"/>
              <w:spacing w:line="240" w:lineRule="auto"/>
              <w:rPr>
                <w:rFonts w:ascii="Calibri" w:eastAsia="Calibri" w:hAnsi="Calibri" w:cs="Calibri"/>
                <w:sz w:val="20"/>
                <w:szCs w:val="20"/>
              </w:rPr>
            </w:pPr>
          </w:p>
          <w:p w14:paraId="2A703CF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SR, </w:t>
            </w:r>
            <w:proofErr w:type="spellStart"/>
            <w:r w:rsidRPr="00AF5413">
              <w:rPr>
                <w:rFonts w:ascii="Calibri" w:eastAsia="Calibri" w:hAnsi="Calibri" w:cs="Calibri"/>
                <w:sz w:val="20"/>
                <w:szCs w:val="20"/>
              </w:rPr>
              <w:t>Torous</w:t>
            </w:r>
            <w:proofErr w:type="spellEnd"/>
            <w:r w:rsidRPr="00AF5413">
              <w:rPr>
                <w:rFonts w:ascii="Calibri" w:eastAsia="Calibri" w:hAnsi="Calibri" w:cs="Calibri"/>
                <w:sz w:val="20"/>
                <w:szCs w:val="20"/>
              </w:rPr>
              <w:t xml:space="preserve"> J, Hinton L,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2014. Mobile Tele-Mental Health: Increasing Applications and a Move to Hybrid Models of Care. </w:t>
            </w:r>
            <w:r w:rsidRPr="00AF5413">
              <w:rPr>
                <w:rFonts w:ascii="Calibri" w:eastAsia="Calibri" w:hAnsi="Calibri" w:cs="Calibri"/>
                <w:i/>
                <w:sz w:val="20"/>
                <w:szCs w:val="20"/>
              </w:rPr>
              <w:t>Healthcare (Basel)</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220-33.</w:t>
            </w:r>
          </w:p>
          <w:p w14:paraId="2EDF3475" w14:textId="77777777" w:rsidR="0089290A" w:rsidRPr="00AF5413" w:rsidRDefault="0089290A" w:rsidP="00961538">
            <w:pPr>
              <w:widowControl w:val="0"/>
              <w:spacing w:line="240" w:lineRule="auto"/>
              <w:rPr>
                <w:rFonts w:ascii="Calibri" w:eastAsia="Calibri" w:hAnsi="Calibri" w:cs="Calibri"/>
                <w:sz w:val="20"/>
                <w:szCs w:val="20"/>
              </w:rPr>
            </w:pPr>
          </w:p>
          <w:p w14:paraId="43EC41D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Cheng KM, Siu BW, Au Yeung CC, Chiang TP, So MH, Yeung MC. 2018. Telepsychiatry for stable Chinese psychiatric out-patients in custody in Hong Kong: a case-control pilot study. </w:t>
            </w:r>
            <w:r w:rsidRPr="00AF5413">
              <w:rPr>
                <w:rFonts w:ascii="Calibri" w:eastAsia="Calibri" w:hAnsi="Calibri" w:cs="Calibri"/>
                <w:i/>
                <w:sz w:val="20"/>
                <w:szCs w:val="20"/>
              </w:rPr>
              <w:t xml:space="preserve">Hong Kong Medical Journal. </w:t>
            </w:r>
            <w:r w:rsidRPr="00AF5413">
              <w:rPr>
                <w:rFonts w:ascii="Calibri" w:eastAsia="Calibri" w:hAnsi="Calibri" w:cs="Calibri"/>
                <w:b/>
                <w:sz w:val="20"/>
                <w:szCs w:val="20"/>
              </w:rPr>
              <w:t>24:</w:t>
            </w:r>
            <w:r w:rsidRPr="00AF5413">
              <w:rPr>
                <w:rFonts w:ascii="Calibri" w:eastAsia="Calibri" w:hAnsi="Calibri" w:cs="Calibri"/>
                <w:sz w:val="20"/>
                <w:szCs w:val="20"/>
              </w:rPr>
              <w:t xml:space="preserve"> 378-383.</w:t>
            </w:r>
          </w:p>
          <w:p w14:paraId="59A6F766" w14:textId="77777777" w:rsidR="0089290A" w:rsidRPr="00AF5413" w:rsidRDefault="0089290A" w:rsidP="00961538">
            <w:pPr>
              <w:widowControl w:val="0"/>
              <w:spacing w:line="240" w:lineRule="auto"/>
              <w:rPr>
                <w:rFonts w:ascii="Calibri" w:eastAsia="Calibri" w:hAnsi="Calibri" w:cs="Calibri"/>
                <w:sz w:val="20"/>
                <w:szCs w:val="20"/>
              </w:rPr>
            </w:pPr>
          </w:p>
          <w:p w14:paraId="756DEE8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235-43.</w:t>
            </w:r>
          </w:p>
          <w:p w14:paraId="15648F28" w14:textId="77777777" w:rsidR="0089290A" w:rsidRPr="00AF5413" w:rsidRDefault="0089290A" w:rsidP="00961538">
            <w:pPr>
              <w:widowControl w:val="0"/>
              <w:spacing w:line="240" w:lineRule="auto"/>
              <w:rPr>
                <w:rFonts w:ascii="Calibri" w:eastAsia="Calibri" w:hAnsi="Calibri" w:cs="Calibri"/>
                <w:sz w:val="20"/>
                <w:szCs w:val="20"/>
              </w:rPr>
            </w:pPr>
          </w:p>
          <w:p w14:paraId="4DD4AA6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729A0616" w14:textId="77777777" w:rsidR="0089290A" w:rsidRPr="00AF5413" w:rsidRDefault="0089290A" w:rsidP="00961538">
            <w:pPr>
              <w:widowControl w:val="0"/>
              <w:spacing w:line="240" w:lineRule="auto"/>
              <w:rPr>
                <w:rFonts w:ascii="Calibri" w:eastAsia="Calibri" w:hAnsi="Calibri" w:cs="Calibri"/>
                <w:sz w:val="20"/>
                <w:szCs w:val="20"/>
              </w:rPr>
            </w:pPr>
          </w:p>
          <w:p w14:paraId="19E85D9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025A9351" w14:textId="77777777" w:rsidR="0089290A" w:rsidRPr="00AF5413" w:rsidRDefault="0089290A" w:rsidP="00961538">
            <w:pPr>
              <w:widowControl w:val="0"/>
              <w:spacing w:line="240" w:lineRule="auto"/>
              <w:rPr>
                <w:rFonts w:ascii="Calibri" w:eastAsia="Calibri" w:hAnsi="Calibri" w:cs="Calibri"/>
                <w:sz w:val="20"/>
                <w:szCs w:val="20"/>
              </w:rPr>
            </w:pPr>
          </w:p>
          <w:p w14:paraId="67D245C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08CB6B04" w14:textId="77777777" w:rsidR="0089290A" w:rsidRPr="00AF5413" w:rsidRDefault="0089290A" w:rsidP="00961538">
            <w:pPr>
              <w:widowControl w:val="0"/>
              <w:spacing w:line="240" w:lineRule="auto"/>
              <w:rPr>
                <w:rFonts w:ascii="Calibri" w:eastAsia="Calibri" w:hAnsi="Calibri" w:cs="Calibri"/>
                <w:sz w:val="20"/>
                <w:szCs w:val="20"/>
              </w:rPr>
            </w:pPr>
          </w:p>
          <w:p w14:paraId="7ED537C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54C946B3" w14:textId="77777777" w:rsidR="0089290A" w:rsidRPr="00AF5413" w:rsidRDefault="0089290A" w:rsidP="00961538">
            <w:pPr>
              <w:widowControl w:val="0"/>
              <w:spacing w:line="240" w:lineRule="auto"/>
              <w:rPr>
                <w:rFonts w:ascii="Calibri" w:eastAsia="Calibri" w:hAnsi="Calibri" w:cs="Calibri"/>
                <w:sz w:val="20"/>
                <w:szCs w:val="20"/>
              </w:rPr>
            </w:pPr>
          </w:p>
          <w:p w14:paraId="48AA1B7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40EC8749" w14:textId="77777777" w:rsidR="0089290A" w:rsidRPr="00AF5413" w:rsidRDefault="0089290A" w:rsidP="00961538">
            <w:pPr>
              <w:widowControl w:val="0"/>
              <w:spacing w:line="240" w:lineRule="auto"/>
              <w:rPr>
                <w:rFonts w:ascii="Calibri" w:eastAsia="Calibri" w:hAnsi="Calibri" w:cs="Calibri"/>
                <w:sz w:val="20"/>
                <w:szCs w:val="20"/>
              </w:rPr>
            </w:pPr>
          </w:p>
          <w:p w14:paraId="4D0EDA4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Crowe T, Jani S, Jani S, Jani N, Jani R. 2016. A pilot program in rural telepsychiatry for deaf and hard of hearing</w:t>
            </w:r>
          </w:p>
          <w:p w14:paraId="4DD9B38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populations. </w:t>
            </w:r>
            <w:proofErr w:type="spellStart"/>
            <w:r w:rsidRPr="00AF5413">
              <w:rPr>
                <w:rFonts w:ascii="Calibri" w:eastAsia="Calibri" w:hAnsi="Calibri" w:cs="Calibri"/>
                <w:i/>
                <w:sz w:val="20"/>
                <w:szCs w:val="20"/>
              </w:rPr>
              <w:t>Heliyon</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e00077</w:t>
            </w:r>
          </w:p>
          <w:p w14:paraId="33CA4AE5" w14:textId="77777777" w:rsidR="0089290A" w:rsidRPr="00AF5413" w:rsidRDefault="0089290A" w:rsidP="00961538">
            <w:pPr>
              <w:widowControl w:val="0"/>
              <w:spacing w:line="240" w:lineRule="auto"/>
              <w:rPr>
                <w:rFonts w:ascii="Calibri" w:eastAsia="Calibri" w:hAnsi="Calibri" w:cs="Calibri"/>
                <w:sz w:val="20"/>
                <w:szCs w:val="20"/>
              </w:rPr>
            </w:pPr>
          </w:p>
          <w:p w14:paraId="72A7F3C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Telepsychiatry 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2013;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3040092A" w14:textId="77777777" w:rsidR="0089290A" w:rsidRPr="00AF5413" w:rsidRDefault="0089290A" w:rsidP="00961538">
            <w:pPr>
              <w:widowControl w:val="0"/>
              <w:spacing w:line="240" w:lineRule="auto"/>
              <w:rPr>
                <w:rFonts w:ascii="Calibri" w:eastAsia="Calibri" w:hAnsi="Calibri" w:cs="Calibri"/>
                <w:sz w:val="20"/>
                <w:szCs w:val="20"/>
              </w:rPr>
            </w:pPr>
          </w:p>
          <w:p w14:paraId="23AC4B1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23C9084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725010C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04A02226" w14:textId="77777777" w:rsidR="0089290A" w:rsidRPr="00AF5413" w:rsidRDefault="0089290A" w:rsidP="00961538">
            <w:pPr>
              <w:widowControl w:val="0"/>
              <w:spacing w:line="240" w:lineRule="auto"/>
              <w:rPr>
                <w:rFonts w:ascii="Calibri" w:eastAsia="Calibri" w:hAnsi="Calibri" w:cs="Calibri"/>
                <w:sz w:val="20"/>
                <w:szCs w:val="20"/>
              </w:rPr>
            </w:pPr>
          </w:p>
          <w:p w14:paraId="0E4AB17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6288169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19D8C887" w14:textId="77777777" w:rsidR="0089290A" w:rsidRPr="00AF5413" w:rsidRDefault="0089290A" w:rsidP="00961538">
            <w:pPr>
              <w:widowControl w:val="0"/>
              <w:spacing w:line="240" w:lineRule="auto"/>
              <w:rPr>
                <w:rFonts w:ascii="Calibri" w:eastAsia="Calibri" w:hAnsi="Calibri" w:cs="Calibri"/>
                <w:sz w:val="20"/>
                <w:szCs w:val="20"/>
              </w:rPr>
            </w:pPr>
          </w:p>
          <w:p w14:paraId="2C9192B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67B5A495" w14:textId="77777777" w:rsidR="0089290A" w:rsidRPr="00AF5413" w:rsidRDefault="0089290A" w:rsidP="00961538">
            <w:pPr>
              <w:widowControl w:val="0"/>
              <w:spacing w:line="240" w:lineRule="auto"/>
              <w:rPr>
                <w:rFonts w:ascii="Calibri" w:eastAsia="Calibri" w:hAnsi="Calibri" w:cs="Calibri"/>
                <w:sz w:val="20"/>
                <w:szCs w:val="20"/>
              </w:rPr>
            </w:pPr>
          </w:p>
          <w:p w14:paraId="3E77D3E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160819DC" w14:textId="77777777" w:rsidR="0089290A" w:rsidRPr="00AF5413" w:rsidRDefault="0089290A" w:rsidP="00961538">
            <w:pPr>
              <w:widowControl w:val="0"/>
              <w:spacing w:line="240" w:lineRule="auto"/>
              <w:rPr>
                <w:rFonts w:ascii="Calibri" w:eastAsia="Calibri" w:hAnsi="Calibri" w:cs="Calibri"/>
                <w:sz w:val="20"/>
                <w:szCs w:val="20"/>
              </w:rPr>
            </w:pPr>
          </w:p>
          <w:p w14:paraId="4FD4CC7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Dossetor</w:t>
            </w:r>
            <w:proofErr w:type="spellEnd"/>
            <w:r w:rsidRPr="00AF5413">
              <w:rPr>
                <w:rFonts w:ascii="Calibri" w:eastAsia="Calibri" w:hAnsi="Calibri" w:cs="Calibri"/>
                <w:sz w:val="20"/>
                <w:szCs w:val="20"/>
              </w:rPr>
              <w:t xml:space="preserve">, D. R, Nunn, K. P, Fairley, M., </w:t>
            </w:r>
            <w:proofErr w:type="spellStart"/>
            <w:r w:rsidRPr="00AF5413">
              <w:rPr>
                <w:rFonts w:ascii="Calibri" w:eastAsia="Calibri" w:hAnsi="Calibri" w:cs="Calibri"/>
                <w:sz w:val="20"/>
                <w:szCs w:val="20"/>
              </w:rPr>
              <w:t>Eggleton</w:t>
            </w:r>
            <w:proofErr w:type="spellEnd"/>
            <w:r w:rsidRPr="00AF5413">
              <w:rPr>
                <w:rFonts w:ascii="Calibri" w:eastAsia="Calibri" w:hAnsi="Calibri" w:cs="Calibri"/>
                <w:sz w:val="20"/>
                <w:szCs w:val="20"/>
              </w:rPr>
              <w:t xml:space="preserve">, D. 1999. A child and adolescent psychiatric outreach service for rural New South Wales: A telemedicine pilot study. </w:t>
            </w:r>
            <w:r w:rsidRPr="00AF5413">
              <w:rPr>
                <w:rFonts w:ascii="Calibri" w:eastAsia="Calibri" w:hAnsi="Calibri" w:cs="Calibri"/>
                <w:i/>
                <w:sz w:val="20"/>
                <w:szCs w:val="20"/>
              </w:rPr>
              <w:t>Journal of Paediatrics and Child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525-529.</w:t>
            </w:r>
          </w:p>
          <w:p w14:paraId="31B4A5E8" w14:textId="77777777" w:rsidR="0089290A" w:rsidRPr="00AF5413" w:rsidRDefault="0089290A" w:rsidP="00961538">
            <w:pPr>
              <w:widowControl w:val="0"/>
              <w:spacing w:line="240" w:lineRule="auto"/>
              <w:rPr>
                <w:rFonts w:ascii="Calibri" w:eastAsia="Calibri" w:hAnsi="Calibri" w:cs="Calibri"/>
                <w:sz w:val="20"/>
                <w:szCs w:val="20"/>
              </w:rPr>
            </w:pPr>
          </w:p>
          <w:p w14:paraId="7A4D835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Egede</w:t>
            </w:r>
            <w:proofErr w:type="spellEnd"/>
            <w:r w:rsidRPr="00AF5413">
              <w:rPr>
                <w:rFonts w:ascii="Calibri" w:eastAsia="Calibri" w:hAnsi="Calibri" w:cs="Calibri"/>
                <w:sz w:val="20"/>
                <w:szCs w:val="20"/>
              </w:rPr>
              <w:t xml:space="preserve"> LE,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CB, Richardson LK, </w:t>
            </w:r>
            <w:proofErr w:type="spellStart"/>
            <w:r w:rsidRPr="00AF5413">
              <w:rPr>
                <w:rFonts w:ascii="Calibri" w:eastAsia="Calibri" w:hAnsi="Calibri" w:cs="Calibri"/>
                <w:sz w:val="20"/>
                <w:szCs w:val="20"/>
              </w:rPr>
              <w:t>Acierno</w:t>
            </w:r>
            <w:proofErr w:type="spellEnd"/>
            <w:r w:rsidRPr="00AF5413">
              <w:rPr>
                <w:rFonts w:ascii="Calibri" w:eastAsia="Calibri" w:hAnsi="Calibri" w:cs="Calibri"/>
                <w:sz w:val="20"/>
                <w:szCs w:val="20"/>
              </w:rPr>
              <w:t xml:space="preserve"> R, Mauldin PD, Knapp RG, </w:t>
            </w:r>
            <w:proofErr w:type="spellStart"/>
            <w:r w:rsidRPr="00AF5413">
              <w:rPr>
                <w:rFonts w:ascii="Calibri" w:eastAsia="Calibri" w:hAnsi="Calibri" w:cs="Calibri"/>
                <w:sz w:val="20"/>
                <w:szCs w:val="20"/>
              </w:rPr>
              <w:t>Lejuez</w:t>
            </w:r>
            <w:proofErr w:type="spellEnd"/>
            <w:r w:rsidRPr="00AF5413">
              <w:rPr>
                <w:rFonts w:ascii="Calibri" w:eastAsia="Calibri" w:hAnsi="Calibri" w:cs="Calibri"/>
                <w:sz w:val="20"/>
                <w:szCs w:val="20"/>
              </w:rPr>
              <w:t xml:space="preserve"> C. 2009. Rationale and design: telepsychology service delivery for depressed elderly veterans. </w:t>
            </w:r>
            <w:r w:rsidRPr="00AF5413">
              <w:rPr>
                <w:rFonts w:ascii="Calibri" w:eastAsia="Calibri" w:hAnsi="Calibri" w:cs="Calibri"/>
                <w:i/>
                <w:sz w:val="20"/>
                <w:szCs w:val="20"/>
              </w:rPr>
              <w:t xml:space="preserve">Trials. </w:t>
            </w:r>
            <w:r w:rsidRPr="00AF5413">
              <w:rPr>
                <w:rFonts w:ascii="Calibri" w:eastAsia="Calibri" w:hAnsi="Calibri" w:cs="Calibri"/>
                <w:b/>
                <w:sz w:val="20"/>
                <w:szCs w:val="20"/>
              </w:rPr>
              <w:t xml:space="preserve">10: </w:t>
            </w:r>
            <w:r w:rsidRPr="00AF5413">
              <w:rPr>
                <w:rFonts w:ascii="Calibri" w:eastAsia="Calibri" w:hAnsi="Calibri" w:cs="Calibri"/>
                <w:sz w:val="20"/>
                <w:szCs w:val="20"/>
              </w:rPr>
              <w:t>22</w:t>
            </w:r>
          </w:p>
          <w:p w14:paraId="0AB51E3E" w14:textId="77777777" w:rsidR="0089290A" w:rsidRPr="00AF5413" w:rsidRDefault="0089290A" w:rsidP="00961538">
            <w:pPr>
              <w:widowControl w:val="0"/>
              <w:spacing w:line="240" w:lineRule="auto"/>
              <w:rPr>
                <w:rFonts w:ascii="Calibri" w:eastAsia="Calibri" w:hAnsi="Calibri" w:cs="Calibri"/>
                <w:sz w:val="20"/>
                <w:szCs w:val="20"/>
              </w:rPr>
            </w:pPr>
          </w:p>
          <w:p w14:paraId="6155DE7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Ellington, E., Repique, R., John R. 2013.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adoption can change psychiatric-mental health nursing practice. </w:t>
            </w:r>
            <w:r w:rsidRPr="00AF5413">
              <w:rPr>
                <w:rFonts w:ascii="Calibri" w:eastAsia="Calibri" w:hAnsi="Calibri" w:cs="Calibri"/>
                <w:i/>
                <w:sz w:val="20"/>
                <w:szCs w:val="20"/>
              </w:rPr>
              <w:t>Journal of the American Psychiatric Nurses Association.</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222-224</w:t>
            </w:r>
          </w:p>
          <w:p w14:paraId="3643EF3E" w14:textId="77777777" w:rsidR="0089290A" w:rsidRPr="00AF5413" w:rsidRDefault="0089290A" w:rsidP="00961538">
            <w:pPr>
              <w:widowControl w:val="0"/>
              <w:spacing w:line="240" w:lineRule="auto"/>
              <w:rPr>
                <w:rFonts w:ascii="Calibri" w:eastAsia="Calibri" w:hAnsi="Calibri" w:cs="Calibri"/>
                <w:sz w:val="20"/>
                <w:szCs w:val="20"/>
              </w:rPr>
            </w:pPr>
          </w:p>
          <w:p w14:paraId="673DF4F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Flaum</w:t>
            </w:r>
            <w:proofErr w:type="spellEnd"/>
            <w:r w:rsidRPr="00AF5413">
              <w:rPr>
                <w:rFonts w:ascii="Calibri" w:eastAsia="Calibri" w:hAnsi="Calibri" w:cs="Calibri"/>
                <w:sz w:val="20"/>
                <w:szCs w:val="20"/>
              </w:rPr>
              <w:t xml:space="preserve"> MA. 2017. When Will Telepsychiatry Reach Its "Tipping Point"?.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:1205.</w:t>
            </w:r>
          </w:p>
          <w:p w14:paraId="4EEB8098" w14:textId="77777777" w:rsidR="0089290A" w:rsidRPr="00AF5413" w:rsidRDefault="0089290A" w:rsidP="00961538">
            <w:pPr>
              <w:widowControl w:val="0"/>
              <w:spacing w:line="240" w:lineRule="auto"/>
              <w:rPr>
                <w:rFonts w:ascii="Calibri" w:eastAsia="Calibri" w:hAnsi="Calibri" w:cs="Calibri"/>
                <w:sz w:val="20"/>
                <w:szCs w:val="20"/>
              </w:rPr>
            </w:pPr>
          </w:p>
          <w:p w14:paraId="3BB1316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Freudenberg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2014. Telepsychiatry as Part of a Comprehensive Care Plan. </w:t>
            </w:r>
            <w:r w:rsidRPr="00AF5413">
              <w:rPr>
                <w:rFonts w:ascii="Calibri" w:eastAsia="Calibri" w:hAnsi="Calibri" w:cs="Calibri"/>
                <w:i/>
                <w:sz w:val="20"/>
                <w:szCs w:val="20"/>
              </w:rPr>
              <w:t>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964-8.</w:t>
            </w:r>
          </w:p>
          <w:p w14:paraId="17C0B1EE" w14:textId="77777777" w:rsidR="0089290A" w:rsidRPr="00AF5413" w:rsidRDefault="0089290A" w:rsidP="00961538">
            <w:pPr>
              <w:widowControl w:val="0"/>
              <w:spacing w:line="240" w:lineRule="auto"/>
              <w:rPr>
                <w:rFonts w:ascii="Calibri" w:eastAsia="Calibri" w:hAnsi="Calibri" w:cs="Calibri"/>
                <w:sz w:val="20"/>
                <w:szCs w:val="20"/>
              </w:rPr>
            </w:pPr>
          </w:p>
          <w:p w14:paraId="5676C0D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24CFE519" w14:textId="77777777" w:rsidR="0089290A" w:rsidRPr="00AF5413" w:rsidRDefault="0089290A" w:rsidP="00961538">
            <w:pPr>
              <w:widowControl w:val="0"/>
              <w:spacing w:line="240" w:lineRule="auto"/>
              <w:rPr>
                <w:rFonts w:ascii="Calibri" w:eastAsia="Calibri" w:hAnsi="Calibri" w:cs="Calibri"/>
                <w:sz w:val="20"/>
                <w:szCs w:val="20"/>
              </w:rPr>
            </w:pPr>
          </w:p>
          <w:p w14:paraId="5694BB6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Doze S, Simpson J, Hailey D, Jacobs P. 1999. Evaluation of a telepsychiatry pilot project.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38-46</w:t>
            </w:r>
          </w:p>
          <w:p w14:paraId="22E58D7F" w14:textId="77777777" w:rsidR="0089290A" w:rsidRPr="00AF5413" w:rsidRDefault="0089290A" w:rsidP="00961538">
            <w:pPr>
              <w:widowControl w:val="0"/>
              <w:spacing w:line="240" w:lineRule="auto"/>
              <w:rPr>
                <w:rFonts w:ascii="Calibri" w:eastAsia="Calibri" w:hAnsi="Calibri" w:cs="Calibri"/>
                <w:sz w:val="20"/>
                <w:szCs w:val="20"/>
              </w:rPr>
            </w:pPr>
          </w:p>
          <w:p w14:paraId="5B72146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4284C5DF" w14:textId="77777777" w:rsidR="0089290A" w:rsidRPr="00AF5413" w:rsidRDefault="0089290A" w:rsidP="00961538">
            <w:pPr>
              <w:widowControl w:val="0"/>
              <w:spacing w:line="240" w:lineRule="auto"/>
              <w:rPr>
                <w:rFonts w:ascii="Calibri" w:eastAsia="Calibri" w:hAnsi="Calibri" w:cs="Calibri"/>
                <w:sz w:val="20"/>
                <w:szCs w:val="20"/>
              </w:rPr>
            </w:pPr>
          </w:p>
          <w:p w14:paraId="7AA7E6C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164D80A4" w14:textId="77777777" w:rsidR="0089290A" w:rsidRPr="00AF5413" w:rsidRDefault="0089290A" w:rsidP="00961538">
            <w:pPr>
              <w:widowControl w:val="0"/>
              <w:spacing w:line="240" w:lineRule="auto"/>
              <w:rPr>
                <w:rFonts w:ascii="Calibri" w:eastAsia="Calibri" w:hAnsi="Calibri" w:cs="Calibri"/>
                <w:sz w:val="20"/>
                <w:szCs w:val="20"/>
              </w:rPr>
            </w:pPr>
          </w:p>
          <w:p w14:paraId="364CE25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Gentile, J.P, Cowan, A.E., Harper, B., Mast, R., Merrill, B. 2018. Reaching rural Ohio with intellectual disability 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 434-439</w:t>
            </w:r>
          </w:p>
          <w:p w14:paraId="3E9386AF" w14:textId="77777777" w:rsidR="0089290A" w:rsidRPr="00AF5413" w:rsidRDefault="0089290A" w:rsidP="00961538">
            <w:pPr>
              <w:widowControl w:val="0"/>
              <w:spacing w:line="240" w:lineRule="auto"/>
              <w:rPr>
                <w:rFonts w:ascii="Calibri" w:eastAsia="Calibri" w:hAnsi="Calibri" w:cs="Calibri"/>
                <w:sz w:val="20"/>
                <w:szCs w:val="20"/>
              </w:rPr>
            </w:pPr>
          </w:p>
          <w:p w14:paraId="3CA2BD1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4A3C18AE" w14:textId="77777777" w:rsidR="0089290A" w:rsidRPr="00AF5413" w:rsidRDefault="0089290A" w:rsidP="00961538">
            <w:pPr>
              <w:widowControl w:val="0"/>
              <w:spacing w:line="240" w:lineRule="auto"/>
              <w:rPr>
                <w:rFonts w:ascii="Calibri" w:eastAsia="Calibri" w:hAnsi="Calibri" w:cs="Calibri"/>
                <w:sz w:val="20"/>
                <w:szCs w:val="20"/>
              </w:rPr>
            </w:pPr>
          </w:p>
          <w:p w14:paraId="7E8BAD7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 xml:space="preserve">Child and Adolescent Psychiatric Clinics of North </w:t>
            </w:r>
            <w:r w:rsidRPr="00AF5413">
              <w:rPr>
                <w:rFonts w:ascii="Calibri" w:eastAsia="Calibri" w:hAnsi="Calibri" w:cs="Calibri"/>
                <w:i/>
                <w:sz w:val="20"/>
                <w:szCs w:val="20"/>
              </w:rPr>
              <w:lastRenderedPageBreak/>
              <w:t>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4F89A6E9" w14:textId="77777777" w:rsidR="0089290A" w:rsidRPr="00AF5413" w:rsidRDefault="0089290A" w:rsidP="00961538">
            <w:pPr>
              <w:widowControl w:val="0"/>
              <w:spacing w:line="240" w:lineRule="auto"/>
              <w:rPr>
                <w:rFonts w:ascii="Calibri" w:eastAsia="Calibri" w:hAnsi="Calibri" w:cs="Calibri"/>
                <w:sz w:val="20"/>
                <w:szCs w:val="20"/>
              </w:rPr>
            </w:pPr>
          </w:p>
          <w:p w14:paraId="6ED510F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Gopalan P, </w:t>
            </w:r>
            <w:proofErr w:type="spellStart"/>
            <w:r w:rsidRPr="00AF5413">
              <w:rPr>
                <w:rFonts w:ascii="Calibri" w:eastAsia="Calibri" w:hAnsi="Calibri" w:cs="Calibri"/>
                <w:sz w:val="20"/>
                <w:szCs w:val="20"/>
              </w:rPr>
              <w:t>Shenai</w:t>
            </w:r>
            <w:proofErr w:type="spellEnd"/>
            <w:r w:rsidRPr="00AF5413">
              <w:rPr>
                <w:rFonts w:ascii="Calibri" w:eastAsia="Calibri" w:hAnsi="Calibri" w:cs="Calibri"/>
                <w:sz w:val="20"/>
                <w:szCs w:val="20"/>
              </w:rPr>
              <w:t xml:space="preserve"> N, Dunn S, </w:t>
            </w:r>
            <w:proofErr w:type="spellStart"/>
            <w:r w:rsidRPr="00AF5413">
              <w:rPr>
                <w:rFonts w:ascii="Calibri" w:eastAsia="Calibri" w:hAnsi="Calibri" w:cs="Calibri"/>
                <w:sz w:val="20"/>
                <w:szCs w:val="20"/>
              </w:rPr>
              <w:t>Bilderback</w:t>
            </w:r>
            <w:proofErr w:type="spellEnd"/>
            <w:r w:rsidRPr="00AF5413">
              <w:rPr>
                <w:rFonts w:ascii="Calibri" w:eastAsia="Calibri" w:hAnsi="Calibri" w:cs="Calibri"/>
                <w:sz w:val="20"/>
                <w:szCs w:val="20"/>
              </w:rPr>
              <w:t xml:space="preserve"> A. 2020. Healthcare</w:t>
            </w:r>
          </w:p>
          <w:p w14:paraId="7EF973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utilization in patients pre-and post-telepsychiatry consultation compared to</w:t>
            </w:r>
          </w:p>
          <w:p w14:paraId="42C9569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in-person consultation-liaison sites. </w:t>
            </w:r>
            <w:r w:rsidRPr="00AF5413">
              <w:rPr>
                <w:rFonts w:ascii="Calibri" w:eastAsia="Calibri" w:hAnsi="Calibri" w:cs="Calibri"/>
                <w:i/>
                <w:sz w:val="20"/>
                <w:szCs w:val="20"/>
              </w:rPr>
              <w:t xml:space="preserve">General Hospital Psychiatry. </w:t>
            </w:r>
            <w:r w:rsidRPr="00AF5413">
              <w:rPr>
                <w:rFonts w:ascii="Calibri" w:eastAsia="Calibri" w:hAnsi="Calibri" w:cs="Calibri"/>
                <w:b/>
                <w:sz w:val="20"/>
                <w:szCs w:val="20"/>
              </w:rPr>
              <w:t xml:space="preserve">67: </w:t>
            </w:r>
            <w:r w:rsidRPr="00AF5413">
              <w:rPr>
                <w:rFonts w:ascii="Calibri" w:eastAsia="Calibri" w:hAnsi="Calibri" w:cs="Calibri"/>
                <w:sz w:val="20"/>
                <w:szCs w:val="20"/>
              </w:rPr>
              <w:t>154-155.</w:t>
            </w:r>
          </w:p>
          <w:p w14:paraId="410AF3C9" w14:textId="77777777" w:rsidR="0089290A" w:rsidRPr="00AF5413" w:rsidRDefault="0089290A" w:rsidP="00961538">
            <w:pPr>
              <w:widowControl w:val="0"/>
              <w:spacing w:line="240" w:lineRule="auto"/>
              <w:rPr>
                <w:rFonts w:ascii="Calibri" w:eastAsia="Calibri" w:hAnsi="Calibri" w:cs="Calibri"/>
                <w:sz w:val="20"/>
                <w:szCs w:val="20"/>
              </w:rPr>
            </w:pPr>
          </w:p>
          <w:p w14:paraId="5C372A3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4B5AF1F8" w14:textId="77777777" w:rsidR="0089290A" w:rsidRPr="00AF5413" w:rsidRDefault="0089290A" w:rsidP="00961538">
            <w:pPr>
              <w:widowControl w:val="0"/>
              <w:spacing w:line="240" w:lineRule="auto"/>
              <w:rPr>
                <w:rFonts w:ascii="Calibri" w:eastAsia="Calibri" w:hAnsi="Calibri" w:cs="Calibri"/>
                <w:sz w:val="20"/>
                <w:szCs w:val="20"/>
              </w:rPr>
            </w:pPr>
          </w:p>
          <w:p w14:paraId="7B01923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Grady B. 2012. Promises and limitations of telepsychiatry in rural adult mental health care.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199-201.</w:t>
            </w:r>
          </w:p>
          <w:p w14:paraId="0652D04D" w14:textId="77777777" w:rsidR="0089290A" w:rsidRPr="00AF5413" w:rsidRDefault="0089290A" w:rsidP="00961538">
            <w:pPr>
              <w:widowControl w:val="0"/>
              <w:spacing w:line="240" w:lineRule="auto"/>
              <w:rPr>
                <w:rFonts w:ascii="Calibri" w:eastAsia="Calibri" w:hAnsi="Calibri" w:cs="Calibri"/>
                <w:sz w:val="20"/>
                <w:szCs w:val="20"/>
              </w:rPr>
            </w:pPr>
          </w:p>
          <w:p w14:paraId="320DD3B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5780FB96" w14:textId="77777777" w:rsidR="0089290A" w:rsidRPr="00AF5413" w:rsidRDefault="0089290A" w:rsidP="00961538">
            <w:pPr>
              <w:widowControl w:val="0"/>
              <w:spacing w:line="240" w:lineRule="auto"/>
              <w:rPr>
                <w:rFonts w:ascii="Calibri" w:eastAsia="Calibri" w:hAnsi="Calibri" w:cs="Calibri"/>
                <w:sz w:val="20"/>
                <w:szCs w:val="20"/>
              </w:rPr>
            </w:pPr>
          </w:p>
          <w:p w14:paraId="0A4081F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67C767E0" w14:textId="77777777" w:rsidR="0089290A" w:rsidRPr="00AF5413" w:rsidRDefault="0089290A" w:rsidP="00961538">
            <w:pPr>
              <w:widowControl w:val="0"/>
              <w:spacing w:line="240" w:lineRule="auto"/>
              <w:rPr>
                <w:rFonts w:ascii="Calibri" w:eastAsia="Calibri" w:hAnsi="Calibri" w:cs="Calibri"/>
                <w:sz w:val="20"/>
                <w:szCs w:val="20"/>
              </w:rPr>
            </w:pPr>
          </w:p>
          <w:p w14:paraId="67E8F99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Hensel J, Graham R, Isaak C, Ahmed N, Sareen J, Bolton J. A Novel Emergency Telepsychiatry Program in a Canadian Urban Setting: Identifying and Addressing Perceived Barriers for Successful Implementation: Un nouveau programme de </w:t>
            </w:r>
            <w:proofErr w:type="spellStart"/>
            <w:r w:rsidRPr="00AF5413">
              <w:rPr>
                <w:rFonts w:ascii="Calibri" w:eastAsia="Calibri" w:hAnsi="Calibri" w:cs="Calibri"/>
                <w:sz w:val="20"/>
                <w:szCs w:val="20"/>
              </w:rPr>
              <w:t>télépsychiatrie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d'urgence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milieu </w:t>
            </w:r>
            <w:proofErr w:type="spellStart"/>
            <w:r w:rsidRPr="00AF5413">
              <w:rPr>
                <w:rFonts w:ascii="Calibri" w:eastAsia="Calibri" w:hAnsi="Calibri" w:cs="Calibri"/>
                <w:sz w:val="20"/>
                <w:szCs w:val="20"/>
              </w:rPr>
              <w:t>urbain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canadien</w:t>
            </w:r>
            <w:proofErr w:type="spellEnd"/>
            <w:r w:rsidRPr="00AF5413">
              <w:rPr>
                <w:rFonts w:ascii="Calibri" w:eastAsia="Calibri" w:hAnsi="Calibri" w:cs="Calibri"/>
                <w:sz w:val="20"/>
                <w:szCs w:val="20"/>
              </w:rPr>
              <w:t xml:space="preserve">: Identifier et </w:t>
            </w:r>
            <w:proofErr w:type="spellStart"/>
            <w:r w:rsidRPr="00AF5413">
              <w:rPr>
                <w:rFonts w:ascii="Calibri" w:eastAsia="Calibri" w:hAnsi="Calibri" w:cs="Calibri"/>
                <w:sz w:val="20"/>
                <w:szCs w:val="20"/>
              </w:rPr>
              <w:t>aborder</w:t>
            </w:r>
            <w:proofErr w:type="spellEnd"/>
            <w:r w:rsidRPr="00AF5413">
              <w:rPr>
                <w:rFonts w:ascii="Calibri" w:eastAsia="Calibri" w:hAnsi="Calibri" w:cs="Calibri"/>
                <w:sz w:val="20"/>
                <w:szCs w:val="20"/>
              </w:rPr>
              <w:t xml:space="preserve"> les obstacles </w:t>
            </w:r>
            <w:proofErr w:type="spellStart"/>
            <w:r w:rsidRPr="00AF5413">
              <w:rPr>
                <w:rFonts w:ascii="Calibri" w:eastAsia="Calibri" w:hAnsi="Calibri" w:cs="Calibri"/>
                <w:sz w:val="20"/>
                <w:szCs w:val="20"/>
              </w:rPr>
              <w:t>perçus</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d'une</w:t>
            </w:r>
            <w:proofErr w:type="spellEnd"/>
            <w:r w:rsidRPr="00AF5413">
              <w:rPr>
                <w:rFonts w:ascii="Calibri" w:eastAsia="Calibri" w:hAnsi="Calibri" w:cs="Calibri"/>
                <w:sz w:val="20"/>
                <w:szCs w:val="20"/>
              </w:rPr>
              <w:t xml:space="preserve"> mise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œuvre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réussie</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 xml:space="preserve">Canadian Journal of Psychiatry; 2020 </w:t>
            </w:r>
            <w:r w:rsidRPr="00AF5413">
              <w:rPr>
                <w:rFonts w:ascii="Calibri" w:eastAsia="Calibri" w:hAnsi="Calibri" w:cs="Calibri"/>
                <w:b/>
                <w:sz w:val="20"/>
                <w:szCs w:val="20"/>
              </w:rPr>
              <w:t xml:space="preserve">65: </w:t>
            </w:r>
            <w:r w:rsidRPr="00AF5413">
              <w:rPr>
                <w:rFonts w:ascii="Calibri" w:eastAsia="Calibri" w:hAnsi="Calibri" w:cs="Calibri"/>
                <w:sz w:val="20"/>
                <w:szCs w:val="20"/>
              </w:rPr>
              <w:t xml:space="preserve">559-567. </w:t>
            </w:r>
          </w:p>
          <w:p w14:paraId="6FBB909C" w14:textId="77777777" w:rsidR="0089290A" w:rsidRPr="00AF5413" w:rsidRDefault="0089290A" w:rsidP="00961538">
            <w:pPr>
              <w:widowControl w:val="0"/>
              <w:spacing w:line="240" w:lineRule="auto"/>
              <w:rPr>
                <w:rFonts w:ascii="Calibri" w:eastAsia="Calibri" w:hAnsi="Calibri" w:cs="Calibri"/>
                <w:sz w:val="20"/>
                <w:szCs w:val="20"/>
              </w:rPr>
            </w:pPr>
          </w:p>
          <w:p w14:paraId="09A7957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2017. Telemedicine for child collaborative or integrated care.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7D1D4274" w14:textId="77777777" w:rsidR="0089290A" w:rsidRPr="00AF5413" w:rsidRDefault="0089290A" w:rsidP="00961538">
            <w:pPr>
              <w:widowControl w:val="0"/>
              <w:spacing w:line="240" w:lineRule="auto"/>
              <w:rPr>
                <w:rFonts w:ascii="Calibri" w:eastAsia="Calibri" w:hAnsi="Calibri" w:cs="Calibri"/>
                <w:sz w:val="20"/>
                <w:szCs w:val="20"/>
              </w:rPr>
            </w:pPr>
          </w:p>
          <w:p w14:paraId="668B48A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Johnston, B McCarron, R.M. 2016. How e-Mental health adds to traditional outpatient and newer models of integrated care for patients, providers, and systems.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Donald M [Ed]. e-Mental health. Cham, Switzerland: Springer International Publishing, Switzerland; pp. 129-149.</w:t>
            </w:r>
          </w:p>
          <w:p w14:paraId="086E6FA8" w14:textId="77777777" w:rsidR="0089290A" w:rsidRPr="00AF5413" w:rsidRDefault="0089290A" w:rsidP="00961538">
            <w:pPr>
              <w:widowControl w:val="0"/>
              <w:spacing w:line="240" w:lineRule="auto"/>
              <w:rPr>
                <w:rFonts w:ascii="Calibri" w:eastAsia="Calibri" w:hAnsi="Calibri" w:cs="Calibri"/>
                <w:sz w:val="20"/>
                <w:szCs w:val="20"/>
              </w:rPr>
            </w:pPr>
          </w:p>
          <w:p w14:paraId="0FBE3CB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2016. Technology, health, and contemporary practice: How does e-mental health fit it and what does it offer?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w:t>
            </w:r>
            <w:r w:rsidRPr="00AF5413">
              <w:rPr>
                <w:rFonts w:ascii="Calibri" w:eastAsia="Calibri" w:hAnsi="Calibri" w:cs="Calibri"/>
                <w:sz w:val="20"/>
                <w:szCs w:val="20"/>
              </w:rPr>
              <w:lastRenderedPageBreak/>
              <w:t>Donald M [Ed]. e-Mental health. Cham, Switzerland: Springer International Publishing, Switzerland; pp. 3-27</w:t>
            </w:r>
          </w:p>
          <w:p w14:paraId="102C63FF" w14:textId="77777777" w:rsidR="0089290A" w:rsidRPr="00AF5413" w:rsidRDefault="0089290A" w:rsidP="00961538">
            <w:pPr>
              <w:widowControl w:val="0"/>
              <w:spacing w:line="240" w:lineRule="auto"/>
              <w:rPr>
                <w:rFonts w:ascii="Calibri" w:eastAsia="Calibri" w:hAnsi="Calibri" w:cs="Calibri"/>
                <w:sz w:val="20"/>
                <w:szCs w:val="20"/>
              </w:rPr>
            </w:pPr>
          </w:p>
          <w:p w14:paraId="1204D88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Bourgeois, J.A., Nesbitt, T.S., Hales, R.E. 2004. Cost issues with telepsychiatry in the United States.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28:</w:t>
            </w:r>
            <w:r w:rsidRPr="00AF5413">
              <w:rPr>
                <w:rFonts w:ascii="Calibri" w:eastAsia="Calibri" w:hAnsi="Calibri" w:cs="Calibri"/>
                <w:sz w:val="20"/>
                <w:szCs w:val="20"/>
              </w:rPr>
              <w:t xml:space="preserve"> 6-8.</w:t>
            </w:r>
          </w:p>
          <w:p w14:paraId="5EF25614" w14:textId="77777777" w:rsidR="0089290A" w:rsidRPr="00AF5413" w:rsidRDefault="0089290A" w:rsidP="00961538">
            <w:pPr>
              <w:widowControl w:val="0"/>
              <w:spacing w:line="240" w:lineRule="auto"/>
              <w:rPr>
                <w:rFonts w:ascii="Calibri" w:eastAsia="Calibri" w:hAnsi="Calibri" w:cs="Calibri"/>
                <w:sz w:val="20"/>
                <w:szCs w:val="20"/>
              </w:rPr>
            </w:pPr>
          </w:p>
          <w:p w14:paraId="11DD243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Cobb, H.C., Neufeld, J.D., Bourgeois, J.A.,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2008. Telepsychiatry reduces geographic physician disparity in rural settings, but is it financially feasible because of reimbursement?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85-94</w:t>
            </w:r>
          </w:p>
          <w:p w14:paraId="6BC341D9" w14:textId="77777777" w:rsidR="0089290A" w:rsidRPr="00AF5413" w:rsidRDefault="0089290A" w:rsidP="00961538">
            <w:pPr>
              <w:widowControl w:val="0"/>
              <w:spacing w:line="240" w:lineRule="auto"/>
              <w:rPr>
                <w:rFonts w:ascii="Calibri" w:eastAsia="Calibri" w:hAnsi="Calibri" w:cs="Calibri"/>
                <w:sz w:val="20"/>
                <w:szCs w:val="20"/>
              </w:rPr>
            </w:pPr>
          </w:p>
          <w:p w14:paraId="3CC202F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Crawford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Chan S, Sunderji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Kramer G, </w:t>
            </w:r>
            <w:proofErr w:type="spellStart"/>
            <w:r w:rsidRPr="00AF5413">
              <w:rPr>
                <w:rFonts w:ascii="Calibri" w:eastAsia="Calibri" w:hAnsi="Calibri" w:cs="Calibri"/>
                <w:sz w:val="20"/>
                <w:szCs w:val="20"/>
              </w:rPr>
              <w:t>O'neill</w:t>
            </w:r>
            <w:proofErr w:type="spellEnd"/>
            <w:r w:rsidRPr="00AF5413">
              <w:rPr>
                <w:rFonts w:ascii="Calibri" w:eastAsia="Calibri" w:hAnsi="Calibri" w:cs="Calibri"/>
                <w:sz w:val="20"/>
                <w:szCs w:val="20"/>
              </w:rPr>
              <w:t xml:space="preserve"> P, Fore C, Luo J, Li ST. 2015. A framework</w:t>
            </w:r>
          </w:p>
          <w:p w14:paraId="79F79A9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training and e-health: Competency-based education, evaluation and implications. </w:t>
            </w:r>
            <w:r w:rsidRPr="00AF5413">
              <w:rPr>
                <w:rFonts w:ascii="Calibri" w:eastAsia="Calibri" w:hAnsi="Calibri" w:cs="Calibri"/>
                <w:i/>
                <w:sz w:val="20"/>
                <w:szCs w:val="20"/>
              </w:rPr>
              <w:t xml:space="preserve">International Review of Psychiatry. </w:t>
            </w:r>
            <w:r w:rsidRPr="00AF5413">
              <w:rPr>
                <w:rFonts w:ascii="Calibri" w:eastAsia="Calibri" w:hAnsi="Calibri" w:cs="Calibri"/>
                <w:b/>
                <w:sz w:val="20"/>
                <w:szCs w:val="20"/>
              </w:rPr>
              <w:t xml:space="preserve">27: </w:t>
            </w:r>
            <w:r w:rsidRPr="00AF5413">
              <w:rPr>
                <w:rFonts w:ascii="Calibri" w:eastAsia="Calibri" w:hAnsi="Calibri" w:cs="Calibri"/>
                <w:sz w:val="20"/>
                <w:szCs w:val="20"/>
              </w:rPr>
              <w:t xml:space="preserve">569-592. </w:t>
            </w:r>
          </w:p>
          <w:p w14:paraId="2AF34251" w14:textId="77777777" w:rsidR="0089290A" w:rsidRPr="00AF5413" w:rsidRDefault="0089290A" w:rsidP="00961538">
            <w:pPr>
              <w:widowControl w:val="0"/>
              <w:spacing w:line="240" w:lineRule="auto"/>
              <w:rPr>
                <w:rFonts w:ascii="Calibri" w:eastAsia="Calibri" w:hAnsi="Calibri" w:cs="Calibri"/>
                <w:sz w:val="20"/>
                <w:szCs w:val="20"/>
              </w:rPr>
            </w:pPr>
          </w:p>
          <w:p w14:paraId="5143E9C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356C54A8" w14:textId="77777777" w:rsidR="0089290A" w:rsidRPr="00AF5413" w:rsidRDefault="0089290A" w:rsidP="00961538">
            <w:pPr>
              <w:widowControl w:val="0"/>
              <w:spacing w:line="240" w:lineRule="auto"/>
              <w:rPr>
                <w:rFonts w:ascii="Calibri" w:eastAsia="Calibri" w:hAnsi="Calibri" w:cs="Calibri"/>
                <w:sz w:val="20"/>
                <w:szCs w:val="20"/>
              </w:rPr>
            </w:pPr>
          </w:p>
          <w:p w14:paraId="17F870F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3111CB6E" w14:textId="77777777" w:rsidR="0089290A" w:rsidRPr="00AF5413" w:rsidRDefault="0089290A" w:rsidP="00961538">
            <w:pPr>
              <w:widowControl w:val="0"/>
              <w:spacing w:line="240" w:lineRule="auto"/>
              <w:rPr>
                <w:rFonts w:ascii="Calibri" w:eastAsia="Calibri" w:hAnsi="Calibri" w:cs="Calibri"/>
                <w:sz w:val="20"/>
                <w:szCs w:val="20"/>
              </w:rPr>
            </w:pPr>
          </w:p>
          <w:p w14:paraId="12B61AC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6F2EC3CC" w14:textId="77777777" w:rsidR="0089290A" w:rsidRPr="00AF5413" w:rsidRDefault="0089290A" w:rsidP="00961538">
            <w:pPr>
              <w:widowControl w:val="0"/>
              <w:spacing w:line="240" w:lineRule="auto"/>
              <w:rPr>
                <w:rFonts w:ascii="Calibri" w:eastAsia="Calibri" w:hAnsi="Calibri" w:cs="Calibri"/>
                <w:sz w:val="20"/>
                <w:szCs w:val="20"/>
              </w:rPr>
            </w:pPr>
          </w:p>
          <w:p w14:paraId="701A521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Sunderji, N., Suo, S., Chan, S., McCarron, R.M. 2018. Telepsychiatry and other technologies for integrated care: Evidence base, best practice models and competencies.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292-309.</w:t>
            </w:r>
          </w:p>
          <w:p w14:paraId="3CCBDBE7" w14:textId="77777777" w:rsidR="0089290A" w:rsidRPr="00AF5413" w:rsidRDefault="0089290A" w:rsidP="00961538">
            <w:pPr>
              <w:widowControl w:val="0"/>
              <w:spacing w:line="240" w:lineRule="auto"/>
              <w:rPr>
                <w:rFonts w:ascii="Calibri" w:eastAsia="Calibri" w:hAnsi="Calibri" w:cs="Calibri"/>
                <w:sz w:val="20"/>
                <w:szCs w:val="20"/>
              </w:rPr>
            </w:pPr>
          </w:p>
          <w:p w14:paraId="73BFF28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25C7F511" w14:textId="77777777" w:rsidR="0089290A" w:rsidRPr="00AF5413" w:rsidRDefault="0089290A" w:rsidP="00961538">
            <w:pPr>
              <w:widowControl w:val="0"/>
              <w:spacing w:line="240" w:lineRule="auto"/>
              <w:rPr>
                <w:rFonts w:ascii="Calibri" w:eastAsia="Calibri" w:hAnsi="Calibri" w:cs="Calibri"/>
                <w:sz w:val="20"/>
                <w:szCs w:val="20"/>
              </w:rPr>
            </w:pPr>
          </w:p>
          <w:p w14:paraId="031166B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4D9E56A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4E6EBB74" w14:textId="77777777" w:rsidR="0089290A" w:rsidRPr="00AF5413" w:rsidRDefault="0089290A" w:rsidP="00961538">
            <w:pPr>
              <w:widowControl w:val="0"/>
              <w:spacing w:line="240" w:lineRule="auto"/>
              <w:rPr>
                <w:rFonts w:ascii="Calibri" w:eastAsia="Calibri" w:hAnsi="Calibri" w:cs="Calibri"/>
                <w:sz w:val="20"/>
                <w:szCs w:val="20"/>
              </w:rPr>
            </w:pPr>
          </w:p>
          <w:p w14:paraId="091A34E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4D6B1FC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Psychiatric Outpatient Care Through Videoconferencing for Depression: A</w:t>
            </w:r>
          </w:p>
          <w:p w14:paraId="21AF348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597E8544" w14:textId="77777777" w:rsidR="0089290A" w:rsidRPr="00AF5413" w:rsidRDefault="0089290A" w:rsidP="00961538">
            <w:pPr>
              <w:widowControl w:val="0"/>
              <w:spacing w:line="240" w:lineRule="auto"/>
              <w:rPr>
                <w:rFonts w:ascii="Calibri" w:eastAsia="Calibri" w:hAnsi="Calibri" w:cs="Calibri"/>
                <w:sz w:val="20"/>
                <w:szCs w:val="20"/>
              </w:rPr>
            </w:pPr>
          </w:p>
          <w:p w14:paraId="65CB6F5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487A930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21673F26" w14:textId="77777777" w:rsidR="0089290A" w:rsidRPr="00AF5413" w:rsidRDefault="0089290A" w:rsidP="00961538">
            <w:pPr>
              <w:widowControl w:val="0"/>
              <w:spacing w:line="240" w:lineRule="auto"/>
              <w:rPr>
                <w:rFonts w:ascii="Calibri" w:eastAsia="Calibri" w:hAnsi="Calibri" w:cs="Calibri"/>
                <w:sz w:val="20"/>
                <w:szCs w:val="20"/>
              </w:rPr>
            </w:pPr>
          </w:p>
          <w:p w14:paraId="10EE52D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w:t>
            </w:r>
          </w:p>
          <w:p w14:paraId="21ED119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1EC8C7FE" w14:textId="77777777" w:rsidR="0089290A" w:rsidRPr="00AF5413" w:rsidRDefault="0089290A" w:rsidP="00961538">
            <w:pPr>
              <w:widowControl w:val="0"/>
              <w:spacing w:line="240" w:lineRule="auto"/>
              <w:rPr>
                <w:rFonts w:ascii="Calibri" w:eastAsia="Calibri" w:hAnsi="Calibri" w:cs="Calibri"/>
                <w:sz w:val="20"/>
                <w:szCs w:val="20"/>
              </w:rPr>
            </w:pPr>
          </w:p>
          <w:p w14:paraId="17AD119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2014;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6588E881" w14:textId="77777777" w:rsidR="0089290A" w:rsidRPr="00AF5413" w:rsidRDefault="0089290A" w:rsidP="00961538">
            <w:pPr>
              <w:widowControl w:val="0"/>
              <w:spacing w:line="240" w:lineRule="auto"/>
              <w:rPr>
                <w:rFonts w:ascii="Calibri" w:eastAsia="Calibri" w:hAnsi="Calibri" w:cs="Calibri"/>
                <w:sz w:val="20"/>
                <w:szCs w:val="20"/>
              </w:rPr>
            </w:pPr>
          </w:p>
          <w:p w14:paraId="504C997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25A86D0F" w14:textId="77777777" w:rsidR="0089290A" w:rsidRPr="00AF5413" w:rsidRDefault="0089290A" w:rsidP="00961538">
            <w:pPr>
              <w:widowControl w:val="0"/>
              <w:spacing w:line="240" w:lineRule="auto"/>
              <w:rPr>
                <w:rFonts w:ascii="Calibri" w:eastAsia="Calibri" w:hAnsi="Calibri" w:cs="Calibri"/>
                <w:sz w:val="20"/>
                <w:szCs w:val="20"/>
              </w:rPr>
            </w:pPr>
          </w:p>
          <w:p w14:paraId="496C917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Keilman</w:t>
            </w:r>
            <w:proofErr w:type="spellEnd"/>
            <w:r w:rsidRPr="00AF5413">
              <w:rPr>
                <w:rFonts w:ascii="Calibri" w:eastAsia="Calibri" w:hAnsi="Calibri" w:cs="Calibri"/>
                <w:sz w:val="20"/>
                <w:szCs w:val="20"/>
              </w:rPr>
              <w:t xml:space="preserve">, P. 2005. Telepsychiatry with Child Welfare Families Referred to a Family Service Agency.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98-101.</w:t>
            </w:r>
          </w:p>
          <w:p w14:paraId="65158B33" w14:textId="77777777" w:rsidR="0089290A" w:rsidRPr="00AF5413" w:rsidRDefault="0089290A" w:rsidP="00961538">
            <w:pPr>
              <w:widowControl w:val="0"/>
              <w:spacing w:line="240" w:lineRule="auto"/>
              <w:rPr>
                <w:rFonts w:ascii="Calibri" w:eastAsia="Calibri" w:hAnsi="Calibri" w:cs="Calibri"/>
                <w:sz w:val="20"/>
                <w:szCs w:val="20"/>
              </w:rPr>
            </w:pPr>
          </w:p>
          <w:p w14:paraId="0689FED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77034E3B" w14:textId="77777777" w:rsidR="0089290A" w:rsidRPr="00AF5413" w:rsidRDefault="0089290A" w:rsidP="00961538">
            <w:pPr>
              <w:widowControl w:val="0"/>
              <w:spacing w:line="240" w:lineRule="auto"/>
              <w:rPr>
                <w:rFonts w:ascii="Calibri" w:eastAsia="Calibri" w:hAnsi="Calibri" w:cs="Calibri"/>
                <w:sz w:val="20"/>
                <w:szCs w:val="20"/>
              </w:rPr>
            </w:pPr>
          </w:p>
          <w:p w14:paraId="54DD277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4340E291" w14:textId="77777777" w:rsidR="0089290A" w:rsidRPr="00AF5413" w:rsidRDefault="0089290A" w:rsidP="00961538">
            <w:pPr>
              <w:widowControl w:val="0"/>
              <w:spacing w:line="240" w:lineRule="auto"/>
              <w:rPr>
                <w:rFonts w:ascii="Calibri" w:eastAsia="Calibri" w:hAnsi="Calibri" w:cs="Calibri"/>
                <w:sz w:val="20"/>
                <w:szCs w:val="20"/>
              </w:rPr>
            </w:pPr>
          </w:p>
          <w:p w14:paraId="2B40ADB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Koblauch</w:t>
            </w:r>
            <w:proofErr w:type="spellEnd"/>
            <w:r w:rsidRPr="00AF5413">
              <w:rPr>
                <w:rFonts w:ascii="Calibri" w:eastAsia="Calibri" w:hAnsi="Calibri" w:cs="Calibri"/>
                <w:sz w:val="20"/>
                <w:szCs w:val="20"/>
              </w:rPr>
              <w:t xml:space="preserve">, H., Reinhardt, S.M., </w:t>
            </w:r>
            <w:proofErr w:type="spellStart"/>
            <w:r w:rsidRPr="00AF5413">
              <w:rPr>
                <w:rFonts w:ascii="Calibri" w:eastAsia="Calibri" w:hAnsi="Calibri" w:cs="Calibri"/>
                <w:sz w:val="20"/>
                <w:szCs w:val="20"/>
              </w:rPr>
              <w:t>Lissau</w:t>
            </w:r>
            <w:proofErr w:type="spellEnd"/>
            <w:r w:rsidRPr="00AF5413">
              <w:rPr>
                <w:rFonts w:ascii="Calibri" w:eastAsia="Calibri" w:hAnsi="Calibri" w:cs="Calibri"/>
                <w:sz w:val="20"/>
                <w:szCs w:val="20"/>
              </w:rPr>
              <w:t xml:space="preserve">, W.J. &amp; Jensen, P. 2018. The effect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modalities on reduction of readmissions in psychiatric settings: A systematic review.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 31-36.</w:t>
            </w:r>
          </w:p>
          <w:p w14:paraId="6B54310C" w14:textId="77777777" w:rsidR="0089290A" w:rsidRPr="00AF5413" w:rsidRDefault="0089290A" w:rsidP="00961538">
            <w:pPr>
              <w:widowControl w:val="0"/>
              <w:spacing w:line="240" w:lineRule="auto"/>
              <w:rPr>
                <w:rFonts w:ascii="Calibri" w:eastAsia="Calibri" w:hAnsi="Calibri" w:cs="Calibri"/>
                <w:sz w:val="20"/>
                <w:szCs w:val="20"/>
              </w:rPr>
            </w:pPr>
          </w:p>
          <w:p w14:paraId="17EA79B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Kornbluh</w:t>
            </w:r>
            <w:proofErr w:type="spellEnd"/>
            <w:r w:rsidRPr="00AF5413">
              <w:rPr>
                <w:rFonts w:ascii="Calibri" w:eastAsia="Calibri" w:hAnsi="Calibri" w:cs="Calibri"/>
                <w:sz w:val="20"/>
                <w:szCs w:val="20"/>
              </w:rPr>
              <w:t xml:space="preserve"> RA. Staying true to the mission: adapting telepsychiatry to a new environment. </w:t>
            </w:r>
            <w:r w:rsidRPr="00AF5413">
              <w:rPr>
                <w:rFonts w:ascii="Calibri" w:eastAsia="Calibri" w:hAnsi="Calibri" w:cs="Calibri"/>
                <w:i/>
                <w:sz w:val="20"/>
                <w:szCs w:val="20"/>
              </w:rPr>
              <w:t>CNS Spectrums</w:t>
            </w:r>
            <w:r w:rsidRPr="00AF5413">
              <w:rPr>
                <w:rFonts w:ascii="Calibri" w:eastAsia="Calibri" w:hAnsi="Calibri" w:cs="Calibri"/>
                <w:sz w:val="20"/>
                <w:szCs w:val="20"/>
              </w:rPr>
              <w:t xml:space="preserve">. 2014; </w:t>
            </w:r>
            <w:r w:rsidRPr="00AF5413">
              <w:rPr>
                <w:rFonts w:ascii="Calibri" w:eastAsia="Calibri" w:hAnsi="Calibri" w:cs="Calibri"/>
                <w:b/>
                <w:sz w:val="20"/>
                <w:szCs w:val="20"/>
              </w:rPr>
              <w:t>19</w:t>
            </w:r>
            <w:r w:rsidRPr="00AF5413">
              <w:rPr>
                <w:rFonts w:ascii="Calibri" w:eastAsia="Calibri" w:hAnsi="Calibri" w:cs="Calibri"/>
                <w:sz w:val="20"/>
                <w:szCs w:val="20"/>
              </w:rPr>
              <w:t>: 482-3.</w:t>
            </w:r>
          </w:p>
          <w:p w14:paraId="194C521A" w14:textId="77777777" w:rsidR="0089290A" w:rsidRPr="00AF5413" w:rsidRDefault="0089290A" w:rsidP="00961538">
            <w:pPr>
              <w:widowControl w:val="0"/>
              <w:spacing w:line="240" w:lineRule="auto"/>
              <w:rPr>
                <w:rFonts w:ascii="Calibri" w:eastAsia="Calibri" w:hAnsi="Calibri" w:cs="Calibri"/>
                <w:sz w:val="20"/>
                <w:szCs w:val="20"/>
              </w:rPr>
            </w:pPr>
          </w:p>
          <w:p w14:paraId="1FF6632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Krzystanek</w:t>
            </w:r>
            <w:proofErr w:type="spellEnd"/>
            <w:r w:rsidRPr="00AF5413">
              <w:rPr>
                <w:rFonts w:ascii="Calibri" w:eastAsia="Calibri" w:hAnsi="Calibri" w:cs="Calibri"/>
                <w:sz w:val="20"/>
                <w:szCs w:val="20"/>
              </w:rPr>
              <w:t xml:space="preserve"> M, Krysta K, </w:t>
            </w:r>
            <w:proofErr w:type="spellStart"/>
            <w:r w:rsidRPr="00AF5413">
              <w:rPr>
                <w:rFonts w:ascii="Calibri" w:eastAsia="Calibri" w:hAnsi="Calibri" w:cs="Calibri"/>
                <w:sz w:val="20"/>
                <w:szCs w:val="20"/>
              </w:rPr>
              <w:t>Skałacka</w:t>
            </w:r>
            <w:proofErr w:type="spellEnd"/>
            <w:r w:rsidRPr="00AF5413">
              <w:rPr>
                <w:rFonts w:ascii="Calibri" w:eastAsia="Calibri" w:hAnsi="Calibri" w:cs="Calibri"/>
                <w:sz w:val="20"/>
                <w:szCs w:val="20"/>
              </w:rPr>
              <w:t xml:space="preserve"> K. 2017. Treatment Compliance in the Long-Term Paranoid Schizophrenia Telemedicine Study. </w:t>
            </w:r>
            <w:r w:rsidRPr="00AF5413">
              <w:rPr>
                <w:rFonts w:ascii="Calibri" w:eastAsia="Calibri" w:hAnsi="Calibri" w:cs="Calibri"/>
                <w:i/>
                <w:sz w:val="20"/>
                <w:szCs w:val="20"/>
              </w:rPr>
              <w:t>Journal of Technology in Behavioural Science</w:t>
            </w:r>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84-87.</w:t>
            </w:r>
          </w:p>
          <w:p w14:paraId="4A466905" w14:textId="77777777" w:rsidR="0089290A" w:rsidRPr="00AF5413" w:rsidRDefault="0089290A" w:rsidP="00961538">
            <w:pPr>
              <w:widowControl w:val="0"/>
              <w:spacing w:line="240" w:lineRule="auto"/>
              <w:rPr>
                <w:rFonts w:ascii="Calibri" w:eastAsia="Calibri" w:hAnsi="Calibri" w:cs="Calibri"/>
                <w:sz w:val="20"/>
                <w:szCs w:val="20"/>
              </w:rPr>
            </w:pPr>
          </w:p>
          <w:p w14:paraId="0A37B1D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Krzystanek</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Krzeszowski</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Jagoda</w:t>
            </w:r>
            <w:proofErr w:type="spellEnd"/>
            <w:r w:rsidRPr="00AF5413">
              <w:rPr>
                <w:rFonts w:ascii="Calibri" w:eastAsia="Calibri" w:hAnsi="Calibri" w:cs="Calibri"/>
                <w:sz w:val="20"/>
                <w:szCs w:val="20"/>
              </w:rPr>
              <w:t xml:space="preserve">, K.,  Krysta, K. 2015. Long term telemedicine study of compliance in paranoid schizophrenia. </w:t>
            </w:r>
            <w:proofErr w:type="spellStart"/>
            <w:r w:rsidRPr="00AF5413">
              <w:rPr>
                <w:rFonts w:ascii="Calibri" w:eastAsia="Calibri" w:hAnsi="Calibri" w:cs="Calibri"/>
                <w:i/>
                <w:sz w:val="20"/>
                <w:szCs w:val="20"/>
              </w:rPr>
              <w:t>Psychiatria</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Danubina</w:t>
            </w:r>
            <w:proofErr w:type="spellEnd"/>
            <w:r w:rsidRPr="00AF5413">
              <w:rPr>
                <w:rFonts w:ascii="Calibri" w:eastAsia="Calibri" w:hAnsi="Calibri" w:cs="Calibri"/>
                <w:i/>
                <w:sz w:val="20"/>
                <w:szCs w:val="20"/>
              </w:rPr>
              <w:t>.</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lastRenderedPageBreak/>
              <w:t>S266-S268.</w:t>
            </w:r>
          </w:p>
          <w:p w14:paraId="15AE7AD2" w14:textId="77777777" w:rsidR="0089290A" w:rsidRPr="00AF5413" w:rsidRDefault="0089290A" w:rsidP="00961538">
            <w:pPr>
              <w:widowControl w:val="0"/>
              <w:spacing w:line="240" w:lineRule="auto"/>
              <w:rPr>
                <w:rFonts w:ascii="Calibri" w:eastAsia="Calibri" w:hAnsi="Calibri" w:cs="Calibri"/>
                <w:sz w:val="20"/>
                <w:szCs w:val="20"/>
              </w:rPr>
            </w:pPr>
          </w:p>
          <w:p w14:paraId="61AA8B7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2018. Characterizing the Use of Telepsychiatry for Patients with Opioid Use Disorder and Cooccurring Mental Health Disorders in Ontario, 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66B5A235" w14:textId="77777777" w:rsidR="0089290A" w:rsidRPr="00AF5413" w:rsidRDefault="0089290A" w:rsidP="00961538">
            <w:pPr>
              <w:widowControl w:val="0"/>
              <w:spacing w:line="240" w:lineRule="auto"/>
              <w:rPr>
                <w:rFonts w:ascii="Calibri" w:eastAsia="Calibri" w:hAnsi="Calibri" w:cs="Calibri"/>
                <w:sz w:val="20"/>
                <w:szCs w:val="20"/>
              </w:rPr>
            </w:pPr>
          </w:p>
          <w:p w14:paraId="611CB1C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24DC2589" w14:textId="77777777" w:rsidR="0089290A" w:rsidRPr="00AF5413" w:rsidRDefault="0089290A" w:rsidP="00961538">
            <w:pPr>
              <w:widowControl w:val="0"/>
              <w:spacing w:line="240" w:lineRule="auto"/>
              <w:rPr>
                <w:rFonts w:ascii="Calibri" w:eastAsia="Calibri" w:hAnsi="Calibri" w:cs="Calibri"/>
                <w:sz w:val="20"/>
                <w:szCs w:val="20"/>
              </w:rPr>
            </w:pPr>
          </w:p>
          <w:p w14:paraId="2C98CC3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7CE02755" w14:textId="77777777" w:rsidR="0089290A" w:rsidRPr="00AF5413" w:rsidRDefault="0089290A" w:rsidP="00961538">
            <w:pPr>
              <w:widowControl w:val="0"/>
              <w:spacing w:line="240" w:lineRule="auto"/>
              <w:rPr>
                <w:rFonts w:ascii="Calibri" w:eastAsia="Calibri" w:hAnsi="Calibri" w:cs="Calibri"/>
                <w:sz w:val="20"/>
                <w:szCs w:val="20"/>
              </w:rPr>
            </w:pPr>
          </w:p>
          <w:p w14:paraId="3E51ECA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67F0976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13ED81B2" w14:textId="77777777" w:rsidR="0089290A" w:rsidRPr="00AF5413" w:rsidRDefault="0089290A" w:rsidP="00961538">
            <w:pPr>
              <w:widowControl w:val="0"/>
              <w:spacing w:line="240" w:lineRule="auto"/>
              <w:rPr>
                <w:rFonts w:ascii="Calibri" w:eastAsia="Calibri" w:hAnsi="Calibri" w:cs="Calibri"/>
                <w:sz w:val="20"/>
                <w:szCs w:val="20"/>
              </w:rPr>
            </w:pPr>
          </w:p>
          <w:p w14:paraId="1995486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Mahmoud H, Vogt EL, </w:t>
            </w:r>
            <w:proofErr w:type="spellStart"/>
            <w:r w:rsidRPr="00AF5413">
              <w:rPr>
                <w:rFonts w:ascii="Calibri" w:eastAsia="Calibri" w:hAnsi="Calibri" w:cs="Calibri"/>
                <w:sz w:val="20"/>
                <w:szCs w:val="20"/>
              </w:rPr>
              <w:t>Dahdouh</w:t>
            </w:r>
            <w:proofErr w:type="spellEnd"/>
            <w:r w:rsidRPr="00AF5413">
              <w:rPr>
                <w:rFonts w:ascii="Calibri" w:eastAsia="Calibri" w:hAnsi="Calibri" w:cs="Calibri"/>
                <w:sz w:val="20"/>
                <w:szCs w:val="20"/>
              </w:rPr>
              <w:t xml:space="preserve"> R, Raymond ML. 2020. Using Continuous Quality Improvement to Design and Implement a Telepsychiatry Program in Rural Illinois.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15</w:t>
            </w:r>
            <w:r w:rsidRPr="00AF5413">
              <w:rPr>
                <w:rFonts w:ascii="Calibri" w:eastAsia="Calibri" w:hAnsi="Calibri" w:cs="Calibri"/>
                <w:sz w:val="20"/>
                <w:szCs w:val="20"/>
              </w:rPr>
              <w:t>: appips201900231.</w:t>
            </w:r>
          </w:p>
          <w:p w14:paraId="0F068C5B" w14:textId="77777777" w:rsidR="0089290A" w:rsidRPr="00AF5413" w:rsidRDefault="0089290A" w:rsidP="00961538">
            <w:pPr>
              <w:widowControl w:val="0"/>
              <w:spacing w:line="240" w:lineRule="auto"/>
              <w:rPr>
                <w:rFonts w:ascii="Calibri" w:eastAsia="Calibri" w:hAnsi="Calibri" w:cs="Calibri"/>
                <w:sz w:val="20"/>
                <w:szCs w:val="20"/>
              </w:rPr>
            </w:pPr>
          </w:p>
          <w:p w14:paraId="09432DB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713E8BB7" w14:textId="77777777" w:rsidR="0089290A" w:rsidRPr="00AF5413" w:rsidRDefault="0089290A" w:rsidP="00961538">
            <w:pPr>
              <w:widowControl w:val="0"/>
              <w:spacing w:line="240" w:lineRule="auto"/>
              <w:rPr>
                <w:rFonts w:ascii="Calibri" w:eastAsia="Calibri" w:hAnsi="Calibri" w:cs="Calibri"/>
                <w:sz w:val="20"/>
                <w:szCs w:val="20"/>
              </w:rPr>
            </w:pPr>
          </w:p>
          <w:p w14:paraId="0782E67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43CF3360" w14:textId="77777777" w:rsidR="0089290A" w:rsidRPr="00AF5413" w:rsidRDefault="0089290A" w:rsidP="00961538">
            <w:pPr>
              <w:widowControl w:val="0"/>
              <w:spacing w:line="240" w:lineRule="auto"/>
              <w:rPr>
                <w:rFonts w:ascii="Calibri" w:eastAsia="Calibri" w:hAnsi="Calibri" w:cs="Calibri"/>
                <w:sz w:val="20"/>
                <w:szCs w:val="20"/>
              </w:rPr>
            </w:pPr>
          </w:p>
          <w:p w14:paraId="7EF2B7C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408209B7" w14:textId="77777777" w:rsidR="0089290A" w:rsidRPr="00AF5413" w:rsidRDefault="0089290A" w:rsidP="00961538">
            <w:pPr>
              <w:widowControl w:val="0"/>
              <w:spacing w:line="240" w:lineRule="auto"/>
              <w:rPr>
                <w:rFonts w:ascii="Calibri" w:eastAsia="Calibri" w:hAnsi="Calibri" w:cs="Calibri"/>
                <w:sz w:val="20"/>
                <w:szCs w:val="20"/>
              </w:rPr>
            </w:pPr>
          </w:p>
          <w:p w14:paraId="57BB8E0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2019. Evaluating</w:t>
            </w:r>
          </w:p>
          <w:p w14:paraId="514415C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3C055E5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35004B81" w14:textId="77777777" w:rsidR="0089290A" w:rsidRPr="00AF5413" w:rsidRDefault="0089290A" w:rsidP="00961538">
            <w:pPr>
              <w:widowControl w:val="0"/>
              <w:spacing w:line="240" w:lineRule="auto"/>
              <w:rPr>
                <w:rFonts w:ascii="Calibri" w:eastAsia="Calibri" w:hAnsi="Calibri" w:cs="Calibri"/>
                <w:sz w:val="20"/>
                <w:szCs w:val="20"/>
              </w:rPr>
            </w:pPr>
          </w:p>
          <w:p w14:paraId="675D53E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ADHD and</w:t>
            </w:r>
          </w:p>
          <w:p w14:paraId="0269908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2020.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26DB48D1" w14:textId="77777777" w:rsidR="0089290A" w:rsidRPr="00AF5413" w:rsidRDefault="0089290A" w:rsidP="00961538">
            <w:pPr>
              <w:widowControl w:val="0"/>
              <w:spacing w:line="240" w:lineRule="auto"/>
              <w:rPr>
                <w:rFonts w:ascii="Calibri" w:eastAsia="Calibri" w:hAnsi="Calibri" w:cs="Calibri"/>
                <w:sz w:val="20"/>
                <w:szCs w:val="20"/>
              </w:rPr>
            </w:pPr>
          </w:p>
          <w:p w14:paraId="45853A5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231CFAB9" w14:textId="77777777" w:rsidR="0089290A" w:rsidRPr="00AF5413" w:rsidRDefault="0089290A" w:rsidP="00961538">
            <w:pPr>
              <w:widowControl w:val="0"/>
              <w:spacing w:line="240" w:lineRule="auto"/>
              <w:rPr>
                <w:rFonts w:ascii="Calibri" w:eastAsia="Calibri" w:hAnsi="Calibri" w:cs="Calibri"/>
                <w:sz w:val="20"/>
                <w:szCs w:val="20"/>
              </w:rPr>
            </w:pPr>
          </w:p>
          <w:p w14:paraId="29CB452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2013;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7627C61F" w14:textId="77777777" w:rsidR="0089290A" w:rsidRPr="00AF5413" w:rsidRDefault="0089290A" w:rsidP="00961538">
            <w:pPr>
              <w:widowControl w:val="0"/>
              <w:spacing w:line="240" w:lineRule="auto"/>
              <w:rPr>
                <w:rFonts w:ascii="Calibri" w:eastAsia="Calibri" w:hAnsi="Calibri" w:cs="Calibri"/>
                <w:sz w:val="20"/>
                <w:szCs w:val="20"/>
              </w:rPr>
            </w:pPr>
          </w:p>
          <w:p w14:paraId="6EE889D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&amp;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2002;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69FE1E87" w14:textId="77777777" w:rsidR="0089290A" w:rsidRPr="00AF5413" w:rsidRDefault="0089290A" w:rsidP="00961538">
            <w:pPr>
              <w:widowControl w:val="0"/>
              <w:spacing w:line="240" w:lineRule="auto"/>
              <w:rPr>
                <w:rFonts w:ascii="Calibri" w:eastAsia="Calibri" w:hAnsi="Calibri" w:cs="Calibri"/>
                <w:sz w:val="20"/>
                <w:szCs w:val="20"/>
              </w:rPr>
            </w:pPr>
          </w:p>
          <w:p w14:paraId="54E61E3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1B2344BC" w14:textId="77777777" w:rsidR="0089290A" w:rsidRPr="00AF5413" w:rsidRDefault="0089290A" w:rsidP="00961538">
            <w:pPr>
              <w:widowControl w:val="0"/>
              <w:spacing w:line="240" w:lineRule="auto"/>
              <w:rPr>
                <w:rFonts w:ascii="Calibri" w:eastAsia="Calibri" w:hAnsi="Calibri" w:cs="Calibri"/>
                <w:sz w:val="20"/>
                <w:szCs w:val="20"/>
              </w:rPr>
            </w:pPr>
          </w:p>
          <w:p w14:paraId="33109EB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1FA591B9" w14:textId="77777777" w:rsidR="0089290A" w:rsidRPr="00AF5413" w:rsidRDefault="0089290A" w:rsidP="00961538">
            <w:pPr>
              <w:widowControl w:val="0"/>
              <w:spacing w:line="240" w:lineRule="auto"/>
              <w:rPr>
                <w:rFonts w:ascii="Calibri" w:eastAsia="Calibri" w:hAnsi="Calibri" w:cs="Calibri"/>
                <w:sz w:val="20"/>
                <w:szCs w:val="20"/>
              </w:rPr>
            </w:pPr>
          </w:p>
          <w:p w14:paraId="2DD4255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3EAA8C12" w14:textId="77777777" w:rsidR="0089290A" w:rsidRPr="00AF5413" w:rsidRDefault="0089290A" w:rsidP="00961538">
            <w:pPr>
              <w:widowControl w:val="0"/>
              <w:spacing w:line="240" w:lineRule="auto"/>
              <w:rPr>
                <w:rFonts w:ascii="Calibri" w:eastAsia="Calibri" w:hAnsi="Calibri" w:cs="Calibri"/>
                <w:sz w:val="20"/>
                <w:szCs w:val="20"/>
              </w:rPr>
            </w:pPr>
          </w:p>
          <w:p w14:paraId="2FCC713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2015. Collaborative mental health services using multiple technologies: The new way to practice and a new standard of practice?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245-246.</w:t>
            </w:r>
          </w:p>
          <w:p w14:paraId="512053A6" w14:textId="77777777" w:rsidR="0089290A" w:rsidRPr="00AF5413" w:rsidRDefault="0089290A" w:rsidP="00961538">
            <w:pPr>
              <w:widowControl w:val="0"/>
              <w:spacing w:line="240" w:lineRule="auto"/>
              <w:rPr>
                <w:rFonts w:ascii="Calibri" w:eastAsia="Calibri" w:hAnsi="Calibri" w:cs="Calibri"/>
                <w:sz w:val="20"/>
                <w:szCs w:val="20"/>
              </w:rPr>
            </w:pPr>
          </w:p>
          <w:p w14:paraId="6035ED2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0FD7056D" w14:textId="77777777" w:rsidR="0089290A" w:rsidRPr="00AF5413" w:rsidRDefault="0089290A" w:rsidP="00961538">
            <w:pPr>
              <w:widowControl w:val="0"/>
              <w:spacing w:line="240" w:lineRule="auto"/>
              <w:rPr>
                <w:rFonts w:ascii="Calibri" w:eastAsia="Calibri" w:hAnsi="Calibri" w:cs="Calibri"/>
                <w:sz w:val="20"/>
                <w:szCs w:val="20"/>
              </w:rPr>
            </w:pPr>
          </w:p>
          <w:p w14:paraId="46F7D26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2C50A9C4" w14:textId="77777777" w:rsidR="0089290A" w:rsidRPr="00AF5413" w:rsidRDefault="0089290A" w:rsidP="00961538">
            <w:pPr>
              <w:widowControl w:val="0"/>
              <w:spacing w:line="240" w:lineRule="auto"/>
              <w:rPr>
                <w:rFonts w:ascii="Calibri" w:eastAsia="Calibri" w:hAnsi="Calibri" w:cs="Calibri"/>
                <w:sz w:val="20"/>
                <w:szCs w:val="20"/>
              </w:rPr>
            </w:pPr>
          </w:p>
          <w:p w14:paraId="2D8D9BF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Narasimhan M, </w:t>
            </w:r>
            <w:proofErr w:type="spellStart"/>
            <w:r w:rsidRPr="00AF5413">
              <w:rPr>
                <w:rFonts w:ascii="Calibri" w:eastAsia="Calibri" w:hAnsi="Calibri" w:cs="Calibri"/>
                <w:sz w:val="20"/>
                <w:szCs w:val="20"/>
              </w:rPr>
              <w:t>Druss</w:t>
            </w:r>
            <w:proofErr w:type="spellEnd"/>
            <w:r w:rsidRPr="00AF5413">
              <w:rPr>
                <w:rFonts w:ascii="Calibri" w:eastAsia="Calibri" w:hAnsi="Calibri" w:cs="Calibri"/>
                <w:sz w:val="20"/>
                <w:szCs w:val="20"/>
              </w:rPr>
              <w:t xml:space="preserve"> BG, Hockenberry JM, Royer J, Weiss P, Glick G, Marcus SC, Magill J. 2015. Impact of a Telepsychiatry Program at Emergency Departments </w:t>
            </w:r>
            <w:proofErr w:type="spellStart"/>
            <w:r w:rsidRPr="00AF5413">
              <w:rPr>
                <w:rFonts w:ascii="Calibri" w:eastAsia="Calibri" w:hAnsi="Calibri" w:cs="Calibri"/>
                <w:sz w:val="20"/>
                <w:szCs w:val="20"/>
              </w:rPr>
              <w:t>Statewide</w:t>
            </w:r>
            <w:proofErr w:type="spellEnd"/>
            <w:r w:rsidRPr="00AF5413">
              <w:rPr>
                <w:rFonts w:ascii="Calibri" w:eastAsia="Calibri" w:hAnsi="Calibri" w:cs="Calibri"/>
                <w:sz w:val="20"/>
                <w:szCs w:val="20"/>
              </w:rPr>
              <w:t xml:space="preserve"> on the Quality, Utilization, and Costs of Mental Health Services.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66: </w:t>
            </w:r>
            <w:r w:rsidRPr="00AF5413">
              <w:rPr>
                <w:rFonts w:ascii="Calibri" w:eastAsia="Calibri" w:hAnsi="Calibri" w:cs="Calibri"/>
                <w:sz w:val="20"/>
                <w:szCs w:val="20"/>
              </w:rPr>
              <w:t>1167-72</w:t>
            </w:r>
          </w:p>
          <w:p w14:paraId="2CA4614A" w14:textId="77777777" w:rsidR="0089290A" w:rsidRPr="00AF5413" w:rsidRDefault="0089290A" w:rsidP="00961538">
            <w:pPr>
              <w:widowControl w:val="0"/>
              <w:spacing w:line="240" w:lineRule="auto"/>
              <w:rPr>
                <w:rFonts w:ascii="Calibri" w:eastAsia="Calibri" w:hAnsi="Calibri" w:cs="Calibri"/>
                <w:sz w:val="20"/>
                <w:szCs w:val="20"/>
              </w:rPr>
            </w:pPr>
          </w:p>
          <w:p w14:paraId="39352D9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w:t>
            </w:r>
            <w:r w:rsidRPr="00AF5413">
              <w:rPr>
                <w:rFonts w:ascii="Calibri" w:eastAsia="Calibri" w:hAnsi="Calibri" w:cs="Calibri"/>
                <w:i/>
                <w:sz w:val="20"/>
                <w:szCs w:val="20"/>
              </w:rPr>
              <w:lastRenderedPageBreak/>
              <w:t xml:space="preserve">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1305-1307.</w:t>
            </w:r>
          </w:p>
          <w:p w14:paraId="48222423" w14:textId="77777777" w:rsidR="0089290A" w:rsidRPr="00AF5413" w:rsidRDefault="0089290A" w:rsidP="00961538">
            <w:pPr>
              <w:widowControl w:val="0"/>
              <w:spacing w:line="240" w:lineRule="auto"/>
              <w:rPr>
                <w:rFonts w:ascii="Calibri" w:eastAsia="Calibri" w:hAnsi="Calibri" w:cs="Calibri"/>
                <w:sz w:val="20"/>
                <w:szCs w:val="20"/>
              </w:rPr>
            </w:pPr>
          </w:p>
          <w:p w14:paraId="60D1345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54D207CF" w14:textId="77777777" w:rsidR="0089290A" w:rsidRPr="00AF5413" w:rsidRDefault="0089290A" w:rsidP="00961538">
            <w:pPr>
              <w:widowControl w:val="0"/>
              <w:spacing w:line="240" w:lineRule="auto"/>
              <w:rPr>
                <w:rFonts w:ascii="Calibri" w:eastAsia="Calibri" w:hAnsi="Calibri" w:cs="Calibri"/>
                <w:sz w:val="20"/>
                <w:szCs w:val="20"/>
              </w:rPr>
            </w:pPr>
          </w:p>
          <w:p w14:paraId="188262F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Singh SP, Arya D, Peters T. 2007. Accuracy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new routine outpatient referrals.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55.</w:t>
            </w:r>
          </w:p>
          <w:p w14:paraId="5D1C9F76" w14:textId="77777777" w:rsidR="0089290A" w:rsidRPr="00AF5413" w:rsidRDefault="0089290A" w:rsidP="00961538">
            <w:pPr>
              <w:widowControl w:val="0"/>
              <w:spacing w:line="240" w:lineRule="auto"/>
              <w:rPr>
                <w:rFonts w:ascii="Calibri" w:eastAsia="Calibri" w:hAnsi="Calibri" w:cs="Calibri"/>
                <w:sz w:val="20"/>
                <w:szCs w:val="20"/>
              </w:rPr>
            </w:pPr>
          </w:p>
          <w:p w14:paraId="2E1E4F0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Fox KC, Connor P, McCullers E, Waters T. 2008. Effect of a behavioural health and specialty care telemedicine programme on goal attainment for youths in juvenile detention.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227-230.</w:t>
            </w:r>
          </w:p>
          <w:p w14:paraId="5BC9AABC" w14:textId="77777777" w:rsidR="0089290A" w:rsidRPr="00AF5413" w:rsidRDefault="0089290A" w:rsidP="00961538">
            <w:pPr>
              <w:widowControl w:val="0"/>
              <w:spacing w:line="240" w:lineRule="auto"/>
              <w:rPr>
                <w:rFonts w:ascii="Calibri" w:eastAsia="Calibri" w:hAnsi="Calibri" w:cs="Calibri"/>
                <w:sz w:val="20"/>
                <w:szCs w:val="20"/>
              </w:rPr>
            </w:pPr>
          </w:p>
          <w:p w14:paraId="62A7D22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2011.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5B36E70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44AF4B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Federico C, </w:t>
            </w:r>
            <w:proofErr w:type="spellStart"/>
            <w:r w:rsidRPr="00AF5413">
              <w:rPr>
                <w:rFonts w:ascii="Calibri" w:eastAsia="Calibri" w:hAnsi="Calibri" w:cs="Calibri"/>
                <w:color w:val="212121"/>
                <w:sz w:val="20"/>
                <w:szCs w:val="20"/>
              </w:rPr>
              <w:t>Hakak</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Jacobson M. 2012. Improved access to mental health evaluation for patients with developmental disabilities using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18: </w:t>
            </w:r>
            <w:r w:rsidRPr="00AF5413">
              <w:rPr>
                <w:rFonts w:ascii="Calibri" w:eastAsia="Calibri" w:hAnsi="Calibri" w:cs="Calibri"/>
                <w:color w:val="212121"/>
                <w:sz w:val="20"/>
                <w:szCs w:val="20"/>
              </w:rPr>
              <w:t>317-321.</w:t>
            </w:r>
          </w:p>
          <w:p w14:paraId="2A9A777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2E583B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Ulzen</w:t>
            </w:r>
            <w:proofErr w:type="spellEnd"/>
            <w:r w:rsidRPr="00AF5413">
              <w:rPr>
                <w:rFonts w:ascii="Calibri" w:eastAsia="Calibri" w:hAnsi="Calibri" w:cs="Calibri"/>
                <w:color w:val="212121"/>
                <w:sz w:val="20"/>
                <w:szCs w:val="20"/>
              </w:rPr>
              <w:t xml:space="preserve"> T, Williamson L, Foster PP, Parris-Barnes K. 2013. The evolution of a community-based telepsychiatry program in rural Alabama: lessons learned-a brief report.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 xml:space="preserve">49: </w:t>
            </w:r>
            <w:r w:rsidRPr="00AF5413">
              <w:rPr>
                <w:rFonts w:ascii="Calibri" w:eastAsia="Calibri" w:hAnsi="Calibri" w:cs="Calibri"/>
                <w:color w:val="212121"/>
                <w:sz w:val="20"/>
                <w:szCs w:val="20"/>
              </w:rPr>
              <w:t>101-5.</w:t>
            </w:r>
          </w:p>
          <w:p w14:paraId="39FAF6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BDD985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2F2AFFF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AAEBB8"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7B21B9C6"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57E0C92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6591D07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F7ED6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335C5A4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8FFE39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lastRenderedPageBreak/>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0BCA8EC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4D4B61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Wass M, Gordon A, Tian E, Bulger T. 2006. Client acceptability and quality of life--telepsychiatry compared to in-person consultation.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251-254. </w:t>
            </w:r>
          </w:p>
          <w:p w14:paraId="1F5B9BD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75E27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7D7DCFE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9D1D7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Burke MM, Marks SL,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Shore JH. 2008. Emergency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277-281. </w:t>
            </w:r>
          </w:p>
          <w:p w14:paraId="4C7F5A2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CB19B46"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549EACDD"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665A6B5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Vander Stoep A, McCarty CA, Klein JB, Palmer NB, Geyer JR, Melzer SM. 2010. Child and adolescent telepsychiatry: variations in utilization, referral patterns and practice trends.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16: </w:t>
            </w:r>
            <w:r w:rsidRPr="00AF5413">
              <w:rPr>
                <w:rFonts w:ascii="Calibri" w:eastAsia="Calibri" w:hAnsi="Calibri" w:cs="Calibri"/>
                <w:color w:val="212121"/>
                <w:sz w:val="20"/>
                <w:szCs w:val="20"/>
              </w:rPr>
              <w:t xml:space="preserve">128-133. </w:t>
            </w:r>
          </w:p>
          <w:p w14:paraId="35D5706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846F4C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Mandelbaum S, </w:t>
            </w:r>
            <w:proofErr w:type="spellStart"/>
            <w:r w:rsidRPr="00AF5413">
              <w:rPr>
                <w:rFonts w:ascii="Calibri" w:eastAsia="Calibri" w:hAnsi="Calibri" w:cs="Calibri"/>
                <w:color w:val="212121"/>
                <w:sz w:val="20"/>
                <w:szCs w:val="20"/>
              </w:rPr>
              <w:t>Sulman</w:t>
            </w:r>
            <w:proofErr w:type="spellEnd"/>
            <w:r w:rsidRPr="00AF5413">
              <w:rPr>
                <w:rFonts w:ascii="Calibri" w:eastAsia="Calibri" w:hAnsi="Calibri" w:cs="Calibri"/>
                <w:color w:val="212121"/>
                <w:sz w:val="20"/>
                <w:szCs w:val="20"/>
              </w:rPr>
              <w:t xml:space="preserve">-Smith H, Naqvi S, Lawrence L,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Coleman S, Gross L. 2011. Telepsychiatry for children with developmental disabilities: applications for patient care and medical education.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95-111.  </w:t>
            </w:r>
          </w:p>
          <w:p w14:paraId="3529D88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638EA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0364629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268D4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Shim R, Ye J, Yun K. 2012. Treating culturally and linguistically isolated Koreans via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63: </w:t>
            </w:r>
            <w:r w:rsidRPr="00AF5413">
              <w:rPr>
                <w:rFonts w:ascii="Calibri" w:eastAsia="Calibri" w:hAnsi="Calibri" w:cs="Calibri"/>
                <w:color w:val="212121"/>
                <w:sz w:val="20"/>
                <w:szCs w:val="20"/>
              </w:rPr>
              <w:t xml:space="preserve">946. </w:t>
            </w:r>
          </w:p>
          <w:p w14:paraId="0B078C0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93C63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2F2794A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7F9E3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66E691D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76568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74E235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3CEBB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 2015. The evolution and history of telepsychiatry and its impact on psychiatric care: Current implications for psychiatrists and psychiatric organizations. </w:t>
            </w:r>
            <w:r w:rsidRPr="00AF5413">
              <w:rPr>
                <w:rFonts w:ascii="Calibri" w:eastAsia="Calibri" w:hAnsi="Calibri" w:cs="Calibri"/>
                <w:i/>
                <w:color w:val="212121"/>
                <w:sz w:val="20"/>
                <w:szCs w:val="20"/>
              </w:rPr>
              <w:t xml:space="preserve">International Review of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469-475.</w:t>
            </w:r>
          </w:p>
          <w:p w14:paraId="2D2AD08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8E7BB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1B2E2AC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52BC65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0B6504B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71FBA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Lauckner</w:t>
            </w:r>
            <w:proofErr w:type="spellEnd"/>
            <w:r w:rsidRPr="00AF5413">
              <w:rPr>
                <w:rFonts w:ascii="Calibri" w:eastAsia="Calibri" w:hAnsi="Calibri" w:cs="Calibri"/>
                <w:color w:val="212121"/>
                <w:sz w:val="20"/>
                <w:szCs w:val="20"/>
              </w:rPr>
              <w:t xml:space="preserve"> C, Whitten P. 2016. The State and Sustainability of Telepsychiatry Programs. </w:t>
            </w:r>
            <w:r w:rsidRPr="00AF5413">
              <w:rPr>
                <w:rFonts w:ascii="Calibri" w:eastAsia="Calibri" w:hAnsi="Calibri" w:cs="Calibri"/>
                <w:i/>
                <w:color w:val="212121"/>
                <w:sz w:val="20"/>
                <w:szCs w:val="20"/>
              </w:rPr>
              <w:t xml:space="preserve">The Journal of Behavioural Health Services and Research. </w:t>
            </w:r>
            <w:r w:rsidRPr="00AF5413">
              <w:rPr>
                <w:rFonts w:ascii="Calibri" w:eastAsia="Calibri" w:hAnsi="Calibri" w:cs="Calibri"/>
                <w:b/>
                <w:color w:val="212121"/>
                <w:sz w:val="20"/>
                <w:szCs w:val="20"/>
              </w:rPr>
              <w:t xml:space="preserve">43: </w:t>
            </w:r>
            <w:r w:rsidRPr="00AF5413">
              <w:rPr>
                <w:rFonts w:ascii="Calibri" w:eastAsia="Calibri" w:hAnsi="Calibri" w:cs="Calibri"/>
                <w:color w:val="212121"/>
                <w:sz w:val="20"/>
                <w:szCs w:val="20"/>
              </w:rPr>
              <w:t xml:space="preserve">305-318. </w:t>
            </w:r>
          </w:p>
          <w:p w14:paraId="58CF169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BA2AD8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4AE79B2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38578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3683860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B9912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Swanson CL, Trestman RL. 2018. Rural Assertive Community Treatment and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269-273.</w:t>
            </w:r>
          </w:p>
          <w:p w14:paraId="6002AAD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1609E9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Hassan A, Sharif K. 2019. Efficacy of Telepsychiatry in Refugee Populations: A Systematic Review of the Evidence. </w:t>
            </w:r>
            <w:proofErr w:type="spellStart"/>
            <w:r w:rsidRPr="00AF5413">
              <w:rPr>
                <w:rFonts w:ascii="Calibri" w:eastAsia="Calibri" w:hAnsi="Calibri" w:cs="Calibri"/>
                <w:i/>
                <w:color w:val="212121"/>
                <w:sz w:val="20"/>
                <w:szCs w:val="20"/>
              </w:rPr>
              <w:t>Cureus</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11</w:t>
            </w:r>
            <w:r w:rsidRPr="00AF5413">
              <w:rPr>
                <w:rFonts w:ascii="Calibri" w:eastAsia="Calibri" w:hAnsi="Calibri" w:cs="Calibri"/>
                <w:color w:val="212121"/>
                <w:sz w:val="20"/>
                <w:szCs w:val="20"/>
              </w:rPr>
              <w:t>: e3984.</w:t>
            </w:r>
          </w:p>
          <w:p w14:paraId="52B118A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0C1DB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3EDD5E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90B68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Vander Stoep A., McCarty C.A., </w:t>
            </w:r>
            <w:proofErr w:type="spellStart"/>
            <w:r w:rsidRPr="00AF5413">
              <w:rPr>
                <w:rFonts w:ascii="Calibri" w:eastAsia="Calibri" w:hAnsi="Calibri" w:cs="Calibri"/>
                <w:color w:val="212121"/>
                <w:sz w:val="20"/>
                <w:szCs w:val="20"/>
              </w:rPr>
              <w:t>Katon</w:t>
            </w:r>
            <w:proofErr w:type="spellEnd"/>
            <w:r w:rsidRPr="00AF5413">
              <w:rPr>
                <w:rFonts w:ascii="Calibri" w:eastAsia="Calibri" w:hAnsi="Calibri" w:cs="Calibri"/>
                <w:color w:val="212121"/>
                <w:sz w:val="20"/>
                <w:szCs w:val="20"/>
              </w:rPr>
              <w:t xml:space="preserve"> W. 2015. Effectiveness of a telehealth service model for treating attention-deficit/hyperactivity disorder: a community-based randomized controlled trial. </w:t>
            </w:r>
            <w:r w:rsidRPr="00AF5413">
              <w:rPr>
                <w:rFonts w:ascii="Calibri" w:eastAsia="Calibri" w:hAnsi="Calibri" w:cs="Calibri"/>
                <w:i/>
                <w:color w:val="212121"/>
                <w:sz w:val="20"/>
                <w:szCs w:val="20"/>
              </w:rPr>
              <w:t>Journal of the American Academy of Child and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54:</w:t>
            </w:r>
            <w:r w:rsidRPr="00AF5413">
              <w:rPr>
                <w:rFonts w:ascii="Calibri" w:eastAsia="Calibri" w:hAnsi="Calibri" w:cs="Calibri"/>
                <w:color w:val="212121"/>
                <w:sz w:val="20"/>
                <w:szCs w:val="20"/>
              </w:rPr>
              <w:t xml:space="preserve"> 263-274.</w:t>
            </w:r>
          </w:p>
          <w:p w14:paraId="43B7CEA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D7FECE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2FB04D0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871F9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Farabee</w:t>
            </w:r>
            <w:proofErr w:type="spellEnd"/>
            <w:r w:rsidRPr="00AF5413">
              <w:rPr>
                <w:rFonts w:ascii="Calibri" w:eastAsia="Calibri" w:hAnsi="Calibri" w:cs="Calibri"/>
                <w:color w:val="212121"/>
                <w:sz w:val="20"/>
                <w:szCs w:val="20"/>
              </w:rPr>
              <w:t xml:space="preserve"> D., Calhoun S., </w:t>
            </w:r>
            <w:proofErr w:type="spellStart"/>
            <w:r w:rsidRPr="00AF5413">
              <w:rPr>
                <w:rFonts w:ascii="Calibri" w:eastAsia="Calibri" w:hAnsi="Calibri" w:cs="Calibri"/>
                <w:color w:val="212121"/>
                <w:sz w:val="20"/>
                <w:szCs w:val="20"/>
              </w:rPr>
              <w:t>Veliz</w:t>
            </w:r>
            <w:proofErr w:type="spellEnd"/>
            <w:r w:rsidRPr="00AF5413">
              <w:rPr>
                <w:rFonts w:ascii="Calibri" w:eastAsia="Calibri" w:hAnsi="Calibri" w:cs="Calibri"/>
                <w:color w:val="212121"/>
                <w:sz w:val="20"/>
                <w:szCs w:val="20"/>
              </w:rPr>
              <w:t xml:space="preserve"> R. 2016. An experimental comparison of telepsychiatry and conventional psychiatry for parolees.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67</w:t>
            </w:r>
            <w:r w:rsidRPr="00AF5413">
              <w:rPr>
                <w:rFonts w:ascii="Calibri" w:eastAsia="Calibri" w:hAnsi="Calibri" w:cs="Calibri"/>
                <w:color w:val="212121"/>
                <w:sz w:val="20"/>
                <w:szCs w:val="20"/>
              </w:rPr>
              <w:t>: 562-565.</w:t>
            </w:r>
          </w:p>
          <w:p w14:paraId="6FD2CF5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56962B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36FD218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7FB4AF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6E77142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94C3D9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Saurman</w:t>
            </w:r>
            <w:proofErr w:type="spellEnd"/>
            <w:r w:rsidRPr="00AF5413">
              <w:rPr>
                <w:rFonts w:ascii="Calibri" w:eastAsia="Calibri" w:hAnsi="Calibri" w:cs="Calibri"/>
                <w:color w:val="212121"/>
                <w:sz w:val="20"/>
                <w:szCs w:val="20"/>
              </w:rPr>
              <w:t xml:space="preserve"> E, Lyle D, Perkins D, Roberts R. 2014. Successful provision of emergency mental health care to rural and remote New South Wales: an evaluation of the Mental Health Emergency Care-Rural Access Program. </w:t>
            </w:r>
            <w:r w:rsidRPr="00AF5413">
              <w:rPr>
                <w:rFonts w:ascii="Calibri" w:eastAsia="Calibri" w:hAnsi="Calibri" w:cs="Calibri"/>
                <w:i/>
                <w:color w:val="212121"/>
                <w:sz w:val="20"/>
                <w:szCs w:val="20"/>
              </w:rPr>
              <w:t xml:space="preserve">Australian Health Review. </w:t>
            </w:r>
            <w:r w:rsidRPr="00AF5413">
              <w:rPr>
                <w:rFonts w:ascii="Calibri" w:eastAsia="Calibri" w:hAnsi="Calibri" w:cs="Calibri"/>
                <w:b/>
                <w:color w:val="212121"/>
                <w:sz w:val="20"/>
                <w:szCs w:val="20"/>
              </w:rPr>
              <w:t xml:space="preserve">38: </w:t>
            </w:r>
            <w:r w:rsidRPr="00AF5413">
              <w:rPr>
                <w:rFonts w:ascii="Calibri" w:eastAsia="Calibri" w:hAnsi="Calibri" w:cs="Calibri"/>
                <w:color w:val="212121"/>
                <w:sz w:val="20"/>
                <w:szCs w:val="20"/>
              </w:rPr>
              <w:t xml:space="preserve">58-64. </w:t>
            </w:r>
          </w:p>
          <w:p w14:paraId="2CE45AD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F7CF9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08736A6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EC62DA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23D1AAD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93F82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1999. Clinical outcomes in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5: </w:t>
            </w:r>
            <w:r w:rsidRPr="00AF5413">
              <w:rPr>
                <w:rFonts w:ascii="Calibri" w:eastAsia="Calibri" w:hAnsi="Calibri" w:cs="Calibri"/>
                <w:color w:val="212121"/>
                <w:sz w:val="20"/>
                <w:szCs w:val="20"/>
              </w:rPr>
              <w:t>S59-60.</w:t>
            </w:r>
          </w:p>
          <w:p w14:paraId="70A31E1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C7691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Yilmaz SK, Horn BP, Fore C, Bonham CA. 2019. An economic cost analysis of an expanding, multi-state behavioural telehealth</w:t>
            </w:r>
          </w:p>
          <w:p w14:paraId="4916C1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intervention.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25: </w:t>
            </w:r>
            <w:r w:rsidRPr="00AF5413">
              <w:rPr>
                <w:rFonts w:ascii="Calibri" w:eastAsia="Calibri" w:hAnsi="Calibri" w:cs="Calibri"/>
                <w:color w:val="212121"/>
                <w:sz w:val="20"/>
                <w:szCs w:val="20"/>
              </w:rPr>
              <w:t xml:space="preserve">353-364.  </w:t>
            </w:r>
          </w:p>
          <w:p w14:paraId="09010C7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491FD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Marks, Shayna L, Neufeld, Jonathan &amp; Bourgeois, James A. 2008. A retrospective analysis of a child and adolescent </w:t>
            </w:r>
            <w:proofErr w:type="spellStart"/>
            <w:r w:rsidRPr="00AF5413">
              <w:rPr>
                <w:rFonts w:ascii="Calibri" w:eastAsia="Calibri" w:hAnsi="Calibri" w:cs="Calibri"/>
                <w:color w:val="212121"/>
                <w:sz w:val="20"/>
                <w:szCs w:val="20"/>
              </w:rPr>
              <w:t>eMental</w:t>
            </w:r>
            <w:proofErr w:type="spellEnd"/>
            <w:r w:rsidRPr="00AF5413">
              <w:rPr>
                <w:rFonts w:ascii="Calibri" w:eastAsia="Calibri" w:hAnsi="Calibri" w:cs="Calibri"/>
                <w:color w:val="212121"/>
                <w:sz w:val="20"/>
                <w:szCs w:val="20"/>
              </w:rPr>
              <w:t xml:space="preserve"> Health program.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103-107.</w:t>
            </w:r>
          </w:p>
          <w:p w14:paraId="7857E57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F0B801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w:t>
            </w:r>
            <w:r w:rsidRPr="00AF5413">
              <w:rPr>
                <w:rFonts w:ascii="Calibri" w:eastAsia="Calibri" w:hAnsi="Calibri" w:cs="Calibri"/>
                <w:color w:val="212121"/>
                <w:sz w:val="20"/>
                <w:szCs w:val="20"/>
              </w:rPr>
              <w:lastRenderedPageBreak/>
              <w:t xml:space="preserve">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573ED0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C02B5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2A4B46F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EDC7C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Wojtuszek</w:t>
            </w:r>
            <w:proofErr w:type="spellEnd"/>
            <w:r w:rsidRPr="00AF5413">
              <w:rPr>
                <w:rFonts w:ascii="Calibri" w:eastAsia="Calibri" w:hAnsi="Calibri" w:cs="Calibri"/>
                <w:color w:val="212121"/>
                <w:sz w:val="20"/>
                <w:szCs w:val="20"/>
              </w:rPr>
              <w:t xml:space="preserve">, Magdalena, </w:t>
            </w:r>
            <w:proofErr w:type="spellStart"/>
            <w:r w:rsidRPr="00AF5413">
              <w:rPr>
                <w:rFonts w:ascii="Calibri" w:eastAsia="Calibri" w:hAnsi="Calibri" w:cs="Calibri"/>
                <w:color w:val="212121"/>
                <w:sz w:val="20"/>
                <w:szCs w:val="20"/>
              </w:rPr>
              <w:t>Kachnic</w:t>
            </w:r>
            <w:proofErr w:type="spellEnd"/>
            <w:r w:rsidRPr="00AF5413">
              <w:rPr>
                <w:rFonts w:ascii="Calibri" w:eastAsia="Calibri" w:hAnsi="Calibri" w:cs="Calibri"/>
                <w:color w:val="212121"/>
                <w:sz w:val="20"/>
                <w:szCs w:val="20"/>
              </w:rPr>
              <w:t xml:space="preserve">, Justyna, Krysta, Krzysztof &amp; </w:t>
            </w:r>
            <w:proofErr w:type="spellStart"/>
            <w:r w:rsidRPr="00AF5413">
              <w:rPr>
                <w:rFonts w:ascii="Calibri" w:eastAsia="Calibri" w:hAnsi="Calibri" w:cs="Calibri"/>
                <w:color w:val="212121"/>
                <w:sz w:val="20"/>
                <w:szCs w:val="20"/>
              </w:rPr>
              <w:t>Wutke</w:t>
            </w:r>
            <w:proofErr w:type="spellEnd"/>
            <w:r w:rsidRPr="00AF5413">
              <w:rPr>
                <w:rFonts w:ascii="Calibri" w:eastAsia="Calibri" w:hAnsi="Calibri" w:cs="Calibri"/>
                <w:color w:val="212121"/>
                <w:sz w:val="20"/>
                <w:szCs w:val="20"/>
              </w:rPr>
              <w:t xml:space="preserve">, Joanna. 2015. Telepsychiatry in Polish patients' and doctors' opinion. </w:t>
            </w:r>
            <w:proofErr w:type="spellStart"/>
            <w:r w:rsidRPr="00AF5413">
              <w:rPr>
                <w:rFonts w:ascii="Calibri" w:eastAsia="Calibri" w:hAnsi="Calibri" w:cs="Calibri"/>
                <w:i/>
                <w:color w:val="212121"/>
                <w:sz w:val="20"/>
                <w:szCs w:val="20"/>
              </w:rPr>
              <w:t>Psychiatria</w:t>
            </w:r>
            <w:proofErr w:type="spellEnd"/>
            <w:r w:rsidRPr="00AF5413">
              <w:rPr>
                <w:rFonts w:ascii="Calibri" w:eastAsia="Calibri" w:hAnsi="Calibri" w:cs="Calibri"/>
                <w:i/>
                <w:color w:val="212121"/>
                <w:sz w:val="20"/>
                <w:szCs w:val="20"/>
              </w:rPr>
              <w:t xml:space="preserve"> </w:t>
            </w:r>
            <w:proofErr w:type="spellStart"/>
            <w:r w:rsidRPr="00AF5413">
              <w:rPr>
                <w:rFonts w:ascii="Calibri" w:eastAsia="Calibri" w:hAnsi="Calibri" w:cs="Calibri"/>
                <w:i/>
                <w:color w:val="212121"/>
                <w:sz w:val="20"/>
                <w:szCs w:val="20"/>
              </w:rPr>
              <w:t>Danubina</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S379-S382.</w:t>
            </w:r>
          </w:p>
          <w:p w14:paraId="5115B53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D516D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Duncan &amp; Hodges, Samantha. 2018. Telepsychiatry in the Australian Defence Force: A success story. </w:t>
            </w:r>
            <w:r w:rsidRPr="00AF5413">
              <w:rPr>
                <w:rFonts w:ascii="Calibri" w:eastAsia="Calibri" w:hAnsi="Calibri" w:cs="Calibri"/>
                <w:i/>
                <w:color w:val="212121"/>
                <w:sz w:val="20"/>
                <w:szCs w:val="20"/>
              </w:rPr>
              <w:t>Australasian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105-106.</w:t>
            </w:r>
          </w:p>
          <w:p w14:paraId="31D9B0C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75FECD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Ventriglio</w:t>
            </w:r>
            <w:proofErr w:type="spellEnd"/>
            <w:r w:rsidRPr="00AF5413">
              <w:rPr>
                <w:rFonts w:ascii="Calibri" w:eastAsia="Calibri" w:hAnsi="Calibri" w:cs="Calibri"/>
                <w:color w:val="212121"/>
                <w:sz w:val="20"/>
                <w:szCs w:val="20"/>
              </w:rPr>
              <w:t xml:space="preserve">, Antonio, T.J., </w:t>
            </w:r>
            <w:proofErr w:type="spellStart"/>
            <w:r w:rsidRPr="00AF5413">
              <w:rPr>
                <w:rFonts w:ascii="Calibri" w:eastAsia="Calibri" w:hAnsi="Calibri" w:cs="Calibri"/>
                <w:color w:val="212121"/>
                <w:sz w:val="20"/>
                <w:szCs w:val="20"/>
              </w:rPr>
              <w:t>Castaldelli</w:t>
            </w:r>
            <w:proofErr w:type="spellEnd"/>
            <w:r w:rsidRPr="00AF5413">
              <w:rPr>
                <w:rFonts w:ascii="Calibri" w:eastAsia="Calibri" w:hAnsi="Calibri" w:cs="Calibri"/>
                <w:color w:val="212121"/>
                <w:sz w:val="20"/>
                <w:szCs w:val="20"/>
              </w:rPr>
              <w:t xml:space="preserve">-Maia, J. 2017. Telepsychiatry and social psychiatry. </w:t>
            </w:r>
            <w:r w:rsidRPr="00AF5413">
              <w:rPr>
                <w:rFonts w:ascii="Calibri" w:eastAsia="Calibri" w:hAnsi="Calibri" w:cs="Calibri"/>
                <w:i/>
                <w:color w:val="212121"/>
                <w:sz w:val="20"/>
                <w:szCs w:val="20"/>
              </w:rPr>
              <w:t>International Journal of Social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63:</w:t>
            </w:r>
            <w:r w:rsidRPr="00AF5413">
              <w:rPr>
                <w:rFonts w:ascii="Calibri" w:eastAsia="Calibri" w:hAnsi="Calibri" w:cs="Calibri"/>
                <w:color w:val="212121"/>
                <w:sz w:val="20"/>
                <w:szCs w:val="20"/>
              </w:rPr>
              <w:t xml:space="preserve"> 387-388.</w:t>
            </w:r>
          </w:p>
          <w:p w14:paraId="060D6AB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BC4B9D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551942A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1E84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 </w:t>
            </w:r>
            <w:proofErr w:type="spellStart"/>
            <w:r w:rsidRPr="00AF5413">
              <w:rPr>
                <w:rFonts w:ascii="Calibri" w:eastAsia="Calibri" w:hAnsi="Calibri" w:cs="Calibri"/>
                <w:color w:val="212121"/>
                <w:sz w:val="20"/>
                <w:szCs w:val="20"/>
              </w:rPr>
              <w:t>S.A.,Myers</w:t>
            </w:r>
            <w:proofErr w:type="spellEnd"/>
            <w:r w:rsidRPr="00AF5413">
              <w:rPr>
                <w:rFonts w:ascii="Calibri" w:eastAsia="Calibri" w:hAnsi="Calibri" w:cs="Calibri"/>
                <w:color w:val="212121"/>
                <w:sz w:val="20"/>
                <w:szCs w:val="20"/>
              </w:rPr>
              <w:t xml:space="preserve"> K. 2013. Methodology for conducting the children's attention-deficit hyperactivity disorder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treatment study in multiple underserved communities. </w:t>
            </w:r>
            <w:r w:rsidRPr="00AF5413">
              <w:rPr>
                <w:rFonts w:ascii="Calibri" w:eastAsia="Calibri" w:hAnsi="Calibri" w:cs="Calibri"/>
                <w:i/>
                <w:color w:val="212121"/>
                <w:sz w:val="20"/>
                <w:szCs w:val="20"/>
              </w:rPr>
              <w:t xml:space="preserve">Clinical Trials.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949-958.</w:t>
            </w:r>
          </w:p>
          <w:p w14:paraId="3EDBF2B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6FB4DE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41E8F86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8D6A1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492AFD4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1440E6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Trondsen</w:t>
            </w:r>
            <w:proofErr w:type="spellEnd"/>
            <w:r w:rsidRPr="00AF5413">
              <w:rPr>
                <w:rFonts w:ascii="Calibri" w:eastAsia="Calibri" w:hAnsi="Calibri" w:cs="Calibri"/>
                <w:color w:val="212121"/>
                <w:sz w:val="20"/>
                <w:szCs w:val="20"/>
              </w:rPr>
              <w:t xml:space="preserve"> MV, </w:t>
            </w:r>
            <w:proofErr w:type="spellStart"/>
            <w:r w:rsidRPr="00AF5413">
              <w:rPr>
                <w:rFonts w:ascii="Calibri" w:eastAsia="Calibri" w:hAnsi="Calibri" w:cs="Calibri"/>
                <w:color w:val="212121"/>
                <w:sz w:val="20"/>
                <w:szCs w:val="20"/>
              </w:rPr>
              <w:t>Bolle</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Stensland</w:t>
            </w:r>
            <w:proofErr w:type="spellEnd"/>
            <w:r w:rsidRPr="00AF5413">
              <w:rPr>
                <w:rFonts w:ascii="Calibri" w:eastAsia="Calibri" w:hAnsi="Calibri" w:cs="Calibri"/>
                <w:color w:val="212121"/>
                <w:sz w:val="20"/>
                <w:szCs w:val="20"/>
              </w:rPr>
              <w:t xml:space="preserve"> GØ, </w:t>
            </w:r>
            <w:proofErr w:type="spellStart"/>
            <w:r w:rsidRPr="00AF5413">
              <w:rPr>
                <w:rFonts w:ascii="Calibri" w:eastAsia="Calibri" w:hAnsi="Calibri" w:cs="Calibri"/>
                <w:color w:val="212121"/>
                <w:sz w:val="20"/>
                <w:szCs w:val="20"/>
              </w:rPr>
              <w:t>Tjora</w:t>
            </w:r>
            <w:proofErr w:type="spellEnd"/>
            <w:r w:rsidRPr="00AF5413">
              <w:rPr>
                <w:rFonts w:ascii="Calibri" w:eastAsia="Calibri" w:hAnsi="Calibri" w:cs="Calibri"/>
                <w:color w:val="212121"/>
                <w:sz w:val="20"/>
                <w:szCs w:val="20"/>
              </w:rPr>
              <w:t xml:space="preserve"> A. 2014. Video-confidence: a qualitative exploration of videoconferencing for psychiatric emergencies. </w:t>
            </w:r>
            <w:r w:rsidRPr="00AF5413">
              <w:rPr>
                <w:rFonts w:ascii="Calibri" w:eastAsia="Calibri" w:hAnsi="Calibri" w:cs="Calibri"/>
                <w:i/>
                <w:color w:val="212121"/>
                <w:sz w:val="20"/>
                <w:szCs w:val="20"/>
              </w:rPr>
              <w:t>BC Health Service Research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544.</w:t>
            </w:r>
            <w:r w:rsidRPr="00AF5413">
              <w:rPr>
                <w:rFonts w:ascii="Calibri" w:eastAsia="Calibri" w:hAnsi="Calibri" w:cs="Calibri"/>
                <w:i/>
                <w:color w:val="212121"/>
                <w:sz w:val="20"/>
                <w:szCs w:val="20"/>
              </w:rPr>
              <w:t xml:space="preserve"> </w:t>
            </w:r>
            <w:r w:rsidRPr="00AF5413">
              <w:rPr>
                <w:rFonts w:ascii="Calibri" w:eastAsia="Calibri" w:hAnsi="Calibri" w:cs="Calibri"/>
                <w:color w:val="212121"/>
                <w:sz w:val="20"/>
                <w:szCs w:val="20"/>
              </w:rPr>
              <w:t xml:space="preserve"> </w:t>
            </w:r>
          </w:p>
          <w:p w14:paraId="7AE924F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D3BDD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Thompson D.A., </w:t>
            </w:r>
            <w:proofErr w:type="spellStart"/>
            <w:r w:rsidRPr="00AF5413">
              <w:rPr>
                <w:rFonts w:ascii="Calibri" w:eastAsia="Calibri" w:hAnsi="Calibri" w:cs="Calibri"/>
                <w:color w:val="212121"/>
                <w:sz w:val="20"/>
                <w:szCs w:val="20"/>
              </w:rPr>
              <w:t>Leimig</w:t>
            </w:r>
            <w:proofErr w:type="spellEnd"/>
            <w:r w:rsidRPr="00AF5413">
              <w:rPr>
                <w:rFonts w:ascii="Calibri" w:eastAsia="Calibri" w:hAnsi="Calibri" w:cs="Calibri"/>
                <w:color w:val="212121"/>
                <w:sz w:val="20"/>
                <w:szCs w:val="20"/>
              </w:rPr>
              <w:t xml:space="preserve"> R., Gower G., </w:t>
            </w:r>
            <w:proofErr w:type="spellStart"/>
            <w:r w:rsidRPr="00AF5413">
              <w:rPr>
                <w:rFonts w:ascii="Calibri" w:eastAsia="Calibri" w:hAnsi="Calibri" w:cs="Calibri"/>
                <w:color w:val="212121"/>
                <w:sz w:val="20"/>
                <w:szCs w:val="20"/>
              </w:rPr>
              <w:t>Winsett</w:t>
            </w:r>
            <w:proofErr w:type="spellEnd"/>
            <w:r w:rsidRPr="00AF5413">
              <w:rPr>
                <w:rFonts w:ascii="Calibri" w:eastAsia="Calibri" w:hAnsi="Calibri" w:cs="Calibri"/>
                <w:color w:val="212121"/>
                <w:sz w:val="20"/>
                <w:szCs w:val="20"/>
              </w:rPr>
              <w:t xml:space="preserve"> R.P. 2009. Assessment of depressive symptoms during post-transplant follow-up care performed via telehealth. </w:t>
            </w:r>
            <w:r w:rsidRPr="00AF5413">
              <w:rPr>
                <w:rFonts w:ascii="Calibri" w:eastAsia="Calibri" w:hAnsi="Calibri" w:cs="Calibri"/>
                <w:i/>
                <w:color w:val="212121"/>
                <w:sz w:val="20"/>
                <w:szCs w:val="20"/>
              </w:rPr>
              <w:t>Telemedicine journal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w:t>
            </w:r>
            <w:r w:rsidRPr="00AF5413">
              <w:rPr>
                <w:rFonts w:ascii="Calibri" w:eastAsia="Calibri" w:hAnsi="Calibri" w:cs="Calibri"/>
                <w:color w:val="212121"/>
                <w:sz w:val="20"/>
                <w:szCs w:val="20"/>
              </w:rPr>
              <w:t xml:space="preserve"> </w:t>
            </w:r>
            <w:r w:rsidRPr="00AF5413">
              <w:rPr>
                <w:rFonts w:ascii="Calibri" w:eastAsia="Calibri" w:hAnsi="Calibri" w:cs="Calibri"/>
                <w:color w:val="212121"/>
                <w:sz w:val="20"/>
                <w:szCs w:val="20"/>
              </w:rPr>
              <w:lastRenderedPageBreak/>
              <w:t>700-706.</w:t>
            </w:r>
          </w:p>
          <w:p w14:paraId="5CA442C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A1EA2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RK, Suleman R, Mackay M, </w:t>
            </w:r>
            <w:proofErr w:type="spellStart"/>
            <w:r w:rsidRPr="00AF5413">
              <w:rPr>
                <w:rFonts w:ascii="Calibri" w:eastAsia="Calibri" w:hAnsi="Calibri" w:cs="Calibri"/>
                <w:color w:val="212121"/>
                <w:sz w:val="20"/>
                <w:szCs w:val="20"/>
              </w:rPr>
              <w:t>Hayer</w:t>
            </w:r>
            <w:proofErr w:type="spellEnd"/>
            <w:r w:rsidRPr="00AF5413">
              <w:rPr>
                <w:rFonts w:ascii="Calibri" w:eastAsia="Calibri" w:hAnsi="Calibri" w:cs="Calibri"/>
                <w:color w:val="212121"/>
                <w:sz w:val="20"/>
                <w:szCs w:val="20"/>
              </w:rPr>
              <w:t xml:space="preserve"> L, Singh M, </w:t>
            </w:r>
            <w:proofErr w:type="spellStart"/>
            <w:r w:rsidRPr="00AF5413">
              <w:rPr>
                <w:rFonts w:ascii="Calibri" w:eastAsia="Calibri" w:hAnsi="Calibri" w:cs="Calibri"/>
                <w:color w:val="212121"/>
                <w:sz w:val="20"/>
                <w:szCs w:val="20"/>
              </w:rPr>
              <w:t>Correll</w:t>
            </w:r>
            <w:proofErr w:type="spellEnd"/>
            <w:r w:rsidRPr="00AF5413">
              <w:rPr>
                <w:rFonts w:ascii="Calibri" w:eastAsia="Calibri" w:hAnsi="Calibri" w:cs="Calibri"/>
                <w:color w:val="212121"/>
                <w:sz w:val="20"/>
                <w:szCs w:val="20"/>
              </w:rPr>
              <w:t xml:space="preserve"> CU, </w:t>
            </w:r>
            <w:proofErr w:type="spellStart"/>
            <w:r w:rsidRPr="00AF5413">
              <w:rPr>
                <w:rFonts w:ascii="Calibri" w:eastAsia="Calibri" w:hAnsi="Calibri" w:cs="Calibri"/>
                <w:color w:val="212121"/>
                <w:sz w:val="20"/>
                <w:szCs w:val="20"/>
              </w:rPr>
              <w:t>Dursun</w:t>
            </w:r>
            <w:proofErr w:type="spellEnd"/>
            <w:r w:rsidRPr="00AF5413">
              <w:rPr>
                <w:rFonts w:ascii="Calibri" w:eastAsia="Calibri" w:hAnsi="Calibri" w:cs="Calibri"/>
                <w:color w:val="212121"/>
                <w:sz w:val="20"/>
                <w:szCs w:val="20"/>
              </w:rPr>
              <w:t xml:space="preserve"> S. 2020. Adapting to the impact of COVID-19 on mental health: an international perspective. </w:t>
            </w:r>
            <w:r w:rsidRPr="00AF5413">
              <w:rPr>
                <w:rFonts w:ascii="Calibri" w:eastAsia="Calibri" w:hAnsi="Calibri" w:cs="Calibri"/>
                <w:i/>
                <w:color w:val="212121"/>
                <w:sz w:val="20"/>
                <w:szCs w:val="20"/>
              </w:rPr>
              <w:t xml:space="preserve">Journal of Psychiatry and Neuroscience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229-233.</w:t>
            </w:r>
          </w:p>
          <w:p w14:paraId="72A01C8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37247E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JF,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Hosokawa PW, Olson CA, Hunter D, Brent AS, </w:t>
            </w:r>
            <w:proofErr w:type="spellStart"/>
            <w:r w:rsidRPr="00AF5413">
              <w:rPr>
                <w:rFonts w:ascii="Calibri" w:eastAsia="Calibri" w:hAnsi="Calibri" w:cs="Calibri"/>
                <w:color w:val="212121"/>
                <w:sz w:val="20"/>
                <w:szCs w:val="20"/>
              </w:rPr>
              <w:t>Frunzi</w:t>
            </w:r>
            <w:proofErr w:type="spellEnd"/>
            <w:r w:rsidRPr="00AF5413">
              <w:rPr>
                <w:rFonts w:ascii="Calibri" w:eastAsia="Calibri" w:hAnsi="Calibri" w:cs="Calibri"/>
                <w:color w:val="212121"/>
                <w:sz w:val="20"/>
                <w:szCs w:val="20"/>
              </w:rPr>
              <w:t xml:space="preserve"> G, Libby AM. 2018. The Use of</w:t>
            </w:r>
          </w:p>
          <w:p w14:paraId="523CFD8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to Provide Cost-Efficient Care During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Mental Health Emergencies.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1:</w:t>
            </w:r>
            <w:r w:rsidRPr="00AF5413">
              <w:rPr>
                <w:rFonts w:ascii="Calibri" w:eastAsia="Calibri" w:hAnsi="Calibri" w:cs="Calibri"/>
                <w:color w:val="212121"/>
                <w:sz w:val="20"/>
                <w:szCs w:val="20"/>
              </w:rPr>
              <w:t xml:space="preserve"> 161-168.</w:t>
            </w:r>
          </w:p>
          <w:p w14:paraId="08D6D5A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4CEFE3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Thiele, J.S., </w:t>
            </w:r>
            <w:proofErr w:type="spellStart"/>
            <w:r w:rsidRPr="00AF5413">
              <w:rPr>
                <w:rFonts w:ascii="Calibri" w:eastAsia="Calibri" w:hAnsi="Calibri" w:cs="Calibri"/>
                <w:color w:val="212121"/>
                <w:sz w:val="20"/>
                <w:szCs w:val="20"/>
              </w:rPr>
              <w:t>Doarn</w:t>
            </w:r>
            <w:proofErr w:type="spellEnd"/>
            <w:r w:rsidRPr="00AF5413">
              <w:rPr>
                <w:rFonts w:ascii="Calibri" w:eastAsia="Calibri" w:hAnsi="Calibri" w:cs="Calibri"/>
                <w:color w:val="212121"/>
                <w:sz w:val="20"/>
                <w:szCs w:val="20"/>
              </w:rPr>
              <w:t xml:space="preserve">, C.R., Shore, J.H. 2015. Locum tenens and telepsychiatry: Trends in psychiatric care.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21:</w:t>
            </w:r>
            <w:r w:rsidRPr="00AF5413">
              <w:rPr>
                <w:rFonts w:ascii="Calibri" w:eastAsia="Calibri" w:hAnsi="Calibri" w:cs="Calibri"/>
                <w:color w:val="212121"/>
                <w:sz w:val="20"/>
                <w:szCs w:val="20"/>
              </w:rPr>
              <w:t xml:space="preserve"> 510-513.</w:t>
            </w:r>
          </w:p>
          <w:p w14:paraId="03FB9E0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6EA842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4DDBBD0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01F09E7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06FC606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1B0A033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A2B2D1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Sulzbacher</w:t>
            </w:r>
            <w:proofErr w:type="spellEnd"/>
            <w:r w:rsidRPr="00AF5413">
              <w:rPr>
                <w:rFonts w:ascii="Calibri" w:eastAsia="Calibri" w:hAnsi="Calibri" w:cs="Calibri"/>
                <w:color w:val="212121"/>
                <w:sz w:val="20"/>
                <w:szCs w:val="20"/>
              </w:rPr>
              <w:t xml:space="preserve">, S.,, Vallin, T., </w:t>
            </w:r>
            <w:proofErr w:type="spellStart"/>
            <w:r w:rsidRPr="00AF5413">
              <w:rPr>
                <w:rFonts w:ascii="Calibri" w:eastAsia="Calibri" w:hAnsi="Calibri" w:cs="Calibri"/>
                <w:color w:val="212121"/>
                <w:sz w:val="20"/>
                <w:szCs w:val="20"/>
              </w:rPr>
              <w:t>Waetzig</w:t>
            </w:r>
            <w:proofErr w:type="spellEnd"/>
            <w:r w:rsidRPr="00AF5413">
              <w:rPr>
                <w:rFonts w:ascii="Calibri" w:eastAsia="Calibri" w:hAnsi="Calibri" w:cs="Calibri"/>
                <w:color w:val="212121"/>
                <w:sz w:val="20"/>
                <w:szCs w:val="20"/>
              </w:rPr>
              <w:t xml:space="preserve">, E.Z. 2006. Telepsychiatry improves paediatric behavioural health care in rural communities.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285-288</w:t>
            </w:r>
          </w:p>
          <w:p w14:paraId="156EAD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1F1C97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43CA39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FAFC9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Stankard</w:t>
            </w:r>
            <w:proofErr w:type="spellEnd"/>
            <w:r w:rsidRPr="00AF5413">
              <w:rPr>
                <w:rFonts w:ascii="Calibri" w:eastAsia="Calibri" w:hAnsi="Calibri" w:cs="Calibri"/>
                <w:color w:val="212121"/>
                <w:sz w:val="20"/>
                <w:szCs w:val="20"/>
              </w:rPr>
              <w:t xml:space="preserve">, P., Younus, S. 2007. Forensic telepsychiatry. </w:t>
            </w:r>
            <w:r w:rsidRPr="00AF5413">
              <w:rPr>
                <w:rFonts w:ascii="Calibri" w:eastAsia="Calibri" w:hAnsi="Calibri" w:cs="Calibri"/>
                <w:i/>
                <w:color w:val="212121"/>
                <w:sz w:val="20"/>
                <w:szCs w:val="20"/>
              </w:rPr>
              <w:t>Psychiatric Bulletin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31:</w:t>
            </w:r>
            <w:r w:rsidRPr="00AF5413">
              <w:rPr>
                <w:rFonts w:ascii="Calibri" w:eastAsia="Calibri" w:hAnsi="Calibri" w:cs="Calibri"/>
                <w:color w:val="212121"/>
                <w:sz w:val="20"/>
                <w:szCs w:val="20"/>
              </w:rPr>
              <w:t xml:space="preserve"> 155.</w:t>
            </w:r>
          </w:p>
          <w:p w14:paraId="1AB8088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2C630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3EDF2B8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94BD4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Moirangthem</w:t>
            </w:r>
            <w:proofErr w:type="spellEnd"/>
            <w:r w:rsidRPr="00AF5413">
              <w:rPr>
                <w:rFonts w:ascii="Calibri" w:eastAsia="Calibri" w:hAnsi="Calibri" w:cs="Calibri"/>
                <w:color w:val="212121"/>
                <w:sz w:val="20"/>
                <w:szCs w:val="20"/>
              </w:rPr>
              <w:t xml:space="preserve"> S, Rao S, Kumar CN, Narayana M, </w:t>
            </w:r>
            <w:proofErr w:type="spellStart"/>
            <w:r w:rsidRPr="00AF5413">
              <w:rPr>
                <w:rFonts w:ascii="Calibri" w:eastAsia="Calibri" w:hAnsi="Calibri" w:cs="Calibri"/>
                <w:color w:val="212121"/>
                <w:sz w:val="20"/>
                <w:szCs w:val="20"/>
              </w:rPr>
              <w:t>Raviprakash</w:t>
            </w:r>
            <w:proofErr w:type="spellEnd"/>
            <w:r w:rsidRPr="00AF5413">
              <w:rPr>
                <w:rFonts w:ascii="Calibri" w:eastAsia="Calibri" w:hAnsi="Calibri" w:cs="Calibri"/>
                <w:color w:val="212121"/>
                <w:sz w:val="20"/>
                <w:szCs w:val="20"/>
              </w:rPr>
              <w:t xml:space="preserve"> N, Math SB. Telepsychiatry as an Economically Better Model for Reaching the Unreached: A Retrospective Report from South India. </w:t>
            </w:r>
            <w:r w:rsidRPr="00AF5413">
              <w:rPr>
                <w:rFonts w:ascii="Calibri" w:eastAsia="Calibri" w:hAnsi="Calibri" w:cs="Calibri"/>
                <w:i/>
                <w:color w:val="212121"/>
                <w:sz w:val="20"/>
                <w:szCs w:val="20"/>
              </w:rPr>
              <w:t xml:space="preserve">Indian Journal of Psychological Medicine. 2017.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271-275.</w:t>
            </w:r>
          </w:p>
          <w:p w14:paraId="6F2EC06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975D2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DD43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Pelton D, </w:t>
            </w:r>
            <w:proofErr w:type="spellStart"/>
            <w:r w:rsidRPr="00AF5413">
              <w:rPr>
                <w:rFonts w:ascii="Calibri" w:eastAsia="Calibri" w:hAnsi="Calibri" w:cs="Calibri"/>
                <w:color w:val="212121"/>
                <w:sz w:val="20"/>
                <w:szCs w:val="20"/>
              </w:rPr>
              <w:t>Wangelin</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Tuerk</w:t>
            </w:r>
            <w:proofErr w:type="spellEnd"/>
            <w:r w:rsidRPr="00AF5413">
              <w:rPr>
                <w:rFonts w:ascii="Calibri" w:eastAsia="Calibri" w:hAnsi="Calibri" w:cs="Calibri"/>
                <w:color w:val="212121"/>
                <w:sz w:val="20"/>
                <w:szCs w:val="20"/>
              </w:rPr>
              <w:t xml:space="preserve"> P. 2015. Utilizing Telehealth to Support Treatment of Acute Stress </w:t>
            </w:r>
            <w:r w:rsidRPr="00AF5413">
              <w:rPr>
                <w:rFonts w:ascii="Calibri" w:eastAsia="Calibri" w:hAnsi="Calibri" w:cs="Calibri"/>
                <w:color w:val="212121"/>
                <w:sz w:val="20"/>
                <w:szCs w:val="20"/>
              </w:rPr>
              <w:lastRenderedPageBreak/>
              <w:t xml:space="preserve">Disorder in a </w:t>
            </w:r>
            <w:proofErr w:type="spellStart"/>
            <w:r w:rsidRPr="00AF5413">
              <w:rPr>
                <w:rFonts w:ascii="Calibri" w:eastAsia="Calibri" w:hAnsi="Calibri" w:cs="Calibri"/>
                <w:color w:val="212121"/>
                <w:sz w:val="20"/>
                <w:szCs w:val="20"/>
              </w:rPr>
              <w:t>Theater</w:t>
            </w:r>
            <w:proofErr w:type="spellEnd"/>
            <w:r w:rsidRPr="00AF5413">
              <w:rPr>
                <w:rFonts w:ascii="Calibri" w:eastAsia="Calibri" w:hAnsi="Calibri" w:cs="Calibri"/>
                <w:color w:val="212121"/>
                <w:sz w:val="20"/>
                <w:szCs w:val="20"/>
              </w:rPr>
              <w:t xml:space="preserve"> of War:</w:t>
            </w:r>
          </w:p>
          <w:p w14:paraId="6F812CA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Prolonged Exposure via Clinical Videoconferencing.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382-387.</w:t>
            </w:r>
          </w:p>
          <w:p w14:paraId="499B0BC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C20077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Reliford A, Adebanjo B. 2019. Use of Telepsychiatry in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Emergency Room to Decrease Length of Stay for Psychiatric Patients, Improve Resident On-Call Burden, and Reduce Factors Related to Physician Burnout.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25</w:t>
            </w:r>
            <w:r w:rsidRPr="00AF5413">
              <w:rPr>
                <w:rFonts w:ascii="Calibri" w:eastAsia="Calibri" w:hAnsi="Calibri" w:cs="Calibri"/>
                <w:color w:val="212121"/>
                <w:sz w:val="20"/>
                <w:szCs w:val="20"/>
              </w:rPr>
              <w:t>: 828-832.</w:t>
            </w:r>
          </w:p>
          <w:p w14:paraId="53CA69B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7459DD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Rockhill, C.M., </w:t>
            </w:r>
            <w:proofErr w:type="spellStart"/>
            <w:r w:rsidRPr="00AF5413">
              <w:rPr>
                <w:rFonts w:ascii="Calibri" w:eastAsia="Calibri" w:hAnsi="Calibri" w:cs="Calibri"/>
                <w:color w:val="212121"/>
                <w:sz w:val="20"/>
                <w:szCs w:val="20"/>
              </w:rPr>
              <w:t>Tse</w:t>
            </w:r>
            <w:proofErr w:type="spellEnd"/>
            <w:r w:rsidRPr="00AF5413">
              <w:rPr>
                <w:rFonts w:ascii="Calibri" w:eastAsia="Calibri" w:hAnsi="Calibri" w:cs="Calibri"/>
                <w:color w:val="212121"/>
                <w:sz w:val="20"/>
                <w:szCs w:val="20"/>
              </w:rPr>
              <w:t xml:space="preserve">, Y.J., </w:t>
            </w:r>
            <w:proofErr w:type="spellStart"/>
            <w:r w:rsidRPr="00AF5413">
              <w:rPr>
                <w:rFonts w:ascii="Calibri" w:eastAsia="Calibri" w:hAnsi="Calibri" w:cs="Calibri"/>
                <w:color w:val="212121"/>
                <w:sz w:val="20"/>
                <w:szCs w:val="20"/>
              </w:rPr>
              <w:t>Fesinmeyer</w:t>
            </w:r>
            <w:proofErr w:type="spellEnd"/>
            <w:r w:rsidRPr="00AF5413">
              <w:rPr>
                <w:rFonts w:ascii="Calibri" w:eastAsia="Calibri" w:hAnsi="Calibri" w:cs="Calibri"/>
                <w:color w:val="212121"/>
                <w:sz w:val="20"/>
                <w:szCs w:val="20"/>
              </w:rPr>
              <w:t xml:space="preserve">, M.D., Garcia, J., &amp; Myers, K. 2016. </w:t>
            </w:r>
            <w:proofErr w:type="spellStart"/>
            <w:r w:rsidRPr="00AF5413">
              <w:rPr>
                <w:rFonts w:ascii="Calibri" w:eastAsia="Calibri" w:hAnsi="Calibri" w:cs="Calibri"/>
                <w:color w:val="212121"/>
                <w:sz w:val="20"/>
                <w:szCs w:val="20"/>
              </w:rPr>
              <w:t>Telepsychiatrists</w:t>
            </w:r>
            <w:proofErr w:type="spellEnd"/>
            <w:r w:rsidRPr="00AF5413">
              <w:rPr>
                <w:rFonts w:ascii="Calibri" w:eastAsia="Calibri" w:hAnsi="Calibri" w:cs="Calibri"/>
                <w:color w:val="212121"/>
                <w:sz w:val="20"/>
                <w:szCs w:val="20"/>
              </w:rPr>
              <w:t xml:space="preserve">' medication treatment strategies in the children's attention-deficit/hyperactivity disorder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treatment study. </w:t>
            </w:r>
            <w:r w:rsidRPr="00AF5413">
              <w:rPr>
                <w:rFonts w:ascii="Calibri" w:eastAsia="Calibri" w:hAnsi="Calibri" w:cs="Calibri"/>
                <w:i/>
                <w:color w:val="212121"/>
                <w:sz w:val="20"/>
                <w:szCs w:val="20"/>
              </w:rPr>
              <w:t>Journal of Child and Adolescent Psychopharmacology.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662-671</w:t>
            </w:r>
          </w:p>
          <w:p w14:paraId="64C61D1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562A1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Ruskin PE, Silver-</w:t>
            </w:r>
            <w:proofErr w:type="spellStart"/>
            <w:r w:rsidRPr="00AF5413">
              <w:rPr>
                <w:rFonts w:ascii="Calibri" w:eastAsia="Calibri" w:hAnsi="Calibri" w:cs="Calibri"/>
                <w:color w:val="212121"/>
                <w:sz w:val="20"/>
                <w:szCs w:val="20"/>
              </w:rPr>
              <w:t>Aylaian</w:t>
            </w:r>
            <w:proofErr w:type="spellEnd"/>
            <w:r w:rsidRPr="00AF5413">
              <w:rPr>
                <w:rFonts w:ascii="Calibri" w:eastAsia="Calibri" w:hAnsi="Calibri" w:cs="Calibri"/>
                <w:color w:val="212121"/>
                <w:sz w:val="20"/>
                <w:szCs w:val="20"/>
              </w:rPr>
              <w:t xml:space="preserve"> M, Kling MA, Reed SA, </w:t>
            </w:r>
            <w:proofErr w:type="spellStart"/>
            <w:r w:rsidRPr="00AF5413">
              <w:rPr>
                <w:rFonts w:ascii="Calibri" w:eastAsia="Calibri" w:hAnsi="Calibri" w:cs="Calibri"/>
                <w:color w:val="212121"/>
                <w:sz w:val="20"/>
                <w:szCs w:val="20"/>
              </w:rPr>
              <w:t>Bradham</w:t>
            </w:r>
            <w:proofErr w:type="spellEnd"/>
            <w:r w:rsidRPr="00AF5413">
              <w:rPr>
                <w:rFonts w:ascii="Calibri" w:eastAsia="Calibri" w:hAnsi="Calibri" w:cs="Calibri"/>
                <w:color w:val="212121"/>
                <w:sz w:val="20"/>
                <w:szCs w:val="20"/>
              </w:rPr>
              <w:t xml:space="preserve"> DD, Hebel JR, Barrett D, Knowles F 3rd, Hauser P. 2004. Treatment</w:t>
            </w:r>
          </w:p>
          <w:p w14:paraId="4798583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outcomes in depression: comparison of remote treatment through telepsychiatry</w:t>
            </w:r>
          </w:p>
          <w:p w14:paraId="3A7D1CD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to in-person treatment.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161: </w:t>
            </w:r>
            <w:r w:rsidRPr="00AF5413">
              <w:rPr>
                <w:rFonts w:ascii="Calibri" w:eastAsia="Calibri" w:hAnsi="Calibri" w:cs="Calibri"/>
                <w:color w:val="212121"/>
                <w:sz w:val="20"/>
                <w:szCs w:val="20"/>
              </w:rPr>
              <w:t xml:space="preserve">1471-1476. </w:t>
            </w:r>
          </w:p>
          <w:p w14:paraId="6CC8E67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23DFBB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Anand V. 2015. Use of Telepsychiatry in Psychodynamic Psychiatry. </w:t>
            </w:r>
            <w:r w:rsidRPr="00AF5413">
              <w:rPr>
                <w:rFonts w:ascii="Calibri" w:eastAsia="Calibri" w:hAnsi="Calibri" w:cs="Calibri"/>
                <w:i/>
                <w:color w:val="212121"/>
                <w:sz w:val="20"/>
                <w:szCs w:val="20"/>
              </w:rPr>
              <w:t>Psychodynamic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43</w:t>
            </w:r>
            <w:r w:rsidRPr="00AF5413">
              <w:rPr>
                <w:rFonts w:ascii="Calibri" w:eastAsia="Calibri" w:hAnsi="Calibri" w:cs="Calibri"/>
                <w:color w:val="212121"/>
                <w:sz w:val="20"/>
                <w:szCs w:val="20"/>
              </w:rPr>
              <w:t>: 569-83.</w:t>
            </w:r>
          </w:p>
          <w:p w14:paraId="4EEF1E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60F94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McLaren P, </w:t>
            </w:r>
            <w:proofErr w:type="spellStart"/>
            <w:r w:rsidRPr="00AF5413">
              <w:rPr>
                <w:rFonts w:ascii="Calibri" w:eastAsia="Calibri" w:hAnsi="Calibri" w:cs="Calibri"/>
                <w:color w:val="212121"/>
                <w:sz w:val="20"/>
                <w:szCs w:val="20"/>
              </w:rPr>
              <w:t>Ahlbom</w:t>
            </w:r>
            <w:proofErr w:type="spellEnd"/>
            <w:r w:rsidRPr="00AF5413">
              <w:rPr>
                <w:rFonts w:ascii="Calibri" w:eastAsia="Calibri" w:hAnsi="Calibri" w:cs="Calibri"/>
                <w:color w:val="212121"/>
                <w:sz w:val="20"/>
                <w:szCs w:val="20"/>
              </w:rPr>
              <w:t xml:space="preserve"> J, Riley A, </w:t>
            </w:r>
            <w:proofErr w:type="spellStart"/>
            <w:r w:rsidRPr="00AF5413">
              <w:rPr>
                <w:rFonts w:ascii="Calibri" w:eastAsia="Calibri" w:hAnsi="Calibri" w:cs="Calibri"/>
                <w:color w:val="212121"/>
                <w:sz w:val="20"/>
                <w:szCs w:val="20"/>
              </w:rPr>
              <w:t>Mohammedali</w:t>
            </w:r>
            <w:proofErr w:type="spellEnd"/>
            <w:r w:rsidRPr="00AF5413">
              <w:rPr>
                <w:rFonts w:ascii="Calibri" w:eastAsia="Calibri" w:hAnsi="Calibri" w:cs="Calibri"/>
                <w:color w:val="212121"/>
                <w:sz w:val="20"/>
                <w:szCs w:val="20"/>
              </w:rPr>
              <w:t xml:space="preserve"> A, Denis M. 2002. The North Lewisham telepsychiatry project: beyond the pilot phase.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8: </w:t>
            </w:r>
            <w:r w:rsidRPr="00AF5413">
              <w:rPr>
                <w:rFonts w:ascii="Calibri" w:eastAsia="Calibri" w:hAnsi="Calibri" w:cs="Calibri"/>
                <w:color w:val="212121"/>
                <w:sz w:val="20"/>
                <w:szCs w:val="20"/>
              </w:rPr>
              <w:t xml:space="preserve">90-100. </w:t>
            </w:r>
          </w:p>
          <w:p w14:paraId="114895E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8AB88B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Journal of Forensic Psychiatry &amp; Psychology.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57A8F7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38329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Setterberg</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Busseri</w:t>
            </w:r>
            <w:proofErr w:type="spellEnd"/>
            <w:r w:rsidRPr="00AF5413">
              <w:rPr>
                <w:rFonts w:ascii="Calibri" w:eastAsia="Calibri" w:hAnsi="Calibri" w:cs="Calibri"/>
                <w:color w:val="212121"/>
                <w:sz w:val="20"/>
                <w:szCs w:val="20"/>
              </w:rPr>
              <w:t xml:space="preserve">, M.A., </w:t>
            </w:r>
            <w:proofErr w:type="spellStart"/>
            <w:r w:rsidRPr="00AF5413">
              <w:rPr>
                <w:rFonts w:ascii="Calibri" w:eastAsia="Calibri" w:hAnsi="Calibri" w:cs="Calibri"/>
                <w:color w:val="212121"/>
                <w:sz w:val="20"/>
                <w:szCs w:val="20"/>
              </w:rPr>
              <w:t>Fleissner</w:t>
            </w:r>
            <w:proofErr w:type="spellEnd"/>
            <w:r w:rsidRPr="00AF5413">
              <w:rPr>
                <w:rFonts w:ascii="Calibri" w:eastAsia="Calibri" w:hAnsi="Calibri" w:cs="Calibri"/>
                <w:color w:val="212121"/>
                <w:sz w:val="20"/>
                <w:szCs w:val="20"/>
              </w:rPr>
              <w:t xml:space="preserve">, R.M., Kenney, E.M., </w:t>
            </w:r>
            <w:proofErr w:type="spellStart"/>
            <w:r w:rsidRPr="00AF5413">
              <w:rPr>
                <w:rFonts w:ascii="Calibri" w:eastAsia="Calibri" w:hAnsi="Calibri" w:cs="Calibri"/>
                <w:color w:val="212121"/>
                <w:sz w:val="20"/>
                <w:szCs w:val="20"/>
              </w:rPr>
              <w:t>Flom</w:t>
            </w:r>
            <w:proofErr w:type="spellEnd"/>
            <w:r w:rsidRPr="00AF5413">
              <w:rPr>
                <w:rFonts w:ascii="Calibri" w:eastAsia="Calibri" w:hAnsi="Calibri" w:cs="Calibri"/>
                <w:color w:val="212121"/>
                <w:sz w:val="20"/>
                <w:szCs w:val="20"/>
              </w:rPr>
              <w:t xml:space="preserve">, J.A., Fischer, K.J. 2003. Remote assessment of the use of seclusion and restraint with paediatric psychiatric patients.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176-179</w:t>
            </w:r>
          </w:p>
        </w:tc>
      </w:tr>
      <w:tr w:rsidR="0089290A" w:rsidRPr="00AF5413" w14:paraId="54DC26A7" w14:textId="77777777" w:rsidTr="00961538">
        <w:tc>
          <w:tcPr>
            <w:tcW w:w="4514" w:type="dxa"/>
            <w:shd w:val="clear" w:color="auto" w:fill="auto"/>
            <w:tcMar>
              <w:top w:w="100" w:type="dxa"/>
              <w:left w:w="100" w:type="dxa"/>
              <w:bottom w:w="100" w:type="dxa"/>
              <w:right w:w="100" w:type="dxa"/>
            </w:tcMar>
          </w:tcPr>
          <w:p w14:paraId="7DAE0A1D" w14:textId="77777777" w:rsidR="0089290A" w:rsidRPr="00AF5413" w:rsidRDefault="0089290A" w:rsidP="00961538">
            <w:pPr>
              <w:pStyle w:val="Heading2"/>
              <w:widowControl w:val="0"/>
              <w:spacing w:line="240" w:lineRule="auto"/>
              <w:rPr>
                <w:rFonts w:ascii="Calibri" w:eastAsia="Calibri" w:hAnsi="Calibri" w:cs="Calibri"/>
              </w:rPr>
            </w:pPr>
            <w:bookmarkStart w:id="1" w:name="_i99m1mcdk81" w:colFirst="0" w:colLast="0"/>
            <w:bookmarkEnd w:id="1"/>
          </w:p>
          <w:p w14:paraId="18C6EAB5" w14:textId="77777777" w:rsidR="0089290A" w:rsidRPr="00AF5413" w:rsidRDefault="0089290A" w:rsidP="00961538">
            <w:pPr>
              <w:pStyle w:val="Heading2"/>
              <w:widowControl w:val="0"/>
              <w:spacing w:line="240" w:lineRule="auto"/>
              <w:rPr>
                <w:rFonts w:ascii="Calibri" w:eastAsia="Calibri" w:hAnsi="Calibri" w:cs="Calibri"/>
              </w:rPr>
            </w:pPr>
            <w:bookmarkStart w:id="2" w:name="_sq39nxai44v2" w:colFirst="0" w:colLast="0"/>
            <w:bookmarkEnd w:id="2"/>
            <w:r w:rsidRPr="00AF5413">
              <w:rPr>
                <w:rFonts w:ascii="Calibri" w:eastAsia="Calibri" w:hAnsi="Calibri" w:cs="Calibri"/>
              </w:rPr>
              <w:t>Patient &amp; Clinician Satisfaction</w:t>
            </w:r>
          </w:p>
        </w:tc>
        <w:tc>
          <w:tcPr>
            <w:tcW w:w="4514" w:type="dxa"/>
            <w:shd w:val="clear" w:color="auto" w:fill="auto"/>
            <w:tcMar>
              <w:top w:w="100" w:type="dxa"/>
              <w:left w:w="100" w:type="dxa"/>
              <w:bottom w:w="100" w:type="dxa"/>
              <w:right w:w="100" w:type="dxa"/>
            </w:tcMar>
          </w:tcPr>
          <w:p w14:paraId="2226D21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2011. A telepsychiatry solution for rural eastern Texas. Burke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Mental Health Emergency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Lufkin, Texas.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62</w:t>
            </w:r>
            <w:r w:rsidRPr="00AF5413">
              <w:rPr>
                <w:rFonts w:ascii="Calibri" w:eastAsia="Calibri" w:hAnsi="Calibri" w:cs="Calibri"/>
                <w:sz w:val="20"/>
                <w:szCs w:val="20"/>
              </w:rPr>
              <w:t>:1384-6.</w:t>
            </w:r>
          </w:p>
          <w:p w14:paraId="46564F89" w14:textId="77777777" w:rsidR="0089290A" w:rsidRPr="00AF5413" w:rsidRDefault="0089290A" w:rsidP="00961538">
            <w:pPr>
              <w:widowControl w:val="0"/>
              <w:spacing w:line="240" w:lineRule="auto"/>
              <w:rPr>
                <w:rFonts w:ascii="Calibri" w:eastAsia="Calibri" w:hAnsi="Calibri" w:cs="Calibri"/>
                <w:sz w:val="20"/>
                <w:szCs w:val="20"/>
              </w:rPr>
            </w:pPr>
          </w:p>
          <w:p w14:paraId="783627C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Aadil</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Cosme</w:t>
            </w:r>
            <w:proofErr w:type="spellEnd"/>
            <w:r w:rsidRPr="00AF5413">
              <w:rPr>
                <w:rFonts w:ascii="Calibri" w:eastAsia="Calibri" w:hAnsi="Calibri" w:cs="Calibri"/>
                <w:sz w:val="20"/>
                <w:szCs w:val="20"/>
              </w:rPr>
              <w:t xml:space="preserve"> RM, </w:t>
            </w:r>
            <w:proofErr w:type="spellStart"/>
            <w:r w:rsidRPr="00AF5413">
              <w:rPr>
                <w:rFonts w:ascii="Calibri" w:eastAsia="Calibri" w:hAnsi="Calibri" w:cs="Calibri"/>
                <w:sz w:val="20"/>
                <w:szCs w:val="20"/>
              </w:rPr>
              <w:t>Forcen</w:t>
            </w:r>
            <w:proofErr w:type="spellEnd"/>
            <w:r w:rsidRPr="00AF5413">
              <w:rPr>
                <w:rFonts w:ascii="Calibri" w:eastAsia="Calibri" w:hAnsi="Calibri" w:cs="Calibri"/>
                <w:sz w:val="20"/>
                <w:szCs w:val="20"/>
              </w:rPr>
              <w:t xml:space="preserve"> FE, Khan AR. 2017. A Call for Emergency Action: Telepsychiatry for Trauma Treatment Among Syrian Refugees. </w:t>
            </w:r>
            <w:proofErr w:type="spellStart"/>
            <w:r w:rsidRPr="00AF5413">
              <w:rPr>
                <w:rFonts w:ascii="Calibri" w:eastAsia="Calibri" w:hAnsi="Calibri" w:cs="Calibri"/>
                <w:i/>
                <w:sz w:val="20"/>
                <w:szCs w:val="20"/>
              </w:rPr>
              <w:t>Cureus</w:t>
            </w:r>
            <w:proofErr w:type="spellEnd"/>
            <w:r w:rsidRPr="00AF5413">
              <w:rPr>
                <w:rFonts w:ascii="Calibri" w:eastAsia="Calibri" w:hAnsi="Calibri" w:cs="Calibri"/>
                <w:sz w:val="20"/>
                <w:szCs w:val="20"/>
              </w:rPr>
              <w:t xml:space="preserve">. 2017; </w:t>
            </w:r>
            <w:r w:rsidRPr="00AF5413">
              <w:rPr>
                <w:rFonts w:ascii="Calibri" w:eastAsia="Calibri" w:hAnsi="Calibri" w:cs="Calibri"/>
                <w:b/>
                <w:sz w:val="20"/>
                <w:szCs w:val="20"/>
              </w:rPr>
              <w:t>18</w:t>
            </w:r>
            <w:r w:rsidRPr="00AF5413">
              <w:rPr>
                <w:rFonts w:ascii="Calibri" w:eastAsia="Calibri" w:hAnsi="Calibri" w:cs="Calibri"/>
                <w:sz w:val="20"/>
                <w:szCs w:val="20"/>
              </w:rPr>
              <w:t>:e1578.</w:t>
            </w:r>
          </w:p>
          <w:p w14:paraId="50A1553C" w14:textId="77777777" w:rsidR="0089290A" w:rsidRPr="00AF5413" w:rsidRDefault="0089290A" w:rsidP="00961538">
            <w:pPr>
              <w:widowControl w:val="0"/>
              <w:spacing w:line="240" w:lineRule="auto"/>
              <w:rPr>
                <w:rFonts w:ascii="Calibri" w:eastAsia="Calibri" w:hAnsi="Calibri" w:cs="Calibri"/>
                <w:sz w:val="20"/>
                <w:szCs w:val="20"/>
              </w:rPr>
            </w:pPr>
          </w:p>
          <w:p w14:paraId="584FCB8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Abba-Aji, A. 2006. Telepsychiatry: A solution to clinical efficacy or cost effectiveness. </w:t>
            </w:r>
            <w:r w:rsidRPr="00AF5413">
              <w:rPr>
                <w:rFonts w:ascii="Calibri" w:eastAsia="Calibri" w:hAnsi="Calibri" w:cs="Calibri"/>
                <w:i/>
                <w:sz w:val="20"/>
                <w:szCs w:val="20"/>
              </w:rPr>
              <w:t>Irish Journal of Psychological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84.</w:t>
            </w:r>
          </w:p>
          <w:p w14:paraId="083F764D" w14:textId="77777777" w:rsidR="0089290A" w:rsidRPr="00AF5413" w:rsidRDefault="0089290A" w:rsidP="00961538">
            <w:pPr>
              <w:widowControl w:val="0"/>
              <w:spacing w:line="240" w:lineRule="auto"/>
              <w:rPr>
                <w:rFonts w:ascii="Calibri" w:eastAsia="Calibri" w:hAnsi="Calibri" w:cs="Calibri"/>
                <w:sz w:val="20"/>
                <w:szCs w:val="20"/>
              </w:rPr>
            </w:pPr>
          </w:p>
          <w:p w14:paraId="05AA184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Abdi YA, </w:t>
            </w:r>
            <w:proofErr w:type="spellStart"/>
            <w:r w:rsidRPr="00AF5413">
              <w:rPr>
                <w:rFonts w:ascii="Calibri" w:eastAsia="Calibri" w:hAnsi="Calibri" w:cs="Calibri"/>
                <w:sz w:val="20"/>
                <w:szCs w:val="20"/>
              </w:rPr>
              <w:t>Elmi</w:t>
            </w:r>
            <w:proofErr w:type="spellEnd"/>
            <w:r w:rsidRPr="00AF5413">
              <w:rPr>
                <w:rFonts w:ascii="Calibri" w:eastAsia="Calibri" w:hAnsi="Calibri" w:cs="Calibri"/>
                <w:sz w:val="20"/>
                <w:szCs w:val="20"/>
              </w:rPr>
              <w:t xml:space="preserve"> JY. 2011. Internet based telepsychiatry: a pilot case in Somaliland. </w:t>
            </w:r>
            <w:r w:rsidRPr="00AF5413">
              <w:rPr>
                <w:rFonts w:ascii="Calibri" w:eastAsia="Calibri" w:hAnsi="Calibri" w:cs="Calibri"/>
                <w:i/>
                <w:sz w:val="20"/>
                <w:szCs w:val="20"/>
              </w:rPr>
              <w:t xml:space="preserve">Medicine, Conflict and Survival. </w:t>
            </w:r>
            <w:r w:rsidRPr="00AF5413">
              <w:rPr>
                <w:rFonts w:ascii="Calibri" w:eastAsia="Calibri" w:hAnsi="Calibri" w:cs="Calibri"/>
                <w:b/>
                <w:sz w:val="20"/>
                <w:szCs w:val="20"/>
              </w:rPr>
              <w:t>27</w:t>
            </w:r>
            <w:r w:rsidRPr="00AF5413">
              <w:rPr>
                <w:rFonts w:ascii="Calibri" w:eastAsia="Calibri" w:hAnsi="Calibri" w:cs="Calibri"/>
                <w:sz w:val="20"/>
                <w:szCs w:val="20"/>
              </w:rPr>
              <w:t>:145-50.</w:t>
            </w:r>
          </w:p>
          <w:p w14:paraId="697321E1" w14:textId="77777777" w:rsidR="0089290A" w:rsidRPr="00AF5413" w:rsidRDefault="0089290A" w:rsidP="00961538">
            <w:pPr>
              <w:widowControl w:val="0"/>
              <w:spacing w:line="240" w:lineRule="auto"/>
              <w:rPr>
                <w:rFonts w:ascii="Calibri" w:eastAsia="Calibri" w:hAnsi="Calibri" w:cs="Calibri"/>
                <w:sz w:val="20"/>
                <w:szCs w:val="20"/>
              </w:rPr>
            </w:pPr>
          </w:p>
          <w:p w14:paraId="00E7A1C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Gega</w:t>
            </w:r>
            <w:proofErr w:type="spellEnd"/>
            <w:r w:rsidRPr="00AF5413">
              <w:rPr>
                <w:rFonts w:ascii="Calibri" w:eastAsia="Calibri" w:hAnsi="Calibri" w:cs="Calibri"/>
                <w:sz w:val="20"/>
                <w:szCs w:val="20"/>
              </w:rPr>
              <w:t xml:space="preserve">. 2020. From digital mental health interventions to digital "addiction": Where the two fields converge.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xml:space="preserve"> 10.</w:t>
            </w:r>
          </w:p>
          <w:p w14:paraId="51357454" w14:textId="77777777" w:rsidR="0089290A" w:rsidRPr="00AF5413" w:rsidRDefault="0089290A" w:rsidP="00961538">
            <w:pPr>
              <w:widowControl w:val="0"/>
              <w:spacing w:line="240" w:lineRule="auto"/>
              <w:rPr>
                <w:rFonts w:ascii="Calibri" w:eastAsia="Calibri" w:hAnsi="Calibri" w:cs="Calibri"/>
                <w:sz w:val="20"/>
                <w:szCs w:val="20"/>
              </w:rPr>
            </w:pPr>
          </w:p>
          <w:p w14:paraId="0ABCA71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Agarwal PP,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N, Gowda GS, Kumar MNG, </w:t>
            </w:r>
            <w:proofErr w:type="spellStart"/>
            <w:r w:rsidRPr="00AF5413">
              <w:rPr>
                <w:rFonts w:ascii="Calibri" w:eastAsia="Calibri" w:hAnsi="Calibri" w:cs="Calibri"/>
                <w:sz w:val="20"/>
                <w:szCs w:val="20"/>
              </w:rPr>
              <w:t>Shanthaveeranna</w:t>
            </w:r>
            <w:proofErr w:type="spellEnd"/>
            <w:r w:rsidRPr="00AF5413">
              <w:rPr>
                <w:rFonts w:ascii="Calibri" w:eastAsia="Calibri" w:hAnsi="Calibri" w:cs="Calibri"/>
                <w:sz w:val="20"/>
                <w:szCs w:val="20"/>
              </w:rPr>
              <w:t xml:space="preserve"> N, Kumar CN, Math SB. 2019. Collaborative Tele-Neuropsychiatry Consultation Services for Patients in Central Prisons. </w:t>
            </w:r>
            <w:r w:rsidRPr="00AF5413">
              <w:rPr>
                <w:rFonts w:ascii="Calibri" w:eastAsia="Calibri" w:hAnsi="Calibri" w:cs="Calibri"/>
                <w:i/>
                <w:sz w:val="20"/>
                <w:szCs w:val="20"/>
              </w:rPr>
              <w:t xml:space="preserve">Journal of Neurosciences in Rural Practice. </w:t>
            </w:r>
            <w:r w:rsidRPr="00AF5413">
              <w:rPr>
                <w:rFonts w:ascii="Calibri" w:eastAsia="Calibri" w:hAnsi="Calibri" w:cs="Calibri"/>
                <w:b/>
                <w:sz w:val="20"/>
                <w:szCs w:val="20"/>
              </w:rPr>
              <w:t>10</w:t>
            </w:r>
            <w:r w:rsidRPr="00AF5413">
              <w:rPr>
                <w:rFonts w:ascii="Calibri" w:eastAsia="Calibri" w:hAnsi="Calibri" w:cs="Calibri"/>
                <w:sz w:val="20"/>
                <w:szCs w:val="20"/>
              </w:rPr>
              <w:t>:101-105.</w:t>
            </w:r>
          </w:p>
          <w:p w14:paraId="0262E3DE" w14:textId="77777777" w:rsidR="0089290A" w:rsidRPr="00AF5413" w:rsidRDefault="0089290A" w:rsidP="00961538">
            <w:pPr>
              <w:widowControl w:val="0"/>
              <w:spacing w:line="240" w:lineRule="auto"/>
              <w:rPr>
                <w:rFonts w:ascii="Calibri" w:eastAsia="Calibri" w:hAnsi="Calibri" w:cs="Calibri"/>
                <w:sz w:val="20"/>
                <w:szCs w:val="20"/>
              </w:rPr>
            </w:pPr>
          </w:p>
          <w:p w14:paraId="26CC6C3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Alexander J, </w:t>
            </w:r>
            <w:proofErr w:type="spellStart"/>
            <w:r w:rsidRPr="00AF5413">
              <w:rPr>
                <w:rFonts w:ascii="Calibri" w:eastAsia="Calibri" w:hAnsi="Calibri" w:cs="Calibri"/>
                <w:sz w:val="20"/>
                <w:szCs w:val="20"/>
              </w:rPr>
              <w:t>Lattanzio</w:t>
            </w:r>
            <w:proofErr w:type="spellEnd"/>
            <w:r w:rsidRPr="00AF5413">
              <w:rPr>
                <w:rFonts w:ascii="Calibri" w:eastAsia="Calibri" w:hAnsi="Calibri" w:cs="Calibri"/>
                <w:sz w:val="20"/>
                <w:szCs w:val="20"/>
              </w:rPr>
              <w:t xml:space="preserve"> A. Utility of telepsychiatry for Aboriginal Australians. </w:t>
            </w:r>
            <w:r w:rsidRPr="00AF5413">
              <w:rPr>
                <w:rFonts w:ascii="Calibri" w:eastAsia="Calibri" w:hAnsi="Calibri" w:cs="Calibri"/>
                <w:i/>
                <w:sz w:val="20"/>
                <w:szCs w:val="20"/>
              </w:rPr>
              <w:t xml:space="preserve">Australian &amp; New Zealand Journal of Psychiatry. 2009;  </w:t>
            </w:r>
            <w:r w:rsidRPr="00AF5413">
              <w:rPr>
                <w:rFonts w:ascii="Calibri" w:eastAsia="Calibri" w:hAnsi="Calibri" w:cs="Calibri"/>
                <w:b/>
                <w:sz w:val="20"/>
                <w:szCs w:val="20"/>
              </w:rPr>
              <w:t xml:space="preserve">43: </w:t>
            </w:r>
            <w:r w:rsidRPr="00AF5413">
              <w:rPr>
                <w:rFonts w:ascii="Calibri" w:eastAsia="Calibri" w:hAnsi="Calibri" w:cs="Calibri"/>
                <w:sz w:val="20"/>
                <w:szCs w:val="20"/>
              </w:rPr>
              <w:t>1185.</w:t>
            </w:r>
          </w:p>
          <w:p w14:paraId="0B5FD559" w14:textId="77777777" w:rsidR="0089290A" w:rsidRPr="00AF5413" w:rsidRDefault="0089290A" w:rsidP="00961538">
            <w:pPr>
              <w:widowControl w:val="0"/>
              <w:spacing w:line="240" w:lineRule="auto"/>
              <w:rPr>
                <w:rFonts w:ascii="Calibri" w:eastAsia="Calibri" w:hAnsi="Calibri" w:cs="Calibri"/>
                <w:sz w:val="20"/>
                <w:szCs w:val="20"/>
              </w:rPr>
            </w:pPr>
          </w:p>
          <w:p w14:paraId="7688624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Amirsadri</w:t>
            </w:r>
            <w:proofErr w:type="spellEnd"/>
            <w:r w:rsidRPr="00AF5413">
              <w:rPr>
                <w:rFonts w:ascii="Calibri" w:eastAsia="Calibri" w:hAnsi="Calibri" w:cs="Calibri"/>
                <w:sz w:val="20"/>
                <w:szCs w:val="20"/>
              </w:rPr>
              <w:t xml:space="preserve"> A, Burns J, </w:t>
            </w:r>
            <w:proofErr w:type="spellStart"/>
            <w:r w:rsidRPr="00AF5413">
              <w:rPr>
                <w:rFonts w:ascii="Calibri" w:eastAsia="Calibri" w:hAnsi="Calibri" w:cs="Calibri"/>
                <w:sz w:val="20"/>
                <w:szCs w:val="20"/>
              </w:rPr>
              <w:t>Pizzuti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Arfken</w:t>
            </w:r>
            <w:proofErr w:type="spellEnd"/>
            <w:r w:rsidRPr="00AF5413">
              <w:rPr>
                <w:rFonts w:ascii="Calibri" w:eastAsia="Calibri" w:hAnsi="Calibri" w:cs="Calibri"/>
                <w:sz w:val="20"/>
                <w:szCs w:val="20"/>
              </w:rPr>
              <w:t xml:space="preserve"> CL. 2017. Home-Based Telepsychiatry in US Urban Area. </w:t>
            </w:r>
            <w:r w:rsidRPr="00AF5413">
              <w:rPr>
                <w:rFonts w:ascii="Calibri" w:eastAsia="Calibri" w:hAnsi="Calibri" w:cs="Calibri"/>
                <w:i/>
                <w:sz w:val="20"/>
                <w:szCs w:val="20"/>
              </w:rPr>
              <w:t xml:space="preserve">Case Reports in Psychiatry. </w:t>
            </w:r>
            <w:r w:rsidRPr="00AF5413">
              <w:rPr>
                <w:rFonts w:ascii="Calibri" w:eastAsia="Calibri" w:hAnsi="Calibri" w:cs="Calibri"/>
                <w:b/>
                <w:sz w:val="20"/>
                <w:szCs w:val="20"/>
              </w:rPr>
              <w:t>2017:</w:t>
            </w:r>
            <w:r w:rsidRPr="00AF5413">
              <w:rPr>
                <w:rFonts w:ascii="Calibri" w:eastAsia="Calibri" w:hAnsi="Calibri" w:cs="Calibri"/>
                <w:sz w:val="20"/>
                <w:szCs w:val="20"/>
              </w:rPr>
              <w:t>6296423.</w:t>
            </w:r>
          </w:p>
          <w:p w14:paraId="692EA79D" w14:textId="77777777" w:rsidR="0089290A" w:rsidRPr="00AF5413" w:rsidRDefault="0089290A" w:rsidP="00961538">
            <w:pPr>
              <w:widowControl w:val="0"/>
              <w:spacing w:line="240" w:lineRule="auto"/>
              <w:rPr>
                <w:rFonts w:ascii="Calibri" w:eastAsia="Calibri" w:hAnsi="Calibri" w:cs="Calibri"/>
                <w:sz w:val="20"/>
                <w:szCs w:val="20"/>
              </w:rPr>
            </w:pPr>
          </w:p>
          <w:p w14:paraId="3DE114D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7EEA528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:87-113</w:t>
            </w:r>
          </w:p>
          <w:p w14:paraId="7E6CE2A0" w14:textId="77777777" w:rsidR="0089290A" w:rsidRPr="00AF5413" w:rsidRDefault="0089290A" w:rsidP="00961538">
            <w:pPr>
              <w:widowControl w:val="0"/>
              <w:spacing w:line="240" w:lineRule="auto"/>
              <w:rPr>
                <w:rFonts w:ascii="Calibri" w:eastAsia="Calibri" w:hAnsi="Calibri" w:cs="Calibri"/>
                <w:sz w:val="20"/>
                <w:szCs w:val="20"/>
              </w:rPr>
            </w:pPr>
          </w:p>
          <w:p w14:paraId="323F0F6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383DF4CC" w14:textId="77777777" w:rsidR="0089290A" w:rsidRPr="00AF5413" w:rsidRDefault="0089290A" w:rsidP="00961538">
            <w:pPr>
              <w:widowControl w:val="0"/>
              <w:spacing w:line="240" w:lineRule="auto"/>
              <w:rPr>
                <w:rFonts w:ascii="Calibri" w:eastAsia="Calibri" w:hAnsi="Calibri" w:cs="Calibri"/>
                <w:sz w:val="20"/>
                <w:szCs w:val="20"/>
              </w:rPr>
            </w:pPr>
          </w:p>
          <w:p w14:paraId="3BE519E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Behere</w:t>
            </w:r>
            <w:proofErr w:type="spellEnd"/>
            <w:r w:rsidRPr="00AF5413">
              <w:rPr>
                <w:rFonts w:ascii="Calibri" w:eastAsia="Calibri" w:hAnsi="Calibri" w:cs="Calibri"/>
                <w:sz w:val="20"/>
                <w:szCs w:val="20"/>
              </w:rPr>
              <w:t xml:space="preserve"> PB, </w:t>
            </w:r>
            <w:proofErr w:type="spellStart"/>
            <w:r w:rsidRPr="00AF5413">
              <w:rPr>
                <w:rFonts w:ascii="Calibri" w:eastAsia="Calibri" w:hAnsi="Calibri" w:cs="Calibri"/>
                <w:sz w:val="20"/>
                <w:szCs w:val="20"/>
              </w:rPr>
              <w:t>Mansharamani</w:t>
            </w:r>
            <w:proofErr w:type="spellEnd"/>
            <w:r w:rsidRPr="00AF5413">
              <w:rPr>
                <w:rFonts w:ascii="Calibri" w:eastAsia="Calibri" w:hAnsi="Calibri" w:cs="Calibri"/>
                <w:sz w:val="20"/>
                <w:szCs w:val="20"/>
              </w:rPr>
              <w:t xml:space="preserve"> HD, Kumar K. 2017. Telepsychiatry: Reaching the unreached. </w:t>
            </w:r>
            <w:r w:rsidRPr="00AF5413">
              <w:rPr>
                <w:rFonts w:ascii="Calibri" w:eastAsia="Calibri" w:hAnsi="Calibri" w:cs="Calibri"/>
                <w:i/>
                <w:sz w:val="20"/>
                <w:szCs w:val="20"/>
              </w:rPr>
              <w:t xml:space="preserve">Indian Journal of Medical Research. </w:t>
            </w:r>
            <w:r w:rsidRPr="00AF5413">
              <w:rPr>
                <w:rFonts w:ascii="Calibri" w:eastAsia="Calibri" w:hAnsi="Calibri" w:cs="Calibri"/>
                <w:b/>
                <w:sz w:val="20"/>
                <w:szCs w:val="20"/>
              </w:rPr>
              <w:t>146:</w:t>
            </w:r>
            <w:r w:rsidRPr="00AF5413">
              <w:rPr>
                <w:rFonts w:ascii="Calibri" w:eastAsia="Calibri" w:hAnsi="Calibri" w:cs="Calibri"/>
                <w:sz w:val="20"/>
                <w:szCs w:val="20"/>
              </w:rPr>
              <w:t xml:space="preserve"> 150-152.</w:t>
            </w:r>
          </w:p>
          <w:p w14:paraId="5F1FFDBF" w14:textId="77777777" w:rsidR="0089290A" w:rsidRPr="00AF5413" w:rsidRDefault="0089290A" w:rsidP="00961538">
            <w:pPr>
              <w:widowControl w:val="0"/>
              <w:spacing w:line="240" w:lineRule="auto"/>
              <w:rPr>
                <w:rFonts w:ascii="Calibri" w:eastAsia="Calibri" w:hAnsi="Calibri" w:cs="Calibri"/>
                <w:sz w:val="20"/>
                <w:szCs w:val="20"/>
              </w:rPr>
            </w:pPr>
          </w:p>
          <w:p w14:paraId="69567D1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Ben-</w:t>
            </w:r>
            <w:proofErr w:type="spellStart"/>
            <w:r w:rsidRPr="00AF5413">
              <w:rPr>
                <w:rFonts w:ascii="Calibri" w:eastAsia="Calibri" w:hAnsi="Calibri" w:cs="Calibri"/>
                <w:sz w:val="20"/>
                <w:szCs w:val="20"/>
              </w:rPr>
              <w:t>Zeev</w:t>
            </w:r>
            <w:proofErr w:type="spellEnd"/>
            <w:r w:rsidRPr="00AF5413">
              <w:rPr>
                <w:rFonts w:ascii="Calibri" w:eastAsia="Calibri" w:hAnsi="Calibri" w:cs="Calibri"/>
                <w:sz w:val="20"/>
                <w:szCs w:val="20"/>
              </w:rPr>
              <w:t xml:space="preserve"> D. 2020. The Digital Mental Health Genie Is Out of the Bottle.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:appips202000306.</w:t>
            </w:r>
          </w:p>
          <w:p w14:paraId="360B0E51" w14:textId="77777777" w:rsidR="0089290A" w:rsidRPr="00AF5413" w:rsidRDefault="0089290A" w:rsidP="00961538">
            <w:pPr>
              <w:widowControl w:val="0"/>
              <w:spacing w:line="240" w:lineRule="auto"/>
              <w:rPr>
                <w:rFonts w:ascii="Calibri" w:eastAsia="Calibri" w:hAnsi="Calibri" w:cs="Calibri"/>
                <w:sz w:val="20"/>
                <w:szCs w:val="20"/>
              </w:rPr>
            </w:pPr>
          </w:p>
          <w:p w14:paraId="6130FD2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2F6CEF87" w14:textId="77777777" w:rsidR="0089290A" w:rsidRPr="00AF5413" w:rsidRDefault="0089290A" w:rsidP="00961538">
            <w:pPr>
              <w:widowControl w:val="0"/>
              <w:spacing w:line="240" w:lineRule="auto"/>
              <w:rPr>
                <w:rFonts w:ascii="Calibri" w:eastAsia="Calibri" w:hAnsi="Calibri" w:cs="Calibri"/>
                <w:sz w:val="20"/>
                <w:szCs w:val="20"/>
              </w:rPr>
            </w:pPr>
          </w:p>
          <w:p w14:paraId="012DDB8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Bahloul</w:t>
            </w:r>
            <w:proofErr w:type="spellEnd"/>
            <w:r w:rsidRPr="00AF5413">
              <w:rPr>
                <w:rFonts w:ascii="Calibri" w:eastAsia="Calibri" w:hAnsi="Calibri" w:cs="Calibri"/>
                <w:sz w:val="20"/>
                <w:szCs w:val="20"/>
              </w:rPr>
              <w:t xml:space="preserve">, H.J., Mani, N. 2013. International telepsychiatry: A review of what has been 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293-294.</w:t>
            </w:r>
          </w:p>
          <w:p w14:paraId="574B501C" w14:textId="77777777" w:rsidR="0089290A" w:rsidRPr="00AF5413" w:rsidRDefault="0089290A" w:rsidP="00961538">
            <w:pPr>
              <w:widowControl w:val="0"/>
              <w:spacing w:line="240" w:lineRule="auto"/>
              <w:rPr>
                <w:rFonts w:ascii="Calibri" w:eastAsia="Calibri" w:hAnsi="Calibri" w:cs="Calibri"/>
                <w:sz w:val="20"/>
                <w:szCs w:val="20"/>
              </w:rPr>
            </w:pPr>
          </w:p>
          <w:p w14:paraId="7F4D375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Blackmon, L.A., </w:t>
            </w:r>
            <w:proofErr w:type="spellStart"/>
            <w:r w:rsidRPr="00AF5413">
              <w:rPr>
                <w:rFonts w:ascii="Calibri" w:eastAsia="Calibri" w:hAnsi="Calibri" w:cs="Calibri"/>
                <w:sz w:val="20"/>
                <w:szCs w:val="20"/>
              </w:rPr>
              <w:t>Kaak</w:t>
            </w:r>
            <w:proofErr w:type="spellEnd"/>
            <w:r w:rsidRPr="00AF5413">
              <w:rPr>
                <w:rFonts w:ascii="Calibri" w:eastAsia="Calibri" w:hAnsi="Calibri" w:cs="Calibri"/>
                <w:sz w:val="20"/>
                <w:szCs w:val="20"/>
              </w:rPr>
              <w:t xml:space="preserve">, H.O., </w:t>
            </w:r>
            <w:proofErr w:type="spellStart"/>
            <w:r w:rsidRPr="00AF5413">
              <w:rPr>
                <w:rFonts w:ascii="Calibri" w:eastAsia="Calibri" w:hAnsi="Calibri" w:cs="Calibri"/>
                <w:sz w:val="20"/>
                <w:szCs w:val="20"/>
              </w:rPr>
              <w:t>Ranseen</w:t>
            </w:r>
            <w:proofErr w:type="spellEnd"/>
            <w:r w:rsidRPr="00AF5413">
              <w:rPr>
                <w:rFonts w:ascii="Calibri" w:eastAsia="Calibri" w:hAnsi="Calibri" w:cs="Calibri"/>
                <w:sz w:val="20"/>
                <w:szCs w:val="20"/>
              </w:rPr>
              <w:t xml:space="preserve">, J. 1997. Consumer satisfaction with telemedicine child psychiatry consultation in rural Kentucky.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1464-1466</w:t>
            </w:r>
          </w:p>
          <w:p w14:paraId="5051AD05" w14:textId="77777777" w:rsidR="0089290A" w:rsidRPr="00AF5413" w:rsidRDefault="0089290A" w:rsidP="00961538">
            <w:pPr>
              <w:widowControl w:val="0"/>
              <w:spacing w:line="240" w:lineRule="auto"/>
              <w:rPr>
                <w:rFonts w:ascii="Calibri" w:eastAsia="Calibri" w:hAnsi="Calibri" w:cs="Calibri"/>
                <w:sz w:val="20"/>
                <w:szCs w:val="20"/>
              </w:rPr>
            </w:pPr>
          </w:p>
          <w:p w14:paraId="6867888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Bolle</w:t>
            </w:r>
            <w:proofErr w:type="spellEnd"/>
            <w:r w:rsidRPr="00AF5413">
              <w:rPr>
                <w:rFonts w:ascii="Calibri" w:eastAsia="Calibri" w:hAnsi="Calibri" w:cs="Calibri"/>
                <w:sz w:val="20"/>
                <w:szCs w:val="20"/>
              </w:rPr>
              <w:t xml:space="preserve"> R.R., </w:t>
            </w:r>
            <w:proofErr w:type="spellStart"/>
            <w:r w:rsidRPr="00AF5413">
              <w:rPr>
                <w:rFonts w:ascii="Calibri" w:eastAsia="Calibri" w:hAnsi="Calibri" w:cs="Calibri"/>
                <w:sz w:val="20"/>
                <w:szCs w:val="20"/>
              </w:rPr>
              <w:t>Trondsen</w:t>
            </w:r>
            <w:proofErr w:type="spellEnd"/>
            <w:r w:rsidRPr="00AF5413">
              <w:rPr>
                <w:rFonts w:ascii="Calibri" w:eastAsia="Calibri" w:hAnsi="Calibri" w:cs="Calibri"/>
                <w:sz w:val="20"/>
                <w:szCs w:val="20"/>
              </w:rPr>
              <w:t xml:space="preserve"> M.V., </w:t>
            </w:r>
            <w:proofErr w:type="spellStart"/>
            <w:r w:rsidRPr="00AF5413">
              <w:rPr>
                <w:rFonts w:ascii="Calibri" w:eastAsia="Calibri" w:hAnsi="Calibri" w:cs="Calibri"/>
                <w:sz w:val="20"/>
                <w:szCs w:val="20"/>
              </w:rPr>
              <w:t>Stensland</w:t>
            </w:r>
            <w:proofErr w:type="spellEnd"/>
            <w:r w:rsidRPr="00AF5413">
              <w:rPr>
                <w:rFonts w:ascii="Calibri" w:eastAsia="Calibri" w:hAnsi="Calibri" w:cs="Calibri"/>
                <w:sz w:val="20"/>
                <w:szCs w:val="20"/>
              </w:rPr>
              <w:t xml:space="preserve"> G.Ø., </w:t>
            </w:r>
            <w:proofErr w:type="spellStart"/>
            <w:r w:rsidRPr="00AF5413">
              <w:rPr>
                <w:rFonts w:ascii="Calibri" w:eastAsia="Calibri" w:hAnsi="Calibri" w:cs="Calibri"/>
                <w:sz w:val="20"/>
                <w:szCs w:val="20"/>
              </w:rPr>
              <w:t>Tjora</w:t>
            </w:r>
            <w:proofErr w:type="spellEnd"/>
            <w:r w:rsidRPr="00AF5413">
              <w:rPr>
                <w:rFonts w:ascii="Calibri" w:eastAsia="Calibri" w:hAnsi="Calibri" w:cs="Calibri"/>
                <w:sz w:val="20"/>
                <w:szCs w:val="20"/>
              </w:rPr>
              <w:t xml:space="preserve"> A. 2018. Usefulness of</w:t>
            </w:r>
          </w:p>
          <w:p w14:paraId="66EDC2F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videoconferencing in psychiatric emergencies -- a qualitative study. </w:t>
            </w:r>
            <w:r w:rsidRPr="00AF5413">
              <w:rPr>
                <w:rFonts w:ascii="Calibri" w:eastAsia="Calibri" w:hAnsi="Calibri" w:cs="Calibri"/>
                <w:i/>
                <w:sz w:val="20"/>
                <w:szCs w:val="20"/>
              </w:rPr>
              <w:t xml:space="preserve">Health and Technology. </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111-117.</w:t>
            </w:r>
          </w:p>
          <w:p w14:paraId="4A5C62DA" w14:textId="77777777" w:rsidR="0089290A" w:rsidRPr="00AF5413" w:rsidRDefault="0089290A" w:rsidP="00961538">
            <w:pPr>
              <w:widowControl w:val="0"/>
              <w:spacing w:line="240" w:lineRule="auto"/>
              <w:rPr>
                <w:rFonts w:ascii="Calibri" w:eastAsia="Calibri" w:hAnsi="Calibri" w:cs="Calibri"/>
                <w:sz w:val="20"/>
                <w:szCs w:val="20"/>
              </w:rPr>
            </w:pPr>
          </w:p>
          <w:p w14:paraId="5549341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Borders C.B. 2017. Realizing the Promises of Telepsychiatry in Special Populations. </w:t>
            </w:r>
            <w:r w:rsidRPr="00AF5413">
              <w:rPr>
                <w:rFonts w:ascii="Calibri" w:eastAsia="Calibri" w:hAnsi="Calibri" w:cs="Calibri"/>
                <w:i/>
                <w:sz w:val="20"/>
                <w:szCs w:val="20"/>
              </w:rPr>
              <w:t xml:space="preserve">Mental Illness Journal. </w:t>
            </w:r>
            <w:r w:rsidRPr="00AF5413">
              <w:rPr>
                <w:rFonts w:ascii="Calibri" w:eastAsia="Calibri" w:hAnsi="Calibri" w:cs="Calibri"/>
                <w:b/>
                <w:sz w:val="20"/>
                <w:szCs w:val="20"/>
              </w:rPr>
              <w:t xml:space="preserve">9: </w:t>
            </w:r>
            <w:r w:rsidRPr="00AF5413">
              <w:rPr>
                <w:rFonts w:ascii="Calibri" w:eastAsia="Calibri" w:hAnsi="Calibri" w:cs="Calibri"/>
                <w:sz w:val="20"/>
                <w:szCs w:val="20"/>
              </w:rPr>
              <w:t>7135.</w:t>
            </w:r>
          </w:p>
          <w:p w14:paraId="74602999" w14:textId="77777777" w:rsidR="0089290A" w:rsidRPr="00AF5413" w:rsidRDefault="0089290A" w:rsidP="00961538">
            <w:pPr>
              <w:widowControl w:val="0"/>
              <w:spacing w:line="240" w:lineRule="auto"/>
              <w:rPr>
                <w:rFonts w:ascii="Calibri" w:eastAsia="Calibri" w:hAnsi="Calibri" w:cs="Calibri"/>
                <w:sz w:val="20"/>
                <w:szCs w:val="20"/>
              </w:rPr>
            </w:pPr>
          </w:p>
          <w:p w14:paraId="2828CB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4008E7E7" w14:textId="77777777" w:rsidR="0089290A" w:rsidRPr="00AF5413" w:rsidRDefault="0089290A" w:rsidP="00961538">
            <w:pPr>
              <w:widowControl w:val="0"/>
              <w:spacing w:line="240" w:lineRule="auto"/>
              <w:rPr>
                <w:rFonts w:ascii="Calibri" w:eastAsia="Calibri" w:hAnsi="Calibri" w:cs="Calibri"/>
                <w:sz w:val="20"/>
                <w:szCs w:val="20"/>
              </w:rPr>
            </w:pPr>
          </w:p>
          <w:p w14:paraId="30B56A7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2010.  A qualitative study of young people's perspectives on receiving psychiatric</w:t>
            </w:r>
          </w:p>
          <w:p w14:paraId="3AC290D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services via </w:t>
            </w:r>
            <w:proofErr w:type="spellStart"/>
            <w:r w:rsidRPr="00AF5413">
              <w:rPr>
                <w:rFonts w:ascii="Calibri" w:eastAsia="Calibri" w:hAnsi="Calibri" w:cs="Calibri"/>
                <w:sz w:val="20"/>
                <w:szCs w:val="20"/>
              </w:rPr>
              <w:t>televideo</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:5-11.</w:t>
            </w:r>
          </w:p>
          <w:p w14:paraId="553AEBEE" w14:textId="77777777" w:rsidR="0089290A" w:rsidRPr="00AF5413" w:rsidRDefault="0089290A" w:rsidP="00961538">
            <w:pPr>
              <w:widowControl w:val="0"/>
              <w:spacing w:line="240" w:lineRule="auto"/>
              <w:rPr>
                <w:rFonts w:ascii="Calibri" w:eastAsia="Calibri" w:hAnsi="Calibri" w:cs="Calibri"/>
                <w:sz w:val="20"/>
                <w:szCs w:val="20"/>
              </w:rPr>
            </w:pPr>
          </w:p>
          <w:p w14:paraId="5079FE4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Kertes</w:t>
            </w:r>
            <w:proofErr w:type="spellEnd"/>
            <w:r w:rsidRPr="00AF5413">
              <w:rPr>
                <w:rFonts w:ascii="Calibri" w:eastAsia="Calibri" w:hAnsi="Calibri" w:cs="Calibri"/>
                <w:sz w:val="20"/>
                <w:szCs w:val="20"/>
              </w:rPr>
              <w:t xml:space="preserve">, A., Greenberg, N. 2007. A review of the outcomes of the recommendations made during paediatric telepsychiatry consultations.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277-281.</w:t>
            </w:r>
          </w:p>
          <w:p w14:paraId="731CA416" w14:textId="77777777" w:rsidR="0089290A" w:rsidRPr="00AF5413" w:rsidRDefault="0089290A" w:rsidP="00961538">
            <w:pPr>
              <w:widowControl w:val="0"/>
              <w:spacing w:line="240" w:lineRule="auto"/>
              <w:rPr>
                <w:rFonts w:ascii="Calibri" w:eastAsia="Calibri" w:hAnsi="Calibri" w:cs="Calibri"/>
                <w:sz w:val="20"/>
                <w:szCs w:val="20"/>
              </w:rPr>
            </w:pPr>
          </w:p>
          <w:p w14:paraId="2CCFC5F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39EA9D2D" w14:textId="77777777" w:rsidR="0089290A" w:rsidRPr="00AF5413" w:rsidRDefault="0089290A" w:rsidP="00961538">
            <w:pPr>
              <w:widowControl w:val="0"/>
              <w:spacing w:line="240" w:lineRule="auto"/>
              <w:rPr>
                <w:rFonts w:ascii="Calibri" w:eastAsia="Calibri" w:hAnsi="Calibri" w:cs="Calibri"/>
                <w:sz w:val="20"/>
                <w:szCs w:val="20"/>
              </w:rPr>
            </w:pPr>
          </w:p>
          <w:p w14:paraId="789C984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Butterfield, A. 2018.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and consultation in emergency care settings.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467-478.</w:t>
            </w:r>
          </w:p>
          <w:p w14:paraId="2A8A6F80" w14:textId="77777777" w:rsidR="0089290A" w:rsidRPr="00AF5413" w:rsidRDefault="0089290A" w:rsidP="00961538">
            <w:pPr>
              <w:widowControl w:val="0"/>
              <w:spacing w:line="240" w:lineRule="auto"/>
              <w:rPr>
                <w:rFonts w:ascii="Calibri" w:eastAsia="Calibri" w:hAnsi="Calibri" w:cs="Calibri"/>
                <w:sz w:val="20"/>
                <w:szCs w:val="20"/>
              </w:rPr>
            </w:pPr>
          </w:p>
          <w:p w14:paraId="1BE452A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w:t>
            </w:r>
            <w:r w:rsidRPr="00AF5413">
              <w:rPr>
                <w:rFonts w:ascii="Calibri" w:eastAsia="Calibri" w:hAnsi="Calibri" w:cs="Calibri"/>
                <w:sz w:val="20"/>
                <w:szCs w:val="20"/>
              </w:rPr>
              <w:lastRenderedPageBreak/>
              <w:t xml:space="preserve">Reactions of Psychiatric Patients to Telepsychiatry. </w:t>
            </w:r>
            <w:r w:rsidRPr="00AF5413">
              <w:rPr>
                <w:rFonts w:ascii="Calibri" w:eastAsia="Calibri" w:hAnsi="Calibri" w:cs="Calibri"/>
                <w:i/>
                <w:sz w:val="20"/>
                <w:szCs w:val="20"/>
              </w:rPr>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21437948" w14:textId="77777777" w:rsidR="0089290A" w:rsidRPr="00AF5413" w:rsidRDefault="0089290A" w:rsidP="00961538">
            <w:pPr>
              <w:widowControl w:val="0"/>
              <w:spacing w:line="240" w:lineRule="auto"/>
              <w:rPr>
                <w:rFonts w:ascii="Calibri" w:eastAsia="Calibri" w:hAnsi="Calibri" w:cs="Calibri"/>
                <w:sz w:val="20"/>
                <w:szCs w:val="20"/>
              </w:rPr>
            </w:pPr>
          </w:p>
          <w:p w14:paraId="349083D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Rachal, J., Sparks, W., </w:t>
            </w:r>
            <w:proofErr w:type="spellStart"/>
            <w:r w:rsidRPr="00AF5413">
              <w:rPr>
                <w:rFonts w:ascii="Calibri" w:eastAsia="Calibri" w:hAnsi="Calibri" w:cs="Calibri"/>
                <w:sz w:val="20"/>
                <w:szCs w:val="20"/>
              </w:rPr>
              <w:t>Zazzaro</w:t>
            </w:r>
            <w:proofErr w:type="spellEnd"/>
            <w:r w:rsidRPr="00AF5413">
              <w:rPr>
                <w:rFonts w:ascii="Calibri" w:eastAsia="Calibri" w:hAnsi="Calibri" w:cs="Calibri"/>
                <w:sz w:val="20"/>
                <w:szCs w:val="20"/>
              </w:rPr>
              <w:t xml:space="preserve"> C., Blackwell T. 2015. Highlights in Telepsychiatry and Behavioural Health Emergencies..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40: </w:t>
            </w:r>
            <w:r w:rsidRPr="00AF5413">
              <w:rPr>
                <w:rFonts w:ascii="Calibri" w:eastAsia="Calibri" w:hAnsi="Calibri" w:cs="Calibri"/>
                <w:sz w:val="20"/>
                <w:szCs w:val="20"/>
              </w:rPr>
              <w:t>585-596</w:t>
            </w:r>
          </w:p>
          <w:p w14:paraId="271FA4C8" w14:textId="77777777" w:rsidR="0089290A" w:rsidRPr="00AF5413" w:rsidRDefault="0089290A" w:rsidP="00961538">
            <w:pPr>
              <w:widowControl w:val="0"/>
              <w:spacing w:line="240" w:lineRule="auto"/>
              <w:rPr>
                <w:rFonts w:ascii="Calibri" w:eastAsia="Calibri" w:hAnsi="Calibri" w:cs="Calibri"/>
                <w:sz w:val="20"/>
                <w:szCs w:val="20"/>
              </w:rPr>
            </w:pPr>
          </w:p>
          <w:p w14:paraId="04014AE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Cerda, G.M.,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Hales, R.E., Nesbitt, T.S. 1999. Use of telemedicine with ethnic groups.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50: </w:t>
            </w:r>
            <w:r w:rsidRPr="00AF5413">
              <w:rPr>
                <w:rFonts w:ascii="Calibri" w:eastAsia="Calibri" w:hAnsi="Calibri" w:cs="Calibri"/>
                <w:sz w:val="20"/>
                <w:szCs w:val="20"/>
              </w:rPr>
              <w:t>1364.</w:t>
            </w:r>
          </w:p>
          <w:p w14:paraId="40A41767" w14:textId="77777777" w:rsidR="0089290A" w:rsidRPr="00AF5413" w:rsidRDefault="0089290A" w:rsidP="00961538">
            <w:pPr>
              <w:widowControl w:val="0"/>
              <w:spacing w:line="240" w:lineRule="auto"/>
              <w:rPr>
                <w:rFonts w:ascii="Calibri" w:eastAsia="Calibri" w:hAnsi="Calibri" w:cs="Calibri"/>
                <w:sz w:val="20"/>
                <w:szCs w:val="20"/>
              </w:rPr>
            </w:pPr>
          </w:p>
          <w:p w14:paraId="722291D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3341297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65E07D97" w14:textId="77777777" w:rsidR="0089290A" w:rsidRPr="00AF5413" w:rsidRDefault="0089290A" w:rsidP="00961538">
            <w:pPr>
              <w:widowControl w:val="0"/>
              <w:spacing w:line="240" w:lineRule="auto"/>
              <w:rPr>
                <w:rFonts w:ascii="Calibri" w:eastAsia="Calibri" w:hAnsi="Calibri" w:cs="Calibri"/>
                <w:sz w:val="20"/>
                <w:szCs w:val="20"/>
              </w:rPr>
            </w:pPr>
          </w:p>
          <w:p w14:paraId="703EEF0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396401CF" w14:textId="77777777" w:rsidR="0089290A" w:rsidRPr="00AF5413" w:rsidRDefault="0089290A" w:rsidP="00961538">
            <w:pPr>
              <w:widowControl w:val="0"/>
              <w:spacing w:line="240" w:lineRule="auto"/>
              <w:rPr>
                <w:rFonts w:ascii="Calibri" w:eastAsia="Calibri" w:hAnsi="Calibri" w:cs="Calibri"/>
                <w:sz w:val="20"/>
                <w:szCs w:val="20"/>
              </w:rPr>
            </w:pPr>
          </w:p>
          <w:p w14:paraId="4CA63332" w14:textId="77777777" w:rsidR="0089290A" w:rsidRPr="00AF5413" w:rsidRDefault="0089290A" w:rsidP="00961538">
            <w:pPr>
              <w:widowControl w:val="0"/>
              <w:spacing w:line="240" w:lineRule="auto"/>
              <w:rPr>
                <w:rFonts w:ascii="Calibri" w:eastAsia="Calibri" w:hAnsi="Calibri" w:cs="Calibri"/>
                <w:sz w:val="20"/>
                <w:szCs w:val="20"/>
              </w:rPr>
            </w:pPr>
          </w:p>
          <w:p w14:paraId="1F06EC9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Cheng KM, Siu BW, Au Yeung CC, Chiang TP, So MH, Yeung MC. 2018. Telepsychiatry for stable Chinese psychiatric out-patients in custody in Hong Kong: a case-control pilot study. </w:t>
            </w:r>
            <w:r w:rsidRPr="00AF5413">
              <w:rPr>
                <w:rFonts w:ascii="Calibri" w:eastAsia="Calibri" w:hAnsi="Calibri" w:cs="Calibri"/>
                <w:i/>
                <w:sz w:val="20"/>
                <w:szCs w:val="20"/>
              </w:rPr>
              <w:t xml:space="preserve">Hong Kong Medical Journal. </w:t>
            </w:r>
            <w:r w:rsidRPr="00AF5413">
              <w:rPr>
                <w:rFonts w:ascii="Calibri" w:eastAsia="Calibri" w:hAnsi="Calibri" w:cs="Calibri"/>
                <w:b/>
                <w:sz w:val="20"/>
                <w:szCs w:val="20"/>
              </w:rPr>
              <w:t>24:</w:t>
            </w:r>
            <w:r w:rsidRPr="00AF5413">
              <w:rPr>
                <w:rFonts w:ascii="Calibri" w:eastAsia="Calibri" w:hAnsi="Calibri" w:cs="Calibri"/>
                <w:sz w:val="20"/>
                <w:szCs w:val="20"/>
              </w:rPr>
              <w:t xml:space="preserve"> 378-383.</w:t>
            </w:r>
          </w:p>
          <w:p w14:paraId="67AE43A0" w14:textId="77777777" w:rsidR="0089290A" w:rsidRPr="00AF5413" w:rsidRDefault="0089290A" w:rsidP="00961538">
            <w:pPr>
              <w:widowControl w:val="0"/>
              <w:spacing w:line="240" w:lineRule="auto"/>
              <w:rPr>
                <w:rFonts w:ascii="Calibri" w:eastAsia="Calibri" w:hAnsi="Calibri" w:cs="Calibri"/>
                <w:sz w:val="20"/>
                <w:szCs w:val="20"/>
              </w:rPr>
            </w:pPr>
          </w:p>
          <w:p w14:paraId="23653FD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235-43.</w:t>
            </w:r>
          </w:p>
          <w:p w14:paraId="7E501351" w14:textId="77777777" w:rsidR="0089290A" w:rsidRPr="00AF5413" w:rsidRDefault="0089290A" w:rsidP="00961538">
            <w:pPr>
              <w:widowControl w:val="0"/>
              <w:spacing w:line="240" w:lineRule="auto"/>
              <w:rPr>
                <w:rFonts w:ascii="Calibri" w:eastAsia="Calibri" w:hAnsi="Calibri" w:cs="Calibri"/>
                <w:sz w:val="20"/>
                <w:szCs w:val="20"/>
              </w:rPr>
            </w:pPr>
          </w:p>
          <w:p w14:paraId="61020B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26787300" w14:textId="77777777" w:rsidR="0089290A" w:rsidRPr="00AF5413" w:rsidRDefault="0089290A" w:rsidP="00961538">
            <w:pPr>
              <w:widowControl w:val="0"/>
              <w:spacing w:line="240" w:lineRule="auto"/>
              <w:rPr>
                <w:rFonts w:ascii="Calibri" w:eastAsia="Calibri" w:hAnsi="Calibri" w:cs="Calibri"/>
                <w:sz w:val="20"/>
                <w:szCs w:val="20"/>
              </w:rPr>
            </w:pPr>
          </w:p>
          <w:p w14:paraId="75E07B4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2012.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3FE70A92" w14:textId="77777777" w:rsidR="0089290A" w:rsidRPr="00AF5413" w:rsidRDefault="0089290A" w:rsidP="00961538">
            <w:pPr>
              <w:widowControl w:val="0"/>
              <w:spacing w:line="240" w:lineRule="auto"/>
              <w:rPr>
                <w:rFonts w:ascii="Calibri" w:eastAsia="Calibri" w:hAnsi="Calibri" w:cs="Calibri"/>
                <w:sz w:val="20"/>
                <w:szCs w:val="20"/>
              </w:rPr>
            </w:pPr>
          </w:p>
          <w:p w14:paraId="1D8D558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52174215" w14:textId="77777777" w:rsidR="0089290A" w:rsidRPr="00AF5413" w:rsidRDefault="0089290A" w:rsidP="00961538">
            <w:pPr>
              <w:widowControl w:val="0"/>
              <w:spacing w:line="240" w:lineRule="auto"/>
              <w:rPr>
                <w:rFonts w:ascii="Calibri" w:eastAsia="Calibri" w:hAnsi="Calibri" w:cs="Calibri"/>
                <w:sz w:val="20"/>
                <w:szCs w:val="20"/>
              </w:rPr>
            </w:pPr>
          </w:p>
          <w:p w14:paraId="614F0D3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30BC2020" w14:textId="77777777" w:rsidR="0089290A" w:rsidRPr="00AF5413" w:rsidRDefault="0089290A" w:rsidP="00961538">
            <w:pPr>
              <w:widowControl w:val="0"/>
              <w:spacing w:line="240" w:lineRule="auto"/>
              <w:rPr>
                <w:rFonts w:ascii="Calibri" w:eastAsia="Calibri" w:hAnsi="Calibri" w:cs="Calibri"/>
                <w:sz w:val="20"/>
                <w:szCs w:val="20"/>
              </w:rPr>
            </w:pPr>
          </w:p>
          <w:p w14:paraId="3C29373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w:t>
            </w:r>
            <w:r w:rsidRPr="00AF5413">
              <w:rPr>
                <w:rFonts w:ascii="Calibri" w:eastAsia="Calibri" w:hAnsi="Calibri" w:cs="Calibri"/>
                <w:sz w:val="20"/>
                <w:szCs w:val="20"/>
              </w:rPr>
              <w:lastRenderedPageBreak/>
              <w:t xml:space="preserve">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1438907A" w14:textId="77777777" w:rsidR="0089290A" w:rsidRPr="00AF5413" w:rsidRDefault="0089290A" w:rsidP="00961538">
            <w:pPr>
              <w:widowControl w:val="0"/>
              <w:spacing w:line="240" w:lineRule="auto"/>
              <w:rPr>
                <w:rFonts w:ascii="Calibri" w:eastAsia="Calibri" w:hAnsi="Calibri" w:cs="Calibri"/>
                <w:sz w:val="20"/>
                <w:szCs w:val="20"/>
              </w:rPr>
            </w:pPr>
          </w:p>
          <w:p w14:paraId="590B5B1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Corruble</w:t>
            </w:r>
            <w:proofErr w:type="spellEnd"/>
            <w:r w:rsidRPr="00AF5413">
              <w:rPr>
                <w:rFonts w:ascii="Calibri" w:eastAsia="Calibri" w:hAnsi="Calibri" w:cs="Calibri"/>
                <w:sz w:val="20"/>
                <w:szCs w:val="20"/>
              </w:rPr>
              <w:t xml:space="preserve"> E. 2020. A Viewpoint From Paris on the COVID-19 Pandemic: A Necessary Turn to Telepsychiatry. </w:t>
            </w:r>
            <w:r w:rsidRPr="00AF5413">
              <w:rPr>
                <w:rFonts w:ascii="Calibri" w:eastAsia="Calibri" w:hAnsi="Calibri" w:cs="Calibri"/>
                <w:i/>
                <w:sz w:val="20"/>
                <w:szCs w:val="20"/>
              </w:rPr>
              <w:t xml:space="preserve">Journal of Clinical Psychiatry. </w:t>
            </w:r>
            <w:r w:rsidRPr="00AF5413">
              <w:rPr>
                <w:rFonts w:ascii="Calibri" w:eastAsia="Calibri" w:hAnsi="Calibri" w:cs="Calibri"/>
                <w:b/>
                <w:sz w:val="20"/>
                <w:szCs w:val="20"/>
              </w:rPr>
              <w:t>31:</w:t>
            </w:r>
            <w:r w:rsidRPr="00AF5413">
              <w:rPr>
                <w:rFonts w:ascii="Calibri" w:eastAsia="Calibri" w:hAnsi="Calibri" w:cs="Calibri"/>
                <w:sz w:val="20"/>
                <w:szCs w:val="20"/>
              </w:rPr>
              <w:t xml:space="preserve"> 81</w:t>
            </w:r>
          </w:p>
          <w:p w14:paraId="23B20867" w14:textId="77777777" w:rsidR="0089290A" w:rsidRPr="00AF5413" w:rsidRDefault="0089290A" w:rsidP="00961538">
            <w:pPr>
              <w:widowControl w:val="0"/>
              <w:spacing w:line="240" w:lineRule="auto"/>
              <w:rPr>
                <w:rFonts w:ascii="Calibri" w:eastAsia="Calibri" w:hAnsi="Calibri" w:cs="Calibri"/>
                <w:sz w:val="20"/>
                <w:szCs w:val="20"/>
              </w:rPr>
            </w:pPr>
          </w:p>
          <w:p w14:paraId="7FF90DB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1090FFF4" w14:textId="77777777" w:rsidR="0089290A" w:rsidRPr="00AF5413" w:rsidRDefault="0089290A" w:rsidP="00961538">
            <w:pPr>
              <w:widowControl w:val="0"/>
              <w:spacing w:line="240" w:lineRule="auto"/>
              <w:rPr>
                <w:rFonts w:ascii="Calibri" w:eastAsia="Calibri" w:hAnsi="Calibri" w:cs="Calibri"/>
                <w:sz w:val="20"/>
                <w:szCs w:val="20"/>
              </w:rPr>
            </w:pPr>
          </w:p>
          <w:p w14:paraId="25B7E38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Crowe T, Jani S, Jani S, Jani N, Jani R. 2016. A pilot program in rural telepsychiatry for deaf and hard of hearing</w:t>
            </w:r>
          </w:p>
          <w:p w14:paraId="1AA041C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populations. </w:t>
            </w:r>
            <w:proofErr w:type="spellStart"/>
            <w:r w:rsidRPr="00AF5413">
              <w:rPr>
                <w:rFonts w:ascii="Calibri" w:eastAsia="Calibri" w:hAnsi="Calibri" w:cs="Calibri"/>
                <w:i/>
                <w:sz w:val="20"/>
                <w:szCs w:val="20"/>
              </w:rPr>
              <w:t>Heliyon</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e00077</w:t>
            </w:r>
          </w:p>
          <w:p w14:paraId="11084EAE" w14:textId="77777777" w:rsidR="0089290A" w:rsidRPr="00AF5413" w:rsidRDefault="0089290A" w:rsidP="00961538">
            <w:pPr>
              <w:widowControl w:val="0"/>
              <w:spacing w:line="240" w:lineRule="auto"/>
              <w:rPr>
                <w:rFonts w:ascii="Calibri" w:eastAsia="Calibri" w:hAnsi="Calibri" w:cs="Calibri"/>
                <w:sz w:val="20"/>
                <w:szCs w:val="20"/>
              </w:rPr>
            </w:pPr>
          </w:p>
          <w:p w14:paraId="06BF257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Cruz, M.K., Elizabeth A., Lopez, A.M., Weinstein, R.S. 2005. A review of the first five years of the University of Arizona telepsychiatry programme.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11:</w:t>
            </w:r>
            <w:r w:rsidRPr="00AF5413">
              <w:rPr>
                <w:rFonts w:ascii="Calibri" w:eastAsia="Calibri" w:hAnsi="Calibri" w:cs="Calibri"/>
                <w:sz w:val="20"/>
                <w:szCs w:val="20"/>
              </w:rPr>
              <w:t xml:space="preserve"> 234-239</w:t>
            </w:r>
          </w:p>
          <w:p w14:paraId="6E0CAE7A" w14:textId="77777777" w:rsidR="0089290A" w:rsidRPr="00AF5413" w:rsidRDefault="0089290A" w:rsidP="00961538">
            <w:pPr>
              <w:widowControl w:val="0"/>
              <w:spacing w:line="240" w:lineRule="auto"/>
              <w:rPr>
                <w:rFonts w:ascii="Calibri" w:eastAsia="Calibri" w:hAnsi="Calibri" w:cs="Calibri"/>
                <w:sz w:val="20"/>
                <w:szCs w:val="20"/>
              </w:rPr>
            </w:pPr>
          </w:p>
          <w:p w14:paraId="778E684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 Las Cuevas C, A.J, De La Fuente J., Serrano P. 2003. Telepsychiatry in the Canary Islands: user acceptance and satisfaction.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9</w:t>
            </w:r>
            <w:r w:rsidRPr="00AF5413">
              <w:rPr>
                <w:rFonts w:ascii="Calibri" w:eastAsia="Calibri" w:hAnsi="Calibri" w:cs="Calibri"/>
                <w:sz w:val="20"/>
                <w:szCs w:val="20"/>
              </w:rPr>
              <w:t>: 221-4.</w:t>
            </w:r>
          </w:p>
          <w:p w14:paraId="2D42F2EA" w14:textId="77777777" w:rsidR="0089290A" w:rsidRPr="00AF5413" w:rsidRDefault="0089290A" w:rsidP="00961538">
            <w:pPr>
              <w:widowControl w:val="0"/>
              <w:spacing w:line="240" w:lineRule="auto"/>
              <w:rPr>
                <w:rFonts w:ascii="Calibri" w:eastAsia="Calibri" w:hAnsi="Calibri" w:cs="Calibri"/>
                <w:sz w:val="20"/>
                <w:szCs w:val="20"/>
              </w:rPr>
            </w:pPr>
          </w:p>
          <w:p w14:paraId="7C6DB85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18470BA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7896B1F3" w14:textId="77777777" w:rsidR="0089290A" w:rsidRPr="00AF5413" w:rsidRDefault="0089290A" w:rsidP="00961538">
            <w:pPr>
              <w:widowControl w:val="0"/>
              <w:spacing w:line="240" w:lineRule="auto"/>
              <w:rPr>
                <w:rFonts w:ascii="Calibri" w:eastAsia="Calibri" w:hAnsi="Calibri" w:cs="Calibri"/>
                <w:sz w:val="20"/>
                <w:szCs w:val="20"/>
              </w:rPr>
            </w:pPr>
          </w:p>
          <w:p w14:paraId="48359E8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4C0F869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0AAA6D9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473B6943" w14:textId="77777777" w:rsidR="0089290A" w:rsidRPr="00AF5413" w:rsidRDefault="0089290A" w:rsidP="00961538">
            <w:pPr>
              <w:widowControl w:val="0"/>
              <w:spacing w:line="240" w:lineRule="auto"/>
              <w:rPr>
                <w:rFonts w:ascii="Calibri" w:eastAsia="Calibri" w:hAnsi="Calibri" w:cs="Calibri"/>
                <w:sz w:val="20"/>
                <w:szCs w:val="20"/>
              </w:rPr>
            </w:pPr>
          </w:p>
          <w:p w14:paraId="4D4211A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7AABCCC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2BDB75A3" w14:textId="77777777" w:rsidR="0089290A" w:rsidRPr="00AF5413" w:rsidRDefault="0089290A" w:rsidP="00961538">
            <w:pPr>
              <w:widowControl w:val="0"/>
              <w:spacing w:line="240" w:lineRule="auto"/>
              <w:rPr>
                <w:rFonts w:ascii="Calibri" w:eastAsia="Calibri" w:hAnsi="Calibri" w:cs="Calibri"/>
                <w:sz w:val="20"/>
                <w:szCs w:val="20"/>
              </w:rPr>
            </w:pPr>
          </w:p>
          <w:p w14:paraId="1D3CC09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Dham, P., Gupta, N., Alexander, J., Black, W., </w:t>
            </w:r>
            <w:proofErr w:type="spellStart"/>
            <w:r w:rsidRPr="00AF5413">
              <w:rPr>
                <w:rFonts w:ascii="Calibri" w:eastAsia="Calibri" w:hAnsi="Calibri" w:cs="Calibri"/>
                <w:sz w:val="20"/>
                <w:szCs w:val="20"/>
              </w:rPr>
              <w:t>Rajji</w:t>
            </w:r>
            <w:proofErr w:type="spellEnd"/>
            <w:r w:rsidRPr="00AF5413">
              <w:rPr>
                <w:rFonts w:ascii="Calibri" w:eastAsia="Calibri" w:hAnsi="Calibri" w:cs="Calibri"/>
                <w:sz w:val="20"/>
                <w:szCs w:val="20"/>
              </w:rPr>
              <w:t xml:space="preserve">, T., Skinner, E. 2018. Community based telepsychiatry service for older adults residing in a rural and remote region- utilization pattern and satisfaction among stakeholders.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18.</w:t>
            </w:r>
          </w:p>
          <w:p w14:paraId="3EB41FB1" w14:textId="77777777" w:rsidR="0089290A" w:rsidRPr="00AF5413" w:rsidRDefault="0089290A" w:rsidP="00961538">
            <w:pPr>
              <w:widowControl w:val="0"/>
              <w:spacing w:line="240" w:lineRule="auto"/>
              <w:rPr>
                <w:rFonts w:ascii="Calibri" w:eastAsia="Calibri" w:hAnsi="Calibri" w:cs="Calibri"/>
                <w:sz w:val="20"/>
                <w:szCs w:val="20"/>
              </w:rPr>
            </w:pPr>
          </w:p>
          <w:p w14:paraId="1F3098C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2662BF99" w14:textId="77777777" w:rsidR="0089290A" w:rsidRPr="00AF5413" w:rsidRDefault="0089290A" w:rsidP="00961538">
            <w:pPr>
              <w:widowControl w:val="0"/>
              <w:spacing w:line="240" w:lineRule="auto"/>
              <w:rPr>
                <w:rFonts w:ascii="Calibri" w:eastAsia="Calibri" w:hAnsi="Calibri" w:cs="Calibri"/>
                <w:sz w:val="20"/>
                <w:szCs w:val="20"/>
              </w:rPr>
            </w:pPr>
          </w:p>
          <w:p w14:paraId="355D233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511D4F52" w14:textId="77777777" w:rsidR="0089290A" w:rsidRPr="00AF5413" w:rsidRDefault="0089290A" w:rsidP="00961538">
            <w:pPr>
              <w:widowControl w:val="0"/>
              <w:spacing w:line="240" w:lineRule="auto"/>
              <w:rPr>
                <w:rFonts w:ascii="Calibri" w:eastAsia="Calibri" w:hAnsi="Calibri" w:cs="Calibri"/>
                <w:sz w:val="20"/>
                <w:szCs w:val="20"/>
              </w:rPr>
            </w:pPr>
          </w:p>
          <w:p w14:paraId="6C78E22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R, Nunn, K. P, Fairley, M., </w:t>
            </w:r>
            <w:proofErr w:type="spellStart"/>
            <w:r w:rsidRPr="00AF5413">
              <w:rPr>
                <w:rFonts w:ascii="Calibri" w:eastAsia="Calibri" w:hAnsi="Calibri" w:cs="Calibri"/>
                <w:sz w:val="20"/>
                <w:szCs w:val="20"/>
              </w:rPr>
              <w:t>Eggleton</w:t>
            </w:r>
            <w:proofErr w:type="spellEnd"/>
            <w:r w:rsidRPr="00AF5413">
              <w:rPr>
                <w:rFonts w:ascii="Calibri" w:eastAsia="Calibri" w:hAnsi="Calibri" w:cs="Calibri"/>
                <w:sz w:val="20"/>
                <w:szCs w:val="20"/>
              </w:rPr>
              <w:t xml:space="preserve">, D. 1999. A child and adolescent psychiatric outreach service for rural New South Wales: A telemedicine pilot study. </w:t>
            </w:r>
            <w:r w:rsidRPr="00AF5413">
              <w:rPr>
                <w:rFonts w:ascii="Calibri" w:eastAsia="Calibri" w:hAnsi="Calibri" w:cs="Calibri"/>
                <w:i/>
                <w:sz w:val="20"/>
                <w:szCs w:val="20"/>
              </w:rPr>
              <w:t>Journal of Paediatrics and Child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525-529.</w:t>
            </w:r>
          </w:p>
          <w:p w14:paraId="74895C3E" w14:textId="77777777" w:rsidR="0089290A" w:rsidRPr="00AF5413" w:rsidRDefault="0089290A" w:rsidP="00961538">
            <w:pPr>
              <w:widowControl w:val="0"/>
              <w:spacing w:line="240" w:lineRule="auto"/>
              <w:rPr>
                <w:rFonts w:ascii="Calibri" w:eastAsia="Calibri" w:hAnsi="Calibri" w:cs="Calibri"/>
                <w:sz w:val="20"/>
                <w:szCs w:val="20"/>
              </w:rPr>
            </w:pPr>
          </w:p>
          <w:p w14:paraId="54A4A17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Egede</w:t>
            </w:r>
            <w:proofErr w:type="spellEnd"/>
            <w:r w:rsidRPr="00AF5413">
              <w:rPr>
                <w:rFonts w:ascii="Calibri" w:eastAsia="Calibri" w:hAnsi="Calibri" w:cs="Calibri"/>
                <w:sz w:val="20"/>
                <w:szCs w:val="20"/>
              </w:rPr>
              <w:t xml:space="preserve"> LE,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CB, Richardson LK, </w:t>
            </w:r>
            <w:proofErr w:type="spellStart"/>
            <w:r w:rsidRPr="00AF5413">
              <w:rPr>
                <w:rFonts w:ascii="Calibri" w:eastAsia="Calibri" w:hAnsi="Calibri" w:cs="Calibri"/>
                <w:sz w:val="20"/>
                <w:szCs w:val="20"/>
              </w:rPr>
              <w:t>Acierno</w:t>
            </w:r>
            <w:proofErr w:type="spellEnd"/>
            <w:r w:rsidRPr="00AF5413">
              <w:rPr>
                <w:rFonts w:ascii="Calibri" w:eastAsia="Calibri" w:hAnsi="Calibri" w:cs="Calibri"/>
                <w:sz w:val="20"/>
                <w:szCs w:val="20"/>
              </w:rPr>
              <w:t xml:space="preserve"> R, Mauldin PD, Knapp RG, </w:t>
            </w:r>
            <w:proofErr w:type="spellStart"/>
            <w:r w:rsidRPr="00AF5413">
              <w:rPr>
                <w:rFonts w:ascii="Calibri" w:eastAsia="Calibri" w:hAnsi="Calibri" w:cs="Calibri"/>
                <w:sz w:val="20"/>
                <w:szCs w:val="20"/>
              </w:rPr>
              <w:t>Lejuez</w:t>
            </w:r>
            <w:proofErr w:type="spellEnd"/>
            <w:r w:rsidRPr="00AF5413">
              <w:rPr>
                <w:rFonts w:ascii="Calibri" w:eastAsia="Calibri" w:hAnsi="Calibri" w:cs="Calibri"/>
                <w:sz w:val="20"/>
                <w:szCs w:val="20"/>
              </w:rPr>
              <w:t xml:space="preserve"> C. 2009. Rationale and design: telepsychology service delivery for depressed elderly veterans. </w:t>
            </w:r>
            <w:r w:rsidRPr="00AF5413">
              <w:rPr>
                <w:rFonts w:ascii="Calibri" w:eastAsia="Calibri" w:hAnsi="Calibri" w:cs="Calibri"/>
                <w:i/>
                <w:sz w:val="20"/>
                <w:szCs w:val="20"/>
              </w:rPr>
              <w:t xml:space="preserve">Trials. </w:t>
            </w:r>
            <w:r w:rsidRPr="00AF5413">
              <w:rPr>
                <w:rFonts w:ascii="Calibri" w:eastAsia="Calibri" w:hAnsi="Calibri" w:cs="Calibri"/>
                <w:b/>
                <w:sz w:val="20"/>
                <w:szCs w:val="20"/>
              </w:rPr>
              <w:t xml:space="preserve">10: </w:t>
            </w:r>
            <w:r w:rsidRPr="00AF5413">
              <w:rPr>
                <w:rFonts w:ascii="Calibri" w:eastAsia="Calibri" w:hAnsi="Calibri" w:cs="Calibri"/>
                <w:sz w:val="20"/>
                <w:szCs w:val="20"/>
              </w:rPr>
              <w:t>22</w:t>
            </w:r>
          </w:p>
          <w:p w14:paraId="4AD2740C" w14:textId="77777777" w:rsidR="0089290A" w:rsidRPr="00AF5413" w:rsidRDefault="0089290A" w:rsidP="00961538">
            <w:pPr>
              <w:widowControl w:val="0"/>
              <w:spacing w:line="240" w:lineRule="auto"/>
              <w:rPr>
                <w:rFonts w:ascii="Calibri" w:eastAsia="Calibri" w:hAnsi="Calibri" w:cs="Calibri"/>
                <w:sz w:val="20"/>
                <w:szCs w:val="20"/>
              </w:rPr>
            </w:pPr>
          </w:p>
          <w:p w14:paraId="06BABDD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Ermer</w:t>
            </w:r>
            <w:proofErr w:type="spellEnd"/>
            <w:r w:rsidRPr="00AF5413">
              <w:rPr>
                <w:rFonts w:ascii="Calibri" w:eastAsia="Calibri" w:hAnsi="Calibri" w:cs="Calibri"/>
                <w:sz w:val="20"/>
                <w:szCs w:val="20"/>
              </w:rPr>
              <w:t xml:space="preserve"> D.J. 1999. Experience with a rural telepsychiatry clinic for children and adolescents.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50: </w:t>
            </w:r>
            <w:r w:rsidRPr="00AF5413">
              <w:rPr>
                <w:rFonts w:ascii="Calibri" w:eastAsia="Calibri" w:hAnsi="Calibri" w:cs="Calibri"/>
                <w:sz w:val="20"/>
                <w:szCs w:val="20"/>
              </w:rPr>
              <w:t>260-261.</w:t>
            </w:r>
          </w:p>
          <w:p w14:paraId="45118D8A" w14:textId="77777777" w:rsidR="0089290A" w:rsidRPr="00AF5413" w:rsidRDefault="0089290A" w:rsidP="00961538">
            <w:pPr>
              <w:widowControl w:val="0"/>
              <w:spacing w:line="240" w:lineRule="auto"/>
              <w:rPr>
                <w:rFonts w:ascii="Calibri" w:eastAsia="Calibri" w:hAnsi="Calibri" w:cs="Calibri"/>
                <w:sz w:val="20"/>
                <w:szCs w:val="20"/>
              </w:rPr>
            </w:pPr>
          </w:p>
          <w:p w14:paraId="4D6FB5F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51A4552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28631774" w14:textId="77777777" w:rsidR="0089290A" w:rsidRPr="00AF5413" w:rsidRDefault="0089290A" w:rsidP="00961538">
            <w:pPr>
              <w:widowControl w:val="0"/>
              <w:spacing w:line="240" w:lineRule="auto"/>
              <w:rPr>
                <w:rFonts w:ascii="Calibri" w:eastAsia="Calibri" w:hAnsi="Calibri" w:cs="Calibri"/>
                <w:sz w:val="20"/>
                <w:szCs w:val="20"/>
              </w:rPr>
            </w:pPr>
          </w:p>
          <w:p w14:paraId="7C877AA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74795DBD" w14:textId="77777777" w:rsidR="0089290A" w:rsidRPr="00AF5413" w:rsidRDefault="0089290A" w:rsidP="00961538">
            <w:pPr>
              <w:widowControl w:val="0"/>
              <w:spacing w:line="240" w:lineRule="auto"/>
              <w:rPr>
                <w:rFonts w:ascii="Calibri" w:eastAsia="Calibri" w:hAnsi="Calibri" w:cs="Calibri"/>
                <w:sz w:val="20"/>
                <w:szCs w:val="20"/>
              </w:rPr>
            </w:pPr>
          </w:p>
          <w:p w14:paraId="6F0E0C4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Gibson, K., O'Donnell, S., Coulson, H., </w:t>
            </w:r>
            <w:proofErr w:type="spellStart"/>
            <w:r w:rsidRPr="00AF5413">
              <w:rPr>
                <w:rFonts w:ascii="Calibri" w:eastAsia="Calibri" w:hAnsi="Calibri" w:cs="Calibri"/>
                <w:sz w:val="20"/>
                <w:szCs w:val="20"/>
              </w:rPr>
              <w:t>Kakepetum</w:t>
            </w:r>
            <w:proofErr w:type="spellEnd"/>
            <w:r w:rsidRPr="00AF5413">
              <w:rPr>
                <w:rFonts w:ascii="Calibri" w:eastAsia="Calibri" w:hAnsi="Calibri" w:cs="Calibri"/>
                <w:sz w:val="20"/>
                <w:szCs w:val="20"/>
              </w:rPr>
              <w:t xml:space="preserve">-Schultz, T. 2011. Mental health professionals' perspectives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with remote and rural First Nations communities.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17:</w:t>
            </w:r>
            <w:r w:rsidRPr="00AF5413">
              <w:rPr>
                <w:rFonts w:ascii="Calibri" w:eastAsia="Calibri" w:hAnsi="Calibri" w:cs="Calibri"/>
                <w:sz w:val="20"/>
                <w:szCs w:val="20"/>
              </w:rPr>
              <w:t xml:space="preserve"> 263-267.</w:t>
            </w:r>
          </w:p>
          <w:p w14:paraId="08F9D9EF" w14:textId="77777777" w:rsidR="0089290A" w:rsidRPr="00AF5413" w:rsidRDefault="0089290A" w:rsidP="00961538">
            <w:pPr>
              <w:widowControl w:val="0"/>
              <w:spacing w:line="240" w:lineRule="auto"/>
              <w:rPr>
                <w:rFonts w:ascii="Calibri" w:eastAsia="Calibri" w:hAnsi="Calibri" w:cs="Calibri"/>
                <w:sz w:val="20"/>
                <w:szCs w:val="20"/>
              </w:rPr>
            </w:pPr>
          </w:p>
          <w:p w14:paraId="742A6D1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Doze S, Simpson J, Hailey D, Jacobs P. 1999. Evaluation of a telepsychiatry pilot project.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38-46</w:t>
            </w:r>
          </w:p>
          <w:p w14:paraId="1AA78E81" w14:textId="77777777" w:rsidR="0089290A" w:rsidRPr="00AF5413" w:rsidRDefault="0089290A" w:rsidP="00961538">
            <w:pPr>
              <w:widowControl w:val="0"/>
              <w:spacing w:line="240" w:lineRule="auto"/>
              <w:rPr>
                <w:rFonts w:ascii="Calibri" w:eastAsia="Calibri" w:hAnsi="Calibri" w:cs="Calibri"/>
                <w:sz w:val="20"/>
                <w:szCs w:val="20"/>
              </w:rPr>
            </w:pPr>
          </w:p>
          <w:p w14:paraId="2912B69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4DF49760" w14:textId="77777777" w:rsidR="0089290A" w:rsidRPr="00AF5413" w:rsidRDefault="0089290A" w:rsidP="00961538">
            <w:pPr>
              <w:widowControl w:val="0"/>
              <w:spacing w:line="240" w:lineRule="auto"/>
              <w:rPr>
                <w:rFonts w:ascii="Calibri" w:eastAsia="Calibri" w:hAnsi="Calibri" w:cs="Calibri"/>
                <w:sz w:val="20"/>
                <w:szCs w:val="20"/>
              </w:rPr>
            </w:pPr>
          </w:p>
          <w:p w14:paraId="3B601EC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2001. The experience in Victoria with telepsychiatry for the child and adolescent mental health service.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7:</w:t>
            </w:r>
            <w:r w:rsidRPr="00AF5413">
              <w:rPr>
                <w:rFonts w:ascii="Calibri" w:eastAsia="Calibri" w:hAnsi="Calibri" w:cs="Calibri"/>
                <w:sz w:val="20"/>
                <w:szCs w:val="20"/>
              </w:rPr>
              <w:t xml:space="preserve"> 32-4.</w:t>
            </w:r>
          </w:p>
          <w:p w14:paraId="7188CCFE" w14:textId="77777777" w:rsidR="0089290A" w:rsidRPr="00AF5413" w:rsidRDefault="0089290A" w:rsidP="00961538">
            <w:pPr>
              <w:widowControl w:val="0"/>
              <w:spacing w:line="240" w:lineRule="auto"/>
              <w:rPr>
                <w:rFonts w:ascii="Calibri" w:eastAsia="Calibri" w:hAnsi="Calibri" w:cs="Calibri"/>
                <w:sz w:val="20"/>
                <w:szCs w:val="20"/>
              </w:rPr>
            </w:pPr>
          </w:p>
          <w:p w14:paraId="282D284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w:t>
            </w:r>
            <w:r w:rsidRPr="00AF5413">
              <w:rPr>
                <w:rFonts w:ascii="Calibri" w:eastAsia="Calibri" w:hAnsi="Calibri" w:cs="Calibri"/>
                <w:sz w:val="20"/>
                <w:szCs w:val="20"/>
              </w:rPr>
              <w:lastRenderedPageBreak/>
              <w:t xml:space="preserve">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676F1D4F" w14:textId="77777777" w:rsidR="0089290A" w:rsidRPr="00AF5413" w:rsidRDefault="0089290A" w:rsidP="00961538">
            <w:pPr>
              <w:widowControl w:val="0"/>
              <w:spacing w:line="240" w:lineRule="auto"/>
              <w:rPr>
                <w:rFonts w:ascii="Calibri" w:eastAsia="Calibri" w:hAnsi="Calibri" w:cs="Calibri"/>
                <w:sz w:val="20"/>
                <w:szCs w:val="20"/>
              </w:rPr>
            </w:pPr>
          </w:p>
          <w:p w14:paraId="2CC440A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7FF14884" w14:textId="77777777" w:rsidR="0089290A" w:rsidRPr="00AF5413" w:rsidRDefault="0089290A" w:rsidP="00961538">
            <w:pPr>
              <w:widowControl w:val="0"/>
              <w:spacing w:line="240" w:lineRule="auto"/>
              <w:rPr>
                <w:rFonts w:ascii="Calibri" w:eastAsia="Calibri" w:hAnsi="Calibri" w:cs="Calibri"/>
                <w:sz w:val="20"/>
                <w:szCs w:val="20"/>
              </w:rPr>
            </w:pPr>
          </w:p>
          <w:p w14:paraId="6677E7D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2105EE8F" w14:textId="77777777" w:rsidR="0089290A" w:rsidRPr="00AF5413" w:rsidRDefault="0089290A" w:rsidP="00961538">
            <w:pPr>
              <w:widowControl w:val="0"/>
              <w:spacing w:line="240" w:lineRule="auto"/>
              <w:rPr>
                <w:rFonts w:ascii="Calibri" w:eastAsia="Calibri" w:hAnsi="Calibri" w:cs="Calibri"/>
                <w:sz w:val="20"/>
                <w:szCs w:val="20"/>
              </w:rPr>
            </w:pPr>
          </w:p>
          <w:p w14:paraId="7B9DBA6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6D0565DF" w14:textId="77777777" w:rsidR="0089290A" w:rsidRPr="00AF5413" w:rsidRDefault="0089290A" w:rsidP="00961538">
            <w:pPr>
              <w:widowControl w:val="0"/>
              <w:spacing w:line="240" w:lineRule="auto"/>
              <w:rPr>
                <w:rFonts w:ascii="Calibri" w:eastAsia="Calibri" w:hAnsi="Calibri" w:cs="Calibri"/>
                <w:sz w:val="20"/>
                <w:szCs w:val="20"/>
              </w:rPr>
            </w:pPr>
          </w:p>
          <w:p w14:paraId="0322157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Gratzer</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Torous</w:t>
            </w:r>
            <w:proofErr w:type="spellEnd"/>
            <w:r w:rsidRPr="00AF5413">
              <w:rPr>
                <w:rFonts w:ascii="Calibri" w:eastAsia="Calibri" w:hAnsi="Calibri" w:cs="Calibri"/>
                <w:sz w:val="20"/>
                <w:szCs w:val="20"/>
              </w:rPr>
              <w:t xml:space="preserve"> J, Lam RW, Patten SB, Kutcher S, Chan S, Vigo D, </w:t>
            </w:r>
            <w:proofErr w:type="spellStart"/>
            <w:r w:rsidRPr="00AF5413">
              <w:rPr>
                <w:rFonts w:ascii="Calibri" w:eastAsia="Calibri" w:hAnsi="Calibri" w:cs="Calibri"/>
                <w:sz w:val="20"/>
                <w:szCs w:val="20"/>
              </w:rPr>
              <w:t>Pajer</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Yatham</w:t>
            </w:r>
            <w:proofErr w:type="spellEnd"/>
            <w:r w:rsidRPr="00AF5413">
              <w:rPr>
                <w:rFonts w:ascii="Calibri" w:eastAsia="Calibri" w:hAnsi="Calibri" w:cs="Calibri"/>
                <w:sz w:val="20"/>
                <w:szCs w:val="20"/>
              </w:rPr>
              <w:t xml:space="preserve"> LN. 2020. Our Digital Moment: Innovations and Opportunities in</w:t>
            </w:r>
          </w:p>
          <w:p w14:paraId="4D9E875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Digital Mental Health Care. </w:t>
            </w:r>
            <w:r w:rsidRPr="00AF5413">
              <w:rPr>
                <w:rFonts w:ascii="Calibri" w:eastAsia="Calibri" w:hAnsi="Calibri" w:cs="Calibri"/>
                <w:i/>
                <w:sz w:val="20"/>
                <w:szCs w:val="20"/>
              </w:rPr>
              <w:t xml:space="preserve">The Canadian Journal of Psychiatry. </w:t>
            </w:r>
            <w:r w:rsidRPr="00AF5413">
              <w:rPr>
                <w:rFonts w:ascii="Calibri" w:eastAsia="Calibri" w:hAnsi="Calibri" w:cs="Calibri"/>
                <w:sz w:val="20"/>
                <w:szCs w:val="20"/>
              </w:rPr>
              <w:t xml:space="preserve"> </w:t>
            </w:r>
          </w:p>
          <w:p w14:paraId="55BBF4C5" w14:textId="77777777" w:rsidR="0089290A" w:rsidRPr="00AF5413" w:rsidRDefault="0089290A" w:rsidP="00961538">
            <w:pPr>
              <w:widowControl w:val="0"/>
              <w:spacing w:line="240" w:lineRule="auto"/>
              <w:rPr>
                <w:rFonts w:ascii="Calibri" w:eastAsia="Calibri" w:hAnsi="Calibri" w:cs="Calibri"/>
                <w:sz w:val="20"/>
                <w:szCs w:val="20"/>
              </w:rPr>
            </w:pPr>
          </w:p>
          <w:p w14:paraId="26AA0F5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Grubaugh</w:t>
            </w:r>
            <w:proofErr w:type="spellEnd"/>
            <w:r w:rsidRPr="00AF5413">
              <w:rPr>
                <w:rFonts w:ascii="Calibri" w:eastAsia="Calibri" w:hAnsi="Calibri" w:cs="Calibri"/>
                <w:sz w:val="20"/>
                <w:szCs w:val="20"/>
              </w:rPr>
              <w:t xml:space="preserve">, Anouk L, Cain, Gregory D, </w:t>
            </w:r>
            <w:proofErr w:type="spellStart"/>
            <w:r w:rsidRPr="00AF5413">
              <w:rPr>
                <w:rFonts w:ascii="Calibri" w:eastAsia="Calibri" w:hAnsi="Calibri" w:cs="Calibri"/>
                <w:sz w:val="20"/>
                <w:szCs w:val="20"/>
              </w:rPr>
              <w:t>Elhai</w:t>
            </w:r>
            <w:proofErr w:type="spellEnd"/>
            <w:r w:rsidRPr="00AF5413">
              <w:rPr>
                <w:rFonts w:ascii="Calibri" w:eastAsia="Calibri" w:hAnsi="Calibri" w:cs="Calibri"/>
                <w:sz w:val="20"/>
                <w:szCs w:val="20"/>
              </w:rPr>
              <w:t xml:space="preserve">, Jon D, Patrick, Sarah L &amp;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B. Christopher. 2008. Attitudes toward medical and mental health care delivered via telehealth applications among rural and urban primary care patients.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166-170.</w:t>
            </w:r>
          </w:p>
          <w:p w14:paraId="651A89E3" w14:textId="77777777" w:rsidR="0089290A" w:rsidRPr="00AF5413" w:rsidRDefault="0089290A" w:rsidP="00961538">
            <w:pPr>
              <w:widowControl w:val="0"/>
              <w:spacing w:line="240" w:lineRule="auto"/>
              <w:rPr>
                <w:rFonts w:ascii="Calibri" w:eastAsia="Calibri" w:hAnsi="Calibri" w:cs="Calibri"/>
                <w:sz w:val="20"/>
                <w:szCs w:val="20"/>
              </w:rPr>
            </w:pPr>
          </w:p>
          <w:p w14:paraId="4628C62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Gunter, T.D, </w:t>
            </w:r>
            <w:proofErr w:type="spellStart"/>
            <w:r w:rsidRPr="00AF5413">
              <w:rPr>
                <w:rFonts w:ascii="Calibri" w:eastAsia="Calibri" w:hAnsi="Calibri" w:cs="Calibri"/>
                <w:sz w:val="20"/>
                <w:szCs w:val="20"/>
              </w:rPr>
              <w:t>Srinivasaraghavan</w:t>
            </w:r>
            <w:proofErr w:type="spellEnd"/>
            <w:r w:rsidRPr="00AF5413">
              <w:rPr>
                <w:rFonts w:ascii="Calibri" w:eastAsia="Calibri" w:hAnsi="Calibri" w:cs="Calibri"/>
                <w:sz w:val="20"/>
                <w:szCs w:val="20"/>
              </w:rPr>
              <w:t>, J. Terry, N.P. 2003. Misinformed Regulation of Electronic Medicine Is Unfair to Responsible Telepsychiatry.</w:t>
            </w:r>
            <w:r w:rsidRPr="00AF5413">
              <w:rPr>
                <w:rFonts w:ascii="Calibri" w:eastAsia="Calibri" w:hAnsi="Calibri" w:cs="Calibri"/>
                <w:i/>
                <w:sz w:val="20"/>
                <w:szCs w:val="20"/>
              </w:rPr>
              <w:t xml:space="preserve"> Journal of the American Academy of Psychiatry and the Law.</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10-14.</w:t>
            </w:r>
          </w:p>
          <w:p w14:paraId="25465CE0" w14:textId="77777777" w:rsidR="0089290A" w:rsidRPr="00AF5413" w:rsidRDefault="0089290A" w:rsidP="00961538">
            <w:pPr>
              <w:widowControl w:val="0"/>
              <w:spacing w:line="240" w:lineRule="auto"/>
              <w:rPr>
                <w:rFonts w:ascii="Calibri" w:eastAsia="Calibri" w:hAnsi="Calibri" w:cs="Calibri"/>
                <w:sz w:val="20"/>
                <w:szCs w:val="20"/>
              </w:rPr>
            </w:pPr>
          </w:p>
          <w:p w14:paraId="1765B24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33750A69" w14:textId="77777777" w:rsidR="0089290A" w:rsidRPr="00AF5413" w:rsidRDefault="0089290A" w:rsidP="00961538">
            <w:pPr>
              <w:widowControl w:val="0"/>
              <w:spacing w:line="240" w:lineRule="auto"/>
              <w:rPr>
                <w:rFonts w:ascii="Calibri" w:eastAsia="Calibri" w:hAnsi="Calibri" w:cs="Calibri"/>
                <w:sz w:val="20"/>
                <w:szCs w:val="20"/>
              </w:rPr>
            </w:pPr>
          </w:p>
          <w:p w14:paraId="2C1D35F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Graham, M.A. 1996. Telepsychiatry in Appalachia. </w:t>
            </w:r>
            <w:r w:rsidRPr="00AF5413">
              <w:rPr>
                <w:rFonts w:ascii="Calibri" w:eastAsia="Calibri" w:hAnsi="Calibri" w:cs="Calibri"/>
                <w:i/>
                <w:sz w:val="20"/>
                <w:szCs w:val="20"/>
              </w:rPr>
              <w:t xml:space="preserve">American </w:t>
            </w:r>
            <w:proofErr w:type="spellStart"/>
            <w:r w:rsidRPr="00AF5413">
              <w:rPr>
                <w:rFonts w:ascii="Calibri" w:eastAsia="Calibri" w:hAnsi="Calibri" w:cs="Calibri"/>
                <w:i/>
                <w:sz w:val="20"/>
                <w:szCs w:val="20"/>
              </w:rPr>
              <w:t>Behavioral</w:t>
            </w:r>
            <w:proofErr w:type="spellEnd"/>
            <w:r w:rsidRPr="00AF5413">
              <w:rPr>
                <w:rFonts w:ascii="Calibri" w:eastAsia="Calibri" w:hAnsi="Calibri" w:cs="Calibri"/>
                <w:i/>
                <w:sz w:val="20"/>
                <w:szCs w:val="20"/>
              </w:rPr>
              <w:t xml:space="preserve"> Scientist</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xml:space="preserve"> 602-615.</w:t>
            </w:r>
          </w:p>
          <w:p w14:paraId="77ABF3B5" w14:textId="77777777" w:rsidR="0089290A" w:rsidRPr="00AF5413" w:rsidRDefault="0089290A" w:rsidP="00961538">
            <w:pPr>
              <w:widowControl w:val="0"/>
              <w:spacing w:line="240" w:lineRule="auto"/>
              <w:rPr>
                <w:rFonts w:ascii="Calibri" w:eastAsia="Calibri" w:hAnsi="Calibri" w:cs="Calibri"/>
                <w:sz w:val="20"/>
                <w:szCs w:val="20"/>
              </w:rPr>
            </w:pPr>
          </w:p>
          <w:p w14:paraId="1AB162B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 Jacobs P, Simpson J, Doze S. 1999. An 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:162-70.</w:t>
            </w:r>
          </w:p>
          <w:p w14:paraId="2223BE33" w14:textId="77777777" w:rsidR="0089290A" w:rsidRPr="00AF5413" w:rsidRDefault="0089290A" w:rsidP="00961538">
            <w:pPr>
              <w:widowControl w:val="0"/>
              <w:spacing w:line="240" w:lineRule="auto"/>
              <w:rPr>
                <w:rFonts w:ascii="Calibri" w:eastAsia="Calibri" w:hAnsi="Calibri" w:cs="Calibri"/>
                <w:sz w:val="20"/>
                <w:szCs w:val="20"/>
              </w:rPr>
            </w:pPr>
          </w:p>
          <w:p w14:paraId="5044703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6C919E9B" w14:textId="77777777" w:rsidR="0089290A" w:rsidRPr="00AF5413" w:rsidRDefault="0089290A" w:rsidP="00961538">
            <w:pPr>
              <w:widowControl w:val="0"/>
              <w:spacing w:line="240" w:lineRule="auto"/>
              <w:rPr>
                <w:rFonts w:ascii="Calibri" w:eastAsia="Calibri" w:hAnsi="Calibri" w:cs="Calibri"/>
                <w:sz w:val="20"/>
                <w:szCs w:val="20"/>
              </w:rPr>
            </w:pPr>
          </w:p>
          <w:p w14:paraId="297E9C1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7936FAE4" w14:textId="77777777" w:rsidR="0089290A" w:rsidRPr="00AF5413" w:rsidRDefault="0089290A" w:rsidP="00961538">
            <w:pPr>
              <w:widowControl w:val="0"/>
              <w:spacing w:line="240" w:lineRule="auto"/>
              <w:rPr>
                <w:rFonts w:ascii="Calibri" w:eastAsia="Calibri" w:hAnsi="Calibri" w:cs="Calibri"/>
                <w:sz w:val="20"/>
                <w:szCs w:val="20"/>
              </w:rPr>
            </w:pPr>
          </w:p>
          <w:p w14:paraId="4D43E32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Harley, J., McLaren, P., Blackwood, G., Tierney, K., Everett, M. 2002. The use of videoconferencing to enhance tertiary mental health service provision to the Island of Jersey.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36-38.</w:t>
            </w:r>
          </w:p>
          <w:p w14:paraId="406F3A58" w14:textId="77777777" w:rsidR="0089290A" w:rsidRPr="00AF5413" w:rsidRDefault="0089290A" w:rsidP="00961538">
            <w:pPr>
              <w:widowControl w:val="0"/>
              <w:spacing w:line="240" w:lineRule="auto"/>
              <w:rPr>
                <w:rFonts w:ascii="Calibri" w:eastAsia="Calibri" w:hAnsi="Calibri" w:cs="Calibri"/>
                <w:sz w:val="20"/>
                <w:szCs w:val="20"/>
              </w:rPr>
            </w:pPr>
          </w:p>
          <w:p w14:paraId="061E2B9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Harley, J. 2006. Economic evaluation of a tertiary telepsychiatry service to an island.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12: </w:t>
            </w:r>
            <w:r w:rsidRPr="00AF5413">
              <w:rPr>
                <w:rFonts w:ascii="Calibri" w:eastAsia="Calibri" w:hAnsi="Calibri" w:cs="Calibri"/>
                <w:sz w:val="20"/>
                <w:szCs w:val="20"/>
              </w:rPr>
              <w:t>354-357.</w:t>
            </w:r>
          </w:p>
          <w:p w14:paraId="4E7C2A95" w14:textId="77777777" w:rsidR="0089290A" w:rsidRPr="00AF5413" w:rsidRDefault="0089290A" w:rsidP="00961538">
            <w:pPr>
              <w:widowControl w:val="0"/>
              <w:spacing w:line="240" w:lineRule="auto"/>
              <w:rPr>
                <w:rFonts w:ascii="Calibri" w:eastAsia="Calibri" w:hAnsi="Calibri" w:cs="Calibri"/>
                <w:sz w:val="20"/>
                <w:szCs w:val="20"/>
              </w:rPr>
            </w:pPr>
          </w:p>
          <w:p w14:paraId="0C7A7C5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Hasselberg MJ. 2020. The Digital Revolution in </w:t>
            </w:r>
            <w:proofErr w:type="spellStart"/>
            <w:r w:rsidRPr="00AF5413">
              <w:rPr>
                <w:rFonts w:ascii="Calibri" w:eastAsia="Calibri" w:hAnsi="Calibri" w:cs="Calibri"/>
                <w:sz w:val="20"/>
                <w:szCs w:val="20"/>
              </w:rPr>
              <w:t>Behavioral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the American Psychiatric Nurses Association. </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26: </w:t>
            </w:r>
            <w:r w:rsidRPr="00AF5413">
              <w:rPr>
                <w:rFonts w:ascii="Calibri" w:eastAsia="Calibri" w:hAnsi="Calibri" w:cs="Calibri"/>
                <w:sz w:val="20"/>
                <w:szCs w:val="20"/>
              </w:rPr>
              <w:t>102-111.</w:t>
            </w:r>
          </w:p>
          <w:p w14:paraId="5200996D" w14:textId="77777777" w:rsidR="0089290A" w:rsidRPr="00AF5413" w:rsidRDefault="0089290A" w:rsidP="00961538">
            <w:pPr>
              <w:widowControl w:val="0"/>
              <w:spacing w:line="240" w:lineRule="auto"/>
              <w:rPr>
                <w:rFonts w:ascii="Calibri" w:eastAsia="Calibri" w:hAnsi="Calibri" w:cs="Calibri"/>
                <w:sz w:val="20"/>
                <w:szCs w:val="20"/>
              </w:rPr>
            </w:pPr>
          </w:p>
          <w:p w14:paraId="7C0ACE8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Hensel J, Graham R, Isaak C, Ahmed N, Sareen J, Bolton J. 2020. A Novel Emergency Telepsychiatry Program in a Canadian Urban Setting: Identifying and Addressing Perceived Barriers for Successful Implementation: Un nouveau programme de </w:t>
            </w:r>
            <w:proofErr w:type="spellStart"/>
            <w:r w:rsidRPr="00AF5413">
              <w:rPr>
                <w:rFonts w:ascii="Calibri" w:eastAsia="Calibri" w:hAnsi="Calibri" w:cs="Calibri"/>
                <w:sz w:val="20"/>
                <w:szCs w:val="20"/>
              </w:rPr>
              <w:t>télépsychiatrie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d'urgence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milieu </w:t>
            </w:r>
            <w:proofErr w:type="spellStart"/>
            <w:r w:rsidRPr="00AF5413">
              <w:rPr>
                <w:rFonts w:ascii="Calibri" w:eastAsia="Calibri" w:hAnsi="Calibri" w:cs="Calibri"/>
                <w:sz w:val="20"/>
                <w:szCs w:val="20"/>
              </w:rPr>
              <w:t>urbain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canadien</w:t>
            </w:r>
            <w:proofErr w:type="spellEnd"/>
            <w:r w:rsidRPr="00AF5413">
              <w:rPr>
                <w:rFonts w:ascii="Calibri" w:eastAsia="Calibri" w:hAnsi="Calibri" w:cs="Calibri"/>
                <w:sz w:val="20"/>
                <w:szCs w:val="20"/>
              </w:rPr>
              <w:t xml:space="preserve">: Identifier et </w:t>
            </w:r>
            <w:proofErr w:type="spellStart"/>
            <w:r w:rsidRPr="00AF5413">
              <w:rPr>
                <w:rFonts w:ascii="Calibri" w:eastAsia="Calibri" w:hAnsi="Calibri" w:cs="Calibri"/>
                <w:sz w:val="20"/>
                <w:szCs w:val="20"/>
              </w:rPr>
              <w:t>aborder</w:t>
            </w:r>
            <w:proofErr w:type="spellEnd"/>
            <w:r w:rsidRPr="00AF5413">
              <w:rPr>
                <w:rFonts w:ascii="Calibri" w:eastAsia="Calibri" w:hAnsi="Calibri" w:cs="Calibri"/>
                <w:sz w:val="20"/>
                <w:szCs w:val="20"/>
              </w:rPr>
              <w:t xml:space="preserve"> les obstacles </w:t>
            </w:r>
            <w:proofErr w:type="spellStart"/>
            <w:r w:rsidRPr="00AF5413">
              <w:rPr>
                <w:rFonts w:ascii="Calibri" w:eastAsia="Calibri" w:hAnsi="Calibri" w:cs="Calibri"/>
                <w:sz w:val="20"/>
                <w:szCs w:val="20"/>
              </w:rPr>
              <w:t>perçus</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d'une</w:t>
            </w:r>
            <w:proofErr w:type="spellEnd"/>
            <w:r w:rsidRPr="00AF5413">
              <w:rPr>
                <w:rFonts w:ascii="Calibri" w:eastAsia="Calibri" w:hAnsi="Calibri" w:cs="Calibri"/>
                <w:sz w:val="20"/>
                <w:szCs w:val="20"/>
              </w:rPr>
              <w:t xml:space="preserve"> mise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œuvre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réussie</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 xml:space="preserve">Canadian Journal of Psychiatry. </w:t>
            </w:r>
            <w:r w:rsidRPr="00AF5413">
              <w:rPr>
                <w:rFonts w:ascii="Calibri" w:eastAsia="Calibri" w:hAnsi="Calibri" w:cs="Calibri"/>
                <w:b/>
                <w:sz w:val="20"/>
                <w:szCs w:val="20"/>
              </w:rPr>
              <w:t xml:space="preserve">65: </w:t>
            </w:r>
            <w:r w:rsidRPr="00AF5413">
              <w:rPr>
                <w:rFonts w:ascii="Calibri" w:eastAsia="Calibri" w:hAnsi="Calibri" w:cs="Calibri"/>
                <w:sz w:val="20"/>
                <w:szCs w:val="20"/>
              </w:rPr>
              <w:t xml:space="preserve">559-567. </w:t>
            </w:r>
          </w:p>
          <w:p w14:paraId="45A2DCE6" w14:textId="77777777" w:rsidR="0089290A" w:rsidRPr="00AF5413" w:rsidRDefault="0089290A" w:rsidP="00961538">
            <w:pPr>
              <w:widowControl w:val="0"/>
              <w:spacing w:line="240" w:lineRule="auto"/>
              <w:rPr>
                <w:rFonts w:ascii="Calibri" w:eastAsia="Calibri" w:hAnsi="Calibri" w:cs="Calibri"/>
                <w:sz w:val="20"/>
                <w:szCs w:val="20"/>
              </w:rPr>
            </w:pPr>
          </w:p>
          <w:p w14:paraId="1401502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Crawford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Chan S, Sunderji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Kramer G, </w:t>
            </w:r>
            <w:proofErr w:type="spellStart"/>
            <w:r w:rsidRPr="00AF5413">
              <w:rPr>
                <w:rFonts w:ascii="Calibri" w:eastAsia="Calibri" w:hAnsi="Calibri" w:cs="Calibri"/>
                <w:sz w:val="20"/>
                <w:szCs w:val="20"/>
              </w:rPr>
              <w:t>O'neill</w:t>
            </w:r>
            <w:proofErr w:type="spellEnd"/>
            <w:r w:rsidRPr="00AF5413">
              <w:rPr>
                <w:rFonts w:ascii="Calibri" w:eastAsia="Calibri" w:hAnsi="Calibri" w:cs="Calibri"/>
                <w:sz w:val="20"/>
                <w:szCs w:val="20"/>
              </w:rPr>
              <w:t xml:space="preserve"> P, Fore C, Luo J, Li ST. 2015. A framework</w:t>
            </w:r>
          </w:p>
          <w:p w14:paraId="116BBD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training and e-health: Competency-based education, evaluation and implications. </w:t>
            </w:r>
            <w:r w:rsidRPr="00AF5413">
              <w:rPr>
                <w:rFonts w:ascii="Calibri" w:eastAsia="Calibri" w:hAnsi="Calibri" w:cs="Calibri"/>
                <w:i/>
                <w:sz w:val="20"/>
                <w:szCs w:val="20"/>
              </w:rPr>
              <w:t xml:space="preserve">International Review of Psychiatry. </w:t>
            </w:r>
            <w:r w:rsidRPr="00AF5413">
              <w:rPr>
                <w:rFonts w:ascii="Calibri" w:eastAsia="Calibri" w:hAnsi="Calibri" w:cs="Calibri"/>
                <w:b/>
                <w:sz w:val="20"/>
                <w:szCs w:val="20"/>
              </w:rPr>
              <w:t xml:space="preserve">27: </w:t>
            </w:r>
            <w:r w:rsidRPr="00AF5413">
              <w:rPr>
                <w:rFonts w:ascii="Calibri" w:eastAsia="Calibri" w:hAnsi="Calibri" w:cs="Calibri"/>
                <w:sz w:val="20"/>
                <w:szCs w:val="20"/>
              </w:rPr>
              <w:t>569-592.</w:t>
            </w:r>
          </w:p>
          <w:p w14:paraId="6D3FBAD7" w14:textId="77777777" w:rsidR="0089290A" w:rsidRPr="00AF5413" w:rsidRDefault="0089290A" w:rsidP="00961538">
            <w:pPr>
              <w:widowControl w:val="0"/>
              <w:spacing w:line="240" w:lineRule="auto"/>
              <w:rPr>
                <w:rFonts w:ascii="Calibri" w:eastAsia="Calibri" w:hAnsi="Calibri" w:cs="Calibri"/>
                <w:sz w:val="20"/>
                <w:szCs w:val="20"/>
              </w:rPr>
            </w:pPr>
          </w:p>
          <w:p w14:paraId="40EFA94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453D638E" w14:textId="77777777" w:rsidR="0089290A" w:rsidRPr="00AF5413" w:rsidRDefault="0089290A" w:rsidP="00961538">
            <w:pPr>
              <w:widowControl w:val="0"/>
              <w:spacing w:line="240" w:lineRule="auto"/>
              <w:rPr>
                <w:rFonts w:ascii="Calibri" w:eastAsia="Calibri" w:hAnsi="Calibri" w:cs="Calibri"/>
                <w:sz w:val="20"/>
                <w:szCs w:val="20"/>
              </w:rPr>
            </w:pPr>
          </w:p>
          <w:p w14:paraId="5F210DD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Gentry MT, McKean AJ, Cowan KE, Lim RF, Lu FG. 2020. Telehealth for rural diverse populations: </w:t>
            </w:r>
            <w:proofErr w:type="spellStart"/>
            <w:r w:rsidRPr="00AF5413">
              <w:rPr>
                <w:rFonts w:ascii="Calibri" w:eastAsia="Calibri" w:hAnsi="Calibri" w:cs="Calibri"/>
                <w:sz w:val="20"/>
                <w:szCs w:val="20"/>
              </w:rPr>
              <w:t>telebehavioral</w:t>
            </w:r>
            <w:proofErr w:type="spellEnd"/>
            <w:r w:rsidRPr="00AF5413">
              <w:rPr>
                <w:rFonts w:ascii="Calibri" w:eastAsia="Calibri" w:hAnsi="Calibri" w:cs="Calibri"/>
                <w:sz w:val="20"/>
                <w:szCs w:val="20"/>
              </w:rPr>
              <w:t xml:space="preserve"> and cultural competencies, clinical outcomes and administrative approaches. </w:t>
            </w:r>
            <w:r w:rsidRPr="00AF5413">
              <w:rPr>
                <w:rFonts w:ascii="Calibri" w:eastAsia="Calibri" w:hAnsi="Calibri" w:cs="Calibri"/>
                <w:i/>
                <w:sz w:val="20"/>
                <w:szCs w:val="20"/>
              </w:rPr>
              <w:t>mHealth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20</w:t>
            </w:r>
          </w:p>
          <w:p w14:paraId="121D9182" w14:textId="77777777" w:rsidR="0089290A" w:rsidRPr="00AF5413" w:rsidRDefault="0089290A" w:rsidP="00961538">
            <w:pPr>
              <w:widowControl w:val="0"/>
              <w:spacing w:line="240" w:lineRule="auto"/>
              <w:rPr>
                <w:rFonts w:ascii="Calibri" w:eastAsia="Calibri" w:hAnsi="Calibri" w:cs="Calibri"/>
                <w:sz w:val="20"/>
                <w:szCs w:val="20"/>
              </w:rPr>
            </w:pPr>
          </w:p>
          <w:p w14:paraId="1363E0E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 Marcelo, Divine A &amp; Nesbitt, TS.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79B6B123" w14:textId="77777777" w:rsidR="0089290A" w:rsidRPr="00AF5413" w:rsidRDefault="0089290A" w:rsidP="00961538">
            <w:pPr>
              <w:widowControl w:val="0"/>
              <w:spacing w:line="240" w:lineRule="auto"/>
              <w:rPr>
                <w:rFonts w:ascii="Calibri" w:eastAsia="Calibri" w:hAnsi="Calibri" w:cs="Calibri"/>
                <w:sz w:val="20"/>
                <w:szCs w:val="20"/>
              </w:rPr>
            </w:pPr>
          </w:p>
          <w:p w14:paraId="70B67BA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23B2C442" w14:textId="77777777" w:rsidR="0089290A" w:rsidRPr="00AF5413" w:rsidRDefault="0089290A" w:rsidP="00961538">
            <w:pPr>
              <w:widowControl w:val="0"/>
              <w:spacing w:line="240" w:lineRule="auto"/>
              <w:rPr>
                <w:rFonts w:ascii="Calibri" w:eastAsia="Calibri" w:hAnsi="Calibri" w:cs="Calibri"/>
                <w:sz w:val="20"/>
                <w:szCs w:val="20"/>
              </w:rPr>
            </w:pPr>
          </w:p>
          <w:p w14:paraId="1C1FE4E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Hockey AD,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Murphy S. 2004. Evaluation</w:t>
            </w:r>
          </w:p>
          <w:p w14:paraId="0E9E46D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a pilot second-opinion child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48-50.</w:t>
            </w:r>
          </w:p>
          <w:p w14:paraId="691091C6" w14:textId="77777777" w:rsidR="0089290A" w:rsidRPr="00AF5413" w:rsidRDefault="0089290A" w:rsidP="00961538">
            <w:pPr>
              <w:widowControl w:val="0"/>
              <w:spacing w:line="240" w:lineRule="auto"/>
              <w:rPr>
                <w:rFonts w:ascii="Calibri" w:eastAsia="Calibri" w:hAnsi="Calibri" w:cs="Calibri"/>
                <w:sz w:val="20"/>
                <w:szCs w:val="20"/>
              </w:rPr>
            </w:pPr>
          </w:p>
          <w:p w14:paraId="3BB559C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37431D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24DD5B96" w14:textId="77777777" w:rsidR="0089290A" w:rsidRPr="00AF5413" w:rsidRDefault="0089290A" w:rsidP="00961538">
            <w:pPr>
              <w:widowControl w:val="0"/>
              <w:spacing w:line="240" w:lineRule="auto"/>
              <w:rPr>
                <w:rFonts w:ascii="Calibri" w:eastAsia="Calibri" w:hAnsi="Calibri" w:cs="Calibri"/>
                <w:sz w:val="20"/>
                <w:szCs w:val="20"/>
              </w:rPr>
            </w:pPr>
          </w:p>
          <w:p w14:paraId="5B0F5B1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Hulsbosch</w:t>
            </w:r>
            <w:proofErr w:type="spellEnd"/>
            <w:r w:rsidRPr="00AF5413">
              <w:rPr>
                <w:rFonts w:ascii="Calibri" w:eastAsia="Calibri" w:hAnsi="Calibri" w:cs="Calibri"/>
                <w:sz w:val="20"/>
                <w:szCs w:val="20"/>
              </w:rPr>
              <w:t xml:space="preserve">, A.M., </w:t>
            </w:r>
            <w:proofErr w:type="spellStart"/>
            <w:r w:rsidRPr="00AF5413">
              <w:rPr>
                <w:rFonts w:ascii="Calibri" w:eastAsia="Calibri" w:hAnsi="Calibri" w:cs="Calibri"/>
                <w:sz w:val="20"/>
                <w:szCs w:val="20"/>
              </w:rPr>
              <w:t>Nugter</w:t>
            </w:r>
            <w:proofErr w:type="spellEnd"/>
            <w:r w:rsidRPr="00AF5413">
              <w:rPr>
                <w:rFonts w:ascii="Calibri" w:eastAsia="Calibri" w:hAnsi="Calibri" w:cs="Calibri"/>
                <w:sz w:val="20"/>
                <w:szCs w:val="20"/>
              </w:rPr>
              <w:t xml:space="preserve">, M.A., Tamis, P., Kroon, H. 2017. Videoconferencing in a mental health service in The Netherlands: A randomized controlled trial on patient satisfaction and clinical outcomes for outpatients with severe mental illness.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 xml:space="preserve"> 513-520.</w:t>
            </w:r>
          </w:p>
          <w:p w14:paraId="772653C6" w14:textId="77777777" w:rsidR="0089290A" w:rsidRPr="00AF5413" w:rsidRDefault="0089290A" w:rsidP="00961538">
            <w:pPr>
              <w:widowControl w:val="0"/>
              <w:spacing w:line="240" w:lineRule="auto"/>
              <w:rPr>
                <w:rFonts w:ascii="Calibri" w:eastAsia="Calibri" w:hAnsi="Calibri" w:cs="Calibri"/>
                <w:sz w:val="20"/>
                <w:szCs w:val="20"/>
              </w:rPr>
            </w:pPr>
          </w:p>
          <w:p w14:paraId="1468CBA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13591E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Psychiatric Outpatient Care Through Videoconferencing for Depression: A</w:t>
            </w:r>
          </w:p>
          <w:p w14:paraId="5CE1EF5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62A900E0" w14:textId="77777777" w:rsidR="0089290A" w:rsidRPr="00AF5413" w:rsidRDefault="0089290A" w:rsidP="00961538">
            <w:pPr>
              <w:widowControl w:val="0"/>
              <w:spacing w:line="240" w:lineRule="auto"/>
              <w:rPr>
                <w:rFonts w:ascii="Calibri" w:eastAsia="Calibri" w:hAnsi="Calibri" w:cs="Calibri"/>
                <w:sz w:val="20"/>
                <w:szCs w:val="20"/>
              </w:rPr>
            </w:pPr>
          </w:p>
          <w:p w14:paraId="08938AC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Leite</w:t>
            </w:r>
            <w:proofErr w:type="spellEnd"/>
            <w:r w:rsidRPr="00AF5413">
              <w:rPr>
                <w:rFonts w:ascii="Calibri" w:eastAsia="Calibri" w:hAnsi="Calibri" w:cs="Calibri"/>
                <w:sz w:val="20"/>
                <w:szCs w:val="20"/>
              </w:rPr>
              <w:t xml:space="preserve"> R.F.M., van de </w:t>
            </w:r>
            <w:proofErr w:type="spellStart"/>
            <w:r w:rsidRPr="00AF5413">
              <w:rPr>
                <w:rFonts w:ascii="Calibri" w:eastAsia="Calibri" w:hAnsi="Calibri" w:cs="Calibri"/>
                <w:sz w:val="20"/>
                <w:szCs w:val="20"/>
              </w:rPr>
              <w:t>Bilt</w:t>
            </w:r>
            <w:proofErr w:type="spellEnd"/>
            <w:r w:rsidRPr="00AF5413">
              <w:rPr>
                <w:rFonts w:ascii="Calibri" w:eastAsia="Calibri" w:hAnsi="Calibri" w:cs="Calibri"/>
                <w:sz w:val="20"/>
                <w:szCs w:val="20"/>
              </w:rPr>
              <w:t xml:space="preserve"> M.T.,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2015. A randomized clinical trial of home-based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outpatient care via videoconferencing: design, methodology, and implementation. </w:t>
            </w:r>
            <w:proofErr w:type="spellStart"/>
            <w:r w:rsidRPr="00AF5413">
              <w:rPr>
                <w:rFonts w:ascii="Calibri" w:eastAsia="Calibri" w:hAnsi="Calibri" w:cs="Calibri"/>
                <w:i/>
                <w:sz w:val="20"/>
                <w:szCs w:val="20"/>
              </w:rPr>
              <w:t>Revista</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psiquiatria</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clinica</w:t>
            </w:r>
            <w:proofErr w:type="spellEnd"/>
            <w:r w:rsidRPr="00AF5413">
              <w:rPr>
                <w:rFonts w:ascii="Calibri" w:eastAsia="Calibri" w:hAnsi="Calibri" w:cs="Calibri"/>
                <w: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76-78.</w:t>
            </w:r>
          </w:p>
          <w:p w14:paraId="1F3F1835" w14:textId="77777777" w:rsidR="0089290A" w:rsidRPr="00AF5413" w:rsidRDefault="0089290A" w:rsidP="00961538">
            <w:pPr>
              <w:widowControl w:val="0"/>
              <w:spacing w:line="240" w:lineRule="auto"/>
              <w:rPr>
                <w:rFonts w:ascii="Calibri" w:eastAsia="Calibri" w:hAnsi="Calibri" w:cs="Calibri"/>
                <w:sz w:val="20"/>
                <w:szCs w:val="20"/>
              </w:rPr>
            </w:pPr>
          </w:p>
          <w:p w14:paraId="52907A0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0BA631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01B425F4" w14:textId="77777777" w:rsidR="0089290A" w:rsidRPr="00AF5413" w:rsidRDefault="0089290A" w:rsidP="00961538">
            <w:pPr>
              <w:widowControl w:val="0"/>
              <w:spacing w:line="240" w:lineRule="auto"/>
              <w:rPr>
                <w:rFonts w:ascii="Calibri" w:eastAsia="Calibri" w:hAnsi="Calibri" w:cs="Calibri"/>
                <w:sz w:val="20"/>
                <w:szCs w:val="20"/>
              </w:rPr>
            </w:pPr>
          </w:p>
          <w:p w14:paraId="7720A28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 published. </w:t>
            </w:r>
            <w:r w:rsidRPr="00AF5413">
              <w:rPr>
                <w:rFonts w:ascii="Calibri" w:eastAsia="Calibri" w:hAnsi="Calibri" w:cs="Calibri"/>
                <w:i/>
                <w:sz w:val="20"/>
                <w:szCs w:val="20"/>
              </w:rPr>
              <w:t>Journal</w:t>
            </w:r>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Telemed</w:t>
            </w:r>
            <w:proofErr w:type="spellEnd"/>
            <w:r w:rsidRPr="00AF5413">
              <w:rPr>
                <w:rFonts w:ascii="Calibri" w:eastAsia="Calibri" w:hAnsi="Calibri" w:cs="Calibri"/>
                <w:sz w:val="20"/>
                <w:szCs w:val="20"/>
              </w:rPr>
              <w:t xml:space="preserve"> Telecare. 2013;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3A0831A5" w14:textId="77777777" w:rsidR="0089290A" w:rsidRPr="00AF5413" w:rsidRDefault="0089290A" w:rsidP="00961538">
            <w:pPr>
              <w:widowControl w:val="0"/>
              <w:spacing w:line="240" w:lineRule="auto"/>
              <w:rPr>
                <w:rFonts w:ascii="Calibri" w:eastAsia="Calibri" w:hAnsi="Calibri" w:cs="Calibri"/>
                <w:sz w:val="20"/>
                <w:szCs w:val="20"/>
              </w:rPr>
            </w:pPr>
          </w:p>
          <w:p w14:paraId="6765699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2014.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3891DB12" w14:textId="77777777" w:rsidR="0089290A" w:rsidRPr="00AF5413" w:rsidRDefault="0089290A" w:rsidP="00961538">
            <w:pPr>
              <w:widowControl w:val="0"/>
              <w:spacing w:line="240" w:lineRule="auto"/>
              <w:rPr>
                <w:rFonts w:ascii="Calibri" w:eastAsia="Calibri" w:hAnsi="Calibri" w:cs="Calibri"/>
                <w:sz w:val="20"/>
                <w:szCs w:val="20"/>
              </w:rPr>
            </w:pPr>
          </w:p>
          <w:p w14:paraId="4E8E010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2006;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38C9576F" w14:textId="77777777" w:rsidR="0089290A" w:rsidRPr="00AF5413" w:rsidRDefault="0089290A" w:rsidP="00961538">
            <w:pPr>
              <w:widowControl w:val="0"/>
              <w:spacing w:line="240" w:lineRule="auto"/>
              <w:rPr>
                <w:rFonts w:ascii="Calibri" w:eastAsia="Calibri" w:hAnsi="Calibri" w:cs="Calibri"/>
                <w:sz w:val="20"/>
                <w:szCs w:val="20"/>
              </w:rPr>
            </w:pPr>
          </w:p>
          <w:p w14:paraId="1F2C0F8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785C451E" w14:textId="77777777" w:rsidR="0089290A" w:rsidRPr="00AF5413" w:rsidRDefault="0089290A" w:rsidP="00961538">
            <w:pPr>
              <w:widowControl w:val="0"/>
              <w:spacing w:line="240" w:lineRule="auto"/>
              <w:rPr>
                <w:rFonts w:ascii="Calibri" w:eastAsia="Calibri" w:hAnsi="Calibri" w:cs="Calibri"/>
                <w:sz w:val="20"/>
                <w:szCs w:val="20"/>
              </w:rPr>
            </w:pPr>
          </w:p>
          <w:p w14:paraId="06D48E0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Kalin ML, </w:t>
            </w:r>
            <w:proofErr w:type="spellStart"/>
            <w:r w:rsidRPr="00AF5413">
              <w:rPr>
                <w:rFonts w:ascii="Calibri" w:eastAsia="Calibri" w:hAnsi="Calibri" w:cs="Calibri"/>
                <w:sz w:val="20"/>
                <w:szCs w:val="20"/>
              </w:rPr>
              <w:t>Garlow</w:t>
            </w:r>
            <w:proofErr w:type="spellEnd"/>
            <w:r w:rsidRPr="00AF5413">
              <w:rPr>
                <w:rFonts w:ascii="Calibri" w:eastAsia="Calibri" w:hAnsi="Calibri" w:cs="Calibri"/>
                <w:sz w:val="20"/>
                <w:szCs w:val="20"/>
              </w:rPr>
              <w:t xml:space="preserve"> SJ, </w:t>
            </w:r>
            <w:proofErr w:type="spellStart"/>
            <w:r w:rsidRPr="00AF5413">
              <w:rPr>
                <w:rFonts w:ascii="Calibri" w:eastAsia="Calibri" w:hAnsi="Calibri" w:cs="Calibri"/>
                <w:sz w:val="20"/>
                <w:szCs w:val="20"/>
              </w:rPr>
              <w:t>Thertus</w:t>
            </w:r>
            <w:proofErr w:type="spellEnd"/>
            <w:r w:rsidRPr="00AF5413">
              <w:rPr>
                <w:rFonts w:ascii="Calibri" w:eastAsia="Calibri" w:hAnsi="Calibri" w:cs="Calibri"/>
                <w:sz w:val="20"/>
                <w:szCs w:val="20"/>
              </w:rPr>
              <w:t xml:space="preserve"> K, Peterson MJ. Rapid Implementation of Telehealth in Hospital Psychiatry in Response to COVID-19. </w:t>
            </w:r>
            <w:r w:rsidRPr="00AF5413">
              <w:rPr>
                <w:rFonts w:ascii="Calibri" w:eastAsia="Calibri" w:hAnsi="Calibri" w:cs="Calibri"/>
                <w:i/>
                <w:sz w:val="20"/>
                <w:szCs w:val="20"/>
              </w:rPr>
              <w:t xml:space="preserve">American Journal of </w:t>
            </w:r>
            <w:r w:rsidRPr="00AF5413">
              <w:rPr>
                <w:rFonts w:ascii="Calibri" w:eastAsia="Calibri" w:hAnsi="Calibri" w:cs="Calibri"/>
                <w:i/>
                <w:sz w:val="20"/>
                <w:szCs w:val="20"/>
              </w:rPr>
              <w:lastRenderedPageBreak/>
              <w:t xml:space="preserve">Psychiatry. </w:t>
            </w:r>
            <w:r w:rsidRPr="00AF5413">
              <w:rPr>
                <w:rFonts w:ascii="Calibri" w:eastAsia="Calibri" w:hAnsi="Calibri" w:cs="Calibri"/>
                <w:b/>
                <w:sz w:val="20"/>
                <w:szCs w:val="20"/>
              </w:rPr>
              <w:t>177</w:t>
            </w:r>
            <w:r w:rsidRPr="00AF5413">
              <w:rPr>
                <w:rFonts w:ascii="Calibri" w:eastAsia="Calibri" w:hAnsi="Calibri" w:cs="Calibri"/>
                <w:sz w:val="20"/>
                <w:szCs w:val="20"/>
              </w:rPr>
              <w:t>: 636-637.</w:t>
            </w:r>
          </w:p>
          <w:p w14:paraId="23588AD1" w14:textId="77777777" w:rsidR="0089290A" w:rsidRPr="00AF5413" w:rsidRDefault="0089290A" w:rsidP="00961538">
            <w:pPr>
              <w:widowControl w:val="0"/>
              <w:spacing w:line="240" w:lineRule="auto"/>
              <w:rPr>
                <w:rFonts w:ascii="Calibri" w:eastAsia="Calibri" w:hAnsi="Calibri" w:cs="Calibri"/>
                <w:sz w:val="20"/>
                <w:szCs w:val="20"/>
              </w:rPr>
            </w:pPr>
          </w:p>
          <w:p w14:paraId="16D22E3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Karlinsky</w:t>
            </w:r>
            <w:proofErr w:type="spellEnd"/>
            <w:r w:rsidRPr="00AF5413">
              <w:rPr>
                <w:rFonts w:ascii="Calibri" w:eastAsia="Calibri" w:hAnsi="Calibri" w:cs="Calibri"/>
                <w:sz w:val="20"/>
                <w:szCs w:val="20"/>
              </w:rPr>
              <w:t xml:space="preserve"> H. 2004. Psychiatry, Technology, and the Corn Fields of Iowa.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w:t>
            </w:r>
            <w:r w:rsidRPr="00AF5413">
              <w:rPr>
                <w:rFonts w:ascii="Calibri" w:eastAsia="Calibri" w:hAnsi="Calibri" w:cs="Calibri"/>
                <w:sz w:val="20"/>
                <w:szCs w:val="20"/>
              </w:rPr>
              <w:t>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1-3.</w:t>
            </w:r>
          </w:p>
          <w:p w14:paraId="18440053" w14:textId="77777777" w:rsidR="0089290A" w:rsidRPr="00AF5413" w:rsidRDefault="0089290A" w:rsidP="00961538">
            <w:pPr>
              <w:widowControl w:val="0"/>
              <w:spacing w:line="240" w:lineRule="auto"/>
              <w:rPr>
                <w:rFonts w:ascii="Calibri" w:eastAsia="Calibri" w:hAnsi="Calibri" w:cs="Calibri"/>
                <w:sz w:val="20"/>
                <w:szCs w:val="20"/>
              </w:rPr>
            </w:pPr>
          </w:p>
          <w:p w14:paraId="03CD2BC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Katz CL, Washington FB, Sacco M, Schuetz-Mueller J. A Resident-Based Telepsychiatry Supervision Pilot Program in Liberia.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70: </w:t>
            </w:r>
            <w:r w:rsidRPr="00AF5413">
              <w:rPr>
                <w:rFonts w:ascii="Calibri" w:eastAsia="Calibri" w:hAnsi="Calibri" w:cs="Calibri"/>
                <w:sz w:val="20"/>
                <w:szCs w:val="20"/>
              </w:rPr>
              <w:t>243-246.</w:t>
            </w:r>
          </w:p>
          <w:p w14:paraId="7115FB10" w14:textId="77777777" w:rsidR="0089290A" w:rsidRPr="00AF5413" w:rsidRDefault="0089290A" w:rsidP="00961538">
            <w:pPr>
              <w:widowControl w:val="0"/>
              <w:spacing w:line="240" w:lineRule="auto"/>
              <w:rPr>
                <w:rFonts w:ascii="Calibri" w:eastAsia="Calibri" w:hAnsi="Calibri" w:cs="Calibri"/>
                <w:sz w:val="20"/>
                <w:szCs w:val="20"/>
              </w:rPr>
            </w:pPr>
          </w:p>
          <w:p w14:paraId="734D795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Kavanagh S, Hawker F. 2001.  The fall and rise of the South Australian telepsychiatry network.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41-3.</w:t>
            </w:r>
          </w:p>
          <w:p w14:paraId="7E35DBFE" w14:textId="77777777" w:rsidR="0089290A" w:rsidRPr="00AF5413" w:rsidRDefault="0089290A" w:rsidP="00961538">
            <w:pPr>
              <w:widowControl w:val="0"/>
              <w:spacing w:line="240" w:lineRule="auto"/>
              <w:rPr>
                <w:rFonts w:ascii="Calibri" w:eastAsia="Calibri" w:hAnsi="Calibri" w:cs="Calibri"/>
                <w:sz w:val="20"/>
                <w:szCs w:val="20"/>
              </w:rPr>
            </w:pPr>
          </w:p>
          <w:p w14:paraId="73459F2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Keilman</w:t>
            </w:r>
            <w:proofErr w:type="spellEnd"/>
            <w:r w:rsidRPr="00AF5413">
              <w:rPr>
                <w:rFonts w:ascii="Calibri" w:eastAsia="Calibri" w:hAnsi="Calibri" w:cs="Calibri"/>
                <w:sz w:val="20"/>
                <w:szCs w:val="20"/>
              </w:rPr>
              <w:t xml:space="preserve">, P. 2005. Telepsychiatry with Child Welfare Families Referred to a Family Service Agency.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98-101.</w:t>
            </w:r>
          </w:p>
          <w:p w14:paraId="50F85D95" w14:textId="77777777" w:rsidR="0089290A" w:rsidRPr="00AF5413" w:rsidRDefault="0089290A" w:rsidP="00961538">
            <w:pPr>
              <w:widowControl w:val="0"/>
              <w:spacing w:line="240" w:lineRule="auto"/>
              <w:rPr>
                <w:rFonts w:ascii="Calibri" w:eastAsia="Calibri" w:hAnsi="Calibri" w:cs="Calibri"/>
                <w:sz w:val="20"/>
                <w:szCs w:val="20"/>
              </w:rPr>
            </w:pPr>
          </w:p>
          <w:p w14:paraId="632B0E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05C6B1F0" w14:textId="77777777" w:rsidR="0089290A" w:rsidRPr="00AF5413" w:rsidRDefault="0089290A" w:rsidP="00961538">
            <w:pPr>
              <w:widowControl w:val="0"/>
              <w:spacing w:line="240" w:lineRule="auto"/>
              <w:rPr>
                <w:rFonts w:ascii="Calibri" w:eastAsia="Calibri" w:hAnsi="Calibri" w:cs="Calibri"/>
                <w:sz w:val="20"/>
                <w:szCs w:val="20"/>
              </w:rPr>
            </w:pPr>
          </w:p>
          <w:p w14:paraId="32A4F3E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7D2E4CE4" w14:textId="77777777" w:rsidR="0089290A" w:rsidRPr="00AF5413" w:rsidRDefault="0089290A" w:rsidP="00961538">
            <w:pPr>
              <w:widowControl w:val="0"/>
              <w:spacing w:line="240" w:lineRule="auto"/>
              <w:rPr>
                <w:rFonts w:ascii="Calibri" w:eastAsia="Calibri" w:hAnsi="Calibri" w:cs="Calibri"/>
                <w:sz w:val="20"/>
                <w:szCs w:val="20"/>
              </w:rPr>
            </w:pPr>
          </w:p>
          <w:p w14:paraId="7448D4D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Kimmel, R.J., Toor, R. 2019. Telepsychiatry by a public,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for inpatient consults at an unaffiliated, community hospital. Psychosomatics: </w:t>
            </w:r>
            <w:r w:rsidRPr="00AF5413">
              <w:rPr>
                <w:rFonts w:ascii="Calibri" w:eastAsia="Calibri" w:hAnsi="Calibri" w:cs="Calibri"/>
                <w:i/>
                <w:sz w:val="20"/>
                <w:szCs w:val="20"/>
              </w:rPr>
              <w:t>Journal of Consultation and Liaison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60</w:t>
            </w:r>
            <w:r w:rsidRPr="00AF5413">
              <w:rPr>
                <w:rFonts w:ascii="Calibri" w:eastAsia="Calibri" w:hAnsi="Calibri" w:cs="Calibri"/>
                <w:sz w:val="20"/>
                <w:szCs w:val="20"/>
              </w:rPr>
              <w:t>: 468-473.</w:t>
            </w:r>
          </w:p>
          <w:p w14:paraId="291937DC" w14:textId="77777777" w:rsidR="0089290A" w:rsidRPr="00AF5413" w:rsidRDefault="0089290A" w:rsidP="00961538">
            <w:pPr>
              <w:widowControl w:val="0"/>
              <w:spacing w:line="240" w:lineRule="auto"/>
              <w:rPr>
                <w:rFonts w:ascii="Calibri" w:eastAsia="Calibri" w:hAnsi="Calibri" w:cs="Calibri"/>
                <w:sz w:val="20"/>
                <w:szCs w:val="20"/>
              </w:rPr>
            </w:pPr>
          </w:p>
          <w:p w14:paraId="4780B5F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Kopel</w:t>
            </w:r>
            <w:proofErr w:type="spellEnd"/>
            <w:r w:rsidRPr="00AF5413">
              <w:rPr>
                <w:rFonts w:ascii="Calibri" w:eastAsia="Calibri" w:hAnsi="Calibri" w:cs="Calibri"/>
                <w:sz w:val="20"/>
                <w:szCs w:val="20"/>
              </w:rPr>
              <w:t xml:space="preserve"> H, Nunn K, </w:t>
            </w: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2001. Evaluating satisfaction with a child and adolescent psychological telemedicine outreach</w:t>
            </w:r>
          </w:p>
          <w:p w14:paraId="2FD24DD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35-40.</w:t>
            </w:r>
          </w:p>
          <w:p w14:paraId="32008A38" w14:textId="77777777" w:rsidR="0089290A" w:rsidRPr="00AF5413" w:rsidRDefault="0089290A" w:rsidP="00961538">
            <w:pPr>
              <w:widowControl w:val="0"/>
              <w:spacing w:line="240" w:lineRule="auto"/>
              <w:rPr>
                <w:rFonts w:ascii="Calibri" w:eastAsia="Calibri" w:hAnsi="Calibri" w:cs="Calibri"/>
                <w:sz w:val="20"/>
                <w:szCs w:val="20"/>
              </w:rPr>
            </w:pPr>
          </w:p>
          <w:p w14:paraId="59C355C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Kornbluh</w:t>
            </w:r>
            <w:proofErr w:type="spellEnd"/>
            <w:r w:rsidRPr="00AF5413">
              <w:rPr>
                <w:rFonts w:ascii="Calibri" w:eastAsia="Calibri" w:hAnsi="Calibri" w:cs="Calibri"/>
                <w:sz w:val="20"/>
                <w:szCs w:val="20"/>
              </w:rPr>
              <w:t xml:space="preserve"> RA. 2014. Staying true to the mission: adapting telepsychiatry to a new environment. </w:t>
            </w:r>
            <w:r w:rsidRPr="00AF5413">
              <w:rPr>
                <w:rFonts w:ascii="Calibri" w:eastAsia="Calibri" w:hAnsi="Calibri" w:cs="Calibri"/>
                <w:i/>
                <w:sz w:val="20"/>
                <w:szCs w:val="20"/>
              </w:rPr>
              <w:t>CNS Spectrums</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482-3.</w:t>
            </w:r>
          </w:p>
          <w:p w14:paraId="35BE2EB9" w14:textId="77777777" w:rsidR="0089290A" w:rsidRPr="00AF5413" w:rsidRDefault="0089290A" w:rsidP="00961538">
            <w:pPr>
              <w:widowControl w:val="0"/>
              <w:spacing w:line="240" w:lineRule="auto"/>
              <w:rPr>
                <w:rFonts w:ascii="Calibri" w:eastAsia="Calibri" w:hAnsi="Calibri" w:cs="Calibri"/>
                <w:sz w:val="20"/>
                <w:szCs w:val="20"/>
              </w:rPr>
            </w:pPr>
          </w:p>
          <w:p w14:paraId="5C1345F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Characterizing the Use of Telepsychiatry for Patients with Opioid Use Disorder and Cooccurring Mental Health Disorders in Ontario, 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6A704855" w14:textId="77777777" w:rsidR="0089290A" w:rsidRPr="00AF5413" w:rsidRDefault="0089290A" w:rsidP="00961538">
            <w:pPr>
              <w:widowControl w:val="0"/>
              <w:spacing w:line="240" w:lineRule="auto"/>
              <w:rPr>
                <w:rFonts w:ascii="Calibri" w:eastAsia="Calibri" w:hAnsi="Calibri" w:cs="Calibri"/>
                <w:sz w:val="20"/>
                <w:szCs w:val="20"/>
              </w:rPr>
            </w:pPr>
          </w:p>
          <w:p w14:paraId="7093CDC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w:t>
            </w:r>
            <w:r w:rsidRPr="00AF5413">
              <w:rPr>
                <w:rFonts w:ascii="Calibri" w:eastAsia="Calibri" w:hAnsi="Calibri" w:cs="Calibri"/>
                <w:sz w:val="20"/>
                <w:szCs w:val="20"/>
              </w:rPr>
              <w:lastRenderedPageBreak/>
              <w:t xml:space="preserve">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714A3085" w14:textId="77777777" w:rsidR="0089290A" w:rsidRPr="00AF5413" w:rsidRDefault="0089290A" w:rsidP="00961538">
            <w:pPr>
              <w:widowControl w:val="0"/>
              <w:spacing w:line="240" w:lineRule="auto"/>
              <w:rPr>
                <w:rFonts w:ascii="Calibri" w:eastAsia="Calibri" w:hAnsi="Calibri" w:cs="Calibri"/>
                <w:sz w:val="20"/>
                <w:szCs w:val="20"/>
              </w:rPr>
            </w:pPr>
          </w:p>
          <w:p w14:paraId="4634477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5EA58DE5" w14:textId="77777777" w:rsidR="0089290A" w:rsidRPr="00AF5413" w:rsidRDefault="0089290A" w:rsidP="00961538">
            <w:pPr>
              <w:widowControl w:val="0"/>
              <w:spacing w:line="240" w:lineRule="auto"/>
              <w:rPr>
                <w:rFonts w:ascii="Calibri" w:eastAsia="Calibri" w:hAnsi="Calibri" w:cs="Calibri"/>
                <w:sz w:val="20"/>
                <w:szCs w:val="20"/>
              </w:rPr>
            </w:pPr>
          </w:p>
          <w:p w14:paraId="10416DD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Lin, C., Bai, Y., Chen, J. 2003. Reliability of Information Provided by Patients of a Virtual Psychiatric Clinic.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1167-1168.</w:t>
            </w:r>
          </w:p>
          <w:p w14:paraId="391FE7A3" w14:textId="77777777" w:rsidR="0089290A" w:rsidRPr="00AF5413" w:rsidRDefault="0089290A" w:rsidP="00961538">
            <w:pPr>
              <w:widowControl w:val="0"/>
              <w:spacing w:line="240" w:lineRule="auto"/>
              <w:rPr>
                <w:rFonts w:ascii="Calibri" w:eastAsia="Calibri" w:hAnsi="Calibri" w:cs="Calibri"/>
                <w:sz w:val="20"/>
                <w:szCs w:val="20"/>
              </w:rPr>
            </w:pPr>
          </w:p>
          <w:p w14:paraId="18062ED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Lingley-</w:t>
            </w:r>
            <w:proofErr w:type="spellStart"/>
            <w:r w:rsidRPr="00AF5413">
              <w:rPr>
                <w:rFonts w:ascii="Calibri" w:eastAsia="Calibri" w:hAnsi="Calibri" w:cs="Calibri"/>
                <w:sz w:val="20"/>
                <w:szCs w:val="20"/>
              </w:rPr>
              <w:t>Pottie</w:t>
            </w:r>
            <w:proofErr w:type="spellEnd"/>
            <w:r w:rsidRPr="00AF5413">
              <w:rPr>
                <w:rFonts w:ascii="Calibri" w:eastAsia="Calibri" w:hAnsi="Calibri" w:cs="Calibri"/>
                <w:sz w:val="20"/>
                <w:szCs w:val="20"/>
              </w:rPr>
              <w:t xml:space="preserve">, P., McGrath, P.J. 2008. Telehealth: A child and family-friendly approach to mental health-care reform.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14:</w:t>
            </w:r>
            <w:r w:rsidRPr="00AF5413">
              <w:rPr>
                <w:rFonts w:ascii="Calibri" w:eastAsia="Calibri" w:hAnsi="Calibri" w:cs="Calibri"/>
                <w:sz w:val="20"/>
                <w:szCs w:val="20"/>
              </w:rPr>
              <w:t xml:space="preserve"> 225-226.</w:t>
            </w:r>
          </w:p>
          <w:p w14:paraId="403F7A52" w14:textId="77777777" w:rsidR="0089290A" w:rsidRPr="00AF5413" w:rsidRDefault="0089290A" w:rsidP="00961538">
            <w:pPr>
              <w:widowControl w:val="0"/>
              <w:spacing w:line="240" w:lineRule="auto"/>
              <w:rPr>
                <w:rFonts w:ascii="Calibri" w:eastAsia="Calibri" w:hAnsi="Calibri" w:cs="Calibri"/>
                <w:sz w:val="20"/>
                <w:szCs w:val="20"/>
              </w:rPr>
            </w:pPr>
          </w:p>
          <w:p w14:paraId="5E44669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Litwack</w:t>
            </w:r>
            <w:proofErr w:type="spellEnd"/>
            <w:r w:rsidRPr="00AF5413">
              <w:rPr>
                <w:rFonts w:ascii="Calibri" w:eastAsia="Calibri" w:hAnsi="Calibri" w:cs="Calibri"/>
                <w:sz w:val="20"/>
                <w:szCs w:val="20"/>
              </w:rPr>
              <w:t xml:space="preserve"> S.D, Jackson C.E, Chen M, Sloan D.M, </w:t>
            </w:r>
            <w:proofErr w:type="spellStart"/>
            <w:r w:rsidRPr="00AF5413">
              <w:rPr>
                <w:rFonts w:ascii="Calibri" w:eastAsia="Calibri" w:hAnsi="Calibri" w:cs="Calibri"/>
                <w:sz w:val="20"/>
                <w:szCs w:val="20"/>
              </w:rPr>
              <w:t>Hatgis</w:t>
            </w:r>
            <w:proofErr w:type="spellEnd"/>
            <w:r w:rsidRPr="00AF5413">
              <w:rPr>
                <w:rFonts w:ascii="Calibri" w:eastAsia="Calibri" w:hAnsi="Calibri" w:cs="Calibri"/>
                <w:sz w:val="20"/>
                <w:szCs w:val="20"/>
              </w:rPr>
              <w:t xml:space="preserve"> C, </w:t>
            </w:r>
            <w:proofErr w:type="spellStart"/>
            <w:r w:rsidRPr="00AF5413">
              <w:rPr>
                <w:rFonts w:ascii="Calibri" w:eastAsia="Calibri" w:hAnsi="Calibri" w:cs="Calibri"/>
                <w:sz w:val="20"/>
                <w:szCs w:val="20"/>
              </w:rPr>
              <w:t>Litz</w:t>
            </w:r>
            <w:proofErr w:type="spellEnd"/>
            <w:r w:rsidRPr="00AF5413">
              <w:rPr>
                <w:rFonts w:ascii="Calibri" w:eastAsia="Calibri" w:hAnsi="Calibri" w:cs="Calibri"/>
                <w:sz w:val="20"/>
                <w:szCs w:val="20"/>
              </w:rPr>
              <w:t>, B.T. &amp; Marx B.P.. 2014. Validation of the use of video teleconferencing technology in the assessment of PTSD</w:t>
            </w:r>
            <w:r w:rsidRPr="00AF5413">
              <w:rPr>
                <w:rFonts w:ascii="Calibri" w:eastAsia="Calibri" w:hAnsi="Calibri" w:cs="Calibri"/>
                <w:i/>
                <w:sz w:val="20"/>
                <w:szCs w:val="20"/>
              </w:rPr>
              <w:t>. Psychological Services.</w:t>
            </w:r>
            <w:r w:rsidRPr="00AF5413">
              <w:rPr>
                <w:rFonts w:ascii="Calibri" w:eastAsia="Calibri" w:hAnsi="Calibri" w:cs="Calibri"/>
                <w:sz w:val="20"/>
                <w:szCs w:val="20"/>
              </w:rPr>
              <w:t xml:space="preserve"> 2014; </w:t>
            </w:r>
            <w:r w:rsidRPr="00AF5413">
              <w:rPr>
                <w:rFonts w:ascii="Calibri" w:eastAsia="Calibri" w:hAnsi="Calibri" w:cs="Calibri"/>
                <w:b/>
                <w:sz w:val="20"/>
                <w:szCs w:val="20"/>
              </w:rPr>
              <w:t>11:</w:t>
            </w:r>
            <w:r w:rsidRPr="00AF5413">
              <w:rPr>
                <w:rFonts w:ascii="Calibri" w:eastAsia="Calibri" w:hAnsi="Calibri" w:cs="Calibri"/>
                <w:sz w:val="20"/>
                <w:szCs w:val="20"/>
              </w:rPr>
              <w:t xml:space="preserve"> 290-294.</w:t>
            </w:r>
          </w:p>
          <w:p w14:paraId="011FAD29" w14:textId="77777777" w:rsidR="0089290A" w:rsidRPr="00AF5413" w:rsidRDefault="0089290A" w:rsidP="00961538">
            <w:pPr>
              <w:widowControl w:val="0"/>
              <w:spacing w:line="240" w:lineRule="auto"/>
              <w:rPr>
                <w:rFonts w:ascii="Calibri" w:eastAsia="Calibri" w:hAnsi="Calibri" w:cs="Calibri"/>
                <w:sz w:val="20"/>
                <w:szCs w:val="20"/>
              </w:rPr>
            </w:pPr>
          </w:p>
          <w:p w14:paraId="3742A14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123156F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09E31070" w14:textId="77777777" w:rsidR="0089290A" w:rsidRPr="00AF5413" w:rsidRDefault="0089290A" w:rsidP="00961538">
            <w:pPr>
              <w:widowControl w:val="0"/>
              <w:spacing w:line="240" w:lineRule="auto"/>
              <w:rPr>
                <w:rFonts w:ascii="Calibri" w:eastAsia="Calibri" w:hAnsi="Calibri" w:cs="Calibri"/>
                <w:sz w:val="20"/>
                <w:szCs w:val="20"/>
              </w:rPr>
            </w:pPr>
          </w:p>
          <w:p w14:paraId="66FA5B1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2D84BF32" w14:textId="77777777" w:rsidR="0089290A" w:rsidRPr="00AF5413" w:rsidRDefault="0089290A" w:rsidP="00961538">
            <w:pPr>
              <w:widowControl w:val="0"/>
              <w:spacing w:line="240" w:lineRule="auto"/>
              <w:rPr>
                <w:rFonts w:ascii="Calibri" w:eastAsia="Calibri" w:hAnsi="Calibri" w:cs="Calibri"/>
                <w:sz w:val="20"/>
                <w:szCs w:val="20"/>
              </w:rPr>
            </w:pPr>
          </w:p>
          <w:p w14:paraId="58A7AC1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3381E0C6" w14:textId="77777777" w:rsidR="0089290A" w:rsidRPr="00AF5413" w:rsidRDefault="0089290A" w:rsidP="00961538">
            <w:pPr>
              <w:widowControl w:val="0"/>
              <w:spacing w:line="240" w:lineRule="auto"/>
              <w:rPr>
                <w:rFonts w:ascii="Calibri" w:eastAsia="Calibri" w:hAnsi="Calibri" w:cs="Calibri"/>
                <w:sz w:val="20"/>
                <w:szCs w:val="20"/>
              </w:rPr>
            </w:pPr>
          </w:p>
          <w:p w14:paraId="1898CD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Mannion, L, Fahy, T. J, Duffy, C, Broderick, M., </w:t>
            </w:r>
            <w:proofErr w:type="spellStart"/>
            <w:r w:rsidRPr="00AF5413">
              <w:rPr>
                <w:rFonts w:ascii="Calibri" w:eastAsia="Calibri" w:hAnsi="Calibri" w:cs="Calibri"/>
                <w:sz w:val="20"/>
                <w:szCs w:val="20"/>
              </w:rPr>
              <w:t>Gethins</w:t>
            </w:r>
            <w:proofErr w:type="spellEnd"/>
            <w:r w:rsidRPr="00AF5413">
              <w:rPr>
                <w:rFonts w:ascii="Calibri" w:eastAsia="Calibri" w:hAnsi="Calibri" w:cs="Calibri"/>
                <w:sz w:val="20"/>
                <w:szCs w:val="20"/>
              </w:rPr>
              <w:t xml:space="preserve">, E. 1998. 'Telepsychiatry': Keeping a link with an island. </w:t>
            </w:r>
            <w:r w:rsidRPr="00AF5413">
              <w:rPr>
                <w:rFonts w:ascii="Calibri" w:eastAsia="Calibri" w:hAnsi="Calibri" w:cs="Calibri"/>
                <w:i/>
                <w:sz w:val="20"/>
                <w:szCs w:val="20"/>
              </w:rPr>
              <w:t xml:space="preserve">Psychiatric Bulletin. </w:t>
            </w:r>
            <w:r w:rsidRPr="00AF5413">
              <w:rPr>
                <w:rFonts w:ascii="Calibri" w:eastAsia="Calibri" w:hAnsi="Calibri" w:cs="Calibri"/>
                <w:b/>
                <w:sz w:val="20"/>
                <w:szCs w:val="20"/>
              </w:rPr>
              <w:t>22:</w:t>
            </w:r>
            <w:r w:rsidRPr="00AF5413">
              <w:rPr>
                <w:rFonts w:ascii="Calibri" w:eastAsia="Calibri" w:hAnsi="Calibri" w:cs="Calibri"/>
                <w:sz w:val="20"/>
                <w:szCs w:val="20"/>
              </w:rPr>
              <w:t xml:space="preserve"> 47-49.</w:t>
            </w:r>
          </w:p>
          <w:p w14:paraId="390D5245" w14:textId="77777777" w:rsidR="0089290A" w:rsidRPr="00AF5413" w:rsidRDefault="0089290A" w:rsidP="00961538">
            <w:pPr>
              <w:widowControl w:val="0"/>
              <w:spacing w:line="240" w:lineRule="auto"/>
              <w:rPr>
                <w:rFonts w:ascii="Calibri" w:eastAsia="Calibri" w:hAnsi="Calibri" w:cs="Calibri"/>
                <w:sz w:val="20"/>
                <w:szCs w:val="20"/>
              </w:rPr>
            </w:pPr>
          </w:p>
          <w:p w14:paraId="4F19F71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CR, Ellis NT, Atkinson T,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Mair F, Smith C. 1999. Psychiatry by videophone:</w:t>
            </w:r>
          </w:p>
          <w:p w14:paraId="3228CE8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 trial service in north west England. </w:t>
            </w:r>
            <w:r w:rsidRPr="00AF5413">
              <w:rPr>
                <w:rFonts w:ascii="Calibri" w:eastAsia="Calibri" w:hAnsi="Calibri" w:cs="Calibri"/>
                <w:i/>
                <w:sz w:val="20"/>
                <w:szCs w:val="20"/>
              </w:rPr>
              <w:t>Studies in Health Technology and Informatics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 207-10.</w:t>
            </w:r>
          </w:p>
          <w:p w14:paraId="6288BC9B" w14:textId="77777777" w:rsidR="0089290A" w:rsidRPr="00AF5413" w:rsidRDefault="0089290A" w:rsidP="00961538">
            <w:pPr>
              <w:widowControl w:val="0"/>
              <w:spacing w:line="240" w:lineRule="auto"/>
              <w:rPr>
                <w:rFonts w:ascii="Calibri" w:eastAsia="Calibri" w:hAnsi="Calibri" w:cs="Calibri"/>
                <w:sz w:val="20"/>
                <w:szCs w:val="20"/>
              </w:rPr>
            </w:pPr>
          </w:p>
          <w:p w14:paraId="32B867C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2019. Evaluating</w:t>
            </w:r>
          </w:p>
          <w:p w14:paraId="6772964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31FC498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369EC107" w14:textId="77777777" w:rsidR="0089290A" w:rsidRPr="00AF5413" w:rsidRDefault="0089290A" w:rsidP="00961538">
            <w:pPr>
              <w:widowControl w:val="0"/>
              <w:spacing w:line="240" w:lineRule="auto"/>
              <w:rPr>
                <w:rFonts w:ascii="Calibri" w:eastAsia="Calibri" w:hAnsi="Calibri" w:cs="Calibri"/>
                <w:sz w:val="20"/>
                <w:szCs w:val="20"/>
              </w:rPr>
            </w:pPr>
          </w:p>
          <w:p w14:paraId="035FE75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McCann RA, Erickson JM, Palm-Cruz KJ. 2020. The</w:t>
            </w:r>
          </w:p>
          <w:p w14:paraId="113B88A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Development, Implementation, and Evaluation of a Novel Telepsychiatry</w:t>
            </w:r>
          </w:p>
          <w:p w14:paraId="33F5DBB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Curriculum for Integrated Care Psychiatry Fellows. </w:t>
            </w:r>
            <w:r w:rsidRPr="00AF5413">
              <w:rPr>
                <w:rFonts w:ascii="Calibri" w:eastAsia="Calibri" w:hAnsi="Calibri" w:cs="Calibri"/>
                <w:i/>
                <w:sz w:val="20"/>
                <w:szCs w:val="20"/>
              </w:rPr>
              <w:t xml:space="preserve">Academic Psychiatry. </w:t>
            </w:r>
            <w:r w:rsidRPr="00AF5413">
              <w:rPr>
                <w:rFonts w:ascii="Calibri" w:eastAsia="Calibri" w:hAnsi="Calibri" w:cs="Calibri"/>
                <w:b/>
                <w:sz w:val="20"/>
                <w:szCs w:val="20"/>
              </w:rPr>
              <w:t>44:</w:t>
            </w:r>
            <w:r w:rsidRPr="00AF5413">
              <w:rPr>
                <w:rFonts w:ascii="Calibri" w:eastAsia="Calibri" w:hAnsi="Calibri" w:cs="Calibri"/>
                <w:sz w:val="20"/>
                <w:szCs w:val="20"/>
              </w:rPr>
              <w:t xml:space="preserve"> 451-454.</w:t>
            </w:r>
          </w:p>
          <w:p w14:paraId="79FAB0AD" w14:textId="77777777" w:rsidR="0089290A" w:rsidRPr="00AF5413" w:rsidRDefault="0089290A" w:rsidP="00961538">
            <w:pPr>
              <w:widowControl w:val="0"/>
              <w:spacing w:line="240" w:lineRule="auto"/>
              <w:rPr>
                <w:rFonts w:ascii="Calibri" w:eastAsia="Calibri" w:hAnsi="Calibri" w:cs="Calibri"/>
                <w:sz w:val="20"/>
                <w:szCs w:val="20"/>
              </w:rPr>
            </w:pPr>
          </w:p>
          <w:p w14:paraId="2158DBB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68F14FCC" w14:textId="77777777" w:rsidR="0089290A" w:rsidRPr="00AF5413" w:rsidRDefault="0089290A" w:rsidP="00961538">
            <w:pPr>
              <w:widowControl w:val="0"/>
              <w:spacing w:line="240" w:lineRule="auto"/>
              <w:rPr>
                <w:rFonts w:ascii="Calibri" w:eastAsia="Calibri" w:hAnsi="Calibri" w:cs="Calibri"/>
                <w:sz w:val="20"/>
                <w:szCs w:val="20"/>
              </w:rPr>
            </w:pPr>
          </w:p>
          <w:p w14:paraId="0C8F22E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Meltzer, B. 1997. Telemedicine in emergency 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xml:space="preserve"> 1141-1142.</w:t>
            </w:r>
          </w:p>
          <w:p w14:paraId="6A3B7B18" w14:textId="77777777" w:rsidR="0089290A" w:rsidRPr="00AF5413" w:rsidRDefault="0089290A" w:rsidP="00961538">
            <w:pPr>
              <w:widowControl w:val="0"/>
              <w:spacing w:line="240" w:lineRule="auto"/>
              <w:rPr>
                <w:rFonts w:ascii="Calibri" w:eastAsia="Calibri" w:hAnsi="Calibri" w:cs="Calibri"/>
                <w:sz w:val="20"/>
                <w:szCs w:val="20"/>
              </w:rPr>
            </w:pPr>
          </w:p>
          <w:p w14:paraId="06EE2CE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7A3C4917" w14:textId="77777777" w:rsidR="0089290A" w:rsidRPr="00AF5413" w:rsidRDefault="0089290A" w:rsidP="00961538">
            <w:pPr>
              <w:widowControl w:val="0"/>
              <w:spacing w:line="240" w:lineRule="auto"/>
              <w:rPr>
                <w:rFonts w:ascii="Calibri" w:eastAsia="Calibri" w:hAnsi="Calibri" w:cs="Calibri"/>
                <w:sz w:val="20"/>
                <w:szCs w:val="20"/>
              </w:rPr>
            </w:pPr>
          </w:p>
          <w:p w14:paraId="75CCEEA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2013.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51EBEA03" w14:textId="77777777" w:rsidR="0089290A" w:rsidRPr="00AF5413" w:rsidRDefault="0089290A" w:rsidP="00961538">
            <w:pPr>
              <w:widowControl w:val="0"/>
              <w:spacing w:line="240" w:lineRule="auto"/>
              <w:rPr>
                <w:rFonts w:ascii="Calibri" w:eastAsia="Calibri" w:hAnsi="Calibri" w:cs="Calibri"/>
                <w:sz w:val="20"/>
                <w:szCs w:val="20"/>
              </w:rPr>
            </w:pPr>
          </w:p>
          <w:p w14:paraId="627D463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2002.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7AFC6122" w14:textId="77777777" w:rsidR="0089290A" w:rsidRPr="00AF5413" w:rsidRDefault="0089290A" w:rsidP="00961538">
            <w:pPr>
              <w:widowControl w:val="0"/>
              <w:spacing w:line="240" w:lineRule="auto"/>
              <w:rPr>
                <w:rFonts w:ascii="Calibri" w:eastAsia="Calibri" w:hAnsi="Calibri" w:cs="Calibri"/>
                <w:sz w:val="20"/>
                <w:szCs w:val="20"/>
              </w:rPr>
            </w:pPr>
          </w:p>
          <w:p w14:paraId="3F27406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5FDF5ECD" w14:textId="77777777" w:rsidR="0089290A" w:rsidRPr="00AF5413" w:rsidRDefault="0089290A" w:rsidP="00961538">
            <w:pPr>
              <w:widowControl w:val="0"/>
              <w:spacing w:line="240" w:lineRule="auto"/>
              <w:rPr>
                <w:rFonts w:ascii="Calibri" w:eastAsia="Calibri" w:hAnsi="Calibri" w:cs="Calibri"/>
                <w:sz w:val="20"/>
                <w:szCs w:val="20"/>
              </w:rPr>
            </w:pPr>
          </w:p>
          <w:p w14:paraId="1744CA1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4508E816" w14:textId="77777777" w:rsidR="0089290A" w:rsidRPr="00AF5413" w:rsidRDefault="0089290A" w:rsidP="00961538">
            <w:pPr>
              <w:widowControl w:val="0"/>
              <w:spacing w:line="240" w:lineRule="auto"/>
              <w:rPr>
                <w:rFonts w:ascii="Calibri" w:eastAsia="Calibri" w:hAnsi="Calibri" w:cs="Calibri"/>
                <w:sz w:val="20"/>
                <w:szCs w:val="20"/>
              </w:rPr>
            </w:pPr>
          </w:p>
          <w:p w14:paraId="01BC5BC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32199538" w14:textId="77777777" w:rsidR="0089290A" w:rsidRPr="00AF5413" w:rsidRDefault="0089290A" w:rsidP="00961538">
            <w:pPr>
              <w:widowControl w:val="0"/>
              <w:spacing w:line="240" w:lineRule="auto"/>
              <w:rPr>
                <w:rFonts w:ascii="Calibri" w:eastAsia="Calibri" w:hAnsi="Calibri" w:cs="Calibri"/>
                <w:sz w:val="20"/>
                <w:szCs w:val="20"/>
              </w:rPr>
            </w:pPr>
          </w:p>
          <w:p w14:paraId="1A7E5A7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2015. Collaborative mental health services using multiple technologies: The new way to practice and a new standard of practice?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245-246.</w:t>
            </w:r>
          </w:p>
          <w:p w14:paraId="7C615EE5" w14:textId="77777777" w:rsidR="0089290A" w:rsidRPr="00AF5413" w:rsidRDefault="0089290A" w:rsidP="00961538">
            <w:pPr>
              <w:widowControl w:val="0"/>
              <w:spacing w:line="240" w:lineRule="auto"/>
              <w:rPr>
                <w:rFonts w:ascii="Calibri" w:eastAsia="Calibri" w:hAnsi="Calibri" w:cs="Calibri"/>
                <w:sz w:val="20"/>
                <w:szCs w:val="20"/>
              </w:rPr>
            </w:pPr>
          </w:p>
          <w:p w14:paraId="3E8264F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2B680F41" w14:textId="77777777" w:rsidR="0089290A" w:rsidRPr="00AF5413" w:rsidRDefault="0089290A" w:rsidP="00961538">
            <w:pPr>
              <w:widowControl w:val="0"/>
              <w:spacing w:line="240" w:lineRule="auto"/>
              <w:rPr>
                <w:rFonts w:ascii="Calibri" w:eastAsia="Calibri" w:hAnsi="Calibri" w:cs="Calibri"/>
                <w:sz w:val="20"/>
                <w:szCs w:val="20"/>
              </w:rPr>
            </w:pPr>
          </w:p>
          <w:p w14:paraId="521DFAF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Heravian</w:t>
            </w:r>
            <w:proofErr w:type="spellEnd"/>
            <w:r w:rsidRPr="00AF5413">
              <w:rPr>
                <w:rFonts w:ascii="Calibri" w:eastAsia="Calibri" w:hAnsi="Calibri" w:cs="Calibri"/>
                <w:sz w:val="20"/>
                <w:szCs w:val="20"/>
              </w:rPr>
              <w:t xml:space="preserve"> A, Chang BP. 2018. Mental health and telemedicine in the acute care setting: Applications of telepsychiatry in the </w:t>
            </w:r>
            <w:proofErr w:type="spellStart"/>
            <w:r w:rsidRPr="00AF5413">
              <w:rPr>
                <w:rFonts w:ascii="Calibri" w:eastAsia="Calibri" w:hAnsi="Calibri" w:cs="Calibri"/>
                <w:sz w:val="20"/>
                <w:szCs w:val="20"/>
              </w:rPr>
              <w:t>ED.</w:t>
            </w:r>
            <w:r w:rsidRPr="00AF5413">
              <w:rPr>
                <w:rFonts w:ascii="Calibri" w:eastAsia="Calibri" w:hAnsi="Calibri" w:cs="Calibri"/>
                <w:i/>
                <w:sz w:val="20"/>
                <w:szCs w:val="20"/>
              </w:rPr>
              <w:t>The</w:t>
            </w:r>
            <w:proofErr w:type="spellEnd"/>
            <w:r w:rsidRPr="00AF5413">
              <w:rPr>
                <w:rFonts w:ascii="Calibri" w:eastAsia="Calibri" w:hAnsi="Calibri" w:cs="Calibri"/>
                <w:i/>
                <w:sz w:val="20"/>
                <w:szCs w:val="20"/>
              </w:rPr>
              <w:t xml:space="preserve"> American Journal of </w:t>
            </w:r>
            <w:r w:rsidRPr="00AF5413">
              <w:rPr>
                <w:rFonts w:ascii="Calibri" w:eastAsia="Calibri" w:hAnsi="Calibri" w:cs="Calibri"/>
                <w:i/>
                <w:sz w:val="20"/>
                <w:szCs w:val="20"/>
              </w:rPr>
              <w:lastRenderedPageBreak/>
              <w:t xml:space="preserve">Emergency Medicine. </w:t>
            </w:r>
            <w:r w:rsidRPr="00AF5413">
              <w:rPr>
                <w:rFonts w:ascii="Calibri" w:eastAsia="Calibri" w:hAnsi="Calibri" w:cs="Calibri"/>
                <w:b/>
                <w:sz w:val="20"/>
                <w:szCs w:val="20"/>
              </w:rPr>
              <w:t xml:space="preserve">36: </w:t>
            </w:r>
            <w:r w:rsidRPr="00AF5413">
              <w:rPr>
                <w:rFonts w:ascii="Calibri" w:eastAsia="Calibri" w:hAnsi="Calibri" w:cs="Calibri"/>
                <w:sz w:val="20"/>
                <w:szCs w:val="20"/>
              </w:rPr>
              <w:t>1118-1119</w:t>
            </w:r>
          </w:p>
          <w:p w14:paraId="6330D095" w14:textId="77777777" w:rsidR="0089290A" w:rsidRPr="00AF5413" w:rsidRDefault="0089290A" w:rsidP="00961538">
            <w:pPr>
              <w:widowControl w:val="0"/>
              <w:spacing w:line="240" w:lineRule="auto"/>
              <w:rPr>
                <w:rFonts w:ascii="Calibri" w:eastAsia="Calibri" w:hAnsi="Calibri" w:cs="Calibri"/>
                <w:sz w:val="20"/>
                <w:szCs w:val="20"/>
              </w:rPr>
            </w:pPr>
          </w:p>
          <w:p w14:paraId="62BEC69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Greenwood, J., Chamberlain, C., Parker, G. 2004. Evaluation of a rural telepsychiatry service. </w:t>
            </w:r>
            <w:r w:rsidRPr="00AF5413">
              <w:rPr>
                <w:rFonts w:ascii="Calibri" w:eastAsia="Calibri" w:hAnsi="Calibri" w:cs="Calibri"/>
                <w:i/>
                <w:sz w:val="20"/>
                <w:szCs w:val="20"/>
              </w:rPr>
              <w:t xml:space="preserve">Australasian Psychiatry. </w:t>
            </w:r>
            <w:r w:rsidRPr="00AF5413">
              <w:rPr>
                <w:rFonts w:ascii="Calibri" w:eastAsia="Calibri" w:hAnsi="Calibri" w:cs="Calibri"/>
                <w:b/>
                <w:sz w:val="20"/>
                <w:szCs w:val="20"/>
              </w:rPr>
              <w:t>12:</w:t>
            </w:r>
            <w:r w:rsidRPr="00AF5413">
              <w:rPr>
                <w:rFonts w:ascii="Calibri" w:eastAsia="Calibri" w:hAnsi="Calibri" w:cs="Calibri"/>
                <w:sz w:val="20"/>
                <w:szCs w:val="20"/>
              </w:rPr>
              <w:t xml:space="preserve"> 268-272.</w:t>
            </w:r>
          </w:p>
          <w:p w14:paraId="4BD535E5" w14:textId="77777777" w:rsidR="0089290A" w:rsidRPr="00AF5413" w:rsidRDefault="0089290A" w:rsidP="00961538">
            <w:pPr>
              <w:widowControl w:val="0"/>
              <w:spacing w:line="240" w:lineRule="auto"/>
              <w:rPr>
                <w:rFonts w:ascii="Calibri" w:eastAsia="Calibri" w:hAnsi="Calibri" w:cs="Calibri"/>
                <w:sz w:val="20"/>
                <w:szCs w:val="20"/>
              </w:rPr>
            </w:pPr>
          </w:p>
          <w:p w14:paraId="4D815E0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7700B8C2" w14:textId="77777777" w:rsidR="0089290A" w:rsidRPr="00AF5413" w:rsidRDefault="0089290A" w:rsidP="00961538">
            <w:pPr>
              <w:widowControl w:val="0"/>
              <w:spacing w:line="240" w:lineRule="auto"/>
              <w:rPr>
                <w:rFonts w:ascii="Calibri" w:eastAsia="Calibri" w:hAnsi="Calibri" w:cs="Calibri"/>
                <w:sz w:val="20"/>
                <w:szCs w:val="20"/>
              </w:rPr>
            </w:pPr>
          </w:p>
          <w:p w14:paraId="71BCED9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2008. International telepsychiatry: a study of patient acceptability.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241-243.</w:t>
            </w:r>
          </w:p>
          <w:p w14:paraId="77F401FC" w14:textId="77777777" w:rsidR="0089290A" w:rsidRPr="00AF5413" w:rsidRDefault="0089290A" w:rsidP="00961538">
            <w:pPr>
              <w:widowControl w:val="0"/>
              <w:spacing w:line="240" w:lineRule="auto"/>
              <w:rPr>
                <w:rFonts w:ascii="Calibri" w:eastAsia="Calibri" w:hAnsi="Calibri" w:cs="Calibri"/>
                <w:sz w:val="20"/>
                <w:szCs w:val="20"/>
              </w:rPr>
            </w:pPr>
          </w:p>
          <w:p w14:paraId="66FD27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Myers KM, Valentine JM, Melzer SM. 2008. Child and adolescent telepsychiatry: utilization and </w:t>
            </w:r>
            <w:proofErr w:type="spellStart"/>
            <w:r w:rsidRPr="00AF5413">
              <w:rPr>
                <w:rFonts w:ascii="Calibri" w:eastAsia="Calibri" w:hAnsi="Calibri" w:cs="Calibri"/>
                <w:sz w:val="20"/>
                <w:szCs w:val="20"/>
              </w:rPr>
              <w:t>satisfaction.</w:t>
            </w:r>
            <w:r w:rsidRPr="00AF5413">
              <w:rPr>
                <w:rFonts w:ascii="Calibri" w:eastAsia="Calibri" w:hAnsi="Calibri" w:cs="Calibri"/>
                <w:i/>
                <w:sz w:val="20"/>
                <w:szCs w:val="20"/>
              </w:rPr>
              <w:t>Telemedicine</w:t>
            </w:r>
            <w:proofErr w:type="spellEnd"/>
            <w:r w:rsidRPr="00AF5413">
              <w:rPr>
                <w:rFonts w:ascii="Calibri" w:eastAsia="Calibri" w:hAnsi="Calibri" w:cs="Calibri"/>
                <w:i/>
                <w:sz w:val="20"/>
                <w:szCs w:val="20"/>
              </w:rPr>
              <w:t xml:space="preserve"> and e-Health. </w:t>
            </w:r>
            <w:r w:rsidRPr="00AF5413">
              <w:rPr>
                <w:rFonts w:ascii="Calibri" w:eastAsia="Calibri" w:hAnsi="Calibri" w:cs="Calibri"/>
                <w:b/>
                <w:sz w:val="20"/>
                <w:szCs w:val="20"/>
              </w:rPr>
              <w:t xml:space="preserve">14: </w:t>
            </w:r>
            <w:r w:rsidRPr="00AF5413">
              <w:rPr>
                <w:rFonts w:ascii="Calibri" w:eastAsia="Calibri" w:hAnsi="Calibri" w:cs="Calibri"/>
                <w:sz w:val="20"/>
                <w:szCs w:val="20"/>
              </w:rPr>
              <w:t xml:space="preserve">131-137. </w:t>
            </w:r>
          </w:p>
          <w:p w14:paraId="18CFACA3" w14:textId="77777777" w:rsidR="0089290A" w:rsidRPr="00AF5413" w:rsidRDefault="0089290A" w:rsidP="00961538">
            <w:pPr>
              <w:widowControl w:val="0"/>
              <w:spacing w:line="240" w:lineRule="auto"/>
              <w:rPr>
                <w:rFonts w:ascii="Calibri" w:eastAsia="Calibri" w:hAnsi="Calibri" w:cs="Calibri"/>
                <w:sz w:val="20"/>
                <w:szCs w:val="20"/>
              </w:rPr>
            </w:pPr>
          </w:p>
          <w:p w14:paraId="721EA24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Nelson EL, Bui TN, Velasquez SE. 2011. Telepsychology: research and practice overview.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 xml:space="preserve">20: </w:t>
            </w:r>
            <w:r w:rsidRPr="00AF5413">
              <w:rPr>
                <w:rFonts w:ascii="Calibri" w:eastAsia="Calibri" w:hAnsi="Calibri" w:cs="Calibri"/>
                <w:sz w:val="20"/>
                <w:szCs w:val="20"/>
              </w:rPr>
              <w:t xml:space="preserve">67-79.  </w:t>
            </w:r>
          </w:p>
          <w:p w14:paraId="1C459A47" w14:textId="77777777" w:rsidR="0089290A" w:rsidRPr="00AF5413" w:rsidRDefault="0089290A" w:rsidP="00961538">
            <w:pPr>
              <w:widowControl w:val="0"/>
              <w:spacing w:line="240" w:lineRule="auto"/>
              <w:rPr>
                <w:rFonts w:ascii="Calibri" w:eastAsia="Calibri" w:hAnsi="Calibri" w:cs="Calibri"/>
                <w:sz w:val="20"/>
                <w:szCs w:val="20"/>
              </w:rPr>
            </w:pPr>
          </w:p>
          <w:p w14:paraId="353C46B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Ye J, Shim R, </w:t>
            </w:r>
            <w:proofErr w:type="spellStart"/>
            <w:r w:rsidRPr="00AF5413">
              <w:rPr>
                <w:rFonts w:ascii="Calibri" w:eastAsia="Calibri" w:hAnsi="Calibri" w:cs="Calibri"/>
                <w:sz w:val="20"/>
                <w:szCs w:val="20"/>
              </w:rPr>
              <w:t>Lukaszewski</w:t>
            </w:r>
            <w:proofErr w:type="spellEnd"/>
            <w:r w:rsidRPr="00AF5413">
              <w:rPr>
                <w:rFonts w:ascii="Calibri" w:eastAsia="Calibri" w:hAnsi="Calibri" w:cs="Calibri"/>
                <w:sz w:val="20"/>
                <w:szCs w:val="20"/>
              </w:rPr>
              <w:t xml:space="preserve"> T, Yun K, Kim SH, Ruth G. 2012. Telepsychiatry services for Korean immigrants.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2012;  </w:t>
            </w:r>
            <w:r w:rsidRPr="00AF5413">
              <w:rPr>
                <w:rFonts w:ascii="Calibri" w:eastAsia="Calibri" w:hAnsi="Calibri" w:cs="Calibri"/>
                <w:b/>
                <w:sz w:val="20"/>
                <w:szCs w:val="20"/>
              </w:rPr>
              <w:t xml:space="preserve">18: </w:t>
            </w:r>
            <w:r w:rsidRPr="00AF5413">
              <w:rPr>
                <w:rFonts w:ascii="Calibri" w:eastAsia="Calibri" w:hAnsi="Calibri" w:cs="Calibri"/>
                <w:sz w:val="20"/>
                <w:szCs w:val="20"/>
              </w:rPr>
              <w:t>797-802.</w:t>
            </w:r>
          </w:p>
          <w:p w14:paraId="6471F222" w14:textId="77777777" w:rsidR="0089290A" w:rsidRPr="00AF5413" w:rsidRDefault="0089290A" w:rsidP="00961538">
            <w:pPr>
              <w:widowControl w:val="0"/>
              <w:spacing w:line="240" w:lineRule="auto"/>
              <w:rPr>
                <w:rFonts w:ascii="Calibri" w:eastAsia="Calibri" w:hAnsi="Calibri" w:cs="Calibri"/>
                <w:sz w:val="20"/>
                <w:szCs w:val="20"/>
              </w:rPr>
            </w:pPr>
          </w:p>
          <w:p w14:paraId="0262F4C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Narasimhan M, </w:t>
            </w:r>
            <w:proofErr w:type="spellStart"/>
            <w:r w:rsidRPr="00AF5413">
              <w:rPr>
                <w:rFonts w:ascii="Calibri" w:eastAsia="Calibri" w:hAnsi="Calibri" w:cs="Calibri"/>
                <w:sz w:val="20"/>
                <w:szCs w:val="20"/>
              </w:rPr>
              <w:t>Druss</w:t>
            </w:r>
            <w:proofErr w:type="spellEnd"/>
            <w:r w:rsidRPr="00AF5413">
              <w:rPr>
                <w:rFonts w:ascii="Calibri" w:eastAsia="Calibri" w:hAnsi="Calibri" w:cs="Calibri"/>
                <w:sz w:val="20"/>
                <w:szCs w:val="20"/>
              </w:rPr>
              <w:t xml:space="preserve"> BG, Hockenberry JM, Royer J, Weiss P, Glick G, Marcus SC, Magill J. 2015. Impact of a Telepsychiatry Program at Emergency Departments </w:t>
            </w:r>
            <w:proofErr w:type="spellStart"/>
            <w:r w:rsidRPr="00AF5413">
              <w:rPr>
                <w:rFonts w:ascii="Calibri" w:eastAsia="Calibri" w:hAnsi="Calibri" w:cs="Calibri"/>
                <w:sz w:val="20"/>
                <w:szCs w:val="20"/>
              </w:rPr>
              <w:t>Statewide</w:t>
            </w:r>
            <w:proofErr w:type="spellEnd"/>
            <w:r w:rsidRPr="00AF5413">
              <w:rPr>
                <w:rFonts w:ascii="Calibri" w:eastAsia="Calibri" w:hAnsi="Calibri" w:cs="Calibri"/>
                <w:sz w:val="20"/>
                <w:szCs w:val="20"/>
              </w:rPr>
              <w:t xml:space="preserve"> on the Quality, Utilization, and Costs of Mental Health Services.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66: </w:t>
            </w:r>
            <w:r w:rsidRPr="00AF5413">
              <w:rPr>
                <w:rFonts w:ascii="Calibri" w:eastAsia="Calibri" w:hAnsi="Calibri" w:cs="Calibri"/>
                <w:sz w:val="20"/>
                <w:szCs w:val="20"/>
              </w:rPr>
              <w:t>1167-72</w:t>
            </w:r>
          </w:p>
          <w:p w14:paraId="2954EB0E" w14:textId="77777777" w:rsidR="0089290A" w:rsidRPr="00AF5413" w:rsidRDefault="0089290A" w:rsidP="00961538">
            <w:pPr>
              <w:widowControl w:val="0"/>
              <w:spacing w:line="240" w:lineRule="auto"/>
              <w:rPr>
                <w:rFonts w:ascii="Calibri" w:eastAsia="Calibri" w:hAnsi="Calibri" w:cs="Calibri"/>
                <w:sz w:val="20"/>
                <w:szCs w:val="20"/>
              </w:rPr>
            </w:pPr>
          </w:p>
          <w:p w14:paraId="39CA487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Ellis N, Atkinson T, Mair F, Smith C, </w:t>
            </w:r>
            <w:proofErr w:type="spellStart"/>
            <w:r w:rsidRPr="00AF5413">
              <w:rPr>
                <w:rFonts w:ascii="Calibri" w:eastAsia="Calibri" w:hAnsi="Calibri" w:cs="Calibri"/>
                <w:sz w:val="20"/>
                <w:szCs w:val="20"/>
              </w:rPr>
              <w:t>Pidd</w:t>
            </w:r>
            <w:proofErr w:type="spellEnd"/>
            <w:r w:rsidRPr="00AF5413">
              <w:rPr>
                <w:rFonts w:ascii="Calibri" w:eastAsia="Calibri" w:hAnsi="Calibri" w:cs="Calibri"/>
                <w:sz w:val="20"/>
                <w:szCs w:val="20"/>
              </w:rPr>
              <w:t xml:space="preserve"> S, Esmail A. 2000. Telepsychiatry evaluation in the north-west of England: preliminary results of a qualitative study.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6: </w:t>
            </w:r>
            <w:r w:rsidRPr="00AF5413">
              <w:rPr>
                <w:rFonts w:ascii="Calibri" w:eastAsia="Calibri" w:hAnsi="Calibri" w:cs="Calibri"/>
                <w:sz w:val="20"/>
                <w:szCs w:val="20"/>
              </w:rPr>
              <w:t>S20-22.</w:t>
            </w:r>
          </w:p>
          <w:p w14:paraId="204BAA12" w14:textId="77777777" w:rsidR="0089290A" w:rsidRPr="00AF5413" w:rsidRDefault="0089290A" w:rsidP="00961538">
            <w:pPr>
              <w:widowControl w:val="0"/>
              <w:spacing w:line="240" w:lineRule="auto"/>
              <w:rPr>
                <w:rFonts w:ascii="Calibri" w:eastAsia="Calibri" w:hAnsi="Calibri" w:cs="Calibri"/>
                <w:sz w:val="20"/>
                <w:szCs w:val="20"/>
              </w:rPr>
            </w:pPr>
          </w:p>
          <w:p w14:paraId="11C8330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485A801D" w14:textId="77777777" w:rsidR="0089290A" w:rsidRPr="00AF5413" w:rsidRDefault="0089290A" w:rsidP="00961538">
            <w:pPr>
              <w:widowControl w:val="0"/>
              <w:spacing w:line="240" w:lineRule="auto"/>
              <w:rPr>
                <w:rFonts w:ascii="Calibri" w:eastAsia="Calibri" w:hAnsi="Calibri" w:cs="Calibri"/>
                <w:sz w:val="20"/>
                <w:szCs w:val="20"/>
              </w:rPr>
            </w:pPr>
          </w:p>
          <w:p w14:paraId="52F1B9F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Saleh SS, Rohrer JE, </w:t>
            </w:r>
            <w:proofErr w:type="spellStart"/>
            <w:r w:rsidRPr="00AF5413">
              <w:rPr>
                <w:rFonts w:ascii="Calibri" w:eastAsia="Calibri" w:hAnsi="Calibri" w:cs="Calibri"/>
                <w:sz w:val="20"/>
                <w:szCs w:val="20"/>
              </w:rPr>
              <w:t>Romitti</w:t>
            </w:r>
            <w:proofErr w:type="spellEnd"/>
            <w:r w:rsidRPr="00AF5413">
              <w:rPr>
                <w:rFonts w:ascii="Calibri" w:eastAsia="Calibri" w:hAnsi="Calibri" w:cs="Calibri"/>
                <w:sz w:val="20"/>
                <w:szCs w:val="20"/>
              </w:rPr>
              <w:t xml:space="preserve"> PA. 2000. Acceptability of telepsychiatry to a rural population.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672-674. </w:t>
            </w:r>
          </w:p>
          <w:p w14:paraId="1E77317D" w14:textId="77777777" w:rsidR="0089290A" w:rsidRPr="00AF5413" w:rsidRDefault="0089290A" w:rsidP="00961538">
            <w:pPr>
              <w:widowControl w:val="0"/>
              <w:spacing w:line="240" w:lineRule="auto"/>
              <w:rPr>
                <w:rFonts w:ascii="Calibri" w:eastAsia="Calibri" w:hAnsi="Calibri" w:cs="Calibri"/>
                <w:sz w:val="20"/>
                <w:szCs w:val="20"/>
              </w:rPr>
            </w:pPr>
          </w:p>
          <w:p w14:paraId="5DB2413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1305-1307. </w:t>
            </w:r>
          </w:p>
          <w:p w14:paraId="1A7C5BF5" w14:textId="77777777" w:rsidR="0089290A" w:rsidRPr="00AF5413" w:rsidRDefault="0089290A" w:rsidP="00961538">
            <w:pPr>
              <w:widowControl w:val="0"/>
              <w:spacing w:line="240" w:lineRule="auto"/>
              <w:rPr>
                <w:rFonts w:ascii="Calibri" w:eastAsia="Calibri" w:hAnsi="Calibri" w:cs="Calibri"/>
                <w:sz w:val="20"/>
                <w:szCs w:val="20"/>
              </w:rPr>
            </w:pPr>
          </w:p>
          <w:p w14:paraId="2FE0875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Atkinson T, Ellis N, Mair F, Esmail A. 2001. Resisting and promoting new technologies in clinical practice: the case of telepsychiatry. </w:t>
            </w:r>
            <w:r w:rsidRPr="00AF5413">
              <w:rPr>
                <w:rFonts w:ascii="Calibri" w:eastAsia="Calibri" w:hAnsi="Calibri" w:cs="Calibri"/>
                <w:i/>
                <w:sz w:val="20"/>
                <w:szCs w:val="20"/>
              </w:rPr>
              <w:t xml:space="preserve">Social Science &amp; Medicine.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1889-1901. </w:t>
            </w:r>
          </w:p>
          <w:p w14:paraId="53B4FD6E" w14:textId="77777777" w:rsidR="0089290A" w:rsidRPr="00AF5413" w:rsidRDefault="0089290A" w:rsidP="00961538">
            <w:pPr>
              <w:widowControl w:val="0"/>
              <w:spacing w:line="240" w:lineRule="auto"/>
              <w:rPr>
                <w:rFonts w:ascii="Calibri" w:eastAsia="Calibri" w:hAnsi="Calibri" w:cs="Calibri"/>
                <w:sz w:val="20"/>
                <w:szCs w:val="20"/>
              </w:rPr>
            </w:pPr>
          </w:p>
          <w:p w14:paraId="616B43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Johnston D, Jones BN 3rd. Telepsychiatry consultations to a rural nursing facility: a 2-year experience. </w:t>
            </w:r>
            <w:r w:rsidRPr="00AF5413">
              <w:rPr>
                <w:rFonts w:ascii="Calibri" w:eastAsia="Calibri" w:hAnsi="Calibri" w:cs="Calibri"/>
                <w:i/>
                <w:sz w:val="20"/>
                <w:szCs w:val="20"/>
              </w:rPr>
              <w:t xml:space="preserve">Journal of Geriatric Psychiatry and Neurology. </w:t>
            </w:r>
            <w:r w:rsidRPr="00AF5413">
              <w:rPr>
                <w:rFonts w:ascii="Calibri" w:eastAsia="Calibri" w:hAnsi="Calibri" w:cs="Calibri"/>
                <w:b/>
                <w:sz w:val="20"/>
                <w:szCs w:val="20"/>
              </w:rPr>
              <w:t xml:space="preserve">14: </w:t>
            </w:r>
            <w:r w:rsidRPr="00AF5413">
              <w:rPr>
                <w:rFonts w:ascii="Calibri" w:eastAsia="Calibri" w:hAnsi="Calibri" w:cs="Calibri"/>
                <w:sz w:val="20"/>
                <w:szCs w:val="20"/>
              </w:rPr>
              <w:t>72-75.</w:t>
            </w:r>
          </w:p>
          <w:p w14:paraId="6AFEA883" w14:textId="77777777" w:rsidR="0089290A" w:rsidRPr="00AF5413" w:rsidRDefault="0089290A" w:rsidP="00961538">
            <w:pPr>
              <w:widowControl w:val="0"/>
              <w:spacing w:line="240" w:lineRule="auto"/>
              <w:rPr>
                <w:rFonts w:ascii="Calibri" w:eastAsia="Calibri" w:hAnsi="Calibri" w:cs="Calibri"/>
                <w:sz w:val="20"/>
                <w:szCs w:val="20"/>
              </w:rPr>
            </w:pPr>
          </w:p>
          <w:p w14:paraId="46939C6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27E31992" w14:textId="77777777" w:rsidR="0089290A" w:rsidRPr="00AF5413" w:rsidRDefault="0089290A" w:rsidP="00961538">
            <w:pPr>
              <w:widowControl w:val="0"/>
              <w:spacing w:line="240" w:lineRule="auto"/>
              <w:rPr>
                <w:rFonts w:ascii="Calibri" w:eastAsia="Calibri" w:hAnsi="Calibri" w:cs="Calibri"/>
                <w:sz w:val="20"/>
                <w:szCs w:val="20"/>
              </w:rPr>
            </w:pPr>
          </w:p>
          <w:p w14:paraId="4E58B1D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Pollard SE, LePage JP. 2001. Telepsychiatry in a rural inpatient setting.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1659. </w:t>
            </w:r>
          </w:p>
          <w:p w14:paraId="3BAB1045" w14:textId="77777777" w:rsidR="0089290A" w:rsidRPr="00AF5413" w:rsidRDefault="0089290A" w:rsidP="00961538">
            <w:pPr>
              <w:widowControl w:val="0"/>
              <w:spacing w:line="240" w:lineRule="auto"/>
              <w:rPr>
                <w:rFonts w:ascii="Calibri" w:eastAsia="Calibri" w:hAnsi="Calibri" w:cs="Calibri"/>
                <w:sz w:val="20"/>
                <w:szCs w:val="20"/>
              </w:rPr>
            </w:pPr>
          </w:p>
          <w:p w14:paraId="2C9C036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Krupinski</w:t>
            </w:r>
            <w:proofErr w:type="spellEnd"/>
            <w:r w:rsidRPr="00AF5413">
              <w:rPr>
                <w:rFonts w:ascii="Calibri" w:eastAsia="Calibri" w:hAnsi="Calibri" w:cs="Calibri"/>
                <w:sz w:val="20"/>
                <w:szCs w:val="20"/>
              </w:rPr>
              <w:t xml:space="preserve"> EA, Barker G, Lopez AM, Weinstein RS. 2004. An analysis of unsuccessful teleconsultations. </w:t>
            </w:r>
            <w:r w:rsidRPr="00AF5413">
              <w:rPr>
                <w:rFonts w:ascii="Calibri" w:eastAsia="Calibri" w:hAnsi="Calibri" w:cs="Calibri"/>
                <w:i/>
                <w:sz w:val="20"/>
                <w:szCs w:val="20"/>
              </w:rPr>
              <w:t xml:space="preserve">Journal of Telemedicine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6-10. </w:t>
            </w:r>
          </w:p>
          <w:p w14:paraId="783A71AF" w14:textId="77777777" w:rsidR="0089290A" w:rsidRPr="00AF5413" w:rsidRDefault="0089290A" w:rsidP="00961538">
            <w:pPr>
              <w:widowControl w:val="0"/>
              <w:spacing w:line="240" w:lineRule="auto"/>
              <w:rPr>
                <w:rFonts w:ascii="Calibri" w:eastAsia="Calibri" w:hAnsi="Calibri" w:cs="Calibri"/>
                <w:sz w:val="20"/>
                <w:szCs w:val="20"/>
              </w:rPr>
            </w:pPr>
          </w:p>
          <w:p w14:paraId="752831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Myers K, Valentine J, </w:t>
            </w:r>
            <w:proofErr w:type="spellStart"/>
            <w:r w:rsidRPr="00AF5413">
              <w:rPr>
                <w:rFonts w:ascii="Calibri" w:eastAsia="Calibri" w:hAnsi="Calibri" w:cs="Calibri"/>
                <w:sz w:val="20"/>
                <w:szCs w:val="20"/>
              </w:rPr>
              <w:t>Morganthaler</w:t>
            </w:r>
            <w:proofErr w:type="spellEnd"/>
            <w:r w:rsidRPr="00AF5413">
              <w:rPr>
                <w:rFonts w:ascii="Calibri" w:eastAsia="Calibri" w:hAnsi="Calibri" w:cs="Calibri"/>
                <w:sz w:val="20"/>
                <w:szCs w:val="20"/>
              </w:rPr>
              <w:t xml:space="preserve"> R, Melzer S. 2006. Telepsychiatry with incarcerated youth.</w:t>
            </w:r>
            <w:r w:rsidRPr="00AF5413">
              <w:rPr>
                <w:rFonts w:ascii="Calibri" w:eastAsia="Calibri" w:hAnsi="Calibri" w:cs="Calibri"/>
                <w:i/>
                <w:sz w:val="20"/>
                <w:szCs w:val="20"/>
              </w:rPr>
              <w:t xml:space="preserve"> Journal of Adolescent Health. </w:t>
            </w:r>
            <w:r w:rsidRPr="00AF5413">
              <w:rPr>
                <w:rFonts w:ascii="Calibri" w:eastAsia="Calibri" w:hAnsi="Calibri" w:cs="Calibri"/>
                <w:b/>
                <w:sz w:val="20"/>
                <w:szCs w:val="20"/>
              </w:rPr>
              <w:t xml:space="preserve">38: </w:t>
            </w:r>
            <w:r w:rsidRPr="00AF5413">
              <w:rPr>
                <w:rFonts w:ascii="Calibri" w:eastAsia="Calibri" w:hAnsi="Calibri" w:cs="Calibri"/>
                <w:sz w:val="20"/>
                <w:szCs w:val="20"/>
              </w:rPr>
              <w:t xml:space="preserve">643-648. </w:t>
            </w:r>
          </w:p>
          <w:p w14:paraId="21FCD6FA" w14:textId="77777777" w:rsidR="0089290A" w:rsidRPr="00AF5413" w:rsidRDefault="0089290A" w:rsidP="00961538">
            <w:pPr>
              <w:widowControl w:val="0"/>
              <w:spacing w:line="240" w:lineRule="auto"/>
              <w:rPr>
                <w:rFonts w:ascii="Calibri" w:eastAsia="Calibri" w:hAnsi="Calibri" w:cs="Calibri"/>
                <w:sz w:val="20"/>
                <w:szCs w:val="20"/>
              </w:rPr>
            </w:pPr>
          </w:p>
          <w:p w14:paraId="7BCFE71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Fox KC, Connor P, McCullers E, Waters T. 2008. Effect of a behavioural health and specialty care telemedicine programme on goal attainment for youths in juvenile detention.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227-230.</w:t>
            </w:r>
          </w:p>
          <w:p w14:paraId="71E17F59" w14:textId="77777777" w:rsidR="0089290A" w:rsidRPr="00AF5413" w:rsidRDefault="0089290A" w:rsidP="00961538">
            <w:pPr>
              <w:widowControl w:val="0"/>
              <w:spacing w:line="240" w:lineRule="auto"/>
              <w:rPr>
                <w:rFonts w:ascii="Calibri" w:eastAsia="Calibri" w:hAnsi="Calibri" w:cs="Calibri"/>
                <w:sz w:val="20"/>
                <w:szCs w:val="20"/>
              </w:rPr>
            </w:pPr>
          </w:p>
          <w:p w14:paraId="72DF6E7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Saleem Y, Taylor MH, Khalifa N. 2008. Forensic telepsychiatry in the United Kingdom.</w:t>
            </w:r>
            <w:r w:rsidRPr="00AF5413">
              <w:rPr>
                <w:rFonts w:ascii="Calibri" w:eastAsia="Calibri" w:hAnsi="Calibri" w:cs="Calibri"/>
                <w:i/>
                <w:color w:val="212121"/>
                <w:sz w:val="20"/>
                <w:szCs w:val="20"/>
              </w:rPr>
              <w:t xml:space="preserve"> Behavioural Sciences and the Law</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333-344.</w:t>
            </w:r>
          </w:p>
          <w:p w14:paraId="009CE1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D89C69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Rabinowitz T, Murphy KM, Amour JL, Ricci MA, Caputo MP, Newhouse PA. 2010. Benefits of a telepsychiatry consultation service for rural nursing home residents.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xml:space="preserve"> 34-40. </w:t>
            </w:r>
          </w:p>
          <w:p w14:paraId="49938F0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E2E98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Ulzen</w:t>
            </w:r>
            <w:proofErr w:type="spellEnd"/>
            <w:r w:rsidRPr="00AF5413">
              <w:rPr>
                <w:rFonts w:ascii="Calibri" w:eastAsia="Calibri" w:hAnsi="Calibri" w:cs="Calibri"/>
                <w:color w:val="212121"/>
                <w:sz w:val="20"/>
                <w:szCs w:val="20"/>
              </w:rPr>
              <w:t xml:space="preserve"> T, Williamson L, Foster PP, Parris-Barnes K. 2013. The evolution of a community-based telepsychiatry program in rural Alabama: lessons learned-a brief report.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 xml:space="preserve">49: </w:t>
            </w:r>
            <w:r w:rsidRPr="00AF5413">
              <w:rPr>
                <w:rFonts w:ascii="Calibri" w:eastAsia="Calibri" w:hAnsi="Calibri" w:cs="Calibri"/>
                <w:color w:val="212121"/>
                <w:sz w:val="20"/>
                <w:szCs w:val="20"/>
              </w:rPr>
              <w:t>101-5.</w:t>
            </w:r>
          </w:p>
          <w:p w14:paraId="6825CA7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D4283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4216C32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49A9D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 Rayner S. 2013. Telepsychiatry services in the Australian Defence Force. </w:t>
            </w:r>
            <w:r w:rsidRPr="00AF5413">
              <w:rPr>
                <w:rFonts w:ascii="Calibri" w:eastAsia="Calibri" w:hAnsi="Calibri" w:cs="Calibri"/>
                <w:i/>
                <w:color w:val="212121"/>
                <w:sz w:val="20"/>
                <w:szCs w:val="20"/>
              </w:rPr>
              <w:t xml:space="preserve">Australasian Psychiatry.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278-279. </w:t>
            </w:r>
          </w:p>
          <w:p w14:paraId="6B04EAC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AEC58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Jefee-Bahloul</w:t>
            </w:r>
            <w:proofErr w:type="spellEnd"/>
            <w:r w:rsidRPr="00AF5413">
              <w:rPr>
                <w:rFonts w:ascii="Calibri" w:eastAsia="Calibri" w:hAnsi="Calibri" w:cs="Calibri"/>
                <w:color w:val="212121"/>
                <w:sz w:val="20"/>
                <w:szCs w:val="20"/>
              </w:rPr>
              <w:t xml:space="preserve"> H. 2014. Use of telepsychiatry in areas </w:t>
            </w:r>
            <w:r w:rsidRPr="00AF5413">
              <w:rPr>
                <w:rFonts w:ascii="Calibri" w:eastAsia="Calibri" w:hAnsi="Calibri" w:cs="Calibri"/>
                <w:color w:val="212121"/>
                <w:sz w:val="20"/>
                <w:szCs w:val="20"/>
              </w:rPr>
              <w:lastRenderedPageBreak/>
              <w:t xml:space="preserve">of conflict: the Syrian refugee crisis as an example.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167-168. </w:t>
            </w:r>
          </w:p>
          <w:p w14:paraId="69DDB18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8F052D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Nassan</w:t>
            </w:r>
            <w:proofErr w:type="spellEnd"/>
            <w:r w:rsidRPr="00AF5413">
              <w:rPr>
                <w:rFonts w:ascii="Calibri" w:eastAsia="Calibri" w:hAnsi="Calibri" w:cs="Calibri"/>
                <w:color w:val="212121"/>
                <w:sz w:val="20"/>
                <w:szCs w:val="20"/>
              </w:rPr>
              <w:t xml:space="preserve"> M, Frye MA, Adi A, </w:t>
            </w:r>
            <w:proofErr w:type="spellStart"/>
            <w:r w:rsidRPr="00AF5413">
              <w:rPr>
                <w:rFonts w:ascii="Calibri" w:eastAsia="Calibri" w:hAnsi="Calibri" w:cs="Calibri"/>
                <w:color w:val="212121"/>
                <w:sz w:val="20"/>
                <w:szCs w:val="20"/>
              </w:rPr>
              <w:t>Alarcón</w:t>
            </w:r>
            <w:proofErr w:type="spellEnd"/>
            <w:r w:rsidRPr="00AF5413">
              <w:rPr>
                <w:rFonts w:ascii="Calibri" w:eastAsia="Calibri" w:hAnsi="Calibri" w:cs="Calibri"/>
                <w:color w:val="212121"/>
                <w:sz w:val="20"/>
                <w:szCs w:val="20"/>
              </w:rPr>
              <w:t xml:space="preserve"> RD. 2015. Telepsychiatry for post-traumatic stress disorder: a call for action in the Syrian conflict. </w:t>
            </w:r>
            <w:r w:rsidRPr="00AF5413">
              <w:rPr>
                <w:rFonts w:ascii="Calibri" w:eastAsia="Calibri" w:hAnsi="Calibri" w:cs="Calibri"/>
                <w:i/>
                <w:color w:val="212121"/>
                <w:sz w:val="20"/>
                <w:szCs w:val="20"/>
              </w:rPr>
              <w:t>Lancet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 </w:t>
            </w:r>
            <w:r w:rsidRPr="00AF5413">
              <w:rPr>
                <w:rFonts w:ascii="Calibri" w:eastAsia="Calibri" w:hAnsi="Calibri" w:cs="Calibri"/>
                <w:color w:val="212121"/>
                <w:sz w:val="20"/>
                <w:szCs w:val="20"/>
              </w:rPr>
              <w:t>866.</w:t>
            </w:r>
          </w:p>
          <w:p w14:paraId="36A626C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2A1D6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Das S, </w:t>
            </w:r>
            <w:proofErr w:type="spellStart"/>
            <w:r w:rsidRPr="00AF5413">
              <w:rPr>
                <w:rFonts w:ascii="Calibri" w:eastAsia="Calibri" w:hAnsi="Calibri" w:cs="Calibri"/>
                <w:color w:val="212121"/>
                <w:sz w:val="20"/>
                <w:szCs w:val="20"/>
              </w:rPr>
              <w:t>Manjunatha</w:t>
            </w:r>
            <w:proofErr w:type="spellEnd"/>
            <w:r w:rsidRPr="00AF5413">
              <w:rPr>
                <w:rFonts w:ascii="Calibri" w:eastAsia="Calibri" w:hAnsi="Calibri" w:cs="Calibri"/>
                <w:color w:val="212121"/>
                <w:sz w:val="20"/>
                <w:szCs w:val="20"/>
              </w:rPr>
              <w:t xml:space="preserve"> N, Kumar CN, Math SB, </w:t>
            </w:r>
            <w:proofErr w:type="spellStart"/>
            <w:r w:rsidRPr="00AF5413">
              <w:rPr>
                <w:rFonts w:ascii="Calibri" w:eastAsia="Calibri" w:hAnsi="Calibri" w:cs="Calibri"/>
                <w:color w:val="212121"/>
                <w:sz w:val="20"/>
                <w:szCs w:val="20"/>
              </w:rPr>
              <w:t>Thirthalli</w:t>
            </w:r>
            <w:proofErr w:type="spellEnd"/>
            <w:r w:rsidRPr="00AF5413">
              <w:rPr>
                <w:rFonts w:ascii="Calibri" w:eastAsia="Calibri" w:hAnsi="Calibri" w:cs="Calibri"/>
                <w:color w:val="212121"/>
                <w:sz w:val="20"/>
                <w:szCs w:val="20"/>
              </w:rPr>
              <w:t xml:space="preserve"> J. 2020. Tele-psychiatric after care clinic for the continuity of care: A pilot study from an academic hospital.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48: </w:t>
            </w:r>
            <w:r w:rsidRPr="00AF5413">
              <w:rPr>
                <w:rFonts w:ascii="Calibri" w:eastAsia="Calibri" w:hAnsi="Calibri" w:cs="Calibri"/>
                <w:color w:val="212121"/>
                <w:sz w:val="20"/>
                <w:szCs w:val="20"/>
              </w:rPr>
              <w:t>101886.</w:t>
            </w:r>
          </w:p>
          <w:p w14:paraId="2DB59C2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B3376E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7066533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0942FA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6FF4706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F88363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7794DB4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AD4A4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Wass M, Gordon A, Tian E, Bulger T. 2006. Client acceptability and quality of life--telepsychiatry compared to in-person consultation.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251-254. </w:t>
            </w:r>
          </w:p>
          <w:p w14:paraId="27082A3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F493DD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37D5B56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9DCE1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Valentine JM, Melzer SM. 2007. Feasibility, acceptability, and sustainability of telepsychiatry for children and adolescents.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 xml:space="preserve">1493-1496. </w:t>
            </w:r>
          </w:p>
          <w:p w14:paraId="6CF9459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1EF92E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Burke MM, Marks SL,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Shore JH. 2008. Emergency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277-281. </w:t>
            </w:r>
          </w:p>
          <w:p w14:paraId="4EE2F0F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3443B01"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1B98836F"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44F70CB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Vander Stoep A, McCarty CA, Klein JB, Palmer NB, Geyer JR, Melzer SM. 2010. Child and adolescent telepsychiatry: variations in utilization, </w:t>
            </w:r>
            <w:r w:rsidRPr="00AF5413">
              <w:rPr>
                <w:rFonts w:ascii="Calibri" w:eastAsia="Calibri" w:hAnsi="Calibri" w:cs="Calibri"/>
                <w:color w:val="212121"/>
                <w:sz w:val="20"/>
                <w:szCs w:val="20"/>
              </w:rPr>
              <w:lastRenderedPageBreak/>
              <w:t xml:space="preserve">referral patterns and practice trends.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16: </w:t>
            </w:r>
            <w:r w:rsidRPr="00AF5413">
              <w:rPr>
                <w:rFonts w:ascii="Calibri" w:eastAsia="Calibri" w:hAnsi="Calibri" w:cs="Calibri"/>
                <w:color w:val="212121"/>
                <w:sz w:val="20"/>
                <w:szCs w:val="20"/>
              </w:rPr>
              <w:t xml:space="preserve">128-133. </w:t>
            </w:r>
          </w:p>
          <w:p w14:paraId="54AFCF0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7A7084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Mandelbaum S, </w:t>
            </w:r>
            <w:proofErr w:type="spellStart"/>
            <w:r w:rsidRPr="00AF5413">
              <w:rPr>
                <w:rFonts w:ascii="Calibri" w:eastAsia="Calibri" w:hAnsi="Calibri" w:cs="Calibri"/>
                <w:color w:val="212121"/>
                <w:sz w:val="20"/>
                <w:szCs w:val="20"/>
              </w:rPr>
              <w:t>Sulman</w:t>
            </w:r>
            <w:proofErr w:type="spellEnd"/>
            <w:r w:rsidRPr="00AF5413">
              <w:rPr>
                <w:rFonts w:ascii="Calibri" w:eastAsia="Calibri" w:hAnsi="Calibri" w:cs="Calibri"/>
                <w:color w:val="212121"/>
                <w:sz w:val="20"/>
                <w:szCs w:val="20"/>
              </w:rPr>
              <w:t xml:space="preserve">-Smith H, Naqvi S, Lawrence L,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Coleman S, Gross L. 2011. Telepsychiatry for children with developmental disabilities: applications for patient care and medical education.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95-111.  </w:t>
            </w:r>
          </w:p>
          <w:p w14:paraId="5DF479F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F8806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Teshima</w:t>
            </w:r>
            <w:proofErr w:type="spellEnd"/>
            <w:r w:rsidRPr="00AF5413">
              <w:rPr>
                <w:rFonts w:ascii="Calibri" w:eastAsia="Calibri" w:hAnsi="Calibri" w:cs="Calibri"/>
                <w:color w:val="212121"/>
                <w:sz w:val="20"/>
                <w:szCs w:val="20"/>
              </w:rPr>
              <w:t xml:space="preserve"> J, Boydell KM, Minden D, Volpe T, </w:t>
            </w:r>
            <w:proofErr w:type="spellStart"/>
            <w:r w:rsidRPr="00AF5413">
              <w:rPr>
                <w:rFonts w:ascii="Calibri" w:eastAsia="Calibri" w:hAnsi="Calibri" w:cs="Calibri"/>
                <w:color w:val="212121"/>
                <w:sz w:val="20"/>
                <w:szCs w:val="20"/>
              </w:rPr>
              <w:t>Braunberger</w:t>
            </w:r>
            <w:proofErr w:type="spellEnd"/>
            <w:r w:rsidRPr="00AF5413">
              <w:rPr>
                <w:rFonts w:ascii="Calibri" w:eastAsia="Calibri" w:hAnsi="Calibri" w:cs="Calibri"/>
                <w:color w:val="212121"/>
                <w:sz w:val="20"/>
                <w:szCs w:val="20"/>
              </w:rPr>
              <w:t xml:space="preserve"> PG. 2011. Child and youth telepsychiatry in rural and remote primary care.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13-28.  </w:t>
            </w:r>
          </w:p>
          <w:p w14:paraId="0662D0A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7EC4DD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5F733ED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33FBDF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Wood J, </w:t>
            </w:r>
            <w:proofErr w:type="spellStart"/>
            <w:r w:rsidRPr="00AF5413">
              <w:rPr>
                <w:rFonts w:ascii="Calibri" w:eastAsia="Calibri" w:hAnsi="Calibri" w:cs="Calibri"/>
                <w:color w:val="212121"/>
                <w:sz w:val="20"/>
                <w:szCs w:val="20"/>
              </w:rPr>
              <w:t>Stathis</w:t>
            </w:r>
            <w:proofErr w:type="spellEnd"/>
            <w:r w:rsidRPr="00AF5413">
              <w:rPr>
                <w:rFonts w:ascii="Calibri" w:eastAsia="Calibri" w:hAnsi="Calibri" w:cs="Calibri"/>
                <w:color w:val="212121"/>
                <w:sz w:val="20"/>
                <w:szCs w:val="20"/>
              </w:rPr>
              <w:t xml:space="preserve"> S, Smith A, Krause J. 2012. E-CYMHS: an expansion of a child and youth telepsychiatry model in Queensland. </w:t>
            </w:r>
            <w:r w:rsidRPr="00AF5413">
              <w:rPr>
                <w:rFonts w:ascii="Calibri" w:eastAsia="Calibri" w:hAnsi="Calibri" w:cs="Calibri"/>
                <w:i/>
                <w:color w:val="212121"/>
                <w:sz w:val="20"/>
                <w:szCs w:val="20"/>
              </w:rPr>
              <w:t xml:space="preserve">Australasian Psychiatry. </w:t>
            </w:r>
            <w:r w:rsidRPr="00AF5413">
              <w:rPr>
                <w:rFonts w:ascii="Calibri" w:eastAsia="Calibri" w:hAnsi="Calibri" w:cs="Calibri"/>
                <w:b/>
                <w:color w:val="212121"/>
                <w:sz w:val="20"/>
                <w:szCs w:val="20"/>
              </w:rPr>
              <w:t xml:space="preserve">20:P </w:t>
            </w:r>
            <w:r w:rsidRPr="00AF5413">
              <w:rPr>
                <w:rFonts w:ascii="Calibri" w:eastAsia="Calibri" w:hAnsi="Calibri" w:cs="Calibri"/>
                <w:color w:val="212121"/>
                <w:sz w:val="20"/>
                <w:szCs w:val="20"/>
              </w:rPr>
              <w:t>333-337.</w:t>
            </w:r>
          </w:p>
          <w:p w14:paraId="1F67751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F049ED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4F4E9EF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635ED3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2DD9E4E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B2FDCF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Ellington E. 2013. Telepsychiatry by APRNs: an answer to the shortage of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providers?. </w:t>
            </w:r>
            <w:r w:rsidRPr="00AF5413">
              <w:rPr>
                <w:rFonts w:ascii="Calibri" w:eastAsia="Calibri" w:hAnsi="Calibri" w:cs="Calibri"/>
                <w:i/>
                <w:color w:val="212121"/>
                <w:sz w:val="20"/>
                <w:szCs w:val="20"/>
              </w:rPr>
              <w:t xml:space="preserve">Issues in Mental Health Nursing. </w:t>
            </w:r>
            <w:r w:rsidRPr="00AF5413">
              <w:rPr>
                <w:rFonts w:ascii="Calibri" w:eastAsia="Calibri" w:hAnsi="Calibri" w:cs="Calibri"/>
                <w:b/>
                <w:color w:val="212121"/>
                <w:sz w:val="20"/>
                <w:szCs w:val="20"/>
              </w:rPr>
              <w:t xml:space="preserve">34: </w:t>
            </w:r>
            <w:r w:rsidRPr="00AF5413">
              <w:rPr>
                <w:rFonts w:ascii="Calibri" w:eastAsia="Calibri" w:hAnsi="Calibri" w:cs="Calibri"/>
                <w:color w:val="212121"/>
                <w:sz w:val="20"/>
                <w:szCs w:val="20"/>
              </w:rPr>
              <w:t xml:space="preserve">719-721. </w:t>
            </w:r>
          </w:p>
          <w:p w14:paraId="163CE88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9B0E24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51E66F5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04A9F3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 2015. The evolution and history of telepsychiatry and its impact on psychiatric care: Current implications for psychiatrists and psychiatric organizations. </w:t>
            </w:r>
            <w:r w:rsidRPr="00AF5413">
              <w:rPr>
                <w:rFonts w:ascii="Calibri" w:eastAsia="Calibri" w:hAnsi="Calibri" w:cs="Calibri"/>
                <w:i/>
                <w:color w:val="212121"/>
                <w:sz w:val="20"/>
                <w:szCs w:val="20"/>
              </w:rPr>
              <w:t xml:space="preserve">International Review of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469-475.</w:t>
            </w:r>
          </w:p>
          <w:p w14:paraId="19CA104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7DFB98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5CDD574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6ABDC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w:t>
            </w:r>
            <w:r w:rsidRPr="00AF5413">
              <w:rPr>
                <w:rFonts w:ascii="Calibri" w:eastAsia="Calibri" w:hAnsi="Calibri" w:cs="Calibri"/>
                <w:color w:val="212121"/>
                <w:sz w:val="20"/>
                <w:szCs w:val="20"/>
              </w:rPr>
              <w:lastRenderedPageBreak/>
              <w:t xml:space="preserve">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43FF337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067251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Lauckner</w:t>
            </w:r>
            <w:proofErr w:type="spellEnd"/>
            <w:r w:rsidRPr="00AF5413">
              <w:rPr>
                <w:rFonts w:ascii="Calibri" w:eastAsia="Calibri" w:hAnsi="Calibri" w:cs="Calibri"/>
                <w:color w:val="212121"/>
                <w:sz w:val="20"/>
                <w:szCs w:val="20"/>
              </w:rPr>
              <w:t xml:space="preserve"> C, Whitten P. 2016. The State and Sustainability of Telepsychiatry Programs. </w:t>
            </w:r>
            <w:r w:rsidRPr="00AF5413">
              <w:rPr>
                <w:rFonts w:ascii="Calibri" w:eastAsia="Calibri" w:hAnsi="Calibri" w:cs="Calibri"/>
                <w:i/>
                <w:color w:val="212121"/>
                <w:sz w:val="20"/>
                <w:szCs w:val="20"/>
              </w:rPr>
              <w:t xml:space="preserve">The Journal of Behavioural Health Services and Research. </w:t>
            </w:r>
            <w:r w:rsidRPr="00AF5413">
              <w:rPr>
                <w:rFonts w:ascii="Calibri" w:eastAsia="Calibri" w:hAnsi="Calibri" w:cs="Calibri"/>
                <w:b/>
                <w:color w:val="212121"/>
                <w:sz w:val="20"/>
                <w:szCs w:val="20"/>
              </w:rPr>
              <w:t xml:space="preserve">43: </w:t>
            </w:r>
            <w:r w:rsidRPr="00AF5413">
              <w:rPr>
                <w:rFonts w:ascii="Calibri" w:eastAsia="Calibri" w:hAnsi="Calibri" w:cs="Calibri"/>
                <w:color w:val="212121"/>
                <w:sz w:val="20"/>
                <w:szCs w:val="20"/>
              </w:rPr>
              <w:t xml:space="preserve">305-318. </w:t>
            </w:r>
          </w:p>
          <w:p w14:paraId="0006C5A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D9CA3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242FC0C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03722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3A3E1BA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B8A4D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Serhal</w:t>
            </w:r>
            <w:proofErr w:type="spellEnd"/>
            <w:r w:rsidRPr="00AF5413">
              <w:rPr>
                <w:rFonts w:ascii="Calibri" w:eastAsia="Calibri" w:hAnsi="Calibri" w:cs="Calibri"/>
                <w:color w:val="212121"/>
                <w:sz w:val="20"/>
                <w:szCs w:val="20"/>
              </w:rPr>
              <w:t xml:space="preserve"> E, Crawford A, Cheng J, </w:t>
            </w:r>
            <w:proofErr w:type="spellStart"/>
            <w:r w:rsidRPr="00AF5413">
              <w:rPr>
                <w:rFonts w:ascii="Calibri" w:eastAsia="Calibri" w:hAnsi="Calibri" w:cs="Calibri"/>
                <w:color w:val="212121"/>
                <w:sz w:val="20"/>
                <w:szCs w:val="20"/>
              </w:rPr>
              <w:t>Kurdyak</w:t>
            </w:r>
            <w:proofErr w:type="spellEnd"/>
            <w:r w:rsidRPr="00AF5413">
              <w:rPr>
                <w:rFonts w:ascii="Calibri" w:eastAsia="Calibri" w:hAnsi="Calibri" w:cs="Calibri"/>
                <w:color w:val="212121"/>
                <w:sz w:val="20"/>
                <w:szCs w:val="20"/>
              </w:rPr>
              <w:t xml:space="preserve"> P. 2017. Implementation and Utilisation of Telepsychiatry in Ontario: A Population-Based Study. </w:t>
            </w:r>
            <w:r w:rsidRPr="00AF5413">
              <w:rPr>
                <w:rFonts w:ascii="Calibri" w:eastAsia="Calibri" w:hAnsi="Calibri" w:cs="Calibri"/>
                <w:i/>
                <w:color w:val="212121"/>
                <w:sz w:val="20"/>
                <w:szCs w:val="20"/>
              </w:rPr>
              <w:t xml:space="preserve">Canadian Journal of Psychiatry. </w:t>
            </w:r>
            <w:r w:rsidRPr="00AF5413">
              <w:rPr>
                <w:rFonts w:ascii="Calibri" w:eastAsia="Calibri" w:hAnsi="Calibri" w:cs="Calibri"/>
                <w:b/>
                <w:color w:val="212121"/>
                <w:sz w:val="20"/>
                <w:szCs w:val="20"/>
              </w:rPr>
              <w:t xml:space="preserve">62: </w:t>
            </w:r>
            <w:r w:rsidRPr="00AF5413">
              <w:rPr>
                <w:rFonts w:ascii="Calibri" w:eastAsia="Calibri" w:hAnsi="Calibri" w:cs="Calibri"/>
                <w:color w:val="212121"/>
                <w:sz w:val="20"/>
                <w:szCs w:val="20"/>
              </w:rPr>
              <w:t xml:space="preserve">716-725. </w:t>
            </w:r>
          </w:p>
          <w:p w14:paraId="7597F87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22491F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Swanson CL, Trestman RL. 2018. Rural Assertive Community Treatment and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269-273.</w:t>
            </w:r>
          </w:p>
          <w:p w14:paraId="3000F11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F2D23C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Hassan A, Sharif K. 2019. Efficacy of Telepsychiatry in Refugee Populations: A Systematic Review of the Evidence. </w:t>
            </w:r>
            <w:proofErr w:type="spellStart"/>
            <w:r w:rsidRPr="00AF5413">
              <w:rPr>
                <w:rFonts w:ascii="Calibri" w:eastAsia="Calibri" w:hAnsi="Calibri" w:cs="Calibri"/>
                <w:i/>
                <w:color w:val="212121"/>
                <w:sz w:val="20"/>
                <w:szCs w:val="20"/>
              </w:rPr>
              <w:t>Cureus</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11</w:t>
            </w:r>
            <w:r w:rsidRPr="00AF5413">
              <w:rPr>
                <w:rFonts w:ascii="Calibri" w:eastAsia="Calibri" w:hAnsi="Calibri" w:cs="Calibri"/>
                <w:color w:val="212121"/>
                <w:sz w:val="20"/>
                <w:szCs w:val="20"/>
              </w:rPr>
              <w:t>: e3984.</w:t>
            </w:r>
          </w:p>
          <w:p w14:paraId="71C2FDE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09495D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3F450EA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50FE2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593403C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82A83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Vander Stoep A., McCarty C.A., </w:t>
            </w:r>
            <w:proofErr w:type="spellStart"/>
            <w:r w:rsidRPr="00AF5413">
              <w:rPr>
                <w:rFonts w:ascii="Calibri" w:eastAsia="Calibri" w:hAnsi="Calibri" w:cs="Calibri"/>
                <w:color w:val="212121"/>
                <w:sz w:val="20"/>
                <w:szCs w:val="20"/>
              </w:rPr>
              <w:t>Katon</w:t>
            </w:r>
            <w:proofErr w:type="spellEnd"/>
            <w:r w:rsidRPr="00AF5413">
              <w:rPr>
                <w:rFonts w:ascii="Calibri" w:eastAsia="Calibri" w:hAnsi="Calibri" w:cs="Calibri"/>
                <w:color w:val="212121"/>
                <w:sz w:val="20"/>
                <w:szCs w:val="20"/>
              </w:rPr>
              <w:t xml:space="preserve"> W. 2015. Effectiveness of a telehealth service model for treating attention-deficit/hyperactivity disorder: a community-based randomized controlled trial. Journal of the American Academy of Child and Adolescent Psychiatry. 54: 263-274.</w:t>
            </w:r>
          </w:p>
          <w:p w14:paraId="1E7B15A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2FB585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2F78571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B31A8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100E685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3C5B8A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2348EF5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012202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Evaluation of a routine telepsychiatry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90-98.  </w:t>
            </w:r>
          </w:p>
          <w:p w14:paraId="1267C88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8435B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150D651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EB819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0ED64E3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E83C38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Whitten P, Kingsley C. 2000. Telemedicine services to a county jail.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S93-5.</w:t>
            </w:r>
          </w:p>
          <w:p w14:paraId="2FF14F0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7103A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Nelson EL, Cook DJ. 2001. Clinical outcomes in a prison telepsychiatry clinic.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47-49.</w:t>
            </w:r>
          </w:p>
          <w:p w14:paraId="25A6D8A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D2E34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Nakagawa K, </w:t>
            </w: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Hanson A, Elder J, Kales HC. 2020. Rapid</w:t>
            </w:r>
          </w:p>
          <w:p w14:paraId="1165D56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Conversion of an Outpatient Psychiatric Clinic to a 100% Virtual Telepsychiatry</w:t>
            </w:r>
          </w:p>
          <w:p w14:paraId="0AB8127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in Response to COVID-19.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71: </w:t>
            </w:r>
            <w:r w:rsidRPr="00AF5413">
              <w:rPr>
                <w:rFonts w:ascii="Calibri" w:eastAsia="Calibri" w:hAnsi="Calibri" w:cs="Calibri"/>
                <w:color w:val="212121"/>
                <w:sz w:val="20"/>
                <w:szCs w:val="20"/>
              </w:rPr>
              <w:t>749-752.</w:t>
            </w:r>
          </w:p>
          <w:p w14:paraId="52A8BD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E80EE3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233F641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1EF6AF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Wilshire, Thea W. 2012. Telepsychiatry services at a tribally run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health clinic. </w:t>
            </w:r>
            <w:r w:rsidRPr="00AF5413">
              <w:rPr>
                <w:rFonts w:ascii="Calibri" w:eastAsia="Calibri" w:hAnsi="Calibri" w:cs="Calibri"/>
                <w:i/>
                <w:color w:val="212121"/>
                <w:sz w:val="20"/>
                <w:szCs w:val="20"/>
              </w:rPr>
              <w:t>Psychological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318-319.</w:t>
            </w:r>
          </w:p>
          <w:p w14:paraId="68E88BA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428FC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Whaibeh</w:t>
            </w:r>
            <w:proofErr w:type="spellEnd"/>
            <w:r w:rsidRPr="00AF5413">
              <w:rPr>
                <w:rFonts w:ascii="Calibri" w:eastAsia="Calibri" w:hAnsi="Calibri" w:cs="Calibri"/>
                <w:color w:val="212121"/>
                <w:sz w:val="20"/>
                <w:szCs w:val="20"/>
              </w:rPr>
              <w:t xml:space="preserve">, Emile, Mahmoud, Hossam &amp; Vogt, Emily L. 2019. Reducing the treatment gap for </w:t>
            </w:r>
            <w:proofErr w:type="spellStart"/>
            <w:r w:rsidRPr="00AF5413">
              <w:rPr>
                <w:rFonts w:ascii="Calibri" w:eastAsia="Calibri" w:hAnsi="Calibri" w:cs="Calibri"/>
                <w:color w:val="212121"/>
                <w:sz w:val="20"/>
                <w:szCs w:val="20"/>
              </w:rPr>
              <w:t>lgbt</w:t>
            </w:r>
            <w:proofErr w:type="spellEnd"/>
            <w:r w:rsidRPr="00AF5413">
              <w:rPr>
                <w:rFonts w:ascii="Calibri" w:eastAsia="Calibri" w:hAnsi="Calibri" w:cs="Calibri"/>
                <w:color w:val="212121"/>
                <w:sz w:val="20"/>
                <w:szCs w:val="20"/>
              </w:rPr>
              <w:t xml:space="preserve"> mental health needs: The potential of telepsychiatry. </w:t>
            </w:r>
            <w:r w:rsidRPr="00AF5413">
              <w:rPr>
                <w:rFonts w:ascii="Calibri" w:eastAsia="Calibri" w:hAnsi="Calibri" w:cs="Calibri"/>
                <w:i/>
                <w:color w:val="212121"/>
                <w:sz w:val="20"/>
                <w:szCs w:val="20"/>
              </w:rPr>
              <w:t xml:space="preserve">The Journal of </w:t>
            </w:r>
            <w:proofErr w:type="spellStart"/>
            <w:r w:rsidRPr="00AF5413">
              <w:rPr>
                <w:rFonts w:ascii="Calibri" w:eastAsia="Calibri" w:hAnsi="Calibri" w:cs="Calibri"/>
                <w:i/>
                <w:color w:val="212121"/>
                <w:sz w:val="20"/>
                <w:szCs w:val="20"/>
              </w:rPr>
              <w:t>Behavioral</w:t>
            </w:r>
            <w:proofErr w:type="spellEnd"/>
            <w:r w:rsidRPr="00AF5413">
              <w:rPr>
                <w:rFonts w:ascii="Calibri" w:eastAsia="Calibri" w:hAnsi="Calibri" w:cs="Calibri"/>
                <w:i/>
                <w:color w:val="212121"/>
                <w:sz w:val="20"/>
                <w:szCs w:val="20"/>
              </w:rPr>
              <w:t xml:space="preserve"> Health Services &amp; Research</w:t>
            </w:r>
            <w:r w:rsidRPr="00AF5413">
              <w:rPr>
                <w:rFonts w:ascii="Calibri" w:eastAsia="Calibri" w:hAnsi="Calibri" w:cs="Calibri"/>
                <w:color w:val="212121"/>
                <w:sz w:val="20"/>
                <w:szCs w:val="20"/>
              </w:rPr>
              <w:t>. No Pagination Specified</w:t>
            </w:r>
          </w:p>
          <w:p w14:paraId="6091FC9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94E58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Duncan &amp; Hodges, Samantha. 2018. Telepsychiatry in the Australian Defence Force: A success story. </w:t>
            </w:r>
            <w:r w:rsidRPr="00AF5413">
              <w:rPr>
                <w:rFonts w:ascii="Calibri" w:eastAsia="Calibri" w:hAnsi="Calibri" w:cs="Calibri"/>
                <w:i/>
                <w:color w:val="212121"/>
                <w:sz w:val="20"/>
                <w:szCs w:val="20"/>
              </w:rPr>
              <w:t>Australasian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105-106.</w:t>
            </w:r>
          </w:p>
          <w:p w14:paraId="7A366BB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CF5F7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Vought, Rhonda G, Grigsby, R. Kevin, Adams, Laura N &amp; </w:t>
            </w:r>
            <w:proofErr w:type="spellStart"/>
            <w:r w:rsidRPr="00AF5413">
              <w:rPr>
                <w:rFonts w:ascii="Calibri" w:eastAsia="Calibri" w:hAnsi="Calibri" w:cs="Calibri"/>
                <w:color w:val="212121"/>
                <w:sz w:val="20"/>
                <w:szCs w:val="20"/>
              </w:rPr>
              <w:t>Shevitz</w:t>
            </w:r>
            <w:proofErr w:type="spellEnd"/>
            <w:r w:rsidRPr="00AF5413">
              <w:rPr>
                <w:rFonts w:ascii="Calibri" w:eastAsia="Calibri" w:hAnsi="Calibri" w:cs="Calibri"/>
                <w:color w:val="212121"/>
                <w:sz w:val="20"/>
                <w:szCs w:val="20"/>
              </w:rPr>
              <w:t xml:space="preserve">, Stewart A. 2000. Telepsychiatry: Addressing mental health needs in Georgia.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36:</w:t>
            </w:r>
            <w:r w:rsidRPr="00AF5413">
              <w:rPr>
                <w:rFonts w:ascii="Calibri" w:eastAsia="Calibri" w:hAnsi="Calibri" w:cs="Calibri"/>
                <w:color w:val="212121"/>
                <w:sz w:val="20"/>
                <w:szCs w:val="20"/>
              </w:rPr>
              <w:t xml:space="preserve"> 525-536.</w:t>
            </w:r>
          </w:p>
          <w:p w14:paraId="728E282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2A83F4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Volpe T, Boydell KM,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2013. Attracting Child Psychiatrists to a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Consultation Service: The </w:t>
            </w:r>
            <w:proofErr w:type="spellStart"/>
            <w:r w:rsidRPr="00AF5413">
              <w:rPr>
                <w:rFonts w:ascii="Calibri" w:eastAsia="Calibri" w:hAnsi="Calibri" w:cs="Calibri"/>
                <w:color w:val="212121"/>
                <w:sz w:val="20"/>
                <w:szCs w:val="20"/>
              </w:rPr>
              <w:t>TeleLink</w:t>
            </w:r>
            <w:proofErr w:type="spellEnd"/>
          </w:p>
          <w:p w14:paraId="1B908D9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Experience.</w:t>
            </w:r>
            <w:r w:rsidRPr="00AF5413">
              <w:rPr>
                <w:rFonts w:ascii="Calibri" w:eastAsia="Calibri" w:hAnsi="Calibri" w:cs="Calibri"/>
                <w:i/>
                <w:color w:val="212121"/>
                <w:sz w:val="20"/>
                <w:szCs w:val="20"/>
              </w:rPr>
              <w:t>International</w:t>
            </w:r>
            <w:proofErr w:type="spellEnd"/>
            <w:r w:rsidRPr="00AF5413">
              <w:rPr>
                <w:rFonts w:ascii="Calibri" w:eastAsia="Calibri" w:hAnsi="Calibri" w:cs="Calibri"/>
                <w:i/>
                <w:color w:val="212121"/>
                <w:sz w:val="20"/>
                <w:szCs w:val="20"/>
              </w:rPr>
              <w:t xml:space="preserve"> Journal of Telemedicine and Applications. </w:t>
            </w:r>
            <w:r w:rsidRPr="00AF5413">
              <w:rPr>
                <w:rFonts w:ascii="Calibri" w:eastAsia="Calibri" w:hAnsi="Calibri" w:cs="Calibri"/>
                <w:b/>
                <w:color w:val="212121"/>
                <w:sz w:val="20"/>
                <w:szCs w:val="20"/>
              </w:rPr>
              <w:t xml:space="preserve">2013: </w:t>
            </w:r>
            <w:r w:rsidRPr="00AF5413">
              <w:rPr>
                <w:rFonts w:ascii="Calibri" w:eastAsia="Calibri" w:hAnsi="Calibri" w:cs="Calibri"/>
                <w:color w:val="212121"/>
                <w:sz w:val="20"/>
                <w:szCs w:val="20"/>
              </w:rPr>
              <w:t>146858.</w:t>
            </w:r>
          </w:p>
          <w:p w14:paraId="1394AAE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96E347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Volicer</w:t>
            </w:r>
            <w:proofErr w:type="spellEnd"/>
            <w:r w:rsidRPr="00AF5413">
              <w:rPr>
                <w:rFonts w:ascii="Calibri" w:eastAsia="Calibri" w:hAnsi="Calibri" w:cs="Calibri"/>
                <w:color w:val="212121"/>
                <w:sz w:val="20"/>
                <w:szCs w:val="20"/>
              </w:rPr>
              <w:t xml:space="preserve"> L. 2015. Nursing home telepsychiatry. </w:t>
            </w:r>
            <w:r w:rsidRPr="00AF5413">
              <w:rPr>
                <w:rFonts w:ascii="Calibri" w:eastAsia="Calibri" w:hAnsi="Calibri" w:cs="Calibri"/>
                <w:i/>
                <w:color w:val="212121"/>
                <w:sz w:val="20"/>
                <w:szCs w:val="20"/>
              </w:rPr>
              <w:t>Journal of the American Medical Directors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7-8.</w:t>
            </w:r>
          </w:p>
          <w:p w14:paraId="23DFA86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64D265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68C532D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03C74B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5A57628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56CD10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1A9AF10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1D4EF8"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Turner, J.W. 2001. Telepsychiatry as a case study of presence: Do you know what you are missing? </w:t>
            </w:r>
            <w:r w:rsidRPr="00AF5413">
              <w:rPr>
                <w:rFonts w:ascii="Calibri" w:eastAsia="Calibri" w:hAnsi="Calibri" w:cs="Calibri"/>
                <w:i/>
                <w:color w:val="212121"/>
                <w:sz w:val="20"/>
                <w:szCs w:val="20"/>
              </w:rPr>
              <w:t xml:space="preserve">Journal of Computer-Mediated Communication. </w:t>
            </w:r>
            <w:r w:rsidRPr="00AF5413">
              <w:rPr>
                <w:rFonts w:ascii="Calibri" w:eastAsia="Calibri" w:hAnsi="Calibri" w:cs="Calibri"/>
                <w:b/>
                <w:color w:val="212121"/>
                <w:sz w:val="20"/>
                <w:szCs w:val="20"/>
              </w:rPr>
              <w:t xml:space="preserve">6. </w:t>
            </w:r>
          </w:p>
          <w:p w14:paraId="106B4721"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7E9477F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Trondsen</w:t>
            </w:r>
            <w:proofErr w:type="spellEnd"/>
            <w:r w:rsidRPr="00AF5413">
              <w:rPr>
                <w:rFonts w:ascii="Calibri" w:eastAsia="Calibri" w:hAnsi="Calibri" w:cs="Calibri"/>
                <w:color w:val="212121"/>
                <w:sz w:val="20"/>
                <w:szCs w:val="20"/>
              </w:rPr>
              <w:t xml:space="preserve"> MV, </w:t>
            </w:r>
            <w:proofErr w:type="spellStart"/>
            <w:r w:rsidRPr="00AF5413">
              <w:rPr>
                <w:rFonts w:ascii="Calibri" w:eastAsia="Calibri" w:hAnsi="Calibri" w:cs="Calibri"/>
                <w:color w:val="212121"/>
                <w:sz w:val="20"/>
                <w:szCs w:val="20"/>
              </w:rPr>
              <w:t>Bolle</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Stensland</w:t>
            </w:r>
            <w:proofErr w:type="spellEnd"/>
            <w:r w:rsidRPr="00AF5413">
              <w:rPr>
                <w:rFonts w:ascii="Calibri" w:eastAsia="Calibri" w:hAnsi="Calibri" w:cs="Calibri"/>
                <w:color w:val="212121"/>
                <w:sz w:val="20"/>
                <w:szCs w:val="20"/>
              </w:rPr>
              <w:t xml:space="preserve"> GØ, </w:t>
            </w:r>
            <w:proofErr w:type="spellStart"/>
            <w:r w:rsidRPr="00AF5413">
              <w:rPr>
                <w:rFonts w:ascii="Calibri" w:eastAsia="Calibri" w:hAnsi="Calibri" w:cs="Calibri"/>
                <w:color w:val="212121"/>
                <w:sz w:val="20"/>
                <w:szCs w:val="20"/>
              </w:rPr>
              <w:t>Tjora</w:t>
            </w:r>
            <w:proofErr w:type="spellEnd"/>
            <w:r w:rsidRPr="00AF5413">
              <w:rPr>
                <w:rFonts w:ascii="Calibri" w:eastAsia="Calibri" w:hAnsi="Calibri" w:cs="Calibri"/>
                <w:color w:val="212121"/>
                <w:sz w:val="20"/>
                <w:szCs w:val="20"/>
              </w:rPr>
              <w:t xml:space="preserve"> A. 2014. Video-confidence:</w:t>
            </w:r>
          </w:p>
          <w:p w14:paraId="20CAC9F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a qualitative exploration of videoconferencing for psychiatric</w:t>
            </w:r>
          </w:p>
          <w:p w14:paraId="1EB3128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emergencies. </w:t>
            </w:r>
            <w:r w:rsidRPr="00AF5413">
              <w:rPr>
                <w:rFonts w:ascii="Calibri" w:eastAsia="Calibri" w:hAnsi="Calibri" w:cs="Calibri"/>
                <w:i/>
                <w:color w:val="212121"/>
                <w:sz w:val="20"/>
                <w:szCs w:val="20"/>
              </w:rPr>
              <w:t>BMC Health Service Research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544.</w:t>
            </w:r>
            <w:r w:rsidRPr="00AF5413">
              <w:rPr>
                <w:rFonts w:ascii="Calibri" w:eastAsia="Calibri" w:hAnsi="Calibri" w:cs="Calibri"/>
                <w:i/>
                <w:color w:val="212121"/>
                <w:sz w:val="20"/>
                <w:szCs w:val="20"/>
              </w:rPr>
              <w:t xml:space="preserve"> </w:t>
            </w:r>
            <w:r w:rsidRPr="00AF5413">
              <w:rPr>
                <w:rFonts w:ascii="Calibri" w:eastAsia="Calibri" w:hAnsi="Calibri" w:cs="Calibri"/>
                <w:color w:val="212121"/>
                <w:sz w:val="20"/>
                <w:szCs w:val="20"/>
              </w:rPr>
              <w:t xml:space="preserve"> </w:t>
            </w:r>
          </w:p>
          <w:p w14:paraId="56DA79F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684F58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Toperczer</w:t>
            </w:r>
            <w:proofErr w:type="spellEnd"/>
            <w:r w:rsidRPr="00AF5413">
              <w:rPr>
                <w:rFonts w:ascii="Calibri" w:eastAsia="Calibri" w:hAnsi="Calibri" w:cs="Calibri"/>
                <w:color w:val="212121"/>
                <w:sz w:val="20"/>
                <w:szCs w:val="20"/>
              </w:rPr>
              <w:t xml:space="preserve"> T. 2011. Telepsychiatry in the cloud: reaching rural communities</w:t>
            </w:r>
          </w:p>
          <w:p w14:paraId="05CC3A3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underserved markets. </w:t>
            </w:r>
            <w:r w:rsidRPr="00AF5413">
              <w:rPr>
                <w:rFonts w:ascii="Calibri" w:eastAsia="Calibri" w:hAnsi="Calibri" w:cs="Calibri"/>
                <w:i/>
                <w:color w:val="212121"/>
                <w:sz w:val="20"/>
                <w:szCs w:val="20"/>
              </w:rPr>
              <w:t xml:space="preserve">Health Management Technology. </w:t>
            </w:r>
            <w:r w:rsidRPr="00AF5413">
              <w:rPr>
                <w:rFonts w:ascii="Calibri" w:eastAsia="Calibri" w:hAnsi="Calibri" w:cs="Calibri"/>
                <w:b/>
                <w:color w:val="212121"/>
                <w:sz w:val="20"/>
                <w:szCs w:val="20"/>
              </w:rPr>
              <w:t>32</w:t>
            </w:r>
            <w:r w:rsidRPr="00AF5413">
              <w:rPr>
                <w:rFonts w:ascii="Calibri" w:eastAsia="Calibri" w:hAnsi="Calibri" w:cs="Calibri"/>
                <w:color w:val="212121"/>
                <w:sz w:val="20"/>
                <w:szCs w:val="20"/>
              </w:rPr>
              <w:t>: 28-9.</w:t>
            </w:r>
          </w:p>
          <w:p w14:paraId="06E2720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83E324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Toombs</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Kowatch</w:t>
            </w:r>
            <w:proofErr w:type="spellEnd"/>
            <w:r w:rsidRPr="00AF5413">
              <w:rPr>
                <w:rFonts w:ascii="Calibri" w:eastAsia="Calibri" w:hAnsi="Calibri" w:cs="Calibri"/>
                <w:color w:val="212121"/>
                <w:sz w:val="20"/>
                <w:szCs w:val="20"/>
              </w:rPr>
              <w:t xml:space="preserve"> KR, </w:t>
            </w:r>
            <w:proofErr w:type="spellStart"/>
            <w:r w:rsidRPr="00AF5413">
              <w:rPr>
                <w:rFonts w:ascii="Calibri" w:eastAsia="Calibri" w:hAnsi="Calibri" w:cs="Calibri"/>
                <w:color w:val="212121"/>
                <w:sz w:val="20"/>
                <w:szCs w:val="20"/>
              </w:rPr>
              <w:t>Dalicandro</w:t>
            </w:r>
            <w:proofErr w:type="spellEnd"/>
            <w:r w:rsidRPr="00AF5413">
              <w:rPr>
                <w:rFonts w:ascii="Calibri" w:eastAsia="Calibri" w:hAnsi="Calibri" w:cs="Calibri"/>
                <w:color w:val="212121"/>
                <w:sz w:val="20"/>
                <w:szCs w:val="20"/>
              </w:rPr>
              <w:t xml:space="preserve"> L, McConkey S, Hopkins C, </w:t>
            </w:r>
            <w:proofErr w:type="spellStart"/>
            <w:r w:rsidRPr="00AF5413">
              <w:rPr>
                <w:rFonts w:ascii="Calibri" w:eastAsia="Calibri" w:hAnsi="Calibri" w:cs="Calibri"/>
                <w:color w:val="212121"/>
                <w:sz w:val="20"/>
                <w:szCs w:val="20"/>
              </w:rPr>
              <w:t>Mushquash</w:t>
            </w:r>
            <w:proofErr w:type="spellEnd"/>
            <w:r w:rsidRPr="00AF5413">
              <w:rPr>
                <w:rFonts w:ascii="Calibri" w:eastAsia="Calibri" w:hAnsi="Calibri" w:cs="Calibri"/>
                <w:color w:val="212121"/>
                <w:sz w:val="20"/>
                <w:szCs w:val="20"/>
              </w:rPr>
              <w:t xml:space="preserve"> CJ. 2020. A systematic</w:t>
            </w:r>
          </w:p>
          <w:p w14:paraId="451C2B5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review of electronic mental health interventions for Indigenous youth: Results</w:t>
            </w:r>
          </w:p>
          <w:p w14:paraId="64B8202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and recommendations.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1357633X19899231.</w:t>
            </w:r>
          </w:p>
          <w:p w14:paraId="06B6F0D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342D63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Thompson D.A., </w:t>
            </w:r>
            <w:proofErr w:type="spellStart"/>
            <w:r w:rsidRPr="00AF5413">
              <w:rPr>
                <w:rFonts w:ascii="Calibri" w:eastAsia="Calibri" w:hAnsi="Calibri" w:cs="Calibri"/>
                <w:color w:val="212121"/>
                <w:sz w:val="20"/>
                <w:szCs w:val="20"/>
              </w:rPr>
              <w:t>Leimig</w:t>
            </w:r>
            <w:proofErr w:type="spellEnd"/>
            <w:r w:rsidRPr="00AF5413">
              <w:rPr>
                <w:rFonts w:ascii="Calibri" w:eastAsia="Calibri" w:hAnsi="Calibri" w:cs="Calibri"/>
                <w:color w:val="212121"/>
                <w:sz w:val="20"/>
                <w:szCs w:val="20"/>
              </w:rPr>
              <w:t xml:space="preserve"> R., Gower G., </w:t>
            </w:r>
            <w:proofErr w:type="spellStart"/>
            <w:r w:rsidRPr="00AF5413">
              <w:rPr>
                <w:rFonts w:ascii="Calibri" w:eastAsia="Calibri" w:hAnsi="Calibri" w:cs="Calibri"/>
                <w:color w:val="212121"/>
                <w:sz w:val="20"/>
                <w:szCs w:val="20"/>
              </w:rPr>
              <w:t>Winsett</w:t>
            </w:r>
            <w:proofErr w:type="spellEnd"/>
            <w:r w:rsidRPr="00AF5413">
              <w:rPr>
                <w:rFonts w:ascii="Calibri" w:eastAsia="Calibri" w:hAnsi="Calibri" w:cs="Calibri"/>
                <w:color w:val="212121"/>
                <w:sz w:val="20"/>
                <w:szCs w:val="20"/>
              </w:rPr>
              <w:t xml:space="preserve"> R.P. 2009. Assessment of depressive symptoms during post-transplant follow-up care performed via telehealth. </w:t>
            </w:r>
            <w:r w:rsidRPr="00AF5413">
              <w:rPr>
                <w:rFonts w:ascii="Calibri" w:eastAsia="Calibri" w:hAnsi="Calibri" w:cs="Calibri"/>
                <w:i/>
                <w:color w:val="212121"/>
                <w:sz w:val="20"/>
                <w:szCs w:val="20"/>
              </w:rPr>
              <w:t>Telemedicine journal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w:t>
            </w:r>
            <w:r w:rsidRPr="00AF5413">
              <w:rPr>
                <w:rFonts w:ascii="Calibri" w:eastAsia="Calibri" w:hAnsi="Calibri" w:cs="Calibri"/>
                <w:color w:val="212121"/>
                <w:sz w:val="20"/>
                <w:szCs w:val="20"/>
              </w:rPr>
              <w:t xml:space="preserve"> 700-706.</w:t>
            </w:r>
          </w:p>
          <w:p w14:paraId="262152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76C938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JF,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Hosokawa PW, Olson CA, Hunter D, Brent AS, </w:t>
            </w:r>
            <w:proofErr w:type="spellStart"/>
            <w:r w:rsidRPr="00AF5413">
              <w:rPr>
                <w:rFonts w:ascii="Calibri" w:eastAsia="Calibri" w:hAnsi="Calibri" w:cs="Calibri"/>
                <w:color w:val="212121"/>
                <w:sz w:val="20"/>
                <w:szCs w:val="20"/>
              </w:rPr>
              <w:t>Frunzi</w:t>
            </w:r>
            <w:proofErr w:type="spellEnd"/>
            <w:r w:rsidRPr="00AF5413">
              <w:rPr>
                <w:rFonts w:ascii="Calibri" w:eastAsia="Calibri" w:hAnsi="Calibri" w:cs="Calibri"/>
                <w:color w:val="212121"/>
                <w:sz w:val="20"/>
                <w:szCs w:val="20"/>
              </w:rPr>
              <w:t xml:space="preserve"> G, Libby AM. 2018. The Use of</w:t>
            </w:r>
          </w:p>
          <w:p w14:paraId="4B63969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to Provide Cost-Efficient Care During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Mental Health Emergencies.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1:</w:t>
            </w:r>
            <w:r w:rsidRPr="00AF5413">
              <w:rPr>
                <w:rFonts w:ascii="Calibri" w:eastAsia="Calibri" w:hAnsi="Calibri" w:cs="Calibri"/>
                <w:color w:val="212121"/>
                <w:sz w:val="20"/>
                <w:szCs w:val="20"/>
              </w:rPr>
              <w:t xml:space="preserve"> 161-168.</w:t>
            </w:r>
          </w:p>
          <w:p w14:paraId="46956A8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D23F1E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Taylor M, </w:t>
            </w:r>
            <w:proofErr w:type="spellStart"/>
            <w:r w:rsidRPr="00AF5413">
              <w:rPr>
                <w:rFonts w:ascii="Calibri" w:eastAsia="Calibri" w:hAnsi="Calibri" w:cs="Calibri"/>
                <w:color w:val="212121"/>
                <w:sz w:val="20"/>
                <w:szCs w:val="20"/>
              </w:rPr>
              <w:t>Kikkawa</w:t>
            </w:r>
            <w:proofErr w:type="spellEnd"/>
            <w:r w:rsidRPr="00AF5413">
              <w:rPr>
                <w:rFonts w:ascii="Calibri" w:eastAsia="Calibri" w:hAnsi="Calibri" w:cs="Calibri"/>
                <w:color w:val="212121"/>
                <w:sz w:val="20"/>
                <w:szCs w:val="20"/>
              </w:rPr>
              <w:t xml:space="preserve"> N, Hoehn E, Haydon H, Neuhaus M, Smith AC, Caffery LJ. 2019. The importance of external clinical facilitation for a perinatal and infant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25: </w:t>
            </w:r>
            <w:r w:rsidRPr="00AF5413">
              <w:rPr>
                <w:rFonts w:ascii="Calibri" w:eastAsia="Calibri" w:hAnsi="Calibri" w:cs="Calibri"/>
                <w:color w:val="212121"/>
                <w:sz w:val="20"/>
                <w:szCs w:val="20"/>
              </w:rPr>
              <w:t>566-571.</w:t>
            </w:r>
          </w:p>
          <w:p w14:paraId="17038A8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DE70B1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Tang S, </w:t>
            </w:r>
            <w:proofErr w:type="spellStart"/>
            <w:r w:rsidRPr="00AF5413">
              <w:rPr>
                <w:rFonts w:ascii="Calibri" w:eastAsia="Calibri" w:hAnsi="Calibri" w:cs="Calibri"/>
                <w:color w:val="212121"/>
                <w:sz w:val="20"/>
                <w:szCs w:val="20"/>
              </w:rPr>
              <w:t>Helmeste</w:t>
            </w:r>
            <w:proofErr w:type="spellEnd"/>
            <w:r w:rsidRPr="00AF5413">
              <w:rPr>
                <w:rFonts w:ascii="Calibri" w:eastAsia="Calibri" w:hAnsi="Calibri" w:cs="Calibri"/>
                <w:color w:val="212121"/>
                <w:sz w:val="20"/>
                <w:szCs w:val="20"/>
              </w:rPr>
              <w:t xml:space="preserve"> D. 2000. Digital psychiatry. </w:t>
            </w:r>
            <w:r w:rsidRPr="00AF5413">
              <w:rPr>
                <w:rFonts w:ascii="Calibri" w:eastAsia="Calibri" w:hAnsi="Calibri" w:cs="Calibri"/>
                <w:i/>
                <w:color w:val="212121"/>
                <w:sz w:val="20"/>
                <w:szCs w:val="20"/>
              </w:rPr>
              <w:t xml:space="preserve">Psychiatry and Clinical Neurosciences.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1-10.  </w:t>
            </w:r>
          </w:p>
          <w:p w14:paraId="23A0DF8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DABE8D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Swanson B. 1999. Information technology and under-served</w:t>
            </w:r>
          </w:p>
          <w:p w14:paraId="770FDBF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communities.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5:</w:t>
            </w:r>
            <w:r w:rsidRPr="00AF5413">
              <w:rPr>
                <w:rFonts w:ascii="Calibri" w:eastAsia="Calibri" w:hAnsi="Calibri" w:cs="Calibri"/>
                <w:color w:val="212121"/>
                <w:sz w:val="20"/>
                <w:szCs w:val="20"/>
              </w:rPr>
              <w:t xml:space="preserve"> S3-10.</w:t>
            </w:r>
          </w:p>
          <w:p w14:paraId="3677642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D49437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Sulzbacher</w:t>
            </w:r>
            <w:proofErr w:type="spellEnd"/>
            <w:r w:rsidRPr="00AF5413">
              <w:rPr>
                <w:rFonts w:ascii="Calibri" w:eastAsia="Calibri" w:hAnsi="Calibri" w:cs="Calibri"/>
                <w:color w:val="212121"/>
                <w:sz w:val="20"/>
                <w:szCs w:val="20"/>
              </w:rPr>
              <w:t xml:space="preserve"> S, Vallin, T, </w:t>
            </w:r>
            <w:proofErr w:type="spellStart"/>
            <w:r w:rsidRPr="00AF5413">
              <w:rPr>
                <w:rFonts w:ascii="Calibri" w:eastAsia="Calibri" w:hAnsi="Calibri" w:cs="Calibri"/>
                <w:color w:val="212121"/>
                <w:sz w:val="20"/>
                <w:szCs w:val="20"/>
              </w:rPr>
              <w:t>Waetzig</w:t>
            </w:r>
            <w:proofErr w:type="spellEnd"/>
            <w:r w:rsidRPr="00AF5413">
              <w:rPr>
                <w:rFonts w:ascii="Calibri" w:eastAsia="Calibri" w:hAnsi="Calibri" w:cs="Calibri"/>
                <w:color w:val="212121"/>
                <w:sz w:val="20"/>
                <w:szCs w:val="20"/>
              </w:rPr>
              <w:t xml:space="preserve"> E.Z. 2006. Telepsychiatry improves paediatric behavioural health care in rural communities.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285-288</w:t>
            </w:r>
          </w:p>
          <w:p w14:paraId="1EAF1C2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ED6F24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Stevens, A., Doidge, N., </w:t>
            </w:r>
            <w:proofErr w:type="spellStart"/>
            <w:r w:rsidRPr="00AF5413">
              <w:rPr>
                <w:rFonts w:ascii="Calibri" w:eastAsia="Calibri" w:hAnsi="Calibri" w:cs="Calibri"/>
                <w:color w:val="212121"/>
                <w:sz w:val="20"/>
                <w:szCs w:val="20"/>
              </w:rPr>
              <w:t>Goldbloom</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Voore</w:t>
            </w:r>
            <w:proofErr w:type="spellEnd"/>
            <w:r w:rsidRPr="00AF5413">
              <w:rPr>
                <w:rFonts w:ascii="Calibri" w:eastAsia="Calibri" w:hAnsi="Calibri" w:cs="Calibri"/>
                <w:color w:val="212121"/>
                <w:sz w:val="20"/>
                <w:szCs w:val="20"/>
              </w:rPr>
              <w:t xml:space="preserve">, P., Farewell, J. 1999. Pilot study of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psychiatric assessments in an underserviced community. </w:t>
            </w:r>
            <w:r w:rsidRPr="00AF5413">
              <w:rPr>
                <w:rFonts w:ascii="Calibri" w:eastAsia="Calibri" w:hAnsi="Calibri" w:cs="Calibri"/>
                <w:i/>
                <w:color w:val="212121"/>
                <w:sz w:val="20"/>
                <w:szCs w:val="20"/>
              </w:rPr>
              <w:t>The American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156:</w:t>
            </w:r>
            <w:r w:rsidRPr="00AF5413">
              <w:rPr>
                <w:rFonts w:ascii="Calibri" w:eastAsia="Calibri" w:hAnsi="Calibri" w:cs="Calibri"/>
                <w:color w:val="212121"/>
                <w:sz w:val="20"/>
                <w:szCs w:val="20"/>
              </w:rPr>
              <w:t xml:space="preserve"> 783-785</w:t>
            </w:r>
          </w:p>
          <w:p w14:paraId="57199B4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660A6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Foley, S. 2006. From pilot to permanent service: Ten years of paediatric telepsychiatry.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80-82.</w:t>
            </w:r>
          </w:p>
          <w:p w14:paraId="41AA83B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8CAD7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40E7BD3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51F08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0384F17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3113B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5BCE1C0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0D15725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AD01F8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 200). Telepsychiatry within European e-health. </w:t>
            </w:r>
            <w:proofErr w:type="spellStart"/>
            <w:r w:rsidRPr="00AF5413">
              <w:rPr>
                <w:rFonts w:ascii="Calibri" w:eastAsia="Calibri" w:hAnsi="Calibri" w:cs="Calibri"/>
                <w:color w:val="212121"/>
                <w:sz w:val="20"/>
                <w:szCs w:val="20"/>
              </w:rPr>
              <w:t>Lazakidou</w:t>
            </w:r>
            <w:proofErr w:type="spellEnd"/>
            <w:r w:rsidRPr="00AF5413">
              <w:rPr>
                <w:rFonts w:ascii="Calibri" w:eastAsia="Calibri" w:hAnsi="Calibri" w:cs="Calibri"/>
                <w:color w:val="212121"/>
                <w:sz w:val="20"/>
                <w:szCs w:val="20"/>
              </w:rPr>
              <w:t xml:space="preserve">, </w:t>
            </w:r>
            <w:proofErr w:type="spellStart"/>
            <w:r w:rsidRPr="00AF5413">
              <w:rPr>
                <w:rFonts w:ascii="Calibri" w:eastAsia="Calibri" w:hAnsi="Calibri" w:cs="Calibri"/>
                <w:color w:val="212121"/>
                <w:sz w:val="20"/>
                <w:szCs w:val="20"/>
              </w:rPr>
              <w:t>Athina</w:t>
            </w:r>
            <w:proofErr w:type="spellEnd"/>
            <w:r w:rsidRPr="00AF5413">
              <w:rPr>
                <w:rFonts w:ascii="Calibri" w:eastAsia="Calibri" w:hAnsi="Calibri" w:cs="Calibri"/>
                <w:color w:val="212121"/>
                <w:sz w:val="20"/>
                <w:szCs w:val="20"/>
              </w:rPr>
              <w:t xml:space="preserve"> A [Ed], </w:t>
            </w:r>
            <w:proofErr w:type="spellStart"/>
            <w:r w:rsidRPr="00AF5413">
              <w:rPr>
                <w:rFonts w:ascii="Calibri" w:eastAsia="Calibri" w:hAnsi="Calibri" w:cs="Calibri"/>
                <w:color w:val="212121"/>
                <w:sz w:val="20"/>
                <w:szCs w:val="20"/>
              </w:rPr>
              <w:t>Siassiakos</w:t>
            </w:r>
            <w:proofErr w:type="spellEnd"/>
            <w:r w:rsidRPr="00AF5413">
              <w:rPr>
                <w:rFonts w:ascii="Calibri" w:eastAsia="Calibri" w:hAnsi="Calibri" w:cs="Calibri"/>
                <w:color w:val="212121"/>
                <w:sz w:val="20"/>
                <w:szCs w:val="20"/>
              </w:rPr>
              <w:t>, Konstantinos M [Ed]. Handbook of research on distributed medical informatics and e-health. Hershey, PA, US: Medical Information Science Reference/IGI Global, US; pp. 129-136.</w:t>
            </w:r>
          </w:p>
          <w:p w14:paraId="6D55CF5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000F66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2010. The child and adolescent telepsychiatry consultation: Can it be a more effective clinical process for certain patients than conventional practice?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xml:space="preserve"> 289-292.</w:t>
            </w:r>
          </w:p>
          <w:p w14:paraId="0FF9C28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A8B19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Pesämaa</w:t>
            </w:r>
            <w:proofErr w:type="spellEnd"/>
            <w:r w:rsidRPr="00AF5413">
              <w:rPr>
                <w:rFonts w:ascii="Calibri" w:eastAsia="Calibri" w:hAnsi="Calibri" w:cs="Calibri"/>
                <w:color w:val="212121"/>
                <w:sz w:val="20"/>
                <w:szCs w:val="20"/>
              </w:rPr>
              <w:t xml:space="preserve"> L, Ebeling H, </w:t>
            </w:r>
            <w:proofErr w:type="spellStart"/>
            <w:r w:rsidRPr="00AF5413">
              <w:rPr>
                <w:rFonts w:ascii="Calibri" w:eastAsia="Calibri" w:hAnsi="Calibri" w:cs="Calibri"/>
                <w:color w:val="212121"/>
                <w:sz w:val="20"/>
                <w:szCs w:val="20"/>
              </w:rPr>
              <w:t>Kuusimäki</w:t>
            </w:r>
            <w:proofErr w:type="spellEnd"/>
            <w:r w:rsidRPr="00AF5413">
              <w:rPr>
                <w:rFonts w:ascii="Calibri" w:eastAsia="Calibri" w:hAnsi="Calibri" w:cs="Calibri"/>
                <w:color w:val="212121"/>
                <w:sz w:val="20"/>
                <w:szCs w:val="20"/>
              </w:rPr>
              <w:t xml:space="preserve"> ML, </w:t>
            </w:r>
            <w:proofErr w:type="spellStart"/>
            <w:r w:rsidRPr="00AF5413">
              <w:rPr>
                <w:rFonts w:ascii="Calibri" w:eastAsia="Calibri" w:hAnsi="Calibri" w:cs="Calibri"/>
                <w:color w:val="212121"/>
                <w:sz w:val="20"/>
                <w:szCs w:val="20"/>
              </w:rPr>
              <w:t>Winblad</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Isohanni</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Moilanen</w:t>
            </w:r>
            <w:proofErr w:type="spellEnd"/>
            <w:r w:rsidRPr="00AF5413">
              <w:rPr>
                <w:rFonts w:ascii="Calibri" w:eastAsia="Calibri" w:hAnsi="Calibri" w:cs="Calibri"/>
                <w:color w:val="212121"/>
                <w:sz w:val="20"/>
                <w:szCs w:val="20"/>
              </w:rPr>
              <w:t xml:space="preserve"> I. 2004. Videoconferencing in child and adolescent telepsychiatry: a systematic review of the literature.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187-192.</w:t>
            </w:r>
          </w:p>
          <w:p w14:paraId="11B129E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4A119C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Reinhardt I, </w:t>
            </w:r>
            <w:proofErr w:type="spellStart"/>
            <w:r w:rsidRPr="00AF5413">
              <w:rPr>
                <w:rFonts w:ascii="Calibri" w:eastAsia="Calibri" w:hAnsi="Calibri" w:cs="Calibri"/>
                <w:color w:val="212121"/>
                <w:sz w:val="20"/>
                <w:szCs w:val="20"/>
              </w:rPr>
              <w:t>Gouzoulis-Mayfrank</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Zielasek</w:t>
            </w:r>
            <w:proofErr w:type="spellEnd"/>
            <w:r w:rsidRPr="00AF5413">
              <w:rPr>
                <w:rFonts w:ascii="Calibri" w:eastAsia="Calibri" w:hAnsi="Calibri" w:cs="Calibri"/>
                <w:color w:val="212121"/>
                <w:sz w:val="20"/>
                <w:szCs w:val="20"/>
              </w:rPr>
              <w:t xml:space="preserve"> J. 2019. Use of Telepsychiatry in Emergency and Crisis Intervention: Current Evidence. </w:t>
            </w:r>
            <w:r w:rsidRPr="00AF5413">
              <w:rPr>
                <w:rFonts w:ascii="Calibri" w:eastAsia="Calibri" w:hAnsi="Calibri" w:cs="Calibri"/>
                <w:i/>
                <w:color w:val="212121"/>
                <w:sz w:val="20"/>
                <w:szCs w:val="20"/>
              </w:rPr>
              <w:t xml:space="preserve">Current Psychiatric Reports.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 xml:space="preserve">63. </w:t>
            </w:r>
          </w:p>
          <w:p w14:paraId="436683C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ED9D0F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Reliford A, Adebanjo B. 2019. Use of Telepsychiatry in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Emergency Room to Decrease Length of Stay for Psychiatric Patients, Improve Resident On-Call Burden, and Reduce Factors Related to Physician Burnout.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25</w:t>
            </w:r>
            <w:r w:rsidRPr="00AF5413">
              <w:rPr>
                <w:rFonts w:ascii="Calibri" w:eastAsia="Calibri" w:hAnsi="Calibri" w:cs="Calibri"/>
                <w:color w:val="212121"/>
                <w:sz w:val="20"/>
                <w:szCs w:val="20"/>
              </w:rPr>
              <w:t>: 828-832.</w:t>
            </w:r>
          </w:p>
          <w:p w14:paraId="1531861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7F2FB3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Report from the Alberta Heritage Foundation for Medical Research. 1998. Evaluation of a telepsychiatry pilot project. </w:t>
            </w:r>
            <w:r w:rsidRPr="00AF5413">
              <w:rPr>
                <w:rFonts w:ascii="Calibri" w:eastAsia="Calibri" w:hAnsi="Calibri" w:cs="Calibri"/>
                <w:i/>
                <w:color w:val="212121"/>
                <w:sz w:val="20"/>
                <w:szCs w:val="20"/>
              </w:rPr>
              <w:t>International Journal of Technology Assessment in Health Care. 1998;</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583-4.</w:t>
            </w:r>
          </w:p>
          <w:p w14:paraId="2F9BA64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45AD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Rowe N, Gibson S, Morley S,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EA. 2008. Ten-year experience of a private </w:t>
            </w:r>
            <w:proofErr w:type="spellStart"/>
            <w:r w:rsidRPr="00AF5413">
              <w:rPr>
                <w:rFonts w:ascii="Calibri" w:eastAsia="Calibri" w:hAnsi="Calibri" w:cs="Calibri"/>
                <w:color w:val="212121"/>
                <w:sz w:val="20"/>
                <w:szCs w:val="20"/>
              </w:rPr>
              <w:t>nonprofit</w:t>
            </w:r>
            <w:proofErr w:type="spellEnd"/>
            <w:r w:rsidRPr="00AF5413">
              <w:rPr>
                <w:rFonts w:ascii="Calibri" w:eastAsia="Calibri" w:hAnsi="Calibri" w:cs="Calibri"/>
                <w:color w:val="212121"/>
                <w:sz w:val="20"/>
                <w:szCs w:val="20"/>
              </w:rPr>
              <w:t xml:space="preserve"> telepsychiatry service.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1078-1086.</w:t>
            </w:r>
          </w:p>
          <w:p w14:paraId="690EC61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6D14B2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McLaren P, </w:t>
            </w:r>
            <w:proofErr w:type="spellStart"/>
            <w:r w:rsidRPr="00AF5413">
              <w:rPr>
                <w:rFonts w:ascii="Calibri" w:eastAsia="Calibri" w:hAnsi="Calibri" w:cs="Calibri"/>
                <w:color w:val="212121"/>
                <w:sz w:val="20"/>
                <w:szCs w:val="20"/>
              </w:rPr>
              <w:t>Ahlbom</w:t>
            </w:r>
            <w:proofErr w:type="spellEnd"/>
            <w:r w:rsidRPr="00AF5413">
              <w:rPr>
                <w:rFonts w:ascii="Calibri" w:eastAsia="Calibri" w:hAnsi="Calibri" w:cs="Calibri"/>
                <w:color w:val="212121"/>
                <w:sz w:val="20"/>
                <w:szCs w:val="20"/>
              </w:rPr>
              <w:t xml:space="preserve"> J, Riley A, </w:t>
            </w:r>
            <w:proofErr w:type="spellStart"/>
            <w:r w:rsidRPr="00AF5413">
              <w:rPr>
                <w:rFonts w:ascii="Calibri" w:eastAsia="Calibri" w:hAnsi="Calibri" w:cs="Calibri"/>
                <w:color w:val="212121"/>
                <w:sz w:val="20"/>
                <w:szCs w:val="20"/>
              </w:rPr>
              <w:t>Mohammedali</w:t>
            </w:r>
            <w:proofErr w:type="spellEnd"/>
            <w:r w:rsidRPr="00AF5413">
              <w:rPr>
                <w:rFonts w:ascii="Calibri" w:eastAsia="Calibri" w:hAnsi="Calibri" w:cs="Calibri"/>
                <w:color w:val="212121"/>
                <w:sz w:val="20"/>
                <w:szCs w:val="20"/>
              </w:rPr>
              <w:t xml:space="preserve"> A, Denis M. 2002. The North Lewisham telepsychiatry project: beyond the pilot phase.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8: </w:t>
            </w:r>
            <w:r w:rsidRPr="00AF5413">
              <w:rPr>
                <w:rFonts w:ascii="Calibri" w:eastAsia="Calibri" w:hAnsi="Calibri" w:cs="Calibri"/>
                <w:color w:val="212121"/>
                <w:sz w:val="20"/>
                <w:szCs w:val="20"/>
              </w:rPr>
              <w:t xml:space="preserve">90-100. </w:t>
            </w:r>
          </w:p>
          <w:p w14:paraId="563DC9D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B75753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Journal of Forensic Psychiatry &amp; Psychology.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041E30E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46955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Samuels, A. 1999. International telepsychiatry: A link between New Zealand and Australia. </w:t>
            </w:r>
            <w:r w:rsidRPr="00AF5413">
              <w:rPr>
                <w:rFonts w:ascii="Calibri" w:eastAsia="Calibri" w:hAnsi="Calibri" w:cs="Calibri"/>
                <w:i/>
                <w:color w:val="212121"/>
                <w:sz w:val="20"/>
                <w:szCs w:val="20"/>
              </w:rPr>
              <w:t>Australian and New Zealand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33:</w:t>
            </w:r>
            <w:r w:rsidRPr="00AF5413">
              <w:rPr>
                <w:rFonts w:ascii="Calibri" w:eastAsia="Calibri" w:hAnsi="Calibri" w:cs="Calibri"/>
                <w:color w:val="212121"/>
                <w:sz w:val="20"/>
                <w:szCs w:val="20"/>
              </w:rPr>
              <w:t xml:space="preserve"> 284-286.</w:t>
            </w:r>
          </w:p>
          <w:p w14:paraId="4FDBDD6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0C9BE7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lastRenderedPageBreak/>
              <w:t>Savin</w:t>
            </w:r>
            <w:proofErr w:type="spellEnd"/>
            <w:r w:rsidRPr="00AF5413">
              <w:rPr>
                <w:rFonts w:ascii="Calibri" w:eastAsia="Calibri" w:hAnsi="Calibri" w:cs="Calibri"/>
                <w:color w:val="212121"/>
                <w:sz w:val="20"/>
                <w:szCs w:val="20"/>
              </w:rPr>
              <w:t xml:space="preserve">, D., Garry, M.T., </w:t>
            </w:r>
            <w:proofErr w:type="spellStart"/>
            <w:r w:rsidRPr="00AF5413">
              <w:rPr>
                <w:rFonts w:ascii="Calibri" w:eastAsia="Calibri" w:hAnsi="Calibri" w:cs="Calibri"/>
                <w:color w:val="212121"/>
                <w:sz w:val="20"/>
                <w:szCs w:val="20"/>
              </w:rPr>
              <w:t>Zuccaro</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 2006. Telepsychiatry for treating rural American Indian Youth.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xml:space="preserve"> 484-488.</w:t>
            </w:r>
          </w:p>
          <w:p w14:paraId="169CB35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99283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Schubert NJ, Backman PJ, </w:t>
            </w:r>
            <w:proofErr w:type="spellStart"/>
            <w:r w:rsidRPr="00AF5413">
              <w:rPr>
                <w:rFonts w:ascii="Calibri" w:eastAsia="Calibri" w:hAnsi="Calibri" w:cs="Calibri"/>
                <w:color w:val="212121"/>
                <w:sz w:val="20"/>
                <w:szCs w:val="20"/>
              </w:rPr>
              <w:t>Bhatla</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Corace</w:t>
            </w:r>
            <w:proofErr w:type="spellEnd"/>
            <w:r w:rsidRPr="00AF5413">
              <w:rPr>
                <w:rFonts w:ascii="Calibri" w:eastAsia="Calibri" w:hAnsi="Calibri" w:cs="Calibri"/>
                <w:color w:val="212121"/>
                <w:sz w:val="20"/>
                <w:szCs w:val="20"/>
              </w:rPr>
              <w:t xml:space="preserve"> KM. 2019. Telepsychiatry and patient-provider concordance. </w:t>
            </w:r>
            <w:r w:rsidRPr="00AF5413">
              <w:rPr>
                <w:rFonts w:ascii="Calibri" w:eastAsia="Calibri" w:hAnsi="Calibri" w:cs="Calibri"/>
                <w:i/>
                <w:color w:val="212121"/>
                <w:sz w:val="20"/>
                <w:szCs w:val="20"/>
              </w:rPr>
              <w:t xml:space="preserve">Canadian Journal of Rural Medicine.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75-82. </w:t>
            </w:r>
          </w:p>
          <w:p w14:paraId="52A77E8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ADA04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Seritan</w:t>
            </w:r>
            <w:proofErr w:type="spellEnd"/>
            <w:r w:rsidRPr="00AF5413">
              <w:rPr>
                <w:rFonts w:ascii="Calibri" w:eastAsia="Calibri" w:hAnsi="Calibri" w:cs="Calibri"/>
                <w:color w:val="212121"/>
                <w:sz w:val="20"/>
                <w:szCs w:val="20"/>
              </w:rPr>
              <w:t xml:space="preserve"> AL, </w:t>
            </w:r>
            <w:proofErr w:type="spellStart"/>
            <w:r w:rsidRPr="00AF5413">
              <w:rPr>
                <w:rFonts w:ascii="Calibri" w:eastAsia="Calibri" w:hAnsi="Calibri" w:cs="Calibri"/>
                <w:color w:val="212121"/>
                <w:sz w:val="20"/>
                <w:szCs w:val="20"/>
              </w:rPr>
              <w:t>Heiry</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AM, Dodge M, </w:t>
            </w:r>
            <w:proofErr w:type="spellStart"/>
            <w:r w:rsidRPr="00AF5413">
              <w:rPr>
                <w:rFonts w:ascii="Calibri" w:eastAsia="Calibri" w:hAnsi="Calibri" w:cs="Calibri"/>
                <w:color w:val="212121"/>
                <w:sz w:val="20"/>
                <w:szCs w:val="20"/>
              </w:rPr>
              <w:t>Ostrem</w:t>
            </w:r>
            <w:proofErr w:type="spellEnd"/>
            <w:r w:rsidRPr="00AF5413">
              <w:rPr>
                <w:rFonts w:ascii="Calibri" w:eastAsia="Calibri" w:hAnsi="Calibri" w:cs="Calibri"/>
                <w:color w:val="212121"/>
                <w:sz w:val="20"/>
                <w:szCs w:val="20"/>
              </w:rPr>
              <w:t xml:space="preserve"> JL. 2019. Telepsychiatry</w:t>
            </w:r>
          </w:p>
          <w:p w14:paraId="65EB06E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for patients with movement disorders: a feasibility and patient satisfaction</w:t>
            </w:r>
          </w:p>
          <w:p w14:paraId="0474CBD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study. </w:t>
            </w:r>
            <w:r w:rsidRPr="00AF5413">
              <w:rPr>
                <w:rFonts w:ascii="Calibri" w:eastAsia="Calibri" w:hAnsi="Calibri" w:cs="Calibri"/>
                <w:i/>
                <w:color w:val="212121"/>
                <w:sz w:val="20"/>
                <w:szCs w:val="20"/>
              </w:rPr>
              <w:t xml:space="preserve">Journal of Clinical Movement Disorders.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1.</w:t>
            </w:r>
          </w:p>
          <w:p w14:paraId="0FBC137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430CA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p w14:paraId="50492F6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AC0F8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Telepsychiatry</w:t>
            </w:r>
          </w:p>
          <w:p w14:paraId="3DDCA61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as a routine service--the perspective of the patient.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155-160.  </w:t>
            </w:r>
          </w:p>
        </w:tc>
      </w:tr>
      <w:tr w:rsidR="0089290A" w:rsidRPr="00AF5413" w14:paraId="52EA3D16" w14:textId="77777777" w:rsidTr="00961538">
        <w:tc>
          <w:tcPr>
            <w:tcW w:w="4514" w:type="dxa"/>
            <w:shd w:val="clear" w:color="auto" w:fill="auto"/>
            <w:tcMar>
              <w:top w:w="100" w:type="dxa"/>
              <w:left w:w="100" w:type="dxa"/>
              <w:bottom w:w="100" w:type="dxa"/>
              <w:right w:w="100" w:type="dxa"/>
            </w:tcMar>
          </w:tcPr>
          <w:p w14:paraId="1CC3C942" w14:textId="77777777" w:rsidR="0089290A" w:rsidRPr="00AF5413" w:rsidRDefault="0089290A" w:rsidP="00961538">
            <w:pPr>
              <w:pStyle w:val="Heading2"/>
              <w:widowControl w:val="0"/>
              <w:spacing w:line="240" w:lineRule="auto"/>
              <w:rPr>
                <w:rFonts w:ascii="Calibri" w:eastAsia="Calibri" w:hAnsi="Calibri" w:cs="Calibri"/>
              </w:rPr>
            </w:pPr>
            <w:bookmarkStart w:id="3" w:name="_k3hg2ljb46nx" w:colFirst="0" w:colLast="0"/>
            <w:bookmarkEnd w:id="3"/>
            <w:r w:rsidRPr="00AF5413">
              <w:rPr>
                <w:rFonts w:ascii="Calibri" w:eastAsia="Calibri" w:hAnsi="Calibri" w:cs="Calibri"/>
              </w:rPr>
              <w:lastRenderedPageBreak/>
              <w:t>Technology</w:t>
            </w:r>
          </w:p>
        </w:tc>
        <w:tc>
          <w:tcPr>
            <w:tcW w:w="4514" w:type="dxa"/>
            <w:shd w:val="clear" w:color="auto" w:fill="auto"/>
            <w:tcMar>
              <w:top w:w="100" w:type="dxa"/>
              <w:left w:w="100" w:type="dxa"/>
              <w:bottom w:w="100" w:type="dxa"/>
              <w:right w:w="100" w:type="dxa"/>
            </w:tcMar>
          </w:tcPr>
          <w:p w14:paraId="1E0CB4B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2018.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Why the revolution has not arrived.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17:</w:t>
            </w:r>
            <w:r w:rsidRPr="00AF5413">
              <w:rPr>
                <w:rFonts w:ascii="Calibri" w:eastAsia="Calibri" w:hAnsi="Calibri" w:cs="Calibri"/>
                <w:sz w:val="20"/>
                <w:szCs w:val="20"/>
              </w:rPr>
              <w:t xml:space="preserve"> 277-278</w:t>
            </w:r>
          </w:p>
          <w:p w14:paraId="687E35E9" w14:textId="77777777" w:rsidR="0089290A" w:rsidRPr="00AF5413" w:rsidRDefault="0089290A" w:rsidP="00961538">
            <w:pPr>
              <w:widowControl w:val="0"/>
              <w:spacing w:line="240" w:lineRule="auto"/>
              <w:rPr>
                <w:rFonts w:ascii="Calibri" w:eastAsia="Calibri" w:hAnsi="Calibri" w:cs="Calibri"/>
                <w:sz w:val="20"/>
                <w:szCs w:val="20"/>
              </w:rPr>
            </w:pPr>
          </w:p>
          <w:p w14:paraId="4CE70C8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Abrams J, </w:t>
            </w:r>
            <w:proofErr w:type="spellStart"/>
            <w:r w:rsidRPr="00AF5413">
              <w:rPr>
                <w:rFonts w:ascii="Calibri" w:eastAsia="Calibri" w:hAnsi="Calibri" w:cs="Calibri"/>
                <w:sz w:val="20"/>
                <w:szCs w:val="20"/>
              </w:rPr>
              <w:t>Sossong</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Schwamm</w:t>
            </w:r>
            <w:proofErr w:type="spellEnd"/>
            <w:r w:rsidRPr="00AF5413">
              <w:rPr>
                <w:rFonts w:ascii="Calibri" w:eastAsia="Calibri" w:hAnsi="Calibri" w:cs="Calibri"/>
                <w:sz w:val="20"/>
                <w:szCs w:val="20"/>
              </w:rPr>
              <w:t xml:space="preserve"> LH, </w:t>
            </w:r>
            <w:proofErr w:type="spellStart"/>
            <w:r w:rsidRPr="00AF5413">
              <w:rPr>
                <w:rFonts w:ascii="Calibri" w:eastAsia="Calibri" w:hAnsi="Calibri" w:cs="Calibri"/>
                <w:sz w:val="20"/>
                <w:szCs w:val="20"/>
              </w:rPr>
              <w:t>Barsanti</w:t>
            </w:r>
            <w:proofErr w:type="spellEnd"/>
            <w:r w:rsidRPr="00AF5413">
              <w:rPr>
                <w:rFonts w:ascii="Calibri" w:eastAsia="Calibri" w:hAnsi="Calibri" w:cs="Calibri"/>
                <w:sz w:val="20"/>
                <w:szCs w:val="20"/>
              </w:rPr>
              <w:t xml:space="preserve"> L, Carter M, Kling N, </w:t>
            </w:r>
            <w:proofErr w:type="spellStart"/>
            <w:r w:rsidRPr="00AF5413">
              <w:rPr>
                <w:rFonts w:ascii="Calibri" w:eastAsia="Calibri" w:hAnsi="Calibri" w:cs="Calibri"/>
                <w:sz w:val="20"/>
                <w:szCs w:val="20"/>
              </w:rPr>
              <w:t>Kotarski</w:t>
            </w:r>
            <w:proofErr w:type="spellEnd"/>
            <w:r w:rsidRPr="00AF5413">
              <w:rPr>
                <w:rFonts w:ascii="Calibri" w:eastAsia="Calibri" w:hAnsi="Calibri" w:cs="Calibri"/>
                <w:sz w:val="20"/>
                <w:szCs w:val="20"/>
              </w:rPr>
              <w:t xml:space="preserve"> M, Leddy J, </w:t>
            </w:r>
            <w:proofErr w:type="spellStart"/>
            <w:r w:rsidRPr="00AF5413">
              <w:rPr>
                <w:rFonts w:ascii="Calibri" w:eastAsia="Calibri" w:hAnsi="Calibri" w:cs="Calibri"/>
                <w:sz w:val="20"/>
                <w:szCs w:val="20"/>
              </w:rPr>
              <w:t>Meller</w:t>
            </w:r>
            <w:proofErr w:type="spellEnd"/>
            <w:r w:rsidRPr="00AF5413">
              <w:rPr>
                <w:rFonts w:ascii="Calibri" w:eastAsia="Calibri" w:hAnsi="Calibri" w:cs="Calibri"/>
                <w:sz w:val="20"/>
                <w:szCs w:val="20"/>
              </w:rPr>
              <w:t xml:space="preserve"> B, Simoni M, Sullivan M, Wozniak J. Practical Issues in Delivery of Clinician-to-Patient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an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Harvard Review of Psychiatry.</w:t>
            </w:r>
            <w:r w:rsidRPr="00AF5413">
              <w:rPr>
                <w:rFonts w:ascii="Calibri" w:eastAsia="Calibri" w:hAnsi="Calibri" w:cs="Calibri"/>
                <w:sz w:val="20"/>
                <w:szCs w:val="20"/>
              </w:rPr>
              <w:t xml:space="preserve"> 2017; </w:t>
            </w:r>
            <w:r w:rsidRPr="00AF5413">
              <w:rPr>
                <w:rFonts w:ascii="Calibri" w:eastAsia="Calibri" w:hAnsi="Calibri" w:cs="Calibri"/>
                <w:b/>
                <w:sz w:val="20"/>
                <w:szCs w:val="20"/>
              </w:rPr>
              <w:t>25</w:t>
            </w:r>
            <w:r w:rsidRPr="00AF5413">
              <w:rPr>
                <w:rFonts w:ascii="Calibri" w:eastAsia="Calibri" w:hAnsi="Calibri" w:cs="Calibri"/>
                <w:sz w:val="20"/>
                <w:szCs w:val="20"/>
              </w:rPr>
              <w:t>:135-145.</w:t>
            </w:r>
          </w:p>
          <w:p w14:paraId="56D86B90" w14:textId="77777777" w:rsidR="0089290A" w:rsidRPr="00AF5413" w:rsidRDefault="0089290A" w:rsidP="00961538">
            <w:pPr>
              <w:widowControl w:val="0"/>
              <w:spacing w:line="240" w:lineRule="auto"/>
              <w:rPr>
                <w:rFonts w:ascii="Calibri" w:eastAsia="Calibri" w:hAnsi="Calibri" w:cs="Calibri"/>
                <w:sz w:val="20"/>
                <w:szCs w:val="20"/>
              </w:rPr>
            </w:pPr>
          </w:p>
          <w:p w14:paraId="47A348F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Agarwal PP,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N, Gowda GS, Kumar MNG, </w:t>
            </w:r>
            <w:proofErr w:type="spellStart"/>
            <w:r w:rsidRPr="00AF5413">
              <w:rPr>
                <w:rFonts w:ascii="Calibri" w:eastAsia="Calibri" w:hAnsi="Calibri" w:cs="Calibri"/>
                <w:sz w:val="20"/>
                <w:szCs w:val="20"/>
              </w:rPr>
              <w:t>Shanthaveeranna</w:t>
            </w:r>
            <w:proofErr w:type="spellEnd"/>
            <w:r w:rsidRPr="00AF5413">
              <w:rPr>
                <w:rFonts w:ascii="Calibri" w:eastAsia="Calibri" w:hAnsi="Calibri" w:cs="Calibri"/>
                <w:sz w:val="20"/>
                <w:szCs w:val="20"/>
              </w:rPr>
              <w:t xml:space="preserve"> N, Kumar CN, Math SB. 2019. Collaborative Tele-Neuropsychiatry Consultation Services for Patients in Central Prisons. </w:t>
            </w:r>
            <w:r w:rsidRPr="00AF5413">
              <w:rPr>
                <w:rFonts w:ascii="Calibri" w:eastAsia="Calibri" w:hAnsi="Calibri" w:cs="Calibri"/>
                <w:i/>
                <w:sz w:val="20"/>
                <w:szCs w:val="20"/>
              </w:rPr>
              <w:t xml:space="preserve">Journal of Neurosciences in Rural Practice. </w:t>
            </w:r>
            <w:r w:rsidRPr="00AF5413">
              <w:rPr>
                <w:rFonts w:ascii="Calibri" w:eastAsia="Calibri" w:hAnsi="Calibri" w:cs="Calibri"/>
                <w:b/>
                <w:sz w:val="20"/>
                <w:szCs w:val="20"/>
              </w:rPr>
              <w:t>10</w:t>
            </w:r>
            <w:r w:rsidRPr="00AF5413">
              <w:rPr>
                <w:rFonts w:ascii="Calibri" w:eastAsia="Calibri" w:hAnsi="Calibri" w:cs="Calibri"/>
                <w:sz w:val="20"/>
                <w:szCs w:val="20"/>
              </w:rPr>
              <w:t>:101-105.</w:t>
            </w:r>
          </w:p>
          <w:p w14:paraId="5E32AA15" w14:textId="77777777" w:rsidR="0089290A" w:rsidRPr="00AF5413" w:rsidRDefault="0089290A" w:rsidP="00961538">
            <w:pPr>
              <w:widowControl w:val="0"/>
              <w:spacing w:line="240" w:lineRule="auto"/>
              <w:rPr>
                <w:rFonts w:ascii="Calibri" w:eastAsia="Calibri" w:hAnsi="Calibri" w:cs="Calibri"/>
                <w:sz w:val="20"/>
                <w:szCs w:val="20"/>
              </w:rPr>
            </w:pPr>
          </w:p>
          <w:p w14:paraId="58B3C19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0317AA03" w14:textId="77777777" w:rsidR="0089290A" w:rsidRPr="00AF5413" w:rsidRDefault="0089290A" w:rsidP="00961538">
            <w:pPr>
              <w:widowControl w:val="0"/>
              <w:spacing w:line="240" w:lineRule="auto"/>
              <w:rPr>
                <w:rFonts w:ascii="Calibri" w:eastAsia="Calibri" w:hAnsi="Calibri" w:cs="Calibri"/>
                <w:sz w:val="20"/>
                <w:szCs w:val="20"/>
              </w:rPr>
            </w:pPr>
          </w:p>
          <w:p w14:paraId="3DE1DFE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Augusterfer</w:t>
            </w:r>
            <w:proofErr w:type="spellEnd"/>
            <w:r w:rsidRPr="00AF5413">
              <w:rPr>
                <w:rFonts w:ascii="Calibri" w:eastAsia="Calibri" w:hAnsi="Calibri" w:cs="Calibri"/>
                <w:sz w:val="20"/>
                <w:szCs w:val="20"/>
              </w:rPr>
              <w:t xml:space="preserve"> EF, </w:t>
            </w:r>
            <w:proofErr w:type="spellStart"/>
            <w:r w:rsidRPr="00AF5413">
              <w:rPr>
                <w:rFonts w:ascii="Calibri" w:eastAsia="Calibri" w:hAnsi="Calibri" w:cs="Calibri"/>
                <w:sz w:val="20"/>
                <w:szCs w:val="20"/>
              </w:rPr>
              <w:t>Mollica</w:t>
            </w:r>
            <w:proofErr w:type="spellEnd"/>
            <w:r w:rsidRPr="00AF5413">
              <w:rPr>
                <w:rFonts w:ascii="Calibri" w:eastAsia="Calibri" w:hAnsi="Calibri" w:cs="Calibri"/>
                <w:sz w:val="20"/>
                <w:szCs w:val="20"/>
              </w:rPr>
              <w:t xml:space="preserve"> RF, Lavelle J. 2018. Leveraging - Technology in Post-Disaster Settings: the Role of Digital Health/</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Current Psychiatry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88.</w:t>
            </w:r>
          </w:p>
          <w:p w14:paraId="1D56635B" w14:textId="77777777" w:rsidR="0089290A" w:rsidRPr="00AF5413" w:rsidRDefault="0089290A" w:rsidP="00961538">
            <w:pPr>
              <w:widowControl w:val="0"/>
              <w:spacing w:line="240" w:lineRule="auto"/>
              <w:rPr>
                <w:rFonts w:ascii="Calibri" w:eastAsia="Calibri" w:hAnsi="Calibri" w:cs="Calibri"/>
                <w:sz w:val="20"/>
                <w:szCs w:val="20"/>
              </w:rPr>
            </w:pPr>
          </w:p>
          <w:p w14:paraId="162E4F6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Barnett, Michael L &amp; </w:t>
            </w:r>
            <w:proofErr w:type="spellStart"/>
            <w:r w:rsidRPr="00AF5413">
              <w:rPr>
                <w:rFonts w:ascii="Calibri" w:eastAsia="Calibri" w:hAnsi="Calibri" w:cs="Calibri"/>
                <w:sz w:val="20"/>
                <w:szCs w:val="20"/>
              </w:rPr>
              <w:t>Huskamp</w:t>
            </w:r>
            <w:proofErr w:type="spellEnd"/>
            <w:r w:rsidRPr="00AF5413">
              <w:rPr>
                <w:rFonts w:ascii="Calibri" w:eastAsia="Calibri" w:hAnsi="Calibri" w:cs="Calibri"/>
                <w:sz w:val="20"/>
                <w:szCs w:val="20"/>
              </w:rPr>
              <w:t xml:space="preserve">, Haiden A. 2020. Telemedicine for mental health in the United States: Making progress, still a long way to go.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71:</w:t>
            </w:r>
            <w:r w:rsidRPr="00AF5413">
              <w:rPr>
                <w:rFonts w:ascii="Calibri" w:eastAsia="Calibri" w:hAnsi="Calibri" w:cs="Calibri"/>
                <w:sz w:val="20"/>
                <w:szCs w:val="20"/>
              </w:rPr>
              <w:t xml:space="preserve"> 197-198.</w:t>
            </w:r>
          </w:p>
          <w:p w14:paraId="09A92F36" w14:textId="77777777" w:rsidR="0089290A" w:rsidRPr="00AF5413" w:rsidRDefault="0089290A" w:rsidP="00961538">
            <w:pPr>
              <w:widowControl w:val="0"/>
              <w:spacing w:line="240" w:lineRule="auto"/>
              <w:rPr>
                <w:rFonts w:ascii="Calibri" w:eastAsia="Calibri" w:hAnsi="Calibri" w:cs="Calibri"/>
                <w:sz w:val="20"/>
                <w:szCs w:val="20"/>
              </w:rPr>
            </w:pPr>
          </w:p>
          <w:p w14:paraId="3A84E9B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18069C59" w14:textId="77777777" w:rsidR="0089290A" w:rsidRPr="00AF5413" w:rsidRDefault="0089290A" w:rsidP="00961538">
            <w:pPr>
              <w:widowControl w:val="0"/>
              <w:spacing w:line="240" w:lineRule="auto"/>
              <w:rPr>
                <w:rFonts w:ascii="Calibri" w:eastAsia="Calibri" w:hAnsi="Calibri" w:cs="Calibri"/>
                <w:sz w:val="20"/>
                <w:szCs w:val="20"/>
              </w:rPr>
            </w:pPr>
          </w:p>
          <w:p w14:paraId="50A8C2C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7544E17F" w14:textId="77777777" w:rsidR="0089290A" w:rsidRPr="00AF5413" w:rsidRDefault="0089290A" w:rsidP="00961538">
            <w:pPr>
              <w:widowControl w:val="0"/>
              <w:spacing w:line="240" w:lineRule="auto"/>
              <w:rPr>
                <w:rFonts w:ascii="Calibri" w:eastAsia="Calibri" w:hAnsi="Calibri" w:cs="Calibri"/>
                <w:sz w:val="20"/>
                <w:szCs w:val="20"/>
              </w:rPr>
            </w:pPr>
          </w:p>
          <w:p w14:paraId="6E8BAE7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Kertes</w:t>
            </w:r>
            <w:proofErr w:type="spellEnd"/>
            <w:r w:rsidRPr="00AF5413">
              <w:rPr>
                <w:rFonts w:ascii="Calibri" w:eastAsia="Calibri" w:hAnsi="Calibri" w:cs="Calibri"/>
                <w:sz w:val="20"/>
                <w:szCs w:val="20"/>
              </w:rPr>
              <w:t xml:space="preserve">, A., Greenberg, N. 2007. A review of the outcomes of the recommendations made during paediatric telepsychiatry consultations.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277-281.</w:t>
            </w:r>
          </w:p>
          <w:p w14:paraId="7FB1B3DE" w14:textId="77777777" w:rsidR="0089290A" w:rsidRPr="00AF5413" w:rsidRDefault="0089290A" w:rsidP="00961538">
            <w:pPr>
              <w:widowControl w:val="0"/>
              <w:spacing w:line="240" w:lineRule="auto"/>
              <w:rPr>
                <w:rFonts w:ascii="Calibri" w:eastAsia="Calibri" w:hAnsi="Calibri" w:cs="Calibri"/>
                <w:sz w:val="20"/>
                <w:szCs w:val="20"/>
              </w:rPr>
            </w:pPr>
          </w:p>
          <w:p w14:paraId="5F4E505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Brown FW. 1998. Rural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:963-4.</w:t>
            </w:r>
          </w:p>
          <w:p w14:paraId="5A6D342E" w14:textId="77777777" w:rsidR="0089290A" w:rsidRPr="00AF5413" w:rsidRDefault="0089290A" w:rsidP="00961538">
            <w:pPr>
              <w:widowControl w:val="0"/>
              <w:spacing w:line="240" w:lineRule="auto"/>
              <w:rPr>
                <w:rFonts w:ascii="Calibri" w:eastAsia="Calibri" w:hAnsi="Calibri" w:cs="Calibri"/>
                <w:sz w:val="20"/>
                <w:szCs w:val="20"/>
              </w:rPr>
            </w:pPr>
          </w:p>
          <w:p w14:paraId="2A77BE5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4ECE3CEA" w14:textId="77777777" w:rsidR="0089290A" w:rsidRPr="00AF5413" w:rsidRDefault="0089290A" w:rsidP="00961538">
            <w:pPr>
              <w:widowControl w:val="0"/>
              <w:spacing w:line="240" w:lineRule="auto"/>
              <w:rPr>
                <w:rFonts w:ascii="Calibri" w:eastAsia="Calibri" w:hAnsi="Calibri" w:cs="Calibri"/>
                <w:sz w:val="20"/>
                <w:szCs w:val="20"/>
              </w:rPr>
            </w:pPr>
          </w:p>
          <w:p w14:paraId="5903BC0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Reactions of Psychiatric Patients to Telepsychiatry. </w:t>
            </w:r>
            <w:r w:rsidRPr="00AF5413">
              <w:rPr>
                <w:rFonts w:ascii="Calibri" w:eastAsia="Calibri" w:hAnsi="Calibri" w:cs="Calibri"/>
                <w:i/>
                <w:sz w:val="20"/>
                <w:szCs w:val="20"/>
              </w:rPr>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7F50CB94" w14:textId="77777777" w:rsidR="0089290A" w:rsidRPr="00AF5413" w:rsidRDefault="0089290A" w:rsidP="00961538">
            <w:pPr>
              <w:widowControl w:val="0"/>
              <w:spacing w:line="240" w:lineRule="auto"/>
              <w:rPr>
                <w:rFonts w:ascii="Calibri" w:eastAsia="Calibri" w:hAnsi="Calibri" w:cs="Calibri"/>
                <w:sz w:val="20"/>
                <w:szCs w:val="20"/>
              </w:rPr>
            </w:pPr>
          </w:p>
          <w:p w14:paraId="599EDCB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3E85F3F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33EDB110" w14:textId="77777777" w:rsidR="0089290A" w:rsidRPr="00AF5413" w:rsidRDefault="0089290A" w:rsidP="00961538">
            <w:pPr>
              <w:widowControl w:val="0"/>
              <w:spacing w:line="240" w:lineRule="auto"/>
              <w:rPr>
                <w:rFonts w:ascii="Calibri" w:eastAsia="Calibri" w:hAnsi="Calibri" w:cs="Calibri"/>
                <w:sz w:val="20"/>
                <w:szCs w:val="20"/>
              </w:rPr>
            </w:pPr>
          </w:p>
          <w:p w14:paraId="40AE743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7FAD9E7F" w14:textId="77777777" w:rsidR="0089290A" w:rsidRPr="00AF5413" w:rsidRDefault="0089290A" w:rsidP="00961538">
            <w:pPr>
              <w:widowControl w:val="0"/>
              <w:spacing w:line="240" w:lineRule="auto"/>
              <w:rPr>
                <w:rFonts w:ascii="Calibri" w:eastAsia="Calibri" w:hAnsi="Calibri" w:cs="Calibri"/>
                <w:sz w:val="20"/>
                <w:szCs w:val="20"/>
              </w:rPr>
            </w:pPr>
          </w:p>
          <w:p w14:paraId="42A66EA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05EF50D7" w14:textId="77777777" w:rsidR="0089290A" w:rsidRPr="00AF5413" w:rsidRDefault="0089290A" w:rsidP="00961538">
            <w:pPr>
              <w:widowControl w:val="0"/>
              <w:spacing w:line="240" w:lineRule="auto"/>
              <w:rPr>
                <w:rFonts w:ascii="Calibri" w:eastAsia="Calibri" w:hAnsi="Calibri" w:cs="Calibri"/>
                <w:sz w:val="20"/>
                <w:szCs w:val="20"/>
              </w:rPr>
            </w:pPr>
          </w:p>
          <w:p w14:paraId="48FCF19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2ACE0601" w14:textId="77777777" w:rsidR="0089290A" w:rsidRPr="00AF5413" w:rsidRDefault="0089290A" w:rsidP="00961538">
            <w:pPr>
              <w:widowControl w:val="0"/>
              <w:spacing w:line="240" w:lineRule="auto"/>
              <w:rPr>
                <w:rFonts w:ascii="Calibri" w:eastAsia="Calibri" w:hAnsi="Calibri" w:cs="Calibri"/>
                <w:sz w:val="20"/>
                <w:szCs w:val="20"/>
              </w:rPr>
            </w:pPr>
          </w:p>
          <w:p w14:paraId="3CC9126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A telepsychiatry model to support psychiatric outreach in the public sector in South Africa.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:264-70.</w:t>
            </w:r>
          </w:p>
          <w:p w14:paraId="08D3E28C" w14:textId="77777777" w:rsidR="0089290A" w:rsidRPr="00AF5413" w:rsidRDefault="0089290A" w:rsidP="00961538">
            <w:pPr>
              <w:widowControl w:val="0"/>
              <w:spacing w:line="240" w:lineRule="auto"/>
              <w:rPr>
                <w:rFonts w:ascii="Calibri" w:eastAsia="Calibri" w:hAnsi="Calibri" w:cs="Calibri"/>
                <w:sz w:val="20"/>
                <w:szCs w:val="20"/>
              </w:rPr>
            </w:pPr>
          </w:p>
          <w:p w14:paraId="43A6C24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6F778763" w14:textId="77777777" w:rsidR="0089290A" w:rsidRPr="00AF5413" w:rsidRDefault="0089290A" w:rsidP="00961538">
            <w:pPr>
              <w:widowControl w:val="0"/>
              <w:spacing w:line="240" w:lineRule="auto"/>
              <w:rPr>
                <w:rFonts w:ascii="Calibri" w:eastAsia="Calibri" w:hAnsi="Calibri" w:cs="Calibri"/>
                <w:sz w:val="20"/>
                <w:szCs w:val="20"/>
              </w:rPr>
            </w:pPr>
          </w:p>
          <w:p w14:paraId="5791D54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10AEF4DC" w14:textId="77777777" w:rsidR="0089290A" w:rsidRPr="00AF5413" w:rsidRDefault="0089290A" w:rsidP="00961538">
            <w:pPr>
              <w:widowControl w:val="0"/>
              <w:spacing w:line="240" w:lineRule="auto"/>
              <w:rPr>
                <w:rFonts w:ascii="Calibri" w:eastAsia="Calibri" w:hAnsi="Calibri" w:cs="Calibri"/>
                <w:sz w:val="20"/>
                <w:szCs w:val="20"/>
              </w:rPr>
            </w:pPr>
          </w:p>
          <w:p w14:paraId="22F4520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11FB6934" w14:textId="77777777" w:rsidR="0089290A" w:rsidRPr="00AF5413" w:rsidRDefault="0089290A" w:rsidP="00961538">
            <w:pPr>
              <w:widowControl w:val="0"/>
              <w:spacing w:line="240" w:lineRule="auto"/>
              <w:rPr>
                <w:rFonts w:ascii="Calibri" w:eastAsia="Calibri" w:hAnsi="Calibri" w:cs="Calibri"/>
                <w:sz w:val="20"/>
                <w:szCs w:val="20"/>
              </w:rPr>
            </w:pPr>
          </w:p>
          <w:p w14:paraId="74FFAC2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0F7B6FB1" w14:textId="77777777" w:rsidR="0089290A" w:rsidRPr="00AF5413" w:rsidRDefault="0089290A" w:rsidP="00961538">
            <w:pPr>
              <w:widowControl w:val="0"/>
              <w:spacing w:line="240" w:lineRule="auto"/>
              <w:rPr>
                <w:rFonts w:ascii="Calibri" w:eastAsia="Calibri" w:hAnsi="Calibri" w:cs="Calibri"/>
                <w:sz w:val="20"/>
                <w:szCs w:val="20"/>
              </w:rPr>
            </w:pPr>
          </w:p>
          <w:p w14:paraId="0D789CF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672A640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604C5880" w14:textId="77777777" w:rsidR="0089290A" w:rsidRPr="00AF5413" w:rsidRDefault="0089290A" w:rsidP="00961538">
            <w:pPr>
              <w:widowControl w:val="0"/>
              <w:spacing w:line="240" w:lineRule="auto"/>
              <w:rPr>
                <w:rFonts w:ascii="Calibri" w:eastAsia="Calibri" w:hAnsi="Calibri" w:cs="Calibri"/>
                <w:sz w:val="20"/>
                <w:szCs w:val="20"/>
              </w:rPr>
            </w:pPr>
          </w:p>
          <w:p w14:paraId="6BEC1F4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5C7905D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29E2E11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7FE278E9" w14:textId="77777777" w:rsidR="0089290A" w:rsidRPr="00AF5413" w:rsidRDefault="0089290A" w:rsidP="00961538">
            <w:pPr>
              <w:widowControl w:val="0"/>
              <w:spacing w:line="240" w:lineRule="auto"/>
              <w:rPr>
                <w:rFonts w:ascii="Calibri" w:eastAsia="Calibri" w:hAnsi="Calibri" w:cs="Calibri"/>
                <w:sz w:val="20"/>
                <w:szCs w:val="20"/>
              </w:rPr>
            </w:pPr>
          </w:p>
          <w:p w14:paraId="2E45740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39806A3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0E7677C7" w14:textId="77777777" w:rsidR="0089290A" w:rsidRPr="00AF5413" w:rsidRDefault="0089290A" w:rsidP="00961538">
            <w:pPr>
              <w:widowControl w:val="0"/>
              <w:spacing w:line="240" w:lineRule="auto"/>
              <w:rPr>
                <w:rFonts w:ascii="Calibri" w:eastAsia="Calibri" w:hAnsi="Calibri" w:cs="Calibri"/>
                <w:sz w:val="20"/>
                <w:szCs w:val="20"/>
              </w:rPr>
            </w:pPr>
          </w:p>
          <w:p w14:paraId="71DDB39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Dham, P., Gupta, N., Alexander, J., Black, W., </w:t>
            </w:r>
            <w:proofErr w:type="spellStart"/>
            <w:r w:rsidRPr="00AF5413">
              <w:rPr>
                <w:rFonts w:ascii="Calibri" w:eastAsia="Calibri" w:hAnsi="Calibri" w:cs="Calibri"/>
                <w:sz w:val="20"/>
                <w:szCs w:val="20"/>
              </w:rPr>
              <w:t>Rajji</w:t>
            </w:r>
            <w:proofErr w:type="spellEnd"/>
            <w:r w:rsidRPr="00AF5413">
              <w:rPr>
                <w:rFonts w:ascii="Calibri" w:eastAsia="Calibri" w:hAnsi="Calibri" w:cs="Calibri"/>
                <w:sz w:val="20"/>
                <w:szCs w:val="20"/>
              </w:rPr>
              <w:t xml:space="preserve">, T., Skinner, E. 2018. Community based telepsychiatry service for older adults residing in a rural and remote region- utilization pattern and satisfaction among stakeholders.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18.</w:t>
            </w:r>
          </w:p>
          <w:p w14:paraId="613F2DFF" w14:textId="77777777" w:rsidR="0089290A" w:rsidRPr="00AF5413" w:rsidRDefault="0089290A" w:rsidP="00961538">
            <w:pPr>
              <w:widowControl w:val="0"/>
              <w:spacing w:line="240" w:lineRule="auto"/>
              <w:rPr>
                <w:rFonts w:ascii="Calibri" w:eastAsia="Calibri" w:hAnsi="Calibri" w:cs="Calibri"/>
                <w:sz w:val="20"/>
                <w:szCs w:val="20"/>
              </w:rPr>
            </w:pPr>
          </w:p>
          <w:p w14:paraId="4FD48BF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28098381" w14:textId="77777777" w:rsidR="0089290A" w:rsidRPr="00AF5413" w:rsidRDefault="0089290A" w:rsidP="00961538">
            <w:pPr>
              <w:widowControl w:val="0"/>
              <w:spacing w:line="240" w:lineRule="auto"/>
              <w:rPr>
                <w:rFonts w:ascii="Calibri" w:eastAsia="Calibri" w:hAnsi="Calibri" w:cs="Calibri"/>
                <w:sz w:val="20"/>
                <w:szCs w:val="20"/>
              </w:rPr>
            </w:pPr>
          </w:p>
          <w:p w14:paraId="1006B55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Fatehi</w:t>
            </w:r>
            <w:proofErr w:type="spellEnd"/>
            <w:r w:rsidRPr="00AF5413">
              <w:rPr>
                <w:rFonts w:ascii="Calibri" w:eastAsia="Calibri" w:hAnsi="Calibri" w:cs="Calibri"/>
                <w:sz w:val="20"/>
                <w:szCs w:val="20"/>
              </w:rPr>
              <w:t>, F., Armfield, N.R., Dimitrijevic, M., Gray, L.C. 2014. Clinical applications of videoconferencing: A scoping review of the literature for the period 2002-2012. J</w:t>
            </w:r>
            <w:r w:rsidRPr="00AF5413">
              <w:rPr>
                <w:rFonts w:ascii="Calibri" w:eastAsia="Calibri" w:hAnsi="Calibri" w:cs="Calibri"/>
                <w:i/>
                <w:sz w:val="20"/>
                <w:szCs w:val="20"/>
              </w:rPr>
              <w:t>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377-383.</w:t>
            </w:r>
          </w:p>
          <w:p w14:paraId="6C68B841" w14:textId="77777777" w:rsidR="0089290A" w:rsidRPr="00AF5413" w:rsidRDefault="0089290A" w:rsidP="00961538">
            <w:pPr>
              <w:widowControl w:val="0"/>
              <w:spacing w:line="240" w:lineRule="auto"/>
              <w:rPr>
                <w:rFonts w:ascii="Calibri" w:eastAsia="Calibri" w:hAnsi="Calibri" w:cs="Calibri"/>
                <w:sz w:val="20"/>
                <w:szCs w:val="20"/>
              </w:rPr>
            </w:pPr>
          </w:p>
          <w:p w14:paraId="08717F0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Fegert</w:t>
            </w:r>
            <w:proofErr w:type="spellEnd"/>
            <w:r w:rsidRPr="00AF5413">
              <w:rPr>
                <w:rFonts w:ascii="Calibri" w:eastAsia="Calibri" w:hAnsi="Calibri" w:cs="Calibri"/>
                <w:sz w:val="20"/>
                <w:szCs w:val="20"/>
              </w:rPr>
              <w:t xml:space="preserve"> JM, </w:t>
            </w:r>
            <w:proofErr w:type="spellStart"/>
            <w:r w:rsidRPr="00AF5413">
              <w:rPr>
                <w:rFonts w:ascii="Calibri" w:eastAsia="Calibri" w:hAnsi="Calibri" w:cs="Calibri"/>
                <w:sz w:val="20"/>
                <w:szCs w:val="20"/>
              </w:rPr>
              <w:t>Vitiello</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Plener</w:t>
            </w:r>
            <w:proofErr w:type="spellEnd"/>
            <w:r w:rsidRPr="00AF5413">
              <w:rPr>
                <w:rFonts w:ascii="Calibri" w:eastAsia="Calibri" w:hAnsi="Calibri" w:cs="Calibri"/>
                <w:sz w:val="20"/>
                <w:szCs w:val="20"/>
              </w:rPr>
              <w:t xml:space="preserve"> PL, Clemens V. 2020. Challenges and</w:t>
            </w:r>
          </w:p>
          <w:p w14:paraId="05236BF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burden of the Coronavirus 2019 (COVID-19) pandemic for child and adolescent</w:t>
            </w:r>
          </w:p>
          <w:p w14:paraId="3AF29C1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mental health: a narrative review to highlight clinical and research needs in</w:t>
            </w:r>
          </w:p>
          <w:p w14:paraId="085A9CF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the acute phase and the long return to normality. </w:t>
            </w:r>
            <w:r w:rsidRPr="00AF5413">
              <w:rPr>
                <w:rFonts w:ascii="Calibri" w:eastAsia="Calibri" w:hAnsi="Calibri" w:cs="Calibri"/>
                <w:i/>
                <w:sz w:val="20"/>
                <w:szCs w:val="20"/>
              </w:rPr>
              <w:t xml:space="preserve">Child and Adolescent Psychiatry and Mental Health. </w:t>
            </w:r>
            <w:r w:rsidRPr="00AF5413">
              <w:rPr>
                <w:rFonts w:ascii="Calibri" w:eastAsia="Calibri" w:hAnsi="Calibri" w:cs="Calibri"/>
                <w:b/>
                <w:sz w:val="20"/>
                <w:szCs w:val="20"/>
              </w:rPr>
              <w:t xml:space="preserve">14: </w:t>
            </w:r>
            <w:r w:rsidRPr="00AF5413">
              <w:rPr>
                <w:rFonts w:ascii="Calibri" w:eastAsia="Calibri" w:hAnsi="Calibri" w:cs="Calibri"/>
                <w:sz w:val="20"/>
                <w:szCs w:val="20"/>
              </w:rPr>
              <w:t xml:space="preserve">20. </w:t>
            </w:r>
          </w:p>
          <w:p w14:paraId="1743455C" w14:textId="77777777" w:rsidR="0089290A" w:rsidRPr="00AF5413" w:rsidRDefault="0089290A" w:rsidP="00961538">
            <w:pPr>
              <w:widowControl w:val="0"/>
              <w:spacing w:line="240" w:lineRule="auto"/>
              <w:rPr>
                <w:rFonts w:ascii="Calibri" w:eastAsia="Calibri" w:hAnsi="Calibri" w:cs="Calibri"/>
                <w:sz w:val="20"/>
                <w:szCs w:val="20"/>
              </w:rPr>
            </w:pPr>
          </w:p>
          <w:p w14:paraId="0AC8874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Fortney JC, </w:t>
            </w:r>
            <w:proofErr w:type="spellStart"/>
            <w:r w:rsidRPr="00AF5413">
              <w:rPr>
                <w:rFonts w:ascii="Calibri" w:eastAsia="Calibri" w:hAnsi="Calibri" w:cs="Calibri"/>
                <w:sz w:val="20"/>
                <w:szCs w:val="20"/>
              </w:rPr>
              <w:t>Heagerty</w:t>
            </w:r>
            <w:proofErr w:type="spellEnd"/>
            <w:r w:rsidRPr="00AF5413">
              <w:rPr>
                <w:rFonts w:ascii="Calibri" w:eastAsia="Calibri" w:hAnsi="Calibri" w:cs="Calibri"/>
                <w:sz w:val="20"/>
                <w:szCs w:val="20"/>
              </w:rPr>
              <w:t xml:space="preserve"> PJ, Bauer AM, </w:t>
            </w:r>
            <w:proofErr w:type="spellStart"/>
            <w:r w:rsidRPr="00AF5413">
              <w:rPr>
                <w:rFonts w:ascii="Calibri" w:eastAsia="Calibri" w:hAnsi="Calibri" w:cs="Calibri"/>
                <w:sz w:val="20"/>
                <w:szCs w:val="20"/>
              </w:rPr>
              <w:t>Cerimele</w:t>
            </w:r>
            <w:proofErr w:type="spellEnd"/>
            <w:r w:rsidRPr="00AF5413">
              <w:rPr>
                <w:rFonts w:ascii="Calibri" w:eastAsia="Calibri" w:hAnsi="Calibri" w:cs="Calibri"/>
                <w:sz w:val="20"/>
                <w:szCs w:val="20"/>
              </w:rPr>
              <w:t xml:space="preserve"> JM, </w:t>
            </w:r>
            <w:proofErr w:type="spellStart"/>
            <w:r w:rsidRPr="00AF5413">
              <w:rPr>
                <w:rFonts w:ascii="Calibri" w:eastAsia="Calibri" w:hAnsi="Calibri" w:cs="Calibri"/>
                <w:sz w:val="20"/>
                <w:szCs w:val="20"/>
              </w:rPr>
              <w:t>Kaysen</w:t>
            </w:r>
            <w:proofErr w:type="spellEnd"/>
            <w:r w:rsidRPr="00AF5413">
              <w:rPr>
                <w:rFonts w:ascii="Calibri" w:eastAsia="Calibri" w:hAnsi="Calibri" w:cs="Calibri"/>
                <w:sz w:val="20"/>
                <w:szCs w:val="20"/>
              </w:rPr>
              <w:t xml:space="preserve"> D, Pfeiffer PN, Zielinski MJ, </w:t>
            </w:r>
            <w:proofErr w:type="spellStart"/>
            <w:r w:rsidRPr="00AF5413">
              <w:rPr>
                <w:rFonts w:ascii="Calibri" w:eastAsia="Calibri" w:hAnsi="Calibri" w:cs="Calibri"/>
                <w:sz w:val="20"/>
                <w:szCs w:val="20"/>
              </w:rPr>
              <w:t>Pyne</w:t>
            </w:r>
            <w:proofErr w:type="spellEnd"/>
            <w:r w:rsidRPr="00AF5413">
              <w:rPr>
                <w:rFonts w:ascii="Calibri" w:eastAsia="Calibri" w:hAnsi="Calibri" w:cs="Calibri"/>
                <w:sz w:val="20"/>
                <w:szCs w:val="20"/>
              </w:rPr>
              <w:t xml:space="preserve"> JM, Bowen D, Russo J, Ferro L, Moore D, Nolan JP, Fee FC, </w:t>
            </w:r>
            <w:proofErr w:type="spellStart"/>
            <w:r w:rsidRPr="00AF5413">
              <w:rPr>
                <w:rFonts w:ascii="Calibri" w:eastAsia="Calibri" w:hAnsi="Calibri" w:cs="Calibri"/>
                <w:sz w:val="20"/>
                <w:szCs w:val="20"/>
              </w:rPr>
              <w:t>Heral</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Freyholtz</w:t>
            </w:r>
            <w:proofErr w:type="spellEnd"/>
            <w:r w:rsidRPr="00AF5413">
              <w:rPr>
                <w:rFonts w:ascii="Calibri" w:eastAsia="Calibri" w:hAnsi="Calibri" w:cs="Calibri"/>
                <w:sz w:val="20"/>
                <w:szCs w:val="20"/>
              </w:rPr>
              <w:t xml:space="preserve">-London J, McDonald B, Mullins J, </w:t>
            </w:r>
            <w:proofErr w:type="spellStart"/>
            <w:r w:rsidRPr="00AF5413">
              <w:rPr>
                <w:rFonts w:ascii="Calibri" w:eastAsia="Calibri" w:hAnsi="Calibri" w:cs="Calibri"/>
                <w:sz w:val="20"/>
                <w:szCs w:val="20"/>
              </w:rPr>
              <w:t>Hafer</w:t>
            </w:r>
            <w:proofErr w:type="spellEnd"/>
            <w:r w:rsidRPr="00AF5413">
              <w:rPr>
                <w:rFonts w:ascii="Calibri" w:eastAsia="Calibri" w:hAnsi="Calibri" w:cs="Calibri"/>
                <w:sz w:val="20"/>
                <w:szCs w:val="20"/>
              </w:rPr>
              <w:t xml:space="preserve"> E, Solberg L, </w:t>
            </w:r>
            <w:proofErr w:type="spellStart"/>
            <w:r w:rsidRPr="00AF5413">
              <w:rPr>
                <w:rFonts w:ascii="Calibri" w:eastAsia="Calibri" w:hAnsi="Calibri" w:cs="Calibri"/>
                <w:sz w:val="20"/>
                <w:szCs w:val="20"/>
              </w:rPr>
              <w:t>Unützer</w:t>
            </w:r>
            <w:proofErr w:type="spellEnd"/>
            <w:r w:rsidRPr="00AF5413">
              <w:rPr>
                <w:rFonts w:ascii="Calibri" w:eastAsia="Calibri" w:hAnsi="Calibri" w:cs="Calibri"/>
                <w:sz w:val="20"/>
                <w:szCs w:val="20"/>
              </w:rPr>
              <w:t xml:space="preserve"> J. 2020. Study to promote innovation in rural integrated telepsychiatry (SPIRIT): Rationale and design of a randomized comparative effectiveness trial of managing complex psychiatric disorders in rural primary care clinics. </w:t>
            </w:r>
            <w:r w:rsidRPr="00AF5413">
              <w:rPr>
                <w:rFonts w:ascii="Calibri" w:eastAsia="Calibri" w:hAnsi="Calibri" w:cs="Calibri"/>
                <w:i/>
                <w:sz w:val="20"/>
                <w:szCs w:val="20"/>
              </w:rPr>
              <w:t xml:space="preserve">Contemporary Clinical Trials. </w:t>
            </w:r>
            <w:r w:rsidRPr="00AF5413">
              <w:rPr>
                <w:rFonts w:ascii="Calibri" w:eastAsia="Calibri" w:hAnsi="Calibri" w:cs="Calibri"/>
                <w:b/>
                <w:sz w:val="20"/>
                <w:szCs w:val="20"/>
              </w:rPr>
              <w:t xml:space="preserve">90: </w:t>
            </w:r>
            <w:r w:rsidRPr="00AF5413">
              <w:rPr>
                <w:rFonts w:ascii="Calibri" w:eastAsia="Calibri" w:hAnsi="Calibri" w:cs="Calibri"/>
                <w:sz w:val="20"/>
                <w:szCs w:val="20"/>
              </w:rPr>
              <w:t xml:space="preserve"> 105873.</w:t>
            </w:r>
          </w:p>
          <w:p w14:paraId="49FB8D9B" w14:textId="77777777" w:rsidR="0089290A" w:rsidRPr="00AF5413" w:rsidRDefault="0089290A" w:rsidP="00961538">
            <w:pPr>
              <w:widowControl w:val="0"/>
              <w:spacing w:line="240" w:lineRule="auto"/>
              <w:rPr>
                <w:rFonts w:ascii="Calibri" w:eastAsia="Calibri" w:hAnsi="Calibri" w:cs="Calibri"/>
                <w:sz w:val="20"/>
                <w:szCs w:val="20"/>
              </w:rPr>
            </w:pPr>
          </w:p>
          <w:p w14:paraId="52745E1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554A1F3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179DA901" w14:textId="77777777" w:rsidR="0089290A" w:rsidRPr="00AF5413" w:rsidRDefault="0089290A" w:rsidP="00961538">
            <w:pPr>
              <w:widowControl w:val="0"/>
              <w:spacing w:line="240" w:lineRule="auto"/>
              <w:rPr>
                <w:rFonts w:ascii="Calibri" w:eastAsia="Calibri" w:hAnsi="Calibri" w:cs="Calibri"/>
                <w:sz w:val="20"/>
                <w:szCs w:val="20"/>
              </w:rPr>
            </w:pPr>
          </w:p>
          <w:p w14:paraId="16693B2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5E0FB61D" w14:textId="77777777" w:rsidR="0089290A" w:rsidRPr="00AF5413" w:rsidRDefault="0089290A" w:rsidP="00961538">
            <w:pPr>
              <w:widowControl w:val="0"/>
              <w:spacing w:line="240" w:lineRule="auto"/>
              <w:rPr>
                <w:rFonts w:ascii="Calibri" w:eastAsia="Calibri" w:hAnsi="Calibri" w:cs="Calibri"/>
                <w:sz w:val="20"/>
                <w:szCs w:val="20"/>
              </w:rPr>
            </w:pPr>
          </w:p>
          <w:p w14:paraId="1BCA5A0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3CED13DD" w14:textId="77777777" w:rsidR="0089290A" w:rsidRPr="00AF5413" w:rsidRDefault="0089290A" w:rsidP="00961538">
            <w:pPr>
              <w:widowControl w:val="0"/>
              <w:spacing w:line="240" w:lineRule="auto"/>
              <w:rPr>
                <w:rFonts w:ascii="Calibri" w:eastAsia="Calibri" w:hAnsi="Calibri" w:cs="Calibri"/>
                <w:sz w:val="20"/>
                <w:szCs w:val="20"/>
              </w:rPr>
            </w:pPr>
          </w:p>
          <w:p w14:paraId="6E1FE42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588037A1" w14:textId="77777777" w:rsidR="0089290A" w:rsidRPr="00AF5413" w:rsidRDefault="0089290A" w:rsidP="00961538">
            <w:pPr>
              <w:widowControl w:val="0"/>
              <w:spacing w:line="240" w:lineRule="auto"/>
              <w:rPr>
                <w:rFonts w:ascii="Calibri" w:eastAsia="Calibri" w:hAnsi="Calibri" w:cs="Calibri"/>
                <w:sz w:val="20"/>
                <w:szCs w:val="20"/>
              </w:rPr>
            </w:pPr>
          </w:p>
          <w:p w14:paraId="49E313B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Alexander M. 1999. An evaluation of an Australian videoconferencing project for child and adolescent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 S21-3.</w:t>
            </w:r>
          </w:p>
          <w:p w14:paraId="277974AF" w14:textId="77777777" w:rsidR="0089290A" w:rsidRPr="00AF5413" w:rsidRDefault="0089290A" w:rsidP="00961538">
            <w:pPr>
              <w:widowControl w:val="0"/>
              <w:spacing w:line="240" w:lineRule="auto"/>
              <w:rPr>
                <w:rFonts w:ascii="Calibri" w:eastAsia="Calibri" w:hAnsi="Calibri" w:cs="Calibri"/>
                <w:sz w:val="20"/>
                <w:szCs w:val="20"/>
              </w:rPr>
            </w:pPr>
          </w:p>
          <w:p w14:paraId="797E1F6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2001. The experience in Victoria with telepsychiatry for the child and adolescent mental health service.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7:</w:t>
            </w:r>
            <w:r w:rsidRPr="00AF5413">
              <w:rPr>
                <w:rFonts w:ascii="Calibri" w:eastAsia="Calibri" w:hAnsi="Calibri" w:cs="Calibri"/>
                <w:sz w:val="20"/>
                <w:szCs w:val="20"/>
              </w:rPr>
              <w:t xml:space="preserve"> 32-4.</w:t>
            </w:r>
          </w:p>
          <w:p w14:paraId="7688D890" w14:textId="77777777" w:rsidR="0089290A" w:rsidRPr="00AF5413" w:rsidRDefault="0089290A" w:rsidP="00961538">
            <w:pPr>
              <w:widowControl w:val="0"/>
              <w:spacing w:line="240" w:lineRule="auto"/>
              <w:rPr>
                <w:rFonts w:ascii="Calibri" w:eastAsia="Calibri" w:hAnsi="Calibri" w:cs="Calibri"/>
                <w:sz w:val="20"/>
                <w:szCs w:val="20"/>
              </w:rPr>
            </w:pPr>
          </w:p>
          <w:p w14:paraId="7AE8F43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55EE9F9A" w14:textId="77777777" w:rsidR="0089290A" w:rsidRPr="00AF5413" w:rsidRDefault="0089290A" w:rsidP="00961538">
            <w:pPr>
              <w:widowControl w:val="0"/>
              <w:spacing w:line="240" w:lineRule="auto"/>
              <w:rPr>
                <w:rFonts w:ascii="Calibri" w:eastAsia="Calibri" w:hAnsi="Calibri" w:cs="Calibri"/>
                <w:sz w:val="20"/>
                <w:szCs w:val="20"/>
              </w:rPr>
            </w:pPr>
          </w:p>
          <w:p w14:paraId="3E6DAFE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1101623F" w14:textId="77777777" w:rsidR="0089290A" w:rsidRPr="00AF5413" w:rsidRDefault="0089290A" w:rsidP="00961538">
            <w:pPr>
              <w:widowControl w:val="0"/>
              <w:spacing w:line="240" w:lineRule="auto"/>
              <w:rPr>
                <w:rFonts w:ascii="Calibri" w:eastAsia="Calibri" w:hAnsi="Calibri" w:cs="Calibri"/>
                <w:sz w:val="20"/>
                <w:szCs w:val="20"/>
              </w:rPr>
            </w:pPr>
          </w:p>
          <w:p w14:paraId="7D22C90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3A85F518" w14:textId="77777777" w:rsidR="0089290A" w:rsidRPr="00AF5413" w:rsidRDefault="0089290A" w:rsidP="00961538">
            <w:pPr>
              <w:widowControl w:val="0"/>
              <w:spacing w:line="240" w:lineRule="auto"/>
              <w:rPr>
                <w:rFonts w:ascii="Calibri" w:eastAsia="Calibri" w:hAnsi="Calibri" w:cs="Calibri"/>
                <w:sz w:val="20"/>
                <w:szCs w:val="20"/>
              </w:rPr>
            </w:pPr>
          </w:p>
          <w:p w14:paraId="4018695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038F1837" w14:textId="77777777" w:rsidR="0089290A" w:rsidRPr="00AF5413" w:rsidRDefault="0089290A" w:rsidP="00961538">
            <w:pPr>
              <w:widowControl w:val="0"/>
              <w:spacing w:line="240" w:lineRule="auto"/>
              <w:rPr>
                <w:rFonts w:ascii="Calibri" w:eastAsia="Calibri" w:hAnsi="Calibri" w:cs="Calibri"/>
                <w:sz w:val="20"/>
                <w:szCs w:val="20"/>
              </w:rPr>
            </w:pPr>
          </w:p>
          <w:p w14:paraId="23A09A0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Grady B. 2012. Promises and limitations of telepsychiatry in rural adult mental health care.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199-201.</w:t>
            </w:r>
          </w:p>
          <w:p w14:paraId="634199D1" w14:textId="77777777" w:rsidR="0089290A" w:rsidRPr="00AF5413" w:rsidRDefault="0089290A" w:rsidP="00961538">
            <w:pPr>
              <w:widowControl w:val="0"/>
              <w:spacing w:line="240" w:lineRule="auto"/>
              <w:rPr>
                <w:rFonts w:ascii="Calibri" w:eastAsia="Calibri" w:hAnsi="Calibri" w:cs="Calibri"/>
                <w:sz w:val="20"/>
                <w:szCs w:val="20"/>
              </w:rPr>
            </w:pPr>
          </w:p>
          <w:p w14:paraId="66B6C54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Grubaugh</w:t>
            </w:r>
            <w:proofErr w:type="spellEnd"/>
            <w:r w:rsidRPr="00AF5413">
              <w:rPr>
                <w:rFonts w:ascii="Calibri" w:eastAsia="Calibri" w:hAnsi="Calibri" w:cs="Calibri"/>
                <w:sz w:val="20"/>
                <w:szCs w:val="20"/>
              </w:rPr>
              <w:t xml:space="preserve">, Anouk L, Cain, Gregory D, </w:t>
            </w:r>
            <w:proofErr w:type="spellStart"/>
            <w:r w:rsidRPr="00AF5413">
              <w:rPr>
                <w:rFonts w:ascii="Calibri" w:eastAsia="Calibri" w:hAnsi="Calibri" w:cs="Calibri"/>
                <w:sz w:val="20"/>
                <w:szCs w:val="20"/>
              </w:rPr>
              <w:t>Elhai</w:t>
            </w:r>
            <w:proofErr w:type="spellEnd"/>
            <w:r w:rsidRPr="00AF5413">
              <w:rPr>
                <w:rFonts w:ascii="Calibri" w:eastAsia="Calibri" w:hAnsi="Calibri" w:cs="Calibri"/>
                <w:sz w:val="20"/>
                <w:szCs w:val="20"/>
              </w:rPr>
              <w:t xml:space="preserve">, Jon D, Patrick, Sarah L &amp;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B. Christopher. 2008. Attitudes toward medical and mental health care delivered via telehealth applications among rural and urban primary care patients.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166-170.</w:t>
            </w:r>
          </w:p>
          <w:p w14:paraId="0CBA691E" w14:textId="77777777" w:rsidR="0089290A" w:rsidRPr="00AF5413" w:rsidRDefault="0089290A" w:rsidP="00961538">
            <w:pPr>
              <w:widowControl w:val="0"/>
              <w:spacing w:line="240" w:lineRule="auto"/>
              <w:rPr>
                <w:rFonts w:ascii="Calibri" w:eastAsia="Calibri" w:hAnsi="Calibri" w:cs="Calibri"/>
                <w:sz w:val="20"/>
                <w:szCs w:val="20"/>
              </w:rPr>
            </w:pPr>
          </w:p>
          <w:p w14:paraId="665F6C3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75C6EB97" w14:textId="77777777" w:rsidR="0089290A" w:rsidRPr="00AF5413" w:rsidRDefault="0089290A" w:rsidP="00961538">
            <w:pPr>
              <w:widowControl w:val="0"/>
              <w:spacing w:line="240" w:lineRule="auto"/>
              <w:rPr>
                <w:rFonts w:ascii="Calibri" w:eastAsia="Calibri" w:hAnsi="Calibri" w:cs="Calibri"/>
                <w:sz w:val="20"/>
                <w:szCs w:val="20"/>
              </w:rPr>
            </w:pPr>
          </w:p>
          <w:p w14:paraId="6B4904D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Graham, M.A. 1996. Telepsychiatry in Appalachia. </w:t>
            </w:r>
            <w:r w:rsidRPr="00AF5413">
              <w:rPr>
                <w:rFonts w:ascii="Calibri" w:eastAsia="Calibri" w:hAnsi="Calibri" w:cs="Calibri"/>
                <w:i/>
                <w:sz w:val="20"/>
                <w:szCs w:val="20"/>
              </w:rPr>
              <w:t xml:space="preserve">American </w:t>
            </w:r>
            <w:proofErr w:type="spellStart"/>
            <w:r w:rsidRPr="00AF5413">
              <w:rPr>
                <w:rFonts w:ascii="Calibri" w:eastAsia="Calibri" w:hAnsi="Calibri" w:cs="Calibri"/>
                <w:i/>
                <w:sz w:val="20"/>
                <w:szCs w:val="20"/>
              </w:rPr>
              <w:t>Behavioral</w:t>
            </w:r>
            <w:proofErr w:type="spellEnd"/>
            <w:r w:rsidRPr="00AF5413">
              <w:rPr>
                <w:rFonts w:ascii="Calibri" w:eastAsia="Calibri" w:hAnsi="Calibri" w:cs="Calibri"/>
                <w:i/>
                <w:sz w:val="20"/>
                <w:szCs w:val="20"/>
              </w:rPr>
              <w:t xml:space="preserve"> Scientist</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xml:space="preserve"> 602-615.</w:t>
            </w:r>
          </w:p>
          <w:p w14:paraId="6B4C08EB" w14:textId="77777777" w:rsidR="0089290A" w:rsidRPr="00AF5413" w:rsidRDefault="0089290A" w:rsidP="00961538">
            <w:pPr>
              <w:widowControl w:val="0"/>
              <w:spacing w:line="240" w:lineRule="auto"/>
              <w:rPr>
                <w:rFonts w:ascii="Calibri" w:eastAsia="Calibri" w:hAnsi="Calibri" w:cs="Calibri"/>
                <w:sz w:val="20"/>
                <w:szCs w:val="20"/>
              </w:rPr>
            </w:pPr>
          </w:p>
          <w:p w14:paraId="5EFF049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 Jacobs P, Simpson J, Doze S. 1999. An 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:162-70.</w:t>
            </w:r>
          </w:p>
          <w:p w14:paraId="78604AB4" w14:textId="77777777" w:rsidR="0089290A" w:rsidRPr="00AF5413" w:rsidRDefault="0089290A" w:rsidP="00961538">
            <w:pPr>
              <w:widowControl w:val="0"/>
              <w:spacing w:line="240" w:lineRule="auto"/>
              <w:rPr>
                <w:rFonts w:ascii="Calibri" w:eastAsia="Calibri" w:hAnsi="Calibri" w:cs="Calibri"/>
                <w:sz w:val="20"/>
                <w:szCs w:val="20"/>
              </w:rPr>
            </w:pPr>
          </w:p>
          <w:p w14:paraId="211ED58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David,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Arto</w:t>
            </w:r>
            <w:proofErr w:type="spellEnd"/>
            <w:r w:rsidRPr="00AF5413">
              <w:rPr>
                <w:rFonts w:ascii="Calibri" w:eastAsia="Calibri" w:hAnsi="Calibri" w:cs="Calibri"/>
                <w:sz w:val="20"/>
                <w:szCs w:val="20"/>
              </w:rPr>
              <w:t xml:space="preserve"> &amp; </w:t>
            </w:r>
            <w:proofErr w:type="spellStart"/>
            <w:r w:rsidRPr="00AF5413">
              <w:rPr>
                <w:rFonts w:ascii="Calibri" w:eastAsia="Calibri" w:hAnsi="Calibri" w:cs="Calibri"/>
                <w:sz w:val="20"/>
                <w:szCs w:val="20"/>
              </w:rPr>
              <w:t>Roine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Risto</w:t>
            </w:r>
            <w:proofErr w:type="spellEnd"/>
            <w:r w:rsidRPr="00AF5413">
              <w:rPr>
                <w:rFonts w:ascii="Calibri" w:eastAsia="Calibri" w:hAnsi="Calibri" w:cs="Calibri"/>
                <w:sz w:val="20"/>
                <w:szCs w:val="20"/>
              </w:rPr>
              <w:t xml:space="preserve">. 2009. Limitations in the routine use of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xml:space="preserve"> 28-31.</w:t>
            </w:r>
          </w:p>
          <w:p w14:paraId="36F25284" w14:textId="77777777" w:rsidR="0089290A" w:rsidRPr="00AF5413" w:rsidRDefault="0089290A" w:rsidP="00961538">
            <w:pPr>
              <w:widowControl w:val="0"/>
              <w:spacing w:line="240" w:lineRule="auto"/>
              <w:rPr>
                <w:rFonts w:ascii="Calibri" w:eastAsia="Calibri" w:hAnsi="Calibri" w:cs="Calibri"/>
                <w:sz w:val="20"/>
                <w:szCs w:val="20"/>
              </w:rPr>
            </w:pPr>
          </w:p>
          <w:p w14:paraId="09546DD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Hampton, T. 2006. Researchers provide psychiatric care from afar. </w:t>
            </w:r>
            <w:r w:rsidRPr="00AF5413">
              <w:rPr>
                <w:rFonts w:ascii="Calibri" w:eastAsia="Calibri" w:hAnsi="Calibri" w:cs="Calibri"/>
                <w:i/>
                <w:sz w:val="20"/>
                <w:szCs w:val="20"/>
              </w:rPr>
              <w:t>The Journal of the American Medical Association</w:t>
            </w:r>
            <w:r w:rsidRPr="00AF5413">
              <w:rPr>
                <w:rFonts w:ascii="Calibri" w:eastAsia="Calibri" w:hAnsi="Calibri" w:cs="Calibri"/>
                <w:sz w:val="20"/>
                <w:szCs w:val="20"/>
              </w:rPr>
              <w:t xml:space="preserve">: </w:t>
            </w:r>
            <w:r w:rsidRPr="00AF5413">
              <w:rPr>
                <w:rFonts w:ascii="Calibri" w:eastAsia="Calibri" w:hAnsi="Calibri" w:cs="Calibri"/>
                <w:b/>
                <w:sz w:val="20"/>
                <w:szCs w:val="20"/>
              </w:rPr>
              <w:t>295:</w:t>
            </w:r>
            <w:r w:rsidRPr="00AF5413">
              <w:rPr>
                <w:rFonts w:ascii="Calibri" w:eastAsia="Calibri" w:hAnsi="Calibri" w:cs="Calibri"/>
                <w:sz w:val="20"/>
                <w:szCs w:val="20"/>
              </w:rPr>
              <w:t xml:space="preserve"> 21-22.</w:t>
            </w:r>
          </w:p>
          <w:p w14:paraId="0705B8EE" w14:textId="77777777" w:rsidR="0089290A" w:rsidRPr="00AF5413" w:rsidRDefault="0089290A" w:rsidP="00961538">
            <w:pPr>
              <w:widowControl w:val="0"/>
              <w:spacing w:line="240" w:lineRule="auto"/>
              <w:rPr>
                <w:rFonts w:ascii="Calibri" w:eastAsia="Calibri" w:hAnsi="Calibri" w:cs="Calibri"/>
                <w:sz w:val="20"/>
                <w:szCs w:val="20"/>
              </w:rPr>
            </w:pPr>
          </w:p>
          <w:p w14:paraId="0194395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Haslam R, McLaren P. Interactive</w:t>
            </w:r>
          </w:p>
          <w:p w14:paraId="2E6764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television for an urban adult mental health service: the Guy's Psychiatric</w:t>
            </w:r>
          </w:p>
          <w:p w14:paraId="4F75B36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Intensive Care Unit Telepsychiatry Project. </w:t>
            </w:r>
            <w:r w:rsidRPr="00AF5413">
              <w:rPr>
                <w:rFonts w:ascii="Calibri" w:eastAsia="Calibri" w:hAnsi="Calibri" w:cs="Calibri"/>
                <w:i/>
                <w:sz w:val="20"/>
                <w:szCs w:val="20"/>
              </w:rPr>
              <w:t>Journal of Telemedicine and Telecare. 2000.</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 </w:t>
            </w:r>
            <w:r w:rsidRPr="00AF5413">
              <w:rPr>
                <w:rFonts w:ascii="Calibri" w:eastAsia="Calibri" w:hAnsi="Calibri" w:cs="Calibri"/>
                <w:sz w:val="20"/>
                <w:szCs w:val="20"/>
              </w:rPr>
              <w:t>S50-2</w:t>
            </w:r>
          </w:p>
          <w:p w14:paraId="716FEDE9" w14:textId="77777777" w:rsidR="0089290A" w:rsidRPr="00AF5413" w:rsidRDefault="0089290A" w:rsidP="00961538">
            <w:pPr>
              <w:widowControl w:val="0"/>
              <w:spacing w:line="240" w:lineRule="auto"/>
              <w:rPr>
                <w:rFonts w:ascii="Calibri" w:eastAsia="Calibri" w:hAnsi="Calibri" w:cs="Calibri"/>
                <w:sz w:val="20"/>
                <w:szCs w:val="20"/>
              </w:rPr>
            </w:pPr>
          </w:p>
          <w:p w14:paraId="6E06FF6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Telemedicine for child collaborative or integrated care. </w:t>
            </w:r>
            <w:r w:rsidRPr="00AF5413">
              <w:rPr>
                <w:rFonts w:ascii="Calibri" w:eastAsia="Calibri" w:hAnsi="Calibri" w:cs="Calibri"/>
                <w:i/>
                <w:sz w:val="20"/>
                <w:szCs w:val="20"/>
              </w:rPr>
              <w:t xml:space="preserve">Child and Adolescent Psychiatric Clinics of North America. 2017.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1D81D523" w14:textId="77777777" w:rsidR="0089290A" w:rsidRPr="00AF5413" w:rsidRDefault="0089290A" w:rsidP="00961538">
            <w:pPr>
              <w:widowControl w:val="0"/>
              <w:spacing w:line="240" w:lineRule="auto"/>
              <w:rPr>
                <w:rFonts w:ascii="Calibri" w:eastAsia="Calibri" w:hAnsi="Calibri" w:cs="Calibri"/>
                <w:sz w:val="20"/>
                <w:szCs w:val="20"/>
              </w:rPr>
            </w:pPr>
          </w:p>
          <w:p w14:paraId="18DA5FC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0C993AC0" w14:textId="77777777" w:rsidR="0089290A" w:rsidRPr="00AF5413" w:rsidRDefault="0089290A" w:rsidP="00961538">
            <w:pPr>
              <w:widowControl w:val="0"/>
              <w:spacing w:line="240" w:lineRule="auto"/>
              <w:rPr>
                <w:rFonts w:ascii="Calibri" w:eastAsia="Calibri" w:hAnsi="Calibri" w:cs="Calibri"/>
                <w:sz w:val="20"/>
                <w:szCs w:val="20"/>
              </w:rPr>
            </w:pPr>
          </w:p>
          <w:p w14:paraId="6D6F88F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6AE6C59F" w14:textId="77777777" w:rsidR="0089290A" w:rsidRPr="00AF5413" w:rsidRDefault="0089290A" w:rsidP="00961538">
            <w:pPr>
              <w:widowControl w:val="0"/>
              <w:spacing w:line="240" w:lineRule="auto"/>
              <w:rPr>
                <w:rFonts w:ascii="Calibri" w:eastAsia="Calibri" w:hAnsi="Calibri" w:cs="Calibri"/>
                <w:sz w:val="20"/>
                <w:szCs w:val="20"/>
              </w:rPr>
            </w:pPr>
          </w:p>
          <w:p w14:paraId="323846B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33FCDDBA" w14:textId="77777777" w:rsidR="0089290A" w:rsidRPr="00AF5413" w:rsidRDefault="0089290A" w:rsidP="00961538">
            <w:pPr>
              <w:widowControl w:val="0"/>
              <w:spacing w:line="240" w:lineRule="auto"/>
              <w:rPr>
                <w:rFonts w:ascii="Calibri" w:eastAsia="Calibri" w:hAnsi="Calibri" w:cs="Calibri"/>
                <w:sz w:val="20"/>
                <w:szCs w:val="20"/>
              </w:rPr>
            </w:pPr>
          </w:p>
          <w:p w14:paraId="06D2F1D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6595046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Psychiatric Outpatient Care Through Videoconferencing for Depression: A</w:t>
            </w:r>
          </w:p>
          <w:p w14:paraId="20D68C7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61D812D6" w14:textId="77777777" w:rsidR="0089290A" w:rsidRPr="00AF5413" w:rsidRDefault="0089290A" w:rsidP="00961538">
            <w:pPr>
              <w:widowControl w:val="0"/>
              <w:spacing w:line="240" w:lineRule="auto"/>
              <w:rPr>
                <w:rFonts w:ascii="Calibri" w:eastAsia="Calibri" w:hAnsi="Calibri" w:cs="Calibri"/>
                <w:sz w:val="20"/>
                <w:szCs w:val="20"/>
              </w:rPr>
            </w:pPr>
          </w:p>
          <w:p w14:paraId="395798E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709089E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7406B25D" w14:textId="77777777" w:rsidR="0089290A" w:rsidRPr="00AF5413" w:rsidRDefault="0089290A" w:rsidP="00961538">
            <w:pPr>
              <w:widowControl w:val="0"/>
              <w:spacing w:line="240" w:lineRule="auto"/>
              <w:rPr>
                <w:rFonts w:ascii="Calibri" w:eastAsia="Calibri" w:hAnsi="Calibri" w:cs="Calibri"/>
                <w:sz w:val="20"/>
                <w:szCs w:val="20"/>
              </w:rPr>
            </w:pPr>
          </w:p>
          <w:p w14:paraId="3FF57F0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2014.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48167F37" w14:textId="77777777" w:rsidR="0089290A" w:rsidRPr="00AF5413" w:rsidRDefault="0089290A" w:rsidP="00961538">
            <w:pPr>
              <w:widowControl w:val="0"/>
              <w:spacing w:line="240" w:lineRule="auto"/>
              <w:rPr>
                <w:rFonts w:ascii="Calibri" w:eastAsia="Calibri" w:hAnsi="Calibri" w:cs="Calibri"/>
                <w:sz w:val="20"/>
                <w:szCs w:val="20"/>
              </w:rPr>
            </w:pPr>
          </w:p>
          <w:p w14:paraId="221B34C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2006.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08C38671" w14:textId="77777777" w:rsidR="0089290A" w:rsidRPr="00AF5413" w:rsidRDefault="0089290A" w:rsidP="00961538">
            <w:pPr>
              <w:widowControl w:val="0"/>
              <w:spacing w:line="240" w:lineRule="auto"/>
              <w:rPr>
                <w:rFonts w:ascii="Calibri" w:eastAsia="Calibri" w:hAnsi="Calibri" w:cs="Calibri"/>
                <w:sz w:val="20"/>
                <w:szCs w:val="20"/>
              </w:rPr>
            </w:pPr>
          </w:p>
          <w:p w14:paraId="5009449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0E9A1148" w14:textId="77777777" w:rsidR="0089290A" w:rsidRPr="00AF5413" w:rsidRDefault="0089290A" w:rsidP="00961538">
            <w:pPr>
              <w:widowControl w:val="0"/>
              <w:spacing w:line="240" w:lineRule="auto"/>
              <w:rPr>
                <w:rFonts w:ascii="Calibri" w:eastAsia="Calibri" w:hAnsi="Calibri" w:cs="Calibri"/>
                <w:sz w:val="20"/>
                <w:szCs w:val="20"/>
              </w:rPr>
            </w:pPr>
          </w:p>
          <w:p w14:paraId="4795AD4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Kannarkat</w:t>
            </w:r>
            <w:proofErr w:type="spellEnd"/>
            <w:r w:rsidRPr="00AF5413">
              <w:rPr>
                <w:rFonts w:ascii="Calibri" w:eastAsia="Calibri" w:hAnsi="Calibri" w:cs="Calibri"/>
                <w:sz w:val="20"/>
                <w:szCs w:val="20"/>
              </w:rPr>
              <w:t xml:space="preserve"> JT, Smith NN, McLeod-Bryant SA. Mobilization of Telepsychiatry in Response to COVID-19-Moving Toward 21st Century</w:t>
            </w:r>
          </w:p>
          <w:p w14:paraId="542475F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Access to Care. </w:t>
            </w:r>
            <w:r w:rsidRPr="00AF5413">
              <w:rPr>
                <w:rFonts w:ascii="Calibri" w:eastAsia="Calibri" w:hAnsi="Calibri" w:cs="Calibri"/>
                <w:i/>
                <w:sz w:val="20"/>
                <w:szCs w:val="20"/>
              </w:rPr>
              <w:t xml:space="preserve">Administration and Policy in Mental Health. </w:t>
            </w:r>
            <w:r w:rsidRPr="00AF5413">
              <w:rPr>
                <w:rFonts w:ascii="Calibri" w:eastAsia="Calibri" w:hAnsi="Calibri" w:cs="Calibri"/>
                <w:b/>
                <w:sz w:val="20"/>
                <w:szCs w:val="20"/>
              </w:rPr>
              <w:t>47</w:t>
            </w:r>
            <w:r w:rsidRPr="00AF5413">
              <w:rPr>
                <w:rFonts w:ascii="Calibri" w:eastAsia="Calibri" w:hAnsi="Calibri" w:cs="Calibri"/>
                <w:sz w:val="20"/>
                <w:szCs w:val="20"/>
              </w:rPr>
              <w:t>:489-491.</w:t>
            </w:r>
          </w:p>
          <w:p w14:paraId="15CF9A3F" w14:textId="77777777" w:rsidR="0089290A" w:rsidRPr="00AF5413" w:rsidRDefault="0089290A" w:rsidP="00961538">
            <w:pPr>
              <w:widowControl w:val="0"/>
              <w:spacing w:line="240" w:lineRule="auto"/>
              <w:rPr>
                <w:rFonts w:ascii="Calibri" w:eastAsia="Calibri" w:hAnsi="Calibri" w:cs="Calibri"/>
                <w:sz w:val="20"/>
                <w:szCs w:val="20"/>
              </w:rPr>
            </w:pPr>
          </w:p>
          <w:p w14:paraId="585D17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Katz CL, Washington FB, Sacco M, Schuetz-Mueller J. A Resident-Based Telepsychiatry Supervision Pilot Program in Liberia.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70: </w:t>
            </w:r>
            <w:r w:rsidRPr="00AF5413">
              <w:rPr>
                <w:rFonts w:ascii="Calibri" w:eastAsia="Calibri" w:hAnsi="Calibri" w:cs="Calibri"/>
                <w:sz w:val="20"/>
                <w:szCs w:val="20"/>
              </w:rPr>
              <w:t>243-246.</w:t>
            </w:r>
          </w:p>
          <w:p w14:paraId="06693CE0" w14:textId="77777777" w:rsidR="0089290A" w:rsidRPr="00AF5413" w:rsidRDefault="0089290A" w:rsidP="00961538">
            <w:pPr>
              <w:widowControl w:val="0"/>
              <w:spacing w:line="240" w:lineRule="auto"/>
              <w:rPr>
                <w:rFonts w:ascii="Calibri" w:eastAsia="Calibri" w:hAnsi="Calibri" w:cs="Calibri"/>
                <w:sz w:val="20"/>
                <w:szCs w:val="20"/>
              </w:rPr>
            </w:pPr>
          </w:p>
          <w:p w14:paraId="0E510AB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56149779" w14:textId="77777777" w:rsidR="0089290A" w:rsidRPr="00AF5413" w:rsidRDefault="0089290A" w:rsidP="00961538">
            <w:pPr>
              <w:widowControl w:val="0"/>
              <w:spacing w:line="240" w:lineRule="auto"/>
              <w:rPr>
                <w:rFonts w:ascii="Calibri" w:eastAsia="Calibri" w:hAnsi="Calibri" w:cs="Calibri"/>
                <w:sz w:val="20"/>
                <w:szCs w:val="20"/>
              </w:rPr>
            </w:pPr>
          </w:p>
          <w:p w14:paraId="6F03CF0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00292F3C" w14:textId="77777777" w:rsidR="0089290A" w:rsidRPr="00AF5413" w:rsidRDefault="0089290A" w:rsidP="00961538">
            <w:pPr>
              <w:widowControl w:val="0"/>
              <w:spacing w:line="240" w:lineRule="auto"/>
              <w:rPr>
                <w:rFonts w:ascii="Calibri" w:eastAsia="Calibri" w:hAnsi="Calibri" w:cs="Calibri"/>
                <w:sz w:val="20"/>
                <w:szCs w:val="20"/>
              </w:rPr>
            </w:pPr>
          </w:p>
          <w:p w14:paraId="4705CA9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Kopel</w:t>
            </w:r>
            <w:proofErr w:type="spellEnd"/>
            <w:r w:rsidRPr="00AF5413">
              <w:rPr>
                <w:rFonts w:ascii="Calibri" w:eastAsia="Calibri" w:hAnsi="Calibri" w:cs="Calibri"/>
                <w:sz w:val="20"/>
                <w:szCs w:val="20"/>
              </w:rPr>
              <w:t xml:space="preserve"> H, Nunn K, </w:t>
            </w: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2001. Evaluating satisfaction with a child and adolescent psychological telemedicine outreach</w:t>
            </w:r>
          </w:p>
          <w:p w14:paraId="4438F83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35-40.</w:t>
            </w:r>
          </w:p>
          <w:p w14:paraId="58982309" w14:textId="77777777" w:rsidR="0089290A" w:rsidRPr="00AF5413" w:rsidRDefault="0089290A" w:rsidP="00961538">
            <w:pPr>
              <w:widowControl w:val="0"/>
              <w:spacing w:line="240" w:lineRule="auto"/>
              <w:rPr>
                <w:rFonts w:ascii="Calibri" w:eastAsia="Calibri" w:hAnsi="Calibri" w:cs="Calibri"/>
                <w:sz w:val="20"/>
                <w:szCs w:val="20"/>
              </w:rPr>
            </w:pPr>
          </w:p>
          <w:p w14:paraId="5F84F92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2018. Characterizing the Use of Telepsychiatry for Patients with Opioid Use Disorder and Cooccurring Mental Health Disorders in Ontario, </w:t>
            </w:r>
            <w:r w:rsidRPr="00AF5413">
              <w:rPr>
                <w:rFonts w:ascii="Calibri" w:eastAsia="Calibri" w:hAnsi="Calibri" w:cs="Calibri"/>
                <w:sz w:val="20"/>
                <w:szCs w:val="20"/>
              </w:rPr>
              <w:lastRenderedPageBreak/>
              <w:t xml:space="preserve">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0B57CBDA" w14:textId="77777777" w:rsidR="0089290A" w:rsidRPr="00AF5413" w:rsidRDefault="0089290A" w:rsidP="00961538">
            <w:pPr>
              <w:widowControl w:val="0"/>
              <w:spacing w:line="240" w:lineRule="auto"/>
              <w:rPr>
                <w:rFonts w:ascii="Calibri" w:eastAsia="Calibri" w:hAnsi="Calibri" w:cs="Calibri"/>
                <w:sz w:val="20"/>
                <w:szCs w:val="20"/>
              </w:rPr>
            </w:pPr>
          </w:p>
          <w:p w14:paraId="42342CE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66AAA6E7" w14:textId="77777777" w:rsidR="0089290A" w:rsidRPr="00AF5413" w:rsidRDefault="0089290A" w:rsidP="00961538">
            <w:pPr>
              <w:widowControl w:val="0"/>
              <w:spacing w:line="240" w:lineRule="auto"/>
              <w:rPr>
                <w:rFonts w:ascii="Calibri" w:eastAsia="Calibri" w:hAnsi="Calibri" w:cs="Calibri"/>
                <w:sz w:val="20"/>
                <w:szCs w:val="20"/>
              </w:rPr>
            </w:pPr>
          </w:p>
          <w:p w14:paraId="3BD1CCB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Langarizadeh</w:t>
            </w:r>
            <w:proofErr w:type="spellEnd"/>
            <w:r w:rsidRPr="00AF5413">
              <w:rPr>
                <w:rFonts w:ascii="Calibri" w:eastAsia="Calibri" w:hAnsi="Calibri" w:cs="Calibri"/>
                <w:sz w:val="20"/>
                <w:szCs w:val="20"/>
              </w:rPr>
              <w:t xml:space="preserve"> M, Tabatabaei MS, </w:t>
            </w:r>
            <w:proofErr w:type="spellStart"/>
            <w:r w:rsidRPr="00AF5413">
              <w:rPr>
                <w:rFonts w:ascii="Calibri" w:eastAsia="Calibri" w:hAnsi="Calibri" w:cs="Calibri"/>
                <w:sz w:val="20"/>
                <w:szCs w:val="20"/>
              </w:rPr>
              <w:t>Tavakol</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Naghipour</w:t>
            </w:r>
            <w:proofErr w:type="spellEnd"/>
            <w:r w:rsidRPr="00AF5413">
              <w:rPr>
                <w:rFonts w:ascii="Calibri" w:eastAsia="Calibri" w:hAnsi="Calibri" w:cs="Calibri"/>
                <w:sz w:val="20"/>
                <w:szCs w:val="20"/>
              </w:rPr>
              <w:t xml:space="preserve"> M, Rostami A, </w:t>
            </w:r>
            <w:proofErr w:type="spellStart"/>
            <w:r w:rsidRPr="00AF5413">
              <w:rPr>
                <w:rFonts w:ascii="Calibri" w:eastAsia="Calibri" w:hAnsi="Calibri" w:cs="Calibri"/>
                <w:sz w:val="20"/>
                <w:szCs w:val="20"/>
              </w:rPr>
              <w:t>Moghbeli</w:t>
            </w:r>
            <w:proofErr w:type="spellEnd"/>
            <w:r w:rsidRPr="00AF5413">
              <w:rPr>
                <w:rFonts w:ascii="Calibri" w:eastAsia="Calibri" w:hAnsi="Calibri" w:cs="Calibri"/>
                <w:sz w:val="20"/>
                <w:szCs w:val="20"/>
              </w:rPr>
              <w:t xml:space="preserve"> F. 2017.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Care, an Effective Alternative to Conventional Mental Care: a Systematic</w:t>
            </w:r>
          </w:p>
          <w:p w14:paraId="7AA7C91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r w:rsidRPr="00AF5413">
              <w:rPr>
                <w:rFonts w:ascii="Calibri" w:eastAsia="Calibri" w:hAnsi="Calibri" w:cs="Calibri"/>
                <w:i/>
                <w:sz w:val="20"/>
                <w:szCs w:val="20"/>
              </w:rPr>
              <w:t>Acta Informatica Medica</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25: </w:t>
            </w:r>
            <w:r w:rsidRPr="00AF5413">
              <w:rPr>
                <w:rFonts w:ascii="Calibri" w:eastAsia="Calibri" w:hAnsi="Calibri" w:cs="Calibri"/>
                <w:sz w:val="20"/>
                <w:szCs w:val="20"/>
              </w:rPr>
              <w:t>240-246.</w:t>
            </w:r>
          </w:p>
          <w:p w14:paraId="11DB8407" w14:textId="77777777" w:rsidR="0089290A" w:rsidRPr="00AF5413" w:rsidRDefault="0089290A" w:rsidP="00961538">
            <w:pPr>
              <w:widowControl w:val="0"/>
              <w:spacing w:line="240" w:lineRule="auto"/>
              <w:rPr>
                <w:rFonts w:ascii="Calibri" w:eastAsia="Calibri" w:hAnsi="Calibri" w:cs="Calibri"/>
                <w:sz w:val="20"/>
                <w:szCs w:val="20"/>
              </w:rPr>
            </w:pPr>
          </w:p>
          <w:p w14:paraId="2D64CB6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Lee A, S.N., O'Connell F, Dyer A, Boniface K, Betz J.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a mariner expressing suicidal ideation. </w:t>
            </w:r>
            <w:r w:rsidRPr="00AF5413">
              <w:rPr>
                <w:rFonts w:ascii="Calibri" w:eastAsia="Calibri" w:hAnsi="Calibri" w:cs="Calibri"/>
                <w:i/>
                <w:sz w:val="20"/>
                <w:szCs w:val="20"/>
              </w:rPr>
              <w:t xml:space="preserve">International Maritime Health.2 015;  </w:t>
            </w:r>
            <w:r w:rsidRPr="00AF5413">
              <w:rPr>
                <w:rFonts w:ascii="Calibri" w:eastAsia="Calibri" w:hAnsi="Calibri" w:cs="Calibri"/>
                <w:b/>
                <w:sz w:val="20"/>
                <w:szCs w:val="20"/>
              </w:rPr>
              <w:t>66</w:t>
            </w:r>
            <w:r w:rsidRPr="00AF5413">
              <w:rPr>
                <w:rFonts w:ascii="Calibri" w:eastAsia="Calibri" w:hAnsi="Calibri" w:cs="Calibri"/>
                <w:sz w:val="20"/>
                <w:szCs w:val="20"/>
              </w:rPr>
              <w:t>: 49-51.</w:t>
            </w:r>
          </w:p>
          <w:p w14:paraId="0EDBCD24" w14:textId="77777777" w:rsidR="0089290A" w:rsidRPr="00AF5413" w:rsidRDefault="0089290A" w:rsidP="00961538">
            <w:pPr>
              <w:widowControl w:val="0"/>
              <w:spacing w:line="240" w:lineRule="auto"/>
              <w:rPr>
                <w:rFonts w:ascii="Calibri" w:eastAsia="Calibri" w:hAnsi="Calibri" w:cs="Calibri"/>
                <w:sz w:val="20"/>
                <w:szCs w:val="20"/>
              </w:rPr>
            </w:pPr>
          </w:p>
          <w:p w14:paraId="2159A3B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Leonard S. 2004. The successes and challenges of developing a prison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69-71.</w:t>
            </w:r>
          </w:p>
          <w:p w14:paraId="06E966F7" w14:textId="77777777" w:rsidR="0089290A" w:rsidRPr="00AF5413" w:rsidRDefault="0089290A" w:rsidP="00961538">
            <w:pPr>
              <w:widowControl w:val="0"/>
              <w:spacing w:line="240" w:lineRule="auto"/>
              <w:rPr>
                <w:rFonts w:ascii="Calibri" w:eastAsia="Calibri" w:hAnsi="Calibri" w:cs="Calibri"/>
                <w:sz w:val="20"/>
                <w:szCs w:val="20"/>
              </w:rPr>
            </w:pPr>
          </w:p>
          <w:p w14:paraId="431FC4E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Lexcen</w:t>
            </w:r>
            <w:proofErr w:type="spellEnd"/>
            <w:r w:rsidRPr="00AF5413">
              <w:rPr>
                <w:rFonts w:ascii="Calibri" w:eastAsia="Calibri" w:hAnsi="Calibri" w:cs="Calibri"/>
                <w:sz w:val="20"/>
                <w:szCs w:val="20"/>
              </w:rPr>
              <w:t xml:space="preserve">, F.J., Hawk, G.L., Herrick, S., Blank, M.B. 2006. Use of Video Conferencing for Psychiatric and Forensic Evaluations.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57:</w:t>
            </w:r>
            <w:r w:rsidRPr="00AF5413">
              <w:rPr>
                <w:rFonts w:ascii="Calibri" w:eastAsia="Calibri" w:hAnsi="Calibri" w:cs="Calibri"/>
                <w:sz w:val="20"/>
                <w:szCs w:val="20"/>
              </w:rPr>
              <w:t xml:space="preserve"> 713-715.</w:t>
            </w:r>
          </w:p>
          <w:p w14:paraId="34D1D472" w14:textId="77777777" w:rsidR="0089290A" w:rsidRPr="00AF5413" w:rsidRDefault="0089290A" w:rsidP="00961538">
            <w:pPr>
              <w:widowControl w:val="0"/>
              <w:spacing w:line="240" w:lineRule="auto"/>
              <w:rPr>
                <w:rFonts w:ascii="Calibri" w:eastAsia="Calibri" w:hAnsi="Calibri" w:cs="Calibri"/>
                <w:sz w:val="20"/>
                <w:szCs w:val="20"/>
              </w:rPr>
            </w:pPr>
          </w:p>
          <w:p w14:paraId="70CFDCE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Looi</w:t>
            </w:r>
            <w:proofErr w:type="spellEnd"/>
            <w:r w:rsidRPr="00AF5413">
              <w:rPr>
                <w:rFonts w:ascii="Calibri" w:eastAsia="Calibri" w:hAnsi="Calibri" w:cs="Calibri"/>
                <w:sz w:val="20"/>
                <w:szCs w:val="20"/>
              </w:rPr>
              <w:t xml:space="preserve"> JC, </w:t>
            </w:r>
            <w:proofErr w:type="spellStart"/>
            <w:r w:rsidRPr="00AF5413">
              <w:rPr>
                <w:rFonts w:ascii="Calibri" w:eastAsia="Calibri" w:hAnsi="Calibri" w:cs="Calibri"/>
                <w:sz w:val="20"/>
                <w:szCs w:val="20"/>
              </w:rPr>
              <w:t>Pring</w:t>
            </w:r>
            <w:proofErr w:type="spellEnd"/>
            <w:r w:rsidRPr="00AF5413">
              <w:rPr>
                <w:rFonts w:ascii="Calibri" w:eastAsia="Calibri" w:hAnsi="Calibri" w:cs="Calibri"/>
                <w:sz w:val="20"/>
                <w:szCs w:val="20"/>
              </w:rPr>
              <w:t xml:space="preserve"> W. 2020. Private metropolitan telepsychiatry in Australia during</w:t>
            </w:r>
          </w:p>
          <w:p w14:paraId="715B3CD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practice and future developments. </w:t>
            </w:r>
            <w:proofErr w:type="spellStart"/>
            <w:r w:rsidRPr="00AF5413">
              <w:rPr>
                <w:rFonts w:ascii="Calibri" w:eastAsia="Calibri" w:hAnsi="Calibri" w:cs="Calibri"/>
                <w:i/>
                <w:sz w:val="20"/>
                <w:szCs w:val="20"/>
              </w:rPr>
              <w:t>Australas</w:t>
            </w:r>
            <w:proofErr w:type="spellEnd"/>
            <w:r w:rsidRPr="00AF5413">
              <w:rPr>
                <w:rFonts w:ascii="Calibri" w:eastAsia="Calibri" w:hAnsi="Calibri" w:cs="Calibri"/>
                <w:i/>
                <w:sz w:val="20"/>
                <w:szCs w:val="20"/>
              </w:rPr>
              <w:t xml:space="preserve">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1039856220930675.</w:t>
            </w:r>
          </w:p>
          <w:p w14:paraId="5439447E" w14:textId="77777777" w:rsidR="0089290A" w:rsidRPr="00AF5413" w:rsidRDefault="0089290A" w:rsidP="00961538">
            <w:pPr>
              <w:widowControl w:val="0"/>
              <w:spacing w:line="240" w:lineRule="auto"/>
              <w:rPr>
                <w:rFonts w:ascii="Calibri" w:eastAsia="Calibri" w:hAnsi="Calibri" w:cs="Calibri"/>
                <w:sz w:val="20"/>
                <w:szCs w:val="20"/>
              </w:rPr>
            </w:pPr>
          </w:p>
          <w:p w14:paraId="3405678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4E6139A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02EE6BF5" w14:textId="77777777" w:rsidR="0089290A" w:rsidRPr="00AF5413" w:rsidRDefault="0089290A" w:rsidP="00961538">
            <w:pPr>
              <w:widowControl w:val="0"/>
              <w:spacing w:line="240" w:lineRule="auto"/>
              <w:rPr>
                <w:rFonts w:ascii="Calibri" w:eastAsia="Calibri" w:hAnsi="Calibri" w:cs="Calibri"/>
                <w:sz w:val="20"/>
                <w:szCs w:val="20"/>
              </w:rPr>
            </w:pPr>
          </w:p>
          <w:p w14:paraId="0FB03BC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76F1BD05" w14:textId="77777777" w:rsidR="0089290A" w:rsidRPr="00AF5413" w:rsidRDefault="0089290A" w:rsidP="00961538">
            <w:pPr>
              <w:widowControl w:val="0"/>
              <w:spacing w:line="240" w:lineRule="auto"/>
              <w:rPr>
                <w:rFonts w:ascii="Calibri" w:eastAsia="Calibri" w:hAnsi="Calibri" w:cs="Calibri"/>
                <w:sz w:val="20"/>
                <w:szCs w:val="20"/>
              </w:rPr>
            </w:pPr>
          </w:p>
          <w:p w14:paraId="32ED727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5A4CE644" w14:textId="77777777" w:rsidR="0089290A" w:rsidRPr="00AF5413" w:rsidRDefault="0089290A" w:rsidP="00961538">
            <w:pPr>
              <w:widowControl w:val="0"/>
              <w:spacing w:line="240" w:lineRule="auto"/>
              <w:rPr>
                <w:rFonts w:ascii="Calibri" w:eastAsia="Calibri" w:hAnsi="Calibri" w:cs="Calibri"/>
                <w:sz w:val="20"/>
                <w:szCs w:val="20"/>
              </w:rPr>
            </w:pPr>
          </w:p>
          <w:p w14:paraId="532AB0E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Mannion, L, Fahy, T. J, Duffy, C, Broderick, M., </w:t>
            </w:r>
            <w:proofErr w:type="spellStart"/>
            <w:r w:rsidRPr="00AF5413">
              <w:rPr>
                <w:rFonts w:ascii="Calibri" w:eastAsia="Calibri" w:hAnsi="Calibri" w:cs="Calibri"/>
                <w:sz w:val="20"/>
                <w:szCs w:val="20"/>
              </w:rPr>
              <w:t>Gethins</w:t>
            </w:r>
            <w:proofErr w:type="spellEnd"/>
            <w:r w:rsidRPr="00AF5413">
              <w:rPr>
                <w:rFonts w:ascii="Calibri" w:eastAsia="Calibri" w:hAnsi="Calibri" w:cs="Calibri"/>
                <w:sz w:val="20"/>
                <w:szCs w:val="20"/>
              </w:rPr>
              <w:t xml:space="preserve">, E. 1998. 'Telepsychiatry': Keeping a link with an island. </w:t>
            </w:r>
            <w:r w:rsidRPr="00AF5413">
              <w:rPr>
                <w:rFonts w:ascii="Calibri" w:eastAsia="Calibri" w:hAnsi="Calibri" w:cs="Calibri"/>
                <w:i/>
                <w:sz w:val="20"/>
                <w:szCs w:val="20"/>
              </w:rPr>
              <w:t xml:space="preserve">Psychiatric Bulletin. </w:t>
            </w:r>
            <w:r w:rsidRPr="00AF5413">
              <w:rPr>
                <w:rFonts w:ascii="Calibri" w:eastAsia="Calibri" w:hAnsi="Calibri" w:cs="Calibri"/>
                <w:b/>
                <w:sz w:val="20"/>
                <w:szCs w:val="20"/>
              </w:rPr>
              <w:t>22:</w:t>
            </w:r>
            <w:r w:rsidRPr="00AF5413">
              <w:rPr>
                <w:rFonts w:ascii="Calibri" w:eastAsia="Calibri" w:hAnsi="Calibri" w:cs="Calibri"/>
                <w:sz w:val="20"/>
                <w:szCs w:val="20"/>
              </w:rPr>
              <w:t xml:space="preserve"> 47-49.</w:t>
            </w:r>
          </w:p>
          <w:p w14:paraId="27D11424" w14:textId="77777777" w:rsidR="0089290A" w:rsidRPr="00AF5413" w:rsidRDefault="0089290A" w:rsidP="00961538">
            <w:pPr>
              <w:widowControl w:val="0"/>
              <w:spacing w:line="240" w:lineRule="auto"/>
              <w:rPr>
                <w:rFonts w:ascii="Calibri" w:eastAsia="Calibri" w:hAnsi="Calibri" w:cs="Calibri"/>
                <w:sz w:val="20"/>
                <w:szCs w:val="20"/>
              </w:rPr>
            </w:pPr>
          </w:p>
          <w:p w14:paraId="1AFE5F7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2BA1A037" w14:textId="77777777" w:rsidR="0089290A" w:rsidRPr="00AF5413" w:rsidRDefault="0089290A" w:rsidP="00961538">
            <w:pPr>
              <w:widowControl w:val="0"/>
              <w:spacing w:line="240" w:lineRule="auto"/>
              <w:rPr>
                <w:rFonts w:ascii="Calibri" w:eastAsia="Calibri" w:hAnsi="Calibri" w:cs="Calibri"/>
                <w:sz w:val="20"/>
                <w:szCs w:val="20"/>
              </w:rPr>
            </w:pPr>
          </w:p>
          <w:p w14:paraId="728C301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CR, Ellis NT, Atkinson T,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Mair F, Smith C. 1999. Psychiatry by videophone:</w:t>
            </w:r>
          </w:p>
          <w:p w14:paraId="071E324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 trial service in north west England. </w:t>
            </w:r>
            <w:r w:rsidRPr="00AF5413">
              <w:rPr>
                <w:rFonts w:ascii="Calibri" w:eastAsia="Calibri" w:hAnsi="Calibri" w:cs="Calibri"/>
                <w:i/>
                <w:sz w:val="20"/>
                <w:szCs w:val="20"/>
              </w:rPr>
              <w:t>Studies in Health Technology and Informatics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 207-10.</w:t>
            </w:r>
          </w:p>
          <w:p w14:paraId="2C7BD018" w14:textId="77777777" w:rsidR="0089290A" w:rsidRPr="00AF5413" w:rsidRDefault="0089290A" w:rsidP="00961538">
            <w:pPr>
              <w:widowControl w:val="0"/>
              <w:spacing w:line="240" w:lineRule="auto"/>
              <w:rPr>
                <w:rFonts w:ascii="Calibri" w:eastAsia="Calibri" w:hAnsi="Calibri" w:cs="Calibri"/>
                <w:sz w:val="20"/>
                <w:szCs w:val="20"/>
              </w:rPr>
            </w:pPr>
          </w:p>
          <w:p w14:paraId="24EAFDB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2020. ADHD and</w:t>
            </w:r>
          </w:p>
          <w:p w14:paraId="6613220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070D3F43" w14:textId="77777777" w:rsidR="0089290A" w:rsidRPr="00AF5413" w:rsidRDefault="0089290A" w:rsidP="00961538">
            <w:pPr>
              <w:widowControl w:val="0"/>
              <w:spacing w:line="240" w:lineRule="auto"/>
              <w:rPr>
                <w:rFonts w:ascii="Calibri" w:eastAsia="Calibri" w:hAnsi="Calibri" w:cs="Calibri"/>
                <w:sz w:val="20"/>
                <w:szCs w:val="20"/>
              </w:rPr>
            </w:pPr>
          </w:p>
          <w:p w14:paraId="2240A33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24C23F76" w14:textId="77777777" w:rsidR="0089290A" w:rsidRPr="00AF5413" w:rsidRDefault="0089290A" w:rsidP="00961538">
            <w:pPr>
              <w:widowControl w:val="0"/>
              <w:spacing w:line="240" w:lineRule="auto"/>
              <w:rPr>
                <w:rFonts w:ascii="Calibri" w:eastAsia="Calibri" w:hAnsi="Calibri" w:cs="Calibri"/>
                <w:sz w:val="20"/>
                <w:szCs w:val="20"/>
              </w:rPr>
            </w:pPr>
          </w:p>
          <w:p w14:paraId="4B095A7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Meltzer, B. 1997. Telemedicine in emergency 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xml:space="preserve"> 1141-1142.</w:t>
            </w:r>
          </w:p>
          <w:p w14:paraId="40E0AE2C" w14:textId="77777777" w:rsidR="0089290A" w:rsidRPr="00AF5413" w:rsidRDefault="0089290A" w:rsidP="00961538">
            <w:pPr>
              <w:widowControl w:val="0"/>
              <w:spacing w:line="240" w:lineRule="auto"/>
              <w:rPr>
                <w:rFonts w:ascii="Calibri" w:eastAsia="Calibri" w:hAnsi="Calibri" w:cs="Calibri"/>
                <w:sz w:val="20"/>
                <w:szCs w:val="20"/>
              </w:rPr>
            </w:pPr>
          </w:p>
          <w:p w14:paraId="06869C2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7520AF7F" w14:textId="77777777" w:rsidR="0089290A" w:rsidRPr="00AF5413" w:rsidRDefault="0089290A" w:rsidP="00961538">
            <w:pPr>
              <w:widowControl w:val="0"/>
              <w:spacing w:line="240" w:lineRule="auto"/>
              <w:rPr>
                <w:rFonts w:ascii="Calibri" w:eastAsia="Calibri" w:hAnsi="Calibri" w:cs="Calibri"/>
                <w:sz w:val="20"/>
                <w:szCs w:val="20"/>
              </w:rPr>
            </w:pPr>
          </w:p>
          <w:p w14:paraId="01F9919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2013.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5E537B2A" w14:textId="77777777" w:rsidR="0089290A" w:rsidRPr="00AF5413" w:rsidRDefault="0089290A" w:rsidP="00961538">
            <w:pPr>
              <w:widowControl w:val="0"/>
              <w:spacing w:line="240" w:lineRule="auto"/>
              <w:rPr>
                <w:rFonts w:ascii="Calibri" w:eastAsia="Calibri" w:hAnsi="Calibri" w:cs="Calibri"/>
                <w:sz w:val="20"/>
                <w:szCs w:val="20"/>
              </w:rPr>
            </w:pPr>
          </w:p>
          <w:p w14:paraId="43A8D94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2002.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3FA402D5" w14:textId="77777777" w:rsidR="0089290A" w:rsidRPr="00AF5413" w:rsidRDefault="0089290A" w:rsidP="00961538">
            <w:pPr>
              <w:widowControl w:val="0"/>
              <w:spacing w:line="240" w:lineRule="auto"/>
              <w:rPr>
                <w:rFonts w:ascii="Calibri" w:eastAsia="Calibri" w:hAnsi="Calibri" w:cs="Calibri"/>
                <w:sz w:val="20"/>
                <w:szCs w:val="20"/>
              </w:rPr>
            </w:pPr>
          </w:p>
          <w:p w14:paraId="120D8C4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2CCA8284" w14:textId="77777777" w:rsidR="0089290A" w:rsidRPr="00AF5413" w:rsidRDefault="0089290A" w:rsidP="00961538">
            <w:pPr>
              <w:widowControl w:val="0"/>
              <w:spacing w:line="240" w:lineRule="auto"/>
              <w:rPr>
                <w:rFonts w:ascii="Calibri" w:eastAsia="Calibri" w:hAnsi="Calibri" w:cs="Calibri"/>
                <w:sz w:val="20"/>
                <w:szCs w:val="20"/>
              </w:rPr>
            </w:pPr>
          </w:p>
          <w:p w14:paraId="6FFDC0D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74DAFAF9" w14:textId="77777777" w:rsidR="0089290A" w:rsidRPr="00AF5413" w:rsidRDefault="0089290A" w:rsidP="00961538">
            <w:pPr>
              <w:widowControl w:val="0"/>
              <w:spacing w:line="240" w:lineRule="auto"/>
              <w:rPr>
                <w:rFonts w:ascii="Calibri" w:eastAsia="Calibri" w:hAnsi="Calibri" w:cs="Calibri"/>
                <w:sz w:val="20"/>
                <w:szCs w:val="20"/>
              </w:rPr>
            </w:pPr>
          </w:p>
          <w:p w14:paraId="0FDB15C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62DF1562" w14:textId="77777777" w:rsidR="0089290A" w:rsidRPr="00AF5413" w:rsidRDefault="0089290A" w:rsidP="00961538">
            <w:pPr>
              <w:widowControl w:val="0"/>
              <w:spacing w:line="240" w:lineRule="auto"/>
              <w:rPr>
                <w:rFonts w:ascii="Calibri" w:eastAsia="Calibri" w:hAnsi="Calibri" w:cs="Calibri"/>
                <w:sz w:val="20"/>
                <w:szCs w:val="20"/>
              </w:rPr>
            </w:pPr>
          </w:p>
          <w:p w14:paraId="2344433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2008. International telepsychiatry: a study of patient acceptability.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241-243.</w:t>
            </w:r>
          </w:p>
          <w:p w14:paraId="0CD477EB" w14:textId="77777777" w:rsidR="0089290A" w:rsidRPr="00AF5413" w:rsidRDefault="0089290A" w:rsidP="00961538">
            <w:pPr>
              <w:widowControl w:val="0"/>
              <w:spacing w:line="240" w:lineRule="auto"/>
              <w:rPr>
                <w:rFonts w:ascii="Calibri" w:eastAsia="Calibri" w:hAnsi="Calibri" w:cs="Calibri"/>
                <w:sz w:val="20"/>
                <w:szCs w:val="20"/>
              </w:rPr>
            </w:pPr>
          </w:p>
          <w:p w14:paraId="4E09366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Ye J, Shim R, </w:t>
            </w:r>
            <w:proofErr w:type="spellStart"/>
            <w:r w:rsidRPr="00AF5413">
              <w:rPr>
                <w:rFonts w:ascii="Calibri" w:eastAsia="Calibri" w:hAnsi="Calibri" w:cs="Calibri"/>
                <w:sz w:val="20"/>
                <w:szCs w:val="20"/>
              </w:rPr>
              <w:t>Lukaszewski</w:t>
            </w:r>
            <w:proofErr w:type="spellEnd"/>
            <w:r w:rsidRPr="00AF5413">
              <w:rPr>
                <w:rFonts w:ascii="Calibri" w:eastAsia="Calibri" w:hAnsi="Calibri" w:cs="Calibri"/>
                <w:sz w:val="20"/>
                <w:szCs w:val="20"/>
              </w:rPr>
              <w:t xml:space="preserve"> T, Yun K, Kim SH, Ruth G. 2012. Telepsychiatry services for Korean immigrants.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18: </w:t>
            </w:r>
            <w:r w:rsidRPr="00AF5413">
              <w:rPr>
                <w:rFonts w:ascii="Calibri" w:eastAsia="Calibri" w:hAnsi="Calibri" w:cs="Calibri"/>
                <w:sz w:val="20"/>
                <w:szCs w:val="20"/>
              </w:rPr>
              <w:t>797-802.</w:t>
            </w:r>
          </w:p>
          <w:p w14:paraId="52790AEC" w14:textId="77777777" w:rsidR="0089290A" w:rsidRPr="00AF5413" w:rsidRDefault="0089290A" w:rsidP="00961538">
            <w:pPr>
              <w:widowControl w:val="0"/>
              <w:spacing w:line="240" w:lineRule="auto"/>
              <w:rPr>
                <w:rFonts w:ascii="Calibri" w:eastAsia="Calibri" w:hAnsi="Calibri" w:cs="Calibri"/>
                <w:sz w:val="20"/>
                <w:szCs w:val="20"/>
              </w:rPr>
            </w:pPr>
          </w:p>
          <w:p w14:paraId="08A4E31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Werner A, Anderson LE. 1998. Rural telepsychiatry is economically unsupportable: the Concorde crashes in a cornfield.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49: </w:t>
            </w:r>
            <w:r w:rsidRPr="00AF5413">
              <w:rPr>
                <w:rFonts w:ascii="Calibri" w:eastAsia="Calibri" w:hAnsi="Calibri" w:cs="Calibri"/>
                <w:sz w:val="20"/>
                <w:szCs w:val="20"/>
              </w:rPr>
              <w:t xml:space="preserve">1287-1290. </w:t>
            </w:r>
          </w:p>
          <w:p w14:paraId="38A8BDA7" w14:textId="77777777" w:rsidR="0089290A" w:rsidRPr="00AF5413" w:rsidRDefault="0089290A" w:rsidP="00961538">
            <w:pPr>
              <w:widowControl w:val="0"/>
              <w:spacing w:line="240" w:lineRule="auto"/>
              <w:rPr>
                <w:rFonts w:ascii="Calibri" w:eastAsia="Calibri" w:hAnsi="Calibri" w:cs="Calibri"/>
                <w:sz w:val="20"/>
                <w:szCs w:val="20"/>
              </w:rPr>
            </w:pPr>
          </w:p>
          <w:p w14:paraId="3C80706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26651D39" w14:textId="77777777" w:rsidR="0089290A" w:rsidRPr="00AF5413" w:rsidRDefault="0089290A" w:rsidP="00961538">
            <w:pPr>
              <w:widowControl w:val="0"/>
              <w:spacing w:line="240" w:lineRule="auto"/>
              <w:rPr>
                <w:rFonts w:ascii="Calibri" w:eastAsia="Calibri" w:hAnsi="Calibri" w:cs="Calibri"/>
                <w:sz w:val="20"/>
                <w:szCs w:val="20"/>
              </w:rPr>
            </w:pPr>
          </w:p>
          <w:p w14:paraId="101EEC9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Atkinson T, Ellis N, Mair F, Esmail A. 2001. Resisting and promoting new technologies in clinical practice: the case of telepsychiatry. </w:t>
            </w:r>
            <w:r w:rsidRPr="00AF5413">
              <w:rPr>
                <w:rFonts w:ascii="Calibri" w:eastAsia="Calibri" w:hAnsi="Calibri" w:cs="Calibri"/>
                <w:i/>
                <w:sz w:val="20"/>
                <w:szCs w:val="20"/>
              </w:rPr>
              <w:t xml:space="preserve">Social Science &amp; Medicine.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1889-1901. </w:t>
            </w:r>
          </w:p>
          <w:p w14:paraId="0D668737" w14:textId="77777777" w:rsidR="0089290A" w:rsidRPr="00AF5413" w:rsidRDefault="0089290A" w:rsidP="00961538">
            <w:pPr>
              <w:widowControl w:val="0"/>
              <w:spacing w:line="240" w:lineRule="auto"/>
              <w:rPr>
                <w:rFonts w:ascii="Calibri" w:eastAsia="Calibri" w:hAnsi="Calibri" w:cs="Calibri"/>
                <w:sz w:val="20"/>
                <w:szCs w:val="20"/>
              </w:rPr>
            </w:pPr>
          </w:p>
          <w:p w14:paraId="315E0B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Johnston D, Jones BN 3rd. Telepsychiatry consultations to a rural nursing facility: a 2-year experience. </w:t>
            </w:r>
            <w:r w:rsidRPr="00AF5413">
              <w:rPr>
                <w:rFonts w:ascii="Calibri" w:eastAsia="Calibri" w:hAnsi="Calibri" w:cs="Calibri"/>
                <w:i/>
                <w:sz w:val="20"/>
                <w:szCs w:val="20"/>
              </w:rPr>
              <w:t xml:space="preserve">Journal of Geriatric Psychiatry and Neurology. </w:t>
            </w:r>
            <w:r w:rsidRPr="00AF5413">
              <w:rPr>
                <w:rFonts w:ascii="Calibri" w:eastAsia="Calibri" w:hAnsi="Calibri" w:cs="Calibri"/>
                <w:b/>
                <w:sz w:val="20"/>
                <w:szCs w:val="20"/>
              </w:rPr>
              <w:t xml:space="preserve">14: </w:t>
            </w:r>
            <w:r w:rsidRPr="00AF5413">
              <w:rPr>
                <w:rFonts w:ascii="Calibri" w:eastAsia="Calibri" w:hAnsi="Calibri" w:cs="Calibri"/>
                <w:sz w:val="20"/>
                <w:szCs w:val="20"/>
              </w:rPr>
              <w:t>72-75.</w:t>
            </w:r>
          </w:p>
          <w:p w14:paraId="7FE12CB2" w14:textId="77777777" w:rsidR="0089290A" w:rsidRPr="00AF5413" w:rsidRDefault="0089290A" w:rsidP="00961538">
            <w:pPr>
              <w:widowControl w:val="0"/>
              <w:spacing w:line="240" w:lineRule="auto"/>
              <w:rPr>
                <w:rFonts w:ascii="Calibri" w:eastAsia="Calibri" w:hAnsi="Calibri" w:cs="Calibri"/>
                <w:sz w:val="20"/>
                <w:szCs w:val="20"/>
              </w:rPr>
            </w:pPr>
          </w:p>
          <w:p w14:paraId="7C7CA23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546749F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8DF8B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Clark J, </w:t>
            </w:r>
            <w:proofErr w:type="spellStart"/>
            <w:r w:rsidRPr="00AF5413">
              <w:rPr>
                <w:rFonts w:ascii="Calibri" w:eastAsia="Calibri" w:hAnsi="Calibri" w:cs="Calibri"/>
                <w:color w:val="212121"/>
                <w:sz w:val="20"/>
                <w:szCs w:val="20"/>
              </w:rPr>
              <w:t>Veltkamp</w:t>
            </w:r>
            <w:proofErr w:type="spellEnd"/>
            <w:r w:rsidRPr="00AF5413">
              <w:rPr>
                <w:rFonts w:ascii="Calibri" w:eastAsia="Calibri" w:hAnsi="Calibri" w:cs="Calibri"/>
                <w:color w:val="212121"/>
                <w:sz w:val="20"/>
                <w:szCs w:val="20"/>
              </w:rPr>
              <w:t xml:space="preserve"> LJ, Burton DC, Swope M. 2008. Teleconferencing model for forensic consultation, court testimony, and continuing education. </w:t>
            </w:r>
            <w:r w:rsidRPr="00AF5413">
              <w:rPr>
                <w:rFonts w:ascii="Calibri" w:eastAsia="Calibri" w:hAnsi="Calibri" w:cs="Calibri"/>
                <w:i/>
                <w:color w:val="212121"/>
                <w:sz w:val="20"/>
                <w:szCs w:val="20"/>
              </w:rPr>
              <w:t xml:space="preserve">Behavioural Sciences and the Law.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 xml:space="preserve">301-313. </w:t>
            </w:r>
          </w:p>
          <w:p w14:paraId="768BC98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BBFA86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Westphal A, </w:t>
            </w:r>
            <w:proofErr w:type="spellStart"/>
            <w:r w:rsidRPr="00AF5413">
              <w:rPr>
                <w:rFonts w:ascii="Calibri" w:eastAsia="Calibri" w:hAnsi="Calibri" w:cs="Calibri"/>
                <w:color w:val="212121"/>
                <w:sz w:val="20"/>
                <w:szCs w:val="20"/>
              </w:rPr>
              <w:t>Dingjan</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Attoe</w:t>
            </w:r>
            <w:proofErr w:type="spellEnd"/>
            <w:r w:rsidRPr="00AF5413">
              <w:rPr>
                <w:rFonts w:ascii="Calibri" w:eastAsia="Calibri" w:hAnsi="Calibri" w:cs="Calibri"/>
                <w:color w:val="212121"/>
                <w:sz w:val="20"/>
                <w:szCs w:val="20"/>
              </w:rPr>
              <w:t xml:space="preserve"> R. 2010. What can low and high technologies do for late-life mental disorders?. </w:t>
            </w:r>
            <w:r w:rsidRPr="00AF5413">
              <w:rPr>
                <w:rFonts w:ascii="Calibri" w:eastAsia="Calibri" w:hAnsi="Calibri" w:cs="Calibri"/>
                <w:i/>
                <w:color w:val="212121"/>
                <w:sz w:val="20"/>
                <w:szCs w:val="20"/>
              </w:rPr>
              <w:t xml:space="preserve">Current Opinion in Psychiatry.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510-515.</w:t>
            </w:r>
          </w:p>
          <w:p w14:paraId="32AC0E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DC3554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2011;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19AC787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95382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Glueck</w:t>
            </w:r>
            <w:proofErr w:type="spellEnd"/>
            <w:r w:rsidRPr="00AF5413">
              <w:rPr>
                <w:rFonts w:ascii="Calibri" w:eastAsia="Calibri" w:hAnsi="Calibri" w:cs="Calibri"/>
                <w:color w:val="212121"/>
                <w:sz w:val="20"/>
                <w:szCs w:val="20"/>
              </w:rPr>
              <w:t xml:space="preserve"> DA, </w:t>
            </w:r>
            <w:proofErr w:type="spellStart"/>
            <w:r w:rsidRPr="00AF5413">
              <w:rPr>
                <w:rFonts w:ascii="Calibri" w:eastAsia="Calibri" w:hAnsi="Calibri" w:cs="Calibri"/>
                <w:color w:val="212121"/>
                <w:sz w:val="20"/>
                <w:szCs w:val="20"/>
              </w:rPr>
              <w:t>Chardavoyne</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Yager</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2011. Bridging cultures: child psychiatry via videoconferencing.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125-134.</w:t>
            </w:r>
          </w:p>
          <w:p w14:paraId="5F9722D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420EF5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Mars M. 2012. Telepsychiatry in Africa -- a way forward?. </w:t>
            </w:r>
            <w:r w:rsidRPr="00AF5413">
              <w:rPr>
                <w:rFonts w:ascii="Calibri" w:eastAsia="Calibri" w:hAnsi="Calibri" w:cs="Calibri"/>
                <w:i/>
                <w:color w:val="212121"/>
                <w:sz w:val="20"/>
                <w:szCs w:val="20"/>
              </w:rPr>
              <w:t xml:space="preserve">African Journal of Psychiatry. </w:t>
            </w:r>
            <w:r w:rsidRPr="00AF5413">
              <w:rPr>
                <w:rFonts w:ascii="Calibri" w:eastAsia="Calibri" w:hAnsi="Calibri" w:cs="Calibri"/>
                <w:b/>
                <w:color w:val="212121"/>
                <w:sz w:val="20"/>
                <w:szCs w:val="20"/>
              </w:rPr>
              <w:t xml:space="preserve">15: </w:t>
            </w:r>
            <w:r w:rsidRPr="00AF5413">
              <w:rPr>
                <w:rFonts w:ascii="Calibri" w:eastAsia="Calibri" w:hAnsi="Calibri" w:cs="Calibri"/>
                <w:color w:val="212121"/>
                <w:sz w:val="20"/>
                <w:szCs w:val="20"/>
              </w:rPr>
              <w:t xml:space="preserve">215, 217. </w:t>
            </w:r>
          </w:p>
          <w:p w14:paraId="3E8BD1C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FA7C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6877EAF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7E6A7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Jefee-Bahloul</w:t>
            </w:r>
            <w:proofErr w:type="spellEnd"/>
            <w:r w:rsidRPr="00AF5413">
              <w:rPr>
                <w:rFonts w:ascii="Calibri" w:eastAsia="Calibri" w:hAnsi="Calibri" w:cs="Calibri"/>
                <w:color w:val="212121"/>
                <w:sz w:val="20"/>
                <w:szCs w:val="20"/>
              </w:rPr>
              <w:t xml:space="preserve"> H. 2014. Use of telepsychiatry in areas of conflict: the Syrian refugee crisis as an example.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167-168. </w:t>
            </w:r>
          </w:p>
          <w:p w14:paraId="1BC805F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398C1CB" w14:textId="77777777" w:rsidR="0089290A" w:rsidRPr="00AF5413" w:rsidRDefault="0089290A" w:rsidP="00961538">
            <w:pPr>
              <w:widowControl w:val="0"/>
              <w:spacing w:line="240" w:lineRule="auto"/>
              <w:rPr>
                <w:rFonts w:ascii="Calibri" w:eastAsia="Calibri" w:hAnsi="Calibri" w:cs="Calibri"/>
                <w:i/>
                <w:color w:val="212121"/>
                <w:sz w:val="20"/>
                <w:szCs w:val="20"/>
              </w:rPr>
            </w:pPr>
            <w:r w:rsidRPr="00AF5413">
              <w:rPr>
                <w:rFonts w:ascii="Calibri" w:eastAsia="Calibri" w:hAnsi="Calibri" w:cs="Calibri"/>
                <w:color w:val="212121"/>
                <w:sz w:val="20"/>
                <w:szCs w:val="20"/>
              </w:rPr>
              <w:lastRenderedPageBreak/>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2020; 8. </w:t>
            </w:r>
          </w:p>
          <w:p w14:paraId="764F8161"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63235102" w14:textId="77777777" w:rsidR="0089290A" w:rsidRPr="00AF5413" w:rsidRDefault="0089290A" w:rsidP="00961538">
            <w:pPr>
              <w:widowControl w:val="0"/>
              <w:spacing w:line="240" w:lineRule="auto"/>
              <w:rPr>
                <w:rFonts w:ascii="Calibri" w:eastAsia="Calibri" w:hAnsi="Calibri" w:cs="Calibri"/>
                <w:b/>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r w:rsidRPr="00AF5413">
              <w:rPr>
                <w:rFonts w:ascii="Calibri" w:eastAsia="Calibri" w:hAnsi="Calibri" w:cs="Calibri"/>
                <w:b/>
                <w:color w:val="212121"/>
                <w:sz w:val="20"/>
                <w:szCs w:val="20"/>
              </w:rPr>
              <w:t xml:space="preserve"> </w:t>
            </w:r>
          </w:p>
          <w:p w14:paraId="5CE7B3C9"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3FE8FBB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680E53B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AE1CA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1A8CDFB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970700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Burton DC, Hill K, </w:t>
            </w:r>
            <w:proofErr w:type="spellStart"/>
            <w:r w:rsidRPr="00AF5413">
              <w:rPr>
                <w:rFonts w:ascii="Calibri" w:eastAsia="Calibri" w:hAnsi="Calibri" w:cs="Calibri"/>
                <w:color w:val="212121"/>
                <w:sz w:val="20"/>
                <w:szCs w:val="20"/>
              </w:rPr>
              <w:t>Luftman</w:t>
            </w:r>
            <w:proofErr w:type="spellEnd"/>
            <w:r w:rsidRPr="00AF5413">
              <w:rPr>
                <w:rFonts w:ascii="Calibri" w:eastAsia="Calibri" w:hAnsi="Calibri" w:cs="Calibri"/>
                <w:color w:val="212121"/>
                <w:sz w:val="20"/>
                <w:szCs w:val="20"/>
              </w:rPr>
              <w:t xml:space="preserve"> G, </w:t>
            </w:r>
            <w:proofErr w:type="spellStart"/>
            <w:r w:rsidRPr="00AF5413">
              <w:rPr>
                <w:rFonts w:ascii="Calibri" w:eastAsia="Calibri" w:hAnsi="Calibri" w:cs="Calibri"/>
                <w:color w:val="212121"/>
                <w:sz w:val="20"/>
                <w:szCs w:val="20"/>
              </w:rPr>
              <w:t>Veltkemp</w:t>
            </w:r>
            <w:proofErr w:type="spellEnd"/>
            <w:r w:rsidRPr="00AF5413">
              <w:rPr>
                <w:rFonts w:ascii="Calibri" w:eastAsia="Calibri" w:hAnsi="Calibri" w:cs="Calibri"/>
                <w:color w:val="212121"/>
                <w:sz w:val="20"/>
                <w:szCs w:val="20"/>
              </w:rPr>
              <w:t xml:space="preserve"> LJ, Swope M. 2005. Telepsychiatry: critical dimensions for forensic services. </w:t>
            </w:r>
            <w:r w:rsidRPr="00AF5413">
              <w:rPr>
                <w:rFonts w:ascii="Calibri" w:eastAsia="Calibri" w:hAnsi="Calibri" w:cs="Calibri"/>
                <w:i/>
                <w:color w:val="212121"/>
                <w:sz w:val="20"/>
                <w:szCs w:val="20"/>
              </w:rPr>
              <w:t xml:space="preserve">Journal of Academic Psychiatry and Law. </w:t>
            </w:r>
            <w:r w:rsidRPr="00AF5413">
              <w:rPr>
                <w:rFonts w:ascii="Calibri" w:eastAsia="Calibri" w:hAnsi="Calibri" w:cs="Calibri"/>
                <w:b/>
                <w:color w:val="212121"/>
                <w:sz w:val="20"/>
                <w:szCs w:val="20"/>
              </w:rPr>
              <w:t xml:space="preserve">33: </w:t>
            </w:r>
            <w:r w:rsidRPr="00AF5413">
              <w:rPr>
                <w:rFonts w:ascii="Calibri" w:eastAsia="Calibri" w:hAnsi="Calibri" w:cs="Calibri"/>
                <w:color w:val="212121"/>
                <w:sz w:val="20"/>
                <w:szCs w:val="20"/>
              </w:rPr>
              <w:t xml:space="preserve">539-546. </w:t>
            </w:r>
          </w:p>
          <w:p w14:paraId="598603D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54D7C3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08A3E7B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FBEEE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Nieves JE, Stack KM. 2007. Hispanics and telepsychiatry.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58</w:t>
            </w:r>
            <w:r w:rsidRPr="00AF5413">
              <w:rPr>
                <w:rFonts w:ascii="Calibri" w:eastAsia="Calibri" w:hAnsi="Calibri" w:cs="Calibri"/>
                <w:color w:val="212121"/>
                <w:sz w:val="20"/>
                <w:szCs w:val="20"/>
              </w:rPr>
              <w:t>: 877-8.</w:t>
            </w:r>
          </w:p>
          <w:p w14:paraId="6608F4F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A9F0BD"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128529B3"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199D83D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4AD8470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628DCC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48AA6D3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2C0C2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2DDA163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93401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060E220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73C031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044F6B1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CB194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0B94C7A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5BC210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2018. Tower of Babel Problem in Telehealth: Addressing the Health Information Exchange Needs of the North Carolina </w:t>
            </w:r>
            <w:proofErr w:type="spellStart"/>
            <w:r w:rsidRPr="00AF5413">
              <w:rPr>
                <w:rFonts w:ascii="Calibri" w:eastAsia="Calibri" w:hAnsi="Calibri" w:cs="Calibri"/>
                <w:color w:val="212121"/>
                <w:sz w:val="20"/>
                <w:szCs w:val="20"/>
              </w:rPr>
              <w:t>Statewide</w:t>
            </w:r>
            <w:proofErr w:type="spellEnd"/>
            <w:r w:rsidRPr="00AF5413">
              <w:rPr>
                <w:rFonts w:ascii="Calibri" w:eastAsia="Calibri" w:hAnsi="Calibri" w:cs="Calibri"/>
                <w:color w:val="212121"/>
                <w:sz w:val="20"/>
                <w:szCs w:val="20"/>
              </w:rPr>
              <w:t xml:space="preserve"> Telepsychiatry Program (NC-</w:t>
            </w:r>
            <w:proofErr w:type="spellStart"/>
            <w:r w:rsidRPr="00AF5413">
              <w:rPr>
                <w:rFonts w:ascii="Calibri" w:eastAsia="Calibri" w:hAnsi="Calibri" w:cs="Calibri"/>
                <w:color w:val="212121"/>
                <w:sz w:val="20"/>
                <w:szCs w:val="20"/>
              </w:rPr>
              <w:t>STeP</w:t>
            </w:r>
            <w:proofErr w:type="spellEnd"/>
            <w:r w:rsidRPr="00AF5413">
              <w:rPr>
                <w:rFonts w:ascii="Calibri" w:eastAsia="Calibri" w:hAnsi="Calibri" w:cs="Calibri"/>
                <w:color w:val="212121"/>
                <w:sz w:val="20"/>
                <w:szCs w:val="20"/>
              </w:rPr>
              <w:t xml:space="preserve">). </w:t>
            </w:r>
            <w:r w:rsidRPr="00AF5413">
              <w:rPr>
                <w:rFonts w:ascii="Calibri" w:eastAsia="Calibri" w:hAnsi="Calibri" w:cs="Calibri"/>
                <w:i/>
                <w:color w:val="212121"/>
                <w:sz w:val="20"/>
                <w:szCs w:val="20"/>
              </w:rPr>
              <w:t xml:space="preserve">Psychiatry Quarterly. </w:t>
            </w:r>
            <w:r w:rsidRPr="00AF5413">
              <w:rPr>
                <w:rFonts w:ascii="Calibri" w:eastAsia="Calibri" w:hAnsi="Calibri" w:cs="Calibri"/>
                <w:b/>
                <w:color w:val="212121"/>
                <w:sz w:val="20"/>
                <w:szCs w:val="20"/>
              </w:rPr>
              <w:t xml:space="preserve">89: </w:t>
            </w:r>
            <w:r w:rsidRPr="00AF5413">
              <w:rPr>
                <w:rFonts w:ascii="Calibri" w:eastAsia="Calibri" w:hAnsi="Calibri" w:cs="Calibri"/>
                <w:color w:val="212121"/>
                <w:sz w:val="20"/>
                <w:szCs w:val="20"/>
              </w:rPr>
              <w:t xml:space="preserve">489-495. </w:t>
            </w:r>
          </w:p>
          <w:p w14:paraId="7D4B7E0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42DC74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7B41C8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C23A0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Evaluation of a routine telepsychiatry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90-98.  </w:t>
            </w:r>
          </w:p>
          <w:p w14:paraId="2739875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50A228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50DB233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E2686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Zulfic</w:t>
            </w:r>
            <w:proofErr w:type="spellEnd"/>
            <w:r w:rsidRPr="00AF5413">
              <w:rPr>
                <w:rFonts w:ascii="Calibri" w:eastAsia="Calibri" w:hAnsi="Calibri" w:cs="Calibri"/>
                <w:color w:val="212121"/>
                <w:sz w:val="20"/>
                <w:szCs w:val="20"/>
              </w:rPr>
              <w:t xml:space="preserve"> Z, Liu D, Lloyd C, Rowan J, Schubert KO. 2020. Is telepsychiatry care a realistic option for community mental health services during the COVID-19 pandemic?. </w:t>
            </w:r>
            <w:r w:rsidRPr="00AF5413">
              <w:rPr>
                <w:rFonts w:ascii="Calibri" w:eastAsia="Calibri" w:hAnsi="Calibri" w:cs="Calibri"/>
                <w:i/>
                <w:color w:val="212121"/>
                <w:sz w:val="20"/>
                <w:szCs w:val="20"/>
              </w:rPr>
              <w:t xml:space="preserve">Australian and New Zealand Journal of Psychiatry.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;:4867420937788.</w:t>
            </w:r>
          </w:p>
          <w:p w14:paraId="65CBB0B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248893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43C5278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D8A150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Nakagawa K, </w:t>
            </w: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Hanson A, Elder J, Kales HC. 2020. Rapid</w:t>
            </w:r>
          </w:p>
          <w:p w14:paraId="35555CC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Conversion of an Outpatient Psychiatric Clinic to a 100% Virtual Telepsychiatry</w:t>
            </w:r>
          </w:p>
          <w:p w14:paraId="26D3F60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in Response to COVID-19.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71: </w:t>
            </w:r>
            <w:r w:rsidRPr="00AF5413">
              <w:rPr>
                <w:rFonts w:ascii="Calibri" w:eastAsia="Calibri" w:hAnsi="Calibri" w:cs="Calibri"/>
                <w:color w:val="212121"/>
                <w:sz w:val="20"/>
                <w:szCs w:val="20"/>
              </w:rPr>
              <w:t>749-752.</w:t>
            </w:r>
          </w:p>
          <w:p w14:paraId="2C9196C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85200E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w:t>
            </w:r>
            <w:r w:rsidRPr="00AF5413">
              <w:rPr>
                <w:rFonts w:ascii="Calibri" w:eastAsia="Calibri" w:hAnsi="Calibri" w:cs="Calibri"/>
                <w:color w:val="212121"/>
                <w:sz w:val="20"/>
                <w:szCs w:val="20"/>
              </w:rPr>
              <w:lastRenderedPageBreak/>
              <w:t xml:space="preserve">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2CFA332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893BB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Wojtuszek</w:t>
            </w:r>
            <w:proofErr w:type="spellEnd"/>
            <w:r w:rsidRPr="00AF5413">
              <w:rPr>
                <w:rFonts w:ascii="Calibri" w:eastAsia="Calibri" w:hAnsi="Calibri" w:cs="Calibri"/>
                <w:color w:val="212121"/>
                <w:sz w:val="20"/>
                <w:szCs w:val="20"/>
              </w:rPr>
              <w:t xml:space="preserve">, Magdalena, </w:t>
            </w:r>
            <w:proofErr w:type="spellStart"/>
            <w:r w:rsidRPr="00AF5413">
              <w:rPr>
                <w:rFonts w:ascii="Calibri" w:eastAsia="Calibri" w:hAnsi="Calibri" w:cs="Calibri"/>
                <w:color w:val="212121"/>
                <w:sz w:val="20"/>
                <w:szCs w:val="20"/>
              </w:rPr>
              <w:t>Kachnic</w:t>
            </w:r>
            <w:proofErr w:type="spellEnd"/>
            <w:r w:rsidRPr="00AF5413">
              <w:rPr>
                <w:rFonts w:ascii="Calibri" w:eastAsia="Calibri" w:hAnsi="Calibri" w:cs="Calibri"/>
                <w:color w:val="212121"/>
                <w:sz w:val="20"/>
                <w:szCs w:val="20"/>
              </w:rPr>
              <w:t xml:space="preserve">, Justyna, Krysta, Krzysztof &amp; </w:t>
            </w:r>
            <w:proofErr w:type="spellStart"/>
            <w:r w:rsidRPr="00AF5413">
              <w:rPr>
                <w:rFonts w:ascii="Calibri" w:eastAsia="Calibri" w:hAnsi="Calibri" w:cs="Calibri"/>
                <w:color w:val="212121"/>
                <w:sz w:val="20"/>
                <w:szCs w:val="20"/>
              </w:rPr>
              <w:t>Wutke</w:t>
            </w:r>
            <w:proofErr w:type="spellEnd"/>
            <w:r w:rsidRPr="00AF5413">
              <w:rPr>
                <w:rFonts w:ascii="Calibri" w:eastAsia="Calibri" w:hAnsi="Calibri" w:cs="Calibri"/>
                <w:color w:val="212121"/>
                <w:sz w:val="20"/>
                <w:szCs w:val="20"/>
              </w:rPr>
              <w:t xml:space="preserve">, Joanna. 2015. Telepsychiatry in Polish patients' and doctors' opinion. </w:t>
            </w:r>
            <w:proofErr w:type="spellStart"/>
            <w:r w:rsidRPr="00AF5413">
              <w:rPr>
                <w:rFonts w:ascii="Calibri" w:eastAsia="Calibri" w:hAnsi="Calibri" w:cs="Calibri"/>
                <w:i/>
                <w:color w:val="212121"/>
                <w:sz w:val="20"/>
                <w:szCs w:val="20"/>
              </w:rPr>
              <w:t>Psychiatria</w:t>
            </w:r>
            <w:proofErr w:type="spellEnd"/>
            <w:r w:rsidRPr="00AF5413">
              <w:rPr>
                <w:rFonts w:ascii="Calibri" w:eastAsia="Calibri" w:hAnsi="Calibri" w:cs="Calibri"/>
                <w:i/>
                <w:color w:val="212121"/>
                <w:sz w:val="20"/>
                <w:szCs w:val="20"/>
              </w:rPr>
              <w:t xml:space="preserve"> </w:t>
            </w:r>
            <w:proofErr w:type="spellStart"/>
            <w:r w:rsidRPr="00AF5413">
              <w:rPr>
                <w:rFonts w:ascii="Calibri" w:eastAsia="Calibri" w:hAnsi="Calibri" w:cs="Calibri"/>
                <w:i/>
                <w:color w:val="212121"/>
                <w:sz w:val="20"/>
                <w:szCs w:val="20"/>
              </w:rPr>
              <w:t>Danubina</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S379-S382.</w:t>
            </w:r>
          </w:p>
          <w:p w14:paraId="4CC44EB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0DAD8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Volpe T, Boydell KM,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2013. Attracting Child Psychiatrists to a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Consultation Service: The </w:t>
            </w:r>
            <w:proofErr w:type="spellStart"/>
            <w:r w:rsidRPr="00AF5413">
              <w:rPr>
                <w:rFonts w:ascii="Calibri" w:eastAsia="Calibri" w:hAnsi="Calibri" w:cs="Calibri"/>
                <w:color w:val="212121"/>
                <w:sz w:val="20"/>
                <w:szCs w:val="20"/>
              </w:rPr>
              <w:t>TeleLink</w:t>
            </w:r>
            <w:proofErr w:type="spellEnd"/>
          </w:p>
          <w:p w14:paraId="01C62FF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Experience.</w:t>
            </w:r>
            <w:r w:rsidRPr="00AF5413">
              <w:rPr>
                <w:rFonts w:ascii="Calibri" w:eastAsia="Calibri" w:hAnsi="Calibri" w:cs="Calibri"/>
                <w:i/>
                <w:color w:val="212121"/>
                <w:sz w:val="20"/>
                <w:szCs w:val="20"/>
              </w:rPr>
              <w:t>International</w:t>
            </w:r>
            <w:proofErr w:type="spellEnd"/>
            <w:r w:rsidRPr="00AF5413">
              <w:rPr>
                <w:rFonts w:ascii="Calibri" w:eastAsia="Calibri" w:hAnsi="Calibri" w:cs="Calibri"/>
                <w:i/>
                <w:color w:val="212121"/>
                <w:sz w:val="20"/>
                <w:szCs w:val="20"/>
              </w:rPr>
              <w:t xml:space="preserve"> Journal of Telemedicine and Applications. </w:t>
            </w:r>
            <w:r w:rsidRPr="00AF5413">
              <w:rPr>
                <w:rFonts w:ascii="Calibri" w:eastAsia="Calibri" w:hAnsi="Calibri" w:cs="Calibri"/>
                <w:b/>
                <w:color w:val="212121"/>
                <w:sz w:val="20"/>
                <w:szCs w:val="20"/>
              </w:rPr>
              <w:t xml:space="preserve">2013: </w:t>
            </w:r>
            <w:r w:rsidRPr="00AF5413">
              <w:rPr>
                <w:rFonts w:ascii="Calibri" w:eastAsia="Calibri" w:hAnsi="Calibri" w:cs="Calibri"/>
                <w:color w:val="212121"/>
                <w:sz w:val="20"/>
                <w:szCs w:val="20"/>
              </w:rPr>
              <w:t>146858.</w:t>
            </w:r>
          </w:p>
          <w:p w14:paraId="2B29F09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3009C7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4980560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70421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Vega, W.A., Pollitt, A., Mays, R.A. 2007. Reply to Hispanics and Telepsychiatry.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58:</w:t>
            </w:r>
            <w:r w:rsidRPr="00AF5413">
              <w:rPr>
                <w:rFonts w:ascii="Calibri" w:eastAsia="Calibri" w:hAnsi="Calibri" w:cs="Calibri"/>
                <w:color w:val="212121"/>
                <w:sz w:val="20"/>
                <w:szCs w:val="20"/>
              </w:rPr>
              <w:t xml:space="preserve"> 878.</w:t>
            </w:r>
          </w:p>
          <w:p w14:paraId="7CA4B2D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56DC25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6EC4599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DADF09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Toombs</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Kowatch</w:t>
            </w:r>
            <w:proofErr w:type="spellEnd"/>
            <w:r w:rsidRPr="00AF5413">
              <w:rPr>
                <w:rFonts w:ascii="Calibri" w:eastAsia="Calibri" w:hAnsi="Calibri" w:cs="Calibri"/>
                <w:color w:val="212121"/>
                <w:sz w:val="20"/>
                <w:szCs w:val="20"/>
              </w:rPr>
              <w:t xml:space="preserve"> KR, </w:t>
            </w:r>
            <w:proofErr w:type="spellStart"/>
            <w:r w:rsidRPr="00AF5413">
              <w:rPr>
                <w:rFonts w:ascii="Calibri" w:eastAsia="Calibri" w:hAnsi="Calibri" w:cs="Calibri"/>
                <w:color w:val="212121"/>
                <w:sz w:val="20"/>
                <w:szCs w:val="20"/>
              </w:rPr>
              <w:t>Dalicandro</w:t>
            </w:r>
            <w:proofErr w:type="spellEnd"/>
            <w:r w:rsidRPr="00AF5413">
              <w:rPr>
                <w:rFonts w:ascii="Calibri" w:eastAsia="Calibri" w:hAnsi="Calibri" w:cs="Calibri"/>
                <w:color w:val="212121"/>
                <w:sz w:val="20"/>
                <w:szCs w:val="20"/>
              </w:rPr>
              <w:t xml:space="preserve"> L, McConkey S, Hopkins C, </w:t>
            </w:r>
            <w:proofErr w:type="spellStart"/>
            <w:r w:rsidRPr="00AF5413">
              <w:rPr>
                <w:rFonts w:ascii="Calibri" w:eastAsia="Calibri" w:hAnsi="Calibri" w:cs="Calibri"/>
                <w:color w:val="212121"/>
                <w:sz w:val="20"/>
                <w:szCs w:val="20"/>
              </w:rPr>
              <w:t>Mushquash</w:t>
            </w:r>
            <w:proofErr w:type="spellEnd"/>
            <w:r w:rsidRPr="00AF5413">
              <w:rPr>
                <w:rFonts w:ascii="Calibri" w:eastAsia="Calibri" w:hAnsi="Calibri" w:cs="Calibri"/>
                <w:color w:val="212121"/>
                <w:sz w:val="20"/>
                <w:szCs w:val="20"/>
              </w:rPr>
              <w:t xml:space="preserve"> CJ. 2020. A systematic</w:t>
            </w:r>
          </w:p>
          <w:p w14:paraId="14F398B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review of electronic mental health interventions for Indigenous youth: Results</w:t>
            </w:r>
          </w:p>
          <w:p w14:paraId="60365F7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and recommendations.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1357633X19899231.</w:t>
            </w:r>
          </w:p>
          <w:p w14:paraId="20F896B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BBDA4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RK, Suleman R, Mackay M, </w:t>
            </w:r>
            <w:proofErr w:type="spellStart"/>
            <w:r w:rsidRPr="00AF5413">
              <w:rPr>
                <w:rFonts w:ascii="Calibri" w:eastAsia="Calibri" w:hAnsi="Calibri" w:cs="Calibri"/>
                <w:color w:val="212121"/>
                <w:sz w:val="20"/>
                <w:szCs w:val="20"/>
              </w:rPr>
              <w:t>Hayer</w:t>
            </w:r>
            <w:proofErr w:type="spellEnd"/>
            <w:r w:rsidRPr="00AF5413">
              <w:rPr>
                <w:rFonts w:ascii="Calibri" w:eastAsia="Calibri" w:hAnsi="Calibri" w:cs="Calibri"/>
                <w:color w:val="212121"/>
                <w:sz w:val="20"/>
                <w:szCs w:val="20"/>
              </w:rPr>
              <w:t xml:space="preserve"> L, Singh M, </w:t>
            </w:r>
            <w:proofErr w:type="spellStart"/>
            <w:r w:rsidRPr="00AF5413">
              <w:rPr>
                <w:rFonts w:ascii="Calibri" w:eastAsia="Calibri" w:hAnsi="Calibri" w:cs="Calibri"/>
                <w:color w:val="212121"/>
                <w:sz w:val="20"/>
                <w:szCs w:val="20"/>
              </w:rPr>
              <w:t>Correll</w:t>
            </w:r>
            <w:proofErr w:type="spellEnd"/>
            <w:r w:rsidRPr="00AF5413">
              <w:rPr>
                <w:rFonts w:ascii="Calibri" w:eastAsia="Calibri" w:hAnsi="Calibri" w:cs="Calibri"/>
                <w:color w:val="212121"/>
                <w:sz w:val="20"/>
                <w:szCs w:val="20"/>
              </w:rPr>
              <w:t xml:space="preserve"> CU, </w:t>
            </w:r>
            <w:proofErr w:type="spellStart"/>
            <w:r w:rsidRPr="00AF5413">
              <w:rPr>
                <w:rFonts w:ascii="Calibri" w:eastAsia="Calibri" w:hAnsi="Calibri" w:cs="Calibri"/>
                <w:color w:val="212121"/>
                <w:sz w:val="20"/>
                <w:szCs w:val="20"/>
              </w:rPr>
              <w:t>Dursun</w:t>
            </w:r>
            <w:proofErr w:type="spellEnd"/>
            <w:r w:rsidRPr="00AF5413">
              <w:rPr>
                <w:rFonts w:ascii="Calibri" w:eastAsia="Calibri" w:hAnsi="Calibri" w:cs="Calibri"/>
                <w:color w:val="212121"/>
                <w:sz w:val="20"/>
                <w:szCs w:val="20"/>
              </w:rPr>
              <w:t xml:space="preserve"> S. 2020. Adapting to the impact of COVID-19 on mental health: an international perspective. </w:t>
            </w:r>
            <w:r w:rsidRPr="00AF5413">
              <w:rPr>
                <w:rFonts w:ascii="Calibri" w:eastAsia="Calibri" w:hAnsi="Calibri" w:cs="Calibri"/>
                <w:i/>
                <w:color w:val="212121"/>
                <w:sz w:val="20"/>
                <w:szCs w:val="20"/>
              </w:rPr>
              <w:t xml:space="preserve">Journal of Psychiatry and Neuroscience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229-233.</w:t>
            </w:r>
          </w:p>
          <w:p w14:paraId="70B2AF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09D19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Tang S, </w:t>
            </w:r>
            <w:proofErr w:type="spellStart"/>
            <w:r w:rsidRPr="00AF5413">
              <w:rPr>
                <w:rFonts w:ascii="Calibri" w:eastAsia="Calibri" w:hAnsi="Calibri" w:cs="Calibri"/>
                <w:color w:val="212121"/>
                <w:sz w:val="20"/>
                <w:szCs w:val="20"/>
              </w:rPr>
              <w:t>Helmeste</w:t>
            </w:r>
            <w:proofErr w:type="spellEnd"/>
            <w:r w:rsidRPr="00AF5413">
              <w:rPr>
                <w:rFonts w:ascii="Calibri" w:eastAsia="Calibri" w:hAnsi="Calibri" w:cs="Calibri"/>
                <w:color w:val="212121"/>
                <w:sz w:val="20"/>
                <w:szCs w:val="20"/>
              </w:rPr>
              <w:t xml:space="preserve"> D. 2000. Digital psychiatry. </w:t>
            </w:r>
            <w:r w:rsidRPr="00AF5413">
              <w:rPr>
                <w:rFonts w:ascii="Calibri" w:eastAsia="Calibri" w:hAnsi="Calibri" w:cs="Calibri"/>
                <w:i/>
                <w:color w:val="212121"/>
                <w:sz w:val="20"/>
                <w:szCs w:val="20"/>
              </w:rPr>
              <w:t xml:space="preserve">Psychiatry and Clinical Neurosciences.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1-10.  </w:t>
            </w:r>
          </w:p>
          <w:p w14:paraId="1DBB718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AFF9E7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7B6FF5B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131E17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w:t>
            </w:r>
            <w:r w:rsidRPr="00AF5413">
              <w:rPr>
                <w:rFonts w:ascii="Calibri" w:eastAsia="Calibri" w:hAnsi="Calibri" w:cs="Calibri"/>
                <w:i/>
                <w:color w:val="212121"/>
                <w:sz w:val="20"/>
                <w:szCs w:val="20"/>
              </w:rPr>
              <w:lastRenderedPageBreak/>
              <w:t>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41A4763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D57F4D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1258ECA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787B382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A27061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Moirangthem</w:t>
            </w:r>
            <w:proofErr w:type="spellEnd"/>
            <w:r w:rsidRPr="00AF5413">
              <w:rPr>
                <w:rFonts w:ascii="Calibri" w:eastAsia="Calibri" w:hAnsi="Calibri" w:cs="Calibri"/>
                <w:color w:val="212121"/>
                <w:sz w:val="20"/>
                <w:szCs w:val="20"/>
              </w:rPr>
              <w:t xml:space="preserve"> S, Rao S, Kumar CN, Narayana M, </w:t>
            </w:r>
            <w:proofErr w:type="spellStart"/>
            <w:r w:rsidRPr="00AF5413">
              <w:rPr>
                <w:rFonts w:ascii="Calibri" w:eastAsia="Calibri" w:hAnsi="Calibri" w:cs="Calibri"/>
                <w:color w:val="212121"/>
                <w:sz w:val="20"/>
                <w:szCs w:val="20"/>
              </w:rPr>
              <w:t>Raviprakash</w:t>
            </w:r>
            <w:proofErr w:type="spellEnd"/>
            <w:r w:rsidRPr="00AF5413">
              <w:rPr>
                <w:rFonts w:ascii="Calibri" w:eastAsia="Calibri" w:hAnsi="Calibri" w:cs="Calibri"/>
                <w:color w:val="212121"/>
                <w:sz w:val="20"/>
                <w:szCs w:val="20"/>
              </w:rPr>
              <w:t xml:space="preserve"> N, Math SB. 2017. Telepsychiatry as an Economically Better Model for Reaching the Unreached: A Retrospective Report from South India. </w:t>
            </w:r>
            <w:r w:rsidRPr="00AF5413">
              <w:rPr>
                <w:rFonts w:ascii="Calibri" w:eastAsia="Calibri" w:hAnsi="Calibri" w:cs="Calibri"/>
                <w:i/>
                <w:color w:val="212121"/>
                <w:sz w:val="20"/>
                <w:szCs w:val="20"/>
              </w:rPr>
              <w:t>Indian Journal of Psychological Medicine.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271-275.</w:t>
            </w:r>
          </w:p>
          <w:p w14:paraId="36208D6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DE3A8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7D7751A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2014.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6583ADD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7B0B97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Myers K, Cain S. 2008. Practice parameter for telepsychiatry with children and</w:t>
            </w:r>
          </w:p>
          <w:p w14:paraId="21C8ECF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adolescents. </w:t>
            </w:r>
            <w:r w:rsidRPr="00AF5413">
              <w:rPr>
                <w:rFonts w:ascii="Calibri" w:eastAsia="Calibri" w:hAnsi="Calibri" w:cs="Calibri"/>
                <w:i/>
                <w:color w:val="212121"/>
                <w:sz w:val="20"/>
                <w:szCs w:val="20"/>
              </w:rPr>
              <w:t>Journal of the American Academy of Child and Adolescent Psychiatry</w:t>
            </w:r>
            <w:r w:rsidRPr="00AF5413">
              <w:rPr>
                <w:rFonts w:ascii="Calibri" w:eastAsia="Calibri" w:hAnsi="Calibri" w:cs="Calibri"/>
                <w:color w:val="212121"/>
                <w:sz w:val="20"/>
                <w:szCs w:val="20"/>
              </w:rPr>
              <w:t>.</w:t>
            </w:r>
            <w:r w:rsidRPr="00AF5413">
              <w:rPr>
                <w:rFonts w:ascii="Calibri" w:eastAsia="Calibri" w:hAnsi="Calibri" w:cs="Calibri"/>
                <w:b/>
                <w:color w:val="212121"/>
                <w:sz w:val="20"/>
                <w:szCs w:val="20"/>
              </w:rPr>
              <w:t xml:space="preserve"> 47: </w:t>
            </w:r>
            <w:r w:rsidRPr="00AF5413">
              <w:rPr>
                <w:rFonts w:ascii="Calibri" w:eastAsia="Calibri" w:hAnsi="Calibri" w:cs="Calibri"/>
                <w:color w:val="212121"/>
                <w:sz w:val="20"/>
                <w:szCs w:val="20"/>
              </w:rPr>
              <w:t>1468-83.</w:t>
            </w:r>
          </w:p>
          <w:p w14:paraId="3436AF0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0E61C8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Nelson EL, Rabinowitz T,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Baker D, Barnwell SS, Boyce G, </w:t>
            </w:r>
            <w:proofErr w:type="spellStart"/>
            <w:r w:rsidRPr="00AF5413">
              <w:rPr>
                <w:rFonts w:ascii="Calibri" w:eastAsia="Calibri" w:hAnsi="Calibri" w:cs="Calibri"/>
                <w:color w:val="212121"/>
                <w:sz w:val="20"/>
                <w:szCs w:val="20"/>
              </w:rPr>
              <w:t>Bufka</w:t>
            </w:r>
            <w:proofErr w:type="spellEnd"/>
            <w:r w:rsidRPr="00AF5413">
              <w:rPr>
                <w:rFonts w:ascii="Calibri" w:eastAsia="Calibri" w:hAnsi="Calibri" w:cs="Calibri"/>
                <w:color w:val="212121"/>
                <w:sz w:val="20"/>
                <w:szCs w:val="20"/>
              </w:rPr>
              <w:t xml:space="preserve"> LF, Cain S, Chui L, Comer JS, Cradock C, Goldstein F, Johnston B,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Lo K, Luxton DD, McSwain SD, McWilliams J, North S, </w:t>
            </w:r>
            <w:proofErr w:type="spellStart"/>
            <w:r w:rsidRPr="00AF5413">
              <w:rPr>
                <w:rFonts w:ascii="Calibri" w:eastAsia="Calibri" w:hAnsi="Calibri" w:cs="Calibri"/>
                <w:color w:val="212121"/>
                <w:sz w:val="20"/>
                <w:szCs w:val="20"/>
              </w:rPr>
              <w:t>Ostrowsky</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Roth D, Shore J, Turvey C, </w:t>
            </w:r>
            <w:proofErr w:type="spellStart"/>
            <w:r w:rsidRPr="00AF5413">
              <w:rPr>
                <w:rFonts w:ascii="Calibri" w:eastAsia="Calibri" w:hAnsi="Calibri" w:cs="Calibri"/>
                <w:color w:val="212121"/>
                <w:sz w:val="20"/>
                <w:szCs w:val="20"/>
              </w:rPr>
              <w:t>Varrell</w:t>
            </w:r>
            <w:proofErr w:type="spellEnd"/>
            <w:r w:rsidRPr="00AF5413">
              <w:rPr>
                <w:rFonts w:ascii="Calibri" w:eastAsia="Calibri" w:hAnsi="Calibri" w:cs="Calibri"/>
                <w:color w:val="212121"/>
                <w:sz w:val="20"/>
                <w:szCs w:val="20"/>
              </w:rPr>
              <w:t xml:space="preserve"> JR, Wright S, Bernard J. 2017. American</w:t>
            </w:r>
          </w:p>
          <w:p w14:paraId="06E03CB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Telemedicine Association Practice Guidelines for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w:t>
            </w:r>
          </w:p>
          <w:p w14:paraId="6386B0C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Children and Adolescents.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779-804. </w:t>
            </w:r>
          </w:p>
          <w:p w14:paraId="413933F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A8A500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Naskar</w:t>
            </w:r>
            <w:proofErr w:type="spellEnd"/>
            <w:r w:rsidRPr="00AF5413">
              <w:rPr>
                <w:rFonts w:ascii="Calibri" w:eastAsia="Calibri" w:hAnsi="Calibri" w:cs="Calibri"/>
                <w:color w:val="212121"/>
                <w:sz w:val="20"/>
                <w:szCs w:val="20"/>
              </w:rPr>
              <w:t xml:space="preserve"> S, Victor R, Das H, Nath K. 2017. Telepsychiatry</w:t>
            </w:r>
          </w:p>
          <w:p w14:paraId="372C440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in India - Where Do We Stand? A Comparative Review between Global and Indian</w:t>
            </w:r>
          </w:p>
          <w:p w14:paraId="383B931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Programs. </w:t>
            </w:r>
            <w:r w:rsidRPr="00AF5413">
              <w:rPr>
                <w:rFonts w:ascii="Calibri" w:eastAsia="Calibri" w:hAnsi="Calibri" w:cs="Calibri"/>
                <w:i/>
                <w:color w:val="212121"/>
                <w:sz w:val="20"/>
                <w:szCs w:val="20"/>
              </w:rPr>
              <w:t xml:space="preserve">Indian Journal of Psychological Medicine.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223-242.</w:t>
            </w:r>
          </w:p>
          <w:p w14:paraId="6085E6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BD6F8E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Norman S. 2006.The use of telemedicine in psychiatry. </w:t>
            </w:r>
            <w:r w:rsidRPr="00AF5413">
              <w:rPr>
                <w:rFonts w:ascii="Calibri" w:eastAsia="Calibri" w:hAnsi="Calibri" w:cs="Calibri"/>
                <w:i/>
                <w:color w:val="212121"/>
                <w:sz w:val="20"/>
                <w:szCs w:val="20"/>
              </w:rPr>
              <w:t xml:space="preserve">Journal of Psychiatric and Mental Health Nursing. </w:t>
            </w:r>
            <w:r w:rsidRPr="00AF5413">
              <w:rPr>
                <w:rFonts w:ascii="Calibri" w:eastAsia="Calibri" w:hAnsi="Calibri" w:cs="Calibri"/>
                <w:b/>
                <w:color w:val="212121"/>
                <w:sz w:val="20"/>
                <w:szCs w:val="20"/>
              </w:rPr>
              <w:t xml:space="preserve">13: </w:t>
            </w:r>
            <w:r w:rsidRPr="00AF5413">
              <w:rPr>
                <w:rFonts w:ascii="Calibri" w:eastAsia="Calibri" w:hAnsi="Calibri" w:cs="Calibri"/>
                <w:color w:val="212121"/>
                <w:sz w:val="20"/>
                <w:szCs w:val="20"/>
              </w:rPr>
              <w:t>771-777.</w:t>
            </w:r>
          </w:p>
          <w:p w14:paraId="5118A07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8D2006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O'Brien M, McNicholas F. The Use of Telepsychiatry During COVID-19 and Beyond. </w:t>
            </w:r>
            <w:r w:rsidRPr="00AF5413">
              <w:rPr>
                <w:rFonts w:ascii="Calibri" w:eastAsia="Calibri" w:hAnsi="Calibri" w:cs="Calibri"/>
                <w:i/>
                <w:color w:val="212121"/>
                <w:sz w:val="20"/>
                <w:szCs w:val="20"/>
              </w:rPr>
              <w:t>Irish Journal of Psychological Medicine.</w:t>
            </w:r>
            <w:r w:rsidRPr="00AF5413">
              <w:rPr>
                <w:rFonts w:ascii="Calibri" w:eastAsia="Calibri" w:hAnsi="Calibri" w:cs="Calibri"/>
                <w:color w:val="212121"/>
                <w:sz w:val="20"/>
                <w:szCs w:val="20"/>
              </w:rPr>
              <w:t xml:space="preserve"> 2020.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1-17.</w:t>
            </w:r>
          </w:p>
          <w:p w14:paraId="6B66483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ECFC7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O'Keefe M, White K, Jennings JC. 2019. Asynchronous telepsychiatry: A systematic review.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1357633X19867189</w:t>
            </w:r>
          </w:p>
          <w:p w14:paraId="179E013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3A1D70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Odor</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Parish, M.B., </w:t>
            </w:r>
            <w:proofErr w:type="spellStart"/>
            <w:r w:rsidRPr="00AF5413">
              <w:rPr>
                <w:rFonts w:ascii="Calibri" w:eastAsia="Calibri" w:hAnsi="Calibri" w:cs="Calibri"/>
                <w:color w:val="212121"/>
                <w:sz w:val="20"/>
                <w:szCs w:val="20"/>
              </w:rPr>
              <w:t>Nafiz</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 2011. </w:t>
            </w:r>
            <w:proofErr w:type="spellStart"/>
            <w:r w:rsidRPr="00AF5413">
              <w:rPr>
                <w:rFonts w:ascii="Calibri" w:eastAsia="Calibri" w:hAnsi="Calibri" w:cs="Calibri"/>
                <w:color w:val="212121"/>
                <w:sz w:val="20"/>
                <w:szCs w:val="20"/>
              </w:rPr>
              <w:t>PsychVACS</w:t>
            </w:r>
            <w:proofErr w:type="spellEnd"/>
            <w:r w:rsidRPr="00AF5413">
              <w:rPr>
                <w:rFonts w:ascii="Calibri" w:eastAsia="Calibri" w:hAnsi="Calibri" w:cs="Calibri"/>
                <w:color w:val="212121"/>
                <w:sz w:val="20"/>
                <w:szCs w:val="20"/>
              </w:rPr>
              <w:t xml:space="preserve">: A system for asynchronous telepsychiatry.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17:</w:t>
            </w:r>
            <w:r w:rsidRPr="00AF5413">
              <w:rPr>
                <w:rFonts w:ascii="Calibri" w:eastAsia="Calibri" w:hAnsi="Calibri" w:cs="Calibri"/>
                <w:color w:val="212121"/>
                <w:sz w:val="20"/>
                <w:szCs w:val="20"/>
              </w:rPr>
              <w:t xml:space="preserve"> 299-303</w:t>
            </w:r>
          </w:p>
          <w:p w14:paraId="12C3E46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1E966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Paing</w:t>
            </w:r>
            <w:proofErr w:type="spellEnd"/>
            <w:r w:rsidRPr="00AF5413">
              <w:rPr>
                <w:rFonts w:ascii="Calibri" w:eastAsia="Calibri" w:hAnsi="Calibri" w:cs="Calibri"/>
                <w:color w:val="212121"/>
                <w:sz w:val="20"/>
                <w:szCs w:val="20"/>
              </w:rPr>
              <w:t xml:space="preserve"> WW, Weller RA, Welsh B, Foster T, </w:t>
            </w:r>
            <w:proofErr w:type="spellStart"/>
            <w:r w:rsidRPr="00AF5413">
              <w:rPr>
                <w:rFonts w:ascii="Calibri" w:eastAsia="Calibri" w:hAnsi="Calibri" w:cs="Calibri"/>
                <w:color w:val="212121"/>
                <w:sz w:val="20"/>
                <w:szCs w:val="20"/>
              </w:rPr>
              <w:t>Birnkrant</w:t>
            </w:r>
            <w:proofErr w:type="spellEnd"/>
            <w:r w:rsidRPr="00AF5413">
              <w:rPr>
                <w:rFonts w:ascii="Calibri" w:eastAsia="Calibri" w:hAnsi="Calibri" w:cs="Calibri"/>
                <w:color w:val="212121"/>
                <w:sz w:val="20"/>
                <w:szCs w:val="20"/>
              </w:rPr>
              <w:t xml:space="preserve"> JM, Weller EB. Telemedicine</w:t>
            </w:r>
          </w:p>
          <w:p w14:paraId="307D4D8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children and adolescents. </w:t>
            </w:r>
            <w:r w:rsidRPr="00AF5413">
              <w:rPr>
                <w:rFonts w:ascii="Calibri" w:eastAsia="Calibri" w:hAnsi="Calibri" w:cs="Calibri"/>
                <w:i/>
                <w:color w:val="212121"/>
                <w:sz w:val="20"/>
                <w:szCs w:val="20"/>
              </w:rPr>
              <w:t xml:space="preserve">Current Psychiatric Reports. 2009. </w:t>
            </w:r>
            <w:r w:rsidRPr="00AF5413">
              <w:rPr>
                <w:rFonts w:ascii="Calibri" w:eastAsia="Calibri" w:hAnsi="Calibri" w:cs="Calibri"/>
                <w:b/>
                <w:color w:val="212121"/>
                <w:sz w:val="20"/>
                <w:szCs w:val="20"/>
              </w:rPr>
              <w:t xml:space="preserve">11: </w:t>
            </w:r>
            <w:r w:rsidRPr="00AF5413">
              <w:rPr>
                <w:rFonts w:ascii="Calibri" w:eastAsia="Calibri" w:hAnsi="Calibri" w:cs="Calibri"/>
                <w:color w:val="212121"/>
                <w:sz w:val="20"/>
                <w:szCs w:val="20"/>
              </w:rPr>
              <w:t>114-119.</w:t>
            </w:r>
          </w:p>
          <w:p w14:paraId="521418E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80C042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Ramalho</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Adiukwu</w:t>
            </w:r>
            <w:proofErr w:type="spellEnd"/>
            <w:r w:rsidRPr="00AF5413">
              <w:rPr>
                <w:rFonts w:ascii="Calibri" w:eastAsia="Calibri" w:hAnsi="Calibri" w:cs="Calibri"/>
                <w:color w:val="212121"/>
                <w:sz w:val="20"/>
                <w:szCs w:val="20"/>
              </w:rPr>
              <w:t xml:space="preserve"> F, </w:t>
            </w:r>
            <w:proofErr w:type="spellStart"/>
            <w:r w:rsidRPr="00AF5413">
              <w:rPr>
                <w:rFonts w:ascii="Calibri" w:eastAsia="Calibri" w:hAnsi="Calibri" w:cs="Calibri"/>
                <w:color w:val="212121"/>
                <w:sz w:val="20"/>
                <w:szCs w:val="20"/>
              </w:rPr>
              <w:t>Gashi</w:t>
            </w:r>
            <w:proofErr w:type="spellEnd"/>
            <w:r w:rsidRPr="00AF5413">
              <w:rPr>
                <w:rFonts w:ascii="Calibri" w:eastAsia="Calibri" w:hAnsi="Calibri" w:cs="Calibri"/>
                <w:color w:val="212121"/>
                <w:sz w:val="20"/>
                <w:szCs w:val="20"/>
              </w:rPr>
              <w:t xml:space="preserve"> </w:t>
            </w:r>
            <w:proofErr w:type="spellStart"/>
            <w:r w:rsidRPr="00AF5413">
              <w:rPr>
                <w:rFonts w:ascii="Calibri" w:eastAsia="Calibri" w:hAnsi="Calibri" w:cs="Calibri"/>
                <w:color w:val="212121"/>
                <w:sz w:val="20"/>
                <w:szCs w:val="20"/>
              </w:rPr>
              <w:t>Bytyçi</w:t>
            </w:r>
            <w:proofErr w:type="spellEnd"/>
            <w:r w:rsidRPr="00AF5413">
              <w:rPr>
                <w:rFonts w:ascii="Calibri" w:eastAsia="Calibri" w:hAnsi="Calibri" w:cs="Calibri"/>
                <w:color w:val="212121"/>
                <w:sz w:val="20"/>
                <w:szCs w:val="20"/>
              </w:rPr>
              <w:t xml:space="preserve"> D, El Hayek S, Gonzalez-Diaz JM, </w:t>
            </w:r>
            <w:proofErr w:type="spellStart"/>
            <w:r w:rsidRPr="00AF5413">
              <w:rPr>
                <w:rFonts w:ascii="Calibri" w:eastAsia="Calibri" w:hAnsi="Calibri" w:cs="Calibri"/>
                <w:color w:val="212121"/>
                <w:sz w:val="20"/>
                <w:szCs w:val="20"/>
              </w:rPr>
              <w:t>Larnaout</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Grandinetti</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Kundadak</w:t>
            </w:r>
            <w:proofErr w:type="spellEnd"/>
            <w:r w:rsidRPr="00AF5413">
              <w:rPr>
                <w:rFonts w:ascii="Calibri" w:eastAsia="Calibri" w:hAnsi="Calibri" w:cs="Calibri"/>
                <w:color w:val="212121"/>
                <w:sz w:val="20"/>
                <w:szCs w:val="20"/>
              </w:rPr>
              <w:t xml:space="preserve"> GK, </w:t>
            </w:r>
            <w:proofErr w:type="spellStart"/>
            <w:r w:rsidRPr="00AF5413">
              <w:rPr>
                <w:rFonts w:ascii="Calibri" w:eastAsia="Calibri" w:hAnsi="Calibri" w:cs="Calibri"/>
                <w:color w:val="212121"/>
                <w:sz w:val="20"/>
                <w:szCs w:val="20"/>
              </w:rPr>
              <w:t>Nofal</w:t>
            </w:r>
            <w:proofErr w:type="spellEnd"/>
            <w:r w:rsidRPr="00AF5413">
              <w:rPr>
                <w:rFonts w:ascii="Calibri" w:eastAsia="Calibri" w:hAnsi="Calibri" w:cs="Calibri"/>
                <w:color w:val="212121"/>
                <w:sz w:val="20"/>
                <w:szCs w:val="20"/>
              </w:rPr>
              <w:t xml:space="preserve"> M, Pereira-Sanchez V, Pinto da Costa M, </w:t>
            </w:r>
            <w:proofErr w:type="spellStart"/>
            <w:r w:rsidRPr="00AF5413">
              <w:rPr>
                <w:rFonts w:ascii="Calibri" w:eastAsia="Calibri" w:hAnsi="Calibri" w:cs="Calibri"/>
                <w:color w:val="212121"/>
                <w:sz w:val="20"/>
                <w:szCs w:val="20"/>
              </w:rPr>
              <w:t>Ransing</w:t>
            </w:r>
            <w:proofErr w:type="spellEnd"/>
            <w:r w:rsidRPr="00AF5413">
              <w:rPr>
                <w:rFonts w:ascii="Calibri" w:eastAsia="Calibri" w:hAnsi="Calibri" w:cs="Calibri"/>
                <w:color w:val="212121"/>
                <w:sz w:val="20"/>
                <w:szCs w:val="20"/>
              </w:rPr>
              <w:t xml:space="preserve"> R, Schuh Teixeira AL, </w:t>
            </w:r>
            <w:proofErr w:type="spellStart"/>
            <w:r w:rsidRPr="00AF5413">
              <w:rPr>
                <w:rFonts w:ascii="Calibri" w:eastAsia="Calibri" w:hAnsi="Calibri" w:cs="Calibri"/>
                <w:color w:val="212121"/>
                <w:sz w:val="20"/>
                <w:szCs w:val="20"/>
              </w:rPr>
              <w:t>Shalbafan</w:t>
            </w:r>
            <w:proofErr w:type="spellEnd"/>
            <w:r w:rsidRPr="00AF5413">
              <w:rPr>
                <w:rFonts w:ascii="Calibri" w:eastAsia="Calibri" w:hAnsi="Calibri" w:cs="Calibri"/>
                <w:color w:val="212121"/>
                <w:sz w:val="20"/>
                <w:szCs w:val="20"/>
              </w:rPr>
              <w:t xml:space="preserve"> M, Soler-Vidal J, </w:t>
            </w:r>
            <w:proofErr w:type="spellStart"/>
            <w:r w:rsidRPr="00AF5413">
              <w:rPr>
                <w:rFonts w:ascii="Calibri" w:eastAsia="Calibri" w:hAnsi="Calibri" w:cs="Calibri"/>
                <w:color w:val="212121"/>
                <w:sz w:val="20"/>
                <w:szCs w:val="20"/>
              </w:rPr>
              <w:t>Syarif</w:t>
            </w:r>
            <w:proofErr w:type="spellEnd"/>
            <w:r w:rsidRPr="00AF5413">
              <w:rPr>
                <w:rFonts w:ascii="Calibri" w:eastAsia="Calibri" w:hAnsi="Calibri" w:cs="Calibri"/>
                <w:color w:val="212121"/>
                <w:sz w:val="20"/>
                <w:szCs w:val="20"/>
              </w:rPr>
              <w:t xml:space="preserve"> Z, </w:t>
            </w:r>
            <w:proofErr w:type="spellStart"/>
            <w:r w:rsidRPr="00AF5413">
              <w:rPr>
                <w:rFonts w:ascii="Calibri" w:eastAsia="Calibri" w:hAnsi="Calibri" w:cs="Calibri"/>
                <w:color w:val="212121"/>
                <w:sz w:val="20"/>
                <w:szCs w:val="20"/>
              </w:rPr>
              <w:t>Orsolini</w:t>
            </w:r>
            <w:proofErr w:type="spellEnd"/>
            <w:r w:rsidRPr="00AF5413">
              <w:rPr>
                <w:rFonts w:ascii="Calibri" w:eastAsia="Calibri" w:hAnsi="Calibri" w:cs="Calibri"/>
                <w:color w:val="212121"/>
                <w:sz w:val="20"/>
                <w:szCs w:val="20"/>
              </w:rPr>
              <w:t xml:space="preserve"> L. Telepsychiatry and healthcare access inequities during</w:t>
            </w:r>
          </w:p>
          <w:p w14:paraId="3008026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the COVID-19 pandemic. 2020.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53: </w:t>
            </w:r>
            <w:r w:rsidRPr="00AF5413">
              <w:rPr>
                <w:rFonts w:ascii="Calibri" w:eastAsia="Calibri" w:hAnsi="Calibri" w:cs="Calibri"/>
                <w:color w:val="212121"/>
                <w:sz w:val="20"/>
                <w:szCs w:val="20"/>
              </w:rPr>
              <w:t>102234.</w:t>
            </w:r>
          </w:p>
          <w:p w14:paraId="3E5189D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921646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Report from the Alberta Heritage Foundation for Medical Research. 1998. Evaluation of a telepsychiatry pilot project. </w:t>
            </w:r>
            <w:r w:rsidRPr="00AF5413">
              <w:rPr>
                <w:rFonts w:ascii="Calibri" w:eastAsia="Calibri" w:hAnsi="Calibri" w:cs="Calibri"/>
                <w:i/>
                <w:color w:val="212121"/>
                <w:sz w:val="20"/>
                <w:szCs w:val="20"/>
              </w:rPr>
              <w:t>International Journal of Technology Assessment in Health 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583-4.</w:t>
            </w:r>
          </w:p>
          <w:p w14:paraId="7114B95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316880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Rothchild, E. Telepsychiatry: Why do it? </w:t>
            </w:r>
            <w:r w:rsidRPr="00AF5413">
              <w:rPr>
                <w:rFonts w:ascii="Calibri" w:eastAsia="Calibri" w:hAnsi="Calibri" w:cs="Calibri"/>
                <w:i/>
                <w:color w:val="212121"/>
                <w:sz w:val="20"/>
                <w:szCs w:val="20"/>
              </w:rPr>
              <w:t>Psychiatric Annals</w:t>
            </w:r>
            <w:r w:rsidRPr="00AF5413">
              <w:rPr>
                <w:rFonts w:ascii="Calibri" w:eastAsia="Calibri" w:hAnsi="Calibri" w:cs="Calibri"/>
                <w:color w:val="212121"/>
                <w:sz w:val="20"/>
                <w:szCs w:val="20"/>
              </w:rPr>
              <w:t xml:space="preserve">. 1999.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394-401.</w:t>
            </w:r>
          </w:p>
          <w:p w14:paraId="526E784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309D51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Sabin JE, Skimming K. A framework of ethics for telepsychiatry practice. </w:t>
            </w:r>
            <w:r w:rsidRPr="00AF5413">
              <w:rPr>
                <w:rFonts w:ascii="Calibri" w:eastAsia="Calibri" w:hAnsi="Calibri" w:cs="Calibri"/>
                <w:i/>
                <w:color w:val="212121"/>
                <w:sz w:val="20"/>
                <w:szCs w:val="20"/>
              </w:rPr>
              <w:t xml:space="preserve">International Review of Psychiatry. 2015;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490-495.  </w:t>
            </w:r>
          </w:p>
          <w:p w14:paraId="5B400F1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38FF9C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Samuels, A. 1999. International telepsychiatry: A link between New Zealand and Australia. </w:t>
            </w:r>
            <w:r w:rsidRPr="00AF5413">
              <w:rPr>
                <w:rFonts w:ascii="Calibri" w:eastAsia="Calibri" w:hAnsi="Calibri" w:cs="Calibri"/>
                <w:i/>
                <w:color w:val="212121"/>
                <w:sz w:val="20"/>
                <w:szCs w:val="20"/>
              </w:rPr>
              <w:t>Australian and New Zealand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33:</w:t>
            </w:r>
            <w:r w:rsidRPr="00AF5413">
              <w:rPr>
                <w:rFonts w:ascii="Calibri" w:eastAsia="Calibri" w:hAnsi="Calibri" w:cs="Calibri"/>
                <w:color w:val="212121"/>
                <w:sz w:val="20"/>
                <w:szCs w:val="20"/>
              </w:rPr>
              <w:t xml:space="preserve"> 284-286.</w:t>
            </w:r>
          </w:p>
          <w:p w14:paraId="056E8DB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D3F0BA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Garry, M.T., </w:t>
            </w:r>
            <w:proofErr w:type="spellStart"/>
            <w:r w:rsidRPr="00AF5413">
              <w:rPr>
                <w:rFonts w:ascii="Calibri" w:eastAsia="Calibri" w:hAnsi="Calibri" w:cs="Calibri"/>
                <w:color w:val="212121"/>
                <w:sz w:val="20"/>
                <w:szCs w:val="20"/>
              </w:rPr>
              <w:t>Zuccaro</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 2006. Telepsychiatry for treating rural American Indian Youth.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xml:space="preserve"> 484-488.</w:t>
            </w:r>
          </w:p>
          <w:p w14:paraId="76AE062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D2E673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Seritan</w:t>
            </w:r>
            <w:proofErr w:type="spellEnd"/>
            <w:r w:rsidRPr="00AF5413">
              <w:rPr>
                <w:rFonts w:ascii="Calibri" w:eastAsia="Calibri" w:hAnsi="Calibri" w:cs="Calibri"/>
                <w:color w:val="212121"/>
                <w:sz w:val="20"/>
                <w:szCs w:val="20"/>
              </w:rPr>
              <w:t xml:space="preserve"> AL, </w:t>
            </w:r>
            <w:proofErr w:type="spellStart"/>
            <w:r w:rsidRPr="00AF5413">
              <w:rPr>
                <w:rFonts w:ascii="Calibri" w:eastAsia="Calibri" w:hAnsi="Calibri" w:cs="Calibri"/>
                <w:color w:val="212121"/>
                <w:sz w:val="20"/>
                <w:szCs w:val="20"/>
              </w:rPr>
              <w:t>Heiry</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AM, Dodge M, </w:t>
            </w:r>
            <w:proofErr w:type="spellStart"/>
            <w:r w:rsidRPr="00AF5413">
              <w:rPr>
                <w:rFonts w:ascii="Calibri" w:eastAsia="Calibri" w:hAnsi="Calibri" w:cs="Calibri"/>
                <w:color w:val="212121"/>
                <w:sz w:val="20"/>
                <w:szCs w:val="20"/>
              </w:rPr>
              <w:t>Ostrem</w:t>
            </w:r>
            <w:proofErr w:type="spellEnd"/>
            <w:r w:rsidRPr="00AF5413">
              <w:rPr>
                <w:rFonts w:ascii="Calibri" w:eastAsia="Calibri" w:hAnsi="Calibri" w:cs="Calibri"/>
                <w:color w:val="212121"/>
                <w:sz w:val="20"/>
                <w:szCs w:val="20"/>
              </w:rPr>
              <w:t xml:space="preserve"> JL. 2019. Telepsychiatry</w:t>
            </w:r>
          </w:p>
          <w:p w14:paraId="483ACEF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for patients with movement disorders: a feasibility and patient satisfaction</w:t>
            </w:r>
          </w:p>
          <w:p w14:paraId="1322009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study. </w:t>
            </w:r>
            <w:r w:rsidRPr="00AF5413">
              <w:rPr>
                <w:rFonts w:ascii="Calibri" w:eastAsia="Calibri" w:hAnsi="Calibri" w:cs="Calibri"/>
                <w:i/>
                <w:color w:val="212121"/>
                <w:sz w:val="20"/>
                <w:szCs w:val="20"/>
              </w:rPr>
              <w:t xml:space="preserve">Journal of Clinical Movement Disorders.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1.</w:t>
            </w:r>
          </w:p>
          <w:p w14:paraId="1A7C8EA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77A27B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Caudill R, Johnston B, Turvey C, </w:t>
            </w:r>
            <w:proofErr w:type="spellStart"/>
            <w:r w:rsidRPr="00AF5413">
              <w:rPr>
                <w:rFonts w:ascii="Calibri" w:eastAsia="Calibri" w:hAnsi="Calibri" w:cs="Calibri"/>
                <w:color w:val="212121"/>
                <w:sz w:val="20"/>
                <w:szCs w:val="20"/>
              </w:rPr>
              <w:t>Mishkind</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Myers K, Shore P, </w:t>
            </w:r>
            <w:proofErr w:type="spellStart"/>
            <w:r w:rsidRPr="00AF5413">
              <w:rPr>
                <w:rFonts w:ascii="Calibri" w:eastAsia="Calibri" w:hAnsi="Calibri" w:cs="Calibri"/>
                <w:color w:val="212121"/>
                <w:sz w:val="20"/>
                <w:szCs w:val="20"/>
              </w:rPr>
              <w:t>Kaftarian</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2018. Best Practices in Videoconferencing-Based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April 2018.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827-832. </w:t>
            </w:r>
          </w:p>
          <w:p w14:paraId="645259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2ED25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w:t>
            </w:r>
            <w:r w:rsidRPr="00AF5413">
              <w:rPr>
                <w:rFonts w:ascii="Calibri" w:eastAsia="Calibri" w:hAnsi="Calibri" w:cs="Calibri"/>
                <w:color w:val="212121"/>
                <w:sz w:val="20"/>
                <w:szCs w:val="20"/>
              </w:rPr>
              <w:lastRenderedPageBreak/>
              <w:t xml:space="preserve">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p w14:paraId="0D490BA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52008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HA. 1999. Defending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50: </w:t>
            </w:r>
            <w:r w:rsidRPr="00AF5413">
              <w:rPr>
                <w:rFonts w:ascii="Calibri" w:eastAsia="Calibri" w:hAnsi="Calibri" w:cs="Calibri"/>
                <w:color w:val="212121"/>
                <w:sz w:val="20"/>
                <w:szCs w:val="20"/>
              </w:rPr>
              <w:t xml:space="preserve">266-267. </w:t>
            </w:r>
          </w:p>
        </w:tc>
      </w:tr>
      <w:tr w:rsidR="0089290A" w:rsidRPr="00AF5413" w14:paraId="29A34E3D" w14:textId="77777777" w:rsidTr="00961538">
        <w:tc>
          <w:tcPr>
            <w:tcW w:w="4514" w:type="dxa"/>
            <w:shd w:val="clear" w:color="auto" w:fill="auto"/>
            <w:tcMar>
              <w:top w:w="100" w:type="dxa"/>
              <w:left w:w="100" w:type="dxa"/>
              <w:bottom w:w="100" w:type="dxa"/>
              <w:right w:w="100" w:type="dxa"/>
            </w:tcMar>
          </w:tcPr>
          <w:p w14:paraId="7F36683A" w14:textId="77777777" w:rsidR="0089290A" w:rsidRPr="00AF5413" w:rsidRDefault="0089290A" w:rsidP="00961538">
            <w:pPr>
              <w:pStyle w:val="Heading2"/>
              <w:widowControl w:val="0"/>
              <w:spacing w:line="240" w:lineRule="auto"/>
              <w:rPr>
                <w:rFonts w:ascii="Calibri" w:eastAsia="Calibri" w:hAnsi="Calibri" w:cs="Calibri"/>
              </w:rPr>
            </w:pPr>
            <w:bookmarkStart w:id="4" w:name="_iby40t8ts032" w:colFirst="0" w:colLast="0"/>
            <w:bookmarkEnd w:id="4"/>
          </w:p>
          <w:p w14:paraId="65498735" w14:textId="77777777" w:rsidR="0089290A" w:rsidRPr="00AF5413" w:rsidRDefault="0089290A" w:rsidP="00961538">
            <w:pPr>
              <w:pStyle w:val="Heading2"/>
              <w:widowControl w:val="0"/>
              <w:spacing w:line="240" w:lineRule="auto"/>
              <w:rPr>
                <w:rFonts w:ascii="Calibri" w:eastAsia="Calibri" w:hAnsi="Calibri" w:cs="Calibri"/>
              </w:rPr>
            </w:pPr>
            <w:bookmarkStart w:id="5" w:name="_irkgkd9bkd4l" w:colFirst="0" w:colLast="0"/>
            <w:bookmarkEnd w:id="5"/>
            <w:r w:rsidRPr="00AF5413">
              <w:rPr>
                <w:rFonts w:ascii="Calibri" w:eastAsia="Calibri" w:hAnsi="Calibri" w:cs="Calibri"/>
              </w:rPr>
              <w:t>Professional Guidance</w:t>
            </w:r>
          </w:p>
        </w:tc>
        <w:tc>
          <w:tcPr>
            <w:tcW w:w="4514" w:type="dxa"/>
            <w:shd w:val="clear" w:color="auto" w:fill="auto"/>
            <w:tcMar>
              <w:top w:w="100" w:type="dxa"/>
              <w:left w:w="100" w:type="dxa"/>
              <w:bottom w:w="100" w:type="dxa"/>
              <w:right w:w="100" w:type="dxa"/>
            </w:tcMar>
          </w:tcPr>
          <w:p w14:paraId="50D4EC1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Why the revolution has not arrived.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2018; </w:t>
            </w:r>
            <w:r w:rsidRPr="00AF5413">
              <w:rPr>
                <w:rFonts w:ascii="Calibri" w:eastAsia="Calibri" w:hAnsi="Calibri" w:cs="Calibri"/>
                <w:b/>
                <w:sz w:val="20"/>
                <w:szCs w:val="20"/>
              </w:rPr>
              <w:t>17:</w:t>
            </w:r>
            <w:r w:rsidRPr="00AF5413">
              <w:rPr>
                <w:rFonts w:ascii="Calibri" w:eastAsia="Calibri" w:hAnsi="Calibri" w:cs="Calibri"/>
                <w:sz w:val="20"/>
                <w:szCs w:val="20"/>
              </w:rPr>
              <w:t xml:space="preserve"> 277-278</w:t>
            </w:r>
          </w:p>
          <w:p w14:paraId="1373425F" w14:textId="77777777" w:rsidR="0089290A" w:rsidRPr="00AF5413" w:rsidRDefault="0089290A" w:rsidP="00961538">
            <w:pPr>
              <w:widowControl w:val="0"/>
              <w:spacing w:line="240" w:lineRule="auto"/>
              <w:rPr>
                <w:rFonts w:ascii="Calibri" w:eastAsia="Calibri" w:hAnsi="Calibri" w:cs="Calibri"/>
                <w:sz w:val="20"/>
                <w:szCs w:val="20"/>
              </w:rPr>
            </w:pPr>
          </w:p>
          <w:p w14:paraId="47C5F99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110445AF" w14:textId="77777777" w:rsidR="0089290A" w:rsidRPr="00AF5413" w:rsidRDefault="0089290A" w:rsidP="00961538">
            <w:pPr>
              <w:widowControl w:val="0"/>
              <w:spacing w:line="240" w:lineRule="auto"/>
              <w:rPr>
                <w:rFonts w:ascii="Calibri" w:eastAsia="Calibri" w:hAnsi="Calibri" w:cs="Calibri"/>
                <w:sz w:val="20"/>
                <w:szCs w:val="20"/>
              </w:rPr>
            </w:pPr>
          </w:p>
          <w:p w14:paraId="6BF216C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41609FB8" w14:textId="77777777" w:rsidR="0089290A" w:rsidRPr="00AF5413" w:rsidRDefault="0089290A" w:rsidP="00961538">
            <w:pPr>
              <w:widowControl w:val="0"/>
              <w:spacing w:line="240" w:lineRule="auto"/>
              <w:rPr>
                <w:rFonts w:ascii="Calibri" w:eastAsia="Calibri" w:hAnsi="Calibri" w:cs="Calibri"/>
                <w:sz w:val="20"/>
                <w:szCs w:val="20"/>
              </w:rPr>
            </w:pPr>
          </w:p>
          <w:p w14:paraId="32DC1E00" w14:textId="77777777" w:rsidR="0089290A" w:rsidRPr="00AF5413" w:rsidRDefault="0089290A" w:rsidP="00961538">
            <w:pPr>
              <w:widowControl w:val="0"/>
              <w:spacing w:line="240" w:lineRule="auto"/>
              <w:rPr>
                <w:rFonts w:ascii="Calibri" w:eastAsia="Calibri" w:hAnsi="Calibri" w:cs="Calibri"/>
                <w:sz w:val="20"/>
                <w:szCs w:val="20"/>
              </w:rPr>
            </w:pPr>
          </w:p>
          <w:p w14:paraId="4177BCC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29919215" w14:textId="77777777" w:rsidR="0089290A" w:rsidRPr="00AF5413" w:rsidRDefault="0089290A" w:rsidP="00961538">
            <w:pPr>
              <w:widowControl w:val="0"/>
              <w:spacing w:line="240" w:lineRule="auto"/>
              <w:rPr>
                <w:rFonts w:ascii="Calibri" w:eastAsia="Calibri" w:hAnsi="Calibri" w:cs="Calibri"/>
                <w:sz w:val="20"/>
                <w:szCs w:val="20"/>
              </w:rPr>
            </w:pPr>
          </w:p>
          <w:p w14:paraId="509DF22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56601A7C" w14:textId="77777777" w:rsidR="0089290A" w:rsidRPr="00AF5413" w:rsidRDefault="0089290A" w:rsidP="00961538">
            <w:pPr>
              <w:widowControl w:val="0"/>
              <w:spacing w:line="240" w:lineRule="auto"/>
              <w:rPr>
                <w:rFonts w:ascii="Calibri" w:eastAsia="Calibri" w:hAnsi="Calibri" w:cs="Calibri"/>
                <w:sz w:val="20"/>
                <w:szCs w:val="20"/>
              </w:rPr>
            </w:pPr>
          </w:p>
          <w:p w14:paraId="3FE4F01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Ferrer DC,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2012. Telepsychiatry: licensing and professional boundary</w:t>
            </w:r>
          </w:p>
          <w:p w14:paraId="4CDBBBE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concerns.</w:t>
            </w:r>
            <w:r w:rsidRPr="00AF5413">
              <w:rPr>
                <w:rFonts w:ascii="Calibri" w:eastAsia="Calibri" w:hAnsi="Calibri" w:cs="Calibri"/>
                <w:i/>
                <w:sz w:val="20"/>
                <w:szCs w:val="20"/>
              </w:rPr>
              <w:t xml:space="preserve"> 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14</w:t>
            </w:r>
            <w:r w:rsidRPr="00AF5413">
              <w:rPr>
                <w:rFonts w:ascii="Calibri" w:eastAsia="Calibri" w:hAnsi="Calibri" w:cs="Calibri"/>
                <w:sz w:val="20"/>
                <w:szCs w:val="20"/>
              </w:rPr>
              <w:t>: 477-82.</w:t>
            </w:r>
          </w:p>
          <w:p w14:paraId="24C3ADE9" w14:textId="77777777" w:rsidR="0089290A" w:rsidRPr="00AF5413" w:rsidRDefault="0089290A" w:rsidP="00961538">
            <w:pPr>
              <w:widowControl w:val="0"/>
              <w:spacing w:line="240" w:lineRule="auto"/>
              <w:rPr>
                <w:rFonts w:ascii="Calibri" w:eastAsia="Calibri" w:hAnsi="Calibri" w:cs="Calibri"/>
                <w:sz w:val="20"/>
                <w:szCs w:val="20"/>
              </w:rPr>
            </w:pPr>
          </w:p>
          <w:p w14:paraId="01F3913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Freudenberg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2014. Telepsychiatry as Part of a Comprehensive Care Plan. </w:t>
            </w:r>
            <w:r w:rsidRPr="00AF5413">
              <w:rPr>
                <w:rFonts w:ascii="Calibri" w:eastAsia="Calibri" w:hAnsi="Calibri" w:cs="Calibri"/>
                <w:i/>
                <w:sz w:val="20"/>
                <w:szCs w:val="20"/>
              </w:rPr>
              <w:t>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964-8.</w:t>
            </w:r>
          </w:p>
          <w:p w14:paraId="781604ED" w14:textId="77777777" w:rsidR="0089290A" w:rsidRPr="00AF5413" w:rsidRDefault="0089290A" w:rsidP="00961538">
            <w:pPr>
              <w:widowControl w:val="0"/>
              <w:spacing w:line="240" w:lineRule="auto"/>
              <w:rPr>
                <w:rFonts w:ascii="Calibri" w:eastAsia="Calibri" w:hAnsi="Calibri" w:cs="Calibri"/>
                <w:sz w:val="20"/>
                <w:szCs w:val="20"/>
              </w:rPr>
            </w:pPr>
          </w:p>
          <w:p w14:paraId="7FC7E92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3348E4C6" w14:textId="77777777" w:rsidR="0089290A" w:rsidRPr="00AF5413" w:rsidRDefault="0089290A" w:rsidP="00961538">
            <w:pPr>
              <w:widowControl w:val="0"/>
              <w:spacing w:line="240" w:lineRule="auto"/>
              <w:rPr>
                <w:rFonts w:ascii="Calibri" w:eastAsia="Calibri" w:hAnsi="Calibri" w:cs="Calibri"/>
                <w:sz w:val="20"/>
                <w:szCs w:val="20"/>
              </w:rPr>
            </w:pPr>
          </w:p>
          <w:p w14:paraId="0E7D44C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Grosch, M.C., Gottlieb, M.C., Cullum, C.M. Initial practice recommendations for </w:t>
            </w:r>
            <w:proofErr w:type="spellStart"/>
            <w:r w:rsidRPr="00AF5413">
              <w:rPr>
                <w:rFonts w:ascii="Calibri" w:eastAsia="Calibri" w:hAnsi="Calibri" w:cs="Calibri"/>
                <w:sz w:val="20"/>
                <w:szCs w:val="20"/>
              </w:rPr>
              <w:t>teleneuropsychology</w:t>
            </w:r>
            <w:proofErr w:type="spellEnd"/>
            <w:r w:rsidRPr="00AF5413">
              <w:rPr>
                <w:rFonts w:ascii="Calibri" w:eastAsia="Calibri" w:hAnsi="Calibri" w:cs="Calibri"/>
                <w:sz w:val="20"/>
                <w:szCs w:val="20"/>
              </w:rPr>
              <w:t xml:space="preserve">. 2011. </w:t>
            </w:r>
            <w:r w:rsidRPr="00AF5413">
              <w:rPr>
                <w:rFonts w:ascii="Calibri" w:eastAsia="Calibri" w:hAnsi="Calibri" w:cs="Calibri"/>
                <w:i/>
                <w:sz w:val="20"/>
                <w:szCs w:val="20"/>
              </w:rPr>
              <w:t>The Clinical Neuropsychologist</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 xml:space="preserve"> 1119-1133.</w:t>
            </w:r>
          </w:p>
          <w:p w14:paraId="76C4D072" w14:textId="77777777" w:rsidR="0089290A" w:rsidRPr="00AF5413" w:rsidRDefault="0089290A" w:rsidP="00961538">
            <w:pPr>
              <w:widowControl w:val="0"/>
              <w:spacing w:line="240" w:lineRule="auto"/>
              <w:rPr>
                <w:rFonts w:ascii="Calibri" w:eastAsia="Calibri" w:hAnsi="Calibri" w:cs="Calibri"/>
                <w:sz w:val="20"/>
                <w:szCs w:val="20"/>
              </w:rPr>
            </w:pPr>
          </w:p>
          <w:p w14:paraId="777DA82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2AA92BC0" w14:textId="77777777" w:rsidR="0089290A" w:rsidRPr="00AF5413" w:rsidRDefault="0089290A" w:rsidP="00961538">
            <w:pPr>
              <w:widowControl w:val="0"/>
              <w:spacing w:line="240" w:lineRule="auto"/>
              <w:rPr>
                <w:rFonts w:ascii="Calibri" w:eastAsia="Calibri" w:hAnsi="Calibri" w:cs="Calibri"/>
                <w:sz w:val="20"/>
                <w:szCs w:val="20"/>
              </w:rPr>
            </w:pPr>
          </w:p>
          <w:p w14:paraId="37002C2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1CAAD858" w14:textId="77777777" w:rsidR="0089290A" w:rsidRPr="00AF5413" w:rsidRDefault="0089290A" w:rsidP="00961538">
            <w:pPr>
              <w:widowControl w:val="0"/>
              <w:spacing w:line="240" w:lineRule="auto"/>
              <w:rPr>
                <w:rFonts w:ascii="Calibri" w:eastAsia="Calibri" w:hAnsi="Calibri" w:cs="Calibri"/>
                <w:sz w:val="20"/>
                <w:szCs w:val="20"/>
              </w:rPr>
            </w:pPr>
          </w:p>
          <w:p w14:paraId="613A6B5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19345AAC" w14:textId="77777777" w:rsidR="0089290A" w:rsidRPr="00AF5413" w:rsidRDefault="0089290A" w:rsidP="00961538">
            <w:pPr>
              <w:widowControl w:val="0"/>
              <w:spacing w:line="240" w:lineRule="auto"/>
              <w:rPr>
                <w:rFonts w:ascii="Calibri" w:eastAsia="Calibri" w:hAnsi="Calibri" w:cs="Calibri"/>
                <w:sz w:val="20"/>
                <w:szCs w:val="20"/>
              </w:rPr>
            </w:pPr>
          </w:p>
          <w:p w14:paraId="0887343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45EA7FD0" w14:textId="77777777" w:rsidR="0089290A" w:rsidRPr="00AF5413" w:rsidRDefault="0089290A" w:rsidP="00961538">
            <w:pPr>
              <w:widowControl w:val="0"/>
              <w:spacing w:line="240" w:lineRule="auto"/>
              <w:rPr>
                <w:rFonts w:ascii="Calibri" w:eastAsia="Calibri" w:hAnsi="Calibri" w:cs="Calibri"/>
                <w:sz w:val="20"/>
                <w:szCs w:val="20"/>
              </w:rPr>
            </w:pPr>
          </w:p>
          <w:p w14:paraId="50362EF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Hulsbosch</w:t>
            </w:r>
            <w:proofErr w:type="spellEnd"/>
            <w:r w:rsidRPr="00AF5413">
              <w:rPr>
                <w:rFonts w:ascii="Calibri" w:eastAsia="Calibri" w:hAnsi="Calibri" w:cs="Calibri"/>
                <w:sz w:val="20"/>
                <w:szCs w:val="20"/>
              </w:rPr>
              <w:t xml:space="preserve">, A.M., </w:t>
            </w:r>
            <w:proofErr w:type="spellStart"/>
            <w:r w:rsidRPr="00AF5413">
              <w:rPr>
                <w:rFonts w:ascii="Calibri" w:eastAsia="Calibri" w:hAnsi="Calibri" w:cs="Calibri"/>
                <w:sz w:val="20"/>
                <w:szCs w:val="20"/>
              </w:rPr>
              <w:t>Nugter</w:t>
            </w:r>
            <w:proofErr w:type="spellEnd"/>
            <w:r w:rsidRPr="00AF5413">
              <w:rPr>
                <w:rFonts w:ascii="Calibri" w:eastAsia="Calibri" w:hAnsi="Calibri" w:cs="Calibri"/>
                <w:sz w:val="20"/>
                <w:szCs w:val="20"/>
              </w:rPr>
              <w:t xml:space="preserve">, M.A., Tamis, P., Kroon, H. 2017. Videoconferencing in a mental health service in The Netherlands: A randomized controlled trial on patient satisfaction and clinical outcomes for outpatients with severe mental illness.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 xml:space="preserve"> 513-520.</w:t>
            </w:r>
          </w:p>
          <w:p w14:paraId="49B5BDB5" w14:textId="77777777" w:rsidR="0089290A" w:rsidRPr="00AF5413" w:rsidRDefault="0089290A" w:rsidP="00961538">
            <w:pPr>
              <w:widowControl w:val="0"/>
              <w:spacing w:line="240" w:lineRule="auto"/>
              <w:rPr>
                <w:rFonts w:ascii="Calibri" w:eastAsia="Calibri" w:hAnsi="Calibri" w:cs="Calibri"/>
                <w:sz w:val="20"/>
                <w:szCs w:val="20"/>
              </w:rPr>
            </w:pPr>
          </w:p>
          <w:p w14:paraId="5C3BB71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w:t>
            </w:r>
          </w:p>
          <w:p w14:paraId="79ED0F7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1676C443" w14:textId="77777777" w:rsidR="0089290A" w:rsidRPr="00AF5413" w:rsidRDefault="0089290A" w:rsidP="00961538">
            <w:pPr>
              <w:widowControl w:val="0"/>
              <w:spacing w:line="240" w:lineRule="auto"/>
              <w:rPr>
                <w:rFonts w:ascii="Calibri" w:eastAsia="Calibri" w:hAnsi="Calibri" w:cs="Calibri"/>
                <w:sz w:val="20"/>
                <w:szCs w:val="20"/>
              </w:rPr>
            </w:pPr>
          </w:p>
          <w:p w14:paraId="6554003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2006.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629897C4" w14:textId="77777777" w:rsidR="0089290A" w:rsidRPr="00AF5413" w:rsidRDefault="0089290A" w:rsidP="00961538">
            <w:pPr>
              <w:widowControl w:val="0"/>
              <w:spacing w:line="240" w:lineRule="auto"/>
              <w:rPr>
                <w:rFonts w:ascii="Calibri" w:eastAsia="Calibri" w:hAnsi="Calibri" w:cs="Calibri"/>
                <w:sz w:val="20"/>
                <w:szCs w:val="20"/>
              </w:rPr>
            </w:pPr>
          </w:p>
          <w:p w14:paraId="130321F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7A3B639C" w14:textId="77777777" w:rsidR="0089290A" w:rsidRPr="00AF5413" w:rsidRDefault="0089290A" w:rsidP="00961538">
            <w:pPr>
              <w:widowControl w:val="0"/>
              <w:spacing w:line="240" w:lineRule="auto"/>
              <w:rPr>
                <w:rFonts w:ascii="Calibri" w:eastAsia="Calibri" w:hAnsi="Calibri" w:cs="Calibri"/>
                <w:sz w:val="20"/>
                <w:szCs w:val="20"/>
              </w:rPr>
            </w:pPr>
          </w:p>
          <w:p w14:paraId="5369582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0B687D9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42A7732F" w14:textId="77777777" w:rsidR="0089290A" w:rsidRPr="00AF5413" w:rsidRDefault="0089290A" w:rsidP="00961538">
            <w:pPr>
              <w:widowControl w:val="0"/>
              <w:spacing w:line="240" w:lineRule="auto"/>
              <w:rPr>
                <w:rFonts w:ascii="Calibri" w:eastAsia="Calibri" w:hAnsi="Calibri" w:cs="Calibri"/>
                <w:sz w:val="20"/>
                <w:szCs w:val="20"/>
              </w:rPr>
            </w:pPr>
          </w:p>
          <w:p w14:paraId="2CFA9DA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257FDA41" w14:textId="77777777" w:rsidR="0089290A" w:rsidRPr="00AF5413" w:rsidRDefault="0089290A" w:rsidP="00961538">
            <w:pPr>
              <w:widowControl w:val="0"/>
              <w:spacing w:line="240" w:lineRule="auto"/>
              <w:rPr>
                <w:rFonts w:ascii="Calibri" w:eastAsia="Calibri" w:hAnsi="Calibri" w:cs="Calibri"/>
                <w:sz w:val="20"/>
                <w:szCs w:val="20"/>
              </w:rPr>
            </w:pPr>
          </w:p>
          <w:p w14:paraId="34E4B26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449BE0A5" w14:textId="77777777" w:rsidR="0089290A" w:rsidRPr="00AF5413" w:rsidRDefault="0089290A" w:rsidP="00961538">
            <w:pPr>
              <w:widowControl w:val="0"/>
              <w:spacing w:line="240" w:lineRule="auto"/>
              <w:rPr>
                <w:rFonts w:ascii="Calibri" w:eastAsia="Calibri" w:hAnsi="Calibri" w:cs="Calibri"/>
                <w:sz w:val="20"/>
                <w:szCs w:val="20"/>
              </w:rPr>
            </w:pPr>
          </w:p>
          <w:p w14:paraId="2B05F6A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2020. ADHD and</w:t>
            </w:r>
          </w:p>
          <w:p w14:paraId="1ED34C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2B2754C0" w14:textId="77777777" w:rsidR="0089290A" w:rsidRPr="00AF5413" w:rsidRDefault="0089290A" w:rsidP="00961538">
            <w:pPr>
              <w:widowControl w:val="0"/>
              <w:spacing w:line="240" w:lineRule="auto"/>
              <w:rPr>
                <w:rFonts w:ascii="Calibri" w:eastAsia="Calibri" w:hAnsi="Calibri" w:cs="Calibri"/>
                <w:sz w:val="20"/>
                <w:szCs w:val="20"/>
              </w:rPr>
            </w:pPr>
          </w:p>
          <w:p w14:paraId="1EEB263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3E25C500" w14:textId="77777777" w:rsidR="0089290A" w:rsidRPr="00AF5413" w:rsidRDefault="0089290A" w:rsidP="00961538">
            <w:pPr>
              <w:widowControl w:val="0"/>
              <w:spacing w:line="240" w:lineRule="auto"/>
              <w:rPr>
                <w:rFonts w:ascii="Calibri" w:eastAsia="Calibri" w:hAnsi="Calibri" w:cs="Calibri"/>
                <w:sz w:val="20"/>
                <w:szCs w:val="20"/>
              </w:rPr>
            </w:pPr>
          </w:p>
          <w:p w14:paraId="4A03739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0176DCA6" w14:textId="77777777" w:rsidR="0089290A" w:rsidRPr="00AF5413" w:rsidRDefault="0089290A" w:rsidP="00961538">
            <w:pPr>
              <w:widowControl w:val="0"/>
              <w:spacing w:line="240" w:lineRule="auto"/>
              <w:rPr>
                <w:rFonts w:ascii="Calibri" w:eastAsia="Calibri" w:hAnsi="Calibri" w:cs="Calibri"/>
                <w:sz w:val="20"/>
                <w:szCs w:val="20"/>
              </w:rPr>
            </w:pPr>
          </w:p>
          <w:p w14:paraId="47FB8FE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18CBF18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2FD82D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Saleem Y, Taylor MH, Khalifa N. 2008. Forensic telepsychiatry in the United Kingdom.</w:t>
            </w:r>
            <w:r w:rsidRPr="00AF5413">
              <w:rPr>
                <w:rFonts w:ascii="Calibri" w:eastAsia="Calibri" w:hAnsi="Calibri" w:cs="Calibri"/>
                <w:i/>
                <w:color w:val="212121"/>
                <w:sz w:val="20"/>
                <w:szCs w:val="20"/>
              </w:rPr>
              <w:t xml:space="preserve"> Behavioural Sciences and the Law</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 xml:space="preserve">333-344. </w:t>
            </w:r>
          </w:p>
          <w:p w14:paraId="3292225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B3B429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1B76411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AB1B72"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194897F8"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10FAB76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7D598CC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7AA34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4ED5E34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7D25E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2225276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66662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Hyler</w:t>
            </w:r>
            <w:proofErr w:type="spellEnd"/>
            <w:r w:rsidRPr="00AF5413">
              <w:rPr>
                <w:rFonts w:ascii="Calibri" w:eastAsia="Calibri" w:hAnsi="Calibri" w:cs="Calibri"/>
                <w:color w:val="212121"/>
                <w:sz w:val="20"/>
                <w:szCs w:val="20"/>
              </w:rPr>
              <w:t xml:space="preserve"> SE, </w:t>
            </w:r>
            <w:proofErr w:type="spellStart"/>
            <w:r w:rsidRPr="00AF5413">
              <w:rPr>
                <w:rFonts w:ascii="Calibri" w:eastAsia="Calibri" w:hAnsi="Calibri" w:cs="Calibri"/>
                <w:color w:val="212121"/>
                <w:sz w:val="20"/>
                <w:szCs w:val="20"/>
              </w:rPr>
              <w:t>Gangure</w:t>
            </w:r>
            <w:proofErr w:type="spellEnd"/>
            <w:r w:rsidRPr="00AF5413">
              <w:rPr>
                <w:rFonts w:ascii="Calibri" w:eastAsia="Calibri" w:hAnsi="Calibri" w:cs="Calibri"/>
                <w:color w:val="212121"/>
                <w:sz w:val="20"/>
                <w:szCs w:val="20"/>
              </w:rPr>
              <w:t xml:space="preserve"> DP. 2004. Legal and ethical challenges in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 xml:space="preserve">272-276. </w:t>
            </w:r>
          </w:p>
          <w:p w14:paraId="2168B83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96EC5C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Burton DC, Hill K, </w:t>
            </w:r>
            <w:proofErr w:type="spellStart"/>
            <w:r w:rsidRPr="00AF5413">
              <w:rPr>
                <w:rFonts w:ascii="Calibri" w:eastAsia="Calibri" w:hAnsi="Calibri" w:cs="Calibri"/>
                <w:color w:val="212121"/>
                <w:sz w:val="20"/>
                <w:szCs w:val="20"/>
              </w:rPr>
              <w:t>Luftman</w:t>
            </w:r>
            <w:proofErr w:type="spellEnd"/>
            <w:r w:rsidRPr="00AF5413">
              <w:rPr>
                <w:rFonts w:ascii="Calibri" w:eastAsia="Calibri" w:hAnsi="Calibri" w:cs="Calibri"/>
                <w:color w:val="212121"/>
                <w:sz w:val="20"/>
                <w:szCs w:val="20"/>
              </w:rPr>
              <w:t xml:space="preserve"> G, </w:t>
            </w:r>
            <w:proofErr w:type="spellStart"/>
            <w:r w:rsidRPr="00AF5413">
              <w:rPr>
                <w:rFonts w:ascii="Calibri" w:eastAsia="Calibri" w:hAnsi="Calibri" w:cs="Calibri"/>
                <w:color w:val="212121"/>
                <w:sz w:val="20"/>
                <w:szCs w:val="20"/>
              </w:rPr>
              <w:t>Veltkemp</w:t>
            </w:r>
            <w:proofErr w:type="spellEnd"/>
            <w:r w:rsidRPr="00AF5413">
              <w:rPr>
                <w:rFonts w:ascii="Calibri" w:eastAsia="Calibri" w:hAnsi="Calibri" w:cs="Calibri"/>
                <w:color w:val="212121"/>
                <w:sz w:val="20"/>
                <w:szCs w:val="20"/>
              </w:rPr>
              <w:t xml:space="preserve"> LJ, Swope M. 2005. Telepsychiatry: critical dimensions for forensic services. </w:t>
            </w:r>
            <w:r w:rsidRPr="00AF5413">
              <w:rPr>
                <w:rFonts w:ascii="Calibri" w:eastAsia="Calibri" w:hAnsi="Calibri" w:cs="Calibri"/>
                <w:i/>
                <w:color w:val="212121"/>
                <w:sz w:val="20"/>
                <w:szCs w:val="20"/>
              </w:rPr>
              <w:t xml:space="preserve">Journal of Academic Psychiatry and Law. </w:t>
            </w:r>
            <w:r w:rsidRPr="00AF5413">
              <w:rPr>
                <w:rFonts w:ascii="Calibri" w:eastAsia="Calibri" w:hAnsi="Calibri" w:cs="Calibri"/>
                <w:b/>
                <w:color w:val="212121"/>
                <w:sz w:val="20"/>
                <w:szCs w:val="20"/>
              </w:rPr>
              <w:t xml:space="preserve">33: </w:t>
            </w:r>
            <w:r w:rsidRPr="00AF5413">
              <w:rPr>
                <w:rFonts w:ascii="Calibri" w:eastAsia="Calibri" w:hAnsi="Calibri" w:cs="Calibri"/>
                <w:color w:val="212121"/>
                <w:sz w:val="20"/>
                <w:szCs w:val="20"/>
              </w:rPr>
              <w:t xml:space="preserve">539-546. </w:t>
            </w:r>
          </w:p>
          <w:p w14:paraId="39A55F6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4A71B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2007. Emergency management guidelines for telepsychiatry. </w:t>
            </w:r>
            <w:r w:rsidRPr="00AF5413">
              <w:rPr>
                <w:rFonts w:ascii="Calibri" w:eastAsia="Calibri" w:hAnsi="Calibri" w:cs="Calibri"/>
                <w:i/>
                <w:color w:val="212121"/>
                <w:sz w:val="20"/>
                <w:szCs w:val="20"/>
              </w:rPr>
              <w:t xml:space="preserve">General Hospital Psychiatry. </w:t>
            </w:r>
            <w:r w:rsidRPr="00AF5413">
              <w:rPr>
                <w:rFonts w:ascii="Calibri" w:eastAsia="Calibri" w:hAnsi="Calibri" w:cs="Calibri"/>
                <w:b/>
                <w:color w:val="212121"/>
                <w:sz w:val="20"/>
                <w:szCs w:val="20"/>
              </w:rPr>
              <w:t xml:space="preserve">29: </w:t>
            </w:r>
            <w:r w:rsidRPr="00AF5413">
              <w:rPr>
                <w:rFonts w:ascii="Calibri" w:eastAsia="Calibri" w:hAnsi="Calibri" w:cs="Calibri"/>
                <w:color w:val="212121"/>
                <w:sz w:val="20"/>
                <w:szCs w:val="20"/>
              </w:rPr>
              <w:t xml:space="preserve">199-206. </w:t>
            </w:r>
          </w:p>
          <w:p w14:paraId="7AF8B41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21F54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Teshima</w:t>
            </w:r>
            <w:proofErr w:type="spellEnd"/>
            <w:r w:rsidRPr="00AF5413">
              <w:rPr>
                <w:rFonts w:ascii="Calibri" w:eastAsia="Calibri" w:hAnsi="Calibri" w:cs="Calibri"/>
                <w:color w:val="212121"/>
                <w:sz w:val="20"/>
                <w:szCs w:val="20"/>
              </w:rPr>
              <w:t xml:space="preserve"> J, Boydell KM, Minden D, Volpe T, </w:t>
            </w:r>
            <w:proofErr w:type="spellStart"/>
            <w:r w:rsidRPr="00AF5413">
              <w:rPr>
                <w:rFonts w:ascii="Calibri" w:eastAsia="Calibri" w:hAnsi="Calibri" w:cs="Calibri"/>
                <w:color w:val="212121"/>
                <w:sz w:val="20"/>
                <w:szCs w:val="20"/>
              </w:rPr>
              <w:t>Braunberger</w:t>
            </w:r>
            <w:proofErr w:type="spellEnd"/>
            <w:r w:rsidRPr="00AF5413">
              <w:rPr>
                <w:rFonts w:ascii="Calibri" w:eastAsia="Calibri" w:hAnsi="Calibri" w:cs="Calibri"/>
                <w:color w:val="212121"/>
                <w:sz w:val="20"/>
                <w:szCs w:val="20"/>
              </w:rPr>
              <w:t xml:space="preserve"> PG. 2011. Child and youth telepsychiatry in rural and remote primary care. </w:t>
            </w:r>
            <w:r w:rsidRPr="00AF5413">
              <w:rPr>
                <w:rFonts w:ascii="Calibri" w:eastAsia="Calibri" w:hAnsi="Calibri" w:cs="Calibri"/>
                <w:i/>
                <w:color w:val="212121"/>
                <w:sz w:val="20"/>
                <w:szCs w:val="20"/>
              </w:rPr>
              <w:lastRenderedPageBreak/>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13-28.  </w:t>
            </w:r>
          </w:p>
          <w:p w14:paraId="5BCB88A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A470D3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02D2016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8D3FE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3EDA9A6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362457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4C0F13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95B0ED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35548F7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10A7C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0200D46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4E086B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649C455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A1DE48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47D46CB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5BEE1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50C8DB7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499380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45075AC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32764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18EFA66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CEC05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Torous</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Keshavan</w:t>
            </w:r>
            <w:proofErr w:type="spellEnd"/>
            <w:r w:rsidRPr="00AF5413">
              <w:rPr>
                <w:rFonts w:ascii="Calibri" w:eastAsia="Calibri" w:hAnsi="Calibri" w:cs="Calibri"/>
                <w:color w:val="212121"/>
                <w:sz w:val="20"/>
                <w:szCs w:val="20"/>
              </w:rPr>
              <w:t xml:space="preserve">, M. &amp; Gutheil, T. 2014. Promise and perils of digital psychiatry.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120-122.</w:t>
            </w:r>
          </w:p>
          <w:p w14:paraId="62B6838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EE1BB4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04DA3A5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42FD8B4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13D5E57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0FCFB2B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E07AC5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776C20C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A319C6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2C4AD57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EB33B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532B708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4489F49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78379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2014.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4DFA732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1C2169F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EB737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Nelson EL, Rabinowitz T,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Baker D, Barnwell SS, Boyce G, </w:t>
            </w:r>
            <w:proofErr w:type="spellStart"/>
            <w:r w:rsidRPr="00AF5413">
              <w:rPr>
                <w:rFonts w:ascii="Calibri" w:eastAsia="Calibri" w:hAnsi="Calibri" w:cs="Calibri"/>
                <w:color w:val="212121"/>
                <w:sz w:val="20"/>
                <w:szCs w:val="20"/>
              </w:rPr>
              <w:t>Bufka</w:t>
            </w:r>
            <w:proofErr w:type="spellEnd"/>
            <w:r w:rsidRPr="00AF5413">
              <w:rPr>
                <w:rFonts w:ascii="Calibri" w:eastAsia="Calibri" w:hAnsi="Calibri" w:cs="Calibri"/>
                <w:color w:val="212121"/>
                <w:sz w:val="20"/>
                <w:szCs w:val="20"/>
              </w:rPr>
              <w:t xml:space="preserve"> LF, Cain S, Chui L, Comer JS, Cradock C, Goldstein F, Johnston B,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Lo K, Luxton DD, McSwain SD, McWilliams J, North S, </w:t>
            </w:r>
            <w:proofErr w:type="spellStart"/>
            <w:r w:rsidRPr="00AF5413">
              <w:rPr>
                <w:rFonts w:ascii="Calibri" w:eastAsia="Calibri" w:hAnsi="Calibri" w:cs="Calibri"/>
                <w:color w:val="212121"/>
                <w:sz w:val="20"/>
                <w:szCs w:val="20"/>
              </w:rPr>
              <w:t>Ostrowsky</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Roth D, Shore J, Turvey C, </w:t>
            </w:r>
            <w:proofErr w:type="spellStart"/>
            <w:r w:rsidRPr="00AF5413">
              <w:rPr>
                <w:rFonts w:ascii="Calibri" w:eastAsia="Calibri" w:hAnsi="Calibri" w:cs="Calibri"/>
                <w:color w:val="212121"/>
                <w:sz w:val="20"/>
                <w:szCs w:val="20"/>
              </w:rPr>
              <w:t>Varrell</w:t>
            </w:r>
            <w:proofErr w:type="spellEnd"/>
            <w:r w:rsidRPr="00AF5413">
              <w:rPr>
                <w:rFonts w:ascii="Calibri" w:eastAsia="Calibri" w:hAnsi="Calibri" w:cs="Calibri"/>
                <w:color w:val="212121"/>
                <w:sz w:val="20"/>
                <w:szCs w:val="20"/>
              </w:rPr>
              <w:t xml:space="preserve"> JR, Wright S, Bernard J. 2017. American</w:t>
            </w:r>
          </w:p>
          <w:p w14:paraId="0BBA49D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Telemedicine Association Practice Guidelines for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w:t>
            </w:r>
          </w:p>
          <w:p w14:paraId="04AEB4B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Children and Adolescents.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779-804. </w:t>
            </w:r>
          </w:p>
          <w:p w14:paraId="3D587A0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4DF6F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Naskar</w:t>
            </w:r>
            <w:proofErr w:type="spellEnd"/>
            <w:r w:rsidRPr="00AF5413">
              <w:rPr>
                <w:rFonts w:ascii="Calibri" w:eastAsia="Calibri" w:hAnsi="Calibri" w:cs="Calibri"/>
                <w:color w:val="212121"/>
                <w:sz w:val="20"/>
                <w:szCs w:val="20"/>
              </w:rPr>
              <w:t xml:space="preserve"> S, Victor R, Das H, Nath K. Telepsychiatry in India - Where Do We Stand? A Comparative Review between Global and Indian</w:t>
            </w:r>
          </w:p>
          <w:p w14:paraId="78086A2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Programs. </w:t>
            </w:r>
            <w:r w:rsidRPr="00AF5413">
              <w:rPr>
                <w:rFonts w:ascii="Calibri" w:eastAsia="Calibri" w:hAnsi="Calibri" w:cs="Calibri"/>
                <w:i/>
                <w:color w:val="212121"/>
                <w:sz w:val="20"/>
                <w:szCs w:val="20"/>
              </w:rPr>
              <w:t xml:space="preserve">Indian Journal of Psychological Medicine. 2017;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223-242.</w:t>
            </w:r>
          </w:p>
          <w:p w14:paraId="75DE114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349647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O'Brien M, McNicholas F. 2020. The Use of Telepsychiatry During COVID-19 and Beyond. </w:t>
            </w:r>
            <w:r w:rsidRPr="00AF5413">
              <w:rPr>
                <w:rFonts w:ascii="Calibri" w:eastAsia="Calibri" w:hAnsi="Calibri" w:cs="Calibri"/>
                <w:i/>
                <w:color w:val="212121"/>
                <w:sz w:val="20"/>
                <w:szCs w:val="20"/>
              </w:rPr>
              <w:t>Irish Journal of Psychological Medicine.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1-17.</w:t>
            </w:r>
          </w:p>
          <w:p w14:paraId="11A153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12D64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 xml:space="preserve">Journal of Forensic Psychiatry &amp; Psychology. 2018;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6EB34CD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98A9D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Caudill R, Johnston B, Turvey C, </w:t>
            </w:r>
            <w:proofErr w:type="spellStart"/>
            <w:r w:rsidRPr="00AF5413">
              <w:rPr>
                <w:rFonts w:ascii="Calibri" w:eastAsia="Calibri" w:hAnsi="Calibri" w:cs="Calibri"/>
                <w:color w:val="212121"/>
                <w:sz w:val="20"/>
                <w:szCs w:val="20"/>
              </w:rPr>
              <w:t>Mishkind</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Myers K, Shore P, </w:t>
            </w:r>
            <w:proofErr w:type="spellStart"/>
            <w:r w:rsidRPr="00AF5413">
              <w:rPr>
                <w:rFonts w:ascii="Calibri" w:eastAsia="Calibri" w:hAnsi="Calibri" w:cs="Calibri"/>
                <w:color w:val="212121"/>
                <w:sz w:val="20"/>
                <w:szCs w:val="20"/>
              </w:rPr>
              <w:t>Kaftarian</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2018. Best Practices</w:t>
            </w:r>
          </w:p>
          <w:p w14:paraId="4EB8FBD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Videoconferencing-Based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April 2018.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827-832. </w:t>
            </w:r>
          </w:p>
        </w:tc>
      </w:tr>
    </w:tbl>
    <w:p w14:paraId="78FD44C9" w14:textId="77777777" w:rsidR="0089290A" w:rsidRPr="00AF5413" w:rsidRDefault="0089290A" w:rsidP="0089290A">
      <w:pPr>
        <w:rPr>
          <w:rFonts w:ascii="Calibri" w:eastAsia="Calibri" w:hAnsi="Calibri" w:cs="Calibri"/>
        </w:rPr>
      </w:pPr>
    </w:p>
    <w:p w14:paraId="2744CFED" w14:textId="2E98C210" w:rsidR="0089290A" w:rsidRPr="00AF5413" w:rsidRDefault="0089290A" w:rsidP="0089290A">
      <w:pPr>
        <w:pStyle w:val="Heading2"/>
        <w:rPr>
          <w:rFonts w:ascii="Calibri" w:eastAsia="Calibri" w:hAnsi="Calibri" w:cs="Calibri"/>
          <w:i/>
          <w:sz w:val="24"/>
          <w:szCs w:val="24"/>
        </w:rPr>
      </w:pPr>
      <w:bookmarkStart w:id="6" w:name="_j9ya8gdvv6t4" w:colFirst="0" w:colLast="0"/>
      <w:bookmarkEnd w:id="6"/>
      <w:r w:rsidRPr="00AF5413">
        <w:rPr>
          <w:rFonts w:ascii="Calibri" w:eastAsia="Calibri" w:hAnsi="Calibri" w:cs="Calibri"/>
          <w:i/>
          <w:sz w:val="24"/>
          <w:szCs w:val="24"/>
        </w:rPr>
        <w:t xml:space="preserve">Appendix </w:t>
      </w:r>
      <w:r w:rsidR="00C9000F">
        <w:rPr>
          <w:rFonts w:ascii="Calibri" w:eastAsia="Calibri" w:hAnsi="Calibri" w:cs="Calibri"/>
          <w:i/>
          <w:sz w:val="24"/>
          <w:szCs w:val="24"/>
        </w:rPr>
        <w:t>2</w:t>
      </w:r>
      <w:r w:rsidRPr="00AF5413">
        <w:rPr>
          <w:rFonts w:ascii="Calibri" w:eastAsia="Calibri" w:hAnsi="Calibri" w:cs="Calibri"/>
          <w:i/>
          <w:sz w:val="24"/>
          <w:szCs w:val="24"/>
        </w:rPr>
        <w:br/>
        <w:t>Table 3: Table of Results</w:t>
      </w:r>
    </w:p>
    <w:p w14:paraId="15E98926" w14:textId="77777777" w:rsidR="0089290A" w:rsidRPr="00AF5413" w:rsidRDefault="0089290A" w:rsidP="0089290A">
      <w:pPr>
        <w:rPr>
          <w:rFonts w:ascii="Calibri" w:eastAsia="Calibri" w:hAnsi="Calibri" w:cs="Calibr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9290A" w:rsidRPr="00AF5413" w14:paraId="1BC7FB34" w14:textId="77777777" w:rsidTr="00961538">
        <w:tc>
          <w:tcPr>
            <w:tcW w:w="4514" w:type="dxa"/>
            <w:shd w:val="clear" w:color="auto" w:fill="auto"/>
            <w:tcMar>
              <w:top w:w="100" w:type="dxa"/>
              <w:left w:w="100" w:type="dxa"/>
              <w:bottom w:w="100" w:type="dxa"/>
              <w:right w:w="100" w:type="dxa"/>
            </w:tcMar>
          </w:tcPr>
          <w:p w14:paraId="3B3F264F" w14:textId="77777777" w:rsidR="0089290A" w:rsidRPr="00AF5413" w:rsidRDefault="0089290A" w:rsidP="00961538">
            <w:pPr>
              <w:widowControl w:val="0"/>
              <w:spacing w:line="240" w:lineRule="auto"/>
              <w:rPr>
                <w:rFonts w:ascii="Calibri" w:eastAsia="Calibri" w:hAnsi="Calibri" w:cs="Calibri"/>
                <w:b/>
              </w:rPr>
            </w:pPr>
            <w:r w:rsidRPr="00AF5413">
              <w:rPr>
                <w:rFonts w:ascii="Calibri" w:eastAsia="Calibri" w:hAnsi="Calibri" w:cs="Calibri"/>
                <w:b/>
              </w:rPr>
              <w:t>Theme</w:t>
            </w:r>
          </w:p>
        </w:tc>
        <w:tc>
          <w:tcPr>
            <w:tcW w:w="4514" w:type="dxa"/>
            <w:shd w:val="clear" w:color="auto" w:fill="auto"/>
            <w:tcMar>
              <w:top w:w="100" w:type="dxa"/>
              <w:left w:w="100" w:type="dxa"/>
              <w:bottom w:w="100" w:type="dxa"/>
              <w:right w:w="100" w:type="dxa"/>
            </w:tcMar>
          </w:tcPr>
          <w:p w14:paraId="00AD84B0" w14:textId="77777777" w:rsidR="0089290A" w:rsidRPr="00AF5413" w:rsidRDefault="0089290A" w:rsidP="00961538">
            <w:pPr>
              <w:widowControl w:val="0"/>
              <w:spacing w:line="240" w:lineRule="auto"/>
              <w:rPr>
                <w:rFonts w:ascii="Calibri" w:eastAsia="Calibri" w:hAnsi="Calibri" w:cs="Calibri"/>
                <w:b/>
              </w:rPr>
            </w:pPr>
            <w:r w:rsidRPr="00AF5413">
              <w:rPr>
                <w:rFonts w:ascii="Calibri" w:eastAsia="Calibri" w:hAnsi="Calibri" w:cs="Calibri"/>
                <w:b/>
              </w:rPr>
              <w:t>Papers</w:t>
            </w:r>
          </w:p>
        </w:tc>
      </w:tr>
      <w:tr w:rsidR="0089290A" w:rsidRPr="00AF5413" w14:paraId="223BE3F7" w14:textId="77777777" w:rsidTr="00961538">
        <w:tc>
          <w:tcPr>
            <w:tcW w:w="4514" w:type="dxa"/>
            <w:shd w:val="clear" w:color="auto" w:fill="auto"/>
            <w:tcMar>
              <w:top w:w="100" w:type="dxa"/>
              <w:left w:w="100" w:type="dxa"/>
              <w:bottom w:w="100" w:type="dxa"/>
              <w:right w:w="100" w:type="dxa"/>
            </w:tcMar>
          </w:tcPr>
          <w:p w14:paraId="61FCB442" w14:textId="77777777" w:rsidR="0089290A" w:rsidRPr="00AF5413" w:rsidRDefault="0089290A" w:rsidP="00961538">
            <w:pPr>
              <w:widowControl w:val="0"/>
              <w:spacing w:line="240" w:lineRule="auto"/>
              <w:rPr>
                <w:rFonts w:ascii="Calibri" w:eastAsia="Calibri" w:hAnsi="Calibri" w:cs="Calibri"/>
              </w:rPr>
            </w:pPr>
            <w:r w:rsidRPr="00AF5413">
              <w:rPr>
                <w:rFonts w:ascii="Calibri" w:eastAsia="Calibri" w:hAnsi="Calibri" w:cs="Calibri"/>
              </w:rPr>
              <w:t>Diagnostic Reliability</w:t>
            </w:r>
          </w:p>
        </w:tc>
        <w:tc>
          <w:tcPr>
            <w:tcW w:w="4514" w:type="dxa"/>
            <w:shd w:val="clear" w:color="auto" w:fill="auto"/>
            <w:tcMar>
              <w:top w:w="100" w:type="dxa"/>
              <w:left w:w="100" w:type="dxa"/>
              <w:bottom w:w="100" w:type="dxa"/>
              <w:right w:w="100" w:type="dxa"/>
            </w:tcMar>
          </w:tcPr>
          <w:p w14:paraId="369C406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Adaji</w:t>
            </w:r>
            <w:proofErr w:type="spellEnd"/>
            <w:r w:rsidRPr="00AF5413">
              <w:rPr>
                <w:rFonts w:ascii="Calibri" w:eastAsia="Calibri" w:hAnsi="Calibri" w:cs="Calibri"/>
                <w:sz w:val="20"/>
                <w:szCs w:val="20"/>
              </w:rPr>
              <w:t xml:space="preserve"> A, Fortney J. 2017. Telepsychiatry in Integrated Care Settings. </w:t>
            </w:r>
            <w:r w:rsidRPr="00AF5413">
              <w:rPr>
                <w:rFonts w:ascii="Calibri" w:eastAsia="Calibri" w:hAnsi="Calibri" w:cs="Calibri"/>
                <w:i/>
                <w:sz w:val="20"/>
                <w:szCs w:val="20"/>
              </w:rPr>
              <w:t>Focus, The Journal of Lifelong Learning in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257-263.</w:t>
            </w:r>
          </w:p>
          <w:p w14:paraId="23605BBC" w14:textId="77777777" w:rsidR="0089290A" w:rsidRPr="00AF5413" w:rsidRDefault="0089290A" w:rsidP="00961538">
            <w:pPr>
              <w:widowControl w:val="0"/>
              <w:spacing w:line="240" w:lineRule="auto"/>
              <w:rPr>
                <w:rFonts w:ascii="Calibri" w:eastAsia="Calibri" w:hAnsi="Calibri" w:cs="Calibri"/>
                <w:sz w:val="20"/>
                <w:szCs w:val="20"/>
              </w:rPr>
            </w:pPr>
          </w:p>
          <w:p w14:paraId="42ABEF5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Amirsadri</w:t>
            </w:r>
            <w:proofErr w:type="spellEnd"/>
            <w:r w:rsidRPr="00AF5413">
              <w:rPr>
                <w:rFonts w:ascii="Calibri" w:eastAsia="Calibri" w:hAnsi="Calibri" w:cs="Calibri"/>
                <w:sz w:val="20"/>
                <w:szCs w:val="20"/>
              </w:rPr>
              <w:t xml:space="preserve"> A, Burns J, </w:t>
            </w:r>
            <w:proofErr w:type="spellStart"/>
            <w:r w:rsidRPr="00AF5413">
              <w:rPr>
                <w:rFonts w:ascii="Calibri" w:eastAsia="Calibri" w:hAnsi="Calibri" w:cs="Calibri"/>
                <w:sz w:val="20"/>
                <w:szCs w:val="20"/>
              </w:rPr>
              <w:t>Pizzuti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Arfken</w:t>
            </w:r>
            <w:proofErr w:type="spellEnd"/>
            <w:r w:rsidRPr="00AF5413">
              <w:rPr>
                <w:rFonts w:ascii="Calibri" w:eastAsia="Calibri" w:hAnsi="Calibri" w:cs="Calibri"/>
                <w:sz w:val="20"/>
                <w:szCs w:val="20"/>
              </w:rPr>
              <w:t xml:space="preserve"> CL. 2017. Home-Based Telepsychiatry in US Urban Area. </w:t>
            </w:r>
            <w:r w:rsidRPr="00AF5413">
              <w:rPr>
                <w:rFonts w:ascii="Calibri" w:eastAsia="Calibri" w:hAnsi="Calibri" w:cs="Calibri"/>
                <w:i/>
                <w:sz w:val="20"/>
                <w:szCs w:val="20"/>
              </w:rPr>
              <w:t xml:space="preserve">Case Reports in Psychiatry. </w:t>
            </w:r>
            <w:r w:rsidRPr="00AF5413">
              <w:rPr>
                <w:rFonts w:ascii="Calibri" w:eastAsia="Calibri" w:hAnsi="Calibri" w:cs="Calibri"/>
                <w:b/>
                <w:sz w:val="20"/>
                <w:szCs w:val="20"/>
              </w:rPr>
              <w:t>2017:</w:t>
            </w:r>
            <w:r w:rsidRPr="00AF5413">
              <w:rPr>
                <w:rFonts w:ascii="Calibri" w:eastAsia="Calibri" w:hAnsi="Calibri" w:cs="Calibri"/>
                <w:sz w:val="20"/>
                <w:szCs w:val="20"/>
              </w:rPr>
              <w:t>6296423.</w:t>
            </w:r>
          </w:p>
          <w:p w14:paraId="590AF291" w14:textId="77777777" w:rsidR="0089290A" w:rsidRPr="00AF5413" w:rsidRDefault="0089290A" w:rsidP="00961538">
            <w:pPr>
              <w:widowControl w:val="0"/>
              <w:spacing w:line="240" w:lineRule="auto"/>
              <w:rPr>
                <w:rFonts w:ascii="Calibri" w:eastAsia="Calibri" w:hAnsi="Calibri" w:cs="Calibri"/>
                <w:sz w:val="20"/>
                <w:szCs w:val="20"/>
              </w:rPr>
            </w:pPr>
          </w:p>
          <w:p w14:paraId="1408837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Balon</w:t>
            </w:r>
            <w:proofErr w:type="spellEnd"/>
            <w:r w:rsidRPr="00AF5413">
              <w:rPr>
                <w:rFonts w:ascii="Calibri" w:eastAsia="Calibri" w:hAnsi="Calibri" w:cs="Calibri"/>
                <w:sz w:val="20"/>
                <w:szCs w:val="20"/>
              </w:rPr>
              <w:t xml:space="preserve"> R, </w:t>
            </w:r>
            <w:proofErr w:type="spellStart"/>
            <w:r w:rsidRPr="00AF5413">
              <w:rPr>
                <w:rFonts w:ascii="Calibri" w:eastAsia="Calibri" w:hAnsi="Calibri" w:cs="Calibri"/>
                <w:sz w:val="20"/>
                <w:szCs w:val="20"/>
              </w:rPr>
              <w:t>Beresin</w:t>
            </w:r>
            <w:proofErr w:type="spellEnd"/>
            <w:r w:rsidRPr="00AF5413">
              <w:rPr>
                <w:rFonts w:ascii="Calibri" w:eastAsia="Calibri" w:hAnsi="Calibri" w:cs="Calibri"/>
                <w:sz w:val="20"/>
                <w:szCs w:val="20"/>
              </w:rPr>
              <w:t xml:space="preserve"> EV, Coverdale JH, Louie AK, Roberts LW. Strengthening</w:t>
            </w:r>
          </w:p>
          <w:p w14:paraId="25A8171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telepsychiatry's role in clinical care and education. </w:t>
            </w:r>
            <w:r w:rsidRPr="00AF5413">
              <w:rPr>
                <w:rFonts w:ascii="Calibri" w:eastAsia="Calibri" w:hAnsi="Calibri" w:cs="Calibri"/>
                <w:i/>
                <w:sz w:val="20"/>
                <w:szCs w:val="20"/>
              </w:rPr>
              <w:t xml:space="preserve">Academic Psychiatry. 2015; </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6-9</w:t>
            </w:r>
          </w:p>
          <w:p w14:paraId="3C8AA34C" w14:textId="77777777" w:rsidR="0089290A" w:rsidRPr="00AF5413" w:rsidRDefault="0089290A" w:rsidP="00961538">
            <w:pPr>
              <w:widowControl w:val="0"/>
              <w:spacing w:line="240" w:lineRule="auto"/>
              <w:rPr>
                <w:rFonts w:ascii="Calibri" w:eastAsia="Calibri" w:hAnsi="Calibri" w:cs="Calibri"/>
                <w:sz w:val="20"/>
                <w:szCs w:val="20"/>
              </w:rPr>
            </w:pPr>
          </w:p>
          <w:p w14:paraId="2DA7819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0E223AD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:87-113</w:t>
            </w:r>
          </w:p>
          <w:p w14:paraId="52374508" w14:textId="77777777" w:rsidR="0089290A" w:rsidRPr="00AF5413" w:rsidRDefault="0089290A" w:rsidP="00961538">
            <w:pPr>
              <w:widowControl w:val="0"/>
              <w:spacing w:line="240" w:lineRule="auto"/>
              <w:rPr>
                <w:rFonts w:ascii="Calibri" w:eastAsia="Calibri" w:hAnsi="Calibri" w:cs="Calibri"/>
                <w:sz w:val="20"/>
                <w:szCs w:val="20"/>
              </w:rPr>
            </w:pPr>
          </w:p>
          <w:p w14:paraId="2D602D5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5DB7DF28" w14:textId="77777777" w:rsidR="0089290A" w:rsidRPr="00AF5413" w:rsidRDefault="0089290A" w:rsidP="00961538">
            <w:pPr>
              <w:widowControl w:val="0"/>
              <w:spacing w:line="240" w:lineRule="auto"/>
              <w:rPr>
                <w:rFonts w:ascii="Calibri" w:eastAsia="Calibri" w:hAnsi="Calibri" w:cs="Calibri"/>
                <w:sz w:val="20"/>
                <w:szCs w:val="20"/>
              </w:rPr>
            </w:pPr>
          </w:p>
          <w:p w14:paraId="71F8F41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76B93281" w14:textId="77777777" w:rsidR="0089290A" w:rsidRPr="00AF5413" w:rsidRDefault="0089290A" w:rsidP="00961538">
            <w:pPr>
              <w:widowControl w:val="0"/>
              <w:spacing w:line="240" w:lineRule="auto"/>
              <w:rPr>
                <w:rFonts w:ascii="Calibri" w:eastAsia="Calibri" w:hAnsi="Calibri" w:cs="Calibri"/>
                <w:sz w:val="20"/>
                <w:szCs w:val="20"/>
              </w:rPr>
            </w:pPr>
          </w:p>
          <w:p w14:paraId="39D36D6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Reactions of Psychiatric Patients to Telepsychiatry. </w:t>
            </w:r>
            <w:r w:rsidRPr="00AF5413">
              <w:rPr>
                <w:rFonts w:ascii="Calibri" w:eastAsia="Calibri" w:hAnsi="Calibri" w:cs="Calibri"/>
                <w:i/>
                <w:sz w:val="20"/>
                <w:szCs w:val="20"/>
              </w:rPr>
              <w:lastRenderedPageBreak/>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7F181F71" w14:textId="77777777" w:rsidR="0089290A" w:rsidRPr="00AF5413" w:rsidRDefault="0089290A" w:rsidP="00961538">
            <w:pPr>
              <w:widowControl w:val="0"/>
              <w:spacing w:line="240" w:lineRule="auto"/>
              <w:rPr>
                <w:rFonts w:ascii="Calibri" w:eastAsia="Calibri" w:hAnsi="Calibri" w:cs="Calibri"/>
                <w:sz w:val="20"/>
                <w:szCs w:val="20"/>
              </w:rPr>
            </w:pPr>
          </w:p>
          <w:p w14:paraId="5B7B1FE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1D83791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57CA6770" w14:textId="77777777" w:rsidR="0089290A" w:rsidRPr="00AF5413" w:rsidRDefault="0089290A" w:rsidP="00961538">
            <w:pPr>
              <w:widowControl w:val="0"/>
              <w:spacing w:line="240" w:lineRule="auto"/>
              <w:rPr>
                <w:rFonts w:ascii="Calibri" w:eastAsia="Calibri" w:hAnsi="Calibri" w:cs="Calibri"/>
                <w:sz w:val="20"/>
                <w:szCs w:val="20"/>
              </w:rPr>
            </w:pPr>
          </w:p>
          <w:p w14:paraId="0AEF10F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235-43.</w:t>
            </w:r>
          </w:p>
          <w:p w14:paraId="106AFFC5" w14:textId="77777777" w:rsidR="0089290A" w:rsidRPr="00AF5413" w:rsidRDefault="0089290A" w:rsidP="00961538">
            <w:pPr>
              <w:widowControl w:val="0"/>
              <w:spacing w:line="240" w:lineRule="auto"/>
              <w:rPr>
                <w:rFonts w:ascii="Calibri" w:eastAsia="Calibri" w:hAnsi="Calibri" w:cs="Calibri"/>
                <w:sz w:val="20"/>
                <w:szCs w:val="20"/>
              </w:rPr>
            </w:pPr>
          </w:p>
          <w:p w14:paraId="73E2DDD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61656090" w14:textId="77777777" w:rsidR="0089290A" w:rsidRPr="00AF5413" w:rsidRDefault="0089290A" w:rsidP="00961538">
            <w:pPr>
              <w:widowControl w:val="0"/>
              <w:spacing w:line="240" w:lineRule="auto"/>
              <w:rPr>
                <w:rFonts w:ascii="Calibri" w:eastAsia="Calibri" w:hAnsi="Calibri" w:cs="Calibri"/>
                <w:sz w:val="20"/>
                <w:szCs w:val="20"/>
              </w:rPr>
            </w:pPr>
          </w:p>
          <w:p w14:paraId="09365E0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 Las Cuevas C, A.J, De La Fuente J., Serrano P. 2003. Telepsychiatry in the Canary Islands: user acceptance and satisfaction.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9</w:t>
            </w:r>
            <w:r w:rsidRPr="00AF5413">
              <w:rPr>
                <w:rFonts w:ascii="Calibri" w:eastAsia="Calibri" w:hAnsi="Calibri" w:cs="Calibri"/>
                <w:sz w:val="20"/>
                <w:szCs w:val="20"/>
              </w:rPr>
              <w:t>: 221-4.</w:t>
            </w:r>
          </w:p>
          <w:p w14:paraId="05C2646D" w14:textId="77777777" w:rsidR="0089290A" w:rsidRPr="00AF5413" w:rsidRDefault="0089290A" w:rsidP="00961538">
            <w:pPr>
              <w:widowControl w:val="0"/>
              <w:spacing w:line="240" w:lineRule="auto"/>
              <w:rPr>
                <w:rFonts w:ascii="Calibri" w:eastAsia="Calibri" w:hAnsi="Calibri" w:cs="Calibri"/>
                <w:sz w:val="20"/>
                <w:szCs w:val="20"/>
              </w:rPr>
            </w:pPr>
          </w:p>
          <w:p w14:paraId="0D93655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6AA2A55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7CAE27C3" w14:textId="77777777" w:rsidR="0089290A" w:rsidRPr="00AF5413" w:rsidRDefault="0089290A" w:rsidP="00961538">
            <w:pPr>
              <w:widowControl w:val="0"/>
              <w:spacing w:line="240" w:lineRule="auto"/>
              <w:rPr>
                <w:rFonts w:ascii="Calibri" w:eastAsia="Calibri" w:hAnsi="Calibri" w:cs="Calibri"/>
                <w:sz w:val="20"/>
                <w:szCs w:val="20"/>
              </w:rPr>
            </w:pPr>
          </w:p>
          <w:p w14:paraId="40385B4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4D127AF3" w14:textId="77777777" w:rsidR="0089290A" w:rsidRPr="00AF5413" w:rsidRDefault="0089290A" w:rsidP="00961538">
            <w:pPr>
              <w:widowControl w:val="0"/>
              <w:spacing w:line="240" w:lineRule="auto"/>
              <w:rPr>
                <w:rFonts w:ascii="Calibri" w:eastAsia="Calibri" w:hAnsi="Calibri" w:cs="Calibri"/>
                <w:sz w:val="20"/>
                <w:szCs w:val="20"/>
              </w:rPr>
            </w:pPr>
          </w:p>
          <w:p w14:paraId="590393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792CF3D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4C949AE9" w14:textId="77777777" w:rsidR="0089290A" w:rsidRPr="00AF5413" w:rsidRDefault="0089290A" w:rsidP="00961538">
            <w:pPr>
              <w:widowControl w:val="0"/>
              <w:spacing w:line="240" w:lineRule="auto"/>
              <w:rPr>
                <w:rFonts w:ascii="Calibri" w:eastAsia="Calibri" w:hAnsi="Calibri" w:cs="Calibri"/>
                <w:sz w:val="20"/>
                <w:szCs w:val="20"/>
              </w:rPr>
            </w:pPr>
          </w:p>
          <w:p w14:paraId="7C07C1D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50A5710F" w14:textId="77777777" w:rsidR="0089290A" w:rsidRPr="00AF5413" w:rsidRDefault="0089290A" w:rsidP="00961538">
            <w:pPr>
              <w:widowControl w:val="0"/>
              <w:spacing w:line="240" w:lineRule="auto"/>
              <w:rPr>
                <w:rFonts w:ascii="Calibri" w:eastAsia="Calibri" w:hAnsi="Calibri" w:cs="Calibri"/>
                <w:sz w:val="20"/>
                <w:szCs w:val="20"/>
              </w:rPr>
            </w:pPr>
          </w:p>
          <w:p w14:paraId="75EF3FC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766E0A95" w14:textId="77777777" w:rsidR="0089290A" w:rsidRPr="00AF5413" w:rsidRDefault="0089290A" w:rsidP="00961538">
            <w:pPr>
              <w:widowControl w:val="0"/>
              <w:spacing w:line="240" w:lineRule="auto"/>
              <w:rPr>
                <w:rFonts w:ascii="Calibri" w:eastAsia="Calibri" w:hAnsi="Calibri" w:cs="Calibri"/>
                <w:sz w:val="20"/>
                <w:szCs w:val="20"/>
              </w:rPr>
            </w:pPr>
          </w:p>
          <w:p w14:paraId="7698E1F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62210FCD" w14:textId="77777777" w:rsidR="0089290A" w:rsidRPr="00AF5413" w:rsidRDefault="0089290A" w:rsidP="00961538">
            <w:pPr>
              <w:widowControl w:val="0"/>
              <w:spacing w:line="240" w:lineRule="auto"/>
              <w:rPr>
                <w:rFonts w:ascii="Calibri" w:eastAsia="Calibri" w:hAnsi="Calibri" w:cs="Calibri"/>
                <w:sz w:val="20"/>
                <w:szCs w:val="20"/>
              </w:rPr>
            </w:pPr>
          </w:p>
          <w:p w14:paraId="296814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Green AS, </w:t>
            </w:r>
            <w:proofErr w:type="spellStart"/>
            <w:r w:rsidRPr="00AF5413">
              <w:rPr>
                <w:rFonts w:ascii="Calibri" w:eastAsia="Calibri" w:hAnsi="Calibri" w:cs="Calibri"/>
                <w:sz w:val="20"/>
                <w:szCs w:val="20"/>
              </w:rPr>
              <w:t>Ruchman</w:t>
            </w:r>
            <w:proofErr w:type="spellEnd"/>
            <w:r w:rsidRPr="00AF5413">
              <w:rPr>
                <w:rFonts w:ascii="Calibri" w:eastAsia="Calibri" w:hAnsi="Calibri" w:cs="Calibri"/>
                <w:sz w:val="20"/>
                <w:szCs w:val="20"/>
              </w:rPr>
              <w:t xml:space="preserve"> SG, Katz CL, Singer EK. 2020. Piloting forensic tele-mental health evaluations of asylum seekers. </w:t>
            </w:r>
            <w:r w:rsidRPr="00AF5413">
              <w:rPr>
                <w:rFonts w:ascii="Calibri" w:eastAsia="Calibri" w:hAnsi="Calibri" w:cs="Calibri"/>
                <w:i/>
                <w:sz w:val="20"/>
                <w:szCs w:val="20"/>
              </w:rPr>
              <w:t>Psychiatry Research</w:t>
            </w:r>
            <w:r w:rsidRPr="00AF5413">
              <w:rPr>
                <w:rFonts w:ascii="Calibri" w:eastAsia="Calibri" w:hAnsi="Calibri" w:cs="Calibri"/>
                <w:sz w:val="20"/>
                <w:szCs w:val="20"/>
              </w:rPr>
              <w:t xml:space="preserve">. </w:t>
            </w:r>
            <w:r w:rsidRPr="00AF5413">
              <w:rPr>
                <w:rFonts w:ascii="Calibri" w:eastAsia="Calibri" w:hAnsi="Calibri" w:cs="Calibri"/>
                <w:b/>
                <w:sz w:val="20"/>
                <w:szCs w:val="20"/>
              </w:rPr>
              <w:t>291</w:t>
            </w:r>
            <w:r w:rsidRPr="00AF5413">
              <w:rPr>
                <w:rFonts w:ascii="Calibri" w:eastAsia="Calibri" w:hAnsi="Calibri" w:cs="Calibri"/>
                <w:sz w:val="20"/>
                <w:szCs w:val="20"/>
              </w:rPr>
              <w:t>: 113256.</w:t>
            </w:r>
          </w:p>
          <w:p w14:paraId="18DF85DF" w14:textId="77777777" w:rsidR="0089290A" w:rsidRPr="00AF5413" w:rsidRDefault="0089290A" w:rsidP="00961538">
            <w:pPr>
              <w:widowControl w:val="0"/>
              <w:spacing w:line="240" w:lineRule="auto"/>
              <w:rPr>
                <w:rFonts w:ascii="Calibri" w:eastAsia="Calibri" w:hAnsi="Calibri" w:cs="Calibri"/>
                <w:sz w:val="20"/>
                <w:szCs w:val="20"/>
              </w:rPr>
            </w:pPr>
          </w:p>
          <w:p w14:paraId="521F82D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Gunter, T.D, </w:t>
            </w:r>
            <w:proofErr w:type="spellStart"/>
            <w:r w:rsidRPr="00AF5413">
              <w:rPr>
                <w:rFonts w:ascii="Calibri" w:eastAsia="Calibri" w:hAnsi="Calibri" w:cs="Calibri"/>
                <w:sz w:val="20"/>
                <w:szCs w:val="20"/>
              </w:rPr>
              <w:t>Srinivasaraghavan</w:t>
            </w:r>
            <w:proofErr w:type="spellEnd"/>
            <w:r w:rsidRPr="00AF5413">
              <w:rPr>
                <w:rFonts w:ascii="Calibri" w:eastAsia="Calibri" w:hAnsi="Calibri" w:cs="Calibri"/>
                <w:sz w:val="20"/>
                <w:szCs w:val="20"/>
              </w:rPr>
              <w:t>, J. Terry, N.P. 2003. Misinformed Regulation of Electronic Medicine Is Unfair to Responsible Telepsychiatry.</w:t>
            </w:r>
            <w:r w:rsidRPr="00AF5413">
              <w:rPr>
                <w:rFonts w:ascii="Calibri" w:eastAsia="Calibri" w:hAnsi="Calibri" w:cs="Calibri"/>
                <w:i/>
                <w:sz w:val="20"/>
                <w:szCs w:val="20"/>
              </w:rPr>
              <w:t xml:space="preserve"> Journal of the American Academy of Psychiatry and the Law.</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10-14.</w:t>
            </w:r>
          </w:p>
          <w:p w14:paraId="1DEA7EB8" w14:textId="77777777" w:rsidR="0089290A" w:rsidRPr="00AF5413" w:rsidRDefault="0089290A" w:rsidP="00961538">
            <w:pPr>
              <w:widowControl w:val="0"/>
              <w:spacing w:line="240" w:lineRule="auto"/>
              <w:rPr>
                <w:rFonts w:ascii="Calibri" w:eastAsia="Calibri" w:hAnsi="Calibri" w:cs="Calibri"/>
                <w:sz w:val="20"/>
                <w:szCs w:val="20"/>
              </w:rPr>
            </w:pPr>
          </w:p>
          <w:p w14:paraId="480C16C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Grosch, M.C., Gottlieb, M.C., Cullum, C.M. 2011. Initial practice recommendations for </w:t>
            </w:r>
            <w:proofErr w:type="spellStart"/>
            <w:r w:rsidRPr="00AF5413">
              <w:rPr>
                <w:rFonts w:ascii="Calibri" w:eastAsia="Calibri" w:hAnsi="Calibri" w:cs="Calibri"/>
                <w:sz w:val="20"/>
                <w:szCs w:val="20"/>
              </w:rPr>
              <w:t>teleneuropsychology</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The Clinical Neuropsychologist</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 xml:space="preserve"> 1119-1133.</w:t>
            </w:r>
          </w:p>
          <w:p w14:paraId="12D3E55C" w14:textId="77777777" w:rsidR="0089290A" w:rsidRPr="00AF5413" w:rsidRDefault="0089290A" w:rsidP="00961538">
            <w:pPr>
              <w:widowControl w:val="0"/>
              <w:spacing w:line="240" w:lineRule="auto"/>
              <w:rPr>
                <w:rFonts w:ascii="Calibri" w:eastAsia="Calibri" w:hAnsi="Calibri" w:cs="Calibri"/>
                <w:sz w:val="20"/>
                <w:szCs w:val="20"/>
              </w:rPr>
            </w:pPr>
          </w:p>
          <w:p w14:paraId="6612ABF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Hailey D, Jacobs P, Simpson J, Doze S. An</w:t>
            </w:r>
          </w:p>
          <w:p w14:paraId="755B659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162-70.</w:t>
            </w:r>
          </w:p>
          <w:p w14:paraId="4E55234D" w14:textId="77777777" w:rsidR="0089290A" w:rsidRPr="00AF5413" w:rsidRDefault="0089290A" w:rsidP="00961538">
            <w:pPr>
              <w:widowControl w:val="0"/>
              <w:spacing w:line="240" w:lineRule="auto"/>
              <w:rPr>
                <w:rFonts w:ascii="Calibri" w:eastAsia="Calibri" w:hAnsi="Calibri" w:cs="Calibri"/>
                <w:sz w:val="20"/>
                <w:szCs w:val="20"/>
              </w:rPr>
            </w:pPr>
          </w:p>
          <w:p w14:paraId="33382BE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0CF8D1C0" w14:textId="77777777" w:rsidR="0089290A" w:rsidRPr="00AF5413" w:rsidRDefault="0089290A" w:rsidP="00961538">
            <w:pPr>
              <w:widowControl w:val="0"/>
              <w:spacing w:line="240" w:lineRule="auto"/>
              <w:rPr>
                <w:rFonts w:ascii="Calibri" w:eastAsia="Calibri" w:hAnsi="Calibri" w:cs="Calibri"/>
                <w:sz w:val="20"/>
                <w:szCs w:val="20"/>
              </w:rPr>
            </w:pPr>
          </w:p>
          <w:p w14:paraId="4093794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2017. Telemedicine for child collaborative or integrated care.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749FAFE4" w14:textId="77777777" w:rsidR="0089290A" w:rsidRPr="00AF5413" w:rsidRDefault="0089290A" w:rsidP="00961538">
            <w:pPr>
              <w:widowControl w:val="0"/>
              <w:spacing w:line="240" w:lineRule="auto"/>
              <w:rPr>
                <w:rFonts w:ascii="Calibri" w:eastAsia="Calibri" w:hAnsi="Calibri" w:cs="Calibri"/>
                <w:sz w:val="20"/>
                <w:szCs w:val="20"/>
              </w:rPr>
            </w:pPr>
          </w:p>
          <w:p w14:paraId="2D2BB2A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Johnston, B McCarron, R.M. 2016. How e-Mental health adds to traditional outpatient and newer models of integrated care for patients, providers, and systems.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Donald M [Ed]. e-Mental health. Cham, Switzerland: Springer International Publishing, Switzerland; pp. 129-149.</w:t>
            </w:r>
          </w:p>
          <w:p w14:paraId="00711E51" w14:textId="77777777" w:rsidR="0089290A" w:rsidRPr="00AF5413" w:rsidRDefault="0089290A" w:rsidP="00961538">
            <w:pPr>
              <w:widowControl w:val="0"/>
              <w:spacing w:line="240" w:lineRule="auto"/>
              <w:rPr>
                <w:rFonts w:ascii="Calibri" w:eastAsia="Calibri" w:hAnsi="Calibri" w:cs="Calibri"/>
                <w:sz w:val="20"/>
                <w:szCs w:val="20"/>
              </w:rPr>
            </w:pPr>
          </w:p>
          <w:p w14:paraId="0EA4A9A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Bourgeois, J.A., Nesbitt, T.S., Hales, R.E. 2004. Cost issues with telepsychiatry in the United States.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28:</w:t>
            </w:r>
            <w:r w:rsidRPr="00AF5413">
              <w:rPr>
                <w:rFonts w:ascii="Calibri" w:eastAsia="Calibri" w:hAnsi="Calibri" w:cs="Calibri"/>
                <w:sz w:val="20"/>
                <w:szCs w:val="20"/>
              </w:rPr>
              <w:t xml:space="preserve"> 6-8.</w:t>
            </w:r>
          </w:p>
          <w:p w14:paraId="5E0CFCD4" w14:textId="77777777" w:rsidR="0089290A" w:rsidRPr="00AF5413" w:rsidRDefault="0089290A" w:rsidP="00961538">
            <w:pPr>
              <w:widowControl w:val="0"/>
              <w:spacing w:line="240" w:lineRule="auto"/>
              <w:rPr>
                <w:rFonts w:ascii="Calibri" w:eastAsia="Calibri" w:hAnsi="Calibri" w:cs="Calibri"/>
                <w:sz w:val="20"/>
                <w:szCs w:val="20"/>
              </w:rPr>
            </w:pPr>
          </w:p>
          <w:p w14:paraId="334C26D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0B7B1C1E" w14:textId="77777777" w:rsidR="0089290A" w:rsidRPr="00AF5413" w:rsidRDefault="0089290A" w:rsidP="00961538">
            <w:pPr>
              <w:widowControl w:val="0"/>
              <w:spacing w:line="240" w:lineRule="auto"/>
              <w:rPr>
                <w:rFonts w:ascii="Calibri" w:eastAsia="Calibri" w:hAnsi="Calibri" w:cs="Calibri"/>
                <w:sz w:val="20"/>
                <w:szCs w:val="20"/>
              </w:rPr>
            </w:pPr>
          </w:p>
          <w:p w14:paraId="0CF250B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47103216" w14:textId="77777777" w:rsidR="0089290A" w:rsidRPr="00AF5413" w:rsidRDefault="0089290A" w:rsidP="00961538">
            <w:pPr>
              <w:widowControl w:val="0"/>
              <w:spacing w:line="240" w:lineRule="auto"/>
              <w:rPr>
                <w:rFonts w:ascii="Calibri" w:eastAsia="Calibri" w:hAnsi="Calibri" w:cs="Calibri"/>
                <w:sz w:val="20"/>
                <w:szCs w:val="20"/>
              </w:rPr>
            </w:pPr>
          </w:p>
          <w:p w14:paraId="535E3E2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61830E92" w14:textId="77777777" w:rsidR="0089290A" w:rsidRPr="00AF5413" w:rsidRDefault="0089290A" w:rsidP="00961538">
            <w:pPr>
              <w:widowControl w:val="0"/>
              <w:spacing w:line="240" w:lineRule="auto"/>
              <w:rPr>
                <w:rFonts w:ascii="Calibri" w:eastAsia="Calibri" w:hAnsi="Calibri" w:cs="Calibri"/>
                <w:sz w:val="20"/>
                <w:szCs w:val="20"/>
              </w:rPr>
            </w:pPr>
          </w:p>
          <w:p w14:paraId="7BD2DDE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639842E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634BA382" w14:textId="77777777" w:rsidR="0089290A" w:rsidRPr="00AF5413" w:rsidRDefault="0089290A" w:rsidP="00961538">
            <w:pPr>
              <w:widowControl w:val="0"/>
              <w:spacing w:line="240" w:lineRule="auto"/>
              <w:rPr>
                <w:rFonts w:ascii="Calibri" w:eastAsia="Calibri" w:hAnsi="Calibri" w:cs="Calibri"/>
                <w:sz w:val="20"/>
                <w:szCs w:val="20"/>
              </w:rPr>
            </w:pPr>
          </w:p>
          <w:p w14:paraId="67CC9B4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2F6DBF9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205C0B07" w14:textId="77777777" w:rsidR="0089290A" w:rsidRPr="00AF5413" w:rsidRDefault="0089290A" w:rsidP="00961538">
            <w:pPr>
              <w:widowControl w:val="0"/>
              <w:spacing w:line="240" w:lineRule="auto"/>
              <w:rPr>
                <w:rFonts w:ascii="Calibri" w:eastAsia="Calibri" w:hAnsi="Calibri" w:cs="Calibri"/>
                <w:sz w:val="20"/>
                <w:szCs w:val="20"/>
              </w:rPr>
            </w:pPr>
          </w:p>
          <w:p w14:paraId="061FD91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B.N. 2002. Suicide among the elderly: The promise of telecommunications. </w:t>
            </w:r>
            <w:r w:rsidRPr="00AF5413">
              <w:rPr>
                <w:rFonts w:ascii="Calibri" w:eastAsia="Calibri" w:hAnsi="Calibri" w:cs="Calibri"/>
                <w:i/>
                <w:sz w:val="20"/>
                <w:szCs w:val="20"/>
              </w:rPr>
              <w:t>The British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181:</w:t>
            </w:r>
            <w:r w:rsidRPr="00AF5413">
              <w:rPr>
                <w:rFonts w:ascii="Calibri" w:eastAsia="Calibri" w:hAnsi="Calibri" w:cs="Calibri"/>
                <w:sz w:val="20"/>
                <w:szCs w:val="20"/>
              </w:rPr>
              <w:t xml:space="preserve"> 191-192.</w:t>
            </w:r>
          </w:p>
          <w:p w14:paraId="0ED8477C" w14:textId="77777777" w:rsidR="0089290A" w:rsidRPr="00AF5413" w:rsidRDefault="0089290A" w:rsidP="00961538">
            <w:pPr>
              <w:widowControl w:val="0"/>
              <w:spacing w:line="240" w:lineRule="auto"/>
              <w:rPr>
                <w:rFonts w:ascii="Calibri" w:eastAsia="Calibri" w:hAnsi="Calibri" w:cs="Calibri"/>
                <w:sz w:val="20"/>
                <w:szCs w:val="20"/>
              </w:rPr>
            </w:pPr>
          </w:p>
          <w:p w14:paraId="1A3B2AC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6AE3E542" w14:textId="77777777" w:rsidR="0089290A" w:rsidRPr="00AF5413" w:rsidRDefault="0089290A" w:rsidP="00961538">
            <w:pPr>
              <w:widowControl w:val="0"/>
              <w:spacing w:line="240" w:lineRule="auto"/>
              <w:rPr>
                <w:rFonts w:ascii="Calibri" w:eastAsia="Calibri" w:hAnsi="Calibri" w:cs="Calibri"/>
                <w:sz w:val="20"/>
                <w:szCs w:val="20"/>
              </w:rPr>
            </w:pPr>
          </w:p>
          <w:p w14:paraId="43DF093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5E706C26" w14:textId="77777777" w:rsidR="0089290A" w:rsidRPr="00AF5413" w:rsidRDefault="0089290A" w:rsidP="00961538">
            <w:pPr>
              <w:widowControl w:val="0"/>
              <w:spacing w:line="240" w:lineRule="auto"/>
              <w:rPr>
                <w:rFonts w:ascii="Calibri" w:eastAsia="Calibri" w:hAnsi="Calibri" w:cs="Calibri"/>
                <w:sz w:val="20"/>
                <w:szCs w:val="20"/>
              </w:rPr>
            </w:pPr>
          </w:p>
          <w:p w14:paraId="19F1D55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6D92DEF2" w14:textId="77777777" w:rsidR="0089290A" w:rsidRPr="00AF5413" w:rsidRDefault="0089290A" w:rsidP="00961538">
            <w:pPr>
              <w:widowControl w:val="0"/>
              <w:spacing w:line="240" w:lineRule="auto"/>
              <w:rPr>
                <w:rFonts w:ascii="Calibri" w:eastAsia="Calibri" w:hAnsi="Calibri" w:cs="Calibri"/>
                <w:sz w:val="20"/>
                <w:szCs w:val="20"/>
              </w:rPr>
            </w:pPr>
          </w:p>
          <w:p w14:paraId="367FD0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Lee A, S.N., O'Connell F, Dyer A, Boniface K, Betz J. 2015.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a mariner expressing suicidal ideation. </w:t>
            </w:r>
            <w:r w:rsidRPr="00AF5413">
              <w:rPr>
                <w:rFonts w:ascii="Calibri" w:eastAsia="Calibri" w:hAnsi="Calibri" w:cs="Calibri"/>
                <w:i/>
                <w:sz w:val="20"/>
                <w:szCs w:val="20"/>
              </w:rPr>
              <w:t xml:space="preserve">International Maritime Health. </w:t>
            </w:r>
            <w:r w:rsidRPr="00AF5413">
              <w:rPr>
                <w:rFonts w:ascii="Calibri" w:eastAsia="Calibri" w:hAnsi="Calibri" w:cs="Calibri"/>
                <w:b/>
                <w:sz w:val="20"/>
                <w:szCs w:val="20"/>
              </w:rPr>
              <w:t>66</w:t>
            </w:r>
            <w:r w:rsidRPr="00AF5413">
              <w:rPr>
                <w:rFonts w:ascii="Calibri" w:eastAsia="Calibri" w:hAnsi="Calibri" w:cs="Calibri"/>
                <w:sz w:val="20"/>
                <w:szCs w:val="20"/>
              </w:rPr>
              <w:t>: 49-51.</w:t>
            </w:r>
          </w:p>
          <w:p w14:paraId="606B5EED" w14:textId="77777777" w:rsidR="0089290A" w:rsidRPr="00AF5413" w:rsidRDefault="0089290A" w:rsidP="00961538">
            <w:pPr>
              <w:widowControl w:val="0"/>
              <w:spacing w:line="240" w:lineRule="auto"/>
              <w:rPr>
                <w:rFonts w:ascii="Calibri" w:eastAsia="Calibri" w:hAnsi="Calibri" w:cs="Calibri"/>
                <w:sz w:val="20"/>
                <w:szCs w:val="20"/>
              </w:rPr>
            </w:pPr>
          </w:p>
          <w:p w14:paraId="1225A3E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Leonard S. 2004. The successes and challenges of developing a prison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69-71.</w:t>
            </w:r>
          </w:p>
          <w:p w14:paraId="490EC8A3" w14:textId="77777777" w:rsidR="0089290A" w:rsidRPr="00AF5413" w:rsidRDefault="0089290A" w:rsidP="00961538">
            <w:pPr>
              <w:widowControl w:val="0"/>
              <w:spacing w:line="240" w:lineRule="auto"/>
              <w:rPr>
                <w:rFonts w:ascii="Calibri" w:eastAsia="Calibri" w:hAnsi="Calibri" w:cs="Calibri"/>
                <w:sz w:val="20"/>
                <w:szCs w:val="20"/>
              </w:rPr>
            </w:pPr>
          </w:p>
          <w:p w14:paraId="5733F3A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Lexcen</w:t>
            </w:r>
            <w:proofErr w:type="spellEnd"/>
            <w:r w:rsidRPr="00AF5413">
              <w:rPr>
                <w:rFonts w:ascii="Calibri" w:eastAsia="Calibri" w:hAnsi="Calibri" w:cs="Calibri"/>
                <w:sz w:val="20"/>
                <w:szCs w:val="20"/>
              </w:rPr>
              <w:t xml:space="preserve">, F.J., Hawk, G.L., Herrick, S., Blank, M.B. 2006. Use of Video Conferencing for Psychiatric and Forensic Evaluations.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57:</w:t>
            </w:r>
            <w:r w:rsidRPr="00AF5413">
              <w:rPr>
                <w:rFonts w:ascii="Calibri" w:eastAsia="Calibri" w:hAnsi="Calibri" w:cs="Calibri"/>
                <w:sz w:val="20"/>
                <w:szCs w:val="20"/>
              </w:rPr>
              <w:t xml:space="preserve"> 713-715.</w:t>
            </w:r>
          </w:p>
          <w:p w14:paraId="7F1615DE" w14:textId="77777777" w:rsidR="0089290A" w:rsidRPr="00AF5413" w:rsidRDefault="0089290A" w:rsidP="00961538">
            <w:pPr>
              <w:widowControl w:val="0"/>
              <w:spacing w:line="240" w:lineRule="auto"/>
              <w:rPr>
                <w:rFonts w:ascii="Calibri" w:eastAsia="Calibri" w:hAnsi="Calibri" w:cs="Calibri"/>
                <w:sz w:val="20"/>
                <w:szCs w:val="20"/>
              </w:rPr>
            </w:pPr>
          </w:p>
          <w:p w14:paraId="0D51D03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Litwack</w:t>
            </w:r>
            <w:proofErr w:type="spellEnd"/>
            <w:r w:rsidRPr="00AF5413">
              <w:rPr>
                <w:rFonts w:ascii="Calibri" w:eastAsia="Calibri" w:hAnsi="Calibri" w:cs="Calibri"/>
                <w:sz w:val="20"/>
                <w:szCs w:val="20"/>
              </w:rPr>
              <w:t xml:space="preserve">, S.D., Jackson, C.E., Chen, M., Sloan, D.M., </w:t>
            </w:r>
            <w:proofErr w:type="spellStart"/>
            <w:r w:rsidRPr="00AF5413">
              <w:rPr>
                <w:rFonts w:ascii="Calibri" w:eastAsia="Calibri" w:hAnsi="Calibri" w:cs="Calibri"/>
                <w:sz w:val="20"/>
                <w:szCs w:val="20"/>
              </w:rPr>
              <w:t>Hatgis</w:t>
            </w:r>
            <w:proofErr w:type="spellEnd"/>
            <w:r w:rsidRPr="00AF5413">
              <w:rPr>
                <w:rFonts w:ascii="Calibri" w:eastAsia="Calibri" w:hAnsi="Calibri" w:cs="Calibri"/>
                <w:sz w:val="20"/>
                <w:szCs w:val="20"/>
              </w:rPr>
              <w:t xml:space="preserve">, C., </w:t>
            </w:r>
            <w:proofErr w:type="spellStart"/>
            <w:r w:rsidRPr="00AF5413">
              <w:rPr>
                <w:rFonts w:ascii="Calibri" w:eastAsia="Calibri" w:hAnsi="Calibri" w:cs="Calibri"/>
                <w:sz w:val="20"/>
                <w:szCs w:val="20"/>
              </w:rPr>
              <w:t>Litz</w:t>
            </w:r>
            <w:proofErr w:type="spellEnd"/>
            <w:r w:rsidRPr="00AF5413">
              <w:rPr>
                <w:rFonts w:ascii="Calibri" w:eastAsia="Calibri" w:hAnsi="Calibri" w:cs="Calibri"/>
                <w:sz w:val="20"/>
                <w:szCs w:val="20"/>
              </w:rPr>
              <w:t>, B.T. et al. 2014. Validation of the use of video teleconferencing technology in the assessment of PTSD</w:t>
            </w:r>
            <w:r w:rsidRPr="00AF5413">
              <w:rPr>
                <w:rFonts w:ascii="Calibri" w:eastAsia="Calibri" w:hAnsi="Calibri" w:cs="Calibri"/>
                <w:i/>
                <w:sz w:val="20"/>
                <w:szCs w:val="20"/>
              </w:rPr>
              <w:t>. Psychological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290-294.</w:t>
            </w:r>
          </w:p>
          <w:p w14:paraId="16ACF365" w14:textId="77777777" w:rsidR="0089290A" w:rsidRPr="00AF5413" w:rsidRDefault="0089290A" w:rsidP="00961538">
            <w:pPr>
              <w:widowControl w:val="0"/>
              <w:spacing w:line="240" w:lineRule="auto"/>
              <w:rPr>
                <w:rFonts w:ascii="Calibri" w:eastAsia="Calibri" w:hAnsi="Calibri" w:cs="Calibri"/>
                <w:sz w:val="20"/>
                <w:szCs w:val="20"/>
              </w:rPr>
            </w:pPr>
          </w:p>
          <w:p w14:paraId="04022C6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Loh</w:t>
            </w:r>
            <w:proofErr w:type="spellEnd"/>
            <w:r w:rsidRPr="00AF5413">
              <w:rPr>
                <w:rFonts w:ascii="Calibri" w:eastAsia="Calibri" w:hAnsi="Calibri" w:cs="Calibri"/>
                <w:sz w:val="20"/>
                <w:szCs w:val="20"/>
              </w:rPr>
              <w:t xml:space="preserve">, P. K, Maher, S., </w:t>
            </w:r>
            <w:proofErr w:type="spellStart"/>
            <w:r w:rsidRPr="00AF5413">
              <w:rPr>
                <w:rFonts w:ascii="Calibri" w:eastAsia="Calibri" w:hAnsi="Calibri" w:cs="Calibri"/>
                <w:sz w:val="20"/>
                <w:szCs w:val="20"/>
              </w:rPr>
              <w:t>Goldswain</w:t>
            </w:r>
            <w:proofErr w:type="spellEnd"/>
            <w:r w:rsidRPr="00AF5413">
              <w:rPr>
                <w:rFonts w:ascii="Calibri" w:eastAsia="Calibri" w:hAnsi="Calibri" w:cs="Calibri"/>
                <w:sz w:val="20"/>
                <w:szCs w:val="20"/>
              </w:rPr>
              <w:t xml:space="preserve">, P., Flicker, L., Ramesh, P., </w:t>
            </w:r>
            <w:proofErr w:type="spellStart"/>
            <w:r w:rsidRPr="00AF5413">
              <w:rPr>
                <w:rFonts w:ascii="Calibri" w:eastAsia="Calibri" w:hAnsi="Calibri" w:cs="Calibri"/>
                <w:sz w:val="20"/>
                <w:szCs w:val="20"/>
              </w:rPr>
              <w:t>Saligari</w:t>
            </w:r>
            <w:proofErr w:type="spellEnd"/>
            <w:r w:rsidRPr="00AF5413">
              <w:rPr>
                <w:rFonts w:ascii="Calibri" w:eastAsia="Calibri" w:hAnsi="Calibri" w:cs="Calibri"/>
                <w:sz w:val="20"/>
                <w:szCs w:val="20"/>
              </w:rPr>
              <w:t xml:space="preserve">, J. 2005. Diagnostic accuracy of telehealth community dementia assessments. </w:t>
            </w:r>
            <w:r w:rsidRPr="00AF5413">
              <w:rPr>
                <w:rFonts w:ascii="Calibri" w:eastAsia="Calibri" w:hAnsi="Calibri" w:cs="Calibri"/>
                <w:i/>
                <w:sz w:val="20"/>
                <w:szCs w:val="20"/>
              </w:rPr>
              <w:t>Journal of the American Geriatrics Society.</w:t>
            </w:r>
            <w:r w:rsidRPr="00AF5413">
              <w:rPr>
                <w:rFonts w:ascii="Calibri" w:eastAsia="Calibri" w:hAnsi="Calibri" w:cs="Calibri"/>
                <w:sz w:val="20"/>
                <w:szCs w:val="20"/>
              </w:rPr>
              <w:t xml:space="preserve"> </w:t>
            </w:r>
            <w:r w:rsidRPr="00AF5413">
              <w:rPr>
                <w:rFonts w:ascii="Calibri" w:eastAsia="Calibri" w:hAnsi="Calibri" w:cs="Calibri"/>
                <w:b/>
                <w:sz w:val="20"/>
                <w:szCs w:val="20"/>
              </w:rPr>
              <w:t>53:</w:t>
            </w:r>
            <w:r w:rsidRPr="00AF5413">
              <w:rPr>
                <w:rFonts w:ascii="Calibri" w:eastAsia="Calibri" w:hAnsi="Calibri" w:cs="Calibri"/>
                <w:sz w:val="20"/>
                <w:szCs w:val="20"/>
              </w:rPr>
              <w:t xml:space="preserve"> 2043-2044</w:t>
            </w:r>
          </w:p>
          <w:p w14:paraId="626D520A" w14:textId="77777777" w:rsidR="0089290A" w:rsidRPr="00AF5413" w:rsidRDefault="0089290A" w:rsidP="00961538">
            <w:pPr>
              <w:widowControl w:val="0"/>
              <w:spacing w:line="240" w:lineRule="auto"/>
              <w:rPr>
                <w:rFonts w:ascii="Calibri" w:eastAsia="Calibri" w:hAnsi="Calibri" w:cs="Calibri"/>
                <w:sz w:val="20"/>
                <w:szCs w:val="20"/>
              </w:rPr>
            </w:pPr>
          </w:p>
          <w:p w14:paraId="16F12A7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Loh</w:t>
            </w:r>
            <w:proofErr w:type="spellEnd"/>
            <w:r w:rsidRPr="00AF5413">
              <w:rPr>
                <w:rFonts w:ascii="Calibri" w:eastAsia="Calibri" w:hAnsi="Calibri" w:cs="Calibri"/>
                <w:sz w:val="20"/>
                <w:szCs w:val="20"/>
              </w:rPr>
              <w:t xml:space="preserve">, P.K., Donaldson, M., Flicker, L., Maher, Sean S., </w:t>
            </w:r>
            <w:proofErr w:type="spellStart"/>
            <w:r w:rsidRPr="00AF5413">
              <w:rPr>
                <w:rFonts w:ascii="Calibri" w:eastAsia="Calibri" w:hAnsi="Calibri" w:cs="Calibri"/>
                <w:sz w:val="20"/>
                <w:szCs w:val="20"/>
              </w:rPr>
              <w:lastRenderedPageBreak/>
              <w:t>Goldswain</w:t>
            </w:r>
            <w:proofErr w:type="spellEnd"/>
            <w:r w:rsidRPr="00AF5413">
              <w:rPr>
                <w:rFonts w:ascii="Calibri" w:eastAsia="Calibri" w:hAnsi="Calibri" w:cs="Calibri"/>
                <w:sz w:val="20"/>
                <w:szCs w:val="20"/>
              </w:rPr>
              <w:t xml:space="preserve">, P. 2007. Development of a telemedicine protocol for the diagnosis of Alzheimer's disease.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90-94.</w:t>
            </w:r>
          </w:p>
          <w:p w14:paraId="3CF5FE9A" w14:textId="77777777" w:rsidR="0089290A" w:rsidRPr="00AF5413" w:rsidRDefault="0089290A" w:rsidP="00961538">
            <w:pPr>
              <w:widowControl w:val="0"/>
              <w:spacing w:line="240" w:lineRule="auto"/>
              <w:rPr>
                <w:rFonts w:ascii="Calibri" w:eastAsia="Calibri" w:hAnsi="Calibri" w:cs="Calibri"/>
                <w:sz w:val="20"/>
                <w:szCs w:val="20"/>
              </w:rPr>
            </w:pPr>
          </w:p>
          <w:p w14:paraId="443533B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480D97D2" w14:textId="77777777" w:rsidR="0089290A" w:rsidRPr="00AF5413" w:rsidRDefault="0089290A" w:rsidP="00961538">
            <w:pPr>
              <w:widowControl w:val="0"/>
              <w:spacing w:line="240" w:lineRule="auto"/>
              <w:rPr>
                <w:rFonts w:ascii="Calibri" w:eastAsia="Calibri" w:hAnsi="Calibri" w:cs="Calibri"/>
                <w:sz w:val="20"/>
                <w:szCs w:val="20"/>
              </w:rPr>
            </w:pPr>
          </w:p>
          <w:p w14:paraId="4C8630C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Martin-Khan, M., Wootton, R., Whited, J., Gray, L.C. 2011. A systematic review of studies concerning observer agreement during medical specialist diagnosis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17:</w:t>
            </w:r>
            <w:r w:rsidRPr="00AF5413">
              <w:rPr>
                <w:rFonts w:ascii="Calibri" w:eastAsia="Calibri" w:hAnsi="Calibri" w:cs="Calibri"/>
                <w:sz w:val="20"/>
                <w:szCs w:val="20"/>
              </w:rPr>
              <w:t xml:space="preserve"> 350-357.</w:t>
            </w:r>
          </w:p>
          <w:p w14:paraId="530AF653" w14:textId="77777777" w:rsidR="0089290A" w:rsidRPr="00AF5413" w:rsidRDefault="0089290A" w:rsidP="00961538">
            <w:pPr>
              <w:widowControl w:val="0"/>
              <w:spacing w:line="240" w:lineRule="auto"/>
              <w:rPr>
                <w:rFonts w:ascii="Calibri" w:eastAsia="Calibri" w:hAnsi="Calibri" w:cs="Calibri"/>
                <w:sz w:val="20"/>
                <w:szCs w:val="20"/>
              </w:rPr>
            </w:pPr>
          </w:p>
          <w:p w14:paraId="66989D6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Evaluating</w:t>
            </w:r>
          </w:p>
          <w:p w14:paraId="07DC3F2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2770A6B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2019;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27B8C6F9" w14:textId="77777777" w:rsidR="0089290A" w:rsidRPr="00AF5413" w:rsidRDefault="0089290A" w:rsidP="00961538">
            <w:pPr>
              <w:widowControl w:val="0"/>
              <w:spacing w:line="240" w:lineRule="auto"/>
              <w:rPr>
                <w:rFonts w:ascii="Calibri" w:eastAsia="Calibri" w:hAnsi="Calibri" w:cs="Calibri"/>
                <w:sz w:val="20"/>
                <w:szCs w:val="20"/>
              </w:rPr>
            </w:pPr>
          </w:p>
          <w:p w14:paraId="76B608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405F2958" w14:textId="77777777" w:rsidR="0089290A" w:rsidRPr="00AF5413" w:rsidRDefault="0089290A" w:rsidP="00961538">
            <w:pPr>
              <w:widowControl w:val="0"/>
              <w:spacing w:line="240" w:lineRule="auto"/>
              <w:rPr>
                <w:rFonts w:ascii="Calibri" w:eastAsia="Calibri" w:hAnsi="Calibri" w:cs="Calibri"/>
                <w:sz w:val="20"/>
                <w:szCs w:val="20"/>
              </w:rPr>
            </w:pPr>
          </w:p>
          <w:p w14:paraId="1DC1FA5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Heravian</w:t>
            </w:r>
            <w:proofErr w:type="spellEnd"/>
            <w:r w:rsidRPr="00AF5413">
              <w:rPr>
                <w:rFonts w:ascii="Calibri" w:eastAsia="Calibri" w:hAnsi="Calibri" w:cs="Calibri"/>
                <w:sz w:val="20"/>
                <w:szCs w:val="20"/>
              </w:rPr>
              <w:t xml:space="preserve"> A, Chang BP. 2018. Mental health and telemedicine in the acute care setting: Applications of telepsychiatry in the </w:t>
            </w:r>
            <w:proofErr w:type="spellStart"/>
            <w:r w:rsidRPr="00AF5413">
              <w:rPr>
                <w:rFonts w:ascii="Calibri" w:eastAsia="Calibri" w:hAnsi="Calibri" w:cs="Calibri"/>
                <w:sz w:val="20"/>
                <w:szCs w:val="20"/>
              </w:rPr>
              <w:t>ED.</w:t>
            </w:r>
            <w:r w:rsidRPr="00AF5413">
              <w:rPr>
                <w:rFonts w:ascii="Calibri" w:eastAsia="Calibri" w:hAnsi="Calibri" w:cs="Calibri"/>
                <w:i/>
                <w:sz w:val="20"/>
                <w:szCs w:val="20"/>
              </w:rPr>
              <w:t>The</w:t>
            </w:r>
            <w:proofErr w:type="spellEnd"/>
            <w:r w:rsidRPr="00AF5413">
              <w:rPr>
                <w:rFonts w:ascii="Calibri" w:eastAsia="Calibri" w:hAnsi="Calibri" w:cs="Calibri"/>
                <w:i/>
                <w:sz w:val="20"/>
                <w:szCs w:val="20"/>
              </w:rPr>
              <w:t xml:space="preserve"> American Journal of Emergency Medicine. </w:t>
            </w:r>
            <w:r w:rsidRPr="00AF5413">
              <w:rPr>
                <w:rFonts w:ascii="Calibri" w:eastAsia="Calibri" w:hAnsi="Calibri" w:cs="Calibri"/>
                <w:b/>
                <w:sz w:val="20"/>
                <w:szCs w:val="20"/>
              </w:rPr>
              <w:t xml:space="preserve">36: </w:t>
            </w:r>
            <w:r w:rsidRPr="00AF5413">
              <w:rPr>
                <w:rFonts w:ascii="Calibri" w:eastAsia="Calibri" w:hAnsi="Calibri" w:cs="Calibri"/>
                <w:sz w:val="20"/>
                <w:szCs w:val="20"/>
              </w:rPr>
              <w:t>1118-1119</w:t>
            </w:r>
          </w:p>
          <w:p w14:paraId="35ADF8F5" w14:textId="77777777" w:rsidR="0089290A" w:rsidRPr="00AF5413" w:rsidRDefault="0089290A" w:rsidP="00961538">
            <w:pPr>
              <w:widowControl w:val="0"/>
              <w:spacing w:line="240" w:lineRule="auto"/>
              <w:rPr>
                <w:rFonts w:ascii="Calibri" w:eastAsia="Calibri" w:hAnsi="Calibri" w:cs="Calibri"/>
                <w:sz w:val="20"/>
                <w:szCs w:val="20"/>
              </w:rPr>
            </w:pPr>
          </w:p>
          <w:p w14:paraId="6E34939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720DDCDE" w14:textId="77777777" w:rsidR="0089290A" w:rsidRPr="00AF5413" w:rsidRDefault="0089290A" w:rsidP="00961538">
            <w:pPr>
              <w:widowControl w:val="0"/>
              <w:spacing w:line="240" w:lineRule="auto"/>
              <w:rPr>
                <w:rFonts w:ascii="Calibri" w:eastAsia="Calibri" w:hAnsi="Calibri" w:cs="Calibri"/>
                <w:sz w:val="20"/>
                <w:szCs w:val="20"/>
              </w:rPr>
            </w:pPr>
          </w:p>
          <w:p w14:paraId="18DF1DA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1305-1307.</w:t>
            </w:r>
          </w:p>
          <w:p w14:paraId="42820E0D" w14:textId="77777777" w:rsidR="0089290A" w:rsidRPr="00AF5413" w:rsidRDefault="0089290A" w:rsidP="00961538">
            <w:pPr>
              <w:widowControl w:val="0"/>
              <w:spacing w:line="240" w:lineRule="auto"/>
              <w:rPr>
                <w:rFonts w:ascii="Calibri" w:eastAsia="Calibri" w:hAnsi="Calibri" w:cs="Calibri"/>
                <w:sz w:val="20"/>
                <w:szCs w:val="20"/>
              </w:rPr>
            </w:pPr>
          </w:p>
          <w:p w14:paraId="1261D5E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4E57B5D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E7D86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7A663624" w14:textId="77777777" w:rsidR="0089290A" w:rsidRPr="00AF5413" w:rsidRDefault="0089290A" w:rsidP="00961538">
            <w:pPr>
              <w:widowControl w:val="0"/>
              <w:spacing w:line="240" w:lineRule="auto"/>
              <w:rPr>
                <w:rFonts w:ascii="Calibri" w:eastAsia="Calibri" w:hAnsi="Calibri" w:cs="Calibri"/>
                <w:sz w:val="20"/>
                <w:szCs w:val="20"/>
              </w:rPr>
            </w:pPr>
          </w:p>
          <w:p w14:paraId="3E3808E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Shore JH, </w:t>
            </w:r>
            <w:proofErr w:type="spellStart"/>
            <w:r w:rsidRPr="00AF5413">
              <w:rPr>
                <w:rFonts w:ascii="Calibri" w:eastAsia="Calibri" w:hAnsi="Calibri" w:cs="Calibri"/>
                <w:sz w:val="20"/>
                <w:szCs w:val="20"/>
              </w:rPr>
              <w:t>Savin</w:t>
            </w:r>
            <w:proofErr w:type="spellEnd"/>
            <w:r w:rsidRPr="00AF5413">
              <w:rPr>
                <w:rFonts w:ascii="Calibri" w:eastAsia="Calibri" w:hAnsi="Calibri" w:cs="Calibri"/>
                <w:sz w:val="20"/>
                <w:szCs w:val="20"/>
              </w:rPr>
              <w:t xml:space="preserve"> D, Orton H, </w:t>
            </w:r>
            <w:proofErr w:type="spellStart"/>
            <w:r w:rsidRPr="00AF5413">
              <w:rPr>
                <w:rFonts w:ascii="Calibri" w:eastAsia="Calibri" w:hAnsi="Calibri" w:cs="Calibri"/>
                <w:sz w:val="20"/>
                <w:szCs w:val="20"/>
              </w:rPr>
              <w:t>Beals</w:t>
            </w:r>
            <w:proofErr w:type="spellEnd"/>
            <w:r w:rsidRPr="00AF5413">
              <w:rPr>
                <w:rFonts w:ascii="Calibri" w:eastAsia="Calibri" w:hAnsi="Calibri" w:cs="Calibri"/>
                <w:sz w:val="20"/>
                <w:szCs w:val="20"/>
              </w:rPr>
              <w:t xml:space="preserve"> J, Manson SM. 2007. Diagnostic reliability of telepsychiatry in American Indian veterans. </w:t>
            </w:r>
            <w:r w:rsidRPr="00AF5413">
              <w:rPr>
                <w:rFonts w:ascii="Calibri" w:eastAsia="Calibri" w:hAnsi="Calibri" w:cs="Calibri"/>
                <w:i/>
                <w:sz w:val="20"/>
                <w:szCs w:val="20"/>
              </w:rPr>
              <w:t xml:space="preserve">American Journal of Psychiatry. </w:t>
            </w:r>
            <w:r w:rsidRPr="00AF5413">
              <w:rPr>
                <w:rFonts w:ascii="Calibri" w:eastAsia="Calibri" w:hAnsi="Calibri" w:cs="Calibri"/>
                <w:b/>
                <w:sz w:val="20"/>
                <w:szCs w:val="20"/>
              </w:rPr>
              <w:t xml:space="preserve">164: </w:t>
            </w:r>
            <w:r w:rsidRPr="00AF5413">
              <w:rPr>
                <w:rFonts w:ascii="Calibri" w:eastAsia="Calibri" w:hAnsi="Calibri" w:cs="Calibri"/>
                <w:sz w:val="20"/>
                <w:szCs w:val="20"/>
              </w:rPr>
              <w:t xml:space="preserve">115-1118. </w:t>
            </w:r>
          </w:p>
          <w:p w14:paraId="06BA4948" w14:textId="77777777" w:rsidR="0089290A" w:rsidRPr="00AF5413" w:rsidRDefault="0089290A" w:rsidP="00961538">
            <w:pPr>
              <w:widowControl w:val="0"/>
              <w:spacing w:line="240" w:lineRule="auto"/>
              <w:rPr>
                <w:rFonts w:ascii="Calibri" w:eastAsia="Calibri" w:hAnsi="Calibri" w:cs="Calibri"/>
                <w:sz w:val="20"/>
                <w:szCs w:val="20"/>
              </w:rPr>
            </w:pPr>
          </w:p>
          <w:p w14:paraId="339A0DF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Singh SP, Arya D, Peters T. 2007. Accuracy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new routine outpatient referrals.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55.</w:t>
            </w:r>
          </w:p>
          <w:p w14:paraId="3815DEFF" w14:textId="77777777" w:rsidR="0089290A" w:rsidRPr="00AF5413" w:rsidRDefault="0089290A" w:rsidP="00961538">
            <w:pPr>
              <w:widowControl w:val="0"/>
              <w:spacing w:line="240" w:lineRule="auto"/>
              <w:rPr>
                <w:rFonts w:ascii="Calibri" w:eastAsia="Calibri" w:hAnsi="Calibri" w:cs="Calibri"/>
                <w:sz w:val="20"/>
                <w:szCs w:val="20"/>
              </w:rPr>
            </w:pPr>
          </w:p>
          <w:p w14:paraId="3A18AD8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2011.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5FC7276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63EABA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Glueck</w:t>
            </w:r>
            <w:proofErr w:type="spellEnd"/>
            <w:r w:rsidRPr="00AF5413">
              <w:rPr>
                <w:rFonts w:ascii="Calibri" w:eastAsia="Calibri" w:hAnsi="Calibri" w:cs="Calibri"/>
                <w:color w:val="212121"/>
                <w:sz w:val="20"/>
                <w:szCs w:val="20"/>
              </w:rPr>
              <w:t xml:space="preserve"> DA, </w:t>
            </w:r>
            <w:proofErr w:type="spellStart"/>
            <w:r w:rsidRPr="00AF5413">
              <w:rPr>
                <w:rFonts w:ascii="Calibri" w:eastAsia="Calibri" w:hAnsi="Calibri" w:cs="Calibri"/>
                <w:color w:val="212121"/>
                <w:sz w:val="20"/>
                <w:szCs w:val="20"/>
              </w:rPr>
              <w:t>Chardavoyne</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Yager</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2011. Bridging cultures: child psychiatry via videoconferencing.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125-134.</w:t>
            </w:r>
          </w:p>
          <w:p w14:paraId="5D4CD3D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768417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Telepsychiatry: time to connect. </w:t>
            </w:r>
            <w:r w:rsidRPr="00AF5413">
              <w:rPr>
                <w:rFonts w:ascii="Calibri" w:eastAsia="Calibri" w:hAnsi="Calibri" w:cs="Calibri"/>
                <w:i/>
                <w:color w:val="212121"/>
                <w:sz w:val="20"/>
                <w:szCs w:val="20"/>
              </w:rPr>
              <w:t xml:space="preserve">Journal of the American Academy of Child and Adolescent Psychiatry. 2013;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25A441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98311A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Nassan</w:t>
            </w:r>
            <w:proofErr w:type="spellEnd"/>
            <w:r w:rsidRPr="00AF5413">
              <w:rPr>
                <w:rFonts w:ascii="Calibri" w:eastAsia="Calibri" w:hAnsi="Calibri" w:cs="Calibri"/>
                <w:color w:val="212121"/>
                <w:sz w:val="20"/>
                <w:szCs w:val="20"/>
              </w:rPr>
              <w:t xml:space="preserve"> M, Frye MA, Adi A, </w:t>
            </w:r>
            <w:proofErr w:type="spellStart"/>
            <w:r w:rsidRPr="00AF5413">
              <w:rPr>
                <w:rFonts w:ascii="Calibri" w:eastAsia="Calibri" w:hAnsi="Calibri" w:cs="Calibri"/>
                <w:color w:val="212121"/>
                <w:sz w:val="20"/>
                <w:szCs w:val="20"/>
              </w:rPr>
              <w:t>Alarcón</w:t>
            </w:r>
            <w:proofErr w:type="spellEnd"/>
            <w:r w:rsidRPr="00AF5413">
              <w:rPr>
                <w:rFonts w:ascii="Calibri" w:eastAsia="Calibri" w:hAnsi="Calibri" w:cs="Calibri"/>
                <w:color w:val="212121"/>
                <w:sz w:val="20"/>
                <w:szCs w:val="20"/>
              </w:rPr>
              <w:t xml:space="preserve"> RD. 2015. Telepsychiatry for post-traumatic stress disorder: a call for action in the Syrian conflict. </w:t>
            </w:r>
            <w:r w:rsidRPr="00AF5413">
              <w:rPr>
                <w:rFonts w:ascii="Calibri" w:eastAsia="Calibri" w:hAnsi="Calibri" w:cs="Calibri"/>
                <w:i/>
                <w:color w:val="212121"/>
                <w:sz w:val="20"/>
                <w:szCs w:val="20"/>
              </w:rPr>
              <w:t>Lancet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 </w:t>
            </w:r>
            <w:r w:rsidRPr="00AF5413">
              <w:rPr>
                <w:rFonts w:ascii="Calibri" w:eastAsia="Calibri" w:hAnsi="Calibri" w:cs="Calibri"/>
                <w:color w:val="212121"/>
                <w:sz w:val="20"/>
                <w:szCs w:val="20"/>
              </w:rPr>
              <w:t>866.</w:t>
            </w:r>
          </w:p>
          <w:p w14:paraId="2449B9C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687C9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Das S, </w:t>
            </w:r>
            <w:proofErr w:type="spellStart"/>
            <w:r w:rsidRPr="00AF5413">
              <w:rPr>
                <w:rFonts w:ascii="Calibri" w:eastAsia="Calibri" w:hAnsi="Calibri" w:cs="Calibri"/>
                <w:color w:val="212121"/>
                <w:sz w:val="20"/>
                <w:szCs w:val="20"/>
              </w:rPr>
              <w:t>Manjunatha</w:t>
            </w:r>
            <w:proofErr w:type="spellEnd"/>
            <w:r w:rsidRPr="00AF5413">
              <w:rPr>
                <w:rFonts w:ascii="Calibri" w:eastAsia="Calibri" w:hAnsi="Calibri" w:cs="Calibri"/>
                <w:color w:val="212121"/>
                <w:sz w:val="20"/>
                <w:szCs w:val="20"/>
              </w:rPr>
              <w:t xml:space="preserve"> N, Kumar CN, Math SB, </w:t>
            </w:r>
            <w:proofErr w:type="spellStart"/>
            <w:r w:rsidRPr="00AF5413">
              <w:rPr>
                <w:rFonts w:ascii="Calibri" w:eastAsia="Calibri" w:hAnsi="Calibri" w:cs="Calibri"/>
                <w:color w:val="212121"/>
                <w:sz w:val="20"/>
                <w:szCs w:val="20"/>
              </w:rPr>
              <w:t>Thirthalli</w:t>
            </w:r>
            <w:proofErr w:type="spellEnd"/>
            <w:r w:rsidRPr="00AF5413">
              <w:rPr>
                <w:rFonts w:ascii="Calibri" w:eastAsia="Calibri" w:hAnsi="Calibri" w:cs="Calibri"/>
                <w:color w:val="212121"/>
                <w:sz w:val="20"/>
                <w:szCs w:val="20"/>
              </w:rPr>
              <w:t xml:space="preserve"> J. 2020. Tele-psychiatric after care clinic for the continuity of care: A pilot study from an academic hospital.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48: </w:t>
            </w:r>
            <w:r w:rsidRPr="00AF5413">
              <w:rPr>
                <w:rFonts w:ascii="Calibri" w:eastAsia="Calibri" w:hAnsi="Calibri" w:cs="Calibri"/>
                <w:color w:val="212121"/>
                <w:sz w:val="20"/>
                <w:szCs w:val="20"/>
              </w:rPr>
              <w:t>101886.</w:t>
            </w:r>
          </w:p>
          <w:p w14:paraId="3280149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6A2514C"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4C15C127"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799FC86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01D85CC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46C293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2476048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98FFA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2E942AC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53A7D0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2FDB096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046D1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21D8E4F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D3BB2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0DBED49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CED8C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702AD6C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7E1F8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1F8B6CE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2DDE05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Farabee</w:t>
            </w:r>
            <w:proofErr w:type="spellEnd"/>
            <w:r w:rsidRPr="00AF5413">
              <w:rPr>
                <w:rFonts w:ascii="Calibri" w:eastAsia="Calibri" w:hAnsi="Calibri" w:cs="Calibri"/>
                <w:color w:val="212121"/>
                <w:sz w:val="20"/>
                <w:szCs w:val="20"/>
              </w:rPr>
              <w:t xml:space="preserve"> D., Calhoun S., </w:t>
            </w:r>
            <w:proofErr w:type="spellStart"/>
            <w:r w:rsidRPr="00AF5413">
              <w:rPr>
                <w:rFonts w:ascii="Calibri" w:eastAsia="Calibri" w:hAnsi="Calibri" w:cs="Calibri"/>
                <w:color w:val="212121"/>
                <w:sz w:val="20"/>
                <w:szCs w:val="20"/>
              </w:rPr>
              <w:t>Veliz</w:t>
            </w:r>
            <w:proofErr w:type="spellEnd"/>
            <w:r w:rsidRPr="00AF5413">
              <w:rPr>
                <w:rFonts w:ascii="Calibri" w:eastAsia="Calibri" w:hAnsi="Calibri" w:cs="Calibri"/>
                <w:color w:val="212121"/>
                <w:sz w:val="20"/>
                <w:szCs w:val="20"/>
              </w:rPr>
              <w:t xml:space="preserve"> R. 2016. An experimental comparison of telepsychiatry and conventional psychiatry for parolees.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67</w:t>
            </w:r>
            <w:r w:rsidRPr="00AF5413">
              <w:rPr>
                <w:rFonts w:ascii="Calibri" w:eastAsia="Calibri" w:hAnsi="Calibri" w:cs="Calibri"/>
                <w:color w:val="212121"/>
                <w:sz w:val="20"/>
                <w:szCs w:val="20"/>
              </w:rPr>
              <w:t>: 562-565.</w:t>
            </w:r>
          </w:p>
          <w:p w14:paraId="54F43E3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903072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4435B70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BBAEA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4A2758F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28BD21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Alessi N. 2002. High-bandwidth interactive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53: </w:t>
            </w:r>
            <w:r w:rsidRPr="00AF5413">
              <w:rPr>
                <w:rFonts w:ascii="Calibri" w:eastAsia="Calibri" w:hAnsi="Calibri" w:cs="Calibri"/>
                <w:color w:val="212121"/>
                <w:sz w:val="20"/>
                <w:szCs w:val="20"/>
              </w:rPr>
              <w:t xml:space="preserve">901-902. </w:t>
            </w:r>
          </w:p>
          <w:p w14:paraId="2907B39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7809B2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0BCC894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0BB0A1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1999. Clinical outcomes in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5: </w:t>
            </w:r>
            <w:r w:rsidRPr="00AF5413">
              <w:rPr>
                <w:rFonts w:ascii="Calibri" w:eastAsia="Calibri" w:hAnsi="Calibri" w:cs="Calibri"/>
                <w:color w:val="212121"/>
                <w:sz w:val="20"/>
                <w:szCs w:val="20"/>
              </w:rPr>
              <w:t>S59-60.</w:t>
            </w:r>
          </w:p>
          <w:p w14:paraId="627DD42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0412C9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Nelson EL, Cook DJ. 2001. Clinical outcomes in a prison telepsychiatry clinic.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47-49.</w:t>
            </w:r>
          </w:p>
          <w:p w14:paraId="2F598FA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E9B75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Marks, Shayna L, Neufeld, Jonathan &amp; Bourgeois, James A. 2008. A retrospective analysis of a child and adolescent </w:t>
            </w:r>
            <w:proofErr w:type="spellStart"/>
            <w:r w:rsidRPr="00AF5413">
              <w:rPr>
                <w:rFonts w:ascii="Calibri" w:eastAsia="Calibri" w:hAnsi="Calibri" w:cs="Calibri"/>
                <w:color w:val="212121"/>
                <w:sz w:val="20"/>
                <w:szCs w:val="20"/>
              </w:rPr>
              <w:t>eMental</w:t>
            </w:r>
            <w:proofErr w:type="spellEnd"/>
            <w:r w:rsidRPr="00AF5413">
              <w:rPr>
                <w:rFonts w:ascii="Calibri" w:eastAsia="Calibri" w:hAnsi="Calibri" w:cs="Calibri"/>
                <w:color w:val="212121"/>
                <w:sz w:val="20"/>
                <w:szCs w:val="20"/>
              </w:rPr>
              <w:t xml:space="preserve"> Health program. </w:t>
            </w:r>
            <w:r w:rsidRPr="00AF5413">
              <w:rPr>
                <w:rFonts w:ascii="Calibri" w:eastAsia="Calibri" w:hAnsi="Calibri" w:cs="Calibri"/>
                <w:i/>
                <w:color w:val="212121"/>
                <w:sz w:val="20"/>
                <w:szCs w:val="20"/>
              </w:rPr>
              <w:t xml:space="preserve">Journal of the American </w:t>
            </w:r>
            <w:r w:rsidRPr="00AF5413">
              <w:rPr>
                <w:rFonts w:ascii="Calibri" w:eastAsia="Calibri" w:hAnsi="Calibri" w:cs="Calibri"/>
                <w:i/>
                <w:color w:val="212121"/>
                <w:sz w:val="20"/>
                <w:szCs w:val="20"/>
              </w:rPr>
              <w:lastRenderedPageBreak/>
              <w:t>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103-107.</w:t>
            </w:r>
          </w:p>
          <w:p w14:paraId="362C4A9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C37757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56A1A5C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60A2F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Volicer</w:t>
            </w:r>
            <w:proofErr w:type="spellEnd"/>
            <w:r w:rsidRPr="00AF5413">
              <w:rPr>
                <w:rFonts w:ascii="Calibri" w:eastAsia="Calibri" w:hAnsi="Calibri" w:cs="Calibri"/>
                <w:color w:val="212121"/>
                <w:sz w:val="20"/>
                <w:szCs w:val="20"/>
              </w:rPr>
              <w:t xml:space="preserve"> L. 2015. Nursing home telepsychiatry. </w:t>
            </w:r>
            <w:r w:rsidRPr="00AF5413">
              <w:rPr>
                <w:rFonts w:ascii="Calibri" w:eastAsia="Calibri" w:hAnsi="Calibri" w:cs="Calibri"/>
                <w:i/>
                <w:color w:val="212121"/>
                <w:sz w:val="20"/>
                <w:szCs w:val="20"/>
              </w:rPr>
              <w:t>Journal of the American Medical Directors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7-8.</w:t>
            </w:r>
          </w:p>
          <w:p w14:paraId="205802D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B71E5A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0B83C83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9A5387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32739CB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185126B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7C47712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5BCCDF3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D9C89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5961BC4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81A7B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2014.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2A0C1E3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2DEF7AF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4E54C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w:t>
            </w: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Cook D. 2004. A comparison of psychiatrist evaluation and patient symptom report in a jail telepsychiatry</w:t>
            </w:r>
          </w:p>
          <w:p w14:paraId="7316ABA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w:t>
            </w:r>
            <w:r w:rsidRPr="00AF5413">
              <w:rPr>
                <w:rFonts w:ascii="Calibri" w:eastAsia="Calibri" w:hAnsi="Calibri" w:cs="Calibri"/>
                <w:color w:val="212121"/>
                <w:sz w:val="20"/>
                <w:szCs w:val="20"/>
              </w:rPr>
              <w:t>S54-59</w:t>
            </w:r>
          </w:p>
          <w:p w14:paraId="47C43EA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EA5230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Anand V. 2015. Use of Telepsychiatry in Psychodynamic Psychiatry. </w:t>
            </w:r>
            <w:r w:rsidRPr="00AF5413">
              <w:rPr>
                <w:rFonts w:ascii="Calibri" w:eastAsia="Calibri" w:hAnsi="Calibri" w:cs="Calibri"/>
                <w:i/>
                <w:color w:val="212121"/>
                <w:sz w:val="20"/>
                <w:szCs w:val="20"/>
              </w:rPr>
              <w:t>Psychodynamic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43</w:t>
            </w:r>
            <w:r w:rsidRPr="00AF5413">
              <w:rPr>
                <w:rFonts w:ascii="Calibri" w:eastAsia="Calibri" w:hAnsi="Calibri" w:cs="Calibri"/>
                <w:color w:val="212121"/>
                <w:sz w:val="20"/>
                <w:szCs w:val="20"/>
              </w:rPr>
              <w:t>: 569-83.</w:t>
            </w:r>
          </w:p>
          <w:p w14:paraId="303D958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9DB7D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Setterberg</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Busseri</w:t>
            </w:r>
            <w:proofErr w:type="spellEnd"/>
            <w:r w:rsidRPr="00AF5413">
              <w:rPr>
                <w:rFonts w:ascii="Calibri" w:eastAsia="Calibri" w:hAnsi="Calibri" w:cs="Calibri"/>
                <w:color w:val="212121"/>
                <w:sz w:val="20"/>
                <w:szCs w:val="20"/>
              </w:rPr>
              <w:t xml:space="preserve">, M.A., </w:t>
            </w:r>
            <w:proofErr w:type="spellStart"/>
            <w:r w:rsidRPr="00AF5413">
              <w:rPr>
                <w:rFonts w:ascii="Calibri" w:eastAsia="Calibri" w:hAnsi="Calibri" w:cs="Calibri"/>
                <w:color w:val="212121"/>
                <w:sz w:val="20"/>
                <w:szCs w:val="20"/>
              </w:rPr>
              <w:t>Fleissner</w:t>
            </w:r>
            <w:proofErr w:type="spellEnd"/>
            <w:r w:rsidRPr="00AF5413">
              <w:rPr>
                <w:rFonts w:ascii="Calibri" w:eastAsia="Calibri" w:hAnsi="Calibri" w:cs="Calibri"/>
                <w:color w:val="212121"/>
                <w:sz w:val="20"/>
                <w:szCs w:val="20"/>
              </w:rPr>
              <w:t xml:space="preserve">, R.M., Kenney, E.M., </w:t>
            </w:r>
            <w:proofErr w:type="spellStart"/>
            <w:r w:rsidRPr="00AF5413">
              <w:rPr>
                <w:rFonts w:ascii="Calibri" w:eastAsia="Calibri" w:hAnsi="Calibri" w:cs="Calibri"/>
                <w:color w:val="212121"/>
                <w:sz w:val="20"/>
                <w:szCs w:val="20"/>
              </w:rPr>
              <w:t>Flom</w:t>
            </w:r>
            <w:proofErr w:type="spellEnd"/>
            <w:r w:rsidRPr="00AF5413">
              <w:rPr>
                <w:rFonts w:ascii="Calibri" w:eastAsia="Calibri" w:hAnsi="Calibri" w:cs="Calibri"/>
                <w:color w:val="212121"/>
                <w:sz w:val="20"/>
                <w:szCs w:val="20"/>
              </w:rPr>
              <w:t xml:space="preserve">, J.A., Fischer, K.J. Remote assessment of the use of seclusion and restraint with paediatric psychiatric patients. </w:t>
            </w:r>
            <w:r w:rsidRPr="00AF5413">
              <w:rPr>
                <w:rFonts w:ascii="Calibri" w:eastAsia="Calibri" w:hAnsi="Calibri" w:cs="Calibri"/>
                <w:i/>
                <w:color w:val="212121"/>
                <w:sz w:val="20"/>
                <w:szCs w:val="20"/>
              </w:rPr>
              <w:t xml:space="preserve">Journal of Telemedicine and Telecare. 2003;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176-179</w:t>
            </w:r>
          </w:p>
          <w:p w14:paraId="4EA30A4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FCEF93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lastRenderedPageBreak/>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tc>
      </w:tr>
      <w:tr w:rsidR="0089290A" w:rsidRPr="00AF5413" w14:paraId="54A949C0" w14:textId="77777777" w:rsidTr="00961538">
        <w:tc>
          <w:tcPr>
            <w:tcW w:w="4514" w:type="dxa"/>
            <w:shd w:val="clear" w:color="auto" w:fill="auto"/>
            <w:tcMar>
              <w:top w:w="100" w:type="dxa"/>
              <w:left w:w="100" w:type="dxa"/>
              <w:bottom w:w="100" w:type="dxa"/>
              <w:right w:w="100" w:type="dxa"/>
            </w:tcMar>
          </w:tcPr>
          <w:p w14:paraId="6EA52F8D" w14:textId="77777777" w:rsidR="0089290A" w:rsidRPr="00AF5413" w:rsidRDefault="0089290A" w:rsidP="00961538">
            <w:pPr>
              <w:pStyle w:val="Heading2"/>
              <w:widowControl w:val="0"/>
              <w:spacing w:line="240" w:lineRule="auto"/>
              <w:rPr>
                <w:rFonts w:ascii="Calibri" w:eastAsia="Calibri" w:hAnsi="Calibri" w:cs="Calibri"/>
              </w:rPr>
            </w:pPr>
            <w:bookmarkStart w:id="7" w:name="_ppfctuehqdii" w:colFirst="0" w:colLast="0"/>
            <w:bookmarkEnd w:id="7"/>
            <w:r w:rsidRPr="00AF5413">
              <w:rPr>
                <w:rFonts w:ascii="Calibri" w:eastAsia="Calibri" w:hAnsi="Calibri" w:cs="Calibri"/>
              </w:rPr>
              <w:lastRenderedPageBreak/>
              <w:t>Outcomes</w:t>
            </w:r>
          </w:p>
        </w:tc>
        <w:tc>
          <w:tcPr>
            <w:tcW w:w="4514" w:type="dxa"/>
            <w:shd w:val="clear" w:color="auto" w:fill="auto"/>
            <w:tcMar>
              <w:top w:w="100" w:type="dxa"/>
              <w:left w:w="100" w:type="dxa"/>
              <w:bottom w:w="100" w:type="dxa"/>
              <w:right w:w="100" w:type="dxa"/>
            </w:tcMar>
          </w:tcPr>
          <w:p w14:paraId="521E369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Gega</w:t>
            </w:r>
            <w:proofErr w:type="spellEnd"/>
            <w:r w:rsidRPr="00AF5413">
              <w:rPr>
                <w:rFonts w:ascii="Calibri" w:eastAsia="Calibri" w:hAnsi="Calibri" w:cs="Calibri"/>
                <w:sz w:val="20"/>
                <w:szCs w:val="20"/>
              </w:rPr>
              <w:t xml:space="preserve">. 2020. From digital mental health interventions to digital "addiction": Where the two fields converge.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xml:space="preserve"> 10.</w:t>
            </w:r>
          </w:p>
          <w:p w14:paraId="6C216784" w14:textId="77777777" w:rsidR="0089290A" w:rsidRPr="00AF5413" w:rsidRDefault="0089290A" w:rsidP="00961538">
            <w:pPr>
              <w:widowControl w:val="0"/>
              <w:spacing w:line="240" w:lineRule="auto"/>
              <w:rPr>
                <w:rFonts w:ascii="Calibri" w:eastAsia="Calibri" w:hAnsi="Calibri" w:cs="Calibri"/>
                <w:sz w:val="20"/>
                <w:szCs w:val="20"/>
              </w:rPr>
            </w:pPr>
          </w:p>
          <w:p w14:paraId="588D2E4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Abrams J, </w:t>
            </w:r>
            <w:proofErr w:type="spellStart"/>
            <w:r w:rsidRPr="00AF5413">
              <w:rPr>
                <w:rFonts w:ascii="Calibri" w:eastAsia="Calibri" w:hAnsi="Calibri" w:cs="Calibri"/>
                <w:sz w:val="20"/>
                <w:szCs w:val="20"/>
              </w:rPr>
              <w:t>Sossong</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Schwamm</w:t>
            </w:r>
            <w:proofErr w:type="spellEnd"/>
            <w:r w:rsidRPr="00AF5413">
              <w:rPr>
                <w:rFonts w:ascii="Calibri" w:eastAsia="Calibri" w:hAnsi="Calibri" w:cs="Calibri"/>
                <w:sz w:val="20"/>
                <w:szCs w:val="20"/>
              </w:rPr>
              <w:t xml:space="preserve"> LH, </w:t>
            </w:r>
            <w:proofErr w:type="spellStart"/>
            <w:r w:rsidRPr="00AF5413">
              <w:rPr>
                <w:rFonts w:ascii="Calibri" w:eastAsia="Calibri" w:hAnsi="Calibri" w:cs="Calibri"/>
                <w:sz w:val="20"/>
                <w:szCs w:val="20"/>
              </w:rPr>
              <w:t>Barsanti</w:t>
            </w:r>
            <w:proofErr w:type="spellEnd"/>
            <w:r w:rsidRPr="00AF5413">
              <w:rPr>
                <w:rFonts w:ascii="Calibri" w:eastAsia="Calibri" w:hAnsi="Calibri" w:cs="Calibri"/>
                <w:sz w:val="20"/>
                <w:szCs w:val="20"/>
              </w:rPr>
              <w:t xml:space="preserve"> L, Carter M, Kling N, </w:t>
            </w:r>
            <w:proofErr w:type="spellStart"/>
            <w:r w:rsidRPr="00AF5413">
              <w:rPr>
                <w:rFonts w:ascii="Calibri" w:eastAsia="Calibri" w:hAnsi="Calibri" w:cs="Calibri"/>
                <w:sz w:val="20"/>
                <w:szCs w:val="20"/>
              </w:rPr>
              <w:t>Kotarski</w:t>
            </w:r>
            <w:proofErr w:type="spellEnd"/>
            <w:r w:rsidRPr="00AF5413">
              <w:rPr>
                <w:rFonts w:ascii="Calibri" w:eastAsia="Calibri" w:hAnsi="Calibri" w:cs="Calibri"/>
                <w:sz w:val="20"/>
                <w:szCs w:val="20"/>
              </w:rPr>
              <w:t xml:space="preserve"> M, Leddy J, </w:t>
            </w:r>
            <w:proofErr w:type="spellStart"/>
            <w:r w:rsidRPr="00AF5413">
              <w:rPr>
                <w:rFonts w:ascii="Calibri" w:eastAsia="Calibri" w:hAnsi="Calibri" w:cs="Calibri"/>
                <w:sz w:val="20"/>
                <w:szCs w:val="20"/>
              </w:rPr>
              <w:t>Meller</w:t>
            </w:r>
            <w:proofErr w:type="spellEnd"/>
            <w:r w:rsidRPr="00AF5413">
              <w:rPr>
                <w:rFonts w:ascii="Calibri" w:eastAsia="Calibri" w:hAnsi="Calibri" w:cs="Calibri"/>
                <w:sz w:val="20"/>
                <w:szCs w:val="20"/>
              </w:rPr>
              <w:t xml:space="preserve"> B, Simoni M, Sullivan M, Wozniak J. 2017. Practical Issues in Delivery of Clinician-to-Patient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an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Harvard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:135-145.</w:t>
            </w:r>
          </w:p>
          <w:p w14:paraId="3B357FC2" w14:textId="77777777" w:rsidR="0089290A" w:rsidRPr="00AF5413" w:rsidRDefault="0089290A" w:rsidP="00961538">
            <w:pPr>
              <w:widowControl w:val="0"/>
              <w:spacing w:line="240" w:lineRule="auto"/>
              <w:rPr>
                <w:rFonts w:ascii="Calibri" w:eastAsia="Calibri" w:hAnsi="Calibri" w:cs="Calibri"/>
                <w:sz w:val="20"/>
                <w:szCs w:val="20"/>
              </w:rPr>
            </w:pPr>
          </w:p>
          <w:p w14:paraId="0E731C2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Adaji</w:t>
            </w:r>
            <w:proofErr w:type="spellEnd"/>
            <w:r w:rsidRPr="00AF5413">
              <w:rPr>
                <w:rFonts w:ascii="Calibri" w:eastAsia="Calibri" w:hAnsi="Calibri" w:cs="Calibri"/>
                <w:sz w:val="20"/>
                <w:szCs w:val="20"/>
              </w:rPr>
              <w:t xml:space="preserve"> A, Fortney J. 2017. Telepsychiatry in Integrated Care Settings. </w:t>
            </w:r>
            <w:r w:rsidRPr="00AF5413">
              <w:rPr>
                <w:rFonts w:ascii="Calibri" w:eastAsia="Calibri" w:hAnsi="Calibri" w:cs="Calibri"/>
                <w:i/>
                <w:sz w:val="20"/>
                <w:szCs w:val="20"/>
              </w:rPr>
              <w:t>Focus, The Journal of Lifelong Learning in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257-263.</w:t>
            </w:r>
          </w:p>
          <w:p w14:paraId="710AF1FB" w14:textId="77777777" w:rsidR="0089290A" w:rsidRPr="00AF5413" w:rsidRDefault="0089290A" w:rsidP="00961538">
            <w:pPr>
              <w:widowControl w:val="0"/>
              <w:spacing w:line="240" w:lineRule="auto"/>
              <w:rPr>
                <w:rFonts w:ascii="Calibri" w:eastAsia="Calibri" w:hAnsi="Calibri" w:cs="Calibri"/>
                <w:sz w:val="20"/>
                <w:szCs w:val="20"/>
              </w:rPr>
            </w:pPr>
          </w:p>
          <w:p w14:paraId="4BF21BC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222062DB" w14:textId="77777777" w:rsidR="0089290A" w:rsidRPr="00AF5413" w:rsidRDefault="0089290A" w:rsidP="00961538">
            <w:pPr>
              <w:widowControl w:val="0"/>
              <w:spacing w:line="240" w:lineRule="auto"/>
              <w:rPr>
                <w:rFonts w:ascii="Calibri" w:eastAsia="Calibri" w:hAnsi="Calibri" w:cs="Calibri"/>
                <w:sz w:val="20"/>
                <w:szCs w:val="20"/>
              </w:rPr>
            </w:pPr>
          </w:p>
          <w:p w14:paraId="4F7D42E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Barrera-Valencia C, Benito-</w:t>
            </w:r>
            <w:proofErr w:type="spellStart"/>
            <w:r w:rsidRPr="00AF5413">
              <w:rPr>
                <w:rFonts w:ascii="Calibri" w:eastAsia="Calibri" w:hAnsi="Calibri" w:cs="Calibri"/>
                <w:sz w:val="20"/>
                <w:szCs w:val="20"/>
              </w:rPr>
              <w:t>Devia</w:t>
            </w:r>
            <w:proofErr w:type="spellEnd"/>
            <w:r w:rsidRPr="00AF5413">
              <w:rPr>
                <w:rFonts w:ascii="Calibri" w:eastAsia="Calibri" w:hAnsi="Calibri" w:cs="Calibri"/>
                <w:sz w:val="20"/>
                <w:szCs w:val="20"/>
              </w:rPr>
              <w:t xml:space="preserve"> AV, </w:t>
            </w:r>
            <w:proofErr w:type="spellStart"/>
            <w:r w:rsidRPr="00AF5413">
              <w:rPr>
                <w:rFonts w:ascii="Calibri" w:eastAsia="Calibri" w:hAnsi="Calibri" w:cs="Calibri"/>
                <w:sz w:val="20"/>
                <w:szCs w:val="20"/>
              </w:rPr>
              <w:t>Vélez</w:t>
            </w:r>
            <w:proofErr w:type="spellEnd"/>
            <w:r w:rsidRPr="00AF5413">
              <w:rPr>
                <w:rFonts w:ascii="Calibri" w:eastAsia="Calibri" w:hAnsi="Calibri" w:cs="Calibri"/>
                <w:sz w:val="20"/>
                <w:szCs w:val="20"/>
              </w:rPr>
              <w:t>-Álvarez C, Figueroa-Barrera M, Franco-</w:t>
            </w:r>
            <w:proofErr w:type="spellStart"/>
            <w:r w:rsidRPr="00AF5413">
              <w:rPr>
                <w:rFonts w:ascii="Calibri" w:eastAsia="Calibri" w:hAnsi="Calibri" w:cs="Calibri"/>
                <w:sz w:val="20"/>
                <w:szCs w:val="20"/>
              </w:rPr>
              <w:t>Idárraga</w:t>
            </w:r>
            <w:proofErr w:type="spellEnd"/>
            <w:r w:rsidRPr="00AF5413">
              <w:rPr>
                <w:rFonts w:ascii="Calibri" w:eastAsia="Calibri" w:hAnsi="Calibri" w:cs="Calibri"/>
                <w:sz w:val="20"/>
                <w:szCs w:val="20"/>
              </w:rPr>
              <w:t xml:space="preserve"> SM. 2017. Cost-effectiveness</w:t>
            </w:r>
          </w:p>
          <w:p w14:paraId="137D4FF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of Synchronous vs. Asynchronous Telepsychiatry in Prison Inmates With</w:t>
            </w:r>
          </w:p>
          <w:p w14:paraId="4972B19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Depression. </w:t>
            </w:r>
            <w:r w:rsidRPr="00AF5413">
              <w:rPr>
                <w:rFonts w:ascii="Calibri" w:eastAsia="Calibri" w:hAnsi="Calibri" w:cs="Calibri"/>
                <w:i/>
                <w:sz w:val="20"/>
                <w:szCs w:val="20"/>
              </w:rPr>
              <w:t xml:space="preserve">Rev </w:t>
            </w:r>
            <w:proofErr w:type="spellStart"/>
            <w:r w:rsidRPr="00AF5413">
              <w:rPr>
                <w:rFonts w:ascii="Calibri" w:eastAsia="Calibri" w:hAnsi="Calibri" w:cs="Calibri"/>
                <w:i/>
                <w:sz w:val="20"/>
                <w:szCs w:val="20"/>
              </w:rPr>
              <w:t>Colomb</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Psiquiatr</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46</w:t>
            </w:r>
            <w:r w:rsidRPr="00AF5413">
              <w:rPr>
                <w:rFonts w:ascii="Calibri" w:eastAsia="Calibri" w:hAnsi="Calibri" w:cs="Calibri"/>
                <w:sz w:val="20"/>
                <w:szCs w:val="20"/>
              </w:rPr>
              <w:t>: 65-73.</w:t>
            </w:r>
          </w:p>
          <w:p w14:paraId="5012EFE6" w14:textId="77777777" w:rsidR="0089290A" w:rsidRPr="00AF5413" w:rsidRDefault="0089290A" w:rsidP="00961538">
            <w:pPr>
              <w:widowControl w:val="0"/>
              <w:spacing w:line="240" w:lineRule="auto"/>
              <w:rPr>
                <w:rFonts w:ascii="Calibri" w:eastAsia="Calibri" w:hAnsi="Calibri" w:cs="Calibri"/>
                <w:sz w:val="20"/>
                <w:szCs w:val="20"/>
              </w:rPr>
            </w:pPr>
          </w:p>
          <w:p w14:paraId="018A3DC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2F717C8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 87-113</w:t>
            </w:r>
          </w:p>
          <w:p w14:paraId="2FC2EA1D" w14:textId="77777777" w:rsidR="0089290A" w:rsidRPr="00AF5413" w:rsidRDefault="0089290A" w:rsidP="00961538">
            <w:pPr>
              <w:widowControl w:val="0"/>
              <w:spacing w:line="240" w:lineRule="auto"/>
              <w:rPr>
                <w:rFonts w:ascii="Calibri" w:eastAsia="Calibri" w:hAnsi="Calibri" w:cs="Calibri"/>
                <w:sz w:val="20"/>
                <w:szCs w:val="20"/>
              </w:rPr>
            </w:pPr>
          </w:p>
          <w:p w14:paraId="639C19C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76971664" w14:textId="77777777" w:rsidR="0089290A" w:rsidRPr="00AF5413" w:rsidRDefault="0089290A" w:rsidP="00961538">
            <w:pPr>
              <w:widowControl w:val="0"/>
              <w:spacing w:line="240" w:lineRule="auto"/>
              <w:rPr>
                <w:rFonts w:ascii="Calibri" w:eastAsia="Calibri" w:hAnsi="Calibri" w:cs="Calibri"/>
                <w:sz w:val="20"/>
                <w:szCs w:val="20"/>
              </w:rPr>
            </w:pPr>
          </w:p>
          <w:p w14:paraId="1D42E9F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Behere</w:t>
            </w:r>
            <w:proofErr w:type="spellEnd"/>
            <w:r w:rsidRPr="00AF5413">
              <w:rPr>
                <w:rFonts w:ascii="Calibri" w:eastAsia="Calibri" w:hAnsi="Calibri" w:cs="Calibri"/>
                <w:sz w:val="20"/>
                <w:szCs w:val="20"/>
              </w:rPr>
              <w:t xml:space="preserve"> PB, </w:t>
            </w:r>
            <w:proofErr w:type="spellStart"/>
            <w:r w:rsidRPr="00AF5413">
              <w:rPr>
                <w:rFonts w:ascii="Calibri" w:eastAsia="Calibri" w:hAnsi="Calibri" w:cs="Calibri"/>
                <w:sz w:val="20"/>
                <w:szCs w:val="20"/>
              </w:rPr>
              <w:t>Mansharamani</w:t>
            </w:r>
            <w:proofErr w:type="spellEnd"/>
            <w:r w:rsidRPr="00AF5413">
              <w:rPr>
                <w:rFonts w:ascii="Calibri" w:eastAsia="Calibri" w:hAnsi="Calibri" w:cs="Calibri"/>
                <w:sz w:val="20"/>
                <w:szCs w:val="20"/>
              </w:rPr>
              <w:t xml:space="preserve"> HD, Kumar K. 2017. Telepsychiatry: Reaching the unreached. </w:t>
            </w:r>
            <w:r w:rsidRPr="00AF5413">
              <w:rPr>
                <w:rFonts w:ascii="Calibri" w:eastAsia="Calibri" w:hAnsi="Calibri" w:cs="Calibri"/>
                <w:i/>
                <w:sz w:val="20"/>
                <w:szCs w:val="20"/>
              </w:rPr>
              <w:t xml:space="preserve">Indian Journal of Medical Research. </w:t>
            </w:r>
            <w:r w:rsidRPr="00AF5413">
              <w:rPr>
                <w:rFonts w:ascii="Calibri" w:eastAsia="Calibri" w:hAnsi="Calibri" w:cs="Calibri"/>
                <w:b/>
                <w:sz w:val="20"/>
                <w:szCs w:val="20"/>
              </w:rPr>
              <w:t>146:</w:t>
            </w:r>
            <w:r w:rsidRPr="00AF5413">
              <w:rPr>
                <w:rFonts w:ascii="Calibri" w:eastAsia="Calibri" w:hAnsi="Calibri" w:cs="Calibri"/>
                <w:sz w:val="20"/>
                <w:szCs w:val="20"/>
              </w:rPr>
              <w:t xml:space="preserve"> 150-152.</w:t>
            </w:r>
          </w:p>
          <w:p w14:paraId="2B16C1D0" w14:textId="77777777" w:rsidR="0089290A" w:rsidRPr="00AF5413" w:rsidRDefault="0089290A" w:rsidP="00961538">
            <w:pPr>
              <w:widowControl w:val="0"/>
              <w:spacing w:line="240" w:lineRule="auto"/>
              <w:rPr>
                <w:rFonts w:ascii="Calibri" w:eastAsia="Calibri" w:hAnsi="Calibri" w:cs="Calibri"/>
                <w:sz w:val="20"/>
                <w:szCs w:val="20"/>
              </w:rPr>
            </w:pPr>
          </w:p>
          <w:p w14:paraId="2315FF9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1DF9F73B" w14:textId="77777777" w:rsidR="0089290A" w:rsidRPr="00AF5413" w:rsidRDefault="0089290A" w:rsidP="00961538">
            <w:pPr>
              <w:widowControl w:val="0"/>
              <w:spacing w:line="240" w:lineRule="auto"/>
              <w:rPr>
                <w:rFonts w:ascii="Calibri" w:eastAsia="Calibri" w:hAnsi="Calibri" w:cs="Calibri"/>
                <w:sz w:val="20"/>
                <w:szCs w:val="20"/>
              </w:rPr>
            </w:pPr>
          </w:p>
          <w:p w14:paraId="198E439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Bahloul</w:t>
            </w:r>
            <w:proofErr w:type="spellEnd"/>
            <w:r w:rsidRPr="00AF5413">
              <w:rPr>
                <w:rFonts w:ascii="Calibri" w:eastAsia="Calibri" w:hAnsi="Calibri" w:cs="Calibri"/>
                <w:sz w:val="20"/>
                <w:szCs w:val="20"/>
              </w:rPr>
              <w:t xml:space="preserve">, H.J., Mani, N. 2013. International telepsychiatry: A review of what has been 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293-294.</w:t>
            </w:r>
          </w:p>
          <w:p w14:paraId="01C3B154" w14:textId="77777777" w:rsidR="0089290A" w:rsidRPr="00AF5413" w:rsidRDefault="0089290A" w:rsidP="00961538">
            <w:pPr>
              <w:widowControl w:val="0"/>
              <w:spacing w:line="240" w:lineRule="auto"/>
              <w:rPr>
                <w:rFonts w:ascii="Calibri" w:eastAsia="Calibri" w:hAnsi="Calibri" w:cs="Calibri"/>
                <w:sz w:val="20"/>
                <w:szCs w:val="20"/>
              </w:rPr>
            </w:pPr>
          </w:p>
          <w:p w14:paraId="4B76A33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Bolle</w:t>
            </w:r>
            <w:proofErr w:type="spellEnd"/>
            <w:r w:rsidRPr="00AF5413">
              <w:rPr>
                <w:rFonts w:ascii="Calibri" w:eastAsia="Calibri" w:hAnsi="Calibri" w:cs="Calibri"/>
                <w:sz w:val="20"/>
                <w:szCs w:val="20"/>
              </w:rPr>
              <w:t xml:space="preserve"> R.R., </w:t>
            </w:r>
            <w:proofErr w:type="spellStart"/>
            <w:r w:rsidRPr="00AF5413">
              <w:rPr>
                <w:rFonts w:ascii="Calibri" w:eastAsia="Calibri" w:hAnsi="Calibri" w:cs="Calibri"/>
                <w:sz w:val="20"/>
                <w:szCs w:val="20"/>
              </w:rPr>
              <w:t>Trondsen</w:t>
            </w:r>
            <w:proofErr w:type="spellEnd"/>
            <w:r w:rsidRPr="00AF5413">
              <w:rPr>
                <w:rFonts w:ascii="Calibri" w:eastAsia="Calibri" w:hAnsi="Calibri" w:cs="Calibri"/>
                <w:sz w:val="20"/>
                <w:szCs w:val="20"/>
              </w:rPr>
              <w:t xml:space="preserve"> M.V., </w:t>
            </w:r>
            <w:proofErr w:type="spellStart"/>
            <w:r w:rsidRPr="00AF5413">
              <w:rPr>
                <w:rFonts w:ascii="Calibri" w:eastAsia="Calibri" w:hAnsi="Calibri" w:cs="Calibri"/>
                <w:sz w:val="20"/>
                <w:szCs w:val="20"/>
              </w:rPr>
              <w:t>Stensland</w:t>
            </w:r>
            <w:proofErr w:type="spellEnd"/>
            <w:r w:rsidRPr="00AF5413">
              <w:rPr>
                <w:rFonts w:ascii="Calibri" w:eastAsia="Calibri" w:hAnsi="Calibri" w:cs="Calibri"/>
                <w:sz w:val="20"/>
                <w:szCs w:val="20"/>
              </w:rPr>
              <w:t xml:space="preserve"> G.Ø., </w:t>
            </w:r>
            <w:proofErr w:type="spellStart"/>
            <w:r w:rsidRPr="00AF5413">
              <w:rPr>
                <w:rFonts w:ascii="Calibri" w:eastAsia="Calibri" w:hAnsi="Calibri" w:cs="Calibri"/>
                <w:sz w:val="20"/>
                <w:szCs w:val="20"/>
              </w:rPr>
              <w:t>Tjora</w:t>
            </w:r>
            <w:proofErr w:type="spellEnd"/>
            <w:r w:rsidRPr="00AF5413">
              <w:rPr>
                <w:rFonts w:ascii="Calibri" w:eastAsia="Calibri" w:hAnsi="Calibri" w:cs="Calibri"/>
                <w:sz w:val="20"/>
                <w:szCs w:val="20"/>
              </w:rPr>
              <w:t xml:space="preserve"> A. 2018. Usefulness of</w:t>
            </w:r>
          </w:p>
          <w:p w14:paraId="215FEAD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videoconferencing in psychiatric emergencies -- a qualitative study. </w:t>
            </w:r>
            <w:r w:rsidRPr="00AF5413">
              <w:rPr>
                <w:rFonts w:ascii="Calibri" w:eastAsia="Calibri" w:hAnsi="Calibri" w:cs="Calibri"/>
                <w:i/>
                <w:sz w:val="20"/>
                <w:szCs w:val="20"/>
              </w:rPr>
              <w:t xml:space="preserve">Health and Technology. </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111-117.</w:t>
            </w:r>
          </w:p>
          <w:p w14:paraId="77C2237B" w14:textId="77777777" w:rsidR="0089290A" w:rsidRPr="00AF5413" w:rsidRDefault="0089290A" w:rsidP="00961538">
            <w:pPr>
              <w:widowControl w:val="0"/>
              <w:spacing w:line="240" w:lineRule="auto"/>
              <w:rPr>
                <w:rFonts w:ascii="Calibri" w:eastAsia="Calibri" w:hAnsi="Calibri" w:cs="Calibri"/>
                <w:sz w:val="20"/>
                <w:szCs w:val="20"/>
              </w:rPr>
            </w:pPr>
          </w:p>
          <w:p w14:paraId="6DD827E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Borders C.B. 2017. Realizing the Promises of Telepsychiatry in Special Populations. </w:t>
            </w:r>
            <w:r w:rsidRPr="00AF5413">
              <w:rPr>
                <w:rFonts w:ascii="Calibri" w:eastAsia="Calibri" w:hAnsi="Calibri" w:cs="Calibri"/>
                <w:i/>
                <w:sz w:val="20"/>
                <w:szCs w:val="20"/>
              </w:rPr>
              <w:t xml:space="preserve">Mental Illness Journal. </w:t>
            </w:r>
            <w:r w:rsidRPr="00AF5413">
              <w:rPr>
                <w:rFonts w:ascii="Calibri" w:eastAsia="Calibri" w:hAnsi="Calibri" w:cs="Calibri"/>
                <w:b/>
                <w:sz w:val="20"/>
                <w:szCs w:val="20"/>
              </w:rPr>
              <w:t xml:space="preserve">9: </w:t>
            </w:r>
            <w:r w:rsidRPr="00AF5413">
              <w:rPr>
                <w:rFonts w:ascii="Calibri" w:eastAsia="Calibri" w:hAnsi="Calibri" w:cs="Calibri"/>
                <w:sz w:val="20"/>
                <w:szCs w:val="20"/>
              </w:rPr>
              <w:t>7135.</w:t>
            </w:r>
          </w:p>
          <w:p w14:paraId="187FE3CC" w14:textId="77777777" w:rsidR="0089290A" w:rsidRPr="00AF5413" w:rsidRDefault="0089290A" w:rsidP="00961538">
            <w:pPr>
              <w:widowControl w:val="0"/>
              <w:spacing w:line="240" w:lineRule="auto"/>
              <w:rPr>
                <w:rFonts w:ascii="Calibri" w:eastAsia="Calibri" w:hAnsi="Calibri" w:cs="Calibri"/>
                <w:sz w:val="20"/>
                <w:szCs w:val="20"/>
              </w:rPr>
            </w:pPr>
          </w:p>
          <w:p w14:paraId="7D52CDF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6CB47A28" w14:textId="77777777" w:rsidR="0089290A" w:rsidRPr="00AF5413" w:rsidRDefault="0089290A" w:rsidP="00961538">
            <w:pPr>
              <w:widowControl w:val="0"/>
              <w:spacing w:line="240" w:lineRule="auto"/>
              <w:rPr>
                <w:rFonts w:ascii="Calibri" w:eastAsia="Calibri" w:hAnsi="Calibri" w:cs="Calibri"/>
                <w:sz w:val="20"/>
                <w:szCs w:val="20"/>
              </w:rPr>
            </w:pPr>
          </w:p>
          <w:p w14:paraId="62BF536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60F08963" w14:textId="77777777" w:rsidR="0089290A" w:rsidRPr="00AF5413" w:rsidRDefault="0089290A" w:rsidP="00961538">
            <w:pPr>
              <w:widowControl w:val="0"/>
              <w:spacing w:line="240" w:lineRule="auto"/>
              <w:rPr>
                <w:rFonts w:ascii="Calibri" w:eastAsia="Calibri" w:hAnsi="Calibri" w:cs="Calibri"/>
                <w:sz w:val="20"/>
                <w:szCs w:val="20"/>
              </w:rPr>
            </w:pPr>
          </w:p>
          <w:p w14:paraId="06D3806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Butterfield, A. 2018.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and consultation in emergency care settings.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467-478.</w:t>
            </w:r>
          </w:p>
          <w:p w14:paraId="7AF26076" w14:textId="77777777" w:rsidR="0089290A" w:rsidRPr="00AF5413" w:rsidRDefault="0089290A" w:rsidP="00961538">
            <w:pPr>
              <w:widowControl w:val="0"/>
              <w:spacing w:line="240" w:lineRule="auto"/>
              <w:rPr>
                <w:rFonts w:ascii="Calibri" w:eastAsia="Calibri" w:hAnsi="Calibri" w:cs="Calibri"/>
                <w:sz w:val="20"/>
                <w:szCs w:val="20"/>
              </w:rPr>
            </w:pPr>
          </w:p>
          <w:p w14:paraId="3F6B75A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188E030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1B17F313" w14:textId="77777777" w:rsidR="0089290A" w:rsidRPr="00AF5413" w:rsidRDefault="0089290A" w:rsidP="00961538">
            <w:pPr>
              <w:widowControl w:val="0"/>
              <w:spacing w:line="240" w:lineRule="auto"/>
              <w:rPr>
                <w:rFonts w:ascii="Calibri" w:eastAsia="Calibri" w:hAnsi="Calibri" w:cs="Calibri"/>
                <w:sz w:val="20"/>
                <w:szCs w:val="20"/>
              </w:rPr>
            </w:pPr>
          </w:p>
          <w:p w14:paraId="00D4E2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01F7284F" w14:textId="77777777" w:rsidR="0089290A" w:rsidRPr="00AF5413" w:rsidRDefault="0089290A" w:rsidP="00961538">
            <w:pPr>
              <w:widowControl w:val="0"/>
              <w:spacing w:line="240" w:lineRule="auto"/>
              <w:rPr>
                <w:rFonts w:ascii="Calibri" w:eastAsia="Calibri" w:hAnsi="Calibri" w:cs="Calibri"/>
                <w:sz w:val="20"/>
                <w:szCs w:val="20"/>
              </w:rPr>
            </w:pPr>
          </w:p>
          <w:p w14:paraId="01D2076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SR, </w:t>
            </w:r>
            <w:proofErr w:type="spellStart"/>
            <w:r w:rsidRPr="00AF5413">
              <w:rPr>
                <w:rFonts w:ascii="Calibri" w:eastAsia="Calibri" w:hAnsi="Calibri" w:cs="Calibri"/>
                <w:sz w:val="20"/>
                <w:szCs w:val="20"/>
              </w:rPr>
              <w:t>Torous</w:t>
            </w:r>
            <w:proofErr w:type="spellEnd"/>
            <w:r w:rsidRPr="00AF5413">
              <w:rPr>
                <w:rFonts w:ascii="Calibri" w:eastAsia="Calibri" w:hAnsi="Calibri" w:cs="Calibri"/>
                <w:sz w:val="20"/>
                <w:szCs w:val="20"/>
              </w:rPr>
              <w:t xml:space="preserve"> J, Hinton L,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2014. Mobile Tele-Mental Health: Increasing Applications and a Move to Hybrid Models of Care. </w:t>
            </w:r>
            <w:r w:rsidRPr="00AF5413">
              <w:rPr>
                <w:rFonts w:ascii="Calibri" w:eastAsia="Calibri" w:hAnsi="Calibri" w:cs="Calibri"/>
                <w:i/>
                <w:sz w:val="20"/>
                <w:szCs w:val="20"/>
              </w:rPr>
              <w:t>Healthcare (Basel)</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220-33.</w:t>
            </w:r>
          </w:p>
          <w:p w14:paraId="71723824" w14:textId="77777777" w:rsidR="0089290A" w:rsidRPr="00AF5413" w:rsidRDefault="0089290A" w:rsidP="00961538">
            <w:pPr>
              <w:widowControl w:val="0"/>
              <w:spacing w:line="240" w:lineRule="auto"/>
              <w:rPr>
                <w:rFonts w:ascii="Calibri" w:eastAsia="Calibri" w:hAnsi="Calibri" w:cs="Calibri"/>
                <w:sz w:val="20"/>
                <w:szCs w:val="20"/>
              </w:rPr>
            </w:pPr>
          </w:p>
          <w:p w14:paraId="45E0A01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Cheng KM, Siu BW, Au Yeung CC, Chiang TP, So MH, Yeung MC. 2018. Telepsychiatry for stable Chinese psychiatric out-patients in custody in Hong Kong: a case-control pilot study. </w:t>
            </w:r>
            <w:r w:rsidRPr="00AF5413">
              <w:rPr>
                <w:rFonts w:ascii="Calibri" w:eastAsia="Calibri" w:hAnsi="Calibri" w:cs="Calibri"/>
                <w:i/>
                <w:sz w:val="20"/>
                <w:szCs w:val="20"/>
              </w:rPr>
              <w:t xml:space="preserve">Hong Kong Medical Journal. </w:t>
            </w:r>
            <w:r w:rsidRPr="00AF5413">
              <w:rPr>
                <w:rFonts w:ascii="Calibri" w:eastAsia="Calibri" w:hAnsi="Calibri" w:cs="Calibri"/>
                <w:b/>
                <w:sz w:val="20"/>
                <w:szCs w:val="20"/>
              </w:rPr>
              <w:t>24:</w:t>
            </w:r>
            <w:r w:rsidRPr="00AF5413">
              <w:rPr>
                <w:rFonts w:ascii="Calibri" w:eastAsia="Calibri" w:hAnsi="Calibri" w:cs="Calibri"/>
                <w:sz w:val="20"/>
                <w:szCs w:val="20"/>
              </w:rPr>
              <w:t xml:space="preserve"> 378-383.</w:t>
            </w:r>
          </w:p>
          <w:p w14:paraId="556B0340" w14:textId="77777777" w:rsidR="0089290A" w:rsidRPr="00AF5413" w:rsidRDefault="0089290A" w:rsidP="00961538">
            <w:pPr>
              <w:widowControl w:val="0"/>
              <w:spacing w:line="240" w:lineRule="auto"/>
              <w:rPr>
                <w:rFonts w:ascii="Calibri" w:eastAsia="Calibri" w:hAnsi="Calibri" w:cs="Calibri"/>
                <w:sz w:val="20"/>
                <w:szCs w:val="20"/>
              </w:rPr>
            </w:pPr>
          </w:p>
          <w:p w14:paraId="0568871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235-43.</w:t>
            </w:r>
          </w:p>
          <w:p w14:paraId="16144DB6" w14:textId="77777777" w:rsidR="0089290A" w:rsidRPr="00AF5413" w:rsidRDefault="0089290A" w:rsidP="00961538">
            <w:pPr>
              <w:widowControl w:val="0"/>
              <w:spacing w:line="240" w:lineRule="auto"/>
              <w:rPr>
                <w:rFonts w:ascii="Calibri" w:eastAsia="Calibri" w:hAnsi="Calibri" w:cs="Calibri"/>
                <w:sz w:val="20"/>
                <w:szCs w:val="20"/>
              </w:rPr>
            </w:pPr>
          </w:p>
          <w:p w14:paraId="23F6015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2F9EC96A" w14:textId="77777777" w:rsidR="0089290A" w:rsidRPr="00AF5413" w:rsidRDefault="0089290A" w:rsidP="00961538">
            <w:pPr>
              <w:widowControl w:val="0"/>
              <w:spacing w:line="240" w:lineRule="auto"/>
              <w:rPr>
                <w:rFonts w:ascii="Calibri" w:eastAsia="Calibri" w:hAnsi="Calibri" w:cs="Calibri"/>
                <w:sz w:val="20"/>
                <w:szCs w:val="20"/>
              </w:rPr>
            </w:pPr>
          </w:p>
          <w:p w14:paraId="79A1BAA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4C837083" w14:textId="77777777" w:rsidR="0089290A" w:rsidRPr="00AF5413" w:rsidRDefault="0089290A" w:rsidP="00961538">
            <w:pPr>
              <w:widowControl w:val="0"/>
              <w:spacing w:line="240" w:lineRule="auto"/>
              <w:rPr>
                <w:rFonts w:ascii="Calibri" w:eastAsia="Calibri" w:hAnsi="Calibri" w:cs="Calibri"/>
                <w:sz w:val="20"/>
                <w:szCs w:val="20"/>
              </w:rPr>
            </w:pPr>
          </w:p>
          <w:p w14:paraId="6980408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78398829" w14:textId="77777777" w:rsidR="0089290A" w:rsidRPr="00AF5413" w:rsidRDefault="0089290A" w:rsidP="00961538">
            <w:pPr>
              <w:widowControl w:val="0"/>
              <w:spacing w:line="240" w:lineRule="auto"/>
              <w:rPr>
                <w:rFonts w:ascii="Calibri" w:eastAsia="Calibri" w:hAnsi="Calibri" w:cs="Calibri"/>
                <w:sz w:val="20"/>
                <w:szCs w:val="20"/>
              </w:rPr>
            </w:pPr>
          </w:p>
          <w:p w14:paraId="5229816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1D565E02" w14:textId="77777777" w:rsidR="0089290A" w:rsidRPr="00AF5413" w:rsidRDefault="0089290A" w:rsidP="00961538">
            <w:pPr>
              <w:widowControl w:val="0"/>
              <w:spacing w:line="240" w:lineRule="auto"/>
              <w:rPr>
                <w:rFonts w:ascii="Calibri" w:eastAsia="Calibri" w:hAnsi="Calibri" w:cs="Calibri"/>
                <w:sz w:val="20"/>
                <w:szCs w:val="20"/>
              </w:rPr>
            </w:pPr>
          </w:p>
          <w:p w14:paraId="1561236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4A990F59" w14:textId="77777777" w:rsidR="0089290A" w:rsidRPr="00AF5413" w:rsidRDefault="0089290A" w:rsidP="00961538">
            <w:pPr>
              <w:widowControl w:val="0"/>
              <w:spacing w:line="240" w:lineRule="auto"/>
              <w:rPr>
                <w:rFonts w:ascii="Calibri" w:eastAsia="Calibri" w:hAnsi="Calibri" w:cs="Calibri"/>
                <w:sz w:val="20"/>
                <w:szCs w:val="20"/>
              </w:rPr>
            </w:pPr>
          </w:p>
          <w:p w14:paraId="6CEEA1B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Crowe T, Jani S, Jani S, Jani N, Jani R. 2016. A pilot program in rural telepsychiatry for deaf and hard of hearing</w:t>
            </w:r>
          </w:p>
          <w:p w14:paraId="19C0031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populations. </w:t>
            </w:r>
            <w:proofErr w:type="spellStart"/>
            <w:r w:rsidRPr="00AF5413">
              <w:rPr>
                <w:rFonts w:ascii="Calibri" w:eastAsia="Calibri" w:hAnsi="Calibri" w:cs="Calibri"/>
                <w:i/>
                <w:sz w:val="20"/>
                <w:szCs w:val="20"/>
              </w:rPr>
              <w:t>Heliyon</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e00077</w:t>
            </w:r>
          </w:p>
          <w:p w14:paraId="76444A92" w14:textId="77777777" w:rsidR="0089290A" w:rsidRPr="00AF5413" w:rsidRDefault="0089290A" w:rsidP="00961538">
            <w:pPr>
              <w:widowControl w:val="0"/>
              <w:spacing w:line="240" w:lineRule="auto"/>
              <w:rPr>
                <w:rFonts w:ascii="Calibri" w:eastAsia="Calibri" w:hAnsi="Calibri" w:cs="Calibri"/>
                <w:sz w:val="20"/>
                <w:szCs w:val="20"/>
              </w:rPr>
            </w:pPr>
          </w:p>
          <w:p w14:paraId="34EDB77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Telepsychiatry 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2013;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1EA4A7A7" w14:textId="77777777" w:rsidR="0089290A" w:rsidRPr="00AF5413" w:rsidRDefault="0089290A" w:rsidP="00961538">
            <w:pPr>
              <w:widowControl w:val="0"/>
              <w:spacing w:line="240" w:lineRule="auto"/>
              <w:rPr>
                <w:rFonts w:ascii="Calibri" w:eastAsia="Calibri" w:hAnsi="Calibri" w:cs="Calibri"/>
                <w:sz w:val="20"/>
                <w:szCs w:val="20"/>
              </w:rPr>
            </w:pPr>
          </w:p>
          <w:p w14:paraId="2DC06D7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4A341FC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4CB331C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1189E3D5" w14:textId="77777777" w:rsidR="0089290A" w:rsidRPr="00AF5413" w:rsidRDefault="0089290A" w:rsidP="00961538">
            <w:pPr>
              <w:widowControl w:val="0"/>
              <w:spacing w:line="240" w:lineRule="auto"/>
              <w:rPr>
                <w:rFonts w:ascii="Calibri" w:eastAsia="Calibri" w:hAnsi="Calibri" w:cs="Calibri"/>
                <w:sz w:val="20"/>
                <w:szCs w:val="20"/>
              </w:rPr>
            </w:pPr>
          </w:p>
          <w:p w14:paraId="71F626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0B3DC6E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5C034A14" w14:textId="77777777" w:rsidR="0089290A" w:rsidRPr="00AF5413" w:rsidRDefault="0089290A" w:rsidP="00961538">
            <w:pPr>
              <w:widowControl w:val="0"/>
              <w:spacing w:line="240" w:lineRule="auto"/>
              <w:rPr>
                <w:rFonts w:ascii="Calibri" w:eastAsia="Calibri" w:hAnsi="Calibri" w:cs="Calibri"/>
                <w:sz w:val="20"/>
                <w:szCs w:val="20"/>
              </w:rPr>
            </w:pPr>
          </w:p>
          <w:p w14:paraId="053DBEC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2CCCA625" w14:textId="77777777" w:rsidR="0089290A" w:rsidRPr="00AF5413" w:rsidRDefault="0089290A" w:rsidP="00961538">
            <w:pPr>
              <w:widowControl w:val="0"/>
              <w:spacing w:line="240" w:lineRule="auto"/>
              <w:rPr>
                <w:rFonts w:ascii="Calibri" w:eastAsia="Calibri" w:hAnsi="Calibri" w:cs="Calibri"/>
                <w:sz w:val="20"/>
                <w:szCs w:val="20"/>
              </w:rPr>
            </w:pPr>
          </w:p>
          <w:p w14:paraId="420EA8B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476B5510" w14:textId="77777777" w:rsidR="0089290A" w:rsidRPr="00AF5413" w:rsidRDefault="0089290A" w:rsidP="00961538">
            <w:pPr>
              <w:widowControl w:val="0"/>
              <w:spacing w:line="240" w:lineRule="auto"/>
              <w:rPr>
                <w:rFonts w:ascii="Calibri" w:eastAsia="Calibri" w:hAnsi="Calibri" w:cs="Calibri"/>
                <w:sz w:val="20"/>
                <w:szCs w:val="20"/>
              </w:rPr>
            </w:pPr>
          </w:p>
          <w:p w14:paraId="7BAB25D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Dossetor</w:t>
            </w:r>
            <w:proofErr w:type="spellEnd"/>
            <w:r w:rsidRPr="00AF5413">
              <w:rPr>
                <w:rFonts w:ascii="Calibri" w:eastAsia="Calibri" w:hAnsi="Calibri" w:cs="Calibri"/>
                <w:sz w:val="20"/>
                <w:szCs w:val="20"/>
              </w:rPr>
              <w:t xml:space="preserve">, D. R, Nunn, K. P, Fairley, M., </w:t>
            </w:r>
            <w:proofErr w:type="spellStart"/>
            <w:r w:rsidRPr="00AF5413">
              <w:rPr>
                <w:rFonts w:ascii="Calibri" w:eastAsia="Calibri" w:hAnsi="Calibri" w:cs="Calibri"/>
                <w:sz w:val="20"/>
                <w:szCs w:val="20"/>
              </w:rPr>
              <w:t>Eggleton</w:t>
            </w:r>
            <w:proofErr w:type="spellEnd"/>
            <w:r w:rsidRPr="00AF5413">
              <w:rPr>
                <w:rFonts w:ascii="Calibri" w:eastAsia="Calibri" w:hAnsi="Calibri" w:cs="Calibri"/>
                <w:sz w:val="20"/>
                <w:szCs w:val="20"/>
              </w:rPr>
              <w:t xml:space="preserve">, D. 1999. A child and adolescent psychiatric outreach service for rural New South Wales: A telemedicine pilot study. </w:t>
            </w:r>
            <w:r w:rsidRPr="00AF5413">
              <w:rPr>
                <w:rFonts w:ascii="Calibri" w:eastAsia="Calibri" w:hAnsi="Calibri" w:cs="Calibri"/>
                <w:i/>
                <w:sz w:val="20"/>
                <w:szCs w:val="20"/>
              </w:rPr>
              <w:t>Journal of Paediatrics and Child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525-529.</w:t>
            </w:r>
          </w:p>
          <w:p w14:paraId="6FD6CF6A" w14:textId="77777777" w:rsidR="0089290A" w:rsidRPr="00AF5413" w:rsidRDefault="0089290A" w:rsidP="00961538">
            <w:pPr>
              <w:widowControl w:val="0"/>
              <w:spacing w:line="240" w:lineRule="auto"/>
              <w:rPr>
                <w:rFonts w:ascii="Calibri" w:eastAsia="Calibri" w:hAnsi="Calibri" w:cs="Calibri"/>
                <w:sz w:val="20"/>
                <w:szCs w:val="20"/>
              </w:rPr>
            </w:pPr>
          </w:p>
          <w:p w14:paraId="1EE0058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Egede</w:t>
            </w:r>
            <w:proofErr w:type="spellEnd"/>
            <w:r w:rsidRPr="00AF5413">
              <w:rPr>
                <w:rFonts w:ascii="Calibri" w:eastAsia="Calibri" w:hAnsi="Calibri" w:cs="Calibri"/>
                <w:sz w:val="20"/>
                <w:szCs w:val="20"/>
              </w:rPr>
              <w:t xml:space="preserve"> LE,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CB, Richardson LK, </w:t>
            </w:r>
            <w:proofErr w:type="spellStart"/>
            <w:r w:rsidRPr="00AF5413">
              <w:rPr>
                <w:rFonts w:ascii="Calibri" w:eastAsia="Calibri" w:hAnsi="Calibri" w:cs="Calibri"/>
                <w:sz w:val="20"/>
                <w:szCs w:val="20"/>
              </w:rPr>
              <w:t>Acierno</w:t>
            </w:r>
            <w:proofErr w:type="spellEnd"/>
            <w:r w:rsidRPr="00AF5413">
              <w:rPr>
                <w:rFonts w:ascii="Calibri" w:eastAsia="Calibri" w:hAnsi="Calibri" w:cs="Calibri"/>
                <w:sz w:val="20"/>
                <w:szCs w:val="20"/>
              </w:rPr>
              <w:t xml:space="preserve"> R, Mauldin PD, Knapp RG, </w:t>
            </w:r>
            <w:proofErr w:type="spellStart"/>
            <w:r w:rsidRPr="00AF5413">
              <w:rPr>
                <w:rFonts w:ascii="Calibri" w:eastAsia="Calibri" w:hAnsi="Calibri" w:cs="Calibri"/>
                <w:sz w:val="20"/>
                <w:szCs w:val="20"/>
              </w:rPr>
              <w:t>Lejuez</w:t>
            </w:r>
            <w:proofErr w:type="spellEnd"/>
            <w:r w:rsidRPr="00AF5413">
              <w:rPr>
                <w:rFonts w:ascii="Calibri" w:eastAsia="Calibri" w:hAnsi="Calibri" w:cs="Calibri"/>
                <w:sz w:val="20"/>
                <w:szCs w:val="20"/>
              </w:rPr>
              <w:t xml:space="preserve"> C. 2009. Rationale and design: telepsychology service delivery for depressed elderly veterans. </w:t>
            </w:r>
            <w:r w:rsidRPr="00AF5413">
              <w:rPr>
                <w:rFonts w:ascii="Calibri" w:eastAsia="Calibri" w:hAnsi="Calibri" w:cs="Calibri"/>
                <w:i/>
                <w:sz w:val="20"/>
                <w:szCs w:val="20"/>
              </w:rPr>
              <w:t xml:space="preserve">Trials. </w:t>
            </w:r>
            <w:r w:rsidRPr="00AF5413">
              <w:rPr>
                <w:rFonts w:ascii="Calibri" w:eastAsia="Calibri" w:hAnsi="Calibri" w:cs="Calibri"/>
                <w:b/>
                <w:sz w:val="20"/>
                <w:szCs w:val="20"/>
              </w:rPr>
              <w:t xml:space="preserve">10: </w:t>
            </w:r>
            <w:r w:rsidRPr="00AF5413">
              <w:rPr>
                <w:rFonts w:ascii="Calibri" w:eastAsia="Calibri" w:hAnsi="Calibri" w:cs="Calibri"/>
                <w:sz w:val="20"/>
                <w:szCs w:val="20"/>
              </w:rPr>
              <w:t>22</w:t>
            </w:r>
          </w:p>
          <w:p w14:paraId="1340D4CD" w14:textId="77777777" w:rsidR="0089290A" w:rsidRPr="00AF5413" w:rsidRDefault="0089290A" w:rsidP="00961538">
            <w:pPr>
              <w:widowControl w:val="0"/>
              <w:spacing w:line="240" w:lineRule="auto"/>
              <w:rPr>
                <w:rFonts w:ascii="Calibri" w:eastAsia="Calibri" w:hAnsi="Calibri" w:cs="Calibri"/>
                <w:sz w:val="20"/>
                <w:szCs w:val="20"/>
              </w:rPr>
            </w:pPr>
          </w:p>
          <w:p w14:paraId="39307E4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Ellington, E., Repique, R., John R. 2013.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adoption can change psychiatric-mental health nursing practice. </w:t>
            </w:r>
            <w:r w:rsidRPr="00AF5413">
              <w:rPr>
                <w:rFonts w:ascii="Calibri" w:eastAsia="Calibri" w:hAnsi="Calibri" w:cs="Calibri"/>
                <w:i/>
                <w:sz w:val="20"/>
                <w:szCs w:val="20"/>
              </w:rPr>
              <w:t>Journal of the American Psychiatric Nurses Association.</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222-224</w:t>
            </w:r>
          </w:p>
          <w:p w14:paraId="14689640" w14:textId="77777777" w:rsidR="0089290A" w:rsidRPr="00AF5413" w:rsidRDefault="0089290A" w:rsidP="00961538">
            <w:pPr>
              <w:widowControl w:val="0"/>
              <w:spacing w:line="240" w:lineRule="auto"/>
              <w:rPr>
                <w:rFonts w:ascii="Calibri" w:eastAsia="Calibri" w:hAnsi="Calibri" w:cs="Calibri"/>
                <w:sz w:val="20"/>
                <w:szCs w:val="20"/>
              </w:rPr>
            </w:pPr>
          </w:p>
          <w:p w14:paraId="0B58DAC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Flaum</w:t>
            </w:r>
            <w:proofErr w:type="spellEnd"/>
            <w:r w:rsidRPr="00AF5413">
              <w:rPr>
                <w:rFonts w:ascii="Calibri" w:eastAsia="Calibri" w:hAnsi="Calibri" w:cs="Calibri"/>
                <w:sz w:val="20"/>
                <w:szCs w:val="20"/>
              </w:rPr>
              <w:t xml:space="preserve"> MA. 2017. When Will Telepsychiatry Reach Its "Tipping Point"?.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:1205.</w:t>
            </w:r>
          </w:p>
          <w:p w14:paraId="6ACE1A13" w14:textId="77777777" w:rsidR="0089290A" w:rsidRPr="00AF5413" w:rsidRDefault="0089290A" w:rsidP="00961538">
            <w:pPr>
              <w:widowControl w:val="0"/>
              <w:spacing w:line="240" w:lineRule="auto"/>
              <w:rPr>
                <w:rFonts w:ascii="Calibri" w:eastAsia="Calibri" w:hAnsi="Calibri" w:cs="Calibri"/>
                <w:sz w:val="20"/>
                <w:szCs w:val="20"/>
              </w:rPr>
            </w:pPr>
          </w:p>
          <w:p w14:paraId="7FCB288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Freudenberg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2014. Telepsychiatry as Part of a Comprehensive Care Plan. </w:t>
            </w:r>
            <w:r w:rsidRPr="00AF5413">
              <w:rPr>
                <w:rFonts w:ascii="Calibri" w:eastAsia="Calibri" w:hAnsi="Calibri" w:cs="Calibri"/>
                <w:i/>
                <w:sz w:val="20"/>
                <w:szCs w:val="20"/>
              </w:rPr>
              <w:t>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964-8.</w:t>
            </w:r>
          </w:p>
          <w:p w14:paraId="2FDFF840" w14:textId="77777777" w:rsidR="0089290A" w:rsidRPr="00AF5413" w:rsidRDefault="0089290A" w:rsidP="00961538">
            <w:pPr>
              <w:widowControl w:val="0"/>
              <w:spacing w:line="240" w:lineRule="auto"/>
              <w:rPr>
                <w:rFonts w:ascii="Calibri" w:eastAsia="Calibri" w:hAnsi="Calibri" w:cs="Calibri"/>
                <w:sz w:val="20"/>
                <w:szCs w:val="20"/>
              </w:rPr>
            </w:pPr>
          </w:p>
          <w:p w14:paraId="3E43844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3F37114E" w14:textId="77777777" w:rsidR="0089290A" w:rsidRPr="00AF5413" w:rsidRDefault="0089290A" w:rsidP="00961538">
            <w:pPr>
              <w:widowControl w:val="0"/>
              <w:spacing w:line="240" w:lineRule="auto"/>
              <w:rPr>
                <w:rFonts w:ascii="Calibri" w:eastAsia="Calibri" w:hAnsi="Calibri" w:cs="Calibri"/>
                <w:sz w:val="20"/>
                <w:szCs w:val="20"/>
              </w:rPr>
            </w:pPr>
          </w:p>
          <w:p w14:paraId="3E9FB1E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Doze S, Simpson J, Hailey D, Jacobs P. 1999. Evaluation of a telepsychiatry pilot project.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38-46</w:t>
            </w:r>
          </w:p>
          <w:p w14:paraId="0F79D413" w14:textId="77777777" w:rsidR="0089290A" w:rsidRPr="00AF5413" w:rsidRDefault="0089290A" w:rsidP="00961538">
            <w:pPr>
              <w:widowControl w:val="0"/>
              <w:spacing w:line="240" w:lineRule="auto"/>
              <w:rPr>
                <w:rFonts w:ascii="Calibri" w:eastAsia="Calibri" w:hAnsi="Calibri" w:cs="Calibri"/>
                <w:sz w:val="20"/>
                <w:szCs w:val="20"/>
              </w:rPr>
            </w:pPr>
          </w:p>
          <w:p w14:paraId="4FC9A3D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05A0094A" w14:textId="77777777" w:rsidR="0089290A" w:rsidRPr="00AF5413" w:rsidRDefault="0089290A" w:rsidP="00961538">
            <w:pPr>
              <w:widowControl w:val="0"/>
              <w:spacing w:line="240" w:lineRule="auto"/>
              <w:rPr>
                <w:rFonts w:ascii="Calibri" w:eastAsia="Calibri" w:hAnsi="Calibri" w:cs="Calibri"/>
                <w:sz w:val="20"/>
                <w:szCs w:val="20"/>
              </w:rPr>
            </w:pPr>
          </w:p>
          <w:p w14:paraId="6791119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435D4A37" w14:textId="77777777" w:rsidR="0089290A" w:rsidRPr="00AF5413" w:rsidRDefault="0089290A" w:rsidP="00961538">
            <w:pPr>
              <w:widowControl w:val="0"/>
              <w:spacing w:line="240" w:lineRule="auto"/>
              <w:rPr>
                <w:rFonts w:ascii="Calibri" w:eastAsia="Calibri" w:hAnsi="Calibri" w:cs="Calibri"/>
                <w:sz w:val="20"/>
                <w:szCs w:val="20"/>
              </w:rPr>
            </w:pPr>
          </w:p>
          <w:p w14:paraId="6CF4F0D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Gentile, J.P, Cowan, A.E., Harper, B., Mast, R., Merrill, B. 2018. Reaching rural Ohio with intellectual disability 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 434-439</w:t>
            </w:r>
          </w:p>
          <w:p w14:paraId="0BC7CE7C" w14:textId="77777777" w:rsidR="0089290A" w:rsidRPr="00AF5413" w:rsidRDefault="0089290A" w:rsidP="00961538">
            <w:pPr>
              <w:widowControl w:val="0"/>
              <w:spacing w:line="240" w:lineRule="auto"/>
              <w:rPr>
                <w:rFonts w:ascii="Calibri" w:eastAsia="Calibri" w:hAnsi="Calibri" w:cs="Calibri"/>
                <w:sz w:val="20"/>
                <w:szCs w:val="20"/>
              </w:rPr>
            </w:pPr>
          </w:p>
          <w:p w14:paraId="0B491A0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0E78541D" w14:textId="77777777" w:rsidR="0089290A" w:rsidRPr="00AF5413" w:rsidRDefault="0089290A" w:rsidP="00961538">
            <w:pPr>
              <w:widowControl w:val="0"/>
              <w:spacing w:line="240" w:lineRule="auto"/>
              <w:rPr>
                <w:rFonts w:ascii="Calibri" w:eastAsia="Calibri" w:hAnsi="Calibri" w:cs="Calibri"/>
                <w:sz w:val="20"/>
                <w:szCs w:val="20"/>
              </w:rPr>
            </w:pPr>
          </w:p>
          <w:p w14:paraId="393FA0A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 xml:space="preserve">Child and Adolescent Psychiatric Clinics of North </w:t>
            </w:r>
            <w:r w:rsidRPr="00AF5413">
              <w:rPr>
                <w:rFonts w:ascii="Calibri" w:eastAsia="Calibri" w:hAnsi="Calibri" w:cs="Calibri"/>
                <w:i/>
                <w:sz w:val="20"/>
                <w:szCs w:val="20"/>
              </w:rPr>
              <w:lastRenderedPageBreak/>
              <w:t>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5902B80D" w14:textId="77777777" w:rsidR="0089290A" w:rsidRPr="00AF5413" w:rsidRDefault="0089290A" w:rsidP="00961538">
            <w:pPr>
              <w:widowControl w:val="0"/>
              <w:spacing w:line="240" w:lineRule="auto"/>
              <w:rPr>
                <w:rFonts w:ascii="Calibri" w:eastAsia="Calibri" w:hAnsi="Calibri" w:cs="Calibri"/>
                <w:sz w:val="20"/>
                <w:szCs w:val="20"/>
              </w:rPr>
            </w:pPr>
          </w:p>
          <w:p w14:paraId="585BA9F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Gopalan P, </w:t>
            </w:r>
            <w:proofErr w:type="spellStart"/>
            <w:r w:rsidRPr="00AF5413">
              <w:rPr>
                <w:rFonts w:ascii="Calibri" w:eastAsia="Calibri" w:hAnsi="Calibri" w:cs="Calibri"/>
                <w:sz w:val="20"/>
                <w:szCs w:val="20"/>
              </w:rPr>
              <w:t>Shenai</w:t>
            </w:r>
            <w:proofErr w:type="spellEnd"/>
            <w:r w:rsidRPr="00AF5413">
              <w:rPr>
                <w:rFonts w:ascii="Calibri" w:eastAsia="Calibri" w:hAnsi="Calibri" w:cs="Calibri"/>
                <w:sz w:val="20"/>
                <w:szCs w:val="20"/>
              </w:rPr>
              <w:t xml:space="preserve"> N, Dunn S, </w:t>
            </w:r>
            <w:proofErr w:type="spellStart"/>
            <w:r w:rsidRPr="00AF5413">
              <w:rPr>
                <w:rFonts w:ascii="Calibri" w:eastAsia="Calibri" w:hAnsi="Calibri" w:cs="Calibri"/>
                <w:sz w:val="20"/>
                <w:szCs w:val="20"/>
              </w:rPr>
              <w:t>Bilderback</w:t>
            </w:r>
            <w:proofErr w:type="spellEnd"/>
            <w:r w:rsidRPr="00AF5413">
              <w:rPr>
                <w:rFonts w:ascii="Calibri" w:eastAsia="Calibri" w:hAnsi="Calibri" w:cs="Calibri"/>
                <w:sz w:val="20"/>
                <w:szCs w:val="20"/>
              </w:rPr>
              <w:t xml:space="preserve"> A. 2020. Healthcare</w:t>
            </w:r>
          </w:p>
          <w:p w14:paraId="4F93F0A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utilization in patients pre-and post-telepsychiatry consultation compared to</w:t>
            </w:r>
          </w:p>
          <w:p w14:paraId="7984DA1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in-person consultation-liaison sites. </w:t>
            </w:r>
            <w:r w:rsidRPr="00AF5413">
              <w:rPr>
                <w:rFonts w:ascii="Calibri" w:eastAsia="Calibri" w:hAnsi="Calibri" w:cs="Calibri"/>
                <w:i/>
                <w:sz w:val="20"/>
                <w:szCs w:val="20"/>
              </w:rPr>
              <w:t xml:space="preserve">General Hospital Psychiatry. </w:t>
            </w:r>
            <w:r w:rsidRPr="00AF5413">
              <w:rPr>
                <w:rFonts w:ascii="Calibri" w:eastAsia="Calibri" w:hAnsi="Calibri" w:cs="Calibri"/>
                <w:b/>
                <w:sz w:val="20"/>
                <w:szCs w:val="20"/>
              </w:rPr>
              <w:t xml:space="preserve">67: </w:t>
            </w:r>
            <w:r w:rsidRPr="00AF5413">
              <w:rPr>
                <w:rFonts w:ascii="Calibri" w:eastAsia="Calibri" w:hAnsi="Calibri" w:cs="Calibri"/>
                <w:sz w:val="20"/>
                <w:szCs w:val="20"/>
              </w:rPr>
              <w:t>154-155.</w:t>
            </w:r>
          </w:p>
          <w:p w14:paraId="78AE8102" w14:textId="77777777" w:rsidR="0089290A" w:rsidRPr="00AF5413" w:rsidRDefault="0089290A" w:rsidP="00961538">
            <w:pPr>
              <w:widowControl w:val="0"/>
              <w:spacing w:line="240" w:lineRule="auto"/>
              <w:rPr>
                <w:rFonts w:ascii="Calibri" w:eastAsia="Calibri" w:hAnsi="Calibri" w:cs="Calibri"/>
                <w:sz w:val="20"/>
                <w:szCs w:val="20"/>
              </w:rPr>
            </w:pPr>
          </w:p>
          <w:p w14:paraId="59982AD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3DAFDFA8" w14:textId="77777777" w:rsidR="0089290A" w:rsidRPr="00AF5413" w:rsidRDefault="0089290A" w:rsidP="00961538">
            <w:pPr>
              <w:widowControl w:val="0"/>
              <w:spacing w:line="240" w:lineRule="auto"/>
              <w:rPr>
                <w:rFonts w:ascii="Calibri" w:eastAsia="Calibri" w:hAnsi="Calibri" w:cs="Calibri"/>
                <w:sz w:val="20"/>
                <w:szCs w:val="20"/>
              </w:rPr>
            </w:pPr>
          </w:p>
          <w:p w14:paraId="1F2405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Grady B. 2012. Promises and limitations of telepsychiatry in rural adult mental health care.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199-201.</w:t>
            </w:r>
          </w:p>
          <w:p w14:paraId="43EC2993" w14:textId="77777777" w:rsidR="0089290A" w:rsidRPr="00AF5413" w:rsidRDefault="0089290A" w:rsidP="00961538">
            <w:pPr>
              <w:widowControl w:val="0"/>
              <w:spacing w:line="240" w:lineRule="auto"/>
              <w:rPr>
                <w:rFonts w:ascii="Calibri" w:eastAsia="Calibri" w:hAnsi="Calibri" w:cs="Calibri"/>
                <w:sz w:val="20"/>
                <w:szCs w:val="20"/>
              </w:rPr>
            </w:pPr>
          </w:p>
          <w:p w14:paraId="5603B4A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67358896" w14:textId="77777777" w:rsidR="0089290A" w:rsidRPr="00AF5413" w:rsidRDefault="0089290A" w:rsidP="00961538">
            <w:pPr>
              <w:widowControl w:val="0"/>
              <w:spacing w:line="240" w:lineRule="auto"/>
              <w:rPr>
                <w:rFonts w:ascii="Calibri" w:eastAsia="Calibri" w:hAnsi="Calibri" w:cs="Calibri"/>
                <w:sz w:val="20"/>
                <w:szCs w:val="20"/>
              </w:rPr>
            </w:pPr>
          </w:p>
          <w:p w14:paraId="0BC5C54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3D2CEB29" w14:textId="77777777" w:rsidR="0089290A" w:rsidRPr="00AF5413" w:rsidRDefault="0089290A" w:rsidP="00961538">
            <w:pPr>
              <w:widowControl w:val="0"/>
              <w:spacing w:line="240" w:lineRule="auto"/>
              <w:rPr>
                <w:rFonts w:ascii="Calibri" w:eastAsia="Calibri" w:hAnsi="Calibri" w:cs="Calibri"/>
                <w:sz w:val="20"/>
                <w:szCs w:val="20"/>
              </w:rPr>
            </w:pPr>
          </w:p>
          <w:p w14:paraId="7F46659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Hensel J, Graham R, Isaak C, Ahmed N, Sareen J, Bolton J. A Novel Emergency Telepsychiatry Program in a Canadian Urban Setting: Identifying and Addressing Perceived Barriers for Successful Implementation: Un nouveau programme de </w:t>
            </w:r>
            <w:proofErr w:type="spellStart"/>
            <w:r w:rsidRPr="00AF5413">
              <w:rPr>
                <w:rFonts w:ascii="Calibri" w:eastAsia="Calibri" w:hAnsi="Calibri" w:cs="Calibri"/>
                <w:sz w:val="20"/>
                <w:szCs w:val="20"/>
              </w:rPr>
              <w:t>télépsychiatrie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d'urgence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milieu </w:t>
            </w:r>
            <w:proofErr w:type="spellStart"/>
            <w:r w:rsidRPr="00AF5413">
              <w:rPr>
                <w:rFonts w:ascii="Calibri" w:eastAsia="Calibri" w:hAnsi="Calibri" w:cs="Calibri"/>
                <w:sz w:val="20"/>
                <w:szCs w:val="20"/>
              </w:rPr>
              <w:t>urbain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canadien</w:t>
            </w:r>
            <w:proofErr w:type="spellEnd"/>
            <w:r w:rsidRPr="00AF5413">
              <w:rPr>
                <w:rFonts w:ascii="Calibri" w:eastAsia="Calibri" w:hAnsi="Calibri" w:cs="Calibri"/>
                <w:sz w:val="20"/>
                <w:szCs w:val="20"/>
              </w:rPr>
              <w:t xml:space="preserve">: Identifier et </w:t>
            </w:r>
            <w:proofErr w:type="spellStart"/>
            <w:r w:rsidRPr="00AF5413">
              <w:rPr>
                <w:rFonts w:ascii="Calibri" w:eastAsia="Calibri" w:hAnsi="Calibri" w:cs="Calibri"/>
                <w:sz w:val="20"/>
                <w:szCs w:val="20"/>
              </w:rPr>
              <w:t>aborder</w:t>
            </w:r>
            <w:proofErr w:type="spellEnd"/>
            <w:r w:rsidRPr="00AF5413">
              <w:rPr>
                <w:rFonts w:ascii="Calibri" w:eastAsia="Calibri" w:hAnsi="Calibri" w:cs="Calibri"/>
                <w:sz w:val="20"/>
                <w:szCs w:val="20"/>
              </w:rPr>
              <w:t xml:space="preserve"> les obstacles </w:t>
            </w:r>
            <w:proofErr w:type="spellStart"/>
            <w:r w:rsidRPr="00AF5413">
              <w:rPr>
                <w:rFonts w:ascii="Calibri" w:eastAsia="Calibri" w:hAnsi="Calibri" w:cs="Calibri"/>
                <w:sz w:val="20"/>
                <w:szCs w:val="20"/>
              </w:rPr>
              <w:t>perçus</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d'une</w:t>
            </w:r>
            <w:proofErr w:type="spellEnd"/>
            <w:r w:rsidRPr="00AF5413">
              <w:rPr>
                <w:rFonts w:ascii="Calibri" w:eastAsia="Calibri" w:hAnsi="Calibri" w:cs="Calibri"/>
                <w:sz w:val="20"/>
                <w:szCs w:val="20"/>
              </w:rPr>
              <w:t xml:space="preserve"> mise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œuvre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réussie</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 xml:space="preserve">Canadian Journal of Psychiatry; 2020 </w:t>
            </w:r>
            <w:r w:rsidRPr="00AF5413">
              <w:rPr>
                <w:rFonts w:ascii="Calibri" w:eastAsia="Calibri" w:hAnsi="Calibri" w:cs="Calibri"/>
                <w:b/>
                <w:sz w:val="20"/>
                <w:szCs w:val="20"/>
              </w:rPr>
              <w:t xml:space="preserve">65: </w:t>
            </w:r>
            <w:r w:rsidRPr="00AF5413">
              <w:rPr>
                <w:rFonts w:ascii="Calibri" w:eastAsia="Calibri" w:hAnsi="Calibri" w:cs="Calibri"/>
                <w:sz w:val="20"/>
                <w:szCs w:val="20"/>
              </w:rPr>
              <w:t xml:space="preserve">559-567. </w:t>
            </w:r>
          </w:p>
          <w:p w14:paraId="4AB49964" w14:textId="77777777" w:rsidR="0089290A" w:rsidRPr="00AF5413" w:rsidRDefault="0089290A" w:rsidP="00961538">
            <w:pPr>
              <w:widowControl w:val="0"/>
              <w:spacing w:line="240" w:lineRule="auto"/>
              <w:rPr>
                <w:rFonts w:ascii="Calibri" w:eastAsia="Calibri" w:hAnsi="Calibri" w:cs="Calibri"/>
                <w:sz w:val="20"/>
                <w:szCs w:val="20"/>
              </w:rPr>
            </w:pPr>
          </w:p>
          <w:p w14:paraId="0D6D601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2017. Telemedicine for child collaborative or integrated care.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380BB56F" w14:textId="77777777" w:rsidR="0089290A" w:rsidRPr="00AF5413" w:rsidRDefault="0089290A" w:rsidP="00961538">
            <w:pPr>
              <w:widowControl w:val="0"/>
              <w:spacing w:line="240" w:lineRule="auto"/>
              <w:rPr>
                <w:rFonts w:ascii="Calibri" w:eastAsia="Calibri" w:hAnsi="Calibri" w:cs="Calibri"/>
                <w:sz w:val="20"/>
                <w:szCs w:val="20"/>
              </w:rPr>
            </w:pPr>
          </w:p>
          <w:p w14:paraId="343C38D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Johnston, B McCarron, R.M. 2016. How e-Mental health adds to traditional outpatient and newer models of integrated care for patients, providers, and systems.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Donald M [Ed]. e-Mental health. Cham, Switzerland: Springer International Publishing, Switzerland; pp. 129-149.</w:t>
            </w:r>
          </w:p>
          <w:p w14:paraId="055C8D6F" w14:textId="77777777" w:rsidR="0089290A" w:rsidRPr="00AF5413" w:rsidRDefault="0089290A" w:rsidP="00961538">
            <w:pPr>
              <w:widowControl w:val="0"/>
              <w:spacing w:line="240" w:lineRule="auto"/>
              <w:rPr>
                <w:rFonts w:ascii="Calibri" w:eastAsia="Calibri" w:hAnsi="Calibri" w:cs="Calibri"/>
                <w:sz w:val="20"/>
                <w:szCs w:val="20"/>
              </w:rPr>
            </w:pPr>
          </w:p>
          <w:p w14:paraId="4AAA973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2016. Technology, health, and contemporary practice: How does e-mental health fit it and what does it offer? </w:t>
            </w: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Davor [Ed],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w:t>
            </w:r>
            <w:r w:rsidRPr="00AF5413">
              <w:rPr>
                <w:rFonts w:ascii="Calibri" w:eastAsia="Calibri" w:hAnsi="Calibri" w:cs="Calibri"/>
                <w:sz w:val="20"/>
                <w:szCs w:val="20"/>
              </w:rPr>
              <w:lastRenderedPageBreak/>
              <w:t>Donald M [Ed]. e-Mental health. Cham, Switzerland: Springer International Publishing, Switzerland; pp. 3-27</w:t>
            </w:r>
          </w:p>
          <w:p w14:paraId="0D7711AA" w14:textId="77777777" w:rsidR="0089290A" w:rsidRPr="00AF5413" w:rsidRDefault="0089290A" w:rsidP="00961538">
            <w:pPr>
              <w:widowControl w:val="0"/>
              <w:spacing w:line="240" w:lineRule="auto"/>
              <w:rPr>
                <w:rFonts w:ascii="Calibri" w:eastAsia="Calibri" w:hAnsi="Calibri" w:cs="Calibri"/>
                <w:sz w:val="20"/>
                <w:szCs w:val="20"/>
              </w:rPr>
            </w:pPr>
          </w:p>
          <w:p w14:paraId="2BED589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Bourgeois, J.A., Nesbitt, T.S., Hales, R.E. 2004. Cost issues with telepsychiatry in the United States.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28:</w:t>
            </w:r>
            <w:r w:rsidRPr="00AF5413">
              <w:rPr>
                <w:rFonts w:ascii="Calibri" w:eastAsia="Calibri" w:hAnsi="Calibri" w:cs="Calibri"/>
                <w:sz w:val="20"/>
                <w:szCs w:val="20"/>
              </w:rPr>
              <w:t xml:space="preserve"> 6-8.</w:t>
            </w:r>
          </w:p>
          <w:p w14:paraId="4B6C4450" w14:textId="77777777" w:rsidR="0089290A" w:rsidRPr="00AF5413" w:rsidRDefault="0089290A" w:rsidP="00961538">
            <w:pPr>
              <w:widowControl w:val="0"/>
              <w:spacing w:line="240" w:lineRule="auto"/>
              <w:rPr>
                <w:rFonts w:ascii="Calibri" w:eastAsia="Calibri" w:hAnsi="Calibri" w:cs="Calibri"/>
                <w:sz w:val="20"/>
                <w:szCs w:val="20"/>
              </w:rPr>
            </w:pPr>
          </w:p>
          <w:p w14:paraId="1385986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Cobb, H.C., Neufeld, J.D., Bourgeois, J.A.,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2008. Telepsychiatry reduces geographic physician disparity in rural settings, but is it financially feasible because of reimbursement?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85-94</w:t>
            </w:r>
          </w:p>
          <w:p w14:paraId="0733FA51" w14:textId="77777777" w:rsidR="0089290A" w:rsidRPr="00AF5413" w:rsidRDefault="0089290A" w:rsidP="00961538">
            <w:pPr>
              <w:widowControl w:val="0"/>
              <w:spacing w:line="240" w:lineRule="auto"/>
              <w:rPr>
                <w:rFonts w:ascii="Calibri" w:eastAsia="Calibri" w:hAnsi="Calibri" w:cs="Calibri"/>
                <w:sz w:val="20"/>
                <w:szCs w:val="20"/>
              </w:rPr>
            </w:pPr>
          </w:p>
          <w:p w14:paraId="70169B9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Crawford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Chan S, Sunderji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Kramer G, </w:t>
            </w:r>
            <w:proofErr w:type="spellStart"/>
            <w:r w:rsidRPr="00AF5413">
              <w:rPr>
                <w:rFonts w:ascii="Calibri" w:eastAsia="Calibri" w:hAnsi="Calibri" w:cs="Calibri"/>
                <w:sz w:val="20"/>
                <w:szCs w:val="20"/>
              </w:rPr>
              <w:t>O'neill</w:t>
            </w:r>
            <w:proofErr w:type="spellEnd"/>
            <w:r w:rsidRPr="00AF5413">
              <w:rPr>
                <w:rFonts w:ascii="Calibri" w:eastAsia="Calibri" w:hAnsi="Calibri" w:cs="Calibri"/>
                <w:sz w:val="20"/>
                <w:szCs w:val="20"/>
              </w:rPr>
              <w:t xml:space="preserve"> P, Fore C, Luo J, Li ST. 2015. A framework</w:t>
            </w:r>
          </w:p>
          <w:p w14:paraId="2E5ACE9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training and e-health: Competency-based education, evaluation and implications. </w:t>
            </w:r>
            <w:r w:rsidRPr="00AF5413">
              <w:rPr>
                <w:rFonts w:ascii="Calibri" w:eastAsia="Calibri" w:hAnsi="Calibri" w:cs="Calibri"/>
                <w:i/>
                <w:sz w:val="20"/>
                <w:szCs w:val="20"/>
              </w:rPr>
              <w:t xml:space="preserve">International Review of Psychiatry. </w:t>
            </w:r>
            <w:r w:rsidRPr="00AF5413">
              <w:rPr>
                <w:rFonts w:ascii="Calibri" w:eastAsia="Calibri" w:hAnsi="Calibri" w:cs="Calibri"/>
                <w:b/>
                <w:sz w:val="20"/>
                <w:szCs w:val="20"/>
              </w:rPr>
              <w:t xml:space="preserve">27: </w:t>
            </w:r>
            <w:r w:rsidRPr="00AF5413">
              <w:rPr>
                <w:rFonts w:ascii="Calibri" w:eastAsia="Calibri" w:hAnsi="Calibri" w:cs="Calibri"/>
                <w:sz w:val="20"/>
                <w:szCs w:val="20"/>
              </w:rPr>
              <w:t xml:space="preserve">569-592. </w:t>
            </w:r>
          </w:p>
          <w:p w14:paraId="6CB514B4" w14:textId="77777777" w:rsidR="0089290A" w:rsidRPr="00AF5413" w:rsidRDefault="0089290A" w:rsidP="00961538">
            <w:pPr>
              <w:widowControl w:val="0"/>
              <w:spacing w:line="240" w:lineRule="auto"/>
              <w:rPr>
                <w:rFonts w:ascii="Calibri" w:eastAsia="Calibri" w:hAnsi="Calibri" w:cs="Calibri"/>
                <w:sz w:val="20"/>
                <w:szCs w:val="20"/>
              </w:rPr>
            </w:pPr>
          </w:p>
          <w:p w14:paraId="79E83C0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5D5364C1" w14:textId="77777777" w:rsidR="0089290A" w:rsidRPr="00AF5413" w:rsidRDefault="0089290A" w:rsidP="00961538">
            <w:pPr>
              <w:widowControl w:val="0"/>
              <w:spacing w:line="240" w:lineRule="auto"/>
              <w:rPr>
                <w:rFonts w:ascii="Calibri" w:eastAsia="Calibri" w:hAnsi="Calibri" w:cs="Calibri"/>
                <w:sz w:val="20"/>
                <w:szCs w:val="20"/>
              </w:rPr>
            </w:pPr>
          </w:p>
          <w:p w14:paraId="634D315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236A4EF7" w14:textId="77777777" w:rsidR="0089290A" w:rsidRPr="00AF5413" w:rsidRDefault="0089290A" w:rsidP="00961538">
            <w:pPr>
              <w:widowControl w:val="0"/>
              <w:spacing w:line="240" w:lineRule="auto"/>
              <w:rPr>
                <w:rFonts w:ascii="Calibri" w:eastAsia="Calibri" w:hAnsi="Calibri" w:cs="Calibri"/>
                <w:sz w:val="20"/>
                <w:szCs w:val="20"/>
              </w:rPr>
            </w:pPr>
          </w:p>
          <w:p w14:paraId="40641F5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5C131CA1" w14:textId="77777777" w:rsidR="0089290A" w:rsidRPr="00AF5413" w:rsidRDefault="0089290A" w:rsidP="00961538">
            <w:pPr>
              <w:widowControl w:val="0"/>
              <w:spacing w:line="240" w:lineRule="auto"/>
              <w:rPr>
                <w:rFonts w:ascii="Calibri" w:eastAsia="Calibri" w:hAnsi="Calibri" w:cs="Calibri"/>
                <w:sz w:val="20"/>
                <w:szCs w:val="20"/>
              </w:rPr>
            </w:pPr>
          </w:p>
          <w:p w14:paraId="643E260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Sunderji, N., Suo, S., Chan, S., McCarron, R.M. 2018. Telepsychiatry and other technologies for integrated care: Evidence base, best practice models and competencies.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292-309.</w:t>
            </w:r>
          </w:p>
          <w:p w14:paraId="3F45B6B5" w14:textId="77777777" w:rsidR="0089290A" w:rsidRPr="00AF5413" w:rsidRDefault="0089290A" w:rsidP="00961538">
            <w:pPr>
              <w:widowControl w:val="0"/>
              <w:spacing w:line="240" w:lineRule="auto"/>
              <w:rPr>
                <w:rFonts w:ascii="Calibri" w:eastAsia="Calibri" w:hAnsi="Calibri" w:cs="Calibri"/>
                <w:sz w:val="20"/>
                <w:szCs w:val="20"/>
              </w:rPr>
            </w:pPr>
          </w:p>
          <w:p w14:paraId="707F014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53605A6E" w14:textId="77777777" w:rsidR="0089290A" w:rsidRPr="00AF5413" w:rsidRDefault="0089290A" w:rsidP="00961538">
            <w:pPr>
              <w:widowControl w:val="0"/>
              <w:spacing w:line="240" w:lineRule="auto"/>
              <w:rPr>
                <w:rFonts w:ascii="Calibri" w:eastAsia="Calibri" w:hAnsi="Calibri" w:cs="Calibri"/>
                <w:sz w:val="20"/>
                <w:szCs w:val="20"/>
              </w:rPr>
            </w:pPr>
          </w:p>
          <w:p w14:paraId="327A07C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0E8A152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625A05D4" w14:textId="77777777" w:rsidR="0089290A" w:rsidRPr="00AF5413" w:rsidRDefault="0089290A" w:rsidP="00961538">
            <w:pPr>
              <w:widowControl w:val="0"/>
              <w:spacing w:line="240" w:lineRule="auto"/>
              <w:rPr>
                <w:rFonts w:ascii="Calibri" w:eastAsia="Calibri" w:hAnsi="Calibri" w:cs="Calibri"/>
                <w:sz w:val="20"/>
                <w:szCs w:val="20"/>
              </w:rPr>
            </w:pPr>
          </w:p>
          <w:p w14:paraId="329E8A9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0738281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Psychiatric Outpatient Care Through Videoconferencing for Depression: A</w:t>
            </w:r>
          </w:p>
          <w:p w14:paraId="1065B9C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29955B44" w14:textId="77777777" w:rsidR="0089290A" w:rsidRPr="00AF5413" w:rsidRDefault="0089290A" w:rsidP="00961538">
            <w:pPr>
              <w:widowControl w:val="0"/>
              <w:spacing w:line="240" w:lineRule="auto"/>
              <w:rPr>
                <w:rFonts w:ascii="Calibri" w:eastAsia="Calibri" w:hAnsi="Calibri" w:cs="Calibri"/>
                <w:sz w:val="20"/>
                <w:szCs w:val="20"/>
              </w:rPr>
            </w:pPr>
          </w:p>
          <w:p w14:paraId="61DB14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2CA3A45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1CE4DBC7" w14:textId="77777777" w:rsidR="0089290A" w:rsidRPr="00AF5413" w:rsidRDefault="0089290A" w:rsidP="00961538">
            <w:pPr>
              <w:widowControl w:val="0"/>
              <w:spacing w:line="240" w:lineRule="auto"/>
              <w:rPr>
                <w:rFonts w:ascii="Calibri" w:eastAsia="Calibri" w:hAnsi="Calibri" w:cs="Calibri"/>
                <w:sz w:val="20"/>
                <w:szCs w:val="20"/>
              </w:rPr>
            </w:pPr>
          </w:p>
          <w:p w14:paraId="12D014E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w:t>
            </w:r>
          </w:p>
          <w:p w14:paraId="53BF5AF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6F122054" w14:textId="77777777" w:rsidR="0089290A" w:rsidRPr="00AF5413" w:rsidRDefault="0089290A" w:rsidP="00961538">
            <w:pPr>
              <w:widowControl w:val="0"/>
              <w:spacing w:line="240" w:lineRule="auto"/>
              <w:rPr>
                <w:rFonts w:ascii="Calibri" w:eastAsia="Calibri" w:hAnsi="Calibri" w:cs="Calibri"/>
                <w:sz w:val="20"/>
                <w:szCs w:val="20"/>
              </w:rPr>
            </w:pPr>
          </w:p>
          <w:p w14:paraId="256F2BD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2014;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34F2356B" w14:textId="77777777" w:rsidR="0089290A" w:rsidRPr="00AF5413" w:rsidRDefault="0089290A" w:rsidP="00961538">
            <w:pPr>
              <w:widowControl w:val="0"/>
              <w:spacing w:line="240" w:lineRule="auto"/>
              <w:rPr>
                <w:rFonts w:ascii="Calibri" w:eastAsia="Calibri" w:hAnsi="Calibri" w:cs="Calibri"/>
                <w:sz w:val="20"/>
                <w:szCs w:val="20"/>
              </w:rPr>
            </w:pPr>
          </w:p>
          <w:p w14:paraId="4AF820F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2C147393" w14:textId="77777777" w:rsidR="0089290A" w:rsidRPr="00AF5413" w:rsidRDefault="0089290A" w:rsidP="00961538">
            <w:pPr>
              <w:widowControl w:val="0"/>
              <w:spacing w:line="240" w:lineRule="auto"/>
              <w:rPr>
                <w:rFonts w:ascii="Calibri" w:eastAsia="Calibri" w:hAnsi="Calibri" w:cs="Calibri"/>
                <w:sz w:val="20"/>
                <w:szCs w:val="20"/>
              </w:rPr>
            </w:pPr>
          </w:p>
          <w:p w14:paraId="27A2A6D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Keilman</w:t>
            </w:r>
            <w:proofErr w:type="spellEnd"/>
            <w:r w:rsidRPr="00AF5413">
              <w:rPr>
                <w:rFonts w:ascii="Calibri" w:eastAsia="Calibri" w:hAnsi="Calibri" w:cs="Calibri"/>
                <w:sz w:val="20"/>
                <w:szCs w:val="20"/>
              </w:rPr>
              <w:t xml:space="preserve">, P. 2005. Telepsychiatry with Child Welfare Families Referred to a Family Service Agency.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98-101.</w:t>
            </w:r>
          </w:p>
          <w:p w14:paraId="25E686A8" w14:textId="77777777" w:rsidR="0089290A" w:rsidRPr="00AF5413" w:rsidRDefault="0089290A" w:rsidP="00961538">
            <w:pPr>
              <w:widowControl w:val="0"/>
              <w:spacing w:line="240" w:lineRule="auto"/>
              <w:rPr>
                <w:rFonts w:ascii="Calibri" w:eastAsia="Calibri" w:hAnsi="Calibri" w:cs="Calibri"/>
                <w:sz w:val="20"/>
                <w:szCs w:val="20"/>
              </w:rPr>
            </w:pPr>
          </w:p>
          <w:p w14:paraId="17C88FA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043B00F6" w14:textId="77777777" w:rsidR="0089290A" w:rsidRPr="00AF5413" w:rsidRDefault="0089290A" w:rsidP="00961538">
            <w:pPr>
              <w:widowControl w:val="0"/>
              <w:spacing w:line="240" w:lineRule="auto"/>
              <w:rPr>
                <w:rFonts w:ascii="Calibri" w:eastAsia="Calibri" w:hAnsi="Calibri" w:cs="Calibri"/>
                <w:sz w:val="20"/>
                <w:szCs w:val="20"/>
              </w:rPr>
            </w:pPr>
          </w:p>
          <w:p w14:paraId="66A09F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3B0C472E" w14:textId="77777777" w:rsidR="0089290A" w:rsidRPr="00AF5413" w:rsidRDefault="0089290A" w:rsidP="00961538">
            <w:pPr>
              <w:widowControl w:val="0"/>
              <w:spacing w:line="240" w:lineRule="auto"/>
              <w:rPr>
                <w:rFonts w:ascii="Calibri" w:eastAsia="Calibri" w:hAnsi="Calibri" w:cs="Calibri"/>
                <w:sz w:val="20"/>
                <w:szCs w:val="20"/>
              </w:rPr>
            </w:pPr>
          </w:p>
          <w:p w14:paraId="6113935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Koblauch</w:t>
            </w:r>
            <w:proofErr w:type="spellEnd"/>
            <w:r w:rsidRPr="00AF5413">
              <w:rPr>
                <w:rFonts w:ascii="Calibri" w:eastAsia="Calibri" w:hAnsi="Calibri" w:cs="Calibri"/>
                <w:sz w:val="20"/>
                <w:szCs w:val="20"/>
              </w:rPr>
              <w:t xml:space="preserve">, H., Reinhardt, S.M., </w:t>
            </w:r>
            <w:proofErr w:type="spellStart"/>
            <w:r w:rsidRPr="00AF5413">
              <w:rPr>
                <w:rFonts w:ascii="Calibri" w:eastAsia="Calibri" w:hAnsi="Calibri" w:cs="Calibri"/>
                <w:sz w:val="20"/>
                <w:szCs w:val="20"/>
              </w:rPr>
              <w:t>Lissau</w:t>
            </w:r>
            <w:proofErr w:type="spellEnd"/>
            <w:r w:rsidRPr="00AF5413">
              <w:rPr>
                <w:rFonts w:ascii="Calibri" w:eastAsia="Calibri" w:hAnsi="Calibri" w:cs="Calibri"/>
                <w:sz w:val="20"/>
                <w:szCs w:val="20"/>
              </w:rPr>
              <w:t xml:space="preserve">, W.J. &amp; Jensen, P. 2018. The effect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modalities on reduction of readmissions in psychiatric settings: A systematic review.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 31-36.</w:t>
            </w:r>
          </w:p>
          <w:p w14:paraId="470946F4" w14:textId="77777777" w:rsidR="0089290A" w:rsidRPr="00AF5413" w:rsidRDefault="0089290A" w:rsidP="00961538">
            <w:pPr>
              <w:widowControl w:val="0"/>
              <w:spacing w:line="240" w:lineRule="auto"/>
              <w:rPr>
                <w:rFonts w:ascii="Calibri" w:eastAsia="Calibri" w:hAnsi="Calibri" w:cs="Calibri"/>
                <w:sz w:val="20"/>
                <w:szCs w:val="20"/>
              </w:rPr>
            </w:pPr>
          </w:p>
          <w:p w14:paraId="49F3D54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Kornbluh</w:t>
            </w:r>
            <w:proofErr w:type="spellEnd"/>
            <w:r w:rsidRPr="00AF5413">
              <w:rPr>
                <w:rFonts w:ascii="Calibri" w:eastAsia="Calibri" w:hAnsi="Calibri" w:cs="Calibri"/>
                <w:sz w:val="20"/>
                <w:szCs w:val="20"/>
              </w:rPr>
              <w:t xml:space="preserve"> RA. Staying true to the mission: adapting telepsychiatry to a new environment. </w:t>
            </w:r>
            <w:r w:rsidRPr="00AF5413">
              <w:rPr>
                <w:rFonts w:ascii="Calibri" w:eastAsia="Calibri" w:hAnsi="Calibri" w:cs="Calibri"/>
                <w:i/>
                <w:sz w:val="20"/>
                <w:szCs w:val="20"/>
              </w:rPr>
              <w:t>CNS Spectrums</w:t>
            </w:r>
            <w:r w:rsidRPr="00AF5413">
              <w:rPr>
                <w:rFonts w:ascii="Calibri" w:eastAsia="Calibri" w:hAnsi="Calibri" w:cs="Calibri"/>
                <w:sz w:val="20"/>
                <w:szCs w:val="20"/>
              </w:rPr>
              <w:t xml:space="preserve">. 2014; </w:t>
            </w:r>
            <w:r w:rsidRPr="00AF5413">
              <w:rPr>
                <w:rFonts w:ascii="Calibri" w:eastAsia="Calibri" w:hAnsi="Calibri" w:cs="Calibri"/>
                <w:b/>
                <w:sz w:val="20"/>
                <w:szCs w:val="20"/>
              </w:rPr>
              <w:t>19</w:t>
            </w:r>
            <w:r w:rsidRPr="00AF5413">
              <w:rPr>
                <w:rFonts w:ascii="Calibri" w:eastAsia="Calibri" w:hAnsi="Calibri" w:cs="Calibri"/>
                <w:sz w:val="20"/>
                <w:szCs w:val="20"/>
              </w:rPr>
              <w:t>: 482-3.</w:t>
            </w:r>
          </w:p>
          <w:p w14:paraId="2A491DEB" w14:textId="77777777" w:rsidR="0089290A" w:rsidRPr="00AF5413" w:rsidRDefault="0089290A" w:rsidP="00961538">
            <w:pPr>
              <w:widowControl w:val="0"/>
              <w:spacing w:line="240" w:lineRule="auto"/>
              <w:rPr>
                <w:rFonts w:ascii="Calibri" w:eastAsia="Calibri" w:hAnsi="Calibri" w:cs="Calibri"/>
                <w:sz w:val="20"/>
                <w:szCs w:val="20"/>
              </w:rPr>
            </w:pPr>
          </w:p>
          <w:p w14:paraId="520D8B2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Krzystanek</w:t>
            </w:r>
            <w:proofErr w:type="spellEnd"/>
            <w:r w:rsidRPr="00AF5413">
              <w:rPr>
                <w:rFonts w:ascii="Calibri" w:eastAsia="Calibri" w:hAnsi="Calibri" w:cs="Calibri"/>
                <w:sz w:val="20"/>
                <w:szCs w:val="20"/>
              </w:rPr>
              <w:t xml:space="preserve"> M, Krysta K, </w:t>
            </w:r>
            <w:proofErr w:type="spellStart"/>
            <w:r w:rsidRPr="00AF5413">
              <w:rPr>
                <w:rFonts w:ascii="Calibri" w:eastAsia="Calibri" w:hAnsi="Calibri" w:cs="Calibri"/>
                <w:sz w:val="20"/>
                <w:szCs w:val="20"/>
              </w:rPr>
              <w:t>Skałacka</w:t>
            </w:r>
            <w:proofErr w:type="spellEnd"/>
            <w:r w:rsidRPr="00AF5413">
              <w:rPr>
                <w:rFonts w:ascii="Calibri" w:eastAsia="Calibri" w:hAnsi="Calibri" w:cs="Calibri"/>
                <w:sz w:val="20"/>
                <w:szCs w:val="20"/>
              </w:rPr>
              <w:t xml:space="preserve"> K. 2017. Treatment Compliance in the Long-Term Paranoid Schizophrenia Telemedicine Study. </w:t>
            </w:r>
            <w:r w:rsidRPr="00AF5413">
              <w:rPr>
                <w:rFonts w:ascii="Calibri" w:eastAsia="Calibri" w:hAnsi="Calibri" w:cs="Calibri"/>
                <w:i/>
                <w:sz w:val="20"/>
                <w:szCs w:val="20"/>
              </w:rPr>
              <w:t>Journal of Technology in Behavioural Science</w:t>
            </w:r>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84-87.</w:t>
            </w:r>
          </w:p>
          <w:p w14:paraId="6CA01548" w14:textId="77777777" w:rsidR="0089290A" w:rsidRPr="00AF5413" w:rsidRDefault="0089290A" w:rsidP="00961538">
            <w:pPr>
              <w:widowControl w:val="0"/>
              <w:spacing w:line="240" w:lineRule="auto"/>
              <w:rPr>
                <w:rFonts w:ascii="Calibri" w:eastAsia="Calibri" w:hAnsi="Calibri" w:cs="Calibri"/>
                <w:sz w:val="20"/>
                <w:szCs w:val="20"/>
              </w:rPr>
            </w:pPr>
          </w:p>
          <w:p w14:paraId="545D5B4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Krzystanek</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Krzeszowski</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Jagoda</w:t>
            </w:r>
            <w:proofErr w:type="spellEnd"/>
            <w:r w:rsidRPr="00AF5413">
              <w:rPr>
                <w:rFonts w:ascii="Calibri" w:eastAsia="Calibri" w:hAnsi="Calibri" w:cs="Calibri"/>
                <w:sz w:val="20"/>
                <w:szCs w:val="20"/>
              </w:rPr>
              <w:t xml:space="preserve">, K.,  Krysta, K. 2015. Long term telemedicine study of compliance in paranoid schizophrenia. </w:t>
            </w:r>
            <w:proofErr w:type="spellStart"/>
            <w:r w:rsidRPr="00AF5413">
              <w:rPr>
                <w:rFonts w:ascii="Calibri" w:eastAsia="Calibri" w:hAnsi="Calibri" w:cs="Calibri"/>
                <w:i/>
                <w:sz w:val="20"/>
                <w:szCs w:val="20"/>
              </w:rPr>
              <w:t>Psychiatria</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Danubina</w:t>
            </w:r>
            <w:proofErr w:type="spellEnd"/>
            <w:r w:rsidRPr="00AF5413">
              <w:rPr>
                <w:rFonts w:ascii="Calibri" w:eastAsia="Calibri" w:hAnsi="Calibri" w:cs="Calibri"/>
                <w:i/>
                <w:sz w:val="20"/>
                <w:szCs w:val="20"/>
              </w:rPr>
              <w:t>.</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lastRenderedPageBreak/>
              <w:t>S266-S268.</w:t>
            </w:r>
          </w:p>
          <w:p w14:paraId="1C8275E7" w14:textId="77777777" w:rsidR="0089290A" w:rsidRPr="00AF5413" w:rsidRDefault="0089290A" w:rsidP="00961538">
            <w:pPr>
              <w:widowControl w:val="0"/>
              <w:spacing w:line="240" w:lineRule="auto"/>
              <w:rPr>
                <w:rFonts w:ascii="Calibri" w:eastAsia="Calibri" w:hAnsi="Calibri" w:cs="Calibri"/>
                <w:sz w:val="20"/>
                <w:szCs w:val="20"/>
              </w:rPr>
            </w:pPr>
          </w:p>
          <w:p w14:paraId="53F1D59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2018. Characterizing the Use of Telepsychiatry for Patients with Opioid Use Disorder and Cooccurring Mental Health Disorders in Ontario, 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7F9CD8CC" w14:textId="77777777" w:rsidR="0089290A" w:rsidRPr="00AF5413" w:rsidRDefault="0089290A" w:rsidP="00961538">
            <w:pPr>
              <w:widowControl w:val="0"/>
              <w:spacing w:line="240" w:lineRule="auto"/>
              <w:rPr>
                <w:rFonts w:ascii="Calibri" w:eastAsia="Calibri" w:hAnsi="Calibri" w:cs="Calibri"/>
                <w:sz w:val="20"/>
                <w:szCs w:val="20"/>
              </w:rPr>
            </w:pPr>
          </w:p>
          <w:p w14:paraId="3F36187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1955B84B" w14:textId="77777777" w:rsidR="0089290A" w:rsidRPr="00AF5413" w:rsidRDefault="0089290A" w:rsidP="00961538">
            <w:pPr>
              <w:widowControl w:val="0"/>
              <w:spacing w:line="240" w:lineRule="auto"/>
              <w:rPr>
                <w:rFonts w:ascii="Calibri" w:eastAsia="Calibri" w:hAnsi="Calibri" w:cs="Calibri"/>
                <w:sz w:val="20"/>
                <w:szCs w:val="20"/>
              </w:rPr>
            </w:pPr>
          </w:p>
          <w:p w14:paraId="088BE30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7991257B" w14:textId="77777777" w:rsidR="0089290A" w:rsidRPr="00AF5413" w:rsidRDefault="0089290A" w:rsidP="00961538">
            <w:pPr>
              <w:widowControl w:val="0"/>
              <w:spacing w:line="240" w:lineRule="auto"/>
              <w:rPr>
                <w:rFonts w:ascii="Calibri" w:eastAsia="Calibri" w:hAnsi="Calibri" w:cs="Calibri"/>
                <w:sz w:val="20"/>
                <w:szCs w:val="20"/>
              </w:rPr>
            </w:pPr>
          </w:p>
          <w:p w14:paraId="5057EAC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57D5A66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3A5CE740" w14:textId="77777777" w:rsidR="0089290A" w:rsidRPr="00AF5413" w:rsidRDefault="0089290A" w:rsidP="00961538">
            <w:pPr>
              <w:widowControl w:val="0"/>
              <w:spacing w:line="240" w:lineRule="auto"/>
              <w:rPr>
                <w:rFonts w:ascii="Calibri" w:eastAsia="Calibri" w:hAnsi="Calibri" w:cs="Calibri"/>
                <w:sz w:val="20"/>
                <w:szCs w:val="20"/>
              </w:rPr>
            </w:pPr>
          </w:p>
          <w:p w14:paraId="1920607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Mahmoud H, Vogt EL, </w:t>
            </w:r>
            <w:proofErr w:type="spellStart"/>
            <w:r w:rsidRPr="00AF5413">
              <w:rPr>
                <w:rFonts w:ascii="Calibri" w:eastAsia="Calibri" w:hAnsi="Calibri" w:cs="Calibri"/>
                <w:sz w:val="20"/>
                <w:szCs w:val="20"/>
              </w:rPr>
              <w:t>Dahdouh</w:t>
            </w:r>
            <w:proofErr w:type="spellEnd"/>
            <w:r w:rsidRPr="00AF5413">
              <w:rPr>
                <w:rFonts w:ascii="Calibri" w:eastAsia="Calibri" w:hAnsi="Calibri" w:cs="Calibri"/>
                <w:sz w:val="20"/>
                <w:szCs w:val="20"/>
              </w:rPr>
              <w:t xml:space="preserve"> R, Raymond ML. 2020. Using Continuous Quality Improvement to Design and Implement a Telepsychiatry Program in Rural Illinois.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15</w:t>
            </w:r>
            <w:r w:rsidRPr="00AF5413">
              <w:rPr>
                <w:rFonts w:ascii="Calibri" w:eastAsia="Calibri" w:hAnsi="Calibri" w:cs="Calibri"/>
                <w:sz w:val="20"/>
                <w:szCs w:val="20"/>
              </w:rPr>
              <w:t>: appips201900231.</w:t>
            </w:r>
          </w:p>
          <w:p w14:paraId="0A206888" w14:textId="77777777" w:rsidR="0089290A" w:rsidRPr="00AF5413" w:rsidRDefault="0089290A" w:rsidP="00961538">
            <w:pPr>
              <w:widowControl w:val="0"/>
              <w:spacing w:line="240" w:lineRule="auto"/>
              <w:rPr>
                <w:rFonts w:ascii="Calibri" w:eastAsia="Calibri" w:hAnsi="Calibri" w:cs="Calibri"/>
                <w:sz w:val="20"/>
                <w:szCs w:val="20"/>
              </w:rPr>
            </w:pPr>
          </w:p>
          <w:p w14:paraId="1856D39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56002BCF" w14:textId="77777777" w:rsidR="0089290A" w:rsidRPr="00AF5413" w:rsidRDefault="0089290A" w:rsidP="00961538">
            <w:pPr>
              <w:widowControl w:val="0"/>
              <w:spacing w:line="240" w:lineRule="auto"/>
              <w:rPr>
                <w:rFonts w:ascii="Calibri" w:eastAsia="Calibri" w:hAnsi="Calibri" w:cs="Calibri"/>
                <w:sz w:val="20"/>
                <w:szCs w:val="20"/>
              </w:rPr>
            </w:pPr>
          </w:p>
          <w:p w14:paraId="5F9D89E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39BF42DF" w14:textId="77777777" w:rsidR="0089290A" w:rsidRPr="00AF5413" w:rsidRDefault="0089290A" w:rsidP="00961538">
            <w:pPr>
              <w:widowControl w:val="0"/>
              <w:spacing w:line="240" w:lineRule="auto"/>
              <w:rPr>
                <w:rFonts w:ascii="Calibri" w:eastAsia="Calibri" w:hAnsi="Calibri" w:cs="Calibri"/>
                <w:sz w:val="20"/>
                <w:szCs w:val="20"/>
              </w:rPr>
            </w:pPr>
          </w:p>
          <w:p w14:paraId="79753F7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221001D6" w14:textId="77777777" w:rsidR="0089290A" w:rsidRPr="00AF5413" w:rsidRDefault="0089290A" w:rsidP="00961538">
            <w:pPr>
              <w:widowControl w:val="0"/>
              <w:spacing w:line="240" w:lineRule="auto"/>
              <w:rPr>
                <w:rFonts w:ascii="Calibri" w:eastAsia="Calibri" w:hAnsi="Calibri" w:cs="Calibri"/>
                <w:sz w:val="20"/>
                <w:szCs w:val="20"/>
              </w:rPr>
            </w:pPr>
          </w:p>
          <w:p w14:paraId="5B23275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2019. Evaluating</w:t>
            </w:r>
          </w:p>
          <w:p w14:paraId="6EA807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3F29E36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4505F48F" w14:textId="77777777" w:rsidR="0089290A" w:rsidRPr="00AF5413" w:rsidRDefault="0089290A" w:rsidP="00961538">
            <w:pPr>
              <w:widowControl w:val="0"/>
              <w:spacing w:line="240" w:lineRule="auto"/>
              <w:rPr>
                <w:rFonts w:ascii="Calibri" w:eastAsia="Calibri" w:hAnsi="Calibri" w:cs="Calibri"/>
                <w:sz w:val="20"/>
                <w:szCs w:val="20"/>
              </w:rPr>
            </w:pPr>
          </w:p>
          <w:p w14:paraId="1083DB6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ADHD and</w:t>
            </w:r>
          </w:p>
          <w:p w14:paraId="2D83F26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2020.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39F63A6C" w14:textId="77777777" w:rsidR="0089290A" w:rsidRPr="00AF5413" w:rsidRDefault="0089290A" w:rsidP="00961538">
            <w:pPr>
              <w:widowControl w:val="0"/>
              <w:spacing w:line="240" w:lineRule="auto"/>
              <w:rPr>
                <w:rFonts w:ascii="Calibri" w:eastAsia="Calibri" w:hAnsi="Calibri" w:cs="Calibri"/>
                <w:sz w:val="20"/>
                <w:szCs w:val="20"/>
              </w:rPr>
            </w:pPr>
          </w:p>
          <w:p w14:paraId="362C0A2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528DD6CD" w14:textId="77777777" w:rsidR="0089290A" w:rsidRPr="00AF5413" w:rsidRDefault="0089290A" w:rsidP="00961538">
            <w:pPr>
              <w:widowControl w:val="0"/>
              <w:spacing w:line="240" w:lineRule="auto"/>
              <w:rPr>
                <w:rFonts w:ascii="Calibri" w:eastAsia="Calibri" w:hAnsi="Calibri" w:cs="Calibri"/>
                <w:sz w:val="20"/>
                <w:szCs w:val="20"/>
              </w:rPr>
            </w:pPr>
          </w:p>
          <w:p w14:paraId="26765A8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2013;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257ACD26" w14:textId="77777777" w:rsidR="0089290A" w:rsidRPr="00AF5413" w:rsidRDefault="0089290A" w:rsidP="00961538">
            <w:pPr>
              <w:widowControl w:val="0"/>
              <w:spacing w:line="240" w:lineRule="auto"/>
              <w:rPr>
                <w:rFonts w:ascii="Calibri" w:eastAsia="Calibri" w:hAnsi="Calibri" w:cs="Calibri"/>
                <w:sz w:val="20"/>
                <w:szCs w:val="20"/>
              </w:rPr>
            </w:pPr>
          </w:p>
          <w:p w14:paraId="731CECD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&amp;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2002;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37B5E8BD" w14:textId="77777777" w:rsidR="0089290A" w:rsidRPr="00AF5413" w:rsidRDefault="0089290A" w:rsidP="00961538">
            <w:pPr>
              <w:widowControl w:val="0"/>
              <w:spacing w:line="240" w:lineRule="auto"/>
              <w:rPr>
                <w:rFonts w:ascii="Calibri" w:eastAsia="Calibri" w:hAnsi="Calibri" w:cs="Calibri"/>
                <w:sz w:val="20"/>
                <w:szCs w:val="20"/>
              </w:rPr>
            </w:pPr>
          </w:p>
          <w:p w14:paraId="58AE7A3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38929A58" w14:textId="77777777" w:rsidR="0089290A" w:rsidRPr="00AF5413" w:rsidRDefault="0089290A" w:rsidP="00961538">
            <w:pPr>
              <w:widowControl w:val="0"/>
              <w:spacing w:line="240" w:lineRule="auto"/>
              <w:rPr>
                <w:rFonts w:ascii="Calibri" w:eastAsia="Calibri" w:hAnsi="Calibri" w:cs="Calibri"/>
                <w:sz w:val="20"/>
                <w:szCs w:val="20"/>
              </w:rPr>
            </w:pPr>
          </w:p>
          <w:p w14:paraId="6B37F51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5CC15182" w14:textId="77777777" w:rsidR="0089290A" w:rsidRPr="00AF5413" w:rsidRDefault="0089290A" w:rsidP="00961538">
            <w:pPr>
              <w:widowControl w:val="0"/>
              <w:spacing w:line="240" w:lineRule="auto"/>
              <w:rPr>
                <w:rFonts w:ascii="Calibri" w:eastAsia="Calibri" w:hAnsi="Calibri" w:cs="Calibri"/>
                <w:sz w:val="20"/>
                <w:szCs w:val="20"/>
              </w:rPr>
            </w:pPr>
          </w:p>
          <w:p w14:paraId="7F60DB3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41C7AC65" w14:textId="77777777" w:rsidR="0089290A" w:rsidRPr="00AF5413" w:rsidRDefault="0089290A" w:rsidP="00961538">
            <w:pPr>
              <w:widowControl w:val="0"/>
              <w:spacing w:line="240" w:lineRule="auto"/>
              <w:rPr>
                <w:rFonts w:ascii="Calibri" w:eastAsia="Calibri" w:hAnsi="Calibri" w:cs="Calibri"/>
                <w:sz w:val="20"/>
                <w:szCs w:val="20"/>
              </w:rPr>
            </w:pPr>
          </w:p>
          <w:p w14:paraId="242D74A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2015. Collaborative mental health services using multiple technologies: The new way to practice and a new standard of practice?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245-246.</w:t>
            </w:r>
          </w:p>
          <w:p w14:paraId="7EE051CD" w14:textId="77777777" w:rsidR="0089290A" w:rsidRPr="00AF5413" w:rsidRDefault="0089290A" w:rsidP="00961538">
            <w:pPr>
              <w:widowControl w:val="0"/>
              <w:spacing w:line="240" w:lineRule="auto"/>
              <w:rPr>
                <w:rFonts w:ascii="Calibri" w:eastAsia="Calibri" w:hAnsi="Calibri" w:cs="Calibri"/>
                <w:sz w:val="20"/>
                <w:szCs w:val="20"/>
              </w:rPr>
            </w:pPr>
          </w:p>
          <w:p w14:paraId="7EAF155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1DD28BCA" w14:textId="77777777" w:rsidR="0089290A" w:rsidRPr="00AF5413" w:rsidRDefault="0089290A" w:rsidP="00961538">
            <w:pPr>
              <w:widowControl w:val="0"/>
              <w:spacing w:line="240" w:lineRule="auto"/>
              <w:rPr>
                <w:rFonts w:ascii="Calibri" w:eastAsia="Calibri" w:hAnsi="Calibri" w:cs="Calibri"/>
                <w:sz w:val="20"/>
                <w:szCs w:val="20"/>
              </w:rPr>
            </w:pPr>
          </w:p>
          <w:p w14:paraId="31498E7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6DEC1D89" w14:textId="77777777" w:rsidR="0089290A" w:rsidRPr="00AF5413" w:rsidRDefault="0089290A" w:rsidP="00961538">
            <w:pPr>
              <w:widowControl w:val="0"/>
              <w:spacing w:line="240" w:lineRule="auto"/>
              <w:rPr>
                <w:rFonts w:ascii="Calibri" w:eastAsia="Calibri" w:hAnsi="Calibri" w:cs="Calibri"/>
                <w:sz w:val="20"/>
                <w:szCs w:val="20"/>
              </w:rPr>
            </w:pPr>
          </w:p>
          <w:p w14:paraId="1635FF9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Narasimhan M, </w:t>
            </w:r>
            <w:proofErr w:type="spellStart"/>
            <w:r w:rsidRPr="00AF5413">
              <w:rPr>
                <w:rFonts w:ascii="Calibri" w:eastAsia="Calibri" w:hAnsi="Calibri" w:cs="Calibri"/>
                <w:sz w:val="20"/>
                <w:szCs w:val="20"/>
              </w:rPr>
              <w:t>Druss</w:t>
            </w:r>
            <w:proofErr w:type="spellEnd"/>
            <w:r w:rsidRPr="00AF5413">
              <w:rPr>
                <w:rFonts w:ascii="Calibri" w:eastAsia="Calibri" w:hAnsi="Calibri" w:cs="Calibri"/>
                <w:sz w:val="20"/>
                <w:szCs w:val="20"/>
              </w:rPr>
              <w:t xml:space="preserve"> BG, Hockenberry JM, Royer J, Weiss P, Glick G, Marcus SC, Magill J. 2015. Impact of a Telepsychiatry Program at Emergency Departments </w:t>
            </w:r>
            <w:proofErr w:type="spellStart"/>
            <w:r w:rsidRPr="00AF5413">
              <w:rPr>
                <w:rFonts w:ascii="Calibri" w:eastAsia="Calibri" w:hAnsi="Calibri" w:cs="Calibri"/>
                <w:sz w:val="20"/>
                <w:szCs w:val="20"/>
              </w:rPr>
              <w:t>Statewide</w:t>
            </w:r>
            <w:proofErr w:type="spellEnd"/>
            <w:r w:rsidRPr="00AF5413">
              <w:rPr>
                <w:rFonts w:ascii="Calibri" w:eastAsia="Calibri" w:hAnsi="Calibri" w:cs="Calibri"/>
                <w:sz w:val="20"/>
                <w:szCs w:val="20"/>
              </w:rPr>
              <w:t xml:space="preserve"> on the Quality, Utilization, and Costs of Mental Health Services.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66: </w:t>
            </w:r>
            <w:r w:rsidRPr="00AF5413">
              <w:rPr>
                <w:rFonts w:ascii="Calibri" w:eastAsia="Calibri" w:hAnsi="Calibri" w:cs="Calibri"/>
                <w:sz w:val="20"/>
                <w:szCs w:val="20"/>
              </w:rPr>
              <w:t>1167-72</w:t>
            </w:r>
          </w:p>
          <w:p w14:paraId="309B1035" w14:textId="77777777" w:rsidR="0089290A" w:rsidRPr="00AF5413" w:rsidRDefault="0089290A" w:rsidP="00961538">
            <w:pPr>
              <w:widowControl w:val="0"/>
              <w:spacing w:line="240" w:lineRule="auto"/>
              <w:rPr>
                <w:rFonts w:ascii="Calibri" w:eastAsia="Calibri" w:hAnsi="Calibri" w:cs="Calibri"/>
                <w:sz w:val="20"/>
                <w:szCs w:val="20"/>
              </w:rPr>
            </w:pPr>
          </w:p>
          <w:p w14:paraId="47C99E9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w:t>
            </w:r>
            <w:r w:rsidRPr="00AF5413">
              <w:rPr>
                <w:rFonts w:ascii="Calibri" w:eastAsia="Calibri" w:hAnsi="Calibri" w:cs="Calibri"/>
                <w:i/>
                <w:sz w:val="20"/>
                <w:szCs w:val="20"/>
              </w:rPr>
              <w:lastRenderedPageBreak/>
              <w:t xml:space="preserve">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1305-1307.</w:t>
            </w:r>
          </w:p>
          <w:p w14:paraId="1CD6D351" w14:textId="77777777" w:rsidR="0089290A" w:rsidRPr="00AF5413" w:rsidRDefault="0089290A" w:rsidP="00961538">
            <w:pPr>
              <w:widowControl w:val="0"/>
              <w:spacing w:line="240" w:lineRule="auto"/>
              <w:rPr>
                <w:rFonts w:ascii="Calibri" w:eastAsia="Calibri" w:hAnsi="Calibri" w:cs="Calibri"/>
                <w:sz w:val="20"/>
                <w:szCs w:val="20"/>
              </w:rPr>
            </w:pPr>
          </w:p>
          <w:p w14:paraId="78757B9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4E12BC99" w14:textId="77777777" w:rsidR="0089290A" w:rsidRPr="00AF5413" w:rsidRDefault="0089290A" w:rsidP="00961538">
            <w:pPr>
              <w:widowControl w:val="0"/>
              <w:spacing w:line="240" w:lineRule="auto"/>
              <w:rPr>
                <w:rFonts w:ascii="Calibri" w:eastAsia="Calibri" w:hAnsi="Calibri" w:cs="Calibri"/>
                <w:sz w:val="20"/>
                <w:szCs w:val="20"/>
              </w:rPr>
            </w:pPr>
          </w:p>
          <w:p w14:paraId="3FDA1FB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Singh SP, Arya D, Peters T. 2007. Accuracy of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new routine outpatient referrals.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55.</w:t>
            </w:r>
          </w:p>
          <w:p w14:paraId="2DFF52B3" w14:textId="77777777" w:rsidR="0089290A" w:rsidRPr="00AF5413" w:rsidRDefault="0089290A" w:rsidP="00961538">
            <w:pPr>
              <w:widowControl w:val="0"/>
              <w:spacing w:line="240" w:lineRule="auto"/>
              <w:rPr>
                <w:rFonts w:ascii="Calibri" w:eastAsia="Calibri" w:hAnsi="Calibri" w:cs="Calibri"/>
                <w:sz w:val="20"/>
                <w:szCs w:val="20"/>
              </w:rPr>
            </w:pPr>
          </w:p>
          <w:p w14:paraId="37145EB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Fox KC, Connor P, McCullers E, Waters T. 2008. Effect of a behavioural health and specialty care telemedicine programme on goal attainment for youths in juvenile detention.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227-230.</w:t>
            </w:r>
          </w:p>
          <w:p w14:paraId="23835DF7" w14:textId="77777777" w:rsidR="0089290A" w:rsidRPr="00AF5413" w:rsidRDefault="0089290A" w:rsidP="00961538">
            <w:pPr>
              <w:widowControl w:val="0"/>
              <w:spacing w:line="240" w:lineRule="auto"/>
              <w:rPr>
                <w:rFonts w:ascii="Calibri" w:eastAsia="Calibri" w:hAnsi="Calibri" w:cs="Calibri"/>
                <w:sz w:val="20"/>
                <w:szCs w:val="20"/>
              </w:rPr>
            </w:pPr>
          </w:p>
          <w:p w14:paraId="01B8966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2011.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216E1CA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4DC72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Federico C, </w:t>
            </w:r>
            <w:proofErr w:type="spellStart"/>
            <w:r w:rsidRPr="00AF5413">
              <w:rPr>
                <w:rFonts w:ascii="Calibri" w:eastAsia="Calibri" w:hAnsi="Calibri" w:cs="Calibri"/>
                <w:color w:val="212121"/>
                <w:sz w:val="20"/>
                <w:szCs w:val="20"/>
              </w:rPr>
              <w:t>Hakak</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Jacobson M. 2012. Improved access to mental health evaluation for patients with developmental disabilities using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18: </w:t>
            </w:r>
            <w:r w:rsidRPr="00AF5413">
              <w:rPr>
                <w:rFonts w:ascii="Calibri" w:eastAsia="Calibri" w:hAnsi="Calibri" w:cs="Calibri"/>
                <w:color w:val="212121"/>
                <w:sz w:val="20"/>
                <w:szCs w:val="20"/>
              </w:rPr>
              <w:t>317-321.</w:t>
            </w:r>
          </w:p>
          <w:p w14:paraId="7ADCF7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A15CA7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Ulzen</w:t>
            </w:r>
            <w:proofErr w:type="spellEnd"/>
            <w:r w:rsidRPr="00AF5413">
              <w:rPr>
                <w:rFonts w:ascii="Calibri" w:eastAsia="Calibri" w:hAnsi="Calibri" w:cs="Calibri"/>
                <w:color w:val="212121"/>
                <w:sz w:val="20"/>
                <w:szCs w:val="20"/>
              </w:rPr>
              <w:t xml:space="preserve"> T, Williamson L, Foster PP, Parris-Barnes K. 2013. The evolution of a community-based telepsychiatry program in rural Alabama: lessons learned-a brief report.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 xml:space="preserve">49: </w:t>
            </w:r>
            <w:r w:rsidRPr="00AF5413">
              <w:rPr>
                <w:rFonts w:ascii="Calibri" w:eastAsia="Calibri" w:hAnsi="Calibri" w:cs="Calibri"/>
                <w:color w:val="212121"/>
                <w:sz w:val="20"/>
                <w:szCs w:val="20"/>
              </w:rPr>
              <w:t>101-5.</w:t>
            </w:r>
          </w:p>
          <w:p w14:paraId="0105EAF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13B92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1EB218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151BA10"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275BBDA6"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058747E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31DD033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D025B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7A44098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2DE89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lastRenderedPageBreak/>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3F40C86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3546E8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Wass M, Gordon A, Tian E, Bulger T. 2006. Client acceptability and quality of life--telepsychiatry compared to in-person consultation.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251-254. </w:t>
            </w:r>
          </w:p>
          <w:p w14:paraId="4920445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E9E87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2988D01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A2C8C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Burke MM, Marks SL,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Shore JH. 2008. Emergency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277-281. </w:t>
            </w:r>
          </w:p>
          <w:p w14:paraId="7FFC973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42D40F"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56CDFAD2"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371C2D0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Vander Stoep A, McCarty CA, Klein JB, Palmer NB, Geyer JR, Melzer SM. 2010. Child and adolescent telepsychiatry: variations in utilization, referral patterns and practice trends.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16: </w:t>
            </w:r>
            <w:r w:rsidRPr="00AF5413">
              <w:rPr>
                <w:rFonts w:ascii="Calibri" w:eastAsia="Calibri" w:hAnsi="Calibri" w:cs="Calibri"/>
                <w:color w:val="212121"/>
                <w:sz w:val="20"/>
                <w:szCs w:val="20"/>
              </w:rPr>
              <w:t xml:space="preserve">128-133. </w:t>
            </w:r>
          </w:p>
          <w:p w14:paraId="4EF8E84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F380C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Mandelbaum S, </w:t>
            </w:r>
            <w:proofErr w:type="spellStart"/>
            <w:r w:rsidRPr="00AF5413">
              <w:rPr>
                <w:rFonts w:ascii="Calibri" w:eastAsia="Calibri" w:hAnsi="Calibri" w:cs="Calibri"/>
                <w:color w:val="212121"/>
                <w:sz w:val="20"/>
                <w:szCs w:val="20"/>
              </w:rPr>
              <w:t>Sulman</w:t>
            </w:r>
            <w:proofErr w:type="spellEnd"/>
            <w:r w:rsidRPr="00AF5413">
              <w:rPr>
                <w:rFonts w:ascii="Calibri" w:eastAsia="Calibri" w:hAnsi="Calibri" w:cs="Calibri"/>
                <w:color w:val="212121"/>
                <w:sz w:val="20"/>
                <w:szCs w:val="20"/>
              </w:rPr>
              <w:t xml:space="preserve">-Smith H, Naqvi S, Lawrence L,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Coleman S, Gross L. 2011. Telepsychiatry for children with developmental disabilities: applications for patient care and medical education.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95-111.  </w:t>
            </w:r>
          </w:p>
          <w:p w14:paraId="41A0006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3B318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23E8BD6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2B7B1D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Shim R, Ye J, Yun K. 2012. Treating culturally and linguistically isolated Koreans via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63: </w:t>
            </w:r>
            <w:r w:rsidRPr="00AF5413">
              <w:rPr>
                <w:rFonts w:ascii="Calibri" w:eastAsia="Calibri" w:hAnsi="Calibri" w:cs="Calibri"/>
                <w:color w:val="212121"/>
                <w:sz w:val="20"/>
                <w:szCs w:val="20"/>
              </w:rPr>
              <w:t xml:space="preserve">946. </w:t>
            </w:r>
          </w:p>
          <w:p w14:paraId="4C2EB4F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6E1271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76A69D5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0EFCF1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3AE8FBE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7139BB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66497F1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C9C82D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 2015. The evolution and history of telepsychiatry and its impact on psychiatric care: Current implications for psychiatrists and psychiatric organizations. </w:t>
            </w:r>
            <w:r w:rsidRPr="00AF5413">
              <w:rPr>
                <w:rFonts w:ascii="Calibri" w:eastAsia="Calibri" w:hAnsi="Calibri" w:cs="Calibri"/>
                <w:i/>
                <w:color w:val="212121"/>
                <w:sz w:val="20"/>
                <w:szCs w:val="20"/>
              </w:rPr>
              <w:t xml:space="preserve">International Review of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469-475.</w:t>
            </w:r>
          </w:p>
          <w:p w14:paraId="0B557AB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95229F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1021580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A3BCAB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12DC4F6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8DE1CF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Lauckner</w:t>
            </w:r>
            <w:proofErr w:type="spellEnd"/>
            <w:r w:rsidRPr="00AF5413">
              <w:rPr>
                <w:rFonts w:ascii="Calibri" w:eastAsia="Calibri" w:hAnsi="Calibri" w:cs="Calibri"/>
                <w:color w:val="212121"/>
                <w:sz w:val="20"/>
                <w:szCs w:val="20"/>
              </w:rPr>
              <w:t xml:space="preserve"> C, Whitten P. 2016. The State and Sustainability of Telepsychiatry Programs. </w:t>
            </w:r>
            <w:r w:rsidRPr="00AF5413">
              <w:rPr>
                <w:rFonts w:ascii="Calibri" w:eastAsia="Calibri" w:hAnsi="Calibri" w:cs="Calibri"/>
                <w:i/>
                <w:color w:val="212121"/>
                <w:sz w:val="20"/>
                <w:szCs w:val="20"/>
              </w:rPr>
              <w:t xml:space="preserve">The Journal of Behavioural Health Services and Research. </w:t>
            </w:r>
            <w:r w:rsidRPr="00AF5413">
              <w:rPr>
                <w:rFonts w:ascii="Calibri" w:eastAsia="Calibri" w:hAnsi="Calibri" w:cs="Calibri"/>
                <w:b/>
                <w:color w:val="212121"/>
                <w:sz w:val="20"/>
                <w:szCs w:val="20"/>
              </w:rPr>
              <w:t xml:space="preserve">43: </w:t>
            </w:r>
            <w:r w:rsidRPr="00AF5413">
              <w:rPr>
                <w:rFonts w:ascii="Calibri" w:eastAsia="Calibri" w:hAnsi="Calibri" w:cs="Calibri"/>
                <w:color w:val="212121"/>
                <w:sz w:val="20"/>
                <w:szCs w:val="20"/>
              </w:rPr>
              <w:t xml:space="preserve">305-318. </w:t>
            </w:r>
          </w:p>
          <w:p w14:paraId="6C0A43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0BAB48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75AC1CB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6D6A6D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53CB8AC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298CE9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Swanson CL, Trestman RL. 2018. Rural Assertive Community Treatment and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269-273.</w:t>
            </w:r>
          </w:p>
          <w:p w14:paraId="7B3B255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7145F5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Hassan A, Sharif K. 2019. Efficacy of Telepsychiatry in Refugee Populations: A Systematic Review of the Evidence. </w:t>
            </w:r>
            <w:proofErr w:type="spellStart"/>
            <w:r w:rsidRPr="00AF5413">
              <w:rPr>
                <w:rFonts w:ascii="Calibri" w:eastAsia="Calibri" w:hAnsi="Calibri" w:cs="Calibri"/>
                <w:i/>
                <w:color w:val="212121"/>
                <w:sz w:val="20"/>
                <w:szCs w:val="20"/>
              </w:rPr>
              <w:t>Cureus</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11</w:t>
            </w:r>
            <w:r w:rsidRPr="00AF5413">
              <w:rPr>
                <w:rFonts w:ascii="Calibri" w:eastAsia="Calibri" w:hAnsi="Calibri" w:cs="Calibri"/>
                <w:color w:val="212121"/>
                <w:sz w:val="20"/>
                <w:szCs w:val="20"/>
              </w:rPr>
              <w:t>: e3984.</w:t>
            </w:r>
          </w:p>
          <w:p w14:paraId="5399385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812FE8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4BBB5F3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411A4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Vander Stoep A., McCarty C.A., </w:t>
            </w:r>
            <w:proofErr w:type="spellStart"/>
            <w:r w:rsidRPr="00AF5413">
              <w:rPr>
                <w:rFonts w:ascii="Calibri" w:eastAsia="Calibri" w:hAnsi="Calibri" w:cs="Calibri"/>
                <w:color w:val="212121"/>
                <w:sz w:val="20"/>
                <w:szCs w:val="20"/>
              </w:rPr>
              <w:t>Katon</w:t>
            </w:r>
            <w:proofErr w:type="spellEnd"/>
            <w:r w:rsidRPr="00AF5413">
              <w:rPr>
                <w:rFonts w:ascii="Calibri" w:eastAsia="Calibri" w:hAnsi="Calibri" w:cs="Calibri"/>
                <w:color w:val="212121"/>
                <w:sz w:val="20"/>
                <w:szCs w:val="20"/>
              </w:rPr>
              <w:t xml:space="preserve"> W. 2015. Effectiveness of a telehealth service model for treating attention-deficit/hyperactivity disorder: a community-based randomized controlled trial. </w:t>
            </w:r>
            <w:r w:rsidRPr="00AF5413">
              <w:rPr>
                <w:rFonts w:ascii="Calibri" w:eastAsia="Calibri" w:hAnsi="Calibri" w:cs="Calibri"/>
                <w:i/>
                <w:color w:val="212121"/>
                <w:sz w:val="20"/>
                <w:szCs w:val="20"/>
              </w:rPr>
              <w:t>Journal of the American Academy of Child and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54:</w:t>
            </w:r>
            <w:r w:rsidRPr="00AF5413">
              <w:rPr>
                <w:rFonts w:ascii="Calibri" w:eastAsia="Calibri" w:hAnsi="Calibri" w:cs="Calibri"/>
                <w:color w:val="212121"/>
                <w:sz w:val="20"/>
                <w:szCs w:val="20"/>
              </w:rPr>
              <w:t xml:space="preserve"> 263-274.</w:t>
            </w:r>
          </w:p>
          <w:p w14:paraId="5299BFF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66BDD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538E1A7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D9AA2D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Farabee</w:t>
            </w:r>
            <w:proofErr w:type="spellEnd"/>
            <w:r w:rsidRPr="00AF5413">
              <w:rPr>
                <w:rFonts w:ascii="Calibri" w:eastAsia="Calibri" w:hAnsi="Calibri" w:cs="Calibri"/>
                <w:color w:val="212121"/>
                <w:sz w:val="20"/>
                <w:szCs w:val="20"/>
              </w:rPr>
              <w:t xml:space="preserve"> D., Calhoun S., </w:t>
            </w:r>
            <w:proofErr w:type="spellStart"/>
            <w:r w:rsidRPr="00AF5413">
              <w:rPr>
                <w:rFonts w:ascii="Calibri" w:eastAsia="Calibri" w:hAnsi="Calibri" w:cs="Calibri"/>
                <w:color w:val="212121"/>
                <w:sz w:val="20"/>
                <w:szCs w:val="20"/>
              </w:rPr>
              <w:t>Veliz</w:t>
            </w:r>
            <w:proofErr w:type="spellEnd"/>
            <w:r w:rsidRPr="00AF5413">
              <w:rPr>
                <w:rFonts w:ascii="Calibri" w:eastAsia="Calibri" w:hAnsi="Calibri" w:cs="Calibri"/>
                <w:color w:val="212121"/>
                <w:sz w:val="20"/>
                <w:szCs w:val="20"/>
              </w:rPr>
              <w:t xml:space="preserve"> R. 2016. An experimental comparison of telepsychiatry and conventional psychiatry for parolees.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67</w:t>
            </w:r>
            <w:r w:rsidRPr="00AF5413">
              <w:rPr>
                <w:rFonts w:ascii="Calibri" w:eastAsia="Calibri" w:hAnsi="Calibri" w:cs="Calibri"/>
                <w:color w:val="212121"/>
                <w:sz w:val="20"/>
                <w:szCs w:val="20"/>
              </w:rPr>
              <w:t>: 562-565.</w:t>
            </w:r>
          </w:p>
          <w:p w14:paraId="0066213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91538A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6E2A902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1E8B5E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07965B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E4F397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Saurman</w:t>
            </w:r>
            <w:proofErr w:type="spellEnd"/>
            <w:r w:rsidRPr="00AF5413">
              <w:rPr>
                <w:rFonts w:ascii="Calibri" w:eastAsia="Calibri" w:hAnsi="Calibri" w:cs="Calibri"/>
                <w:color w:val="212121"/>
                <w:sz w:val="20"/>
                <w:szCs w:val="20"/>
              </w:rPr>
              <w:t xml:space="preserve"> E, Lyle D, Perkins D, Roberts R. 2014. Successful provision of emergency mental health care to rural and remote New South Wales: an evaluation of the Mental Health Emergency Care-Rural Access Program. </w:t>
            </w:r>
            <w:r w:rsidRPr="00AF5413">
              <w:rPr>
                <w:rFonts w:ascii="Calibri" w:eastAsia="Calibri" w:hAnsi="Calibri" w:cs="Calibri"/>
                <w:i/>
                <w:color w:val="212121"/>
                <w:sz w:val="20"/>
                <w:szCs w:val="20"/>
              </w:rPr>
              <w:t xml:space="preserve">Australian Health Review. </w:t>
            </w:r>
            <w:r w:rsidRPr="00AF5413">
              <w:rPr>
                <w:rFonts w:ascii="Calibri" w:eastAsia="Calibri" w:hAnsi="Calibri" w:cs="Calibri"/>
                <w:b/>
                <w:color w:val="212121"/>
                <w:sz w:val="20"/>
                <w:szCs w:val="20"/>
              </w:rPr>
              <w:t xml:space="preserve">38: </w:t>
            </w:r>
            <w:r w:rsidRPr="00AF5413">
              <w:rPr>
                <w:rFonts w:ascii="Calibri" w:eastAsia="Calibri" w:hAnsi="Calibri" w:cs="Calibri"/>
                <w:color w:val="212121"/>
                <w:sz w:val="20"/>
                <w:szCs w:val="20"/>
              </w:rPr>
              <w:t xml:space="preserve">58-64. </w:t>
            </w:r>
          </w:p>
          <w:p w14:paraId="305CD16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3D9BB8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02FBE77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EC57C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49F0AEC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16D392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1999. Clinical outcomes in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5: </w:t>
            </w:r>
            <w:r w:rsidRPr="00AF5413">
              <w:rPr>
                <w:rFonts w:ascii="Calibri" w:eastAsia="Calibri" w:hAnsi="Calibri" w:cs="Calibri"/>
                <w:color w:val="212121"/>
                <w:sz w:val="20"/>
                <w:szCs w:val="20"/>
              </w:rPr>
              <w:t>S59-60.</w:t>
            </w:r>
          </w:p>
          <w:p w14:paraId="463707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2D742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Yilmaz SK, Horn BP, Fore C, Bonham CA. 2019. An economic cost analysis of an expanding, multi-state behavioural telehealth</w:t>
            </w:r>
          </w:p>
          <w:p w14:paraId="12CCBD0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intervention.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25: </w:t>
            </w:r>
            <w:r w:rsidRPr="00AF5413">
              <w:rPr>
                <w:rFonts w:ascii="Calibri" w:eastAsia="Calibri" w:hAnsi="Calibri" w:cs="Calibri"/>
                <w:color w:val="212121"/>
                <w:sz w:val="20"/>
                <w:szCs w:val="20"/>
              </w:rPr>
              <w:t xml:space="preserve">353-364.  </w:t>
            </w:r>
          </w:p>
          <w:p w14:paraId="537C815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A7BEC7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Marks, Shayna L, Neufeld, Jonathan &amp; Bourgeois, James A. 2008. A retrospective analysis of a child and adolescent </w:t>
            </w:r>
            <w:proofErr w:type="spellStart"/>
            <w:r w:rsidRPr="00AF5413">
              <w:rPr>
                <w:rFonts w:ascii="Calibri" w:eastAsia="Calibri" w:hAnsi="Calibri" w:cs="Calibri"/>
                <w:color w:val="212121"/>
                <w:sz w:val="20"/>
                <w:szCs w:val="20"/>
              </w:rPr>
              <w:t>eMental</w:t>
            </w:r>
            <w:proofErr w:type="spellEnd"/>
            <w:r w:rsidRPr="00AF5413">
              <w:rPr>
                <w:rFonts w:ascii="Calibri" w:eastAsia="Calibri" w:hAnsi="Calibri" w:cs="Calibri"/>
                <w:color w:val="212121"/>
                <w:sz w:val="20"/>
                <w:szCs w:val="20"/>
              </w:rPr>
              <w:t xml:space="preserve"> Health program.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103-107.</w:t>
            </w:r>
          </w:p>
          <w:p w14:paraId="2F2B214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A8029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w:t>
            </w:r>
            <w:r w:rsidRPr="00AF5413">
              <w:rPr>
                <w:rFonts w:ascii="Calibri" w:eastAsia="Calibri" w:hAnsi="Calibri" w:cs="Calibri"/>
                <w:color w:val="212121"/>
                <w:sz w:val="20"/>
                <w:szCs w:val="20"/>
              </w:rPr>
              <w:lastRenderedPageBreak/>
              <w:t xml:space="preserve">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5C7879B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E1CB3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353E4BE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1F3DDD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Wojtuszek</w:t>
            </w:r>
            <w:proofErr w:type="spellEnd"/>
            <w:r w:rsidRPr="00AF5413">
              <w:rPr>
                <w:rFonts w:ascii="Calibri" w:eastAsia="Calibri" w:hAnsi="Calibri" w:cs="Calibri"/>
                <w:color w:val="212121"/>
                <w:sz w:val="20"/>
                <w:szCs w:val="20"/>
              </w:rPr>
              <w:t xml:space="preserve">, Magdalena, </w:t>
            </w:r>
            <w:proofErr w:type="spellStart"/>
            <w:r w:rsidRPr="00AF5413">
              <w:rPr>
                <w:rFonts w:ascii="Calibri" w:eastAsia="Calibri" w:hAnsi="Calibri" w:cs="Calibri"/>
                <w:color w:val="212121"/>
                <w:sz w:val="20"/>
                <w:szCs w:val="20"/>
              </w:rPr>
              <w:t>Kachnic</w:t>
            </w:r>
            <w:proofErr w:type="spellEnd"/>
            <w:r w:rsidRPr="00AF5413">
              <w:rPr>
                <w:rFonts w:ascii="Calibri" w:eastAsia="Calibri" w:hAnsi="Calibri" w:cs="Calibri"/>
                <w:color w:val="212121"/>
                <w:sz w:val="20"/>
                <w:szCs w:val="20"/>
              </w:rPr>
              <w:t xml:space="preserve">, Justyna, Krysta, Krzysztof &amp; </w:t>
            </w:r>
            <w:proofErr w:type="spellStart"/>
            <w:r w:rsidRPr="00AF5413">
              <w:rPr>
                <w:rFonts w:ascii="Calibri" w:eastAsia="Calibri" w:hAnsi="Calibri" w:cs="Calibri"/>
                <w:color w:val="212121"/>
                <w:sz w:val="20"/>
                <w:szCs w:val="20"/>
              </w:rPr>
              <w:t>Wutke</w:t>
            </w:r>
            <w:proofErr w:type="spellEnd"/>
            <w:r w:rsidRPr="00AF5413">
              <w:rPr>
                <w:rFonts w:ascii="Calibri" w:eastAsia="Calibri" w:hAnsi="Calibri" w:cs="Calibri"/>
                <w:color w:val="212121"/>
                <w:sz w:val="20"/>
                <w:szCs w:val="20"/>
              </w:rPr>
              <w:t xml:space="preserve">, Joanna. 2015. Telepsychiatry in Polish patients' and doctors' opinion. </w:t>
            </w:r>
            <w:proofErr w:type="spellStart"/>
            <w:r w:rsidRPr="00AF5413">
              <w:rPr>
                <w:rFonts w:ascii="Calibri" w:eastAsia="Calibri" w:hAnsi="Calibri" w:cs="Calibri"/>
                <w:i/>
                <w:color w:val="212121"/>
                <w:sz w:val="20"/>
                <w:szCs w:val="20"/>
              </w:rPr>
              <w:t>Psychiatria</w:t>
            </w:r>
            <w:proofErr w:type="spellEnd"/>
            <w:r w:rsidRPr="00AF5413">
              <w:rPr>
                <w:rFonts w:ascii="Calibri" w:eastAsia="Calibri" w:hAnsi="Calibri" w:cs="Calibri"/>
                <w:i/>
                <w:color w:val="212121"/>
                <w:sz w:val="20"/>
                <w:szCs w:val="20"/>
              </w:rPr>
              <w:t xml:space="preserve"> </w:t>
            </w:r>
            <w:proofErr w:type="spellStart"/>
            <w:r w:rsidRPr="00AF5413">
              <w:rPr>
                <w:rFonts w:ascii="Calibri" w:eastAsia="Calibri" w:hAnsi="Calibri" w:cs="Calibri"/>
                <w:i/>
                <w:color w:val="212121"/>
                <w:sz w:val="20"/>
                <w:szCs w:val="20"/>
              </w:rPr>
              <w:t>Danubina</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S379-S382.</w:t>
            </w:r>
          </w:p>
          <w:p w14:paraId="7391C4D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A3A2AA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Duncan &amp; Hodges, Samantha. 2018. Telepsychiatry in the Australian Defence Force: A success story. </w:t>
            </w:r>
            <w:r w:rsidRPr="00AF5413">
              <w:rPr>
                <w:rFonts w:ascii="Calibri" w:eastAsia="Calibri" w:hAnsi="Calibri" w:cs="Calibri"/>
                <w:i/>
                <w:color w:val="212121"/>
                <w:sz w:val="20"/>
                <w:szCs w:val="20"/>
              </w:rPr>
              <w:t>Australasian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105-106.</w:t>
            </w:r>
          </w:p>
          <w:p w14:paraId="64821B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776C0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Ventriglio</w:t>
            </w:r>
            <w:proofErr w:type="spellEnd"/>
            <w:r w:rsidRPr="00AF5413">
              <w:rPr>
                <w:rFonts w:ascii="Calibri" w:eastAsia="Calibri" w:hAnsi="Calibri" w:cs="Calibri"/>
                <w:color w:val="212121"/>
                <w:sz w:val="20"/>
                <w:szCs w:val="20"/>
              </w:rPr>
              <w:t xml:space="preserve">, Antonio, T.J., </w:t>
            </w:r>
            <w:proofErr w:type="spellStart"/>
            <w:r w:rsidRPr="00AF5413">
              <w:rPr>
                <w:rFonts w:ascii="Calibri" w:eastAsia="Calibri" w:hAnsi="Calibri" w:cs="Calibri"/>
                <w:color w:val="212121"/>
                <w:sz w:val="20"/>
                <w:szCs w:val="20"/>
              </w:rPr>
              <w:t>Castaldelli</w:t>
            </w:r>
            <w:proofErr w:type="spellEnd"/>
            <w:r w:rsidRPr="00AF5413">
              <w:rPr>
                <w:rFonts w:ascii="Calibri" w:eastAsia="Calibri" w:hAnsi="Calibri" w:cs="Calibri"/>
                <w:color w:val="212121"/>
                <w:sz w:val="20"/>
                <w:szCs w:val="20"/>
              </w:rPr>
              <w:t xml:space="preserve">-Maia, J. 2017. Telepsychiatry and social psychiatry. </w:t>
            </w:r>
            <w:r w:rsidRPr="00AF5413">
              <w:rPr>
                <w:rFonts w:ascii="Calibri" w:eastAsia="Calibri" w:hAnsi="Calibri" w:cs="Calibri"/>
                <w:i/>
                <w:color w:val="212121"/>
                <w:sz w:val="20"/>
                <w:szCs w:val="20"/>
              </w:rPr>
              <w:t>International Journal of Social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63:</w:t>
            </w:r>
            <w:r w:rsidRPr="00AF5413">
              <w:rPr>
                <w:rFonts w:ascii="Calibri" w:eastAsia="Calibri" w:hAnsi="Calibri" w:cs="Calibri"/>
                <w:color w:val="212121"/>
                <w:sz w:val="20"/>
                <w:szCs w:val="20"/>
              </w:rPr>
              <w:t xml:space="preserve"> 387-388.</w:t>
            </w:r>
          </w:p>
          <w:p w14:paraId="76793E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4EB1B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7A04CBD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0BE0F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 </w:t>
            </w:r>
            <w:proofErr w:type="spellStart"/>
            <w:r w:rsidRPr="00AF5413">
              <w:rPr>
                <w:rFonts w:ascii="Calibri" w:eastAsia="Calibri" w:hAnsi="Calibri" w:cs="Calibri"/>
                <w:color w:val="212121"/>
                <w:sz w:val="20"/>
                <w:szCs w:val="20"/>
              </w:rPr>
              <w:t>S.A.,Myers</w:t>
            </w:r>
            <w:proofErr w:type="spellEnd"/>
            <w:r w:rsidRPr="00AF5413">
              <w:rPr>
                <w:rFonts w:ascii="Calibri" w:eastAsia="Calibri" w:hAnsi="Calibri" w:cs="Calibri"/>
                <w:color w:val="212121"/>
                <w:sz w:val="20"/>
                <w:szCs w:val="20"/>
              </w:rPr>
              <w:t xml:space="preserve"> K. 2013. Methodology for conducting the children's attention-deficit hyperactivity disorder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treatment study in multiple underserved communities. </w:t>
            </w:r>
            <w:r w:rsidRPr="00AF5413">
              <w:rPr>
                <w:rFonts w:ascii="Calibri" w:eastAsia="Calibri" w:hAnsi="Calibri" w:cs="Calibri"/>
                <w:i/>
                <w:color w:val="212121"/>
                <w:sz w:val="20"/>
                <w:szCs w:val="20"/>
              </w:rPr>
              <w:t xml:space="preserve">Clinical Trials.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949-958.</w:t>
            </w:r>
          </w:p>
          <w:p w14:paraId="53C1A3D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B6651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5E50E6D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0B59F6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32AFFFB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F1E12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Trondsen</w:t>
            </w:r>
            <w:proofErr w:type="spellEnd"/>
            <w:r w:rsidRPr="00AF5413">
              <w:rPr>
                <w:rFonts w:ascii="Calibri" w:eastAsia="Calibri" w:hAnsi="Calibri" w:cs="Calibri"/>
                <w:color w:val="212121"/>
                <w:sz w:val="20"/>
                <w:szCs w:val="20"/>
              </w:rPr>
              <w:t xml:space="preserve"> MV, </w:t>
            </w:r>
            <w:proofErr w:type="spellStart"/>
            <w:r w:rsidRPr="00AF5413">
              <w:rPr>
                <w:rFonts w:ascii="Calibri" w:eastAsia="Calibri" w:hAnsi="Calibri" w:cs="Calibri"/>
                <w:color w:val="212121"/>
                <w:sz w:val="20"/>
                <w:szCs w:val="20"/>
              </w:rPr>
              <w:t>Bolle</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Stensland</w:t>
            </w:r>
            <w:proofErr w:type="spellEnd"/>
            <w:r w:rsidRPr="00AF5413">
              <w:rPr>
                <w:rFonts w:ascii="Calibri" w:eastAsia="Calibri" w:hAnsi="Calibri" w:cs="Calibri"/>
                <w:color w:val="212121"/>
                <w:sz w:val="20"/>
                <w:szCs w:val="20"/>
              </w:rPr>
              <w:t xml:space="preserve"> GØ, </w:t>
            </w:r>
            <w:proofErr w:type="spellStart"/>
            <w:r w:rsidRPr="00AF5413">
              <w:rPr>
                <w:rFonts w:ascii="Calibri" w:eastAsia="Calibri" w:hAnsi="Calibri" w:cs="Calibri"/>
                <w:color w:val="212121"/>
                <w:sz w:val="20"/>
                <w:szCs w:val="20"/>
              </w:rPr>
              <w:t>Tjora</w:t>
            </w:r>
            <w:proofErr w:type="spellEnd"/>
            <w:r w:rsidRPr="00AF5413">
              <w:rPr>
                <w:rFonts w:ascii="Calibri" w:eastAsia="Calibri" w:hAnsi="Calibri" w:cs="Calibri"/>
                <w:color w:val="212121"/>
                <w:sz w:val="20"/>
                <w:szCs w:val="20"/>
              </w:rPr>
              <w:t xml:space="preserve"> A. 2014. Video-confidence: a qualitative exploration of videoconferencing for psychiatric emergencies. </w:t>
            </w:r>
            <w:r w:rsidRPr="00AF5413">
              <w:rPr>
                <w:rFonts w:ascii="Calibri" w:eastAsia="Calibri" w:hAnsi="Calibri" w:cs="Calibri"/>
                <w:i/>
                <w:color w:val="212121"/>
                <w:sz w:val="20"/>
                <w:szCs w:val="20"/>
              </w:rPr>
              <w:t>BC Health Service Research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544.</w:t>
            </w:r>
            <w:r w:rsidRPr="00AF5413">
              <w:rPr>
                <w:rFonts w:ascii="Calibri" w:eastAsia="Calibri" w:hAnsi="Calibri" w:cs="Calibri"/>
                <w:i/>
                <w:color w:val="212121"/>
                <w:sz w:val="20"/>
                <w:szCs w:val="20"/>
              </w:rPr>
              <w:t xml:space="preserve"> </w:t>
            </w:r>
            <w:r w:rsidRPr="00AF5413">
              <w:rPr>
                <w:rFonts w:ascii="Calibri" w:eastAsia="Calibri" w:hAnsi="Calibri" w:cs="Calibri"/>
                <w:color w:val="212121"/>
                <w:sz w:val="20"/>
                <w:szCs w:val="20"/>
              </w:rPr>
              <w:t xml:space="preserve"> </w:t>
            </w:r>
          </w:p>
          <w:p w14:paraId="6E576E8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B39322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Thompson D.A., </w:t>
            </w:r>
            <w:proofErr w:type="spellStart"/>
            <w:r w:rsidRPr="00AF5413">
              <w:rPr>
                <w:rFonts w:ascii="Calibri" w:eastAsia="Calibri" w:hAnsi="Calibri" w:cs="Calibri"/>
                <w:color w:val="212121"/>
                <w:sz w:val="20"/>
                <w:szCs w:val="20"/>
              </w:rPr>
              <w:t>Leimig</w:t>
            </w:r>
            <w:proofErr w:type="spellEnd"/>
            <w:r w:rsidRPr="00AF5413">
              <w:rPr>
                <w:rFonts w:ascii="Calibri" w:eastAsia="Calibri" w:hAnsi="Calibri" w:cs="Calibri"/>
                <w:color w:val="212121"/>
                <w:sz w:val="20"/>
                <w:szCs w:val="20"/>
              </w:rPr>
              <w:t xml:space="preserve"> R., Gower G., </w:t>
            </w:r>
            <w:proofErr w:type="spellStart"/>
            <w:r w:rsidRPr="00AF5413">
              <w:rPr>
                <w:rFonts w:ascii="Calibri" w:eastAsia="Calibri" w:hAnsi="Calibri" w:cs="Calibri"/>
                <w:color w:val="212121"/>
                <w:sz w:val="20"/>
                <w:szCs w:val="20"/>
              </w:rPr>
              <w:t>Winsett</w:t>
            </w:r>
            <w:proofErr w:type="spellEnd"/>
            <w:r w:rsidRPr="00AF5413">
              <w:rPr>
                <w:rFonts w:ascii="Calibri" w:eastAsia="Calibri" w:hAnsi="Calibri" w:cs="Calibri"/>
                <w:color w:val="212121"/>
                <w:sz w:val="20"/>
                <w:szCs w:val="20"/>
              </w:rPr>
              <w:t xml:space="preserve"> R.P. 2009. Assessment of depressive symptoms during post-transplant follow-up care performed via telehealth. </w:t>
            </w:r>
            <w:r w:rsidRPr="00AF5413">
              <w:rPr>
                <w:rFonts w:ascii="Calibri" w:eastAsia="Calibri" w:hAnsi="Calibri" w:cs="Calibri"/>
                <w:i/>
                <w:color w:val="212121"/>
                <w:sz w:val="20"/>
                <w:szCs w:val="20"/>
              </w:rPr>
              <w:t>Telemedicine journal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w:t>
            </w:r>
            <w:r w:rsidRPr="00AF5413">
              <w:rPr>
                <w:rFonts w:ascii="Calibri" w:eastAsia="Calibri" w:hAnsi="Calibri" w:cs="Calibri"/>
                <w:color w:val="212121"/>
                <w:sz w:val="20"/>
                <w:szCs w:val="20"/>
              </w:rPr>
              <w:t xml:space="preserve"> </w:t>
            </w:r>
            <w:r w:rsidRPr="00AF5413">
              <w:rPr>
                <w:rFonts w:ascii="Calibri" w:eastAsia="Calibri" w:hAnsi="Calibri" w:cs="Calibri"/>
                <w:color w:val="212121"/>
                <w:sz w:val="20"/>
                <w:szCs w:val="20"/>
              </w:rPr>
              <w:lastRenderedPageBreak/>
              <w:t>700-706.</w:t>
            </w:r>
          </w:p>
          <w:p w14:paraId="4C46B41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F78156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RK, Suleman R, Mackay M, </w:t>
            </w:r>
            <w:proofErr w:type="spellStart"/>
            <w:r w:rsidRPr="00AF5413">
              <w:rPr>
                <w:rFonts w:ascii="Calibri" w:eastAsia="Calibri" w:hAnsi="Calibri" w:cs="Calibri"/>
                <w:color w:val="212121"/>
                <w:sz w:val="20"/>
                <w:szCs w:val="20"/>
              </w:rPr>
              <w:t>Hayer</w:t>
            </w:r>
            <w:proofErr w:type="spellEnd"/>
            <w:r w:rsidRPr="00AF5413">
              <w:rPr>
                <w:rFonts w:ascii="Calibri" w:eastAsia="Calibri" w:hAnsi="Calibri" w:cs="Calibri"/>
                <w:color w:val="212121"/>
                <w:sz w:val="20"/>
                <w:szCs w:val="20"/>
              </w:rPr>
              <w:t xml:space="preserve"> L, Singh M, </w:t>
            </w:r>
            <w:proofErr w:type="spellStart"/>
            <w:r w:rsidRPr="00AF5413">
              <w:rPr>
                <w:rFonts w:ascii="Calibri" w:eastAsia="Calibri" w:hAnsi="Calibri" w:cs="Calibri"/>
                <w:color w:val="212121"/>
                <w:sz w:val="20"/>
                <w:szCs w:val="20"/>
              </w:rPr>
              <w:t>Correll</w:t>
            </w:r>
            <w:proofErr w:type="spellEnd"/>
            <w:r w:rsidRPr="00AF5413">
              <w:rPr>
                <w:rFonts w:ascii="Calibri" w:eastAsia="Calibri" w:hAnsi="Calibri" w:cs="Calibri"/>
                <w:color w:val="212121"/>
                <w:sz w:val="20"/>
                <w:szCs w:val="20"/>
              </w:rPr>
              <w:t xml:space="preserve"> CU, </w:t>
            </w:r>
            <w:proofErr w:type="spellStart"/>
            <w:r w:rsidRPr="00AF5413">
              <w:rPr>
                <w:rFonts w:ascii="Calibri" w:eastAsia="Calibri" w:hAnsi="Calibri" w:cs="Calibri"/>
                <w:color w:val="212121"/>
                <w:sz w:val="20"/>
                <w:szCs w:val="20"/>
              </w:rPr>
              <w:t>Dursun</w:t>
            </w:r>
            <w:proofErr w:type="spellEnd"/>
            <w:r w:rsidRPr="00AF5413">
              <w:rPr>
                <w:rFonts w:ascii="Calibri" w:eastAsia="Calibri" w:hAnsi="Calibri" w:cs="Calibri"/>
                <w:color w:val="212121"/>
                <w:sz w:val="20"/>
                <w:szCs w:val="20"/>
              </w:rPr>
              <w:t xml:space="preserve"> S. 2020. Adapting to the impact of COVID-19 on mental health: an international perspective. </w:t>
            </w:r>
            <w:r w:rsidRPr="00AF5413">
              <w:rPr>
                <w:rFonts w:ascii="Calibri" w:eastAsia="Calibri" w:hAnsi="Calibri" w:cs="Calibri"/>
                <w:i/>
                <w:color w:val="212121"/>
                <w:sz w:val="20"/>
                <w:szCs w:val="20"/>
              </w:rPr>
              <w:t xml:space="preserve">Journal of Psychiatry and Neuroscience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229-233.</w:t>
            </w:r>
          </w:p>
          <w:p w14:paraId="4CDAB11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CC9A06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JF,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Hosokawa PW, Olson CA, Hunter D, Brent AS, </w:t>
            </w:r>
            <w:proofErr w:type="spellStart"/>
            <w:r w:rsidRPr="00AF5413">
              <w:rPr>
                <w:rFonts w:ascii="Calibri" w:eastAsia="Calibri" w:hAnsi="Calibri" w:cs="Calibri"/>
                <w:color w:val="212121"/>
                <w:sz w:val="20"/>
                <w:szCs w:val="20"/>
              </w:rPr>
              <w:t>Frunzi</w:t>
            </w:r>
            <w:proofErr w:type="spellEnd"/>
            <w:r w:rsidRPr="00AF5413">
              <w:rPr>
                <w:rFonts w:ascii="Calibri" w:eastAsia="Calibri" w:hAnsi="Calibri" w:cs="Calibri"/>
                <w:color w:val="212121"/>
                <w:sz w:val="20"/>
                <w:szCs w:val="20"/>
              </w:rPr>
              <w:t xml:space="preserve"> G, Libby AM. 2018. The Use of</w:t>
            </w:r>
          </w:p>
          <w:p w14:paraId="5E1BFE8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to Provide Cost-Efficient Care During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Mental Health Emergencies.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1:</w:t>
            </w:r>
            <w:r w:rsidRPr="00AF5413">
              <w:rPr>
                <w:rFonts w:ascii="Calibri" w:eastAsia="Calibri" w:hAnsi="Calibri" w:cs="Calibri"/>
                <w:color w:val="212121"/>
                <w:sz w:val="20"/>
                <w:szCs w:val="20"/>
              </w:rPr>
              <w:t xml:space="preserve"> 161-168.</w:t>
            </w:r>
          </w:p>
          <w:p w14:paraId="72FFD91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C38C1C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Thiele, J.S., </w:t>
            </w:r>
            <w:proofErr w:type="spellStart"/>
            <w:r w:rsidRPr="00AF5413">
              <w:rPr>
                <w:rFonts w:ascii="Calibri" w:eastAsia="Calibri" w:hAnsi="Calibri" w:cs="Calibri"/>
                <w:color w:val="212121"/>
                <w:sz w:val="20"/>
                <w:szCs w:val="20"/>
              </w:rPr>
              <w:t>Doarn</w:t>
            </w:r>
            <w:proofErr w:type="spellEnd"/>
            <w:r w:rsidRPr="00AF5413">
              <w:rPr>
                <w:rFonts w:ascii="Calibri" w:eastAsia="Calibri" w:hAnsi="Calibri" w:cs="Calibri"/>
                <w:color w:val="212121"/>
                <w:sz w:val="20"/>
                <w:szCs w:val="20"/>
              </w:rPr>
              <w:t xml:space="preserve">, C.R., Shore, J.H. 2015. Locum tenens and telepsychiatry: Trends in psychiatric care.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21:</w:t>
            </w:r>
            <w:r w:rsidRPr="00AF5413">
              <w:rPr>
                <w:rFonts w:ascii="Calibri" w:eastAsia="Calibri" w:hAnsi="Calibri" w:cs="Calibri"/>
                <w:color w:val="212121"/>
                <w:sz w:val="20"/>
                <w:szCs w:val="20"/>
              </w:rPr>
              <w:t xml:space="preserve"> 510-513.</w:t>
            </w:r>
          </w:p>
          <w:p w14:paraId="086E57D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2CB29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29CB27E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71C606A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54FB2B8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42C1F70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62E42E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Sulzbacher</w:t>
            </w:r>
            <w:proofErr w:type="spellEnd"/>
            <w:r w:rsidRPr="00AF5413">
              <w:rPr>
                <w:rFonts w:ascii="Calibri" w:eastAsia="Calibri" w:hAnsi="Calibri" w:cs="Calibri"/>
                <w:color w:val="212121"/>
                <w:sz w:val="20"/>
                <w:szCs w:val="20"/>
              </w:rPr>
              <w:t xml:space="preserve">, S.,, Vallin, T., </w:t>
            </w:r>
            <w:proofErr w:type="spellStart"/>
            <w:r w:rsidRPr="00AF5413">
              <w:rPr>
                <w:rFonts w:ascii="Calibri" w:eastAsia="Calibri" w:hAnsi="Calibri" w:cs="Calibri"/>
                <w:color w:val="212121"/>
                <w:sz w:val="20"/>
                <w:szCs w:val="20"/>
              </w:rPr>
              <w:t>Waetzig</w:t>
            </w:r>
            <w:proofErr w:type="spellEnd"/>
            <w:r w:rsidRPr="00AF5413">
              <w:rPr>
                <w:rFonts w:ascii="Calibri" w:eastAsia="Calibri" w:hAnsi="Calibri" w:cs="Calibri"/>
                <w:color w:val="212121"/>
                <w:sz w:val="20"/>
                <w:szCs w:val="20"/>
              </w:rPr>
              <w:t xml:space="preserve">, E.Z. 2006. Telepsychiatry improves paediatric behavioural health care in rural communities.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285-288</w:t>
            </w:r>
          </w:p>
          <w:p w14:paraId="57C9415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DD04B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6009E2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64FA16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Stankard</w:t>
            </w:r>
            <w:proofErr w:type="spellEnd"/>
            <w:r w:rsidRPr="00AF5413">
              <w:rPr>
                <w:rFonts w:ascii="Calibri" w:eastAsia="Calibri" w:hAnsi="Calibri" w:cs="Calibri"/>
                <w:color w:val="212121"/>
                <w:sz w:val="20"/>
                <w:szCs w:val="20"/>
              </w:rPr>
              <w:t xml:space="preserve">, P., Younus, S. 2007. Forensic telepsychiatry. </w:t>
            </w:r>
            <w:r w:rsidRPr="00AF5413">
              <w:rPr>
                <w:rFonts w:ascii="Calibri" w:eastAsia="Calibri" w:hAnsi="Calibri" w:cs="Calibri"/>
                <w:i/>
                <w:color w:val="212121"/>
                <w:sz w:val="20"/>
                <w:szCs w:val="20"/>
              </w:rPr>
              <w:t>Psychiatric Bulletin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31:</w:t>
            </w:r>
            <w:r w:rsidRPr="00AF5413">
              <w:rPr>
                <w:rFonts w:ascii="Calibri" w:eastAsia="Calibri" w:hAnsi="Calibri" w:cs="Calibri"/>
                <w:color w:val="212121"/>
                <w:sz w:val="20"/>
                <w:szCs w:val="20"/>
              </w:rPr>
              <w:t xml:space="preserve"> 155.</w:t>
            </w:r>
          </w:p>
          <w:p w14:paraId="67EFC3B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433E81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065CC04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F496DE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Moirangthem</w:t>
            </w:r>
            <w:proofErr w:type="spellEnd"/>
            <w:r w:rsidRPr="00AF5413">
              <w:rPr>
                <w:rFonts w:ascii="Calibri" w:eastAsia="Calibri" w:hAnsi="Calibri" w:cs="Calibri"/>
                <w:color w:val="212121"/>
                <w:sz w:val="20"/>
                <w:szCs w:val="20"/>
              </w:rPr>
              <w:t xml:space="preserve"> S, Rao S, Kumar CN, Narayana M, </w:t>
            </w:r>
            <w:proofErr w:type="spellStart"/>
            <w:r w:rsidRPr="00AF5413">
              <w:rPr>
                <w:rFonts w:ascii="Calibri" w:eastAsia="Calibri" w:hAnsi="Calibri" w:cs="Calibri"/>
                <w:color w:val="212121"/>
                <w:sz w:val="20"/>
                <w:szCs w:val="20"/>
              </w:rPr>
              <w:t>Raviprakash</w:t>
            </w:r>
            <w:proofErr w:type="spellEnd"/>
            <w:r w:rsidRPr="00AF5413">
              <w:rPr>
                <w:rFonts w:ascii="Calibri" w:eastAsia="Calibri" w:hAnsi="Calibri" w:cs="Calibri"/>
                <w:color w:val="212121"/>
                <w:sz w:val="20"/>
                <w:szCs w:val="20"/>
              </w:rPr>
              <w:t xml:space="preserve"> N, Math SB. Telepsychiatry as an Economically Better Model for Reaching the Unreached: A Retrospective Report from South India. </w:t>
            </w:r>
            <w:r w:rsidRPr="00AF5413">
              <w:rPr>
                <w:rFonts w:ascii="Calibri" w:eastAsia="Calibri" w:hAnsi="Calibri" w:cs="Calibri"/>
                <w:i/>
                <w:color w:val="212121"/>
                <w:sz w:val="20"/>
                <w:szCs w:val="20"/>
              </w:rPr>
              <w:t xml:space="preserve">Indian Journal of Psychological Medicine. 2017.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271-275.</w:t>
            </w:r>
          </w:p>
          <w:p w14:paraId="2F096E3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7D6EC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B41C25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Pelton D, </w:t>
            </w:r>
            <w:proofErr w:type="spellStart"/>
            <w:r w:rsidRPr="00AF5413">
              <w:rPr>
                <w:rFonts w:ascii="Calibri" w:eastAsia="Calibri" w:hAnsi="Calibri" w:cs="Calibri"/>
                <w:color w:val="212121"/>
                <w:sz w:val="20"/>
                <w:szCs w:val="20"/>
              </w:rPr>
              <w:t>Wangelin</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Tuerk</w:t>
            </w:r>
            <w:proofErr w:type="spellEnd"/>
            <w:r w:rsidRPr="00AF5413">
              <w:rPr>
                <w:rFonts w:ascii="Calibri" w:eastAsia="Calibri" w:hAnsi="Calibri" w:cs="Calibri"/>
                <w:color w:val="212121"/>
                <w:sz w:val="20"/>
                <w:szCs w:val="20"/>
              </w:rPr>
              <w:t xml:space="preserve"> P. 2015. Utilizing Telehealth to Support Treatment of Acute Stress </w:t>
            </w:r>
            <w:r w:rsidRPr="00AF5413">
              <w:rPr>
                <w:rFonts w:ascii="Calibri" w:eastAsia="Calibri" w:hAnsi="Calibri" w:cs="Calibri"/>
                <w:color w:val="212121"/>
                <w:sz w:val="20"/>
                <w:szCs w:val="20"/>
              </w:rPr>
              <w:lastRenderedPageBreak/>
              <w:t xml:space="preserve">Disorder in a </w:t>
            </w:r>
            <w:proofErr w:type="spellStart"/>
            <w:r w:rsidRPr="00AF5413">
              <w:rPr>
                <w:rFonts w:ascii="Calibri" w:eastAsia="Calibri" w:hAnsi="Calibri" w:cs="Calibri"/>
                <w:color w:val="212121"/>
                <w:sz w:val="20"/>
                <w:szCs w:val="20"/>
              </w:rPr>
              <w:t>Theater</w:t>
            </w:r>
            <w:proofErr w:type="spellEnd"/>
            <w:r w:rsidRPr="00AF5413">
              <w:rPr>
                <w:rFonts w:ascii="Calibri" w:eastAsia="Calibri" w:hAnsi="Calibri" w:cs="Calibri"/>
                <w:color w:val="212121"/>
                <w:sz w:val="20"/>
                <w:szCs w:val="20"/>
              </w:rPr>
              <w:t xml:space="preserve"> of War:</w:t>
            </w:r>
          </w:p>
          <w:p w14:paraId="14C9979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Prolonged Exposure via Clinical Videoconferencing.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382-387.</w:t>
            </w:r>
          </w:p>
          <w:p w14:paraId="14C94BB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96B108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Reliford A, Adebanjo B. 2019. Use of Telepsychiatry in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Emergency Room to Decrease Length of Stay for Psychiatric Patients, Improve Resident On-Call Burden, and Reduce Factors Related to Physician Burnout.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25</w:t>
            </w:r>
            <w:r w:rsidRPr="00AF5413">
              <w:rPr>
                <w:rFonts w:ascii="Calibri" w:eastAsia="Calibri" w:hAnsi="Calibri" w:cs="Calibri"/>
                <w:color w:val="212121"/>
                <w:sz w:val="20"/>
                <w:szCs w:val="20"/>
              </w:rPr>
              <w:t>: 828-832.</w:t>
            </w:r>
          </w:p>
          <w:p w14:paraId="6B663C2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C1F4D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Rockhill, C.M., </w:t>
            </w:r>
            <w:proofErr w:type="spellStart"/>
            <w:r w:rsidRPr="00AF5413">
              <w:rPr>
                <w:rFonts w:ascii="Calibri" w:eastAsia="Calibri" w:hAnsi="Calibri" w:cs="Calibri"/>
                <w:color w:val="212121"/>
                <w:sz w:val="20"/>
                <w:szCs w:val="20"/>
              </w:rPr>
              <w:t>Tse</w:t>
            </w:r>
            <w:proofErr w:type="spellEnd"/>
            <w:r w:rsidRPr="00AF5413">
              <w:rPr>
                <w:rFonts w:ascii="Calibri" w:eastAsia="Calibri" w:hAnsi="Calibri" w:cs="Calibri"/>
                <w:color w:val="212121"/>
                <w:sz w:val="20"/>
                <w:szCs w:val="20"/>
              </w:rPr>
              <w:t xml:space="preserve">, Y.J., </w:t>
            </w:r>
            <w:proofErr w:type="spellStart"/>
            <w:r w:rsidRPr="00AF5413">
              <w:rPr>
                <w:rFonts w:ascii="Calibri" w:eastAsia="Calibri" w:hAnsi="Calibri" w:cs="Calibri"/>
                <w:color w:val="212121"/>
                <w:sz w:val="20"/>
                <w:szCs w:val="20"/>
              </w:rPr>
              <w:t>Fesinmeyer</w:t>
            </w:r>
            <w:proofErr w:type="spellEnd"/>
            <w:r w:rsidRPr="00AF5413">
              <w:rPr>
                <w:rFonts w:ascii="Calibri" w:eastAsia="Calibri" w:hAnsi="Calibri" w:cs="Calibri"/>
                <w:color w:val="212121"/>
                <w:sz w:val="20"/>
                <w:szCs w:val="20"/>
              </w:rPr>
              <w:t xml:space="preserve">, M.D., Garcia, J., &amp; Myers, K. 2016. </w:t>
            </w:r>
            <w:proofErr w:type="spellStart"/>
            <w:r w:rsidRPr="00AF5413">
              <w:rPr>
                <w:rFonts w:ascii="Calibri" w:eastAsia="Calibri" w:hAnsi="Calibri" w:cs="Calibri"/>
                <w:color w:val="212121"/>
                <w:sz w:val="20"/>
                <w:szCs w:val="20"/>
              </w:rPr>
              <w:t>Telepsychiatrists</w:t>
            </w:r>
            <w:proofErr w:type="spellEnd"/>
            <w:r w:rsidRPr="00AF5413">
              <w:rPr>
                <w:rFonts w:ascii="Calibri" w:eastAsia="Calibri" w:hAnsi="Calibri" w:cs="Calibri"/>
                <w:color w:val="212121"/>
                <w:sz w:val="20"/>
                <w:szCs w:val="20"/>
              </w:rPr>
              <w:t xml:space="preserve">' medication treatment strategies in the children's attention-deficit/hyperactivity disorder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treatment study. </w:t>
            </w:r>
            <w:r w:rsidRPr="00AF5413">
              <w:rPr>
                <w:rFonts w:ascii="Calibri" w:eastAsia="Calibri" w:hAnsi="Calibri" w:cs="Calibri"/>
                <w:i/>
                <w:color w:val="212121"/>
                <w:sz w:val="20"/>
                <w:szCs w:val="20"/>
              </w:rPr>
              <w:t>Journal of Child and Adolescent Psychopharmacology.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662-671</w:t>
            </w:r>
          </w:p>
          <w:p w14:paraId="67DDFF0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A8D20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Ruskin PE, Silver-</w:t>
            </w:r>
            <w:proofErr w:type="spellStart"/>
            <w:r w:rsidRPr="00AF5413">
              <w:rPr>
                <w:rFonts w:ascii="Calibri" w:eastAsia="Calibri" w:hAnsi="Calibri" w:cs="Calibri"/>
                <w:color w:val="212121"/>
                <w:sz w:val="20"/>
                <w:szCs w:val="20"/>
              </w:rPr>
              <w:t>Aylaian</w:t>
            </w:r>
            <w:proofErr w:type="spellEnd"/>
            <w:r w:rsidRPr="00AF5413">
              <w:rPr>
                <w:rFonts w:ascii="Calibri" w:eastAsia="Calibri" w:hAnsi="Calibri" w:cs="Calibri"/>
                <w:color w:val="212121"/>
                <w:sz w:val="20"/>
                <w:szCs w:val="20"/>
              </w:rPr>
              <w:t xml:space="preserve"> M, Kling MA, Reed SA, </w:t>
            </w:r>
            <w:proofErr w:type="spellStart"/>
            <w:r w:rsidRPr="00AF5413">
              <w:rPr>
                <w:rFonts w:ascii="Calibri" w:eastAsia="Calibri" w:hAnsi="Calibri" w:cs="Calibri"/>
                <w:color w:val="212121"/>
                <w:sz w:val="20"/>
                <w:szCs w:val="20"/>
              </w:rPr>
              <w:t>Bradham</w:t>
            </w:r>
            <w:proofErr w:type="spellEnd"/>
            <w:r w:rsidRPr="00AF5413">
              <w:rPr>
                <w:rFonts w:ascii="Calibri" w:eastAsia="Calibri" w:hAnsi="Calibri" w:cs="Calibri"/>
                <w:color w:val="212121"/>
                <w:sz w:val="20"/>
                <w:szCs w:val="20"/>
              </w:rPr>
              <w:t xml:space="preserve"> DD, Hebel JR, Barrett D, Knowles F 3rd, Hauser P. 2004. Treatment</w:t>
            </w:r>
          </w:p>
          <w:p w14:paraId="23159BF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outcomes in depression: comparison of remote treatment through telepsychiatry</w:t>
            </w:r>
          </w:p>
          <w:p w14:paraId="0F0D9C7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to in-person treatment.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161: </w:t>
            </w:r>
            <w:r w:rsidRPr="00AF5413">
              <w:rPr>
                <w:rFonts w:ascii="Calibri" w:eastAsia="Calibri" w:hAnsi="Calibri" w:cs="Calibri"/>
                <w:color w:val="212121"/>
                <w:sz w:val="20"/>
                <w:szCs w:val="20"/>
              </w:rPr>
              <w:t xml:space="preserve">1471-1476. </w:t>
            </w:r>
          </w:p>
          <w:p w14:paraId="18374DA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A9E44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Anand V. 2015. Use of Telepsychiatry in Psychodynamic Psychiatry. </w:t>
            </w:r>
            <w:r w:rsidRPr="00AF5413">
              <w:rPr>
                <w:rFonts w:ascii="Calibri" w:eastAsia="Calibri" w:hAnsi="Calibri" w:cs="Calibri"/>
                <w:i/>
                <w:color w:val="212121"/>
                <w:sz w:val="20"/>
                <w:szCs w:val="20"/>
              </w:rPr>
              <w:t>Psychodynamic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43</w:t>
            </w:r>
            <w:r w:rsidRPr="00AF5413">
              <w:rPr>
                <w:rFonts w:ascii="Calibri" w:eastAsia="Calibri" w:hAnsi="Calibri" w:cs="Calibri"/>
                <w:color w:val="212121"/>
                <w:sz w:val="20"/>
                <w:szCs w:val="20"/>
              </w:rPr>
              <w:t>: 569-83.</w:t>
            </w:r>
          </w:p>
          <w:p w14:paraId="3CA6E92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A4C79C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McLaren P, </w:t>
            </w:r>
            <w:proofErr w:type="spellStart"/>
            <w:r w:rsidRPr="00AF5413">
              <w:rPr>
                <w:rFonts w:ascii="Calibri" w:eastAsia="Calibri" w:hAnsi="Calibri" w:cs="Calibri"/>
                <w:color w:val="212121"/>
                <w:sz w:val="20"/>
                <w:szCs w:val="20"/>
              </w:rPr>
              <w:t>Ahlbom</w:t>
            </w:r>
            <w:proofErr w:type="spellEnd"/>
            <w:r w:rsidRPr="00AF5413">
              <w:rPr>
                <w:rFonts w:ascii="Calibri" w:eastAsia="Calibri" w:hAnsi="Calibri" w:cs="Calibri"/>
                <w:color w:val="212121"/>
                <w:sz w:val="20"/>
                <w:szCs w:val="20"/>
              </w:rPr>
              <w:t xml:space="preserve"> J, Riley A, </w:t>
            </w:r>
            <w:proofErr w:type="spellStart"/>
            <w:r w:rsidRPr="00AF5413">
              <w:rPr>
                <w:rFonts w:ascii="Calibri" w:eastAsia="Calibri" w:hAnsi="Calibri" w:cs="Calibri"/>
                <w:color w:val="212121"/>
                <w:sz w:val="20"/>
                <w:szCs w:val="20"/>
              </w:rPr>
              <w:t>Mohammedali</w:t>
            </w:r>
            <w:proofErr w:type="spellEnd"/>
            <w:r w:rsidRPr="00AF5413">
              <w:rPr>
                <w:rFonts w:ascii="Calibri" w:eastAsia="Calibri" w:hAnsi="Calibri" w:cs="Calibri"/>
                <w:color w:val="212121"/>
                <w:sz w:val="20"/>
                <w:szCs w:val="20"/>
              </w:rPr>
              <w:t xml:space="preserve"> A, Denis M. 2002. The North Lewisham telepsychiatry project: beyond the pilot phase.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8: </w:t>
            </w:r>
            <w:r w:rsidRPr="00AF5413">
              <w:rPr>
                <w:rFonts w:ascii="Calibri" w:eastAsia="Calibri" w:hAnsi="Calibri" w:cs="Calibri"/>
                <w:color w:val="212121"/>
                <w:sz w:val="20"/>
                <w:szCs w:val="20"/>
              </w:rPr>
              <w:t xml:space="preserve">90-100. </w:t>
            </w:r>
          </w:p>
          <w:p w14:paraId="12E9A37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831A9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Journal of Forensic Psychiatry &amp; Psychology.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1431619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792C6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Setterberg</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Busseri</w:t>
            </w:r>
            <w:proofErr w:type="spellEnd"/>
            <w:r w:rsidRPr="00AF5413">
              <w:rPr>
                <w:rFonts w:ascii="Calibri" w:eastAsia="Calibri" w:hAnsi="Calibri" w:cs="Calibri"/>
                <w:color w:val="212121"/>
                <w:sz w:val="20"/>
                <w:szCs w:val="20"/>
              </w:rPr>
              <w:t xml:space="preserve">, M.A., </w:t>
            </w:r>
            <w:proofErr w:type="spellStart"/>
            <w:r w:rsidRPr="00AF5413">
              <w:rPr>
                <w:rFonts w:ascii="Calibri" w:eastAsia="Calibri" w:hAnsi="Calibri" w:cs="Calibri"/>
                <w:color w:val="212121"/>
                <w:sz w:val="20"/>
                <w:szCs w:val="20"/>
              </w:rPr>
              <w:t>Fleissner</w:t>
            </w:r>
            <w:proofErr w:type="spellEnd"/>
            <w:r w:rsidRPr="00AF5413">
              <w:rPr>
                <w:rFonts w:ascii="Calibri" w:eastAsia="Calibri" w:hAnsi="Calibri" w:cs="Calibri"/>
                <w:color w:val="212121"/>
                <w:sz w:val="20"/>
                <w:szCs w:val="20"/>
              </w:rPr>
              <w:t xml:space="preserve">, R.M., Kenney, E.M., </w:t>
            </w:r>
            <w:proofErr w:type="spellStart"/>
            <w:r w:rsidRPr="00AF5413">
              <w:rPr>
                <w:rFonts w:ascii="Calibri" w:eastAsia="Calibri" w:hAnsi="Calibri" w:cs="Calibri"/>
                <w:color w:val="212121"/>
                <w:sz w:val="20"/>
                <w:szCs w:val="20"/>
              </w:rPr>
              <w:t>Flom</w:t>
            </w:r>
            <w:proofErr w:type="spellEnd"/>
            <w:r w:rsidRPr="00AF5413">
              <w:rPr>
                <w:rFonts w:ascii="Calibri" w:eastAsia="Calibri" w:hAnsi="Calibri" w:cs="Calibri"/>
                <w:color w:val="212121"/>
                <w:sz w:val="20"/>
                <w:szCs w:val="20"/>
              </w:rPr>
              <w:t xml:space="preserve">, J.A., Fischer, K.J. 2003. Remote assessment of the use of seclusion and restraint with paediatric psychiatric patients.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176-179</w:t>
            </w:r>
          </w:p>
        </w:tc>
      </w:tr>
      <w:tr w:rsidR="0089290A" w:rsidRPr="00AF5413" w14:paraId="06AB378D" w14:textId="77777777" w:rsidTr="00961538">
        <w:tc>
          <w:tcPr>
            <w:tcW w:w="4514" w:type="dxa"/>
            <w:shd w:val="clear" w:color="auto" w:fill="auto"/>
            <w:tcMar>
              <w:top w:w="100" w:type="dxa"/>
              <w:left w:w="100" w:type="dxa"/>
              <w:bottom w:w="100" w:type="dxa"/>
              <w:right w:w="100" w:type="dxa"/>
            </w:tcMar>
          </w:tcPr>
          <w:p w14:paraId="7D7F3EE3" w14:textId="77777777" w:rsidR="0089290A" w:rsidRPr="00AF5413" w:rsidRDefault="0089290A" w:rsidP="00961538">
            <w:pPr>
              <w:pStyle w:val="Heading2"/>
              <w:widowControl w:val="0"/>
              <w:spacing w:line="240" w:lineRule="auto"/>
              <w:rPr>
                <w:rFonts w:ascii="Calibri" w:eastAsia="Calibri" w:hAnsi="Calibri" w:cs="Calibri"/>
              </w:rPr>
            </w:pPr>
            <w:bookmarkStart w:id="8" w:name="_swemhshq51jy" w:colFirst="0" w:colLast="0"/>
            <w:bookmarkEnd w:id="8"/>
          </w:p>
          <w:p w14:paraId="159C7923" w14:textId="77777777" w:rsidR="0089290A" w:rsidRPr="00AF5413" w:rsidRDefault="0089290A" w:rsidP="00961538">
            <w:pPr>
              <w:pStyle w:val="Heading2"/>
              <w:widowControl w:val="0"/>
              <w:spacing w:line="240" w:lineRule="auto"/>
              <w:rPr>
                <w:rFonts w:ascii="Calibri" w:eastAsia="Calibri" w:hAnsi="Calibri" w:cs="Calibri"/>
              </w:rPr>
            </w:pPr>
            <w:bookmarkStart w:id="9" w:name="_xdzkfy3l1e1b" w:colFirst="0" w:colLast="0"/>
            <w:bookmarkEnd w:id="9"/>
            <w:r w:rsidRPr="00AF5413">
              <w:rPr>
                <w:rFonts w:ascii="Calibri" w:eastAsia="Calibri" w:hAnsi="Calibri" w:cs="Calibri"/>
              </w:rPr>
              <w:t>Patient &amp; Clinician Satisfaction</w:t>
            </w:r>
          </w:p>
        </w:tc>
        <w:tc>
          <w:tcPr>
            <w:tcW w:w="4514" w:type="dxa"/>
            <w:shd w:val="clear" w:color="auto" w:fill="auto"/>
            <w:tcMar>
              <w:top w:w="100" w:type="dxa"/>
              <w:left w:w="100" w:type="dxa"/>
              <w:bottom w:w="100" w:type="dxa"/>
              <w:right w:w="100" w:type="dxa"/>
            </w:tcMar>
          </w:tcPr>
          <w:p w14:paraId="2EDFF22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2011. A telepsychiatry solution for rural eastern Texas. Burke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Mental Health Emergency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Lufkin, Texas.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62</w:t>
            </w:r>
            <w:r w:rsidRPr="00AF5413">
              <w:rPr>
                <w:rFonts w:ascii="Calibri" w:eastAsia="Calibri" w:hAnsi="Calibri" w:cs="Calibri"/>
                <w:sz w:val="20"/>
                <w:szCs w:val="20"/>
              </w:rPr>
              <w:t>:1384-6.</w:t>
            </w:r>
          </w:p>
          <w:p w14:paraId="6058C197" w14:textId="77777777" w:rsidR="0089290A" w:rsidRPr="00AF5413" w:rsidRDefault="0089290A" w:rsidP="00961538">
            <w:pPr>
              <w:widowControl w:val="0"/>
              <w:spacing w:line="240" w:lineRule="auto"/>
              <w:rPr>
                <w:rFonts w:ascii="Calibri" w:eastAsia="Calibri" w:hAnsi="Calibri" w:cs="Calibri"/>
                <w:sz w:val="20"/>
                <w:szCs w:val="20"/>
              </w:rPr>
            </w:pPr>
          </w:p>
          <w:p w14:paraId="4807A36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Aadil</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Cosme</w:t>
            </w:r>
            <w:proofErr w:type="spellEnd"/>
            <w:r w:rsidRPr="00AF5413">
              <w:rPr>
                <w:rFonts w:ascii="Calibri" w:eastAsia="Calibri" w:hAnsi="Calibri" w:cs="Calibri"/>
                <w:sz w:val="20"/>
                <w:szCs w:val="20"/>
              </w:rPr>
              <w:t xml:space="preserve"> RM, </w:t>
            </w:r>
            <w:proofErr w:type="spellStart"/>
            <w:r w:rsidRPr="00AF5413">
              <w:rPr>
                <w:rFonts w:ascii="Calibri" w:eastAsia="Calibri" w:hAnsi="Calibri" w:cs="Calibri"/>
                <w:sz w:val="20"/>
                <w:szCs w:val="20"/>
              </w:rPr>
              <w:t>Forcen</w:t>
            </w:r>
            <w:proofErr w:type="spellEnd"/>
            <w:r w:rsidRPr="00AF5413">
              <w:rPr>
                <w:rFonts w:ascii="Calibri" w:eastAsia="Calibri" w:hAnsi="Calibri" w:cs="Calibri"/>
                <w:sz w:val="20"/>
                <w:szCs w:val="20"/>
              </w:rPr>
              <w:t xml:space="preserve"> FE, Khan AR. 2017. A Call for Emergency Action: Telepsychiatry for Trauma Treatment Among Syrian Refugees. </w:t>
            </w:r>
            <w:proofErr w:type="spellStart"/>
            <w:r w:rsidRPr="00AF5413">
              <w:rPr>
                <w:rFonts w:ascii="Calibri" w:eastAsia="Calibri" w:hAnsi="Calibri" w:cs="Calibri"/>
                <w:i/>
                <w:sz w:val="20"/>
                <w:szCs w:val="20"/>
              </w:rPr>
              <w:t>Cureus</w:t>
            </w:r>
            <w:proofErr w:type="spellEnd"/>
            <w:r w:rsidRPr="00AF5413">
              <w:rPr>
                <w:rFonts w:ascii="Calibri" w:eastAsia="Calibri" w:hAnsi="Calibri" w:cs="Calibri"/>
                <w:sz w:val="20"/>
                <w:szCs w:val="20"/>
              </w:rPr>
              <w:t xml:space="preserve">. 2017; </w:t>
            </w:r>
            <w:r w:rsidRPr="00AF5413">
              <w:rPr>
                <w:rFonts w:ascii="Calibri" w:eastAsia="Calibri" w:hAnsi="Calibri" w:cs="Calibri"/>
                <w:b/>
                <w:sz w:val="20"/>
                <w:szCs w:val="20"/>
              </w:rPr>
              <w:t>18</w:t>
            </w:r>
            <w:r w:rsidRPr="00AF5413">
              <w:rPr>
                <w:rFonts w:ascii="Calibri" w:eastAsia="Calibri" w:hAnsi="Calibri" w:cs="Calibri"/>
                <w:sz w:val="20"/>
                <w:szCs w:val="20"/>
              </w:rPr>
              <w:t>:e1578.</w:t>
            </w:r>
          </w:p>
          <w:p w14:paraId="6813C529" w14:textId="77777777" w:rsidR="0089290A" w:rsidRPr="00AF5413" w:rsidRDefault="0089290A" w:rsidP="00961538">
            <w:pPr>
              <w:widowControl w:val="0"/>
              <w:spacing w:line="240" w:lineRule="auto"/>
              <w:rPr>
                <w:rFonts w:ascii="Calibri" w:eastAsia="Calibri" w:hAnsi="Calibri" w:cs="Calibri"/>
                <w:sz w:val="20"/>
                <w:szCs w:val="20"/>
              </w:rPr>
            </w:pPr>
          </w:p>
          <w:p w14:paraId="597F989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Abba-Aji, A. 2006. Telepsychiatry: A solution to clinical efficacy or cost effectiveness. </w:t>
            </w:r>
            <w:r w:rsidRPr="00AF5413">
              <w:rPr>
                <w:rFonts w:ascii="Calibri" w:eastAsia="Calibri" w:hAnsi="Calibri" w:cs="Calibri"/>
                <w:i/>
                <w:sz w:val="20"/>
                <w:szCs w:val="20"/>
              </w:rPr>
              <w:t>Irish Journal of Psychological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84.</w:t>
            </w:r>
          </w:p>
          <w:p w14:paraId="0F0D21B6" w14:textId="77777777" w:rsidR="0089290A" w:rsidRPr="00AF5413" w:rsidRDefault="0089290A" w:rsidP="00961538">
            <w:pPr>
              <w:widowControl w:val="0"/>
              <w:spacing w:line="240" w:lineRule="auto"/>
              <w:rPr>
                <w:rFonts w:ascii="Calibri" w:eastAsia="Calibri" w:hAnsi="Calibri" w:cs="Calibri"/>
                <w:sz w:val="20"/>
                <w:szCs w:val="20"/>
              </w:rPr>
            </w:pPr>
          </w:p>
          <w:p w14:paraId="05D3029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Abdi YA, </w:t>
            </w:r>
            <w:proofErr w:type="spellStart"/>
            <w:r w:rsidRPr="00AF5413">
              <w:rPr>
                <w:rFonts w:ascii="Calibri" w:eastAsia="Calibri" w:hAnsi="Calibri" w:cs="Calibri"/>
                <w:sz w:val="20"/>
                <w:szCs w:val="20"/>
              </w:rPr>
              <w:t>Elmi</w:t>
            </w:r>
            <w:proofErr w:type="spellEnd"/>
            <w:r w:rsidRPr="00AF5413">
              <w:rPr>
                <w:rFonts w:ascii="Calibri" w:eastAsia="Calibri" w:hAnsi="Calibri" w:cs="Calibri"/>
                <w:sz w:val="20"/>
                <w:szCs w:val="20"/>
              </w:rPr>
              <w:t xml:space="preserve"> JY. 2011. Internet based telepsychiatry: a pilot case in Somaliland. </w:t>
            </w:r>
            <w:r w:rsidRPr="00AF5413">
              <w:rPr>
                <w:rFonts w:ascii="Calibri" w:eastAsia="Calibri" w:hAnsi="Calibri" w:cs="Calibri"/>
                <w:i/>
                <w:sz w:val="20"/>
                <w:szCs w:val="20"/>
              </w:rPr>
              <w:t xml:space="preserve">Medicine, Conflict and Survival. </w:t>
            </w:r>
            <w:r w:rsidRPr="00AF5413">
              <w:rPr>
                <w:rFonts w:ascii="Calibri" w:eastAsia="Calibri" w:hAnsi="Calibri" w:cs="Calibri"/>
                <w:b/>
                <w:sz w:val="20"/>
                <w:szCs w:val="20"/>
              </w:rPr>
              <w:t>27</w:t>
            </w:r>
            <w:r w:rsidRPr="00AF5413">
              <w:rPr>
                <w:rFonts w:ascii="Calibri" w:eastAsia="Calibri" w:hAnsi="Calibri" w:cs="Calibri"/>
                <w:sz w:val="20"/>
                <w:szCs w:val="20"/>
              </w:rPr>
              <w:t>:145-50.</w:t>
            </w:r>
          </w:p>
          <w:p w14:paraId="0B16E234" w14:textId="77777777" w:rsidR="0089290A" w:rsidRPr="00AF5413" w:rsidRDefault="0089290A" w:rsidP="00961538">
            <w:pPr>
              <w:widowControl w:val="0"/>
              <w:spacing w:line="240" w:lineRule="auto"/>
              <w:rPr>
                <w:rFonts w:ascii="Calibri" w:eastAsia="Calibri" w:hAnsi="Calibri" w:cs="Calibri"/>
                <w:sz w:val="20"/>
                <w:szCs w:val="20"/>
              </w:rPr>
            </w:pPr>
          </w:p>
          <w:p w14:paraId="07F090B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Gega</w:t>
            </w:r>
            <w:proofErr w:type="spellEnd"/>
            <w:r w:rsidRPr="00AF5413">
              <w:rPr>
                <w:rFonts w:ascii="Calibri" w:eastAsia="Calibri" w:hAnsi="Calibri" w:cs="Calibri"/>
                <w:sz w:val="20"/>
                <w:szCs w:val="20"/>
              </w:rPr>
              <w:t xml:space="preserve">. 2020. From digital mental health interventions to digital "addiction": Where the two fields converge.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xml:space="preserve"> 10.</w:t>
            </w:r>
          </w:p>
          <w:p w14:paraId="32ECED03" w14:textId="77777777" w:rsidR="0089290A" w:rsidRPr="00AF5413" w:rsidRDefault="0089290A" w:rsidP="00961538">
            <w:pPr>
              <w:widowControl w:val="0"/>
              <w:spacing w:line="240" w:lineRule="auto"/>
              <w:rPr>
                <w:rFonts w:ascii="Calibri" w:eastAsia="Calibri" w:hAnsi="Calibri" w:cs="Calibri"/>
                <w:sz w:val="20"/>
                <w:szCs w:val="20"/>
              </w:rPr>
            </w:pPr>
          </w:p>
          <w:p w14:paraId="464D63D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Agarwal PP,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N, Gowda GS, Kumar MNG, </w:t>
            </w:r>
            <w:proofErr w:type="spellStart"/>
            <w:r w:rsidRPr="00AF5413">
              <w:rPr>
                <w:rFonts w:ascii="Calibri" w:eastAsia="Calibri" w:hAnsi="Calibri" w:cs="Calibri"/>
                <w:sz w:val="20"/>
                <w:szCs w:val="20"/>
              </w:rPr>
              <w:t>Shanthaveeranna</w:t>
            </w:r>
            <w:proofErr w:type="spellEnd"/>
            <w:r w:rsidRPr="00AF5413">
              <w:rPr>
                <w:rFonts w:ascii="Calibri" w:eastAsia="Calibri" w:hAnsi="Calibri" w:cs="Calibri"/>
                <w:sz w:val="20"/>
                <w:szCs w:val="20"/>
              </w:rPr>
              <w:t xml:space="preserve"> N, Kumar CN, Math SB. 2019. Collaborative Tele-Neuropsychiatry Consultation Services for Patients in Central Prisons. </w:t>
            </w:r>
            <w:r w:rsidRPr="00AF5413">
              <w:rPr>
                <w:rFonts w:ascii="Calibri" w:eastAsia="Calibri" w:hAnsi="Calibri" w:cs="Calibri"/>
                <w:i/>
                <w:sz w:val="20"/>
                <w:szCs w:val="20"/>
              </w:rPr>
              <w:t xml:space="preserve">Journal of Neurosciences in Rural Practice. </w:t>
            </w:r>
            <w:r w:rsidRPr="00AF5413">
              <w:rPr>
                <w:rFonts w:ascii="Calibri" w:eastAsia="Calibri" w:hAnsi="Calibri" w:cs="Calibri"/>
                <w:b/>
                <w:sz w:val="20"/>
                <w:szCs w:val="20"/>
              </w:rPr>
              <w:t>10</w:t>
            </w:r>
            <w:r w:rsidRPr="00AF5413">
              <w:rPr>
                <w:rFonts w:ascii="Calibri" w:eastAsia="Calibri" w:hAnsi="Calibri" w:cs="Calibri"/>
                <w:sz w:val="20"/>
                <w:szCs w:val="20"/>
              </w:rPr>
              <w:t>:101-105.</w:t>
            </w:r>
          </w:p>
          <w:p w14:paraId="21FBB0C2" w14:textId="77777777" w:rsidR="0089290A" w:rsidRPr="00AF5413" w:rsidRDefault="0089290A" w:rsidP="00961538">
            <w:pPr>
              <w:widowControl w:val="0"/>
              <w:spacing w:line="240" w:lineRule="auto"/>
              <w:rPr>
                <w:rFonts w:ascii="Calibri" w:eastAsia="Calibri" w:hAnsi="Calibri" w:cs="Calibri"/>
                <w:sz w:val="20"/>
                <w:szCs w:val="20"/>
              </w:rPr>
            </w:pPr>
          </w:p>
          <w:p w14:paraId="4FB8B5C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Alexander J, </w:t>
            </w:r>
            <w:proofErr w:type="spellStart"/>
            <w:r w:rsidRPr="00AF5413">
              <w:rPr>
                <w:rFonts w:ascii="Calibri" w:eastAsia="Calibri" w:hAnsi="Calibri" w:cs="Calibri"/>
                <w:sz w:val="20"/>
                <w:szCs w:val="20"/>
              </w:rPr>
              <w:t>Lattanzio</w:t>
            </w:r>
            <w:proofErr w:type="spellEnd"/>
            <w:r w:rsidRPr="00AF5413">
              <w:rPr>
                <w:rFonts w:ascii="Calibri" w:eastAsia="Calibri" w:hAnsi="Calibri" w:cs="Calibri"/>
                <w:sz w:val="20"/>
                <w:szCs w:val="20"/>
              </w:rPr>
              <w:t xml:space="preserve"> A. Utility of telepsychiatry for Aboriginal Australians. </w:t>
            </w:r>
            <w:r w:rsidRPr="00AF5413">
              <w:rPr>
                <w:rFonts w:ascii="Calibri" w:eastAsia="Calibri" w:hAnsi="Calibri" w:cs="Calibri"/>
                <w:i/>
                <w:sz w:val="20"/>
                <w:szCs w:val="20"/>
              </w:rPr>
              <w:t xml:space="preserve">Australian &amp; New Zealand Journal of Psychiatry. 2009;  </w:t>
            </w:r>
            <w:r w:rsidRPr="00AF5413">
              <w:rPr>
                <w:rFonts w:ascii="Calibri" w:eastAsia="Calibri" w:hAnsi="Calibri" w:cs="Calibri"/>
                <w:b/>
                <w:sz w:val="20"/>
                <w:szCs w:val="20"/>
              </w:rPr>
              <w:t xml:space="preserve">43: </w:t>
            </w:r>
            <w:r w:rsidRPr="00AF5413">
              <w:rPr>
                <w:rFonts w:ascii="Calibri" w:eastAsia="Calibri" w:hAnsi="Calibri" w:cs="Calibri"/>
                <w:sz w:val="20"/>
                <w:szCs w:val="20"/>
              </w:rPr>
              <w:t>1185.</w:t>
            </w:r>
          </w:p>
          <w:p w14:paraId="7C236391" w14:textId="77777777" w:rsidR="0089290A" w:rsidRPr="00AF5413" w:rsidRDefault="0089290A" w:rsidP="00961538">
            <w:pPr>
              <w:widowControl w:val="0"/>
              <w:spacing w:line="240" w:lineRule="auto"/>
              <w:rPr>
                <w:rFonts w:ascii="Calibri" w:eastAsia="Calibri" w:hAnsi="Calibri" w:cs="Calibri"/>
                <w:sz w:val="20"/>
                <w:szCs w:val="20"/>
              </w:rPr>
            </w:pPr>
          </w:p>
          <w:p w14:paraId="74AFB9A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Amirsadri</w:t>
            </w:r>
            <w:proofErr w:type="spellEnd"/>
            <w:r w:rsidRPr="00AF5413">
              <w:rPr>
                <w:rFonts w:ascii="Calibri" w:eastAsia="Calibri" w:hAnsi="Calibri" w:cs="Calibri"/>
                <w:sz w:val="20"/>
                <w:szCs w:val="20"/>
              </w:rPr>
              <w:t xml:space="preserve"> A, Burns J, </w:t>
            </w:r>
            <w:proofErr w:type="spellStart"/>
            <w:r w:rsidRPr="00AF5413">
              <w:rPr>
                <w:rFonts w:ascii="Calibri" w:eastAsia="Calibri" w:hAnsi="Calibri" w:cs="Calibri"/>
                <w:sz w:val="20"/>
                <w:szCs w:val="20"/>
              </w:rPr>
              <w:t>Pizzuti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Arfken</w:t>
            </w:r>
            <w:proofErr w:type="spellEnd"/>
            <w:r w:rsidRPr="00AF5413">
              <w:rPr>
                <w:rFonts w:ascii="Calibri" w:eastAsia="Calibri" w:hAnsi="Calibri" w:cs="Calibri"/>
                <w:sz w:val="20"/>
                <w:szCs w:val="20"/>
              </w:rPr>
              <w:t xml:space="preserve"> CL. 2017. Home-Based Telepsychiatry in US Urban Area. </w:t>
            </w:r>
            <w:r w:rsidRPr="00AF5413">
              <w:rPr>
                <w:rFonts w:ascii="Calibri" w:eastAsia="Calibri" w:hAnsi="Calibri" w:cs="Calibri"/>
                <w:i/>
                <w:sz w:val="20"/>
                <w:szCs w:val="20"/>
              </w:rPr>
              <w:t xml:space="preserve">Case Reports in Psychiatry. </w:t>
            </w:r>
            <w:r w:rsidRPr="00AF5413">
              <w:rPr>
                <w:rFonts w:ascii="Calibri" w:eastAsia="Calibri" w:hAnsi="Calibri" w:cs="Calibri"/>
                <w:b/>
                <w:sz w:val="20"/>
                <w:szCs w:val="20"/>
              </w:rPr>
              <w:t>2017:</w:t>
            </w:r>
            <w:r w:rsidRPr="00AF5413">
              <w:rPr>
                <w:rFonts w:ascii="Calibri" w:eastAsia="Calibri" w:hAnsi="Calibri" w:cs="Calibri"/>
                <w:sz w:val="20"/>
                <w:szCs w:val="20"/>
              </w:rPr>
              <w:t>6296423.</w:t>
            </w:r>
          </w:p>
          <w:p w14:paraId="1472C90A" w14:textId="77777777" w:rsidR="0089290A" w:rsidRPr="00AF5413" w:rsidRDefault="0089290A" w:rsidP="00961538">
            <w:pPr>
              <w:widowControl w:val="0"/>
              <w:spacing w:line="240" w:lineRule="auto"/>
              <w:rPr>
                <w:rFonts w:ascii="Calibri" w:eastAsia="Calibri" w:hAnsi="Calibri" w:cs="Calibri"/>
                <w:sz w:val="20"/>
                <w:szCs w:val="20"/>
              </w:rPr>
            </w:pPr>
          </w:p>
          <w:p w14:paraId="1297381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RL, Shannon GW, </w:t>
            </w:r>
            <w:proofErr w:type="spellStart"/>
            <w:r w:rsidRPr="00AF5413">
              <w:rPr>
                <w:rFonts w:ascii="Calibri" w:eastAsia="Calibri" w:hAnsi="Calibri" w:cs="Calibri"/>
                <w:sz w:val="20"/>
                <w:szCs w:val="20"/>
              </w:rPr>
              <w:t>Bashshur</w:t>
            </w:r>
            <w:proofErr w:type="spellEnd"/>
            <w:r w:rsidRPr="00AF5413">
              <w:rPr>
                <w:rFonts w:ascii="Calibri" w:eastAsia="Calibri" w:hAnsi="Calibri" w:cs="Calibri"/>
                <w:sz w:val="20"/>
                <w:szCs w:val="20"/>
              </w:rPr>
              <w:t xml:space="preserve">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2016. The</w:t>
            </w:r>
          </w:p>
          <w:p w14:paraId="4E505BD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Empirical Evidence for Telemedicine Interventions in Mental Disorders. </w:t>
            </w:r>
            <w:r w:rsidRPr="00AF5413">
              <w:rPr>
                <w:rFonts w:ascii="Calibri" w:eastAsia="Calibri" w:hAnsi="Calibri" w:cs="Calibri"/>
                <w:i/>
                <w:sz w:val="20"/>
                <w:szCs w:val="20"/>
              </w:rPr>
              <w:t xml:space="preserve">Telemedicine and e-Health. </w:t>
            </w:r>
            <w:r w:rsidRPr="00AF5413">
              <w:rPr>
                <w:rFonts w:ascii="Calibri" w:eastAsia="Calibri" w:hAnsi="Calibri" w:cs="Calibri"/>
                <w:sz w:val="20"/>
                <w:szCs w:val="20"/>
              </w:rPr>
              <w:t xml:space="preserve"> </w:t>
            </w:r>
            <w:r w:rsidRPr="00AF5413">
              <w:rPr>
                <w:rFonts w:ascii="Calibri" w:eastAsia="Calibri" w:hAnsi="Calibri" w:cs="Calibri"/>
                <w:b/>
                <w:sz w:val="20"/>
                <w:szCs w:val="20"/>
              </w:rPr>
              <w:t>22</w:t>
            </w:r>
            <w:r w:rsidRPr="00AF5413">
              <w:rPr>
                <w:rFonts w:ascii="Calibri" w:eastAsia="Calibri" w:hAnsi="Calibri" w:cs="Calibri"/>
                <w:sz w:val="20"/>
                <w:szCs w:val="20"/>
              </w:rPr>
              <w:t>:87-113</w:t>
            </w:r>
          </w:p>
          <w:p w14:paraId="7BE046DB" w14:textId="77777777" w:rsidR="0089290A" w:rsidRPr="00AF5413" w:rsidRDefault="0089290A" w:rsidP="00961538">
            <w:pPr>
              <w:widowControl w:val="0"/>
              <w:spacing w:line="240" w:lineRule="auto"/>
              <w:rPr>
                <w:rFonts w:ascii="Calibri" w:eastAsia="Calibri" w:hAnsi="Calibri" w:cs="Calibri"/>
                <w:sz w:val="20"/>
                <w:szCs w:val="20"/>
              </w:rPr>
            </w:pPr>
          </w:p>
          <w:p w14:paraId="660B342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56DC618E" w14:textId="77777777" w:rsidR="0089290A" w:rsidRPr="00AF5413" w:rsidRDefault="0089290A" w:rsidP="00961538">
            <w:pPr>
              <w:widowControl w:val="0"/>
              <w:spacing w:line="240" w:lineRule="auto"/>
              <w:rPr>
                <w:rFonts w:ascii="Calibri" w:eastAsia="Calibri" w:hAnsi="Calibri" w:cs="Calibri"/>
                <w:sz w:val="20"/>
                <w:szCs w:val="20"/>
              </w:rPr>
            </w:pPr>
          </w:p>
          <w:p w14:paraId="5F9776E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Behere</w:t>
            </w:r>
            <w:proofErr w:type="spellEnd"/>
            <w:r w:rsidRPr="00AF5413">
              <w:rPr>
                <w:rFonts w:ascii="Calibri" w:eastAsia="Calibri" w:hAnsi="Calibri" w:cs="Calibri"/>
                <w:sz w:val="20"/>
                <w:szCs w:val="20"/>
              </w:rPr>
              <w:t xml:space="preserve"> PB, </w:t>
            </w:r>
            <w:proofErr w:type="spellStart"/>
            <w:r w:rsidRPr="00AF5413">
              <w:rPr>
                <w:rFonts w:ascii="Calibri" w:eastAsia="Calibri" w:hAnsi="Calibri" w:cs="Calibri"/>
                <w:sz w:val="20"/>
                <w:szCs w:val="20"/>
              </w:rPr>
              <w:t>Mansharamani</w:t>
            </w:r>
            <w:proofErr w:type="spellEnd"/>
            <w:r w:rsidRPr="00AF5413">
              <w:rPr>
                <w:rFonts w:ascii="Calibri" w:eastAsia="Calibri" w:hAnsi="Calibri" w:cs="Calibri"/>
                <w:sz w:val="20"/>
                <w:szCs w:val="20"/>
              </w:rPr>
              <w:t xml:space="preserve"> HD, Kumar K. 2017. Telepsychiatry: Reaching the unreached. </w:t>
            </w:r>
            <w:r w:rsidRPr="00AF5413">
              <w:rPr>
                <w:rFonts w:ascii="Calibri" w:eastAsia="Calibri" w:hAnsi="Calibri" w:cs="Calibri"/>
                <w:i/>
                <w:sz w:val="20"/>
                <w:szCs w:val="20"/>
              </w:rPr>
              <w:t xml:space="preserve">Indian Journal of Medical Research. </w:t>
            </w:r>
            <w:r w:rsidRPr="00AF5413">
              <w:rPr>
                <w:rFonts w:ascii="Calibri" w:eastAsia="Calibri" w:hAnsi="Calibri" w:cs="Calibri"/>
                <w:b/>
                <w:sz w:val="20"/>
                <w:szCs w:val="20"/>
              </w:rPr>
              <w:t>146:</w:t>
            </w:r>
            <w:r w:rsidRPr="00AF5413">
              <w:rPr>
                <w:rFonts w:ascii="Calibri" w:eastAsia="Calibri" w:hAnsi="Calibri" w:cs="Calibri"/>
                <w:sz w:val="20"/>
                <w:szCs w:val="20"/>
              </w:rPr>
              <w:t xml:space="preserve"> 150-152.</w:t>
            </w:r>
          </w:p>
          <w:p w14:paraId="50BA42FB" w14:textId="77777777" w:rsidR="0089290A" w:rsidRPr="00AF5413" w:rsidRDefault="0089290A" w:rsidP="00961538">
            <w:pPr>
              <w:widowControl w:val="0"/>
              <w:spacing w:line="240" w:lineRule="auto"/>
              <w:rPr>
                <w:rFonts w:ascii="Calibri" w:eastAsia="Calibri" w:hAnsi="Calibri" w:cs="Calibri"/>
                <w:sz w:val="20"/>
                <w:szCs w:val="20"/>
              </w:rPr>
            </w:pPr>
          </w:p>
          <w:p w14:paraId="14A86BB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Ben-</w:t>
            </w:r>
            <w:proofErr w:type="spellStart"/>
            <w:r w:rsidRPr="00AF5413">
              <w:rPr>
                <w:rFonts w:ascii="Calibri" w:eastAsia="Calibri" w:hAnsi="Calibri" w:cs="Calibri"/>
                <w:sz w:val="20"/>
                <w:szCs w:val="20"/>
              </w:rPr>
              <w:t>Zeev</w:t>
            </w:r>
            <w:proofErr w:type="spellEnd"/>
            <w:r w:rsidRPr="00AF5413">
              <w:rPr>
                <w:rFonts w:ascii="Calibri" w:eastAsia="Calibri" w:hAnsi="Calibri" w:cs="Calibri"/>
                <w:sz w:val="20"/>
                <w:szCs w:val="20"/>
              </w:rPr>
              <w:t xml:space="preserve"> D. 2020. The Digital Mental Health Genie Is Out of the Bottle.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24</w:t>
            </w:r>
            <w:r w:rsidRPr="00AF5413">
              <w:rPr>
                <w:rFonts w:ascii="Calibri" w:eastAsia="Calibri" w:hAnsi="Calibri" w:cs="Calibri"/>
                <w:sz w:val="20"/>
                <w:szCs w:val="20"/>
              </w:rPr>
              <w:t>:appips202000306.</w:t>
            </w:r>
          </w:p>
          <w:p w14:paraId="1C38AE09" w14:textId="77777777" w:rsidR="0089290A" w:rsidRPr="00AF5413" w:rsidRDefault="0089290A" w:rsidP="00961538">
            <w:pPr>
              <w:widowControl w:val="0"/>
              <w:spacing w:line="240" w:lineRule="auto"/>
              <w:rPr>
                <w:rFonts w:ascii="Calibri" w:eastAsia="Calibri" w:hAnsi="Calibri" w:cs="Calibri"/>
                <w:sz w:val="20"/>
                <w:szCs w:val="20"/>
              </w:rPr>
            </w:pPr>
          </w:p>
          <w:p w14:paraId="45795A5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Bishop J.E., O’Reilly R.L., Maddox K., Hutchinson L.J. 2002. Client satisfaction in a feasibility study comparing face-to-face interviews with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217-221</w:t>
            </w:r>
          </w:p>
          <w:p w14:paraId="5B8BE252" w14:textId="77777777" w:rsidR="0089290A" w:rsidRPr="00AF5413" w:rsidRDefault="0089290A" w:rsidP="00961538">
            <w:pPr>
              <w:widowControl w:val="0"/>
              <w:spacing w:line="240" w:lineRule="auto"/>
              <w:rPr>
                <w:rFonts w:ascii="Calibri" w:eastAsia="Calibri" w:hAnsi="Calibri" w:cs="Calibri"/>
                <w:sz w:val="20"/>
                <w:szCs w:val="20"/>
              </w:rPr>
            </w:pPr>
          </w:p>
          <w:p w14:paraId="2076436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Bahloul</w:t>
            </w:r>
            <w:proofErr w:type="spellEnd"/>
            <w:r w:rsidRPr="00AF5413">
              <w:rPr>
                <w:rFonts w:ascii="Calibri" w:eastAsia="Calibri" w:hAnsi="Calibri" w:cs="Calibri"/>
                <w:sz w:val="20"/>
                <w:szCs w:val="20"/>
              </w:rPr>
              <w:t xml:space="preserve">, H.J., Mani, N. 2013. International telepsychiatry: A review of what has been 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293-294.</w:t>
            </w:r>
          </w:p>
          <w:p w14:paraId="74047133" w14:textId="77777777" w:rsidR="0089290A" w:rsidRPr="00AF5413" w:rsidRDefault="0089290A" w:rsidP="00961538">
            <w:pPr>
              <w:widowControl w:val="0"/>
              <w:spacing w:line="240" w:lineRule="auto"/>
              <w:rPr>
                <w:rFonts w:ascii="Calibri" w:eastAsia="Calibri" w:hAnsi="Calibri" w:cs="Calibri"/>
                <w:sz w:val="20"/>
                <w:szCs w:val="20"/>
              </w:rPr>
            </w:pPr>
          </w:p>
          <w:p w14:paraId="6977A6D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Blackmon, L.A., </w:t>
            </w:r>
            <w:proofErr w:type="spellStart"/>
            <w:r w:rsidRPr="00AF5413">
              <w:rPr>
                <w:rFonts w:ascii="Calibri" w:eastAsia="Calibri" w:hAnsi="Calibri" w:cs="Calibri"/>
                <w:sz w:val="20"/>
                <w:szCs w:val="20"/>
              </w:rPr>
              <w:t>Kaak</w:t>
            </w:r>
            <w:proofErr w:type="spellEnd"/>
            <w:r w:rsidRPr="00AF5413">
              <w:rPr>
                <w:rFonts w:ascii="Calibri" w:eastAsia="Calibri" w:hAnsi="Calibri" w:cs="Calibri"/>
                <w:sz w:val="20"/>
                <w:szCs w:val="20"/>
              </w:rPr>
              <w:t xml:space="preserve">, H.O., </w:t>
            </w:r>
            <w:proofErr w:type="spellStart"/>
            <w:r w:rsidRPr="00AF5413">
              <w:rPr>
                <w:rFonts w:ascii="Calibri" w:eastAsia="Calibri" w:hAnsi="Calibri" w:cs="Calibri"/>
                <w:sz w:val="20"/>
                <w:szCs w:val="20"/>
              </w:rPr>
              <w:t>Ranseen</w:t>
            </w:r>
            <w:proofErr w:type="spellEnd"/>
            <w:r w:rsidRPr="00AF5413">
              <w:rPr>
                <w:rFonts w:ascii="Calibri" w:eastAsia="Calibri" w:hAnsi="Calibri" w:cs="Calibri"/>
                <w:sz w:val="20"/>
                <w:szCs w:val="20"/>
              </w:rPr>
              <w:t xml:space="preserve">, J. 1997. Consumer satisfaction with telemedicine child psychiatry consultation in rural Kentucky.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1464-1466</w:t>
            </w:r>
          </w:p>
          <w:p w14:paraId="2E495782" w14:textId="77777777" w:rsidR="0089290A" w:rsidRPr="00AF5413" w:rsidRDefault="0089290A" w:rsidP="00961538">
            <w:pPr>
              <w:widowControl w:val="0"/>
              <w:spacing w:line="240" w:lineRule="auto"/>
              <w:rPr>
                <w:rFonts w:ascii="Calibri" w:eastAsia="Calibri" w:hAnsi="Calibri" w:cs="Calibri"/>
                <w:sz w:val="20"/>
                <w:szCs w:val="20"/>
              </w:rPr>
            </w:pPr>
          </w:p>
          <w:p w14:paraId="4EAEED4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Bolle</w:t>
            </w:r>
            <w:proofErr w:type="spellEnd"/>
            <w:r w:rsidRPr="00AF5413">
              <w:rPr>
                <w:rFonts w:ascii="Calibri" w:eastAsia="Calibri" w:hAnsi="Calibri" w:cs="Calibri"/>
                <w:sz w:val="20"/>
                <w:szCs w:val="20"/>
              </w:rPr>
              <w:t xml:space="preserve"> R.R., </w:t>
            </w:r>
            <w:proofErr w:type="spellStart"/>
            <w:r w:rsidRPr="00AF5413">
              <w:rPr>
                <w:rFonts w:ascii="Calibri" w:eastAsia="Calibri" w:hAnsi="Calibri" w:cs="Calibri"/>
                <w:sz w:val="20"/>
                <w:szCs w:val="20"/>
              </w:rPr>
              <w:t>Trondsen</w:t>
            </w:r>
            <w:proofErr w:type="spellEnd"/>
            <w:r w:rsidRPr="00AF5413">
              <w:rPr>
                <w:rFonts w:ascii="Calibri" w:eastAsia="Calibri" w:hAnsi="Calibri" w:cs="Calibri"/>
                <w:sz w:val="20"/>
                <w:szCs w:val="20"/>
              </w:rPr>
              <w:t xml:space="preserve"> M.V., </w:t>
            </w:r>
            <w:proofErr w:type="spellStart"/>
            <w:r w:rsidRPr="00AF5413">
              <w:rPr>
                <w:rFonts w:ascii="Calibri" w:eastAsia="Calibri" w:hAnsi="Calibri" w:cs="Calibri"/>
                <w:sz w:val="20"/>
                <w:szCs w:val="20"/>
              </w:rPr>
              <w:t>Stensland</w:t>
            </w:r>
            <w:proofErr w:type="spellEnd"/>
            <w:r w:rsidRPr="00AF5413">
              <w:rPr>
                <w:rFonts w:ascii="Calibri" w:eastAsia="Calibri" w:hAnsi="Calibri" w:cs="Calibri"/>
                <w:sz w:val="20"/>
                <w:szCs w:val="20"/>
              </w:rPr>
              <w:t xml:space="preserve"> G.Ø., </w:t>
            </w:r>
            <w:proofErr w:type="spellStart"/>
            <w:r w:rsidRPr="00AF5413">
              <w:rPr>
                <w:rFonts w:ascii="Calibri" w:eastAsia="Calibri" w:hAnsi="Calibri" w:cs="Calibri"/>
                <w:sz w:val="20"/>
                <w:szCs w:val="20"/>
              </w:rPr>
              <w:t>Tjora</w:t>
            </w:r>
            <w:proofErr w:type="spellEnd"/>
            <w:r w:rsidRPr="00AF5413">
              <w:rPr>
                <w:rFonts w:ascii="Calibri" w:eastAsia="Calibri" w:hAnsi="Calibri" w:cs="Calibri"/>
                <w:sz w:val="20"/>
                <w:szCs w:val="20"/>
              </w:rPr>
              <w:t xml:space="preserve"> A. 2018. Usefulness of</w:t>
            </w:r>
          </w:p>
          <w:p w14:paraId="27D232A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videoconferencing in psychiatric emergencies -- a qualitative study. </w:t>
            </w:r>
            <w:r w:rsidRPr="00AF5413">
              <w:rPr>
                <w:rFonts w:ascii="Calibri" w:eastAsia="Calibri" w:hAnsi="Calibri" w:cs="Calibri"/>
                <w:i/>
                <w:sz w:val="20"/>
                <w:szCs w:val="20"/>
              </w:rPr>
              <w:t xml:space="preserve">Health and Technology. </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111-117.</w:t>
            </w:r>
          </w:p>
          <w:p w14:paraId="45ED4944" w14:textId="77777777" w:rsidR="0089290A" w:rsidRPr="00AF5413" w:rsidRDefault="0089290A" w:rsidP="00961538">
            <w:pPr>
              <w:widowControl w:val="0"/>
              <w:spacing w:line="240" w:lineRule="auto"/>
              <w:rPr>
                <w:rFonts w:ascii="Calibri" w:eastAsia="Calibri" w:hAnsi="Calibri" w:cs="Calibri"/>
                <w:sz w:val="20"/>
                <w:szCs w:val="20"/>
              </w:rPr>
            </w:pPr>
          </w:p>
          <w:p w14:paraId="3B209C6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Borders C.B. 2017. Realizing the Promises of Telepsychiatry in Special Populations. </w:t>
            </w:r>
            <w:r w:rsidRPr="00AF5413">
              <w:rPr>
                <w:rFonts w:ascii="Calibri" w:eastAsia="Calibri" w:hAnsi="Calibri" w:cs="Calibri"/>
                <w:i/>
                <w:sz w:val="20"/>
                <w:szCs w:val="20"/>
              </w:rPr>
              <w:t xml:space="preserve">Mental Illness Journal. </w:t>
            </w:r>
            <w:r w:rsidRPr="00AF5413">
              <w:rPr>
                <w:rFonts w:ascii="Calibri" w:eastAsia="Calibri" w:hAnsi="Calibri" w:cs="Calibri"/>
                <w:b/>
                <w:sz w:val="20"/>
                <w:szCs w:val="20"/>
              </w:rPr>
              <w:t xml:space="preserve">9: </w:t>
            </w:r>
            <w:r w:rsidRPr="00AF5413">
              <w:rPr>
                <w:rFonts w:ascii="Calibri" w:eastAsia="Calibri" w:hAnsi="Calibri" w:cs="Calibri"/>
                <w:sz w:val="20"/>
                <w:szCs w:val="20"/>
              </w:rPr>
              <w:t>7135.</w:t>
            </w:r>
          </w:p>
          <w:p w14:paraId="6D1E02EC" w14:textId="77777777" w:rsidR="0089290A" w:rsidRPr="00AF5413" w:rsidRDefault="0089290A" w:rsidP="00961538">
            <w:pPr>
              <w:widowControl w:val="0"/>
              <w:spacing w:line="240" w:lineRule="auto"/>
              <w:rPr>
                <w:rFonts w:ascii="Calibri" w:eastAsia="Calibri" w:hAnsi="Calibri" w:cs="Calibri"/>
                <w:sz w:val="20"/>
                <w:szCs w:val="20"/>
              </w:rPr>
            </w:pPr>
          </w:p>
          <w:p w14:paraId="3363053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78CB8443" w14:textId="77777777" w:rsidR="0089290A" w:rsidRPr="00AF5413" w:rsidRDefault="0089290A" w:rsidP="00961538">
            <w:pPr>
              <w:widowControl w:val="0"/>
              <w:spacing w:line="240" w:lineRule="auto"/>
              <w:rPr>
                <w:rFonts w:ascii="Calibri" w:eastAsia="Calibri" w:hAnsi="Calibri" w:cs="Calibri"/>
                <w:sz w:val="20"/>
                <w:szCs w:val="20"/>
              </w:rPr>
            </w:pPr>
          </w:p>
          <w:p w14:paraId="329DFF8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2010.  A qualitative study of young people's perspectives on receiving psychiatric</w:t>
            </w:r>
          </w:p>
          <w:p w14:paraId="72604A7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services via </w:t>
            </w:r>
            <w:proofErr w:type="spellStart"/>
            <w:r w:rsidRPr="00AF5413">
              <w:rPr>
                <w:rFonts w:ascii="Calibri" w:eastAsia="Calibri" w:hAnsi="Calibri" w:cs="Calibri"/>
                <w:sz w:val="20"/>
                <w:szCs w:val="20"/>
              </w:rPr>
              <w:t>televideo</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:5-11.</w:t>
            </w:r>
          </w:p>
          <w:p w14:paraId="73166796" w14:textId="77777777" w:rsidR="0089290A" w:rsidRPr="00AF5413" w:rsidRDefault="0089290A" w:rsidP="00961538">
            <w:pPr>
              <w:widowControl w:val="0"/>
              <w:spacing w:line="240" w:lineRule="auto"/>
              <w:rPr>
                <w:rFonts w:ascii="Calibri" w:eastAsia="Calibri" w:hAnsi="Calibri" w:cs="Calibri"/>
                <w:sz w:val="20"/>
                <w:szCs w:val="20"/>
              </w:rPr>
            </w:pPr>
          </w:p>
          <w:p w14:paraId="3D90DF1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Kertes</w:t>
            </w:r>
            <w:proofErr w:type="spellEnd"/>
            <w:r w:rsidRPr="00AF5413">
              <w:rPr>
                <w:rFonts w:ascii="Calibri" w:eastAsia="Calibri" w:hAnsi="Calibri" w:cs="Calibri"/>
                <w:sz w:val="20"/>
                <w:szCs w:val="20"/>
              </w:rPr>
              <w:t xml:space="preserve">, A., Greenberg, N. 2007. A review of the outcomes of the recommendations made during paediatric telepsychiatry consultations.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277-281.</w:t>
            </w:r>
          </w:p>
          <w:p w14:paraId="79CBBACA" w14:textId="77777777" w:rsidR="0089290A" w:rsidRPr="00AF5413" w:rsidRDefault="0089290A" w:rsidP="00961538">
            <w:pPr>
              <w:widowControl w:val="0"/>
              <w:spacing w:line="240" w:lineRule="auto"/>
              <w:rPr>
                <w:rFonts w:ascii="Calibri" w:eastAsia="Calibri" w:hAnsi="Calibri" w:cs="Calibri"/>
                <w:sz w:val="20"/>
                <w:szCs w:val="20"/>
              </w:rPr>
            </w:pPr>
          </w:p>
          <w:p w14:paraId="17C9C92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3335A046" w14:textId="77777777" w:rsidR="0089290A" w:rsidRPr="00AF5413" w:rsidRDefault="0089290A" w:rsidP="00961538">
            <w:pPr>
              <w:widowControl w:val="0"/>
              <w:spacing w:line="240" w:lineRule="auto"/>
              <w:rPr>
                <w:rFonts w:ascii="Calibri" w:eastAsia="Calibri" w:hAnsi="Calibri" w:cs="Calibri"/>
                <w:sz w:val="20"/>
                <w:szCs w:val="20"/>
              </w:rPr>
            </w:pPr>
          </w:p>
          <w:p w14:paraId="2B527A7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Butterfield, A. 2018.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and consultation in emergency care settings.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467-478.</w:t>
            </w:r>
          </w:p>
          <w:p w14:paraId="1631FE2E" w14:textId="77777777" w:rsidR="0089290A" w:rsidRPr="00AF5413" w:rsidRDefault="0089290A" w:rsidP="00961538">
            <w:pPr>
              <w:widowControl w:val="0"/>
              <w:spacing w:line="240" w:lineRule="auto"/>
              <w:rPr>
                <w:rFonts w:ascii="Calibri" w:eastAsia="Calibri" w:hAnsi="Calibri" w:cs="Calibri"/>
                <w:sz w:val="20"/>
                <w:szCs w:val="20"/>
              </w:rPr>
            </w:pPr>
          </w:p>
          <w:p w14:paraId="16F0EC5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w:t>
            </w:r>
            <w:r w:rsidRPr="00AF5413">
              <w:rPr>
                <w:rFonts w:ascii="Calibri" w:eastAsia="Calibri" w:hAnsi="Calibri" w:cs="Calibri"/>
                <w:sz w:val="20"/>
                <w:szCs w:val="20"/>
              </w:rPr>
              <w:lastRenderedPageBreak/>
              <w:t xml:space="preserve">Reactions of Psychiatric Patients to Telepsychiatry. </w:t>
            </w:r>
            <w:r w:rsidRPr="00AF5413">
              <w:rPr>
                <w:rFonts w:ascii="Calibri" w:eastAsia="Calibri" w:hAnsi="Calibri" w:cs="Calibri"/>
                <w:i/>
                <w:sz w:val="20"/>
                <w:szCs w:val="20"/>
              </w:rPr>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33A7F0AB" w14:textId="77777777" w:rsidR="0089290A" w:rsidRPr="00AF5413" w:rsidRDefault="0089290A" w:rsidP="00961538">
            <w:pPr>
              <w:widowControl w:val="0"/>
              <w:spacing w:line="240" w:lineRule="auto"/>
              <w:rPr>
                <w:rFonts w:ascii="Calibri" w:eastAsia="Calibri" w:hAnsi="Calibri" w:cs="Calibri"/>
                <w:sz w:val="20"/>
                <w:szCs w:val="20"/>
              </w:rPr>
            </w:pPr>
          </w:p>
          <w:p w14:paraId="4CC89DE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Rachal, J., Sparks, W., </w:t>
            </w:r>
            <w:proofErr w:type="spellStart"/>
            <w:r w:rsidRPr="00AF5413">
              <w:rPr>
                <w:rFonts w:ascii="Calibri" w:eastAsia="Calibri" w:hAnsi="Calibri" w:cs="Calibri"/>
                <w:sz w:val="20"/>
                <w:szCs w:val="20"/>
              </w:rPr>
              <w:t>Zazzaro</w:t>
            </w:r>
            <w:proofErr w:type="spellEnd"/>
            <w:r w:rsidRPr="00AF5413">
              <w:rPr>
                <w:rFonts w:ascii="Calibri" w:eastAsia="Calibri" w:hAnsi="Calibri" w:cs="Calibri"/>
                <w:sz w:val="20"/>
                <w:szCs w:val="20"/>
              </w:rPr>
              <w:t xml:space="preserve"> C., Blackwell T. 2015. Highlights in Telepsychiatry and Behavioural Health Emergencies..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40: </w:t>
            </w:r>
            <w:r w:rsidRPr="00AF5413">
              <w:rPr>
                <w:rFonts w:ascii="Calibri" w:eastAsia="Calibri" w:hAnsi="Calibri" w:cs="Calibri"/>
                <w:sz w:val="20"/>
                <w:szCs w:val="20"/>
              </w:rPr>
              <w:t>585-596</w:t>
            </w:r>
          </w:p>
          <w:p w14:paraId="475E48DC" w14:textId="77777777" w:rsidR="0089290A" w:rsidRPr="00AF5413" w:rsidRDefault="0089290A" w:rsidP="00961538">
            <w:pPr>
              <w:widowControl w:val="0"/>
              <w:spacing w:line="240" w:lineRule="auto"/>
              <w:rPr>
                <w:rFonts w:ascii="Calibri" w:eastAsia="Calibri" w:hAnsi="Calibri" w:cs="Calibri"/>
                <w:sz w:val="20"/>
                <w:szCs w:val="20"/>
              </w:rPr>
            </w:pPr>
          </w:p>
          <w:p w14:paraId="071E04A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Cerda, G.M.,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Hales, R.E., Nesbitt, T.S. 1999. Use of telemedicine with ethnic groups.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50: </w:t>
            </w:r>
            <w:r w:rsidRPr="00AF5413">
              <w:rPr>
                <w:rFonts w:ascii="Calibri" w:eastAsia="Calibri" w:hAnsi="Calibri" w:cs="Calibri"/>
                <w:sz w:val="20"/>
                <w:szCs w:val="20"/>
              </w:rPr>
              <w:t>1364.</w:t>
            </w:r>
          </w:p>
          <w:p w14:paraId="25A44CC3" w14:textId="77777777" w:rsidR="0089290A" w:rsidRPr="00AF5413" w:rsidRDefault="0089290A" w:rsidP="00961538">
            <w:pPr>
              <w:widowControl w:val="0"/>
              <w:spacing w:line="240" w:lineRule="auto"/>
              <w:rPr>
                <w:rFonts w:ascii="Calibri" w:eastAsia="Calibri" w:hAnsi="Calibri" w:cs="Calibri"/>
                <w:sz w:val="20"/>
                <w:szCs w:val="20"/>
              </w:rPr>
            </w:pPr>
          </w:p>
          <w:p w14:paraId="2B21982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42D5E1C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2244A867" w14:textId="77777777" w:rsidR="0089290A" w:rsidRPr="00AF5413" w:rsidRDefault="0089290A" w:rsidP="00961538">
            <w:pPr>
              <w:widowControl w:val="0"/>
              <w:spacing w:line="240" w:lineRule="auto"/>
              <w:rPr>
                <w:rFonts w:ascii="Calibri" w:eastAsia="Calibri" w:hAnsi="Calibri" w:cs="Calibri"/>
                <w:sz w:val="20"/>
                <w:szCs w:val="20"/>
              </w:rPr>
            </w:pPr>
          </w:p>
          <w:p w14:paraId="3EFD47F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15BEB2B0" w14:textId="77777777" w:rsidR="0089290A" w:rsidRPr="00AF5413" w:rsidRDefault="0089290A" w:rsidP="00961538">
            <w:pPr>
              <w:widowControl w:val="0"/>
              <w:spacing w:line="240" w:lineRule="auto"/>
              <w:rPr>
                <w:rFonts w:ascii="Calibri" w:eastAsia="Calibri" w:hAnsi="Calibri" w:cs="Calibri"/>
                <w:sz w:val="20"/>
                <w:szCs w:val="20"/>
              </w:rPr>
            </w:pPr>
          </w:p>
          <w:p w14:paraId="4FD9C940" w14:textId="77777777" w:rsidR="0089290A" w:rsidRPr="00AF5413" w:rsidRDefault="0089290A" w:rsidP="00961538">
            <w:pPr>
              <w:widowControl w:val="0"/>
              <w:spacing w:line="240" w:lineRule="auto"/>
              <w:rPr>
                <w:rFonts w:ascii="Calibri" w:eastAsia="Calibri" w:hAnsi="Calibri" w:cs="Calibri"/>
                <w:sz w:val="20"/>
                <w:szCs w:val="20"/>
              </w:rPr>
            </w:pPr>
          </w:p>
          <w:p w14:paraId="710A88B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Cheng KM, Siu BW, Au Yeung CC, Chiang TP, So MH, Yeung MC. 2018. Telepsychiatry for stable Chinese psychiatric out-patients in custody in Hong Kong: a case-control pilot study. </w:t>
            </w:r>
            <w:r w:rsidRPr="00AF5413">
              <w:rPr>
                <w:rFonts w:ascii="Calibri" w:eastAsia="Calibri" w:hAnsi="Calibri" w:cs="Calibri"/>
                <w:i/>
                <w:sz w:val="20"/>
                <w:szCs w:val="20"/>
              </w:rPr>
              <w:t xml:space="preserve">Hong Kong Medical Journal. </w:t>
            </w:r>
            <w:r w:rsidRPr="00AF5413">
              <w:rPr>
                <w:rFonts w:ascii="Calibri" w:eastAsia="Calibri" w:hAnsi="Calibri" w:cs="Calibri"/>
                <w:b/>
                <w:sz w:val="20"/>
                <w:szCs w:val="20"/>
              </w:rPr>
              <w:t>24:</w:t>
            </w:r>
            <w:r w:rsidRPr="00AF5413">
              <w:rPr>
                <w:rFonts w:ascii="Calibri" w:eastAsia="Calibri" w:hAnsi="Calibri" w:cs="Calibri"/>
                <w:sz w:val="20"/>
                <w:szCs w:val="20"/>
              </w:rPr>
              <w:t xml:space="preserve"> 378-383.</w:t>
            </w:r>
          </w:p>
          <w:p w14:paraId="3C2CE1D3" w14:textId="77777777" w:rsidR="0089290A" w:rsidRPr="00AF5413" w:rsidRDefault="0089290A" w:rsidP="00961538">
            <w:pPr>
              <w:widowControl w:val="0"/>
              <w:spacing w:line="240" w:lineRule="auto"/>
              <w:rPr>
                <w:rFonts w:ascii="Calibri" w:eastAsia="Calibri" w:hAnsi="Calibri" w:cs="Calibri"/>
                <w:sz w:val="20"/>
                <w:szCs w:val="20"/>
              </w:rPr>
            </w:pPr>
          </w:p>
          <w:p w14:paraId="20E03EC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Brysiewicz</w:t>
            </w:r>
            <w:proofErr w:type="spellEnd"/>
            <w:r w:rsidRPr="00AF5413">
              <w:rPr>
                <w:rFonts w:ascii="Calibri" w:eastAsia="Calibri" w:hAnsi="Calibri" w:cs="Calibri"/>
                <w:sz w:val="20"/>
                <w:szCs w:val="20"/>
              </w:rPr>
              <w:t xml:space="preserve"> P, Mars M. 2012. Effectiveness and feasibility of telepsychiatry in resource constrained environments? A systematic review of the evidence.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235-43.</w:t>
            </w:r>
          </w:p>
          <w:p w14:paraId="55D56468" w14:textId="77777777" w:rsidR="0089290A" w:rsidRPr="00AF5413" w:rsidRDefault="0089290A" w:rsidP="00961538">
            <w:pPr>
              <w:widowControl w:val="0"/>
              <w:spacing w:line="240" w:lineRule="auto"/>
              <w:rPr>
                <w:rFonts w:ascii="Calibri" w:eastAsia="Calibri" w:hAnsi="Calibri" w:cs="Calibri"/>
                <w:sz w:val="20"/>
                <w:szCs w:val="20"/>
              </w:rPr>
            </w:pPr>
          </w:p>
          <w:p w14:paraId="7679DD3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3C299034" w14:textId="77777777" w:rsidR="0089290A" w:rsidRPr="00AF5413" w:rsidRDefault="0089290A" w:rsidP="00961538">
            <w:pPr>
              <w:widowControl w:val="0"/>
              <w:spacing w:line="240" w:lineRule="auto"/>
              <w:rPr>
                <w:rFonts w:ascii="Calibri" w:eastAsia="Calibri" w:hAnsi="Calibri" w:cs="Calibri"/>
                <w:sz w:val="20"/>
                <w:szCs w:val="20"/>
              </w:rPr>
            </w:pPr>
          </w:p>
          <w:p w14:paraId="218DFE5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2012.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5F626B0D" w14:textId="77777777" w:rsidR="0089290A" w:rsidRPr="00AF5413" w:rsidRDefault="0089290A" w:rsidP="00961538">
            <w:pPr>
              <w:widowControl w:val="0"/>
              <w:spacing w:line="240" w:lineRule="auto"/>
              <w:rPr>
                <w:rFonts w:ascii="Calibri" w:eastAsia="Calibri" w:hAnsi="Calibri" w:cs="Calibri"/>
                <w:sz w:val="20"/>
                <w:szCs w:val="20"/>
              </w:rPr>
            </w:pPr>
          </w:p>
          <w:p w14:paraId="5DB1B4B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056E3536" w14:textId="77777777" w:rsidR="0089290A" w:rsidRPr="00AF5413" w:rsidRDefault="0089290A" w:rsidP="00961538">
            <w:pPr>
              <w:widowControl w:val="0"/>
              <w:spacing w:line="240" w:lineRule="auto"/>
              <w:rPr>
                <w:rFonts w:ascii="Calibri" w:eastAsia="Calibri" w:hAnsi="Calibri" w:cs="Calibri"/>
                <w:sz w:val="20"/>
                <w:szCs w:val="20"/>
              </w:rPr>
            </w:pPr>
          </w:p>
          <w:p w14:paraId="6FFC079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32BC4E27" w14:textId="77777777" w:rsidR="0089290A" w:rsidRPr="00AF5413" w:rsidRDefault="0089290A" w:rsidP="00961538">
            <w:pPr>
              <w:widowControl w:val="0"/>
              <w:spacing w:line="240" w:lineRule="auto"/>
              <w:rPr>
                <w:rFonts w:ascii="Calibri" w:eastAsia="Calibri" w:hAnsi="Calibri" w:cs="Calibri"/>
                <w:sz w:val="20"/>
                <w:szCs w:val="20"/>
              </w:rPr>
            </w:pPr>
          </w:p>
          <w:p w14:paraId="7D0EF26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w:t>
            </w:r>
            <w:r w:rsidRPr="00AF5413">
              <w:rPr>
                <w:rFonts w:ascii="Calibri" w:eastAsia="Calibri" w:hAnsi="Calibri" w:cs="Calibri"/>
                <w:sz w:val="20"/>
                <w:szCs w:val="20"/>
              </w:rPr>
              <w:lastRenderedPageBreak/>
              <w:t xml:space="preserve">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41772BA5" w14:textId="77777777" w:rsidR="0089290A" w:rsidRPr="00AF5413" w:rsidRDefault="0089290A" w:rsidP="00961538">
            <w:pPr>
              <w:widowControl w:val="0"/>
              <w:spacing w:line="240" w:lineRule="auto"/>
              <w:rPr>
                <w:rFonts w:ascii="Calibri" w:eastAsia="Calibri" w:hAnsi="Calibri" w:cs="Calibri"/>
                <w:sz w:val="20"/>
                <w:szCs w:val="20"/>
              </w:rPr>
            </w:pPr>
          </w:p>
          <w:p w14:paraId="13D2301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Corruble</w:t>
            </w:r>
            <w:proofErr w:type="spellEnd"/>
            <w:r w:rsidRPr="00AF5413">
              <w:rPr>
                <w:rFonts w:ascii="Calibri" w:eastAsia="Calibri" w:hAnsi="Calibri" w:cs="Calibri"/>
                <w:sz w:val="20"/>
                <w:szCs w:val="20"/>
              </w:rPr>
              <w:t xml:space="preserve"> E. 2020. A Viewpoint From Paris on the COVID-19 Pandemic: A Necessary Turn to Telepsychiatry. </w:t>
            </w:r>
            <w:r w:rsidRPr="00AF5413">
              <w:rPr>
                <w:rFonts w:ascii="Calibri" w:eastAsia="Calibri" w:hAnsi="Calibri" w:cs="Calibri"/>
                <w:i/>
                <w:sz w:val="20"/>
                <w:szCs w:val="20"/>
              </w:rPr>
              <w:t xml:space="preserve">Journal of Clinical Psychiatry. </w:t>
            </w:r>
            <w:r w:rsidRPr="00AF5413">
              <w:rPr>
                <w:rFonts w:ascii="Calibri" w:eastAsia="Calibri" w:hAnsi="Calibri" w:cs="Calibri"/>
                <w:b/>
                <w:sz w:val="20"/>
                <w:szCs w:val="20"/>
              </w:rPr>
              <w:t>31:</w:t>
            </w:r>
            <w:r w:rsidRPr="00AF5413">
              <w:rPr>
                <w:rFonts w:ascii="Calibri" w:eastAsia="Calibri" w:hAnsi="Calibri" w:cs="Calibri"/>
                <w:sz w:val="20"/>
                <w:szCs w:val="20"/>
              </w:rPr>
              <w:t xml:space="preserve"> 81</w:t>
            </w:r>
          </w:p>
          <w:p w14:paraId="018B78FD" w14:textId="77777777" w:rsidR="0089290A" w:rsidRPr="00AF5413" w:rsidRDefault="0089290A" w:rsidP="00961538">
            <w:pPr>
              <w:widowControl w:val="0"/>
              <w:spacing w:line="240" w:lineRule="auto"/>
              <w:rPr>
                <w:rFonts w:ascii="Calibri" w:eastAsia="Calibri" w:hAnsi="Calibri" w:cs="Calibri"/>
                <w:sz w:val="20"/>
                <w:szCs w:val="20"/>
              </w:rPr>
            </w:pPr>
          </w:p>
          <w:p w14:paraId="5EAD2FD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35113235" w14:textId="77777777" w:rsidR="0089290A" w:rsidRPr="00AF5413" w:rsidRDefault="0089290A" w:rsidP="00961538">
            <w:pPr>
              <w:widowControl w:val="0"/>
              <w:spacing w:line="240" w:lineRule="auto"/>
              <w:rPr>
                <w:rFonts w:ascii="Calibri" w:eastAsia="Calibri" w:hAnsi="Calibri" w:cs="Calibri"/>
                <w:sz w:val="20"/>
                <w:szCs w:val="20"/>
              </w:rPr>
            </w:pPr>
          </w:p>
          <w:p w14:paraId="6FBFFE2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Crowe T, Jani S, Jani S, Jani N, Jani R. 2016. A pilot program in rural telepsychiatry for deaf and hard of hearing</w:t>
            </w:r>
          </w:p>
          <w:p w14:paraId="33863BB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populations. </w:t>
            </w:r>
            <w:proofErr w:type="spellStart"/>
            <w:r w:rsidRPr="00AF5413">
              <w:rPr>
                <w:rFonts w:ascii="Calibri" w:eastAsia="Calibri" w:hAnsi="Calibri" w:cs="Calibri"/>
                <w:i/>
                <w:sz w:val="20"/>
                <w:szCs w:val="20"/>
              </w:rPr>
              <w:t>Heliyon</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e00077</w:t>
            </w:r>
          </w:p>
          <w:p w14:paraId="3FAEC190" w14:textId="77777777" w:rsidR="0089290A" w:rsidRPr="00AF5413" w:rsidRDefault="0089290A" w:rsidP="00961538">
            <w:pPr>
              <w:widowControl w:val="0"/>
              <w:spacing w:line="240" w:lineRule="auto"/>
              <w:rPr>
                <w:rFonts w:ascii="Calibri" w:eastAsia="Calibri" w:hAnsi="Calibri" w:cs="Calibri"/>
                <w:sz w:val="20"/>
                <w:szCs w:val="20"/>
              </w:rPr>
            </w:pPr>
          </w:p>
          <w:p w14:paraId="2E448D7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Cruz, M.K., Elizabeth A., Lopez, A.M., Weinstein, R.S. 2005. A review of the first five years of the University of Arizona telepsychiatry programme.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11:</w:t>
            </w:r>
            <w:r w:rsidRPr="00AF5413">
              <w:rPr>
                <w:rFonts w:ascii="Calibri" w:eastAsia="Calibri" w:hAnsi="Calibri" w:cs="Calibri"/>
                <w:sz w:val="20"/>
                <w:szCs w:val="20"/>
              </w:rPr>
              <w:t xml:space="preserve"> 234-239</w:t>
            </w:r>
          </w:p>
          <w:p w14:paraId="16F444D5" w14:textId="77777777" w:rsidR="0089290A" w:rsidRPr="00AF5413" w:rsidRDefault="0089290A" w:rsidP="00961538">
            <w:pPr>
              <w:widowControl w:val="0"/>
              <w:spacing w:line="240" w:lineRule="auto"/>
              <w:rPr>
                <w:rFonts w:ascii="Calibri" w:eastAsia="Calibri" w:hAnsi="Calibri" w:cs="Calibri"/>
                <w:sz w:val="20"/>
                <w:szCs w:val="20"/>
              </w:rPr>
            </w:pPr>
          </w:p>
          <w:p w14:paraId="34016C1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 Las Cuevas C, A.J, De La Fuente J., Serrano P. 2003. Telepsychiatry in the Canary Islands: user acceptance and satisfaction.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9</w:t>
            </w:r>
            <w:r w:rsidRPr="00AF5413">
              <w:rPr>
                <w:rFonts w:ascii="Calibri" w:eastAsia="Calibri" w:hAnsi="Calibri" w:cs="Calibri"/>
                <w:sz w:val="20"/>
                <w:szCs w:val="20"/>
              </w:rPr>
              <w:t>: 221-4.</w:t>
            </w:r>
          </w:p>
          <w:p w14:paraId="359D21A6" w14:textId="77777777" w:rsidR="0089290A" w:rsidRPr="00AF5413" w:rsidRDefault="0089290A" w:rsidP="00961538">
            <w:pPr>
              <w:widowControl w:val="0"/>
              <w:spacing w:line="240" w:lineRule="auto"/>
              <w:rPr>
                <w:rFonts w:ascii="Calibri" w:eastAsia="Calibri" w:hAnsi="Calibri" w:cs="Calibri"/>
                <w:sz w:val="20"/>
                <w:szCs w:val="20"/>
              </w:rPr>
            </w:pPr>
          </w:p>
          <w:p w14:paraId="6820AEF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48E5863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285A93D8" w14:textId="77777777" w:rsidR="0089290A" w:rsidRPr="00AF5413" w:rsidRDefault="0089290A" w:rsidP="00961538">
            <w:pPr>
              <w:widowControl w:val="0"/>
              <w:spacing w:line="240" w:lineRule="auto"/>
              <w:rPr>
                <w:rFonts w:ascii="Calibri" w:eastAsia="Calibri" w:hAnsi="Calibri" w:cs="Calibri"/>
                <w:sz w:val="20"/>
                <w:szCs w:val="20"/>
              </w:rPr>
            </w:pPr>
          </w:p>
          <w:p w14:paraId="35E6913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695E03A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56C0317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26362A06" w14:textId="77777777" w:rsidR="0089290A" w:rsidRPr="00AF5413" w:rsidRDefault="0089290A" w:rsidP="00961538">
            <w:pPr>
              <w:widowControl w:val="0"/>
              <w:spacing w:line="240" w:lineRule="auto"/>
              <w:rPr>
                <w:rFonts w:ascii="Calibri" w:eastAsia="Calibri" w:hAnsi="Calibri" w:cs="Calibri"/>
                <w:sz w:val="20"/>
                <w:szCs w:val="20"/>
              </w:rPr>
            </w:pPr>
          </w:p>
          <w:p w14:paraId="06F6FDD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4C7452B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2596A9ED" w14:textId="77777777" w:rsidR="0089290A" w:rsidRPr="00AF5413" w:rsidRDefault="0089290A" w:rsidP="00961538">
            <w:pPr>
              <w:widowControl w:val="0"/>
              <w:spacing w:line="240" w:lineRule="auto"/>
              <w:rPr>
                <w:rFonts w:ascii="Calibri" w:eastAsia="Calibri" w:hAnsi="Calibri" w:cs="Calibri"/>
                <w:sz w:val="20"/>
                <w:szCs w:val="20"/>
              </w:rPr>
            </w:pPr>
          </w:p>
          <w:p w14:paraId="2001A25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Dham, P., Gupta, N., Alexander, J., Black, W., </w:t>
            </w:r>
            <w:proofErr w:type="spellStart"/>
            <w:r w:rsidRPr="00AF5413">
              <w:rPr>
                <w:rFonts w:ascii="Calibri" w:eastAsia="Calibri" w:hAnsi="Calibri" w:cs="Calibri"/>
                <w:sz w:val="20"/>
                <w:szCs w:val="20"/>
              </w:rPr>
              <w:t>Rajji</w:t>
            </w:r>
            <w:proofErr w:type="spellEnd"/>
            <w:r w:rsidRPr="00AF5413">
              <w:rPr>
                <w:rFonts w:ascii="Calibri" w:eastAsia="Calibri" w:hAnsi="Calibri" w:cs="Calibri"/>
                <w:sz w:val="20"/>
                <w:szCs w:val="20"/>
              </w:rPr>
              <w:t xml:space="preserve">, T., Skinner, E. 2018. Community based telepsychiatry service for older adults residing in a rural and remote region- utilization pattern and satisfaction among stakeholders.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18.</w:t>
            </w:r>
          </w:p>
          <w:p w14:paraId="79BDDB1D" w14:textId="77777777" w:rsidR="0089290A" w:rsidRPr="00AF5413" w:rsidRDefault="0089290A" w:rsidP="00961538">
            <w:pPr>
              <w:widowControl w:val="0"/>
              <w:spacing w:line="240" w:lineRule="auto"/>
              <w:rPr>
                <w:rFonts w:ascii="Calibri" w:eastAsia="Calibri" w:hAnsi="Calibri" w:cs="Calibri"/>
                <w:sz w:val="20"/>
                <w:szCs w:val="20"/>
              </w:rPr>
            </w:pPr>
          </w:p>
          <w:p w14:paraId="038BDCE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Diamond, J.M., Bloch, R.M. 2010. Telepsychiatry assessments of child or adolescent </w:t>
            </w:r>
            <w:proofErr w:type="spellStart"/>
            <w:r w:rsidRPr="00AF5413">
              <w:rPr>
                <w:rFonts w:ascii="Calibri" w:eastAsia="Calibri" w:hAnsi="Calibri" w:cs="Calibri"/>
                <w:sz w:val="20"/>
                <w:szCs w:val="20"/>
              </w:rPr>
              <w:t>behavior</w:t>
            </w:r>
            <w:proofErr w:type="spellEnd"/>
            <w:r w:rsidRPr="00AF5413">
              <w:rPr>
                <w:rFonts w:ascii="Calibri" w:eastAsia="Calibri" w:hAnsi="Calibri" w:cs="Calibri"/>
                <w:sz w:val="20"/>
                <w:szCs w:val="20"/>
              </w:rPr>
              <w:t xml:space="preserve"> disorders: A review of evidence and issues.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712-716</w:t>
            </w:r>
          </w:p>
          <w:p w14:paraId="27A5423C" w14:textId="77777777" w:rsidR="0089290A" w:rsidRPr="00AF5413" w:rsidRDefault="0089290A" w:rsidP="00961538">
            <w:pPr>
              <w:widowControl w:val="0"/>
              <w:spacing w:line="240" w:lineRule="auto"/>
              <w:rPr>
                <w:rFonts w:ascii="Calibri" w:eastAsia="Calibri" w:hAnsi="Calibri" w:cs="Calibri"/>
                <w:sz w:val="20"/>
                <w:szCs w:val="20"/>
              </w:rPr>
            </w:pPr>
          </w:p>
          <w:p w14:paraId="09EACED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100ED0AD" w14:textId="77777777" w:rsidR="0089290A" w:rsidRPr="00AF5413" w:rsidRDefault="0089290A" w:rsidP="00961538">
            <w:pPr>
              <w:widowControl w:val="0"/>
              <w:spacing w:line="240" w:lineRule="auto"/>
              <w:rPr>
                <w:rFonts w:ascii="Calibri" w:eastAsia="Calibri" w:hAnsi="Calibri" w:cs="Calibri"/>
                <w:sz w:val="20"/>
                <w:szCs w:val="20"/>
              </w:rPr>
            </w:pPr>
          </w:p>
          <w:p w14:paraId="23682EE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R, Nunn, K. P, Fairley, M., </w:t>
            </w:r>
            <w:proofErr w:type="spellStart"/>
            <w:r w:rsidRPr="00AF5413">
              <w:rPr>
                <w:rFonts w:ascii="Calibri" w:eastAsia="Calibri" w:hAnsi="Calibri" w:cs="Calibri"/>
                <w:sz w:val="20"/>
                <w:szCs w:val="20"/>
              </w:rPr>
              <w:t>Eggleton</w:t>
            </w:r>
            <w:proofErr w:type="spellEnd"/>
            <w:r w:rsidRPr="00AF5413">
              <w:rPr>
                <w:rFonts w:ascii="Calibri" w:eastAsia="Calibri" w:hAnsi="Calibri" w:cs="Calibri"/>
                <w:sz w:val="20"/>
                <w:szCs w:val="20"/>
              </w:rPr>
              <w:t xml:space="preserve">, D. 1999. A child and adolescent psychiatric outreach service for rural New South Wales: A telemedicine pilot study. </w:t>
            </w:r>
            <w:r w:rsidRPr="00AF5413">
              <w:rPr>
                <w:rFonts w:ascii="Calibri" w:eastAsia="Calibri" w:hAnsi="Calibri" w:cs="Calibri"/>
                <w:i/>
                <w:sz w:val="20"/>
                <w:szCs w:val="20"/>
              </w:rPr>
              <w:t>Journal of Paediatrics and Child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525-529.</w:t>
            </w:r>
          </w:p>
          <w:p w14:paraId="6EDC1447" w14:textId="77777777" w:rsidR="0089290A" w:rsidRPr="00AF5413" w:rsidRDefault="0089290A" w:rsidP="00961538">
            <w:pPr>
              <w:widowControl w:val="0"/>
              <w:spacing w:line="240" w:lineRule="auto"/>
              <w:rPr>
                <w:rFonts w:ascii="Calibri" w:eastAsia="Calibri" w:hAnsi="Calibri" w:cs="Calibri"/>
                <w:sz w:val="20"/>
                <w:szCs w:val="20"/>
              </w:rPr>
            </w:pPr>
          </w:p>
          <w:p w14:paraId="0C02E91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Egede</w:t>
            </w:r>
            <w:proofErr w:type="spellEnd"/>
            <w:r w:rsidRPr="00AF5413">
              <w:rPr>
                <w:rFonts w:ascii="Calibri" w:eastAsia="Calibri" w:hAnsi="Calibri" w:cs="Calibri"/>
                <w:sz w:val="20"/>
                <w:szCs w:val="20"/>
              </w:rPr>
              <w:t xml:space="preserve"> LE,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CB, Richardson LK, </w:t>
            </w:r>
            <w:proofErr w:type="spellStart"/>
            <w:r w:rsidRPr="00AF5413">
              <w:rPr>
                <w:rFonts w:ascii="Calibri" w:eastAsia="Calibri" w:hAnsi="Calibri" w:cs="Calibri"/>
                <w:sz w:val="20"/>
                <w:szCs w:val="20"/>
              </w:rPr>
              <w:t>Acierno</w:t>
            </w:r>
            <w:proofErr w:type="spellEnd"/>
            <w:r w:rsidRPr="00AF5413">
              <w:rPr>
                <w:rFonts w:ascii="Calibri" w:eastAsia="Calibri" w:hAnsi="Calibri" w:cs="Calibri"/>
                <w:sz w:val="20"/>
                <w:szCs w:val="20"/>
              </w:rPr>
              <w:t xml:space="preserve"> R, Mauldin PD, Knapp RG, </w:t>
            </w:r>
            <w:proofErr w:type="spellStart"/>
            <w:r w:rsidRPr="00AF5413">
              <w:rPr>
                <w:rFonts w:ascii="Calibri" w:eastAsia="Calibri" w:hAnsi="Calibri" w:cs="Calibri"/>
                <w:sz w:val="20"/>
                <w:szCs w:val="20"/>
              </w:rPr>
              <w:t>Lejuez</w:t>
            </w:r>
            <w:proofErr w:type="spellEnd"/>
            <w:r w:rsidRPr="00AF5413">
              <w:rPr>
                <w:rFonts w:ascii="Calibri" w:eastAsia="Calibri" w:hAnsi="Calibri" w:cs="Calibri"/>
                <w:sz w:val="20"/>
                <w:szCs w:val="20"/>
              </w:rPr>
              <w:t xml:space="preserve"> C. 2009. Rationale and design: telepsychology service delivery for depressed elderly veterans. </w:t>
            </w:r>
            <w:r w:rsidRPr="00AF5413">
              <w:rPr>
                <w:rFonts w:ascii="Calibri" w:eastAsia="Calibri" w:hAnsi="Calibri" w:cs="Calibri"/>
                <w:i/>
                <w:sz w:val="20"/>
                <w:szCs w:val="20"/>
              </w:rPr>
              <w:t xml:space="preserve">Trials. </w:t>
            </w:r>
            <w:r w:rsidRPr="00AF5413">
              <w:rPr>
                <w:rFonts w:ascii="Calibri" w:eastAsia="Calibri" w:hAnsi="Calibri" w:cs="Calibri"/>
                <w:b/>
                <w:sz w:val="20"/>
                <w:szCs w:val="20"/>
              </w:rPr>
              <w:t xml:space="preserve">10: </w:t>
            </w:r>
            <w:r w:rsidRPr="00AF5413">
              <w:rPr>
                <w:rFonts w:ascii="Calibri" w:eastAsia="Calibri" w:hAnsi="Calibri" w:cs="Calibri"/>
                <w:sz w:val="20"/>
                <w:szCs w:val="20"/>
              </w:rPr>
              <w:t>22</w:t>
            </w:r>
          </w:p>
          <w:p w14:paraId="66B61184" w14:textId="77777777" w:rsidR="0089290A" w:rsidRPr="00AF5413" w:rsidRDefault="0089290A" w:rsidP="00961538">
            <w:pPr>
              <w:widowControl w:val="0"/>
              <w:spacing w:line="240" w:lineRule="auto"/>
              <w:rPr>
                <w:rFonts w:ascii="Calibri" w:eastAsia="Calibri" w:hAnsi="Calibri" w:cs="Calibri"/>
                <w:sz w:val="20"/>
                <w:szCs w:val="20"/>
              </w:rPr>
            </w:pPr>
          </w:p>
          <w:p w14:paraId="71CAEB3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Ermer</w:t>
            </w:r>
            <w:proofErr w:type="spellEnd"/>
            <w:r w:rsidRPr="00AF5413">
              <w:rPr>
                <w:rFonts w:ascii="Calibri" w:eastAsia="Calibri" w:hAnsi="Calibri" w:cs="Calibri"/>
                <w:sz w:val="20"/>
                <w:szCs w:val="20"/>
              </w:rPr>
              <w:t xml:space="preserve"> D.J. 1999. Experience with a rural telepsychiatry clinic for children and adolescents.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50: </w:t>
            </w:r>
            <w:r w:rsidRPr="00AF5413">
              <w:rPr>
                <w:rFonts w:ascii="Calibri" w:eastAsia="Calibri" w:hAnsi="Calibri" w:cs="Calibri"/>
                <w:sz w:val="20"/>
                <w:szCs w:val="20"/>
              </w:rPr>
              <w:t>260-261.</w:t>
            </w:r>
          </w:p>
          <w:p w14:paraId="10AD8268" w14:textId="77777777" w:rsidR="0089290A" w:rsidRPr="00AF5413" w:rsidRDefault="0089290A" w:rsidP="00961538">
            <w:pPr>
              <w:widowControl w:val="0"/>
              <w:spacing w:line="240" w:lineRule="auto"/>
              <w:rPr>
                <w:rFonts w:ascii="Calibri" w:eastAsia="Calibri" w:hAnsi="Calibri" w:cs="Calibri"/>
                <w:sz w:val="20"/>
                <w:szCs w:val="20"/>
              </w:rPr>
            </w:pPr>
          </w:p>
          <w:p w14:paraId="6B708DE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58007A4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2560122C" w14:textId="77777777" w:rsidR="0089290A" w:rsidRPr="00AF5413" w:rsidRDefault="0089290A" w:rsidP="00961538">
            <w:pPr>
              <w:widowControl w:val="0"/>
              <w:spacing w:line="240" w:lineRule="auto"/>
              <w:rPr>
                <w:rFonts w:ascii="Calibri" w:eastAsia="Calibri" w:hAnsi="Calibri" w:cs="Calibri"/>
                <w:sz w:val="20"/>
                <w:szCs w:val="20"/>
              </w:rPr>
            </w:pPr>
          </w:p>
          <w:p w14:paraId="71A5D8A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02767BFB" w14:textId="77777777" w:rsidR="0089290A" w:rsidRPr="00AF5413" w:rsidRDefault="0089290A" w:rsidP="00961538">
            <w:pPr>
              <w:widowControl w:val="0"/>
              <w:spacing w:line="240" w:lineRule="auto"/>
              <w:rPr>
                <w:rFonts w:ascii="Calibri" w:eastAsia="Calibri" w:hAnsi="Calibri" w:cs="Calibri"/>
                <w:sz w:val="20"/>
                <w:szCs w:val="20"/>
              </w:rPr>
            </w:pPr>
          </w:p>
          <w:p w14:paraId="167F0DE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Gibson, K., O'Donnell, S., Coulson, H., </w:t>
            </w:r>
            <w:proofErr w:type="spellStart"/>
            <w:r w:rsidRPr="00AF5413">
              <w:rPr>
                <w:rFonts w:ascii="Calibri" w:eastAsia="Calibri" w:hAnsi="Calibri" w:cs="Calibri"/>
                <w:sz w:val="20"/>
                <w:szCs w:val="20"/>
              </w:rPr>
              <w:t>Kakepetum</w:t>
            </w:r>
            <w:proofErr w:type="spellEnd"/>
            <w:r w:rsidRPr="00AF5413">
              <w:rPr>
                <w:rFonts w:ascii="Calibri" w:eastAsia="Calibri" w:hAnsi="Calibri" w:cs="Calibri"/>
                <w:sz w:val="20"/>
                <w:szCs w:val="20"/>
              </w:rPr>
              <w:t xml:space="preserve">-Schultz, T. 2011. Mental health professionals' perspectives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with remote and rural First Nations communities.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17:</w:t>
            </w:r>
            <w:r w:rsidRPr="00AF5413">
              <w:rPr>
                <w:rFonts w:ascii="Calibri" w:eastAsia="Calibri" w:hAnsi="Calibri" w:cs="Calibri"/>
                <w:sz w:val="20"/>
                <w:szCs w:val="20"/>
              </w:rPr>
              <w:t xml:space="preserve"> 263-267.</w:t>
            </w:r>
          </w:p>
          <w:p w14:paraId="2344EF80" w14:textId="77777777" w:rsidR="0089290A" w:rsidRPr="00AF5413" w:rsidRDefault="0089290A" w:rsidP="00961538">
            <w:pPr>
              <w:widowControl w:val="0"/>
              <w:spacing w:line="240" w:lineRule="auto"/>
              <w:rPr>
                <w:rFonts w:ascii="Calibri" w:eastAsia="Calibri" w:hAnsi="Calibri" w:cs="Calibri"/>
                <w:sz w:val="20"/>
                <w:szCs w:val="20"/>
              </w:rPr>
            </w:pPr>
          </w:p>
          <w:p w14:paraId="26A4BBC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Doze S, Simpson J, Hailey D, Jacobs P. 1999. Evaluation of a telepsychiatry pilot project.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5: </w:t>
            </w:r>
            <w:r w:rsidRPr="00AF5413">
              <w:rPr>
                <w:rFonts w:ascii="Calibri" w:eastAsia="Calibri" w:hAnsi="Calibri" w:cs="Calibri"/>
                <w:sz w:val="20"/>
                <w:szCs w:val="20"/>
              </w:rPr>
              <w:t>38-46</w:t>
            </w:r>
          </w:p>
          <w:p w14:paraId="18C540BA" w14:textId="77777777" w:rsidR="0089290A" w:rsidRPr="00AF5413" w:rsidRDefault="0089290A" w:rsidP="00961538">
            <w:pPr>
              <w:widowControl w:val="0"/>
              <w:spacing w:line="240" w:lineRule="auto"/>
              <w:rPr>
                <w:rFonts w:ascii="Calibri" w:eastAsia="Calibri" w:hAnsi="Calibri" w:cs="Calibri"/>
                <w:sz w:val="20"/>
                <w:szCs w:val="20"/>
              </w:rPr>
            </w:pPr>
          </w:p>
          <w:p w14:paraId="6250DB3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52F696EF" w14:textId="77777777" w:rsidR="0089290A" w:rsidRPr="00AF5413" w:rsidRDefault="0089290A" w:rsidP="00961538">
            <w:pPr>
              <w:widowControl w:val="0"/>
              <w:spacing w:line="240" w:lineRule="auto"/>
              <w:rPr>
                <w:rFonts w:ascii="Calibri" w:eastAsia="Calibri" w:hAnsi="Calibri" w:cs="Calibri"/>
                <w:sz w:val="20"/>
                <w:szCs w:val="20"/>
              </w:rPr>
            </w:pPr>
          </w:p>
          <w:p w14:paraId="5909336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2001. The experience in Victoria with telepsychiatry for the child and adolescent mental health service.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7:</w:t>
            </w:r>
            <w:r w:rsidRPr="00AF5413">
              <w:rPr>
                <w:rFonts w:ascii="Calibri" w:eastAsia="Calibri" w:hAnsi="Calibri" w:cs="Calibri"/>
                <w:sz w:val="20"/>
                <w:szCs w:val="20"/>
              </w:rPr>
              <w:t xml:space="preserve"> 32-4.</w:t>
            </w:r>
          </w:p>
          <w:p w14:paraId="5104E0EF" w14:textId="77777777" w:rsidR="0089290A" w:rsidRPr="00AF5413" w:rsidRDefault="0089290A" w:rsidP="00961538">
            <w:pPr>
              <w:widowControl w:val="0"/>
              <w:spacing w:line="240" w:lineRule="auto"/>
              <w:rPr>
                <w:rFonts w:ascii="Calibri" w:eastAsia="Calibri" w:hAnsi="Calibri" w:cs="Calibri"/>
                <w:sz w:val="20"/>
                <w:szCs w:val="20"/>
              </w:rPr>
            </w:pPr>
          </w:p>
          <w:p w14:paraId="433622B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w:t>
            </w:r>
            <w:r w:rsidRPr="00AF5413">
              <w:rPr>
                <w:rFonts w:ascii="Calibri" w:eastAsia="Calibri" w:hAnsi="Calibri" w:cs="Calibri"/>
                <w:sz w:val="20"/>
                <w:szCs w:val="20"/>
              </w:rPr>
              <w:lastRenderedPageBreak/>
              <w:t xml:space="preserve">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0EDEA3EB" w14:textId="77777777" w:rsidR="0089290A" w:rsidRPr="00AF5413" w:rsidRDefault="0089290A" w:rsidP="00961538">
            <w:pPr>
              <w:widowControl w:val="0"/>
              <w:spacing w:line="240" w:lineRule="auto"/>
              <w:rPr>
                <w:rFonts w:ascii="Calibri" w:eastAsia="Calibri" w:hAnsi="Calibri" w:cs="Calibri"/>
                <w:sz w:val="20"/>
                <w:szCs w:val="20"/>
              </w:rPr>
            </w:pPr>
          </w:p>
          <w:p w14:paraId="0E43354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435ED202" w14:textId="77777777" w:rsidR="0089290A" w:rsidRPr="00AF5413" w:rsidRDefault="0089290A" w:rsidP="00961538">
            <w:pPr>
              <w:widowControl w:val="0"/>
              <w:spacing w:line="240" w:lineRule="auto"/>
              <w:rPr>
                <w:rFonts w:ascii="Calibri" w:eastAsia="Calibri" w:hAnsi="Calibri" w:cs="Calibri"/>
                <w:sz w:val="20"/>
                <w:szCs w:val="20"/>
              </w:rPr>
            </w:pPr>
          </w:p>
          <w:p w14:paraId="27AB76F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77FE915A" w14:textId="77777777" w:rsidR="0089290A" w:rsidRPr="00AF5413" w:rsidRDefault="0089290A" w:rsidP="00961538">
            <w:pPr>
              <w:widowControl w:val="0"/>
              <w:spacing w:line="240" w:lineRule="auto"/>
              <w:rPr>
                <w:rFonts w:ascii="Calibri" w:eastAsia="Calibri" w:hAnsi="Calibri" w:cs="Calibri"/>
                <w:sz w:val="20"/>
                <w:szCs w:val="20"/>
              </w:rPr>
            </w:pPr>
          </w:p>
          <w:p w14:paraId="7C1B246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385157D1" w14:textId="77777777" w:rsidR="0089290A" w:rsidRPr="00AF5413" w:rsidRDefault="0089290A" w:rsidP="00961538">
            <w:pPr>
              <w:widowControl w:val="0"/>
              <w:spacing w:line="240" w:lineRule="auto"/>
              <w:rPr>
                <w:rFonts w:ascii="Calibri" w:eastAsia="Calibri" w:hAnsi="Calibri" w:cs="Calibri"/>
                <w:sz w:val="20"/>
                <w:szCs w:val="20"/>
              </w:rPr>
            </w:pPr>
          </w:p>
          <w:p w14:paraId="23A2CE4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Gratzer</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Torous</w:t>
            </w:r>
            <w:proofErr w:type="spellEnd"/>
            <w:r w:rsidRPr="00AF5413">
              <w:rPr>
                <w:rFonts w:ascii="Calibri" w:eastAsia="Calibri" w:hAnsi="Calibri" w:cs="Calibri"/>
                <w:sz w:val="20"/>
                <w:szCs w:val="20"/>
              </w:rPr>
              <w:t xml:space="preserve"> J, Lam RW, Patten SB, Kutcher S, Chan S, Vigo D, </w:t>
            </w:r>
            <w:proofErr w:type="spellStart"/>
            <w:r w:rsidRPr="00AF5413">
              <w:rPr>
                <w:rFonts w:ascii="Calibri" w:eastAsia="Calibri" w:hAnsi="Calibri" w:cs="Calibri"/>
                <w:sz w:val="20"/>
                <w:szCs w:val="20"/>
              </w:rPr>
              <w:t>Pajer</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Yatham</w:t>
            </w:r>
            <w:proofErr w:type="spellEnd"/>
            <w:r w:rsidRPr="00AF5413">
              <w:rPr>
                <w:rFonts w:ascii="Calibri" w:eastAsia="Calibri" w:hAnsi="Calibri" w:cs="Calibri"/>
                <w:sz w:val="20"/>
                <w:szCs w:val="20"/>
              </w:rPr>
              <w:t xml:space="preserve"> LN. 2020. Our Digital Moment: Innovations and Opportunities in</w:t>
            </w:r>
          </w:p>
          <w:p w14:paraId="37CF91F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Digital Mental Health Care. </w:t>
            </w:r>
            <w:r w:rsidRPr="00AF5413">
              <w:rPr>
                <w:rFonts w:ascii="Calibri" w:eastAsia="Calibri" w:hAnsi="Calibri" w:cs="Calibri"/>
                <w:i/>
                <w:sz w:val="20"/>
                <w:szCs w:val="20"/>
              </w:rPr>
              <w:t xml:space="preserve">The Canadian Journal of Psychiatry. </w:t>
            </w:r>
            <w:r w:rsidRPr="00AF5413">
              <w:rPr>
                <w:rFonts w:ascii="Calibri" w:eastAsia="Calibri" w:hAnsi="Calibri" w:cs="Calibri"/>
                <w:sz w:val="20"/>
                <w:szCs w:val="20"/>
              </w:rPr>
              <w:t xml:space="preserve"> </w:t>
            </w:r>
          </w:p>
          <w:p w14:paraId="311EADD5" w14:textId="77777777" w:rsidR="0089290A" w:rsidRPr="00AF5413" w:rsidRDefault="0089290A" w:rsidP="00961538">
            <w:pPr>
              <w:widowControl w:val="0"/>
              <w:spacing w:line="240" w:lineRule="auto"/>
              <w:rPr>
                <w:rFonts w:ascii="Calibri" w:eastAsia="Calibri" w:hAnsi="Calibri" w:cs="Calibri"/>
                <w:sz w:val="20"/>
                <w:szCs w:val="20"/>
              </w:rPr>
            </w:pPr>
          </w:p>
          <w:p w14:paraId="00FF91B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Grubaugh</w:t>
            </w:r>
            <w:proofErr w:type="spellEnd"/>
            <w:r w:rsidRPr="00AF5413">
              <w:rPr>
                <w:rFonts w:ascii="Calibri" w:eastAsia="Calibri" w:hAnsi="Calibri" w:cs="Calibri"/>
                <w:sz w:val="20"/>
                <w:szCs w:val="20"/>
              </w:rPr>
              <w:t xml:space="preserve">, Anouk L, Cain, Gregory D, </w:t>
            </w:r>
            <w:proofErr w:type="spellStart"/>
            <w:r w:rsidRPr="00AF5413">
              <w:rPr>
                <w:rFonts w:ascii="Calibri" w:eastAsia="Calibri" w:hAnsi="Calibri" w:cs="Calibri"/>
                <w:sz w:val="20"/>
                <w:szCs w:val="20"/>
              </w:rPr>
              <w:t>Elhai</w:t>
            </w:r>
            <w:proofErr w:type="spellEnd"/>
            <w:r w:rsidRPr="00AF5413">
              <w:rPr>
                <w:rFonts w:ascii="Calibri" w:eastAsia="Calibri" w:hAnsi="Calibri" w:cs="Calibri"/>
                <w:sz w:val="20"/>
                <w:szCs w:val="20"/>
              </w:rPr>
              <w:t xml:space="preserve">, Jon D, Patrick, Sarah L &amp;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B. Christopher. 2008. Attitudes toward medical and mental health care delivered via telehealth applications among rural and urban primary care patients.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166-170.</w:t>
            </w:r>
          </w:p>
          <w:p w14:paraId="6785919C" w14:textId="77777777" w:rsidR="0089290A" w:rsidRPr="00AF5413" w:rsidRDefault="0089290A" w:rsidP="00961538">
            <w:pPr>
              <w:widowControl w:val="0"/>
              <w:spacing w:line="240" w:lineRule="auto"/>
              <w:rPr>
                <w:rFonts w:ascii="Calibri" w:eastAsia="Calibri" w:hAnsi="Calibri" w:cs="Calibri"/>
                <w:sz w:val="20"/>
                <w:szCs w:val="20"/>
              </w:rPr>
            </w:pPr>
          </w:p>
          <w:p w14:paraId="0A300B1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Gunter, T.D, </w:t>
            </w:r>
            <w:proofErr w:type="spellStart"/>
            <w:r w:rsidRPr="00AF5413">
              <w:rPr>
                <w:rFonts w:ascii="Calibri" w:eastAsia="Calibri" w:hAnsi="Calibri" w:cs="Calibri"/>
                <w:sz w:val="20"/>
                <w:szCs w:val="20"/>
              </w:rPr>
              <w:t>Srinivasaraghavan</w:t>
            </w:r>
            <w:proofErr w:type="spellEnd"/>
            <w:r w:rsidRPr="00AF5413">
              <w:rPr>
                <w:rFonts w:ascii="Calibri" w:eastAsia="Calibri" w:hAnsi="Calibri" w:cs="Calibri"/>
                <w:sz w:val="20"/>
                <w:szCs w:val="20"/>
              </w:rPr>
              <w:t>, J. Terry, N.P. 2003. Misinformed Regulation of Electronic Medicine Is Unfair to Responsible Telepsychiatry.</w:t>
            </w:r>
            <w:r w:rsidRPr="00AF5413">
              <w:rPr>
                <w:rFonts w:ascii="Calibri" w:eastAsia="Calibri" w:hAnsi="Calibri" w:cs="Calibri"/>
                <w:i/>
                <w:sz w:val="20"/>
                <w:szCs w:val="20"/>
              </w:rPr>
              <w:t xml:space="preserve"> Journal of the American Academy of Psychiatry and the Law.</w:t>
            </w:r>
            <w:r w:rsidRPr="00AF5413">
              <w:rPr>
                <w:rFonts w:ascii="Calibri" w:eastAsia="Calibri" w:hAnsi="Calibri" w:cs="Calibri"/>
                <w:sz w:val="20"/>
                <w:szCs w:val="20"/>
              </w:rPr>
              <w:t xml:space="preserve"> </w:t>
            </w:r>
            <w:r w:rsidRPr="00AF5413">
              <w:rPr>
                <w:rFonts w:ascii="Calibri" w:eastAsia="Calibri" w:hAnsi="Calibri" w:cs="Calibri"/>
                <w:b/>
                <w:sz w:val="20"/>
                <w:szCs w:val="20"/>
              </w:rPr>
              <w:t>31:</w:t>
            </w:r>
            <w:r w:rsidRPr="00AF5413">
              <w:rPr>
                <w:rFonts w:ascii="Calibri" w:eastAsia="Calibri" w:hAnsi="Calibri" w:cs="Calibri"/>
                <w:sz w:val="20"/>
                <w:szCs w:val="20"/>
              </w:rPr>
              <w:t xml:space="preserve"> 10-14.</w:t>
            </w:r>
          </w:p>
          <w:p w14:paraId="7026CC4B" w14:textId="77777777" w:rsidR="0089290A" w:rsidRPr="00AF5413" w:rsidRDefault="0089290A" w:rsidP="00961538">
            <w:pPr>
              <w:widowControl w:val="0"/>
              <w:spacing w:line="240" w:lineRule="auto"/>
              <w:rPr>
                <w:rFonts w:ascii="Calibri" w:eastAsia="Calibri" w:hAnsi="Calibri" w:cs="Calibri"/>
                <w:sz w:val="20"/>
                <w:szCs w:val="20"/>
              </w:rPr>
            </w:pPr>
          </w:p>
          <w:p w14:paraId="1B78500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71A232D1" w14:textId="77777777" w:rsidR="0089290A" w:rsidRPr="00AF5413" w:rsidRDefault="0089290A" w:rsidP="00961538">
            <w:pPr>
              <w:widowControl w:val="0"/>
              <w:spacing w:line="240" w:lineRule="auto"/>
              <w:rPr>
                <w:rFonts w:ascii="Calibri" w:eastAsia="Calibri" w:hAnsi="Calibri" w:cs="Calibri"/>
                <w:sz w:val="20"/>
                <w:szCs w:val="20"/>
              </w:rPr>
            </w:pPr>
          </w:p>
          <w:p w14:paraId="768470D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Graham, M.A. 1996. Telepsychiatry in Appalachia. </w:t>
            </w:r>
            <w:r w:rsidRPr="00AF5413">
              <w:rPr>
                <w:rFonts w:ascii="Calibri" w:eastAsia="Calibri" w:hAnsi="Calibri" w:cs="Calibri"/>
                <w:i/>
                <w:sz w:val="20"/>
                <w:szCs w:val="20"/>
              </w:rPr>
              <w:t xml:space="preserve">American </w:t>
            </w:r>
            <w:proofErr w:type="spellStart"/>
            <w:r w:rsidRPr="00AF5413">
              <w:rPr>
                <w:rFonts w:ascii="Calibri" w:eastAsia="Calibri" w:hAnsi="Calibri" w:cs="Calibri"/>
                <w:i/>
                <w:sz w:val="20"/>
                <w:szCs w:val="20"/>
              </w:rPr>
              <w:t>Behavioral</w:t>
            </w:r>
            <w:proofErr w:type="spellEnd"/>
            <w:r w:rsidRPr="00AF5413">
              <w:rPr>
                <w:rFonts w:ascii="Calibri" w:eastAsia="Calibri" w:hAnsi="Calibri" w:cs="Calibri"/>
                <w:i/>
                <w:sz w:val="20"/>
                <w:szCs w:val="20"/>
              </w:rPr>
              <w:t xml:space="preserve"> Scientist</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xml:space="preserve"> 602-615.</w:t>
            </w:r>
          </w:p>
          <w:p w14:paraId="51E8C330" w14:textId="77777777" w:rsidR="0089290A" w:rsidRPr="00AF5413" w:rsidRDefault="0089290A" w:rsidP="00961538">
            <w:pPr>
              <w:widowControl w:val="0"/>
              <w:spacing w:line="240" w:lineRule="auto"/>
              <w:rPr>
                <w:rFonts w:ascii="Calibri" w:eastAsia="Calibri" w:hAnsi="Calibri" w:cs="Calibri"/>
                <w:sz w:val="20"/>
                <w:szCs w:val="20"/>
              </w:rPr>
            </w:pPr>
          </w:p>
          <w:p w14:paraId="6994EA5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 Jacobs P, Simpson J, Doze S. 1999. An 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:162-70.</w:t>
            </w:r>
          </w:p>
          <w:p w14:paraId="10F00180" w14:textId="77777777" w:rsidR="0089290A" w:rsidRPr="00AF5413" w:rsidRDefault="0089290A" w:rsidP="00961538">
            <w:pPr>
              <w:widowControl w:val="0"/>
              <w:spacing w:line="240" w:lineRule="auto"/>
              <w:rPr>
                <w:rFonts w:ascii="Calibri" w:eastAsia="Calibri" w:hAnsi="Calibri" w:cs="Calibri"/>
                <w:sz w:val="20"/>
                <w:szCs w:val="20"/>
              </w:rPr>
            </w:pPr>
          </w:p>
          <w:p w14:paraId="62764DC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6F93F4E2" w14:textId="77777777" w:rsidR="0089290A" w:rsidRPr="00AF5413" w:rsidRDefault="0089290A" w:rsidP="00961538">
            <w:pPr>
              <w:widowControl w:val="0"/>
              <w:spacing w:line="240" w:lineRule="auto"/>
              <w:rPr>
                <w:rFonts w:ascii="Calibri" w:eastAsia="Calibri" w:hAnsi="Calibri" w:cs="Calibri"/>
                <w:sz w:val="20"/>
                <w:szCs w:val="20"/>
              </w:rPr>
            </w:pPr>
          </w:p>
          <w:p w14:paraId="1A26778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50C3CEB4" w14:textId="77777777" w:rsidR="0089290A" w:rsidRPr="00AF5413" w:rsidRDefault="0089290A" w:rsidP="00961538">
            <w:pPr>
              <w:widowControl w:val="0"/>
              <w:spacing w:line="240" w:lineRule="auto"/>
              <w:rPr>
                <w:rFonts w:ascii="Calibri" w:eastAsia="Calibri" w:hAnsi="Calibri" w:cs="Calibri"/>
                <w:sz w:val="20"/>
                <w:szCs w:val="20"/>
              </w:rPr>
            </w:pPr>
          </w:p>
          <w:p w14:paraId="02DDC1B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Harley, J., McLaren, P., Blackwood, G., Tierney, K., Everett, M. 2002. The use of videoconferencing to enhance tertiary mental health service provision to the Island of Jersey.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8:</w:t>
            </w:r>
            <w:r w:rsidRPr="00AF5413">
              <w:rPr>
                <w:rFonts w:ascii="Calibri" w:eastAsia="Calibri" w:hAnsi="Calibri" w:cs="Calibri"/>
                <w:sz w:val="20"/>
                <w:szCs w:val="20"/>
              </w:rPr>
              <w:t xml:space="preserve"> 36-38.</w:t>
            </w:r>
          </w:p>
          <w:p w14:paraId="105E03D2" w14:textId="77777777" w:rsidR="0089290A" w:rsidRPr="00AF5413" w:rsidRDefault="0089290A" w:rsidP="00961538">
            <w:pPr>
              <w:widowControl w:val="0"/>
              <w:spacing w:line="240" w:lineRule="auto"/>
              <w:rPr>
                <w:rFonts w:ascii="Calibri" w:eastAsia="Calibri" w:hAnsi="Calibri" w:cs="Calibri"/>
                <w:sz w:val="20"/>
                <w:szCs w:val="20"/>
              </w:rPr>
            </w:pPr>
          </w:p>
          <w:p w14:paraId="01C53D7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Harley, J. 2006. Economic evaluation of a tertiary telepsychiatry service to an island.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12: </w:t>
            </w:r>
            <w:r w:rsidRPr="00AF5413">
              <w:rPr>
                <w:rFonts w:ascii="Calibri" w:eastAsia="Calibri" w:hAnsi="Calibri" w:cs="Calibri"/>
                <w:sz w:val="20"/>
                <w:szCs w:val="20"/>
              </w:rPr>
              <w:t>354-357.</w:t>
            </w:r>
          </w:p>
          <w:p w14:paraId="06D32B10" w14:textId="77777777" w:rsidR="0089290A" w:rsidRPr="00AF5413" w:rsidRDefault="0089290A" w:rsidP="00961538">
            <w:pPr>
              <w:widowControl w:val="0"/>
              <w:spacing w:line="240" w:lineRule="auto"/>
              <w:rPr>
                <w:rFonts w:ascii="Calibri" w:eastAsia="Calibri" w:hAnsi="Calibri" w:cs="Calibri"/>
                <w:sz w:val="20"/>
                <w:szCs w:val="20"/>
              </w:rPr>
            </w:pPr>
          </w:p>
          <w:p w14:paraId="6E27C6D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Hasselberg MJ. 2020. The Digital Revolution in </w:t>
            </w:r>
            <w:proofErr w:type="spellStart"/>
            <w:r w:rsidRPr="00AF5413">
              <w:rPr>
                <w:rFonts w:ascii="Calibri" w:eastAsia="Calibri" w:hAnsi="Calibri" w:cs="Calibri"/>
                <w:sz w:val="20"/>
                <w:szCs w:val="20"/>
              </w:rPr>
              <w:t>Behavioral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the American Psychiatric Nurses Association. </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26: </w:t>
            </w:r>
            <w:r w:rsidRPr="00AF5413">
              <w:rPr>
                <w:rFonts w:ascii="Calibri" w:eastAsia="Calibri" w:hAnsi="Calibri" w:cs="Calibri"/>
                <w:sz w:val="20"/>
                <w:szCs w:val="20"/>
              </w:rPr>
              <w:t>102-111.</w:t>
            </w:r>
          </w:p>
          <w:p w14:paraId="07037E76" w14:textId="77777777" w:rsidR="0089290A" w:rsidRPr="00AF5413" w:rsidRDefault="0089290A" w:rsidP="00961538">
            <w:pPr>
              <w:widowControl w:val="0"/>
              <w:spacing w:line="240" w:lineRule="auto"/>
              <w:rPr>
                <w:rFonts w:ascii="Calibri" w:eastAsia="Calibri" w:hAnsi="Calibri" w:cs="Calibri"/>
                <w:sz w:val="20"/>
                <w:szCs w:val="20"/>
              </w:rPr>
            </w:pPr>
          </w:p>
          <w:p w14:paraId="2C173C2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Hensel J, Graham R, Isaak C, Ahmed N, Sareen J, Bolton J. 2020. A Novel Emergency Telepsychiatry Program in a Canadian Urban Setting: Identifying and Addressing Perceived Barriers for Successful Implementation: Un nouveau programme de </w:t>
            </w:r>
            <w:proofErr w:type="spellStart"/>
            <w:r w:rsidRPr="00AF5413">
              <w:rPr>
                <w:rFonts w:ascii="Calibri" w:eastAsia="Calibri" w:hAnsi="Calibri" w:cs="Calibri"/>
                <w:sz w:val="20"/>
                <w:szCs w:val="20"/>
              </w:rPr>
              <w:t>télépsychiatrie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d'urgence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milieu </w:t>
            </w:r>
            <w:proofErr w:type="spellStart"/>
            <w:r w:rsidRPr="00AF5413">
              <w:rPr>
                <w:rFonts w:ascii="Calibri" w:eastAsia="Calibri" w:hAnsi="Calibri" w:cs="Calibri"/>
                <w:sz w:val="20"/>
                <w:szCs w:val="20"/>
              </w:rPr>
              <w:t>urbain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canadien</w:t>
            </w:r>
            <w:proofErr w:type="spellEnd"/>
            <w:r w:rsidRPr="00AF5413">
              <w:rPr>
                <w:rFonts w:ascii="Calibri" w:eastAsia="Calibri" w:hAnsi="Calibri" w:cs="Calibri"/>
                <w:sz w:val="20"/>
                <w:szCs w:val="20"/>
              </w:rPr>
              <w:t xml:space="preserve">: Identifier et </w:t>
            </w:r>
            <w:proofErr w:type="spellStart"/>
            <w:r w:rsidRPr="00AF5413">
              <w:rPr>
                <w:rFonts w:ascii="Calibri" w:eastAsia="Calibri" w:hAnsi="Calibri" w:cs="Calibri"/>
                <w:sz w:val="20"/>
                <w:szCs w:val="20"/>
              </w:rPr>
              <w:t>aborder</w:t>
            </w:r>
            <w:proofErr w:type="spellEnd"/>
            <w:r w:rsidRPr="00AF5413">
              <w:rPr>
                <w:rFonts w:ascii="Calibri" w:eastAsia="Calibri" w:hAnsi="Calibri" w:cs="Calibri"/>
                <w:sz w:val="20"/>
                <w:szCs w:val="20"/>
              </w:rPr>
              <w:t xml:space="preserve"> les obstacles </w:t>
            </w:r>
            <w:proofErr w:type="spellStart"/>
            <w:r w:rsidRPr="00AF5413">
              <w:rPr>
                <w:rFonts w:ascii="Calibri" w:eastAsia="Calibri" w:hAnsi="Calibri" w:cs="Calibri"/>
                <w:sz w:val="20"/>
                <w:szCs w:val="20"/>
              </w:rPr>
              <w:t>perçus</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d'une</w:t>
            </w:r>
            <w:proofErr w:type="spellEnd"/>
            <w:r w:rsidRPr="00AF5413">
              <w:rPr>
                <w:rFonts w:ascii="Calibri" w:eastAsia="Calibri" w:hAnsi="Calibri" w:cs="Calibri"/>
                <w:sz w:val="20"/>
                <w:szCs w:val="20"/>
              </w:rPr>
              <w:t xml:space="preserve"> mise </w:t>
            </w:r>
            <w:proofErr w:type="spellStart"/>
            <w:r w:rsidRPr="00AF5413">
              <w:rPr>
                <w:rFonts w:ascii="Calibri" w:eastAsia="Calibri" w:hAnsi="Calibri" w:cs="Calibri"/>
                <w:sz w:val="20"/>
                <w:szCs w:val="20"/>
              </w:rPr>
              <w:t>en</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œuvre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réussie</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 xml:space="preserve">Canadian Journal of Psychiatry. </w:t>
            </w:r>
            <w:r w:rsidRPr="00AF5413">
              <w:rPr>
                <w:rFonts w:ascii="Calibri" w:eastAsia="Calibri" w:hAnsi="Calibri" w:cs="Calibri"/>
                <w:b/>
                <w:sz w:val="20"/>
                <w:szCs w:val="20"/>
              </w:rPr>
              <w:t xml:space="preserve">65: </w:t>
            </w:r>
            <w:r w:rsidRPr="00AF5413">
              <w:rPr>
                <w:rFonts w:ascii="Calibri" w:eastAsia="Calibri" w:hAnsi="Calibri" w:cs="Calibri"/>
                <w:sz w:val="20"/>
                <w:szCs w:val="20"/>
              </w:rPr>
              <w:t xml:space="preserve">559-567. </w:t>
            </w:r>
          </w:p>
          <w:p w14:paraId="126A6780" w14:textId="77777777" w:rsidR="0089290A" w:rsidRPr="00AF5413" w:rsidRDefault="0089290A" w:rsidP="00961538">
            <w:pPr>
              <w:widowControl w:val="0"/>
              <w:spacing w:line="240" w:lineRule="auto"/>
              <w:rPr>
                <w:rFonts w:ascii="Calibri" w:eastAsia="Calibri" w:hAnsi="Calibri" w:cs="Calibri"/>
                <w:sz w:val="20"/>
                <w:szCs w:val="20"/>
              </w:rPr>
            </w:pPr>
          </w:p>
          <w:p w14:paraId="1711651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Crawford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Chan S, Sunderji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Kramer G, </w:t>
            </w:r>
            <w:proofErr w:type="spellStart"/>
            <w:r w:rsidRPr="00AF5413">
              <w:rPr>
                <w:rFonts w:ascii="Calibri" w:eastAsia="Calibri" w:hAnsi="Calibri" w:cs="Calibri"/>
                <w:sz w:val="20"/>
                <w:szCs w:val="20"/>
              </w:rPr>
              <w:t>O'neill</w:t>
            </w:r>
            <w:proofErr w:type="spellEnd"/>
            <w:r w:rsidRPr="00AF5413">
              <w:rPr>
                <w:rFonts w:ascii="Calibri" w:eastAsia="Calibri" w:hAnsi="Calibri" w:cs="Calibri"/>
                <w:sz w:val="20"/>
                <w:szCs w:val="20"/>
              </w:rPr>
              <w:t xml:space="preserve"> P, Fore C, Luo J, Li ST. 2015. A framework</w:t>
            </w:r>
          </w:p>
          <w:p w14:paraId="11607AD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training and e-health: Competency-based education, evaluation and implications. </w:t>
            </w:r>
            <w:r w:rsidRPr="00AF5413">
              <w:rPr>
                <w:rFonts w:ascii="Calibri" w:eastAsia="Calibri" w:hAnsi="Calibri" w:cs="Calibri"/>
                <w:i/>
                <w:sz w:val="20"/>
                <w:szCs w:val="20"/>
              </w:rPr>
              <w:t xml:space="preserve">International Review of Psychiatry. </w:t>
            </w:r>
            <w:r w:rsidRPr="00AF5413">
              <w:rPr>
                <w:rFonts w:ascii="Calibri" w:eastAsia="Calibri" w:hAnsi="Calibri" w:cs="Calibri"/>
                <w:b/>
                <w:sz w:val="20"/>
                <w:szCs w:val="20"/>
              </w:rPr>
              <w:t xml:space="preserve">27: </w:t>
            </w:r>
            <w:r w:rsidRPr="00AF5413">
              <w:rPr>
                <w:rFonts w:ascii="Calibri" w:eastAsia="Calibri" w:hAnsi="Calibri" w:cs="Calibri"/>
                <w:sz w:val="20"/>
                <w:szCs w:val="20"/>
              </w:rPr>
              <w:t>569-592.</w:t>
            </w:r>
          </w:p>
          <w:p w14:paraId="3D55BFF5" w14:textId="77777777" w:rsidR="0089290A" w:rsidRPr="00AF5413" w:rsidRDefault="0089290A" w:rsidP="00961538">
            <w:pPr>
              <w:widowControl w:val="0"/>
              <w:spacing w:line="240" w:lineRule="auto"/>
              <w:rPr>
                <w:rFonts w:ascii="Calibri" w:eastAsia="Calibri" w:hAnsi="Calibri" w:cs="Calibri"/>
                <w:sz w:val="20"/>
                <w:szCs w:val="20"/>
              </w:rPr>
            </w:pPr>
          </w:p>
          <w:p w14:paraId="1DB1EDC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4DFBA19E" w14:textId="77777777" w:rsidR="0089290A" w:rsidRPr="00AF5413" w:rsidRDefault="0089290A" w:rsidP="00961538">
            <w:pPr>
              <w:widowControl w:val="0"/>
              <w:spacing w:line="240" w:lineRule="auto"/>
              <w:rPr>
                <w:rFonts w:ascii="Calibri" w:eastAsia="Calibri" w:hAnsi="Calibri" w:cs="Calibri"/>
                <w:sz w:val="20"/>
                <w:szCs w:val="20"/>
              </w:rPr>
            </w:pPr>
          </w:p>
          <w:p w14:paraId="4973F85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Gentry MT, McKean AJ, Cowan KE, Lim RF, Lu FG. 2020. Telehealth for rural diverse populations: </w:t>
            </w:r>
            <w:proofErr w:type="spellStart"/>
            <w:r w:rsidRPr="00AF5413">
              <w:rPr>
                <w:rFonts w:ascii="Calibri" w:eastAsia="Calibri" w:hAnsi="Calibri" w:cs="Calibri"/>
                <w:sz w:val="20"/>
                <w:szCs w:val="20"/>
              </w:rPr>
              <w:t>telebehavioral</w:t>
            </w:r>
            <w:proofErr w:type="spellEnd"/>
            <w:r w:rsidRPr="00AF5413">
              <w:rPr>
                <w:rFonts w:ascii="Calibri" w:eastAsia="Calibri" w:hAnsi="Calibri" w:cs="Calibri"/>
                <w:sz w:val="20"/>
                <w:szCs w:val="20"/>
              </w:rPr>
              <w:t xml:space="preserve"> and cultural competencies, clinical outcomes and administrative approaches. </w:t>
            </w:r>
            <w:r w:rsidRPr="00AF5413">
              <w:rPr>
                <w:rFonts w:ascii="Calibri" w:eastAsia="Calibri" w:hAnsi="Calibri" w:cs="Calibri"/>
                <w:i/>
                <w:sz w:val="20"/>
                <w:szCs w:val="20"/>
              </w:rPr>
              <w:t>mHealth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20</w:t>
            </w:r>
          </w:p>
          <w:p w14:paraId="010A5E66" w14:textId="77777777" w:rsidR="0089290A" w:rsidRPr="00AF5413" w:rsidRDefault="0089290A" w:rsidP="00961538">
            <w:pPr>
              <w:widowControl w:val="0"/>
              <w:spacing w:line="240" w:lineRule="auto"/>
              <w:rPr>
                <w:rFonts w:ascii="Calibri" w:eastAsia="Calibri" w:hAnsi="Calibri" w:cs="Calibri"/>
                <w:sz w:val="20"/>
                <w:szCs w:val="20"/>
              </w:rPr>
            </w:pPr>
          </w:p>
          <w:p w14:paraId="05D4252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 Marcelo, Divine A &amp; Nesbitt, TS.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36A2288E" w14:textId="77777777" w:rsidR="0089290A" w:rsidRPr="00AF5413" w:rsidRDefault="0089290A" w:rsidP="00961538">
            <w:pPr>
              <w:widowControl w:val="0"/>
              <w:spacing w:line="240" w:lineRule="auto"/>
              <w:rPr>
                <w:rFonts w:ascii="Calibri" w:eastAsia="Calibri" w:hAnsi="Calibri" w:cs="Calibri"/>
                <w:sz w:val="20"/>
                <w:szCs w:val="20"/>
              </w:rPr>
            </w:pPr>
          </w:p>
          <w:p w14:paraId="05FA975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798C2D88" w14:textId="77777777" w:rsidR="0089290A" w:rsidRPr="00AF5413" w:rsidRDefault="0089290A" w:rsidP="00961538">
            <w:pPr>
              <w:widowControl w:val="0"/>
              <w:spacing w:line="240" w:lineRule="auto"/>
              <w:rPr>
                <w:rFonts w:ascii="Calibri" w:eastAsia="Calibri" w:hAnsi="Calibri" w:cs="Calibri"/>
                <w:sz w:val="20"/>
                <w:szCs w:val="20"/>
              </w:rPr>
            </w:pPr>
          </w:p>
          <w:p w14:paraId="11BBA73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Hockey AD,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Murphy S. 2004. Evaluation</w:t>
            </w:r>
          </w:p>
          <w:p w14:paraId="670A45D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a pilot second-opinion child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48-50.</w:t>
            </w:r>
          </w:p>
          <w:p w14:paraId="10261BAE" w14:textId="77777777" w:rsidR="0089290A" w:rsidRPr="00AF5413" w:rsidRDefault="0089290A" w:rsidP="00961538">
            <w:pPr>
              <w:widowControl w:val="0"/>
              <w:spacing w:line="240" w:lineRule="auto"/>
              <w:rPr>
                <w:rFonts w:ascii="Calibri" w:eastAsia="Calibri" w:hAnsi="Calibri" w:cs="Calibri"/>
                <w:sz w:val="20"/>
                <w:szCs w:val="20"/>
              </w:rPr>
            </w:pPr>
          </w:p>
          <w:p w14:paraId="21009C2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Hubley</w:t>
            </w:r>
            <w:proofErr w:type="spellEnd"/>
            <w:r w:rsidRPr="00AF5413">
              <w:rPr>
                <w:rFonts w:ascii="Calibri" w:eastAsia="Calibri" w:hAnsi="Calibri" w:cs="Calibri"/>
                <w:sz w:val="20"/>
                <w:szCs w:val="20"/>
              </w:rPr>
              <w:t xml:space="preserve"> S, Lynch SB, </w:t>
            </w:r>
            <w:proofErr w:type="spellStart"/>
            <w:r w:rsidRPr="00AF5413">
              <w:rPr>
                <w:rFonts w:ascii="Calibri" w:eastAsia="Calibri" w:hAnsi="Calibri" w:cs="Calibri"/>
                <w:sz w:val="20"/>
                <w:szCs w:val="20"/>
              </w:rPr>
              <w:t>Schneck</w:t>
            </w:r>
            <w:proofErr w:type="spellEnd"/>
            <w:r w:rsidRPr="00AF5413">
              <w:rPr>
                <w:rFonts w:ascii="Calibri" w:eastAsia="Calibri" w:hAnsi="Calibri" w:cs="Calibri"/>
                <w:sz w:val="20"/>
                <w:szCs w:val="20"/>
              </w:rPr>
              <w:t xml:space="preserve"> C, Thomas M, Shore J. 2016. Review</w:t>
            </w:r>
          </w:p>
          <w:p w14:paraId="2F72877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of key telepsychiatry outcomes. </w:t>
            </w:r>
            <w:r w:rsidRPr="00AF5413">
              <w:rPr>
                <w:rFonts w:ascii="Calibri" w:eastAsia="Calibri" w:hAnsi="Calibri" w:cs="Calibri"/>
                <w:i/>
                <w:sz w:val="20"/>
                <w:szCs w:val="20"/>
              </w:rPr>
              <w:t>World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22: </w:t>
            </w:r>
            <w:r w:rsidRPr="00AF5413">
              <w:rPr>
                <w:rFonts w:ascii="Calibri" w:eastAsia="Calibri" w:hAnsi="Calibri" w:cs="Calibri"/>
                <w:sz w:val="20"/>
                <w:szCs w:val="20"/>
              </w:rPr>
              <w:t>269-82</w:t>
            </w:r>
          </w:p>
          <w:p w14:paraId="57C496A8" w14:textId="77777777" w:rsidR="0089290A" w:rsidRPr="00AF5413" w:rsidRDefault="0089290A" w:rsidP="00961538">
            <w:pPr>
              <w:widowControl w:val="0"/>
              <w:spacing w:line="240" w:lineRule="auto"/>
              <w:rPr>
                <w:rFonts w:ascii="Calibri" w:eastAsia="Calibri" w:hAnsi="Calibri" w:cs="Calibri"/>
                <w:sz w:val="20"/>
                <w:szCs w:val="20"/>
              </w:rPr>
            </w:pPr>
          </w:p>
          <w:p w14:paraId="2BD4997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Hulsbosch</w:t>
            </w:r>
            <w:proofErr w:type="spellEnd"/>
            <w:r w:rsidRPr="00AF5413">
              <w:rPr>
                <w:rFonts w:ascii="Calibri" w:eastAsia="Calibri" w:hAnsi="Calibri" w:cs="Calibri"/>
                <w:sz w:val="20"/>
                <w:szCs w:val="20"/>
              </w:rPr>
              <w:t xml:space="preserve">, A.M., </w:t>
            </w:r>
            <w:proofErr w:type="spellStart"/>
            <w:r w:rsidRPr="00AF5413">
              <w:rPr>
                <w:rFonts w:ascii="Calibri" w:eastAsia="Calibri" w:hAnsi="Calibri" w:cs="Calibri"/>
                <w:sz w:val="20"/>
                <w:szCs w:val="20"/>
              </w:rPr>
              <w:t>Nugter</w:t>
            </w:r>
            <w:proofErr w:type="spellEnd"/>
            <w:r w:rsidRPr="00AF5413">
              <w:rPr>
                <w:rFonts w:ascii="Calibri" w:eastAsia="Calibri" w:hAnsi="Calibri" w:cs="Calibri"/>
                <w:sz w:val="20"/>
                <w:szCs w:val="20"/>
              </w:rPr>
              <w:t xml:space="preserve">, M.A., Tamis, P., Kroon, H. 2017. Videoconferencing in a mental health service in The Netherlands: A randomized controlled trial on patient satisfaction and clinical outcomes for outpatients with severe mental illness.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 xml:space="preserve"> 513-520.</w:t>
            </w:r>
          </w:p>
          <w:p w14:paraId="1610AD1F" w14:textId="77777777" w:rsidR="0089290A" w:rsidRPr="00AF5413" w:rsidRDefault="0089290A" w:rsidP="00961538">
            <w:pPr>
              <w:widowControl w:val="0"/>
              <w:spacing w:line="240" w:lineRule="auto"/>
              <w:rPr>
                <w:rFonts w:ascii="Calibri" w:eastAsia="Calibri" w:hAnsi="Calibri" w:cs="Calibri"/>
                <w:sz w:val="20"/>
                <w:szCs w:val="20"/>
              </w:rPr>
            </w:pPr>
          </w:p>
          <w:p w14:paraId="18CE42E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3BE933B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Psychiatric Outpatient Care Through Videoconferencing for Depression: A</w:t>
            </w:r>
          </w:p>
          <w:p w14:paraId="7C71DC3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371A9ABA" w14:textId="77777777" w:rsidR="0089290A" w:rsidRPr="00AF5413" w:rsidRDefault="0089290A" w:rsidP="00961538">
            <w:pPr>
              <w:widowControl w:val="0"/>
              <w:spacing w:line="240" w:lineRule="auto"/>
              <w:rPr>
                <w:rFonts w:ascii="Calibri" w:eastAsia="Calibri" w:hAnsi="Calibri" w:cs="Calibri"/>
                <w:sz w:val="20"/>
                <w:szCs w:val="20"/>
              </w:rPr>
            </w:pPr>
          </w:p>
          <w:p w14:paraId="12AE9C9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Leite</w:t>
            </w:r>
            <w:proofErr w:type="spellEnd"/>
            <w:r w:rsidRPr="00AF5413">
              <w:rPr>
                <w:rFonts w:ascii="Calibri" w:eastAsia="Calibri" w:hAnsi="Calibri" w:cs="Calibri"/>
                <w:sz w:val="20"/>
                <w:szCs w:val="20"/>
              </w:rPr>
              <w:t xml:space="preserve"> R.F.M., van de </w:t>
            </w:r>
            <w:proofErr w:type="spellStart"/>
            <w:r w:rsidRPr="00AF5413">
              <w:rPr>
                <w:rFonts w:ascii="Calibri" w:eastAsia="Calibri" w:hAnsi="Calibri" w:cs="Calibri"/>
                <w:sz w:val="20"/>
                <w:szCs w:val="20"/>
              </w:rPr>
              <w:t>Bilt</w:t>
            </w:r>
            <w:proofErr w:type="spellEnd"/>
            <w:r w:rsidRPr="00AF5413">
              <w:rPr>
                <w:rFonts w:ascii="Calibri" w:eastAsia="Calibri" w:hAnsi="Calibri" w:cs="Calibri"/>
                <w:sz w:val="20"/>
                <w:szCs w:val="20"/>
              </w:rPr>
              <w:t xml:space="preserve"> M.T.,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2015. A randomized clinical trial of home-based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outpatient care via videoconferencing: design, methodology, and implementation. </w:t>
            </w:r>
            <w:proofErr w:type="spellStart"/>
            <w:r w:rsidRPr="00AF5413">
              <w:rPr>
                <w:rFonts w:ascii="Calibri" w:eastAsia="Calibri" w:hAnsi="Calibri" w:cs="Calibri"/>
                <w:i/>
                <w:sz w:val="20"/>
                <w:szCs w:val="20"/>
              </w:rPr>
              <w:t>Revista</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psiquiatria</w:t>
            </w:r>
            <w:proofErr w:type="spellEnd"/>
            <w:r w:rsidRPr="00AF5413">
              <w:rPr>
                <w:rFonts w:ascii="Calibri" w:eastAsia="Calibri" w:hAnsi="Calibri" w:cs="Calibri"/>
                <w:i/>
                <w:sz w:val="20"/>
                <w:szCs w:val="20"/>
              </w:rPr>
              <w:t xml:space="preserve"> </w:t>
            </w:r>
            <w:proofErr w:type="spellStart"/>
            <w:r w:rsidRPr="00AF5413">
              <w:rPr>
                <w:rFonts w:ascii="Calibri" w:eastAsia="Calibri" w:hAnsi="Calibri" w:cs="Calibri"/>
                <w:i/>
                <w:sz w:val="20"/>
                <w:szCs w:val="20"/>
              </w:rPr>
              <w:t>clinica</w:t>
            </w:r>
            <w:proofErr w:type="spellEnd"/>
            <w:r w:rsidRPr="00AF5413">
              <w:rPr>
                <w:rFonts w:ascii="Calibri" w:eastAsia="Calibri" w:hAnsi="Calibri" w:cs="Calibri"/>
                <w: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76-78.</w:t>
            </w:r>
          </w:p>
          <w:p w14:paraId="4FB9866C" w14:textId="77777777" w:rsidR="0089290A" w:rsidRPr="00AF5413" w:rsidRDefault="0089290A" w:rsidP="00961538">
            <w:pPr>
              <w:widowControl w:val="0"/>
              <w:spacing w:line="240" w:lineRule="auto"/>
              <w:rPr>
                <w:rFonts w:ascii="Calibri" w:eastAsia="Calibri" w:hAnsi="Calibri" w:cs="Calibri"/>
                <w:sz w:val="20"/>
                <w:szCs w:val="20"/>
              </w:rPr>
            </w:pPr>
          </w:p>
          <w:p w14:paraId="1B66C0F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5005948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011EEB5D" w14:textId="77777777" w:rsidR="0089290A" w:rsidRPr="00AF5413" w:rsidRDefault="0089290A" w:rsidP="00961538">
            <w:pPr>
              <w:widowControl w:val="0"/>
              <w:spacing w:line="240" w:lineRule="auto"/>
              <w:rPr>
                <w:rFonts w:ascii="Calibri" w:eastAsia="Calibri" w:hAnsi="Calibri" w:cs="Calibri"/>
                <w:sz w:val="20"/>
                <w:szCs w:val="20"/>
              </w:rPr>
            </w:pPr>
          </w:p>
          <w:p w14:paraId="1A3801B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 published. </w:t>
            </w:r>
            <w:r w:rsidRPr="00AF5413">
              <w:rPr>
                <w:rFonts w:ascii="Calibri" w:eastAsia="Calibri" w:hAnsi="Calibri" w:cs="Calibri"/>
                <w:i/>
                <w:sz w:val="20"/>
                <w:szCs w:val="20"/>
              </w:rPr>
              <w:t>Journal</w:t>
            </w:r>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Telemed</w:t>
            </w:r>
            <w:proofErr w:type="spellEnd"/>
            <w:r w:rsidRPr="00AF5413">
              <w:rPr>
                <w:rFonts w:ascii="Calibri" w:eastAsia="Calibri" w:hAnsi="Calibri" w:cs="Calibri"/>
                <w:sz w:val="20"/>
                <w:szCs w:val="20"/>
              </w:rPr>
              <w:t xml:space="preserve"> Telecare. 2013;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71A776EA" w14:textId="77777777" w:rsidR="0089290A" w:rsidRPr="00AF5413" w:rsidRDefault="0089290A" w:rsidP="00961538">
            <w:pPr>
              <w:widowControl w:val="0"/>
              <w:spacing w:line="240" w:lineRule="auto"/>
              <w:rPr>
                <w:rFonts w:ascii="Calibri" w:eastAsia="Calibri" w:hAnsi="Calibri" w:cs="Calibri"/>
                <w:sz w:val="20"/>
                <w:szCs w:val="20"/>
              </w:rPr>
            </w:pPr>
          </w:p>
          <w:p w14:paraId="4089F0B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2014.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06E5A9AE" w14:textId="77777777" w:rsidR="0089290A" w:rsidRPr="00AF5413" w:rsidRDefault="0089290A" w:rsidP="00961538">
            <w:pPr>
              <w:widowControl w:val="0"/>
              <w:spacing w:line="240" w:lineRule="auto"/>
              <w:rPr>
                <w:rFonts w:ascii="Calibri" w:eastAsia="Calibri" w:hAnsi="Calibri" w:cs="Calibri"/>
                <w:sz w:val="20"/>
                <w:szCs w:val="20"/>
              </w:rPr>
            </w:pPr>
          </w:p>
          <w:p w14:paraId="33AB26F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2006;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4802B8C2" w14:textId="77777777" w:rsidR="0089290A" w:rsidRPr="00AF5413" w:rsidRDefault="0089290A" w:rsidP="00961538">
            <w:pPr>
              <w:widowControl w:val="0"/>
              <w:spacing w:line="240" w:lineRule="auto"/>
              <w:rPr>
                <w:rFonts w:ascii="Calibri" w:eastAsia="Calibri" w:hAnsi="Calibri" w:cs="Calibri"/>
                <w:sz w:val="20"/>
                <w:szCs w:val="20"/>
              </w:rPr>
            </w:pPr>
          </w:p>
          <w:p w14:paraId="2B76BAF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04EED944" w14:textId="77777777" w:rsidR="0089290A" w:rsidRPr="00AF5413" w:rsidRDefault="0089290A" w:rsidP="00961538">
            <w:pPr>
              <w:widowControl w:val="0"/>
              <w:spacing w:line="240" w:lineRule="auto"/>
              <w:rPr>
                <w:rFonts w:ascii="Calibri" w:eastAsia="Calibri" w:hAnsi="Calibri" w:cs="Calibri"/>
                <w:sz w:val="20"/>
                <w:szCs w:val="20"/>
              </w:rPr>
            </w:pPr>
          </w:p>
          <w:p w14:paraId="5A11C92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Kalin ML, </w:t>
            </w:r>
            <w:proofErr w:type="spellStart"/>
            <w:r w:rsidRPr="00AF5413">
              <w:rPr>
                <w:rFonts w:ascii="Calibri" w:eastAsia="Calibri" w:hAnsi="Calibri" w:cs="Calibri"/>
                <w:sz w:val="20"/>
                <w:szCs w:val="20"/>
              </w:rPr>
              <w:t>Garlow</w:t>
            </w:r>
            <w:proofErr w:type="spellEnd"/>
            <w:r w:rsidRPr="00AF5413">
              <w:rPr>
                <w:rFonts w:ascii="Calibri" w:eastAsia="Calibri" w:hAnsi="Calibri" w:cs="Calibri"/>
                <w:sz w:val="20"/>
                <w:szCs w:val="20"/>
              </w:rPr>
              <w:t xml:space="preserve"> SJ, </w:t>
            </w:r>
            <w:proofErr w:type="spellStart"/>
            <w:r w:rsidRPr="00AF5413">
              <w:rPr>
                <w:rFonts w:ascii="Calibri" w:eastAsia="Calibri" w:hAnsi="Calibri" w:cs="Calibri"/>
                <w:sz w:val="20"/>
                <w:szCs w:val="20"/>
              </w:rPr>
              <w:t>Thertus</w:t>
            </w:r>
            <w:proofErr w:type="spellEnd"/>
            <w:r w:rsidRPr="00AF5413">
              <w:rPr>
                <w:rFonts w:ascii="Calibri" w:eastAsia="Calibri" w:hAnsi="Calibri" w:cs="Calibri"/>
                <w:sz w:val="20"/>
                <w:szCs w:val="20"/>
              </w:rPr>
              <w:t xml:space="preserve"> K, Peterson MJ. Rapid Implementation of Telehealth in Hospital Psychiatry in Response to COVID-19. </w:t>
            </w:r>
            <w:r w:rsidRPr="00AF5413">
              <w:rPr>
                <w:rFonts w:ascii="Calibri" w:eastAsia="Calibri" w:hAnsi="Calibri" w:cs="Calibri"/>
                <w:i/>
                <w:sz w:val="20"/>
                <w:szCs w:val="20"/>
              </w:rPr>
              <w:t xml:space="preserve">American Journal of </w:t>
            </w:r>
            <w:r w:rsidRPr="00AF5413">
              <w:rPr>
                <w:rFonts w:ascii="Calibri" w:eastAsia="Calibri" w:hAnsi="Calibri" w:cs="Calibri"/>
                <w:i/>
                <w:sz w:val="20"/>
                <w:szCs w:val="20"/>
              </w:rPr>
              <w:lastRenderedPageBreak/>
              <w:t xml:space="preserve">Psychiatry. </w:t>
            </w:r>
            <w:r w:rsidRPr="00AF5413">
              <w:rPr>
                <w:rFonts w:ascii="Calibri" w:eastAsia="Calibri" w:hAnsi="Calibri" w:cs="Calibri"/>
                <w:b/>
                <w:sz w:val="20"/>
                <w:szCs w:val="20"/>
              </w:rPr>
              <w:t>177</w:t>
            </w:r>
            <w:r w:rsidRPr="00AF5413">
              <w:rPr>
                <w:rFonts w:ascii="Calibri" w:eastAsia="Calibri" w:hAnsi="Calibri" w:cs="Calibri"/>
                <w:sz w:val="20"/>
                <w:szCs w:val="20"/>
              </w:rPr>
              <w:t>: 636-637.</w:t>
            </w:r>
          </w:p>
          <w:p w14:paraId="775E2FD5" w14:textId="77777777" w:rsidR="0089290A" w:rsidRPr="00AF5413" w:rsidRDefault="0089290A" w:rsidP="00961538">
            <w:pPr>
              <w:widowControl w:val="0"/>
              <w:spacing w:line="240" w:lineRule="auto"/>
              <w:rPr>
                <w:rFonts w:ascii="Calibri" w:eastAsia="Calibri" w:hAnsi="Calibri" w:cs="Calibri"/>
                <w:sz w:val="20"/>
                <w:szCs w:val="20"/>
              </w:rPr>
            </w:pPr>
          </w:p>
          <w:p w14:paraId="735E02B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Karlinsky</w:t>
            </w:r>
            <w:proofErr w:type="spellEnd"/>
            <w:r w:rsidRPr="00AF5413">
              <w:rPr>
                <w:rFonts w:ascii="Calibri" w:eastAsia="Calibri" w:hAnsi="Calibri" w:cs="Calibri"/>
                <w:sz w:val="20"/>
                <w:szCs w:val="20"/>
              </w:rPr>
              <w:t xml:space="preserve"> H. 2004. Psychiatry, Technology, and the Corn Fields of Iowa.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w:t>
            </w:r>
            <w:r w:rsidRPr="00AF5413">
              <w:rPr>
                <w:rFonts w:ascii="Calibri" w:eastAsia="Calibri" w:hAnsi="Calibri" w:cs="Calibri"/>
                <w:sz w:val="20"/>
                <w:szCs w:val="20"/>
              </w:rPr>
              <w:t>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1-3.</w:t>
            </w:r>
          </w:p>
          <w:p w14:paraId="789A84D6" w14:textId="77777777" w:rsidR="0089290A" w:rsidRPr="00AF5413" w:rsidRDefault="0089290A" w:rsidP="00961538">
            <w:pPr>
              <w:widowControl w:val="0"/>
              <w:spacing w:line="240" w:lineRule="auto"/>
              <w:rPr>
                <w:rFonts w:ascii="Calibri" w:eastAsia="Calibri" w:hAnsi="Calibri" w:cs="Calibri"/>
                <w:sz w:val="20"/>
                <w:szCs w:val="20"/>
              </w:rPr>
            </w:pPr>
          </w:p>
          <w:p w14:paraId="5AE6F0A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Katz CL, Washington FB, Sacco M, Schuetz-Mueller J. A Resident-Based Telepsychiatry Supervision Pilot Program in Liberia.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70: </w:t>
            </w:r>
            <w:r w:rsidRPr="00AF5413">
              <w:rPr>
                <w:rFonts w:ascii="Calibri" w:eastAsia="Calibri" w:hAnsi="Calibri" w:cs="Calibri"/>
                <w:sz w:val="20"/>
                <w:szCs w:val="20"/>
              </w:rPr>
              <w:t>243-246.</w:t>
            </w:r>
          </w:p>
          <w:p w14:paraId="68AB8B63" w14:textId="77777777" w:rsidR="0089290A" w:rsidRPr="00AF5413" w:rsidRDefault="0089290A" w:rsidP="00961538">
            <w:pPr>
              <w:widowControl w:val="0"/>
              <w:spacing w:line="240" w:lineRule="auto"/>
              <w:rPr>
                <w:rFonts w:ascii="Calibri" w:eastAsia="Calibri" w:hAnsi="Calibri" w:cs="Calibri"/>
                <w:sz w:val="20"/>
                <w:szCs w:val="20"/>
              </w:rPr>
            </w:pPr>
          </w:p>
          <w:p w14:paraId="180F48C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Kavanagh S, Hawker F. 2001.  The fall and rise of the South Australian telepsychiatry network.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41-3.</w:t>
            </w:r>
          </w:p>
          <w:p w14:paraId="1D68D9A2" w14:textId="77777777" w:rsidR="0089290A" w:rsidRPr="00AF5413" w:rsidRDefault="0089290A" w:rsidP="00961538">
            <w:pPr>
              <w:widowControl w:val="0"/>
              <w:spacing w:line="240" w:lineRule="auto"/>
              <w:rPr>
                <w:rFonts w:ascii="Calibri" w:eastAsia="Calibri" w:hAnsi="Calibri" w:cs="Calibri"/>
                <w:sz w:val="20"/>
                <w:szCs w:val="20"/>
              </w:rPr>
            </w:pPr>
          </w:p>
          <w:p w14:paraId="5A71EAA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Keilman</w:t>
            </w:r>
            <w:proofErr w:type="spellEnd"/>
            <w:r w:rsidRPr="00AF5413">
              <w:rPr>
                <w:rFonts w:ascii="Calibri" w:eastAsia="Calibri" w:hAnsi="Calibri" w:cs="Calibri"/>
                <w:sz w:val="20"/>
                <w:szCs w:val="20"/>
              </w:rPr>
              <w:t xml:space="preserve">, P. 2005. Telepsychiatry with Child Welfare Families Referred to a Family Service Agency.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xml:space="preserve"> 98-101.</w:t>
            </w:r>
          </w:p>
          <w:p w14:paraId="5F44CBFB" w14:textId="77777777" w:rsidR="0089290A" w:rsidRPr="00AF5413" w:rsidRDefault="0089290A" w:rsidP="00961538">
            <w:pPr>
              <w:widowControl w:val="0"/>
              <w:spacing w:line="240" w:lineRule="auto"/>
              <w:rPr>
                <w:rFonts w:ascii="Calibri" w:eastAsia="Calibri" w:hAnsi="Calibri" w:cs="Calibri"/>
                <w:sz w:val="20"/>
                <w:szCs w:val="20"/>
              </w:rPr>
            </w:pPr>
          </w:p>
          <w:p w14:paraId="6D5253E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0A6A4241" w14:textId="77777777" w:rsidR="0089290A" w:rsidRPr="00AF5413" w:rsidRDefault="0089290A" w:rsidP="00961538">
            <w:pPr>
              <w:widowControl w:val="0"/>
              <w:spacing w:line="240" w:lineRule="auto"/>
              <w:rPr>
                <w:rFonts w:ascii="Calibri" w:eastAsia="Calibri" w:hAnsi="Calibri" w:cs="Calibri"/>
                <w:sz w:val="20"/>
                <w:szCs w:val="20"/>
              </w:rPr>
            </w:pPr>
          </w:p>
          <w:p w14:paraId="297C70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25E2DA7E" w14:textId="77777777" w:rsidR="0089290A" w:rsidRPr="00AF5413" w:rsidRDefault="0089290A" w:rsidP="00961538">
            <w:pPr>
              <w:widowControl w:val="0"/>
              <w:spacing w:line="240" w:lineRule="auto"/>
              <w:rPr>
                <w:rFonts w:ascii="Calibri" w:eastAsia="Calibri" w:hAnsi="Calibri" w:cs="Calibri"/>
                <w:sz w:val="20"/>
                <w:szCs w:val="20"/>
              </w:rPr>
            </w:pPr>
          </w:p>
          <w:p w14:paraId="0AE4E9B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Kimmel, R.J., Toor, R. 2019. Telepsychiatry by a public,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for inpatient consults at an unaffiliated, community hospital. Psychosomatics: </w:t>
            </w:r>
            <w:r w:rsidRPr="00AF5413">
              <w:rPr>
                <w:rFonts w:ascii="Calibri" w:eastAsia="Calibri" w:hAnsi="Calibri" w:cs="Calibri"/>
                <w:i/>
                <w:sz w:val="20"/>
                <w:szCs w:val="20"/>
              </w:rPr>
              <w:t>Journal of Consultation and Liaison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60</w:t>
            </w:r>
            <w:r w:rsidRPr="00AF5413">
              <w:rPr>
                <w:rFonts w:ascii="Calibri" w:eastAsia="Calibri" w:hAnsi="Calibri" w:cs="Calibri"/>
                <w:sz w:val="20"/>
                <w:szCs w:val="20"/>
              </w:rPr>
              <w:t>: 468-473.</w:t>
            </w:r>
          </w:p>
          <w:p w14:paraId="0AE6F86F" w14:textId="77777777" w:rsidR="0089290A" w:rsidRPr="00AF5413" w:rsidRDefault="0089290A" w:rsidP="00961538">
            <w:pPr>
              <w:widowControl w:val="0"/>
              <w:spacing w:line="240" w:lineRule="auto"/>
              <w:rPr>
                <w:rFonts w:ascii="Calibri" w:eastAsia="Calibri" w:hAnsi="Calibri" w:cs="Calibri"/>
                <w:sz w:val="20"/>
                <w:szCs w:val="20"/>
              </w:rPr>
            </w:pPr>
          </w:p>
          <w:p w14:paraId="59D583D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Kopel</w:t>
            </w:r>
            <w:proofErr w:type="spellEnd"/>
            <w:r w:rsidRPr="00AF5413">
              <w:rPr>
                <w:rFonts w:ascii="Calibri" w:eastAsia="Calibri" w:hAnsi="Calibri" w:cs="Calibri"/>
                <w:sz w:val="20"/>
                <w:szCs w:val="20"/>
              </w:rPr>
              <w:t xml:space="preserve"> H, Nunn K, </w:t>
            </w: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2001. Evaluating satisfaction with a child and adolescent psychological telemedicine outreach</w:t>
            </w:r>
          </w:p>
          <w:p w14:paraId="6F2F3D1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35-40.</w:t>
            </w:r>
          </w:p>
          <w:p w14:paraId="0248B7B1" w14:textId="77777777" w:rsidR="0089290A" w:rsidRPr="00AF5413" w:rsidRDefault="0089290A" w:rsidP="00961538">
            <w:pPr>
              <w:widowControl w:val="0"/>
              <w:spacing w:line="240" w:lineRule="auto"/>
              <w:rPr>
                <w:rFonts w:ascii="Calibri" w:eastAsia="Calibri" w:hAnsi="Calibri" w:cs="Calibri"/>
                <w:sz w:val="20"/>
                <w:szCs w:val="20"/>
              </w:rPr>
            </w:pPr>
          </w:p>
          <w:p w14:paraId="3ABBA44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Kornbluh</w:t>
            </w:r>
            <w:proofErr w:type="spellEnd"/>
            <w:r w:rsidRPr="00AF5413">
              <w:rPr>
                <w:rFonts w:ascii="Calibri" w:eastAsia="Calibri" w:hAnsi="Calibri" w:cs="Calibri"/>
                <w:sz w:val="20"/>
                <w:szCs w:val="20"/>
              </w:rPr>
              <w:t xml:space="preserve"> RA. 2014. Staying true to the mission: adapting telepsychiatry to a new environment. </w:t>
            </w:r>
            <w:r w:rsidRPr="00AF5413">
              <w:rPr>
                <w:rFonts w:ascii="Calibri" w:eastAsia="Calibri" w:hAnsi="Calibri" w:cs="Calibri"/>
                <w:i/>
                <w:sz w:val="20"/>
                <w:szCs w:val="20"/>
              </w:rPr>
              <w:t>CNS Spectrums</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482-3.</w:t>
            </w:r>
          </w:p>
          <w:p w14:paraId="4B9AA46B" w14:textId="77777777" w:rsidR="0089290A" w:rsidRPr="00AF5413" w:rsidRDefault="0089290A" w:rsidP="00961538">
            <w:pPr>
              <w:widowControl w:val="0"/>
              <w:spacing w:line="240" w:lineRule="auto"/>
              <w:rPr>
                <w:rFonts w:ascii="Calibri" w:eastAsia="Calibri" w:hAnsi="Calibri" w:cs="Calibri"/>
                <w:sz w:val="20"/>
                <w:szCs w:val="20"/>
              </w:rPr>
            </w:pPr>
          </w:p>
          <w:p w14:paraId="06A27F2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Characterizing the Use of Telepsychiatry for Patients with Opioid Use Disorder and Cooccurring Mental Health Disorders in Ontario, 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22F5C72D" w14:textId="77777777" w:rsidR="0089290A" w:rsidRPr="00AF5413" w:rsidRDefault="0089290A" w:rsidP="00961538">
            <w:pPr>
              <w:widowControl w:val="0"/>
              <w:spacing w:line="240" w:lineRule="auto"/>
              <w:rPr>
                <w:rFonts w:ascii="Calibri" w:eastAsia="Calibri" w:hAnsi="Calibri" w:cs="Calibri"/>
                <w:sz w:val="20"/>
                <w:szCs w:val="20"/>
              </w:rPr>
            </w:pPr>
          </w:p>
          <w:p w14:paraId="49E6DD6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w:t>
            </w:r>
            <w:r w:rsidRPr="00AF5413">
              <w:rPr>
                <w:rFonts w:ascii="Calibri" w:eastAsia="Calibri" w:hAnsi="Calibri" w:cs="Calibri"/>
                <w:sz w:val="20"/>
                <w:szCs w:val="20"/>
              </w:rPr>
              <w:lastRenderedPageBreak/>
              <w:t xml:space="preserve">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38C92411" w14:textId="77777777" w:rsidR="0089290A" w:rsidRPr="00AF5413" w:rsidRDefault="0089290A" w:rsidP="00961538">
            <w:pPr>
              <w:widowControl w:val="0"/>
              <w:spacing w:line="240" w:lineRule="auto"/>
              <w:rPr>
                <w:rFonts w:ascii="Calibri" w:eastAsia="Calibri" w:hAnsi="Calibri" w:cs="Calibri"/>
                <w:sz w:val="20"/>
                <w:szCs w:val="20"/>
              </w:rPr>
            </w:pPr>
          </w:p>
          <w:p w14:paraId="177983F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Lau, M.E., Way, B.B., Fremont, W.P. 2011. Assessment of SUNY Upstate Medical University's child telepsychiatry consultation program. I</w:t>
            </w:r>
            <w:r w:rsidRPr="00AF5413">
              <w:rPr>
                <w:rFonts w:ascii="Calibri" w:eastAsia="Calibri" w:hAnsi="Calibri" w:cs="Calibri"/>
                <w:i/>
                <w:sz w:val="20"/>
                <w:szCs w:val="20"/>
              </w:rPr>
              <w:t>nternational Journal of Psychiatry in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42:</w:t>
            </w:r>
            <w:r w:rsidRPr="00AF5413">
              <w:rPr>
                <w:rFonts w:ascii="Calibri" w:eastAsia="Calibri" w:hAnsi="Calibri" w:cs="Calibri"/>
                <w:sz w:val="20"/>
                <w:szCs w:val="20"/>
              </w:rPr>
              <w:t xml:space="preserve"> 93-104</w:t>
            </w:r>
          </w:p>
          <w:p w14:paraId="2BC90BED" w14:textId="77777777" w:rsidR="0089290A" w:rsidRPr="00AF5413" w:rsidRDefault="0089290A" w:rsidP="00961538">
            <w:pPr>
              <w:widowControl w:val="0"/>
              <w:spacing w:line="240" w:lineRule="auto"/>
              <w:rPr>
                <w:rFonts w:ascii="Calibri" w:eastAsia="Calibri" w:hAnsi="Calibri" w:cs="Calibri"/>
                <w:sz w:val="20"/>
                <w:szCs w:val="20"/>
              </w:rPr>
            </w:pPr>
          </w:p>
          <w:p w14:paraId="5ADB517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Lin, C., Bai, Y., Chen, J. 2003. Reliability of Information Provided by Patients of a Virtual Psychiatric Clinic.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1167-1168.</w:t>
            </w:r>
          </w:p>
          <w:p w14:paraId="2AD168A6" w14:textId="77777777" w:rsidR="0089290A" w:rsidRPr="00AF5413" w:rsidRDefault="0089290A" w:rsidP="00961538">
            <w:pPr>
              <w:widowControl w:val="0"/>
              <w:spacing w:line="240" w:lineRule="auto"/>
              <w:rPr>
                <w:rFonts w:ascii="Calibri" w:eastAsia="Calibri" w:hAnsi="Calibri" w:cs="Calibri"/>
                <w:sz w:val="20"/>
                <w:szCs w:val="20"/>
              </w:rPr>
            </w:pPr>
          </w:p>
          <w:p w14:paraId="3EA86C0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Lingley-</w:t>
            </w:r>
            <w:proofErr w:type="spellStart"/>
            <w:r w:rsidRPr="00AF5413">
              <w:rPr>
                <w:rFonts w:ascii="Calibri" w:eastAsia="Calibri" w:hAnsi="Calibri" w:cs="Calibri"/>
                <w:sz w:val="20"/>
                <w:szCs w:val="20"/>
              </w:rPr>
              <w:t>Pottie</w:t>
            </w:r>
            <w:proofErr w:type="spellEnd"/>
            <w:r w:rsidRPr="00AF5413">
              <w:rPr>
                <w:rFonts w:ascii="Calibri" w:eastAsia="Calibri" w:hAnsi="Calibri" w:cs="Calibri"/>
                <w:sz w:val="20"/>
                <w:szCs w:val="20"/>
              </w:rPr>
              <w:t xml:space="preserve">, P., McGrath, P.J. 2008. Telehealth: A child and family-friendly approach to mental health-care reform.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14:</w:t>
            </w:r>
            <w:r w:rsidRPr="00AF5413">
              <w:rPr>
                <w:rFonts w:ascii="Calibri" w:eastAsia="Calibri" w:hAnsi="Calibri" w:cs="Calibri"/>
                <w:sz w:val="20"/>
                <w:szCs w:val="20"/>
              </w:rPr>
              <w:t xml:space="preserve"> 225-226.</w:t>
            </w:r>
          </w:p>
          <w:p w14:paraId="5E459D43" w14:textId="77777777" w:rsidR="0089290A" w:rsidRPr="00AF5413" w:rsidRDefault="0089290A" w:rsidP="00961538">
            <w:pPr>
              <w:widowControl w:val="0"/>
              <w:spacing w:line="240" w:lineRule="auto"/>
              <w:rPr>
                <w:rFonts w:ascii="Calibri" w:eastAsia="Calibri" w:hAnsi="Calibri" w:cs="Calibri"/>
                <w:sz w:val="20"/>
                <w:szCs w:val="20"/>
              </w:rPr>
            </w:pPr>
          </w:p>
          <w:p w14:paraId="2FAF072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Litwack</w:t>
            </w:r>
            <w:proofErr w:type="spellEnd"/>
            <w:r w:rsidRPr="00AF5413">
              <w:rPr>
                <w:rFonts w:ascii="Calibri" w:eastAsia="Calibri" w:hAnsi="Calibri" w:cs="Calibri"/>
                <w:sz w:val="20"/>
                <w:szCs w:val="20"/>
              </w:rPr>
              <w:t xml:space="preserve"> S.D, Jackson C.E, Chen M, Sloan D.M, </w:t>
            </w:r>
            <w:proofErr w:type="spellStart"/>
            <w:r w:rsidRPr="00AF5413">
              <w:rPr>
                <w:rFonts w:ascii="Calibri" w:eastAsia="Calibri" w:hAnsi="Calibri" w:cs="Calibri"/>
                <w:sz w:val="20"/>
                <w:szCs w:val="20"/>
              </w:rPr>
              <w:t>Hatgis</w:t>
            </w:r>
            <w:proofErr w:type="spellEnd"/>
            <w:r w:rsidRPr="00AF5413">
              <w:rPr>
                <w:rFonts w:ascii="Calibri" w:eastAsia="Calibri" w:hAnsi="Calibri" w:cs="Calibri"/>
                <w:sz w:val="20"/>
                <w:szCs w:val="20"/>
              </w:rPr>
              <w:t xml:space="preserve"> C, </w:t>
            </w:r>
            <w:proofErr w:type="spellStart"/>
            <w:r w:rsidRPr="00AF5413">
              <w:rPr>
                <w:rFonts w:ascii="Calibri" w:eastAsia="Calibri" w:hAnsi="Calibri" w:cs="Calibri"/>
                <w:sz w:val="20"/>
                <w:szCs w:val="20"/>
              </w:rPr>
              <w:t>Litz</w:t>
            </w:r>
            <w:proofErr w:type="spellEnd"/>
            <w:r w:rsidRPr="00AF5413">
              <w:rPr>
                <w:rFonts w:ascii="Calibri" w:eastAsia="Calibri" w:hAnsi="Calibri" w:cs="Calibri"/>
                <w:sz w:val="20"/>
                <w:szCs w:val="20"/>
              </w:rPr>
              <w:t>, B.T. &amp; Marx B.P.. 2014. Validation of the use of video teleconferencing technology in the assessment of PTSD</w:t>
            </w:r>
            <w:r w:rsidRPr="00AF5413">
              <w:rPr>
                <w:rFonts w:ascii="Calibri" w:eastAsia="Calibri" w:hAnsi="Calibri" w:cs="Calibri"/>
                <w:i/>
                <w:sz w:val="20"/>
                <w:szCs w:val="20"/>
              </w:rPr>
              <w:t>. Psychological Services.</w:t>
            </w:r>
            <w:r w:rsidRPr="00AF5413">
              <w:rPr>
                <w:rFonts w:ascii="Calibri" w:eastAsia="Calibri" w:hAnsi="Calibri" w:cs="Calibri"/>
                <w:sz w:val="20"/>
                <w:szCs w:val="20"/>
              </w:rPr>
              <w:t xml:space="preserve"> 2014; </w:t>
            </w:r>
            <w:r w:rsidRPr="00AF5413">
              <w:rPr>
                <w:rFonts w:ascii="Calibri" w:eastAsia="Calibri" w:hAnsi="Calibri" w:cs="Calibri"/>
                <w:b/>
                <w:sz w:val="20"/>
                <w:szCs w:val="20"/>
              </w:rPr>
              <w:t>11:</w:t>
            </w:r>
            <w:r w:rsidRPr="00AF5413">
              <w:rPr>
                <w:rFonts w:ascii="Calibri" w:eastAsia="Calibri" w:hAnsi="Calibri" w:cs="Calibri"/>
                <w:sz w:val="20"/>
                <w:szCs w:val="20"/>
              </w:rPr>
              <w:t xml:space="preserve"> 290-294.</w:t>
            </w:r>
          </w:p>
          <w:p w14:paraId="68B34281" w14:textId="77777777" w:rsidR="0089290A" w:rsidRPr="00AF5413" w:rsidRDefault="0089290A" w:rsidP="00961538">
            <w:pPr>
              <w:widowControl w:val="0"/>
              <w:spacing w:line="240" w:lineRule="auto"/>
              <w:rPr>
                <w:rFonts w:ascii="Calibri" w:eastAsia="Calibri" w:hAnsi="Calibri" w:cs="Calibri"/>
                <w:sz w:val="20"/>
                <w:szCs w:val="20"/>
              </w:rPr>
            </w:pPr>
          </w:p>
          <w:p w14:paraId="400B440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0B3E83D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7855604A" w14:textId="77777777" w:rsidR="0089290A" w:rsidRPr="00AF5413" w:rsidRDefault="0089290A" w:rsidP="00961538">
            <w:pPr>
              <w:widowControl w:val="0"/>
              <w:spacing w:line="240" w:lineRule="auto"/>
              <w:rPr>
                <w:rFonts w:ascii="Calibri" w:eastAsia="Calibri" w:hAnsi="Calibri" w:cs="Calibri"/>
                <w:sz w:val="20"/>
                <w:szCs w:val="20"/>
              </w:rPr>
            </w:pPr>
          </w:p>
          <w:p w14:paraId="7E5C011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2AA40769" w14:textId="77777777" w:rsidR="0089290A" w:rsidRPr="00AF5413" w:rsidRDefault="0089290A" w:rsidP="00961538">
            <w:pPr>
              <w:widowControl w:val="0"/>
              <w:spacing w:line="240" w:lineRule="auto"/>
              <w:rPr>
                <w:rFonts w:ascii="Calibri" w:eastAsia="Calibri" w:hAnsi="Calibri" w:cs="Calibri"/>
                <w:sz w:val="20"/>
                <w:szCs w:val="20"/>
              </w:rPr>
            </w:pPr>
          </w:p>
          <w:p w14:paraId="71BD187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7E5F83F5" w14:textId="77777777" w:rsidR="0089290A" w:rsidRPr="00AF5413" w:rsidRDefault="0089290A" w:rsidP="00961538">
            <w:pPr>
              <w:widowControl w:val="0"/>
              <w:spacing w:line="240" w:lineRule="auto"/>
              <w:rPr>
                <w:rFonts w:ascii="Calibri" w:eastAsia="Calibri" w:hAnsi="Calibri" w:cs="Calibri"/>
                <w:sz w:val="20"/>
                <w:szCs w:val="20"/>
              </w:rPr>
            </w:pPr>
          </w:p>
          <w:p w14:paraId="3156573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Mannion, L, Fahy, T. J, Duffy, C, Broderick, M., </w:t>
            </w:r>
            <w:proofErr w:type="spellStart"/>
            <w:r w:rsidRPr="00AF5413">
              <w:rPr>
                <w:rFonts w:ascii="Calibri" w:eastAsia="Calibri" w:hAnsi="Calibri" w:cs="Calibri"/>
                <w:sz w:val="20"/>
                <w:szCs w:val="20"/>
              </w:rPr>
              <w:t>Gethins</w:t>
            </w:r>
            <w:proofErr w:type="spellEnd"/>
            <w:r w:rsidRPr="00AF5413">
              <w:rPr>
                <w:rFonts w:ascii="Calibri" w:eastAsia="Calibri" w:hAnsi="Calibri" w:cs="Calibri"/>
                <w:sz w:val="20"/>
                <w:szCs w:val="20"/>
              </w:rPr>
              <w:t xml:space="preserve">, E. 1998. 'Telepsychiatry': Keeping a link with an island. </w:t>
            </w:r>
            <w:r w:rsidRPr="00AF5413">
              <w:rPr>
                <w:rFonts w:ascii="Calibri" w:eastAsia="Calibri" w:hAnsi="Calibri" w:cs="Calibri"/>
                <w:i/>
                <w:sz w:val="20"/>
                <w:szCs w:val="20"/>
              </w:rPr>
              <w:t xml:space="preserve">Psychiatric Bulletin. </w:t>
            </w:r>
            <w:r w:rsidRPr="00AF5413">
              <w:rPr>
                <w:rFonts w:ascii="Calibri" w:eastAsia="Calibri" w:hAnsi="Calibri" w:cs="Calibri"/>
                <w:b/>
                <w:sz w:val="20"/>
                <w:szCs w:val="20"/>
              </w:rPr>
              <w:t>22:</w:t>
            </w:r>
            <w:r w:rsidRPr="00AF5413">
              <w:rPr>
                <w:rFonts w:ascii="Calibri" w:eastAsia="Calibri" w:hAnsi="Calibri" w:cs="Calibri"/>
                <w:sz w:val="20"/>
                <w:szCs w:val="20"/>
              </w:rPr>
              <w:t xml:space="preserve"> 47-49.</w:t>
            </w:r>
          </w:p>
          <w:p w14:paraId="585C097B" w14:textId="77777777" w:rsidR="0089290A" w:rsidRPr="00AF5413" w:rsidRDefault="0089290A" w:rsidP="00961538">
            <w:pPr>
              <w:widowControl w:val="0"/>
              <w:spacing w:line="240" w:lineRule="auto"/>
              <w:rPr>
                <w:rFonts w:ascii="Calibri" w:eastAsia="Calibri" w:hAnsi="Calibri" w:cs="Calibri"/>
                <w:sz w:val="20"/>
                <w:szCs w:val="20"/>
              </w:rPr>
            </w:pPr>
          </w:p>
          <w:p w14:paraId="5DE4983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CR, Ellis NT, Atkinson T,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Mair F, Smith C. 1999. Psychiatry by videophone:</w:t>
            </w:r>
          </w:p>
          <w:p w14:paraId="25B12C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 trial service in north west England. </w:t>
            </w:r>
            <w:r w:rsidRPr="00AF5413">
              <w:rPr>
                <w:rFonts w:ascii="Calibri" w:eastAsia="Calibri" w:hAnsi="Calibri" w:cs="Calibri"/>
                <w:i/>
                <w:sz w:val="20"/>
                <w:szCs w:val="20"/>
              </w:rPr>
              <w:t>Studies in Health Technology and Informatics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 207-10.</w:t>
            </w:r>
          </w:p>
          <w:p w14:paraId="1912BF74" w14:textId="77777777" w:rsidR="0089290A" w:rsidRPr="00AF5413" w:rsidRDefault="0089290A" w:rsidP="00961538">
            <w:pPr>
              <w:widowControl w:val="0"/>
              <w:spacing w:line="240" w:lineRule="auto"/>
              <w:rPr>
                <w:rFonts w:ascii="Calibri" w:eastAsia="Calibri" w:hAnsi="Calibri" w:cs="Calibri"/>
                <w:sz w:val="20"/>
                <w:szCs w:val="20"/>
              </w:rPr>
            </w:pPr>
          </w:p>
          <w:p w14:paraId="7F477C3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Mazhari</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Ghaffari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Nejad</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Mofakhami</w:t>
            </w:r>
            <w:proofErr w:type="spellEnd"/>
            <w:r w:rsidRPr="00AF5413">
              <w:rPr>
                <w:rFonts w:ascii="Calibri" w:eastAsia="Calibri" w:hAnsi="Calibri" w:cs="Calibri"/>
                <w:sz w:val="20"/>
                <w:szCs w:val="20"/>
              </w:rPr>
              <w:t xml:space="preserve"> O, </w:t>
            </w:r>
            <w:proofErr w:type="spellStart"/>
            <w:r w:rsidRPr="00AF5413">
              <w:rPr>
                <w:rFonts w:ascii="Calibri" w:eastAsia="Calibri" w:hAnsi="Calibri" w:cs="Calibri"/>
                <w:sz w:val="20"/>
                <w:szCs w:val="20"/>
              </w:rPr>
              <w:t>Raaii</w:t>
            </w:r>
            <w:proofErr w:type="spellEnd"/>
            <w:r w:rsidRPr="00AF5413">
              <w:rPr>
                <w:rFonts w:ascii="Calibri" w:eastAsia="Calibri" w:hAnsi="Calibri" w:cs="Calibri"/>
                <w:sz w:val="20"/>
                <w:szCs w:val="20"/>
              </w:rPr>
              <w:t xml:space="preserve"> F, </w:t>
            </w:r>
            <w:proofErr w:type="spellStart"/>
            <w:r w:rsidRPr="00AF5413">
              <w:rPr>
                <w:rFonts w:ascii="Calibri" w:eastAsia="Calibri" w:hAnsi="Calibri" w:cs="Calibri"/>
                <w:sz w:val="20"/>
                <w:szCs w:val="20"/>
              </w:rPr>
              <w:t>Bahaadinbeigy</w:t>
            </w:r>
            <w:proofErr w:type="spellEnd"/>
            <w:r w:rsidRPr="00AF5413">
              <w:rPr>
                <w:rFonts w:ascii="Calibri" w:eastAsia="Calibri" w:hAnsi="Calibri" w:cs="Calibri"/>
                <w:sz w:val="20"/>
                <w:szCs w:val="20"/>
              </w:rPr>
              <w:t xml:space="preserve"> K. 2019. Evaluating</w:t>
            </w:r>
          </w:p>
          <w:p w14:paraId="747510D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the Diagnostic Agreement between Telepsychiatry Assessment and Face-to-Face</w:t>
            </w:r>
          </w:p>
          <w:p w14:paraId="4A14C1D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Visit: A Preliminary Study. </w:t>
            </w:r>
            <w:r w:rsidRPr="00AF5413">
              <w:rPr>
                <w:rFonts w:ascii="Calibri" w:eastAsia="Calibri" w:hAnsi="Calibri" w:cs="Calibri"/>
                <w:i/>
                <w:sz w:val="20"/>
                <w:szCs w:val="20"/>
              </w:rPr>
              <w:t>Iranian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14: </w:t>
            </w:r>
            <w:r w:rsidRPr="00AF5413">
              <w:rPr>
                <w:rFonts w:ascii="Calibri" w:eastAsia="Calibri" w:hAnsi="Calibri" w:cs="Calibri"/>
                <w:sz w:val="20"/>
                <w:szCs w:val="20"/>
              </w:rPr>
              <w:t>236-241.</w:t>
            </w:r>
          </w:p>
          <w:p w14:paraId="195CD03D" w14:textId="77777777" w:rsidR="0089290A" w:rsidRPr="00AF5413" w:rsidRDefault="0089290A" w:rsidP="00961538">
            <w:pPr>
              <w:widowControl w:val="0"/>
              <w:spacing w:line="240" w:lineRule="auto"/>
              <w:rPr>
                <w:rFonts w:ascii="Calibri" w:eastAsia="Calibri" w:hAnsi="Calibri" w:cs="Calibri"/>
                <w:sz w:val="20"/>
                <w:szCs w:val="20"/>
              </w:rPr>
            </w:pPr>
          </w:p>
          <w:p w14:paraId="18AD6F0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McCann RA, Erickson JM, Palm-Cruz KJ. 2020. The</w:t>
            </w:r>
          </w:p>
          <w:p w14:paraId="508A3D1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Development, Implementation, and Evaluation of a Novel Telepsychiatry</w:t>
            </w:r>
          </w:p>
          <w:p w14:paraId="6256360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Curriculum for Integrated Care Psychiatry Fellows. </w:t>
            </w:r>
            <w:r w:rsidRPr="00AF5413">
              <w:rPr>
                <w:rFonts w:ascii="Calibri" w:eastAsia="Calibri" w:hAnsi="Calibri" w:cs="Calibri"/>
                <w:i/>
                <w:sz w:val="20"/>
                <w:szCs w:val="20"/>
              </w:rPr>
              <w:t xml:space="preserve">Academic Psychiatry. </w:t>
            </w:r>
            <w:r w:rsidRPr="00AF5413">
              <w:rPr>
                <w:rFonts w:ascii="Calibri" w:eastAsia="Calibri" w:hAnsi="Calibri" w:cs="Calibri"/>
                <w:b/>
                <w:sz w:val="20"/>
                <w:szCs w:val="20"/>
              </w:rPr>
              <w:t>44:</w:t>
            </w:r>
            <w:r w:rsidRPr="00AF5413">
              <w:rPr>
                <w:rFonts w:ascii="Calibri" w:eastAsia="Calibri" w:hAnsi="Calibri" w:cs="Calibri"/>
                <w:sz w:val="20"/>
                <w:szCs w:val="20"/>
              </w:rPr>
              <w:t xml:space="preserve"> 451-454.</w:t>
            </w:r>
          </w:p>
          <w:p w14:paraId="20639DDC" w14:textId="77777777" w:rsidR="0089290A" w:rsidRPr="00AF5413" w:rsidRDefault="0089290A" w:rsidP="00961538">
            <w:pPr>
              <w:widowControl w:val="0"/>
              <w:spacing w:line="240" w:lineRule="auto"/>
              <w:rPr>
                <w:rFonts w:ascii="Calibri" w:eastAsia="Calibri" w:hAnsi="Calibri" w:cs="Calibri"/>
                <w:sz w:val="20"/>
                <w:szCs w:val="20"/>
              </w:rPr>
            </w:pPr>
          </w:p>
          <w:p w14:paraId="28ABC94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61567AA5" w14:textId="77777777" w:rsidR="0089290A" w:rsidRPr="00AF5413" w:rsidRDefault="0089290A" w:rsidP="00961538">
            <w:pPr>
              <w:widowControl w:val="0"/>
              <w:spacing w:line="240" w:lineRule="auto"/>
              <w:rPr>
                <w:rFonts w:ascii="Calibri" w:eastAsia="Calibri" w:hAnsi="Calibri" w:cs="Calibri"/>
                <w:sz w:val="20"/>
                <w:szCs w:val="20"/>
              </w:rPr>
            </w:pPr>
          </w:p>
          <w:p w14:paraId="4DABE67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Meltzer, B. 1997. Telemedicine in emergency 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xml:space="preserve"> 1141-1142.</w:t>
            </w:r>
          </w:p>
          <w:p w14:paraId="56B4DA2A" w14:textId="77777777" w:rsidR="0089290A" w:rsidRPr="00AF5413" w:rsidRDefault="0089290A" w:rsidP="00961538">
            <w:pPr>
              <w:widowControl w:val="0"/>
              <w:spacing w:line="240" w:lineRule="auto"/>
              <w:rPr>
                <w:rFonts w:ascii="Calibri" w:eastAsia="Calibri" w:hAnsi="Calibri" w:cs="Calibri"/>
                <w:sz w:val="20"/>
                <w:szCs w:val="20"/>
              </w:rPr>
            </w:pPr>
          </w:p>
          <w:p w14:paraId="732257E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0793CA56" w14:textId="77777777" w:rsidR="0089290A" w:rsidRPr="00AF5413" w:rsidRDefault="0089290A" w:rsidP="00961538">
            <w:pPr>
              <w:widowControl w:val="0"/>
              <w:spacing w:line="240" w:lineRule="auto"/>
              <w:rPr>
                <w:rFonts w:ascii="Calibri" w:eastAsia="Calibri" w:hAnsi="Calibri" w:cs="Calibri"/>
                <w:sz w:val="20"/>
                <w:szCs w:val="20"/>
              </w:rPr>
            </w:pPr>
          </w:p>
          <w:p w14:paraId="4BC5F16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2013.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03C9C932" w14:textId="77777777" w:rsidR="0089290A" w:rsidRPr="00AF5413" w:rsidRDefault="0089290A" w:rsidP="00961538">
            <w:pPr>
              <w:widowControl w:val="0"/>
              <w:spacing w:line="240" w:lineRule="auto"/>
              <w:rPr>
                <w:rFonts w:ascii="Calibri" w:eastAsia="Calibri" w:hAnsi="Calibri" w:cs="Calibri"/>
                <w:sz w:val="20"/>
                <w:szCs w:val="20"/>
              </w:rPr>
            </w:pPr>
          </w:p>
          <w:p w14:paraId="6F38240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2002.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57CC2352" w14:textId="77777777" w:rsidR="0089290A" w:rsidRPr="00AF5413" w:rsidRDefault="0089290A" w:rsidP="00961538">
            <w:pPr>
              <w:widowControl w:val="0"/>
              <w:spacing w:line="240" w:lineRule="auto"/>
              <w:rPr>
                <w:rFonts w:ascii="Calibri" w:eastAsia="Calibri" w:hAnsi="Calibri" w:cs="Calibri"/>
                <w:sz w:val="20"/>
                <w:szCs w:val="20"/>
              </w:rPr>
            </w:pPr>
          </w:p>
          <w:p w14:paraId="4D73F2E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743A7A41" w14:textId="77777777" w:rsidR="0089290A" w:rsidRPr="00AF5413" w:rsidRDefault="0089290A" w:rsidP="00961538">
            <w:pPr>
              <w:widowControl w:val="0"/>
              <w:spacing w:line="240" w:lineRule="auto"/>
              <w:rPr>
                <w:rFonts w:ascii="Calibri" w:eastAsia="Calibri" w:hAnsi="Calibri" w:cs="Calibri"/>
                <w:sz w:val="20"/>
                <w:szCs w:val="20"/>
              </w:rPr>
            </w:pPr>
          </w:p>
          <w:p w14:paraId="027116D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4786CA84" w14:textId="77777777" w:rsidR="0089290A" w:rsidRPr="00AF5413" w:rsidRDefault="0089290A" w:rsidP="00961538">
            <w:pPr>
              <w:widowControl w:val="0"/>
              <w:spacing w:line="240" w:lineRule="auto"/>
              <w:rPr>
                <w:rFonts w:ascii="Calibri" w:eastAsia="Calibri" w:hAnsi="Calibri" w:cs="Calibri"/>
                <w:sz w:val="20"/>
                <w:szCs w:val="20"/>
              </w:rPr>
            </w:pPr>
          </w:p>
          <w:p w14:paraId="1914069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304CC6A3" w14:textId="77777777" w:rsidR="0089290A" w:rsidRPr="00AF5413" w:rsidRDefault="0089290A" w:rsidP="00961538">
            <w:pPr>
              <w:widowControl w:val="0"/>
              <w:spacing w:line="240" w:lineRule="auto"/>
              <w:rPr>
                <w:rFonts w:ascii="Calibri" w:eastAsia="Calibri" w:hAnsi="Calibri" w:cs="Calibri"/>
                <w:sz w:val="20"/>
                <w:szCs w:val="20"/>
              </w:rPr>
            </w:pPr>
          </w:p>
          <w:p w14:paraId="0C6D2C8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2015. Collaborative mental health services using multiple technologies: The new way to practice and a new standard of practice?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54:</w:t>
            </w:r>
            <w:r w:rsidRPr="00AF5413">
              <w:rPr>
                <w:rFonts w:ascii="Calibri" w:eastAsia="Calibri" w:hAnsi="Calibri" w:cs="Calibri"/>
                <w:sz w:val="20"/>
                <w:szCs w:val="20"/>
              </w:rPr>
              <w:t xml:space="preserve"> 245-246.</w:t>
            </w:r>
          </w:p>
          <w:p w14:paraId="53517A80" w14:textId="77777777" w:rsidR="0089290A" w:rsidRPr="00AF5413" w:rsidRDefault="0089290A" w:rsidP="00961538">
            <w:pPr>
              <w:widowControl w:val="0"/>
              <w:spacing w:line="240" w:lineRule="auto"/>
              <w:rPr>
                <w:rFonts w:ascii="Calibri" w:eastAsia="Calibri" w:hAnsi="Calibri" w:cs="Calibri"/>
                <w:sz w:val="20"/>
                <w:szCs w:val="20"/>
              </w:rPr>
            </w:pPr>
          </w:p>
          <w:p w14:paraId="77D5635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50507DC2" w14:textId="77777777" w:rsidR="0089290A" w:rsidRPr="00AF5413" w:rsidRDefault="0089290A" w:rsidP="00961538">
            <w:pPr>
              <w:widowControl w:val="0"/>
              <w:spacing w:line="240" w:lineRule="auto"/>
              <w:rPr>
                <w:rFonts w:ascii="Calibri" w:eastAsia="Calibri" w:hAnsi="Calibri" w:cs="Calibri"/>
                <w:sz w:val="20"/>
                <w:szCs w:val="20"/>
              </w:rPr>
            </w:pPr>
          </w:p>
          <w:p w14:paraId="3AF5593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Heravian</w:t>
            </w:r>
            <w:proofErr w:type="spellEnd"/>
            <w:r w:rsidRPr="00AF5413">
              <w:rPr>
                <w:rFonts w:ascii="Calibri" w:eastAsia="Calibri" w:hAnsi="Calibri" w:cs="Calibri"/>
                <w:sz w:val="20"/>
                <w:szCs w:val="20"/>
              </w:rPr>
              <w:t xml:space="preserve"> A, Chang BP. 2018. Mental health and telemedicine in the acute care setting: Applications of telepsychiatry in the </w:t>
            </w:r>
            <w:proofErr w:type="spellStart"/>
            <w:r w:rsidRPr="00AF5413">
              <w:rPr>
                <w:rFonts w:ascii="Calibri" w:eastAsia="Calibri" w:hAnsi="Calibri" w:cs="Calibri"/>
                <w:sz w:val="20"/>
                <w:szCs w:val="20"/>
              </w:rPr>
              <w:t>ED.</w:t>
            </w:r>
            <w:r w:rsidRPr="00AF5413">
              <w:rPr>
                <w:rFonts w:ascii="Calibri" w:eastAsia="Calibri" w:hAnsi="Calibri" w:cs="Calibri"/>
                <w:i/>
                <w:sz w:val="20"/>
                <w:szCs w:val="20"/>
              </w:rPr>
              <w:t>The</w:t>
            </w:r>
            <w:proofErr w:type="spellEnd"/>
            <w:r w:rsidRPr="00AF5413">
              <w:rPr>
                <w:rFonts w:ascii="Calibri" w:eastAsia="Calibri" w:hAnsi="Calibri" w:cs="Calibri"/>
                <w:i/>
                <w:sz w:val="20"/>
                <w:szCs w:val="20"/>
              </w:rPr>
              <w:t xml:space="preserve"> American Journal of </w:t>
            </w:r>
            <w:r w:rsidRPr="00AF5413">
              <w:rPr>
                <w:rFonts w:ascii="Calibri" w:eastAsia="Calibri" w:hAnsi="Calibri" w:cs="Calibri"/>
                <w:i/>
                <w:sz w:val="20"/>
                <w:szCs w:val="20"/>
              </w:rPr>
              <w:lastRenderedPageBreak/>
              <w:t xml:space="preserve">Emergency Medicine. </w:t>
            </w:r>
            <w:r w:rsidRPr="00AF5413">
              <w:rPr>
                <w:rFonts w:ascii="Calibri" w:eastAsia="Calibri" w:hAnsi="Calibri" w:cs="Calibri"/>
                <w:b/>
                <w:sz w:val="20"/>
                <w:szCs w:val="20"/>
              </w:rPr>
              <w:t xml:space="preserve">36: </w:t>
            </w:r>
            <w:r w:rsidRPr="00AF5413">
              <w:rPr>
                <w:rFonts w:ascii="Calibri" w:eastAsia="Calibri" w:hAnsi="Calibri" w:cs="Calibri"/>
                <w:sz w:val="20"/>
                <w:szCs w:val="20"/>
              </w:rPr>
              <w:t>1118-1119</w:t>
            </w:r>
          </w:p>
          <w:p w14:paraId="716C4F5F" w14:textId="77777777" w:rsidR="0089290A" w:rsidRPr="00AF5413" w:rsidRDefault="0089290A" w:rsidP="00961538">
            <w:pPr>
              <w:widowControl w:val="0"/>
              <w:spacing w:line="240" w:lineRule="auto"/>
              <w:rPr>
                <w:rFonts w:ascii="Calibri" w:eastAsia="Calibri" w:hAnsi="Calibri" w:cs="Calibri"/>
                <w:sz w:val="20"/>
                <w:szCs w:val="20"/>
              </w:rPr>
            </w:pPr>
          </w:p>
          <w:p w14:paraId="632DD8C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Greenwood, J., Chamberlain, C., Parker, G. 2004. Evaluation of a rural telepsychiatry service. </w:t>
            </w:r>
            <w:r w:rsidRPr="00AF5413">
              <w:rPr>
                <w:rFonts w:ascii="Calibri" w:eastAsia="Calibri" w:hAnsi="Calibri" w:cs="Calibri"/>
                <w:i/>
                <w:sz w:val="20"/>
                <w:szCs w:val="20"/>
              </w:rPr>
              <w:t xml:space="preserve">Australasian Psychiatry. </w:t>
            </w:r>
            <w:r w:rsidRPr="00AF5413">
              <w:rPr>
                <w:rFonts w:ascii="Calibri" w:eastAsia="Calibri" w:hAnsi="Calibri" w:cs="Calibri"/>
                <w:b/>
                <w:sz w:val="20"/>
                <w:szCs w:val="20"/>
              </w:rPr>
              <w:t>12:</w:t>
            </w:r>
            <w:r w:rsidRPr="00AF5413">
              <w:rPr>
                <w:rFonts w:ascii="Calibri" w:eastAsia="Calibri" w:hAnsi="Calibri" w:cs="Calibri"/>
                <w:sz w:val="20"/>
                <w:szCs w:val="20"/>
              </w:rPr>
              <w:t xml:space="preserve"> 268-272.</w:t>
            </w:r>
          </w:p>
          <w:p w14:paraId="70E278CC" w14:textId="77777777" w:rsidR="0089290A" w:rsidRPr="00AF5413" w:rsidRDefault="0089290A" w:rsidP="00961538">
            <w:pPr>
              <w:widowControl w:val="0"/>
              <w:spacing w:line="240" w:lineRule="auto"/>
              <w:rPr>
                <w:rFonts w:ascii="Calibri" w:eastAsia="Calibri" w:hAnsi="Calibri" w:cs="Calibri"/>
                <w:sz w:val="20"/>
                <w:szCs w:val="20"/>
              </w:rPr>
            </w:pPr>
          </w:p>
          <w:p w14:paraId="3B412BE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4E3D6E05" w14:textId="77777777" w:rsidR="0089290A" w:rsidRPr="00AF5413" w:rsidRDefault="0089290A" w:rsidP="00961538">
            <w:pPr>
              <w:widowControl w:val="0"/>
              <w:spacing w:line="240" w:lineRule="auto"/>
              <w:rPr>
                <w:rFonts w:ascii="Calibri" w:eastAsia="Calibri" w:hAnsi="Calibri" w:cs="Calibri"/>
                <w:sz w:val="20"/>
                <w:szCs w:val="20"/>
              </w:rPr>
            </w:pPr>
          </w:p>
          <w:p w14:paraId="25B2856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2008. International telepsychiatry: a study of patient acceptability.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241-243.</w:t>
            </w:r>
          </w:p>
          <w:p w14:paraId="4CB4236C" w14:textId="77777777" w:rsidR="0089290A" w:rsidRPr="00AF5413" w:rsidRDefault="0089290A" w:rsidP="00961538">
            <w:pPr>
              <w:widowControl w:val="0"/>
              <w:spacing w:line="240" w:lineRule="auto"/>
              <w:rPr>
                <w:rFonts w:ascii="Calibri" w:eastAsia="Calibri" w:hAnsi="Calibri" w:cs="Calibri"/>
                <w:sz w:val="20"/>
                <w:szCs w:val="20"/>
              </w:rPr>
            </w:pPr>
          </w:p>
          <w:p w14:paraId="35BFB4C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Myers KM, Valentine JM, Melzer SM. 2008. Child and adolescent telepsychiatry: utilization and </w:t>
            </w:r>
            <w:proofErr w:type="spellStart"/>
            <w:r w:rsidRPr="00AF5413">
              <w:rPr>
                <w:rFonts w:ascii="Calibri" w:eastAsia="Calibri" w:hAnsi="Calibri" w:cs="Calibri"/>
                <w:sz w:val="20"/>
                <w:szCs w:val="20"/>
              </w:rPr>
              <w:t>satisfaction.</w:t>
            </w:r>
            <w:r w:rsidRPr="00AF5413">
              <w:rPr>
                <w:rFonts w:ascii="Calibri" w:eastAsia="Calibri" w:hAnsi="Calibri" w:cs="Calibri"/>
                <w:i/>
                <w:sz w:val="20"/>
                <w:szCs w:val="20"/>
              </w:rPr>
              <w:t>Telemedicine</w:t>
            </w:r>
            <w:proofErr w:type="spellEnd"/>
            <w:r w:rsidRPr="00AF5413">
              <w:rPr>
                <w:rFonts w:ascii="Calibri" w:eastAsia="Calibri" w:hAnsi="Calibri" w:cs="Calibri"/>
                <w:i/>
                <w:sz w:val="20"/>
                <w:szCs w:val="20"/>
              </w:rPr>
              <w:t xml:space="preserve"> and e-Health. </w:t>
            </w:r>
            <w:r w:rsidRPr="00AF5413">
              <w:rPr>
                <w:rFonts w:ascii="Calibri" w:eastAsia="Calibri" w:hAnsi="Calibri" w:cs="Calibri"/>
                <w:b/>
                <w:sz w:val="20"/>
                <w:szCs w:val="20"/>
              </w:rPr>
              <w:t xml:space="preserve">14: </w:t>
            </w:r>
            <w:r w:rsidRPr="00AF5413">
              <w:rPr>
                <w:rFonts w:ascii="Calibri" w:eastAsia="Calibri" w:hAnsi="Calibri" w:cs="Calibri"/>
                <w:sz w:val="20"/>
                <w:szCs w:val="20"/>
              </w:rPr>
              <w:t xml:space="preserve">131-137. </w:t>
            </w:r>
          </w:p>
          <w:p w14:paraId="16865E1B" w14:textId="77777777" w:rsidR="0089290A" w:rsidRPr="00AF5413" w:rsidRDefault="0089290A" w:rsidP="00961538">
            <w:pPr>
              <w:widowControl w:val="0"/>
              <w:spacing w:line="240" w:lineRule="auto"/>
              <w:rPr>
                <w:rFonts w:ascii="Calibri" w:eastAsia="Calibri" w:hAnsi="Calibri" w:cs="Calibri"/>
                <w:sz w:val="20"/>
                <w:szCs w:val="20"/>
              </w:rPr>
            </w:pPr>
          </w:p>
          <w:p w14:paraId="3BD4ED4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Nelson EL, Bui TN, Velasquez SE. 2011. Telepsychology: research and practice overview. </w:t>
            </w:r>
            <w:r w:rsidRPr="00AF5413">
              <w:rPr>
                <w:rFonts w:ascii="Calibri" w:eastAsia="Calibri" w:hAnsi="Calibri" w:cs="Calibri"/>
                <w:i/>
                <w:sz w:val="20"/>
                <w:szCs w:val="20"/>
              </w:rPr>
              <w:t xml:space="preserve">Child and Adolescent Psychiatric Clinics of North America. </w:t>
            </w:r>
            <w:r w:rsidRPr="00AF5413">
              <w:rPr>
                <w:rFonts w:ascii="Calibri" w:eastAsia="Calibri" w:hAnsi="Calibri" w:cs="Calibri"/>
                <w:b/>
                <w:sz w:val="20"/>
                <w:szCs w:val="20"/>
              </w:rPr>
              <w:t xml:space="preserve">20: </w:t>
            </w:r>
            <w:r w:rsidRPr="00AF5413">
              <w:rPr>
                <w:rFonts w:ascii="Calibri" w:eastAsia="Calibri" w:hAnsi="Calibri" w:cs="Calibri"/>
                <w:sz w:val="20"/>
                <w:szCs w:val="20"/>
              </w:rPr>
              <w:t xml:space="preserve">67-79.  </w:t>
            </w:r>
          </w:p>
          <w:p w14:paraId="72A0855A" w14:textId="77777777" w:rsidR="0089290A" w:rsidRPr="00AF5413" w:rsidRDefault="0089290A" w:rsidP="00961538">
            <w:pPr>
              <w:widowControl w:val="0"/>
              <w:spacing w:line="240" w:lineRule="auto"/>
              <w:rPr>
                <w:rFonts w:ascii="Calibri" w:eastAsia="Calibri" w:hAnsi="Calibri" w:cs="Calibri"/>
                <w:sz w:val="20"/>
                <w:szCs w:val="20"/>
              </w:rPr>
            </w:pPr>
          </w:p>
          <w:p w14:paraId="1328BA7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Ye J, Shim R, </w:t>
            </w:r>
            <w:proofErr w:type="spellStart"/>
            <w:r w:rsidRPr="00AF5413">
              <w:rPr>
                <w:rFonts w:ascii="Calibri" w:eastAsia="Calibri" w:hAnsi="Calibri" w:cs="Calibri"/>
                <w:sz w:val="20"/>
                <w:szCs w:val="20"/>
              </w:rPr>
              <w:t>Lukaszewski</w:t>
            </w:r>
            <w:proofErr w:type="spellEnd"/>
            <w:r w:rsidRPr="00AF5413">
              <w:rPr>
                <w:rFonts w:ascii="Calibri" w:eastAsia="Calibri" w:hAnsi="Calibri" w:cs="Calibri"/>
                <w:sz w:val="20"/>
                <w:szCs w:val="20"/>
              </w:rPr>
              <w:t xml:space="preserve"> T, Yun K, Kim SH, Ruth G. 2012. Telepsychiatry services for Korean immigrants.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2012;  </w:t>
            </w:r>
            <w:r w:rsidRPr="00AF5413">
              <w:rPr>
                <w:rFonts w:ascii="Calibri" w:eastAsia="Calibri" w:hAnsi="Calibri" w:cs="Calibri"/>
                <w:b/>
                <w:sz w:val="20"/>
                <w:szCs w:val="20"/>
              </w:rPr>
              <w:t xml:space="preserve">18: </w:t>
            </w:r>
            <w:r w:rsidRPr="00AF5413">
              <w:rPr>
                <w:rFonts w:ascii="Calibri" w:eastAsia="Calibri" w:hAnsi="Calibri" w:cs="Calibri"/>
                <w:sz w:val="20"/>
                <w:szCs w:val="20"/>
              </w:rPr>
              <w:t>797-802.</w:t>
            </w:r>
          </w:p>
          <w:p w14:paraId="1C8743B9" w14:textId="77777777" w:rsidR="0089290A" w:rsidRPr="00AF5413" w:rsidRDefault="0089290A" w:rsidP="00961538">
            <w:pPr>
              <w:widowControl w:val="0"/>
              <w:spacing w:line="240" w:lineRule="auto"/>
              <w:rPr>
                <w:rFonts w:ascii="Calibri" w:eastAsia="Calibri" w:hAnsi="Calibri" w:cs="Calibri"/>
                <w:sz w:val="20"/>
                <w:szCs w:val="20"/>
              </w:rPr>
            </w:pPr>
          </w:p>
          <w:p w14:paraId="0C3DE2C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Narasimhan M, </w:t>
            </w:r>
            <w:proofErr w:type="spellStart"/>
            <w:r w:rsidRPr="00AF5413">
              <w:rPr>
                <w:rFonts w:ascii="Calibri" w:eastAsia="Calibri" w:hAnsi="Calibri" w:cs="Calibri"/>
                <w:sz w:val="20"/>
                <w:szCs w:val="20"/>
              </w:rPr>
              <w:t>Druss</w:t>
            </w:r>
            <w:proofErr w:type="spellEnd"/>
            <w:r w:rsidRPr="00AF5413">
              <w:rPr>
                <w:rFonts w:ascii="Calibri" w:eastAsia="Calibri" w:hAnsi="Calibri" w:cs="Calibri"/>
                <w:sz w:val="20"/>
                <w:szCs w:val="20"/>
              </w:rPr>
              <w:t xml:space="preserve"> BG, Hockenberry JM, Royer J, Weiss P, Glick G, Marcus SC, Magill J. 2015. Impact of a Telepsychiatry Program at Emergency Departments </w:t>
            </w:r>
            <w:proofErr w:type="spellStart"/>
            <w:r w:rsidRPr="00AF5413">
              <w:rPr>
                <w:rFonts w:ascii="Calibri" w:eastAsia="Calibri" w:hAnsi="Calibri" w:cs="Calibri"/>
                <w:sz w:val="20"/>
                <w:szCs w:val="20"/>
              </w:rPr>
              <w:t>Statewide</w:t>
            </w:r>
            <w:proofErr w:type="spellEnd"/>
            <w:r w:rsidRPr="00AF5413">
              <w:rPr>
                <w:rFonts w:ascii="Calibri" w:eastAsia="Calibri" w:hAnsi="Calibri" w:cs="Calibri"/>
                <w:sz w:val="20"/>
                <w:szCs w:val="20"/>
              </w:rPr>
              <w:t xml:space="preserve"> on the Quality, Utilization, and Costs of Mental Health Services.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66: </w:t>
            </w:r>
            <w:r w:rsidRPr="00AF5413">
              <w:rPr>
                <w:rFonts w:ascii="Calibri" w:eastAsia="Calibri" w:hAnsi="Calibri" w:cs="Calibri"/>
                <w:sz w:val="20"/>
                <w:szCs w:val="20"/>
              </w:rPr>
              <w:t>1167-72</w:t>
            </w:r>
          </w:p>
          <w:p w14:paraId="3D31CC94" w14:textId="77777777" w:rsidR="0089290A" w:rsidRPr="00AF5413" w:rsidRDefault="0089290A" w:rsidP="00961538">
            <w:pPr>
              <w:widowControl w:val="0"/>
              <w:spacing w:line="240" w:lineRule="auto"/>
              <w:rPr>
                <w:rFonts w:ascii="Calibri" w:eastAsia="Calibri" w:hAnsi="Calibri" w:cs="Calibri"/>
                <w:sz w:val="20"/>
                <w:szCs w:val="20"/>
              </w:rPr>
            </w:pPr>
          </w:p>
          <w:p w14:paraId="3A820CE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Ellis N, Atkinson T, Mair F, Smith C, </w:t>
            </w:r>
            <w:proofErr w:type="spellStart"/>
            <w:r w:rsidRPr="00AF5413">
              <w:rPr>
                <w:rFonts w:ascii="Calibri" w:eastAsia="Calibri" w:hAnsi="Calibri" w:cs="Calibri"/>
                <w:sz w:val="20"/>
                <w:szCs w:val="20"/>
              </w:rPr>
              <w:t>Pidd</w:t>
            </w:r>
            <w:proofErr w:type="spellEnd"/>
            <w:r w:rsidRPr="00AF5413">
              <w:rPr>
                <w:rFonts w:ascii="Calibri" w:eastAsia="Calibri" w:hAnsi="Calibri" w:cs="Calibri"/>
                <w:sz w:val="20"/>
                <w:szCs w:val="20"/>
              </w:rPr>
              <w:t xml:space="preserve"> S, Esmail A. 2000. Telepsychiatry evaluation in the north-west of England: preliminary results of a qualitative study.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6: </w:t>
            </w:r>
            <w:r w:rsidRPr="00AF5413">
              <w:rPr>
                <w:rFonts w:ascii="Calibri" w:eastAsia="Calibri" w:hAnsi="Calibri" w:cs="Calibri"/>
                <w:sz w:val="20"/>
                <w:szCs w:val="20"/>
              </w:rPr>
              <w:t>S20-22.</w:t>
            </w:r>
          </w:p>
          <w:p w14:paraId="2A35CA2B" w14:textId="77777777" w:rsidR="0089290A" w:rsidRPr="00AF5413" w:rsidRDefault="0089290A" w:rsidP="00961538">
            <w:pPr>
              <w:widowControl w:val="0"/>
              <w:spacing w:line="240" w:lineRule="auto"/>
              <w:rPr>
                <w:rFonts w:ascii="Calibri" w:eastAsia="Calibri" w:hAnsi="Calibri" w:cs="Calibri"/>
                <w:sz w:val="20"/>
                <w:szCs w:val="20"/>
              </w:rPr>
            </w:pPr>
          </w:p>
          <w:p w14:paraId="6C999BB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5BF71830" w14:textId="77777777" w:rsidR="0089290A" w:rsidRPr="00AF5413" w:rsidRDefault="0089290A" w:rsidP="00961538">
            <w:pPr>
              <w:widowControl w:val="0"/>
              <w:spacing w:line="240" w:lineRule="auto"/>
              <w:rPr>
                <w:rFonts w:ascii="Calibri" w:eastAsia="Calibri" w:hAnsi="Calibri" w:cs="Calibri"/>
                <w:sz w:val="20"/>
                <w:szCs w:val="20"/>
              </w:rPr>
            </w:pPr>
          </w:p>
          <w:p w14:paraId="3167D483"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Saleh SS, Rohrer JE, </w:t>
            </w:r>
            <w:proofErr w:type="spellStart"/>
            <w:r w:rsidRPr="00AF5413">
              <w:rPr>
                <w:rFonts w:ascii="Calibri" w:eastAsia="Calibri" w:hAnsi="Calibri" w:cs="Calibri"/>
                <w:sz w:val="20"/>
                <w:szCs w:val="20"/>
              </w:rPr>
              <w:t>Romitti</w:t>
            </w:r>
            <w:proofErr w:type="spellEnd"/>
            <w:r w:rsidRPr="00AF5413">
              <w:rPr>
                <w:rFonts w:ascii="Calibri" w:eastAsia="Calibri" w:hAnsi="Calibri" w:cs="Calibri"/>
                <w:sz w:val="20"/>
                <w:szCs w:val="20"/>
              </w:rPr>
              <w:t xml:space="preserve"> PA. 2000. Acceptability of telepsychiatry to a rural population.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672-674. </w:t>
            </w:r>
          </w:p>
          <w:p w14:paraId="77506EB8" w14:textId="77777777" w:rsidR="0089290A" w:rsidRPr="00AF5413" w:rsidRDefault="0089290A" w:rsidP="00961538">
            <w:pPr>
              <w:widowControl w:val="0"/>
              <w:spacing w:line="240" w:lineRule="auto"/>
              <w:rPr>
                <w:rFonts w:ascii="Calibri" w:eastAsia="Calibri" w:hAnsi="Calibri" w:cs="Calibri"/>
                <w:sz w:val="20"/>
                <w:szCs w:val="20"/>
              </w:rPr>
            </w:pPr>
          </w:p>
          <w:p w14:paraId="63B46D7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Brodey</w:t>
            </w:r>
            <w:proofErr w:type="spellEnd"/>
            <w:r w:rsidRPr="00AF5413">
              <w:rPr>
                <w:rFonts w:ascii="Calibri" w:eastAsia="Calibri" w:hAnsi="Calibri" w:cs="Calibri"/>
                <w:sz w:val="20"/>
                <w:szCs w:val="20"/>
              </w:rPr>
              <w:t xml:space="preserve"> BB, </w:t>
            </w:r>
            <w:proofErr w:type="spellStart"/>
            <w:r w:rsidRPr="00AF5413">
              <w:rPr>
                <w:rFonts w:ascii="Calibri" w:eastAsia="Calibri" w:hAnsi="Calibri" w:cs="Calibri"/>
                <w:sz w:val="20"/>
                <w:szCs w:val="20"/>
              </w:rPr>
              <w:t>Claypoole</w:t>
            </w:r>
            <w:proofErr w:type="spellEnd"/>
            <w:r w:rsidRPr="00AF5413">
              <w:rPr>
                <w:rFonts w:ascii="Calibri" w:eastAsia="Calibri" w:hAnsi="Calibri" w:cs="Calibri"/>
                <w:sz w:val="20"/>
                <w:szCs w:val="20"/>
              </w:rPr>
              <w:t xml:space="preserve"> KH, Motto J, Arias RG, Goss R. 2000. Satisfaction of forensic psychiatric patients with remote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evaluation.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1305-1307. </w:t>
            </w:r>
          </w:p>
          <w:p w14:paraId="1BD892B3" w14:textId="77777777" w:rsidR="0089290A" w:rsidRPr="00AF5413" w:rsidRDefault="0089290A" w:rsidP="00961538">
            <w:pPr>
              <w:widowControl w:val="0"/>
              <w:spacing w:line="240" w:lineRule="auto"/>
              <w:rPr>
                <w:rFonts w:ascii="Calibri" w:eastAsia="Calibri" w:hAnsi="Calibri" w:cs="Calibri"/>
                <w:sz w:val="20"/>
                <w:szCs w:val="20"/>
              </w:rPr>
            </w:pPr>
          </w:p>
          <w:p w14:paraId="5E80AB6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Atkinson T, Ellis N, Mair F, Esmail A. 2001. Resisting and promoting new technologies in clinical practice: the case of telepsychiatry. </w:t>
            </w:r>
            <w:r w:rsidRPr="00AF5413">
              <w:rPr>
                <w:rFonts w:ascii="Calibri" w:eastAsia="Calibri" w:hAnsi="Calibri" w:cs="Calibri"/>
                <w:i/>
                <w:sz w:val="20"/>
                <w:szCs w:val="20"/>
              </w:rPr>
              <w:t xml:space="preserve">Social Science &amp; Medicine.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1889-1901. </w:t>
            </w:r>
          </w:p>
          <w:p w14:paraId="093C681C" w14:textId="77777777" w:rsidR="0089290A" w:rsidRPr="00AF5413" w:rsidRDefault="0089290A" w:rsidP="00961538">
            <w:pPr>
              <w:widowControl w:val="0"/>
              <w:spacing w:line="240" w:lineRule="auto"/>
              <w:rPr>
                <w:rFonts w:ascii="Calibri" w:eastAsia="Calibri" w:hAnsi="Calibri" w:cs="Calibri"/>
                <w:sz w:val="20"/>
                <w:szCs w:val="20"/>
              </w:rPr>
            </w:pPr>
          </w:p>
          <w:p w14:paraId="6D72BDE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Johnston D, Jones BN 3rd. Telepsychiatry consultations to a rural nursing facility: a 2-year experience. </w:t>
            </w:r>
            <w:r w:rsidRPr="00AF5413">
              <w:rPr>
                <w:rFonts w:ascii="Calibri" w:eastAsia="Calibri" w:hAnsi="Calibri" w:cs="Calibri"/>
                <w:i/>
                <w:sz w:val="20"/>
                <w:szCs w:val="20"/>
              </w:rPr>
              <w:t xml:space="preserve">Journal of Geriatric Psychiatry and Neurology. </w:t>
            </w:r>
            <w:r w:rsidRPr="00AF5413">
              <w:rPr>
                <w:rFonts w:ascii="Calibri" w:eastAsia="Calibri" w:hAnsi="Calibri" w:cs="Calibri"/>
                <w:b/>
                <w:sz w:val="20"/>
                <w:szCs w:val="20"/>
              </w:rPr>
              <w:t xml:space="preserve">14: </w:t>
            </w:r>
            <w:r w:rsidRPr="00AF5413">
              <w:rPr>
                <w:rFonts w:ascii="Calibri" w:eastAsia="Calibri" w:hAnsi="Calibri" w:cs="Calibri"/>
                <w:sz w:val="20"/>
                <w:szCs w:val="20"/>
              </w:rPr>
              <w:t>72-75.</w:t>
            </w:r>
          </w:p>
          <w:p w14:paraId="65EC4EE9" w14:textId="77777777" w:rsidR="0089290A" w:rsidRPr="00AF5413" w:rsidRDefault="0089290A" w:rsidP="00961538">
            <w:pPr>
              <w:widowControl w:val="0"/>
              <w:spacing w:line="240" w:lineRule="auto"/>
              <w:rPr>
                <w:rFonts w:ascii="Calibri" w:eastAsia="Calibri" w:hAnsi="Calibri" w:cs="Calibri"/>
                <w:sz w:val="20"/>
                <w:szCs w:val="20"/>
              </w:rPr>
            </w:pPr>
          </w:p>
          <w:p w14:paraId="359C348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Rohland</w:t>
            </w:r>
            <w:proofErr w:type="spellEnd"/>
            <w:r w:rsidRPr="00AF5413">
              <w:rPr>
                <w:rFonts w:ascii="Calibri" w:eastAsia="Calibri" w:hAnsi="Calibri" w:cs="Calibri"/>
                <w:sz w:val="20"/>
                <w:szCs w:val="20"/>
              </w:rPr>
              <w:t xml:space="preserve"> BM. 2001. Telepsychiatry in the heartland: if we build it, will they come?. </w:t>
            </w:r>
            <w:r w:rsidRPr="00AF5413">
              <w:rPr>
                <w:rFonts w:ascii="Calibri" w:eastAsia="Calibri" w:hAnsi="Calibri" w:cs="Calibri"/>
                <w:i/>
                <w:sz w:val="20"/>
                <w:szCs w:val="20"/>
              </w:rPr>
              <w:t xml:space="preserve">Community Mental Health Journal. </w:t>
            </w:r>
            <w:r w:rsidRPr="00AF5413">
              <w:rPr>
                <w:rFonts w:ascii="Calibri" w:eastAsia="Calibri" w:hAnsi="Calibri" w:cs="Calibri"/>
                <w:b/>
                <w:sz w:val="20"/>
                <w:szCs w:val="20"/>
              </w:rPr>
              <w:t>37:</w:t>
            </w:r>
            <w:r w:rsidRPr="00AF5413">
              <w:rPr>
                <w:rFonts w:ascii="Calibri" w:eastAsia="Calibri" w:hAnsi="Calibri" w:cs="Calibri"/>
                <w:sz w:val="20"/>
                <w:szCs w:val="20"/>
              </w:rPr>
              <w:t xml:space="preserve"> 449-459.</w:t>
            </w:r>
          </w:p>
          <w:p w14:paraId="44992BB7" w14:textId="77777777" w:rsidR="0089290A" w:rsidRPr="00AF5413" w:rsidRDefault="0089290A" w:rsidP="00961538">
            <w:pPr>
              <w:widowControl w:val="0"/>
              <w:spacing w:line="240" w:lineRule="auto"/>
              <w:rPr>
                <w:rFonts w:ascii="Calibri" w:eastAsia="Calibri" w:hAnsi="Calibri" w:cs="Calibri"/>
                <w:sz w:val="20"/>
                <w:szCs w:val="20"/>
              </w:rPr>
            </w:pPr>
          </w:p>
          <w:p w14:paraId="432ED62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Pollard SE, LePage JP. 2001. Telepsychiatry in a rural inpatient setting.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1659. </w:t>
            </w:r>
          </w:p>
          <w:p w14:paraId="76DBA695" w14:textId="77777777" w:rsidR="0089290A" w:rsidRPr="00AF5413" w:rsidRDefault="0089290A" w:rsidP="00961538">
            <w:pPr>
              <w:widowControl w:val="0"/>
              <w:spacing w:line="240" w:lineRule="auto"/>
              <w:rPr>
                <w:rFonts w:ascii="Calibri" w:eastAsia="Calibri" w:hAnsi="Calibri" w:cs="Calibri"/>
                <w:sz w:val="20"/>
                <w:szCs w:val="20"/>
              </w:rPr>
            </w:pPr>
          </w:p>
          <w:p w14:paraId="6392965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Krupinski</w:t>
            </w:r>
            <w:proofErr w:type="spellEnd"/>
            <w:r w:rsidRPr="00AF5413">
              <w:rPr>
                <w:rFonts w:ascii="Calibri" w:eastAsia="Calibri" w:hAnsi="Calibri" w:cs="Calibri"/>
                <w:sz w:val="20"/>
                <w:szCs w:val="20"/>
              </w:rPr>
              <w:t xml:space="preserve"> EA, Barker G, Lopez AM, Weinstein RS. 2004. An analysis of unsuccessful teleconsultations. </w:t>
            </w:r>
            <w:r w:rsidRPr="00AF5413">
              <w:rPr>
                <w:rFonts w:ascii="Calibri" w:eastAsia="Calibri" w:hAnsi="Calibri" w:cs="Calibri"/>
                <w:i/>
                <w:sz w:val="20"/>
                <w:szCs w:val="20"/>
              </w:rPr>
              <w:t xml:space="preserve">Journal of Telemedicine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6-10. </w:t>
            </w:r>
          </w:p>
          <w:p w14:paraId="099E7D52" w14:textId="77777777" w:rsidR="0089290A" w:rsidRPr="00AF5413" w:rsidRDefault="0089290A" w:rsidP="00961538">
            <w:pPr>
              <w:widowControl w:val="0"/>
              <w:spacing w:line="240" w:lineRule="auto"/>
              <w:rPr>
                <w:rFonts w:ascii="Calibri" w:eastAsia="Calibri" w:hAnsi="Calibri" w:cs="Calibri"/>
                <w:sz w:val="20"/>
                <w:szCs w:val="20"/>
              </w:rPr>
            </w:pPr>
          </w:p>
          <w:p w14:paraId="203A73F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Myers K, Valentine J, </w:t>
            </w:r>
            <w:proofErr w:type="spellStart"/>
            <w:r w:rsidRPr="00AF5413">
              <w:rPr>
                <w:rFonts w:ascii="Calibri" w:eastAsia="Calibri" w:hAnsi="Calibri" w:cs="Calibri"/>
                <w:sz w:val="20"/>
                <w:szCs w:val="20"/>
              </w:rPr>
              <w:t>Morganthaler</w:t>
            </w:r>
            <w:proofErr w:type="spellEnd"/>
            <w:r w:rsidRPr="00AF5413">
              <w:rPr>
                <w:rFonts w:ascii="Calibri" w:eastAsia="Calibri" w:hAnsi="Calibri" w:cs="Calibri"/>
                <w:sz w:val="20"/>
                <w:szCs w:val="20"/>
              </w:rPr>
              <w:t xml:space="preserve"> R, Melzer S. 2006. Telepsychiatry with incarcerated youth.</w:t>
            </w:r>
            <w:r w:rsidRPr="00AF5413">
              <w:rPr>
                <w:rFonts w:ascii="Calibri" w:eastAsia="Calibri" w:hAnsi="Calibri" w:cs="Calibri"/>
                <w:i/>
                <w:sz w:val="20"/>
                <w:szCs w:val="20"/>
              </w:rPr>
              <w:t xml:space="preserve"> Journal of Adolescent Health. </w:t>
            </w:r>
            <w:r w:rsidRPr="00AF5413">
              <w:rPr>
                <w:rFonts w:ascii="Calibri" w:eastAsia="Calibri" w:hAnsi="Calibri" w:cs="Calibri"/>
                <w:b/>
                <w:sz w:val="20"/>
                <w:szCs w:val="20"/>
              </w:rPr>
              <w:t xml:space="preserve">38: </w:t>
            </w:r>
            <w:r w:rsidRPr="00AF5413">
              <w:rPr>
                <w:rFonts w:ascii="Calibri" w:eastAsia="Calibri" w:hAnsi="Calibri" w:cs="Calibri"/>
                <w:sz w:val="20"/>
                <w:szCs w:val="20"/>
              </w:rPr>
              <w:t xml:space="preserve">643-648. </w:t>
            </w:r>
          </w:p>
          <w:p w14:paraId="7D8018B4" w14:textId="77777777" w:rsidR="0089290A" w:rsidRPr="00AF5413" w:rsidRDefault="0089290A" w:rsidP="00961538">
            <w:pPr>
              <w:widowControl w:val="0"/>
              <w:spacing w:line="240" w:lineRule="auto"/>
              <w:rPr>
                <w:rFonts w:ascii="Calibri" w:eastAsia="Calibri" w:hAnsi="Calibri" w:cs="Calibri"/>
                <w:sz w:val="20"/>
                <w:szCs w:val="20"/>
              </w:rPr>
            </w:pPr>
          </w:p>
          <w:p w14:paraId="3640BE4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Fox KC, Connor P, McCullers E, Waters T. 2008. Effect of a behavioural health and specialty care telemedicine programme on goal attainment for youths in juvenile detention.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227-230.</w:t>
            </w:r>
          </w:p>
          <w:p w14:paraId="6CCFB008" w14:textId="77777777" w:rsidR="0089290A" w:rsidRPr="00AF5413" w:rsidRDefault="0089290A" w:rsidP="00961538">
            <w:pPr>
              <w:widowControl w:val="0"/>
              <w:spacing w:line="240" w:lineRule="auto"/>
              <w:rPr>
                <w:rFonts w:ascii="Calibri" w:eastAsia="Calibri" w:hAnsi="Calibri" w:cs="Calibri"/>
                <w:sz w:val="20"/>
                <w:szCs w:val="20"/>
              </w:rPr>
            </w:pPr>
          </w:p>
          <w:p w14:paraId="76A11CB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Saleem Y, Taylor MH, Khalifa N. 2008. Forensic telepsychiatry in the United Kingdom.</w:t>
            </w:r>
            <w:r w:rsidRPr="00AF5413">
              <w:rPr>
                <w:rFonts w:ascii="Calibri" w:eastAsia="Calibri" w:hAnsi="Calibri" w:cs="Calibri"/>
                <w:i/>
                <w:color w:val="212121"/>
                <w:sz w:val="20"/>
                <w:szCs w:val="20"/>
              </w:rPr>
              <w:t xml:space="preserve"> Behavioural Sciences and the Law</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333-344.</w:t>
            </w:r>
          </w:p>
          <w:p w14:paraId="1DD865F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1CD60F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Rabinowitz T, Murphy KM, Amour JL, Ricci MA, Caputo MP, Newhouse PA. 2010. Benefits of a telepsychiatry consultation service for rural nursing home residents.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xml:space="preserve"> 34-40. </w:t>
            </w:r>
          </w:p>
          <w:p w14:paraId="0F0DDD9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F9C47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Ulzen</w:t>
            </w:r>
            <w:proofErr w:type="spellEnd"/>
            <w:r w:rsidRPr="00AF5413">
              <w:rPr>
                <w:rFonts w:ascii="Calibri" w:eastAsia="Calibri" w:hAnsi="Calibri" w:cs="Calibri"/>
                <w:color w:val="212121"/>
                <w:sz w:val="20"/>
                <w:szCs w:val="20"/>
              </w:rPr>
              <w:t xml:space="preserve"> T, Williamson L, Foster PP, Parris-Barnes K. 2013. The evolution of a community-based telepsychiatry program in rural Alabama: lessons learned-a brief report.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 xml:space="preserve">49: </w:t>
            </w:r>
            <w:r w:rsidRPr="00AF5413">
              <w:rPr>
                <w:rFonts w:ascii="Calibri" w:eastAsia="Calibri" w:hAnsi="Calibri" w:cs="Calibri"/>
                <w:color w:val="212121"/>
                <w:sz w:val="20"/>
                <w:szCs w:val="20"/>
              </w:rPr>
              <w:t>101-5.</w:t>
            </w:r>
          </w:p>
          <w:p w14:paraId="05F3CD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2BC60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2B590B7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19465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 Rayner S. 2013. Telepsychiatry services in the Australian Defence Force. </w:t>
            </w:r>
            <w:r w:rsidRPr="00AF5413">
              <w:rPr>
                <w:rFonts w:ascii="Calibri" w:eastAsia="Calibri" w:hAnsi="Calibri" w:cs="Calibri"/>
                <w:i/>
                <w:color w:val="212121"/>
                <w:sz w:val="20"/>
                <w:szCs w:val="20"/>
              </w:rPr>
              <w:t xml:space="preserve">Australasian Psychiatry.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278-279. </w:t>
            </w:r>
          </w:p>
          <w:p w14:paraId="6EAD6D3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E430A5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Jefee-Bahloul</w:t>
            </w:r>
            <w:proofErr w:type="spellEnd"/>
            <w:r w:rsidRPr="00AF5413">
              <w:rPr>
                <w:rFonts w:ascii="Calibri" w:eastAsia="Calibri" w:hAnsi="Calibri" w:cs="Calibri"/>
                <w:color w:val="212121"/>
                <w:sz w:val="20"/>
                <w:szCs w:val="20"/>
              </w:rPr>
              <w:t xml:space="preserve"> H. 2014. Use of telepsychiatry in areas </w:t>
            </w:r>
            <w:r w:rsidRPr="00AF5413">
              <w:rPr>
                <w:rFonts w:ascii="Calibri" w:eastAsia="Calibri" w:hAnsi="Calibri" w:cs="Calibri"/>
                <w:color w:val="212121"/>
                <w:sz w:val="20"/>
                <w:szCs w:val="20"/>
              </w:rPr>
              <w:lastRenderedPageBreak/>
              <w:t xml:space="preserve">of conflict: the Syrian refugee crisis as an example.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167-168. </w:t>
            </w:r>
          </w:p>
          <w:p w14:paraId="3CF0196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20B329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Nassan</w:t>
            </w:r>
            <w:proofErr w:type="spellEnd"/>
            <w:r w:rsidRPr="00AF5413">
              <w:rPr>
                <w:rFonts w:ascii="Calibri" w:eastAsia="Calibri" w:hAnsi="Calibri" w:cs="Calibri"/>
                <w:color w:val="212121"/>
                <w:sz w:val="20"/>
                <w:szCs w:val="20"/>
              </w:rPr>
              <w:t xml:space="preserve"> M, Frye MA, Adi A, </w:t>
            </w:r>
            <w:proofErr w:type="spellStart"/>
            <w:r w:rsidRPr="00AF5413">
              <w:rPr>
                <w:rFonts w:ascii="Calibri" w:eastAsia="Calibri" w:hAnsi="Calibri" w:cs="Calibri"/>
                <w:color w:val="212121"/>
                <w:sz w:val="20"/>
                <w:szCs w:val="20"/>
              </w:rPr>
              <w:t>Alarcón</w:t>
            </w:r>
            <w:proofErr w:type="spellEnd"/>
            <w:r w:rsidRPr="00AF5413">
              <w:rPr>
                <w:rFonts w:ascii="Calibri" w:eastAsia="Calibri" w:hAnsi="Calibri" w:cs="Calibri"/>
                <w:color w:val="212121"/>
                <w:sz w:val="20"/>
                <w:szCs w:val="20"/>
              </w:rPr>
              <w:t xml:space="preserve"> RD. 2015. Telepsychiatry for post-traumatic stress disorder: a call for action in the Syrian conflict. </w:t>
            </w:r>
            <w:r w:rsidRPr="00AF5413">
              <w:rPr>
                <w:rFonts w:ascii="Calibri" w:eastAsia="Calibri" w:hAnsi="Calibri" w:cs="Calibri"/>
                <w:i/>
                <w:color w:val="212121"/>
                <w:sz w:val="20"/>
                <w:szCs w:val="20"/>
              </w:rPr>
              <w:t>Lancet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 </w:t>
            </w:r>
            <w:r w:rsidRPr="00AF5413">
              <w:rPr>
                <w:rFonts w:ascii="Calibri" w:eastAsia="Calibri" w:hAnsi="Calibri" w:cs="Calibri"/>
                <w:color w:val="212121"/>
                <w:sz w:val="20"/>
                <w:szCs w:val="20"/>
              </w:rPr>
              <w:t>866.</w:t>
            </w:r>
          </w:p>
          <w:p w14:paraId="62A007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03B227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Das S, </w:t>
            </w:r>
            <w:proofErr w:type="spellStart"/>
            <w:r w:rsidRPr="00AF5413">
              <w:rPr>
                <w:rFonts w:ascii="Calibri" w:eastAsia="Calibri" w:hAnsi="Calibri" w:cs="Calibri"/>
                <w:color w:val="212121"/>
                <w:sz w:val="20"/>
                <w:szCs w:val="20"/>
              </w:rPr>
              <w:t>Manjunatha</w:t>
            </w:r>
            <w:proofErr w:type="spellEnd"/>
            <w:r w:rsidRPr="00AF5413">
              <w:rPr>
                <w:rFonts w:ascii="Calibri" w:eastAsia="Calibri" w:hAnsi="Calibri" w:cs="Calibri"/>
                <w:color w:val="212121"/>
                <w:sz w:val="20"/>
                <w:szCs w:val="20"/>
              </w:rPr>
              <w:t xml:space="preserve"> N, Kumar CN, Math SB, </w:t>
            </w:r>
            <w:proofErr w:type="spellStart"/>
            <w:r w:rsidRPr="00AF5413">
              <w:rPr>
                <w:rFonts w:ascii="Calibri" w:eastAsia="Calibri" w:hAnsi="Calibri" w:cs="Calibri"/>
                <w:color w:val="212121"/>
                <w:sz w:val="20"/>
                <w:szCs w:val="20"/>
              </w:rPr>
              <w:t>Thirthalli</w:t>
            </w:r>
            <w:proofErr w:type="spellEnd"/>
            <w:r w:rsidRPr="00AF5413">
              <w:rPr>
                <w:rFonts w:ascii="Calibri" w:eastAsia="Calibri" w:hAnsi="Calibri" w:cs="Calibri"/>
                <w:color w:val="212121"/>
                <w:sz w:val="20"/>
                <w:szCs w:val="20"/>
              </w:rPr>
              <w:t xml:space="preserve"> J. 2020. Tele-psychiatric after care clinic for the continuity of care: A pilot study from an academic hospital.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48: </w:t>
            </w:r>
            <w:r w:rsidRPr="00AF5413">
              <w:rPr>
                <w:rFonts w:ascii="Calibri" w:eastAsia="Calibri" w:hAnsi="Calibri" w:cs="Calibri"/>
                <w:color w:val="212121"/>
                <w:sz w:val="20"/>
                <w:szCs w:val="20"/>
              </w:rPr>
              <w:t>101886.</w:t>
            </w:r>
          </w:p>
          <w:p w14:paraId="67A4FCA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7E587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6D1451A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8D42A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294278C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621278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70F6B58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39E87C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Wass M, Gordon A, Tian E, Bulger T. 2006. Client acceptability and quality of life--telepsychiatry compared to in-person consultation.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251-254. </w:t>
            </w:r>
          </w:p>
          <w:p w14:paraId="33CCD79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478331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Modai</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Jabarin</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Kurs</w:t>
            </w:r>
            <w:proofErr w:type="spellEnd"/>
            <w:r w:rsidRPr="00AF5413">
              <w:rPr>
                <w:rFonts w:ascii="Calibri" w:eastAsia="Calibri" w:hAnsi="Calibri" w:cs="Calibri"/>
                <w:color w:val="212121"/>
                <w:sz w:val="20"/>
                <w:szCs w:val="20"/>
              </w:rPr>
              <w:t xml:space="preserve"> R, Barak P, Hanan I, </w:t>
            </w:r>
            <w:proofErr w:type="spellStart"/>
            <w:r w:rsidRPr="00AF5413">
              <w:rPr>
                <w:rFonts w:ascii="Calibri" w:eastAsia="Calibri" w:hAnsi="Calibri" w:cs="Calibri"/>
                <w:color w:val="212121"/>
                <w:sz w:val="20"/>
                <w:szCs w:val="20"/>
              </w:rPr>
              <w:t>Kitain</w:t>
            </w:r>
            <w:proofErr w:type="spellEnd"/>
            <w:r w:rsidRPr="00AF5413">
              <w:rPr>
                <w:rFonts w:ascii="Calibri" w:eastAsia="Calibri" w:hAnsi="Calibri" w:cs="Calibri"/>
                <w:color w:val="212121"/>
                <w:sz w:val="20"/>
                <w:szCs w:val="20"/>
              </w:rPr>
              <w:t xml:space="preserve"> L. 2007. Cost effectiveness, safety, and satisfaction with video telepsychiatry versus face-to-face care in ambulatory settings.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 xml:space="preserve">515-520. </w:t>
            </w:r>
          </w:p>
          <w:p w14:paraId="224DEFA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EE8BE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Valentine JM, Melzer SM. 2007. Feasibility, acceptability, and sustainability of telepsychiatry for children and adolescents.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 xml:space="preserve">1493-1496. </w:t>
            </w:r>
          </w:p>
          <w:p w14:paraId="347A721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877AD4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Burke MM, Marks SL,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Shore JH. 2008. Emergency telepsychiatry.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277-281. </w:t>
            </w:r>
          </w:p>
          <w:p w14:paraId="023F5D3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3E84B24"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11979274"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7EDA259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Vander Stoep A, McCarty CA, Klein JB, Palmer NB, Geyer JR, Melzer SM. 2010. Child and adolescent telepsychiatry: variations in utilization, </w:t>
            </w:r>
            <w:r w:rsidRPr="00AF5413">
              <w:rPr>
                <w:rFonts w:ascii="Calibri" w:eastAsia="Calibri" w:hAnsi="Calibri" w:cs="Calibri"/>
                <w:color w:val="212121"/>
                <w:sz w:val="20"/>
                <w:szCs w:val="20"/>
              </w:rPr>
              <w:lastRenderedPageBreak/>
              <w:t xml:space="preserve">referral patterns and practice trends.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16: </w:t>
            </w:r>
            <w:r w:rsidRPr="00AF5413">
              <w:rPr>
                <w:rFonts w:ascii="Calibri" w:eastAsia="Calibri" w:hAnsi="Calibri" w:cs="Calibri"/>
                <w:color w:val="212121"/>
                <w:sz w:val="20"/>
                <w:szCs w:val="20"/>
              </w:rPr>
              <w:t xml:space="preserve">128-133. </w:t>
            </w:r>
          </w:p>
          <w:p w14:paraId="11E1B7B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B521D5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R, Mandelbaum S, </w:t>
            </w:r>
            <w:proofErr w:type="spellStart"/>
            <w:r w:rsidRPr="00AF5413">
              <w:rPr>
                <w:rFonts w:ascii="Calibri" w:eastAsia="Calibri" w:hAnsi="Calibri" w:cs="Calibri"/>
                <w:color w:val="212121"/>
                <w:sz w:val="20"/>
                <w:szCs w:val="20"/>
              </w:rPr>
              <w:t>Sulman</w:t>
            </w:r>
            <w:proofErr w:type="spellEnd"/>
            <w:r w:rsidRPr="00AF5413">
              <w:rPr>
                <w:rFonts w:ascii="Calibri" w:eastAsia="Calibri" w:hAnsi="Calibri" w:cs="Calibri"/>
                <w:color w:val="212121"/>
                <w:sz w:val="20"/>
                <w:szCs w:val="20"/>
              </w:rPr>
              <w:t xml:space="preserve">-Smith H, Naqvi S, Lawrence L, </w:t>
            </w:r>
            <w:proofErr w:type="spellStart"/>
            <w:r w:rsidRPr="00AF5413">
              <w:rPr>
                <w:rFonts w:ascii="Calibri" w:eastAsia="Calibri" w:hAnsi="Calibri" w:cs="Calibri"/>
                <w:color w:val="212121"/>
                <w:sz w:val="20"/>
                <w:szCs w:val="20"/>
              </w:rPr>
              <w:t>Szeftel</w:t>
            </w:r>
            <w:proofErr w:type="spellEnd"/>
            <w:r w:rsidRPr="00AF5413">
              <w:rPr>
                <w:rFonts w:ascii="Calibri" w:eastAsia="Calibri" w:hAnsi="Calibri" w:cs="Calibri"/>
                <w:color w:val="212121"/>
                <w:sz w:val="20"/>
                <w:szCs w:val="20"/>
              </w:rPr>
              <w:t xml:space="preserve"> Z, Coleman S, Gross L. 2011. Telepsychiatry for children with developmental disabilities: applications for patient care and medical education.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95-111.  </w:t>
            </w:r>
          </w:p>
          <w:p w14:paraId="383C19A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4B0D1F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Teshima</w:t>
            </w:r>
            <w:proofErr w:type="spellEnd"/>
            <w:r w:rsidRPr="00AF5413">
              <w:rPr>
                <w:rFonts w:ascii="Calibri" w:eastAsia="Calibri" w:hAnsi="Calibri" w:cs="Calibri"/>
                <w:color w:val="212121"/>
                <w:sz w:val="20"/>
                <w:szCs w:val="20"/>
              </w:rPr>
              <w:t xml:space="preserve"> J, Boydell KM, Minden D, Volpe T, </w:t>
            </w:r>
            <w:proofErr w:type="spellStart"/>
            <w:r w:rsidRPr="00AF5413">
              <w:rPr>
                <w:rFonts w:ascii="Calibri" w:eastAsia="Calibri" w:hAnsi="Calibri" w:cs="Calibri"/>
                <w:color w:val="212121"/>
                <w:sz w:val="20"/>
                <w:szCs w:val="20"/>
              </w:rPr>
              <w:t>Braunberger</w:t>
            </w:r>
            <w:proofErr w:type="spellEnd"/>
            <w:r w:rsidRPr="00AF5413">
              <w:rPr>
                <w:rFonts w:ascii="Calibri" w:eastAsia="Calibri" w:hAnsi="Calibri" w:cs="Calibri"/>
                <w:color w:val="212121"/>
                <w:sz w:val="20"/>
                <w:szCs w:val="20"/>
              </w:rPr>
              <w:t xml:space="preserve"> PG. 2011. Child and youth telepsychiatry in rural and remote primary care.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13-28.  </w:t>
            </w:r>
          </w:p>
          <w:p w14:paraId="3E74CB3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1A439C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3449170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30546E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Wood J, </w:t>
            </w:r>
            <w:proofErr w:type="spellStart"/>
            <w:r w:rsidRPr="00AF5413">
              <w:rPr>
                <w:rFonts w:ascii="Calibri" w:eastAsia="Calibri" w:hAnsi="Calibri" w:cs="Calibri"/>
                <w:color w:val="212121"/>
                <w:sz w:val="20"/>
                <w:szCs w:val="20"/>
              </w:rPr>
              <w:t>Stathis</w:t>
            </w:r>
            <w:proofErr w:type="spellEnd"/>
            <w:r w:rsidRPr="00AF5413">
              <w:rPr>
                <w:rFonts w:ascii="Calibri" w:eastAsia="Calibri" w:hAnsi="Calibri" w:cs="Calibri"/>
                <w:color w:val="212121"/>
                <w:sz w:val="20"/>
                <w:szCs w:val="20"/>
              </w:rPr>
              <w:t xml:space="preserve"> S, Smith A, Krause J. 2012. E-CYMHS: an expansion of a child and youth telepsychiatry model in Queensland. </w:t>
            </w:r>
            <w:r w:rsidRPr="00AF5413">
              <w:rPr>
                <w:rFonts w:ascii="Calibri" w:eastAsia="Calibri" w:hAnsi="Calibri" w:cs="Calibri"/>
                <w:i/>
                <w:color w:val="212121"/>
                <w:sz w:val="20"/>
                <w:szCs w:val="20"/>
              </w:rPr>
              <w:t xml:space="preserve">Australasian Psychiatry. </w:t>
            </w:r>
            <w:r w:rsidRPr="00AF5413">
              <w:rPr>
                <w:rFonts w:ascii="Calibri" w:eastAsia="Calibri" w:hAnsi="Calibri" w:cs="Calibri"/>
                <w:b/>
                <w:color w:val="212121"/>
                <w:sz w:val="20"/>
                <w:szCs w:val="20"/>
              </w:rPr>
              <w:t xml:space="preserve">20:P </w:t>
            </w:r>
            <w:r w:rsidRPr="00AF5413">
              <w:rPr>
                <w:rFonts w:ascii="Calibri" w:eastAsia="Calibri" w:hAnsi="Calibri" w:cs="Calibri"/>
                <w:color w:val="212121"/>
                <w:sz w:val="20"/>
                <w:szCs w:val="20"/>
              </w:rPr>
              <w:t>333-337.</w:t>
            </w:r>
          </w:p>
          <w:p w14:paraId="2C7ED4B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8B2D8B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2031418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AB5F0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7568CBC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05F963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Ellington E. 2013. Telepsychiatry by APRNs: an answer to the shortage of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providers?. </w:t>
            </w:r>
            <w:r w:rsidRPr="00AF5413">
              <w:rPr>
                <w:rFonts w:ascii="Calibri" w:eastAsia="Calibri" w:hAnsi="Calibri" w:cs="Calibri"/>
                <w:i/>
                <w:color w:val="212121"/>
                <w:sz w:val="20"/>
                <w:szCs w:val="20"/>
              </w:rPr>
              <w:t xml:space="preserve">Issues in Mental Health Nursing. </w:t>
            </w:r>
            <w:r w:rsidRPr="00AF5413">
              <w:rPr>
                <w:rFonts w:ascii="Calibri" w:eastAsia="Calibri" w:hAnsi="Calibri" w:cs="Calibri"/>
                <w:b/>
                <w:color w:val="212121"/>
                <w:sz w:val="20"/>
                <w:szCs w:val="20"/>
              </w:rPr>
              <w:t xml:space="preserve">34: </w:t>
            </w:r>
            <w:r w:rsidRPr="00AF5413">
              <w:rPr>
                <w:rFonts w:ascii="Calibri" w:eastAsia="Calibri" w:hAnsi="Calibri" w:cs="Calibri"/>
                <w:color w:val="212121"/>
                <w:sz w:val="20"/>
                <w:szCs w:val="20"/>
              </w:rPr>
              <w:t xml:space="preserve">719-721. </w:t>
            </w:r>
          </w:p>
          <w:p w14:paraId="7E13C4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72DFF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6D06F6B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34EC6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 2015. The evolution and history of telepsychiatry and its impact on psychiatric care: Current implications for psychiatrists and psychiatric organizations. </w:t>
            </w:r>
            <w:r w:rsidRPr="00AF5413">
              <w:rPr>
                <w:rFonts w:ascii="Calibri" w:eastAsia="Calibri" w:hAnsi="Calibri" w:cs="Calibri"/>
                <w:i/>
                <w:color w:val="212121"/>
                <w:sz w:val="20"/>
                <w:szCs w:val="20"/>
              </w:rPr>
              <w:t xml:space="preserve">International Review of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469-475.</w:t>
            </w:r>
          </w:p>
          <w:p w14:paraId="6C5F194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75A2A3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Richard Chan S, Burke Parish M. 2015. The hybrid doctor-patient relationship in the age of technology - Telepsychiatry consultations and the use of virtual space.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476-489. </w:t>
            </w:r>
          </w:p>
          <w:p w14:paraId="79123D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BBCD09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Fortney JC, </w:t>
            </w:r>
            <w:proofErr w:type="spellStart"/>
            <w:r w:rsidRPr="00AF5413">
              <w:rPr>
                <w:rFonts w:ascii="Calibri" w:eastAsia="Calibri" w:hAnsi="Calibri" w:cs="Calibri"/>
                <w:color w:val="212121"/>
                <w:sz w:val="20"/>
                <w:szCs w:val="20"/>
              </w:rPr>
              <w:t>Pyne</w:t>
            </w:r>
            <w:proofErr w:type="spellEnd"/>
            <w:r w:rsidRPr="00AF5413">
              <w:rPr>
                <w:rFonts w:ascii="Calibri" w:eastAsia="Calibri" w:hAnsi="Calibri" w:cs="Calibri"/>
                <w:color w:val="212121"/>
                <w:sz w:val="20"/>
                <w:szCs w:val="20"/>
              </w:rPr>
              <w:t xml:space="preserve"> JM, Turner EE, Farris KM, </w:t>
            </w:r>
            <w:proofErr w:type="spellStart"/>
            <w:r w:rsidRPr="00AF5413">
              <w:rPr>
                <w:rFonts w:ascii="Calibri" w:eastAsia="Calibri" w:hAnsi="Calibri" w:cs="Calibri"/>
                <w:color w:val="212121"/>
                <w:sz w:val="20"/>
                <w:szCs w:val="20"/>
              </w:rPr>
              <w:t>Normoyle</w:t>
            </w:r>
            <w:proofErr w:type="spellEnd"/>
            <w:r w:rsidRPr="00AF5413">
              <w:rPr>
                <w:rFonts w:ascii="Calibri" w:eastAsia="Calibri" w:hAnsi="Calibri" w:cs="Calibri"/>
                <w:color w:val="212121"/>
                <w:sz w:val="20"/>
                <w:szCs w:val="20"/>
              </w:rPr>
              <w:t xml:space="preserve"> </w:t>
            </w:r>
            <w:r w:rsidRPr="00AF5413">
              <w:rPr>
                <w:rFonts w:ascii="Calibri" w:eastAsia="Calibri" w:hAnsi="Calibri" w:cs="Calibri"/>
                <w:color w:val="212121"/>
                <w:sz w:val="20"/>
                <w:szCs w:val="20"/>
              </w:rPr>
              <w:lastRenderedPageBreak/>
              <w:t xml:space="preserve">TM, Avery MD,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Unützer</w:t>
            </w:r>
            <w:proofErr w:type="spellEnd"/>
            <w:r w:rsidRPr="00AF5413">
              <w:rPr>
                <w:rFonts w:ascii="Calibri" w:eastAsia="Calibri" w:hAnsi="Calibri" w:cs="Calibri"/>
                <w:color w:val="212121"/>
                <w:sz w:val="20"/>
                <w:szCs w:val="20"/>
              </w:rPr>
              <w:t xml:space="preserve"> J. 2015. Telepsychiatry integration of mental health services into rural primary care settings. </w:t>
            </w:r>
            <w:r w:rsidRPr="00AF5413">
              <w:rPr>
                <w:rFonts w:ascii="Calibri" w:eastAsia="Calibri" w:hAnsi="Calibri" w:cs="Calibri"/>
                <w:i/>
                <w:color w:val="212121"/>
                <w:sz w:val="20"/>
                <w:szCs w:val="20"/>
              </w:rPr>
              <w:t xml:space="preserve">International Review Psychiatry.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 xml:space="preserve">525-539. </w:t>
            </w:r>
          </w:p>
          <w:p w14:paraId="259C46E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7587E94"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Lauckner</w:t>
            </w:r>
            <w:proofErr w:type="spellEnd"/>
            <w:r w:rsidRPr="00AF5413">
              <w:rPr>
                <w:rFonts w:ascii="Calibri" w:eastAsia="Calibri" w:hAnsi="Calibri" w:cs="Calibri"/>
                <w:color w:val="212121"/>
                <w:sz w:val="20"/>
                <w:szCs w:val="20"/>
              </w:rPr>
              <w:t xml:space="preserve"> C, Whitten P. 2016. The State and Sustainability of Telepsychiatry Programs. </w:t>
            </w:r>
            <w:r w:rsidRPr="00AF5413">
              <w:rPr>
                <w:rFonts w:ascii="Calibri" w:eastAsia="Calibri" w:hAnsi="Calibri" w:cs="Calibri"/>
                <w:i/>
                <w:color w:val="212121"/>
                <w:sz w:val="20"/>
                <w:szCs w:val="20"/>
              </w:rPr>
              <w:t xml:space="preserve">The Journal of Behavioural Health Services and Research. </w:t>
            </w:r>
            <w:r w:rsidRPr="00AF5413">
              <w:rPr>
                <w:rFonts w:ascii="Calibri" w:eastAsia="Calibri" w:hAnsi="Calibri" w:cs="Calibri"/>
                <w:b/>
                <w:color w:val="212121"/>
                <w:sz w:val="20"/>
                <w:szCs w:val="20"/>
              </w:rPr>
              <w:t xml:space="preserve">43: </w:t>
            </w:r>
            <w:r w:rsidRPr="00AF5413">
              <w:rPr>
                <w:rFonts w:ascii="Calibri" w:eastAsia="Calibri" w:hAnsi="Calibri" w:cs="Calibri"/>
                <w:color w:val="212121"/>
                <w:sz w:val="20"/>
                <w:szCs w:val="20"/>
              </w:rPr>
              <w:t xml:space="preserve">305-318. </w:t>
            </w:r>
          </w:p>
          <w:p w14:paraId="18FCE73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93F98D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57D6C10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4B8E6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247D8FA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FFC5AD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Serhal</w:t>
            </w:r>
            <w:proofErr w:type="spellEnd"/>
            <w:r w:rsidRPr="00AF5413">
              <w:rPr>
                <w:rFonts w:ascii="Calibri" w:eastAsia="Calibri" w:hAnsi="Calibri" w:cs="Calibri"/>
                <w:color w:val="212121"/>
                <w:sz w:val="20"/>
                <w:szCs w:val="20"/>
              </w:rPr>
              <w:t xml:space="preserve"> E, Crawford A, Cheng J, </w:t>
            </w:r>
            <w:proofErr w:type="spellStart"/>
            <w:r w:rsidRPr="00AF5413">
              <w:rPr>
                <w:rFonts w:ascii="Calibri" w:eastAsia="Calibri" w:hAnsi="Calibri" w:cs="Calibri"/>
                <w:color w:val="212121"/>
                <w:sz w:val="20"/>
                <w:szCs w:val="20"/>
              </w:rPr>
              <w:t>Kurdyak</w:t>
            </w:r>
            <w:proofErr w:type="spellEnd"/>
            <w:r w:rsidRPr="00AF5413">
              <w:rPr>
                <w:rFonts w:ascii="Calibri" w:eastAsia="Calibri" w:hAnsi="Calibri" w:cs="Calibri"/>
                <w:color w:val="212121"/>
                <w:sz w:val="20"/>
                <w:szCs w:val="20"/>
              </w:rPr>
              <w:t xml:space="preserve"> P. 2017. Implementation and Utilisation of Telepsychiatry in Ontario: A Population-Based Study. </w:t>
            </w:r>
            <w:r w:rsidRPr="00AF5413">
              <w:rPr>
                <w:rFonts w:ascii="Calibri" w:eastAsia="Calibri" w:hAnsi="Calibri" w:cs="Calibri"/>
                <w:i/>
                <w:color w:val="212121"/>
                <w:sz w:val="20"/>
                <w:szCs w:val="20"/>
              </w:rPr>
              <w:t xml:space="preserve">Canadian Journal of Psychiatry. </w:t>
            </w:r>
            <w:r w:rsidRPr="00AF5413">
              <w:rPr>
                <w:rFonts w:ascii="Calibri" w:eastAsia="Calibri" w:hAnsi="Calibri" w:cs="Calibri"/>
                <w:b/>
                <w:color w:val="212121"/>
                <w:sz w:val="20"/>
                <w:szCs w:val="20"/>
              </w:rPr>
              <w:t xml:space="preserve">62: </w:t>
            </w:r>
            <w:r w:rsidRPr="00AF5413">
              <w:rPr>
                <w:rFonts w:ascii="Calibri" w:eastAsia="Calibri" w:hAnsi="Calibri" w:cs="Calibri"/>
                <w:color w:val="212121"/>
                <w:sz w:val="20"/>
                <w:szCs w:val="20"/>
              </w:rPr>
              <w:t xml:space="preserve">716-725. </w:t>
            </w:r>
          </w:p>
          <w:p w14:paraId="0F37041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CA5A3F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Swanson CL, Trestman RL. 2018. Rural Assertive Community Treatment and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269-273.</w:t>
            </w:r>
          </w:p>
          <w:p w14:paraId="099086B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8BD1C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Hassan A, Sharif K. 2019. Efficacy of Telepsychiatry in Refugee Populations: A Systematic Review of the Evidence. </w:t>
            </w:r>
            <w:proofErr w:type="spellStart"/>
            <w:r w:rsidRPr="00AF5413">
              <w:rPr>
                <w:rFonts w:ascii="Calibri" w:eastAsia="Calibri" w:hAnsi="Calibri" w:cs="Calibri"/>
                <w:i/>
                <w:color w:val="212121"/>
                <w:sz w:val="20"/>
                <w:szCs w:val="20"/>
              </w:rPr>
              <w:t>Cureus</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11</w:t>
            </w:r>
            <w:r w:rsidRPr="00AF5413">
              <w:rPr>
                <w:rFonts w:ascii="Calibri" w:eastAsia="Calibri" w:hAnsi="Calibri" w:cs="Calibri"/>
                <w:color w:val="212121"/>
                <w:sz w:val="20"/>
                <w:szCs w:val="20"/>
              </w:rPr>
              <w:t>: e3984.</w:t>
            </w:r>
          </w:p>
          <w:p w14:paraId="76FA74F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66D74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615D1EF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C79228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5E2F4B1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60C9A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Vander Stoep A., McCarty C.A., </w:t>
            </w:r>
            <w:proofErr w:type="spellStart"/>
            <w:r w:rsidRPr="00AF5413">
              <w:rPr>
                <w:rFonts w:ascii="Calibri" w:eastAsia="Calibri" w:hAnsi="Calibri" w:cs="Calibri"/>
                <w:color w:val="212121"/>
                <w:sz w:val="20"/>
                <w:szCs w:val="20"/>
              </w:rPr>
              <w:t>Katon</w:t>
            </w:r>
            <w:proofErr w:type="spellEnd"/>
            <w:r w:rsidRPr="00AF5413">
              <w:rPr>
                <w:rFonts w:ascii="Calibri" w:eastAsia="Calibri" w:hAnsi="Calibri" w:cs="Calibri"/>
                <w:color w:val="212121"/>
                <w:sz w:val="20"/>
                <w:szCs w:val="20"/>
              </w:rPr>
              <w:t xml:space="preserve"> W. 2015. Effectiveness of a telehealth service model for treating attention-deficit/hyperactivity disorder: a community-based randomized controlled trial. Journal of the American Academy of Child and Adolescent Psychiatry. 54: 263-274.</w:t>
            </w:r>
          </w:p>
          <w:p w14:paraId="372622F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18B9F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48A24CA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64B2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O’Reilly R., Bishop J., Maddox K., Hutchinson L., </w:t>
            </w:r>
            <w:proofErr w:type="spellStart"/>
            <w:r w:rsidRPr="00AF5413">
              <w:rPr>
                <w:rFonts w:ascii="Calibri" w:eastAsia="Calibri" w:hAnsi="Calibri" w:cs="Calibri"/>
                <w:color w:val="212121"/>
                <w:sz w:val="20"/>
                <w:szCs w:val="20"/>
              </w:rPr>
              <w:t>Fisman</w:t>
            </w:r>
            <w:proofErr w:type="spellEnd"/>
            <w:r w:rsidRPr="00AF5413">
              <w:rPr>
                <w:rFonts w:ascii="Calibri" w:eastAsia="Calibri" w:hAnsi="Calibri" w:cs="Calibri"/>
                <w:color w:val="212121"/>
                <w:sz w:val="20"/>
                <w:szCs w:val="20"/>
              </w:rPr>
              <w:t xml:space="preserve"> M., Takhar J. 2007. Is telepsychiatry equivalent to face-to-face psychiatry? Results from a randomized controlled equivalence trial.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58: </w:t>
            </w:r>
            <w:r w:rsidRPr="00AF5413">
              <w:rPr>
                <w:rFonts w:ascii="Calibri" w:eastAsia="Calibri" w:hAnsi="Calibri" w:cs="Calibri"/>
                <w:color w:val="212121"/>
                <w:sz w:val="20"/>
                <w:szCs w:val="20"/>
              </w:rPr>
              <w:t>863-843</w:t>
            </w:r>
          </w:p>
          <w:p w14:paraId="5317824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7ED40F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73E1605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83B224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Evaluation of a routine telepsychiatry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90-98.  </w:t>
            </w:r>
          </w:p>
          <w:p w14:paraId="7F9E20A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057AF5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6EEE5C1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94EF2A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2001. Telepsychiatry and geriatric care. </w:t>
            </w:r>
            <w:r w:rsidRPr="00AF5413">
              <w:rPr>
                <w:rFonts w:ascii="Calibri" w:eastAsia="Calibri" w:hAnsi="Calibri" w:cs="Calibri"/>
                <w:i/>
                <w:color w:val="212121"/>
                <w:sz w:val="20"/>
                <w:szCs w:val="20"/>
              </w:rPr>
              <w:t xml:space="preserve">Current Psychiatry Reports. </w:t>
            </w:r>
            <w:r w:rsidRPr="00AF5413">
              <w:rPr>
                <w:rFonts w:ascii="Calibri" w:eastAsia="Calibri" w:hAnsi="Calibri" w:cs="Calibri"/>
                <w:b/>
                <w:color w:val="212121"/>
                <w:sz w:val="20"/>
                <w:szCs w:val="20"/>
              </w:rPr>
              <w:t xml:space="preserve">3: </w:t>
            </w:r>
            <w:r w:rsidRPr="00AF5413">
              <w:rPr>
                <w:rFonts w:ascii="Calibri" w:eastAsia="Calibri" w:hAnsi="Calibri" w:cs="Calibri"/>
                <w:color w:val="212121"/>
                <w:sz w:val="20"/>
                <w:szCs w:val="20"/>
              </w:rPr>
              <w:t xml:space="preserve">29-36.  </w:t>
            </w:r>
          </w:p>
          <w:p w14:paraId="74C0FCD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AAF9E3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Whitten P, Kingsley C. 2000. Telemedicine services to a county jail.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S93-5.</w:t>
            </w:r>
          </w:p>
          <w:p w14:paraId="2E55782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FEE3CC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Zaylor</w:t>
            </w:r>
            <w:proofErr w:type="spellEnd"/>
            <w:r w:rsidRPr="00AF5413">
              <w:rPr>
                <w:rFonts w:ascii="Calibri" w:eastAsia="Calibri" w:hAnsi="Calibri" w:cs="Calibri"/>
                <w:color w:val="212121"/>
                <w:sz w:val="20"/>
                <w:szCs w:val="20"/>
              </w:rPr>
              <w:t xml:space="preserve"> C, Nelson EL, Cook DJ. 2001. Clinical outcomes in a prison telepsychiatry clinic.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47-49.</w:t>
            </w:r>
          </w:p>
          <w:p w14:paraId="119EF11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992F14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Nakagawa K, </w:t>
            </w: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Hanson A, Elder J, Kales HC. 2020. Rapid</w:t>
            </w:r>
          </w:p>
          <w:p w14:paraId="353F951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Conversion of an Outpatient Psychiatric Clinic to a 100% Virtual Telepsychiatry</w:t>
            </w:r>
          </w:p>
          <w:p w14:paraId="6347CB8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in Response to COVID-19.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71: </w:t>
            </w:r>
            <w:r w:rsidRPr="00AF5413">
              <w:rPr>
                <w:rFonts w:ascii="Calibri" w:eastAsia="Calibri" w:hAnsi="Calibri" w:cs="Calibri"/>
                <w:color w:val="212121"/>
                <w:sz w:val="20"/>
                <w:szCs w:val="20"/>
              </w:rPr>
              <w:t>749-752.</w:t>
            </w:r>
          </w:p>
          <w:p w14:paraId="5457E60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B1FF77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2465DCD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2D6C01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Wilshire, Thea W. 2012. Telepsychiatry services at a tribally run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health clinic. </w:t>
            </w:r>
            <w:r w:rsidRPr="00AF5413">
              <w:rPr>
                <w:rFonts w:ascii="Calibri" w:eastAsia="Calibri" w:hAnsi="Calibri" w:cs="Calibri"/>
                <w:i/>
                <w:color w:val="212121"/>
                <w:sz w:val="20"/>
                <w:szCs w:val="20"/>
              </w:rPr>
              <w:t>Psychological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9:</w:t>
            </w:r>
            <w:r w:rsidRPr="00AF5413">
              <w:rPr>
                <w:rFonts w:ascii="Calibri" w:eastAsia="Calibri" w:hAnsi="Calibri" w:cs="Calibri"/>
                <w:color w:val="212121"/>
                <w:sz w:val="20"/>
                <w:szCs w:val="20"/>
              </w:rPr>
              <w:t xml:space="preserve"> 318-319.</w:t>
            </w:r>
          </w:p>
          <w:p w14:paraId="3393CF8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8C54A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Whaibeh</w:t>
            </w:r>
            <w:proofErr w:type="spellEnd"/>
            <w:r w:rsidRPr="00AF5413">
              <w:rPr>
                <w:rFonts w:ascii="Calibri" w:eastAsia="Calibri" w:hAnsi="Calibri" w:cs="Calibri"/>
                <w:color w:val="212121"/>
                <w:sz w:val="20"/>
                <w:szCs w:val="20"/>
              </w:rPr>
              <w:t xml:space="preserve">, Emile, Mahmoud, Hossam &amp; Vogt, Emily L. 2019. Reducing the treatment gap for </w:t>
            </w:r>
            <w:proofErr w:type="spellStart"/>
            <w:r w:rsidRPr="00AF5413">
              <w:rPr>
                <w:rFonts w:ascii="Calibri" w:eastAsia="Calibri" w:hAnsi="Calibri" w:cs="Calibri"/>
                <w:color w:val="212121"/>
                <w:sz w:val="20"/>
                <w:szCs w:val="20"/>
              </w:rPr>
              <w:t>lgbt</w:t>
            </w:r>
            <w:proofErr w:type="spellEnd"/>
            <w:r w:rsidRPr="00AF5413">
              <w:rPr>
                <w:rFonts w:ascii="Calibri" w:eastAsia="Calibri" w:hAnsi="Calibri" w:cs="Calibri"/>
                <w:color w:val="212121"/>
                <w:sz w:val="20"/>
                <w:szCs w:val="20"/>
              </w:rPr>
              <w:t xml:space="preserve"> mental health needs: The potential of telepsychiatry. </w:t>
            </w:r>
            <w:r w:rsidRPr="00AF5413">
              <w:rPr>
                <w:rFonts w:ascii="Calibri" w:eastAsia="Calibri" w:hAnsi="Calibri" w:cs="Calibri"/>
                <w:i/>
                <w:color w:val="212121"/>
                <w:sz w:val="20"/>
                <w:szCs w:val="20"/>
              </w:rPr>
              <w:t xml:space="preserve">The Journal of </w:t>
            </w:r>
            <w:proofErr w:type="spellStart"/>
            <w:r w:rsidRPr="00AF5413">
              <w:rPr>
                <w:rFonts w:ascii="Calibri" w:eastAsia="Calibri" w:hAnsi="Calibri" w:cs="Calibri"/>
                <w:i/>
                <w:color w:val="212121"/>
                <w:sz w:val="20"/>
                <w:szCs w:val="20"/>
              </w:rPr>
              <w:t>Behavioral</w:t>
            </w:r>
            <w:proofErr w:type="spellEnd"/>
            <w:r w:rsidRPr="00AF5413">
              <w:rPr>
                <w:rFonts w:ascii="Calibri" w:eastAsia="Calibri" w:hAnsi="Calibri" w:cs="Calibri"/>
                <w:i/>
                <w:color w:val="212121"/>
                <w:sz w:val="20"/>
                <w:szCs w:val="20"/>
              </w:rPr>
              <w:t xml:space="preserve"> Health Services &amp; Research</w:t>
            </w:r>
            <w:r w:rsidRPr="00AF5413">
              <w:rPr>
                <w:rFonts w:ascii="Calibri" w:eastAsia="Calibri" w:hAnsi="Calibri" w:cs="Calibri"/>
                <w:color w:val="212121"/>
                <w:sz w:val="20"/>
                <w:szCs w:val="20"/>
              </w:rPr>
              <w:t>. No Pagination Specified</w:t>
            </w:r>
          </w:p>
          <w:p w14:paraId="4A98DE9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59F2E3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Wallace, Duncan &amp; Hodges, Samantha. 2018. Telepsychiatry in the Australian Defence Force: A success story. </w:t>
            </w:r>
            <w:r w:rsidRPr="00AF5413">
              <w:rPr>
                <w:rFonts w:ascii="Calibri" w:eastAsia="Calibri" w:hAnsi="Calibri" w:cs="Calibri"/>
                <w:i/>
                <w:color w:val="212121"/>
                <w:sz w:val="20"/>
                <w:szCs w:val="20"/>
              </w:rPr>
              <w:t>Australasian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26:</w:t>
            </w:r>
            <w:r w:rsidRPr="00AF5413">
              <w:rPr>
                <w:rFonts w:ascii="Calibri" w:eastAsia="Calibri" w:hAnsi="Calibri" w:cs="Calibri"/>
                <w:color w:val="212121"/>
                <w:sz w:val="20"/>
                <w:szCs w:val="20"/>
              </w:rPr>
              <w:t xml:space="preserve"> 105-106.</w:t>
            </w:r>
          </w:p>
          <w:p w14:paraId="26BD40D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6D1C7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Vought, Rhonda G, Grigsby, R. Kevin, Adams, Laura N &amp; </w:t>
            </w:r>
            <w:proofErr w:type="spellStart"/>
            <w:r w:rsidRPr="00AF5413">
              <w:rPr>
                <w:rFonts w:ascii="Calibri" w:eastAsia="Calibri" w:hAnsi="Calibri" w:cs="Calibri"/>
                <w:color w:val="212121"/>
                <w:sz w:val="20"/>
                <w:szCs w:val="20"/>
              </w:rPr>
              <w:t>Shevitz</w:t>
            </w:r>
            <w:proofErr w:type="spellEnd"/>
            <w:r w:rsidRPr="00AF5413">
              <w:rPr>
                <w:rFonts w:ascii="Calibri" w:eastAsia="Calibri" w:hAnsi="Calibri" w:cs="Calibri"/>
                <w:color w:val="212121"/>
                <w:sz w:val="20"/>
                <w:szCs w:val="20"/>
              </w:rPr>
              <w:t xml:space="preserve">, Stewart A. 2000. Telepsychiatry: Addressing mental health needs in Georgia. </w:t>
            </w:r>
            <w:r w:rsidRPr="00AF5413">
              <w:rPr>
                <w:rFonts w:ascii="Calibri" w:eastAsia="Calibri" w:hAnsi="Calibri" w:cs="Calibri"/>
                <w:i/>
                <w:color w:val="212121"/>
                <w:sz w:val="20"/>
                <w:szCs w:val="20"/>
              </w:rPr>
              <w:t xml:space="preserve">Community Mental Health Journal. </w:t>
            </w:r>
            <w:r w:rsidRPr="00AF5413">
              <w:rPr>
                <w:rFonts w:ascii="Calibri" w:eastAsia="Calibri" w:hAnsi="Calibri" w:cs="Calibri"/>
                <w:b/>
                <w:color w:val="212121"/>
                <w:sz w:val="20"/>
                <w:szCs w:val="20"/>
              </w:rPr>
              <w:t>36:</w:t>
            </w:r>
            <w:r w:rsidRPr="00AF5413">
              <w:rPr>
                <w:rFonts w:ascii="Calibri" w:eastAsia="Calibri" w:hAnsi="Calibri" w:cs="Calibri"/>
                <w:color w:val="212121"/>
                <w:sz w:val="20"/>
                <w:szCs w:val="20"/>
              </w:rPr>
              <w:t xml:space="preserve"> 525-536.</w:t>
            </w:r>
          </w:p>
          <w:p w14:paraId="05E91EE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B5437F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Volpe T, Boydell KM,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2013. Attracting Child Psychiatrists to a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Consultation Service: The </w:t>
            </w:r>
            <w:proofErr w:type="spellStart"/>
            <w:r w:rsidRPr="00AF5413">
              <w:rPr>
                <w:rFonts w:ascii="Calibri" w:eastAsia="Calibri" w:hAnsi="Calibri" w:cs="Calibri"/>
                <w:color w:val="212121"/>
                <w:sz w:val="20"/>
                <w:szCs w:val="20"/>
              </w:rPr>
              <w:t>TeleLink</w:t>
            </w:r>
            <w:proofErr w:type="spellEnd"/>
          </w:p>
          <w:p w14:paraId="48F3348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Experience.</w:t>
            </w:r>
            <w:r w:rsidRPr="00AF5413">
              <w:rPr>
                <w:rFonts w:ascii="Calibri" w:eastAsia="Calibri" w:hAnsi="Calibri" w:cs="Calibri"/>
                <w:i/>
                <w:color w:val="212121"/>
                <w:sz w:val="20"/>
                <w:szCs w:val="20"/>
              </w:rPr>
              <w:t>International</w:t>
            </w:r>
            <w:proofErr w:type="spellEnd"/>
            <w:r w:rsidRPr="00AF5413">
              <w:rPr>
                <w:rFonts w:ascii="Calibri" w:eastAsia="Calibri" w:hAnsi="Calibri" w:cs="Calibri"/>
                <w:i/>
                <w:color w:val="212121"/>
                <w:sz w:val="20"/>
                <w:szCs w:val="20"/>
              </w:rPr>
              <w:t xml:space="preserve"> Journal of Telemedicine and Applications. </w:t>
            </w:r>
            <w:r w:rsidRPr="00AF5413">
              <w:rPr>
                <w:rFonts w:ascii="Calibri" w:eastAsia="Calibri" w:hAnsi="Calibri" w:cs="Calibri"/>
                <w:b/>
                <w:color w:val="212121"/>
                <w:sz w:val="20"/>
                <w:szCs w:val="20"/>
              </w:rPr>
              <w:t xml:space="preserve">2013: </w:t>
            </w:r>
            <w:r w:rsidRPr="00AF5413">
              <w:rPr>
                <w:rFonts w:ascii="Calibri" w:eastAsia="Calibri" w:hAnsi="Calibri" w:cs="Calibri"/>
                <w:color w:val="212121"/>
                <w:sz w:val="20"/>
                <w:szCs w:val="20"/>
              </w:rPr>
              <w:t>146858.</w:t>
            </w:r>
          </w:p>
          <w:p w14:paraId="3533E5C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303EED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Volicer</w:t>
            </w:r>
            <w:proofErr w:type="spellEnd"/>
            <w:r w:rsidRPr="00AF5413">
              <w:rPr>
                <w:rFonts w:ascii="Calibri" w:eastAsia="Calibri" w:hAnsi="Calibri" w:cs="Calibri"/>
                <w:color w:val="212121"/>
                <w:sz w:val="20"/>
                <w:szCs w:val="20"/>
              </w:rPr>
              <w:t xml:space="preserve"> L. 2015. Nursing home telepsychiatry. </w:t>
            </w:r>
            <w:r w:rsidRPr="00AF5413">
              <w:rPr>
                <w:rFonts w:ascii="Calibri" w:eastAsia="Calibri" w:hAnsi="Calibri" w:cs="Calibri"/>
                <w:i/>
                <w:color w:val="212121"/>
                <w:sz w:val="20"/>
                <w:szCs w:val="20"/>
              </w:rPr>
              <w:t>Journal of the American Medical Directors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7-8.</w:t>
            </w:r>
          </w:p>
          <w:p w14:paraId="68EEBA9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979492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2CF891F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704BC6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 </w:t>
            </w:r>
            <w:proofErr w:type="spellStart"/>
            <w:r w:rsidRPr="00AF5413">
              <w:rPr>
                <w:rFonts w:ascii="Calibri" w:eastAsia="Calibri" w:hAnsi="Calibri" w:cs="Calibri"/>
                <w:color w:val="212121"/>
                <w:sz w:val="20"/>
                <w:szCs w:val="20"/>
              </w:rPr>
              <w:t>Wynsberghe</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Gastmans</w:t>
            </w:r>
            <w:proofErr w:type="spellEnd"/>
            <w:r w:rsidRPr="00AF5413">
              <w:rPr>
                <w:rFonts w:ascii="Calibri" w:eastAsia="Calibri" w:hAnsi="Calibri" w:cs="Calibri"/>
                <w:color w:val="212121"/>
                <w:sz w:val="20"/>
                <w:szCs w:val="20"/>
              </w:rPr>
              <w:t xml:space="preserve"> C. 2009. Telepsychiatry and the meaning of in-person contact: a preliminary ethical appraisal.</w:t>
            </w:r>
            <w:r w:rsidRPr="00AF5413">
              <w:rPr>
                <w:rFonts w:ascii="Calibri" w:eastAsia="Calibri" w:hAnsi="Calibri" w:cs="Calibri"/>
                <w:i/>
                <w:color w:val="212121"/>
                <w:sz w:val="20"/>
                <w:szCs w:val="20"/>
              </w:rPr>
              <w:t xml:space="preserve"> Medicine, Health Care and Philosophy. </w:t>
            </w:r>
            <w:r w:rsidRPr="00AF5413">
              <w:rPr>
                <w:rFonts w:ascii="Calibri" w:eastAsia="Calibri" w:hAnsi="Calibri" w:cs="Calibri"/>
                <w:b/>
                <w:color w:val="212121"/>
                <w:sz w:val="20"/>
                <w:szCs w:val="20"/>
              </w:rPr>
              <w:t xml:space="preserve">12: </w:t>
            </w:r>
            <w:r w:rsidRPr="00AF5413">
              <w:rPr>
                <w:rFonts w:ascii="Calibri" w:eastAsia="Calibri" w:hAnsi="Calibri" w:cs="Calibri"/>
                <w:color w:val="212121"/>
                <w:sz w:val="20"/>
                <w:szCs w:val="20"/>
              </w:rPr>
              <w:t>469-476.</w:t>
            </w:r>
          </w:p>
          <w:p w14:paraId="6BBC5EB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48A34C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3518577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DF6205"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Turner, J.W. 2001. Telepsychiatry as a case study of presence: Do you know what you are missing? </w:t>
            </w:r>
            <w:r w:rsidRPr="00AF5413">
              <w:rPr>
                <w:rFonts w:ascii="Calibri" w:eastAsia="Calibri" w:hAnsi="Calibri" w:cs="Calibri"/>
                <w:i/>
                <w:color w:val="212121"/>
                <w:sz w:val="20"/>
                <w:szCs w:val="20"/>
              </w:rPr>
              <w:t xml:space="preserve">Journal of Computer-Mediated Communication. </w:t>
            </w:r>
            <w:r w:rsidRPr="00AF5413">
              <w:rPr>
                <w:rFonts w:ascii="Calibri" w:eastAsia="Calibri" w:hAnsi="Calibri" w:cs="Calibri"/>
                <w:b/>
                <w:color w:val="212121"/>
                <w:sz w:val="20"/>
                <w:szCs w:val="20"/>
              </w:rPr>
              <w:t xml:space="preserve">6. </w:t>
            </w:r>
          </w:p>
          <w:p w14:paraId="71C016BB"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7134F79F"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Trondsen</w:t>
            </w:r>
            <w:proofErr w:type="spellEnd"/>
            <w:r w:rsidRPr="00AF5413">
              <w:rPr>
                <w:rFonts w:ascii="Calibri" w:eastAsia="Calibri" w:hAnsi="Calibri" w:cs="Calibri"/>
                <w:color w:val="212121"/>
                <w:sz w:val="20"/>
                <w:szCs w:val="20"/>
              </w:rPr>
              <w:t xml:space="preserve"> MV, </w:t>
            </w:r>
            <w:proofErr w:type="spellStart"/>
            <w:r w:rsidRPr="00AF5413">
              <w:rPr>
                <w:rFonts w:ascii="Calibri" w:eastAsia="Calibri" w:hAnsi="Calibri" w:cs="Calibri"/>
                <w:color w:val="212121"/>
                <w:sz w:val="20"/>
                <w:szCs w:val="20"/>
              </w:rPr>
              <w:t>Bolle</w:t>
            </w:r>
            <w:proofErr w:type="spellEnd"/>
            <w:r w:rsidRPr="00AF5413">
              <w:rPr>
                <w:rFonts w:ascii="Calibri" w:eastAsia="Calibri" w:hAnsi="Calibri" w:cs="Calibri"/>
                <w:color w:val="212121"/>
                <w:sz w:val="20"/>
                <w:szCs w:val="20"/>
              </w:rPr>
              <w:t xml:space="preserve"> SR, </w:t>
            </w:r>
            <w:proofErr w:type="spellStart"/>
            <w:r w:rsidRPr="00AF5413">
              <w:rPr>
                <w:rFonts w:ascii="Calibri" w:eastAsia="Calibri" w:hAnsi="Calibri" w:cs="Calibri"/>
                <w:color w:val="212121"/>
                <w:sz w:val="20"/>
                <w:szCs w:val="20"/>
              </w:rPr>
              <w:t>Stensland</w:t>
            </w:r>
            <w:proofErr w:type="spellEnd"/>
            <w:r w:rsidRPr="00AF5413">
              <w:rPr>
                <w:rFonts w:ascii="Calibri" w:eastAsia="Calibri" w:hAnsi="Calibri" w:cs="Calibri"/>
                <w:color w:val="212121"/>
                <w:sz w:val="20"/>
                <w:szCs w:val="20"/>
              </w:rPr>
              <w:t xml:space="preserve"> GØ, </w:t>
            </w:r>
            <w:proofErr w:type="spellStart"/>
            <w:r w:rsidRPr="00AF5413">
              <w:rPr>
                <w:rFonts w:ascii="Calibri" w:eastAsia="Calibri" w:hAnsi="Calibri" w:cs="Calibri"/>
                <w:color w:val="212121"/>
                <w:sz w:val="20"/>
                <w:szCs w:val="20"/>
              </w:rPr>
              <w:t>Tjora</w:t>
            </w:r>
            <w:proofErr w:type="spellEnd"/>
            <w:r w:rsidRPr="00AF5413">
              <w:rPr>
                <w:rFonts w:ascii="Calibri" w:eastAsia="Calibri" w:hAnsi="Calibri" w:cs="Calibri"/>
                <w:color w:val="212121"/>
                <w:sz w:val="20"/>
                <w:szCs w:val="20"/>
              </w:rPr>
              <w:t xml:space="preserve"> A. 2014. Video-confidence:</w:t>
            </w:r>
          </w:p>
          <w:p w14:paraId="180C911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a qualitative exploration of videoconferencing for psychiatric</w:t>
            </w:r>
          </w:p>
          <w:p w14:paraId="3525E7D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emergencies. </w:t>
            </w:r>
            <w:r w:rsidRPr="00AF5413">
              <w:rPr>
                <w:rFonts w:ascii="Calibri" w:eastAsia="Calibri" w:hAnsi="Calibri" w:cs="Calibri"/>
                <w:i/>
                <w:color w:val="212121"/>
                <w:sz w:val="20"/>
                <w:szCs w:val="20"/>
              </w:rPr>
              <w:t>BMC Health Service Research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544.</w:t>
            </w:r>
            <w:r w:rsidRPr="00AF5413">
              <w:rPr>
                <w:rFonts w:ascii="Calibri" w:eastAsia="Calibri" w:hAnsi="Calibri" w:cs="Calibri"/>
                <w:i/>
                <w:color w:val="212121"/>
                <w:sz w:val="20"/>
                <w:szCs w:val="20"/>
              </w:rPr>
              <w:t xml:space="preserve"> </w:t>
            </w:r>
            <w:r w:rsidRPr="00AF5413">
              <w:rPr>
                <w:rFonts w:ascii="Calibri" w:eastAsia="Calibri" w:hAnsi="Calibri" w:cs="Calibri"/>
                <w:color w:val="212121"/>
                <w:sz w:val="20"/>
                <w:szCs w:val="20"/>
              </w:rPr>
              <w:t xml:space="preserve"> </w:t>
            </w:r>
          </w:p>
          <w:p w14:paraId="0A3C9C9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2512DF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Toperczer</w:t>
            </w:r>
            <w:proofErr w:type="spellEnd"/>
            <w:r w:rsidRPr="00AF5413">
              <w:rPr>
                <w:rFonts w:ascii="Calibri" w:eastAsia="Calibri" w:hAnsi="Calibri" w:cs="Calibri"/>
                <w:color w:val="212121"/>
                <w:sz w:val="20"/>
                <w:szCs w:val="20"/>
              </w:rPr>
              <w:t xml:space="preserve"> T. 2011. Telepsychiatry in the cloud: reaching rural communities</w:t>
            </w:r>
          </w:p>
          <w:p w14:paraId="0F5E45E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underserved markets. </w:t>
            </w:r>
            <w:r w:rsidRPr="00AF5413">
              <w:rPr>
                <w:rFonts w:ascii="Calibri" w:eastAsia="Calibri" w:hAnsi="Calibri" w:cs="Calibri"/>
                <w:i/>
                <w:color w:val="212121"/>
                <w:sz w:val="20"/>
                <w:szCs w:val="20"/>
              </w:rPr>
              <w:t xml:space="preserve">Health Management Technology. </w:t>
            </w:r>
            <w:r w:rsidRPr="00AF5413">
              <w:rPr>
                <w:rFonts w:ascii="Calibri" w:eastAsia="Calibri" w:hAnsi="Calibri" w:cs="Calibri"/>
                <w:b/>
                <w:color w:val="212121"/>
                <w:sz w:val="20"/>
                <w:szCs w:val="20"/>
              </w:rPr>
              <w:t>32</w:t>
            </w:r>
            <w:r w:rsidRPr="00AF5413">
              <w:rPr>
                <w:rFonts w:ascii="Calibri" w:eastAsia="Calibri" w:hAnsi="Calibri" w:cs="Calibri"/>
                <w:color w:val="212121"/>
                <w:sz w:val="20"/>
                <w:szCs w:val="20"/>
              </w:rPr>
              <w:t>: 28-9.</w:t>
            </w:r>
          </w:p>
          <w:p w14:paraId="2EABDC6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233F59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Toombs</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Kowatch</w:t>
            </w:r>
            <w:proofErr w:type="spellEnd"/>
            <w:r w:rsidRPr="00AF5413">
              <w:rPr>
                <w:rFonts w:ascii="Calibri" w:eastAsia="Calibri" w:hAnsi="Calibri" w:cs="Calibri"/>
                <w:color w:val="212121"/>
                <w:sz w:val="20"/>
                <w:szCs w:val="20"/>
              </w:rPr>
              <w:t xml:space="preserve"> KR, </w:t>
            </w:r>
            <w:proofErr w:type="spellStart"/>
            <w:r w:rsidRPr="00AF5413">
              <w:rPr>
                <w:rFonts w:ascii="Calibri" w:eastAsia="Calibri" w:hAnsi="Calibri" w:cs="Calibri"/>
                <w:color w:val="212121"/>
                <w:sz w:val="20"/>
                <w:szCs w:val="20"/>
              </w:rPr>
              <w:t>Dalicandro</w:t>
            </w:r>
            <w:proofErr w:type="spellEnd"/>
            <w:r w:rsidRPr="00AF5413">
              <w:rPr>
                <w:rFonts w:ascii="Calibri" w:eastAsia="Calibri" w:hAnsi="Calibri" w:cs="Calibri"/>
                <w:color w:val="212121"/>
                <w:sz w:val="20"/>
                <w:szCs w:val="20"/>
              </w:rPr>
              <w:t xml:space="preserve"> L, McConkey S, Hopkins C, </w:t>
            </w:r>
            <w:proofErr w:type="spellStart"/>
            <w:r w:rsidRPr="00AF5413">
              <w:rPr>
                <w:rFonts w:ascii="Calibri" w:eastAsia="Calibri" w:hAnsi="Calibri" w:cs="Calibri"/>
                <w:color w:val="212121"/>
                <w:sz w:val="20"/>
                <w:szCs w:val="20"/>
              </w:rPr>
              <w:t>Mushquash</w:t>
            </w:r>
            <w:proofErr w:type="spellEnd"/>
            <w:r w:rsidRPr="00AF5413">
              <w:rPr>
                <w:rFonts w:ascii="Calibri" w:eastAsia="Calibri" w:hAnsi="Calibri" w:cs="Calibri"/>
                <w:color w:val="212121"/>
                <w:sz w:val="20"/>
                <w:szCs w:val="20"/>
              </w:rPr>
              <w:t xml:space="preserve"> CJ. 2020. A systematic</w:t>
            </w:r>
          </w:p>
          <w:p w14:paraId="6E61CAA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review of electronic mental health interventions for Indigenous youth: Results</w:t>
            </w:r>
          </w:p>
          <w:p w14:paraId="38A8E50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and recommendations.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1357633X19899231.</w:t>
            </w:r>
          </w:p>
          <w:p w14:paraId="42670E6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9FEBC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lastRenderedPageBreak/>
              <w:t xml:space="preserve">Thompson D.A., </w:t>
            </w:r>
            <w:proofErr w:type="spellStart"/>
            <w:r w:rsidRPr="00AF5413">
              <w:rPr>
                <w:rFonts w:ascii="Calibri" w:eastAsia="Calibri" w:hAnsi="Calibri" w:cs="Calibri"/>
                <w:color w:val="212121"/>
                <w:sz w:val="20"/>
                <w:szCs w:val="20"/>
              </w:rPr>
              <w:t>Leimig</w:t>
            </w:r>
            <w:proofErr w:type="spellEnd"/>
            <w:r w:rsidRPr="00AF5413">
              <w:rPr>
                <w:rFonts w:ascii="Calibri" w:eastAsia="Calibri" w:hAnsi="Calibri" w:cs="Calibri"/>
                <w:color w:val="212121"/>
                <w:sz w:val="20"/>
                <w:szCs w:val="20"/>
              </w:rPr>
              <w:t xml:space="preserve"> R., Gower G., </w:t>
            </w:r>
            <w:proofErr w:type="spellStart"/>
            <w:r w:rsidRPr="00AF5413">
              <w:rPr>
                <w:rFonts w:ascii="Calibri" w:eastAsia="Calibri" w:hAnsi="Calibri" w:cs="Calibri"/>
                <w:color w:val="212121"/>
                <w:sz w:val="20"/>
                <w:szCs w:val="20"/>
              </w:rPr>
              <w:t>Winsett</w:t>
            </w:r>
            <w:proofErr w:type="spellEnd"/>
            <w:r w:rsidRPr="00AF5413">
              <w:rPr>
                <w:rFonts w:ascii="Calibri" w:eastAsia="Calibri" w:hAnsi="Calibri" w:cs="Calibri"/>
                <w:color w:val="212121"/>
                <w:sz w:val="20"/>
                <w:szCs w:val="20"/>
              </w:rPr>
              <w:t xml:space="preserve"> R.P. 2009. Assessment of depressive symptoms during post-transplant follow-up care performed via telehealth. </w:t>
            </w:r>
            <w:r w:rsidRPr="00AF5413">
              <w:rPr>
                <w:rFonts w:ascii="Calibri" w:eastAsia="Calibri" w:hAnsi="Calibri" w:cs="Calibri"/>
                <w:i/>
                <w:color w:val="212121"/>
                <w:sz w:val="20"/>
                <w:szCs w:val="20"/>
              </w:rPr>
              <w:t>Telemedicine journal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w:t>
            </w:r>
            <w:r w:rsidRPr="00AF5413">
              <w:rPr>
                <w:rFonts w:ascii="Calibri" w:eastAsia="Calibri" w:hAnsi="Calibri" w:cs="Calibri"/>
                <w:color w:val="212121"/>
                <w:sz w:val="20"/>
                <w:szCs w:val="20"/>
              </w:rPr>
              <w:t xml:space="preserve"> 700-706.</w:t>
            </w:r>
          </w:p>
          <w:p w14:paraId="40259FF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75A82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JF,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Hosokawa PW, Olson CA, Hunter D, Brent AS, </w:t>
            </w:r>
            <w:proofErr w:type="spellStart"/>
            <w:r w:rsidRPr="00AF5413">
              <w:rPr>
                <w:rFonts w:ascii="Calibri" w:eastAsia="Calibri" w:hAnsi="Calibri" w:cs="Calibri"/>
                <w:color w:val="212121"/>
                <w:sz w:val="20"/>
                <w:szCs w:val="20"/>
              </w:rPr>
              <w:t>Frunzi</w:t>
            </w:r>
            <w:proofErr w:type="spellEnd"/>
            <w:r w:rsidRPr="00AF5413">
              <w:rPr>
                <w:rFonts w:ascii="Calibri" w:eastAsia="Calibri" w:hAnsi="Calibri" w:cs="Calibri"/>
                <w:color w:val="212121"/>
                <w:sz w:val="20"/>
                <w:szCs w:val="20"/>
              </w:rPr>
              <w:t xml:space="preserve"> G, Libby AM. 2018. The Use of</w:t>
            </w:r>
          </w:p>
          <w:p w14:paraId="02C1DF6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to Provide Cost-Efficient Care During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Mental Health Emergencies.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1:</w:t>
            </w:r>
            <w:r w:rsidRPr="00AF5413">
              <w:rPr>
                <w:rFonts w:ascii="Calibri" w:eastAsia="Calibri" w:hAnsi="Calibri" w:cs="Calibri"/>
                <w:color w:val="212121"/>
                <w:sz w:val="20"/>
                <w:szCs w:val="20"/>
              </w:rPr>
              <w:t xml:space="preserve"> 161-168.</w:t>
            </w:r>
          </w:p>
          <w:p w14:paraId="62A5360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716BE2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Taylor M, </w:t>
            </w:r>
            <w:proofErr w:type="spellStart"/>
            <w:r w:rsidRPr="00AF5413">
              <w:rPr>
                <w:rFonts w:ascii="Calibri" w:eastAsia="Calibri" w:hAnsi="Calibri" w:cs="Calibri"/>
                <w:color w:val="212121"/>
                <w:sz w:val="20"/>
                <w:szCs w:val="20"/>
              </w:rPr>
              <w:t>Kikkawa</w:t>
            </w:r>
            <w:proofErr w:type="spellEnd"/>
            <w:r w:rsidRPr="00AF5413">
              <w:rPr>
                <w:rFonts w:ascii="Calibri" w:eastAsia="Calibri" w:hAnsi="Calibri" w:cs="Calibri"/>
                <w:color w:val="212121"/>
                <w:sz w:val="20"/>
                <w:szCs w:val="20"/>
              </w:rPr>
              <w:t xml:space="preserve"> N, Hoehn E, Haydon H, Neuhaus M, Smith AC, Caffery LJ. 2019. The importance of external clinical facilitation for a perinatal and infant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25: </w:t>
            </w:r>
            <w:r w:rsidRPr="00AF5413">
              <w:rPr>
                <w:rFonts w:ascii="Calibri" w:eastAsia="Calibri" w:hAnsi="Calibri" w:cs="Calibri"/>
                <w:color w:val="212121"/>
                <w:sz w:val="20"/>
                <w:szCs w:val="20"/>
              </w:rPr>
              <w:t>566-571.</w:t>
            </w:r>
          </w:p>
          <w:p w14:paraId="3E89C89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E039D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Tang S, </w:t>
            </w:r>
            <w:proofErr w:type="spellStart"/>
            <w:r w:rsidRPr="00AF5413">
              <w:rPr>
                <w:rFonts w:ascii="Calibri" w:eastAsia="Calibri" w:hAnsi="Calibri" w:cs="Calibri"/>
                <w:color w:val="212121"/>
                <w:sz w:val="20"/>
                <w:szCs w:val="20"/>
              </w:rPr>
              <w:t>Helmeste</w:t>
            </w:r>
            <w:proofErr w:type="spellEnd"/>
            <w:r w:rsidRPr="00AF5413">
              <w:rPr>
                <w:rFonts w:ascii="Calibri" w:eastAsia="Calibri" w:hAnsi="Calibri" w:cs="Calibri"/>
                <w:color w:val="212121"/>
                <w:sz w:val="20"/>
                <w:szCs w:val="20"/>
              </w:rPr>
              <w:t xml:space="preserve"> D. 2000. Digital psychiatry. </w:t>
            </w:r>
            <w:r w:rsidRPr="00AF5413">
              <w:rPr>
                <w:rFonts w:ascii="Calibri" w:eastAsia="Calibri" w:hAnsi="Calibri" w:cs="Calibri"/>
                <w:i/>
                <w:color w:val="212121"/>
                <w:sz w:val="20"/>
                <w:szCs w:val="20"/>
              </w:rPr>
              <w:t xml:space="preserve">Psychiatry and Clinical Neurosciences.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1-10.  </w:t>
            </w:r>
          </w:p>
          <w:p w14:paraId="2316EA4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126A07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Swanson B. 1999. Information technology and under-served</w:t>
            </w:r>
          </w:p>
          <w:p w14:paraId="01E642E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communities.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5:</w:t>
            </w:r>
            <w:r w:rsidRPr="00AF5413">
              <w:rPr>
                <w:rFonts w:ascii="Calibri" w:eastAsia="Calibri" w:hAnsi="Calibri" w:cs="Calibri"/>
                <w:color w:val="212121"/>
                <w:sz w:val="20"/>
                <w:szCs w:val="20"/>
              </w:rPr>
              <w:t xml:space="preserve"> S3-10.</w:t>
            </w:r>
          </w:p>
          <w:p w14:paraId="79A0892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BB829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Sulzbacher</w:t>
            </w:r>
            <w:proofErr w:type="spellEnd"/>
            <w:r w:rsidRPr="00AF5413">
              <w:rPr>
                <w:rFonts w:ascii="Calibri" w:eastAsia="Calibri" w:hAnsi="Calibri" w:cs="Calibri"/>
                <w:color w:val="212121"/>
                <w:sz w:val="20"/>
                <w:szCs w:val="20"/>
              </w:rPr>
              <w:t xml:space="preserve"> S, Vallin, T, </w:t>
            </w:r>
            <w:proofErr w:type="spellStart"/>
            <w:r w:rsidRPr="00AF5413">
              <w:rPr>
                <w:rFonts w:ascii="Calibri" w:eastAsia="Calibri" w:hAnsi="Calibri" w:cs="Calibri"/>
                <w:color w:val="212121"/>
                <w:sz w:val="20"/>
                <w:szCs w:val="20"/>
              </w:rPr>
              <w:t>Waetzig</w:t>
            </w:r>
            <w:proofErr w:type="spellEnd"/>
            <w:r w:rsidRPr="00AF5413">
              <w:rPr>
                <w:rFonts w:ascii="Calibri" w:eastAsia="Calibri" w:hAnsi="Calibri" w:cs="Calibri"/>
                <w:color w:val="212121"/>
                <w:sz w:val="20"/>
                <w:szCs w:val="20"/>
              </w:rPr>
              <w:t xml:space="preserve"> E.Z. 2006. Telepsychiatry improves paediatric behavioural health care in rural communities.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285-288</w:t>
            </w:r>
          </w:p>
          <w:p w14:paraId="1A8D42A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842E72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Stevens, A., Doidge, N., </w:t>
            </w:r>
            <w:proofErr w:type="spellStart"/>
            <w:r w:rsidRPr="00AF5413">
              <w:rPr>
                <w:rFonts w:ascii="Calibri" w:eastAsia="Calibri" w:hAnsi="Calibri" w:cs="Calibri"/>
                <w:color w:val="212121"/>
                <w:sz w:val="20"/>
                <w:szCs w:val="20"/>
              </w:rPr>
              <w:t>Goldbloom</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Voore</w:t>
            </w:r>
            <w:proofErr w:type="spellEnd"/>
            <w:r w:rsidRPr="00AF5413">
              <w:rPr>
                <w:rFonts w:ascii="Calibri" w:eastAsia="Calibri" w:hAnsi="Calibri" w:cs="Calibri"/>
                <w:color w:val="212121"/>
                <w:sz w:val="20"/>
                <w:szCs w:val="20"/>
              </w:rPr>
              <w:t xml:space="preserve">, P., Farewell, J. 1999. Pilot study of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psychiatric assessments in an underserviced community. </w:t>
            </w:r>
            <w:r w:rsidRPr="00AF5413">
              <w:rPr>
                <w:rFonts w:ascii="Calibri" w:eastAsia="Calibri" w:hAnsi="Calibri" w:cs="Calibri"/>
                <w:i/>
                <w:color w:val="212121"/>
                <w:sz w:val="20"/>
                <w:szCs w:val="20"/>
              </w:rPr>
              <w:t>The American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156:</w:t>
            </w:r>
            <w:r w:rsidRPr="00AF5413">
              <w:rPr>
                <w:rFonts w:ascii="Calibri" w:eastAsia="Calibri" w:hAnsi="Calibri" w:cs="Calibri"/>
                <w:color w:val="212121"/>
                <w:sz w:val="20"/>
                <w:szCs w:val="20"/>
              </w:rPr>
              <w:t xml:space="preserve"> 783-785</w:t>
            </w:r>
          </w:p>
          <w:p w14:paraId="79AB49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1DFE7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Foley, S. 2006. From pilot to permanent service: Ten years of paediatric telepsychiatry. </w:t>
            </w:r>
            <w:r w:rsidRPr="00AF5413">
              <w:rPr>
                <w:rFonts w:ascii="Calibri" w:eastAsia="Calibri" w:hAnsi="Calibri" w:cs="Calibri"/>
                <w:i/>
                <w:color w:val="212121"/>
                <w:sz w:val="20"/>
                <w:szCs w:val="20"/>
              </w:rPr>
              <w:t>Journal of Telemedicine and Telecare.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12:</w:t>
            </w:r>
            <w:r w:rsidRPr="00AF5413">
              <w:rPr>
                <w:rFonts w:ascii="Calibri" w:eastAsia="Calibri" w:hAnsi="Calibri" w:cs="Calibri"/>
                <w:color w:val="212121"/>
                <w:sz w:val="20"/>
                <w:szCs w:val="20"/>
              </w:rPr>
              <w:t xml:space="preserve"> 80-82.</w:t>
            </w:r>
          </w:p>
          <w:p w14:paraId="08B8028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646EDE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3A22B65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0B9797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46750ED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3C619D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31D9B2C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07AD6C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316A85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 200). Telepsychiatry within European e-health. </w:t>
            </w:r>
            <w:proofErr w:type="spellStart"/>
            <w:r w:rsidRPr="00AF5413">
              <w:rPr>
                <w:rFonts w:ascii="Calibri" w:eastAsia="Calibri" w:hAnsi="Calibri" w:cs="Calibri"/>
                <w:color w:val="212121"/>
                <w:sz w:val="20"/>
                <w:szCs w:val="20"/>
              </w:rPr>
              <w:t>Lazakidou</w:t>
            </w:r>
            <w:proofErr w:type="spellEnd"/>
            <w:r w:rsidRPr="00AF5413">
              <w:rPr>
                <w:rFonts w:ascii="Calibri" w:eastAsia="Calibri" w:hAnsi="Calibri" w:cs="Calibri"/>
                <w:color w:val="212121"/>
                <w:sz w:val="20"/>
                <w:szCs w:val="20"/>
              </w:rPr>
              <w:t xml:space="preserve">, </w:t>
            </w:r>
            <w:proofErr w:type="spellStart"/>
            <w:r w:rsidRPr="00AF5413">
              <w:rPr>
                <w:rFonts w:ascii="Calibri" w:eastAsia="Calibri" w:hAnsi="Calibri" w:cs="Calibri"/>
                <w:color w:val="212121"/>
                <w:sz w:val="20"/>
                <w:szCs w:val="20"/>
              </w:rPr>
              <w:t>Athina</w:t>
            </w:r>
            <w:proofErr w:type="spellEnd"/>
            <w:r w:rsidRPr="00AF5413">
              <w:rPr>
                <w:rFonts w:ascii="Calibri" w:eastAsia="Calibri" w:hAnsi="Calibri" w:cs="Calibri"/>
                <w:color w:val="212121"/>
                <w:sz w:val="20"/>
                <w:szCs w:val="20"/>
              </w:rPr>
              <w:t xml:space="preserve"> A [Ed], </w:t>
            </w:r>
            <w:proofErr w:type="spellStart"/>
            <w:r w:rsidRPr="00AF5413">
              <w:rPr>
                <w:rFonts w:ascii="Calibri" w:eastAsia="Calibri" w:hAnsi="Calibri" w:cs="Calibri"/>
                <w:color w:val="212121"/>
                <w:sz w:val="20"/>
                <w:szCs w:val="20"/>
              </w:rPr>
              <w:t>Siassiakos</w:t>
            </w:r>
            <w:proofErr w:type="spellEnd"/>
            <w:r w:rsidRPr="00AF5413">
              <w:rPr>
                <w:rFonts w:ascii="Calibri" w:eastAsia="Calibri" w:hAnsi="Calibri" w:cs="Calibri"/>
                <w:color w:val="212121"/>
                <w:sz w:val="20"/>
                <w:szCs w:val="20"/>
              </w:rPr>
              <w:t>, Konstantinos M [Ed]. Handbook of research on distributed medical informatics and e-health. Hershey, PA, US: Medical Information Science Reference/IGI Global, US; pp. 129-136.</w:t>
            </w:r>
          </w:p>
          <w:p w14:paraId="374574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817A5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2010. The child and adolescent telepsychiatry consultation: Can it be a more effective clinical process for certain patients than conventional practice?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16:</w:t>
            </w:r>
            <w:r w:rsidRPr="00AF5413">
              <w:rPr>
                <w:rFonts w:ascii="Calibri" w:eastAsia="Calibri" w:hAnsi="Calibri" w:cs="Calibri"/>
                <w:color w:val="212121"/>
                <w:sz w:val="20"/>
                <w:szCs w:val="20"/>
              </w:rPr>
              <w:t xml:space="preserve"> 289-292.</w:t>
            </w:r>
          </w:p>
          <w:p w14:paraId="483EA20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DC067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Pesämaa</w:t>
            </w:r>
            <w:proofErr w:type="spellEnd"/>
            <w:r w:rsidRPr="00AF5413">
              <w:rPr>
                <w:rFonts w:ascii="Calibri" w:eastAsia="Calibri" w:hAnsi="Calibri" w:cs="Calibri"/>
                <w:color w:val="212121"/>
                <w:sz w:val="20"/>
                <w:szCs w:val="20"/>
              </w:rPr>
              <w:t xml:space="preserve"> L, Ebeling H, </w:t>
            </w:r>
            <w:proofErr w:type="spellStart"/>
            <w:r w:rsidRPr="00AF5413">
              <w:rPr>
                <w:rFonts w:ascii="Calibri" w:eastAsia="Calibri" w:hAnsi="Calibri" w:cs="Calibri"/>
                <w:color w:val="212121"/>
                <w:sz w:val="20"/>
                <w:szCs w:val="20"/>
              </w:rPr>
              <w:t>Kuusimäki</w:t>
            </w:r>
            <w:proofErr w:type="spellEnd"/>
            <w:r w:rsidRPr="00AF5413">
              <w:rPr>
                <w:rFonts w:ascii="Calibri" w:eastAsia="Calibri" w:hAnsi="Calibri" w:cs="Calibri"/>
                <w:color w:val="212121"/>
                <w:sz w:val="20"/>
                <w:szCs w:val="20"/>
              </w:rPr>
              <w:t xml:space="preserve"> ML, </w:t>
            </w:r>
            <w:proofErr w:type="spellStart"/>
            <w:r w:rsidRPr="00AF5413">
              <w:rPr>
                <w:rFonts w:ascii="Calibri" w:eastAsia="Calibri" w:hAnsi="Calibri" w:cs="Calibri"/>
                <w:color w:val="212121"/>
                <w:sz w:val="20"/>
                <w:szCs w:val="20"/>
              </w:rPr>
              <w:t>Winblad</w:t>
            </w:r>
            <w:proofErr w:type="spellEnd"/>
            <w:r w:rsidRPr="00AF5413">
              <w:rPr>
                <w:rFonts w:ascii="Calibri" w:eastAsia="Calibri" w:hAnsi="Calibri" w:cs="Calibri"/>
                <w:color w:val="212121"/>
                <w:sz w:val="20"/>
                <w:szCs w:val="20"/>
              </w:rPr>
              <w:t xml:space="preserve"> I, </w:t>
            </w:r>
            <w:proofErr w:type="spellStart"/>
            <w:r w:rsidRPr="00AF5413">
              <w:rPr>
                <w:rFonts w:ascii="Calibri" w:eastAsia="Calibri" w:hAnsi="Calibri" w:cs="Calibri"/>
                <w:color w:val="212121"/>
                <w:sz w:val="20"/>
                <w:szCs w:val="20"/>
              </w:rPr>
              <w:t>Isohanni</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Moilanen</w:t>
            </w:r>
            <w:proofErr w:type="spellEnd"/>
            <w:r w:rsidRPr="00AF5413">
              <w:rPr>
                <w:rFonts w:ascii="Calibri" w:eastAsia="Calibri" w:hAnsi="Calibri" w:cs="Calibri"/>
                <w:color w:val="212121"/>
                <w:sz w:val="20"/>
                <w:szCs w:val="20"/>
              </w:rPr>
              <w:t xml:space="preserve"> I. 2004. Videoconferencing in child and adolescent telepsychiatry: a systematic review of the literature.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187-192.</w:t>
            </w:r>
          </w:p>
          <w:p w14:paraId="04F10E7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EC417F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Reinhardt I, </w:t>
            </w:r>
            <w:proofErr w:type="spellStart"/>
            <w:r w:rsidRPr="00AF5413">
              <w:rPr>
                <w:rFonts w:ascii="Calibri" w:eastAsia="Calibri" w:hAnsi="Calibri" w:cs="Calibri"/>
                <w:color w:val="212121"/>
                <w:sz w:val="20"/>
                <w:szCs w:val="20"/>
              </w:rPr>
              <w:t>Gouzoulis-Mayfrank</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Zielasek</w:t>
            </w:r>
            <w:proofErr w:type="spellEnd"/>
            <w:r w:rsidRPr="00AF5413">
              <w:rPr>
                <w:rFonts w:ascii="Calibri" w:eastAsia="Calibri" w:hAnsi="Calibri" w:cs="Calibri"/>
                <w:color w:val="212121"/>
                <w:sz w:val="20"/>
                <w:szCs w:val="20"/>
              </w:rPr>
              <w:t xml:space="preserve"> J. 2019. Use of Telepsychiatry in Emergency and Crisis Intervention: Current Evidence. </w:t>
            </w:r>
            <w:r w:rsidRPr="00AF5413">
              <w:rPr>
                <w:rFonts w:ascii="Calibri" w:eastAsia="Calibri" w:hAnsi="Calibri" w:cs="Calibri"/>
                <w:i/>
                <w:color w:val="212121"/>
                <w:sz w:val="20"/>
                <w:szCs w:val="20"/>
              </w:rPr>
              <w:t xml:space="preserve">Current Psychiatric Reports. </w:t>
            </w:r>
            <w:r w:rsidRPr="00AF5413">
              <w:rPr>
                <w:rFonts w:ascii="Calibri" w:eastAsia="Calibri" w:hAnsi="Calibri" w:cs="Calibri"/>
                <w:b/>
                <w:color w:val="212121"/>
                <w:sz w:val="20"/>
                <w:szCs w:val="20"/>
              </w:rPr>
              <w:t xml:space="preserve">1: </w:t>
            </w:r>
            <w:r w:rsidRPr="00AF5413">
              <w:rPr>
                <w:rFonts w:ascii="Calibri" w:eastAsia="Calibri" w:hAnsi="Calibri" w:cs="Calibri"/>
                <w:color w:val="212121"/>
                <w:sz w:val="20"/>
                <w:szCs w:val="20"/>
              </w:rPr>
              <w:t xml:space="preserve">63. </w:t>
            </w:r>
          </w:p>
          <w:p w14:paraId="33D8FFF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6E0129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Reliford A, Adebanjo B. 2019. Use of Telepsychiatry in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Emergency Room to Decrease Length of Stay for Psychiatric Patients, Improve Resident On-Call Burden, and Reduce Factors Related to Physician Burnout.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25</w:t>
            </w:r>
            <w:r w:rsidRPr="00AF5413">
              <w:rPr>
                <w:rFonts w:ascii="Calibri" w:eastAsia="Calibri" w:hAnsi="Calibri" w:cs="Calibri"/>
                <w:color w:val="212121"/>
                <w:sz w:val="20"/>
                <w:szCs w:val="20"/>
              </w:rPr>
              <w:t>: 828-832.</w:t>
            </w:r>
          </w:p>
          <w:p w14:paraId="7D35708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2C120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Report from the Alberta Heritage Foundation for Medical Research. 1998. Evaluation of a telepsychiatry pilot project. </w:t>
            </w:r>
            <w:r w:rsidRPr="00AF5413">
              <w:rPr>
                <w:rFonts w:ascii="Calibri" w:eastAsia="Calibri" w:hAnsi="Calibri" w:cs="Calibri"/>
                <w:i/>
                <w:color w:val="212121"/>
                <w:sz w:val="20"/>
                <w:szCs w:val="20"/>
              </w:rPr>
              <w:t>International Journal of Technology Assessment in Health Care. 1998;</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583-4.</w:t>
            </w:r>
          </w:p>
          <w:p w14:paraId="63BBE4D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A47E21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Rowe N, Gibson S, Morley S,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EA. 2008. Ten-year experience of a private </w:t>
            </w:r>
            <w:proofErr w:type="spellStart"/>
            <w:r w:rsidRPr="00AF5413">
              <w:rPr>
                <w:rFonts w:ascii="Calibri" w:eastAsia="Calibri" w:hAnsi="Calibri" w:cs="Calibri"/>
                <w:color w:val="212121"/>
                <w:sz w:val="20"/>
                <w:szCs w:val="20"/>
              </w:rPr>
              <w:t>nonprofit</w:t>
            </w:r>
            <w:proofErr w:type="spellEnd"/>
            <w:r w:rsidRPr="00AF5413">
              <w:rPr>
                <w:rFonts w:ascii="Calibri" w:eastAsia="Calibri" w:hAnsi="Calibri" w:cs="Calibri"/>
                <w:color w:val="212121"/>
                <w:sz w:val="20"/>
                <w:szCs w:val="20"/>
              </w:rPr>
              <w:t xml:space="preserve"> telepsychiatry service.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1078-1086.</w:t>
            </w:r>
          </w:p>
          <w:p w14:paraId="72B8F36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5EA3F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McLaren P, </w:t>
            </w:r>
            <w:proofErr w:type="spellStart"/>
            <w:r w:rsidRPr="00AF5413">
              <w:rPr>
                <w:rFonts w:ascii="Calibri" w:eastAsia="Calibri" w:hAnsi="Calibri" w:cs="Calibri"/>
                <w:color w:val="212121"/>
                <w:sz w:val="20"/>
                <w:szCs w:val="20"/>
              </w:rPr>
              <w:t>Ahlbom</w:t>
            </w:r>
            <w:proofErr w:type="spellEnd"/>
            <w:r w:rsidRPr="00AF5413">
              <w:rPr>
                <w:rFonts w:ascii="Calibri" w:eastAsia="Calibri" w:hAnsi="Calibri" w:cs="Calibri"/>
                <w:color w:val="212121"/>
                <w:sz w:val="20"/>
                <w:szCs w:val="20"/>
              </w:rPr>
              <w:t xml:space="preserve"> J, Riley A, </w:t>
            </w:r>
            <w:proofErr w:type="spellStart"/>
            <w:r w:rsidRPr="00AF5413">
              <w:rPr>
                <w:rFonts w:ascii="Calibri" w:eastAsia="Calibri" w:hAnsi="Calibri" w:cs="Calibri"/>
                <w:color w:val="212121"/>
                <w:sz w:val="20"/>
                <w:szCs w:val="20"/>
              </w:rPr>
              <w:t>Mohammedali</w:t>
            </w:r>
            <w:proofErr w:type="spellEnd"/>
            <w:r w:rsidRPr="00AF5413">
              <w:rPr>
                <w:rFonts w:ascii="Calibri" w:eastAsia="Calibri" w:hAnsi="Calibri" w:cs="Calibri"/>
                <w:color w:val="212121"/>
                <w:sz w:val="20"/>
                <w:szCs w:val="20"/>
              </w:rPr>
              <w:t xml:space="preserve"> A, Denis M. 2002. The North Lewisham telepsychiatry project: beyond the pilot phase.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8: </w:t>
            </w:r>
            <w:r w:rsidRPr="00AF5413">
              <w:rPr>
                <w:rFonts w:ascii="Calibri" w:eastAsia="Calibri" w:hAnsi="Calibri" w:cs="Calibri"/>
                <w:color w:val="212121"/>
                <w:sz w:val="20"/>
                <w:szCs w:val="20"/>
              </w:rPr>
              <w:t xml:space="preserve">90-100. </w:t>
            </w:r>
          </w:p>
          <w:p w14:paraId="15C503C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22F13A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Journal of Forensic Psychiatry &amp; Psychology.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2312D60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4A8850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Samuels, A. 1999. International telepsychiatry: A link between New Zealand and Australia. </w:t>
            </w:r>
            <w:r w:rsidRPr="00AF5413">
              <w:rPr>
                <w:rFonts w:ascii="Calibri" w:eastAsia="Calibri" w:hAnsi="Calibri" w:cs="Calibri"/>
                <w:i/>
                <w:color w:val="212121"/>
                <w:sz w:val="20"/>
                <w:szCs w:val="20"/>
              </w:rPr>
              <w:t>Australian and New Zealand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33:</w:t>
            </w:r>
            <w:r w:rsidRPr="00AF5413">
              <w:rPr>
                <w:rFonts w:ascii="Calibri" w:eastAsia="Calibri" w:hAnsi="Calibri" w:cs="Calibri"/>
                <w:color w:val="212121"/>
                <w:sz w:val="20"/>
                <w:szCs w:val="20"/>
              </w:rPr>
              <w:t xml:space="preserve"> 284-286.</w:t>
            </w:r>
          </w:p>
          <w:p w14:paraId="7004653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3ACAD2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lastRenderedPageBreak/>
              <w:t>Savin</w:t>
            </w:r>
            <w:proofErr w:type="spellEnd"/>
            <w:r w:rsidRPr="00AF5413">
              <w:rPr>
                <w:rFonts w:ascii="Calibri" w:eastAsia="Calibri" w:hAnsi="Calibri" w:cs="Calibri"/>
                <w:color w:val="212121"/>
                <w:sz w:val="20"/>
                <w:szCs w:val="20"/>
              </w:rPr>
              <w:t xml:space="preserve">, D., Garry, M.T., </w:t>
            </w:r>
            <w:proofErr w:type="spellStart"/>
            <w:r w:rsidRPr="00AF5413">
              <w:rPr>
                <w:rFonts w:ascii="Calibri" w:eastAsia="Calibri" w:hAnsi="Calibri" w:cs="Calibri"/>
                <w:color w:val="212121"/>
                <w:sz w:val="20"/>
                <w:szCs w:val="20"/>
              </w:rPr>
              <w:t>Zuccaro</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 2006. Telepsychiatry for treating rural American Indian Youth.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xml:space="preserve"> 484-488.</w:t>
            </w:r>
          </w:p>
          <w:p w14:paraId="427A880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1C25C6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Schubert NJ, Backman PJ, </w:t>
            </w:r>
            <w:proofErr w:type="spellStart"/>
            <w:r w:rsidRPr="00AF5413">
              <w:rPr>
                <w:rFonts w:ascii="Calibri" w:eastAsia="Calibri" w:hAnsi="Calibri" w:cs="Calibri"/>
                <w:color w:val="212121"/>
                <w:sz w:val="20"/>
                <w:szCs w:val="20"/>
              </w:rPr>
              <w:t>Bhatla</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Corace</w:t>
            </w:r>
            <w:proofErr w:type="spellEnd"/>
            <w:r w:rsidRPr="00AF5413">
              <w:rPr>
                <w:rFonts w:ascii="Calibri" w:eastAsia="Calibri" w:hAnsi="Calibri" w:cs="Calibri"/>
                <w:color w:val="212121"/>
                <w:sz w:val="20"/>
                <w:szCs w:val="20"/>
              </w:rPr>
              <w:t xml:space="preserve"> KM. 2019. Telepsychiatry and patient-provider concordance. </w:t>
            </w:r>
            <w:r w:rsidRPr="00AF5413">
              <w:rPr>
                <w:rFonts w:ascii="Calibri" w:eastAsia="Calibri" w:hAnsi="Calibri" w:cs="Calibri"/>
                <w:i/>
                <w:color w:val="212121"/>
                <w:sz w:val="20"/>
                <w:szCs w:val="20"/>
              </w:rPr>
              <w:t xml:space="preserve">Canadian Journal of Rural Medicine.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75-82. </w:t>
            </w:r>
          </w:p>
          <w:p w14:paraId="4860852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9E22FEB"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Seritan</w:t>
            </w:r>
            <w:proofErr w:type="spellEnd"/>
            <w:r w:rsidRPr="00AF5413">
              <w:rPr>
                <w:rFonts w:ascii="Calibri" w:eastAsia="Calibri" w:hAnsi="Calibri" w:cs="Calibri"/>
                <w:color w:val="212121"/>
                <w:sz w:val="20"/>
                <w:szCs w:val="20"/>
              </w:rPr>
              <w:t xml:space="preserve"> AL, </w:t>
            </w:r>
            <w:proofErr w:type="spellStart"/>
            <w:r w:rsidRPr="00AF5413">
              <w:rPr>
                <w:rFonts w:ascii="Calibri" w:eastAsia="Calibri" w:hAnsi="Calibri" w:cs="Calibri"/>
                <w:color w:val="212121"/>
                <w:sz w:val="20"/>
                <w:szCs w:val="20"/>
              </w:rPr>
              <w:t>Heiry</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AM, Dodge M, </w:t>
            </w:r>
            <w:proofErr w:type="spellStart"/>
            <w:r w:rsidRPr="00AF5413">
              <w:rPr>
                <w:rFonts w:ascii="Calibri" w:eastAsia="Calibri" w:hAnsi="Calibri" w:cs="Calibri"/>
                <w:color w:val="212121"/>
                <w:sz w:val="20"/>
                <w:szCs w:val="20"/>
              </w:rPr>
              <w:t>Ostrem</w:t>
            </w:r>
            <w:proofErr w:type="spellEnd"/>
            <w:r w:rsidRPr="00AF5413">
              <w:rPr>
                <w:rFonts w:ascii="Calibri" w:eastAsia="Calibri" w:hAnsi="Calibri" w:cs="Calibri"/>
                <w:color w:val="212121"/>
                <w:sz w:val="20"/>
                <w:szCs w:val="20"/>
              </w:rPr>
              <w:t xml:space="preserve"> JL. 2019. Telepsychiatry</w:t>
            </w:r>
          </w:p>
          <w:p w14:paraId="35552E0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for patients with movement disorders: a feasibility and patient satisfaction</w:t>
            </w:r>
          </w:p>
          <w:p w14:paraId="1FD38C5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study. </w:t>
            </w:r>
            <w:r w:rsidRPr="00AF5413">
              <w:rPr>
                <w:rFonts w:ascii="Calibri" w:eastAsia="Calibri" w:hAnsi="Calibri" w:cs="Calibri"/>
                <w:i/>
                <w:color w:val="212121"/>
                <w:sz w:val="20"/>
                <w:szCs w:val="20"/>
              </w:rPr>
              <w:t xml:space="preserve">Journal of Clinical Movement Disorders.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1.</w:t>
            </w:r>
          </w:p>
          <w:p w14:paraId="11BC08F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B02B3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p w14:paraId="0276CE2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2CE5FE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Telepsychiatry</w:t>
            </w:r>
          </w:p>
          <w:p w14:paraId="6241857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as a routine service--the perspective of the patient.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155-160.  </w:t>
            </w:r>
          </w:p>
        </w:tc>
      </w:tr>
      <w:tr w:rsidR="0089290A" w:rsidRPr="00AF5413" w14:paraId="5988271C" w14:textId="77777777" w:rsidTr="00961538">
        <w:tc>
          <w:tcPr>
            <w:tcW w:w="4514" w:type="dxa"/>
            <w:shd w:val="clear" w:color="auto" w:fill="auto"/>
            <w:tcMar>
              <w:top w:w="100" w:type="dxa"/>
              <w:left w:w="100" w:type="dxa"/>
              <w:bottom w:w="100" w:type="dxa"/>
              <w:right w:w="100" w:type="dxa"/>
            </w:tcMar>
          </w:tcPr>
          <w:p w14:paraId="717ECA9A" w14:textId="77777777" w:rsidR="0089290A" w:rsidRPr="00AF5413" w:rsidRDefault="0089290A" w:rsidP="00961538">
            <w:pPr>
              <w:pStyle w:val="Heading2"/>
              <w:widowControl w:val="0"/>
              <w:spacing w:line="240" w:lineRule="auto"/>
              <w:rPr>
                <w:rFonts w:ascii="Calibri" w:eastAsia="Calibri" w:hAnsi="Calibri" w:cs="Calibri"/>
              </w:rPr>
            </w:pPr>
            <w:bookmarkStart w:id="10" w:name="_wjrmuaz7td5j" w:colFirst="0" w:colLast="0"/>
            <w:bookmarkEnd w:id="10"/>
            <w:r w:rsidRPr="00AF5413">
              <w:rPr>
                <w:rFonts w:ascii="Calibri" w:eastAsia="Calibri" w:hAnsi="Calibri" w:cs="Calibri"/>
              </w:rPr>
              <w:lastRenderedPageBreak/>
              <w:t>Technology</w:t>
            </w:r>
          </w:p>
        </w:tc>
        <w:tc>
          <w:tcPr>
            <w:tcW w:w="4514" w:type="dxa"/>
            <w:shd w:val="clear" w:color="auto" w:fill="auto"/>
            <w:tcMar>
              <w:top w:w="100" w:type="dxa"/>
              <w:left w:w="100" w:type="dxa"/>
              <w:bottom w:w="100" w:type="dxa"/>
              <w:right w:w="100" w:type="dxa"/>
            </w:tcMar>
          </w:tcPr>
          <w:p w14:paraId="282F607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2018.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Why the revolution has not arrived.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17:</w:t>
            </w:r>
            <w:r w:rsidRPr="00AF5413">
              <w:rPr>
                <w:rFonts w:ascii="Calibri" w:eastAsia="Calibri" w:hAnsi="Calibri" w:cs="Calibri"/>
                <w:sz w:val="20"/>
                <w:szCs w:val="20"/>
              </w:rPr>
              <w:t xml:space="preserve"> 277-278</w:t>
            </w:r>
          </w:p>
          <w:p w14:paraId="3C95A701" w14:textId="77777777" w:rsidR="0089290A" w:rsidRPr="00AF5413" w:rsidRDefault="0089290A" w:rsidP="00961538">
            <w:pPr>
              <w:widowControl w:val="0"/>
              <w:spacing w:line="240" w:lineRule="auto"/>
              <w:rPr>
                <w:rFonts w:ascii="Calibri" w:eastAsia="Calibri" w:hAnsi="Calibri" w:cs="Calibri"/>
                <w:sz w:val="20"/>
                <w:szCs w:val="20"/>
              </w:rPr>
            </w:pPr>
          </w:p>
          <w:p w14:paraId="5434940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Abrams J, </w:t>
            </w:r>
            <w:proofErr w:type="spellStart"/>
            <w:r w:rsidRPr="00AF5413">
              <w:rPr>
                <w:rFonts w:ascii="Calibri" w:eastAsia="Calibri" w:hAnsi="Calibri" w:cs="Calibri"/>
                <w:sz w:val="20"/>
                <w:szCs w:val="20"/>
              </w:rPr>
              <w:t>Sossong</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Schwamm</w:t>
            </w:r>
            <w:proofErr w:type="spellEnd"/>
            <w:r w:rsidRPr="00AF5413">
              <w:rPr>
                <w:rFonts w:ascii="Calibri" w:eastAsia="Calibri" w:hAnsi="Calibri" w:cs="Calibri"/>
                <w:sz w:val="20"/>
                <w:szCs w:val="20"/>
              </w:rPr>
              <w:t xml:space="preserve"> LH, </w:t>
            </w:r>
            <w:proofErr w:type="spellStart"/>
            <w:r w:rsidRPr="00AF5413">
              <w:rPr>
                <w:rFonts w:ascii="Calibri" w:eastAsia="Calibri" w:hAnsi="Calibri" w:cs="Calibri"/>
                <w:sz w:val="20"/>
                <w:szCs w:val="20"/>
              </w:rPr>
              <w:t>Barsanti</w:t>
            </w:r>
            <w:proofErr w:type="spellEnd"/>
            <w:r w:rsidRPr="00AF5413">
              <w:rPr>
                <w:rFonts w:ascii="Calibri" w:eastAsia="Calibri" w:hAnsi="Calibri" w:cs="Calibri"/>
                <w:sz w:val="20"/>
                <w:szCs w:val="20"/>
              </w:rPr>
              <w:t xml:space="preserve"> L, Carter M, Kling N, </w:t>
            </w:r>
            <w:proofErr w:type="spellStart"/>
            <w:r w:rsidRPr="00AF5413">
              <w:rPr>
                <w:rFonts w:ascii="Calibri" w:eastAsia="Calibri" w:hAnsi="Calibri" w:cs="Calibri"/>
                <w:sz w:val="20"/>
                <w:szCs w:val="20"/>
              </w:rPr>
              <w:t>Kotarski</w:t>
            </w:r>
            <w:proofErr w:type="spellEnd"/>
            <w:r w:rsidRPr="00AF5413">
              <w:rPr>
                <w:rFonts w:ascii="Calibri" w:eastAsia="Calibri" w:hAnsi="Calibri" w:cs="Calibri"/>
                <w:sz w:val="20"/>
                <w:szCs w:val="20"/>
              </w:rPr>
              <w:t xml:space="preserve"> M, Leddy J, </w:t>
            </w:r>
            <w:proofErr w:type="spellStart"/>
            <w:r w:rsidRPr="00AF5413">
              <w:rPr>
                <w:rFonts w:ascii="Calibri" w:eastAsia="Calibri" w:hAnsi="Calibri" w:cs="Calibri"/>
                <w:sz w:val="20"/>
                <w:szCs w:val="20"/>
              </w:rPr>
              <w:t>Meller</w:t>
            </w:r>
            <w:proofErr w:type="spellEnd"/>
            <w:r w:rsidRPr="00AF5413">
              <w:rPr>
                <w:rFonts w:ascii="Calibri" w:eastAsia="Calibri" w:hAnsi="Calibri" w:cs="Calibri"/>
                <w:sz w:val="20"/>
                <w:szCs w:val="20"/>
              </w:rPr>
              <w:t xml:space="preserve"> B, Simoni M, Sullivan M, Wozniak J. Practical Issues in Delivery of Clinician-to-Patient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an Academic Medical </w:t>
            </w:r>
            <w:proofErr w:type="spellStart"/>
            <w:r w:rsidRPr="00AF5413">
              <w:rPr>
                <w:rFonts w:ascii="Calibri" w:eastAsia="Calibri" w:hAnsi="Calibri" w:cs="Calibri"/>
                <w:sz w:val="20"/>
                <w:szCs w:val="20"/>
              </w:rPr>
              <w:t>Center</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Harvard Review of Psychiatry.</w:t>
            </w:r>
            <w:r w:rsidRPr="00AF5413">
              <w:rPr>
                <w:rFonts w:ascii="Calibri" w:eastAsia="Calibri" w:hAnsi="Calibri" w:cs="Calibri"/>
                <w:sz w:val="20"/>
                <w:szCs w:val="20"/>
              </w:rPr>
              <w:t xml:space="preserve"> 2017; </w:t>
            </w:r>
            <w:r w:rsidRPr="00AF5413">
              <w:rPr>
                <w:rFonts w:ascii="Calibri" w:eastAsia="Calibri" w:hAnsi="Calibri" w:cs="Calibri"/>
                <w:b/>
                <w:sz w:val="20"/>
                <w:szCs w:val="20"/>
              </w:rPr>
              <w:t>25</w:t>
            </w:r>
            <w:r w:rsidRPr="00AF5413">
              <w:rPr>
                <w:rFonts w:ascii="Calibri" w:eastAsia="Calibri" w:hAnsi="Calibri" w:cs="Calibri"/>
                <w:sz w:val="20"/>
                <w:szCs w:val="20"/>
              </w:rPr>
              <w:t>:135-145.</w:t>
            </w:r>
          </w:p>
          <w:p w14:paraId="00208387" w14:textId="77777777" w:rsidR="0089290A" w:rsidRPr="00AF5413" w:rsidRDefault="0089290A" w:rsidP="00961538">
            <w:pPr>
              <w:widowControl w:val="0"/>
              <w:spacing w:line="240" w:lineRule="auto"/>
              <w:rPr>
                <w:rFonts w:ascii="Calibri" w:eastAsia="Calibri" w:hAnsi="Calibri" w:cs="Calibri"/>
                <w:sz w:val="20"/>
                <w:szCs w:val="20"/>
              </w:rPr>
            </w:pPr>
          </w:p>
          <w:p w14:paraId="7A628C7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Agarwal PP,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N, Gowda GS, Kumar MNG, </w:t>
            </w:r>
            <w:proofErr w:type="spellStart"/>
            <w:r w:rsidRPr="00AF5413">
              <w:rPr>
                <w:rFonts w:ascii="Calibri" w:eastAsia="Calibri" w:hAnsi="Calibri" w:cs="Calibri"/>
                <w:sz w:val="20"/>
                <w:szCs w:val="20"/>
              </w:rPr>
              <w:t>Shanthaveeranna</w:t>
            </w:r>
            <w:proofErr w:type="spellEnd"/>
            <w:r w:rsidRPr="00AF5413">
              <w:rPr>
                <w:rFonts w:ascii="Calibri" w:eastAsia="Calibri" w:hAnsi="Calibri" w:cs="Calibri"/>
                <w:sz w:val="20"/>
                <w:szCs w:val="20"/>
              </w:rPr>
              <w:t xml:space="preserve"> N, Kumar CN, Math SB. 2019. Collaborative Tele-Neuropsychiatry Consultation Services for Patients in Central Prisons. </w:t>
            </w:r>
            <w:r w:rsidRPr="00AF5413">
              <w:rPr>
                <w:rFonts w:ascii="Calibri" w:eastAsia="Calibri" w:hAnsi="Calibri" w:cs="Calibri"/>
                <w:i/>
                <w:sz w:val="20"/>
                <w:szCs w:val="20"/>
              </w:rPr>
              <w:t xml:space="preserve">Journal of Neurosciences in Rural Practice. </w:t>
            </w:r>
            <w:r w:rsidRPr="00AF5413">
              <w:rPr>
                <w:rFonts w:ascii="Calibri" w:eastAsia="Calibri" w:hAnsi="Calibri" w:cs="Calibri"/>
                <w:b/>
                <w:sz w:val="20"/>
                <w:szCs w:val="20"/>
              </w:rPr>
              <w:t>10</w:t>
            </w:r>
            <w:r w:rsidRPr="00AF5413">
              <w:rPr>
                <w:rFonts w:ascii="Calibri" w:eastAsia="Calibri" w:hAnsi="Calibri" w:cs="Calibri"/>
                <w:sz w:val="20"/>
                <w:szCs w:val="20"/>
              </w:rPr>
              <w:t>:101-105.</w:t>
            </w:r>
          </w:p>
          <w:p w14:paraId="31B464F7" w14:textId="77777777" w:rsidR="0089290A" w:rsidRPr="00AF5413" w:rsidRDefault="0089290A" w:rsidP="00961538">
            <w:pPr>
              <w:widowControl w:val="0"/>
              <w:spacing w:line="240" w:lineRule="auto"/>
              <w:rPr>
                <w:rFonts w:ascii="Calibri" w:eastAsia="Calibri" w:hAnsi="Calibri" w:cs="Calibri"/>
                <w:sz w:val="20"/>
                <w:szCs w:val="20"/>
              </w:rPr>
            </w:pPr>
          </w:p>
          <w:p w14:paraId="7092199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2FECA919" w14:textId="77777777" w:rsidR="0089290A" w:rsidRPr="00AF5413" w:rsidRDefault="0089290A" w:rsidP="00961538">
            <w:pPr>
              <w:widowControl w:val="0"/>
              <w:spacing w:line="240" w:lineRule="auto"/>
              <w:rPr>
                <w:rFonts w:ascii="Calibri" w:eastAsia="Calibri" w:hAnsi="Calibri" w:cs="Calibri"/>
                <w:sz w:val="20"/>
                <w:szCs w:val="20"/>
              </w:rPr>
            </w:pPr>
          </w:p>
          <w:p w14:paraId="251FE5A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Augusterfer</w:t>
            </w:r>
            <w:proofErr w:type="spellEnd"/>
            <w:r w:rsidRPr="00AF5413">
              <w:rPr>
                <w:rFonts w:ascii="Calibri" w:eastAsia="Calibri" w:hAnsi="Calibri" w:cs="Calibri"/>
                <w:sz w:val="20"/>
                <w:szCs w:val="20"/>
              </w:rPr>
              <w:t xml:space="preserve"> EF, </w:t>
            </w:r>
            <w:proofErr w:type="spellStart"/>
            <w:r w:rsidRPr="00AF5413">
              <w:rPr>
                <w:rFonts w:ascii="Calibri" w:eastAsia="Calibri" w:hAnsi="Calibri" w:cs="Calibri"/>
                <w:sz w:val="20"/>
                <w:szCs w:val="20"/>
              </w:rPr>
              <w:t>Mollica</w:t>
            </w:r>
            <w:proofErr w:type="spellEnd"/>
            <w:r w:rsidRPr="00AF5413">
              <w:rPr>
                <w:rFonts w:ascii="Calibri" w:eastAsia="Calibri" w:hAnsi="Calibri" w:cs="Calibri"/>
                <w:sz w:val="20"/>
                <w:szCs w:val="20"/>
              </w:rPr>
              <w:t xml:space="preserve"> RF, Lavelle J. 2018. Leveraging - Technology in Post-Disaster Settings: the Role of Digital Health/</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Current Psychiatry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88.</w:t>
            </w:r>
          </w:p>
          <w:p w14:paraId="53B9C24F" w14:textId="77777777" w:rsidR="0089290A" w:rsidRPr="00AF5413" w:rsidRDefault="0089290A" w:rsidP="00961538">
            <w:pPr>
              <w:widowControl w:val="0"/>
              <w:spacing w:line="240" w:lineRule="auto"/>
              <w:rPr>
                <w:rFonts w:ascii="Calibri" w:eastAsia="Calibri" w:hAnsi="Calibri" w:cs="Calibri"/>
                <w:sz w:val="20"/>
                <w:szCs w:val="20"/>
              </w:rPr>
            </w:pPr>
          </w:p>
          <w:p w14:paraId="1860229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Barnett, Michael L &amp; </w:t>
            </w:r>
            <w:proofErr w:type="spellStart"/>
            <w:r w:rsidRPr="00AF5413">
              <w:rPr>
                <w:rFonts w:ascii="Calibri" w:eastAsia="Calibri" w:hAnsi="Calibri" w:cs="Calibri"/>
                <w:sz w:val="20"/>
                <w:szCs w:val="20"/>
              </w:rPr>
              <w:t>Huskamp</w:t>
            </w:r>
            <w:proofErr w:type="spellEnd"/>
            <w:r w:rsidRPr="00AF5413">
              <w:rPr>
                <w:rFonts w:ascii="Calibri" w:eastAsia="Calibri" w:hAnsi="Calibri" w:cs="Calibri"/>
                <w:sz w:val="20"/>
                <w:szCs w:val="20"/>
              </w:rPr>
              <w:t xml:space="preserve">, Haiden A. 2020. Telemedicine for mental health in the United States: Making progress, still a long way to go.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71:</w:t>
            </w:r>
            <w:r w:rsidRPr="00AF5413">
              <w:rPr>
                <w:rFonts w:ascii="Calibri" w:eastAsia="Calibri" w:hAnsi="Calibri" w:cs="Calibri"/>
                <w:sz w:val="20"/>
                <w:szCs w:val="20"/>
              </w:rPr>
              <w:t xml:space="preserve"> 197-198.</w:t>
            </w:r>
          </w:p>
          <w:p w14:paraId="3B1C0F84" w14:textId="77777777" w:rsidR="0089290A" w:rsidRPr="00AF5413" w:rsidRDefault="0089290A" w:rsidP="00961538">
            <w:pPr>
              <w:widowControl w:val="0"/>
              <w:spacing w:line="240" w:lineRule="auto"/>
              <w:rPr>
                <w:rFonts w:ascii="Calibri" w:eastAsia="Calibri" w:hAnsi="Calibri" w:cs="Calibri"/>
                <w:sz w:val="20"/>
                <w:szCs w:val="20"/>
              </w:rPr>
            </w:pPr>
          </w:p>
          <w:p w14:paraId="3E8BFCD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Batastini</w:t>
            </w:r>
            <w:proofErr w:type="spellEnd"/>
            <w:r w:rsidRPr="00AF5413">
              <w:rPr>
                <w:rFonts w:ascii="Calibri" w:eastAsia="Calibri" w:hAnsi="Calibri" w:cs="Calibri"/>
                <w:sz w:val="20"/>
                <w:szCs w:val="20"/>
              </w:rPr>
              <w:t xml:space="preserve">, Ashley B, McDonald, Brendan R &amp; Morgan, Robert D. 2013. </w:t>
            </w:r>
            <w:proofErr w:type="spellStart"/>
            <w:r w:rsidRPr="00AF5413">
              <w:rPr>
                <w:rFonts w:ascii="Calibri" w:eastAsia="Calibri" w:hAnsi="Calibri" w:cs="Calibri"/>
                <w:sz w:val="20"/>
                <w:szCs w:val="20"/>
              </w:rPr>
              <w:t>Videoteleconferencing</w:t>
            </w:r>
            <w:proofErr w:type="spellEnd"/>
            <w:r w:rsidRPr="00AF5413">
              <w:rPr>
                <w:rFonts w:ascii="Calibri" w:eastAsia="Calibri" w:hAnsi="Calibri" w:cs="Calibri"/>
                <w:sz w:val="20"/>
                <w:szCs w:val="20"/>
              </w:rPr>
              <w:t xml:space="preserve"> in forensic and correctional practice. Myers, Kathleen [Ed], Turvey, Carolyn L [Ed].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Clinical, technical, and administrative foundations for evidence-based practice. Amsterdam, Netherlands: Elsevier, Netherlands; pp. 251-271.</w:t>
            </w:r>
          </w:p>
          <w:p w14:paraId="1B6EAACE" w14:textId="77777777" w:rsidR="0089290A" w:rsidRPr="00AF5413" w:rsidRDefault="0089290A" w:rsidP="00961538">
            <w:pPr>
              <w:widowControl w:val="0"/>
              <w:spacing w:line="240" w:lineRule="auto"/>
              <w:rPr>
                <w:rFonts w:ascii="Calibri" w:eastAsia="Calibri" w:hAnsi="Calibri" w:cs="Calibri"/>
                <w:sz w:val="20"/>
                <w:szCs w:val="20"/>
              </w:rPr>
            </w:pPr>
          </w:p>
          <w:p w14:paraId="7F9B623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0714FAAF" w14:textId="77777777" w:rsidR="0089290A" w:rsidRPr="00AF5413" w:rsidRDefault="0089290A" w:rsidP="00961538">
            <w:pPr>
              <w:widowControl w:val="0"/>
              <w:spacing w:line="240" w:lineRule="auto"/>
              <w:rPr>
                <w:rFonts w:ascii="Calibri" w:eastAsia="Calibri" w:hAnsi="Calibri" w:cs="Calibri"/>
                <w:sz w:val="20"/>
                <w:szCs w:val="20"/>
              </w:rPr>
            </w:pPr>
          </w:p>
          <w:p w14:paraId="4AE1BF5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Volpe, T., </w:t>
            </w:r>
            <w:proofErr w:type="spellStart"/>
            <w:r w:rsidRPr="00AF5413">
              <w:rPr>
                <w:rFonts w:ascii="Calibri" w:eastAsia="Calibri" w:hAnsi="Calibri" w:cs="Calibri"/>
                <w:sz w:val="20"/>
                <w:szCs w:val="20"/>
              </w:rPr>
              <w:t>Kertes</w:t>
            </w:r>
            <w:proofErr w:type="spellEnd"/>
            <w:r w:rsidRPr="00AF5413">
              <w:rPr>
                <w:rFonts w:ascii="Calibri" w:eastAsia="Calibri" w:hAnsi="Calibri" w:cs="Calibri"/>
                <w:sz w:val="20"/>
                <w:szCs w:val="20"/>
              </w:rPr>
              <w:t xml:space="preserve">, A., Greenberg, N. 2007. A review of the outcomes of the recommendations made during paediatric telepsychiatry consultations.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13:</w:t>
            </w:r>
            <w:r w:rsidRPr="00AF5413">
              <w:rPr>
                <w:rFonts w:ascii="Calibri" w:eastAsia="Calibri" w:hAnsi="Calibri" w:cs="Calibri"/>
                <w:sz w:val="20"/>
                <w:szCs w:val="20"/>
              </w:rPr>
              <w:t xml:space="preserve"> 277-281.</w:t>
            </w:r>
          </w:p>
          <w:p w14:paraId="5176A6E0" w14:textId="77777777" w:rsidR="0089290A" w:rsidRPr="00AF5413" w:rsidRDefault="0089290A" w:rsidP="00961538">
            <w:pPr>
              <w:widowControl w:val="0"/>
              <w:spacing w:line="240" w:lineRule="auto"/>
              <w:rPr>
                <w:rFonts w:ascii="Calibri" w:eastAsia="Calibri" w:hAnsi="Calibri" w:cs="Calibri"/>
                <w:sz w:val="20"/>
                <w:szCs w:val="20"/>
              </w:rPr>
            </w:pPr>
          </w:p>
          <w:p w14:paraId="4FECCEA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Brown FW. 1998. Rural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:963-4.</w:t>
            </w:r>
          </w:p>
          <w:p w14:paraId="4AC05FAA" w14:textId="77777777" w:rsidR="0089290A" w:rsidRPr="00AF5413" w:rsidRDefault="0089290A" w:rsidP="00961538">
            <w:pPr>
              <w:widowControl w:val="0"/>
              <w:spacing w:line="240" w:lineRule="auto"/>
              <w:rPr>
                <w:rFonts w:ascii="Calibri" w:eastAsia="Calibri" w:hAnsi="Calibri" w:cs="Calibri"/>
                <w:sz w:val="20"/>
                <w:szCs w:val="20"/>
              </w:rPr>
            </w:pPr>
          </w:p>
          <w:p w14:paraId="5122E0C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Buist</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Coman</w:t>
            </w:r>
            <w:proofErr w:type="spellEnd"/>
            <w:r w:rsidRPr="00AF5413">
              <w:rPr>
                <w:rFonts w:ascii="Calibri" w:eastAsia="Calibri" w:hAnsi="Calibri" w:cs="Calibri"/>
                <w:sz w:val="20"/>
                <w:szCs w:val="20"/>
              </w:rPr>
              <w:t xml:space="preserve"> G, </w:t>
            </w:r>
            <w:proofErr w:type="spellStart"/>
            <w:r w:rsidRPr="00AF5413">
              <w:rPr>
                <w:rFonts w:ascii="Calibri" w:eastAsia="Calibri" w:hAnsi="Calibri" w:cs="Calibri"/>
                <w:sz w:val="20"/>
                <w:szCs w:val="20"/>
              </w:rPr>
              <w:t>Silvas</w:t>
            </w:r>
            <w:proofErr w:type="spellEnd"/>
            <w:r w:rsidRPr="00AF5413">
              <w:rPr>
                <w:rFonts w:ascii="Calibri" w:eastAsia="Calibri" w:hAnsi="Calibri" w:cs="Calibri"/>
                <w:sz w:val="20"/>
                <w:szCs w:val="20"/>
              </w:rPr>
              <w:t xml:space="preserve"> A, Burrows G. 2000. An evaluation of the telepsychiatry programme in Victoria, Australia.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216-21.</w:t>
            </w:r>
          </w:p>
          <w:p w14:paraId="42166BAA" w14:textId="77777777" w:rsidR="0089290A" w:rsidRPr="00AF5413" w:rsidRDefault="0089290A" w:rsidP="00961538">
            <w:pPr>
              <w:widowControl w:val="0"/>
              <w:spacing w:line="240" w:lineRule="auto"/>
              <w:rPr>
                <w:rFonts w:ascii="Calibri" w:eastAsia="Calibri" w:hAnsi="Calibri" w:cs="Calibri"/>
                <w:sz w:val="20"/>
                <w:szCs w:val="20"/>
              </w:rPr>
            </w:pPr>
          </w:p>
          <w:p w14:paraId="712D412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Campbell R, O'Gorman J, </w:t>
            </w:r>
            <w:proofErr w:type="spellStart"/>
            <w:r w:rsidRPr="00AF5413">
              <w:rPr>
                <w:rFonts w:ascii="Calibri" w:eastAsia="Calibri" w:hAnsi="Calibri" w:cs="Calibri"/>
                <w:sz w:val="20"/>
                <w:szCs w:val="20"/>
              </w:rPr>
              <w:t>Cernovsky</w:t>
            </w:r>
            <w:proofErr w:type="spellEnd"/>
            <w:r w:rsidRPr="00AF5413">
              <w:rPr>
                <w:rFonts w:ascii="Calibri" w:eastAsia="Calibri" w:hAnsi="Calibri" w:cs="Calibri"/>
                <w:sz w:val="20"/>
                <w:szCs w:val="20"/>
              </w:rPr>
              <w:t xml:space="preserve"> ZZ. 2015. Reactions of Psychiatric Patients to Telepsychiatry. </w:t>
            </w:r>
            <w:r w:rsidRPr="00AF5413">
              <w:rPr>
                <w:rFonts w:ascii="Calibri" w:eastAsia="Calibri" w:hAnsi="Calibri" w:cs="Calibri"/>
                <w:i/>
                <w:sz w:val="20"/>
                <w:szCs w:val="20"/>
              </w:rPr>
              <w:t>Mental Illness Journal.</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6101.</w:t>
            </w:r>
          </w:p>
          <w:p w14:paraId="70289029" w14:textId="77777777" w:rsidR="0089290A" w:rsidRPr="00AF5413" w:rsidRDefault="0089290A" w:rsidP="00961538">
            <w:pPr>
              <w:widowControl w:val="0"/>
              <w:spacing w:line="240" w:lineRule="auto"/>
              <w:rPr>
                <w:rFonts w:ascii="Calibri" w:eastAsia="Calibri" w:hAnsi="Calibri" w:cs="Calibri"/>
                <w:sz w:val="20"/>
                <w:szCs w:val="20"/>
              </w:rPr>
            </w:pPr>
          </w:p>
          <w:p w14:paraId="5F2F7AC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Chakrabarti S. 2015. Usefulness of telepsychiatry: A critical evaluation of videoconferencing-based</w:t>
            </w:r>
          </w:p>
          <w:p w14:paraId="3B86880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approaches. </w:t>
            </w:r>
            <w:r w:rsidRPr="00AF5413">
              <w:rPr>
                <w:rFonts w:ascii="Calibri" w:eastAsia="Calibri" w:hAnsi="Calibri" w:cs="Calibri"/>
                <w:i/>
                <w:sz w:val="20"/>
                <w:szCs w:val="20"/>
              </w:rPr>
              <w:t xml:space="preserve">World Journal of Psychiatry. </w:t>
            </w:r>
            <w:r w:rsidRPr="00AF5413">
              <w:rPr>
                <w:rFonts w:ascii="Calibri" w:eastAsia="Calibri" w:hAnsi="Calibri" w:cs="Calibri"/>
                <w:b/>
                <w:sz w:val="20"/>
                <w:szCs w:val="20"/>
              </w:rPr>
              <w:t>22:</w:t>
            </w:r>
            <w:r w:rsidRPr="00AF5413">
              <w:rPr>
                <w:rFonts w:ascii="Calibri" w:eastAsia="Calibri" w:hAnsi="Calibri" w:cs="Calibri"/>
                <w:sz w:val="20"/>
                <w:szCs w:val="20"/>
              </w:rPr>
              <w:t xml:space="preserve"> 286-304.</w:t>
            </w:r>
          </w:p>
          <w:p w14:paraId="331C4211" w14:textId="77777777" w:rsidR="0089290A" w:rsidRPr="00AF5413" w:rsidRDefault="0089290A" w:rsidP="00961538">
            <w:pPr>
              <w:widowControl w:val="0"/>
              <w:spacing w:line="240" w:lineRule="auto"/>
              <w:rPr>
                <w:rFonts w:ascii="Calibri" w:eastAsia="Calibri" w:hAnsi="Calibri" w:cs="Calibri"/>
                <w:sz w:val="20"/>
                <w:szCs w:val="20"/>
              </w:rPr>
            </w:pPr>
          </w:p>
          <w:p w14:paraId="5E1F466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Chan S, Parish 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2015. Telepsychiatry </w:t>
            </w:r>
            <w:proofErr w:type="spellStart"/>
            <w:r w:rsidRPr="00AF5413">
              <w:rPr>
                <w:rFonts w:ascii="Calibri" w:eastAsia="Calibri" w:hAnsi="Calibri" w:cs="Calibri"/>
                <w:sz w:val="20"/>
                <w:szCs w:val="20"/>
              </w:rPr>
              <w:t>Today.</w:t>
            </w:r>
            <w:r w:rsidRPr="00AF5413">
              <w:rPr>
                <w:rFonts w:ascii="Calibri" w:eastAsia="Calibri" w:hAnsi="Calibri" w:cs="Calibri"/>
                <w:i/>
                <w:sz w:val="20"/>
                <w:szCs w:val="20"/>
              </w:rPr>
              <w:t>Current</w:t>
            </w:r>
            <w:proofErr w:type="spellEnd"/>
            <w:r w:rsidRPr="00AF5413">
              <w:rPr>
                <w:rFonts w:ascii="Calibri" w:eastAsia="Calibri" w:hAnsi="Calibri" w:cs="Calibri"/>
                <w:i/>
                <w:sz w:val="20"/>
                <w:szCs w:val="20"/>
              </w:rPr>
              <w:t xml:space="preserve"> Psychiatry Reports. </w:t>
            </w:r>
            <w:r w:rsidRPr="00AF5413">
              <w:rPr>
                <w:rFonts w:ascii="Calibri" w:eastAsia="Calibri" w:hAnsi="Calibri" w:cs="Calibri"/>
                <w:b/>
                <w:sz w:val="20"/>
                <w:szCs w:val="20"/>
              </w:rPr>
              <w:t xml:space="preserve">17: </w:t>
            </w:r>
            <w:r w:rsidRPr="00AF5413">
              <w:rPr>
                <w:rFonts w:ascii="Calibri" w:eastAsia="Calibri" w:hAnsi="Calibri" w:cs="Calibri"/>
                <w:sz w:val="20"/>
                <w:szCs w:val="20"/>
              </w:rPr>
              <w:t>:89</w:t>
            </w:r>
          </w:p>
          <w:p w14:paraId="70DC375A" w14:textId="77777777" w:rsidR="0089290A" w:rsidRPr="00AF5413" w:rsidRDefault="0089290A" w:rsidP="00961538">
            <w:pPr>
              <w:widowControl w:val="0"/>
              <w:spacing w:line="240" w:lineRule="auto"/>
              <w:rPr>
                <w:rFonts w:ascii="Calibri" w:eastAsia="Calibri" w:hAnsi="Calibri" w:cs="Calibri"/>
                <w:sz w:val="20"/>
                <w:szCs w:val="20"/>
              </w:rPr>
            </w:pPr>
          </w:p>
          <w:p w14:paraId="4B446D6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Caudill, R.L., Sager, Z. 2015. Institutionally based videoconferencing.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27: </w:t>
            </w:r>
            <w:r w:rsidRPr="00AF5413">
              <w:rPr>
                <w:rFonts w:ascii="Calibri" w:eastAsia="Calibri" w:hAnsi="Calibri" w:cs="Calibri"/>
                <w:sz w:val="20"/>
                <w:szCs w:val="20"/>
              </w:rPr>
              <w:t>496-503.</w:t>
            </w:r>
          </w:p>
          <w:p w14:paraId="1B261669" w14:textId="77777777" w:rsidR="0089290A" w:rsidRPr="00AF5413" w:rsidRDefault="0089290A" w:rsidP="00961538">
            <w:pPr>
              <w:widowControl w:val="0"/>
              <w:spacing w:line="240" w:lineRule="auto"/>
              <w:rPr>
                <w:rFonts w:ascii="Calibri" w:eastAsia="Calibri" w:hAnsi="Calibri" w:cs="Calibri"/>
                <w:sz w:val="20"/>
                <w:szCs w:val="20"/>
              </w:rPr>
            </w:pPr>
          </w:p>
          <w:p w14:paraId="1F3675A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Madigoe</w:t>
            </w:r>
            <w:proofErr w:type="spellEnd"/>
            <w:r w:rsidRPr="00AF5413">
              <w:rPr>
                <w:rFonts w:ascii="Calibri" w:eastAsia="Calibri" w:hAnsi="Calibri" w:cs="Calibri"/>
                <w:sz w:val="20"/>
                <w:szCs w:val="20"/>
              </w:rPr>
              <w:t xml:space="preserve"> T, King H, Mars M. 2012. Developing telepsychiatry services in KwaZulu-Natal -- an action research study.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15: </w:t>
            </w:r>
            <w:r w:rsidRPr="00AF5413">
              <w:rPr>
                <w:rFonts w:ascii="Calibri" w:eastAsia="Calibri" w:hAnsi="Calibri" w:cs="Calibri"/>
                <w:sz w:val="20"/>
                <w:szCs w:val="20"/>
              </w:rPr>
              <w:t>255-63.</w:t>
            </w:r>
          </w:p>
          <w:p w14:paraId="074BD099" w14:textId="77777777" w:rsidR="0089290A" w:rsidRPr="00AF5413" w:rsidRDefault="0089290A" w:rsidP="00961538">
            <w:pPr>
              <w:widowControl w:val="0"/>
              <w:spacing w:line="240" w:lineRule="auto"/>
              <w:rPr>
                <w:rFonts w:ascii="Calibri" w:eastAsia="Calibri" w:hAnsi="Calibri" w:cs="Calibri"/>
                <w:sz w:val="20"/>
                <w:szCs w:val="20"/>
              </w:rPr>
            </w:pPr>
          </w:p>
          <w:p w14:paraId="028E440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A telepsychiatry model to support psychiatric outreach in the public sector in South Africa. </w:t>
            </w:r>
            <w:r w:rsidRPr="00AF5413">
              <w:rPr>
                <w:rFonts w:ascii="Calibri" w:eastAsia="Calibri" w:hAnsi="Calibri" w:cs="Calibri"/>
                <w:i/>
                <w:sz w:val="20"/>
                <w:szCs w:val="20"/>
              </w:rPr>
              <w:t>African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:264-70.</w:t>
            </w:r>
          </w:p>
          <w:p w14:paraId="26D41D67" w14:textId="77777777" w:rsidR="0089290A" w:rsidRPr="00AF5413" w:rsidRDefault="0089290A" w:rsidP="00961538">
            <w:pPr>
              <w:widowControl w:val="0"/>
              <w:spacing w:line="240" w:lineRule="auto"/>
              <w:rPr>
                <w:rFonts w:ascii="Calibri" w:eastAsia="Calibri" w:hAnsi="Calibri" w:cs="Calibri"/>
                <w:sz w:val="20"/>
                <w:szCs w:val="20"/>
              </w:rPr>
            </w:pPr>
          </w:p>
          <w:p w14:paraId="3278CAF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5F104332" w14:textId="77777777" w:rsidR="0089290A" w:rsidRPr="00AF5413" w:rsidRDefault="0089290A" w:rsidP="00961538">
            <w:pPr>
              <w:widowControl w:val="0"/>
              <w:spacing w:line="240" w:lineRule="auto"/>
              <w:rPr>
                <w:rFonts w:ascii="Calibri" w:eastAsia="Calibri" w:hAnsi="Calibri" w:cs="Calibri"/>
                <w:sz w:val="20"/>
                <w:szCs w:val="20"/>
              </w:rPr>
            </w:pPr>
          </w:p>
          <w:p w14:paraId="0DEEB59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Chong, J., Moreno, F. 2012. Feasibility and acceptability of clinic-based telepsychiatry for low-income Hispanic primary care patients.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18</w:t>
            </w:r>
            <w:r w:rsidRPr="00AF5413">
              <w:rPr>
                <w:rFonts w:ascii="Calibri" w:eastAsia="Calibri" w:hAnsi="Calibri" w:cs="Calibri"/>
                <w:sz w:val="20"/>
                <w:szCs w:val="20"/>
              </w:rPr>
              <w:t>: 297-304</w:t>
            </w:r>
          </w:p>
          <w:p w14:paraId="19B97FA8" w14:textId="77777777" w:rsidR="0089290A" w:rsidRPr="00AF5413" w:rsidRDefault="0089290A" w:rsidP="00961538">
            <w:pPr>
              <w:widowControl w:val="0"/>
              <w:spacing w:line="240" w:lineRule="auto"/>
              <w:rPr>
                <w:rFonts w:ascii="Calibri" w:eastAsia="Calibri" w:hAnsi="Calibri" w:cs="Calibri"/>
                <w:sz w:val="20"/>
                <w:szCs w:val="20"/>
              </w:rPr>
            </w:pPr>
          </w:p>
          <w:p w14:paraId="7C63180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009E0078" w14:textId="77777777" w:rsidR="0089290A" w:rsidRPr="00AF5413" w:rsidRDefault="0089290A" w:rsidP="00961538">
            <w:pPr>
              <w:widowControl w:val="0"/>
              <w:spacing w:line="240" w:lineRule="auto"/>
              <w:rPr>
                <w:rFonts w:ascii="Calibri" w:eastAsia="Calibri" w:hAnsi="Calibri" w:cs="Calibri"/>
                <w:sz w:val="20"/>
                <w:szCs w:val="20"/>
              </w:rPr>
            </w:pPr>
          </w:p>
          <w:p w14:paraId="48849DF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Cowan KE, McKean AJ, Gentry MT, </w:t>
            </w: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2019. Barriers to Use of Telepsychiatry: Clinicians as Gatekeepers. </w:t>
            </w:r>
            <w:r w:rsidRPr="00AF5413">
              <w:rPr>
                <w:rFonts w:ascii="Calibri" w:eastAsia="Calibri" w:hAnsi="Calibri" w:cs="Calibri"/>
                <w:i/>
                <w:sz w:val="20"/>
                <w:szCs w:val="20"/>
              </w:rPr>
              <w:t xml:space="preserve">Mayo Clinic Proceedings. </w:t>
            </w:r>
            <w:r w:rsidRPr="00AF5413">
              <w:rPr>
                <w:rFonts w:ascii="Calibri" w:eastAsia="Calibri" w:hAnsi="Calibri" w:cs="Calibri"/>
                <w:b/>
                <w:sz w:val="20"/>
                <w:szCs w:val="20"/>
              </w:rPr>
              <w:t xml:space="preserve">94: </w:t>
            </w:r>
            <w:r w:rsidRPr="00AF5413">
              <w:rPr>
                <w:rFonts w:ascii="Calibri" w:eastAsia="Calibri" w:hAnsi="Calibri" w:cs="Calibri"/>
                <w:sz w:val="20"/>
                <w:szCs w:val="20"/>
              </w:rPr>
              <w:t>2510-2523.</w:t>
            </w:r>
          </w:p>
          <w:p w14:paraId="22ADB4B3" w14:textId="77777777" w:rsidR="0089290A" w:rsidRPr="00AF5413" w:rsidRDefault="0089290A" w:rsidP="00961538">
            <w:pPr>
              <w:widowControl w:val="0"/>
              <w:spacing w:line="240" w:lineRule="auto"/>
              <w:rPr>
                <w:rFonts w:ascii="Calibri" w:eastAsia="Calibri" w:hAnsi="Calibri" w:cs="Calibri"/>
                <w:sz w:val="20"/>
                <w:szCs w:val="20"/>
              </w:rPr>
            </w:pPr>
          </w:p>
          <w:p w14:paraId="7CFA086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Stec</w:t>
            </w:r>
            <w:proofErr w:type="spellEnd"/>
            <w:r w:rsidRPr="00AF5413">
              <w:rPr>
                <w:rFonts w:ascii="Calibri" w:eastAsia="Calibri" w:hAnsi="Calibri" w:cs="Calibri"/>
                <w:sz w:val="20"/>
                <w:szCs w:val="20"/>
              </w:rPr>
              <w:t xml:space="preserve"> B, Tomblin S,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1F2114F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in the 21(</w:t>
            </w:r>
            <w:proofErr w:type="spellStart"/>
            <w:r w:rsidRPr="00AF5413">
              <w:rPr>
                <w:rFonts w:ascii="Calibri" w:eastAsia="Calibri" w:hAnsi="Calibri" w:cs="Calibri"/>
                <w:sz w:val="20"/>
                <w:szCs w:val="20"/>
              </w:rPr>
              <w:t>st</w:t>
            </w:r>
            <w:proofErr w:type="spellEnd"/>
            <w:r w:rsidRPr="00AF5413">
              <w:rPr>
                <w:rFonts w:ascii="Calibri" w:eastAsia="Calibri" w:hAnsi="Calibri" w:cs="Calibri"/>
                <w:sz w:val="20"/>
                <w:szCs w:val="20"/>
              </w:rPr>
              <w:t xml:space="preserve">) century: transforming healthcare with technology. </w:t>
            </w:r>
            <w:r w:rsidRPr="00AF5413">
              <w:rPr>
                <w:rFonts w:ascii="Calibri" w:eastAsia="Calibri" w:hAnsi="Calibri" w:cs="Calibri"/>
                <w:i/>
                <w:sz w:val="20"/>
                <w:szCs w:val="20"/>
              </w:rPr>
              <w:t xml:space="preserve">Perspectives in Health Information Management.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1f. </w:t>
            </w:r>
          </w:p>
          <w:p w14:paraId="532CF39C" w14:textId="77777777" w:rsidR="0089290A" w:rsidRPr="00AF5413" w:rsidRDefault="0089290A" w:rsidP="00961538">
            <w:pPr>
              <w:widowControl w:val="0"/>
              <w:spacing w:line="240" w:lineRule="auto"/>
              <w:rPr>
                <w:rFonts w:ascii="Calibri" w:eastAsia="Calibri" w:hAnsi="Calibri" w:cs="Calibri"/>
                <w:sz w:val="20"/>
                <w:szCs w:val="20"/>
              </w:rPr>
            </w:pPr>
          </w:p>
          <w:p w14:paraId="7E8A78E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Deslich</w:t>
            </w:r>
            <w:proofErr w:type="spellEnd"/>
            <w:r w:rsidRPr="00AF5413">
              <w:rPr>
                <w:rFonts w:ascii="Calibri" w:eastAsia="Calibri" w:hAnsi="Calibri" w:cs="Calibri"/>
                <w:sz w:val="20"/>
                <w:szCs w:val="20"/>
              </w:rPr>
              <w:t xml:space="preserve"> SA, </w:t>
            </w:r>
            <w:proofErr w:type="spellStart"/>
            <w:r w:rsidRPr="00AF5413">
              <w:rPr>
                <w:rFonts w:ascii="Calibri" w:eastAsia="Calibri" w:hAnsi="Calibri" w:cs="Calibri"/>
                <w:sz w:val="20"/>
                <w:szCs w:val="20"/>
              </w:rPr>
              <w:t>Thistlethwaite</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Coustasse</w:t>
            </w:r>
            <w:proofErr w:type="spellEnd"/>
            <w:r w:rsidRPr="00AF5413">
              <w:rPr>
                <w:rFonts w:ascii="Calibri" w:eastAsia="Calibri" w:hAnsi="Calibri" w:cs="Calibri"/>
                <w:sz w:val="20"/>
                <w:szCs w:val="20"/>
              </w:rPr>
              <w:t xml:space="preserve"> A. 2013. Telepsychiatry</w:t>
            </w:r>
          </w:p>
          <w:p w14:paraId="214CBF2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in correctional facilities: using technology to improve access and decrease</w:t>
            </w:r>
          </w:p>
          <w:p w14:paraId="184D626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costs of mental health care in underserved populations. </w:t>
            </w:r>
            <w:r w:rsidRPr="00AF5413">
              <w:rPr>
                <w:rFonts w:ascii="Calibri" w:eastAsia="Calibri" w:hAnsi="Calibri" w:cs="Calibri"/>
                <w:i/>
                <w:sz w:val="20"/>
                <w:szCs w:val="20"/>
              </w:rPr>
              <w:t xml:space="preserve">The Permanente Journal </w:t>
            </w:r>
            <w:r w:rsidRPr="00AF5413">
              <w:rPr>
                <w:rFonts w:ascii="Calibri" w:eastAsia="Calibri" w:hAnsi="Calibri" w:cs="Calibri"/>
                <w:b/>
                <w:sz w:val="20"/>
                <w:szCs w:val="20"/>
              </w:rPr>
              <w:t xml:space="preserve">17: </w:t>
            </w:r>
            <w:r w:rsidRPr="00AF5413">
              <w:rPr>
                <w:rFonts w:ascii="Calibri" w:eastAsia="Calibri" w:hAnsi="Calibri" w:cs="Calibri"/>
                <w:sz w:val="20"/>
                <w:szCs w:val="20"/>
              </w:rPr>
              <w:t>80-86.</w:t>
            </w:r>
          </w:p>
          <w:p w14:paraId="6BC3F3B5" w14:textId="77777777" w:rsidR="0089290A" w:rsidRPr="00AF5413" w:rsidRDefault="0089290A" w:rsidP="00961538">
            <w:pPr>
              <w:widowControl w:val="0"/>
              <w:spacing w:line="240" w:lineRule="auto"/>
              <w:rPr>
                <w:rFonts w:ascii="Calibri" w:eastAsia="Calibri" w:hAnsi="Calibri" w:cs="Calibri"/>
                <w:sz w:val="20"/>
                <w:szCs w:val="20"/>
              </w:rPr>
            </w:pPr>
          </w:p>
          <w:p w14:paraId="57696A1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Detweiler MB, </w:t>
            </w:r>
            <w:proofErr w:type="spellStart"/>
            <w:r w:rsidRPr="00AF5413">
              <w:rPr>
                <w:rFonts w:ascii="Calibri" w:eastAsia="Calibri" w:hAnsi="Calibri" w:cs="Calibri"/>
                <w:sz w:val="20"/>
                <w:szCs w:val="20"/>
              </w:rPr>
              <w:t>Arif</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Candelario</w:t>
            </w:r>
            <w:proofErr w:type="spellEnd"/>
            <w:r w:rsidRPr="00AF5413">
              <w:rPr>
                <w:rFonts w:ascii="Calibri" w:eastAsia="Calibri" w:hAnsi="Calibri" w:cs="Calibri"/>
                <w:sz w:val="20"/>
                <w:szCs w:val="20"/>
              </w:rPr>
              <w:t xml:space="preserve"> J, Altman J, Murphy PF, </w:t>
            </w:r>
            <w:proofErr w:type="spellStart"/>
            <w:r w:rsidRPr="00AF5413">
              <w:rPr>
                <w:rFonts w:ascii="Calibri" w:eastAsia="Calibri" w:hAnsi="Calibri" w:cs="Calibri"/>
                <w:sz w:val="20"/>
                <w:szCs w:val="20"/>
              </w:rPr>
              <w:t>Halling</w:t>
            </w:r>
            <w:proofErr w:type="spellEnd"/>
            <w:r w:rsidRPr="00AF5413">
              <w:rPr>
                <w:rFonts w:ascii="Calibri" w:eastAsia="Calibri" w:hAnsi="Calibri" w:cs="Calibri"/>
                <w:sz w:val="20"/>
                <w:szCs w:val="20"/>
              </w:rPr>
              <w:t xml:space="preserve"> MH, Detweiler JG, Vasudeva S. 2011. A telepsychiatry transition clinic: the first 12 months</w:t>
            </w:r>
          </w:p>
          <w:p w14:paraId="0218515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experience.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17: </w:t>
            </w:r>
            <w:r w:rsidRPr="00AF5413">
              <w:rPr>
                <w:rFonts w:ascii="Calibri" w:eastAsia="Calibri" w:hAnsi="Calibri" w:cs="Calibri"/>
                <w:sz w:val="20"/>
                <w:szCs w:val="20"/>
              </w:rPr>
              <w:t xml:space="preserve">293-297. </w:t>
            </w:r>
          </w:p>
          <w:p w14:paraId="79F48383" w14:textId="77777777" w:rsidR="0089290A" w:rsidRPr="00AF5413" w:rsidRDefault="0089290A" w:rsidP="00961538">
            <w:pPr>
              <w:widowControl w:val="0"/>
              <w:spacing w:line="240" w:lineRule="auto"/>
              <w:rPr>
                <w:rFonts w:ascii="Calibri" w:eastAsia="Calibri" w:hAnsi="Calibri" w:cs="Calibri"/>
                <w:sz w:val="20"/>
                <w:szCs w:val="20"/>
              </w:rPr>
            </w:pPr>
          </w:p>
          <w:p w14:paraId="346638C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Dham, P., Gupta, N., Alexander, J., Black, W., </w:t>
            </w:r>
            <w:proofErr w:type="spellStart"/>
            <w:r w:rsidRPr="00AF5413">
              <w:rPr>
                <w:rFonts w:ascii="Calibri" w:eastAsia="Calibri" w:hAnsi="Calibri" w:cs="Calibri"/>
                <w:sz w:val="20"/>
                <w:szCs w:val="20"/>
              </w:rPr>
              <w:t>Rajji</w:t>
            </w:r>
            <w:proofErr w:type="spellEnd"/>
            <w:r w:rsidRPr="00AF5413">
              <w:rPr>
                <w:rFonts w:ascii="Calibri" w:eastAsia="Calibri" w:hAnsi="Calibri" w:cs="Calibri"/>
                <w:sz w:val="20"/>
                <w:szCs w:val="20"/>
              </w:rPr>
              <w:t xml:space="preserve">, T., Skinner, E. 2018. Community based telepsychiatry service for older adults residing in a rural and remote region- utilization pattern and satisfaction among stakeholders. </w:t>
            </w:r>
            <w:r w:rsidRPr="00AF5413">
              <w:rPr>
                <w:rFonts w:ascii="Calibri" w:eastAsia="Calibri" w:hAnsi="Calibri" w:cs="Calibri"/>
                <w:i/>
                <w:sz w:val="20"/>
                <w:szCs w:val="20"/>
              </w:rPr>
              <w:t>BMC Psychiatry.</w:t>
            </w:r>
            <w:r w:rsidRPr="00AF5413">
              <w:rPr>
                <w:rFonts w:ascii="Calibri" w:eastAsia="Calibri" w:hAnsi="Calibri" w:cs="Calibri"/>
                <w:sz w:val="20"/>
                <w:szCs w:val="20"/>
              </w:rPr>
              <w:t xml:space="preserve"> 18.</w:t>
            </w:r>
          </w:p>
          <w:p w14:paraId="509DAC6C" w14:textId="77777777" w:rsidR="0089290A" w:rsidRPr="00AF5413" w:rsidRDefault="0089290A" w:rsidP="00961538">
            <w:pPr>
              <w:widowControl w:val="0"/>
              <w:spacing w:line="240" w:lineRule="auto"/>
              <w:rPr>
                <w:rFonts w:ascii="Calibri" w:eastAsia="Calibri" w:hAnsi="Calibri" w:cs="Calibri"/>
                <w:sz w:val="20"/>
                <w:szCs w:val="20"/>
              </w:rPr>
            </w:pPr>
          </w:p>
          <w:p w14:paraId="4BEC7B8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Donley, E., McClaren, A., Jones, R., Katz, P., Goh, J. 2017. Evaluation and implementation of a telepsychiatry trial in the emergency department of a metropolitan public hospital.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35:</w:t>
            </w:r>
            <w:r w:rsidRPr="00AF5413">
              <w:rPr>
                <w:rFonts w:ascii="Calibri" w:eastAsia="Calibri" w:hAnsi="Calibri" w:cs="Calibri"/>
                <w:sz w:val="20"/>
                <w:szCs w:val="20"/>
              </w:rPr>
              <w:t xml:space="preserve"> 292-313.</w:t>
            </w:r>
          </w:p>
          <w:p w14:paraId="4A4CEC00" w14:textId="77777777" w:rsidR="0089290A" w:rsidRPr="00AF5413" w:rsidRDefault="0089290A" w:rsidP="00961538">
            <w:pPr>
              <w:widowControl w:val="0"/>
              <w:spacing w:line="240" w:lineRule="auto"/>
              <w:rPr>
                <w:rFonts w:ascii="Calibri" w:eastAsia="Calibri" w:hAnsi="Calibri" w:cs="Calibri"/>
                <w:sz w:val="20"/>
                <w:szCs w:val="20"/>
              </w:rPr>
            </w:pPr>
          </w:p>
          <w:p w14:paraId="040687AE"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Fatehi</w:t>
            </w:r>
            <w:proofErr w:type="spellEnd"/>
            <w:r w:rsidRPr="00AF5413">
              <w:rPr>
                <w:rFonts w:ascii="Calibri" w:eastAsia="Calibri" w:hAnsi="Calibri" w:cs="Calibri"/>
                <w:sz w:val="20"/>
                <w:szCs w:val="20"/>
              </w:rPr>
              <w:t>, F., Armfield, N.R., Dimitrijevic, M., Gray, L.C. 2014. Clinical applications of videoconferencing: A scoping review of the literature for the period 2002-2012. J</w:t>
            </w:r>
            <w:r w:rsidRPr="00AF5413">
              <w:rPr>
                <w:rFonts w:ascii="Calibri" w:eastAsia="Calibri" w:hAnsi="Calibri" w:cs="Calibri"/>
                <w:i/>
                <w:sz w:val="20"/>
                <w:szCs w:val="20"/>
              </w:rPr>
              <w:t>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377-383.</w:t>
            </w:r>
          </w:p>
          <w:p w14:paraId="098FE339" w14:textId="77777777" w:rsidR="0089290A" w:rsidRPr="00AF5413" w:rsidRDefault="0089290A" w:rsidP="00961538">
            <w:pPr>
              <w:widowControl w:val="0"/>
              <w:spacing w:line="240" w:lineRule="auto"/>
              <w:rPr>
                <w:rFonts w:ascii="Calibri" w:eastAsia="Calibri" w:hAnsi="Calibri" w:cs="Calibri"/>
                <w:sz w:val="20"/>
                <w:szCs w:val="20"/>
              </w:rPr>
            </w:pPr>
          </w:p>
          <w:p w14:paraId="700CC05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Fegert</w:t>
            </w:r>
            <w:proofErr w:type="spellEnd"/>
            <w:r w:rsidRPr="00AF5413">
              <w:rPr>
                <w:rFonts w:ascii="Calibri" w:eastAsia="Calibri" w:hAnsi="Calibri" w:cs="Calibri"/>
                <w:sz w:val="20"/>
                <w:szCs w:val="20"/>
              </w:rPr>
              <w:t xml:space="preserve"> JM, </w:t>
            </w:r>
            <w:proofErr w:type="spellStart"/>
            <w:r w:rsidRPr="00AF5413">
              <w:rPr>
                <w:rFonts w:ascii="Calibri" w:eastAsia="Calibri" w:hAnsi="Calibri" w:cs="Calibri"/>
                <w:sz w:val="20"/>
                <w:szCs w:val="20"/>
              </w:rPr>
              <w:t>Vitiello</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Plener</w:t>
            </w:r>
            <w:proofErr w:type="spellEnd"/>
            <w:r w:rsidRPr="00AF5413">
              <w:rPr>
                <w:rFonts w:ascii="Calibri" w:eastAsia="Calibri" w:hAnsi="Calibri" w:cs="Calibri"/>
                <w:sz w:val="20"/>
                <w:szCs w:val="20"/>
              </w:rPr>
              <w:t xml:space="preserve"> PL, Clemens V. 2020. Challenges and</w:t>
            </w:r>
          </w:p>
          <w:p w14:paraId="343BEA7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burden of the Coronavirus 2019 (COVID-19) pandemic for child and adolescent</w:t>
            </w:r>
          </w:p>
          <w:p w14:paraId="799F238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mental health: a narrative review to highlight clinical and research needs in</w:t>
            </w:r>
          </w:p>
          <w:p w14:paraId="69240B9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the acute phase and the long return to normality. </w:t>
            </w:r>
            <w:r w:rsidRPr="00AF5413">
              <w:rPr>
                <w:rFonts w:ascii="Calibri" w:eastAsia="Calibri" w:hAnsi="Calibri" w:cs="Calibri"/>
                <w:i/>
                <w:sz w:val="20"/>
                <w:szCs w:val="20"/>
              </w:rPr>
              <w:t xml:space="preserve">Child and Adolescent Psychiatry and Mental Health. </w:t>
            </w:r>
            <w:r w:rsidRPr="00AF5413">
              <w:rPr>
                <w:rFonts w:ascii="Calibri" w:eastAsia="Calibri" w:hAnsi="Calibri" w:cs="Calibri"/>
                <w:b/>
                <w:sz w:val="20"/>
                <w:szCs w:val="20"/>
              </w:rPr>
              <w:t xml:space="preserve">14: </w:t>
            </w:r>
            <w:r w:rsidRPr="00AF5413">
              <w:rPr>
                <w:rFonts w:ascii="Calibri" w:eastAsia="Calibri" w:hAnsi="Calibri" w:cs="Calibri"/>
                <w:sz w:val="20"/>
                <w:szCs w:val="20"/>
              </w:rPr>
              <w:t xml:space="preserve">20. </w:t>
            </w:r>
          </w:p>
          <w:p w14:paraId="26DDE717" w14:textId="77777777" w:rsidR="0089290A" w:rsidRPr="00AF5413" w:rsidRDefault="0089290A" w:rsidP="00961538">
            <w:pPr>
              <w:widowControl w:val="0"/>
              <w:spacing w:line="240" w:lineRule="auto"/>
              <w:rPr>
                <w:rFonts w:ascii="Calibri" w:eastAsia="Calibri" w:hAnsi="Calibri" w:cs="Calibri"/>
                <w:sz w:val="20"/>
                <w:szCs w:val="20"/>
              </w:rPr>
            </w:pPr>
          </w:p>
          <w:p w14:paraId="29F7368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Fortney JC, </w:t>
            </w:r>
            <w:proofErr w:type="spellStart"/>
            <w:r w:rsidRPr="00AF5413">
              <w:rPr>
                <w:rFonts w:ascii="Calibri" w:eastAsia="Calibri" w:hAnsi="Calibri" w:cs="Calibri"/>
                <w:sz w:val="20"/>
                <w:szCs w:val="20"/>
              </w:rPr>
              <w:t>Heagerty</w:t>
            </w:r>
            <w:proofErr w:type="spellEnd"/>
            <w:r w:rsidRPr="00AF5413">
              <w:rPr>
                <w:rFonts w:ascii="Calibri" w:eastAsia="Calibri" w:hAnsi="Calibri" w:cs="Calibri"/>
                <w:sz w:val="20"/>
                <w:szCs w:val="20"/>
              </w:rPr>
              <w:t xml:space="preserve"> PJ, Bauer AM, </w:t>
            </w:r>
            <w:proofErr w:type="spellStart"/>
            <w:r w:rsidRPr="00AF5413">
              <w:rPr>
                <w:rFonts w:ascii="Calibri" w:eastAsia="Calibri" w:hAnsi="Calibri" w:cs="Calibri"/>
                <w:sz w:val="20"/>
                <w:szCs w:val="20"/>
              </w:rPr>
              <w:t>Cerimele</w:t>
            </w:r>
            <w:proofErr w:type="spellEnd"/>
            <w:r w:rsidRPr="00AF5413">
              <w:rPr>
                <w:rFonts w:ascii="Calibri" w:eastAsia="Calibri" w:hAnsi="Calibri" w:cs="Calibri"/>
                <w:sz w:val="20"/>
                <w:szCs w:val="20"/>
              </w:rPr>
              <w:t xml:space="preserve"> JM, </w:t>
            </w:r>
            <w:proofErr w:type="spellStart"/>
            <w:r w:rsidRPr="00AF5413">
              <w:rPr>
                <w:rFonts w:ascii="Calibri" w:eastAsia="Calibri" w:hAnsi="Calibri" w:cs="Calibri"/>
                <w:sz w:val="20"/>
                <w:szCs w:val="20"/>
              </w:rPr>
              <w:t>Kaysen</w:t>
            </w:r>
            <w:proofErr w:type="spellEnd"/>
            <w:r w:rsidRPr="00AF5413">
              <w:rPr>
                <w:rFonts w:ascii="Calibri" w:eastAsia="Calibri" w:hAnsi="Calibri" w:cs="Calibri"/>
                <w:sz w:val="20"/>
                <w:szCs w:val="20"/>
              </w:rPr>
              <w:t xml:space="preserve"> D, Pfeiffer PN, Zielinski MJ, </w:t>
            </w:r>
            <w:proofErr w:type="spellStart"/>
            <w:r w:rsidRPr="00AF5413">
              <w:rPr>
                <w:rFonts w:ascii="Calibri" w:eastAsia="Calibri" w:hAnsi="Calibri" w:cs="Calibri"/>
                <w:sz w:val="20"/>
                <w:szCs w:val="20"/>
              </w:rPr>
              <w:t>Pyne</w:t>
            </w:r>
            <w:proofErr w:type="spellEnd"/>
            <w:r w:rsidRPr="00AF5413">
              <w:rPr>
                <w:rFonts w:ascii="Calibri" w:eastAsia="Calibri" w:hAnsi="Calibri" w:cs="Calibri"/>
                <w:sz w:val="20"/>
                <w:szCs w:val="20"/>
              </w:rPr>
              <w:t xml:space="preserve"> JM, Bowen D, Russo J, Ferro L, Moore D, Nolan JP, Fee FC, </w:t>
            </w:r>
            <w:proofErr w:type="spellStart"/>
            <w:r w:rsidRPr="00AF5413">
              <w:rPr>
                <w:rFonts w:ascii="Calibri" w:eastAsia="Calibri" w:hAnsi="Calibri" w:cs="Calibri"/>
                <w:sz w:val="20"/>
                <w:szCs w:val="20"/>
              </w:rPr>
              <w:t>Heral</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Freyholtz</w:t>
            </w:r>
            <w:proofErr w:type="spellEnd"/>
            <w:r w:rsidRPr="00AF5413">
              <w:rPr>
                <w:rFonts w:ascii="Calibri" w:eastAsia="Calibri" w:hAnsi="Calibri" w:cs="Calibri"/>
                <w:sz w:val="20"/>
                <w:szCs w:val="20"/>
              </w:rPr>
              <w:t xml:space="preserve">-London J, McDonald B, Mullins J, </w:t>
            </w:r>
            <w:proofErr w:type="spellStart"/>
            <w:r w:rsidRPr="00AF5413">
              <w:rPr>
                <w:rFonts w:ascii="Calibri" w:eastAsia="Calibri" w:hAnsi="Calibri" w:cs="Calibri"/>
                <w:sz w:val="20"/>
                <w:szCs w:val="20"/>
              </w:rPr>
              <w:t>Hafer</w:t>
            </w:r>
            <w:proofErr w:type="spellEnd"/>
            <w:r w:rsidRPr="00AF5413">
              <w:rPr>
                <w:rFonts w:ascii="Calibri" w:eastAsia="Calibri" w:hAnsi="Calibri" w:cs="Calibri"/>
                <w:sz w:val="20"/>
                <w:szCs w:val="20"/>
              </w:rPr>
              <w:t xml:space="preserve"> E, Solberg L, </w:t>
            </w:r>
            <w:proofErr w:type="spellStart"/>
            <w:r w:rsidRPr="00AF5413">
              <w:rPr>
                <w:rFonts w:ascii="Calibri" w:eastAsia="Calibri" w:hAnsi="Calibri" w:cs="Calibri"/>
                <w:sz w:val="20"/>
                <w:szCs w:val="20"/>
              </w:rPr>
              <w:t>Unützer</w:t>
            </w:r>
            <w:proofErr w:type="spellEnd"/>
            <w:r w:rsidRPr="00AF5413">
              <w:rPr>
                <w:rFonts w:ascii="Calibri" w:eastAsia="Calibri" w:hAnsi="Calibri" w:cs="Calibri"/>
                <w:sz w:val="20"/>
                <w:szCs w:val="20"/>
              </w:rPr>
              <w:t xml:space="preserve"> J. 2020. Study to promote innovation in rural integrated telepsychiatry (SPIRIT): Rationale and design of a randomized comparative effectiveness trial of managing complex psychiatric disorders in rural primary care clinics. </w:t>
            </w:r>
            <w:r w:rsidRPr="00AF5413">
              <w:rPr>
                <w:rFonts w:ascii="Calibri" w:eastAsia="Calibri" w:hAnsi="Calibri" w:cs="Calibri"/>
                <w:i/>
                <w:sz w:val="20"/>
                <w:szCs w:val="20"/>
              </w:rPr>
              <w:t xml:space="preserve">Contemporary Clinical Trials. </w:t>
            </w:r>
            <w:r w:rsidRPr="00AF5413">
              <w:rPr>
                <w:rFonts w:ascii="Calibri" w:eastAsia="Calibri" w:hAnsi="Calibri" w:cs="Calibri"/>
                <w:b/>
                <w:sz w:val="20"/>
                <w:szCs w:val="20"/>
              </w:rPr>
              <w:t xml:space="preserve">90: </w:t>
            </w:r>
            <w:r w:rsidRPr="00AF5413">
              <w:rPr>
                <w:rFonts w:ascii="Calibri" w:eastAsia="Calibri" w:hAnsi="Calibri" w:cs="Calibri"/>
                <w:sz w:val="20"/>
                <w:szCs w:val="20"/>
              </w:rPr>
              <w:t xml:space="preserve"> 105873.</w:t>
            </w:r>
          </w:p>
          <w:p w14:paraId="0BF36C01" w14:textId="77777777" w:rsidR="0089290A" w:rsidRPr="00AF5413" w:rsidRDefault="0089290A" w:rsidP="00961538">
            <w:pPr>
              <w:widowControl w:val="0"/>
              <w:spacing w:line="240" w:lineRule="auto"/>
              <w:rPr>
                <w:rFonts w:ascii="Calibri" w:eastAsia="Calibri" w:hAnsi="Calibri" w:cs="Calibri"/>
                <w:sz w:val="20"/>
                <w:szCs w:val="20"/>
              </w:rPr>
            </w:pPr>
          </w:p>
          <w:p w14:paraId="1483141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Gammon D, </w:t>
            </w:r>
            <w:proofErr w:type="spellStart"/>
            <w:r w:rsidRPr="00AF5413">
              <w:rPr>
                <w:rFonts w:ascii="Calibri" w:eastAsia="Calibri" w:hAnsi="Calibri" w:cs="Calibri"/>
                <w:sz w:val="20"/>
                <w:szCs w:val="20"/>
              </w:rPr>
              <w:t>Bergvik</w:t>
            </w:r>
            <w:proofErr w:type="spellEnd"/>
            <w:r w:rsidRPr="00AF5413">
              <w:rPr>
                <w:rFonts w:ascii="Calibri" w:eastAsia="Calibri" w:hAnsi="Calibri" w:cs="Calibri"/>
                <w:sz w:val="20"/>
                <w:szCs w:val="20"/>
              </w:rPr>
              <w:t xml:space="preserve"> S, </w:t>
            </w:r>
            <w:proofErr w:type="spellStart"/>
            <w:r w:rsidRPr="00AF5413">
              <w:rPr>
                <w:rFonts w:ascii="Calibri" w:eastAsia="Calibri" w:hAnsi="Calibri" w:cs="Calibri"/>
                <w:sz w:val="20"/>
                <w:szCs w:val="20"/>
              </w:rPr>
              <w:t>Bergmo</w:t>
            </w:r>
            <w:proofErr w:type="spellEnd"/>
            <w:r w:rsidRPr="00AF5413">
              <w:rPr>
                <w:rFonts w:ascii="Calibri" w:eastAsia="Calibri" w:hAnsi="Calibri" w:cs="Calibri"/>
                <w:sz w:val="20"/>
                <w:szCs w:val="20"/>
              </w:rPr>
              <w:t xml:space="preserve"> T, Pedersen S.1996. Videoconferencing</w:t>
            </w:r>
          </w:p>
          <w:p w14:paraId="03A78DC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 psychiatry: a survey of use in northern Norway.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2: </w:t>
            </w:r>
            <w:r w:rsidRPr="00AF5413">
              <w:rPr>
                <w:rFonts w:ascii="Calibri" w:eastAsia="Calibri" w:hAnsi="Calibri" w:cs="Calibri"/>
                <w:sz w:val="20"/>
                <w:szCs w:val="20"/>
              </w:rPr>
              <w:t xml:space="preserve">192-198. </w:t>
            </w:r>
          </w:p>
          <w:p w14:paraId="4DF5EA32" w14:textId="77777777" w:rsidR="0089290A" w:rsidRPr="00AF5413" w:rsidRDefault="0089290A" w:rsidP="00961538">
            <w:pPr>
              <w:widowControl w:val="0"/>
              <w:spacing w:line="240" w:lineRule="auto"/>
              <w:rPr>
                <w:rFonts w:ascii="Calibri" w:eastAsia="Calibri" w:hAnsi="Calibri" w:cs="Calibri"/>
                <w:sz w:val="20"/>
                <w:szCs w:val="20"/>
              </w:rPr>
            </w:pPr>
          </w:p>
          <w:p w14:paraId="6E266C2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530F4ABD" w14:textId="77777777" w:rsidR="0089290A" w:rsidRPr="00AF5413" w:rsidRDefault="0089290A" w:rsidP="00961538">
            <w:pPr>
              <w:widowControl w:val="0"/>
              <w:spacing w:line="240" w:lineRule="auto"/>
              <w:rPr>
                <w:rFonts w:ascii="Calibri" w:eastAsia="Calibri" w:hAnsi="Calibri" w:cs="Calibri"/>
                <w:sz w:val="20"/>
                <w:szCs w:val="20"/>
              </w:rPr>
            </w:pPr>
          </w:p>
          <w:p w14:paraId="0CB30E3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DR, White H, St John K, </w:t>
            </w:r>
            <w:proofErr w:type="spellStart"/>
            <w:r w:rsidRPr="00AF5413">
              <w:rPr>
                <w:rFonts w:ascii="Calibri" w:eastAsia="Calibri" w:hAnsi="Calibri" w:cs="Calibri"/>
                <w:sz w:val="20"/>
                <w:szCs w:val="20"/>
              </w:rPr>
              <w:t>Maddigan</w:t>
            </w:r>
            <w:proofErr w:type="spellEnd"/>
            <w:r w:rsidRPr="00AF5413">
              <w:rPr>
                <w:rFonts w:ascii="Calibri" w:eastAsia="Calibri" w:hAnsi="Calibri" w:cs="Calibri"/>
                <w:sz w:val="20"/>
                <w:szCs w:val="20"/>
              </w:rPr>
              <w:t xml:space="preserve"> B,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M, Bowering R. 2001. A prospective satisfaction study and cost analysis of a pilot child telepsychiatry service in Newfoundland.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7: </w:t>
            </w:r>
            <w:r w:rsidRPr="00AF5413">
              <w:rPr>
                <w:rFonts w:ascii="Calibri" w:eastAsia="Calibri" w:hAnsi="Calibri" w:cs="Calibri"/>
                <w:sz w:val="20"/>
                <w:szCs w:val="20"/>
              </w:rPr>
              <w:t>73-81.</w:t>
            </w:r>
          </w:p>
          <w:p w14:paraId="4C3496B0" w14:textId="77777777" w:rsidR="0089290A" w:rsidRPr="00AF5413" w:rsidRDefault="0089290A" w:rsidP="00961538">
            <w:pPr>
              <w:widowControl w:val="0"/>
              <w:spacing w:line="240" w:lineRule="auto"/>
              <w:rPr>
                <w:rFonts w:ascii="Calibri" w:eastAsia="Calibri" w:hAnsi="Calibri" w:cs="Calibri"/>
                <w:sz w:val="20"/>
                <w:szCs w:val="20"/>
              </w:rPr>
            </w:pPr>
          </w:p>
          <w:p w14:paraId="1885C7D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Gabel S. 2009. Telepsychiatry, public mental health, and the workforce shortage in child and adolescent psychiatry.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 xml:space="preserve">48: </w:t>
            </w:r>
            <w:r w:rsidRPr="00AF5413">
              <w:rPr>
                <w:rFonts w:ascii="Calibri" w:eastAsia="Calibri" w:hAnsi="Calibri" w:cs="Calibri"/>
                <w:sz w:val="20"/>
                <w:szCs w:val="20"/>
              </w:rPr>
              <w:t>1127-1128.</w:t>
            </w:r>
          </w:p>
          <w:p w14:paraId="5F4F434A" w14:textId="77777777" w:rsidR="0089290A" w:rsidRPr="00AF5413" w:rsidRDefault="0089290A" w:rsidP="00961538">
            <w:pPr>
              <w:widowControl w:val="0"/>
              <w:spacing w:line="240" w:lineRule="auto"/>
              <w:rPr>
                <w:rFonts w:ascii="Calibri" w:eastAsia="Calibri" w:hAnsi="Calibri" w:cs="Calibri"/>
                <w:sz w:val="20"/>
                <w:szCs w:val="20"/>
              </w:rPr>
            </w:pPr>
          </w:p>
          <w:p w14:paraId="7ED547B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Alexander M. 1999. An evaluation of an Australian videoconferencing project for child and adolescent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 S21-3.</w:t>
            </w:r>
          </w:p>
          <w:p w14:paraId="572D55E1" w14:textId="77777777" w:rsidR="0089290A" w:rsidRPr="00AF5413" w:rsidRDefault="0089290A" w:rsidP="00961538">
            <w:pPr>
              <w:widowControl w:val="0"/>
              <w:spacing w:line="240" w:lineRule="auto"/>
              <w:rPr>
                <w:rFonts w:ascii="Calibri" w:eastAsia="Calibri" w:hAnsi="Calibri" w:cs="Calibri"/>
                <w:sz w:val="20"/>
                <w:szCs w:val="20"/>
              </w:rPr>
            </w:pPr>
          </w:p>
          <w:p w14:paraId="01447248"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Gelber</w:t>
            </w:r>
            <w:proofErr w:type="spellEnd"/>
            <w:r w:rsidRPr="00AF5413">
              <w:rPr>
                <w:rFonts w:ascii="Calibri" w:eastAsia="Calibri" w:hAnsi="Calibri" w:cs="Calibri"/>
                <w:sz w:val="20"/>
                <w:szCs w:val="20"/>
              </w:rPr>
              <w:t xml:space="preserve"> H. 2001. The experience in Victoria with telepsychiatry for the child and adolescent mental health service.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7:</w:t>
            </w:r>
            <w:r w:rsidRPr="00AF5413">
              <w:rPr>
                <w:rFonts w:ascii="Calibri" w:eastAsia="Calibri" w:hAnsi="Calibri" w:cs="Calibri"/>
                <w:sz w:val="20"/>
                <w:szCs w:val="20"/>
              </w:rPr>
              <w:t xml:space="preserve"> 32-4.</w:t>
            </w:r>
          </w:p>
          <w:p w14:paraId="39E0E9F5" w14:textId="77777777" w:rsidR="0089290A" w:rsidRPr="00AF5413" w:rsidRDefault="0089290A" w:rsidP="00961538">
            <w:pPr>
              <w:widowControl w:val="0"/>
              <w:spacing w:line="240" w:lineRule="auto"/>
              <w:rPr>
                <w:rFonts w:ascii="Calibri" w:eastAsia="Calibri" w:hAnsi="Calibri" w:cs="Calibri"/>
                <w:sz w:val="20"/>
                <w:szCs w:val="20"/>
              </w:rPr>
            </w:pPr>
          </w:p>
          <w:p w14:paraId="047C1F8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Elford</w:t>
            </w:r>
            <w:proofErr w:type="spellEnd"/>
            <w:r w:rsidRPr="00AF5413">
              <w:rPr>
                <w:rFonts w:ascii="Calibri" w:eastAsia="Calibri" w:hAnsi="Calibri" w:cs="Calibri"/>
                <w:sz w:val="20"/>
                <w:szCs w:val="20"/>
              </w:rPr>
              <w:t xml:space="preserve"> R., White H., Bowering R., </w:t>
            </w:r>
            <w:proofErr w:type="spellStart"/>
            <w:r w:rsidRPr="00AF5413">
              <w:rPr>
                <w:rFonts w:ascii="Calibri" w:eastAsia="Calibri" w:hAnsi="Calibri" w:cs="Calibri"/>
                <w:sz w:val="20"/>
                <w:szCs w:val="20"/>
              </w:rPr>
              <w:t>Ghandi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Maddiggan</w:t>
            </w:r>
            <w:proofErr w:type="spellEnd"/>
            <w:r w:rsidRPr="00AF5413">
              <w:rPr>
                <w:rFonts w:ascii="Calibri" w:eastAsia="Calibri" w:hAnsi="Calibri" w:cs="Calibri"/>
                <w:sz w:val="20"/>
                <w:szCs w:val="20"/>
              </w:rPr>
              <w:t xml:space="preserve"> B., St John K., House M., </w:t>
            </w:r>
            <w:proofErr w:type="spellStart"/>
            <w:r w:rsidRPr="00AF5413">
              <w:rPr>
                <w:rFonts w:ascii="Calibri" w:eastAsia="Calibri" w:hAnsi="Calibri" w:cs="Calibri"/>
                <w:sz w:val="20"/>
                <w:szCs w:val="20"/>
              </w:rPr>
              <w:t>Harnett</w:t>
            </w:r>
            <w:proofErr w:type="spellEnd"/>
            <w:r w:rsidRPr="00AF5413">
              <w:rPr>
                <w:rFonts w:ascii="Calibri" w:eastAsia="Calibri" w:hAnsi="Calibri" w:cs="Calibri"/>
                <w:sz w:val="20"/>
                <w:szCs w:val="20"/>
              </w:rPr>
              <w:t xml:space="preserve"> J., West R., </w:t>
            </w:r>
            <w:proofErr w:type="spellStart"/>
            <w:r w:rsidRPr="00AF5413">
              <w:rPr>
                <w:rFonts w:ascii="Calibri" w:eastAsia="Calibri" w:hAnsi="Calibri" w:cs="Calibri"/>
                <w:sz w:val="20"/>
                <w:szCs w:val="20"/>
              </w:rPr>
              <w:t>Battcock</w:t>
            </w:r>
            <w:proofErr w:type="spellEnd"/>
            <w:r w:rsidRPr="00AF5413">
              <w:rPr>
                <w:rFonts w:ascii="Calibri" w:eastAsia="Calibri" w:hAnsi="Calibri" w:cs="Calibri"/>
                <w:sz w:val="20"/>
                <w:szCs w:val="20"/>
              </w:rPr>
              <w:t xml:space="preserve"> A. 2000. A randomized, controlled trial of child psychiatric assessments conducted using videoconferencing.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73-82</w:t>
            </w:r>
          </w:p>
          <w:p w14:paraId="28D1E325" w14:textId="77777777" w:rsidR="0089290A" w:rsidRPr="00AF5413" w:rsidRDefault="0089290A" w:rsidP="00961538">
            <w:pPr>
              <w:widowControl w:val="0"/>
              <w:spacing w:line="240" w:lineRule="auto"/>
              <w:rPr>
                <w:rFonts w:ascii="Calibri" w:eastAsia="Calibri" w:hAnsi="Calibri" w:cs="Calibri"/>
                <w:sz w:val="20"/>
                <w:szCs w:val="20"/>
              </w:rPr>
            </w:pPr>
          </w:p>
          <w:p w14:paraId="1703D44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Gloff</w:t>
            </w:r>
            <w:proofErr w:type="spellEnd"/>
            <w:r w:rsidRPr="00AF5413">
              <w:rPr>
                <w:rFonts w:ascii="Calibri" w:eastAsia="Calibri" w:hAnsi="Calibri" w:cs="Calibri"/>
                <w:sz w:val="20"/>
                <w:szCs w:val="20"/>
              </w:rPr>
              <w:t xml:space="preserve">, N.E, </w:t>
            </w:r>
            <w:proofErr w:type="spellStart"/>
            <w:r w:rsidRPr="00AF5413">
              <w:rPr>
                <w:rFonts w:ascii="Calibri" w:eastAsia="Calibri" w:hAnsi="Calibri" w:cs="Calibri"/>
                <w:sz w:val="20"/>
                <w:szCs w:val="20"/>
              </w:rPr>
              <w:t>LeNoue</w:t>
            </w:r>
            <w:proofErr w:type="spellEnd"/>
            <w:r w:rsidRPr="00AF5413">
              <w:rPr>
                <w:rFonts w:ascii="Calibri" w:eastAsia="Calibri" w:hAnsi="Calibri" w:cs="Calibri"/>
                <w:sz w:val="20"/>
                <w:szCs w:val="20"/>
              </w:rPr>
              <w:t xml:space="preserve">, S.R, </w:t>
            </w:r>
            <w:proofErr w:type="spellStart"/>
            <w:r w:rsidRPr="00AF5413">
              <w:rPr>
                <w:rFonts w:ascii="Calibri" w:eastAsia="Calibri" w:hAnsi="Calibri" w:cs="Calibri"/>
                <w:sz w:val="20"/>
                <w:szCs w:val="20"/>
              </w:rPr>
              <w:t>Novins</w:t>
            </w:r>
            <w:proofErr w:type="spellEnd"/>
            <w:r w:rsidRPr="00AF5413">
              <w:rPr>
                <w:rFonts w:ascii="Calibri" w:eastAsia="Calibri" w:hAnsi="Calibri" w:cs="Calibri"/>
                <w:sz w:val="20"/>
                <w:szCs w:val="20"/>
              </w:rPr>
              <w:t xml:space="preserve">, D.K., Myers, K. 2015.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for children and adolescents. </w:t>
            </w:r>
            <w:r w:rsidRPr="00AF5413">
              <w:rPr>
                <w:rFonts w:ascii="Calibri" w:eastAsia="Calibri" w:hAnsi="Calibri" w:cs="Calibri"/>
                <w:i/>
                <w:sz w:val="20"/>
                <w:szCs w:val="20"/>
              </w:rPr>
              <w:t>International Review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27:</w:t>
            </w:r>
            <w:r w:rsidRPr="00AF5413">
              <w:rPr>
                <w:rFonts w:ascii="Calibri" w:eastAsia="Calibri" w:hAnsi="Calibri" w:cs="Calibri"/>
                <w:sz w:val="20"/>
                <w:szCs w:val="20"/>
              </w:rPr>
              <w:t xml:space="preserve"> 513-524.</w:t>
            </w:r>
          </w:p>
          <w:p w14:paraId="08F2F5AB" w14:textId="77777777" w:rsidR="0089290A" w:rsidRPr="00AF5413" w:rsidRDefault="0089290A" w:rsidP="00961538">
            <w:pPr>
              <w:widowControl w:val="0"/>
              <w:spacing w:line="240" w:lineRule="auto"/>
              <w:rPr>
                <w:rFonts w:ascii="Calibri" w:eastAsia="Calibri" w:hAnsi="Calibri" w:cs="Calibri"/>
                <w:sz w:val="20"/>
                <w:szCs w:val="20"/>
              </w:rPr>
            </w:pPr>
          </w:p>
          <w:p w14:paraId="6BC7671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Glueck</w:t>
            </w:r>
            <w:proofErr w:type="spellEnd"/>
            <w:r w:rsidRPr="00AF5413">
              <w:rPr>
                <w:rFonts w:ascii="Calibri" w:eastAsia="Calibri" w:hAnsi="Calibri" w:cs="Calibri"/>
                <w:sz w:val="20"/>
                <w:szCs w:val="20"/>
              </w:rPr>
              <w:t xml:space="preserve"> DA. 2011. Telepsychiatry in private practice. </w:t>
            </w:r>
            <w:r w:rsidRPr="00AF5413">
              <w:rPr>
                <w:rFonts w:ascii="Calibri" w:eastAsia="Calibri" w:hAnsi="Calibri" w:cs="Calibri"/>
                <w:i/>
                <w:sz w:val="20"/>
                <w:szCs w:val="20"/>
              </w:rPr>
              <w:t>Child and Adolescent 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1-11.</w:t>
            </w:r>
          </w:p>
          <w:p w14:paraId="5BCB434F" w14:textId="77777777" w:rsidR="0089290A" w:rsidRPr="00AF5413" w:rsidRDefault="0089290A" w:rsidP="00961538">
            <w:pPr>
              <w:widowControl w:val="0"/>
              <w:spacing w:line="240" w:lineRule="auto"/>
              <w:rPr>
                <w:rFonts w:ascii="Calibri" w:eastAsia="Calibri" w:hAnsi="Calibri" w:cs="Calibri"/>
                <w:sz w:val="20"/>
                <w:szCs w:val="20"/>
              </w:rPr>
            </w:pPr>
          </w:p>
          <w:p w14:paraId="1FE2191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Gowda, Guru S, Kulkarni, Karishma, </w:t>
            </w:r>
            <w:proofErr w:type="spellStart"/>
            <w:r w:rsidRPr="00AF5413">
              <w:rPr>
                <w:rFonts w:ascii="Calibri" w:eastAsia="Calibri" w:hAnsi="Calibri" w:cs="Calibri"/>
                <w:sz w:val="20"/>
                <w:szCs w:val="20"/>
              </w:rPr>
              <w:t>Bagewadi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Virupaksha</w:t>
            </w:r>
            <w:proofErr w:type="spellEnd"/>
            <w:r w:rsidRPr="00AF5413">
              <w:rPr>
                <w:rFonts w:ascii="Calibri" w:eastAsia="Calibri" w:hAnsi="Calibri" w:cs="Calibri"/>
                <w:sz w:val="20"/>
                <w:szCs w:val="20"/>
              </w:rPr>
              <w:t xml:space="preserve">, R. P. S., </w:t>
            </w:r>
            <w:proofErr w:type="spellStart"/>
            <w:r w:rsidRPr="00AF5413">
              <w:rPr>
                <w:rFonts w:ascii="Calibri" w:eastAsia="Calibri" w:hAnsi="Calibri" w:cs="Calibri"/>
                <w:sz w:val="20"/>
                <w:szCs w:val="20"/>
              </w:rPr>
              <w:t>Shyam</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Manjunatha</w:t>
            </w:r>
            <w:proofErr w:type="spellEnd"/>
            <w:r w:rsidRPr="00AF5413">
              <w:rPr>
                <w:rFonts w:ascii="Calibri" w:eastAsia="Calibri" w:hAnsi="Calibri" w:cs="Calibri"/>
                <w:sz w:val="20"/>
                <w:szCs w:val="20"/>
              </w:rPr>
              <w:t xml:space="preserve">, B. R, </w:t>
            </w:r>
            <w:proofErr w:type="spellStart"/>
            <w:r w:rsidRPr="00AF5413">
              <w:rPr>
                <w:rFonts w:ascii="Calibri" w:eastAsia="Calibri" w:hAnsi="Calibri" w:cs="Calibri"/>
                <w:sz w:val="20"/>
                <w:szCs w:val="20"/>
              </w:rPr>
              <w:t>Shashidhara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Harihara</w:t>
            </w:r>
            <w:proofErr w:type="spellEnd"/>
            <w:r w:rsidRPr="00AF5413">
              <w:rPr>
                <w:rFonts w:ascii="Calibri" w:eastAsia="Calibri" w:hAnsi="Calibri" w:cs="Calibri"/>
                <w:sz w:val="20"/>
                <w:szCs w:val="20"/>
              </w:rPr>
              <w:t xml:space="preserve"> N, et al. 2018. A study on collaborative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consultations to outpatients of district hospitals of Karnataka, India. </w:t>
            </w:r>
            <w:r w:rsidRPr="00AF5413">
              <w:rPr>
                <w:rFonts w:ascii="Calibri" w:eastAsia="Calibri" w:hAnsi="Calibri" w:cs="Calibri"/>
                <w:i/>
                <w:sz w:val="20"/>
                <w:szCs w:val="20"/>
              </w:rPr>
              <w:t>Asian Journal of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37:</w:t>
            </w:r>
            <w:r w:rsidRPr="00AF5413">
              <w:rPr>
                <w:rFonts w:ascii="Calibri" w:eastAsia="Calibri" w:hAnsi="Calibri" w:cs="Calibri"/>
                <w:sz w:val="20"/>
                <w:szCs w:val="20"/>
              </w:rPr>
              <w:t xml:space="preserve"> 161-166</w:t>
            </w:r>
          </w:p>
          <w:p w14:paraId="3FE8AC8B" w14:textId="77777777" w:rsidR="0089290A" w:rsidRPr="00AF5413" w:rsidRDefault="0089290A" w:rsidP="00961538">
            <w:pPr>
              <w:widowControl w:val="0"/>
              <w:spacing w:line="240" w:lineRule="auto"/>
              <w:rPr>
                <w:rFonts w:ascii="Calibri" w:eastAsia="Calibri" w:hAnsi="Calibri" w:cs="Calibri"/>
                <w:sz w:val="20"/>
                <w:szCs w:val="20"/>
              </w:rPr>
            </w:pPr>
          </w:p>
          <w:p w14:paraId="5C3024A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Grady B. 2012. Promises and limitations of telepsychiatry in rural adult mental health care.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11</w:t>
            </w:r>
            <w:r w:rsidRPr="00AF5413">
              <w:rPr>
                <w:rFonts w:ascii="Calibri" w:eastAsia="Calibri" w:hAnsi="Calibri" w:cs="Calibri"/>
                <w:sz w:val="20"/>
                <w:szCs w:val="20"/>
              </w:rPr>
              <w:t>: 199-201.</w:t>
            </w:r>
          </w:p>
          <w:p w14:paraId="3DFA80BE" w14:textId="77777777" w:rsidR="0089290A" w:rsidRPr="00AF5413" w:rsidRDefault="0089290A" w:rsidP="00961538">
            <w:pPr>
              <w:widowControl w:val="0"/>
              <w:spacing w:line="240" w:lineRule="auto"/>
              <w:rPr>
                <w:rFonts w:ascii="Calibri" w:eastAsia="Calibri" w:hAnsi="Calibri" w:cs="Calibri"/>
                <w:sz w:val="20"/>
                <w:szCs w:val="20"/>
              </w:rPr>
            </w:pPr>
          </w:p>
          <w:p w14:paraId="4E29D8B5"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Grubaugh</w:t>
            </w:r>
            <w:proofErr w:type="spellEnd"/>
            <w:r w:rsidRPr="00AF5413">
              <w:rPr>
                <w:rFonts w:ascii="Calibri" w:eastAsia="Calibri" w:hAnsi="Calibri" w:cs="Calibri"/>
                <w:sz w:val="20"/>
                <w:szCs w:val="20"/>
              </w:rPr>
              <w:t xml:space="preserve">, Anouk L, Cain, Gregory D, </w:t>
            </w:r>
            <w:proofErr w:type="spellStart"/>
            <w:r w:rsidRPr="00AF5413">
              <w:rPr>
                <w:rFonts w:ascii="Calibri" w:eastAsia="Calibri" w:hAnsi="Calibri" w:cs="Calibri"/>
                <w:sz w:val="20"/>
                <w:szCs w:val="20"/>
              </w:rPr>
              <w:t>Elhai</w:t>
            </w:r>
            <w:proofErr w:type="spellEnd"/>
            <w:r w:rsidRPr="00AF5413">
              <w:rPr>
                <w:rFonts w:ascii="Calibri" w:eastAsia="Calibri" w:hAnsi="Calibri" w:cs="Calibri"/>
                <w:sz w:val="20"/>
                <w:szCs w:val="20"/>
              </w:rPr>
              <w:t xml:space="preserve">, Jon D, Patrick, Sarah L &amp; </w:t>
            </w:r>
            <w:proofErr w:type="spellStart"/>
            <w:r w:rsidRPr="00AF5413">
              <w:rPr>
                <w:rFonts w:ascii="Calibri" w:eastAsia="Calibri" w:hAnsi="Calibri" w:cs="Calibri"/>
                <w:sz w:val="20"/>
                <w:szCs w:val="20"/>
              </w:rPr>
              <w:t>Frueh</w:t>
            </w:r>
            <w:proofErr w:type="spellEnd"/>
            <w:r w:rsidRPr="00AF5413">
              <w:rPr>
                <w:rFonts w:ascii="Calibri" w:eastAsia="Calibri" w:hAnsi="Calibri" w:cs="Calibri"/>
                <w:sz w:val="20"/>
                <w:szCs w:val="20"/>
              </w:rPr>
              <w:t xml:space="preserve">, B. Christopher. 2008. Attitudes toward medical and mental health care delivered via telehealth applications among rural and urban primary care patients.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19:</w:t>
            </w:r>
            <w:r w:rsidRPr="00AF5413">
              <w:rPr>
                <w:rFonts w:ascii="Calibri" w:eastAsia="Calibri" w:hAnsi="Calibri" w:cs="Calibri"/>
                <w:sz w:val="20"/>
                <w:szCs w:val="20"/>
              </w:rPr>
              <w:t xml:space="preserve"> 166-170.</w:t>
            </w:r>
          </w:p>
          <w:p w14:paraId="366B6FDF" w14:textId="77777777" w:rsidR="0089290A" w:rsidRPr="00AF5413" w:rsidRDefault="0089290A" w:rsidP="00961538">
            <w:pPr>
              <w:widowControl w:val="0"/>
              <w:spacing w:line="240" w:lineRule="auto"/>
              <w:rPr>
                <w:rFonts w:ascii="Calibri" w:eastAsia="Calibri" w:hAnsi="Calibri" w:cs="Calibri"/>
                <w:sz w:val="20"/>
                <w:szCs w:val="20"/>
              </w:rPr>
            </w:pPr>
          </w:p>
          <w:p w14:paraId="52AF88D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Haghnia</w:t>
            </w:r>
            <w:proofErr w:type="spellEnd"/>
            <w:r w:rsidRPr="00AF5413">
              <w:rPr>
                <w:rFonts w:ascii="Calibri" w:eastAsia="Calibri" w:hAnsi="Calibri" w:cs="Calibri"/>
                <w:sz w:val="20"/>
                <w:szCs w:val="20"/>
              </w:rPr>
              <w:t xml:space="preserve"> Y., Samad-</w:t>
            </w:r>
            <w:proofErr w:type="spellStart"/>
            <w:r w:rsidRPr="00AF5413">
              <w:rPr>
                <w:rFonts w:ascii="Calibri" w:eastAsia="Calibri" w:hAnsi="Calibri" w:cs="Calibri"/>
                <w:sz w:val="20"/>
                <w:szCs w:val="20"/>
              </w:rPr>
              <w:t>Soltani</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Yousefi</w:t>
            </w:r>
            <w:proofErr w:type="spellEnd"/>
            <w:r w:rsidRPr="00AF5413">
              <w:rPr>
                <w:rFonts w:ascii="Calibri" w:eastAsia="Calibri" w:hAnsi="Calibri" w:cs="Calibri"/>
                <w:sz w:val="20"/>
                <w:szCs w:val="20"/>
              </w:rPr>
              <w:t xml:space="preserve"> M., Sadr H., Rezaei-</w:t>
            </w:r>
            <w:proofErr w:type="spellStart"/>
            <w:r w:rsidRPr="00AF5413">
              <w:rPr>
                <w:rFonts w:ascii="Calibri" w:eastAsia="Calibri" w:hAnsi="Calibri" w:cs="Calibri"/>
                <w:sz w:val="20"/>
                <w:szCs w:val="20"/>
              </w:rPr>
              <w:t>Hachesu</w:t>
            </w:r>
            <w:proofErr w:type="spellEnd"/>
            <w:r w:rsidRPr="00AF5413">
              <w:rPr>
                <w:rFonts w:ascii="Calibri" w:eastAsia="Calibri" w:hAnsi="Calibri" w:cs="Calibri"/>
                <w:sz w:val="20"/>
                <w:szCs w:val="20"/>
              </w:rPr>
              <w:t xml:space="preserve"> P. 2010. Telepsychiatry-based care for the treatment follow-up of Iranian war veterans with post-traumatic stress disorder: a randomized controlled trial.</w:t>
            </w:r>
            <w:r w:rsidRPr="00AF5413">
              <w:rPr>
                <w:rFonts w:ascii="Calibri" w:eastAsia="Calibri" w:hAnsi="Calibri" w:cs="Calibri"/>
                <w:i/>
                <w:sz w:val="20"/>
                <w:szCs w:val="20"/>
              </w:rPr>
              <w:t xml:space="preserve"> Iranian journal of medical sciences</w:t>
            </w:r>
            <w:r w:rsidRPr="00AF5413">
              <w:rPr>
                <w:rFonts w:ascii="Calibri" w:eastAsia="Calibri" w:hAnsi="Calibri" w:cs="Calibri"/>
                <w:sz w:val="20"/>
                <w:szCs w:val="20"/>
              </w:rPr>
              <w:t xml:space="preserve">. </w:t>
            </w:r>
            <w:r w:rsidRPr="00AF5413">
              <w:rPr>
                <w:rFonts w:ascii="Calibri" w:eastAsia="Calibri" w:hAnsi="Calibri" w:cs="Calibri"/>
                <w:b/>
                <w:sz w:val="20"/>
                <w:szCs w:val="20"/>
              </w:rPr>
              <w:t>44</w:t>
            </w:r>
            <w:r w:rsidRPr="00AF5413">
              <w:rPr>
                <w:rFonts w:ascii="Calibri" w:eastAsia="Calibri" w:hAnsi="Calibri" w:cs="Calibri"/>
                <w:sz w:val="20"/>
                <w:szCs w:val="20"/>
              </w:rPr>
              <w:t>: 291-298.</w:t>
            </w:r>
          </w:p>
          <w:p w14:paraId="332271BC" w14:textId="77777777" w:rsidR="0089290A" w:rsidRPr="00AF5413" w:rsidRDefault="0089290A" w:rsidP="00961538">
            <w:pPr>
              <w:widowControl w:val="0"/>
              <w:spacing w:line="240" w:lineRule="auto"/>
              <w:rPr>
                <w:rFonts w:ascii="Calibri" w:eastAsia="Calibri" w:hAnsi="Calibri" w:cs="Calibri"/>
                <w:sz w:val="20"/>
                <w:szCs w:val="20"/>
              </w:rPr>
            </w:pPr>
          </w:p>
          <w:p w14:paraId="4B71FEE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Graham, M.A. 1996. Telepsychiatry in Appalachia. </w:t>
            </w:r>
            <w:r w:rsidRPr="00AF5413">
              <w:rPr>
                <w:rFonts w:ascii="Calibri" w:eastAsia="Calibri" w:hAnsi="Calibri" w:cs="Calibri"/>
                <w:i/>
                <w:sz w:val="20"/>
                <w:szCs w:val="20"/>
              </w:rPr>
              <w:t xml:space="preserve">American </w:t>
            </w:r>
            <w:proofErr w:type="spellStart"/>
            <w:r w:rsidRPr="00AF5413">
              <w:rPr>
                <w:rFonts w:ascii="Calibri" w:eastAsia="Calibri" w:hAnsi="Calibri" w:cs="Calibri"/>
                <w:i/>
                <w:sz w:val="20"/>
                <w:szCs w:val="20"/>
              </w:rPr>
              <w:t>Behavioral</w:t>
            </w:r>
            <w:proofErr w:type="spellEnd"/>
            <w:r w:rsidRPr="00AF5413">
              <w:rPr>
                <w:rFonts w:ascii="Calibri" w:eastAsia="Calibri" w:hAnsi="Calibri" w:cs="Calibri"/>
                <w:i/>
                <w:sz w:val="20"/>
                <w:szCs w:val="20"/>
              </w:rPr>
              <w:t xml:space="preserve"> Scientist</w:t>
            </w:r>
            <w:r w:rsidRPr="00AF5413">
              <w:rPr>
                <w:rFonts w:ascii="Calibri" w:eastAsia="Calibri" w:hAnsi="Calibri" w:cs="Calibri"/>
                <w:sz w:val="20"/>
                <w:szCs w:val="20"/>
              </w:rPr>
              <w:t xml:space="preserve">. </w:t>
            </w:r>
            <w:r w:rsidRPr="00AF5413">
              <w:rPr>
                <w:rFonts w:ascii="Calibri" w:eastAsia="Calibri" w:hAnsi="Calibri" w:cs="Calibri"/>
                <w:b/>
                <w:sz w:val="20"/>
                <w:szCs w:val="20"/>
              </w:rPr>
              <w:t>39:</w:t>
            </w:r>
            <w:r w:rsidRPr="00AF5413">
              <w:rPr>
                <w:rFonts w:ascii="Calibri" w:eastAsia="Calibri" w:hAnsi="Calibri" w:cs="Calibri"/>
                <w:sz w:val="20"/>
                <w:szCs w:val="20"/>
              </w:rPr>
              <w:t xml:space="preserve"> 602-615.</w:t>
            </w:r>
          </w:p>
          <w:p w14:paraId="6F4CDA4D" w14:textId="77777777" w:rsidR="0089290A" w:rsidRPr="00AF5413" w:rsidRDefault="0089290A" w:rsidP="00961538">
            <w:pPr>
              <w:widowControl w:val="0"/>
              <w:spacing w:line="240" w:lineRule="auto"/>
              <w:rPr>
                <w:rFonts w:ascii="Calibri" w:eastAsia="Calibri" w:hAnsi="Calibri" w:cs="Calibri"/>
                <w:sz w:val="20"/>
                <w:szCs w:val="20"/>
              </w:rPr>
            </w:pPr>
          </w:p>
          <w:p w14:paraId="725FBBD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 Jacobs P, Simpson J, Doze S. 1999. An assessment framework for telemedicine applications.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5</w:t>
            </w:r>
            <w:r w:rsidRPr="00AF5413">
              <w:rPr>
                <w:rFonts w:ascii="Calibri" w:eastAsia="Calibri" w:hAnsi="Calibri" w:cs="Calibri"/>
                <w:sz w:val="20"/>
                <w:szCs w:val="20"/>
              </w:rPr>
              <w:t>:162-70.</w:t>
            </w:r>
          </w:p>
          <w:p w14:paraId="5DB75C9C" w14:textId="77777777" w:rsidR="0089290A" w:rsidRPr="00AF5413" w:rsidRDefault="0089290A" w:rsidP="00961538">
            <w:pPr>
              <w:widowControl w:val="0"/>
              <w:spacing w:line="240" w:lineRule="auto"/>
              <w:rPr>
                <w:rFonts w:ascii="Calibri" w:eastAsia="Calibri" w:hAnsi="Calibri" w:cs="Calibri"/>
                <w:sz w:val="20"/>
                <w:szCs w:val="20"/>
              </w:rPr>
            </w:pPr>
          </w:p>
          <w:p w14:paraId="5E68BD9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Hailey, David,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Arto</w:t>
            </w:r>
            <w:proofErr w:type="spellEnd"/>
            <w:r w:rsidRPr="00AF5413">
              <w:rPr>
                <w:rFonts w:ascii="Calibri" w:eastAsia="Calibri" w:hAnsi="Calibri" w:cs="Calibri"/>
                <w:sz w:val="20"/>
                <w:szCs w:val="20"/>
              </w:rPr>
              <w:t xml:space="preserve"> &amp; </w:t>
            </w:r>
            <w:proofErr w:type="spellStart"/>
            <w:r w:rsidRPr="00AF5413">
              <w:rPr>
                <w:rFonts w:ascii="Calibri" w:eastAsia="Calibri" w:hAnsi="Calibri" w:cs="Calibri"/>
                <w:sz w:val="20"/>
                <w:szCs w:val="20"/>
              </w:rPr>
              <w:t>Roine</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Risto</w:t>
            </w:r>
            <w:proofErr w:type="spellEnd"/>
            <w:r w:rsidRPr="00AF5413">
              <w:rPr>
                <w:rFonts w:ascii="Calibri" w:eastAsia="Calibri" w:hAnsi="Calibri" w:cs="Calibri"/>
                <w:sz w:val="20"/>
                <w:szCs w:val="20"/>
              </w:rPr>
              <w:t xml:space="preserve">. 2009. Limitations in the routine use of telepsychiatry.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15:</w:t>
            </w:r>
            <w:r w:rsidRPr="00AF5413">
              <w:rPr>
                <w:rFonts w:ascii="Calibri" w:eastAsia="Calibri" w:hAnsi="Calibri" w:cs="Calibri"/>
                <w:sz w:val="20"/>
                <w:szCs w:val="20"/>
              </w:rPr>
              <w:t xml:space="preserve"> 28-31.</w:t>
            </w:r>
          </w:p>
          <w:p w14:paraId="733E196D" w14:textId="77777777" w:rsidR="0089290A" w:rsidRPr="00AF5413" w:rsidRDefault="0089290A" w:rsidP="00961538">
            <w:pPr>
              <w:widowControl w:val="0"/>
              <w:spacing w:line="240" w:lineRule="auto"/>
              <w:rPr>
                <w:rFonts w:ascii="Calibri" w:eastAsia="Calibri" w:hAnsi="Calibri" w:cs="Calibri"/>
                <w:sz w:val="20"/>
                <w:szCs w:val="20"/>
              </w:rPr>
            </w:pPr>
          </w:p>
          <w:p w14:paraId="3062670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Hampton, T. 2006. Researchers provide psychiatric care from afar. </w:t>
            </w:r>
            <w:r w:rsidRPr="00AF5413">
              <w:rPr>
                <w:rFonts w:ascii="Calibri" w:eastAsia="Calibri" w:hAnsi="Calibri" w:cs="Calibri"/>
                <w:i/>
                <w:sz w:val="20"/>
                <w:szCs w:val="20"/>
              </w:rPr>
              <w:t>The Journal of the American Medical Association</w:t>
            </w:r>
            <w:r w:rsidRPr="00AF5413">
              <w:rPr>
                <w:rFonts w:ascii="Calibri" w:eastAsia="Calibri" w:hAnsi="Calibri" w:cs="Calibri"/>
                <w:sz w:val="20"/>
                <w:szCs w:val="20"/>
              </w:rPr>
              <w:t xml:space="preserve">: </w:t>
            </w:r>
            <w:r w:rsidRPr="00AF5413">
              <w:rPr>
                <w:rFonts w:ascii="Calibri" w:eastAsia="Calibri" w:hAnsi="Calibri" w:cs="Calibri"/>
                <w:b/>
                <w:sz w:val="20"/>
                <w:szCs w:val="20"/>
              </w:rPr>
              <w:t>295:</w:t>
            </w:r>
            <w:r w:rsidRPr="00AF5413">
              <w:rPr>
                <w:rFonts w:ascii="Calibri" w:eastAsia="Calibri" w:hAnsi="Calibri" w:cs="Calibri"/>
                <w:sz w:val="20"/>
                <w:szCs w:val="20"/>
              </w:rPr>
              <w:t xml:space="preserve"> 21-22.</w:t>
            </w:r>
          </w:p>
          <w:p w14:paraId="4A1852AF" w14:textId="77777777" w:rsidR="0089290A" w:rsidRPr="00AF5413" w:rsidRDefault="0089290A" w:rsidP="00961538">
            <w:pPr>
              <w:widowControl w:val="0"/>
              <w:spacing w:line="240" w:lineRule="auto"/>
              <w:rPr>
                <w:rFonts w:ascii="Calibri" w:eastAsia="Calibri" w:hAnsi="Calibri" w:cs="Calibri"/>
                <w:sz w:val="20"/>
                <w:szCs w:val="20"/>
              </w:rPr>
            </w:pPr>
          </w:p>
          <w:p w14:paraId="2228F22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Haslam R, McLaren P. Interactive</w:t>
            </w:r>
          </w:p>
          <w:p w14:paraId="17DF395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television for an urban adult mental health service: the Guy's Psychiatric</w:t>
            </w:r>
          </w:p>
          <w:p w14:paraId="69A83AD0"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Intensive Care Unit Telepsychiatry Project. </w:t>
            </w:r>
            <w:r w:rsidRPr="00AF5413">
              <w:rPr>
                <w:rFonts w:ascii="Calibri" w:eastAsia="Calibri" w:hAnsi="Calibri" w:cs="Calibri"/>
                <w:i/>
                <w:sz w:val="20"/>
                <w:szCs w:val="20"/>
              </w:rPr>
              <w:t>Journal of Telemedicine and Telecare. 2000.</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6: </w:t>
            </w:r>
            <w:r w:rsidRPr="00AF5413">
              <w:rPr>
                <w:rFonts w:ascii="Calibri" w:eastAsia="Calibri" w:hAnsi="Calibri" w:cs="Calibri"/>
                <w:sz w:val="20"/>
                <w:szCs w:val="20"/>
              </w:rPr>
              <w:t>S50-2</w:t>
            </w:r>
          </w:p>
          <w:p w14:paraId="75E526D5" w14:textId="77777777" w:rsidR="0089290A" w:rsidRPr="00AF5413" w:rsidRDefault="0089290A" w:rsidP="00961538">
            <w:pPr>
              <w:widowControl w:val="0"/>
              <w:spacing w:line="240" w:lineRule="auto"/>
              <w:rPr>
                <w:rFonts w:ascii="Calibri" w:eastAsia="Calibri" w:hAnsi="Calibri" w:cs="Calibri"/>
                <w:sz w:val="20"/>
                <w:szCs w:val="20"/>
              </w:rPr>
            </w:pPr>
          </w:p>
          <w:p w14:paraId="730FC17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Hilt, R.J. Telemedicine for child collaborative or integrated care. </w:t>
            </w:r>
            <w:r w:rsidRPr="00AF5413">
              <w:rPr>
                <w:rFonts w:ascii="Calibri" w:eastAsia="Calibri" w:hAnsi="Calibri" w:cs="Calibri"/>
                <w:i/>
                <w:sz w:val="20"/>
                <w:szCs w:val="20"/>
              </w:rPr>
              <w:t xml:space="preserve">Child and Adolescent Psychiatric Clinics of North America. 2017.  </w:t>
            </w:r>
            <w:r w:rsidRPr="00AF5413">
              <w:rPr>
                <w:rFonts w:ascii="Calibri" w:eastAsia="Calibri" w:hAnsi="Calibri" w:cs="Calibri"/>
                <w:b/>
                <w:sz w:val="20"/>
                <w:szCs w:val="20"/>
              </w:rPr>
              <w:t>26:</w:t>
            </w:r>
            <w:r w:rsidRPr="00AF5413">
              <w:rPr>
                <w:rFonts w:ascii="Calibri" w:eastAsia="Calibri" w:hAnsi="Calibri" w:cs="Calibri"/>
                <w:sz w:val="20"/>
                <w:szCs w:val="20"/>
              </w:rPr>
              <w:t xml:space="preserve"> 637-645.</w:t>
            </w:r>
          </w:p>
          <w:p w14:paraId="3E7D2D39" w14:textId="77777777" w:rsidR="0089290A" w:rsidRPr="00AF5413" w:rsidRDefault="0089290A" w:rsidP="00961538">
            <w:pPr>
              <w:widowControl w:val="0"/>
              <w:spacing w:line="240" w:lineRule="auto"/>
              <w:rPr>
                <w:rFonts w:ascii="Calibri" w:eastAsia="Calibri" w:hAnsi="Calibri" w:cs="Calibri"/>
                <w:sz w:val="20"/>
                <w:szCs w:val="20"/>
              </w:rPr>
            </w:pPr>
          </w:p>
          <w:p w14:paraId="633CB27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Ferrer DC, Parish MB, Johnston B, Callahan EJ,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2013. The effectiveness of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19: </w:t>
            </w:r>
            <w:r w:rsidRPr="00AF5413">
              <w:rPr>
                <w:rFonts w:ascii="Calibri" w:eastAsia="Calibri" w:hAnsi="Calibri" w:cs="Calibri"/>
                <w:sz w:val="20"/>
                <w:szCs w:val="20"/>
              </w:rPr>
              <w:t>444-454.</w:t>
            </w:r>
          </w:p>
          <w:p w14:paraId="2A9708AC" w14:textId="77777777" w:rsidR="0089290A" w:rsidRPr="00AF5413" w:rsidRDefault="0089290A" w:rsidP="00961538">
            <w:pPr>
              <w:widowControl w:val="0"/>
              <w:spacing w:line="240" w:lineRule="auto"/>
              <w:rPr>
                <w:rFonts w:ascii="Calibri" w:eastAsia="Calibri" w:hAnsi="Calibri" w:cs="Calibri"/>
                <w:sz w:val="20"/>
                <w:szCs w:val="20"/>
              </w:rPr>
            </w:pPr>
          </w:p>
          <w:p w14:paraId="7F3483F9"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1CB7F154" w14:textId="77777777" w:rsidR="0089290A" w:rsidRPr="00AF5413" w:rsidRDefault="0089290A" w:rsidP="00961538">
            <w:pPr>
              <w:widowControl w:val="0"/>
              <w:spacing w:line="240" w:lineRule="auto"/>
              <w:rPr>
                <w:rFonts w:ascii="Calibri" w:eastAsia="Calibri" w:hAnsi="Calibri" w:cs="Calibri"/>
                <w:sz w:val="20"/>
                <w:szCs w:val="20"/>
              </w:rPr>
            </w:pPr>
          </w:p>
          <w:p w14:paraId="57B1DF6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5DD39176" w14:textId="77777777" w:rsidR="0089290A" w:rsidRPr="00AF5413" w:rsidRDefault="0089290A" w:rsidP="00961538">
            <w:pPr>
              <w:widowControl w:val="0"/>
              <w:spacing w:line="240" w:lineRule="auto"/>
              <w:rPr>
                <w:rFonts w:ascii="Calibri" w:eastAsia="Calibri" w:hAnsi="Calibri" w:cs="Calibri"/>
                <w:sz w:val="20"/>
                <w:szCs w:val="20"/>
              </w:rPr>
            </w:pPr>
          </w:p>
          <w:p w14:paraId="1880340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Hungerbuehler</w:t>
            </w:r>
            <w:proofErr w:type="spellEnd"/>
            <w:r w:rsidRPr="00AF5413">
              <w:rPr>
                <w:rFonts w:ascii="Calibri" w:eastAsia="Calibri" w:hAnsi="Calibri" w:cs="Calibri"/>
                <w:sz w:val="20"/>
                <w:szCs w:val="20"/>
              </w:rPr>
              <w:t xml:space="preserve"> I, </w:t>
            </w:r>
            <w:proofErr w:type="spellStart"/>
            <w:r w:rsidRPr="00AF5413">
              <w:rPr>
                <w:rFonts w:ascii="Calibri" w:eastAsia="Calibri" w:hAnsi="Calibri" w:cs="Calibri"/>
                <w:sz w:val="20"/>
                <w:szCs w:val="20"/>
              </w:rPr>
              <w:t>Valiengo</w:t>
            </w:r>
            <w:proofErr w:type="spellEnd"/>
            <w:r w:rsidRPr="00AF5413">
              <w:rPr>
                <w:rFonts w:ascii="Calibri" w:eastAsia="Calibri" w:hAnsi="Calibri" w:cs="Calibri"/>
                <w:sz w:val="20"/>
                <w:szCs w:val="20"/>
              </w:rPr>
              <w:t xml:space="preserve"> L, Loch AA, </w:t>
            </w:r>
            <w:proofErr w:type="spellStart"/>
            <w:r w:rsidRPr="00AF5413">
              <w:rPr>
                <w:rFonts w:ascii="Calibri" w:eastAsia="Calibri" w:hAnsi="Calibri" w:cs="Calibri"/>
                <w:sz w:val="20"/>
                <w:szCs w:val="20"/>
              </w:rPr>
              <w:t>Rössler</w:t>
            </w:r>
            <w:proofErr w:type="spellEnd"/>
            <w:r w:rsidRPr="00AF5413">
              <w:rPr>
                <w:rFonts w:ascii="Calibri" w:eastAsia="Calibri" w:hAnsi="Calibri" w:cs="Calibri"/>
                <w:sz w:val="20"/>
                <w:szCs w:val="20"/>
              </w:rPr>
              <w:t xml:space="preserve"> W, </w:t>
            </w:r>
            <w:proofErr w:type="spellStart"/>
            <w:r w:rsidRPr="00AF5413">
              <w:rPr>
                <w:rFonts w:ascii="Calibri" w:eastAsia="Calibri" w:hAnsi="Calibri" w:cs="Calibri"/>
                <w:sz w:val="20"/>
                <w:szCs w:val="20"/>
              </w:rPr>
              <w:t>Gattaz</w:t>
            </w:r>
            <w:proofErr w:type="spellEnd"/>
            <w:r w:rsidRPr="00AF5413">
              <w:rPr>
                <w:rFonts w:ascii="Calibri" w:eastAsia="Calibri" w:hAnsi="Calibri" w:cs="Calibri"/>
                <w:sz w:val="20"/>
                <w:szCs w:val="20"/>
              </w:rPr>
              <w:t xml:space="preserve"> WF. 2016. Home-Based</w:t>
            </w:r>
          </w:p>
          <w:p w14:paraId="0959F54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Psychiatric Outpatient Care Through Videoconferencing for Depression: A</w:t>
            </w:r>
          </w:p>
          <w:p w14:paraId="5B233F6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Randomized Controlled Follow-Up Trial. </w:t>
            </w:r>
            <w:r w:rsidRPr="00AF5413">
              <w:rPr>
                <w:rFonts w:ascii="Calibri" w:eastAsia="Calibri" w:hAnsi="Calibri" w:cs="Calibri"/>
                <w:i/>
                <w:sz w:val="20"/>
                <w:szCs w:val="20"/>
              </w:rPr>
              <w:t xml:space="preserve">Journal of Medical Internet Research. </w:t>
            </w:r>
            <w:r w:rsidRPr="00AF5413">
              <w:rPr>
                <w:rFonts w:ascii="Calibri" w:eastAsia="Calibri" w:hAnsi="Calibri" w:cs="Calibri"/>
                <w:b/>
                <w:sz w:val="20"/>
                <w:szCs w:val="20"/>
              </w:rPr>
              <w:t xml:space="preserve">3: </w:t>
            </w:r>
            <w:r w:rsidRPr="00AF5413">
              <w:rPr>
                <w:rFonts w:ascii="Calibri" w:eastAsia="Calibri" w:hAnsi="Calibri" w:cs="Calibri"/>
                <w:sz w:val="20"/>
                <w:szCs w:val="20"/>
              </w:rPr>
              <w:t xml:space="preserve">e36. </w:t>
            </w:r>
          </w:p>
          <w:p w14:paraId="7243CBAC" w14:textId="77777777" w:rsidR="0089290A" w:rsidRPr="00AF5413" w:rsidRDefault="0089290A" w:rsidP="00961538">
            <w:pPr>
              <w:widowControl w:val="0"/>
              <w:spacing w:line="240" w:lineRule="auto"/>
              <w:rPr>
                <w:rFonts w:ascii="Calibri" w:eastAsia="Calibri" w:hAnsi="Calibri" w:cs="Calibri"/>
                <w:sz w:val="20"/>
                <w:szCs w:val="20"/>
              </w:rPr>
            </w:pPr>
          </w:p>
          <w:p w14:paraId="2DE9785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Jacob MK, Larson JC, </w:t>
            </w:r>
            <w:proofErr w:type="spellStart"/>
            <w:r w:rsidRPr="00AF5413">
              <w:rPr>
                <w:rFonts w:ascii="Calibri" w:eastAsia="Calibri" w:hAnsi="Calibri" w:cs="Calibri"/>
                <w:sz w:val="20"/>
                <w:szCs w:val="20"/>
              </w:rPr>
              <w:t>Craighead</w:t>
            </w:r>
            <w:proofErr w:type="spellEnd"/>
            <w:r w:rsidRPr="00AF5413">
              <w:rPr>
                <w:rFonts w:ascii="Calibri" w:eastAsia="Calibri" w:hAnsi="Calibri" w:cs="Calibri"/>
                <w:sz w:val="20"/>
                <w:szCs w:val="20"/>
              </w:rPr>
              <w:t xml:space="preserve"> WE. 2012. Establishing a telepsychiatry consultation practice in rural Georgia for primary care</w:t>
            </w:r>
          </w:p>
          <w:p w14:paraId="70BAD9B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physicians: a feasibility report. </w:t>
            </w:r>
            <w:r w:rsidRPr="00AF5413">
              <w:rPr>
                <w:rFonts w:ascii="Calibri" w:eastAsia="Calibri" w:hAnsi="Calibri" w:cs="Calibri"/>
                <w:i/>
                <w:sz w:val="20"/>
                <w:szCs w:val="20"/>
              </w:rPr>
              <w:t xml:space="preserve">Clinical Paediatrics. </w:t>
            </w:r>
            <w:r w:rsidRPr="00AF5413">
              <w:rPr>
                <w:rFonts w:ascii="Calibri" w:eastAsia="Calibri" w:hAnsi="Calibri" w:cs="Calibri"/>
                <w:b/>
                <w:sz w:val="20"/>
                <w:szCs w:val="20"/>
              </w:rPr>
              <w:t xml:space="preserve">51: </w:t>
            </w:r>
            <w:r w:rsidRPr="00AF5413">
              <w:rPr>
                <w:rFonts w:ascii="Calibri" w:eastAsia="Calibri" w:hAnsi="Calibri" w:cs="Calibri"/>
                <w:sz w:val="20"/>
                <w:szCs w:val="20"/>
              </w:rPr>
              <w:t xml:space="preserve">1041-1047. </w:t>
            </w:r>
          </w:p>
          <w:p w14:paraId="4B3EB365" w14:textId="77777777" w:rsidR="0089290A" w:rsidRPr="00AF5413" w:rsidRDefault="0089290A" w:rsidP="00961538">
            <w:pPr>
              <w:widowControl w:val="0"/>
              <w:spacing w:line="240" w:lineRule="auto"/>
              <w:rPr>
                <w:rFonts w:ascii="Calibri" w:eastAsia="Calibri" w:hAnsi="Calibri" w:cs="Calibri"/>
                <w:sz w:val="20"/>
                <w:szCs w:val="20"/>
              </w:rPr>
            </w:pPr>
          </w:p>
          <w:p w14:paraId="3F74FDD6"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Jefee-Bahloul</w:t>
            </w:r>
            <w:proofErr w:type="spellEnd"/>
            <w:r w:rsidRPr="00AF5413">
              <w:rPr>
                <w:rFonts w:ascii="Calibri" w:eastAsia="Calibri" w:hAnsi="Calibri" w:cs="Calibri"/>
                <w:sz w:val="20"/>
                <w:szCs w:val="20"/>
              </w:rPr>
              <w:t xml:space="preserve"> H. 2014.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in the middle East: overcoming the barriers. </w:t>
            </w:r>
            <w:r w:rsidRPr="00AF5413">
              <w:rPr>
                <w:rFonts w:ascii="Calibri" w:eastAsia="Calibri" w:hAnsi="Calibri" w:cs="Calibri"/>
                <w:i/>
                <w:sz w:val="20"/>
                <w:szCs w:val="20"/>
              </w:rPr>
              <w:t>Frontiers in Public 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 </w:t>
            </w:r>
            <w:r w:rsidRPr="00AF5413">
              <w:rPr>
                <w:rFonts w:ascii="Calibri" w:eastAsia="Calibri" w:hAnsi="Calibri" w:cs="Calibri"/>
                <w:sz w:val="20"/>
                <w:szCs w:val="20"/>
              </w:rPr>
              <w:t>86</w:t>
            </w:r>
          </w:p>
          <w:p w14:paraId="063AD3E9" w14:textId="77777777" w:rsidR="0089290A" w:rsidRPr="00AF5413" w:rsidRDefault="0089290A" w:rsidP="00961538">
            <w:pPr>
              <w:widowControl w:val="0"/>
              <w:spacing w:line="240" w:lineRule="auto"/>
              <w:rPr>
                <w:rFonts w:ascii="Calibri" w:eastAsia="Calibri" w:hAnsi="Calibri" w:cs="Calibri"/>
                <w:sz w:val="20"/>
                <w:szCs w:val="20"/>
              </w:rPr>
            </w:pPr>
          </w:p>
          <w:p w14:paraId="19E04AF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2006.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4CA8BDD8" w14:textId="77777777" w:rsidR="0089290A" w:rsidRPr="00AF5413" w:rsidRDefault="0089290A" w:rsidP="00961538">
            <w:pPr>
              <w:widowControl w:val="0"/>
              <w:spacing w:line="240" w:lineRule="auto"/>
              <w:rPr>
                <w:rFonts w:ascii="Calibri" w:eastAsia="Calibri" w:hAnsi="Calibri" w:cs="Calibri"/>
                <w:sz w:val="20"/>
                <w:szCs w:val="20"/>
              </w:rPr>
            </w:pPr>
          </w:p>
          <w:p w14:paraId="0087F8B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Kaftarian</w:t>
            </w:r>
            <w:proofErr w:type="spellEnd"/>
            <w:r w:rsidRPr="00AF5413">
              <w:rPr>
                <w:rFonts w:ascii="Calibri" w:eastAsia="Calibri" w:hAnsi="Calibri" w:cs="Calibri"/>
                <w:sz w:val="20"/>
                <w:szCs w:val="20"/>
              </w:rPr>
              <w:t xml:space="preserve"> E. Lessons Learned in Prison and Jail-Based Telepsychiatry. </w:t>
            </w:r>
            <w:r w:rsidRPr="00AF5413">
              <w:rPr>
                <w:rFonts w:ascii="Calibri" w:eastAsia="Calibri" w:hAnsi="Calibri" w:cs="Calibri"/>
                <w:i/>
                <w:sz w:val="20"/>
                <w:szCs w:val="20"/>
              </w:rPr>
              <w:t>Current Psychiatric Reports</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21: </w:t>
            </w:r>
            <w:r w:rsidRPr="00AF5413">
              <w:rPr>
                <w:rFonts w:ascii="Calibri" w:eastAsia="Calibri" w:hAnsi="Calibri" w:cs="Calibri"/>
                <w:sz w:val="20"/>
                <w:szCs w:val="20"/>
              </w:rPr>
              <w:t>15.</w:t>
            </w:r>
          </w:p>
          <w:p w14:paraId="7B5C3D05" w14:textId="77777777" w:rsidR="0089290A" w:rsidRPr="00AF5413" w:rsidRDefault="0089290A" w:rsidP="00961538">
            <w:pPr>
              <w:widowControl w:val="0"/>
              <w:spacing w:line="240" w:lineRule="auto"/>
              <w:rPr>
                <w:rFonts w:ascii="Calibri" w:eastAsia="Calibri" w:hAnsi="Calibri" w:cs="Calibri"/>
                <w:sz w:val="20"/>
                <w:szCs w:val="20"/>
              </w:rPr>
            </w:pPr>
          </w:p>
          <w:p w14:paraId="1C9DD4C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Kannarkat</w:t>
            </w:r>
            <w:proofErr w:type="spellEnd"/>
            <w:r w:rsidRPr="00AF5413">
              <w:rPr>
                <w:rFonts w:ascii="Calibri" w:eastAsia="Calibri" w:hAnsi="Calibri" w:cs="Calibri"/>
                <w:sz w:val="20"/>
                <w:szCs w:val="20"/>
              </w:rPr>
              <w:t xml:space="preserve"> JT, Smith NN, McLeod-Bryant SA. Mobilization of Telepsychiatry in Response to COVID-19-Moving Toward 21st Century</w:t>
            </w:r>
          </w:p>
          <w:p w14:paraId="6DF9250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Access to Care. </w:t>
            </w:r>
            <w:r w:rsidRPr="00AF5413">
              <w:rPr>
                <w:rFonts w:ascii="Calibri" w:eastAsia="Calibri" w:hAnsi="Calibri" w:cs="Calibri"/>
                <w:i/>
                <w:sz w:val="20"/>
                <w:szCs w:val="20"/>
              </w:rPr>
              <w:t xml:space="preserve">Administration and Policy in Mental Health. </w:t>
            </w:r>
            <w:r w:rsidRPr="00AF5413">
              <w:rPr>
                <w:rFonts w:ascii="Calibri" w:eastAsia="Calibri" w:hAnsi="Calibri" w:cs="Calibri"/>
                <w:b/>
                <w:sz w:val="20"/>
                <w:szCs w:val="20"/>
              </w:rPr>
              <w:t>47</w:t>
            </w:r>
            <w:r w:rsidRPr="00AF5413">
              <w:rPr>
                <w:rFonts w:ascii="Calibri" w:eastAsia="Calibri" w:hAnsi="Calibri" w:cs="Calibri"/>
                <w:sz w:val="20"/>
                <w:szCs w:val="20"/>
              </w:rPr>
              <w:t>:489-491.</w:t>
            </w:r>
          </w:p>
          <w:p w14:paraId="0A0E1047" w14:textId="77777777" w:rsidR="0089290A" w:rsidRPr="00AF5413" w:rsidRDefault="0089290A" w:rsidP="00961538">
            <w:pPr>
              <w:widowControl w:val="0"/>
              <w:spacing w:line="240" w:lineRule="auto"/>
              <w:rPr>
                <w:rFonts w:ascii="Calibri" w:eastAsia="Calibri" w:hAnsi="Calibri" w:cs="Calibri"/>
                <w:sz w:val="20"/>
                <w:szCs w:val="20"/>
              </w:rPr>
            </w:pPr>
          </w:p>
          <w:p w14:paraId="5893372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Katz CL, Washington FB, Sacco M, Schuetz-Mueller J. A Resident-Based Telepsychiatry Supervision Pilot Program in Liberia.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70: </w:t>
            </w:r>
            <w:r w:rsidRPr="00AF5413">
              <w:rPr>
                <w:rFonts w:ascii="Calibri" w:eastAsia="Calibri" w:hAnsi="Calibri" w:cs="Calibri"/>
                <w:sz w:val="20"/>
                <w:szCs w:val="20"/>
              </w:rPr>
              <w:t>243-246.</w:t>
            </w:r>
          </w:p>
          <w:p w14:paraId="22B7B853" w14:textId="77777777" w:rsidR="0089290A" w:rsidRPr="00AF5413" w:rsidRDefault="0089290A" w:rsidP="00961538">
            <w:pPr>
              <w:widowControl w:val="0"/>
              <w:spacing w:line="240" w:lineRule="auto"/>
              <w:rPr>
                <w:rFonts w:ascii="Calibri" w:eastAsia="Calibri" w:hAnsi="Calibri" w:cs="Calibri"/>
                <w:sz w:val="20"/>
                <w:szCs w:val="20"/>
              </w:rPr>
            </w:pPr>
          </w:p>
          <w:p w14:paraId="7D2703D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Kennedy 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2000. A community-based approach to evaluation of health outcomes and costs for telepsychiatry in a rural population: preliminary results.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6:</w:t>
            </w:r>
            <w:r w:rsidRPr="00AF5413">
              <w:rPr>
                <w:rFonts w:ascii="Calibri" w:eastAsia="Calibri" w:hAnsi="Calibri" w:cs="Calibri"/>
                <w:sz w:val="20"/>
                <w:szCs w:val="20"/>
              </w:rPr>
              <w:t xml:space="preserve"> S155-7.</w:t>
            </w:r>
          </w:p>
          <w:p w14:paraId="5CCC52EF" w14:textId="77777777" w:rsidR="0089290A" w:rsidRPr="00AF5413" w:rsidRDefault="0089290A" w:rsidP="00961538">
            <w:pPr>
              <w:widowControl w:val="0"/>
              <w:spacing w:line="240" w:lineRule="auto"/>
              <w:rPr>
                <w:rFonts w:ascii="Calibri" w:eastAsia="Calibri" w:hAnsi="Calibri" w:cs="Calibri"/>
                <w:sz w:val="20"/>
                <w:szCs w:val="20"/>
              </w:rPr>
            </w:pPr>
          </w:p>
          <w:p w14:paraId="25967B4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Khalifa, N, Saleem, Y., </w:t>
            </w:r>
            <w:proofErr w:type="spellStart"/>
            <w:r w:rsidRPr="00AF5413">
              <w:rPr>
                <w:rFonts w:ascii="Calibri" w:eastAsia="Calibri" w:hAnsi="Calibri" w:cs="Calibri"/>
                <w:sz w:val="20"/>
                <w:szCs w:val="20"/>
              </w:rPr>
              <w:t>Stankard</w:t>
            </w:r>
            <w:proofErr w:type="spellEnd"/>
            <w:r w:rsidRPr="00AF5413">
              <w:rPr>
                <w:rFonts w:ascii="Calibri" w:eastAsia="Calibri" w:hAnsi="Calibri" w:cs="Calibri"/>
                <w:sz w:val="20"/>
                <w:szCs w:val="20"/>
              </w:rPr>
              <w:t xml:space="preserve">, P. 2008. The use of telepsychiatry within forensic practice: A literature review on the use of </w:t>
            </w:r>
            <w:proofErr w:type="spellStart"/>
            <w:r w:rsidRPr="00AF5413">
              <w:rPr>
                <w:rFonts w:ascii="Calibri" w:eastAsia="Calibri" w:hAnsi="Calibri" w:cs="Calibri"/>
                <w:sz w:val="20"/>
                <w:szCs w:val="20"/>
              </w:rPr>
              <w:t>videolink</w:t>
            </w:r>
            <w:proofErr w:type="spellEnd"/>
            <w:r w:rsidRPr="00AF5413">
              <w:rPr>
                <w:rFonts w:ascii="Calibri" w:eastAsia="Calibri" w:hAnsi="Calibri" w:cs="Calibri"/>
                <w:sz w:val="20"/>
                <w:szCs w:val="20"/>
              </w:rPr>
              <w:t xml:space="preserve">. </w:t>
            </w:r>
            <w:r w:rsidRPr="00AF5413">
              <w:rPr>
                <w:rFonts w:ascii="Calibri" w:eastAsia="Calibri" w:hAnsi="Calibri" w:cs="Calibri"/>
                <w:i/>
                <w:sz w:val="20"/>
                <w:szCs w:val="20"/>
              </w:rPr>
              <w:t>Journal of Forensic Psychiatry &amp; Psychology.</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2-13.</w:t>
            </w:r>
          </w:p>
          <w:p w14:paraId="1903640D" w14:textId="77777777" w:rsidR="0089290A" w:rsidRPr="00AF5413" w:rsidRDefault="0089290A" w:rsidP="00961538">
            <w:pPr>
              <w:widowControl w:val="0"/>
              <w:spacing w:line="240" w:lineRule="auto"/>
              <w:rPr>
                <w:rFonts w:ascii="Calibri" w:eastAsia="Calibri" w:hAnsi="Calibri" w:cs="Calibri"/>
                <w:sz w:val="20"/>
                <w:szCs w:val="20"/>
              </w:rPr>
            </w:pPr>
          </w:p>
          <w:p w14:paraId="32220EB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Kopel</w:t>
            </w:r>
            <w:proofErr w:type="spellEnd"/>
            <w:r w:rsidRPr="00AF5413">
              <w:rPr>
                <w:rFonts w:ascii="Calibri" w:eastAsia="Calibri" w:hAnsi="Calibri" w:cs="Calibri"/>
                <w:sz w:val="20"/>
                <w:szCs w:val="20"/>
              </w:rPr>
              <w:t xml:space="preserve"> H, Nunn K, </w:t>
            </w:r>
            <w:proofErr w:type="spellStart"/>
            <w:r w:rsidRPr="00AF5413">
              <w:rPr>
                <w:rFonts w:ascii="Calibri" w:eastAsia="Calibri" w:hAnsi="Calibri" w:cs="Calibri"/>
                <w:sz w:val="20"/>
                <w:szCs w:val="20"/>
              </w:rPr>
              <w:t>Dossetor</w:t>
            </w:r>
            <w:proofErr w:type="spellEnd"/>
            <w:r w:rsidRPr="00AF5413">
              <w:rPr>
                <w:rFonts w:ascii="Calibri" w:eastAsia="Calibri" w:hAnsi="Calibri" w:cs="Calibri"/>
                <w:sz w:val="20"/>
                <w:szCs w:val="20"/>
              </w:rPr>
              <w:t xml:space="preserve"> D. 2001. Evaluating satisfaction with a child and adolescent psychological telemedicine outreach</w:t>
            </w:r>
          </w:p>
          <w:p w14:paraId="5F9BE4C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7</w:t>
            </w:r>
            <w:r w:rsidRPr="00AF5413">
              <w:rPr>
                <w:rFonts w:ascii="Calibri" w:eastAsia="Calibri" w:hAnsi="Calibri" w:cs="Calibri"/>
                <w:sz w:val="20"/>
                <w:szCs w:val="20"/>
              </w:rPr>
              <w:t>: 35-40.</w:t>
            </w:r>
          </w:p>
          <w:p w14:paraId="7AA3FBF5" w14:textId="77777777" w:rsidR="0089290A" w:rsidRPr="00AF5413" w:rsidRDefault="0089290A" w:rsidP="00961538">
            <w:pPr>
              <w:widowControl w:val="0"/>
              <w:spacing w:line="240" w:lineRule="auto"/>
              <w:rPr>
                <w:rFonts w:ascii="Calibri" w:eastAsia="Calibri" w:hAnsi="Calibri" w:cs="Calibri"/>
                <w:sz w:val="20"/>
                <w:szCs w:val="20"/>
              </w:rPr>
            </w:pPr>
          </w:p>
          <w:p w14:paraId="0005CE2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LaBelle B, Franklyn AM, </w:t>
            </w:r>
            <w:proofErr w:type="spellStart"/>
            <w:r w:rsidRPr="00AF5413">
              <w:rPr>
                <w:rFonts w:ascii="Calibri" w:eastAsia="Calibri" w:hAnsi="Calibri" w:cs="Calibri"/>
                <w:sz w:val="20"/>
                <w:szCs w:val="20"/>
              </w:rPr>
              <w:t>Pkh</w:t>
            </w:r>
            <w:proofErr w:type="spellEnd"/>
            <w:r w:rsidRPr="00AF5413">
              <w:rPr>
                <w:rFonts w:ascii="Calibri" w:eastAsia="Calibri" w:hAnsi="Calibri" w:cs="Calibri"/>
                <w:sz w:val="20"/>
                <w:szCs w:val="20"/>
              </w:rPr>
              <w:t xml:space="preserve"> Nguyen V, Anderson KE, </w:t>
            </w:r>
            <w:proofErr w:type="spellStart"/>
            <w:r w:rsidRPr="00AF5413">
              <w:rPr>
                <w:rFonts w:ascii="Calibri" w:eastAsia="Calibri" w:hAnsi="Calibri" w:cs="Calibri"/>
                <w:sz w:val="20"/>
                <w:szCs w:val="20"/>
              </w:rPr>
              <w:t>Eibl</w:t>
            </w:r>
            <w:proofErr w:type="spellEnd"/>
            <w:r w:rsidRPr="00AF5413">
              <w:rPr>
                <w:rFonts w:ascii="Calibri" w:eastAsia="Calibri" w:hAnsi="Calibri" w:cs="Calibri"/>
                <w:sz w:val="20"/>
                <w:szCs w:val="20"/>
              </w:rPr>
              <w:t xml:space="preserve"> JK, Marsh DC.  2018. Characterizing the Use of Telepsychiatry for Patients with Opioid Use Disorder and Cooccurring Mental Health Disorders in Ontario, </w:t>
            </w:r>
            <w:r w:rsidRPr="00AF5413">
              <w:rPr>
                <w:rFonts w:ascii="Calibri" w:eastAsia="Calibri" w:hAnsi="Calibri" w:cs="Calibri"/>
                <w:sz w:val="20"/>
                <w:szCs w:val="20"/>
              </w:rPr>
              <w:lastRenderedPageBreak/>
              <w:t xml:space="preserve">Canada. </w:t>
            </w:r>
            <w:r w:rsidRPr="00AF5413">
              <w:rPr>
                <w:rFonts w:ascii="Calibri" w:eastAsia="Calibri" w:hAnsi="Calibri" w:cs="Calibri"/>
                <w:i/>
                <w:sz w:val="20"/>
                <w:szCs w:val="20"/>
              </w:rPr>
              <w:t xml:space="preserve">International Journal of Telemedicine and Applications. </w:t>
            </w:r>
            <w:r w:rsidRPr="00AF5413">
              <w:rPr>
                <w:rFonts w:ascii="Calibri" w:eastAsia="Calibri" w:hAnsi="Calibri" w:cs="Calibri"/>
                <w:b/>
                <w:sz w:val="20"/>
                <w:szCs w:val="20"/>
              </w:rPr>
              <w:t xml:space="preserve">2018: </w:t>
            </w:r>
            <w:r w:rsidRPr="00AF5413">
              <w:rPr>
                <w:rFonts w:ascii="Calibri" w:eastAsia="Calibri" w:hAnsi="Calibri" w:cs="Calibri"/>
                <w:sz w:val="20"/>
                <w:szCs w:val="20"/>
              </w:rPr>
              <w:t>7937610.</w:t>
            </w:r>
          </w:p>
          <w:p w14:paraId="79C29A96" w14:textId="77777777" w:rsidR="0089290A" w:rsidRPr="00AF5413" w:rsidRDefault="0089290A" w:rsidP="00961538">
            <w:pPr>
              <w:widowControl w:val="0"/>
              <w:spacing w:line="240" w:lineRule="auto"/>
              <w:rPr>
                <w:rFonts w:ascii="Calibri" w:eastAsia="Calibri" w:hAnsi="Calibri" w:cs="Calibri"/>
                <w:sz w:val="20"/>
                <w:szCs w:val="20"/>
              </w:rPr>
            </w:pPr>
          </w:p>
          <w:p w14:paraId="39B16654"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65AF7343" w14:textId="77777777" w:rsidR="0089290A" w:rsidRPr="00AF5413" w:rsidRDefault="0089290A" w:rsidP="00961538">
            <w:pPr>
              <w:widowControl w:val="0"/>
              <w:spacing w:line="240" w:lineRule="auto"/>
              <w:rPr>
                <w:rFonts w:ascii="Calibri" w:eastAsia="Calibri" w:hAnsi="Calibri" w:cs="Calibri"/>
                <w:sz w:val="20"/>
                <w:szCs w:val="20"/>
              </w:rPr>
            </w:pPr>
          </w:p>
          <w:p w14:paraId="16E5CDE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Langarizadeh</w:t>
            </w:r>
            <w:proofErr w:type="spellEnd"/>
            <w:r w:rsidRPr="00AF5413">
              <w:rPr>
                <w:rFonts w:ascii="Calibri" w:eastAsia="Calibri" w:hAnsi="Calibri" w:cs="Calibri"/>
                <w:sz w:val="20"/>
                <w:szCs w:val="20"/>
              </w:rPr>
              <w:t xml:space="preserve"> M, Tabatabaei MS, </w:t>
            </w:r>
            <w:proofErr w:type="spellStart"/>
            <w:r w:rsidRPr="00AF5413">
              <w:rPr>
                <w:rFonts w:ascii="Calibri" w:eastAsia="Calibri" w:hAnsi="Calibri" w:cs="Calibri"/>
                <w:sz w:val="20"/>
                <w:szCs w:val="20"/>
              </w:rPr>
              <w:t>Tavakol</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Naghipour</w:t>
            </w:r>
            <w:proofErr w:type="spellEnd"/>
            <w:r w:rsidRPr="00AF5413">
              <w:rPr>
                <w:rFonts w:ascii="Calibri" w:eastAsia="Calibri" w:hAnsi="Calibri" w:cs="Calibri"/>
                <w:sz w:val="20"/>
                <w:szCs w:val="20"/>
              </w:rPr>
              <w:t xml:space="preserve"> M, Rostami A, </w:t>
            </w:r>
            <w:proofErr w:type="spellStart"/>
            <w:r w:rsidRPr="00AF5413">
              <w:rPr>
                <w:rFonts w:ascii="Calibri" w:eastAsia="Calibri" w:hAnsi="Calibri" w:cs="Calibri"/>
                <w:sz w:val="20"/>
                <w:szCs w:val="20"/>
              </w:rPr>
              <w:t>Moghbeli</w:t>
            </w:r>
            <w:proofErr w:type="spellEnd"/>
            <w:r w:rsidRPr="00AF5413">
              <w:rPr>
                <w:rFonts w:ascii="Calibri" w:eastAsia="Calibri" w:hAnsi="Calibri" w:cs="Calibri"/>
                <w:sz w:val="20"/>
                <w:szCs w:val="20"/>
              </w:rPr>
              <w:t xml:space="preserve"> F. 2017.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Care, an Effective Alternative to Conventional Mental Care: a Systematic</w:t>
            </w:r>
          </w:p>
          <w:p w14:paraId="0917B98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r w:rsidRPr="00AF5413">
              <w:rPr>
                <w:rFonts w:ascii="Calibri" w:eastAsia="Calibri" w:hAnsi="Calibri" w:cs="Calibri"/>
                <w:i/>
                <w:sz w:val="20"/>
                <w:szCs w:val="20"/>
              </w:rPr>
              <w:t>Acta Informatica Medica</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25: </w:t>
            </w:r>
            <w:r w:rsidRPr="00AF5413">
              <w:rPr>
                <w:rFonts w:ascii="Calibri" w:eastAsia="Calibri" w:hAnsi="Calibri" w:cs="Calibri"/>
                <w:sz w:val="20"/>
                <w:szCs w:val="20"/>
              </w:rPr>
              <w:t>240-246.</w:t>
            </w:r>
          </w:p>
          <w:p w14:paraId="6E346D5E" w14:textId="77777777" w:rsidR="0089290A" w:rsidRPr="00AF5413" w:rsidRDefault="0089290A" w:rsidP="00961538">
            <w:pPr>
              <w:widowControl w:val="0"/>
              <w:spacing w:line="240" w:lineRule="auto"/>
              <w:rPr>
                <w:rFonts w:ascii="Calibri" w:eastAsia="Calibri" w:hAnsi="Calibri" w:cs="Calibri"/>
                <w:sz w:val="20"/>
                <w:szCs w:val="20"/>
              </w:rPr>
            </w:pPr>
          </w:p>
          <w:p w14:paraId="6C54916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Lee A, S.N., O'Connell F, Dyer A, Boniface K, Betz J. </w:t>
            </w:r>
            <w:proofErr w:type="spellStart"/>
            <w:r w:rsidRPr="00AF5413">
              <w:rPr>
                <w:rFonts w:ascii="Calibri" w:eastAsia="Calibri" w:hAnsi="Calibri" w:cs="Calibri"/>
                <w:sz w:val="20"/>
                <w:szCs w:val="20"/>
              </w:rPr>
              <w:t>Telepsychiatric</w:t>
            </w:r>
            <w:proofErr w:type="spellEnd"/>
            <w:r w:rsidRPr="00AF5413">
              <w:rPr>
                <w:rFonts w:ascii="Calibri" w:eastAsia="Calibri" w:hAnsi="Calibri" w:cs="Calibri"/>
                <w:sz w:val="20"/>
                <w:szCs w:val="20"/>
              </w:rPr>
              <w:t xml:space="preserve"> assessment of a mariner expressing suicidal ideation. </w:t>
            </w:r>
            <w:r w:rsidRPr="00AF5413">
              <w:rPr>
                <w:rFonts w:ascii="Calibri" w:eastAsia="Calibri" w:hAnsi="Calibri" w:cs="Calibri"/>
                <w:i/>
                <w:sz w:val="20"/>
                <w:szCs w:val="20"/>
              </w:rPr>
              <w:t xml:space="preserve">International Maritime Health.2 015;  </w:t>
            </w:r>
            <w:r w:rsidRPr="00AF5413">
              <w:rPr>
                <w:rFonts w:ascii="Calibri" w:eastAsia="Calibri" w:hAnsi="Calibri" w:cs="Calibri"/>
                <w:b/>
                <w:sz w:val="20"/>
                <w:szCs w:val="20"/>
              </w:rPr>
              <w:t>66</w:t>
            </w:r>
            <w:r w:rsidRPr="00AF5413">
              <w:rPr>
                <w:rFonts w:ascii="Calibri" w:eastAsia="Calibri" w:hAnsi="Calibri" w:cs="Calibri"/>
                <w:sz w:val="20"/>
                <w:szCs w:val="20"/>
              </w:rPr>
              <w:t>: 49-51.</w:t>
            </w:r>
          </w:p>
          <w:p w14:paraId="035A152D" w14:textId="77777777" w:rsidR="0089290A" w:rsidRPr="00AF5413" w:rsidRDefault="0089290A" w:rsidP="00961538">
            <w:pPr>
              <w:widowControl w:val="0"/>
              <w:spacing w:line="240" w:lineRule="auto"/>
              <w:rPr>
                <w:rFonts w:ascii="Calibri" w:eastAsia="Calibri" w:hAnsi="Calibri" w:cs="Calibri"/>
                <w:sz w:val="20"/>
                <w:szCs w:val="20"/>
              </w:rPr>
            </w:pPr>
          </w:p>
          <w:p w14:paraId="31EB183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Leonard S. 2004. The successes and challenges of developing a prison telepsychiatry service.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10</w:t>
            </w:r>
            <w:r w:rsidRPr="00AF5413">
              <w:rPr>
                <w:rFonts w:ascii="Calibri" w:eastAsia="Calibri" w:hAnsi="Calibri" w:cs="Calibri"/>
                <w:sz w:val="20"/>
                <w:szCs w:val="20"/>
              </w:rPr>
              <w:t>: 69-71.</w:t>
            </w:r>
          </w:p>
          <w:p w14:paraId="230CF104" w14:textId="77777777" w:rsidR="0089290A" w:rsidRPr="00AF5413" w:rsidRDefault="0089290A" w:rsidP="00961538">
            <w:pPr>
              <w:widowControl w:val="0"/>
              <w:spacing w:line="240" w:lineRule="auto"/>
              <w:rPr>
                <w:rFonts w:ascii="Calibri" w:eastAsia="Calibri" w:hAnsi="Calibri" w:cs="Calibri"/>
                <w:sz w:val="20"/>
                <w:szCs w:val="20"/>
              </w:rPr>
            </w:pPr>
          </w:p>
          <w:p w14:paraId="4286E3A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Lexcen</w:t>
            </w:r>
            <w:proofErr w:type="spellEnd"/>
            <w:r w:rsidRPr="00AF5413">
              <w:rPr>
                <w:rFonts w:ascii="Calibri" w:eastAsia="Calibri" w:hAnsi="Calibri" w:cs="Calibri"/>
                <w:sz w:val="20"/>
                <w:szCs w:val="20"/>
              </w:rPr>
              <w:t xml:space="preserve">, F.J., Hawk, G.L., Herrick, S., Blank, M.B. 2006. Use of Video Conferencing for Psychiatric and Forensic Evaluations.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57:</w:t>
            </w:r>
            <w:r w:rsidRPr="00AF5413">
              <w:rPr>
                <w:rFonts w:ascii="Calibri" w:eastAsia="Calibri" w:hAnsi="Calibri" w:cs="Calibri"/>
                <w:sz w:val="20"/>
                <w:szCs w:val="20"/>
              </w:rPr>
              <w:t xml:space="preserve"> 713-715.</w:t>
            </w:r>
          </w:p>
          <w:p w14:paraId="4BD90052" w14:textId="77777777" w:rsidR="0089290A" w:rsidRPr="00AF5413" w:rsidRDefault="0089290A" w:rsidP="00961538">
            <w:pPr>
              <w:widowControl w:val="0"/>
              <w:spacing w:line="240" w:lineRule="auto"/>
              <w:rPr>
                <w:rFonts w:ascii="Calibri" w:eastAsia="Calibri" w:hAnsi="Calibri" w:cs="Calibri"/>
                <w:sz w:val="20"/>
                <w:szCs w:val="20"/>
              </w:rPr>
            </w:pPr>
          </w:p>
          <w:p w14:paraId="5EEE248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Looi</w:t>
            </w:r>
            <w:proofErr w:type="spellEnd"/>
            <w:r w:rsidRPr="00AF5413">
              <w:rPr>
                <w:rFonts w:ascii="Calibri" w:eastAsia="Calibri" w:hAnsi="Calibri" w:cs="Calibri"/>
                <w:sz w:val="20"/>
                <w:szCs w:val="20"/>
              </w:rPr>
              <w:t xml:space="preserve"> JC, </w:t>
            </w:r>
            <w:proofErr w:type="spellStart"/>
            <w:r w:rsidRPr="00AF5413">
              <w:rPr>
                <w:rFonts w:ascii="Calibri" w:eastAsia="Calibri" w:hAnsi="Calibri" w:cs="Calibri"/>
                <w:sz w:val="20"/>
                <w:szCs w:val="20"/>
              </w:rPr>
              <w:t>Pring</w:t>
            </w:r>
            <w:proofErr w:type="spellEnd"/>
            <w:r w:rsidRPr="00AF5413">
              <w:rPr>
                <w:rFonts w:ascii="Calibri" w:eastAsia="Calibri" w:hAnsi="Calibri" w:cs="Calibri"/>
                <w:sz w:val="20"/>
                <w:szCs w:val="20"/>
              </w:rPr>
              <w:t xml:space="preserve"> W. 2020. Private metropolitan telepsychiatry in Australia during</w:t>
            </w:r>
          </w:p>
          <w:p w14:paraId="70FC279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practice and future developments. </w:t>
            </w:r>
            <w:proofErr w:type="spellStart"/>
            <w:r w:rsidRPr="00AF5413">
              <w:rPr>
                <w:rFonts w:ascii="Calibri" w:eastAsia="Calibri" w:hAnsi="Calibri" w:cs="Calibri"/>
                <w:i/>
                <w:sz w:val="20"/>
                <w:szCs w:val="20"/>
              </w:rPr>
              <w:t>Australas</w:t>
            </w:r>
            <w:proofErr w:type="spellEnd"/>
            <w:r w:rsidRPr="00AF5413">
              <w:rPr>
                <w:rFonts w:ascii="Calibri" w:eastAsia="Calibri" w:hAnsi="Calibri" w:cs="Calibri"/>
                <w:i/>
                <w:sz w:val="20"/>
                <w:szCs w:val="20"/>
              </w:rPr>
              <w:t xml:space="preserve">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w:t>
            </w:r>
            <w:r w:rsidRPr="00AF5413">
              <w:rPr>
                <w:rFonts w:ascii="Calibri" w:eastAsia="Calibri" w:hAnsi="Calibri" w:cs="Calibri"/>
                <w:sz w:val="20"/>
                <w:szCs w:val="20"/>
              </w:rPr>
              <w:t>: 1039856220930675.</w:t>
            </w:r>
          </w:p>
          <w:p w14:paraId="148859FA" w14:textId="77777777" w:rsidR="0089290A" w:rsidRPr="00AF5413" w:rsidRDefault="0089290A" w:rsidP="00961538">
            <w:pPr>
              <w:widowControl w:val="0"/>
              <w:spacing w:line="240" w:lineRule="auto"/>
              <w:rPr>
                <w:rFonts w:ascii="Calibri" w:eastAsia="Calibri" w:hAnsi="Calibri" w:cs="Calibri"/>
                <w:sz w:val="20"/>
                <w:szCs w:val="20"/>
              </w:rPr>
            </w:pPr>
          </w:p>
          <w:p w14:paraId="4DF0784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1D42247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0D7CB9D4" w14:textId="77777777" w:rsidR="0089290A" w:rsidRPr="00AF5413" w:rsidRDefault="0089290A" w:rsidP="00961538">
            <w:pPr>
              <w:widowControl w:val="0"/>
              <w:spacing w:line="240" w:lineRule="auto"/>
              <w:rPr>
                <w:rFonts w:ascii="Calibri" w:eastAsia="Calibri" w:hAnsi="Calibri" w:cs="Calibri"/>
                <w:sz w:val="20"/>
                <w:szCs w:val="20"/>
              </w:rPr>
            </w:pPr>
          </w:p>
          <w:p w14:paraId="04F1A50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4554BB0F" w14:textId="77777777" w:rsidR="0089290A" w:rsidRPr="00AF5413" w:rsidRDefault="0089290A" w:rsidP="00961538">
            <w:pPr>
              <w:widowControl w:val="0"/>
              <w:spacing w:line="240" w:lineRule="auto"/>
              <w:rPr>
                <w:rFonts w:ascii="Calibri" w:eastAsia="Calibri" w:hAnsi="Calibri" w:cs="Calibri"/>
                <w:sz w:val="20"/>
                <w:szCs w:val="20"/>
              </w:rPr>
            </w:pPr>
          </w:p>
          <w:p w14:paraId="5E990D2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Shah, R. 2018. Telepsychiatry and digital mental health care in child and adolescent psychiatry: Implications for service delivery in low- and middle-income countries. Hodes, Matthew [Ed], </w:t>
            </w:r>
            <w:proofErr w:type="spellStart"/>
            <w:r w:rsidRPr="00AF5413">
              <w:rPr>
                <w:rFonts w:ascii="Calibri" w:eastAsia="Calibri" w:hAnsi="Calibri" w:cs="Calibri"/>
                <w:sz w:val="20"/>
                <w:szCs w:val="20"/>
              </w:rPr>
              <w:t>Shur</w:t>
            </w:r>
            <w:proofErr w:type="spellEnd"/>
            <w:r w:rsidRPr="00AF5413">
              <w:rPr>
                <w:rFonts w:ascii="Calibri" w:eastAsia="Calibri" w:hAnsi="Calibri" w:cs="Calibri"/>
                <w:sz w:val="20"/>
                <w:szCs w:val="20"/>
              </w:rPr>
              <w:t xml:space="preserve">-Fen </w:t>
            </w:r>
            <w:proofErr w:type="spellStart"/>
            <w:r w:rsidRPr="00AF5413">
              <w:rPr>
                <w:rFonts w:ascii="Calibri" w:eastAsia="Calibri" w:hAnsi="Calibri" w:cs="Calibri"/>
                <w:sz w:val="20"/>
                <w:szCs w:val="20"/>
              </w:rPr>
              <w:t>Gau</w:t>
            </w:r>
            <w:proofErr w:type="spellEnd"/>
            <w:r w:rsidRPr="00AF5413">
              <w:rPr>
                <w:rFonts w:ascii="Calibri" w:eastAsia="Calibri" w:hAnsi="Calibri" w:cs="Calibri"/>
                <w:sz w:val="20"/>
                <w:szCs w:val="20"/>
              </w:rPr>
              <w:t>, Susan [Ed], De Vries, Petrus J [Ed]. Understanding uniqueness and diversity in child and adolescent mental health. San Diego, CA, US: Elsevier Academic Press, US; pp. 263-287</w:t>
            </w:r>
          </w:p>
          <w:p w14:paraId="309AA826" w14:textId="77777777" w:rsidR="0089290A" w:rsidRPr="00AF5413" w:rsidRDefault="0089290A" w:rsidP="00961538">
            <w:pPr>
              <w:widowControl w:val="0"/>
              <w:spacing w:line="240" w:lineRule="auto"/>
              <w:rPr>
                <w:rFonts w:ascii="Calibri" w:eastAsia="Calibri" w:hAnsi="Calibri" w:cs="Calibri"/>
                <w:sz w:val="20"/>
                <w:szCs w:val="20"/>
              </w:rPr>
            </w:pPr>
          </w:p>
          <w:p w14:paraId="383193D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Mannion, L, Fahy, T. J, Duffy, C, Broderick, M., </w:t>
            </w:r>
            <w:proofErr w:type="spellStart"/>
            <w:r w:rsidRPr="00AF5413">
              <w:rPr>
                <w:rFonts w:ascii="Calibri" w:eastAsia="Calibri" w:hAnsi="Calibri" w:cs="Calibri"/>
                <w:sz w:val="20"/>
                <w:szCs w:val="20"/>
              </w:rPr>
              <w:t>Gethins</w:t>
            </w:r>
            <w:proofErr w:type="spellEnd"/>
            <w:r w:rsidRPr="00AF5413">
              <w:rPr>
                <w:rFonts w:ascii="Calibri" w:eastAsia="Calibri" w:hAnsi="Calibri" w:cs="Calibri"/>
                <w:sz w:val="20"/>
                <w:szCs w:val="20"/>
              </w:rPr>
              <w:t xml:space="preserve">, E. 1998. 'Telepsychiatry': Keeping a link with an island. </w:t>
            </w:r>
            <w:r w:rsidRPr="00AF5413">
              <w:rPr>
                <w:rFonts w:ascii="Calibri" w:eastAsia="Calibri" w:hAnsi="Calibri" w:cs="Calibri"/>
                <w:i/>
                <w:sz w:val="20"/>
                <w:szCs w:val="20"/>
              </w:rPr>
              <w:t xml:space="preserve">Psychiatric Bulletin. </w:t>
            </w:r>
            <w:r w:rsidRPr="00AF5413">
              <w:rPr>
                <w:rFonts w:ascii="Calibri" w:eastAsia="Calibri" w:hAnsi="Calibri" w:cs="Calibri"/>
                <w:b/>
                <w:sz w:val="20"/>
                <w:szCs w:val="20"/>
              </w:rPr>
              <w:t>22:</w:t>
            </w:r>
            <w:r w:rsidRPr="00AF5413">
              <w:rPr>
                <w:rFonts w:ascii="Calibri" w:eastAsia="Calibri" w:hAnsi="Calibri" w:cs="Calibri"/>
                <w:sz w:val="20"/>
                <w:szCs w:val="20"/>
              </w:rPr>
              <w:t xml:space="preserve"> 47-49.</w:t>
            </w:r>
          </w:p>
          <w:p w14:paraId="61029239" w14:textId="77777777" w:rsidR="0089290A" w:rsidRPr="00AF5413" w:rsidRDefault="0089290A" w:rsidP="00961538">
            <w:pPr>
              <w:widowControl w:val="0"/>
              <w:spacing w:line="240" w:lineRule="auto"/>
              <w:rPr>
                <w:rFonts w:ascii="Calibri" w:eastAsia="Calibri" w:hAnsi="Calibri" w:cs="Calibri"/>
                <w:sz w:val="20"/>
                <w:szCs w:val="20"/>
              </w:rPr>
            </w:pPr>
          </w:p>
          <w:p w14:paraId="3AB0881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2161F66F" w14:textId="77777777" w:rsidR="0089290A" w:rsidRPr="00AF5413" w:rsidRDefault="0089290A" w:rsidP="00961538">
            <w:pPr>
              <w:widowControl w:val="0"/>
              <w:spacing w:line="240" w:lineRule="auto"/>
              <w:rPr>
                <w:rFonts w:ascii="Calibri" w:eastAsia="Calibri" w:hAnsi="Calibri" w:cs="Calibri"/>
                <w:sz w:val="20"/>
                <w:szCs w:val="20"/>
              </w:rPr>
            </w:pPr>
          </w:p>
          <w:p w14:paraId="4637C18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CR, Ellis NT, Atkinson T,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Mair F, Smith C. 1999. Psychiatry by videophone:</w:t>
            </w:r>
          </w:p>
          <w:p w14:paraId="6407997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 trial service in north west England. </w:t>
            </w:r>
            <w:r w:rsidRPr="00AF5413">
              <w:rPr>
                <w:rFonts w:ascii="Calibri" w:eastAsia="Calibri" w:hAnsi="Calibri" w:cs="Calibri"/>
                <w:i/>
                <w:sz w:val="20"/>
                <w:szCs w:val="20"/>
              </w:rPr>
              <w:t>Studies in Health Technology and Informatics</w:t>
            </w:r>
            <w:r w:rsidRPr="00AF5413">
              <w:rPr>
                <w:rFonts w:ascii="Calibri" w:eastAsia="Calibri" w:hAnsi="Calibri" w:cs="Calibri"/>
                <w:sz w:val="20"/>
                <w:szCs w:val="20"/>
              </w:rPr>
              <w:t xml:space="preserve">. </w:t>
            </w:r>
            <w:r w:rsidRPr="00AF5413">
              <w:rPr>
                <w:rFonts w:ascii="Calibri" w:eastAsia="Calibri" w:hAnsi="Calibri" w:cs="Calibri"/>
                <w:b/>
                <w:sz w:val="20"/>
                <w:szCs w:val="20"/>
              </w:rPr>
              <w:t>68</w:t>
            </w:r>
            <w:r w:rsidRPr="00AF5413">
              <w:rPr>
                <w:rFonts w:ascii="Calibri" w:eastAsia="Calibri" w:hAnsi="Calibri" w:cs="Calibri"/>
                <w:sz w:val="20"/>
                <w:szCs w:val="20"/>
              </w:rPr>
              <w:t>: 207-10.</w:t>
            </w:r>
          </w:p>
          <w:p w14:paraId="1297C3D3" w14:textId="77777777" w:rsidR="0089290A" w:rsidRPr="00AF5413" w:rsidRDefault="0089290A" w:rsidP="00961538">
            <w:pPr>
              <w:widowControl w:val="0"/>
              <w:spacing w:line="240" w:lineRule="auto"/>
              <w:rPr>
                <w:rFonts w:ascii="Calibri" w:eastAsia="Calibri" w:hAnsi="Calibri" w:cs="Calibri"/>
                <w:sz w:val="20"/>
                <w:szCs w:val="20"/>
              </w:rPr>
            </w:pPr>
          </w:p>
          <w:p w14:paraId="63403BB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2020. ADHD and</w:t>
            </w:r>
          </w:p>
          <w:p w14:paraId="323F8897"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4A67C9AB" w14:textId="77777777" w:rsidR="0089290A" w:rsidRPr="00AF5413" w:rsidRDefault="0089290A" w:rsidP="00961538">
            <w:pPr>
              <w:widowControl w:val="0"/>
              <w:spacing w:line="240" w:lineRule="auto"/>
              <w:rPr>
                <w:rFonts w:ascii="Calibri" w:eastAsia="Calibri" w:hAnsi="Calibri" w:cs="Calibri"/>
                <w:sz w:val="20"/>
                <w:szCs w:val="20"/>
              </w:rPr>
            </w:pPr>
          </w:p>
          <w:p w14:paraId="0AB0838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McLaren P. 2004. Telepsychiatry in Europe.</w:t>
            </w:r>
            <w:r w:rsidRPr="00AF5413">
              <w:rPr>
                <w:rFonts w:ascii="Calibri" w:eastAsia="Calibri" w:hAnsi="Calibri" w:cs="Calibri"/>
                <w:i/>
                <w:sz w:val="20"/>
                <w:szCs w:val="20"/>
              </w:rPr>
              <w:t xml:space="preserve"> International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1</w:t>
            </w:r>
            <w:r w:rsidRPr="00AF5413">
              <w:rPr>
                <w:rFonts w:ascii="Calibri" w:eastAsia="Calibri" w:hAnsi="Calibri" w:cs="Calibri"/>
                <w:sz w:val="20"/>
                <w:szCs w:val="20"/>
              </w:rPr>
              <w:t>: 8-10.</w:t>
            </w:r>
          </w:p>
          <w:p w14:paraId="30B2CD27" w14:textId="77777777" w:rsidR="0089290A" w:rsidRPr="00AF5413" w:rsidRDefault="0089290A" w:rsidP="00961538">
            <w:pPr>
              <w:widowControl w:val="0"/>
              <w:spacing w:line="240" w:lineRule="auto"/>
              <w:rPr>
                <w:rFonts w:ascii="Calibri" w:eastAsia="Calibri" w:hAnsi="Calibri" w:cs="Calibri"/>
                <w:sz w:val="20"/>
                <w:szCs w:val="20"/>
              </w:rPr>
            </w:pPr>
          </w:p>
          <w:p w14:paraId="5675155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Meltzer, B. 1997. Telemedicine in emergency 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48:</w:t>
            </w:r>
            <w:r w:rsidRPr="00AF5413">
              <w:rPr>
                <w:rFonts w:ascii="Calibri" w:eastAsia="Calibri" w:hAnsi="Calibri" w:cs="Calibri"/>
                <w:sz w:val="20"/>
                <w:szCs w:val="20"/>
              </w:rPr>
              <w:t xml:space="preserve"> 1141-1142.</w:t>
            </w:r>
          </w:p>
          <w:p w14:paraId="64C102C6" w14:textId="77777777" w:rsidR="0089290A" w:rsidRPr="00AF5413" w:rsidRDefault="0089290A" w:rsidP="00961538">
            <w:pPr>
              <w:widowControl w:val="0"/>
              <w:spacing w:line="240" w:lineRule="auto"/>
              <w:rPr>
                <w:rFonts w:ascii="Calibri" w:eastAsia="Calibri" w:hAnsi="Calibri" w:cs="Calibri"/>
                <w:sz w:val="20"/>
                <w:szCs w:val="20"/>
              </w:rPr>
            </w:pPr>
          </w:p>
          <w:p w14:paraId="5B94410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Menon, A. </w:t>
            </w:r>
            <w:proofErr w:type="spellStart"/>
            <w:r w:rsidRPr="00AF5413">
              <w:rPr>
                <w:rFonts w:ascii="Calibri" w:eastAsia="Calibri" w:hAnsi="Calibri" w:cs="Calibri"/>
                <w:sz w:val="20"/>
                <w:szCs w:val="20"/>
              </w:rPr>
              <w:t>Srikumar</w:t>
            </w:r>
            <w:proofErr w:type="spellEnd"/>
            <w:r w:rsidRPr="00AF5413">
              <w:rPr>
                <w:rFonts w:ascii="Calibri" w:eastAsia="Calibri" w:hAnsi="Calibri" w:cs="Calibri"/>
                <w:sz w:val="20"/>
                <w:szCs w:val="20"/>
              </w:rPr>
              <w:t xml:space="preserve">, K., Prasad, K., </w:t>
            </w:r>
            <w:proofErr w:type="spellStart"/>
            <w:r w:rsidRPr="00AF5413">
              <w:rPr>
                <w:rFonts w:ascii="Calibri" w:eastAsia="Calibri" w:hAnsi="Calibri" w:cs="Calibri"/>
                <w:sz w:val="20"/>
                <w:szCs w:val="20"/>
              </w:rPr>
              <w:t>Popuri</w:t>
            </w:r>
            <w:proofErr w:type="spellEnd"/>
            <w:r w:rsidRPr="00AF5413">
              <w:rPr>
                <w:rFonts w:ascii="Calibri" w:eastAsia="Calibri" w:hAnsi="Calibri" w:cs="Calibri"/>
                <w:sz w:val="20"/>
                <w:szCs w:val="20"/>
              </w:rPr>
              <w:t xml:space="preserve">, </w:t>
            </w:r>
            <w:proofErr w:type="spellStart"/>
            <w:r w:rsidRPr="00AF5413">
              <w:rPr>
                <w:rFonts w:ascii="Calibri" w:eastAsia="Calibri" w:hAnsi="Calibri" w:cs="Calibri"/>
                <w:sz w:val="20"/>
                <w:szCs w:val="20"/>
              </w:rPr>
              <w:t>Chrismer</w:t>
            </w:r>
            <w:proofErr w:type="spellEnd"/>
            <w:r w:rsidRPr="00AF5413">
              <w:rPr>
                <w:rFonts w:ascii="Calibri" w:eastAsia="Calibri" w:hAnsi="Calibri" w:cs="Calibri"/>
                <w:sz w:val="20"/>
                <w:szCs w:val="20"/>
              </w:rPr>
              <w:t xml:space="preserve">, J.B., </w:t>
            </w:r>
            <w:proofErr w:type="spellStart"/>
            <w:r w:rsidRPr="00AF5413">
              <w:rPr>
                <w:rFonts w:ascii="Calibri" w:eastAsia="Calibri" w:hAnsi="Calibri" w:cs="Calibri"/>
                <w:sz w:val="20"/>
                <w:szCs w:val="20"/>
              </w:rPr>
              <w:t>Raskin</w:t>
            </w:r>
            <w:proofErr w:type="spellEnd"/>
            <w:r w:rsidRPr="00AF5413">
              <w:rPr>
                <w:rFonts w:ascii="Calibri" w:eastAsia="Calibri" w:hAnsi="Calibri" w:cs="Calibri"/>
                <w:sz w:val="20"/>
                <w:szCs w:val="20"/>
              </w:rPr>
              <w:t xml:space="preserve">, A., Hebel, J.R. et al. 2001. Evaluation of a portable low cost videophone system in the assessment of depressive symptoms and cognitive function in elderly medically ill veterans. </w:t>
            </w:r>
            <w:r w:rsidRPr="00AF5413">
              <w:rPr>
                <w:rFonts w:ascii="Calibri" w:eastAsia="Calibri" w:hAnsi="Calibri" w:cs="Calibri"/>
                <w:i/>
                <w:sz w:val="20"/>
                <w:szCs w:val="20"/>
              </w:rPr>
              <w:t>Journal of Nervous and Mental Disease</w:t>
            </w:r>
            <w:r w:rsidRPr="00AF5413">
              <w:rPr>
                <w:rFonts w:ascii="Calibri" w:eastAsia="Calibri" w:hAnsi="Calibri" w:cs="Calibri"/>
                <w:sz w:val="20"/>
                <w:szCs w:val="20"/>
              </w:rPr>
              <w:t xml:space="preserve">. </w:t>
            </w:r>
            <w:r w:rsidRPr="00AF5413">
              <w:rPr>
                <w:rFonts w:ascii="Calibri" w:eastAsia="Calibri" w:hAnsi="Calibri" w:cs="Calibri"/>
                <w:b/>
                <w:sz w:val="20"/>
                <w:szCs w:val="20"/>
              </w:rPr>
              <w:t>189:</w:t>
            </w:r>
            <w:r w:rsidRPr="00AF5413">
              <w:rPr>
                <w:rFonts w:ascii="Calibri" w:eastAsia="Calibri" w:hAnsi="Calibri" w:cs="Calibri"/>
                <w:sz w:val="20"/>
                <w:szCs w:val="20"/>
              </w:rPr>
              <w:t xml:space="preserve"> 399-401.</w:t>
            </w:r>
          </w:p>
          <w:p w14:paraId="6190180A" w14:textId="77777777" w:rsidR="0089290A" w:rsidRPr="00AF5413" w:rsidRDefault="0089290A" w:rsidP="00961538">
            <w:pPr>
              <w:widowControl w:val="0"/>
              <w:spacing w:line="240" w:lineRule="auto"/>
              <w:rPr>
                <w:rFonts w:ascii="Calibri" w:eastAsia="Calibri" w:hAnsi="Calibri" w:cs="Calibri"/>
                <w:sz w:val="20"/>
                <w:szCs w:val="20"/>
              </w:rPr>
            </w:pPr>
          </w:p>
          <w:p w14:paraId="6FF717B0"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Mettner</w:t>
            </w:r>
            <w:proofErr w:type="spellEnd"/>
            <w:r w:rsidRPr="00AF5413">
              <w:rPr>
                <w:rFonts w:ascii="Calibri" w:eastAsia="Calibri" w:hAnsi="Calibri" w:cs="Calibri"/>
                <w:sz w:val="20"/>
                <w:szCs w:val="20"/>
              </w:rPr>
              <w:t xml:space="preserve"> J. 2013. The doctor is in another town: telepsychiatry brings care to people in rural Minnesota. </w:t>
            </w:r>
            <w:r w:rsidRPr="00AF5413">
              <w:rPr>
                <w:rFonts w:ascii="Calibri" w:eastAsia="Calibri" w:hAnsi="Calibri" w:cs="Calibri"/>
                <w:i/>
                <w:sz w:val="20"/>
                <w:szCs w:val="20"/>
              </w:rPr>
              <w:t>Minnesota Medicine</w:t>
            </w:r>
            <w:r w:rsidRPr="00AF5413">
              <w:rPr>
                <w:rFonts w:ascii="Calibri" w:eastAsia="Calibri" w:hAnsi="Calibri" w:cs="Calibri"/>
                <w:sz w:val="20"/>
                <w:szCs w:val="20"/>
              </w:rPr>
              <w:t xml:space="preserve">. </w:t>
            </w:r>
            <w:r w:rsidRPr="00AF5413">
              <w:rPr>
                <w:rFonts w:ascii="Calibri" w:eastAsia="Calibri" w:hAnsi="Calibri" w:cs="Calibri"/>
                <w:b/>
                <w:sz w:val="20"/>
                <w:szCs w:val="20"/>
              </w:rPr>
              <w:t>96</w:t>
            </w:r>
            <w:r w:rsidRPr="00AF5413">
              <w:rPr>
                <w:rFonts w:ascii="Calibri" w:eastAsia="Calibri" w:hAnsi="Calibri" w:cs="Calibri"/>
                <w:sz w:val="20"/>
                <w:szCs w:val="20"/>
              </w:rPr>
              <w:t>: 22-5.</w:t>
            </w:r>
          </w:p>
          <w:p w14:paraId="7554B5E4" w14:textId="77777777" w:rsidR="0089290A" w:rsidRPr="00AF5413" w:rsidRDefault="0089290A" w:rsidP="00961538">
            <w:pPr>
              <w:widowControl w:val="0"/>
              <w:spacing w:line="240" w:lineRule="auto"/>
              <w:rPr>
                <w:rFonts w:ascii="Calibri" w:eastAsia="Calibri" w:hAnsi="Calibri" w:cs="Calibri"/>
                <w:sz w:val="20"/>
                <w:szCs w:val="20"/>
              </w:rPr>
            </w:pPr>
          </w:p>
          <w:p w14:paraId="4DD2EEE1"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Mielonen</w:t>
            </w:r>
            <w:proofErr w:type="spellEnd"/>
            <w:r w:rsidRPr="00AF5413">
              <w:rPr>
                <w:rFonts w:ascii="Calibri" w:eastAsia="Calibri" w:hAnsi="Calibri" w:cs="Calibri"/>
                <w:sz w:val="20"/>
                <w:szCs w:val="20"/>
              </w:rPr>
              <w:t xml:space="preserve">, M., </w:t>
            </w:r>
            <w:proofErr w:type="spellStart"/>
            <w:r w:rsidRPr="00AF5413">
              <w:rPr>
                <w:rFonts w:ascii="Calibri" w:eastAsia="Calibri" w:hAnsi="Calibri" w:cs="Calibri"/>
                <w:sz w:val="20"/>
                <w:szCs w:val="20"/>
              </w:rPr>
              <w:t>Ohinmaa</w:t>
            </w:r>
            <w:proofErr w:type="spellEnd"/>
            <w:r w:rsidRPr="00AF5413">
              <w:rPr>
                <w:rFonts w:ascii="Calibri" w:eastAsia="Calibri" w:hAnsi="Calibri" w:cs="Calibri"/>
                <w:sz w:val="20"/>
                <w:szCs w:val="20"/>
              </w:rPr>
              <w:t xml:space="preserve">, A., Moring, J., </w:t>
            </w:r>
            <w:proofErr w:type="spellStart"/>
            <w:r w:rsidRPr="00AF5413">
              <w:rPr>
                <w:rFonts w:ascii="Calibri" w:eastAsia="Calibri" w:hAnsi="Calibri" w:cs="Calibri"/>
                <w:sz w:val="20"/>
                <w:szCs w:val="20"/>
              </w:rPr>
              <w:t>Isohanni</w:t>
            </w:r>
            <w:proofErr w:type="spellEnd"/>
            <w:r w:rsidRPr="00AF5413">
              <w:rPr>
                <w:rFonts w:ascii="Calibri" w:eastAsia="Calibri" w:hAnsi="Calibri" w:cs="Calibri"/>
                <w:sz w:val="20"/>
                <w:szCs w:val="20"/>
              </w:rPr>
              <w:t xml:space="preserve">, M. 2002. Videoconferencing in telepsychiatry. </w:t>
            </w:r>
            <w:r w:rsidRPr="00AF5413">
              <w:rPr>
                <w:rFonts w:ascii="Calibri" w:eastAsia="Calibri" w:hAnsi="Calibri" w:cs="Calibri"/>
                <w:i/>
                <w:sz w:val="20"/>
                <w:szCs w:val="20"/>
              </w:rPr>
              <w:t>Journal of Technology in Human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20:</w:t>
            </w:r>
            <w:r w:rsidRPr="00AF5413">
              <w:rPr>
                <w:rFonts w:ascii="Calibri" w:eastAsia="Calibri" w:hAnsi="Calibri" w:cs="Calibri"/>
                <w:sz w:val="20"/>
                <w:szCs w:val="20"/>
              </w:rPr>
              <w:t xml:space="preserve"> 183-199.</w:t>
            </w:r>
          </w:p>
          <w:p w14:paraId="3022FBBD" w14:textId="77777777" w:rsidR="0089290A" w:rsidRPr="00AF5413" w:rsidRDefault="0089290A" w:rsidP="00961538">
            <w:pPr>
              <w:widowControl w:val="0"/>
              <w:spacing w:line="240" w:lineRule="auto"/>
              <w:rPr>
                <w:rFonts w:ascii="Calibri" w:eastAsia="Calibri" w:hAnsi="Calibri" w:cs="Calibri"/>
                <w:sz w:val="20"/>
                <w:szCs w:val="20"/>
              </w:rPr>
            </w:pPr>
          </w:p>
          <w:p w14:paraId="49205ED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79E46959" w14:textId="77777777" w:rsidR="0089290A" w:rsidRPr="00AF5413" w:rsidRDefault="0089290A" w:rsidP="00961538">
            <w:pPr>
              <w:widowControl w:val="0"/>
              <w:spacing w:line="240" w:lineRule="auto"/>
              <w:rPr>
                <w:rFonts w:ascii="Calibri" w:eastAsia="Calibri" w:hAnsi="Calibri" w:cs="Calibri"/>
                <w:sz w:val="20"/>
                <w:szCs w:val="20"/>
              </w:rPr>
            </w:pPr>
          </w:p>
          <w:p w14:paraId="4AAA817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Ikelheimer</w:t>
            </w:r>
            <w:proofErr w:type="spellEnd"/>
            <w:r w:rsidRPr="00AF5413">
              <w:rPr>
                <w:rFonts w:ascii="Calibri" w:eastAsia="Calibri" w:hAnsi="Calibri" w:cs="Calibri"/>
                <w:sz w:val="20"/>
                <w:szCs w:val="20"/>
              </w:rPr>
              <w:t xml:space="preserve">, D.M. 2008. Treatment of opioid dependence via home- based telepsychiatry. </w:t>
            </w:r>
            <w:r w:rsidRPr="00AF5413">
              <w:rPr>
                <w:rFonts w:ascii="Calibri" w:eastAsia="Calibri" w:hAnsi="Calibri" w:cs="Calibri"/>
                <w:i/>
                <w:sz w:val="20"/>
                <w:szCs w:val="20"/>
              </w:rPr>
              <w:t>Psychiatric Services.</w:t>
            </w:r>
            <w:r w:rsidRPr="00AF5413">
              <w:rPr>
                <w:rFonts w:ascii="Calibri" w:eastAsia="Calibri" w:hAnsi="Calibri" w:cs="Calibri"/>
                <w:sz w:val="20"/>
                <w:szCs w:val="20"/>
              </w:rPr>
              <w:t xml:space="preserve"> </w:t>
            </w:r>
            <w:r w:rsidRPr="00AF5413">
              <w:rPr>
                <w:rFonts w:ascii="Calibri" w:eastAsia="Calibri" w:hAnsi="Calibri" w:cs="Calibri"/>
                <w:b/>
                <w:sz w:val="20"/>
                <w:szCs w:val="20"/>
              </w:rPr>
              <w:t>59:</w:t>
            </w:r>
            <w:r w:rsidRPr="00AF5413">
              <w:rPr>
                <w:rFonts w:ascii="Calibri" w:eastAsia="Calibri" w:hAnsi="Calibri" w:cs="Calibri"/>
                <w:sz w:val="20"/>
                <w:szCs w:val="20"/>
              </w:rPr>
              <w:t xml:space="preserve"> 1218-1219.</w:t>
            </w:r>
          </w:p>
          <w:p w14:paraId="0A351E61" w14:textId="77777777" w:rsidR="0089290A" w:rsidRPr="00AF5413" w:rsidRDefault="0089290A" w:rsidP="00961538">
            <w:pPr>
              <w:widowControl w:val="0"/>
              <w:spacing w:line="240" w:lineRule="auto"/>
              <w:rPr>
                <w:rFonts w:ascii="Calibri" w:eastAsia="Calibri" w:hAnsi="Calibri" w:cs="Calibri"/>
                <w:sz w:val="20"/>
                <w:szCs w:val="20"/>
              </w:rPr>
            </w:pPr>
          </w:p>
          <w:p w14:paraId="32DB1D8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Benyakorn</w:t>
            </w:r>
            <w:proofErr w:type="spellEnd"/>
            <w:r w:rsidRPr="00AF5413">
              <w:rPr>
                <w:rFonts w:ascii="Calibri" w:eastAsia="Calibri" w:hAnsi="Calibri" w:cs="Calibri"/>
                <w:sz w:val="20"/>
                <w:szCs w:val="20"/>
              </w:rPr>
              <w:t xml:space="preserve"> S. 2016. Implementing Telepsychiatry in Thailand Benefits and Challenges. </w:t>
            </w:r>
            <w:r w:rsidRPr="00AF5413">
              <w:rPr>
                <w:rFonts w:ascii="Calibri" w:eastAsia="Calibri" w:hAnsi="Calibri" w:cs="Calibri"/>
                <w:i/>
                <w:sz w:val="20"/>
                <w:szCs w:val="20"/>
              </w:rPr>
              <w:t>Journal of the Medical Association of Thailand</w:t>
            </w:r>
            <w:r w:rsidRPr="00AF5413">
              <w:rPr>
                <w:rFonts w:ascii="Calibri" w:eastAsia="Calibri" w:hAnsi="Calibri" w:cs="Calibri"/>
                <w:sz w:val="20"/>
                <w:szCs w:val="20"/>
              </w:rPr>
              <w:t xml:space="preserve">. </w:t>
            </w:r>
            <w:r w:rsidRPr="00AF5413">
              <w:rPr>
                <w:rFonts w:ascii="Calibri" w:eastAsia="Calibri" w:hAnsi="Calibri" w:cs="Calibri"/>
                <w:b/>
                <w:sz w:val="20"/>
                <w:szCs w:val="20"/>
              </w:rPr>
              <w:t>99</w:t>
            </w:r>
            <w:r w:rsidRPr="00AF5413">
              <w:rPr>
                <w:rFonts w:ascii="Calibri" w:eastAsia="Calibri" w:hAnsi="Calibri" w:cs="Calibri"/>
                <w:sz w:val="20"/>
                <w:szCs w:val="20"/>
              </w:rPr>
              <w:t>: S260-S266.</w:t>
            </w:r>
          </w:p>
          <w:p w14:paraId="1B094114" w14:textId="77777777" w:rsidR="0089290A" w:rsidRPr="00AF5413" w:rsidRDefault="0089290A" w:rsidP="00961538">
            <w:pPr>
              <w:widowControl w:val="0"/>
              <w:spacing w:line="240" w:lineRule="auto"/>
              <w:rPr>
                <w:rFonts w:ascii="Calibri" w:eastAsia="Calibri" w:hAnsi="Calibri" w:cs="Calibri"/>
                <w:sz w:val="20"/>
                <w:szCs w:val="20"/>
              </w:rPr>
            </w:pPr>
          </w:p>
          <w:p w14:paraId="4D125F1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Mucic</w:t>
            </w:r>
            <w:proofErr w:type="spellEnd"/>
            <w:r w:rsidRPr="00AF5413">
              <w:rPr>
                <w:rFonts w:ascii="Calibri" w:eastAsia="Calibri" w:hAnsi="Calibri" w:cs="Calibri"/>
                <w:sz w:val="20"/>
                <w:szCs w:val="20"/>
              </w:rPr>
              <w:t xml:space="preserve"> D. 2008. International telepsychiatry: a study of patient acceptability.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14: </w:t>
            </w:r>
            <w:r w:rsidRPr="00AF5413">
              <w:rPr>
                <w:rFonts w:ascii="Calibri" w:eastAsia="Calibri" w:hAnsi="Calibri" w:cs="Calibri"/>
                <w:sz w:val="20"/>
                <w:szCs w:val="20"/>
              </w:rPr>
              <w:t>241-243.</w:t>
            </w:r>
          </w:p>
          <w:p w14:paraId="54D7432F" w14:textId="77777777" w:rsidR="0089290A" w:rsidRPr="00AF5413" w:rsidRDefault="0089290A" w:rsidP="00961538">
            <w:pPr>
              <w:widowControl w:val="0"/>
              <w:spacing w:line="240" w:lineRule="auto"/>
              <w:rPr>
                <w:rFonts w:ascii="Calibri" w:eastAsia="Calibri" w:hAnsi="Calibri" w:cs="Calibri"/>
                <w:sz w:val="20"/>
                <w:szCs w:val="20"/>
              </w:rPr>
            </w:pPr>
          </w:p>
          <w:p w14:paraId="61393AA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Ye J, Shim R, </w:t>
            </w:r>
            <w:proofErr w:type="spellStart"/>
            <w:r w:rsidRPr="00AF5413">
              <w:rPr>
                <w:rFonts w:ascii="Calibri" w:eastAsia="Calibri" w:hAnsi="Calibri" w:cs="Calibri"/>
                <w:sz w:val="20"/>
                <w:szCs w:val="20"/>
              </w:rPr>
              <w:t>Lukaszewski</w:t>
            </w:r>
            <w:proofErr w:type="spellEnd"/>
            <w:r w:rsidRPr="00AF5413">
              <w:rPr>
                <w:rFonts w:ascii="Calibri" w:eastAsia="Calibri" w:hAnsi="Calibri" w:cs="Calibri"/>
                <w:sz w:val="20"/>
                <w:szCs w:val="20"/>
              </w:rPr>
              <w:t xml:space="preserve"> T, Yun K, Kim SH, Ruth G. 2012. Telepsychiatry services for Korean immigrants. </w:t>
            </w:r>
            <w:r w:rsidRPr="00AF5413">
              <w:rPr>
                <w:rFonts w:ascii="Calibri" w:eastAsia="Calibri" w:hAnsi="Calibri" w:cs="Calibri"/>
                <w:i/>
                <w:sz w:val="20"/>
                <w:szCs w:val="20"/>
              </w:rPr>
              <w:t>Telemedicine and e-Health</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18: </w:t>
            </w:r>
            <w:r w:rsidRPr="00AF5413">
              <w:rPr>
                <w:rFonts w:ascii="Calibri" w:eastAsia="Calibri" w:hAnsi="Calibri" w:cs="Calibri"/>
                <w:sz w:val="20"/>
                <w:szCs w:val="20"/>
              </w:rPr>
              <w:t>797-802.</w:t>
            </w:r>
          </w:p>
          <w:p w14:paraId="6B8B73E0" w14:textId="77777777" w:rsidR="0089290A" w:rsidRPr="00AF5413" w:rsidRDefault="0089290A" w:rsidP="00961538">
            <w:pPr>
              <w:widowControl w:val="0"/>
              <w:spacing w:line="240" w:lineRule="auto"/>
              <w:rPr>
                <w:rFonts w:ascii="Calibri" w:eastAsia="Calibri" w:hAnsi="Calibri" w:cs="Calibri"/>
                <w:sz w:val="20"/>
                <w:szCs w:val="20"/>
              </w:rPr>
            </w:pPr>
          </w:p>
          <w:p w14:paraId="5FE9517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Werner A, Anderson LE. 1998. Rural telepsychiatry is economically unsupportable: the Concorde crashes in a cornfield. </w:t>
            </w:r>
            <w:r w:rsidRPr="00AF5413">
              <w:rPr>
                <w:rFonts w:ascii="Calibri" w:eastAsia="Calibri" w:hAnsi="Calibri" w:cs="Calibri"/>
                <w:i/>
                <w:sz w:val="20"/>
                <w:szCs w:val="20"/>
              </w:rPr>
              <w:t xml:space="preserve">Psychiatric Services. </w:t>
            </w:r>
            <w:r w:rsidRPr="00AF5413">
              <w:rPr>
                <w:rFonts w:ascii="Calibri" w:eastAsia="Calibri" w:hAnsi="Calibri" w:cs="Calibri"/>
                <w:b/>
                <w:sz w:val="20"/>
                <w:szCs w:val="20"/>
              </w:rPr>
              <w:t xml:space="preserve">49: </w:t>
            </w:r>
            <w:r w:rsidRPr="00AF5413">
              <w:rPr>
                <w:rFonts w:ascii="Calibri" w:eastAsia="Calibri" w:hAnsi="Calibri" w:cs="Calibri"/>
                <w:sz w:val="20"/>
                <w:szCs w:val="20"/>
              </w:rPr>
              <w:t xml:space="preserve">1287-1290. </w:t>
            </w:r>
          </w:p>
          <w:p w14:paraId="14E6E3BA" w14:textId="77777777" w:rsidR="0089290A" w:rsidRPr="00AF5413" w:rsidRDefault="0089290A" w:rsidP="00961538">
            <w:pPr>
              <w:widowControl w:val="0"/>
              <w:spacing w:line="240" w:lineRule="auto"/>
              <w:rPr>
                <w:rFonts w:ascii="Calibri" w:eastAsia="Calibri" w:hAnsi="Calibri" w:cs="Calibri"/>
                <w:sz w:val="20"/>
                <w:szCs w:val="20"/>
              </w:rPr>
            </w:pPr>
          </w:p>
          <w:p w14:paraId="78BB117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Matsuura S, </w:t>
            </w:r>
            <w:proofErr w:type="spellStart"/>
            <w:r w:rsidRPr="00AF5413">
              <w:rPr>
                <w:rFonts w:ascii="Calibri" w:eastAsia="Calibri" w:hAnsi="Calibri" w:cs="Calibri"/>
                <w:sz w:val="20"/>
                <w:szCs w:val="20"/>
              </w:rPr>
              <w:t>Hosaka</w:t>
            </w:r>
            <w:proofErr w:type="spellEnd"/>
            <w:r w:rsidRPr="00AF5413">
              <w:rPr>
                <w:rFonts w:ascii="Calibri" w:eastAsia="Calibri" w:hAnsi="Calibri" w:cs="Calibri"/>
                <w:sz w:val="20"/>
                <w:szCs w:val="20"/>
              </w:rPr>
              <w:t xml:space="preserve"> T, </w:t>
            </w:r>
            <w:proofErr w:type="spellStart"/>
            <w:r w:rsidRPr="00AF5413">
              <w:rPr>
                <w:rFonts w:ascii="Calibri" w:eastAsia="Calibri" w:hAnsi="Calibri" w:cs="Calibri"/>
                <w:sz w:val="20"/>
                <w:szCs w:val="20"/>
              </w:rPr>
              <w:t>Yukiyama</w:t>
            </w:r>
            <w:proofErr w:type="spellEnd"/>
            <w:r w:rsidRPr="00AF5413">
              <w:rPr>
                <w:rFonts w:ascii="Calibri" w:eastAsia="Calibri" w:hAnsi="Calibri" w:cs="Calibri"/>
                <w:sz w:val="20"/>
                <w:szCs w:val="20"/>
              </w:rPr>
              <w:t xml:space="preserve"> T, Ogushi Y, Okada Y, Haruki Y, Nakamura M. 2000. Application of telepsychiatry: a preliminary study. </w:t>
            </w:r>
            <w:r w:rsidRPr="00AF5413">
              <w:rPr>
                <w:rFonts w:ascii="Calibri" w:eastAsia="Calibri" w:hAnsi="Calibri" w:cs="Calibri"/>
                <w:i/>
                <w:sz w:val="20"/>
                <w:szCs w:val="20"/>
              </w:rPr>
              <w:t xml:space="preserve">Psychiatry and Clinical Neurosciences. </w:t>
            </w:r>
            <w:r w:rsidRPr="00AF5413">
              <w:rPr>
                <w:rFonts w:ascii="Calibri" w:eastAsia="Calibri" w:hAnsi="Calibri" w:cs="Calibri"/>
                <w:b/>
                <w:sz w:val="20"/>
                <w:szCs w:val="20"/>
              </w:rPr>
              <w:t xml:space="preserve">54: </w:t>
            </w:r>
            <w:r w:rsidRPr="00AF5413">
              <w:rPr>
                <w:rFonts w:ascii="Calibri" w:eastAsia="Calibri" w:hAnsi="Calibri" w:cs="Calibri"/>
                <w:sz w:val="20"/>
                <w:szCs w:val="20"/>
              </w:rPr>
              <w:t xml:space="preserve">55-58. </w:t>
            </w:r>
          </w:p>
          <w:p w14:paraId="3B99D33B" w14:textId="77777777" w:rsidR="0089290A" w:rsidRPr="00AF5413" w:rsidRDefault="0089290A" w:rsidP="00961538">
            <w:pPr>
              <w:widowControl w:val="0"/>
              <w:spacing w:line="240" w:lineRule="auto"/>
              <w:rPr>
                <w:rFonts w:ascii="Calibri" w:eastAsia="Calibri" w:hAnsi="Calibri" w:cs="Calibri"/>
                <w:sz w:val="20"/>
                <w:szCs w:val="20"/>
              </w:rPr>
            </w:pPr>
          </w:p>
          <w:p w14:paraId="17493F8D"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May C, </w:t>
            </w:r>
            <w:proofErr w:type="spellStart"/>
            <w:r w:rsidRPr="00AF5413">
              <w:rPr>
                <w:rFonts w:ascii="Calibri" w:eastAsia="Calibri" w:hAnsi="Calibri" w:cs="Calibri"/>
                <w:sz w:val="20"/>
                <w:szCs w:val="20"/>
              </w:rPr>
              <w:t>Gask</w:t>
            </w:r>
            <w:proofErr w:type="spellEnd"/>
            <w:r w:rsidRPr="00AF5413">
              <w:rPr>
                <w:rFonts w:ascii="Calibri" w:eastAsia="Calibri" w:hAnsi="Calibri" w:cs="Calibri"/>
                <w:sz w:val="20"/>
                <w:szCs w:val="20"/>
              </w:rPr>
              <w:t xml:space="preserve"> L, Atkinson T, Ellis N, Mair F, Esmail A. 2001. Resisting and promoting new technologies in clinical practice: the case of telepsychiatry. </w:t>
            </w:r>
            <w:r w:rsidRPr="00AF5413">
              <w:rPr>
                <w:rFonts w:ascii="Calibri" w:eastAsia="Calibri" w:hAnsi="Calibri" w:cs="Calibri"/>
                <w:i/>
                <w:sz w:val="20"/>
                <w:szCs w:val="20"/>
              </w:rPr>
              <w:t xml:space="preserve">Social Science &amp; Medicine. </w:t>
            </w:r>
            <w:r w:rsidRPr="00AF5413">
              <w:rPr>
                <w:rFonts w:ascii="Calibri" w:eastAsia="Calibri" w:hAnsi="Calibri" w:cs="Calibri"/>
                <w:b/>
                <w:sz w:val="20"/>
                <w:szCs w:val="20"/>
              </w:rPr>
              <w:t xml:space="preserve">52: </w:t>
            </w:r>
            <w:r w:rsidRPr="00AF5413">
              <w:rPr>
                <w:rFonts w:ascii="Calibri" w:eastAsia="Calibri" w:hAnsi="Calibri" w:cs="Calibri"/>
                <w:sz w:val="20"/>
                <w:szCs w:val="20"/>
              </w:rPr>
              <w:t xml:space="preserve">1889-1901. </w:t>
            </w:r>
          </w:p>
          <w:p w14:paraId="7017B1C7" w14:textId="77777777" w:rsidR="0089290A" w:rsidRPr="00AF5413" w:rsidRDefault="0089290A" w:rsidP="00961538">
            <w:pPr>
              <w:widowControl w:val="0"/>
              <w:spacing w:line="240" w:lineRule="auto"/>
              <w:rPr>
                <w:rFonts w:ascii="Calibri" w:eastAsia="Calibri" w:hAnsi="Calibri" w:cs="Calibri"/>
                <w:sz w:val="20"/>
                <w:szCs w:val="20"/>
              </w:rPr>
            </w:pPr>
          </w:p>
          <w:p w14:paraId="580C09EA"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Johnston D, Jones BN 3rd. Telepsychiatry consultations to a rural nursing facility: a 2-year experience. </w:t>
            </w:r>
            <w:r w:rsidRPr="00AF5413">
              <w:rPr>
                <w:rFonts w:ascii="Calibri" w:eastAsia="Calibri" w:hAnsi="Calibri" w:cs="Calibri"/>
                <w:i/>
                <w:sz w:val="20"/>
                <w:szCs w:val="20"/>
              </w:rPr>
              <w:t xml:space="preserve">Journal of Geriatric Psychiatry and Neurology. </w:t>
            </w:r>
            <w:r w:rsidRPr="00AF5413">
              <w:rPr>
                <w:rFonts w:ascii="Calibri" w:eastAsia="Calibri" w:hAnsi="Calibri" w:cs="Calibri"/>
                <w:b/>
                <w:sz w:val="20"/>
                <w:szCs w:val="20"/>
              </w:rPr>
              <w:t xml:space="preserve">14: </w:t>
            </w:r>
            <w:r w:rsidRPr="00AF5413">
              <w:rPr>
                <w:rFonts w:ascii="Calibri" w:eastAsia="Calibri" w:hAnsi="Calibri" w:cs="Calibri"/>
                <w:sz w:val="20"/>
                <w:szCs w:val="20"/>
              </w:rPr>
              <w:t>72-75.</w:t>
            </w:r>
          </w:p>
          <w:p w14:paraId="60E54221" w14:textId="77777777" w:rsidR="0089290A" w:rsidRPr="00AF5413" w:rsidRDefault="0089290A" w:rsidP="00961538">
            <w:pPr>
              <w:widowControl w:val="0"/>
              <w:spacing w:line="240" w:lineRule="auto"/>
              <w:rPr>
                <w:rFonts w:ascii="Calibri" w:eastAsia="Calibri" w:hAnsi="Calibri" w:cs="Calibri"/>
                <w:sz w:val="20"/>
                <w:szCs w:val="20"/>
              </w:rPr>
            </w:pPr>
          </w:p>
          <w:p w14:paraId="5626C9F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291E409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A0245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Clark J, </w:t>
            </w:r>
            <w:proofErr w:type="spellStart"/>
            <w:r w:rsidRPr="00AF5413">
              <w:rPr>
                <w:rFonts w:ascii="Calibri" w:eastAsia="Calibri" w:hAnsi="Calibri" w:cs="Calibri"/>
                <w:color w:val="212121"/>
                <w:sz w:val="20"/>
                <w:szCs w:val="20"/>
              </w:rPr>
              <w:t>Veltkamp</w:t>
            </w:r>
            <w:proofErr w:type="spellEnd"/>
            <w:r w:rsidRPr="00AF5413">
              <w:rPr>
                <w:rFonts w:ascii="Calibri" w:eastAsia="Calibri" w:hAnsi="Calibri" w:cs="Calibri"/>
                <w:color w:val="212121"/>
                <w:sz w:val="20"/>
                <w:szCs w:val="20"/>
              </w:rPr>
              <w:t xml:space="preserve"> LJ, Burton DC, Swope M. 2008. Teleconferencing model for forensic consultation, court testimony, and continuing education. </w:t>
            </w:r>
            <w:r w:rsidRPr="00AF5413">
              <w:rPr>
                <w:rFonts w:ascii="Calibri" w:eastAsia="Calibri" w:hAnsi="Calibri" w:cs="Calibri"/>
                <w:i/>
                <w:color w:val="212121"/>
                <w:sz w:val="20"/>
                <w:szCs w:val="20"/>
              </w:rPr>
              <w:t xml:space="preserve">Behavioural Sciences and the Law.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 xml:space="preserve">301-313. </w:t>
            </w:r>
          </w:p>
          <w:p w14:paraId="029DF3E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A2621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Westphal A, </w:t>
            </w:r>
            <w:proofErr w:type="spellStart"/>
            <w:r w:rsidRPr="00AF5413">
              <w:rPr>
                <w:rFonts w:ascii="Calibri" w:eastAsia="Calibri" w:hAnsi="Calibri" w:cs="Calibri"/>
                <w:color w:val="212121"/>
                <w:sz w:val="20"/>
                <w:szCs w:val="20"/>
              </w:rPr>
              <w:t>Dingjan</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Attoe</w:t>
            </w:r>
            <w:proofErr w:type="spellEnd"/>
            <w:r w:rsidRPr="00AF5413">
              <w:rPr>
                <w:rFonts w:ascii="Calibri" w:eastAsia="Calibri" w:hAnsi="Calibri" w:cs="Calibri"/>
                <w:color w:val="212121"/>
                <w:sz w:val="20"/>
                <w:szCs w:val="20"/>
              </w:rPr>
              <w:t xml:space="preserve"> R. 2010. What can low and high technologies do for late-life mental disorders?. </w:t>
            </w:r>
            <w:r w:rsidRPr="00AF5413">
              <w:rPr>
                <w:rFonts w:ascii="Calibri" w:eastAsia="Calibri" w:hAnsi="Calibri" w:cs="Calibri"/>
                <w:i/>
                <w:color w:val="212121"/>
                <w:sz w:val="20"/>
                <w:szCs w:val="20"/>
              </w:rPr>
              <w:t xml:space="preserve">Current Opinion in Psychiatry.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510-515.</w:t>
            </w:r>
          </w:p>
          <w:p w14:paraId="70992A2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EF1F97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KM, Palmer NB, Geyer JR. Research in child and adolescent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t>
            </w:r>
            <w:r w:rsidRPr="00AF5413">
              <w:rPr>
                <w:rFonts w:ascii="Calibri" w:eastAsia="Calibri" w:hAnsi="Calibri" w:cs="Calibri"/>
                <w:i/>
                <w:color w:val="212121"/>
                <w:sz w:val="20"/>
                <w:szCs w:val="20"/>
              </w:rPr>
              <w:t xml:space="preserve">Child and Adolescent Psychiatric Clinics in North America. 2011;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155-171. </w:t>
            </w:r>
          </w:p>
          <w:p w14:paraId="63FB396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7D5AD4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w:t>
            </w:r>
            <w:proofErr w:type="spellStart"/>
            <w:r w:rsidRPr="00AF5413">
              <w:rPr>
                <w:rFonts w:ascii="Calibri" w:eastAsia="Calibri" w:hAnsi="Calibri" w:cs="Calibri"/>
                <w:color w:val="212121"/>
                <w:sz w:val="20"/>
                <w:szCs w:val="20"/>
              </w:rPr>
              <w:t>Glueck</w:t>
            </w:r>
            <w:proofErr w:type="spellEnd"/>
            <w:r w:rsidRPr="00AF5413">
              <w:rPr>
                <w:rFonts w:ascii="Calibri" w:eastAsia="Calibri" w:hAnsi="Calibri" w:cs="Calibri"/>
                <w:color w:val="212121"/>
                <w:sz w:val="20"/>
                <w:szCs w:val="20"/>
              </w:rPr>
              <w:t xml:space="preserve"> DA, </w:t>
            </w:r>
            <w:proofErr w:type="spellStart"/>
            <w:r w:rsidRPr="00AF5413">
              <w:rPr>
                <w:rFonts w:ascii="Calibri" w:eastAsia="Calibri" w:hAnsi="Calibri" w:cs="Calibri"/>
                <w:color w:val="212121"/>
                <w:sz w:val="20"/>
                <w:szCs w:val="20"/>
              </w:rPr>
              <w:t>Chardavoyne</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Yager</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DK. 2011. Bridging cultures: child psychiatry via videoconferencing.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125-134.</w:t>
            </w:r>
          </w:p>
          <w:p w14:paraId="1B64A77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F78C4E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Mars M. 2012. Telepsychiatry in Africa -- a way forward?. </w:t>
            </w:r>
            <w:r w:rsidRPr="00AF5413">
              <w:rPr>
                <w:rFonts w:ascii="Calibri" w:eastAsia="Calibri" w:hAnsi="Calibri" w:cs="Calibri"/>
                <w:i/>
                <w:color w:val="212121"/>
                <w:sz w:val="20"/>
                <w:szCs w:val="20"/>
              </w:rPr>
              <w:t xml:space="preserve">African Journal of Psychiatry. </w:t>
            </w:r>
            <w:r w:rsidRPr="00AF5413">
              <w:rPr>
                <w:rFonts w:ascii="Calibri" w:eastAsia="Calibri" w:hAnsi="Calibri" w:cs="Calibri"/>
                <w:b/>
                <w:color w:val="212121"/>
                <w:sz w:val="20"/>
                <w:szCs w:val="20"/>
              </w:rPr>
              <w:t xml:space="preserve">15: </w:t>
            </w:r>
            <w:r w:rsidRPr="00AF5413">
              <w:rPr>
                <w:rFonts w:ascii="Calibri" w:eastAsia="Calibri" w:hAnsi="Calibri" w:cs="Calibri"/>
                <w:color w:val="212121"/>
                <w:sz w:val="20"/>
                <w:szCs w:val="20"/>
              </w:rPr>
              <w:t xml:space="preserve">215, 217. </w:t>
            </w:r>
          </w:p>
          <w:p w14:paraId="572617B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B6802C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103F2A1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23F7FC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Jefee-Bahloul</w:t>
            </w:r>
            <w:proofErr w:type="spellEnd"/>
            <w:r w:rsidRPr="00AF5413">
              <w:rPr>
                <w:rFonts w:ascii="Calibri" w:eastAsia="Calibri" w:hAnsi="Calibri" w:cs="Calibri"/>
                <w:color w:val="212121"/>
                <w:sz w:val="20"/>
                <w:szCs w:val="20"/>
              </w:rPr>
              <w:t xml:space="preserve"> H. 2014. Use of telepsychiatry in areas of conflict: the Syrian refugee crisis as an example.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167-168. </w:t>
            </w:r>
          </w:p>
          <w:p w14:paraId="391544E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000ABA2" w14:textId="77777777" w:rsidR="0089290A" w:rsidRPr="00AF5413" w:rsidRDefault="0089290A" w:rsidP="00961538">
            <w:pPr>
              <w:widowControl w:val="0"/>
              <w:spacing w:line="240" w:lineRule="auto"/>
              <w:rPr>
                <w:rFonts w:ascii="Calibri" w:eastAsia="Calibri" w:hAnsi="Calibri" w:cs="Calibri"/>
                <w:i/>
                <w:color w:val="212121"/>
                <w:sz w:val="20"/>
                <w:szCs w:val="20"/>
              </w:rPr>
            </w:pPr>
            <w:r w:rsidRPr="00AF5413">
              <w:rPr>
                <w:rFonts w:ascii="Calibri" w:eastAsia="Calibri" w:hAnsi="Calibri" w:cs="Calibri"/>
                <w:color w:val="212121"/>
                <w:sz w:val="20"/>
                <w:szCs w:val="20"/>
              </w:rPr>
              <w:lastRenderedPageBreak/>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2020; 8. </w:t>
            </w:r>
          </w:p>
          <w:p w14:paraId="34C5204C"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0974D12A" w14:textId="77777777" w:rsidR="0089290A" w:rsidRPr="00AF5413" w:rsidRDefault="0089290A" w:rsidP="00961538">
            <w:pPr>
              <w:widowControl w:val="0"/>
              <w:spacing w:line="240" w:lineRule="auto"/>
              <w:rPr>
                <w:rFonts w:ascii="Calibri" w:eastAsia="Calibri" w:hAnsi="Calibri" w:cs="Calibri"/>
                <w:b/>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r w:rsidRPr="00AF5413">
              <w:rPr>
                <w:rFonts w:ascii="Calibri" w:eastAsia="Calibri" w:hAnsi="Calibri" w:cs="Calibri"/>
                <w:b/>
                <w:color w:val="212121"/>
                <w:sz w:val="20"/>
                <w:szCs w:val="20"/>
              </w:rPr>
              <w:t xml:space="preserve"> </w:t>
            </w:r>
          </w:p>
          <w:p w14:paraId="6188F972"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5ED6654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61F9217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D860B6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0A6F5BB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D1E15E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Burton DC, Hill K, </w:t>
            </w:r>
            <w:proofErr w:type="spellStart"/>
            <w:r w:rsidRPr="00AF5413">
              <w:rPr>
                <w:rFonts w:ascii="Calibri" w:eastAsia="Calibri" w:hAnsi="Calibri" w:cs="Calibri"/>
                <w:color w:val="212121"/>
                <w:sz w:val="20"/>
                <w:szCs w:val="20"/>
              </w:rPr>
              <w:t>Luftman</w:t>
            </w:r>
            <w:proofErr w:type="spellEnd"/>
            <w:r w:rsidRPr="00AF5413">
              <w:rPr>
                <w:rFonts w:ascii="Calibri" w:eastAsia="Calibri" w:hAnsi="Calibri" w:cs="Calibri"/>
                <w:color w:val="212121"/>
                <w:sz w:val="20"/>
                <w:szCs w:val="20"/>
              </w:rPr>
              <w:t xml:space="preserve"> G, </w:t>
            </w:r>
            <w:proofErr w:type="spellStart"/>
            <w:r w:rsidRPr="00AF5413">
              <w:rPr>
                <w:rFonts w:ascii="Calibri" w:eastAsia="Calibri" w:hAnsi="Calibri" w:cs="Calibri"/>
                <w:color w:val="212121"/>
                <w:sz w:val="20"/>
                <w:szCs w:val="20"/>
              </w:rPr>
              <w:t>Veltkemp</w:t>
            </w:r>
            <w:proofErr w:type="spellEnd"/>
            <w:r w:rsidRPr="00AF5413">
              <w:rPr>
                <w:rFonts w:ascii="Calibri" w:eastAsia="Calibri" w:hAnsi="Calibri" w:cs="Calibri"/>
                <w:color w:val="212121"/>
                <w:sz w:val="20"/>
                <w:szCs w:val="20"/>
              </w:rPr>
              <w:t xml:space="preserve"> LJ, Swope M. 2005. Telepsychiatry: critical dimensions for forensic services. </w:t>
            </w:r>
            <w:r w:rsidRPr="00AF5413">
              <w:rPr>
                <w:rFonts w:ascii="Calibri" w:eastAsia="Calibri" w:hAnsi="Calibri" w:cs="Calibri"/>
                <w:i/>
                <w:color w:val="212121"/>
                <w:sz w:val="20"/>
                <w:szCs w:val="20"/>
              </w:rPr>
              <w:t xml:space="preserve">Journal of Academic Psychiatry and Law. </w:t>
            </w:r>
            <w:r w:rsidRPr="00AF5413">
              <w:rPr>
                <w:rFonts w:ascii="Calibri" w:eastAsia="Calibri" w:hAnsi="Calibri" w:cs="Calibri"/>
                <w:b/>
                <w:color w:val="212121"/>
                <w:sz w:val="20"/>
                <w:szCs w:val="20"/>
              </w:rPr>
              <w:t xml:space="preserve">33: </w:t>
            </w:r>
            <w:r w:rsidRPr="00AF5413">
              <w:rPr>
                <w:rFonts w:ascii="Calibri" w:eastAsia="Calibri" w:hAnsi="Calibri" w:cs="Calibri"/>
                <w:color w:val="212121"/>
                <w:sz w:val="20"/>
                <w:szCs w:val="20"/>
              </w:rPr>
              <w:t xml:space="preserve">539-546. </w:t>
            </w:r>
          </w:p>
          <w:p w14:paraId="363C29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1F24C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McGinty KL, Saeed SA, Simmons SC, Yildirim Y. 2006. Telepsychiatry and e-mental health services: potential for improving access to mental health care. </w:t>
            </w:r>
            <w:r w:rsidRPr="00AF5413">
              <w:rPr>
                <w:rFonts w:ascii="Calibri" w:eastAsia="Calibri" w:hAnsi="Calibri" w:cs="Calibri"/>
                <w:i/>
                <w:color w:val="212121"/>
                <w:sz w:val="20"/>
                <w:szCs w:val="20"/>
              </w:rPr>
              <w:t xml:space="preserve">Psychiatric Quarterly. </w:t>
            </w:r>
            <w:r w:rsidRPr="00AF5413">
              <w:rPr>
                <w:rFonts w:ascii="Calibri" w:eastAsia="Calibri" w:hAnsi="Calibri" w:cs="Calibri"/>
                <w:b/>
                <w:color w:val="212121"/>
                <w:sz w:val="20"/>
                <w:szCs w:val="20"/>
              </w:rPr>
              <w:t xml:space="preserve">77: </w:t>
            </w:r>
            <w:r w:rsidRPr="00AF5413">
              <w:rPr>
                <w:rFonts w:ascii="Calibri" w:eastAsia="Calibri" w:hAnsi="Calibri" w:cs="Calibri"/>
                <w:color w:val="212121"/>
                <w:sz w:val="20"/>
                <w:szCs w:val="20"/>
              </w:rPr>
              <w:t>335-342.</w:t>
            </w:r>
          </w:p>
          <w:p w14:paraId="6ED1EAA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6243A7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Nieves JE, Stack KM. 2007. Hispanics and telepsychiatry.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58</w:t>
            </w:r>
            <w:r w:rsidRPr="00AF5413">
              <w:rPr>
                <w:rFonts w:ascii="Calibri" w:eastAsia="Calibri" w:hAnsi="Calibri" w:cs="Calibri"/>
                <w:color w:val="212121"/>
                <w:sz w:val="20"/>
                <w:szCs w:val="20"/>
              </w:rPr>
              <w:t>: 877-8.</w:t>
            </w:r>
          </w:p>
          <w:p w14:paraId="36E40F2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625DA74"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García-</w:t>
            </w:r>
            <w:proofErr w:type="spellStart"/>
            <w:r w:rsidRPr="00AF5413">
              <w:rPr>
                <w:rFonts w:ascii="Calibri" w:eastAsia="Calibri" w:hAnsi="Calibri" w:cs="Calibri"/>
                <w:color w:val="212121"/>
                <w:sz w:val="20"/>
                <w:szCs w:val="20"/>
              </w:rPr>
              <w:t>Lizana</w:t>
            </w:r>
            <w:proofErr w:type="spellEnd"/>
            <w:r w:rsidRPr="00AF5413">
              <w:rPr>
                <w:rFonts w:ascii="Calibri" w:eastAsia="Calibri" w:hAnsi="Calibri" w:cs="Calibri"/>
                <w:color w:val="212121"/>
                <w:sz w:val="20"/>
                <w:szCs w:val="20"/>
              </w:rPr>
              <w:t xml:space="preserve"> F, Muñoz-Mayorga I. 2010. What about telepsychiatry? A systematic </w:t>
            </w:r>
            <w:proofErr w:type="spellStart"/>
            <w:r w:rsidRPr="00AF5413">
              <w:rPr>
                <w:rFonts w:ascii="Calibri" w:eastAsia="Calibri" w:hAnsi="Calibri" w:cs="Calibri"/>
                <w:color w:val="212121"/>
                <w:sz w:val="20"/>
                <w:szCs w:val="20"/>
              </w:rPr>
              <w:t>review.</w:t>
            </w:r>
            <w:r w:rsidRPr="00AF5413">
              <w:rPr>
                <w:rFonts w:ascii="Calibri" w:eastAsia="Calibri" w:hAnsi="Calibri" w:cs="Calibri"/>
                <w:i/>
                <w:color w:val="212121"/>
                <w:sz w:val="20"/>
                <w:szCs w:val="20"/>
              </w:rPr>
              <w:t>The</w:t>
            </w:r>
            <w:proofErr w:type="spellEnd"/>
            <w:r w:rsidRPr="00AF5413">
              <w:rPr>
                <w:rFonts w:ascii="Calibri" w:eastAsia="Calibri" w:hAnsi="Calibri" w:cs="Calibri"/>
                <w:i/>
                <w:color w:val="212121"/>
                <w:sz w:val="20"/>
                <w:szCs w:val="20"/>
              </w:rPr>
              <w:t xml:space="preserve"> Primary Care Companion to the Journal of Clinical Psychiatry. </w:t>
            </w:r>
            <w:r w:rsidRPr="00AF5413">
              <w:rPr>
                <w:rFonts w:ascii="Calibri" w:eastAsia="Calibri" w:hAnsi="Calibri" w:cs="Calibri"/>
                <w:b/>
                <w:color w:val="212121"/>
                <w:sz w:val="20"/>
                <w:szCs w:val="20"/>
              </w:rPr>
              <w:t xml:space="preserve">12. </w:t>
            </w:r>
          </w:p>
          <w:p w14:paraId="553A7014"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3DEA843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Grady BJ, Lever N, Cunningham D, Stephan S. 2011. Telepsychiatry and school mental health.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81-94. </w:t>
            </w:r>
          </w:p>
          <w:p w14:paraId="68DFCAE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C773F2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Ramos-Ríos R, </w:t>
            </w:r>
            <w:proofErr w:type="spellStart"/>
            <w:r w:rsidRPr="00AF5413">
              <w:rPr>
                <w:rFonts w:ascii="Calibri" w:eastAsia="Calibri" w:hAnsi="Calibri" w:cs="Calibri"/>
                <w:color w:val="212121"/>
                <w:sz w:val="20"/>
                <w:szCs w:val="20"/>
              </w:rPr>
              <w:t>Mateos</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Lojo</w:t>
            </w:r>
            <w:proofErr w:type="spellEnd"/>
            <w:r w:rsidRPr="00AF5413">
              <w:rPr>
                <w:rFonts w:ascii="Calibri" w:eastAsia="Calibri" w:hAnsi="Calibri" w:cs="Calibri"/>
                <w:color w:val="212121"/>
                <w:sz w:val="20"/>
                <w:szCs w:val="20"/>
              </w:rPr>
              <w:t xml:space="preserve"> D, Conn DK, Patterson T. 2012. </w:t>
            </w:r>
            <w:proofErr w:type="spellStart"/>
            <w:r w:rsidRPr="00AF5413">
              <w:rPr>
                <w:rFonts w:ascii="Calibri" w:eastAsia="Calibri" w:hAnsi="Calibri" w:cs="Calibri"/>
                <w:color w:val="212121"/>
                <w:sz w:val="20"/>
                <w:szCs w:val="20"/>
              </w:rPr>
              <w:t>Telepsychogeriatrics</w:t>
            </w:r>
            <w:proofErr w:type="spellEnd"/>
            <w:r w:rsidRPr="00AF5413">
              <w:rPr>
                <w:rFonts w:ascii="Calibri" w:eastAsia="Calibri" w:hAnsi="Calibri" w:cs="Calibri"/>
                <w:color w:val="212121"/>
                <w:sz w:val="20"/>
                <w:szCs w:val="20"/>
              </w:rPr>
              <w:t xml:space="preserve">: a new horizon in the care of mental health problems in the elderly. </w:t>
            </w:r>
            <w:r w:rsidRPr="00AF5413">
              <w:rPr>
                <w:rFonts w:ascii="Calibri" w:eastAsia="Calibri" w:hAnsi="Calibri" w:cs="Calibri"/>
                <w:i/>
                <w:color w:val="212121"/>
                <w:sz w:val="20"/>
                <w:szCs w:val="20"/>
              </w:rPr>
              <w:t xml:space="preserve">International Psychogeriatrics.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1708-1724.</w:t>
            </w:r>
          </w:p>
          <w:p w14:paraId="35BFA3F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016BD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159299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428FBB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234E29D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8A744E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140BA6D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E0D4EA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Roberts N, Hu T, </w:t>
            </w:r>
            <w:proofErr w:type="spellStart"/>
            <w:r w:rsidRPr="00AF5413">
              <w:rPr>
                <w:rFonts w:ascii="Calibri" w:eastAsia="Calibri" w:hAnsi="Calibri" w:cs="Calibri"/>
                <w:color w:val="212121"/>
                <w:sz w:val="20"/>
                <w:szCs w:val="20"/>
              </w:rPr>
              <w:t>Axas</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Repetti</w:t>
            </w:r>
            <w:proofErr w:type="spellEnd"/>
            <w:r w:rsidRPr="00AF5413">
              <w:rPr>
                <w:rFonts w:ascii="Calibri" w:eastAsia="Calibri" w:hAnsi="Calibri" w:cs="Calibri"/>
                <w:color w:val="212121"/>
                <w:sz w:val="20"/>
                <w:szCs w:val="20"/>
              </w:rPr>
              <w:t xml:space="preserve"> L. 2017. Child and Adolescent Emergency and Urgent Mental Health Delivery Through Telepsychiatry: 12-Month Prospective Study.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842-846. </w:t>
            </w:r>
          </w:p>
          <w:p w14:paraId="7F8FBC8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41638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Saeed SA. 2018. Tower of Babel Problem in Telehealth: Addressing the Health Information Exchange Needs of the North Carolina </w:t>
            </w:r>
            <w:proofErr w:type="spellStart"/>
            <w:r w:rsidRPr="00AF5413">
              <w:rPr>
                <w:rFonts w:ascii="Calibri" w:eastAsia="Calibri" w:hAnsi="Calibri" w:cs="Calibri"/>
                <w:color w:val="212121"/>
                <w:sz w:val="20"/>
                <w:szCs w:val="20"/>
              </w:rPr>
              <w:t>Statewide</w:t>
            </w:r>
            <w:proofErr w:type="spellEnd"/>
            <w:r w:rsidRPr="00AF5413">
              <w:rPr>
                <w:rFonts w:ascii="Calibri" w:eastAsia="Calibri" w:hAnsi="Calibri" w:cs="Calibri"/>
                <w:color w:val="212121"/>
                <w:sz w:val="20"/>
                <w:szCs w:val="20"/>
              </w:rPr>
              <w:t xml:space="preserve"> Telepsychiatry Program (NC-</w:t>
            </w:r>
            <w:proofErr w:type="spellStart"/>
            <w:r w:rsidRPr="00AF5413">
              <w:rPr>
                <w:rFonts w:ascii="Calibri" w:eastAsia="Calibri" w:hAnsi="Calibri" w:cs="Calibri"/>
                <w:color w:val="212121"/>
                <w:sz w:val="20"/>
                <w:szCs w:val="20"/>
              </w:rPr>
              <w:t>STeP</w:t>
            </w:r>
            <w:proofErr w:type="spellEnd"/>
            <w:r w:rsidRPr="00AF5413">
              <w:rPr>
                <w:rFonts w:ascii="Calibri" w:eastAsia="Calibri" w:hAnsi="Calibri" w:cs="Calibri"/>
                <w:color w:val="212121"/>
                <w:sz w:val="20"/>
                <w:szCs w:val="20"/>
              </w:rPr>
              <w:t xml:space="preserve">). </w:t>
            </w:r>
            <w:r w:rsidRPr="00AF5413">
              <w:rPr>
                <w:rFonts w:ascii="Calibri" w:eastAsia="Calibri" w:hAnsi="Calibri" w:cs="Calibri"/>
                <w:i/>
                <w:color w:val="212121"/>
                <w:sz w:val="20"/>
                <w:szCs w:val="20"/>
              </w:rPr>
              <w:t xml:space="preserve">Psychiatry Quarterly. </w:t>
            </w:r>
            <w:r w:rsidRPr="00AF5413">
              <w:rPr>
                <w:rFonts w:ascii="Calibri" w:eastAsia="Calibri" w:hAnsi="Calibri" w:cs="Calibri"/>
                <w:b/>
                <w:color w:val="212121"/>
                <w:sz w:val="20"/>
                <w:szCs w:val="20"/>
              </w:rPr>
              <w:t xml:space="preserve">89: </w:t>
            </w:r>
            <w:r w:rsidRPr="00AF5413">
              <w:rPr>
                <w:rFonts w:ascii="Calibri" w:eastAsia="Calibri" w:hAnsi="Calibri" w:cs="Calibri"/>
                <w:color w:val="212121"/>
                <w:sz w:val="20"/>
                <w:szCs w:val="20"/>
              </w:rPr>
              <w:t xml:space="preserve">489-495. </w:t>
            </w:r>
          </w:p>
          <w:p w14:paraId="0F94516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80436C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Shulman M., John M., Kane J.M. 2017. Home-based outpatient telepsychiatry to improve adherence with treatment appointments: a pilot study.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68: </w:t>
            </w:r>
            <w:r w:rsidRPr="00AF5413">
              <w:rPr>
                <w:rFonts w:ascii="Calibri" w:eastAsia="Calibri" w:hAnsi="Calibri" w:cs="Calibri"/>
                <w:color w:val="212121"/>
                <w:sz w:val="20"/>
                <w:szCs w:val="20"/>
              </w:rPr>
              <w:t>743-746.</w:t>
            </w:r>
          </w:p>
          <w:p w14:paraId="64B595D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542C32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Simpson J, Doze S, </w:t>
            </w:r>
            <w:proofErr w:type="spellStart"/>
            <w:r w:rsidRPr="00AF5413">
              <w:rPr>
                <w:rFonts w:ascii="Calibri" w:eastAsia="Calibri" w:hAnsi="Calibri" w:cs="Calibri"/>
                <w:color w:val="212121"/>
                <w:sz w:val="20"/>
                <w:szCs w:val="20"/>
              </w:rPr>
              <w:t>Urness</w:t>
            </w:r>
            <w:proofErr w:type="spellEnd"/>
            <w:r w:rsidRPr="00AF5413">
              <w:rPr>
                <w:rFonts w:ascii="Calibri" w:eastAsia="Calibri" w:hAnsi="Calibri" w:cs="Calibri"/>
                <w:color w:val="212121"/>
                <w:sz w:val="20"/>
                <w:szCs w:val="20"/>
              </w:rPr>
              <w:t xml:space="preserve"> D, Hailey D, Jacobs P. 2001. Evaluation of a routine telepsychiatry service.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7: </w:t>
            </w:r>
            <w:r w:rsidRPr="00AF5413">
              <w:rPr>
                <w:rFonts w:ascii="Calibri" w:eastAsia="Calibri" w:hAnsi="Calibri" w:cs="Calibri"/>
                <w:color w:val="212121"/>
                <w:sz w:val="20"/>
                <w:szCs w:val="20"/>
              </w:rPr>
              <w:t xml:space="preserve">90-98.  </w:t>
            </w:r>
          </w:p>
          <w:p w14:paraId="0D46A6A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A73766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Mahmoud H, Vogt E. 2019. Telepsychiatry: an Innovative Approach to Addressing the Opioid Crisis. </w:t>
            </w:r>
            <w:r w:rsidRPr="00AF5413">
              <w:rPr>
                <w:rFonts w:ascii="Calibri" w:eastAsia="Calibri" w:hAnsi="Calibri" w:cs="Calibri"/>
                <w:i/>
                <w:color w:val="212121"/>
                <w:sz w:val="20"/>
                <w:szCs w:val="20"/>
              </w:rPr>
              <w:t xml:space="preserve">Journal of Behavioural Health Sciences and Research. </w:t>
            </w:r>
            <w:r w:rsidRPr="00AF5413">
              <w:rPr>
                <w:rFonts w:ascii="Calibri" w:eastAsia="Calibri" w:hAnsi="Calibri" w:cs="Calibri"/>
                <w:b/>
                <w:color w:val="212121"/>
                <w:sz w:val="20"/>
                <w:szCs w:val="20"/>
              </w:rPr>
              <w:t xml:space="preserve">46: </w:t>
            </w:r>
            <w:r w:rsidRPr="00AF5413">
              <w:rPr>
                <w:rFonts w:ascii="Calibri" w:eastAsia="Calibri" w:hAnsi="Calibri" w:cs="Calibri"/>
                <w:color w:val="212121"/>
                <w:sz w:val="20"/>
                <w:szCs w:val="20"/>
              </w:rPr>
              <w:t>680-685.</w:t>
            </w:r>
          </w:p>
          <w:p w14:paraId="6A9260A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C92BD9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Zulfic</w:t>
            </w:r>
            <w:proofErr w:type="spellEnd"/>
            <w:r w:rsidRPr="00AF5413">
              <w:rPr>
                <w:rFonts w:ascii="Calibri" w:eastAsia="Calibri" w:hAnsi="Calibri" w:cs="Calibri"/>
                <w:color w:val="212121"/>
                <w:sz w:val="20"/>
                <w:szCs w:val="20"/>
              </w:rPr>
              <w:t xml:space="preserve"> Z, Liu D, Lloyd C, Rowan J, Schubert KO. 2020. Is telepsychiatry care a realistic option for community mental health services during the COVID-19 pandemic?. </w:t>
            </w:r>
            <w:r w:rsidRPr="00AF5413">
              <w:rPr>
                <w:rFonts w:ascii="Calibri" w:eastAsia="Calibri" w:hAnsi="Calibri" w:cs="Calibri"/>
                <w:i/>
                <w:color w:val="212121"/>
                <w:sz w:val="20"/>
                <w:szCs w:val="20"/>
              </w:rPr>
              <w:t xml:space="preserve">Australian and New Zealand Journal of Psychiatry.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;:4867420937788.</w:t>
            </w:r>
          </w:p>
          <w:p w14:paraId="747FF1F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B718B35"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7DF6566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E5CB74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Nakagawa K, </w:t>
            </w:r>
            <w:proofErr w:type="spellStart"/>
            <w:r w:rsidRPr="00AF5413">
              <w:rPr>
                <w:rFonts w:ascii="Calibri" w:eastAsia="Calibri" w:hAnsi="Calibri" w:cs="Calibri"/>
                <w:color w:val="212121"/>
                <w:sz w:val="20"/>
                <w:szCs w:val="20"/>
              </w:rPr>
              <w:t>Pakyurek</w:t>
            </w:r>
            <w:proofErr w:type="spellEnd"/>
            <w:r w:rsidRPr="00AF5413">
              <w:rPr>
                <w:rFonts w:ascii="Calibri" w:eastAsia="Calibri" w:hAnsi="Calibri" w:cs="Calibri"/>
                <w:color w:val="212121"/>
                <w:sz w:val="20"/>
                <w:szCs w:val="20"/>
              </w:rPr>
              <w:t xml:space="preserve"> M, Hanson A, Elder J, Kales HC. 2020. Rapid</w:t>
            </w:r>
          </w:p>
          <w:p w14:paraId="75EF27B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Conversion of an Outpatient Psychiatric Clinic to a 100% Virtual Telepsychiatry</w:t>
            </w:r>
          </w:p>
          <w:p w14:paraId="72D4192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Clinic in Response to COVID-19.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71: </w:t>
            </w:r>
            <w:r w:rsidRPr="00AF5413">
              <w:rPr>
                <w:rFonts w:ascii="Calibri" w:eastAsia="Calibri" w:hAnsi="Calibri" w:cs="Calibri"/>
                <w:color w:val="212121"/>
                <w:sz w:val="20"/>
                <w:szCs w:val="20"/>
              </w:rPr>
              <w:t>749-752.</w:t>
            </w:r>
          </w:p>
          <w:p w14:paraId="4DD606D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6D17B4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Work Group on Quality Issues (WGQI) &amp; American Academy of Child and Adolescent Psychiatry (AACAP), US. 2008. Practice parameter for </w:t>
            </w:r>
            <w:r w:rsidRPr="00AF5413">
              <w:rPr>
                <w:rFonts w:ascii="Calibri" w:eastAsia="Calibri" w:hAnsi="Calibri" w:cs="Calibri"/>
                <w:color w:val="212121"/>
                <w:sz w:val="20"/>
                <w:szCs w:val="20"/>
              </w:rPr>
              <w:lastRenderedPageBreak/>
              <w:t xml:space="preserve">telepsychiatry with children and adolescents. </w:t>
            </w:r>
            <w:r w:rsidRPr="00AF5413">
              <w:rPr>
                <w:rFonts w:ascii="Calibri" w:eastAsia="Calibri" w:hAnsi="Calibri" w:cs="Calibri"/>
                <w:i/>
                <w:color w:val="212121"/>
                <w:sz w:val="20"/>
                <w:szCs w:val="20"/>
              </w:rPr>
              <w:t xml:space="preserve">Journal of the American Academy of Child &amp; Adolescent Psychiatry. </w:t>
            </w:r>
            <w:r w:rsidRPr="00AF5413">
              <w:rPr>
                <w:rFonts w:ascii="Calibri" w:eastAsia="Calibri" w:hAnsi="Calibri" w:cs="Calibri"/>
                <w:b/>
                <w:color w:val="212121"/>
                <w:sz w:val="20"/>
                <w:szCs w:val="20"/>
              </w:rPr>
              <w:t>47:</w:t>
            </w:r>
            <w:r w:rsidRPr="00AF5413">
              <w:rPr>
                <w:rFonts w:ascii="Calibri" w:eastAsia="Calibri" w:hAnsi="Calibri" w:cs="Calibri"/>
                <w:color w:val="212121"/>
                <w:sz w:val="20"/>
                <w:szCs w:val="20"/>
              </w:rPr>
              <w:t xml:space="preserve"> 1468-1483.</w:t>
            </w:r>
          </w:p>
          <w:p w14:paraId="4D73922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5BB0549"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Wojtuszek</w:t>
            </w:r>
            <w:proofErr w:type="spellEnd"/>
            <w:r w:rsidRPr="00AF5413">
              <w:rPr>
                <w:rFonts w:ascii="Calibri" w:eastAsia="Calibri" w:hAnsi="Calibri" w:cs="Calibri"/>
                <w:color w:val="212121"/>
                <w:sz w:val="20"/>
                <w:szCs w:val="20"/>
              </w:rPr>
              <w:t xml:space="preserve">, Magdalena, </w:t>
            </w:r>
            <w:proofErr w:type="spellStart"/>
            <w:r w:rsidRPr="00AF5413">
              <w:rPr>
                <w:rFonts w:ascii="Calibri" w:eastAsia="Calibri" w:hAnsi="Calibri" w:cs="Calibri"/>
                <w:color w:val="212121"/>
                <w:sz w:val="20"/>
                <w:szCs w:val="20"/>
              </w:rPr>
              <w:t>Kachnic</w:t>
            </w:r>
            <w:proofErr w:type="spellEnd"/>
            <w:r w:rsidRPr="00AF5413">
              <w:rPr>
                <w:rFonts w:ascii="Calibri" w:eastAsia="Calibri" w:hAnsi="Calibri" w:cs="Calibri"/>
                <w:color w:val="212121"/>
                <w:sz w:val="20"/>
                <w:szCs w:val="20"/>
              </w:rPr>
              <w:t xml:space="preserve">, Justyna, Krysta, Krzysztof &amp; </w:t>
            </w:r>
            <w:proofErr w:type="spellStart"/>
            <w:r w:rsidRPr="00AF5413">
              <w:rPr>
                <w:rFonts w:ascii="Calibri" w:eastAsia="Calibri" w:hAnsi="Calibri" w:cs="Calibri"/>
                <w:color w:val="212121"/>
                <w:sz w:val="20"/>
                <w:szCs w:val="20"/>
              </w:rPr>
              <w:t>Wutke</w:t>
            </w:r>
            <w:proofErr w:type="spellEnd"/>
            <w:r w:rsidRPr="00AF5413">
              <w:rPr>
                <w:rFonts w:ascii="Calibri" w:eastAsia="Calibri" w:hAnsi="Calibri" w:cs="Calibri"/>
                <w:color w:val="212121"/>
                <w:sz w:val="20"/>
                <w:szCs w:val="20"/>
              </w:rPr>
              <w:t xml:space="preserve">, Joanna. 2015. Telepsychiatry in Polish patients' and doctors' opinion. </w:t>
            </w:r>
            <w:proofErr w:type="spellStart"/>
            <w:r w:rsidRPr="00AF5413">
              <w:rPr>
                <w:rFonts w:ascii="Calibri" w:eastAsia="Calibri" w:hAnsi="Calibri" w:cs="Calibri"/>
                <w:i/>
                <w:color w:val="212121"/>
                <w:sz w:val="20"/>
                <w:szCs w:val="20"/>
              </w:rPr>
              <w:t>Psychiatria</w:t>
            </w:r>
            <w:proofErr w:type="spellEnd"/>
            <w:r w:rsidRPr="00AF5413">
              <w:rPr>
                <w:rFonts w:ascii="Calibri" w:eastAsia="Calibri" w:hAnsi="Calibri" w:cs="Calibri"/>
                <w:i/>
                <w:color w:val="212121"/>
                <w:sz w:val="20"/>
                <w:szCs w:val="20"/>
              </w:rPr>
              <w:t xml:space="preserve"> </w:t>
            </w:r>
            <w:proofErr w:type="spellStart"/>
            <w:r w:rsidRPr="00AF5413">
              <w:rPr>
                <w:rFonts w:ascii="Calibri" w:eastAsia="Calibri" w:hAnsi="Calibri" w:cs="Calibri"/>
                <w:i/>
                <w:color w:val="212121"/>
                <w:sz w:val="20"/>
                <w:szCs w:val="20"/>
              </w:rPr>
              <w:t>Danubina</w:t>
            </w:r>
            <w:proofErr w:type="spellEnd"/>
            <w:r w:rsidRPr="00AF5413">
              <w:rPr>
                <w:rFonts w:ascii="Calibri" w:eastAsia="Calibri" w:hAnsi="Calibri" w:cs="Calibri"/>
                <w:i/>
                <w:color w:val="212121"/>
                <w:sz w:val="20"/>
                <w:szCs w:val="20"/>
              </w:rPr>
              <w:t xml:space="preserve">.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S379-S382.</w:t>
            </w:r>
          </w:p>
          <w:p w14:paraId="52C6ABE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ABE2D8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Volpe T, Boydell KM,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2013. Attracting Child Psychiatrists to a </w:t>
            </w:r>
            <w:proofErr w:type="spellStart"/>
            <w:r w:rsidRPr="00AF5413">
              <w:rPr>
                <w:rFonts w:ascii="Calibri" w:eastAsia="Calibri" w:hAnsi="Calibri" w:cs="Calibri"/>
                <w:color w:val="212121"/>
                <w:sz w:val="20"/>
                <w:szCs w:val="20"/>
              </w:rPr>
              <w:t>Televideo</w:t>
            </w:r>
            <w:proofErr w:type="spellEnd"/>
            <w:r w:rsidRPr="00AF5413">
              <w:rPr>
                <w:rFonts w:ascii="Calibri" w:eastAsia="Calibri" w:hAnsi="Calibri" w:cs="Calibri"/>
                <w:color w:val="212121"/>
                <w:sz w:val="20"/>
                <w:szCs w:val="20"/>
              </w:rPr>
              <w:t xml:space="preserve"> Consultation Service: The </w:t>
            </w:r>
            <w:proofErr w:type="spellStart"/>
            <w:r w:rsidRPr="00AF5413">
              <w:rPr>
                <w:rFonts w:ascii="Calibri" w:eastAsia="Calibri" w:hAnsi="Calibri" w:cs="Calibri"/>
                <w:color w:val="212121"/>
                <w:sz w:val="20"/>
                <w:szCs w:val="20"/>
              </w:rPr>
              <w:t>TeleLink</w:t>
            </w:r>
            <w:proofErr w:type="spellEnd"/>
          </w:p>
          <w:p w14:paraId="5CE4DDF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Experience.</w:t>
            </w:r>
            <w:r w:rsidRPr="00AF5413">
              <w:rPr>
                <w:rFonts w:ascii="Calibri" w:eastAsia="Calibri" w:hAnsi="Calibri" w:cs="Calibri"/>
                <w:i/>
                <w:color w:val="212121"/>
                <w:sz w:val="20"/>
                <w:szCs w:val="20"/>
              </w:rPr>
              <w:t>International</w:t>
            </w:r>
            <w:proofErr w:type="spellEnd"/>
            <w:r w:rsidRPr="00AF5413">
              <w:rPr>
                <w:rFonts w:ascii="Calibri" w:eastAsia="Calibri" w:hAnsi="Calibri" w:cs="Calibri"/>
                <w:i/>
                <w:color w:val="212121"/>
                <w:sz w:val="20"/>
                <w:szCs w:val="20"/>
              </w:rPr>
              <w:t xml:space="preserve"> Journal of Telemedicine and Applications. </w:t>
            </w:r>
            <w:r w:rsidRPr="00AF5413">
              <w:rPr>
                <w:rFonts w:ascii="Calibri" w:eastAsia="Calibri" w:hAnsi="Calibri" w:cs="Calibri"/>
                <w:b/>
                <w:color w:val="212121"/>
                <w:sz w:val="20"/>
                <w:szCs w:val="20"/>
              </w:rPr>
              <w:t xml:space="preserve">2013: </w:t>
            </w:r>
            <w:r w:rsidRPr="00AF5413">
              <w:rPr>
                <w:rFonts w:ascii="Calibri" w:eastAsia="Calibri" w:hAnsi="Calibri" w:cs="Calibri"/>
                <w:color w:val="212121"/>
                <w:sz w:val="20"/>
                <w:szCs w:val="20"/>
              </w:rPr>
              <w:t>146858.</w:t>
            </w:r>
          </w:p>
          <w:p w14:paraId="5323613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F55155C"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4E211B8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728D65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Vega, W.A., Pollitt, A., Mays, R.A. 2007. Reply to Hispanics and Telepsychiatry. </w:t>
            </w:r>
            <w:r w:rsidRPr="00AF5413">
              <w:rPr>
                <w:rFonts w:ascii="Calibri" w:eastAsia="Calibri" w:hAnsi="Calibri" w:cs="Calibri"/>
                <w:i/>
                <w:color w:val="212121"/>
                <w:sz w:val="20"/>
                <w:szCs w:val="20"/>
              </w:rPr>
              <w:t>Psychiatric Services</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58:</w:t>
            </w:r>
            <w:r w:rsidRPr="00AF5413">
              <w:rPr>
                <w:rFonts w:ascii="Calibri" w:eastAsia="Calibri" w:hAnsi="Calibri" w:cs="Calibri"/>
                <w:color w:val="212121"/>
                <w:sz w:val="20"/>
                <w:szCs w:val="20"/>
              </w:rPr>
              <w:t xml:space="preserve"> 878.</w:t>
            </w:r>
          </w:p>
          <w:p w14:paraId="24B497F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F367A9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280A55A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F852DEE"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Toombs</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Kowatch</w:t>
            </w:r>
            <w:proofErr w:type="spellEnd"/>
            <w:r w:rsidRPr="00AF5413">
              <w:rPr>
                <w:rFonts w:ascii="Calibri" w:eastAsia="Calibri" w:hAnsi="Calibri" w:cs="Calibri"/>
                <w:color w:val="212121"/>
                <w:sz w:val="20"/>
                <w:szCs w:val="20"/>
              </w:rPr>
              <w:t xml:space="preserve"> KR, </w:t>
            </w:r>
            <w:proofErr w:type="spellStart"/>
            <w:r w:rsidRPr="00AF5413">
              <w:rPr>
                <w:rFonts w:ascii="Calibri" w:eastAsia="Calibri" w:hAnsi="Calibri" w:cs="Calibri"/>
                <w:color w:val="212121"/>
                <w:sz w:val="20"/>
                <w:szCs w:val="20"/>
              </w:rPr>
              <w:t>Dalicandro</w:t>
            </w:r>
            <w:proofErr w:type="spellEnd"/>
            <w:r w:rsidRPr="00AF5413">
              <w:rPr>
                <w:rFonts w:ascii="Calibri" w:eastAsia="Calibri" w:hAnsi="Calibri" w:cs="Calibri"/>
                <w:color w:val="212121"/>
                <w:sz w:val="20"/>
                <w:szCs w:val="20"/>
              </w:rPr>
              <w:t xml:space="preserve"> L, McConkey S, Hopkins C, </w:t>
            </w:r>
            <w:proofErr w:type="spellStart"/>
            <w:r w:rsidRPr="00AF5413">
              <w:rPr>
                <w:rFonts w:ascii="Calibri" w:eastAsia="Calibri" w:hAnsi="Calibri" w:cs="Calibri"/>
                <w:color w:val="212121"/>
                <w:sz w:val="20"/>
                <w:szCs w:val="20"/>
              </w:rPr>
              <w:t>Mushquash</w:t>
            </w:r>
            <w:proofErr w:type="spellEnd"/>
            <w:r w:rsidRPr="00AF5413">
              <w:rPr>
                <w:rFonts w:ascii="Calibri" w:eastAsia="Calibri" w:hAnsi="Calibri" w:cs="Calibri"/>
                <w:color w:val="212121"/>
                <w:sz w:val="20"/>
                <w:szCs w:val="20"/>
              </w:rPr>
              <w:t xml:space="preserve"> CJ. 2020. A systematic</w:t>
            </w:r>
          </w:p>
          <w:p w14:paraId="233FCEC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review of electronic mental health interventions for Indigenous youth: Results</w:t>
            </w:r>
          </w:p>
          <w:p w14:paraId="61EBFDBB"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and recommendations.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1357633X19899231.</w:t>
            </w:r>
          </w:p>
          <w:p w14:paraId="3571E88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DF2EEC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Thomas RK, Suleman R, Mackay M, </w:t>
            </w:r>
            <w:proofErr w:type="spellStart"/>
            <w:r w:rsidRPr="00AF5413">
              <w:rPr>
                <w:rFonts w:ascii="Calibri" w:eastAsia="Calibri" w:hAnsi="Calibri" w:cs="Calibri"/>
                <w:color w:val="212121"/>
                <w:sz w:val="20"/>
                <w:szCs w:val="20"/>
              </w:rPr>
              <w:t>Hayer</w:t>
            </w:r>
            <w:proofErr w:type="spellEnd"/>
            <w:r w:rsidRPr="00AF5413">
              <w:rPr>
                <w:rFonts w:ascii="Calibri" w:eastAsia="Calibri" w:hAnsi="Calibri" w:cs="Calibri"/>
                <w:color w:val="212121"/>
                <w:sz w:val="20"/>
                <w:szCs w:val="20"/>
              </w:rPr>
              <w:t xml:space="preserve"> L, Singh M, </w:t>
            </w:r>
            <w:proofErr w:type="spellStart"/>
            <w:r w:rsidRPr="00AF5413">
              <w:rPr>
                <w:rFonts w:ascii="Calibri" w:eastAsia="Calibri" w:hAnsi="Calibri" w:cs="Calibri"/>
                <w:color w:val="212121"/>
                <w:sz w:val="20"/>
                <w:szCs w:val="20"/>
              </w:rPr>
              <w:t>Correll</w:t>
            </w:r>
            <w:proofErr w:type="spellEnd"/>
            <w:r w:rsidRPr="00AF5413">
              <w:rPr>
                <w:rFonts w:ascii="Calibri" w:eastAsia="Calibri" w:hAnsi="Calibri" w:cs="Calibri"/>
                <w:color w:val="212121"/>
                <w:sz w:val="20"/>
                <w:szCs w:val="20"/>
              </w:rPr>
              <w:t xml:space="preserve"> CU, </w:t>
            </w:r>
            <w:proofErr w:type="spellStart"/>
            <w:r w:rsidRPr="00AF5413">
              <w:rPr>
                <w:rFonts w:ascii="Calibri" w:eastAsia="Calibri" w:hAnsi="Calibri" w:cs="Calibri"/>
                <w:color w:val="212121"/>
                <w:sz w:val="20"/>
                <w:szCs w:val="20"/>
              </w:rPr>
              <w:t>Dursun</w:t>
            </w:r>
            <w:proofErr w:type="spellEnd"/>
            <w:r w:rsidRPr="00AF5413">
              <w:rPr>
                <w:rFonts w:ascii="Calibri" w:eastAsia="Calibri" w:hAnsi="Calibri" w:cs="Calibri"/>
                <w:color w:val="212121"/>
                <w:sz w:val="20"/>
                <w:szCs w:val="20"/>
              </w:rPr>
              <w:t xml:space="preserve"> S. 2020. Adapting to the impact of COVID-19 on mental health: an international perspective. </w:t>
            </w:r>
            <w:r w:rsidRPr="00AF5413">
              <w:rPr>
                <w:rFonts w:ascii="Calibri" w:eastAsia="Calibri" w:hAnsi="Calibri" w:cs="Calibri"/>
                <w:i/>
                <w:color w:val="212121"/>
                <w:sz w:val="20"/>
                <w:szCs w:val="20"/>
              </w:rPr>
              <w:t xml:space="preserve">Journal of Psychiatry and Neuroscience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229-233.</w:t>
            </w:r>
          </w:p>
          <w:p w14:paraId="1BBEBFF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FD7AD8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Tang S, </w:t>
            </w:r>
            <w:proofErr w:type="spellStart"/>
            <w:r w:rsidRPr="00AF5413">
              <w:rPr>
                <w:rFonts w:ascii="Calibri" w:eastAsia="Calibri" w:hAnsi="Calibri" w:cs="Calibri"/>
                <w:color w:val="212121"/>
                <w:sz w:val="20"/>
                <w:szCs w:val="20"/>
              </w:rPr>
              <w:t>Helmeste</w:t>
            </w:r>
            <w:proofErr w:type="spellEnd"/>
            <w:r w:rsidRPr="00AF5413">
              <w:rPr>
                <w:rFonts w:ascii="Calibri" w:eastAsia="Calibri" w:hAnsi="Calibri" w:cs="Calibri"/>
                <w:color w:val="212121"/>
                <w:sz w:val="20"/>
                <w:szCs w:val="20"/>
              </w:rPr>
              <w:t xml:space="preserve"> D. 2000. Digital psychiatry. </w:t>
            </w:r>
            <w:r w:rsidRPr="00AF5413">
              <w:rPr>
                <w:rFonts w:ascii="Calibri" w:eastAsia="Calibri" w:hAnsi="Calibri" w:cs="Calibri"/>
                <w:i/>
                <w:color w:val="212121"/>
                <w:sz w:val="20"/>
                <w:szCs w:val="20"/>
              </w:rPr>
              <w:t xml:space="preserve">Psychiatry and Clinical Neurosciences.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1-10.  </w:t>
            </w:r>
          </w:p>
          <w:p w14:paraId="102876A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5D768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4B99154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AD1FE9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w:t>
            </w:r>
            <w:r w:rsidRPr="00AF5413">
              <w:rPr>
                <w:rFonts w:ascii="Calibri" w:eastAsia="Calibri" w:hAnsi="Calibri" w:cs="Calibri"/>
                <w:i/>
                <w:color w:val="212121"/>
                <w:sz w:val="20"/>
                <w:szCs w:val="20"/>
              </w:rPr>
              <w:lastRenderedPageBreak/>
              <w:t>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751FB5D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C912AD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48264E0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008D4CE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7CBD6E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Moirangthem</w:t>
            </w:r>
            <w:proofErr w:type="spellEnd"/>
            <w:r w:rsidRPr="00AF5413">
              <w:rPr>
                <w:rFonts w:ascii="Calibri" w:eastAsia="Calibri" w:hAnsi="Calibri" w:cs="Calibri"/>
                <w:color w:val="212121"/>
                <w:sz w:val="20"/>
                <w:szCs w:val="20"/>
              </w:rPr>
              <w:t xml:space="preserve"> S, Rao S, Kumar CN, Narayana M, </w:t>
            </w:r>
            <w:proofErr w:type="spellStart"/>
            <w:r w:rsidRPr="00AF5413">
              <w:rPr>
                <w:rFonts w:ascii="Calibri" w:eastAsia="Calibri" w:hAnsi="Calibri" w:cs="Calibri"/>
                <w:color w:val="212121"/>
                <w:sz w:val="20"/>
                <w:szCs w:val="20"/>
              </w:rPr>
              <w:t>Raviprakash</w:t>
            </w:r>
            <w:proofErr w:type="spellEnd"/>
            <w:r w:rsidRPr="00AF5413">
              <w:rPr>
                <w:rFonts w:ascii="Calibri" w:eastAsia="Calibri" w:hAnsi="Calibri" w:cs="Calibri"/>
                <w:color w:val="212121"/>
                <w:sz w:val="20"/>
                <w:szCs w:val="20"/>
              </w:rPr>
              <w:t xml:space="preserve"> N, Math SB. 2017. Telepsychiatry as an Economically Better Model for Reaching the Unreached: A Retrospective Report from South India. </w:t>
            </w:r>
            <w:r w:rsidRPr="00AF5413">
              <w:rPr>
                <w:rFonts w:ascii="Calibri" w:eastAsia="Calibri" w:hAnsi="Calibri" w:cs="Calibri"/>
                <w:i/>
                <w:color w:val="212121"/>
                <w:sz w:val="20"/>
                <w:szCs w:val="20"/>
              </w:rPr>
              <w:t>Indian Journal of Psychological Medicine.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271-275.</w:t>
            </w:r>
          </w:p>
          <w:p w14:paraId="7200B42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00C767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1928961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2014.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4513677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475426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Myers K, Cain S. 2008. Practice parameter for telepsychiatry with children and</w:t>
            </w:r>
          </w:p>
          <w:p w14:paraId="718070A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adolescents. </w:t>
            </w:r>
            <w:r w:rsidRPr="00AF5413">
              <w:rPr>
                <w:rFonts w:ascii="Calibri" w:eastAsia="Calibri" w:hAnsi="Calibri" w:cs="Calibri"/>
                <w:i/>
                <w:color w:val="212121"/>
                <w:sz w:val="20"/>
                <w:szCs w:val="20"/>
              </w:rPr>
              <w:t>Journal of the American Academy of Child and Adolescent Psychiatry</w:t>
            </w:r>
            <w:r w:rsidRPr="00AF5413">
              <w:rPr>
                <w:rFonts w:ascii="Calibri" w:eastAsia="Calibri" w:hAnsi="Calibri" w:cs="Calibri"/>
                <w:color w:val="212121"/>
                <w:sz w:val="20"/>
                <w:szCs w:val="20"/>
              </w:rPr>
              <w:t>.</w:t>
            </w:r>
            <w:r w:rsidRPr="00AF5413">
              <w:rPr>
                <w:rFonts w:ascii="Calibri" w:eastAsia="Calibri" w:hAnsi="Calibri" w:cs="Calibri"/>
                <w:b/>
                <w:color w:val="212121"/>
                <w:sz w:val="20"/>
                <w:szCs w:val="20"/>
              </w:rPr>
              <w:t xml:space="preserve"> 47: </w:t>
            </w:r>
            <w:r w:rsidRPr="00AF5413">
              <w:rPr>
                <w:rFonts w:ascii="Calibri" w:eastAsia="Calibri" w:hAnsi="Calibri" w:cs="Calibri"/>
                <w:color w:val="212121"/>
                <w:sz w:val="20"/>
                <w:szCs w:val="20"/>
              </w:rPr>
              <w:t>1468-83.</w:t>
            </w:r>
          </w:p>
          <w:p w14:paraId="676DD82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C0B5B1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Nelson EL, Rabinowitz T,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Baker D, Barnwell SS, Boyce G, </w:t>
            </w:r>
            <w:proofErr w:type="spellStart"/>
            <w:r w:rsidRPr="00AF5413">
              <w:rPr>
                <w:rFonts w:ascii="Calibri" w:eastAsia="Calibri" w:hAnsi="Calibri" w:cs="Calibri"/>
                <w:color w:val="212121"/>
                <w:sz w:val="20"/>
                <w:szCs w:val="20"/>
              </w:rPr>
              <w:t>Bufka</w:t>
            </w:r>
            <w:proofErr w:type="spellEnd"/>
            <w:r w:rsidRPr="00AF5413">
              <w:rPr>
                <w:rFonts w:ascii="Calibri" w:eastAsia="Calibri" w:hAnsi="Calibri" w:cs="Calibri"/>
                <w:color w:val="212121"/>
                <w:sz w:val="20"/>
                <w:szCs w:val="20"/>
              </w:rPr>
              <w:t xml:space="preserve"> LF, Cain S, Chui L, Comer JS, Cradock C, Goldstein F, Johnston B,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Lo K, Luxton DD, McSwain SD, McWilliams J, North S, </w:t>
            </w:r>
            <w:proofErr w:type="spellStart"/>
            <w:r w:rsidRPr="00AF5413">
              <w:rPr>
                <w:rFonts w:ascii="Calibri" w:eastAsia="Calibri" w:hAnsi="Calibri" w:cs="Calibri"/>
                <w:color w:val="212121"/>
                <w:sz w:val="20"/>
                <w:szCs w:val="20"/>
              </w:rPr>
              <w:t>Ostrowsky</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Roth D, Shore J, Turvey C, </w:t>
            </w:r>
            <w:proofErr w:type="spellStart"/>
            <w:r w:rsidRPr="00AF5413">
              <w:rPr>
                <w:rFonts w:ascii="Calibri" w:eastAsia="Calibri" w:hAnsi="Calibri" w:cs="Calibri"/>
                <w:color w:val="212121"/>
                <w:sz w:val="20"/>
                <w:szCs w:val="20"/>
              </w:rPr>
              <w:t>Varrell</w:t>
            </w:r>
            <w:proofErr w:type="spellEnd"/>
            <w:r w:rsidRPr="00AF5413">
              <w:rPr>
                <w:rFonts w:ascii="Calibri" w:eastAsia="Calibri" w:hAnsi="Calibri" w:cs="Calibri"/>
                <w:color w:val="212121"/>
                <w:sz w:val="20"/>
                <w:szCs w:val="20"/>
              </w:rPr>
              <w:t xml:space="preserve"> JR, Wright S, Bernard J. 2017. American</w:t>
            </w:r>
          </w:p>
          <w:p w14:paraId="5AB351C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Telemedicine Association Practice Guidelines for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w:t>
            </w:r>
          </w:p>
          <w:p w14:paraId="2C55556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Children and Adolescents.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779-804. </w:t>
            </w:r>
          </w:p>
          <w:p w14:paraId="60B9170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7B5F2AA"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Naskar</w:t>
            </w:r>
            <w:proofErr w:type="spellEnd"/>
            <w:r w:rsidRPr="00AF5413">
              <w:rPr>
                <w:rFonts w:ascii="Calibri" w:eastAsia="Calibri" w:hAnsi="Calibri" w:cs="Calibri"/>
                <w:color w:val="212121"/>
                <w:sz w:val="20"/>
                <w:szCs w:val="20"/>
              </w:rPr>
              <w:t xml:space="preserve"> S, Victor R, Das H, Nath K. 2017. Telepsychiatry</w:t>
            </w:r>
          </w:p>
          <w:p w14:paraId="5A2B2C4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in India - Where Do We Stand? A Comparative Review between Global and Indian</w:t>
            </w:r>
          </w:p>
          <w:p w14:paraId="454EE62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Programs. </w:t>
            </w:r>
            <w:r w:rsidRPr="00AF5413">
              <w:rPr>
                <w:rFonts w:ascii="Calibri" w:eastAsia="Calibri" w:hAnsi="Calibri" w:cs="Calibri"/>
                <w:i/>
                <w:color w:val="212121"/>
                <w:sz w:val="20"/>
                <w:szCs w:val="20"/>
              </w:rPr>
              <w:t xml:space="preserve">Indian Journal of Psychological Medicine.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223-242.</w:t>
            </w:r>
          </w:p>
          <w:p w14:paraId="7EDF524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86398C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Norman S. 2006.The use of telemedicine in psychiatry. </w:t>
            </w:r>
            <w:r w:rsidRPr="00AF5413">
              <w:rPr>
                <w:rFonts w:ascii="Calibri" w:eastAsia="Calibri" w:hAnsi="Calibri" w:cs="Calibri"/>
                <w:i/>
                <w:color w:val="212121"/>
                <w:sz w:val="20"/>
                <w:szCs w:val="20"/>
              </w:rPr>
              <w:t xml:space="preserve">Journal of Psychiatric and Mental Health Nursing. </w:t>
            </w:r>
            <w:r w:rsidRPr="00AF5413">
              <w:rPr>
                <w:rFonts w:ascii="Calibri" w:eastAsia="Calibri" w:hAnsi="Calibri" w:cs="Calibri"/>
                <w:b/>
                <w:color w:val="212121"/>
                <w:sz w:val="20"/>
                <w:szCs w:val="20"/>
              </w:rPr>
              <w:t xml:space="preserve">13: </w:t>
            </w:r>
            <w:r w:rsidRPr="00AF5413">
              <w:rPr>
                <w:rFonts w:ascii="Calibri" w:eastAsia="Calibri" w:hAnsi="Calibri" w:cs="Calibri"/>
                <w:color w:val="212121"/>
                <w:sz w:val="20"/>
                <w:szCs w:val="20"/>
              </w:rPr>
              <w:t>771-777.</w:t>
            </w:r>
          </w:p>
          <w:p w14:paraId="7FE7D17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B5AD82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O'Brien M, McNicholas F. The Use of Telepsychiatry During COVID-19 and Beyond. </w:t>
            </w:r>
            <w:r w:rsidRPr="00AF5413">
              <w:rPr>
                <w:rFonts w:ascii="Calibri" w:eastAsia="Calibri" w:hAnsi="Calibri" w:cs="Calibri"/>
                <w:i/>
                <w:color w:val="212121"/>
                <w:sz w:val="20"/>
                <w:szCs w:val="20"/>
              </w:rPr>
              <w:t>Irish Journal of Psychological Medicine.</w:t>
            </w:r>
            <w:r w:rsidRPr="00AF5413">
              <w:rPr>
                <w:rFonts w:ascii="Calibri" w:eastAsia="Calibri" w:hAnsi="Calibri" w:cs="Calibri"/>
                <w:color w:val="212121"/>
                <w:sz w:val="20"/>
                <w:szCs w:val="20"/>
              </w:rPr>
              <w:t xml:space="preserve"> 2020.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1-17.</w:t>
            </w:r>
          </w:p>
          <w:p w14:paraId="6722626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D25B90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O'Keefe M, White K, Jennings JC. 2019. Asynchronous telepsychiatry: A systematic review. </w:t>
            </w:r>
            <w:r w:rsidRPr="00AF5413">
              <w:rPr>
                <w:rFonts w:ascii="Calibri" w:eastAsia="Calibri" w:hAnsi="Calibri" w:cs="Calibri"/>
                <w:i/>
                <w:color w:val="212121"/>
                <w:sz w:val="20"/>
                <w:szCs w:val="20"/>
              </w:rPr>
              <w:t xml:space="preserve">Journal of Telemedicine and Telecare.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1357633X19867189</w:t>
            </w:r>
          </w:p>
          <w:p w14:paraId="1B36F59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6786B5D"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Odor</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Parish, M.B., </w:t>
            </w:r>
            <w:proofErr w:type="spellStart"/>
            <w:r w:rsidRPr="00AF5413">
              <w:rPr>
                <w:rFonts w:ascii="Calibri" w:eastAsia="Calibri" w:hAnsi="Calibri" w:cs="Calibri"/>
                <w:color w:val="212121"/>
                <w:sz w:val="20"/>
                <w:szCs w:val="20"/>
              </w:rPr>
              <w:t>Nafiz</w:t>
            </w:r>
            <w:proofErr w:type="spellEnd"/>
            <w:r w:rsidRPr="00AF5413">
              <w:rPr>
                <w:rFonts w:ascii="Calibri" w:eastAsia="Calibri" w:hAnsi="Calibri" w:cs="Calibri"/>
                <w:color w:val="212121"/>
                <w:sz w:val="20"/>
                <w:szCs w:val="20"/>
              </w:rPr>
              <w:t xml:space="preserve">, N.,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 2011. </w:t>
            </w:r>
            <w:proofErr w:type="spellStart"/>
            <w:r w:rsidRPr="00AF5413">
              <w:rPr>
                <w:rFonts w:ascii="Calibri" w:eastAsia="Calibri" w:hAnsi="Calibri" w:cs="Calibri"/>
                <w:color w:val="212121"/>
                <w:sz w:val="20"/>
                <w:szCs w:val="20"/>
              </w:rPr>
              <w:t>PsychVACS</w:t>
            </w:r>
            <w:proofErr w:type="spellEnd"/>
            <w:r w:rsidRPr="00AF5413">
              <w:rPr>
                <w:rFonts w:ascii="Calibri" w:eastAsia="Calibri" w:hAnsi="Calibri" w:cs="Calibri"/>
                <w:color w:val="212121"/>
                <w:sz w:val="20"/>
                <w:szCs w:val="20"/>
              </w:rPr>
              <w:t xml:space="preserve">: A system for asynchronous telepsychiatry. </w:t>
            </w:r>
            <w:r w:rsidRPr="00AF5413">
              <w:rPr>
                <w:rFonts w:ascii="Calibri" w:eastAsia="Calibri" w:hAnsi="Calibri" w:cs="Calibri"/>
                <w:i/>
                <w:color w:val="212121"/>
                <w:sz w:val="20"/>
                <w:szCs w:val="20"/>
              </w:rPr>
              <w:t>Telemedicine and e-Health</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17:</w:t>
            </w:r>
            <w:r w:rsidRPr="00AF5413">
              <w:rPr>
                <w:rFonts w:ascii="Calibri" w:eastAsia="Calibri" w:hAnsi="Calibri" w:cs="Calibri"/>
                <w:color w:val="212121"/>
                <w:sz w:val="20"/>
                <w:szCs w:val="20"/>
              </w:rPr>
              <w:t xml:space="preserve"> 299-303</w:t>
            </w:r>
          </w:p>
          <w:p w14:paraId="74BB898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997E97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Paing</w:t>
            </w:r>
            <w:proofErr w:type="spellEnd"/>
            <w:r w:rsidRPr="00AF5413">
              <w:rPr>
                <w:rFonts w:ascii="Calibri" w:eastAsia="Calibri" w:hAnsi="Calibri" w:cs="Calibri"/>
                <w:color w:val="212121"/>
                <w:sz w:val="20"/>
                <w:szCs w:val="20"/>
              </w:rPr>
              <w:t xml:space="preserve"> WW, Weller RA, Welsh B, Foster T, </w:t>
            </w:r>
            <w:proofErr w:type="spellStart"/>
            <w:r w:rsidRPr="00AF5413">
              <w:rPr>
                <w:rFonts w:ascii="Calibri" w:eastAsia="Calibri" w:hAnsi="Calibri" w:cs="Calibri"/>
                <w:color w:val="212121"/>
                <w:sz w:val="20"/>
                <w:szCs w:val="20"/>
              </w:rPr>
              <w:t>Birnkrant</w:t>
            </w:r>
            <w:proofErr w:type="spellEnd"/>
            <w:r w:rsidRPr="00AF5413">
              <w:rPr>
                <w:rFonts w:ascii="Calibri" w:eastAsia="Calibri" w:hAnsi="Calibri" w:cs="Calibri"/>
                <w:color w:val="212121"/>
                <w:sz w:val="20"/>
                <w:szCs w:val="20"/>
              </w:rPr>
              <w:t xml:space="preserve"> JM, Weller EB. Telemedicine</w:t>
            </w:r>
          </w:p>
          <w:p w14:paraId="33E469F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children and adolescents. </w:t>
            </w:r>
            <w:r w:rsidRPr="00AF5413">
              <w:rPr>
                <w:rFonts w:ascii="Calibri" w:eastAsia="Calibri" w:hAnsi="Calibri" w:cs="Calibri"/>
                <w:i/>
                <w:color w:val="212121"/>
                <w:sz w:val="20"/>
                <w:szCs w:val="20"/>
              </w:rPr>
              <w:t xml:space="preserve">Current Psychiatric Reports. 2009. </w:t>
            </w:r>
            <w:r w:rsidRPr="00AF5413">
              <w:rPr>
                <w:rFonts w:ascii="Calibri" w:eastAsia="Calibri" w:hAnsi="Calibri" w:cs="Calibri"/>
                <w:b/>
                <w:color w:val="212121"/>
                <w:sz w:val="20"/>
                <w:szCs w:val="20"/>
              </w:rPr>
              <w:t xml:space="preserve">11: </w:t>
            </w:r>
            <w:r w:rsidRPr="00AF5413">
              <w:rPr>
                <w:rFonts w:ascii="Calibri" w:eastAsia="Calibri" w:hAnsi="Calibri" w:cs="Calibri"/>
                <w:color w:val="212121"/>
                <w:sz w:val="20"/>
                <w:szCs w:val="20"/>
              </w:rPr>
              <w:t>114-119.</w:t>
            </w:r>
          </w:p>
          <w:p w14:paraId="5CC1627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1EAA11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Ramalho</w:t>
            </w:r>
            <w:proofErr w:type="spellEnd"/>
            <w:r w:rsidRPr="00AF5413">
              <w:rPr>
                <w:rFonts w:ascii="Calibri" w:eastAsia="Calibri" w:hAnsi="Calibri" w:cs="Calibri"/>
                <w:color w:val="212121"/>
                <w:sz w:val="20"/>
                <w:szCs w:val="20"/>
              </w:rPr>
              <w:t xml:space="preserve"> R, </w:t>
            </w:r>
            <w:proofErr w:type="spellStart"/>
            <w:r w:rsidRPr="00AF5413">
              <w:rPr>
                <w:rFonts w:ascii="Calibri" w:eastAsia="Calibri" w:hAnsi="Calibri" w:cs="Calibri"/>
                <w:color w:val="212121"/>
                <w:sz w:val="20"/>
                <w:szCs w:val="20"/>
              </w:rPr>
              <w:t>Adiukwu</w:t>
            </w:r>
            <w:proofErr w:type="spellEnd"/>
            <w:r w:rsidRPr="00AF5413">
              <w:rPr>
                <w:rFonts w:ascii="Calibri" w:eastAsia="Calibri" w:hAnsi="Calibri" w:cs="Calibri"/>
                <w:color w:val="212121"/>
                <w:sz w:val="20"/>
                <w:szCs w:val="20"/>
              </w:rPr>
              <w:t xml:space="preserve"> F, </w:t>
            </w:r>
            <w:proofErr w:type="spellStart"/>
            <w:r w:rsidRPr="00AF5413">
              <w:rPr>
                <w:rFonts w:ascii="Calibri" w:eastAsia="Calibri" w:hAnsi="Calibri" w:cs="Calibri"/>
                <w:color w:val="212121"/>
                <w:sz w:val="20"/>
                <w:szCs w:val="20"/>
              </w:rPr>
              <w:t>Gashi</w:t>
            </w:r>
            <w:proofErr w:type="spellEnd"/>
            <w:r w:rsidRPr="00AF5413">
              <w:rPr>
                <w:rFonts w:ascii="Calibri" w:eastAsia="Calibri" w:hAnsi="Calibri" w:cs="Calibri"/>
                <w:color w:val="212121"/>
                <w:sz w:val="20"/>
                <w:szCs w:val="20"/>
              </w:rPr>
              <w:t xml:space="preserve"> </w:t>
            </w:r>
            <w:proofErr w:type="spellStart"/>
            <w:r w:rsidRPr="00AF5413">
              <w:rPr>
                <w:rFonts w:ascii="Calibri" w:eastAsia="Calibri" w:hAnsi="Calibri" w:cs="Calibri"/>
                <w:color w:val="212121"/>
                <w:sz w:val="20"/>
                <w:szCs w:val="20"/>
              </w:rPr>
              <w:t>Bytyçi</w:t>
            </w:r>
            <w:proofErr w:type="spellEnd"/>
            <w:r w:rsidRPr="00AF5413">
              <w:rPr>
                <w:rFonts w:ascii="Calibri" w:eastAsia="Calibri" w:hAnsi="Calibri" w:cs="Calibri"/>
                <w:color w:val="212121"/>
                <w:sz w:val="20"/>
                <w:szCs w:val="20"/>
              </w:rPr>
              <w:t xml:space="preserve"> D, El Hayek S, Gonzalez-Diaz JM, </w:t>
            </w:r>
            <w:proofErr w:type="spellStart"/>
            <w:r w:rsidRPr="00AF5413">
              <w:rPr>
                <w:rFonts w:ascii="Calibri" w:eastAsia="Calibri" w:hAnsi="Calibri" w:cs="Calibri"/>
                <w:color w:val="212121"/>
                <w:sz w:val="20"/>
                <w:szCs w:val="20"/>
              </w:rPr>
              <w:t>Larnaout</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Grandinetti</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Kundadak</w:t>
            </w:r>
            <w:proofErr w:type="spellEnd"/>
            <w:r w:rsidRPr="00AF5413">
              <w:rPr>
                <w:rFonts w:ascii="Calibri" w:eastAsia="Calibri" w:hAnsi="Calibri" w:cs="Calibri"/>
                <w:color w:val="212121"/>
                <w:sz w:val="20"/>
                <w:szCs w:val="20"/>
              </w:rPr>
              <w:t xml:space="preserve"> GK, </w:t>
            </w:r>
            <w:proofErr w:type="spellStart"/>
            <w:r w:rsidRPr="00AF5413">
              <w:rPr>
                <w:rFonts w:ascii="Calibri" w:eastAsia="Calibri" w:hAnsi="Calibri" w:cs="Calibri"/>
                <w:color w:val="212121"/>
                <w:sz w:val="20"/>
                <w:szCs w:val="20"/>
              </w:rPr>
              <w:t>Nofal</w:t>
            </w:r>
            <w:proofErr w:type="spellEnd"/>
            <w:r w:rsidRPr="00AF5413">
              <w:rPr>
                <w:rFonts w:ascii="Calibri" w:eastAsia="Calibri" w:hAnsi="Calibri" w:cs="Calibri"/>
                <w:color w:val="212121"/>
                <w:sz w:val="20"/>
                <w:szCs w:val="20"/>
              </w:rPr>
              <w:t xml:space="preserve"> M, Pereira-Sanchez V, Pinto da Costa M, </w:t>
            </w:r>
            <w:proofErr w:type="spellStart"/>
            <w:r w:rsidRPr="00AF5413">
              <w:rPr>
                <w:rFonts w:ascii="Calibri" w:eastAsia="Calibri" w:hAnsi="Calibri" w:cs="Calibri"/>
                <w:color w:val="212121"/>
                <w:sz w:val="20"/>
                <w:szCs w:val="20"/>
              </w:rPr>
              <w:t>Ransing</w:t>
            </w:r>
            <w:proofErr w:type="spellEnd"/>
            <w:r w:rsidRPr="00AF5413">
              <w:rPr>
                <w:rFonts w:ascii="Calibri" w:eastAsia="Calibri" w:hAnsi="Calibri" w:cs="Calibri"/>
                <w:color w:val="212121"/>
                <w:sz w:val="20"/>
                <w:szCs w:val="20"/>
              </w:rPr>
              <w:t xml:space="preserve"> R, Schuh Teixeira AL, </w:t>
            </w:r>
            <w:proofErr w:type="spellStart"/>
            <w:r w:rsidRPr="00AF5413">
              <w:rPr>
                <w:rFonts w:ascii="Calibri" w:eastAsia="Calibri" w:hAnsi="Calibri" w:cs="Calibri"/>
                <w:color w:val="212121"/>
                <w:sz w:val="20"/>
                <w:szCs w:val="20"/>
              </w:rPr>
              <w:t>Shalbafan</w:t>
            </w:r>
            <w:proofErr w:type="spellEnd"/>
            <w:r w:rsidRPr="00AF5413">
              <w:rPr>
                <w:rFonts w:ascii="Calibri" w:eastAsia="Calibri" w:hAnsi="Calibri" w:cs="Calibri"/>
                <w:color w:val="212121"/>
                <w:sz w:val="20"/>
                <w:szCs w:val="20"/>
              </w:rPr>
              <w:t xml:space="preserve"> M, Soler-Vidal J, </w:t>
            </w:r>
            <w:proofErr w:type="spellStart"/>
            <w:r w:rsidRPr="00AF5413">
              <w:rPr>
                <w:rFonts w:ascii="Calibri" w:eastAsia="Calibri" w:hAnsi="Calibri" w:cs="Calibri"/>
                <w:color w:val="212121"/>
                <w:sz w:val="20"/>
                <w:szCs w:val="20"/>
              </w:rPr>
              <w:t>Syarif</w:t>
            </w:r>
            <w:proofErr w:type="spellEnd"/>
            <w:r w:rsidRPr="00AF5413">
              <w:rPr>
                <w:rFonts w:ascii="Calibri" w:eastAsia="Calibri" w:hAnsi="Calibri" w:cs="Calibri"/>
                <w:color w:val="212121"/>
                <w:sz w:val="20"/>
                <w:szCs w:val="20"/>
              </w:rPr>
              <w:t xml:space="preserve"> Z, </w:t>
            </w:r>
            <w:proofErr w:type="spellStart"/>
            <w:r w:rsidRPr="00AF5413">
              <w:rPr>
                <w:rFonts w:ascii="Calibri" w:eastAsia="Calibri" w:hAnsi="Calibri" w:cs="Calibri"/>
                <w:color w:val="212121"/>
                <w:sz w:val="20"/>
                <w:szCs w:val="20"/>
              </w:rPr>
              <w:t>Orsolini</w:t>
            </w:r>
            <w:proofErr w:type="spellEnd"/>
            <w:r w:rsidRPr="00AF5413">
              <w:rPr>
                <w:rFonts w:ascii="Calibri" w:eastAsia="Calibri" w:hAnsi="Calibri" w:cs="Calibri"/>
                <w:color w:val="212121"/>
                <w:sz w:val="20"/>
                <w:szCs w:val="20"/>
              </w:rPr>
              <w:t xml:space="preserve"> L. Telepsychiatry and healthcare access inequities during</w:t>
            </w:r>
          </w:p>
          <w:p w14:paraId="21326B2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the COVID-19 pandemic. 2020.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 xml:space="preserve">53: </w:t>
            </w:r>
            <w:r w:rsidRPr="00AF5413">
              <w:rPr>
                <w:rFonts w:ascii="Calibri" w:eastAsia="Calibri" w:hAnsi="Calibri" w:cs="Calibri"/>
                <w:color w:val="212121"/>
                <w:sz w:val="20"/>
                <w:szCs w:val="20"/>
              </w:rPr>
              <w:t>102234.</w:t>
            </w:r>
          </w:p>
          <w:p w14:paraId="2645D72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05B695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Report from the Alberta Heritage Foundation for Medical Research. 1998. Evaluation of a telepsychiatry pilot project. </w:t>
            </w:r>
            <w:r w:rsidRPr="00AF5413">
              <w:rPr>
                <w:rFonts w:ascii="Calibri" w:eastAsia="Calibri" w:hAnsi="Calibri" w:cs="Calibri"/>
                <w:i/>
                <w:color w:val="212121"/>
                <w:sz w:val="20"/>
                <w:szCs w:val="20"/>
              </w:rPr>
              <w:t>International Journal of Technology Assessment in Health Care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583-4.</w:t>
            </w:r>
          </w:p>
          <w:p w14:paraId="2DE5836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8EEDAD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Rothchild, E. Telepsychiatry: Why do it? </w:t>
            </w:r>
            <w:r w:rsidRPr="00AF5413">
              <w:rPr>
                <w:rFonts w:ascii="Calibri" w:eastAsia="Calibri" w:hAnsi="Calibri" w:cs="Calibri"/>
                <w:i/>
                <w:color w:val="212121"/>
                <w:sz w:val="20"/>
                <w:szCs w:val="20"/>
              </w:rPr>
              <w:t>Psychiatric Annals</w:t>
            </w:r>
            <w:r w:rsidRPr="00AF5413">
              <w:rPr>
                <w:rFonts w:ascii="Calibri" w:eastAsia="Calibri" w:hAnsi="Calibri" w:cs="Calibri"/>
                <w:color w:val="212121"/>
                <w:sz w:val="20"/>
                <w:szCs w:val="20"/>
              </w:rPr>
              <w:t xml:space="preserve">. 1999.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394-401.</w:t>
            </w:r>
          </w:p>
          <w:p w14:paraId="5E4F1EF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C63929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Sabin JE, Skimming K. A framework of ethics for telepsychiatry practice. </w:t>
            </w:r>
            <w:r w:rsidRPr="00AF5413">
              <w:rPr>
                <w:rFonts w:ascii="Calibri" w:eastAsia="Calibri" w:hAnsi="Calibri" w:cs="Calibri"/>
                <w:i/>
                <w:color w:val="212121"/>
                <w:sz w:val="20"/>
                <w:szCs w:val="20"/>
              </w:rPr>
              <w:t xml:space="preserve">International Review of Psychiatry. 2015; </w:t>
            </w:r>
            <w:r w:rsidRPr="00AF5413">
              <w:rPr>
                <w:rFonts w:ascii="Calibri" w:eastAsia="Calibri" w:hAnsi="Calibri" w:cs="Calibri"/>
                <w:b/>
                <w:color w:val="212121"/>
                <w:sz w:val="20"/>
                <w:szCs w:val="20"/>
              </w:rPr>
              <w:t xml:space="preserve">27: </w:t>
            </w:r>
            <w:r w:rsidRPr="00AF5413">
              <w:rPr>
                <w:rFonts w:ascii="Calibri" w:eastAsia="Calibri" w:hAnsi="Calibri" w:cs="Calibri"/>
                <w:color w:val="212121"/>
                <w:sz w:val="20"/>
                <w:szCs w:val="20"/>
              </w:rPr>
              <w:t>4</w:t>
            </w:r>
            <w:r w:rsidRPr="00AF5413">
              <w:rPr>
                <w:sz w:val="20"/>
                <w:szCs w:val="20"/>
              </w:rPr>
              <w:t xml:space="preserve"> </w:t>
            </w:r>
            <w:proofErr w:type="spellStart"/>
            <w:r w:rsidRPr="00AF5413">
              <w:rPr>
                <w:sz w:val="20"/>
                <w:szCs w:val="20"/>
              </w:rPr>
              <w:t>Yellowlees</w:t>
            </w:r>
            <w:proofErr w:type="spellEnd"/>
            <w:r w:rsidRPr="00AF5413">
              <w:rPr>
                <w:sz w:val="20"/>
                <w:szCs w:val="20"/>
              </w:rPr>
              <w:t xml:space="preserve"> P, Richard Chan S, Burke Parish M. 2015. The hybrid doctor-patient relationship in the age of technology - Telepsychiatry consultations and the use of virtual space. International Review Psychiatry. 27: 476-489</w:t>
            </w:r>
            <w:r w:rsidRPr="00AF5413">
              <w:rPr>
                <w:rFonts w:ascii="Calibri" w:eastAsia="Calibri" w:hAnsi="Calibri" w:cs="Calibri"/>
                <w:color w:val="212121"/>
                <w:sz w:val="20"/>
                <w:szCs w:val="20"/>
              </w:rPr>
              <w:t xml:space="preserve">-495.  </w:t>
            </w:r>
          </w:p>
          <w:p w14:paraId="32FA9E4B"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397600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Samuels, A. 1999. International telepsychiatry: A link between New Zealand and Australia. </w:t>
            </w:r>
            <w:r w:rsidRPr="00AF5413">
              <w:rPr>
                <w:rFonts w:ascii="Calibri" w:eastAsia="Calibri" w:hAnsi="Calibri" w:cs="Calibri"/>
                <w:i/>
                <w:color w:val="212121"/>
                <w:sz w:val="20"/>
                <w:szCs w:val="20"/>
              </w:rPr>
              <w:t>Australian and New Zealand Journal of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33:</w:t>
            </w:r>
            <w:r w:rsidRPr="00AF5413">
              <w:rPr>
                <w:rFonts w:ascii="Calibri" w:eastAsia="Calibri" w:hAnsi="Calibri" w:cs="Calibri"/>
                <w:color w:val="212121"/>
                <w:sz w:val="20"/>
                <w:szCs w:val="20"/>
              </w:rPr>
              <w:t xml:space="preserve"> 284-286.</w:t>
            </w:r>
          </w:p>
          <w:p w14:paraId="714B38D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DD0839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Savin</w:t>
            </w:r>
            <w:proofErr w:type="spellEnd"/>
            <w:r w:rsidRPr="00AF5413">
              <w:rPr>
                <w:rFonts w:ascii="Calibri" w:eastAsia="Calibri" w:hAnsi="Calibri" w:cs="Calibri"/>
                <w:color w:val="212121"/>
                <w:sz w:val="20"/>
                <w:szCs w:val="20"/>
              </w:rPr>
              <w:t xml:space="preserve">, D., Garry, M.T., </w:t>
            </w:r>
            <w:proofErr w:type="spellStart"/>
            <w:r w:rsidRPr="00AF5413">
              <w:rPr>
                <w:rFonts w:ascii="Calibri" w:eastAsia="Calibri" w:hAnsi="Calibri" w:cs="Calibri"/>
                <w:color w:val="212121"/>
                <w:sz w:val="20"/>
                <w:szCs w:val="20"/>
              </w:rPr>
              <w:t>Zuccaro</w:t>
            </w:r>
            <w:proofErr w:type="spellEnd"/>
            <w:r w:rsidRPr="00AF5413">
              <w:rPr>
                <w:rFonts w:ascii="Calibri" w:eastAsia="Calibri" w:hAnsi="Calibri" w:cs="Calibri"/>
                <w:color w:val="212121"/>
                <w:sz w:val="20"/>
                <w:szCs w:val="20"/>
              </w:rPr>
              <w:t xml:space="preserve">, P., </w:t>
            </w:r>
            <w:proofErr w:type="spellStart"/>
            <w:r w:rsidRPr="00AF5413">
              <w:rPr>
                <w:rFonts w:ascii="Calibri" w:eastAsia="Calibri" w:hAnsi="Calibri" w:cs="Calibri"/>
                <w:color w:val="212121"/>
                <w:sz w:val="20"/>
                <w:szCs w:val="20"/>
              </w:rPr>
              <w:t>Novins</w:t>
            </w:r>
            <w:proofErr w:type="spellEnd"/>
            <w:r w:rsidRPr="00AF5413">
              <w:rPr>
                <w:rFonts w:ascii="Calibri" w:eastAsia="Calibri" w:hAnsi="Calibri" w:cs="Calibri"/>
                <w:color w:val="212121"/>
                <w:sz w:val="20"/>
                <w:szCs w:val="20"/>
              </w:rPr>
              <w:t xml:space="preserve">, D. 2006. Telepsychiatry for treating rural American Indian Youth. </w:t>
            </w:r>
            <w:r w:rsidRPr="00AF5413">
              <w:rPr>
                <w:rFonts w:ascii="Calibri" w:eastAsia="Calibri" w:hAnsi="Calibri" w:cs="Calibri"/>
                <w:i/>
                <w:color w:val="212121"/>
                <w:sz w:val="20"/>
                <w:szCs w:val="20"/>
              </w:rPr>
              <w:t>Journal of the American Academy of Child &amp; Adolescent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45:</w:t>
            </w:r>
            <w:r w:rsidRPr="00AF5413">
              <w:rPr>
                <w:rFonts w:ascii="Calibri" w:eastAsia="Calibri" w:hAnsi="Calibri" w:cs="Calibri"/>
                <w:color w:val="212121"/>
                <w:sz w:val="20"/>
                <w:szCs w:val="20"/>
              </w:rPr>
              <w:t xml:space="preserve"> 484-488.</w:t>
            </w:r>
          </w:p>
          <w:p w14:paraId="73544E6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451BC7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Seritan</w:t>
            </w:r>
            <w:proofErr w:type="spellEnd"/>
            <w:r w:rsidRPr="00AF5413">
              <w:rPr>
                <w:rFonts w:ascii="Calibri" w:eastAsia="Calibri" w:hAnsi="Calibri" w:cs="Calibri"/>
                <w:color w:val="212121"/>
                <w:sz w:val="20"/>
                <w:szCs w:val="20"/>
              </w:rPr>
              <w:t xml:space="preserve"> AL, </w:t>
            </w:r>
            <w:proofErr w:type="spellStart"/>
            <w:r w:rsidRPr="00AF5413">
              <w:rPr>
                <w:rFonts w:ascii="Calibri" w:eastAsia="Calibri" w:hAnsi="Calibri" w:cs="Calibri"/>
                <w:color w:val="212121"/>
                <w:sz w:val="20"/>
                <w:szCs w:val="20"/>
              </w:rPr>
              <w:t>Heiry</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Iosif</w:t>
            </w:r>
            <w:proofErr w:type="spellEnd"/>
            <w:r w:rsidRPr="00AF5413">
              <w:rPr>
                <w:rFonts w:ascii="Calibri" w:eastAsia="Calibri" w:hAnsi="Calibri" w:cs="Calibri"/>
                <w:color w:val="212121"/>
                <w:sz w:val="20"/>
                <w:szCs w:val="20"/>
              </w:rPr>
              <w:t xml:space="preserve"> AM, Dodge M, </w:t>
            </w:r>
            <w:proofErr w:type="spellStart"/>
            <w:r w:rsidRPr="00AF5413">
              <w:rPr>
                <w:rFonts w:ascii="Calibri" w:eastAsia="Calibri" w:hAnsi="Calibri" w:cs="Calibri"/>
                <w:color w:val="212121"/>
                <w:sz w:val="20"/>
                <w:szCs w:val="20"/>
              </w:rPr>
              <w:t>Ostrem</w:t>
            </w:r>
            <w:proofErr w:type="spellEnd"/>
            <w:r w:rsidRPr="00AF5413">
              <w:rPr>
                <w:rFonts w:ascii="Calibri" w:eastAsia="Calibri" w:hAnsi="Calibri" w:cs="Calibri"/>
                <w:color w:val="212121"/>
                <w:sz w:val="20"/>
                <w:szCs w:val="20"/>
              </w:rPr>
              <w:t xml:space="preserve"> JL. 2019. Telepsychiatry</w:t>
            </w:r>
          </w:p>
          <w:p w14:paraId="4EB6CC8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for patients with movement disorders: a feasibility and patient satisfaction</w:t>
            </w:r>
          </w:p>
          <w:p w14:paraId="55D07D6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study. </w:t>
            </w:r>
            <w:r w:rsidRPr="00AF5413">
              <w:rPr>
                <w:rFonts w:ascii="Calibri" w:eastAsia="Calibri" w:hAnsi="Calibri" w:cs="Calibri"/>
                <w:i/>
                <w:color w:val="212121"/>
                <w:sz w:val="20"/>
                <w:szCs w:val="20"/>
              </w:rPr>
              <w:t xml:space="preserve">Journal of Clinical Movement Disorders. </w:t>
            </w:r>
            <w:r w:rsidRPr="00AF5413">
              <w:rPr>
                <w:rFonts w:ascii="Calibri" w:eastAsia="Calibri" w:hAnsi="Calibri" w:cs="Calibri"/>
                <w:b/>
                <w:color w:val="212121"/>
                <w:sz w:val="20"/>
                <w:szCs w:val="20"/>
              </w:rPr>
              <w:t xml:space="preserve">6: </w:t>
            </w:r>
            <w:r w:rsidRPr="00AF5413">
              <w:rPr>
                <w:rFonts w:ascii="Calibri" w:eastAsia="Calibri" w:hAnsi="Calibri" w:cs="Calibri"/>
                <w:color w:val="212121"/>
                <w:sz w:val="20"/>
                <w:szCs w:val="20"/>
              </w:rPr>
              <w:t>1.</w:t>
            </w:r>
          </w:p>
          <w:p w14:paraId="3A68B58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E08202E"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Caudill R, Johnston B, Turvey C, </w:t>
            </w:r>
            <w:proofErr w:type="spellStart"/>
            <w:r w:rsidRPr="00AF5413">
              <w:rPr>
                <w:rFonts w:ascii="Calibri" w:eastAsia="Calibri" w:hAnsi="Calibri" w:cs="Calibri"/>
                <w:color w:val="212121"/>
                <w:sz w:val="20"/>
                <w:szCs w:val="20"/>
              </w:rPr>
              <w:t>Mishkind</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Myers K, Shore P, </w:t>
            </w:r>
            <w:proofErr w:type="spellStart"/>
            <w:r w:rsidRPr="00AF5413">
              <w:rPr>
                <w:rFonts w:ascii="Calibri" w:eastAsia="Calibri" w:hAnsi="Calibri" w:cs="Calibri"/>
                <w:color w:val="212121"/>
                <w:sz w:val="20"/>
                <w:szCs w:val="20"/>
              </w:rPr>
              <w:t>Kaftarian</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2018. Best Practices in Videoconferencing-Based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April </w:t>
            </w:r>
            <w:r w:rsidRPr="00AF5413">
              <w:rPr>
                <w:rFonts w:ascii="Calibri" w:eastAsia="Calibri" w:hAnsi="Calibri" w:cs="Calibri"/>
                <w:color w:val="212121"/>
                <w:sz w:val="20"/>
                <w:szCs w:val="20"/>
              </w:rPr>
              <w:lastRenderedPageBreak/>
              <w:t xml:space="preserve">2018.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827-832. </w:t>
            </w:r>
          </w:p>
          <w:p w14:paraId="78C76A6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49447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Shores, M.M., Ryan-Dykes, P., Williams, R.M., </w:t>
            </w:r>
            <w:proofErr w:type="spellStart"/>
            <w:r w:rsidRPr="00AF5413">
              <w:rPr>
                <w:rFonts w:ascii="Calibri" w:eastAsia="Calibri" w:hAnsi="Calibri" w:cs="Calibri"/>
                <w:color w:val="212121"/>
                <w:sz w:val="20"/>
                <w:szCs w:val="20"/>
              </w:rPr>
              <w:t>Mamerto</w:t>
            </w:r>
            <w:proofErr w:type="spellEnd"/>
            <w:r w:rsidRPr="00AF5413">
              <w:rPr>
                <w:rFonts w:ascii="Calibri" w:eastAsia="Calibri" w:hAnsi="Calibri" w:cs="Calibri"/>
                <w:color w:val="212121"/>
                <w:sz w:val="20"/>
                <w:szCs w:val="20"/>
              </w:rPr>
              <w:t xml:space="preserve">, B., </w:t>
            </w:r>
            <w:proofErr w:type="spellStart"/>
            <w:r w:rsidRPr="00AF5413">
              <w:rPr>
                <w:rFonts w:ascii="Calibri" w:eastAsia="Calibri" w:hAnsi="Calibri" w:cs="Calibri"/>
                <w:color w:val="212121"/>
                <w:sz w:val="20"/>
                <w:szCs w:val="20"/>
              </w:rPr>
              <w:t>Sadak</w:t>
            </w:r>
            <w:proofErr w:type="spellEnd"/>
            <w:r w:rsidRPr="00AF5413">
              <w:rPr>
                <w:rFonts w:ascii="Calibri" w:eastAsia="Calibri" w:hAnsi="Calibri" w:cs="Calibri"/>
                <w:color w:val="212121"/>
                <w:sz w:val="20"/>
                <w:szCs w:val="20"/>
              </w:rPr>
              <w:t xml:space="preserve">, T., </w:t>
            </w:r>
            <w:proofErr w:type="spellStart"/>
            <w:r w:rsidRPr="00AF5413">
              <w:rPr>
                <w:rFonts w:ascii="Calibri" w:eastAsia="Calibri" w:hAnsi="Calibri" w:cs="Calibri"/>
                <w:color w:val="212121"/>
                <w:sz w:val="20"/>
                <w:szCs w:val="20"/>
              </w:rPr>
              <w:t>Pascualy</w:t>
            </w:r>
            <w:proofErr w:type="spellEnd"/>
            <w:r w:rsidRPr="00AF5413">
              <w:rPr>
                <w:rFonts w:ascii="Calibri" w:eastAsia="Calibri" w:hAnsi="Calibri" w:cs="Calibri"/>
                <w:color w:val="212121"/>
                <w:sz w:val="20"/>
                <w:szCs w:val="20"/>
              </w:rPr>
              <w:t xml:space="preserve">, M. et al. 2004. Identifying undiagnosed dementia in residential care veterans: comparing telemedicine to in-person clinical examination. </w:t>
            </w:r>
            <w:r w:rsidRPr="00AF5413">
              <w:rPr>
                <w:rFonts w:ascii="Calibri" w:eastAsia="Calibri" w:hAnsi="Calibri" w:cs="Calibri"/>
                <w:i/>
                <w:color w:val="212121"/>
                <w:sz w:val="20"/>
                <w:szCs w:val="20"/>
              </w:rPr>
              <w:t>International Journal of Geriatric Psychiatry.</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19:</w:t>
            </w:r>
            <w:r w:rsidRPr="00AF5413">
              <w:rPr>
                <w:rFonts w:ascii="Calibri" w:eastAsia="Calibri" w:hAnsi="Calibri" w:cs="Calibri"/>
                <w:color w:val="212121"/>
                <w:sz w:val="20"/>
                <w:szCs w:val="20"/>
              </w:rPr>
              <w:t xml:space="preserve"> 101-108</w:t>
            </w:r>
          </w:p>
          <w:p w14:paraId="36D43D4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740BC6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HA. 1999. Defending telepsychiatry.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50: </w:t>
            </w:r>
            <w:r w:rsidRPr="00AF5413">
              <w:rPr>
                <w:rFonts w:ascii="Calibri" w:eastAsia="Calibri" w:hAnsi="Calibri" w:cs="Calibri"/>
                <w:color w:val="212121"/>
                <w:sz w:val="20"/>
                <w:szCs w:val="20"/>
              </w:rPr>
              <w:t xml:space="preserve">266-267. </w:t>
            </w:r>
          </w:p>
        </w:tc>
      </w:tr>
      <w:tr w:rsidR="0089290A" w:rsidRPr="00AF5413" w14:paraId="546C2D0F" w14:textId="77777777" w:rsidTr="00961538">
        <w:tc>
          <w:tcPr>
            <w:tcW w:w="4514" w:type="dxa"/>
            <w:shd w:val="clear" w:color="auto" w:fill="auto"/>
            <w:tcMar>
              <w:top w:w="100" w:type="dxa"/>
              <w:left w:w="100" w:type="dxa"/>
              <w:bottom w:w="100" w:type="dxa"/>
              <w:right w:w="100" w:type="dxa"/>
            </w:tcMar>
          </w:tcPr>
          <w:p w14:paraId="575154C2" w14:textId="77777777" w:rsidR="0089290A" w:rsidRPr="00AF5413" w:rsidRDefault="0089290A" w:rsidP="00961538">
            <w:pPr>
              <w:pStyle w:val="Heading2"/>
              <w:widowControl w:val="0"/>
              <w:spacing w:line="240" w:lineRule="auto"/>
              <w:rPr>
                <w:rFonts w:ascii="Calibri" w:eastAsia="Calibri" w:hAnsi="Calibri" w:cs="Calibri"/>
              </w:rPr>
            </w:pPr>
            <w:bookmarkStart w:id="11" w:name="_2l4a5gfj57bt" w:colFirst="0" w:colLast="0"/>
            <w:bookmarkEnd w:id="11"/>
          </w:p>
          <w:p w14:paraId="662D6C6B" w14:textId="77777777" w:rsidR="0089290A" w:rsidRPr="00AF5413" w:rsidRDefault="0089290A" w:rsidP="00961538">
            <w:pPr>
              <w:pStyle w:val="Heading2"/>
              <w:widowControl w:val="0"/>
              <w:spacing w:line="240" w:lineRule="auto"/>
              <w:rPr>
                <w:rFonts w:ascii="Calibri" w:eastAsia="Calibri" w:hAnsi="Calibri" w:cs="Calibri"/>
              </w:rPr>
            </w:pPr>
            <w:bookmarkStart w:id="12" w:name="_z6zie9487j9x" w:colFirst="0" w:colLast="0"/>
            <w:bookmarkEnd w:id="12"/>
            <w:r w:rsidRPr="00AF5413">
              <w:rPr>
                <w:rFonts w:ascii="Calibri" w:eastAsia="Calibri" w:hAnsi="Calibri" w:cs="Calibri"/>
              </w:rPr>
              <w:t>Professional Guidance</w:t>
            </w:r>
          </w:p>
        </w:tc>
        <w:tc>
          <w:tcPr>
            <w:tcW w:w="4514" w:type="dxa"/>
            <w:shd w:val="clear" w:color="auto" w:fill="auto"/>
            <w:tcMar>
              <w:top w:w="100" w:type="dxa"/>
              <w:left w:w="100" w:type="dxa"/>
              <w:bottom w:w="100" w:type="dxa"/>
              <w:right w:w="100" w:type="dxa"/>
            </w:tcMar>
          </w:tcPr>
          <w:p w14:paraId="77A52BD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Aboujaoude</w:t>
            </w:r>
            <w:proofErr w:type="spellEnd"/>
            <w:r w:rsidRPr="00AF5413">
              <w:rPr>
                <w:rFonts w:ascii="Calibri" w:eastAsia="Calibri" w:hAnsi="Calibri" w:cs="Calibri"/>
                <w:sz w:val="20"/>
                <w:szCs w:val="20"/>
              </w:rPr>
              <w:t xml:space="preserve">, E. </w:t>
            </w:r>
            <w:proofErr w:type="spellStart"/>
            <w:r w:rsidRPr="00AF5413">
              <w:rPr>
                <w:rFonts w:ascii="Calibri" w:eastAsia="Calibri" w:hAnsi="Calibri" w:cs="Calibri"/>
                <w:sz w:val="20"/>
                <w:szCs w:val="20"/>
              </w:rPr>
              <w:t>Telemental</w:t>
            </w:r>
            <w:proofErr w:type="spellEnd"/>
            <w:r w:rsidRPr="00AF5413">
              <w:rPr>
                <w:rFonts w:ascii="Calibri" w:eastAsia="Calibri" w:hAnsi="Calibri" w:cs="Calibri"/>
                <w:sz w:val="20"/>
                <w:szCs w:val="20"/>
              </w:rPr>
              <w:t xml:space="preserve"> health: Why the revolution has not arrived. </w:t>
            </w:r>
            <w:r w:rsidRPr="00AF5413">
              <w:rPr>
                <w:rFonts w:ascii="Calibri" w:eastAsia="Calibri" w:hAnsi="Calibri" w:cs="Calibri"/>
                <w:i/>
                <w:sz w:val="20"/>
                <w:szCs w:val="20"/>
              </w:rPr>
              <w:t>World Psychiatry.</w:t>
            </w:r>
            <w:r w:rsidRPr="00AF5413">
              <w:rPr>
                <w:rFonts w:ascii="Calibri" w:eastAsia="Calibri" w:hAnsi="Calibri" w:cs="Calibri"/>
                <w:sz w:val="20"/>
                <w:szCs w:val="20"/>
              </w:rPr>
              <w:t xml:space="preserve">  2018; </w:t>
            </w:r>
            <w:r w:rsidRPr="00AF5413">
              <w:rPr>
                <w:rFonts w:ascii="Calibri" w:eastAsia="Calibri" w:hAnsi="Calibri" w:cs="Calibri"/>
                <w:b/>
                <w:sz w:val="20"/>
                <w:szCs w:val="20"/>
              </w:rPr>
              <w:t>17:</w:t>
            </w:r>
            <w:r w:rsidRPr="00AF5413">
              <w:rPr>
                <w:rFonts w:ascii="Calibri" w:eastAsia="Calibri" w:hAnsi="Calibri" w:cs="Calibri"/>
                <w:sz w:val="20"/>
                <w:szCs w:val="20"/>
              </w:rPr>
              <w:t xml:space="preserve"> 277-278</w:t>
            </w:r>
          </w:p>
          <w:p w14:paraId="168F0729" w14:textId="77777777" w:rsidR="0089290A" w:rsidRPr="00AF5413" w:rsidRDefault="0089290A" w:rsidP="00961538">
            <w:pPr>
              <w:widowControl w:val="0"/>
              <w:spacing w:line="240" w:lineRule="auto"/>
              <w:rPr>
                <w:rFonts w:ascii="Calibri" w:eastAsia="Calibri" w:hAnsi="Calibri" w:cs="Calibri"/>
                <w:sz w:val="20"/>
                <w:szCs w:val="20"/>
              </w:rPr>
            </w:pPr>
          </w:p>
          <w:p w14:paraId="08126AB8"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Journal of the American Academy of Child &amp;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56</w:t>
            </w:r>
            <w:r w:rsidRPr="00AF5413">
              <w:rPr>
                <w:rFonts w:ascii="Calibri" w:eastAsia="Calibri" w:hAnsi="Calibri" w:cs="Calibri"/>
                <w:sz w:val="20"/>
                <w:szCs w:val="20"/>
              </w:rPr>
              <w:t>: 875-893</w:t>
            </w:r>
          </w:p>
          <w:p w14:paraId="4594B882" w14:textId="77777777" w:rsidR="0089290A" w:rsidRPr="00AF5413" w:rsidRDefault="0089290A" w:rsidP="00961538">
            <w:pPr>
              <w:widowControl w:val="0"/>
              <w:spacing w:line="240" w:lineRule="auto"/>
              <w:rPr>
                <w:rFonts w:ascii="Calibri" w:eastAsia="Calibri" w:hAnsi="Calibri" w:cs="Calibri"/>
                <w:sz w:val="20"/>
                <w:szCs w:val="20"/>
              </w:rPr>
            </w:pPr>
          </w:p>
          <w:p w14:paraId="75773EB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Boydell KM, Hodgins M, </w:t>
            </w:r>
            <w:proofErr w:type="spellStart"/>
            <w:r w:rsidRPr="00AF5413">
              <w:rPr>
                <w:rFonts w:ascii="Calibri" w:eastAsia="Calibri" w:hAnsi="Calibri" w:cs="Calibri"/>
                <w:sz w:val="20"/>
                <w:szCs w:val="20"/>
              </w:rPr>
              <w:t>Pignatiello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Teshima</w:t>
            </w:r>
            <w:proofErr w:type="spellEnd"/>
            <w:r w:rsidRPr="00AF5413">
              <w:rPr>
                <w:rFonts w:ascii="Calibri" w:eastAsia="Calibri" w:hAnsi="Calibri" w:cs="Calibri"/>
                <w:sz w:val="20"/>
                <w:szCs w:val="20"/>
              </w:rPr>
              <w:t xml:space="preserve"> J, Edwards H, Willis D. 2014. Using technology to deliver mental health services to children and youth: a scoping review. </w:t>
            </w:r>
            <w:r w:rsidRPr="00AF5413">
              <w:rPr>
                <w:rFonts w:ascii="Calibri" w:eastAsia="Calibri" w:hAnsi="Calibri" w:cs="Calibri"/>
                <w:i/>
                <w:sz w:val="20"/>
                <w:szCs w:val="20"/>
              </w:rPr>
              <w:t>Journal of the Canadian Academy of Child and Adolescent Psychiatry</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:87-99.</w:t>
            </w:r>
          </w:p>
          <w:p w14:paraId="7AAF1853" w14:textId="77777777" w:rsidR="0089290A" w:rsidRPr="00AF5413" w:rsidRDefault="0089290A" w:rsidP="00961538">
            <w:pPr>
              <w:widowControl w:val="0"/>
              <w:spacing w:line="240" w:lineRule="auto"/>
              <w:rPr>
                <w:rFonts w:ascii="Calibri" w:eastAsia="Calibri" w:hAnsi="Calibri" w:cs="Calibri"/>
                <w:sz w:val="20"/>
                <w:szCs w:val="20"/>
              </w:rPr>
            </w:pPr>
          </w:p>
          <w:p w14:paraId="2A451A92" w14:textId="77777777" w:rsidR="0089290A" w:rsidRPr="00AF5413" w:rsidRDefault="0089290A" w:rsidP="00961538">
            <w:pPr>
              <w:widowControl w:val="0"/>
              <w:spacing w:line="240" w:lineRule="auto"/>
              <w:rPr>
                <w:rFonts w:ascii="Calibri" w:eastAsia="Calibri" w:hAnsi="Calibri" w:cs="Calibri"/>
                <w:sz w:val="20"/>
                <w:szCs w:val="20"/>
              </w:rPr>
            </w:pPr>
          </w:p>
          <w:p w14:paraId="3819149A"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Chipps</w:t>
            </w:r>
            <w:proofErr w:type="spellEnd"/>
            <w:r w:rsidRPr="00AF5413">
              <w:rPr>
                <w:rFonts w:ascii="Calibri" w:eastAsia="Calibri" w:hAnsi="Calibri" w:cs="Calibri"/>
                <w:sz w:val="20"/>
                <w:szCs w:val="20"/>
              </w:rPr>
              <w:t xml:space="preserve"> J, </w:t>
            </w:r>
            <w:proofErr w:type="spellStart"/>
            <w:r w:rsidRPr="00AF5413">
              <w:rPr>
                <w:rFonts w:ascii="Calibri" w:eastAsia="Calibri" w:hAnsi="Calibri" w:cs="Calibri"/>
                <w:sz w:val="20"/>
                <w:szCs w:val="20"/>
              </w:rPr>
              <w:t>Ramlall</w:t>
            </w:r>
            <w:proofErr w:type="spellEnd"/>
            <w:r w:rsidRPr="00AF5413">
              <w:rPr>
                <w:rFonts w:ascii="Calibri" w:eastAsia="Calibri" w:hAnsi="Calibri" w:cs="Calibri"/>
                <w:sz w:val="20"/>
                <w:szCs w:val="20"/>
              </w:rPr>
              <w:t xml:space="preserve"> S, Mars M. 2012. Practice guidelines for videoconference-based telepsychiatry in South Africa. </w:t>
            </w:r>
            <w:r w:rsidRPr="00AF5413">
              <w:rPr>
                <w:rFonts w:ascii="Calibri" w:eastAsia="Calibri" w:hAnsi="Calibri" w:cs="Calibri"/>
                <w:i/>
                <w:sz w:val="20"/>
                <w:szCs w:val="20"/>
              </w:rPr>
              <w:t xml:space="preserve">African Journal of Psychiatry. </w:t>
            </w:r>
            <w:r w:rsidRPr="00AF5413">
              <w:rPr>
                <w:rFonts w:ascii="Calibri" w:eastAsia="Calibri" w:hAnsi="Calibri" w:cs="Calibri"/>
                <w:b/>
                <w:sz w:val="20"/>
                <w:szCs w:val="20"/>
              </w:rPr>
              <w:t>15:</w:t>
            </w:r>
            <w:r w:rsidRPr="00AF5413">
              <w:rPr>
                <w:rFonts w:ascii="Calibri" w:eastAsia="Calibri" w:hAnsi="Calibri" w:cs="Calibri"/>
                <w:sz w:val="20"/>
                <w:szCs w:val="20"/>
              </w:rPr>
              <w:t xml:space="preserve"> :271-82.</w:t>
            </w:r>
          </w:p>
          <w:p w14:paraId="35382F50" w14:textId="77777777" w:rsidR="0089290A" w:rsidRPr="00AF5413" w:rsidRDefault="0089290A" w:rsidP="00961538">
            <w:pPr>
              <w:widowControl w:val="0"/>
              <w:spacing w:line="240" w:lineRule="auto"/>
              <w:rPr>
                <w:rFonts w:ascii="Calibri" w:eastAsia="Calibri" w:hAnsi="Calibri" w:cs="Calibri"/>
                <w:sz w:val="20"/>
                <w:szCs w:val="20"/>
              </w:rPr>
            </w:pPr>
          </w:p>
          <w:p w14:paraId="477BE1F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American Academy of Child and Adolescent Psychiatry (AACAP) Committee on Telepsychiatry and AACAP Committee on Quality Issues. 2017. Clinical Update: Telepsychiatry With Children and Adolescents. </w:t>
            </w:r>
            <w:r w:rsidRPr="00AF5413">
              <w:rPr>
                <w:rFonts w:ascii="Calibri" w:eastAsia="Calibri" w:hAnsi="Calibri" w:cs="Calibri"/>
                <w:i/>
                <w:sz w:val="20"/>
                <w:szCs w:val="20"/>
              </w:rPr>
              <w:t xml:space="preserve">Journal of the American Academy of Child &amp; Adolescent Psychiatry. </w:t>
            </w:r>
            <w:r w:rsidRPr="00AF5413">
              <w:rPr>
                <w:rFonts w:ascii="Calibri" w:eastAsia="Calibri" w:hAnsi="Calibri" w:cs="Calibri"/>
                <w:b/>
                <w:sz w:val="20"/>
                <w:szCs w:val="20"/>
              </w:rPr>
              <w:t>56:</w:t>
            </w:r>
            <w:r w:rsidRPr="00AF5413">
              <w:rPr>
                <w:rFonts w:ascii="Calibri" w:eastAsia="Calibri" w:hAnsi="Calibri" w:cs="Calibri"/>
                <w:sz w:val="20"/>
                <w:szCs w:val="20"/>
              </w:rPr>
              <w:t xml:space="preserve"> 875-893</w:t>
            </w:r>
          </w:p>
          <w:p w14:paraId="7698624C" w14:textId="77777777" w:rsidR="0089290A" w:rsidRPr="00AF5413" w:rsidRDefault="0089290A" w:rsidP="00961538">
            <w:pPr>
              <w:widowControl w:val="0"/>
              <w:spacing w:line="240" w:lineRule="auto"/>
              <w:rPr>
                <w:rFonts w:ascii="Calibri" w:eastAsia="Calibri" w:hAnsi="Calibri" w:cs="Calibri"/>
                <w:sz w:val="20"/>
                <w:szCs w:val="20"/>
              </w:rPr>
            </w:pPr>
          </w:p>
          <w:p w14:paraId="4EFFE5D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Ferrer DC,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2012. Telepsychiatry: licensing and professional boundary</w:t>
            </w:r>
          </w:p>
          <w:p w14:paraId="4A210FB1"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concerns.</w:t>
            </w:r>
            <w:r w:rsidRPr="00AF5413">
              <w:rPr>
                <w:rFonts w:ascii="Calibri" w:eastAsia="Calibri" w:hAnsi="Calibri" w:cs="Calibri"/>
                <w:i/>
                <w:sz w:val="20"/>
                <w:szCs w:val="20"/>
              </w:rPr>
              <w:t xml:space="preserve"> 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14</w:t>
            </w:r>
            <w:r w:rsidRPr="00AF5413">
              <w:rPr>
                <w:rFonts w:ascii="Calibri" w:eastAsia="Calibri" w:hAnsi="Calibri" w:cs="Calibri"/>
                <w:sz w:val="20"/>
                <w:szCs w:val="20"/>
              </w:rPr>
              <w:t>: 477-82.</w:t>
            </w:r>
          </w:p>
          <w:p w14:paraId="7163E80B" w14:textId="77777777" w:rsidR="0089290A" w:rsidRPr="00AF5413" w:rsidRDefault="0089290A" w:rsidP="00961538">
            <w:pPr>
              <w:widowControl w:val="0"/>
              <w:spacing w:line="240" w:lineRule="auto"/>
              <w:rPr>
                <w:rFonts w:ascii="Calibri" w:eastAsia="Calibri" w:hAnsi="Calibri" w:cs="Calibri"/>
                <w:sz w:val="20"/>
                <w:szCs w:val="20"/>
              </w:rPr>
            </w:pPr>
          </w:p>
          <w:p w14:paraId="20C9D9AC"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Freudenberg N,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2014. Telepsychiatry as Part of a Comprehensive Care Plan. </w:t>
            </w:r>
            <w:r w:rsidRPr="00AF5413">
              <w:rPr>
                <w:rFonts w:ascii="Calibri" w:eastAsia="Calibri" w:hAnsi="Calibri" w:cs="Calibri"/>
                <w:i/>
                <w:sz w:val="20"/>
                <w:szCs w:val="20"/>
              </w:rPr>
              <w:t>Virtual Mentor</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964-8.</w:t>
            </w:r>
          </w:p>
          <w:p w14:paraId="7AB04FB5" w14:textId="77777777" w:rsidR="0089290A" w:rsidRPr="00AF5413" w:rsidRDefault="0089290A" w:rsidP="00961538">
            <w:pPr>
              <w:widowControl w:val="0"/>
              <w:spacing w:line="240" w:lineRule="auto"/>
              <w:rPr>
                <w:rFonts w:ascii="Calibri" w:eastAsia="Calibri" w:hAnsi="Calibri" w:cs="Calibri"/>
                <w:sz w:val="20"/>
                <w:szCs w:val="20"/>
              </w:rPr>
            </w:pPr>
          </w:p>
          <w:p w14:paraId="58EEC3B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Gardner JS, </w:t>
            </w:r>
            <w:proofErr w:type="spellStart"/>
            <w:r w:rsidRPr="00AF5413">
              <w:rPr>
                <w:rFonts w:ascii="Calibri" w:eastAsia="Calibri" w:hAnsi="Calibri" w:cs="Calibri"/>
                <w:sz w:val="20"/>
                <w:szCs w:val="20"/>
              </w:rPr>
              <w:t>Plaven</w:t>
            </w:r>
            <w:proofErr w:type="spellEnd"/>
            <w:r w:rsidRPr="00AF5413">
              <w:rPr>
                <w:rFonts w:ascii="Calibri" w:eastAsia="Calibri" w:hAnsi="Calibri" w:cs="Calibri"/>
                <w:sz w:val="20"/>
                <w:szCs w:val="20"/>
              </w:rPr>
              <w:t xml:space="preserve"> BE,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 Shore JH. 2020. Remote Telepsychiatry Workforce: a Solution to Psychiatry's Workforce Issues. </w:t>
            </w:r>
            <w:r w:rsidRPr="00AF5413">
              <w:rPr>
                <w:rFonts w:ascii="Calibri" w:eastAsia="Calibri" w:hAnsi="Calibri" w:cs="Calibri"/>
                <w:i/>
                <w:sz w:val="20"/>
                <w:szCs w:val="20"/>
              </w:rPr>
              <w:t xml:space="preserve">Current Psychiatric Reports. </w:t>
            </w:r>
            <w:r w:rsidRPr="00AF5413">
              <w:rPr>
                <w:rFonts w:ascii="Calibri" w:eastAsia="Calibri" w:hAnsi="Calibri" w:cs="Calibri"/>
                <w:b/>
                <w:sz w:val="20"/>
                <w:szCs w:val="20"/>
              </w:rPr>
              <w:t xml:space="preserve">22: </w:t>
            </w:r>
            <w:r w:rsidRPr="00AF5413">
              <w:rPr>
                <w:rFonts w:ascii="Calibri" w:eastAsia="Calibri" w:hAnsi="Calibri" w:cs="Calibri"/>
                <w:sz w:val="20"/>
                <w:szCs w:val="20"/>
              </w:rPr>
              <w:t xml:space="preserve">8. </w:t>
            </w:r>
          </w:p>
          <w:p w14:paraId="5AD84CED" w14:textId="77777777" w:rsidR="0089290A" w:rsidRPr="00AF5413" w:rsidRDefault="0089290A" w:rsidP="00961538">
            <w:pPr>
              <w:widowControl w:val="0"/>
              <w:spacing w:line="240" w:lineRule="auto"/>
              <w:rPr>
                <w:rFonts w:ascii="Calibri" w:eastAsia="Calibri" w:hAnsi="Calibri" w:cs="Calibri"/>
                <w:sz w:val="20"/>
                <w:szCs w:val="20"/>
              </w:rPr>
            </w:pPr>
          </w:p>
          <w:p w14:paraId="370C186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Grosch, M.C., Gottlieb, M.C., Cullum, C.M. Initial practice recommendations for </w:t>
            </w:r>
            <w:proofErr w:type="spellStart"/>
            <w:r w:rsidRPr="00AF5413">
              <w:rPr>
                <w:rFonts w:ascii="Calibri" w:eastAsia="Calibri" w:hAnsi="Calibri" w:cs="Calibri"/>
                <w:sz w:val="20"/>
                <w:szCs w:val="20"/>
              </w:rPr>
              <w:t>teleneuropsychology</w:t>
            </w:r>
            <w:proofErr w:type="spellEnd"/>
            <w:r w:rsidRPr="00AF5413">
              <w:rPr>
                <w:rFonts w:ascii="Calibri" w:eastAsia="Calibri" w:hAnsi="Calibri" w:cs="Calibri"/>
                <w:sz w:val="20"/>
                <w:szCs w:val="20"/>
              </w:rPr>
              <w:t xml:space="preserve">. 2011. </w:t>
            </w:r>
            <w:r w:rsidRPr="00AF5413">
              <w:rPr>
                <w:rFonts w:ascii="Calibri" w:eastAsia="Calibri" w:hAnsi="Calibri" w:cs="Calibri"/>
                <w:i/>
                <w:sz w:val="20"/>
                <w:szCs w:val="20"/>
              </w:rPr>
              <w:t>The Clinical Neuropsychologist</w:t>
            </w:r>
            <w:r w:rsidRPr="00AF5413">
              <w:rPr>
                <w:rFonts w:ascii="Calibri" w:eastAsia="Calibri" w:hAnsi="Calibri" w:cs="Calibri"/>
                <w:sz w:val="20"/>
                <w:szCs w:val="20"/>
              </w:rPr>
              <w:t xml:space="preserve">. </w:t>
            </w:r>
            <w:r w:rsidRPr="00AF5413">
              <w:rPr>
                <w:rFonts w:ascii="Calibri" w:eastAsia="Calibri" w:hAnsi="Calibri" w:cs="Calibri"/>
                <w:b/>
                <w:sz w:val="20"/>
                <w:szCs w:val="20"/>
              </w:rPr>
              <w:t>25:</w:t>
            </w:r>
            <w:r w:rsidRPr="00AF5413">
              <w:rPr>
                <w:rFonts w:ascii="Calibri" w:eastAsia="Calibri" w:hAnsi="Calibri" w:cs="Calibri"/>
                <w:sz w:val="20"/>
                <w:szCs w:val="20"/>
              </w:rPr>
              <w:t xml:space="preserve"> 1119-1133.</w:t>
            </w:r>
          </w:p>
          <w:p w14:paraId="66122939" w14:textId="77777777" w:rsidR="0089290A" w:rsidRPr="00AF5413" w:rsidRDefault="0089290A" w:rsidP="00961538">
            <w:pPr>
              <w:widowControl w:val="0"/>
              <w:spacing w:line="240" w:lineRule="auto"/>
              <w:rPr>
                <w:rFonts w:ascii="Calibri" w:eastAsia="Calibri" w:hAnsi="Calibri" w:cs="Calibri"/>
                <w:sz w:val="20"/>
                <w:szCs w:val="20"/>
              </w:rPr>
            </w:pPr>
          </w:p>
          <w:p w14:paraId="61C453CF"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Hariman</w:t>
            </w:r>
            <w:proofErr w:type="spellEnd"/>
            <w:r w:rsidRPr="00AF5413">
              <w:rPr>
                <w:rFonts w:ascii="Calibri" w:eastAsia="Calibri" w:hAnsi="Calibri" w:cs="Calibri"/>
                <w:sz w:val="20"/>
                <w:szCs w:val="20"/>
              </w:rPr>
              <w:t xml:space="preserve"> K, </w:t>
            </w:r>
            <w:proofErr w:type="spellStart"/>
            <w:r w:rsidRPr="00AF5413">
              <w:rPr>
                <w:rFonts w:ascii="Calibri" w:eastAsia="Calibri" w:hAnsi="Calibri" w:cs="Calibri"/>
                <w:sz w:val="20"/>
                <w:szCs w:val="20"/>
              </w:rPr>
              <w:t>Ventriglio</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Bhugra</w:t>
            </w:r>
            <w:proofErr w:type="spellEnd"/>
            <w:r w:rsidRPr="00AF5413">
              <w:rPr>
                <w:rFonts w:ascii="Calibri" w:eastAsia="Calibri" w:hAnsi="Calibri" w:cs="Calibri"/>
                <w:sz w:val="20"/>
                <w:szCs w:val="20"/>
              </w:rPr>
              <w:t xml:space="preserve"> D. 2019. The Future of Digital Psychiatry. </w:t>
            </w:r>
            <w:r w:rsidRPr="00AF5413">
              <w:rPr>
                <w:rFonts w:ascii="Calibri" w:eastAsia="Calibri" w:hAnsi="Calibri" w:cs="Calibri"/>
                <w:i/>
                <w:sz w:val="20"/>
                <w:szCs w:val="20"/>
              </w:rPr>
              <w:t xml:space="preserve">Current Psychiatry Reports. </w:t>
            </w:r>
            <w:r w:rsidRPr="00AF5413">
              <w:rPr>
                <w:rFonts w:ascii="Calibri" w:eastAsia="Calibri" w:hAnsi="Calibri" w:cs="Calibri"/>
                <w:b/>
                <w:sz w:val="20"/>
                <w:szCs w:val="20"/>
              </w:rPr>
              <w:t xml:space="preserve">13: </w:t>
            </w:r>
            <w:r w:rsidRPr="00AF5413">
              <w:rPr>
                <w:rFonts w:ascii="Calibri" w:eastAsia="Calibri" w:hAnsi="Calibri" w:cs="Calibri"/>
                <w:sz w:val="20"/>
                <w:szCs w:val="20"/>
              </w:rPr>
              <w:t>88.</w:t>
            </w:r>
          </w:p>
          <w:p w14:paraId="43D01FD0" w14:textId="77777777" w:rsidR="0089290A" w:rsidRPr="00AF5413" w:rsidRDefault="0089290A" w:rsidP="00961538">
            <w:pPr>
              <w:widowControl w:val="0"/>
              <w:spacing w:line="240" w:lineRule="auto"/>
              <w:rPr>
                <w:rFonts w:ascii="Calibri" w:eastAsia="Calibri" w:hAnsi="Calibri" w:cs="Calibri"/>
                <w:sz w:val="20"/>
                <w:szCs w:val="20"/>
              </w:rPr>
            </w:pPr>
          </w:p>
          <w:p w14:paraId="226152D2"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Luo, John S, </w:t>
            </w:r>
            <w:proofErr w:type="spellStart"/>
            <w:r w:rsidRPr="00AF5413">
              <w:rPr>
                <w:rFonts w:ascii="Calibri" w:eastAsia="Calibri" w:hAnsi="Calibri" w:cs="Calibri"/>
                <w:sz w:val="20"/>
                <w:szCs w:val="20"/>
              </w:rPr>
              <w:t>Morache</w:t>
            </w:r>
            <w:proofErr w:type="spellEnd"/>
            <w:r w:rsidRPr="00AF5413">
              <w:rPr>
                <w:rFonts w:ascii="Calibri" w:eastAsia="Calibri" w:hAnsi="Calibri" w:cs="Calibri"/>
                <w:sz w:val="20"/>
                <w:szCs w:val="20"/>
              </w:rPr>
              <w:t xml:space="preserve">, Chris, Marcelo, Divine A &amp; Nesbitt, Thomas S. 2002. Telepsychiatry: An overview for psychiatrists. </w:t>
            </w:r>
            <w:r w:rsidRPr="00AF5413">
              <w:rPr>
                <w:rFonts w:ascii="Calibri" w:eastAsia="Calibri" w:hAnsi="Calibri" w:cs="Calibri"/>
                <w:i/>
                <w:sz w:val="20"/>
                <w:szCs w:val="20"/>
              </w:rPr>
              <w:t>CNS Drugs.</w:t>
            </w:r>
            <w:r w:rsidRPr="00AF5413">
              <w:rPr>
                <w:rFonts w:ascii="Calibri" w:eastAsia="Calibri" w:hAnsi="Calibri" w:cs="Calibri"/>
                <w:sz w:val="20"/>
                <w:szCs w:val="20"/>
              </w:rPr>
              <w:t xml:space="preserve"> </w:t>
            </w:r>
            <w:r w:rsidRPr="00AF5413">
              <w:rPr>
                <w:rFonts w:ascii="Calibri" w:eastAsia="Calibri" w:hAnsi="Calibri" w:cs="Calibri"/>
                <w:b/>
                <w:sz w:val="20"/>
                <w:szCs w:val="20"/>
              </w:rPr>
              <w:t>16:</w:t>
            </w:r>
            <w:r w:rsidRPr="00AF5413">
              <w:rPr>
                <w:rFonts w:ascii="Calibri" w:eastAsia="Calibri" w:hAnsi="Calibri" w:cs="Calibri"/>
                <w:sz w:val="20"/>
                <w:szCs w:val="20"/>
              </w:rPr>
              <w:t xml:space="preserve"> 527-548.</w:t>
            </w:r>
          </w:p>
          <w:p w14:paraId="0AB2F71E" w14:textId="77777777" w:rsidR="0089290A" w:rsidRPr="00AF5413" w:rsidRDefault="0089290A" w:rsidP="00961538">
            <w:pPr>
              <w:widowControl w:val="0"/>
              <w:spacing w:line="240" w:lineRule="auto"/>
              <w:rPr>
                <w:rFonts w:ascii="Calibri" w:eastAsia="Calibri" w:hAnsi="Calibri" w:cs="Calibri"/>
                <w:sz w:val="20"/>
                <w:szCs w:val="20"/>
              </w:rPr>
            </w:pPr>
          </w:p>
          <w:p w14:paraId="0EBEEF8D"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lastRenderedPageBreak/>
              <w:t>Hilty</w:t>
            </w:r>
            <w:proofErr w:type="spellEnd"/>
            <w:r w:rsidRPr="00AF5413">
              <w:rPr>
                <w:rFonts w:ascii="Calibri" w:eastAsia="Calibri" w:hAnsi="Calibri" w:cs="Calibri"/>
                <w:sz w:val="20"/>
                <w:szCs w:val="20"/>
              </w:rPr>
              <w:t xml:space="preserve"> DM, Marks, S.L., </w:t>
            </w:r>
            <w:proofErr w:type="spellStart"/>
            <w:r w:rsidRPr="00AF5413">
              <w:rPr>
                <w:rFonts w:ascii="Calibri" w:eastAsia="Calibri" w:hAnsi="Calibri" w:cs="Calibri"/>
                <w:sz w:val="20"/>
                <w:szCs w:val="20"/>
              </w:rPr>
              <w:t>Urness</w:t>
            </w:r>
            <w:proofErr w:type="spellEnd"/>
            <w:r w:rsidRPr="00AF5413">
              <w:rPr>
                <w:rFonts w:ascii="Calibri" w:eastAsia="Calibri" w:hAnsi="Calibri" w:cs="Calibri"/>
                <w:sz w:val="20"/>
                <w:szCs w:val="20"/>
              </w:rPr>
              <w:t xml:space="preserve">, D.,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Nesbitt, T.S.2004. Clinical and Educational Telepsychiatry Applications: A Review. </w:t>
            </w:r>
            <w:r w:rsidRPr="00AF5413">
              <w:rPr>
                <w:rFonts w:ascii="Calibri" w:eastAsia="Calibri" w:hAnsi="Calibri" w:cs="Calibri"/>
                <w:i/>
                <w:sz w:val="20"/>
                <w:szCs w:val="20"/>
              </w:rPr>
              <w:t xml:space="preserve">The Canadian Journal of Psychiatry / La Revue </w:t>
            </w:r>
            <w:proofErr w:type="spellStart"/>
            <w:r w:rsidRPr="00AF5413">
              <w:rPr>
                <w:rFonts w:ascii="Calibri" w:eastAsia="Calibri" w:hAnsi="Calibri" w:cs="Calibri"/>
                <w:i/>
                <w:sz w:val="20"/>
                <w:szCs w:val="20"/>
              </w:rPr>
              <w:t>canadienne</w:t>
            </w:r>
            <w:proofErr w:type="spellEnd"/>
            <w:r w:rsidRPr="00AF5413">
              <w:rPr>
                <w:rFonts w:ascii="Calibri" w:eastAsia="Calibri" w:hAnsi="Calibri" w:cs="Calibri"/>
                <w:i/>
                <w:sz w:val="20"/>
                <w:szCs w:val="20"/>
              </w:rPr>
              <w:t xml:space="preserve"> de </w:t>
            </w:r>
            <w:proofErr w:type="spellStart"/>
            <w:r w:rsidRPr="00AF5413">
              <w:rPr>
                <w:rFonts w:ascii="Calibri" w:eastAsia="Calibri" w:hAnsi="Calibri" w:cs="Calibri"/>
                <w:i/>
                <w:sz w:val="20"/>
                <w:szCs w:val="20"/>
              </w:rPr>
              <w:t>psychiatrie</w:t>
            </w:r>
            <w:proofErr w:type="spellEnd"/>
            <w:r w:rsidRPr="00AF5413">
              <w:rPr>
                <w:rFonts w:ascii="Calibri" w:eastAsia="Calibri" w:hAnsi="Calibri" w:cs="Calibri"/>
                <w:sz w:val="20"/>
                <w:szCs w:val="20"/>
              </w:rPr>
              <w:t xml:space="preserve">. </w:t>
            </w:r>
            <w:r w:rsidRPr="00AF5413">
              <w:rPr>
                <w:rFonts w:ascii="Calibri" w:eastAsia="Calibri" w:hAnsi="Calibri" w:cs="Calibri"/>
                <w:b/>
                <w:sz w:val="20"/>
                <w:szCs w:val="20"/>
              </w:rPr>
              <w:t>49:</w:t>
            </w:r>
            <w:r w:rsidRPr="00AF5413">
              <w:rPr>
                <w:rFonts w:ascii="Calibri" w:eastAsia="Calibri" w:hAnsi="Calibri" w:cs="Calibri"/>
                <w:sz w:val="20"/>
                <w:szCs w:val="20"/>
              </w:rPr>
              <w:t xml:space="preserve"> 12-23.</w:t>
            </w:r>
          </w:p>
          <w:p w14:paraId="4DF8A9CC" w14:textId="77777777" w:rsidR="0089290A" w:rsidRPr="00AF5413" w:rsidRDefault="0089290A" w:rsidP="00961538">
            <w:pPr>
              <w:widowControl w:val="0"/>
              <w:spacing w:line="240" w:lineRule="auto"/>
              <w:rPr>
                <w:rFonts w:ascii="Calibri" w:eastAsia="Calibri" w:hAnsi="Calibri" w:cs="Calibri"/>
                <w:sz w:val="20"/>
                <w:szCs w:val="20"/>
              </w:rPr>
            </w:pPr>
          </w:p>
          <w:p w14:paraId="5796CC14"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Hilty</w:t>
            </w:r>
            <w:proofErr w:type="spellEnd"/>
            <w:r w:rsidRPr="00AF5413">
              <w:rPr>
                <w:rFonts w:ascii="Calibri" w:eastAsia="Calibri" w:hAnsi="Calibri" w:cs="Calibri"/>
                <w:sz w:val="20"/>
                <w:szCs w:val="20"/>
              </w:rPr>
              <w:t xml:space="preserve"> DM, </w:t>
            </w:r>
            <w:proofErr w:type="spellStart"/>
            <w:r w:rsidRPr="00AF5413">
              <w:rPr>
                <w:rFonts w:ascii="Calibri" w:eastAsia="Calibri" w:hAnsi="Calibri" w:cs="Calibri"/>
                <w:sz w:val="20"/>
                <w:szCs w:val="20"/>
              </w:rPr>
              <w:t>Yellowlees</w:t>
            </w:r>
            <w:proofErr w:type="spellEnd"/>
            <w:r w:rsidRPr="00AF5413">
              <w:rPr>
                <w:rFonts w:ascii="Calibri" w:eastAsia="Calibri" w:hAnsi="Calibri" w:cs="Calibri"/>
                <w:sz w:val="20"/>
                <w:szCs w:val="20"/>
              </w:rPr>
              <w:t xml:space="preserve"> PM, Parrish MB, Chan S. 2015. Telepsychiatry: Effective, Evidence-Based, and at a Tipping Point in Health Care Delivery?. </w:t>
            </w:r>
            <w:r w:rsidRPr="00AF5413">
              <w:rPr>
                <w:rFonts w:ascii="Calibri" w:eastAsia="Calibri" w:hAnsi="Calibri" w:cs="Calibri"/>
                <w:i/>
                <w:sz w:val="20"/>
                <w:szCs w:val="20"/>
              </w:rPr>
              <w:t>Psychiatric Clinics of North America.</w:t>
            </w:r>
            <w:r w:rsidRPr="00AF5413">
              <w:rPr>
                <w:rFonts w:ascii="Calibri" w:eastAsia="Calibri" w:hAnsi="Calibri" w:cs="Calibri"/>
                <w:sz w:val="20"/>
                <w:szCs w:val="20"/>
              </w:rPr>
              <w:t xml:space="preserve"> </w:t>
            </w:r>
            <w:r w:rsidRPr="00AF5413">
              <w:rPr>
                <w:rFonts w:ascii="Calibri" w:eastAsia="Calibri" w:hAnsi="Calibri" w:cs="Calibri"/>
                <w:b/>
                <w:sz w:val="20"/>
                <w:szCs w:val="20"/>
              </w:rPr>
              <w:t>38</w:t>
            </w:r>
            <w:r w:rsidRPr="00AF5413">
              <w:rPr>
                <w:rFonts w:ascii="Calibri" w:eastAsia="Calibri" w:hAnsi="Calibri" w:cs="Calibri"/>
                <w:sz w:val="20"/>
                <w:szCs w:val="20"/>
              </w:rPr>
              <w:t>: 559-92.</w:t>
            </w:r>
          </w:p>
          <w:p w14:paraId="4F1FF45B" w14:textId="77777777" w:rsidR="0089290A" w:rsidRPr="00AF5413" w:rsidRDefault="0089290A" w:rsidP="00961538">
            <w:pPr>
              <w:widowControl w:val="0"/>
              <w:spacing w:line="240" w:lineRule="auto"/>
              <w:rPr>
                <w:rFonts w:ascii="Calibri" w:eastAsia="Calibri" w:hAnsi="Calibri" w:cs="Calibri"/>
                <w:sz w:val="20"/>
                <w:szCs w:val="20"/>
              </w:rPr>
            </w:pPr>
          </w:p>
          <w:p w14:paraId="17EE1FC7"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Hulsbosch</w:t>
            </w:r>
            <w:proofErr w:type="spellEnd"/>
            <w:r w:rsidRPr="00AF5413">
              <w:rPr>
                <w:rFonts w:ascii="Calibri" w:eastAsia="Calibri" w:hAnsi="Calibri" w:cs="Calibri"/>
                <w:sz w:val="20"/>
                <w:szCs w:val="20"/>
              </w:rPr>
              <w:t xml:space="preserve">, A.M., </w:t>
            </w:r>
            <w:proofErr w:type="spellStart"/>
            <w:r w:rsidRPr="00AF5413">
              <w:rPr>
                <w:rFonts w:ascii="Calibri" w:eastAsia="Calibri" w:hAnsi="Calibri" w:cs="Calibri"/>
                <w:sz w:val="20"/>
                <w:szCs w:val="20"/>
              </w:rPr>
              <w:t>Nugter</w:t>
            </w:r>
            <w:proofErr w:type="spellEnd"/>
            <w:r w:rsidRPr="00AF5413">
              <w:rPr>
                <w:rFonts w:ascii="Calibri" w:eastAsia="Calibri" w:hAnsi="Calibri" w:cs="Calibri"/>
                <w:sz w:val="20"/>
                <w:szCs w:val="20"/>
              </w:rPr>
              <w:t xml:space="preserve">, M.A., Tamis, P., Kroon, H. 2017. Videoconferencing in a mental health service in The Netherlands: A randomized controlled trial on patient satisfaction and clinical outcomes for outpatients with severe mental illness.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23:</w:t>
            </w:r>
            <w:r w:rsidRPr="00AF5413">
              <w:rPr>
                <w:rFonts w:ascii="Calibri" w:eastAsia="Calibri" w:hAnsi="Calibri" w:cs="Calibri"/>
                <w:sz w:val="20"/>
                <w:szCs w:val="20"/>
              </w:rPr>
              <w:t xml:space="preserve"> 513-520.</w:t>
            </w:r>
          </w:p>
          <w:p w14:paraId="2545CB2B" w14:textId="77777777" w:rsidR="0089290A" w:rsidRPr="00AF5413" w:rsidRDefault="0089290A" w:rsidP="00961538">
            <w:pPr>
              <w:widowControl w:val="0"/>
              <w:spacing w:line="240" w:lineRule="auto"/>
              <w:rPr>
                <w:rFonts w:ascii="Calibri" w:eastAsia="Calibri" w:hAnsi="Calibri" w:cs="Calibri"/>
                <w:sz w:val="20"/>
                <w:szCs w:val="20"/>
              </w:rPr>
            </w:pPr>
          </w:p>
          <w:p w14:paraId="018FFB1B"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Jefee</w:t>
            </w:r>
            <w:proofErr w:type="spellEnd"/>
            <w:r w:rsidRPr="00AF5413">
              <w:rPr>
                <w:rFonts w:ascii="Calibri" w:eastAsia="Calibri" w:hAnsi="Calibri" w:cs="Calibri"/>
                <w:sz w:val="20"/>
                <w:szCs w:val="20"/>
              </w:rPr>
              <w:t xml:space="preserve"> B.H., Mani N. International telepsychiatry: a review of what has been</w:t>
            </w:r>
          </w:p>
          <w:p w14:paraId="0BA0DD0E"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published. </w:t>
            </w:r>
            <w:r w:rsidRPr="00AF5413">
              <w:rPr>
                <w:rFonts w:ascii="Calibri" w:eastAsia="Calibri" w:hAnsi="Calibri" w:cs="Calibri"/>
                <w:i/>
                <w:sz w:val="20"/>
                <w:szCs w:val="20"/>
              </w:rPr>
              <w:t>Journal of Telemedicine and Telecare</w:t>
            </w:r>
            <w:r w:rsidRPr="00AF5413">
              <w:rPr>
                <w:rFonts w:ascii="Calibri" w:eastAsia="Calibri" w:hAnsi="Calibri" w:cs="Calibri"/>
                <w:sz w:val="20"/>
                <w:szCs w:val="20"/>
              </w:rPr>
              <w:t xml:space="preserve">.  </w:t>
            </w:r>
            <w:r w:rsidRPr="00AF5413">
              <w:rPr>
                <w:rFonts w:ascii="Calibri" w:eastAsia="Calibri" w:hAnsi="Calibri" w:cs="Calibri"/>
                <w:b/>
                <w:sz w:val="20"/>
                <w:szCs w:val="20"/>
              </w:rPr>
              <w:t xml:space="preserve">19: </w:t>
            </w:r>
            <w:r w:rsidRPr="00AF5413">
              <w:rPr>
                <w:rFonts w:ascii="Calibri" w:eastAsia="Calibri" w:hAnsi="Calibri" w:cs="Calibri"/>
                <w:sz w:val="20"/>
                <w:szCs w:val="20"/>
              </w:rPr>
              <w:t>293-4.</w:t>
            </w:r>
          </w:p>
          <w:p w14:paraId="354D15F0" w14:textId="77777777" w:rsidR="0089290A" w:rsidRPr="00AF5413" w:rsidRDefault="0089290A" w:rsidP="00961538">
            <w:pPr>
              <w:widowControl w:val="0"/>
              <w:spacing w:line="240" w:lineRule="auto"/>
              <w:rPr>
                <w:rFonts w:ascii="Calibri" w:eastAsia="Calibri" w:hAnsi="Calibri" w:cs="Calibri"/>
                <w:sz w:val="20"/>
                <w:szCs w:val="20"/>
              </w:rPr>
            </w:pPr>
          </w:p>
          <w:p w14:paraId="694F71D6"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Jones, Roland M, Leonard, S., Birmingham, L. 2006. Setting up a telepsychiatry service. </w:t>
            </w:r>
            <w:r w:rsidRPr="00AF5413">
              <w:rPr>
                <w:rFonts w:ascii="Calibri" w:eastAsia="Calibri" w:hAnsi="Calibri" w:cs="Calibri"/>
                <w:i/>
                <w:sz w:val="20"/>
                <w:szCs w:val="20"/>
              </w:rPr>
              <w:t>Psychiatric Bulletin</w:t>
            </w:r>
            <w:r w:rsidRPr="00AF5413">
              <w:rPr>
                <w:rFonts w:ascii="Calibri" w:eastAsia="Calibri" w:hAnsi="Calibri" w:cs="Calibri"/>
                <w:sz w:val="20"/>
                <w:szCs w:val="20"/>
              </w:rPr>
              <w:t xml:space="preserve">. </w:t>
            </w:r>
            <w:r w:rsidRPr="00AF5413">
              <w:rPr>
                <w:rFonts w:ascii="Calibri" w:eastAsia="Calibri" w:hAnsi="Calibri" w:cs="Calibri"/>
                <w:b/>
                <w:sz w:val="20"/>
                <w:szCs w:val="20"/>
              </w:rPr>
              <w:t>30:</w:t>
            </w:r>
            <w:r w:rsidRPr="00AF5413">
              <w:rPr>
                <w:rFonts w:ascii="Calibri" w:eastAsia="Calibri" w:hAnsi="Calibri" w:cs="Calibri"/>
                <w:sz w:val="20"/>
                <w:szCs w:val="20"/>
              </w:rPr>
              <w:t xml:space="preserve"> 464-467</w:t>
            </w:r>
          </w:p>
          <w:p w14:paraId="27CF188A" w14:textId="77777777" w:rsidR="0089290A" w:rsidRPr="00AF5413" w:rsidRDefault="0089290A" w:rsidP="00961538">
            <w:pPr>
              <w:widowControl w:val="0"/>
              <w:spacing w:line="240" w:lineRule="auto"/>
              <w:rPr>
                <w:rFonts w:ascii="Calibri" w:eastAsia="Calibri" w:hAnsi="Calibri" w:cs="Calibri"/>
                <w:sz w:val="20"/>
                <w:szCs w:val="20"/>
              </w:rPr>
            </w:pPr>
          </w:p>
          <w:p w14:paraId="4EED369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Lal, S., Abdel-</w:t>
            </w:r>
            <w:proofErr w:type="spellStart"/>
            <w:r w:rsidRPr="00AF5413">
              <w:rPr>
                <w:rFonts w:ascii="Calibri" w:eastAsia="Calibri" w:hAnsi="Calibri" w:cs="Calibri"/>
                <w:sz w:val="20"/>
                <w:szCs w:val="20"/>
              </w:rPr>
              <w:t>Baki</w:t>
            </w:r>
            <w:proofErr w:type="spellEnd"/>
            <w:r w:rsidRPr="00AF5413">
              <w:rPr>
                <w:rFonts w:ascii="Calibri" w:eastAsia="Calibri" w:hAnsi="Calibri" w:cs="Calibri"/>
                <w:sz w:val="20"/>
                <w:szCs w:val="20"/>
              </w:rPr>
              <w:t xml:space="preserve">, A., </w:t>
            </w:r>
            <w:proofErr w:type="spellStart"/>
            <w:r w:rsidRPr="00AF5413">
              <w:rPr>
                <w:rFonts w:ascii="Calibri" w:eastAsia="Calibri" w:hAnsi="Calibri" w:cs="Calibri"/>
                <w:sz w:val="20"/>
                <w:szCs w:val="20"/>
              </w:rPr>
              <w:t>Sujanani</w:t>
            </w:r>
            <w:proofErr w:type="spellEnd"/>
            <w:r w:rsidRPr="00AF5413">
              <w:rPr>
                <w:rFonts w:ascii="Calibri" w:eastAsia="Calibri" w:hAnsi="Calibri" w:cs="Calibri"/>
                <w:sz w:val="20"/>
                <w:szCs w:val="20"/>
              </w:rPr>
              <w:t xml:space="preserve">, S., Bourbeau, F., </w:t>
            </w:r>
            <w:proofErr w:type="spellStart"/>
            <w:r w:rsidRPr="00AF5413">
              <w:rPr>
                <w:rFonts w:ascii="Calibri" w:eastAsia="Calibri" w:hAnsi="Calibri" w:cs="Calibri"/>
                <w:sz w:val="20"/>
                <w:szCs w:val="20"/>
              </w:rPr>
              <w:t>Sahed</w:t>
            </w:r>
            <w:proofErr w:type="spellEnd"/>
            <w:r w:rsidRPr="00AF5413">
              <w:rPr>
                <w:rFonts w:ascii="Calibri" w:eastAsia="Calibri" w:hAnsi="Calibri" w:cs="Calibri"/>
                <w:sz w:val="20"/>
                <w:szCs w:val="20"/>
              </w:rPr>
              <w:t xml:space="preserve">, I., Whitehead, J. 2020. Perspectives of young adults on receiving telepsychiatry services in an urban early intervention program for first-episode psychosis: A cross-sectional, descriptive survey study. </w:t>
            </w:r>
            <w:r w:rsidRPr="00AF5413">
              <w:rPr>
                <w:rFonts w:ascii="Calibri" w:eastAsia="Calibri" w:hAnsi="Calibri" w:cs="Calibri"/>
                <w:i/>
                <w:sz w:val="20"/>
                <w:szCs w:val="20"/>
              </w:rPr>
              <w:t>Frontiers in Psychiatry</w:t>
            </w:r>
            <w:r w:rsidRPr="00AF5413">
              <w:rPr>
                <w:rFonts w:ascii="Calibri" w:eastAsia="Calibri" w:hAnsi="Calibri" w:cs="Calibri"/>
                <w:sz w:val="20"/>
                <w:szCs w:val="20"/>
              </w:rPr>
              <w:t>. 11</w:t>
            </w:r>
          </w:p>
          <w:p w14:paraId="7D54B54B" w14:textId="77777777" w:rsidR="0089290A" w:rsidRPr="00AF5413" w:rsidRDefault="0089290A" w:rsidP="00961538">
            <w:pPr>
              <w:widowControl w:val="0"/>
              <w:spacing w:line="240" w:lineRule="auto"/>
              <w:rPr>
                <w:rFonts w:ascii="Calibri" w:eastAsia="Calibri" w:hAnsi="Calibri" w:cs="Calibri"/>
                <w:sz w:val="20"/>
                <w:szCs w:val="20"/>
              </w:rPr>
            </w:pPr>
          </w:p>
          <w:p w14:paraId="35BBE80C" w14:textId="77777777" w:rsidR="0089290A" w:rsidRPr="00AF5413" w:rsidRDefault="0089290A" w:rsidP="00961538">
            <w:pPr>
              <w:widowControl w:val="0"/>
              <w:spacing w:line="240" w:lineRule="auto"/>
              <w:rPr>
                <w:rFonts w:ascii="Calibri" w:eastAsia="Calibri" w:hAnsi="Calibri" w:cs="Calibri"/>
                <w:sz w:val="20"/>
                <w:szCs w:val="20"/>
              </w:rPr>
            </w:pPr>
            <w:proofErr w:type="spellStart"/>
            <w:r w:rsidRPr="00AF5413">
              <w:rPr>
                <w:rFonts w:ascii="Calibri" w:eastAsia="Calibri" w:hAnsi="Calibri" w:cs="Calibri"/>
                <w:sz w:val="20"/>
                <w:szCs w:val="20"/>
              </w:rPr>
              <w:t>Madhavan</w:t>
            </w:r>
            <w:proofErr w:type="spellEnd"/>
            <w:r w:rsidRPr="00AF5413">
              <w:rPr>
                <w:rFonts w:ascii="Calibri" w:eastAsia="Calibri" w:hAnsi="Calibri" w:cs="Calibri"/>
                <w:sz w:val="20"/>
                <w:szCs w:val="20"/>
              </w:rPr>
              <w:t xml:space="preserve"> G. 2019. Telepsychiatry in intellectual disability psychiatry: literature</w:t>
            </w:r>
          </w:p>
          <w:p w14:paraId="04C1DA1F"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review. </w:t>
            </w:r>
            <w:proofErr w:type="spellStart"/>
            <w:r w:rsidRPr="00AF5413">
              <w:rPr>
                <w:rFonts w:ascii="Calibri" w:eastAsia="Calibri" w:hAnsi="Calibri" w:cs="Calibri"/>
                <w:i/>
                <w:sz w:val="20"/>
                <w:szCs w:val="20"/>
              </w:rPr>
              <w:t>BJPsych</w:t>
            </w:r>
            <w:proofErr w:type="spellEnd"/>
            <w:r w:rsidRPr="00AF5413">
              <w:rPr>
                <w:rFonts w:ascii="Calibri" w:eastAsia="Calibri" w:hAnsi="Calibri" w:cs="Calibri"/>
                <w:i/>
                <w:sz w:val="20"/>
                <w:szCs w:val="20"/>
              </w:rPr>
              <w:t xml:space="preserve"> Bulletin. </w:t>
            </w:r>
            <w:r w:rsidRPr="00AF5413">
              <w:rPr>
                <w:rFonts w:ascii="Calibri" w:eastAsia="Calibri" w:hAnsi="Calibri" w:cs="Calibri"/>
                <w:b/>
                <w:sz w:val="20"/>
                <w:szCs w:val="20"/>
              </w:rPr>
              <w:t>43</w:t>
            </w:r>
            <w:r w:rsidRPr="00AF5413">
              <w:rPr>
                <w:rFonts w:ascii="Calibri" w:eastAsia="Calibri" w:hAnsi="Calibri" w:cs="Calibri"/>
                <w:sz w:val="20"/>
                <w:szCs w:val="20"/>
              </w:rPr>
              <w:t>: 167-173</w:t>
            </w:r>
          </w:p>
          <w:p w14:paraId="1BD98EDC" w14:textId="77777777" w:rsidR="0089290A" w:rsidRPr="00AF5413" w:rsidRDefault="0089290A" w:rsidP="00961538">
            <w:pPr>
              <w:widowControl w:val="0"/>
              <w:spacing w:line="240" w:lineRule="auto"/>
              <w:rPr>
                <w:rFonts w:ascii="Calibri" w:eastAsia="Calibri" w:hAnsi="Calibri" w:cs="Calibri"/>
                <w:sz w:val="20"/>
                <w:szCs w:val="20"/>
              </w:rPr>
            </w:pPr>
          </w:p>
          <w:p w14:paraId="044A5F39"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Malhotra S, Chakrabarti S, Shah R. 2013. </w:t>
            </w:r>
            <w:proofErr w:type="spellStart"/>
            <w:r w:rsidRPr="00AF5413">
              <w:rPr>
                <w:rFonts w:ascii="Calibri" w:eastAsia="Calibri" w:hAnsi="Calibri" w:cs="Calibri"/>
                <w:sz w:val="20"/>
                <w:szCs w:val="20"/>
              </w:rPr>
              <w:t>Telepsychiatry:Promise</w:t>
            </w:r>
            <w:proofErr w:type="spellEnd"/>
            <w:r w:rsidRPr="00AF5413">
              <w:rPr>
                <w:rFonts w:ascii="Calibri" w:eastAsia="Calibri" w:hAnsi="Calibri" w:cs="Calibri"/>
                <w:sz w:val="20"/>
                <w:szCs w:val="20"/>
              </w:rPr>
              <w:t>, potential, and challenges.</w:t>
            </w:r>
            <w:r w:rsidRPr="00AF5413">
              <w:rPr>
                <w:rFonts w:ascii="Calibri" w:eastAsia="Calibri" w:hAnsi="Calibri" w:cs="Calibri"/>
                <w:i/>
                <w:sz w:val="20"/>
                <w:szCs w:val="20"/>
              </w:rPr>
              <w:t xml:space="preserve"> Indian Journal of Psychiatry. </w:t>
            </w:r>
            <w:r w:rsidRPr="00AF5413">
              <w:rPr>
                <w:rFonts w:ascii="Calibri" w:eastAsia="Calibri" w:hAnsi="Calibri" w:cs="Calibri"/>
                <w:b/>
                <w:sz w:val="20"/>
                <w:szCs w:val="20"/>
              </w:rPr>
              <w:t>55</w:t>
            </w:r>
            <w:r w:rsidRPr="00AF5413">
              <w:rPr>
                <w:rFonts w:ascii="Calibri" w:eastAsia="Calibri" w:hAnsi="Calibri" w:cs="Calibri"/>
                <w:sz w:val="20"/>
                <w:szCs w:val="20"/>
              </w:rPr>
              <w:t>: 3-11.</w:t>
            </w:r>
          </w:p>
          <w:p w14:paraId="3433C442" w14:textId="77777777" w:rsidR="0089290A" w:rsidRPr="00AF5413" w:rsidRDefault="0089290A" w:rsidP="00961538">
            <w:pPr>
              <w:widowControl w:val="0"/>
              <w:spacing w:line="240" w:lineRule="auto"/>
              <w:rPr>
                <w:rFonts w:ascii="Calibri" w:eastAsia="Calibri" w:hAnsi="Calibri" w:cs="Calibri"/>
                <w:sz w:val="20"/>
                <w:szCs w:val="20"/>
              </w:rPr>
            </w:pPr>
          </w:p>
          <w:p w14:paraId="40FCD47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Math SB, </w:t>
            </w:r>
            <w:proofErr w:type="spellStart"/>
            <w:r w:rsidRPr="00AF5413">
              <w:rPr>
                <w:rFonts w:ascii="Calibri" w:eastAsia="Calibri" w:hAnsi="Calibri" w:cs="Calibri"/>
                <w:sz w:val="20"/>
                <w:szCs w:val="20"/>
              </w:rPr>
              <w:t>Moirangthem</w:t>
            </w:r>
            <w:proofErr w:type="spellEnd"/>
            <w:r w:rsidRPr="00AF5413">
              <w:rPr>
                <w:rFonts w:ascii="Calibri" w:eastAsia="Calibri" w:hAnsi="Calibri" w:cs="Calibri"/>
                <w:sz w:val="20"/>
                <w:szCs w:val="20"/>
              </w:rPr>
              <w:t xml:space="preserve"> S, Kumar NC. 2015. Tele-Psychiatry: After Mars, Can we Reach the Unreached?. </w:t>
            </w:r>
            <w:r w:rsidRPr="00AF5413">
              <w:rPr>
                <w:rFonts w:ascii="Calibri" w:eastAsia="Calibri" w:hAnsi="Calibri" w:cs="Calibri"/>
                <w:i/>
                <w:sz w:val="20"/>
                <w:szCs w:val="20"/>
              </w:rPr>
              <w:t xml:space="preserve">Indian Journal of Psychological Medicine. </w:t>
            </w:r>
            <w:r w:rsidRPr="00AF5413">
              <w:rPr>
                <w:rFonts w:ascii="Calibri" w:eastAsia="Calibri" w:hAnsi="Calibri" w:cs="Calibri"/>
                <w:b/>
                <w:sz w:val="20"/>
                <w:szCs w:val="20"/>
              </w:rPr>
              <w:t>37:</w:t>
            </w:r>
            <w:r w:rsidRPr="00AF5413">
              <w:rPr>
                <w:rFonts w:ascii="Calibri" w:eastAsia="Calibri" w:hAnsi="Calibri" w:cs="Calibri"/>
                <w:sz w:val="20"/>
                <w:szCs w:val="20"/>
              </w:rPr>
              <w:t xml:space="preserve"> 120-1.</w:t>
            </w:r>
          </w:p>
          <w:p w14:paraId="3E6EE34B" w14:textId="77777777" w:rsidR="0089290A" w:rsidRPr="00AF5413" w:rsidRDefault="0089290A" w:rsidP="00961538">
            <w:pPr>
              <w:widowControl w:val="0"/>
              <w:spacing w:line="240" w:lineRule="auto"/>
              <w:rPr>
                <w:rFonts w:ascii="Calibri" w:eastAsia="Calibri" w:hAnsi="Calibri" w:cs="Calibri"/>
                <w:sz w:val="20"/>
                <w:szCs w:val="20"/>
              </w:rPr>
            </w:pPr>
          </w:p>
          <w:p w14:paraId="3F1291D5"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McGrath J. 2020. ADHD and</w:t>
            </w:r>
          </w:p>
          <w:p w14:paraId="46716D33"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Covid-19: Current roadblocks and future opportunities. </w:t>
            </w:r>
            <w:r w:rsidRPr="00AF5413">
              <w:rPr>
                <w:rFonts w:ascii="Calibri" w:eastAsia="Calibri" w:hAnsi="Calibri" w:cs="Calibri"/>
                <w:i/>
                <w:sz w:val="20"/>
                <w:szCs w:val="20"/>
              </w:rPr>
              <w:t xml:space="preserve">The Irish Journal of Psychological Medicine. </w:t>
            </w:r>
            <w:r w:rsidRPr="00AF5413">
              <w:rPr>
                <w:rFonts w:ascii="Calibri" w:eastAsia="Calibri" w:hAnsi="Calibri" w:cs="Calibri"/>
                <w:b/>
                <w:sz w:val="20"/>
                <w:szCs w:val="20"/>
              </w:rPr>
              <w:t>21:</w:t>
            </w:r>
            <w:r w:rsidRPr="00AF5413">
              <w:rPr>
                <w:rFonts w:ascii="Calibri" w:eastAsia="Calibri" w:hAnsi="Calibri" w:cs="Calibri"/>
                <w:sz w:val="20"/>
                <w:szCs w:val="20"/>
              </w:rPr>
              <w:t xml:space="preserve"> 1-22.</w:t>
            </w:r>
          </w:p>
          <w:p w14:paraId="087708AF" w14:textId="77777777" w:rsidR="0089290A" w:rsidRPr="00AF5413" w:rsidRDefault="0089290A" w:rsidP="00961538">
            <w:pPr>
              <w:widowControl w:val="0"/>
              <w:spacing w:line="240" w:lineRule="auto"/>
              <w:rPr>
                <w:rFonts w:ascii="Calibri" w:eastAsia="Calibri" w:hAnsi="Calibri" w:cs="Calibri"/>
                <w:sz w:val="20"/>
                <w:szCs w:val="20"/>
              </w:rPr>
            </w:pPr>
          </w:p>
          <w:p w14:paraId="5994DC2B"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t xml:space="preserve">Clarke CS. 2018. Telepsychiatry in Asperger's syndrome. </w:t>
            </w:r>
            <w:r w:rsidRPr="00AF5413">
              <w:rPr>
                <w:rFonts w:ascii="Calibri" w:eastAsia="Calibri" w:hAnsi="Calibri" w:cs="Calibri"/>
                <w:i/>
                <w:sz w:val="20"/>
                <w:szCs w:val="20"/>
              </w:rPr>
              <w:t xml:space="preserve">Irish Journal of Psychological Medicine. </w:t>
            </w:r>
            <w:r w:rsidRPr="00AF5413">
              <w:rPr>
                <w:rFonts w:ascii="Calibri" w:eastAsia="Calibri" w:hAnsi="Calibri" w:cs="Calibri"/>
                <w:b/>
                <w:sz w:val="20"/>
                <w:szCs w:val="20"/>
              </w:rPr>
              <w:t>35:</w:t>
            </w:r>
            <w:r w:rsidRPr="00AF5413">
              <w:rPr>
                <w:rFonts w:ascii="Calibri" w:eastAsia="Calibri" w:hAnsi="Calibri" w:cs="Calibri"/>
                <w:sz w:val="20"/>
                <w:szCs w:val="20"/>
              </w:rPr>
              <w:t xml:space="preserve"> 325-328.</w:t>
            </w:r>
          </w:p>
          <w:p w14:paraId="3ECF391C" w14:textId="77777777" w:rsidR="0089290A" w:rsidRPr="00AF5413" w:rsidRDefault="0089290A" w:rsidP="00961538">
            <w:pPr>
              <w:widowControl w:val="0"/>
              <w:spacing w:line="240" w:lineRule="auto"/>
              <w:rPr>
                <w:rFonts w:ascii="Calibri" w:eastAsia="Calibri" w:hAnsi="Calibri" w:cs="Calibri"/>
                <w:sz w:val="20"/>
                <w:szCs w:val="20"/>
              </w:rPr>
            </w:pPr>
          </w:p>
          <w:p w14:paraId="2ECEB8B2" w14:textId="77777777" w:rsidR="0089290A" w:rsidRPr="00AF5413" w:rsidRDefault="0089290A" w:rsidP="00961538">
            <w:pPr>
              <w:widowControl w:val="0"/>
              <w:spacing w:line="240" w:lineRule="auto"/>
              <w:rPr>
                <w:rFonts w:ascii="Calibri" w:eastAsia="Calibri" w:hAnsi="Calibri" w:cs="Calibri"/>
                <w:sz w:val="20"/>
                <w:szCs w:val="20"/>
              </w:rPr>
            </w:pPr>
            <w:r w:rsidRPr="00AF5413">
              <w:rPr>
                <w:rFonts w:ascii="Calibri" w:eastAsia="Calibri" w:hAnsi="Calibri" w:cs="Calibri"/>
                <w:sz w:val="20"/>
                <w:szCs w:val="20"/>
              </w:rPr>
              <w:lastRenderedPageBreak/>
              <w:t xml:space="preserve">Whitten P, </w:t>
            </w:r>
            <w:proofErr w:type="spellStart"/>
            <w:r w:rsidRPr="00AF5413">
              <w:rPr>
                <w:rFonts w:ascii="Calibri" w:eastAsia="Calibri" w:hAnsi="Calibri" w:cs="Calibri"/>
                <w:sz w:val="20"/>
                <w:szCs w:val="20"/>
              </w:rPr>
              <w:t>Kuwahara</w:t>
            </w:r>
            <w:proofErr w:type="spellEnd"/>
            <w:r w:rsidRPr="00AF5413">
              <w:rPr>
                <w:rFonts w:ascii="Calibri" w:eastAsia="Calibri" w:hAnsi="Calibri" w:cs="Calibri"/>
                <w:sz w:val="20"/>
                <w:szCs w:val="20"/>
              </w:rPr>
              <w:t xml:space="preserve"> E. 2004. A multi-phase telepsychiatry programme in Michigan: organizational factors affecting utilization and user perceptions. </w:t>
            </w:r>
            <w:r w:rsidRPr="00AF5413">
              <w:rPr>
                <w:rFonts w:ascii="Calibri" w:eastAsia="Calibri" w:hAnsi="Calibri" w:cs="Calibri"/>
                <w:i/>
                <w:sz w:val="20"/>
                <w:szCs w:val="20"/>
              </w:rPr>
              <w:t xml:space="preserve">Journal of Telemedicine and Telecare. </w:t>
            </w:r>
            <w:r w:rsidRPr="00AF5413">
              <w:rPr>
                <w:rFonts w:ascii="Calibri" w:eastAsia="Calibri" w:hAnsi="Calibri" w:cs="Calibri"/>
                <w:b/>
                <w:sz w:val="20"/>
                <w:szCs w:val="20"/>
              </w:rPr>
              <w:t xml:space="preserve">10: </w:t>
            </w:r>
            <w:r w:rsidRPr="00AF5413">
              <w:rPr>
                <w:rFonts w:ascii="Calibri" w:eastAsia="Calibri" w:hAnsi="Calibri" w:cs="Calibri"/>
                <w:sz w:val="20"/>
                <w:szCs w:val="20"/>
              </w:rPr>
              <w:t xml:space="preserve">254-261. </w:t>
            </w:r>
          </w:p>
          <w:p w14:paraId="4B90501E" w14:textId="77777777" w:rsidR="0089290A" w:rsidRPr="00AF5413" w:rsidRDefault="0089290A" w:rsidP="00961538">
            <w:pPr>
              <w:widowControl w:val="0"/>
              <w:spacing w:line="240" w:lineRule="auto"/>
              <w:rPr>
                <w:rFonts w:ascii="Calibri" w:eastAsia="Calibri" w:hAnsi="Calibri" w:cs="Calibri"/>
                <w:sz w:val="20"/>
                <w:szCs w:val="20"/>
              </w:rPr>
            </w:pPr>
          </w:p>
          <w:p w14:paraId="7A5E655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Johnston D, </w:t>
            </w:r>
            <w:proofErr w:type="spellStart"/>
            <w:r w:rsidRPr="00AF5413">
              <w:rPr>
                <w:rFonts w:ascii="Calibri" w:eastAsia="Calibri" w:hAnsi="Calibri" w:cs="Calibri"/>
                <w:color w:val="212121"/>
                <w:sz w:val="20"/>
                <w:szCs w:val="20"/>
              </w:rPr>
              <w:t>Reboussin</w:t>
            </w:r>
            <w:proofErr w:type="spellEnd"/>
            <w:r w:rsidRPr="00AF5413">
              <w:rPr>
                <w:rFonts w:ascii="Calibri" w:eastAsia="Calibri" w:hAnsi="Calibri" w:cs="Calibri"/>
                <w:color w:val="212121"/>
                <w:sz w:val="20"/>
                <w:szCs w:val="20"/>
              </w:rPr>
              <w:t xml:space="preserve"> B, McCall WV. 2001. Reliability of telepsychiatry assessments: subjective versus observational ratings. </w:t>
            </w:r>
            <w:r w:rsidRPr="00AF5413">
              <w:rPr>
                <w:rFonts w:ascii="Calibri" w:eastAsia="Calibri" w:hAnsi="Calibri" w:cs="Calibri"/>
                <w:i/>
                <w:color w:val="212121"/>
                <w:sz w:val="20"/>
                <w:szCs w:val="20"/>
              </w:rPr>
              <w:t xml:space="preserve">Journal of Geriatric Neurology and Psychiatry.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 xml:space="preserve">66-71. </w:t>
            </w:r>
          </w:p>
          <w:p w14:paraId="1263922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0EAB54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Saleem Y, Taylor MH, Khalifa N. 2008. Forensic telepsychiatry in the United Kingdom.</w:t>
            </w:r>
            <w:r w:rsidRPr="00AF5413">
              <w:rPr>
                <w:rFonts w:ascii="Calibri" w:eastAsia="Calibri" w:hAnsi="Calibri" w:cs="Calibri"/>
                <w:i/>
                <w:color w:val="212121"/>
                <w:sz w:val="20"/>
                <w:szCs w:val="20"/>
              </w:rPr>
              <w:t xml:space="preserve"> Behavioural Sciences and the Law</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 xml:space="preserve">333-344. </w:t>
            </w:r>
          </w:p>
          <w:p w14:paraId="1738B60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5AC6A4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2013. Telepsychiatry: time to connect. </w:t>
            </w:r>
            <w:r w:rsidRPr="00AF5413">
              <w:rPr>
                <w:rFonts w:ascii="Calibri" w:eastAsia="Calibri" w:hAnsi="Calibri" w:cs="Calibri"/>
                <w:i/>
                <w:color w:val="212121"/>
                <w:sz w:val="20"/>
                <w:szCs w:val="20"/>
              </w:rPr>
              <w:t xml:space="preserve">Journal of the American Academy of Child and Adolescent Psychiatry. </w:t>
            </w:r>
            <w:r w:rsidRPr="00AF5413">
              <w:rPr>
                <w:rFonts w:ascii="Calibri" w:eastAsia="Calibri" w:hAnsi="Calibri" w:cs="Calibri"/>
                <w:b/>
                <w:color w:val="212121"/>
                <w:sz w:val="20"/>
                <w:szCs w:val="20"/>
              </w:rPr>
              <w:t xml:space="preserve">52: </w:t>
            </w:r>
            <w:r w:rsidRPr="00AF5413">
              <w:rPr>
                <w:rFonts w:ascii="Calibri" w:eastAsia="Calibri" w:hAnsi="Calibri" w:cs="Calibri"/>
                <w:color w:val="212121"/>
                <w:sz w:val="20"/>
                <w:szCs w:val="20"/>
              </w:rPr>
              <w:t xml:space="preserve">217-219. </w:t>
            </w:r>
          </w:p>
          <w:p w14:paraId="7276456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E50E345" w14:textId="77777777" w:rsidR="0089290A" w:rsidRPr="00AF5413" w:rsidRDefault="0089290A" w:rsidP="00961538">
            <w:pPr>
              <w:widowControl w:val="0"/>
              <w:spacing w:line="240" w:lineRule="auto"/>
              <w:rPr>
                <w:rFonts w:ascii="Calibri" w:eastAsia="Calibri" w:hAnsi="Calibri" w:cs="Calibri"/>
                <w:b/>
                <w:color w:val="212121"/>
                <w:sz w:val="20"/>
                <w:szCs w:val="20"/>
              </w:rPr>
            </w:pPr>
            <w:r w:rsidRPr="00AF5413">
              <w:rPr>
                <w:rFonts w:ascii="Calibri" w:eastAsia="Calibri" w:hAnsi="Calibri" w:cs="Calibri"/>
                <w:color w:val="212121"/>
                <w:sz w:val="20"/>
                <w:szCs w:val="20"/>
              </w:rPr>
              <w:t xml:space="preserve">Sharma A, Sasser T, </w:t>
            </w:r>
            <w:proofErr w:type="spellStart"/>
            <w:r w:rsidRPr="00AF5413">
              <w:rPr>
                <w:rFonts w:ascii="Calibri" w:eastAsia="Calibri" w:hAnsi="Calibri" w:cs="Calibri"/>
                <w:color w:val="212121"/>
                <w:sz w:val="20"/>
                <w:szCs w:val="20"/>
              </w:rPr>
              <w:t>Schoenfelder</w:t>
            </w:r>
            <w:proofErr w:type="spellEnd"/>
            <w:r w:rsidRPr="00AF5413">
              <w:rPr>
                <w:rFonts w:ascii="Calibri" w:eastAsia="Calibri" w:hAnsi="Calibri" w:cs="Calibri"/>
                <w:color w:val="212121"/>
                <w:sz w:val="20"/>
                <w:szCs w:val="20"/>
              </w:rPr>
              <w:t xml:space="preserve"> Gonzalez E, Vander Stoep A, Myers K.2020. Implementation of Home-Based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in a Large Child Psychiatry Department During the COVID-19 Crisis.</w:t>
            </w:r>
            <w:r w:rsidRPr="00AF5413">
              <w:rPr>
                <w:rFonts w:ascii="Calibri" w:eastAsia="Calibri" w:hAnsi="Calibri" w:cs="Calibri"/>
                <w:i/>
                <w:color w:val="212121"/>
                <w:sz w:val="20"/>
                <w:szCs w:val="20"/>
              </w:rPr>
              <w:t xml:space="preserve"> Journal of Child and Adolescent Psychopharmacology. </w:t>
            </w:r>
            <w:r w:rsidRPr="00AF5413">
              <w:rPr>
                <w:rFonts w:ascii="Calibri" w:eastAsia="Calibri" w:hAnsi="Calibri" w:cs="Calibri"/>
                <w:b/>
                <w:color w:val="212121"/>
                <w:sz w:val="20"/>
                <w:szCs w:val="20"/>
              </w:rPr>
              <w:t xml:space="preserve"> </w:t>
            </w:r>
          </w:p>
          <w:p w14:paraId="402BB518" w14:textId="77777777" w:rsidR="0089290A" w:rsidRPr="00AF5413" w:rsidRDefault="0089290A" w:rsidP="00961538">
            <w:pPr>
              <w:widowControl w:val="0"/>
              <w:spacing w:line="240" w:lineRule="auto"/>
              <w:rPr>
                <w:rFonts w:ascii="Calibri" w:eastAsia="Calibri" w:hAnsi="Calibri" w:cs="Calibri"/>
                <w:b/>
                <w:color w:val="212121"/>
                <w:sz w:val="20"/>
                <w:szCs w:val="20"/>
              </w:rPr>
            </w:pPr>
          </w:p>
          <w:p w14:paraId="67CF2A3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w:t>
            </w:r>
            <w:proofErr w:type="spellStart"/>
            <w:r w:rsidRPr="00AF5413">
              <w:rPr>
                <w:rFonts w:ascii="Calibri" w:eastAsia="Calibri" w:hAnsi="Calibri" w:cs="Calibri"/>
                <w:color w:val="212121"/>
                <w:sz w:val="20"/>
                <w:szCs w:val="20"/>
              </w:rPr>
              <w:t>Deitsch</w:t>
            </w:r>
            <w:proofErr w:type="spellEnd"/>
            <w:r w:rsidRPr="00AF5413">
              <w:rPr>
                <w:rFonts w:ascii="Calibri" w:eastAsia="Calibri" w:hAnsi="Calibri" w:cs="Calibri"/>
                <w:color w:val="212121"/>
                <w:sz w:val="20"/>
                <w:szCs w:val="20"/>
              </w:rPr>
              <w:t xml:space="preserve"> SE, Santos AB, Gold PB, Johnson MR, </w:t>
            </w:r>
            <w:proofErr w:type="spellStart"/>
            <w:r w:rsidRPr="00AF5413">
              <w:rPr>
                <w:rFonts w:ascii="Calibri" w:eastAsia="Calibri" w:hAnsi="Calibri" w:cs="Calibri"/>
                <w:color w:val="212121"/>
                <w:sz w:val="20"/>
                <w:szCs w:val="20"/>
              </w:rPr>
              <w:t>Meisler</w:t>
            </w:r>
            <w:proofErr w:type="spellEnd"/>
            <w:r w:rsidRPr="00AF5413">
              <w:rPr>
                <w:rFonts w:ascii="Calibri" w:eastAsia="Calibri" w:hAnsi="Calibri" w:cs="Calibri"/>
                <w:color w:val="212121"/>
                <w:sz w:val="20"/>
                <w:szCs w:val="20"/>
              </w:rPr>
              <w:t xml:space="preserve"> N, Magruder KM, Ballenger JC. 2000. Procedural and methodological issues in telepsychiatry research and program development.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51: </w:t>
            </w:r>
            <w:r w:rsidRPr="00AF5413">
              <w:rPr>
                <w:rFonts w:ascii="Calibri" w:eastAsia="Calibri" w:hAnsi="Calibri" w:cs="Calibri"/>
                <w:color w:val="212121"/>
                <w:sz w:val="20"/>
                <w:szCs w:val="20"/>
              </w:rPr>
              <w:t xml:space="preserve">1522-1527. </w:t>
            </w:r>
          </w:p>
          <w:p w14:paraId="119276C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AE3E6D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Jones BN 3rd, Ruskin PE. 2001. Telemedicine and geriatric psychiatry: directions for future research and policy. </w:t>
            </w:r>
            <w:r w:rsidRPr="00AF5413">
              <w:rPr>
                <w:rFonts w:ascii="Calibri" w:eastAsia="Calibri" w:hAnsi="Calibri" w:cs="Calibri"/>
                <w:i/>
                <w:color w:val="212121"/>
                <w:sz w:val="20"/>
                <w:szCs w:val="20"/>
              </w:rPr>
              <w:t xml:space="preserve">Journal of Geriatric Psychiatry and Neurology. </w:t>
            </w:r>
            <w:r w:rsidRPr="00AF5413">
              <w:rPr>
                <w:rFonts w:ascii="Calibri" w:eastAsia="Calibri" w:hAnsi="Calibri" w:cs="Calibri"/>
                <w:b/>
                <w:color w:val="212121"/>
                <w:sz w:val="20"/>
                <w:szCs w:val="20"/>
              </w:rPr>
              <w:t xml:space="preserve">14: </w:t>
            </w:r>
            <w:r w:rsidRPr="00AF5413">
              <w:rPr>
                <w:rFonts w:ascii="Calibri" w:eastAsia="Calibri" w:hAnsi="Calibri" w:cs="Calibri"/>
                <w:color w:val="212121"/>
                <w:sz w:val="20"/>
                <w:szCs w:val="20"/>
              </w:rPr>
              <w:t>59-62.</w:t>
            </w:r>
          </w:p>
          <w:p w14:paraId="541ACC0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2312C65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Monnier J, Knapp RG, </w:t>
            </w:r>
            <w:proofErr w:type="spellStart"/>
            <w:r w:rsidRPr="00AF5413">
              <w:rPr>
                <w:rFonts w:ascii="Calibri" w:eastAsia="Calibri" w:hAnsi="Calibri" w:cs="Calibri"/>
                <w:color w:val="212121"/>
                <w:sz w:val="20"/>
                <w:szCs w:val="20"/>
              </w:rPr>
              <w:t>Frueh</w:t>
            </w:r>
            <w:proofErr w:type="spellEnd"/>
            <w:r w:rsidRPr="00AF5413">
              <w:rPr>
                <w:rFonts w:ascii="Calibri" w:eastAsia="Calibri" w:hAnsi="Calibri" w:cs="Calibri"/>
                <w:color w:val="212121"/>
                <w:sz w:val="20"/>
                <w:szCs w:val="20"/>
              </w:rPr>
              <w:t xml:space="preserve"> BC. 2003. Recent advances in telepsychiatry: an updated review. </w:t>
            </w:r>
            <w:r w:rsidRPr="00AF5413">
              <w:rPr>
                <w:rFonts w:ascii="Calibri" w:eastAsia="Calibri" w:hAnsi="Calibri" w:cs="Calibri"/>
                <w:i/>
                <w:color w:val="212121"/>
                <w:sz w:val="20"/>
                <w:szCs w:val="20"/>
              </w:rPr>
              <w:t xml:space="preserve">Psychiatric Services. </w:t>
            </w:r>
            <w:r w:rsidRPr="00AF5413">
              <w:rPr>
                <w:rFonts w:ascii="Calibri" w:eastAsia="Calibri" w:hAnsi="Calibri" w:cs="Calibri"/>
                <w:b/>
                <w:color w:val="212121"/>
                <w:sz w:val="20"/>
                <w:szCs w:val="20"/>
              </w:rPr>
              <w:t xml:space="preserve">54: </w:t>
            </w:r>
            <w:r w:rsidRPr="00AF5413">
              <w:rPr>
                <w:rFonts w:ascii="Calibri" w:eastAsia="Calibri" w:hAnsi="Calibri" w:cs="Calibri"/>
                <w:color w:val="212121"/>
                <w:sz w:val="20"/>
                <w:szCs w:val="20"/>
              </w:rPr>
              <w:t xml:space="preserve">1604-1609. </w:t>
            </w:r>
          </w:p>
          <w:p w14:paraId="224F091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D1C6DE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Hyler</w:t>
            </w:r>
            <w:proofErr w:type="spellEnd"/>
            <w:r w:rsidRPr="00AF5413">
              <w:rPr>
                <w:rFonts w:ascii="Calibri" w:eastAsia="Calibri" w:hAnsi="Calibri" w:cs="Calibri"/>
                <w:color w:val="212121"/>
                <w:sz w:val="20"/>
                <w:szCs w:val="20"/>
              </w:rPr>
              <w:t xml:space="preserve"> SE, </w:t>
            </w:r>
            <w:proofErr w:type="spellStart"/>
            <w:r w:rsidRPr="00AF5413">
              <w:rPr>
                <w:rFonts w:ascii="Calibri" w:eastAsia="Calibri" w:hAnsi="Calibri" w:cs="Calibri"/>
                <w:color w:val="212121"/>
                <w:sz w:val="20"/>
                <w:szCs w:val="20"/>
              </w:rPr>
              <w:t>Gangure</w:t>
            </w:r>
            <w:proofErr w:type="spellEnd"/>
            <w:r w:rsidRPr="00AF5413">
              <w:rPr>
                <w:rFonts w:ascii="Calibri" w:eastAsia="Calibri" w:hAnsi="Calibri" w:cs="Calibri"/>
                <w:color w:val="212121"/>
                <w:sz w:val="20"/>
                <w:szCs w:val="20"/>
              </w:rPr>
              <w:t xml:space="preserve"> DP. 2004. Legal and ethical challenges in telepsychiatry. </w:t>
            </w:r>
            <w:r w:rsidRPr="00AF5413">
              <w:rPr>
                <w:rFonts w:ascii="Calibri" w:eastAsia="Calibri" w:hAnsi="Calibri" w:cs="Calibri"/>
                <w:i/>
                <w:color w:val="212121"/>
                <w:sz w:val="20"/>
                <w:szCs w:val="20"/>
              </w:rPr>
              <w:t xml:space="preserve">Journal of Psychiatric Practice. </w:t>
            </w:r>
            <w:r w:rsidRPr="00AF5413">
              <w:rPr>
                <w:rFonts w:ascii="Calibri" w:eastAsia="Calibri" w:hAnsi="Calibri" w:cs="Calibri"/>
                <w:b/>
                <w:color w:val="212121"/>
                <w:sz w:val="20"/>
                <w:szCs w:val="20"/>
              </w:rPr>
              <w:t xml:space="preserve">10: </w:t>
            </w:r>
            <w:r w:rsidRPr="00AF5413">
              <w:rPr>
                <w:rFonts w:ascii="Calibri" w:eastAsia="Calibri" w:hAnsi="Calibri" w:cs="Calibri"/>
                <w:color w:val="212121"/>
                <w:sz w:val="20"/>
                <w:szCs w:val="20"/>
              </w:rPr>
              <w:t xml:space="preserve">272-276. </w:t>
            </w:r>
          </w:p>
          <w:p w14:paraId="56B119BF"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335A4A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Miller TW, Burton DC, Hill K, </w:t>
            </w:r>
            <w:proofErr w:type="spellStart"/>
            <w:r w:rsidRPr="00AF5413">
              <w:rPr>
                <w:rFonts w:ascii="Calibri" w:eastAsia="Calibri" w:hAnsi="Calibri" w:cs="Calibri"/>
                <w:color w:val="212121"/>
                <w:sz w:val="20"/>
                <w:szCs w:val="20"/>
              </w:rPr>
              <w:t>Luftman</w:t>
            </w:r>
            <w:proofErr w:type="spellEnd"/>
            <w:r w:rsidRPr="00AF5413">
              <w:rPr>
                <w:rFonts w:ascii="Calibri" w:eastAsia="Calibri" w:hAnsi="Calibri" w:cs="Calibri"/>
                <w:color w:val="212121"/>
                <w:sz w:val="20"/>
                <w:szCs w:val="20"/>
              </w:rPr>
              <w:t xml:space="preserve"> G, </w:t>
            </w:r>
            <w:proofErr w:type="spellStart"/>
            <w:r w:rsidRPr="00AF5413">
              <w:rPr>
                <w:rFonts w:ascii="Calibri" w:eastAsia="Calibri" w:hAnsi="Calibri" w:cs="Calibri"/>
                <w:color w:val="212121"/>
                <w:sz w:val="20"/>
                <w:szCs w:val="20"/>
              </w:rPr>
              <w:t>Veltkemp</w:t>
            </w:r>
            <w:proofErr w:type="spellEnd"/>
            <w:r w:rsidRPr="00AF5413">
              <w:rPr>
                <w:rFonts w:ascii="Calibri" w:eastAsia="Calibri" w:hAnsi="Calibri" w:cs="Calibri"/>
                <w:color w:val="212121"/>
                <w:sz w:val="20"/>
                <w:szCs w:val="20"/>
              </w:rPr>
              <w:t xml:space="preserve"> LJ, Swope M. 2005. Telepsychiatry: critical dimensions for forensic services. </w:t>
            </w:r>
            <w:r w:rsidRPr="00AF5413">
              <w:rPr>
                <w:rFonts w:ascii="Calibri" w:eastAsia="Calibri" w:hAnsi="Calibri" w:cs="Calibri"/>
                <w:i/>
                <w:color w:val="212121"/>
                <w:sz w:val="20"/>
                <w:szCs w:val="20"/>
              </w:rPr>
              <w:t xml:space="preserve">Journal of Academic Psychiatry and Law. </w:t>
            </w:r>
            <w:r w:rsidRPr="00AF5413">
              <w:rPr>
                <w:rFonts w:ascii="Calibri" w:eastAsia="Calibri" w:hAnsi="Calibri" w:cs="Calibri"/>
                <w:b/>
                <w:color w:val="212121"/>
                <w:sz w:val="20"/>
                <w:szCs w:val="20"/>
              </w:rPr>
              <w:t xml:space="preserve">33: </w:t>
            </w:r>
            <w:r w:rsidRPr="00AF5413">
              <w:rPr>
                <w:rFonts w:ascii="Calibri" w:eastAsia="Calibri" w:hAnsi="Calibri" w:cs="Calibri"/>
                <w:color w:val="212121"/>
                <w:sz w:val="20"/>
                <w:szCs w:val="20"/>
              </w:rPr>
              <w:t xml:space="preserve">539-546. </w:t>
            </w:r>
          </w:p>
          <w:p w14:paraId="1BF9921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065B7B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DM,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2007. Emergency management guidelines for telepsychiatry. </w:t>
            </w:r>
            <w:r w:rsidRPr="00AF5413">
              <w:rPr>
                <w:rFonts w:ascii="Calibri" w:eastAsia="Calibri" w:hAnsi="Calibri" w:cs="Calibri"/>
                <w:i/>
                <w:color w:val="212121"/>
                <w:sz w:val="20"/>
                <w:szCs w:val="20"/>
              </w:rPr>
              <w:t xml:space="preserve">General Hospital Psychiatry. </w:t>
            </w:r>
            <w:r w:rsidRPr="00AF5413">
              <w:rPr>
                <w:rFonts w:ascii="Calibri" w:eastAsia="Calibri" w:hAnsi="Calibri" w:cs="Calibri"/>
                <w:b/>
                <w:color w:val="212121"/>
                <w:sz w:val="20"/>
                <w:szCs w:val="20"/>
              </w:rPr>
              <w:t xml:space="preserve">29: </w:t>
            </w:r>
            <w:r w:rsidRPr="00AF5413">
              <w:rPr>
                <w:rFonts w:ascii="Calibri" w:eastAsia="Calibri" w:hAnsi="Calibri" w:cs="Calibri"/>
                <w:color w:val="212121"/>
                <w:sz w:val="20"/>
                <w:szCs w:val="20"/>
              </w:rPr>
              <w:t xml:space="preserve">199-206. </w:t>
            </w:r>
          </w:p>
          <w:p w14:paraId="6945FF5C"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D624D6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w:t>
            </w:r>
            <w:proofErr w:type="spellStart"/>
            <w:r w:rsidRPr="00AF5413">
              <w:rPr>
                <w:rFonts w:ascii="Calibri" w:eastAsia="Calibri" w:hAnsi="Calibri" w:cs="Calibri"/>
                <w:color w:val="212121"/>
                <w:sz w:val="20"/>
                <w:szCs w:val="20"/>
              </w:rPr>
              <w:t>Teshima</w:t>
            </w:r>
            <w:proofErr w:type="spellEnd"/>
            <w:r w:rsidRPr="00AF5413">
              <w:rPr>
                <w:rFonts w:ascii="Calibri" w:eastAsia="Calibri" w:hAnsi="Calibri" w:cs="Calibri"/>
                <w:color w:val="212121"/>
                <w:sz w:val="20"/>
                <w:szCs w:val="20"/>
              </w:rPr>
              <w:t xml:space="preserve"> J, Boydell KM, Minden D, Volpe T, </w:t>
            </w:r>
            <w:proofErr w:type="spellStart"/>
            <w:r w:rsidRPr="00AF5413">
              <w:rPr>
                <w:rFonts w:ascii="Calibri" w:eastAsia="Calibri" w:hAnsi="Calibri" w:cs="Calibri"/>
                <w:color w:val="212121"/>
                <w:sz w:val="20"/>
                <w:szCs w:val="20"/>
              </w:rPr>
              <w:t>Braunberger</w:t>
            </w:r>
            <w:proofErr w:type="spellEnd"/>
            <w:r w:rsidRPr="00AF5413">
              <w:rPr>
                <w:rFonts w:ascii="Calibri" w:eastAsia="Calibri" w:hAnsi="Calibri" w:cs="Calibri"/>
                <w:color w:val="212121"/>
                <w:sz w:val="20"/>
                <w:szCs w:val="20"/>
              </w:rPr>
              <w:t xml:space="preserve"> PG. 2011. Child and youth telepsychiatry in rural and remote primary care. </w:t>
            </w:r>
            <w:r w:rsidRPr="00AF5413">
              <w:rPr>
                <w:rFonts w:ascii="Calibri" w:eastAsia="Calibri" w:hAnsi="Calibri" w:cs="Calibri"/>
                <w:i/>
                <w:color w:val="212121"/>
                <w:sz w:val="20"/>
                <w:szCs w:val="20"/>
              </w:rPr>
              <w:lastRenderedPageBreak/>
              <w:t xml:space="preserve">Child and Adolescent Psychiatric Clinics in North America. </w:t>
            </w:r>
            <w:r w:rsidRPr="00AF5413">
              <w:rPr>
                <w:rFonts w:ascii="Calibri" w:eastAsia="Calibri" w:hAnsi="Calibri" w:cs="Calibri"/>
                <w:b/>
                <w:color w:val="212121"/>
                <w:sz w:val="20"/>
                <w:szCs w:val="20"/>
              </w:rPr>
              <w:t xml:space="preserve">20: </w:t>
            </w:r>
            <w:r w:rsidRPr="00AF5413">
              <w:rPr>
                <w:rFonts w:ascii="Calibri" w:eastAsia="Calibri" w:hAnsi="Calibri" w:cs="Calibri"/>
                <w:color w:val="212121"/>
                <w:sz w:val="20"/>
                <w:szCs w:val="20"/>
              </w:rPr>
              <w:t xml:space="preserve">13-28.  </w:t>
            </w:r>
          </w:p>
          <w:p w14:paraId="7F3F5DB9"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CFB7A18"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2013. Telepsychiatry: videoconferencing in the delivery of psychiatric care. </w:t>
            </w:r>
            <w:r w:rsidRPr="00AF5413">
              <w:rPr>
                <w:rFonts w:ascii="Calibri" w:eastAsia="Calibri" w:hAnsi="Calibri" w:cs="Calibri"/>
                <w:i/>
                <w:color w:val="212121"/>
                <w:sz w:val="20"/>
                <w:szCs w:val="20"/>
              </w:rPr>
              <w:t xml:space="preserve">American Journal of Psychiatry. </w:t>
            </w:r>
            <w:r w:rsidRPr="00AF5413">
              <w:rPr>
                <w:rFonts w:ascii="Calibri" w:eastAsia="Calibri" w:hAnsi="Calibri" w:cs="Calibri"/>
                <w:b/>
                <w:color w:val="212121"/>
                <w:sz w:val="20"/>
                <w:szCs w:val="20"/>
              </w:rPr>
              <w:t xml:space="preserve">170: </w:t>
            </w:r>
            <w:r w:rsidRPr="00AF5413">
              <w:rPr>
                <w:rFonts w:ascii="Calibri" w:eastAsia="Calibri" w:hAnsi="Calibri" w:cs="Calibri"/>
                <w:color w:val="212121"/>
                <w:sz w:val="20"/>
                <w:szCs w:val="20"/>
              </w:rPr>
              <w:t xml:space="preserve">256-262.  </w:t>
            </w:r>
          </w:p>
          <w:p w14:paraId="1687B62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6F648C73"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Salmoiraghi</w:t>
            </w:r>
            <w:proofErr w:type="spellEnd"/>
            <w:r w:rsidRPr="00AF5413">
              <w:rPr>
                <w:rFonts w:ascii="Calibri" w:eastAsia="Calibri" w:hAnsi="Calibri" w:cs="Calibri"/>
                <w:color w:val="212121"/>
                <w:sz w:val="20"/>
                <w:szCs w:val="20"/>
              </w:rPr>
              <w:t xml:space="preserve"> A, Hussain S. 2015. A Systematic Review of the Use of Telepsychiatry in Acute Settings. </w:t>
            </w:r>
            <w:r w:rsidRPr="00AF5413">
              <w:rPr>
                <w:rFonts w:ascii="Calibri" w:eastAsia="Calibri" w:hAnsi="Calibri" w:cs="Calibri"/>
                <w:i/>
                <w:color w:val="212121"/>
                <w:sz w:val="20"/>
                <w:szCs w:val="20"/>
              </w:rPr>
              <w:t>Journal of Psychiatric Practice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 xml:space="preserve">389-393. </w:t>
            </w:r>
          </w:p>
          <w:p w14:paraId="7F6D0924"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504A38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Nelson EL, Cain S, Sharp S. 2017. Considerations for Conducting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 Children and Adolescents.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26: </w:t>
            </w:r>
            <w:r w:rsidRPr="00AF5413">
              <w:rPr>
                <w:rFonts w:ascii="Calibri" w:eastAsia="Calibri" w:hAnsi="Calibri" w:cs="Calibri"/>
                <w:color w:val="212121"/>
                <w:sz w:val="20"/>
                <w:szCs w:val="20"/>
              </w:rPr>
              <w:t>77-91.</w:t>
            </w:r>
          </w:p>
          <w:p w14:paraId="6E02A98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72F0D1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Roth DE, </w:t>
            </w:r>
            <w:proofErr w:type="spellStart"/>
            <w:r w:rsidRPr="00AF5413">
              <w:rPr>
                <w:rFonts w:ascii="Calibri" w:eastAsia="Calibri" w:hAnsi="Calibri" w:cs="Calibri"/>
                <w:color w:val="212121"/>
                <w:sz w:val="20"/>
                <w:szCs w:val="20"/>
              </w:rPr>
              <w:t>Ramtekkar</w:t>
            </w:r>
            <w:proofErr w:type="spellEnd"/>
            <w:r w:rsidRPr="00AF5413">
              <w:rPr>
                <w:rFonts w:ascii="Calibri" w:eastAsia="Calibri" w:hAnsi="Calibri" w:cs="Calibri"/>
                <w:color w:val="212121"/>
                <w:sz w:val="20"/>
                <w:szCs w:val="20"/>
              </w:rPr>
              <w:t xml:space="preserve"> U, </w:t>
            </w:r>
            <w:proofErr w:type="spellStart"/>
            <w:r w:rsidRPr="00AF5413">
              <w:rPr>
                <w:rFonts w:ascii="Calibri" w:eastAsia="Calibri" w:hAnsi="Calibri" w:cs="Calibri"/>
                <w:color w:val="212121"/>
                <w:sz w:val="20"/>
                <w:szCs w:val="20"/>
              </w:rPr>
              <w:t>Zeković</w:t>
            </w:r>
            <w:proofErr w:type="spellEnd"/>
            <w:r w:rsidRPr="00AF5413">
              <w:rPr>
                <w:rFonts w:ascii="Calibri" w:eastAsia="Calibri" w:hAnsi="Calibri" w:cs="Calibri"/>
                <w:color w:val="212121"/>
                <w:sz w:val="20"/>
                <w:szCs w:val="20"/>
              </w:rPr>
              <w:t xml:space="preserve">-Roth S. 2019. Telepsychiatry: A New Treatment Venue for </w:t>
            </w:r>
            <w:proofErr w:type="spellStart"/>
            <w:r w:rsidRPr="00AF5413">
              <w:rPr>
                <w:rFonts w:ascii="Calibri" w:eastAsia="Calibri" w:hAnsi="Calibri" w:cs="Calibri"/>
                <w:color w:val="212121"/>
                <w:sz w:val="20"/>
                <w:szCs w:val="20"/>
              </w:rPr>
              <w:t>Pediatric</w:t>
            </w:r>
            <w:proofErr w:type="spellEnd"/>
            <w:r w:rsidRPr="00AF5413">
              <w:rPr>
                <w:rFonts w:ascii="Calibri" w:eastAsia="Calibri" w:hAnsi="Calibri" w:cs="Calibri"/>
                <w:color w:val="212121"/>
                <w:sz w:val="20"/>
                <w:szCs w:val="20"/>
              </w:rPr>
              <w:t xml:space="preserve"> Depression. </w:t>
            </w:r>
            <w:r w:rsidRPr="00AF5413">
              <w:rPr>
                <w:rFonts w:ascii="Calibri" w:eastAsia="Calibri" w:hAnsi="Calibri" w:cs="Calibri"/>
                <w:i/>
                <w:color w:val="212121"/>
                <w:sz w:val="20"/>
                <w:szCs w:val="20"/>
              </w:rPr>
              <w:t xml:space="preserve">Child and Adolescent Psychiatric Clinics in North America. </w:t>
            </w:r>
            <w:r w:rsidRPr="00AF5413">
              <w:rPr>
                <w:rFonts w:ascii="Calibri" w:eastAsia="Calibri" w:hAnsi="Calibri" w:cs="Calibri"/>
                <w:b/>
                <w:color w:val="212121"/>
                <w:sz w:val="20"/>
                <w:szCs w:val="20"/>
              </w:rPr>
              <w:t xml:space="preserve">28: </w:t>
            </w:r>
            <w:r w:rsidRPr="00AF5413">
              <w:rPr>
                <w:rFonts w:ascii="Calibri" w:eastAsia="Calibri" w:hAnsi="Calibri" w:cs="Calibri"/>
                <w:color w:val="212121"/>
                <w:sz w:val="20"/>
                <w:szCs w:val="20"/>
              </w:rPr>
              <w:t xml:space="preserve">377-395.  </w:t>
            </w:r>
          </w:p>
          <w:p w14:paraId="631706A5"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566E48D"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Smith K, </w:t>
            </w:r>
            <w:proofErr w:type="spellStart"/>
            <w:r w:rsidRPr="00AF5413">
              <w:rPr>
                <w:rFonts w:ascii="Calibri" w:eastAsia="Calibri" w:hAnsi="Calibri" w:cs="Calibri"/>
                <w:color w:val="212121"/>
                <w:sz w:val="20"/>
                <w:szCs w:val="20"/>
              </w:rPr>
              <w:t>Ostinelli</w:t>
            </w:r>
            <w:proofErr w:type="spellEnd"/>
            <w:r w:rsidRPr="00AF5413">
              <w:rPr>
                <w:rFonts w:ascii="Calibri" w:eastAsia="Calibri" w:hAnsi="Calibri" w:cs="Calibri"/>
                <w:color w:val="212121"/>
                <w:sz w:val="20"/>
                <w:szCs w:val="20"/>
              </w:rPr>
              <w:t xml:space="preserve"> E, Macdonald O, Cipriani A. 2020. COVID-19 and telepsychiatry: an evidence-based guidance for clinicians. </w:t>
            </w:r>
            <w:r w:rsidRPr="00AF5413">
              <w:rPr>
                <w:rFonts w:ascii="Calibri" w:eastAsia="Calibri" w:hAnsi="Calibri" w:cs="Calibri"/>
                <w:i/>
                <w:color w:val="212121"/>
                <w:sz w:val="20"/>
                <w:szCs w:val="20"/>
              </w:rPr>
              <w:t xml:space="preserve">Journal of Medical Internet Research - International Scientific Journal for Medical Research.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w:t>
            </w:r>
          </w:p>
          <w:p w14:paraId="575AAB5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C6B482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Fishkind, </w:t>
            </w:r>
            <w:proofErr w:type="spellStart"/>
            <w:r w:rsidRPr="00AF5413">
              <w:rPr>
                <w:rFonts w:ascii="Calibri" w:eastAsia="Calibri" w:hAnsi="Calibri" w:cs="Calibri"/>
                <w:color w:val="212121"/>
                <w:sz w:val="20"/>
                <w:szCs w:val="20"/>
              </w:rPr>
              <w:t>Avrim</w:t>
            </w:r>
            <w:proofErr w:type="spellEnd"/>
            <w:r w:rsidRPr="00AF5413">
              <w:rPr>
                <w:rFonts w:ascii="Calibri" w:eastAsia="Calibri" w:hAnsi="Calibri" w:cs="Calibri"/>
                <w:color w:val="212121"/>
                <w:sz w:val="20"/>
                <w:szCs w:val="20"/>
              </w:rPr>
              <w:t xml:space="preserve"> B &amp; Cuyler, Robert N. 2013. The role of telepsychiatry. </w:t>
            </w:r>
            <w:proofErr w:type="spellStart"/>
            <w:r w:rsidRPr="00AF5413">
              <w:rPr>
                <w:rFonts w:ascii="Calibri" w:eastAsia="Calibri" w:hAnsi="Calibri" w:cs="Calibri"/>
                <w:color w:val="212121"/>
                <w:sz w:val="20"/>
                <w:szCs w:val="20"/>
              </w:rPr>
              <w:t>Zun</w:t>
            </w:r>
            <w:proofErr w:type="spellEnd"/>
            <w:r w:rsidRPr="00AF5413">
              <w:rPr>
                <w:rFonts w:ascii="Calibri" w:eastAsia="Calibri" w:hAnsi="Calibri" w:cs="Calibri"/>
                <w:color w:val="212121"/>
                <w:sz w:val="20"/>
                <w:szCs w:val="20"/>
              </w:rPr>
              <w:t xml:space="preserve">, Leslie S [Ed], </w:t>
            </w:r>
            <w:proofErr w:type="spellStart"/>
            <w:r w:rsidRPr="00AF5413">
              <w:rPr>
                <w:rFonts w:ascii="Calibri" w:eastAsia="Calibri" w:hAnsi="Calibri" w:cs="Calibri"/>
                <w:color w:val="212121"/>
                <w:sz w:val="20"/>
                <w:szCs w:val="20"/>
              </w:rPr>
              <w:t>Chepenik</w:t>
            </w:r>
            <w:proofErr w:type="spellEnd"/>
            <w:r w:rsidRPr="00AF5413">
              <w:rPr>
                <w:rFonts w:ascii="Calibri" w:eastAsia="Calibri" w:hAnsi="Calibri" w:cs="Calibri"/>
                <w:color w:val="212121"/>
                <w:sz w:val="20"/>
                <w:szCs w:val="20"/>
              </w:rPr>
              <w:t xml:space="preserve">, Lara G [Ed], Mallory, Mary Nan S [Ed]. </w:t>
            </w:r>
            <w:proofErr w:type="spellStart"/>
            <w:r w:rsidRPr="00AF5413">
              <w:rPr>
                <w:rFonts w:ascii="Calibri" w:eastAsia="Calibri" w:hAnsi="Calibri" w:cs="Calibri"/>
                <w:color w:val="212121"/>
                <w:sz w:val="20"/>
                <w:szCs w:val="20"/>
              </w:rPr>
              <w:t>Behavioral</w:t>
            </w:r>
            <w:proofErr w:type="spellEnd"/>
            <w:r w:rsidRPr="00AF5413">
              <w:rPr>
                <w:rFonts w:ascii="Calibri" w:eastAsia="Calibri" w:hAnsi="Calibri" w:cs="Calibri"/>
                <w:color w:val="212121"/>
                <w:sz w:val="20"/>
                <w:szCs w:val="20"/>
              </w:rPr>
              <w:t xml:space="preserve"> emergencies for the emergency physician. New York, NY, US: Cambridge University Press, US; pp. 303-307.</w:t>
            </w:r>
          </w:p>
          <w:p w14:paraId="4ABCA29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1B65631"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Peter M,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Donald M &amp;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2016. Global/worldwide e-mental health: International and futuristic perspectives of telepsychiatry and the future. </w:t>
            </w:r>
            <w:proofErr w:type="spellStart"/>
            <w:r w:rsidRPr="00AF5413">
              <w:rPr>
                <w:rFonts w:ascii="Calibri" w:eastAsia="Calibri" w:hAnsi="Calibri" w:cs="Calibri"/>
                <w:color w:val="212121"/>
                <w:sz w:val="20"/>
                <w:szCs w:val="20"/>
              </w:rPr>
              <w:t>Mucic</w:t>
            </w:r>
            <w:proofErr w:type="spellEnd"/>
            <w:r w:rsidRPr="00AF5413">
              <w:rPr>
                <w:rFonts w:ascii="Calibri" w:eastAsia="Calibri" w:hAnsi="Calibri" w:cs="Calibri"/>
                <w:color w:val="212121"/>
                <w:sz w:val="20"/>
                <w:szCs w:val="20"/>
              </w:rPr>
              <w:t xml:space="preserve">, Davor [Ed],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Donald M [Ed]. e-Mental health. Cham, Switzerland: Springer International Publishing, Switzerland; pp. 233-249</w:t>
            </w:r>
          </w:p>
          <w:p w14:paraId="0B157FC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2D2BC72"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Vernig</w:t>
            </w:r>
            <w:proofErr w:type="spellEnd"/>
            <w:r w:rsidRPr="00AF5413">
              <w:rPr>
                <w:rFonts w:ascii="Calibri" w:eastAsia="Calibri" w:hAnsi="Calibri" w:cs="Calibri"/>
                <w:color w:val="212121"/>
                <w:sz w:val="20"/>
                <w:szCs w:val="20"/>
              </w:rPr>
              <w:t xml:space="preserve">, P.M. 2016.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Digital disruption and the opportunity to expand care. </w:t>
            </w:r>
            <w:r w:rsidRPr="00AF5413">
              <w:rPr>
                <w:rFonts w:ascii="Calibri" w:eastAsia="Calibri" w:hAnsi="Calibri" w:cs="Calibri"/>
                <w:i/>
                <w:color w:val="212121"/>
                <w:sz w:val="20"/>
                <w:szCs w:val="20"/>
              </w:rPr>
              <w:t>Journal of the American Psychiatric Nurses Association</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22:</w:t>
            </w:r>
            <w:r w:rsidRPr="00AF5413">
              <w:rPr>
                <w:rFonts w:ascii="Calibri" w:eastAsia="Calibri" w:hAnsi="Calibri" w:cs="Calibri"/>
                <w:color w:val="212121"/>
                <w:sz w:val="20"/>
                <w:szCs w:val="20"/>
              </w:rPr>
              <w:t xml:space="preserve"> 73-75.</w:t>
            </w:r>
          </w:p>
          <w:p w14:paraId="7994372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613E56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Vanderpool, D. 2015. An overview of practicing high quality telepsychiatry. Dewan, </w:t>
            </w:r>
            <w:proofErr w:type="spellStart"/>
            <w:r w:rsidRPr="00AF5413">
              <w:rPr>
                <w:rFonts w:ascii="Calibri" w:eastAsia="Calibri" w:hAnsi="Calibri" w:cs="Calibri"/>
                <w:color w:val="212121"/>
                <w:sz w:val="20"/>
                <w:szCs w:val="20"/>
              </w:rPr>
              <w:t>Naakesh</w:t>
            </w:r>
            <w:proofErr w:type="spellEnd"/>
            <w:r w:rsidRPr="00AF5413">
              <w:rPr>
                <w:rFonts w:ascii="Calibri" w:eastAsia="Calibri" w:hAnsi="Calibri" w:cs="Calibri"/>
                <w:color w:val="212121"/>
                <w:sz w:val="20"/>
                <w:szCs w:val="20"/>
              </w:rPr>
              <w:t xml:space="preserve"> A [Ed], Luo, John S [Ed], </w:t>
            </w:r>
            <w:proofErr w:type="spellStart"/>
            <w:r w:rsidRPr="00AF5413">
              <w:rPr>
                <w:rFonts w:ascii="Calibri" w:eastAsia="Calibri" w:hAnsi="Calibri" w:cs="Calibri"/>
                <w:color w:val="212121"/>
                <w:sz w:val="20"/>
                <w:szCs w:val="20"/>
              </w:rPr>
              <w:t>Lorenzi</w:t>
            </w:r>
            <w:proofErr w:type="spellEnd"/>
            <w:r w:rsidRPr="00AF5413">
              <w:rPr>
                <w:rFonts w:ascii="Calibri" w:eastAsia="Calibri" w:hAnsi="Calibri" w:cs="Calibri"/>
                <w:color w:val="212121"/>
                <w:sz w:val="20"/>
                <w:szCs w:val="20"/>
              </w:rPr>
              <w:t>, Nancy M [Ed]. Mental health practice in a digital world: A clinician's guide. Cham, Switzerland: Springer International Publishing, Switzerland; pp. 159-181</w:t>
            </w:r>
          </w:p>
          <w:p w14:paraId="04545000"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18DD097"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Valdagno</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Goracci</w:t>
            </w:r>
            <w:proofErr w:type="spellEnd"/>
            <w:r w:rsidRPr="00AF5413">
              <w:rPr>
                <w:rFonts w:ascii="Calibri" w:eastAsia="Calibri" w:hAnsi="Calibri" w:cs="Calibri"/>
                <w:color w:val="212121"/>
                <w:sz w:val="20"/>
                <w:szCs w:val="20"/>
              </w:rPr>
              <w:t xml:space="preserve"> A, di Volo S, </w:t>
            </w:r>
            <w:proofErr w:type="spellStart"/>
            <w:r w:rsidRPr="00AF5413">
              <w:rPr>
                <w:rFonts w:ascii="Calibri" w:eastAsia="Calibri" w:hAnsi="Calibri" w:cs="Calibri"/>
                <w:color w:val="212121"/>
                <w:sz w:val="20"/>
                <w:szCs w:val="20"/>
              </w:rPr>
              <w:t>Fagiolini</w:t>
            </w:r>
            <w:proofErr w:type="spellEnd"/>
            <w:r w:rsidRPr="00AF5413">
              <w:rPr>
                <w:rFonts w:ascii="Calibri" w:eastAsia="Calibri" w:hAnsi="Calibri" w:cs="Calibri"/>
                <w:color w:val="212121"/>
                <w:sz w:val="20"/>
                <w:szCs w:val="20"/>
              </w:rPr>
              <w:t xml:space="preserve"> A. 2014. Telepsychiatry: new perspectives and open issues. </w:t>
            </w:r>
            <w:r w:rsidRPr="00AF5413">
              <w:rPr>
                <w:rFonts w:ascii="Calibri" w:eastAsia="Calibri" w:hAnsi="Calibri" w:cs="Calibri"/>
                <w:i/>
                <w:color w:val="212121"/>
                <w:sz w:val="20"/>
                <w:szCs w:val="20"/>
              </w:rPr>
              <w:t xml:space="preserve">CNS Spectrums. </w:t>
            </w:r>
            <w:r w:rsidRPr="00AF5413">
              <w:rPr>
                <w:rFonts w:ascii="Calibri" w:eastAsia="Calibri" w:hAnsi="Calibri" w:cs="Calibri"/>
                <w:b/>
                <w:color w:val="212121"/>
                <w:sz w:val="20"/>
                <w:szCs w:val="20"/>
              </w:rPr>
              <w:t xml:space="preserve">19: </w:t>
            </w:r>
            <w:r w:rsidRPr="00AF5413">
              <w:rPr>
                <w:rFonts w:ascii="Calibri" w:eastAsia="Calibri" w:hAnsi="Calibri" w:cs="Calibri"/>
                <w:color w:val="212121"/>
                <w:sz w:val="20"/>
                <w:szCs w:val="20"/>
              </w:rPr>
              <w:t xml:space="preserve">479-481.  </w:t>
            </w:r>
          </w:p>
          <w:p w14:paraId="2887FA5D"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39C7C88"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Torous</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Keshavan</w:t>
            </w:r>
            <w:proofErr w:type="spellEnd"/>
            <w:r w:rsidRPr="00AF5413">
              <w:rPr>
                <w:rFonts w:ascii="Calibri" w:eastAsia="Calibri" w:hAnsi="Calibri" w:cs="Calibri"/>
                <w:color w:val="212121"/>
                <w:sz w:val="20"/>
                <w:szCs w:val="20"/>
              </w:rPr>
              <w:t xml:space="preserve">, M. &amp; Gutheil, T. 2014. Promise and perils of digital psychiatry. </w:t>
            </w:r>
            <w:r w:rsidRPr="00AF5413">
              <w:rPr>
                <w:rFonts w:ascii="Calibri" w:eastAsia="Calibri" w:hAnsi="Calibri" w:cs="Calibri"/>
                <w:i/>
                <w:color w:val="212121"/>
                <w:sz w:val="20"/>
                <w:szCs w:val="20"/>
              </w:rPr>
              <w:t xml:space="preserve">Asian Journal of Psychiatry. </w:t>
            </w:r>
            <w:r w:rsidRPr="00AF5413">
              <w:rPr>
                <w:rFonts w:ascii="Calibri" w:eastAsia="Calibri" w:hAnsi="Calibri" w:cs="Calibri"/>
                <w:b/>
                <w:color w:val="212121"/>
                <w:sz w:val="20"/>
                <w:szCs w:val="20"/>
              </w:rPr>
              <w:t>10:</w:t>
            </w:r>
            <w:r w:rsidRPr="00AF5413">
              <w:rPr>
                <w:rFonts w:ascii="Calibri" w:eastAsia="Calibri" w:hAnsi="Calibri" w:cs="Calibri"/>
                <w:color w:val="212121"/>
                <w:sz w:val="20"/>
                <w:szCs w:val="20"/>
              </w:rPr>
              <w:t xml:space="preserve"> 120-122.</w:t>
            </w:r>
          </w:p>
          <w:p w14:paraId="25623078"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2EA34E0"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Sunjaya</w:t>
            </w:r>
            <w:proofErr w:type="spellEnd"/>
            <w:r w:rsidRPr="00AF5413">
              <w:rPr>
                <w:rFonts w:ascii="Calibri" w:eastAsia="Calibri" w:hAnsi="Calibri" w:cs="Calibri"/>
                <w:color w:val="212121"/>
                <w:sz w:val="20"/>
                <w:szCs w:val="20"/>
              </w:rPr>
              <w:t xml:space="preserve"> AP, Chris A, </w:t>
            </w:r>
            <w:proofErr w:type="spellStart"/>
            <w:r w:rsidRPr="00AF5413">
              <w:rPr>
                <w:rFonts w:ascii="Calibri" w:eastAsia="Calibri" w:hAnsi="Calibri" w:cs="Calibri"/>
                <w:color w:val="212121"/>
                <w:sz w:val="20"/>
                <w:szCs w:val="20"/>
              </w:rPr>
              <w:t>Novianti</w:t>
            </w:r>
            <w:proofErr w:type="spellEnd"/>
            <w:r w:rsidRPr="00AF5413">
              <w:rPr>
                <w:rFonts w:ascii="Calibri" w:eastAsia="Calibri" w:hAnsi="Calibri" w:cs="Calibri"/>
                <w:color w:val="212121"/>
                <w:sz w:val="20"/>
                <w:szCs w:val="20"/>
              </w:rPr>
              <w:t xml:space="preserve"> D. 2020. Efficacy,</w:t>
            </w:r>
          </w:p>
          <w:p w14:paraId="2DFB4194"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patient-doctor relationship, costs and benefits of utilizing telepsychiatry for</w:t>
            </w:r>
          </w:p>
          <w:p w14:paraId="1B0F9A3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the management of post-traumatic stress disorder (PTSD): a systematic</w:t>
            </w:r>
          </w:p>
          <w:p w14:paraId="409B11F5"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review. </w:t>
            </w:r>
            <w:r w:rsidRPr="00AF5413">
              <w:rPr>
                <w:rFonts w:ascii="Calibri" w:eastAsia="Calibri" w:hAnsi="Calibri" w:cs="Calibri"/>
                <w:i/>
                <w:color w:val="212121"/>
                <w:sz w:val="20"/>
                <w:szCs w:val="20"/>
              </w:rPr>
              <w:t xml:space="preserve">Trends in Psychiatry and Psychotherapy. </w:t>
            </w:r>
            <w:r w:rsidRPr="00AF5413">
              <w:rPr>
                <w:rFonts w:ascii="Calibri" w:eastAsia="Calibri" w:hAnsi="Calibri" w:cs="Calibri"/>
                <w:b/>
                <w:color w:val="212121"/>
                <w:sz w:val="20"/>
                <w:szCs w:val="20"/>
              </w:rPr>
              <w:t xml:space="preserve">42: </w:t>
            </w:r>
            <w:r w:rsidRPr="00AF5413">
              <w:rPr>
                <w:rFonts w:ascii="Calibri" w:eastAsia="Calibri" w:hAnsi="Calibri" w:cs="Calibri"/>
                <w:color w:val="212121"/>
                <w:sz w:val="20"/>
                <w:szCs w:val="20"/>
              </w:rPr>
              <w:t>102-110.</w:t>
            </w:r>
          </w:p>
          <w:p w14:paraId="180CBAC6"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3B65FE7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Starling, J., </w:t>
            </w:r>
            <w:proofErr w:type="spellStart"/>
            <w:r w:rsidRPr="00AF5413">
              <w:rPr>
                <w:rFonts w:ascii="Calibri" w:eastAsia="Calibri" w:hAnsi="Calibri" w:cs="Calibri"/>
                <w:color w:val="212121"/>
                <w:sz w:val="20"/>
                <w:szCs w:val="20"/>
              </w:rPr>
              <w:t>Dossetor</w:t>
            </w:r>
            <w:proofErr w:type="spellEnd"/>
            <w:r w:rsidRPr="00AF5413">
              <w:rPr>
                <w:rFonts w:ascii="Calibri" w:eastAsia="Calibri" w:hAnsi="Calibri" w:cs="Calibri"/>
                <w:color w:val="212121"/>
                <w:sz w:val="20"/>
                <w:szCs w:val="20"/>
              </w:rPr>
              <w:t xml:space="preserve">, D. 2005. Child and Adolescent Telepsychiatry. Wootton, Richard [Ed], Batch, Jennifer [Ed]. </w:t>
            </w:r>
            <w:proofErr w:type="spellStart"/>
            <w:r w:rsidRPr="00AF5413">
              <w:rPr>
                <w:rFonts w:ascii="Calibri" w:eastAsia="Calibri" w:hAnsi="Calibri" w:cs="Calibri"/>
                <w:color w:val="212121"/>
                <w:sz w:val="20"/>
                <w:szCs w:val="20"/>
              </w:rPr>
              <w:t>Telepediatrics</w:t>
            </w:r>
            <w:proofErr w:type="spellEnd"/>
            <w:r w:rsidRPr="00AF5413">
              <w:rPr>
                <w:rFonts w:ascii="Calibri" w:eastAsia="Calibri" w:hAnsi="Calibri" w:cs="Calibri"/>
                <w:color w:val="212121"/>
                <w:sz w:val="20"/>
                <w:szCs w:val="20"/>
              </w:rPr>
              <w:t>: Telemedicine and child health. Lo: Royal Society of Medicine Press; pp. 77-87.</w:t>
            </w:r>
          </w:p>
          <w:p w14:paraId="52DF1DF3"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48CD88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Spaulding, R., Cain, S., </w:t>
            </w:r>
            <w:proofErr w:type="spellStart"/>
            <w:r w:rsidRPr="00AF5413">
              <w:rPr>
                <w:rFonts w:ascii="Calibri" w:eastAsia="Calibri" w:hAnsi="Calibri" w:cs="Calibri"/>
                <w:color w:val="212121"/>
                <w:sz w:val="20"/>
                <w:szCs w:val="20"/>
              </w:rPr>
              <w:t>Sonnenschein</w:t>
            </w:r>
            <w:proofErr w:type="spellEnd"/>
            <w:r w:rsidRPr="00AF5413">
              <w:rPr>
                <w:rFonts w:ascii="Calibri" w:eastAsia="Calibri" w:hAnsi="Calibri" w:cs="Calibri"/>
                <w:color w:val="212121"/>
                <w:sz w:val="20"/>
                <w:szCs w:val="20"/>
              </w:rPr>
              <w:t>, K. 2011. Urban telepsychiatry: Uncommon service for a common need.</w:t>
            </w:r>
            <w:r w:rsidRPr="00AF5413">
              <w:rPr>
                <w:rFonts w:ascii="Calibri" w:eastAsia="Calibri" w:hAnsi="Calibri" w:cs="Calibri"/>
                <w:i/>
                <w:color w:val="212121"/>
                <w:sz w:val="20"/>
                <w:szCs w:val="20"/>
              </w:rPr>
              <w:t xml:space="preserve"> Child and Adolescent Psychiatric Clinics of North America.</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29-39</w:t>
            </w:r>
          </w:p>
          <w:p w14:paraId="3A5AB5E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5019EC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Sousa A, </w:t>
            </w:r>
            <w:proofErr w:type="spellStart"/>
            <w:r w:rsidRPr="00AF5413">
              <w:rPr>
                <w:rFonts w:ascii="Calibri" w:eastAsia="Calibri" w:hAnsi="Calibri" w:cs="Calibri"/>
                <w:color w:val="212121"/>
                <w:sz w:val="20"/>
                <w:szCs w:val="20"/>
              </w:rPr>
              <w:t>Karia</w:t>
            </w:r>
            <w:proofErr w:type="spellEnd"/>
            <w:r w:rsidRPr="00AF5413">
              <w:rPr>
                <w:rFonts w:ascii="Calibri" w:eastAsia="Calibri" w:hAnsi="Calibri" w:cs="Calibri"/>
                <w:color w:val="212121"/>
                <w:sz w:val="20"/>
                <w:szCs w:val="20"/>
              </w:rPr>
              <w:t xml:space="preserve"> S. 2020. Telepsychiatry</w:t>
            </w:r>
          </w:p>
          <w:p w14:paraId="6A364C01"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during COVID-19: Some clinical, public health, and ethical dilemmas. </w:t>
            </w:r>
            <w:r w:rsidRPr="00AF5413">
              <w:rPr>
                <w:rFonts w:ascii="Calibri" w:eastAsia="Calibri" w:hAnsi="Calibri" w:cs="Calibri"/>
                <w:i/>
                <w:color w:val="212121"/>
                <w:sz w:val="20"/>
                <w:szCs w:val="20"/>
              </w:rPr>
              <w:t xml:space="preserve">Indian Journal of Public Health. </w:t>
            </w:r>
            <w:r w:rsidRPr="00AF5413">
              <w:rPr>
                <w:rFonts w:ascii="Calibri" w:eastAsia="Calibri" w:hAnsi="Calibri" w:cs="Calibri"/>
                <w:b/>
                <w:color w:val="212121"/>
                <w:sz w:val="20"/>
                <w:szCs w:val="20"/>
              </w:rPr>
              <w:t>64:</w:t>
            </w:r>
            <w:r w:rsidRPr="00AF5413">
              <w:rPr>
                <w:rFonts w:ascii="Calibri" w:eastAsia="Calibri" w:hAnsi="Calibri" w:cs="Calibri"/>
                <w:color w:val="212121"/>
                <w:sz w:val="20"/>
                <w:szCs w:val="20"/>
              </w:rPr>
              <w:t xml:space="preserve"> S245-S246.</w:t>
            </w:r>
          </w:p>
          <w:p w14:paraId="400EB647"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F739B8F"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Munro C.C., </w:t>
            </w:r>
            <w:proofErr w:type="spellStart"/>
            <w:r w:rsidRPr="00AF5413">
              <w:rPr>
                <w:rFonts w:ascii="Calibri" w:eastAsia="Calibri" w:hAnsi="Calibri" w:cs="Calibri"/>
                <w:color w:val="212121"/>
                <w:sz w:val="20"/>
                <w:szCs w:val="20"/>
              </w:rPr>
              <w:t>Hynan</w:t>
            </w:r>
            <w:proofErr w:type="spellEnd"/>
            <w:r w:rsidRPr="00AF5413">
              <w:rPr>
                <w:rFonts w:ascii="Calibri" w:eastAsia="Calibri" w:hAnsi="Calibri" w:cs="Calibri"/>
                <w:color w:val="212121"/>
                <w:sz w:val="20"/>
                <w:szCs w:val="20"/>
              </w:rPr>
              <w:t xml:space="preserve"> L.S, Grosch M, Parikh M, Weiner MF. 2014. </w:t>
            </w:r>
            <w:proofErr w:type="spellStart"/>
            <w:r w:rsidRPr="00AF5413">
              <w:rPr>
                <w:rFonts w:ascii="Calibri" w:eastAsia="Calibri" w:hAnsi="Calibri" w:cs="Calibri"/>
                <w:color w:val="212121"/>
                <w:sz w:val="20"/>
                <w:szCs w:val="20"/>
              </w:rPr>
              <w:t>Teleneuropsychology</w:t>
            </w:r>
            <w:proofErr w:type="spellEnd"/>
            <w:r w:rsidRPr="00AF5413">
              <w:rPr>
                <w:rFonts w:ascii="Calibri" w:eastAsia="Calibri" w:hAnsi="Calibri" w:cs="Calibri"/>
                <w:color w:val="212121"/>
                <w:sz w:val="20"/>
                <w:szCs w:val="20"/>
              </w:rPr>
              <w:t>:</w:t>
            </w:r>
          </w:p>
          <w:p w14:paraId="612387A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evidence for video teleconference-based neuropsychological assessment. </w:t>
            </w:r>
            <w:r w:rsidRPr="00AF5413">
              <w:rPr>
                <w:rFonts w:ascii="Calibri" w:eastAsia="Calibri" w:hAnsi="Calibri" w:cs="Calibri"/>
                <w:i/>
                <w:color w:val="212121"/>
                <w:sz w:val="20"/>
                <w:szCs w:val="20"/>
              </w:rPr>
              <w:t xml:space="preserve">Journal of the International Neuropsychological Society. </w:t>
            </w:r>
            <w:r w:rsidRPr="00AF5413">
              <w:rPr>
                <w:rFonts w:ascii="Calibri" w:eastAsia="Calibri" w:hAnsi="Calibri" w:cs="Calibri"/>
                <w:b/>
                <w:color w:val="212121"/>
                <w:sz w:val="20"/>
                <w:szCs w:val="20"/>
              </w:rPr>
              <w:t>20:</w:t>
            </w:r>
            <w:r w:rsidRPr="00AF5413">
              <w:rPr>
                <w:rFonts w:ascii="Calibri" w:eastAsia="Calibri" w:hAnsi="Calibri" w:cs="Calibri"/>
                <w:color w:val="212121"/>
                <w:sz w:val="20"/>
                <w:szCs w:val="20"/>
              </w:rPr>
              <w:t xml:space="preserve"> 1028-33.</w:t>
            </w:r>
          </w:p>
          <w:p w14:paraId="2B17EF2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503F8590"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Myers K, Nelson EL, Rabinowitz T,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Baker D, Barnwell SS, Boyce G, </w:t>
            </w:r>
            <w:proofErr w:type="spellStart"/>
            <w:r w:rsidRPr="00AF5413">
              <w:rPr>
                <w:rFonts w:ascii="Calibri" w:eastAsia="Calibri" w:hAnsi="Calibri" w:cs="Calibri"/>
                <w:color w:val="212121"/>
                <w:sz w:val="20"/>
                <w:szCs w:val="20"/>
              </w:rPr>
              <w:t>Bufka</w:t>
            </w:r>
            <w:proofErr w:type="spellEnd"/>
            <w:r w:rsidRPr="00AF5413">
              <w:rPr>
                <w:rFonts w:ascii="Calibri" w:eastAsia="Calibri" w:hAnsi="Calibri" w:cs="Calibri"/>
                <w:color w:val="212121"/>
                <w:sz w:val="20"/>
                <w:szCs w:val="20"/>
              </w:rPr>
              <w:t xml:space="preserve"> LF, Cain S, Chui L, Comer JS, Cradock C, Goldstein F, Johnston B,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Lo K, Luxton DD, McSwain SD, McWilliams J, North S, </w:t>
            </w:r>
            <w:proofErr w:type="spellStart"/>
            <w:r w:rsidRPr="00AF5413">
              <w:rPr>
                <w:rFonts w:ascii="Calibri" w:eastAsia="Calibri" w:hAnsi="Calibri" w:cs="Calibri"/>
                <w:color w:val="212121"/>
                <w:sz w:val="20"/>
                <w:szCs w:val="20"/>
              </w:rPr>
              <w:t>Ostrowsky</w:t>
            </w:r>
            <w:proofErr w:type="spellEnd"/>
            <w:r w:rsidRPr="00AF5413">
              <w:rPr>
                <w:rFonts w:ascii="Calibri" w:eastAsia="Calibri" w:hAnsi="Calibri" w:cs="Calibri"/>
                <w:color w:val="212121"/>
                <w:sz w:val="20"/>
                <w:szCs w:val="20"/>
              </w:rPr>
              <w:t xml:space="preserve"> J, </w:t>
            </w:r>
            <w:proofErr w:type="spellStart"/>
            <w:r w:rsidRPr="00AF5413">
              <w:rPr>
                <w:rFonts w:ascii="Calibri" w:eastAsia="Calibri" w:hAnsi="Calibri" w:cs="Calibri"/>
                <w:color w:val="212121"/>
                <w:sz w:val="20"/>
                <w:szCs w:val="20"/>
              </w:rPr>
              <w:t>Pignatiello</w:t>
            </w:r>
            <w:proofErr w:type="spellEnd"/>
            <w:r w:rsidRPr="00AF5413">
              <w:rPr>
                <w:rFonts w:ascii="Calibri" w:eastAsia="Calibri" w:hAnsi="Calibri" w:cs="Calibri"/>
                <w:color w:val="212121"/>
                <w:sz w:val="20"/>
                <w:szCs w:val="20"/>
              </w:rPr>
              <w:t xml:space="preserve"> A, Roth D, Shore J, Turvey C, </w:t>
            </w:r>
            <w:proofErr w:type="spellStart"/>
            <w:r w:rsidRPr="00AF5413">
              <w:rPr>
                <w:rFonts w:ascii="Calibri" w:eastAsia="Calibri" w:hAnsi="Calibri" w:cs="Calibri"/>
                <w:color w:val="212121"/>
                <w:sz w:val="20"/>
                <w:szCs w:val="20"/>
              </w:rPr>
              <w:t>Varrell</w:t>
            </w:r>
            <w:proofErr w:type="spellEnd"/>
            <w:r w:rsidRPr="00AF5413">
              <w:rPr>
                <w:rFonts w:ascii="Calibri" w:eastAsia="Calibri" w:hAnsi="Calibri" w:cs="Calibri"/>
                <w:color w:val="212121"/>
                <w:sz w:val="20"/>
                <w:szCs w:val="20"/>
              </w:rPr>
              <w:t xml:space="preserve"> JR, Wright S, Bernard J. 2017. American</w:t>
            </w:r>
          </w:p>
          <w:p w14:paraId="2FF3B497"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Telemedicine Association Practice Guidelines for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with</w:t>
            </w:r>
          </w:p>
          <w:p w14:paraId="3363BF13"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Children and Adolescents.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23: </w:t>
            </w:r>
            <w:r w:rsidRPr="00AF5413">
              <w:rPr>
                <w:rFonts w:ascii="Calibri" w:eastAsia="Calibri" w:hAnsi="Calibri" w:cs="Calibri"/>
                <w:color w:val="212121"/>
                <w:sz w:val="20"/>
                <w:szCs w:val="20"/>
              </w:rPr>
              <w:t xml:space="preserve">779-804. </w:t>
            </w:r>
          </w:p>
          <w:p w14:paraId="14A61AEA"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436342C6" w14:textId="77777777" w:rsidR="0089290A" w:rsidRPr="00AF5413" w:rsidRDefault="0089290A" w:rsidP="00961538">
            <w:pPr>
              <w:widowControl w:val="0"/>
              <w:spacing w:line="240" w:lineRule="auto"/>
              <w:rPr>
                <w:rFonts w:ascii="Calibri" w:eastAsia="Calibri" w:hAnsi="Calibri" w:cs="Calibri"/>
                <w:color w:val="212121"/>
                <w:sz w:val="20"/>
                <w:szCs w:val="20"/>
              </w:rPr>
            </w:pPr>
            <w:proofErr w:type="spellStart"/>
            <w:r w:rsidRPr="00AF5413">
              <w:rPr>
                <w:rFonts w:ascii="Calibri" w:eastAsia="Calibri" w:hAnsi="Calibri" w:cs="Calibri"/>
                <w:color w:val="212121"/>
                <w:sz w:val="20"/>
                <w:szCs w:val="20"/>
              </w:rPr>
              <w:t>Naskar</w:t>
            </w:r>
            <w:proofErr w:type="spellEnd"/>
            <w:r w:rsidRPr="00AF5413">
              <w:rPr>
                <w:rFonts w:ascii="Calibri" w:eastAsia="Calibri" w:hAnsi="Calibri" w:cs="Calibri"/>
                <w:color w:val="212121"/>
                <w:sz w:val="20"/>
                <w:szCs w:val="20"/>
              </w:rPr>
              <w:t xml:space="preserve"> S, Victor R, Das H, Nath K. Telepsychiatry in India - Where Do We Stand? A Comparative Review between Global and Indian</w:t>
            </w:r>
          </w:p>
          <w:p w14:paraId="52056F82"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Telepsychiatry Programs. </w:t>
            </w:r>
            <w:r w:rsidRPr="00AF5413">
              <w:rPr>
                <w:rFonts w:ascii="Calibri" w:eastAsia="Calibri" w:hAnsi="Calibri" w:cs="Calibri"/>
                <w:i/>
                <w:color w:val="212121"/>
                <w:sz w:val="20"/>
                <w:szCs w:val="20"/>
              </w:rPr>
              <w:t xml:space="preserve">Indian Journal of Psychological Medicine. 2017; </w:t>
            </w:r>
            <w:r w:rsidRPr="00AF5413">
              <w:rPr>
                <w:rFonts w:ascii="Calibri" w:eastAsia="Calibri" w:hAnsi="Calibri" w:cs="Calibri"/>
                <w:b/>
                <w:color w:val="212121"/>
                <w:sz w:val="20"/>
                <w:szCs w:val="20"/>
              </w:rPr>
              <w:t xml:space="preserve">39: </w:t>
            </w:r>
            <w:r w:rsidRPr="00AF5413">
              <w:rPr>
                <w:rFonts w:ascii="Calibri" w:eastAsia="Calibri" w:hAnsi="Calibri" w:cs="Calibri"/>
                <w:color w:val="212121"/>
                <w:sz w:val="20"/>
                <w:szCs w:val="20"/>
              </w:rPr>
              <w:t>223-242.</w:t>
            </w:r>
          </w:p>
          <w:p w14:paraId="3593B64E"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7EC58D46"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O'Brien M, McNicholas F. 2020. The Use of Telepsychiatry During COVID-19 and Beyond. </w:t>
            </w:r>
            <w:r w:rsidRPr="00AF5413">
              <w:rPr>
                <w:rFonts w:ascii="Calibri" w:eastAsia="Calibri" w:hAnsi="Calibri" w:cs="Calibri"/>
                <w:i/>
                <w:color w:val="212121"/>
                <w:sz w:val="20"/>
                <w:szCs w:val="20"/>
              </w:rPr>
              <w:t>Irish Journal of Psychological Medicine.</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 xml:space="preserve">21: </w:t>
            </w:r>
            <w:r w:rsidRPr="00AF5413">
              <w:rPr>
                <w:rFonts w:ascii="Calibri" w:eastAsia="Calibri" w:hAnsi="Calibri" w:cs="Calibri"/>
                <w:color w:val="212121"/>
                <w:sz w:val="20"/>
                <w:szCs w:val="20"/>
              </w:rPr>
              <w:t>1-17.</w:t>
            </w:r>
          </w:p>
          <w:p w14:paraId="7BC9A672"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02035289"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Sales, C.P., McSweeney, L., Saleem, Y., Khalifa, N. 2018. The use of telepsychiatry within forensic practice: A literature review on the use of </w:t>
            </w:r>
            <w:proofErr w:type="spellStart"/>
            <w:r w:rsidRPr="00AF5413">
              <w:rPr>
                <w:rFonts w:ascii="Calibri" w:eastAsia="Calibri" w:hAnsi="Calibri" w:cs="Calibri"/>
                <w:color w:val="212121"/>
                <w:sz w:val="20"/>
                <w:szCs w:val="20"/>
              </w:rPr>
              <w:t>videolink</w:t>
            </w:r>
            <w:proofErr w:type="spellEnd"/>
            <w:r w:rsidRPr="00AF5413">
              <w:rPr>
                <w:rFonts w:ascii="Calibri" w:eastAsia="Calibri" w:hAnsi="Calibri" w:cs="Calibri"/>
                <w:color w:val="212121"/>
                <w:sz w:val="20"/>
                <w:szCs w:val="20"/>
              </w:rPr>
              <w:t xml:space="preserve">-A ten-year follow-up. </w:t>
            </w:r>
            <w:r w:rsidRPr="00AF5413">
              <w:rPr>
                <w:rFonts w:ascii="Calibri" w:eastAsia="Calibri" w:hAnsi="Calibri" w:cs="Calibri"/>
                <w:i/>
                <w:color w:val="212121"/>
                <w:sz w:val="20"/>
                <w:szCs w:val="20"/>
              </w:rPr>
              <w:t xml:space="preserve">Journal of Forensic Psychiatry &amp; Psychology. 2018; </w:t>
            </w:r>
            <w:r w:rsidRPr="00AF5413">
              <w:rPr>
                <w:rFonts w:ascii="Calibri" w:eastAsia="Calibri" w:hAnsi="Calibri" w:cs="Calibri"/>
                <w:color w:val="212121"/>
                <w:sz w:val="20"/>
                <w:szCs w:val="20"/>
              </w:rPr>
              <w:t xml:space="preserve"> </w:t>
            </w:r>
            <w:r w:rsidRPr="00AF5413">
              <w:rPr>
                <w:rFonts w:ascii="Calibri" w:eastAsia="Calibri" w:hAnsi="Calibri" w:cs="Calibri"/>
                <w:b/>
                <w:color w:val="212121"/>
                <w:sz w:val="20"/>
                <w:szCs w:val="20"/>
              </w:rPr>
              <w:t>29:</w:t>
            </w:r>
            <w:r w:rsidRPr="00AF5413">
              <w:rPr>
                <w:rFonts w:ascii="Calibri" w:eastAsia="Calibri" w:hAnsi="Calibri" w:cs="Calibri"/>
                <w:color w:val="212121"/>
                <w:sz w:val="20"/>
                <w:szCs w:val="20"/>
              </w:rPr>
              <w:t xml:space="preserve"> 387-402.</w:t>
            </w:r>
          </w:p>
          <w:p w14:paraId="548213A1" w14:textId="77777777" w:rsidR="0089290A" w:rsidRPr="00AF5413" w:rsidRDefault="0089290A" w:rsidP="00961538">
            <w:pPr>
              <w:widowControl w:val="0"/>
              <w:spacing w:line="240" w:lineRule="auto"/>
              <w:rPr>
                <w:rFonts w:ascii="Calibri" w:eastAsia="Calibri" w:hAnsi="Calibri" w:cs="Calibri"/>
                <w:color w:val="212121"/>
                <w:sz w:val="20"/>
                <w:szCs w:val="20"/>
              </w:rPr>
            </w:pPr>
          </w:p>
          <w:p w14:paraId="1D37FABC"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Shore JH, </w:t>
            </w:r>
            <w:proofErr w:type="spellStart"/>
            <w:r w:rsidRPr="00AF5413">
              <w:rPr>
                <w:rFonts w:ascii="Calibri" w:eastAsia="Calibri" w:hAnsi="Calibri" w:cs="Calibri"/>
                <w:color w:val="212121"/>
                <w:sz w:val="20"/>
                <w:szCs w:val="20"/>
              </w:rPr>
              <w:t>Yellowlees</w:t>
            </w:r>
            <w:proofErr w:type="spellEnd"/>
            <w:r w:rsidRPr="00AF5413">
              <w:rPr>
                <w:rFonts w:ascii="Calibri" w:eastAsia="Calibri" w:hAnsi="Calibri" w:cs="Calibri"/>
                <w:color w:val="212121"/>
                <w:sz w:val="20"/>
                <w:szCs w:val="20"/>
              </w:rPr>
              <w:t xml:space="preserve"> P, Caudill R, Johnston B, Turvey C, </w:t>
            </w:r>
            <w:proofErr w:type="spellStart"/>
            <w:r w:rsidRPr="00AF5413">
              <w:rPr>
                <w:rFonts w:ascii="Calibri" w:eastAsia="Calibri" w:hAnsi="Calibri" w:cs="Calibri"/>
                <w:color w:val="212121"/>
                <w:sz w:val="20"/>
                <w:szCs w:val="20"/>
              </w:rPr>
              <w:t>Mishkind</w:t>
            </w:r>
            <w:proofErr w:type="spellEnd"/>
            <w:r w:rsidRPr="00AF5413">
              <w:rPr>
                <w:rFonts w:ascii="Calibri" w:eastAsia="Calibri" w:hAnsi="Calibri" w:cs="Calibri"/>
                <w:color w:val="212121"/>
                <w:sz w:val="20"/>
                <w:szCs w:val="20"/>
              </w:rPr>
              <w:t xml:space="preserve"> M, </w:t>
            </w:r>
            <w:proofErr w:type="spellStart"/>
            <w:r w:rsidRPr="00AF5413">
              <w:rPr>
                <w:rFonts w:ascii="Calibri" w:eastAsia="Calibri" w:hAnsi="Calibri" w:cs="Calibri"/>
                <w:color w:val="212121"/>
                <w:sz w:val="20"/>
                <w:szCs w:val="20"/>
              </w:rPr>
              <w:t>Krupinski</w:t>
            </w:r>
            <w:proofErr w:type="spellEnd"/>
            <w:r w:rsidRPr="00AF5413">
              <w:rPr>
                <w:rFonts w:ascii="Calibri" w:eastAsia="Calibri" w:hAnsi="Calibri" w:cs="Calibri"/>
                <w:color w:val="212121"/>
                <w:sz w:val="20"/>
                <w:szCs w:val="20"/>
              </w:rPr>
              <w:t xml:space="preserve"> E, Myers K, Shore P, </w:t>
            </w:r>
            <w:proofErr w:type="spellStart"/>
            <w:r w:rsidRPr="00AF5413">
              <w:rPr>
                <w:rFonts w:ascii="Calibri" w:eastAsia="Calibri" w:hAnsi="Calibri" w:cs="Calibri"/>
                <w:color w:val="212121"/>
                <w:sz w:val="20"/>
                <w:szCs w:val="20"/>
              </w:rPr>
              <w:t>Kaftarian</w:t>
            </w:r>
            <w:proofErr w:type="spellEnd"/>
            <w:r w:rsidRPr="00AF5413">
              <w:rPr>
                <w:rFonts w:ascii="Calibri" w:eastAsia="Calibri" w:hAnsi="Calibri" w:cs="Calibri"/>
                <w:color w:val="212121"/>
                <w:sz w:val="20"/>
                <w:szCs w:val="20"/>
              </w:rPr>
              <w:t xml:space="preserve"> E, </w:t>
            </w:r>
            <w:proofErr w:type="spellStart"/>
            <w:r w:rsidRPr="00AF5413">
              <w:rPr>
                <w:rFonts w:ascii="Calibri" w:eastAsia="Calibri" w:hAnsi="Calibri" w:cs="Calibri"/>
                <w:color w:val="212121"/>
                <w:sz w:val="20"/>
                <w:szCs w:val="20"/>
              </w:rPr>
              <w:t>Hilty</w:t>
            </w:r>
            <w:proofErr w:type="spellEnd"/>
            <w:r w:rsidRPr="00AF5413">
              <w:rPr>
                <w:rFonts w:ascii="Calibri" w:eastAsia="Calibri" w:hAnsi="Calibri" w:cs="Calibri"/>
                <w:color w:val="212121"/>
                <w:sz w:val="20"/>
                <w:szCs w:val="20"/>
              </w:rPr>
              <w:t xml:space="preserve"> D. 2018. Best Practices</w:t>
            </w:r>
          </w:p>
          <w:p w14:paraId="079AB05A" w14:textId="77777777" w:rsidR="0089290A" w:rsidRPr="00AF5413" w:rsidRDefault="0089290A" w:rsidP="00961538">
            <w:pPr>
              <w:widowControl w:val="0"/>
              <w:spacing w:line="240" w:lineRule="auto"/>
              <w:rPr>
                <w:rFonts w:ascii="Calibri" w:eastAsia="Calibri" w:hAnsi="Calibri" w:cs="Calibri"/>
                <w:color w:val="212121"/>
                <w:sz w:val="20"/>
                <w:szCs w:val="20"/>
              </w:rPr>
            </w:pPr>
            <w:r w:rsidRPr="00AF5413">
              <w:rPr>
                <w:rFonts w:ascii="Calibri" w:eastAsia="Calibri" w:hAnsi="Calibri" w:cs="Calibri"/>
                <w:color w:val="212121"/>
                <w:sz w:val="20"/>
                <w:szCs w:val="20"/>
              </w:rPr>
              <w:t xml:space="preserve">in Videoconferencing-Based </w:t>
            </w:r>
            <w:proofErr w:type="spellStart"/>
            <w:r w:rsidRPr="00AF5413">
              <w:rPr>
                <w:rFonts w:ascii="Calibri" w:eastAsia="Calibri" w:hAnsi="Calibri" w:cs="Calibri"/>
                <w:color w:val="212121"/>
                <w:sz w:val="20"/>
                <w:szCs w:val="20"/>
              </w:rPr>
              <w:t>Telemental</w:t>
            </w:r>
            <w:proofErr w:type="spellEnd"/>
            <w:r w:rsidRPr="00AF5413">
              <w:rPr>
                <w:rFonts w:ascii="Calibri" w:eastAsia="Calibri" w:hAnsi="Calibri" w:cs="Calibri"/>
                <w:color w:val="212121"/>
                <w:sz w:val="20"/>
                <w:szCs w:val="20"/>
              </w:rPr>
              <w:t xml:space="preserve"> Health April 2018. </w:t>
            </w:r>
            <w:r w:rsidRPr="00AF5413">
              <w:rPr>
                <w:rFonts w:ascii="Calibri" w:eastAsia="Calibri" w:hAnsi="Calibri" w:cs="Calibri"/>
                <w:i/>
                <w:color w:val="212121"/>
                <w:sz w:val="20"/>
                <w:szCs w:val="20"/>
              </w:rPr>
              <w:t xml:space="preserve">Telemedicine and e-Health. </w:t>
            </w:r>
            <w:r w:rsidRPr="00AF5413">
              <w:rPr>
                <w:rFonts w:ascii="Calibri" w:eastAsia="Calibri" w:hAnsi="Calibri" w:cs="Calibri"/>
                <w:b/>
                <w:color w:val="212121"/>
                <w:sz w:val="20"/>
                <w:szCs w:val="20"/>
              </w:rPr>
              <w:t xml:space="preserve">24: </w:t>
            </w:r>
            <w:r w:rsidRPr="00AF5413">
              <w:rPr>
                <w:rFonts w:ascii="Calibri" w:eastAsia="Calibri" w:hAnsi="Calibri" w:cs="Calibri"/>
                <w:color w:val="212121"/>
                <w:sz w:val="20"/>
                <w:szCs w:val="20"/>
              </w:rPr>
              <w:t xml:space="preserve">827-832. </w:t>
            </w:r>
          </w:p>
        </w:tc>
      </w:tr>
    </w:tbl>
    <w:p w14:paraId="55097369" w14:textId="77777777" w:rsidR="0089290A" w:rsidRPr="00AF5413" w:rsidRDefault="0089290A" w:rsidP="0089290A">
      <w:pPr>
        <w:rPr>
          <w:rFonts w:ascii="Calibri" w:eastAsia="Calibri" w:hAnsi="Calibri" w:cs="Calibri"/>
        </w:rPr>
      </w:pPr>
    </w:p>
    <w:p w14:paraId="669D709D" w14:textId="4A6B58EC" w:rsidR="0089290A" w:rsidRPr="00AF5413" w:rsidRDefault="0089290A" w:rsidP="0089290A">
      <w:r w:rsidRPr="00AF5413">
        <w:br/>
      </w:r>
      <w:r w:rsidRPr="00AF5413">
        <w:br/>
      </w:r>
      <w:r w:rsidRPr="00AF5413">
        <w:br/>
        <w:t xml:space="preserve">Appendix </w:t>
      </w:r>
      <w:r w:rsidR="00C9000F">
        <w:t>2</w:t>
      </w:r>
      <w:r w:rsidRPr="00AF5413">
        <w:br/>
        <w:t>Table 3: List of Studies</w:t>
      </w:r>
    </w:p>
    <w:p w14:paraId="40F61F56" w14:textId="77777777" w:rsidR="0089290A" w:rsidRPr="00AF5413" w:rsidRDefault="0089290A" w:rsidP="0089290A"/>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20"/>
        <w:gridCol w:w="2250"/>
        <w:gridCol w:w="2235"/>
      </w:tblGrid>
      <w:tr w:rsidR="0089290A" w:rsidRPr="00AF5413" w14:paraId="22E68553" w14:textId="77777777" w:rsidTr="00961538">
        <w:tc>
          <w:tcPr>
            <w:tcW w:w="2235" w:type="dxa"/>
            <w:shd w:val="clear" w:color="auto" w:fill="auto"/>
            <w:tcMar>
              <w:top w:w="100" w:type="dxa"/>
              <w:left w:w="100" w:type="dxa"/>
              <w:bottom w:w="100" w:type="dxa"/>
              <w:right w:w="100" w:type="dxa"/>
            </w:tcMar>
          </w:tcPr>
          <w:p w14:paraId="3D1CFA16" w14:textId="77777777" w:rsidR="0089290A" w:rsidRPr="00AF5413" w:rsidRDefault="0089290A" w:rsidP="00961538">
            <w:pPr>
              <w:widowControl w:val="0"/>
              <w:spacing w:line="240" w:lineRule="auto"/>
              <w:rPr>
                <w:b/>
              </w:rPr>
            </w:pPr>
            <w:r w:rsidRPr="00AF5413">
              <w:rPr>
                <w:b/>
              </w:rPr>
              <w:t>Authors</w:t>
            </w:r>
          </w:p>
        </w:tc>
        <w:tc>
          <w:tcPr>
            <w:tcW w:w="2220" w:type="dxa"/>
            <w:shd w:val="clear" w:color="auto" w:fill="auto"/>
            <w:tcMar>
              <w:top w:w="100" w:type="dxa"/>
              <w:left w:w="100" w:type="dxa"/>
              <w:bottom w:w="100" w:type="dxa"/>
              <w:right w:w="100" w:type="dxa"/>
            </w:tcMar>
          </w:tcPr>
          <w:p w14:paraId="1BB301A6" w14:textId="77777777" w:rsidR="0089290A" w:rsidRPr="00AF5413" w:rsidRDefault="0089290A" w:rsidP="00961538">
            <w:pPr>
              <w:widowControl w:val="0"/>
              <w:spacing w:line="240" w:lineRule="auto"/>
              <w:rPr>
                <w:b/>
              </w:rPr>
            </w:pPr>
            <w:r w:rsidRPr="00AF5413">
              <w:rPr>
                <w:b/>
              </w:rPr>
              <w:t>Date of publication</w:t>
            </w:r>
          </w:p>
        </w:tc>
        <w:tc>
          <w:tcPr>
            <w:tcW w:w="2250" w:type="dxa"/>
            <w:shd w:val="clear" w:color="auto" w:fill="auto"/>
            <w:tcMar>
              <w:top w:w="100" w:type="dxa"/>
              <w:left w:w="100" w:type="dxa"/>
              <w:bottom w:w="100" w:type="dxa"/>
              <w:right w:w="100" w:type="dxa"/>
            </w:tcMar>
          </w:tcPr>
          <w:p w14:paraId="3D53071C" w14:textId="77777777" w:rsidR="0089290A" w:rsidRPr="00AF5413" w:rsidRDefault="0089290A" w:rsidP="00961538">
            <w:pPr>
              <w:widowControl w:val="0"/>
              <w:spacing w:line="240" w:lineRule="auto"/>
              <w:rPr>
                <w:b/>
              </w:rPr>
            </w:pPr>
            <w:r w:rsidRPr="00AF5413">
              <w:rPr>
                <w:b/>
              </w:rPr>
              <w:t>Type</w:t>
            </w:r>
          </w:p>
        </w:tc>
        <w:tc>
          <w:tcPr>
            <w:tcW w:w="2235" w:type="dxa"/>
            <w:shd w:val="clear" w:color="auto" w:fill="auto"/>
            <w:tcMar>
              <w:top w:w="100" w:type="dxa"/>
              <w:left w:w="100" w:type="dxa"/>
              <w:bottom w:w="100" w:type="dxa"/>
              <w:right w:w="100" w:type="dxa"/>
            </w:tcMar>
          </w:tcPr>
          <w:p w14:paraId="354493CA" w14:textId="77777777" w:rsidR="0089290A" w:rsidRPr="00AF5413" w:rsidRDefault="0089290A" w:rsidP="00961538">
            <w:pPr>
              <w:widowControl w:val="0"/>
              <w:spacing w:line="240" w:lineRule="auto"/>
              <w:rPr>
                <w:b/>
              </w:rPr>
            </w:pPr>
            <w:r w:rsidRPr="00AF5413">
              <w:rPr>
                <w:b/>
              </w:rPr>
              <w:t>Themes</w:t>
            </w:r>
          </w:p>
        </w:tc>
      </w:tr>
      <w:tr w:rsidR="0089290A" w:rsidRPr="00AF5413" w14:paraId="4803FF14" w14:textId="77777777" w:rsidTr="00961538">
        <w:tc>
          <w:tcPr>
            <w:tcW w:w="2235" w:type="dxa"/>
            <w:shd w:val="clear" w:color="auto" w:fill="auto"/>
            <w:tcMar>
              <w:top w:w="100" w:type="dxa"/>
              <w:left w:w="100" w:type="dxa"/>
              <w:bottom w:w="100" w:type="dxa"/>
              <w:right w:w="100" w:type="dxa"/>
            </w:tcMar>
          </w:tcPr>
          <w:p w14:paraId="00958BEF" w14:textId="77777777" w:rsidR="0089290A" w:rsidRPr="00AF5413" w:rsidRDefault="0089290A" w:rsidP="00961538">
            <w:pPr>
              <w:widowControl w:val="0"/>
              <w:spacing w:line="240" w:lineRule="auto"/>
            </w:pPr>
            <w:proofErr w:type="spellStart"/>
            <w:r w:rsidRPr="00AF5413">
              <w:rPr>
                <w:sz w:val="20"/>
                <w:szCs w:val="20"/>
              </w:rPr>
              <w:t>Adaji</w:t>
            </w:r>
            <w:proofErr w:type="spellEnd"/>
            <w:r w:rsidRPr="00AF5413">
              <w:rPr>
                <w:sz w:val="20"/>
                <w:szCs w:val="20"/>
              </w:rPr>
              <w:t xml:space="preserve"> A, Fortney J. </w:t>
            </w:r>
          </w:p>
        </w:tc>
        <w:tc>
          <w:tcPr>
            <w:tcW w:w="2220" w:type="dxa"/>
            <w:shd w:val="clear" w:color="auto" w:fill="auto"/>
            <w:tcMar>
              <w:top w:w="100" w:type="dxa"/>
              <w:left w:w="100" w:type="dxa"/>
              <w:bottom w:w="100" w:type="dxa"/>
              <w:right w:w="100" w:type="dxa"/>
            </w:tcMar>
          </w:tcPr>
          <w:p w14:paraId="04260DF2"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42F1A048"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4A9EC54D" w14:textId="77777777" w:rsidR="0089290A" w:rsidRPr="00AF5413" w:rsidRDefault="0089290A" w:rsidP="00961538">
            <w:pPr>
              <w:widowControl w:val="0"/>
              <w:spacing w:line="240" w:lineRule="auto"/>
            </w:pPr>
            <w:r w:rsidRPr="00AF5413">
              <w:t>Diagnostic reliability</w:t>
            </w:r>
            <w:r w:rsidRPr="00AF5413">
              <w:br/>
              <w:t>Outcomes</w:t>
            </w:r>
          </w:p>
        </w:tc>
      </w:tr>
      <w:tr w:rsidR="0089290A" w:rsidRPr="00AF5413" w14:paraId="64E827BF" w14:textId="77777777" w:rsidTr="00961538">
        <w:tc>
          <w:tcPr>
            <w:tcW w:w="2235" w:type="dxa"/>
            <w:shd w:val="clear" w:color="auto" w:fill="auto"/>
            <w:tcMar>
              <w:top w:w="100" w:type="dxa"/>
              <w:left w:w="100" w:type="dxa"/>
              <w:bottom w:w="100" w:type="dxa"/>
              <w:right w:w="100" w:type="dxa"/>
            </w:tcMar>
          </w:tcPr>
          <w:p w14:paraId="5C5D6F84" w14:textId="77777777" w:rsidR="0089290A" w:rsidRPr="00AF5413" w:rsidRDefault="0089290A" w:rsidP="00961538">
            <w:pPr>
              <w:widowControl w:val="0"/>
              <w:spacing w:line="240" w:lineRule="auto"/>
            </w:pPr>
            <w:proofErr w:type="spellStart"/>
            <w:r w:rsidRPr="00AF5413">
              <w:rPr>
                <w:rFonts w:ascii="Roboto" w:eastAsia="Roboto" w:hAnsi="Roboto" w:cs="Roboto"/>
                <w:sz w:val="20"/>
                <w:szCs w:val="20"/>
              </w:rPr>
              <w:t>Amirsadri</w:t>
            </w:r>
            <w:proofErr w:type="spellEnd"/>
            <w:r w:rsidRPr="00AF5413">
              <w:rPr>
                <w:rFonts w:ascii="Roboto" w:eastAsia="Roboto" w:hAnsi="Roboto" w:cs="Roboto"/>
                <w:sz w:val="20"/>
                <w:szCs w:val="20"/>
              </w:rPr>
              <w:t xml:space="preserve"> A, Burns J, </w:t>
            </w:r>
            <w:proofErr w:type="spellStart"/>
            <w:r w:rsidRPr="00AF5413">
              <w:rPr>
                <w:rFonts w:ascii="Roboto" w:eastAsia="Roboto" w:hAnsi="Roboto" w:cs="Roboto"/>
                <w:sz w:val="20"/>
                <w:szCs w:val="20"/>
              </w:rPr>
              <w:t>Pizzuti</w:t>
            </w:r>
            <w:proofErr w:type="spellEnd"/>
            <w:r w:rsidRPr="00AF5413">
              <w:rPr>
                <w:rFonts w:ascii="Roboto" w:eastAsia="Roboto" w:hAnsi="Roboto" w:cs="Roboto"/>
                <w:sz w:val="20"/>
                <w:szCs w:val="20"/>
              </w:rPr>
              <w:t xml:space="preserve"> A, </w:t>
            </w:r>
            <w:proofErr w:type="spellStart"/>
            <w:r w:rsidRPr="00AF5413">
              <w:rPr>
                <w:rFonts w:ascii="Roboto" w:eastAsia="Roboto" w:hAnsi="Roboto" w:cs="Roboto"/>
                <w:sz w:val="20"/>
                <w:szCs w:val="20"/>
              </w:rPr>
              <w:t>Arfken</w:t>
            </w:r>
            <w:proofErr w:type="spellEnd"/>
            <w:r w:rsidRPr="00AF5413">
              <w:rPr>
                <w:rFonts w:ascii="Roboto" w:eastAsia="Roboto" w:hAnsi="Roboto" w:cs="Roboto"/>
                <w:sz w:val="20"/>
                <w:szCs w:val="20"/>
              </w:rPr>
              <w:t xml:space="preserve"> CL.</w:t>
            </w:r>
          </w:p>
        </w:tc>
        <w:tc>
          <w:tcPr>
            <w:tcW w:w="2220" w:type="dxa"/>
            <w:shd w:val="clear" w:color="auto" w:fill="auto"/>
            <w:tcMar>
              <w:top w:w="100" w:type="dxa"/>
              <w:left w:w="100" w:type="dxa"/>
              <w:bottom w:w="100" w:type="dxa"/>
              <w:right w:w="100" w:type="dxa"/>
            </w:tcMar>
          </w:tcPr>
          <w:p w14:paraId="078BFF36"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20CA6F72"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11221E11" w14:textId="77777777" w:rsidR="0089290A" w:rsidRPr="00AF5413" w:rsidRDefault="0089290A" w:rsidP="00961538">
            <w:pPr>
              <w:widowControl w:val="0"/>
              <w:spacing w:line="240" w:lineRule="auto"/>
            </w:pPr>
            <w:r w:rsidRPr="00AF5413">
              <w:t>Diagnostic reliability</w:t>
            </w:r>
            <w:r w:rsidRPr="00AF5413">
              <w:br/>
              <w:t>Patient &amp; Clinical satisfaction</w:t>
            </w:r>
          </w:p>
        </w:tc>
      </w:tr>
      <w:tr w:rsidR="0089290A" w:rsidRPr="00AF5413" w14:paraId="2D9EC5FE" w14:textId="77777777" w:rsidTr="00961538">
        <w:tc>
          <w:tcPr>
            <w:tcW w:w="2235" w:type="dxa"/>
            <w:shd w:val="clear" w:color="auto" w:fill="auto"/>
            <w:tcMar>
              <w:top w:w="100" w:type="dxa"/>
              <w:left w:w="100" w:type="dxa"/>
              <w:bottom w:w="100" w:type="dxa"/>
              <w:right w:w="100" w:type="dxa"/>
            </w:tcMar>
          </w:tcPr>
          <w:p w14:paraId="3949C5B8" w14:textId="77777777" w:rsidR="0089290A" w:rsidRPr="00AF5413" w:rsidRDefault="0089290A" w:rsidP="00961538">
            <w:pPr>
              <w:widowControl w:val="0"/>
              <w:spacing w:line="240" w:lineRule="auto"/>
            </w:pPr>
            <w:proofErr w:type="spellStart"/>
            <w:r w:rsidRPr="00AF5413">
              <w:rPr>
                <w:sz w:val="20"/>
                <w:szCs w:val="20"/>
              </w:rPr>
              <w:t>Balon</w:t>
            </w:r>
            <w:proofErr w:type="spellEnd"/>
            <w:r w:rsidRPr="00AF5413">
              <w:rPr>
                <w:sz w:val="20"/>
                <w:szCs w:val="20"/>
              </w:rPr>
              <w:t xml:space="preserve"> R, </w:t>
            </w:r>
            <w:proofErr w:type="spellStart"/>
            <w:r w:rsidRPr="00AF5413">
              <w:rPr>
                <w:sz w:val="20"/>
                <w:szCs w:val="20"/>
              </w:rPr>
              <w:t>Beresin</w:t>
            </w:r>
            <w:proofErr w:type="spellEnd"/>
            <w:r w:rsidRPr="00AF5413">
              <w:rPr>
                <w:sz w:val="20"/>
                <w:szCs w:val="20"/>
              </w:rPr>
              <w:t xml:space="preserve"> EV, Coverdale JH, Louie AK, Roberts LW.</w:t>
            </w:r>
          </w:p>
        </w:tc>
        <w:tc>
          <w:tcPr>
            <w:tcW w:w="2220" w:type="dxa"/>
            <w:shd w:val="clear" w:color="auto" w:fill="auto"/>
            <w:tcMar>
              <w:top w:w="100" w:type="dxa"/>
              <w:left w:w="100" w:type="dxa"/>
              <w:bottom w:w="100" w:type="dxa"/>
              <w:right w:w="100" w:type="dxa"/>
            </w:tcMar>
          </w:tcPr>
          <w:p w14:paraId="5E32FCEF"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51E358A"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52F8CB5E" w14:textId="77777777" w:rsidR="0089290A" w:rsidRPr="00AF5413" w:rsidRDefault="0089290A" w:rsidP="00961538">
            <w:pPr>
              <w:widowControl w:val="0"/>
              <w:spacing w:line="240" w:lineRule="auto"/>
            </w:pPr>
            <w:r w:rsidRPr="00AF5413">
              <w:t>Diagnostic reliability</w:t>
            </w:r>
          </w:p>
        </w:tc>
      </w:tr>
      <w:tr w:rsidR="0089290A" w:rsidRPr="00AF5413" w14:paraId="2DD31E5F" w14:textId="77777777" w:rsidTr="00961538">
        <w:tc>
          <w:tcPr>
            <w:tcW w:w="2235" w:type="dxa"/>
            <w:shd w:val="clear" w:color="auto" w:fill="auto"/>
            <w:tcMar>
              <w:top w:w="100" w:type="dxa"/>
              <w:left w:w="100" w:type="dxa"/>
              <w:bottom w:w="100" w:type="dxa"/>
              <w:right w:w="100" w:type="dxa"/>
            </w:tcMar>
          </w:tcPr>
          <w:p w14:paraId="3F1E69E1" w14:textId="77777777" w:rsidR="0089290A" w:rsidRPr="00AF5413" w:rsidRDefault="0089290A" w:rsidP="00961538">
            <w:pPr>
              <w:widowControl w:val="0"/>
              <w:spacing w:line="240" w:lineRule="auto"/>
            </w:pPr>
            <w:proofErr w:type="spellStart"/>
            <w:r w:rsidRPr="00AF5413">
              <w:rPr>
                <w:sz w:val="20"/>
                <w:szCs w:val="20"/>
              </w:rPr>
              <w:t>Bashshur</w:t>
            </w:r>
            <w:proofErr w:type="spellEnd"/>
            <w:r w:rsidRPr="00AF5413">
              <w:rPr>
                <w:sz w:val="20"/>
                <w:szCs w:val="20"/>
              </w:rPr>
              <w:t xml:space="preserve"> RL, Shannon GW, </w:t>
            </w:r>
            <w:proofErr w:type="spellStart"/>
            <w:r w:rsidRPr="00AF5413">
              <w:rPr>
                <w:sz w:val="20"/>
                <w:szCs w:val="20"/>
              </w:rPr>
              <w:t>Bashshur</w:t>
            </w:r>
            <w:proofErr w:type="spellEnd"/>
            <w:r w:rsidRPr="00AF5413">
              <w:rPr>
                <w:sz w:val="20"/>
                <w:szCs w:val="20"/>
              </w:rPr>
              <w:t xml:space="preserve"> N, </w:t>
            </w:r>
            <w:proofErr w:type="spellStart"/>
            <w:r w:rsidRPr="00AF5413">
              <w:rPr>
                <w:sz w:val="20"/>
                <w:szCs w:val="20"/>
              </w:rPr>
              <w:t>Yellowlees</w:t>
            </w:r>
            <w:proofErr w:type="spellEnd"/>
            <w:r w:rsidRPr="00AF5413">
              <w:rPr>
                <w:sz w:val="20"/>
                <w:szCs w:val="20"/>
              </w:rPr>
              <w:t xml:space="preserve"> PM.</w:t>
            </w:r>
          </w:p>
        </w:tc>
        <w:tc>
          <w:tcPr>
            <w:tcW w:w="2220" w:type="dxa"/>
            <w:shd w:val="clear" w:color="auto" w:fill="auto"/>
            <w:tcMar>
              <w:top w:w="100" w:type="dxa"/>
              <w:left w:w="100" w:type="dxa"/>
              <w:bottom w:w="100" w:type="dxa"/>
              <w:right w:w="100" w:type="dxa"/>
            </w:tcMar>
          </w:tcPr>
          <w:p w14:paraId="0CD0B6F5"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3E077CCB" w14:textId="77777777" w:rsidR="0089290A" w:rsidRPr="00AF5413" w:rsidRDefault="0089290A" w:rsidP="00961538">
            <w:pPr>
              <w:widowControl w:val="0"/>
              <w:spacing w:line="240" w:lineRule="auto"/>
            </w:pPr>
            <w:r w:rsidRPr="00AF5413">
              <w:t>Systematic review</w:t>
            </w:r>
            <w:r w:rsidRPr="00AF5413">
              <w:br/>
            </w:r>
          </w:p>
        </w:tc>
        <w:tc>
          <w:tcPr>
            <w:tcW w:w="2235" w:type="dxa"/>
            <w:shd w:val="clear" w:color="auto" w:fill="auto"/>
            <w:tcMar>
              <w:top w:w="100" w:type="dxa"/>
              <w:left w:w="100" w:type="dxa"/>
              <w:bottom w:w="100" w:type="dxa"/>
              <w:right w:w="100" w:type="dxa"/>
            </w:tcMar>
          </w:tcPr>
          <w:p w14:paraId="404B3C88" w14:textId="77777777" w:rsidR="0089290A" w:rsidRPr="00AF5413" w:rsidRDefault="0089290A" w:rsidP="00961538">
            <w:pPr>
              <w:widowControl w:val="0"/>
              <w:spacing w:line="240" w:lineRule="auto"/>
            </w:pPr>
            <w:r w:rsidRPr="00AF5413">
              <w:t>Diagnostic reliability</w:t>
            </w:r>
          </w:p>
          <w:p w14:paraId="215DFD82" w14:textId="77777777" w:rsidR="0089290A" w:rsidRPr="00AF5413" w:rsidRDefault="0089290A" w:rsidP="00961538">
            <w:pPr>
              <w:widowControl w:val="0"/>
              <w:spacing w:line="240" w:lineRule="auto"/>
            </w:pPr>
            <w:r w:rsidRPr="00AF5413">
              <w:t>Outcomes</w:t>
            </w:r>
            <w:r w:rsidRPr="00AF5413">
              <w:br/>
              <w:t>Patient &amp; Clinical Satisfaction</w:t>
            </w:r>
          </w:p>
        </w:tc>
      </w:tr>
      <w:tr w:rsidR="0089290A" w:rsidRPr="00AF5413" w14:paraId="4B165951" w14:textId="77777777" w:rsidTr="00961538">
        <w:tc>
          <w:tcPr>
            <w:tcW w:w="2235" w:type="dxa"/>
            <w:shd w:val="clear" w:color="auto" w:fill="auto"/>
            <w:tcMar>
              <w:top w:w="100" w:type="dxa"/>
              <w:left w:w="100" w:type="dxa"/>
              <w:bottom w:w="100" w:type="dxa"/>
              <w:right w:w="100" w:type="dxa"/>
            </w:tcMar>
          </w:tcPr>
          <w:p w14:paraId="1740FA8E" w14:textId="77777777" w:rsidR="0089290A" w:rsidRPr="00AF5413" w:rsidRDefault="0089290A" w:rsidP="00961538">
            <w:pPr>
              <w:widowControl w:val="0"/>
              <w:spacing w:line="240" w:lineRule="auto"/>
            </w:pPr>
            <w:r w:rsidRPr="00AF5413">
              <w:rPr>
                <w:sz w:val="20"/>
                <w:szCs w:val="20"/>
              </w:rPr>
              <w:t>Bishop J.E., O’Reilly R.L., Maddox K., Hutchinson L.J.</w:t>
            </w:r>
          </w:p>
        </w:tc>
        <w:tc>
          <w:tcPr>
            <w:tcW w:w="2220" w:type="dxa"/>
            <w:shd w:val="clear" w:color="auto" w:fill="auto"/>
            <w:tcMar>
              <w:top w:w="100" w:type="dxa"/>
              <w:left w:w="100" w:type="dxa"/>
              <w:bottom w:w="100" w:type="dxa"/>
              <w:right w:w="100" w:type="dxa"/>
            </w:tcMar>
          </w:tcPr>
          <w:p w14:paraId="32D8DD79"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44B53429"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769EF47D" w14:textId="77777777" w:rsidR="0089290A" w:rsidRPr="00AF5413" w:rsidRDefault="0089290A" w:rsidP="00961538">
            <w:pPr>
              <w:widowControl w:val="0"/>
              <w:spacing w:line="240" w:lineRule="auto"/>
            </w:pPr>
            <w:r w:rsidRPr="00AF5413">
              <w:t>Diagnostic reliability</w:t>
            </w:r>
            <w:r w:rsidRPr="00AF5413">
              <w:br/>
              <w:t>Outcomes</w:t>
            </w:r>
            <w:r w:rsidRPr="00AF5413">
              <w:br/>
              <w:t>Patient &amp; Clinical satisfaction</w:t>
            </w:r>
          </w:p>
        </w:tc>
      </w:tr>
      <w:tr w:rsidR="0089290A" w:rsidRPr="00AF5413" w14:paraId="14F863D0" w14:textId="77777777" w:rsidTr="00961538">
        <w:tc>
          <w:tcPr>
            <w:tcW w:w="2235" w:type="dxa"/>
            <w:shd w:val="clear" w:color="auto" w:fill="auto"/>
            <w:tcMar>
              <w:top w:w="100" w:type="dxa"/>
              <w:left w:w="100" w:type="dxa"/>
              <w:bottom w:w="100" w:type="dxa"/>
              <w:right w:w="100" w:type="dxa"/>
            </w:tcMar>
          </w:tcPr>
          <w:p w14:paraId="336D66A5" w14:textId="77777777" w:rsidR="0089290A" w:rsidRPr="00AF5413" w:rsidRDefault="0089290A" w:rsidP="00961538">
            <w:pPr>
              <w:widowControl w:val="0"/>
              <w:spacing w:line="240" w:lineRule="auto"/>
              <w:rPr>
                <w:sz w:val="20"/>
                <w:szCs w:val="20"/>
              </w:rPr>
            </w:pPr>
            <w:r w:rsidRPr="00AF5413">
              <w:rPr>
                <w:sz w:val="20"/>
                <w:szCs w:val="20"/>
              </w:rPr>
              <w:t xml:space="preserve">Boydell KM, Hodgins M, </w:t>
            </w:r>
            <w:proofErr w:type="spellStart"/>
            <w:r w:rsidRPr="00AF5413">
              <w:rPr>
                <w:sz w:val="20"/>
                <w:szCs w:val="20"/>
              </w:rPr>
              <w:t>Pignatiello</w:t>
            </w:r>
            <w:proofErr w:type="spellEnd"/>
            <w:r w:rsidRPr="00AF5413">
              <w:rPr>
                <w:sz w:val="20"/>
                <w:szCs w:val="20"/>
              </w:rPr>
              <w:t xml:space="preserve"> A, </w:t>
            </w:r>
            <w:proofErr w:type="spellStart"/>
            <w:r w:rsidRPr="00AF5413">
              <w:rPr>
                <w:sz w:val="20"/>
                <w:szCs w:val="20"/>
              </w:rPr>
              <w:t>Teshima</w:t>
            </w:r>
            <w:proofErr w:type="spellEnd"/>
            <w:r w:rsidRPr="00AF5413">
              <w:rPr>
                <w:sz w:val="20"/>
                <w:szCs w:val="20"/>
              </w:rPr>
              <w:t xml:space="preserve"> J, Edwards H, Willis D</w:t>
            </w:r>
          </w:p>
        </w:tc>
        <w:tc>
          <w:tcPr>
            <w:tcW w:w="2220" w:type="dxa"/>
            <w:shd w:val="clear" w:color="auto" w:fill="auto"/>
            <w:tcMar>
              <w:top w:w="100" w:type="dxa"/>
              <w:left w:w="100" w:type="dxa"/>
              <w:bottom w:w="100" w:type="dxa"/>
              <w:right w:w="100" w:type="dxa"/>
            </w:tcMar>
          </w:tcPr>
          <w:p w14:paraId="0707A934"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4BF2DA86"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EB62E15" w14:textId="77777777" w:rsidR="0089290A" w:rsidRPr="00AF5413" w:rsidRDefault="0089290A" w:rsidP="00961538">
            <w:pPr>
              <w:widowControl w:val="0"/>
              <w:spacing w:line="240" w:lineRule="auto"/>
            </w:pPr>
            <w:r w:rsidRPr="00AF5413">
              <w:t>Diagnostic reliability</w:t>
            </w:r>
          </w:p>
          <w:p w14:paraId="6E12A894" w14:textId="77777777" w:rsidR="0089290A" w:rsidRPr="00AF5413" w:rsidRDefault="0089290A" w:rsidP="00961538">
            <w:pPr>
              <w:widowControl w:val="0"/>
              <w:spacing w:line="240" w:lineRule="auto"/>
            </w:pPr>
            <w:r w:rsidRPr="00AF5413">
              <w:t>Outcomes</w:t>
            </w:r>
          </w:p>
          <w:p w14:paraId="5CDA2482" w14:textId="77777777" w:rsidR="0089290A" w:rsidRPr="00AF5413" w:rsidRDefault="0089290A" w:rsidP="00961538">
            <w:pPr>
              <w:widowControl w:val="0"/>
              <w:spacing w:line="240" w:lineRule="auto"/>
            </w:pPr>
            <w:r w:rsidRPr="00AF5413">
              <w:t>Patient &amp; Clinical satisfaction</w:t>
            </w:r>
          </w:p>
          <w:p w14:paraId="37B77B0D" w14:textId="77777777" w:rsidR="0089290A" w:rsidRPr="00AF5413" w:rsidRDefault="0089290A" w:rsidP="00961538">
            <w:pPr>
              <w:widowControl w:val="0"/>
              <w:spacing w:line="240" w:lineRule="auto"/>
            </w:pPr>
            <w:r w:rsidRPr="00AF5413">
              <w:t>Technology</w:t>
            </w:r>
            <w:r w:rsidRPr="00AF5413">
              <w:br/>
              <w:t>Professional Guidance</w:t>
            </w:r>
          </w:p>
        </w:tc>
      </w:tr>
      <w:tr w:rsidR="0089290A" w:rsidRPr="00AF5413" w14:paraId="260A9F99" w14:textId="77777777" w:rsidTr="00961538">
        <w:tc>
          <w:tcPr>
            <w:tcW w:w="2235" w:type="dxa"/>
            <w:shd w:val="clear" w:color="auto" w:fill="auto"/>
            <w:tcMar>
              <w:top w:w="100" w:type="dxa"/>
              <w:left w:w="100" w:type="dxa"/>
              <w:bottom w:w="100" w:type="dxa"/>
              <w:right w:w="100" w:type="dxa"/>
            </w:tcMar>
          </w:tcPr>
          <w:p w14:paraId="1819DDFC" w14:textId="77777777" w:rsidR="0089290A" w:rsidRPr="00AF5413" w:rsidRDefault="0089290A" w:rsidP="00961538">
            <w:pPr>
              <w:widowControl w:val="0"/>
              <w:spacing w:line="240" w:lineRule="auto"/>
              <w:rPr>
                <w:sz w:val="20"/>
                <w:szCs w:val="20"/>
              </w:rPr>
            </w:pPr>
            <w:r w:rsidRPr="00AF5413">
              <w:rPr>
                <w:sz w:val="20"/>
                <w:szCs w:val="20"/>
              </w:rPr>
              <w:t xml:space="preserve">Campbell R, O'Gorman J, </w:t>
            </w:r>
            <w:proofErr w:type="spellStart"/>
            <w:r w:rsidRPr="00AF5413">
              <w:rPr>
                <w:sz w:val="20"/>
                <w:szCs w:val="20"/>
              </w:rPr>
              <w:t>Cernovsky</w:t>
            </w:r>
            <w:proofErr w:type="spellEnd"/>
            <w:r w:rsidRPr="00AF5413">
              <w:rPr>
                <w:sz w:val="20"/>
                <w:szCs w:val="20"/>
              </w:rPr>
              <w:t xml:space="preserve"> ZZ.</w:t>
            </w:r>
          </w:p>
        </w:tc>
        <w:tc>
          <w:tcPr>
            <w:tcW w:w="2220" w:type="dxa"/>
            <w:shd w:val="clear" w:color="auto" w:fill="auto"/>
            <w:tcMar>
              <w:top w:w="100" w:type="dxa"/>
              <w:left w:w="100" w:type="dxa"/>
              <w:bottom w:w="100" w:type="dxa"/>
              <w:right w:w="100" w:type="dxa"/>
            </w:tcMar>
          </w:tcPr>
          <w:p w14:paraId="3365C199"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1C0D522"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DBD6F4A" w14:textId="77777777" w:rsidR="0089290A" w:rsidRPr="00AF5413" w:rsidRDefault="0089290A" w:rsidP="00961538">
            <w:pPr>
              <w:widowControl w:val="0"/>
              <w:spacing w:line="240" w:lineRule="auto"/>
            </w:pPr>
            <w:r w:rsidRPr="00AF5413">
              <w:t>Diagnostic reliability</w:t>
            </w:r>
          </w:p>
          <w:p w14:paraId="27633FFA" w14:textId="77777777" w:rsidR="0089290A" w:rsidRPr="00AF5413" w:rsidRDefault="0089290A" w:rsidP="00961538">
            <w:pPr>
              <w:widowControl w:val="0"/>
              <w:spacing w:line="240" w:lineRule="auto"/>
            </w:pPr>
            <w:r w:rsidRPr="00AF5413">
              <w:t>Patient &amp; Clinical satisfaction</w:t>
            </w:r>
          </w:p>
          <w:p w14:paraId="259A2859" w14:textId="77777777" w:rsidR="0089290A" w:rsidRPr="00AF5413" w:rsidRDefault="0089290A" w:rsidP="00961538">
            <w:pPr>
              <w:widowControl w:val="0"/>
              <w:spacing w:line="240" w:lineRule="auto"/>
            </w:pPr>
            <w:r w:rsidRPr="00AF5413">
              <w:lastRenderedPageBreak/>
              <w:t>Technology</w:t>
            </w:r>
          </w:p>
        </w:tc>
      </w:tr>
      <w:tr w:rsidR="0089290A" w:rsidRPr="00AF5413" w14:paraId="4CC1389A" w14:textId="77777777" w:rsidTr="00961538">
        <w:tc>
          <w:tcPr>
            <w:tcW w:w="2235" w:type="dxa"/>
            <w:shd w:val="clear" w:color="auto" w:fill="auto"/>
            <w:tcMar>
              <w:top w:w="100" w:type="dxa"/>
              <w:left w:w="100" w:type="dxa"/>
              <w:bottom w:w="100" w:type="dxa"/>
              <w:right w:w="100" w:type="dxa"/>
            </w:tcMar>
          </w:tcPr>
          <w:p w14:paraId="00996C14" w14:textId="77777777" w:rsidR="0089290A" w:rsidRPr="00AF5413" w:rsidRDefault="0089290A" w:rsidP="00961538">
            <w:pPr>
              <w:widowControl w:val="0"/>
              <w:spacing w:line="240" w:lineRule="auto"/>
              <w:rPr>
                <w:sz w:val="20"/>
                <w:szCs w:val="20"/>
              </w:rPr>
            </w:pPr>
            <w:r w:rsidRPr="00AF5413">
              <w:rPr>
                <w:sz w:val="20"/>
                <w:szCs w:val="20"/>
              </w:rPr>
              <w:lastRenderedPageBreak/>
              <w:t>Chakrabarti S.</w:t>
            </w:r>
          </w:p>
        </w:tc>
        <w:tc>
          <w:tcPr>
            <w:tcW w:w="2220" w:type="dxa"/>
            <w:shd w:val="clear" w:color="auto" w:fill="auto"/>
            <w:tcMar>
              <w:top w:w="100" w:type="dxa"/>
              <w:left w:w="100" w:type="dxa"/>
              <w:bottom w:w="100" w:type="dxa"/>
              <w:right w:w="100" w:type="dxa"/>
            </w:tcMar>
          </w:tcPr>
          <w:p w14:paraId="18D3F749"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16C271F5"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C9A7917" w14:textId="77777777" w:rsidR="0089290A" w:rsidRPr="00AF5413" w:rsidRDefault="0089290A" w:rsidP="00961538">
            <w:pPr>
              <w:widowControl w:val="0"/>
              <w:spacing w:line="240" w:lineRule="auto"/>
            </w:pPr>
            <w:r w:rsidRPr="00AF5413">
              <w:t>Diagnostic reliability</w:t>
            </w:r>
          </w:p>
          <w:p w14:paraId="0D244894" w14:textId="77777777" w:rsidR="0089290A" w:rsidRPr="00AF5413" w:rsidRDefault="0089290A" w:rsidP="00961538">
            <w:pPr>
              <w:widowControl w:val="0"/>
              <w:spacing w:line="240" w:lineRule="auto"/>
            </w:pPr>
            <w:r w:rsidRPr="00AF5413">
              <w:t>Outcomes</w:t>
            </w:r>
          </w:p>
          <w:p w14:paraId="4401100F" w14:textId="77777777" w:rsidR="0089290A" w:rsidRPr="00AF5413" w:rsidRDefault="0089290A" w:rsidP="00961538">
            <w:pPr>
              <w:widowControl w:val="0"/>
              <w:spacing w:line="240" w:lineRule="auto"/>
            </w:pPr>
            <w:r w:rsidRPr="00AF5413">
              <w:t>Patient &amp; Clinical satisfaction</w:t>
            </w:r>
          </w:p>
          <w:p w14:paraId="77D1F56C" w14:textId="77777777" w:rsidR="0089290A" w:rsidRPr="00AF5413" w:rsidRDefault="0089290A" w:rsidP="00961538">
            <w:pPr>
              <w:widowControl w:val="0"/>
              <w:spacing w:line="240" w:lineRule="auto"/>
            </w:pPr>
            <w:r w:rsidRPr="00AF5413">
              <w:t>Technology</w:t>
            </w:r>
          </w:p>
        </w:tc>
      </w:tr>
      <w:tr w:rsidR="0089290A" w:rsidRPr="00AF5413" w14:paraId="6F6DA104" w14:textId="77777777" w:rsidTr="00961538">
        <w:tc>
          <w:tcPr>
            <w:tcW w:w="2235" w:type="dxa"/>
            <w:shd w:val="clear" w:color="auto" w:fill="auto"/>
            <w:tcMar>
              <w:top w:w="100" w:type="dxa"/>
              <w:left w:w="100" w:type="dxa"/>
              <w:bottom w:w="100" w:type="dxa"/>
              <w:right w:w="100" w:type="dxa"/>
            </w:tcMar>
          </w:tcPr>
          <w:p w14:paraId="2BA55C44" w14:textId="77777777" w:rsidR="0089290A" w:rsidRPr="00AF5413" w:rsidRDefault="0089290A" w:rsidP="00961538">
            <w:pPr>
              <w:widowControl w:val="0"/>
              <w:spacing w:line="240" w:lineRule="auto"/>
              <w:rPr>
                <w:sz w:val="20"/>
                <w:szCs w:val="20"/>
              </w:rPr>
            </w:pPr>
            <w:proofErr w:type="spellStart"/>
            <w:r w:rsidRPr="00AF5413">
              <w:rPr>
                <w:sz w:val="20"/>
                <w:szCs w:val="20"/>
              </w:rPr>
              <w:t>Chipps</w:t>
            </w:r>
            <w:proofErr w:type="spellEnd"/>
            <w:r w:rsidRPr="00AF5413">
              <w:rPr>
                <w:sz w:val="20"/>
                <w:szCs w:val="20"/>
              </w:rPr>
              <w:t xml:space="preserve"> J, </w:t>
            </w:r>
            <w:proofErr w:type="spellStart"/>
            <w:r w:rsidRPr="00AF5413">
              <w:rPr>
                <w:sz w:val="20"/>
                <w:szCs w:val="20"/>
              </w:rPr>
              <w:t>Brysiewicz</w:t>
            </w:r>
            <w:proofErr w:type="spellEnd"/>
            <w:r w:rsidRPr="00AF5413">
              <w:rPr>
                <w:sz w:val="20"/>
                <w:szCs w:val="20"/>
              </w:rPr>
              <w:t xml:space="preserve"> P, Mars M.</w:t>
            </w:r>
          </w:p>
        </w:tc>
        <w:tc>
          <w:tcPr>
            <w:tcW w:w="2220" w:type="dxa"/>
            <w:shd w:val="clear" w:color="auto" w:fill="auto"/>
            <w:tcMar>
              <w:top w:w="100" w:type="dxa"/>
              <w:left w:w="100" w:type="dxa"/>
              <w:bottom w:w="100" w:type="dxa"/>
              <w:right w:w="100" w:type="dxa"/>
            </w:tcMar>
          </w:tcPr>
          <w:p w14:paraId="01D15AE6"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5798D3E3"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1D059D5C" w14:textId="77777777" w:rsidR="0089290A" w:rsidRPr="00AF5413" w:rsidRDefault="0089290A" w:rsidP="00961538">
            <w:pPr>
              <w:widowControl w:val="0"/>
              <w:spacing w:line="240" w:lineRule="auto"/>
            </w:pPr>
            <w:r w:rsidRPr="00AF5413">
              <w:t>Diagnostic reliability</w:t>
            </w:r>
          </w:p>
          <w:p w14:paraId="7B72A07E" w14:textId="77777777" w:rsidR="0089290A" w:rsidRPr="00AF5413" w:rsidRDefault="0089290A" w:rsidP="00961538">
            <w:pPr>
              <w:widowControl w:val="0"/>
              <w:spacing w:line="240" w:lineRule="auto"/>
            </w:pPr>
            <w:r w:rsidRPr="00AF5413">
              <w:t>Outcomes</w:t>
            </w:r>
          </w:p>
          <w:p w14:paraId="77840C50" w14:textId="77777777" w:rsidR="0089290A" w:rsidRPr="00AF5413" w:rsidRDefault="0089290A" w:rsidP="00961538">
            <w:pPr>
              <w:widowControl w:val="0"/>
              <w:spacing w:line="240" w:lineRule="auto"/>
            </w:pPr>
            <w:r w:rsidRPr="00AF5413">
              <w:t>Patient &amp; Clinical satisfaction</w:t>
            </w:r>
          </w:p>
          <w:p w14:paraId="1FD953B9" w14:textId="77777777" w:rsidR="0089290A" w:rsidRPr="00AF5413" w:rsidRDefault="0089290A" w:rsidP="00961538">
            <w:pPr>
              <w:widowControl w:val="0"/>
              <w:spacing w:line="240" w:lineRule="auto"/>
            </w:pPr>
          </w:p>
        </w:tc>
      </w:tr>
      <w:tr w:rsidR="0089290A" w:rsidRPr="00AF5413" w14:paraId="6A5440B4" w14:textId="77777777" w:rsidTr="00961538">
        <w:tc>
          <w:tcPr>
            <w:tcW w:w="2235" w:type="dxa"/>
            <w:shd w:val="clear" w:color="auto" w:fill="auto"/>
            <w:tcMar>
              <w:top w:w="100" w:type="dxa"/>
              <w:left w:w="100" w:type="dxa"/>
              <w:bottom w:w="100" w:type="dxa"/>
              <w:right w:w="100" w:type="dxa"/>
            </w:tcMar>
          </w:tcPr>
          <w:p w14:paraId="5BC71B3A"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Chipps</w:t>
            </w:r>
            <w:proofErr w:type="spellEnd"/>
            <w:r w:rsidRPr="00AF5413">
              <w:rPr>
                <w:rFonts w:ascii="Roboto" w:eastAsia="Roboto" w:hAnsi="Roboto" w:cs="Roboto"/>
                <w:sz w:val="20"/>
                <w:szCs w:val="20"/>
              </w:rPr>
              <w:t xml:space="preserve"> J, </w:t>
            </w:r>
            <w:proofErr w:type="spellStart"/>
            <w:r w:rsidRPr="00AF5413">
              <w:rPr>
                <w:rFonts w:ascii="Roboto" w:eastAsia="Roboto" w:hAnsi="Roboto" w:cs="Roboto"/>
                <w:sz w:val="20"/>
                <w:szCs w:val="20"/>
              </w:rPr>
              <w:t>Ramlall</w:t>
            </w:r>
            <w:proofErr w:type="spellEnd"/>
            <w:r w:rsidRPr="00AF5413">
              <w:rPr>
                <w:rFonts w:ascii="Roboto" w:eastAsia="Roboto" w:hAnsi="Roboto" w:cs="Roboto"/>
                <w:sz w:val="20"/>
                <w:szCs w:val="20"/>
              </w:rPr>
              <w:t xml:space="preserve"> S, </w:t>
            </w:r>
            <w:proofErr w:type="spellStart"/>
            <w:r w:rsidRPr="00AF5413">
              <w:rPr>
                <w:rFonts w:ascii="Roboto" w:eastAsia="Roboto" w:hAnsi="Roboto" w:cs="Roboto"/>
                <w:sz w:val="20"/>
                <w:szCs w:val="20"/>
              </w:rPr>
              <w:t>Madigoe</w:t>
            </w:r>
            <w:proofErr w:type="spellEnd"/>
            <w:r w:rsidRPr="00AF5413">
              <w:rPr>
                <w:rFonts w:ascii="Roboto" w:eastAsia="Roboto" w:hAnsi="Roboto" w:cs="Roboto"/>
                <w:sz w:val="20"/>
                <w:szCs w:val="20"/>
              </w:rPr>
              <w:t xml:space="preserve"> T, King H, Mars M.</w:t>
            </w:r>
          </w:p>
        </w:tc>
        <w:tc>
          <w:tcPr>
            <w:tcW w:w="2220" w:type="dxa"/>
            <w:shd w:val="clear" w:color="auto" w:fill="auto"/>
            <w:tcMar>
              <w:top w:w="100" w:type="dxa"/>
              <w:left w:w="100" w:type="dxa"/>
              <w:bottom w:w="100" w:type="dxa"/>
              <w:right w:w="100" w:type="dxa"/>
            </w:tcMar>
          </w:tcPr>
          <w:p w14:paraId="006C54D2"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56FE9A1C"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006B0941" w14:textId="77777777" w:rsidR="0089290A" w:rsidRPr="00AF5413" w:rsidRDefault="0089290A" w:rsidP="00961538">
            <w:pPr>
              <w:widowControl w:val="0"/>
              <w:spacing w:line="240" w:lineRule="auto"/>
            </w:pPr>
            <w:r w:rsidRPr="00AF5413">
              <w:t>Diagnostic reliability</w:t>
            </w:r>
          </w:p>
          <w:p w14:paraId="254EC2D4" w14:textId="77777777" w:rsidR="0089290A" w:rsidRPr="00AF5413" w:rsidRDefault="0089290A" w:rsidP="00961538">
            <w:pPr>
              <w:widowControl w:val="0"/>
              <w:spacing w:line="240" w:lineRule="auto"/>
            </w:pPr>
            <w:r w:rsidRPr="00AF5413">
              <w:t>Outcomes</w:t>
            </w:r>
          </w:p>
          <w:p w14:paraId="59950C0B" w14:textId="77777777" w:rsidR="0089290A" w:rsidRPr="00AF5413" w:rsidRDefault="0089290A" w:rsidP="00961538">
            <w:pPr>
              <w:widowControl w:val="0"/>
              <w:spacing w:line="240" w:lineRule="auto"/>
            </w:pPr>
            <w:r w:rsidRPr="00AF5413">
              <w:t>Patient &amp; Clinical satisfaction</w:t>
            </w:r>
          </w:p>
          <w:p w14:paraId="45FBDCD9" w14:textId="77777777" w:rsidR="0089290A" w:rsidRPr="00AF5413" w:rsidRDefault="0089290A" w:rsidP="00961538">
            <w:pPr>
              <w:widowControl w:val="0"/>
              <w:spacing w:line="240" w:lineRule="auto"/>
            </w:pPr>
            <w:r w:rsidRPr="00AF5413">
              <w:t>Technology</w:t>
            </w:r>
          </w:p>
        </w:tc>
      </w:tr>
      <w:tr w:rsidR="0089290A" w:rsidRPr="00AF5413" w14:paraId="744E3E7F" w14:textId="77777777" w:rsidTr="00961538">
        <w:tc>
          <w:tcPr>
            <w:tcW w:w="2235" w:type="dxa"/>
            <w:shd w:val="clear" w:color="auto" w:fill="auto"/>
            <w:tcMar>
              <w:top w:w="100" w:type="dxa"/>
              <w:left w:w="100" w:type="dxa"/>
              <w:bottom w:w="100" w:type="dxa"/>
              <w:right w:w="100" w:type="dxa"/>
            </w:tcMar>
          </w:tcPr>
          <w:p w14:paraId="3D432B5B"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De Las Cuevas C, A.J, De La Fuente J., Serrano P. </w:t>
            </w:r>
          </w:p>
        </w:tc>
        <w:tc>
          <w:tcPr>
            <w:tcW w:w="2220" w:type="dxa"/>
            <w:shd w:val="clear" w:color="auto" w:fill="auto"/>
            <w:tcMar>
              <w:top w:w="100" w:type="dxa"/>
              <w:left w:w="100" w:type="dxa"/>
              <w:bottom w:w="100" w:type="dxa"/>
              <w:right w:w="100" w:type="dxa"/>
            </w:tcMar>
          </w:tcPr>
          <w:p w14:paraId="54E32676" w14:textId="77777777" w:rsidR="0089290A" w:rsidRPr="00AF5413" w:rsidRDefault="0089290A" w:rsidP="00961538">
            <w:pPr>
              <w:widowControl w:val="0"/>
              <w:spacing w:line="240" w:lineRule="auto"/>
            </w:pPr>
            <w:r w:rsidRPr="00AF5413">
              <w:t>2003</w:t>
            </w:r>
          </w:p>
        </w:tc>
        <w:tc>
          <w:tcPr>
            <w:tcW w:w="2250" w:type="dxa"/>
            <w:shd w:val="clear" w:color="auto" w:fill="auto"/>
            <w:tcMar>
              <w:top w:w="100" w:type="dxa"/>
              <w:left w:w="100" w:type="dxa"/>
              <w:bottom w:w="100" w:type="dxa"/>
              <w:right w:w="100" w:type="dxa"/>
            </w:tcMar>
          </w:tcPr>
          <w:p w14:paraId="294765FE"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320950B" w14:textId="77777777" w:rsidR="0089290A" w:rsidRPr="00AF5413" w:rsidRDefault="0089290A" w:rsidP="00961538">
            <w:pPr>
              <w:widowControl w:val="0"/>
              <w:spacing w:line="240" w:lineRule="auto"/>
            </w:pPr>
            <w:r w:rsidRPr="00AF5413">
              <w:t>Diagnostic reliability</w:t>
            </w:r>
          </w:p>
          <w:p w14:paraId="0402A3B0" w14:textId="77777777" w:rsidR="0089290A" w:rsidRPr="00AF5413" w:rsidRDefault="0089290A" w:rsidP="00961538">
            <w:pPr>
              <w:widowControl w:val="0"/>
              <w:spacing w:line="240" w:lineRule="auto"/>
            </w:pPr>
            <w:r w:rsidRPr="00AF5413">
              <w:t>Patient &amp; Clinical satisfaction</w:t>
            </w:r>
          </w:p>
        </w:tc>
      </w:tr>
      <w:tr w:rsidR="0089290A" w:rsidRPr="00AF5413" w14:paraId="78B355C1" w14:textId="77777777" w:rsidTr="00961538">
        <w:tc>
          <w:tcPr>
            <w:tcW w:w="2235" w:type="dxa"/>
            <w:shd w:val="clear" w:color="auto" w:fill="auto"/>
            <w:tcMar>
              <w:top w:w="100" w:type="dxa"/>
              <w:left w:w="100" w:type="dxa"/>
              <w:bottom w:w="100" w:type="dxa"/>
              <w:right w:w="100" w:type="dxa"/>
            </w:tcMar>
          </w:tcPr>
          <w:p w14:paraId="78C08ABD" w14:textId="77777777" w:rsidR="0089290A" w:rsidRPr="00AF5413" w:rsidRDefault="0089290A" w:rsidP="00961538">
            <w:pPr>
              <w:widowControl w:val="0"/>
              <w:spacing w:line="240" w:lineRule="auto"/>
              <w:rPr>
                <w:sz w:val="20"/>
                <w:szCs w:val="20"/>
              </w:rPr>
            </w:pPr>
            <w:proofErr w:type="spellStart"/>
            <w:r w:rsidRPr="00AF5413">
              <w:rPr>
                <w:sz w:val="20"/>
                <w:szCs w:val="20"/>
              </w:rPr>
              <w:t>Deslich</w:t>
            </w:r>
            <w:proofErr w:type="spellEnd"/>
            <w:r w:rsidRPr="00AF5413">
              <w:rPr>
                <w:sz w:val="20"/>
                <w:szCs w:val="20"/>
              </w:rPr>
              <w:t xml:space="preserve"> S, </w:t>
            </w:r>
            <w:proofErr w:type="spellStart"/>
            <w:r w:rsidRPr="00AF5413">
              <w:rPr>
                <w:sz w:val="20"/>
                <w:szCs w:val="20"/>
              </w:rPr>
              <w:t>Stec</w:t>
            </w:r>
            <w:proofErr w:type="spellEnd"/>
            <w:r w:rsidRPr="00AF5413">
              <w:rPr>
                <w:sz w:val="20"/>
                <w:szCs w:val="20"/>
              </w:rPr>
              <w:t xml:space="preserve"> B, Tomblin S, </w:t>
            </w:r>
            <w:proofErr w:type="spellStart"/>
            <w:r w:rsidRPr="00AF5413">
              <w:rPr>
                <w:sz w:val="20"/>
                <w:szCs w:val="20"/>
              </w:rPr>
              <w:t>Coustasse</w:t>
            </w:r>
            <w:proofErr w:type="spellEnd"/>
            <w:r w:rsidRPr="00AF5413">
              <w:rPr>
                <w:sz w:val="20"/>
                <w:szCs w:val="20"/>
              </w:rPr>
              <w:t xml:space="preserve"> A. </w:t>
            </w:r>
          </w:p>
        </w:tc>
        <w:tc>
          <w:tcPr>
            <w:tcW w:w="2220" w:type="dxa"/>
            <w:shd w:val="clear" w:color="auto" w:fill="auto"/>
            <w:tcMar>
              <w:top w:w="100" w:type="dxa"/>
              <w:left w:w="100" w:type="dxa"/>
              <w:bottom w:w="100" w:type="dxa"/>
              <w:right w:w="100" w:type="dxa"/>
            </w:tcMar>
          </w:tcPr>
          <w:p w14:paraId="0D977790"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06D28F61"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56D33B54" w14:textId="77777777" w:rsidR="0089290A" w:rsidRPr="00AF5413" w:rsidRDefault="0089290A" w:rsidP="00961538">
            <w:pPr>
              <w:widowControl w:val="0"/>
              <w:spacing w:line="240" w:lineRule="auto"/>
            </w:pPr>
            <w:r w:rsidRPr="00AF5413">
              <w:t>Diagnostic reliability</w:t>
            </w:r>
          </w:p>
          <w:p w14:paraId="0097DD1C" w14:textId="77777777" w:rsidR="0089290A" w:rsidRPr="00AF5413" w:rsidRDefault="0089290A" w:rsidP="00961538">
            <w:pPr>
              <w:widowControl w:val="0"/>
              <w:spacing w:line="240" w:lineRule="auto"/>
            </w:pPr>
            <w:r w:rsidRPr="00AF5413">
              <w:t>Outcomes</w:t>
            </w:r>
          </w:p>
          <w:p w14:paraId="5D0A3B9C" w14:textId="77777777" w:rsidR="0089290A" w:rsidRPr="00AF5413" w:rsidRDefault="0089290A" w:rsidP="00961538">
            <w:pPr>
              <w:widowControl w:val="0"/>
              <w:spacing w:line="240" w:lineRule="auto"/>
            </w:pPr>
            <w:r w:rsidRPr="00AF5413">
              <w:t>Patient &amp; Clinical satisfaction</w:t>
            </w:r>
          </w:p>
          <w:p w14:paraId="6C9DB19A" w14:textId="77777777" w:rsidR="0089290A" w:rsidRPr="00AF5413" w:rsidRDefault="0089290A" w:rsidP="00961538">
            <w:pPr>
              <w:widowControl w:val="0"/>
              <w:spacing w:line="240" w:lineRule="auto"/>
            </w:pPr>
            <w:r w:rsidRPr="00AF5413">
              <w:t>Technology</w:t>
            </w:r>
          </w:p>
        </w:tc>
      </w:tr>
      <w:tr w:rsidR="0089290A" w:rsidRPr="00AF5413" w14:paraId="76CE3645" w14:textId="77777777" w:rsidTr="00961538">
        <w:tc>
          <w:tcPr>
            <w:tcW w:w="2235" w:type="dxa"/>
            <w:shd w:val="clear" w:color="auto" w:fill="auto"/>
            <w:tcMar>
              <w:top w:w="100" w:type="dxa"/>
              <w:left w:w="100" w:type="dxa"/>
              <w:bottom w:w="100" w:type="dxa"/>
              <w:right w:w="100" w:type="dxa"/>
            </w:tcMar>
          </w:tcPr>
          <w:p w14:paraId="12EDD436" w14:textId="77777777" w:rsidR="0089290A" w:rsidRPr="00AF5413" w:rsidRDefault="0089290A" w:rsidP="00961538">
            <w:pPr>
              <w:widowControl w:val="0"/>
              <w:spacing w:line="240" w:lineRule="auto"/>
              <w:rPr>
                <w:sz w:val="20"/>
                <w:szCs w:val="20"/>
              </w:rPr>
            </w:pPr>
            <w:r w:rsidRPr="00AF5413">
              <w:rPr>
                <w:sz w:val="20"/>
                <w:szCs w:val="20"/>
              </w:rPr>
              <w:t>Diamond, J.M., Bloch, R.M.</w:t>
            </w:r>
          </w:p>
        </w:tc>
        <w:tc>
          <w:tcPr>
            <w:tcW w:w="2220" w:type="dxa"/>
            <w:shd w:val="clear" w:color="auto" w:fill="auto"/>
            <w:tcMar>
              <w:top w:w="100" w:type="dxa"/>
              <w:left w:w="100" w:type="dxa"/>
              <w:bottom w:w="100" w:type="dxa"/>
              <w:right w:w="100" w:type="dxa"/>
            </w:tcMar>
          </w:tcPr>
          <w:p w14:paraId="48F2E246"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28DF7C49"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20AFC2BB" w14:textId="77777777" w:rsidR="0089290A" w:rsidRPr="00AF5413" w:rsidRDefault="0089290A" w:rsidP="00961538">
            <w:pPr>
              <w:widowControl w:val="0"/>
              <w:spacing w:line="240" w:lineRule="auto"/>
            </w:pPr>
            <w:r w:rsidRPr="00AF5413">
              <w:t>Diagnostic reliability</w:t>
            </w:r>
          </w:p>
          <w:p w14:paraId="11CE3AFB" w14:textId="77777777" w:rsidR="0089290A" w:rsidRPr="00AF5413" w:rsidRDefault="0089290A" w:rsidP="00961538">
            <w:pPr>
              <w:widowControl w:val="0"/>
              <w:spacing w:line="240" w:lineRule="auto"/>
            </w:pPr>
            <w:r w:rsidRPr="00AF5413">
              <w:t>Outcomes</w:t>
            </w:r>
          </w:p>
          <w:p w14:paraId="2FB967C1" w14:textId="77777777" w:rsidR="0089290A" w:rsidRPr="00AF5413" w:rsidRDefault="0089290A" w:rsidP="00961538">
            <w:pPr>
              <w:widowControl w:val="0"/>
              <w:spacing w:line="240" w:lineRule="auto"/>
            </w:pPr>
            <w:r w:rsidRPr="00AF5413">
              <w:t>Patient &amp; Clinical satisfaction</w:t>
            </w:r>
          </w:p>
        </w:tc>
      </w:tr>
      <w:tr w:rsidR="0089290A" w:rsidRPr="00AF5413" w14:paraId="4FFB1FC2" w14:textId="77777777" w:rsidTr="00961538">
        <w:tc>
          <w:tcPr>
            <w:tcW w:w="2235" w:type="dxa"/>
            <w:shd w:val="clear" w:color="auto" w:fill="auto"/>
            <w:tcMar>
              <w:top w:w="100" w:type="dxa"/>
              <w:left w:w="100" w:type="dxa"/>
              <w:bottom w:w="100" w:type="dxa"/>
              <w:right w:w="100" w:type="dxa"/>
            </w:tcMar>
          </w:tcPr>
          <w:p w14:paraId="6004E921" w14:textId="77777777" w:rsidR="0089290A" w:rsidRPr="00AF5413" w:rsidRDefault="0089290A" w:rsidP="00961538">
            <w:pPr>
              <w:widowControl w:val="0"/>
              <w:spacing w:line="240" w:lineRule="auto"/>
              <w:rPr>
                <w:sz w:val="20"/>
                <w:szCs w:val="20"/>
              </w:rPr>
            </w:pPr>
            <w:r w:rsidRPr="00AF5413">
              <w:rPr>
                <w:sz w:val="20"/>
                <w:szCs w:val="20"/>
              </w:rPr>
              <w:t xml:space="preserve">Gammon D, </w:t>
            </w:r>
            <w:proofErr w:type="spellStart"/>
            <w:r w:rsidRPr="00AF5413">
              <w:rPr>
                <w:sz w:val="20"/>
                <w:szCs w:val="20"/>
              </w:rPr>
              <w:t>Bergvik</w:t>
            </w:r>
            <w:proofErr w:type="spellEnd"/>
            <w:r w:rsidRPr="00AF5413">
              <w:rPr>
                <w:sz w:val="20"/>
                <w:szCs w:val="20"/>
              </w:rPr>
              <w:t xml:space="preserve"> S, </w:t>
            </w:r>
            <w:proofErr w:type="spellStart"/>
            <w:r w:rsidRPr="00AF5413">
              <w:rPr>
                <w:sz w:val="20"/>
                <w:szCs w:val="20"/>
              </w:rPr>
              <w:t>Bergmo</w:t>
            </w:r>
            <w:proofErr w:type="spellEnd"/>
            <w:r w:rsidRPr="00AF5413">
              <w:rPr>
                <w:sz w:val="20"/>
                <w:szCs w:val="20"/>
              </w:rPr>
              <w:t xml:space="preserve"> T, Pedersen S.</w:t>
            </w:r>
          </w:p>
        </w:tc>
        <w:tc>
          <w:tcPr>
            <w:tcW w:w="2220" w:type="dxa"/>
            <w:shd w:val="clear" w:color="auto" w:fill="auto"/>
            <w:tcMar>
              <w:top w:w="100" w:type="dxa"/>
              <w:left w:w="100" w:type="dxa"/>
              <w:bottom w:w="100" w:type="dxa"/>
              <w:right w:w="100" w:type="dxa"/>
            </w:tcMar>
          </w:tcPr>
          <w:p w14:paraId="37707EC4" w14:textId="77777777" w:rsidR="0089290A" w:rsidRPr="00AF5413" w:rsidRDefault="0089290A" w:rsidP="00961538">
            <w:pPr>
              <w:widowControl w:val="0"/>
              <w:spacing w:line="240" w:lineRule="auto"/>
            </w:pPr>
            <w:r w:rsidRPr="00AF5413">
              <w:t>1996</w:t>
            </w:r>
          </w:p>
        </w:tc>
        <w:tc>
          <w:tcPr>
            <w:tcW w:w="2250" w:type="dxa"/>
            <w:shd w:val="clear" w:color="auto" w:fill="auto"/>
            <w:tcMar>
              <w:top w:w="100" w:type="dxa"/>
              <w:left w:w="100" w:type="dxa"/>
              <w:bottom w:w="100" w:type="dxa"/>
              <w:right w:w="100" w:type="dxa"/>
            </w:tcMar>
          </w:tcPr>
          <w:p w14:paraId="71BBEEA1"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51BE96FD" w14:textId="77777777" w:rsidR="0089290A" w:rsidRPr="00AF5413" w:rsidRDefault="0089290A" w:rsidP="00961538">
            <w:pPr>
              <w:widowControl w:val="0"/>
              <w:spacing w:line="240" w:lineRule="auto"/>
            </w:pPr>
            <w:r w:rsidRPr="00AF5413">
              <w:t>Diagnostic reliability</w:t>
            </w:r>
          </w:p>
          <w:p w14:paraId="17B35588" w14:textId="77777777" w:rsidR="0089290A" w:rsidRPr="00AF5413" w:rsidRDefault="0089290A" w:rsidP="00961538">
            <w:pPr>
              <w:widowControl w:val="0"/>
              <w:spacing w:line="240" w:lineRule="auto"/>
            </w:pPr>
            <w:r w:rsidRPr="00AF5413">
              <w:t>Patient &amp; Clinical satisfaction</w:t>
            </w:r>
          </w:p>
          <w:p w14:paraId="55E51247" w14:textId="77777777" w:rsidR="0089290A" w:rsidRPr="00AF5413" w:rsidRDefault="0089290A" w:rsidP="00961538">
            <w:pPr>
              <w:widowControl w:val="0"/>
              <w:spacing w:line="240" w:lineRule="auto"/>
            </w:pPr>
            <w:r w:rsidRPr="00AF5413">
              <w:t>Technology</w:t>
            </w:r>
          </w:p>
        </w:tc>
      </w:tr>
      <w:tr w:rsidR="0089290A" w:rsidRPr="00AF5413" w14:paraId="3BEC8F1D" w14:textId="77777777" w:rsidTr="00961538">
        <w:tc>
          <w:tcPr>
            <w:tcW w:w="2235" w:type="dxa"/>
            <w:shd w:val="clear" w:color="auto" w:fill="auto"/>
            <w:tcMar>
              <w:top w:w="100" w:type="dxa"/>
              <w:left w:w="100" w:type="dxa"/>
              <w:bottom w:w="100" w:type="dxa"/>
              <w:right w:w="100" w:type="dxa"/>
            </w:tcMar>
          </w:tcPr>
          <w:p w14:paraId="6FFE39E1"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Elford</w:t>
            </w:r>
            <w:proofErr w:type="spellEnd"/>
            <w:r w:rsidRPr="00AF5413">
              <w:rPr>
                <w:rFonts w:ascii="Roboto" w:eastAsia="Roboto" w:hAnsi="Roboto" w:cs="Roboto"/>
                <w:sz w:val="20"/>
                <w:szCs w:val="20"/>
              </w:rPr>
              <w:t xml:space="preserve"> DR, White H, St John K, </w:t>
            </w:r>
            <w:proofErr w:type="spellStart"/>
            <w:r w:rsidRPr="00AF5413">
              <w:rPr>
                <w:rFonts w:ascii="Roboto" w:eastAsia="Roboto" w:hAnsi="Roboto" w:cs="Roboto"/>
                <w:sz w:val="20"/>
                <w:szCs w:val="20"/>
              </w:rPr>
              <w:t>Maddigan</w:t>
            </w:r>
            <w:proofErr w:type="spellEnd"/>
            <w:r w:rsidRPr="00AF5413">
              <w:rPr>
                <w:rFonts w:ascii="Roboto" w:eastAsia="Roboto" w:hAnsi="Roboto" w:cs="Roboto"/>
                <w:sz w:val="20"/>
                <w:szCs w:val="20"/>
              </w:rPr>
              <w:t xml:space="preserve"> B, </w:t>
            </w:r>
            <w:proofErr w:type="spellStart"/>
            <w:r w:rsidRPr="00AF5413">
              <w:rPr>
                <w:rFonts w:ascii="Roboto" w:eastAsia="Roboto" w:hAnsi="Roboto" w:cs="Roboto"/>
                <w:sz w:val="20"/>
                <w:szCs w:val="20"/>
              </w:rPr>
              <w:t>Ghandi</w:t>
            </w:r>
            <w:proofErr w:type="spellEnd"/>
            <w:r w:rsidRPr="00AF5413">
              <w:rPr>
                <w:rFonts w:ascii="Roboto" w:eastAsia="Roboto" w:hAnsi="Roboto" w:cs="Roboto"/>
                <w:sz w:val="20"/>
                <w:szCs w:val="20"/>
              </w:rPr>
              <w:t xml:space="preserve"> M, Bowering R.</w:t>
            </w:r>
          </w:p>
        </w:tc>
        <w:tc>
          <w:tcPr>
            <w:tcW w:w="2220" w:type="dxa"/>
            <w:shd w:val="clear" w:color="auto" w:fill="auto"/>
            <w:tcMar>
              <w:top w:w="100" w:type="dxa"/>
              <w:left w:w="100" w:type="dxa"/>
              <w:bottom w:w="100" w:type="dxa"/>
              <w:right w:w="100" w:type="dxa"/>
            </w:tcMar>
          </w:tcPr>
          <w:p w14:paraId="06FF55DE"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0C8DD322" w14:textId="77777777" w:rsidR="0089290A" w:rsidRPr="00AF5413" w:rsidRDefault="0089290A" w:rsidP="00961538">
            <w:pPr>
              <w:widowControl w:val="0"/>
              <w:spacing w:line="240" w:lineRule="auto"/>
            </w:pPr>
            <w:r w:rsidRPr="00AF5413">
              <w:t xml:space="preserve">Qualitative </w:t>
            </w:r>
          </w:p>
        </w:tc>
        <w:tc>
          <w:tcPr>
            <w:tcW w:w="2235" w:type="dxa"/>
            <w:shd w:val="clear" w:color="auto" w:fill="auto"/>
            <w:tcMar>
              <w:top w:w="100" w:type="dxa"/>
              <w:left w:w="100" w:type="dxa"/>
              <w:bottom w:w="100" w:type="dxa"/>
              <w:right w:w="100" w:type="dxa"/>
            </w:tcMar>
          </w:tcPr>
          <w:p w14:paraId="37E97CA5" w14:textId="77777777" w:rsidR="0089290A" w:rsidRPr="00AF5413" w:rsidRDefault="0089290A" w:rsidP="00961538">
            <w:pPr>
              <w:widowControl w:val="0"/>
              <w:spacing w:line="240" w:lineRule="auto"/>
            </w:pPr>
            <w:r w:rsidRPr="00AF5413">
              <w:t>Diagnostic reliability</w:t>
            </w:r>
          </w:p>
          <w:p w14:paraId="135F8FC0" w14:textId="77777777" w:rsidR="0089290A" w:rsidRPr="00AF5413" w:rsidRDefault="0089290A" w:rsidP="00961538">
            <w:pPr>
              <w:widowControl w:val="0"/>
              <w:spacing w:line="240" w:lineRule="auto"/>
            </w:pPr>
            <w:r w:rsidRPr="00AF5413">
              <w:t>Outcomes</w:t>
            </w:r>
          </w:p>
          <w:p w14:paraId="541A6901" w14:textId="77777777" w:rsidR="0089290A" w:rsidRPr="00AF5413" w:rsidRDefault="0089290A" w:rsidP="00961538">
            <w:pPr>
              <w:widowControl w:val="0"/>
              <w:spacing w:line="240" w:lineRule="auto"/>
            </w:pPr>
            <w:r w:rsidRPr="00AF5413">
              <w:t>Patient &amp; Clinical satisfaction</w:t>
            </w:r>
          </w:p>
          <w:p w14:paraId="143B244E" w14:textId="77777777" w:rsidR="0089290A" w:rsidRPr="00AF5413" w:rsidRDefault="0089290A" w:rsidP="00961538">
            <w:pPr>
              <w:widowControl w:val="0"/>
              <w:spacing w:line="240" w:lineRule="auto"/>
            </w:pPr>
            <w:r w:rsidRPr="00AF5413">
              <w:t>Technology</w:t>
            </w:r>
          </w:p>
        </w:tc>
      </w:tr>
      <w:tr w:rsidR="0089290A" w:rsidRPr="00AF5413" w14:paraId="39ADBD17" w14:textId="77777777" w:rsidTr="00961538">
        <w:tc>
          <w:tcPr>
            <w:tcW w:w="2235" w:type="dxa"/>
            <w:shd w:val="clear" w:color="auto" w:fill="auto"/>
            <w:tcMar>
              <w:top w:w="100" w:type="dxa"/>
              <w:left w:w="100" w:type="dxa"/>
              <w:bottom w:w="100" w:type="dxa"/>
              <w:right w:w="100" w:type="dxa"/>
            </w:tcMar>
          </w:tcPr>
          <w:p w14:paraId="7D3B3003"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rFonts w:ascii="Roboto" w:eastAsia="Roboto" w:hAnsi="Roboto" w:cs="Roboto"/>
                <w:sz w:val="20"/>
                <w:szCs w:val="20"/>
              </w:rPr>
              <w:t>Elford</w:t>
            </w:r>
            <w:proofErr w:type="spellEnd"/>
            <w:r w:rsidRPr="00AF5413">
              <w:rPr>
                <w:rFonts w:ascii="Roboto" w:eastAsia="Roboto" w:hAnsi="Roboto" w:cs="Roboto"/>
                <w:sz w:val="20"/>
                <w:szCs w:val="20"/>
              </w:rPr>
              <w:t xml:space="preserve"> R., White H., Bowering R., </w:t>
            </w:r>
            <w:proofErr w:type="spellStart"/>
            <w:r w:rsidRPr="00AF5413">
              <w:rPr>
                <w:rFonts w:ascii="Roboto" w:eastAsia="Roboto" w:hAnsi="Roboto" w:cs="Roboto"/>
                <w:sz w:val="20"/>
                <w:szCs w:val="20"/>
              </w:rPr>
              <w:t>Ghandi</w:t>
            </w:r>
            <w:proofErr w:type="spellEnd"/>
            <w:r w:rsidRPr="00AF5413">
              <w:rPr>
                <w:rFonts w:ascii="Roboto" w:eastAsia="Roboto" w:hAnsi="Roboto" w:cs="Roboto"/>
                <w:sz w:val="20"/>
                <w:szCs w:val="20"/>
              </w:rPr>
              <w:t xml:space="preserve"> A., </w:t>
            </w:r>
            <w:proofErr w:type="spellStart"/>
            <w:r w:rsidRPr="00AF5413">
              <w:rPr>
                <w:rFonts w:ascii="Roboto" w:eastAsia="Roboto" w:hAnsi="Roboto" w:cs="Roboto"/>
                <w:sz w:val="20"/>
                <w:szCs w:val="20"/>
              </w:rPr>
              <w:t>Maddiggan</w:t>
            </w:r>
            <w:proofErr w:type="spellEnd"/>
            <w:r w:rsidRPr="00AF5413">
              <w:rPr>
                <w:rFonts w:ascii="Roboto" w:eastAsia="Roboto" w:hAnsi="Roboto" w:cs="Roboto"/>
                <w:sz w:val="20"/>
                <w:szCs w:val="20"/>
              </w:rPr>
              <w:t xml:space="preserve"> B., St John K., House M., </w:t>
            </w:r>
            <w:proofErr w:type="spellStart"/>
            <w:r w:rsidRPr="00AF5413">
              <w:rPr>
                <w:rFonts w:ascii="Roboto" w:eastAsia="Roboto" w:hAnsi="Roboto" w:cs="Roboto"/>
                <w:sz w:val="20"/>
                <w:szCs w:val="20"/>
              </w:rPr>
              <w:t>Harnett</w:t>
            </w:r>
            <w:proofErr w:type="spellEnd"/>
            <w:r w:rsidRPr="00AF5413">
              <w:rPr>
                <w:rFonts w:ascii="Roboto" w:eastAsia="Roboto" w:hAnsi="Roboto" w:cs="Roboto"/>
                <w:sz w:val="20"/>
                <w:szCs w:val="20"/>
              </w:rPr>
              <w:t xml:space="preserve"> J., West R., </w:t>
            </w:r>
            <w:proofErr w:type="spellStart"/>
            <w:r w:rsidRPr="00AF5413">
              <w:rPr>
                <w:rFonts w:ascii="Roboto" w:eastAsia="Roboto" w:hAnsi="Roboto" w:cs="Roboto"/>
                <w:sz w:val="20"/>
                <w:szCs w:val="20"/>
              </w:rPr>
              <w:t>Battcock</w:t>
            </w:r>
            <w:proofErr w:type="spellEnd"/>
            <w:r w:rsidRPr="00AF5413">
              <w:rPr>
                <w:rFonts w:ascii="Roboto" w:eastAsia="Roboto" w:hAnsi="Roboto" w:cs="Roboto"/>
                <w:sz w:val="20"/>
                <w:szCs w:val="20"/>
              </w:rPr>
              <w:t xml:space="preserve"> A.</w:t>
            </w:r>
          </w:p>
        </w:tc>
        <w:tc>
          <w:tcPr>
            <w:tcW w:w="2220" w:type="dxa"/>
            <w:shd w:val="clear" w:color="auto" w:fill="auto"/>
            <w:tcMar>
              <w:top w:w="100" w:type="dxa"/>
              <w:left w:w="100" w:type="dxa"/>
              <w:bottom w:w="100" w:type="dxa"/>
              <w:right w:w="100" w:type="dxa"/>
            </w:tcMar>
          </w:tcPr>
          <w:p w14:paraId="62ADD32E"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418B81B9"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1FFC7345" w14:textId="77777777" w:rsidR="0089290A" w:rsidRPr="00AF5413" w:rsidRDefault="0089290A" w:rsidP="00961538">
            <w:pPr>
              <w:widowControl w:val="0"/>
              <w:spacing w:line="240" w:lineRule="auto"/>
            </w:pPr>
            <w:r w:rsidRPr="00AF5413">
              <w:t>Diagnostic reliability</w:t>
            </w:r>
          </w:p>
          <w:p w14:paraId="32DEE879" w14:textId="77777777" w:rsidR="0089290A" w:rsidRPr="00AF5413" w:rsidRDefault="0089290A" w:rsidP="00961538">
            <w:pPr>
              <w:widowControl w:val="0"/>
              <w:spacing w:line="240" w:lineRule="auto"/>
            </w:pPr>
            <w:r w:rsidRPr="00AF5413">
              <w:t>Outcomes</w:t>
            </w:r>
          </w:p>
          <w:p w14:paraId="2C892B99" w14:textId="77777777" w:rsidR="0089290A" w:rsidRPr="00AF5413" w:rsidRDefault="0089290A" w:rsidP="00961538">
            <w:pPr>
              <w:widowControl w:val="0"/>
              <w:spacing w:line="240" w:lineRule="auto"/>
            </w:pPr>
            <w:r w:rsidRPr="00AF5413">
              <w:t>Patient &amp; Clinical satisfaction</w:t>
            </w:r>
          </w:p>
          <w:p w14:paraId="255A448E" w14:textId="77777777" w:rsidR="0089290A" w:rsidRPr="00AF5413" w:rsidRDefault="0089290A" w:rsidP="00961538">
            <w:pPr>
              <w:widowControl w:val="0"/>
              <w:spacing w:line="240" w:lineRule="auto"/>
            </w:pPr>
            <w:r w:rsidRPr="00AF5413">
              <w:t>Technology</w:t>
            </w:r>
          </w:p>
          <w:p w14:paraId="1304C95D" w14:textId="77777777" w:rsidR="0089290A" w:rsidRPr="00AF5413" w:rsidRDefault="0089290A" w:rsidP="00961538">
            <w:pPr>
              <w:widowControl w:val="0"/>
              <w:spacing w:line="240" w:lineRule="auto"/>
            </w:pPr>
          </w:p>
        </w:tc>
      </w:tr>
      <w:tr w:rsidR="0089290A" w:rsidRPr="00AF5413" w14:paraId="4D6ED75E" w14:textId="77777777" w:rsidTr="00961538">
        <w:tc>
          <w:tcPr>
            <w:tcW w:w="2235" w:type="dxa"/>
            <w:shd w:val="clear" w:color="auto" w:fill="auto"/>
            <w:tcMar>
              <w:top w:w="100" w:type="dxa"/>
              <w:left w:w="100" w:type="dxa"/>
              <w:bottom w:w="100" w:type="dxa"/>
              <w:right w:w="100" w:type="dxa"/>
            </w:tcMar>
          </w:tcPr>
          <w:p w14:paraId="593C000F"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sz w:val="20"/>
                <w:szCs w:val="20"/>
              </w:rPr>
              <w:t>Glueck</w:t>
            </w:r>
            <w:proofErr w:type="spellEnd"/>
            <w:r w:rsidRPr="00AF5413">
              <w:rPr>
                <w:sz w:val="20"/>
                <w:szCs w:val="20"/>
              </w:rPr>
              <w:t xml:space="preserve"> DA.</w:t>
            </w:r>
          </w:p>
        </w:tc>
        <w:tc>
          <w:tcPr>
            <w:tcW w:w="2220" w:type="dxa"/>
            <w:shd w:val="clear" w:color="auto" w:fill="auto"/>
            <w:tcMar>
              <w:top w:w="100" w:type="dxa"/>
              <w:left w:w="100" w:type="dxa"/>
              <w:bottom w:w="100" w:type="dxa"/>
              <w:right w:w="100" w:type="dxa"/>
            </w:tcMar>
          </w:tcPr>
          <w:p w14:paraId="6DDB1E15"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0A1DF548"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A578321" w14:textId="77777777" w:rsidR="0089290A" w:rsidRPr="00AF5413" w:rsidRDefault="0089290A" w:rsidP="00961538">
            <w:pPr>
              <w:widowControl w:val="0"/>
              <w:spacing w:line="240" w:lineRule="auto"/>
            </w:pPr>
            <w:r w:rsidRPr="00AF5413">
              <w:t>Diagnostic reliability</w:t>
            </w:r>
          </w:p>
          <w:p w14:paraId="4A4E56C3" w14:textId="77777777" w:rsidR="0089290A" w:rsidRPr="00AF5413" w:rsidRDefault="0089290A" w:rsidP="00961538">
            <w:pPr>
              <w:widowControl w:val="0"/>
              <w:spacing w:line="240" w:lineRule="auto"/>
            </w:pPr>
            <w:r w:rsidRPr="00AF5413">
              <w:t>Outcomes</w:t>
            </w:r>
          </w:p>
          <w:p w14:paraId="3A636582" w14:textId="77777777" w:rsidR="0089290A" w:rsidRPr="00AF5413" w:rsidRDefault="0089290A" w:rsidP="00961538">
            <w:pPr>
              <w:widowControl w:val="0"/>
              <w:spacing w:line="240" w:lineRule="auto"/>
            </w:pPr>
            <w:r w:rsidRPr="00AF5413">
              <w:lastRenderedPageBreak/>
              <w:t>Patient &amp; Clinical satisfaction</w:t>
            </w:r>
          </w:p>
          <w:p w14:paraId="123A10EF" w14:textId="77777777" w:rsidR="0089290A" w:rsidRPr="00AF5413" w:rsidRDefault="0089290A" w:rsidP="00961538">
            <w:pPr>
              <w:widowControl w:val="0"/>
              <w:spacing w:line="240" w:lineRule="auto"/>
            </w:pPr>
            <w:r w:rsidRPr="00AF5413">
              <w:t>Technology</w:t>
            </w:r>
          </w:p>
          <w:p w14:paraId="58A85918" w14:textId="77777777" w:rsidR="0089290A" w:rsidRPr="00AF5413" w:rsidRDefault="0089290A" w:rsidP="00961538">
            <w:pPr>
              <w:widowControl w:val="0"/>
              <w:spacing w:line="240" w:lineRule="auto"/>
            </w:pPr>
          </w:p>
        </w:tc>
      </w:tr>
      <w:tr w:rsidR="0089290A" w:rsidRPr="00AF5413" w14:paraId="05F5BD86" w14:textId="77777777" w:rsidTr="00961538">
        <w:tc>
          <w:tcPr>
            <w:tcW w:w="2235" w:type="dxa"/>
            <w:shd w:val="clear" w:color="auto" w:fill="auto"/>
            <w:tcMar>
              <w:top w:w="100" w:type="dxa"/>
              <w:left w:w="100" w:type="dxa"/>
              <w:bottom w:w="100" w:type="dxa"/>
              <w:right w:w="100" w:type="dxa"/>
            </w:tcMar>
          </w:tcPr>
          <w:p w14:paraId="30490F56"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Green AS, </w:t>
            </w:r>
            <w:proofErr w:type="spellStart"/>
            <w:r w:rsidRPr="00AF5413">
              <w:rPr>
                <w:sz w:val="20"/>
                <w:szCs w:val="20"/>
              </w:rPr>
              <w:t>Ruchman</w:t>
            </w:r>
            <w:proofErr w:type="spellEnd"/>
            <w:r w:rsidRPr="00AF5413">
              <w:rPr>
                <w:sz w:val="20"/>
                <w:szCs w:val="20"/>
              </w:rPr>
              <w:t xml:space="preserve"> SG, Katz CL, Singer EK.</w:t>
            </w:r>
          </w:p>
        </w:tc>
        <w:tc>
          <w:tcPr>
            <w:tcW w:w="2220" w:type="dxa"/>
            <w:shd w:val="clear" w:color="auto" w:fill="auto"/>
            <w:tcMar>
              <w:top w:w="100" w:type="dxa"/>
              <w:left w:w="100" w:type="dxa"/>
              <w:bottom w:w="100" w:type="dxa"/>
              <w:right w:w="100" w:type="dxa"/>
            </w:tcMar>
          </w:tcPr>
          <w:p w14:paraId="7DDE161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C01F42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02014662" w14:textId="77777777" w:rsidR="0089290A" w:rsidRPr="00AF5413" w:rsidRDefault="0089290A" w:rsidP="00961538">
            <w:pPr>
              <w:widowControl w:val="0"/>
              <w:spacing w:line="240" w:lineRule="auto"/>
            </w:pPr>
            <w:r w:rsidRPr="00AF5413">
              <w:t>Diagnostic reliability</w:t>
            </w:r>
          </w:p>
        </w:tc>
      </w:tr>
      <w:tr w:rsidR="0089290A" w:rsidRPr="00AF5413" w14:paraId="0B4F2BF4" w14:textId="77777777" w:rsidTr="00961538">
        <w:tc>
          <w:tcPr>
            <w:tcW w:w="2235" w:type="dxa"/>
            <w:shd w:val="clear" w:color="auto" w:fill="auto"/>
            <w:tcMar>
              <w:top w:w="100" w:type="dxa"/>
              <w:left w:w="100" w:type="dxa"/>
              <w:bottom w:w="100" w:type="dxa"/>
              <w:right w:w="100" w:type="dxa"/>
            </w:tcMar>
          </w:tcPr>
          <w:p w14:paraId="3F747FB2" w14:textId="77777777" w:rsidR="0089290A" w:rsidRPr="00AF5413" w:rsidRDefault="0089290A" w:rsidP="00961538">
            <w:pPr>
              <w:widowControl w:val="0"/>
              <w:spacing w:line="240" w:lineRule="auto"/>
              <w:rPr>
                <w:sz w:val="20"/>
                <w:szCs w:val="20"/>
              </w:rPr>
            </w:pPr>
            <w:r w:rsidRPr="00AF5413">
              <w:rPr>
                <w:sz w:val="20"/>
                <w:szCs w:val="20"/>
              </w:rPr>
              <w:t xml:space="preserve">Gunter, T.D, </w:t>
            </w:r>
            <w:proofErr w:type="spellStart"/>
            <w:r w:rsidRPr="00AF5413">
              <w:rPr>
                <w:sz w:val="20"/>
                <w:szCs w:val="20"/>
              </w:rPr>
              <w:t>Srinivasaraghavan</w:t>
            </w:r>
            <w:proofErr w:type="spellEnd"/>
            <w:r w:rsidRPr="00AF5413">
              <w:rPr>
                <w:sz w:val="20"/>
                <w:szCs w:val="20"/>
              </w:rPr>
              <w:t>, J. Terry, N.P.</w:t>
            </w:r>
          </w:p>
        </w:tc>
        <w:tc>
          <w:tcPr>
            <w:tcW w:w="2220" w:type="dxa"/>
            <w:shd w:val="clear" w:color="auto" w:fill="auto"/>
            <w:tcMar>
              <w:top w:w="100" w:type="dxa"/>
              <w:left w:w="100" w:type="dxa"/>
              <w:bottom w:w="100" w:type="dxa"/>
              <w:right w:w="100" w:type="dxa"/>
            </w:tcMar>
          </w:tcPr>
          <w:p w14:paraId="73539B1B" w14:textId="77777777" w:rsidR="0089290A" w:rsidRPr="00AF5413" w:rsidRDefault="0089290A" w:rsidP="00961538">
            <w:pPr>
              <w:widowControl w:val="0"/>
              <w:spacing w:line="240" w:lineRule="auto"/>
            </w:pPr>
            <w:r w:rsidRPr="00AF5413">
              <w:t>2003</w:t>
            </w:r>
          </w:p>
        </w:tc>
        <w:tc>
          <w:tcPr>
            <w:tcW w:w="2250" w:type="dxa"/>
            <w:shd w:val="clear" w:color="auto" w:fill="auto"/>
            <w:tcMar>
              <w:top w:w="100" w:type="dxa"/>
              <w:left w:w="100" w:type="dxa"/>
              <w:bottom w:w="100" w:type="dxa"/>
              <w:right w:w="100" w:type="dxa"/>
            </w:tcMar>
          </w:tcPr>
          <w:p w14:paraId="6972485A"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604E941D" w14:textId="77777777" w:rsidR="0089290A" w:rsidRPr="00AF5413" w:rsidRDefault="0089290A" w:rsidP="00961538">
            <w:pPr>
              <w:widowControl w:val="0"/>
              <w:spacing w:line="240" w:lineRule="auto"/>
            </w:pPr>
            <w:r w:rsidRPr="00AF5413">
              <w:t>Diagnostic reliability</w:t>
            </w:r>
          </w:p>
          <w:p w14:paraId="4194FA32" w14:textId="77777777" w:rsidR="0089290A" w:rsidRPr="00AF5413" w:rsidRDefault="0089290A" w:rsidP="00961538">
            <w:pPr>
              <w:widowControl w:val="0"/>
              <w:spacing w:line="240" w:lineRule="auto"/>
            </w:pPr>
            <w:r w:rsidRPr="00AF5413">
              <w:t>Patient &amp; Clinical satisfaction</w:t>
            </w:r>
          </w:p>
        </w:tc>
      </w:tr>
      <w:tr w:rsidR="0089290A" w:rsidRPr="00AF5413" w14:paraId="3A9BC690" w14:textId="77777777" w:rsidTr="00961538">
        <w:tc>
          <w:tcPr>
            <w:tcW w:w="2235" w:type="dxa"/>
            <w:shd w:val="clear" w:color="auto" w:fill="auto"/>
            <w:tcMar>
              <w:top w:w="100" w:type="dxa"/>
              <w:left w:w="100" w:type="dxa"/>
              <w:bottom w:w="100" w:type="dxa"/>
              <w:right w:w="100" w:type="dxa"/>
            </w:tcMar>
          </w:tcPr>
          <w:p w14:paraId="7755F6AB" w14:textId="77777777" w:rsidR="0089290A" w:rsidRPr="00AF5413" w:rsidRDefault="0089290A" w:rsidP="00961538">
            <w:pPr>
              <w:widowControl w:val="0"/>
              <w:spacing w:line="240" w:lineRule="auto"/>
              <w:rPr>
                <w:sz w:val="20"/>
                <w:szCs w:val="20"/>
              </w:rPr>
            </w:pPr>
            <w:r w:rsidRPr="00AF5413">
              <w:rPr>
                <w:sz w:val="20"/>
                <w:szCs w:val="20"/>
              </w:rPr>
              <w:t xml:space="preserve">Grosch, M.C., Gottlieb, M.C., Cullum, C.M. </w:t>
            </w:r>
          </w:p>
        </w:tc>
        <w:tc>
          <w:tcPr>
            <w:tcW w:w="2220" w:type="dxa"/>
            <w:shd w:val="clear" w:color="auto" w:fill="auto"/>
            <w:tcMar>
              <w:top w:w="100" w:type="dxa"/>
              <w:left w:w="100" w:type="dxa"/>
              <w:bottom w:w="100" w:type="dxa"/>
              <w:right w:w="100" w:type="dxa"/>
            </w:tcMar>
          </w:tcPr>
          <w:p w14:paraId="37E505D1"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681CFAF7"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AD4BFFB" w14:textId="77777777" w:rsidR="0089290A" w:rsidRPr="00AF5413" w:rsidRDefault="0089290A" w:rsidP="00961538">
            <w:pPr>
              <w:widowControl w:val="0"/>
              <w:spacing w:line="240" w:lineRule="auto"/>
            </w:pPr>
            <w:r w:rsidRPr="00AF5413">
              <w:t>Diagnostic reliability</w:t>
            </w:r>
          </w:p>
          <w:p w14:paraId="0ED5C964" w14:textId="77777777" w:rsidR="0089290A" w:rsidRPr="00AF5413" w:rsidRDefault="0089290A" w:rsidP="00961538">
            <w:pPr>
              <w:widowControl w:val="0"/>
              <w:spacing w:line="240" w:lineRule="auto"/>
            </w:pPr>
            <w:r w:rsidRPr="00AF5413">
              <w:t>Professional Guidance</w:t>
            </w:r>
          </w:p>
        </w:tc>
      </w:tr>
      <w:tr w:rsidR="0089290A" w:rsidRPr="00AF5413" w14:paraId="1804AB15" w14:textId="77777777" w:rsidTr="00961538">
        <w:tc>
          <w:tcPr>
            <w:tcW w:w="2235" w:type="dxa"/>
            <w:shd w:val="clear" w:color="auto" w:fill="auto"/>
            <w:tcMar>
              <w:top w:w="100" w:type="dxa"/>
              <w:left w:w="100" w:type="dxa"/>
              <w:bottom w:w="100" w:type="dxa"/>
              <w:right w:w="100" w:type="dxa"/>
            </w:tcMar>
          </w:tcPr>
          <w:p w14:paraId="051D55DD" w14:textId="77777777" w:rsidR="0089290A" w:rsidRPr="00AF5413" w:rsidRDefault="0089290A" w:rsidP="00961538">
            <w:pPr>
              <w:widowControl w:val="0"/>
              <w:spacing w:line="240" w:lineRule="auto"/>
              <w:rPr>
                <w:sz w:val="20"/>
                <w:szCs w:val="20"/>
              </w:rPr>
            </w:pPr>
            <w:r w:rsidRPr="00AF5413">
              <w:rPr>
                <w:sz w:val="20"/>
                <w:szCs w:val="20"/>
              </w:rPr>
              <w:t xml:space="preserve">Hailey D, Jacobs P, Simpson J, Doze S. </w:t>
            </w:r>
          </w:p>
        </w:tc>
        <w:tc>
          <w:tcPr>
            <w:tcW w:w="2220" w:type="dxa"/>
            <w:shd w:val="clear" w:color="auto" w:fill="auto"/>
            <w:tcMar>
              <w:top w:w="100" w:type="dxa"/>
              <w:left w:w="100" w:type="dxa"/>
              <w:bottom w:w="100" w:type="dxa"/>
              <w:right w:w="100" w:type="dxa"/>
            </w:tcMar>
          </w:tcPr>
          <w:p w14:paraId="5173A0B4"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5BE8F3AE"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2D92F55" w14:textId="77777777" w:rsidR="0089290A" w:rsidRPr="00AF5413" w:rsidRDefault="0089290A" w:rsidP="00961538">
            <w:pPr>
              <w:widowControl w:val="0"/>
              <w:spacing w:line="240" w:lineRule="auto"/>
            </w:pPr>
            <w:r w:rsidRPr="00AF5413">
              <w:t>Diagnostic reliability</w:t>
            </w:r>
          </w:p>
          <w:p w14:paraId="30F9908B" w14:textId="77777777" w:rsidR="0089290A" w:rsidRPr="00AF5413" w:rsidRDefault="0089290A" w:rsidP="00961538">
            <w:pPr>
              <w:widowControl w:val="0"/>
              <w:spacing w:line="240" w:lineRule="auto"/>
            </w:pPr>
            <w:r w:rsidRPr="00AF5413">
              <w:t>Patient &amp; Clinical satisfaction</w:t>
            </w:r>
          </w:p>
          <w:p w14:paraId="712AF4F7" w14:textId="77777777" w:rsidR="0089290A" w:rsidRPr="00AF5413" w:rsidRDefault="0089290A" w:rsidP="00961538">
            <w:pPr>
              <w:widowControl w:val="0"/>
              <w:spacing w:line="240" w:lineRule="auto"/>
            </w:pPr>
            <w:r w:rsidRPr="00AF5413">
              <w:t>Technology</w:t>
            </w:r>
          </w:p>
        </w:tc>
      </w:tr>
      <w:tr w:rsidR="0089290A" w:rsidRPr="00AF5413" w14:paraId="140E6A3E" w14:textId="77777777" w:rsidTr="00961538">
        <w:tc>
          <w:tcPr>
            <w:tcW w:w="2235" w:type="dxa"/>
            <w:shd w:val="clear" w:color="auto" w:fill="auto"/>
            <w:tcMar>
              <w:top w:w="100" w:type="dxa"/>
              <w:left w:w="100" w:type="dxa"/>
              <w:bottom w:w="100" w:type="dxa"/>
              <w:right w:w="100" w:type="dxa"/>
            </w:tcMar>
          </w:tcPr>
          <w:p w14:paraId="06240825" w14:textId="77777777" w:rsidR="0089290A" w:rsidRPr="00AF5413" w:rsidRDefault="0089290A" w:rsidP="00961538">
            <w:pPr>
              <w:widowControl w:val="0"/>
              <w:spacing w:line="240" w:lineRule="auto"/>
              <w:rPr>
                <w:sz w:val="20"/>
                <w:szCs w:val="20"/>
              </w:rPr>
            </w:pPr>
            <w:proofErr w:type="spellStart"/>
            <w:r w:rsidRPr="00AF5413">
              <w:rPr>
                <w:sz w:val="20"/>
                <w:szCs w:val="20"/>
              </w:rPr>
              <w:t>Hariman</w:t>
            </w:r>
            <w:proofErr w:type="spellEnd"/>
            <w:r w:rsidRPr="00AF5413">
              <w:rPr>
                <w:sz w:val="20"/>
                <w:szCs w:val="20"/>
              </w:rPr>
              <w:t xml:space="preserve"> K, </w:t>
            </w:r>
            <w:proofErr w:type="spellStart"/>
            <w:r w:rsidRPr="00AF5413">
              <w:rPr>
                <w:sz w:val="20"/>
                <w:szCs w:val="20"/>
              </w:rPr>
              <w:t>Ventriglio</w:t>
            </w:r>
            <w:proofErr w:type="spellEnd"/>
            <w:r w:rsidRPr="00AF5413">
              <w:rPr>
                <w:sz w:val="20"/>
                <w:szCs w:val="20"/>
              </w:rPr>
              <w:t xml:space="preserve"> A, </w:t>
            </w:r>
            <w:proofErr w:type="spellStart"/>
            <w:r w:rsidRPr="00AF5413">
              <w:rPr>
                <w:sz w:val="20"/>
                <w:szCs w:val="20"/>
              </w:rPr>
              <w:t>Bhugra</w:t>
            </w:r>
            <w:proofErr w:type="spellEnd"/>
            <w:r w:rsidRPr="00AF5413">
              <w:rPr>
                <w:sz w:val="20"/>
                <w:szCs w:val="20"/>
              </w:rPr>
              <w:t xml:space="preserve"> D.</w:t>
            </w:r>
          </w:p>
        </w:tc>
        <w:tc>
          <w:tcPr>
            <w:tcW w:w="2220" w:type="dxa"/>
            <w:shd w:val="clear" w:color="auto" w:fill="auto"/>
            <w:tcMar>
              <w:top w:w="100" w:type="dxa"/>
              <w:left w:w="100" w:type="dxa"/>
              <w:bottom w:w="100" w:type="dxa"/>
              <w:right w:w="100" w:type="dxa"/>
            </w:tcMar>
          </w:tcPr>
          <w:p w14:paraId="2F5919CE"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083FCDAE"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12C23786" w14:textId="77777777" w:rsidR="0089290A" w:rsidRPr="00AF5413" w:rsidRDefault="0089290A" w:rsidP="00961538">
            <w:pPr>
              <w:widowControl w:val="0"/>
              <w:spacing w:line="240" w:lineRule="auto"/>
            </w:pPr>
            <w:r w:rsidRPr="00AF5413">
              <w:t>Diagnostic reliability</w:t>
            </w:r>
          </w:p>
          <w:p w14:paraId="3FD8C2B5" w14:textId="77777777" w:rsidR="0089290A" w:rsidRPr="00AF5413" w:rsidRDefault="0089290A" w:rsidP="00961538">
            <w:pPr>
              <w:widowControl w:val="0"/>
              <w:spacing w:line="240" w:lineRule="auto"/>
            </w:pPr>
            <w:r w:rsidRPr="00AF5413">
              <w:t>Outcomes</w:t>
            </w:r>
          </w:p>
          <w:p w14:paraId="79B267FA" w14:textId="77777777" w:rsidR="0089290A" w:rsidRPr="00AF5413" w:rsidRDefault="0089290A" w:rsidP="00961538">
            <w:pPr>
              <w:widowControl w:val="0"/>
              <w:spacing w:line="240" w:lineRule="auto"/>
            </w:pPr>
            <w:r w:rsidRPr="00AF5413">
              <w:t>Patient &amp; Clinical satisfaction</w:t>
            </w:r>
          </w:p>
          <w:p w14:paraId="4C4BD3F0" w14:textId="77777777" w:rsidR="0089290A" w:rsidRPr="00AF5413" w:rsidRDefault="0089290A" w:rsidP="00961538">
            <w:pPr>
              <w:widowControl w:val="0"/>
              <w:spacing w:line="240" w:lineRule="auto"/>
            </w:pPr>
            <w:r w:rsidRPr="00AF5413">
              <w:t>Professional Guidance</w:t>
            </w:r>
          </w:p>
        </w:tc>
      </w:tr>
      <w:tr w:rsidR="0089290A" w:rsidRPr="00AF5413" w14:paraId="13AC4F06" w14:textId="77777777" w:rsidTr="00961538">
        <w:tc>
          <w:tcPr>
            <w:tcW w:w="2235" w:type="dxa"/>
            <w:shd w:val="clear" w:color="auto" w:fill="auto"/>
            <w:tcMar>
              <w:top w:w="100" w:type="dxa"/>
              <w:left w:w="100" w:type="dxa"/>
              <w:bottom w:w="100" w:type="dxa"/>
              <w:right w:w="100" w:type="dxa"/>
            </w:tcMar>
          </w:tcPr>
          <w:p w14:paraId="080E8E04" w14:textId="77777777" w:rsidR="0089290A" w:rsidRPr="00AF5413" w:rsidRDefault="0089290A" w:rsidP="00961538">
            <w:pPr>
              <w:widowControl w:val="0"/>
              <w:spacing w:line="240" w:lineRule="auto"/>
              <w:rPr>
                <w:sz w:val="20"/>
                <w:szCs w:val="20"/>
              </w:rPr>
            </w:pPr>
            <w:r w:rsidRPr="00AF5413">
              <w:rPr>
                <w:sz w:val="20"/>
                <w:szCs w:val="20"/>
              </w:rPr>
              <w:t>Hilt, R.J.</w:t>
            </w:r>
          </w:p>
        </w:tc>
        <w:tc>
          <w:tcPr>
            <w:tcW w:w="2220" w:type="dxa"/>
            <w:shd w:val="clear" w:color="auto" w:fill="auto"/>
            <w:tcMar>
              <w:top w:w="100" w:type="dxa"/>
              <w:left w:w="100" w:type="dxa"/>
              <w:bottom w:w="100" w:type="dxa"/>
              <w:right w:w="100" w:type="dxa"/>
            </w:tcMar>
          </w:tcPr>
          <w:p w14:paraId="316AD97D"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6B26666D"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3B345185" w14:textId="77777777" w:rsidR="0089290A" w:rsidRPr="00AF5413" w:rsidRDefault="0089290A" w:rsidP="00961538">
            <w:pPr>
              <w:widowControl w:val="0"/>
              <w:spacing w:line="240" w:lineRule="auto"/>
            </w:pPr>
            <w:r w:rsidRPr="00AF5413">
              <w:t>Diagnostic reliability</w:t>
            </w:r>
          </w:p>
          <w:p w14:paraId="612820C6" w14:textId="77777777" w:rsidR="0089290A" w:rsidRPr="00AF5413" w:rsidRDefault="0089290A" w:rsidP="00961538">
            <w:pPr>
              <w:widowControl w:val="0"/>
              <w:spacing w:line="240" w:lineRule="auto"/>
            </w:pPr>
            <w:r w:rsidRPr="00AF5413">
              <w:t>Outcomes</w:t>
            </w:r>
          </w:p>
          <w:p w14:paraId="5B7E3461" w14:textId="77777777" w:rsidR="0089290A" w:rsidRPr="00AF5413" w:rsidRDefault="0089290A" w:rsidP="00961538">
            <w:pPr>
              <w:widowControl w:val="0"/>
              <w:spacing w:line="240" w:lineRule="auto"/>
            </w:pPr>
            <w:r w:rsidRPr="00AF5413">
              <w:t>Technology</w:t>
            </w:r>
          </w:p>
        </w:tc>
      </w:tr>
      <w:tr w:rsidR="0089290A" w:rsidRPr="00AF5413" w14:paraId="6561C992" w14:textId="77777777" w:rsidTr="00961538">
        <w:tc>
          <w:tcPr>
            <w:tcW w:w="2235" w:type="dxa"/>
            <w:shd w:val="clear" w:color="auto" w:fill="auto"/>
            <w:tcMar>
              <w:top w:w="100" w:type="dxa"/>
              <w:left w:w="100" w:type="dxa"/>
              <w:bottom w:w="100" w:type="dxa"/>
              <w:right w:w="100" w:type="dxa"/>
            </w:tcMar>
          </w:tcPr>
          <w:p w14:paraId="54604E3A"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Johnston, B McCarron, R.M.</w:t>
            </w:r>
          </w:p>
        </w:tc>
        <w:tc>
          <w:tcPr>
            <w:tcW w:w="2220" w:type="dxa"/>
            <w:shd w:val="clear" w:color="auto" w:fill="auto"/>
            <w:tcMar>
              <w:top w:w="100" w:type="dxa"/>
              <w:left w:w="100" w:type="dxa"/>
              <w:bottom w:w="100" w:type="dxa"/>
              <w:right w:w="100" w:type="dxa"/>
            </w:tcMar>
          </w:tcPr>
          <w:p w14:paraId="0DA5F7FE"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3327747C"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0BAC8F25" w14:textId="77777777" w:rsidR="0089290A" w:rsidRPr="00AF5413" w:rsidRDefault="0089290A" w:rsidP="00961538">
            <w:pPr>
              <w:widowControl w:val="0"/>
              <w:spacing w:line="240" w:lineRule="auto"/>
            </w:pPr>
            <w:r w:rsidRPr="00AF5413">
              <w:t>Diagnostic reliability</w:t>
            </w:r>
          </w:p>
          <w:p w14:paraId="75FC269A" w14:textId="77777777" w:rsidR="0089290A" w:rsidRPr="00AF5413" w:rsidRDefault="0089290A" w:rsidP="00961538">
            <w:pPr>
              <w:widowControl w:val="0"/>
              <w:spacing w:line="240" w:lineRule="auto"/>
            </w:pPr>
            <w:r w:rsidRPr="00AF5413">
              <w:t>Outcomes</w:t>
            </w:r>
          </w:p>
        </w:tc>
      </w:tr>
      <w:tr w:rsidR="0089290A" w:rsidRPr="00AF5413" w14:paraId="7C47AE9A" w14:textId="77777777" w:rsidTr="00961538">
        <w:tc>
          <w:tcPr>
            <w:tcW w:w="2235" w:type="dxa"/>
            <w:shd w:val="clear" w:color="auto" w:fill="auto"/>
            <w:tcMar>
              <w:top w:w="100" w:type="dxa"/>
              <w:left w:w="100" w:type="dxa"/>
              <w:bottom w:w="100" w:type="dxa"/>
              <w:right w:w="100" w:type="dxa"/>
            </w:tcMar>
          </w:tcPr>
          <w:p w14:paraId="737EC7F8"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Bourgeois, J.A., Nesbitt, T.S., Hales, R.E.</w:t>
            </w:r>
          </w:p>
        </w:tc>
        <w:tc>
          <w:tcPr>
            <w:tcW w:w="2220" w:type="dxa"/>
            <w:shd w:val="clear" w:color="auto" w:fill="auto"/>
            <w:tcMar>
              <w:top w:w="100" w:type="dxa"/>
              <w:left w:w="100" w:type="dxa"/>
              <w:bottom w:w="100" w:type="dxa"/>
              <w:right w:w="100" w:type="dxa"/>
            </w:tcMar>
          </w:tcPr>
          <w:p w14:paraId="61CA5E71"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2B95FDE1"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43958A3" w14:textId="77777777" w:rsidR="0089290A" w:rsidRPr="00AF5413" w:rsidRDefault="0089290A" w:rsidP="00961538">
            <w:pPr>
              <w:widowControl w:val="0"/>
              <w:spacing w:line="240" w:lineRule="auto"/>
            </w:pPr>
            <w:r w:rsidRPr="00AF5413">
              <w:t>Diagnostic reliability</w:t>
            </w:r>
          </w:p>
          <w:p w14:paraId="170A2C06" w14:textId="77777777" w:rsidR="0089290A" w:rsidRPr="00AF5413" w:rsidRDefault="0089290A" w:rsidP="00961538">
            <w:pPr>
              <w:widowControl w:val="0"/>
              <w:spacing w:line="240" w:lineRule="auto"/>
            </w:pPr>
            <w:r w:rsidRPr="00AF5413">
              <w:t>Outcomes</w:t>
            </w:r>
          </w:p>
        </w:tc>
      </w:tr>
      <w:tr w:rsidR="0089290A" w:rsidRPr="00AF5413" w14:paraId="08A94DEA" w14:textId="77777777" w:rsidTr="00961538">
        <w:tc>
          <w:tcPr>
            <w:tcW w:w="2235" w:type="dxa"/>
            <w:shd w:val="clear" w:color="auto" w:fill="auto"/>
            <w:tcMar>
              <w:top w:w="100" w:type="dxa"/>
              <w:left w:w="100" w:type="dxa"/>
              <w:bottom w:w="100" w:type="dxa"/>
              <w:right w:w="100" w:type="dxa"/>
            </w:tcMar>
          </w:tcPr>
          <w:p w14:paraId="650254A3"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Ferrer DC, Parish MB, Johnston B, Callahan EJ, </w:t>
            </w:r>
            <w:proofErr w:type="spellStart"/>
            <w:r w:rsidRPr="00AF5413">
              <w:rPr>
                <w:sz w:val="20"/>
                <w:szCs w:val="20"/>
              </w:rPr>
              <w:t>Yellowlees</w:t>
            </w:r>
            <w:proofErr w:type="spellEnd"/>
            <w:r w:rsidRPr="00AF5413">
              <w:rPr>
                <w:sz w:val="20"/>
                <w:szCs w:val="20"/>
              </w:rPr>
              <w:t xml:space="preserve"> PM</w:t>
            </w:r>
          </w:p>
        </w:tc>
        <w:tc>
          <w:tcPr>
            <w:tcW w:w="2220" w:type="dxa"/>
            <w:shd w:val="clear" w:color="auto" w:fill="auto"/>
            <w:tcMar>
              <w:top w:w="100" w:type="dxa"/>
              <w:left w:w="100" w:type="dxa"/>
              <w:bottom w:w="100" w:type="dxa"/>
              <w:right w:w="100" w:type="dxa"/>
            </w:tcMar>
          </w:tcPr>
          <w:p w14:paraId="2575D373"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343D9B46"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A7AA49F" w14:textId="77777777" w:rsidR="0089290A" w:rsidRPr="00AF5413" w:rsidRDefault="0089290A" w:rsidP="00961538">
            <w:pPr>
              <w:widowControl w:val="0"/>
              <w:spacing w:line="240" w:lineRule="auto"/>
            </w:pPr>
            <w:r w:rsidRPr="00AF5413">
              <w:t>Diagnostic reliability</w:t>
            </w:r>
          </w:p>
          <w:p w14:paraId="0E0A3996" w14:textId="77777777" w:rsidR="0089290A" w:rsidRPr="00AF5413" w:rsidRDefault="0089290A" w:rsidP="00961538">
            <w:pPr>
              <w:widowControl w:val="0"/>
              <w:spacing w:line="240" w:lineRule="auto"/>
            </w:pPr>
            <w:r w:rsidRPr="00AF5413">
              <w:t>Outcomes</w:t>
            </w:r>
          </w:p>
          <w:p w14:paraId="394FF075" w14:textId="77777777" w:rsidR="0089290A" w:rsidRPr="00AF5413" w:rsidRDefault="0089290A" w:rsidP="00961538">
            <w:pPr>
              <w:widowControl w:val="0"/>
              <w:spacing w:line="240" w:lineRule="auto"/>
            </w:pPr>
            <w:r w:rsidRPr="00AF5413">
              <w:t>Patient &amp; Clinical satisfaction</w:t>
            </w:r>
          </w:p>
          <w:p w14:paraId="4AC87E7D" w14:textId="77777777" w:rsidR="0089290A" w:rsidRPr="00AF5413" w:rsidRDefault="0089290A" w:rsidP="00961538">
            <w:pPr>
              <w:widowControl w:val="0"/>
              <w:spacing w:line="240" w:lineRule="auto"/>
            </w:pPr>
            <w:r w:rsidRPr="00AF5413">
              <w:t>Technology</w:t>
            </w:r>
          </w:p>
        </w:tc>
      </w:tr>
      <w:tr w:rsidR="0089290A" w:rsidRPr="00AF5413" w14:paraId="23EF760C" w14:textId="77777777" w:rsidTr="00961538">
        <w:tc>
          <w:tcPr>
            <w:tcW w:w="2235" w:type="dxa"/>
            <w:shd w:val="clear" w:color="auto" w:fill="auto"/>
            <w:tcMar>
              <w:top w:w="100" w:type="dxa"/>
              <w:left w:w="100" w:type="dxa"/>
              <w:bottom w:w="100" w:type="dxa"/>
              <w:right w:w="100" w:type="dxa"/>
            </w:tcMar>
          </w:tcPr>
          <w:p w14:paraId="621ECEF1"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Luo, John S, </w:t>
            </w:r>
            <w:proofErr w:type="spellStart"/>
            <w:r w:rsidRPr="00AF5413">
              <w:rPr>
                <w:sz w:val="20"/>
                <w:szCs w:val="20"/>
              </w:rPr>
              <w:t>Morache</w:t>
            </w:r>
            <w:proofErr w:type="spellEnd"/>
            <w:r w:rsidRPr="00AF5413">
              <w:rPr>
                <w:sz w:val="20"/>
                <w:szCs w:val="20"/>
              </w:rPr>
              <w:t>, Chris, Marcelo, Divine A &amp; Nesbitt, Thomas S.</w:t>
            </w:r>
          </w:p>
        </w:tc>
        <w:tc>
          <w:tcPr>
            <w:tcW w:w="2220" w:type="dxa"/>
            <w:shd w:val="clear" w:color="auto" w:fill="auto"/>
            <w:tcMar>
              <w:top w:w="100" w:type="dxa"/>
              <w:left w:w="100" w:type="dxa"/>
              <w:bottom w:w="100" w:type="dxa"/>
              <w:right w:w="100" w:type="dxa"/>
            </w:tcMar>
          </w:tcPr>
          <w:p w14:paraId="52F5D196"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3B763FC2"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278CE44" w14:textId="77777777" w:rsidR="0089290A" w:rsidRPr="00AF5413" w:rsidRDefault="0089290A" w:rsidP="00961538">
            <w:pPr>
              <w:widowControl w:val="0"/>
              <w:spacing w:line="240" w:lineRule="auto"/>
            </w:pPr>
            <w:r w:rsidRPr="00AF5413">
              <w:t>Diagnostic reliability</w:t>
            </w:r>
          </w:p>
          <w:p w14:paraId="2F8DE9E9" w14:textId="77777777" w:rsidR="0089290A" w:rsidRPr="00AF5413" w:rsidRDefault="0089290A" w:rsidP="00961538">
            <w:pPr>
              <w:widowControl w:val="0"/>
              <w:spacing w:line="240" w:lineRule="auto"/>
            </w:pPr>
            <w:r w:rsidRPr="00AF5413">
              <w:t>Outcomes</w:t>
            </w:r>
          </w:p>
          <w:p w14:paraId="72535600" w14:textId="77777777" w:rsidR="0089290A" w:rsidRPr="00AF5413" w:rsidRDefault="0089290A" w:rsidP="00961538">
            <w:pPr>
              <w:widowControl w:val="0"/>
              <w:spacing w:line="240" w:lineRule="auto"/>
            </w:pPr>
            <w:r w:rsidRPr="00AF5413">
              <w:t>Patient &amp; Clinical satisfaction</w:t>
            </w:r>
          </w:p>
          <w:p w14:paraId="02172D59" w14:textId="77777777" w:rsidR="0089290A" w:rsidRPr="00AF5413" w:rsidRDefault="0089290A" w:rsidP="00961538">
            <w:pPr>
              <w:widowControl w:val="0"/>
              <w:spacing w:line="240" w:lineRule="auto"/>
            </w:pPr>
            <w:r w:rsidRPr="00AF5413">
              <w:t>Technology</w:t>
            </w:r>
          </w:p>
          <w:p w14:paraId="4E335FCF" w14:textId="77777777" w:rsidR="0089290A" w:rsidRPr="00AF5413" w:rsidRDefault="0089290A" w:rsidP="00961538">
            <w:pPr>
              <w:widowControl w:val="0"/>
              <w:spacing w:line="240" w:lineRule="auto"/>
            </w:pPr>
            <w:r w:rsidRPr="00AF5413">
              <w:t>Professional guidance</w:t>
            </w:r>
          </w:p>
        </w:tc>
      </w:tr>
      <w:tr w:rsidR="0089290A" w:rsidRPr="00AF5413" w14:paraId="3A79E821" w14:textId="77777777" w:rsidTr="00961538">
        <w:tc>
          <w:tcPr>
            <w:tcW w:w="2235" w:type="dxa"/>
            <w:shd w:val="clear" w:color="auto" w:fill="auto"/>
            <w:tcMar>
              <w:top w:w="100" w:type="dxa"/>
              <w:left w:w="100" w:type="dxa"/>
              <w:bottom w:w="100" w:type="dxa"/>
              <w:right w:w="100" w:type="dxa"/>
            </w:tcMar>
          </w:tcPr>
          <w:p w14:paraId="34907FC7"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Marks, S.L., </w:t>
            </w:r>
            <w:proofErr w:type="spellStart"/>
            <w:r w:rsidRPr="00AF5413">
              <w:rPr>
                <w:sz w:val="20"/>
                <w:szCs w:val="20"/>
              </w:rPr>
              <w:t>Urness</w:t>
            </w:r>
            <w:proofErr w:type="spellEnd"/>
            <w:r w:rsidRPr="00AF5413">
              <w:rPr>
                <w:sz w:val="20"/>
                <w:szCs w:val="20"/>
              </w:rPr>
              <w:t xml:space="preserve">, D., </w:t>
            </w:r>
            <w:proofErr w:type="spellStart"/>
            <w:r w:rsidRPr="00AF5413">
              <w:rPr>
                <w:sz w:val="20"/>
                <w:szCs w:val="20"/>
              </w:rPr>
              <w:lastRenderedPageBreak/>
              <w:t>Yellowlees</w:t>
            </w:r>
            <w:proofErr w:type="spellEnd"/>
            <w:r w:rsidRPr="00AF5413">
              <w:rPr>
                <w:sz w:val="20"/>
                <w:szCs w:val="20"/>
              </w:rPr>
              <w:t>, P.M., Nesbitt, T.S.</w:t>
            </w:r>
          </w:p>
        </w:tc>
        <w:tc>
          <w:tcPr>
            <w:tcW w:w="2220" w:type="dxa"/>
            <w:shd w:val="clear" w:color="auto" w:fill="auto"/>
            <w:tcMar>
              <w:top w:w="100" w:type="dxa"/>
              <w:left w:w="100" w:type="dxa"/>
              <w:bottom w:w="100" w:type="dxa"/>
              <w:right w:w="100" w:type="dxa"/>
            </w:tcMar>
          </w:tcPr>
          <w:p w14:paraId="2682D1D5" w14:textId="77777777" w:rsidR="0089290A" w:rsidRPr="00AF5413" w:rsidRDefault="0089290A" w:rsidP="00961538">
            <w:pPr>
              <w:widowControl w:val="0"/>
              <w:spacing w:line="240" w:lineRule="auto"/>
            </w:pPr>
            <w:r w:rsidRPr="00AF5413">
              <w:lastRenderedPageBreak/>
              <w:t>2004</w:t>
            </w:r>
          </w:p>
        </w:tc>
        <w:tc>
          <w:tcPr>
            <w:tcW w:w="2250" w:type="dxa"/>
            <w:shd w:val="clear" w:color="auto" w:fill="auto"/>
            <w:tcMar>
              <w:top w:w="100" w:type="dxa"/>
              <w:left w:w="100" w:type="dxa"/>
              <w:bottom w:w="100" w:type="dxa"/>
              <w:right w:w="100" w:type="dxa"/>
            </w:tcMar>
          </w:tcPr>
          <w:p w14:paraId="03B8985F"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5BBA2CA2" w14:textId="77777777" w:rsidR="0089290A" w:rsidRPr="00AF5413" w:rsidRDefault="0089290A" w:rsidP="00961538">
            <w:pPr>
              <w:widowControl w:val="0"/>
              <w:spacing w:line="240" w:lineRule="auto"/>
            </w:pPr>
            <w:r w:rsidRPr="00AF5413">
              <w:t>Diagnostic reliability</w:t>
            </w:r>
          </w:p>
          <w:p w14:paraId="104F1E91" w14:textId="77777777" w:rsidR="0089290A" w:rsidRPr="00AF5413" w:rsidRDefault="0089290A" w:rsidP="00961538">
            <w:pPr>
              <w:widowControl w:val="0"/>
              <w:spacing w:line="240" w:lineRule="auto"/>
            </w:pPr>
            <w:r w:rsidRPr="00AF5413">
              <w:t>Outcomes</w:t>
            </w:r>
          </w:p>
          <w:p w14:paraId="465460BD" w14:textId="77777777" w:rsidR="0089290A" w:rsidRPr="00AF5413" w:rsidRDefault="0089290A" w:rsidP="00961538">
            <w:pPr>
              <w:widowControl w:val="0"/>
              <w:spacing w:line="240" w:lineRule="auto"/>
            </w:pPr>
            <w:r w:rsidRPr="00AF5413">
              <w:lastRenderedPageBreak/>
              <w:t>Technology</w:t>
            </w:r>
          </w:p>
          <w:p w14:paraId="2E10181D" w14:textId="77777777" w:rsidR="0089290A" w:rsidRPr="00AF5413" w:rsidRDefault="0089290A" w:rsidP="00961538">
            <w:pPr>
              <w:widowControl w:val="0"/>
              <w:spacing w:line="240" w:lineRule="auto"/>
            </w:pPr>
            <w:r w:rsidRPr="00AF5413">
              <w:t>Professional Guidance</w:t>
            </w:r>
          </w:p>
        </w:tc>
      </w:tr>
      <w:tr w:rsidR="0089290A" w:rsidRPr="00AF5413" w14:paraId="100E9AF6" w14:textId="77777777" w:rsidTr="00961538">
        <w:tc>
          <w:tcPr>
            <w:tcW w:w="2235" w:type="dxa"/>
            <w:shd w:val="clear" w:color="auto" w:fill="auto"/>
            <w:tcMar>
              <w:top w:w="100" w:type="dxa"/>
              <w:left w:w="100" w:type="dxa"/>
              <w:bottom w:w="100" w:type="dxa"/>
              <w:right w:w="100" w:type="dxa"/>
            </w:tcMar>
          </w:tcPr>
          <w:p w14:paraId="71CAFA6D"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Hubley</w:t>
            </w:r>
            <w:proofErr w:type="spellEnd"/>
            <w:r w:rsidRPr="00AF5413">
              <w:rPr>
                <w:sz w:val="20"/>
                <w:szCs w:val="20"/>
              </w:rPr>
              <w:t xml:space="preserve"> S, Lynch SB, </w:t>
            </w:r>
            <w:proofErr w:type="spellStart"/>
            <w:r w:rsidRPr="00AF5413">
              <w:rPr>
                <w:sz w:val="20"/>
                <w:szCs w:val="20"/>
              </w:rPr>
              <w:t>Schneck</w:t>
            </w:r>
            <w:proofErr w:type="spellEnd"/>
            <w:r w:rsidRPr="00AF5413">
              <w:rPr>
                <w:sz w:val="20"/>
                <w:szCs w:val="20"/>
              </w:rPr>
              <w:t xml:space="preserve"> C, Thomas M, Shore J</w:t>
            </w:r>
          </w:p>
        </w:tc>
        <w:tc>
          <w:tcPr>
            <w:tcW w:w="2220" w:type="dxa"/>
            <w:shd w:val="clear" w:color="auto" w:fill="auto"/>
            <w:tcMar>
              <w:top w:w="100" w:type="dxa"/>
              <w:left w:w="100" w:type="dxa"/>
              <w:bottom w:w="100" w:type="dxa"/>
              <w:right w:w="100" w:type="dxa"/>
            </w:tcMar>
          </w:tcPr>
          <w:p w14:paraId="12F60988"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03D86979"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2052E9E0" w14:textId="77777777" w:rsidR="0089290A" w:rsidRPr="00AF5413" w:rsidRDefault="0089290A" w:rsidP="00961538">
            <w:pPr>
              <w:widowControl w:val="0"/>
              <w:spacing w:line="240" w:lineRule="auto"/>
            </w:pPr>
            <w:r w:rsidRPr="00AF5413">
              <w:t>Diagnostic reliability</w:t>
            </w:r>
          </w:p>
          <w:p w14:paraId="27E30294" w14:textId="77777777" w:rsidR="0089290A" w:rsidRPr="00AF5413" w:rsidRDefault="0089290A" w:rsidP="00961538">
            <w:pPr>
              <w:widowControl w:val="0"/>
              <w:spacing w:line="240" w:lineRule="auto"/>
            </w:pPr>
            <w:r w:rsidRPr="00AF5413">
              <w:t>Outcomes</w:t>
            </w:r>
          </w:p>
          <w:p w14:paraId="4AE6B730" w14:textId="77777777" w:rsidR="0089290A" w:rsidRPr="00AF5413" w:rsidRDefault="0089290A" w:rsidP="00961538">
            <w:pPr>
              <w:widowControl w:val="0"/>
              <w:spacing w:line="240" w:lineRule="auto"/>
            </w:pPr>
            <w:r w:rsidRPr="00AF5413">
              <w:t>Patient &amp; Clinical satisfaction</w:t>
            </w:r>
          </w:p>
        </w:tc>
      </w:tr>
      <w:tr w:rsidR="0089290A" w:rsidRPr="00AF5413" w14:paraId="544FDF47" w14:textId="77777777" w:rsidTr="00961538">
        <w:tc>
          <w:tcPr>
            <w:tcW w:w="2235" w:type="dxa"/>
            <w:shd w:val="clear" w:color="auto" w:fill="auto"/>
            <w:tcMar>
              <w:top w:w="100" w:type="dxa"/>
              <w:left w:w="100" w:type="dxa"/>
              <w:bottom w:w="100" w:type="dxa"/>
              <w:right w:w="100" w:type="dxa"/>
            </w:tcMar>
          </w:tcPr>
          <w:p w14:paraId="1B5B7FC6" w14:textId="77777777" w:rsidR="0089290A" w:rsidRPr="00AF5413" w:rsidRDefault="0089290A" w:rsidP="00961538">
            <w:pPr>
              <w:widowControl w:val="0"/>
              <w:spacing w:line="240" w:lineRule="auto"/>
              <w:rPr>
                <w:sz w:val="20"/>
                <w:szCs w:val="20"/>
              </w:rPr>
            </w:pPr>
            <w:r w:rsidRPr="00AF5413">
              <w:rPr>
                <w:sz w:val="20"/>
                <w:szCs w:val="20"/>
              </w:rPr>
              <w:t xml:space="preserve">Jacob MK, Larson JC, </w:t>
            </w:r>
            <w:proofErr w:type="spellStart"/>
            <w:r w:rsidRPr="00AF5413">
              <w:rPr>
                <w:sz w:val="20"/>
                <w:szCs w:val="20"/>
              </w:rPr>
              <w:t>Craighead</w:t>
            </w:r>
            <w:proofErr w:type="spellEnd"/>
            <w:r w:rsidRPr="00AF5413">
              <w:rPr>
                <w:sz w:val="20"/>
                <w:szCs w:val="20"/>
              </w:rPr>
              <w:t xml:space="preserve"> WE</w:t>
            </w:r>
          </w:p>
        </w:tc>
        <w:tc>
          <w:tcPr>
            <w:tcW w:w="2220" w:type="dxa"/>
            <w:shd w:val="clear" w:color="auto" w:fill="auto"/>
            <w:tcMar>
              <w:top w:w="100" w:type="dxa"/>
              <w:left w:w="100" w:type="dxa"/>
              <w:bottom w:w="100" w:type="dxa"/>
              <w:right w:w="100" w:type="dxa"/>
            </w:tcMar>
          </w:tcPr>
          <w:p w14:paraId="20418F72"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0E28CAF4"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DFEB181" w14:textId="77777777" w:rsidR="0089290A" w:rsidRPr="00AF5413" w:rsidRDefault="0089290A" w:rsidP="00961538">
            <w:pPr>
              <w:widowControl w:val="0"/>
              <w:spacing w:line="240" w:lineRule="auto"/>
            </w:pPr>
            <w:r w:rsidRPr="00AF5413">
              <w:t>Diagnostic reliability</w:t>
            </w:r>
          </w:p>
          <w:p w14:paraId="3EEC8AEA" w14:textId="77777777" w:rsidR="0089290A" w:rsidRPr="00AF5413" w:rsidRDefault="0089290A" w:rsidP="00961538">
            <w:pPr>
              <w:widowControl w:val="0"/>
              <w:spacing w:line="240" w:lineRule="auto"/>
            </w:pPr>
            <w:r w:rsidRPr="00AF5413">
              <w:t>Outcomes</w:t>
            </w:r>
          </w:p>
          <w:p w14:paraId="1399FFD0" w14:textId="77777777" w:rsidR="0089290A" w:rsidRPr="00AF5413" w:rsidRDefault="0089290A" w:rsidP="00961538">
            <w:pPr>
              <w:widowControl w:val="0"/>
              <w:spacing w:line="240" w:lineRule="auto"/>
            </w:pPr>
            <w:r w:rsidRPr="00AF5413">
              <w:t>Patient &amp; Clinical Satisfaction</w:t>
            </w:r>
          </w:p>
          <w:p w14:paraId="15F78902" w14:textId="77777777" w:rsidR="0089290A" w:rsidRPr="00AF5413" w:rsidRDefault="0089290A" w:rsidP="00961538">
            <w:pPr>
              <w:widowControl w:val="0"/>
              <w:spacing w:line="240" w:lineRule="auto"/>
            </w:pPr>
            <w:r w:rsidRPr="00AF5413">
              <w:t>Technology</w:t>
            </w:r>
          </w:p>
        </w:tc>
      </w:tr>
      <w:tr w:rsidR="0089290A" w:rsidRPr="00AF5413" w14:paraId="2862A997" w14:textId="77777777" w:rsidTr="00961538">
        <w:tc>
          <w:tcPr>
            <w:tcW w:w="2235" w:type="dxa"/>
            <w:shd w:val="clear" w:color="auto" w:fill="auto"/>
            <w:tcMar>
              <w:top w:w="100" w:type="dxa"/>
              <w:left w:w="100" w:type="dxa"/>
              <w:bottom w:w="100" w:type="dxa"/>
              <w:right w:w="100" w:type="dxa"/>
            </w:tcMar>
          </w:tcPr>
          <w:p w14:paraId="1735808F" w14:textId="77777777" w:rsidR="0089290A" w:rsidRPr="00AF5413" w:rsidRDefault="0089290A" w:rsidP="00961538">
            <w:pPr>
              <w:widowControl w:val="0"/>
              <w:spacing w:line="240" w:lineRule="auto"/>
              <w:rPr>
                <w:sz w:val="20"/>
                <w:szCs w:val="20"/>
              </w:rPr>
            </w:pPr>
            <w:r w:rsidRPr="00AF5413">
              <w:rPr>
                <w:sz w:val="20"/>
                <w:szCs w:val="20"/>
              </w:rPr>
              <w:t>Jones, B.N</w:t>
            </w:r>
          </w:p>
        </w:tc>
        <w:tc>
          <w:tcPr>
            <w:tcW w:w="2220" w:type="dxa"/>
            <w:shd w:val="clear" w:color="auto" w:fill="auto"/>
            <w:tcMar>
              <w:top w:w="100" w:type="dxa"/>
              <w:left w:w="100" w:type="dxa"/>
              <w:bottom w:w="100" w:type="dxa"/>
              <w:right w:w="100" w:type="dxa"/>
            </w:tcMar>
          </w:tcPr>
          <w:p w14:paraId="7A91B8A6"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4365BC2E"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30F0FE90" w14:textId="77777777" w:rsidR="0089290A" w:rsidRPr="00AF5413" w:rsidRDefault="0089290A" w:rsidP="00961538">
            <w:pPr>
              <w:widowControl w:val="0"/>
              <w:spacing w:line="240" w:lineRule="auto"/>
            </w:pPr>
            <w:r w:rsidRPr="00AF5413">
              <w:t>Diagnostic reliability</w:t>
            </w:r>
          </w:p>
        </w:tc>
      </w:tr>
      <w:tr w:rsidR="0089290A" w:rsidRPr="00AF5413" w14:paraId="0B836776" w14:textId="77777777" w:rsidTr="00961538">
        <w:tc>
          <w:tcPr>
            <w:tcW w:w="2235" w:type="dxa"/>
            <w:shd w:val="clear" w:color="auto" w:fill="auto"/>
            <w:tcMar>
              <w:top w:w="100" w:type="dxa"/>
              <w:left w:w="100" w:type="dxa"/>
              <w:bottom w:w="100" w:type="dxa"/>
              <w:right w:w="100" w:type="dxa"/>
            </w:tcMar>
          </w:tcPr>
          <w:p w14:paraId="6C10C013" w14:textId="77777777" w:rsidR="0089290A" w:rsidRPr="00AF5413" w:rsidRDefault="0089290A" w:rsidP="00961538">
            <w:pPr>
              <w:widowControl w:val="0"/>
              <w:spacing w:line="240" w:lineRule="auto"/>
              <w:rPr>
                <w:sz w:val="20"/>
                <w:szCs w:val="20"/>
              </w:rPr>
            </w:pPr>
            <w:proofErr w:type="spellStart"/>
            <w:r w:rsidRPr="00AF5413">
              <w:rPr>
                <w:sz w:val="20"/>
                <w:szCs w:val="20"/>
              </w:rPr>
              <w:t>Kaftarian</w:t>
            </w:r>
            <w:proofErr w:type="spellEnd"/>
            <w:r w:rsidRPr="00AF5413">
              <w:rPr>
                <w:sz w:val="20"/>
                <w:szCs w:val="20"/>
              </w:rPr>
              <w:t xml:space="preserve"> E. </w:t>
            </w:r>
          </w:p>
        </w:tc>
        <w:tc>
          <w:tcPr>
            <w:tcW w:w="2220" w:type="dxa"/>
            <w:shd w:val="clear" w:color="auto" w:fill="auto"/>
            <w:tcMar>
              <w:top w:w="100" w:type="dxa"/>
              <w:left w:w="100" w:type="dxa"/>
              <w:bottom w:w="100" w:type="dxa"/>
              <w:right w:w="100" w:type="dxa"/>
            </w:tcMar>
          </w:tcPr>
          <w:p w14:paraId="59A577E9"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3BF60BC6"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692E7482" w14:textId="77777777" w:rsidR="0089290A" w:rsidRPr="00AF5413" w:rsidRDefault="0089290A" w:rsidP="00961538">
            <w:pPr>
              <w:widowControl w:val="0"/>
              <w:spacing w:line="240" w:lineRule="auto"/>
            </w:pPr>
            <w:r w:rsidRPr="00AF5413">
              <w:t>Diagnostic reliability</w:t>
            </w:r>
          </w:p>
          <w:p w14:paraId="3638874E" w14:textId="77777777" w:rsidR="0089290A" w:rsidRPr="00AF5413" w:rsidRDefault="0089290A" w:rsidP="00961538">
            <w:pPr>
              <w:widowControl w:val="0"/>
              <w:spacing w:line="240" w:lineRule="auto"/>
            </w:pPr>
            <w:r w:rsidRPr="00AF5413">
              <w:t>Outcomes</w:t>
            </w:r>
          </w:p>
          <w:p w14:paraId="31AB7A47" w14:textId="77777777" w:rsidR="0089290A" w:rsidRPr="00AF5413" w:rsidRDefault="0089290A" w:rsidP="00961538">
            <w:pPr>
              <w:widowControl w:val="0"/>
              <w:spacing w:line="240" w:lineRule="auto"/>
            </w:pPr>
            <w:r w:rsidRPr="00AF5413">
              <w:t>Patient &amp; Clinical satisfaction</w:t>
            </w:r>
          </w:p>
          <w:p w14:paraId="1A7EBF73" w14:textId="77777777" w:rsidR="0089290A" w:rsidRPr="00AF5413" w:rsidRDefault="0089290A" w:rsidP="00961538">
            <w:pPr>
              <w:widowControl w:val="0"/>
              <w:spacing w:line="240" w:lineRule="auto"/>
            </w:pPr>
            <w:r w:rsidRPr="00AF5413">
              <w:t>Technology</w:t>
            </w:r>
          </w:p>
        </w:tc>
      </w:tr>
      <w:tr w:rsidR="0089290A" w:rsidRPr="00AF5413" w14:paraId="5F536016" w14:textId="77777777" w:rsidTr="00961538">
        <w:tc>
          <w:tcPr>
            <w:tcW w:w="2235" w:type="dxa"/>
            <w:shd w:val="clear" w:color="auto" w:fill="auto"/>
            <w:tcMar>
              <w:top w:w="100" w:type="dxa"/>
              <w:left w:w="100" w:type="dxa"/>
              <w:bottom w:w="100" w:type="dxa"/>
              <w:right w:w="100" w:type="dxa"/>
            </w:tcMar>
          </w:tcPr>
          <w:p w14:paraId="4B24D4AF" w14:textId="77777777" w:rsidR="0089290A" w:rsidRPr="00AF5413" w:rsidRDefault="0089290A" w:rsidP="00961538">
            <w:pPr>
              <w:widowControl w:val="0"/>
              <w:spacing w:line="240" w:lineRule="auto"/>
              <w:rPr>
                <w:sz w:val="20"/>
                <w:szCs w:val="20"/>
              </w:rPr>
            </w:pPr>
            <w:r w:rsidRPr="00AF5413">
              <w:rPr>
                <w:sz w:val="20"/>
                <w:szCs w:val="20"/>
              </w:rPr>
              <w:t xml:space="preserve">Khalifa, N, Saleem, Y., </w:t>
            </w:r>
            <w:proofErr w:type="spellStart"/>
            <w:r w:rsidRPr="00AF5413">
              <w:rPr>
                <w:sz w:val="20"/>
                <w:szCs w:val="20"/>
              </w:rPr>
              <w:t>Stankard</w:t>
            </w:r>
            <w:proofErr w:type="spellEnd"/>
            <w:r w:rsidRPr="00AF5413">
              <w:rPr>
                <w:sz w:val="20"/>
                <w:szCs w:val="20"/>
              </w:rPr>
              <w:t xml:space="preserve">, P. </w:t>
            </w:r>
          </w:p>
        </w:tc>
        <w:tc>
          <w:tcPr>
            <w:tcW w:w="2220" w:type="dxa"/>
            <w:shd w:val="clear" w:color="auto" w:fill="auto"/>
            <w:tcMar>
              <w:top w:w="100" w:type="dxa"/>
              <w:left w:w="100" w:type="dxa"/>
              <w:bottom w:w="100" w:type="dxa"/>
              <w:right w:w="100" w:type="dxa"/>
            </w:tcMar>
          </w:tcPr>
          <w:p w14:paraId="5F002DF7"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24F04841"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110B231" w14:textId="77777777" w:rsidR="0089290A" w:rsidRPr="00AF5413" w:rsidRDefault="0089290A" w:rsidP="00961538">
            <w:pPr>
              <w:widowControl w:val="0"/>
              <w:spacing w:line="240" w:lineRule="auto"/>
            </w:pPr>
            <w:r w:rsidRPr="00AF5413">
              <w:t>Diagnostic reliability</w:t>
            </w:r>
          </w:p>
          <w:p w14:paraId="6890CDB3" w14:textId="77777777" w:rsidR="0089290A" w:rsidRPr="00AF5413" w:rsidRDefault="0089290A" w:rsidP="00961538">
            <w:pPr>
              <w:widowControl w:val="0"/>
              <w:spacing w:line="240" w:lineRule="auto"/>
            </w:pPr>
            <w:r w:rsidRPr="00AF5413">
              <w:t>Outcomes</w:t>
            </w:r>
          </w:p>
          <w:p w14:paraId="16304C4F" w14:textId="77777777" w:rsidR="0089290A" w:rsidRPr="00AF5413" w:rsidRDefault="0089290A" w:rsidP="00961538">
            <w:pPr>
              <w:widowControl w:val="0"/>
              <w:spacing w:line="240" w:lineRule="auto"/>
            </w:pPr>
            <w:r w:rsidRPr="00AF5413">
              <w:t>Patient &amp; Clinical satisfaction</w:t>
            </w:r>
          </w:p>
          <w:p w14:paraId="55EC24FA" w14:textId="77777777" w:rsidR="0089290A" w:rsidRPr="00AF5413" w:rsidRDefault="0089290A" w:rsidP="00961538">
            <w:pPr>
              <w:widowControl w:val="0"/>
              <w:spacing w:line="240" w:lineRule="auto"/>
            </w:pPr>
            <w:r w:rsidRPr="00AF5413">
              <w:t>Technology</w:t>
            </w:r>
          </w:p>
        </w:tc>
      </w:tr>
      <w:tr w:rsidR="0089290A" w:rsidRPr="00AF5413" w14:paraId="472835E4" w14:textId="77777777" w:rsidTr="00961538">
        <w:tc>
          <w:tcPr>
            <w:tcW w:w="2235" w:type="dxa"/>
            <w:shd w:val="clear" w:color="auto" w:fill="auto"/>
            <w:tcMar>
              <w:top w:w="100" w:type="dxa"/>
              <w:left w:w="100" w:type="dxa"/>
              <w:bottom w:w="100" w:type="dxa"/>
              <w:right w:w="100" w:type="dxa"/>
            </w:tcMar>
          </w:tcPr>
          <w:p w14:paraId="1C9A20F5" w14:textId="77777777" w:rsidR="0089290A" w:rsidRPr="00AF5413" w:rsidRDefault="0089290A" w:rsidP="00961538">
            <w:pPr>
              <w:widowControl w:val="0"/>
              <w:spacing w:line="240" w:lineRule="auto"/>
              <w:rPr>
                <w:sz w:val="20"/>
                <w:szCs w:val="20"/>
              </w:rPr>
            </w:pPr>
            <w:r w:rsidRPr="00AF5413">
              <w:rPr>
                <w:sz w:val="20"/>
                <w:szCs w:val="20"/>
              </w:rPr>
              <w:t>Lau, M.E., Way, B.B., Fremont, W.P.</w:t>
            </w:r>
          </w:p>
        </w:tc>
        <w:tc>
          <w:tcPr>
            <w:tcW w:w="2220" w:type="dxa"/>
            <w:shd w:val="clear" w:color="auto" w:fill="auto"/>
            <w:tcMar>
              <w:top w:w="100" w:type="dxa"/>
              <w:left w:w="100" w:type="dxa"/>
              <w:bottom w:w="100" w:type="dxa"/>
              <w:right w:w="100" w:type="dxa"/>
            </w:tcMar>
          </w:tcPr>
          <w:p w14:paraId="5FEF1F3C"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738E1E88"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E362A2A" w14:textId="77777777" w:rsidR="0089290A" w:rsidRPr="00AF5413" w:rsidRDefault="0089290A" w:rsidP="00961538">
            <w:pPr>
              <w:widowControl w:val="0"/>
              <w:spacing w:line="240" w:lineRule="auto"/>
            </w:pPr>
            <w:r w:rsidRPr="00AF5413">
              <w:t>Diagnostic reliability</w:t>
            </w:r>
          </w:p>
          <w:p w14:paraId="6EFC5051" w14:textId="77777777" w:rsidR="0089290A" w:rsidRPr="00AF5413" w:rsidRDefault="0089290A" w:rsidP="00961538">
            <w:pPr>
              <w:widowControl w:val="0"/>
              <w:spacing w:line="240" w:lineRule="auto"/>
            </w:pPr>
            <w:r w:rsidRPr="00AF5413">
              <w:t>Outcomes</w:t>
            </w:r>
          </w:p>
          <w:p w14:paraId="60A22311" w14:textId="77777777" w:rsidR="0089290A" w:rsidRPr="00AF5413" w:rsidRDefault="0089290A" w:rsidP="00961538">
            <w:pPr>
              <w:widowControl w:val="0"/>
              <w:spacing w:line="240" w:lineRule="auto"/>
            </w:pPr>
            <w:r w:rsidRPr="00AF5413">
              <w:t>Patient &amp; Clinical satisfaction</w:t>
            </w:r>
          </w:p>
        </w:tc>
      </w:tr>
      <w:tr w:rsidR="0089290A" w:rsidRPr="00AF5413" w14:paraId="1B9AA132" w14:textId="77777777" w:rsidTr="00961538">
        <w:tc>
          <w:tcPr>
            <w:tcW w:w="2235" w:type="dxa"/>
            <w:shd w:val="clear" w:color="auto" w:fill="auto"/>
            <w:tcMar>
              <w:top w:w="100" w:type="dxa"/>
              <w:left w:w="100" w:type="dxa"/>
              <w:bottom w:w="100" w:type="dxa"/>
              <w:right w:w="100" w:type="dxa"/>
            </w:tcMar>
          </w:tcPr>
          <w:p w14:paraId="6CA84930" w14:textId="77777777" w:rsidR="0089290A" w:rsidRPr="00AF5413" w:rsidRDefault="0089290A" w:rsidP="00961538">
            <w:pPr>
              <w:widowControl w:val="0"/>
              <w:spacing w:line="240" w:lineRule="auto"/>
              <w:rPr>
                <w:sz w:val="20"/>
                <w:szCs w:val="20"/>
              </w:rPr>
            </w:pPr>
            <w:r w:rsidRPr="00AF5413">
              <w:rPr>
                <w:sz w:val="20"/>
                <w:szCs w:val="20"/>
              </w:rPr>
              <w:t xml:space="preserve">Lee A, S.N., O'Connell F, Dyer A, Boniface K, Betz J. </w:t>
            </w:r>
          </w:p>
        </w:tc>
        <w:tc>
          <w:tcPr>
            <w:tcW w:w="2220" w:type="dxa"/>
            <w:shd w:val="clear" w:color="auto" w:fill="auto"/>
            <w:tcMar>
              <w:top w:w="100" w:type="dxa"/>
              <w:left w:w="100" w:type="dxa"/>
              <w:bottom w:w="100" w:type="dxa"/>
              <w:right w:w="100" w:type="dxa"/>
            </w:tcMar>
          </w:tcPr>
          <w:p w14:paraId="0F0C9CB8"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71E4F012"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76DAC956" w14:textId="77777777" w:rsidR="0089290A" w:rsidRPr="00AF5413" w:rsidRDefault="0089290A" w:rsidP="00961538">
            <w:pPr>
              <w:widowControl w:val="0"/>
              <w:spacing w:line="240" w:lineRule="auto"/>
            </w:pPr>
            <w:r w:rsidRPr="00AF5413">
              <w:t>Diagnostic reliability</w:t>
            </w:r>
          </w:p>
          <w:p w14:paraId="426AF089" w14:textId="77777777" w:rsidR="0089290A" w:rsidRPr="00AF5413" w:rsidRDefault="0089290A" w:rsidP="00961538">
            <w:pPr>
              <w:widowControl w:val="0"/>
              <w:spacing w:line="240" w:lineRule="auto"/>
            </w:pPr>
            <w:r w:rsidRPr="00AF5413">
              <w:t>Technology</w:t>
            </w:r>
          </w:p>
        </w:tc>
      </w:tr>
      <w:tr w:rsidR="0089290A" w:rsidRPr="00AF5413" w14:paraId="6B22209B" w14:textId="77777777" w:rsidTr="00961538">
        <w:tc>
          <w:tcPr>
            <w:tcW w:w="2235" w:type="dxa"/>
            <w:shd w:val="clear" w:color="auto" w:fill="auto"/>
            <w:tcMar>
              <w:top w:w="100" w:type="dxa"/>
              <w:left w:w="100" w:type="dxa"/>
              <w:bottom w:w="100" w:type="dxa"/>
              <w:right w:w="100" w:type="dxa"/>
            </w:tcMar>
          </w:tcPr>
          <w:p w14:paraId="1626C472" w14:textId="77777777" w:rsidR="0089290A" w:rsidRPr="00AF5413" w:rsidRDefault="0089290A" w:rsidP="00961538">
            <w:pPr>
              <w:widowControl w:val="0"/>
              <w:spacing w:line="240" w:lineRule="auto"/>
              <w:rPr>
                <w:sz w:val="20"/>
                <w:szCs w:val="20"/>
              </w:rPr>
            </w:pPr>
            <w:r w:rsidRPr="00AF5413">
              <w:rPr>
                <w:sz w:val="20"/>
                <w:szCs w:val="20"/>
              </w:rPr>
              <w:t xml:space="preserve">Leonard S. </w:t>
            </w:r>
          </w:p>
        </w:tc>
        <w:tc>
          <w:tcPr>
            <w:tcW w:w="2220" w:type="dxa"/>
            <w:shd w:val="clear" w:color="auto" w:fill="auto"/>
            <w:tcMar>
              <w:top w:w="100" w:type="dxa"/>
              <w:left w:w="100" w:type="dxa"/>
              <w:bottom w:w="100" w:type="dxa"/>
              <w:right w:w="100" w:type="dxa"/>
            </w:tcMar>
          </w:tcPr>
          <w:p w14:paraId="684B159D"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23891DD3"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E49EFCF" w14:textId="77777777" w:rsidR="0089290A" w:rsidRPr="00AF5413" w:rsidRDefault="0089290A" w:rsidP="00961538">
            <w:pPr>
              <w:widowControl w:val="0"/>
              <w:spacing w:line="240" w:lineRule="auto"/>
            </w:pPr>
            <w:r w:rsidRPr="00AF5413">
              <w:t>Diagnostic reliability</w:t>
            </w:r>
          </w:p>
          <w:p w14:paraId="5581AEF7" w14:textId="77777777" w:rsidR="0089290A" w:rsidRPr="00AF5413" w:rsidRDefault="0089290A" w:rsidP="00961538">
            <w:pPr>
              <w:widowControl w:val="0"/>
              <w:spacing w:line="240" w:lineRule="auto"/>
            </w:pPr>
            <w:r w:rsidRPr="00AF5413">
              <w:t>Technology</w:t>
            </w:r>
          </w:p>
        </w:tc>
      </w:tr>
      <w:tr w:rsidR="0089290A" w:rsidRPr="00AF5413" w14:paraId="7D022C60" w14:textId="77777777" w:rsidTr="00961538">
        <w:tc>
          <w:tcPr>
            <w:tcW w:w="2235" w:type="dxa"/>
            <w:shd w:val="clear" w:color="auto" w:fill="auto"/>
            <w:tcMar>
              <w:top w:w="100" w:type="dxa"/>
              <w:left w:w="100" w:type="dxa"/>
              <w:bottom w:w="100" w:type="dxa"/>
              <w:right w:w="100" w:type="dxa"/>
            </w:tcMar>
          </w:tcPr>
          <w:p w14:paraId="1749C336" w14:textId="77777777" w:rsidR="0089290A" w:rsidRPr="00AF5413" w:rsidRDefault="0089290A" w:rsidP="00961538">
            <w:pPr>
              <w:widowControl w:val="0"/>
              <w:spacing w:line="240" w:lineRule="auto"/>
              <w:rPr>
                <w:sz w:val="20"/>
                <w:szCs w:val="20"/>
              </w:rPr>
            </w:pPr>
            <w:proofErr w:type="spellStart"/>
            <w:r w:rsidRPr="00AF5413">
              <w:rPr>
                <w:sz w:val="20"/>
                <w:szCs w:val="20"/>
              </w:rPr>
              <w:t>Lexcen</w:t>
            </w:r>
            <w:proofErr w:type="spellEnd"/>
            <w:r w:rsidRPr="00AF5413">
              <w:rPr>
                <w:sz w:val="20"/>
                <w:szCs w:val="20"/>
              </w:rPr>
              <w:t>, F.J., Hawk, G.L., Herrick, S., Blank, M.B</w:t>
            </w:r>
          </w:p>
        </w:tc>
        <w:tc>
          <w:tcPr>
            <w:tcW w:w="2220" w:type="dxa"/>
            <w:shd w:val="clear" w:color="auto" w:fill="auto"/>
            <w:tcMar>
              <w:top w:w="100" w:type="dxa"/>
              <w:left w:w="100" w:type="dxa"/>
              <w:bottom w:w="100" w:type="dxa"/>
              <w:right w:w="100" w:type="dxa"/>
            </w:tcMar>
          </w:tcPr>
          <w:p w14:paraId="03D2AD7C"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445630BC"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39986919" w14:textId="77777777" w:rsidR="0089290A" w:rsidRPr="00AF5413" w:rsidRDefault="0089290A" w:rsidP="00961538">
            <w:pPr>
              <w:widowControl w:val="0"/>
              <w:spacing w:line="240" w:lineRule="auto"/>
            </w:pPr>
            <w:r w:rsidRPr="00AF5413">
              <w:t>Diagnostic reliability</w:t>
            </w:r>
          </w:p>
          <w:p w14:paraId="2704C4E4" w14:textId="77777777" w:rsidR="0089290A" w:rsidRPr="00AF5413" w:rsidRDefault="0089290A" w:rsidP="00961538">
            <w:pPr>
              <w:widowControl w:val="0"/>
              <w:spacing w:line="240" w:lineRule="auto"/>
            </w:pPr>
            <w:r w:rsidRPr="00AF5413">
              <w:t>Technology</w:t>
            </w:r>
          </w:p>
        </w:tc>
      </w:tr>
      <w:tr w:rsidR="0089290A" w:rsidRPr="00AF5413" w14:paraId="17E3165B" w14:textId="77777777" w:rsidTr="00961538">
        <w:tc>
          <w:tcPr>
            <w:tcW w:w="2235" w:type="dxa"/>
            <w:shd w:val="clear" w:color="auto" w:fill="auto"/>
            <w:tcMar>
              <w:top w:w="100" w:type="dxa"/>
              <w:left w:w="100" w:type="dxa"/>
              <w:bottom w:w="100" w:type="dxa"/>
              <w:right w:w="100" w:type="dxa"/>
            </w:tcMar>
          </w:tcPr>
          <w:p w14:paraId="576D5F00" w14:textId="77777777" w:rsidR="0089290A" w:rsidRPr="00AF5413" w:rsidRDefault="0089290A" w:rsidP="00961538">
            <w:pPr>
              <w:widowControl w:val="0"/>
              <w:spacing w:line="240" w:lineRule="auto"/>
              <w:rPr>
                <w:sz w:val="20"/>
                <w:szCs w:val="20"/>
              </w:rPr>
            </w:pPr>
            <w:proofErr w:type="spellStart"/>
            <w:r w:rsidRPr="00AF5413">
              <w:rPr>
                <w:sz w:val="20"/>
                <w:szCs w:val="20"/>
              </w:rPr>
              <w:t>Litwack</w:t>
            </w:r>
            <w:proofErr w:type="spellEnd"/>
            <w:r w:rsidRPr="00AF5413">
              <w:rPr>
                <w:sz w:val="20"/>
                <w:szCs w:val="20"/>
              </w:rPr>
              <w:t xml:space="preserve">, S.D., Jackson, C.E., Chen, M., Sloan, D.M., </w:t>
            </w:r>
            <w:proofErr w:type="spellStart"/>
            <w:r w:rsidRPr="00AF5413">
              <w:rPr>
                <w:sz w:val="20"/>
                <w:szCs w:val="20"/>
              </w:rPr>
              <w:t>Hatgis</w:t>
            </w:r>
            <w:proofErr w:type="spellEnd"/>
            <w:r w:rsidRPr="00AF5413">
              <w:rPr>
                <w:sz w:val="20"/>
                <w:szCs w:val="20"/>
              </w:rPr>
              <w:t xml:space="preserve">, C., </w:t>
            </w:r>
            <w:proofErr w:type="spellStart"/>
            <w:r w:rsidRPr="00AF5413">
              <w:rPr>
                <w:sz w:val="20"/>
                <w:szCs w:val="20"/>
              </w:rPr>
              <w:t>Litz</w:t>
            </w:r>
            <w:proofErr w:type="spellEnd"/>
            <w:r w:rsidRPr="00AF5413">
              <w:rPr>
                <w:sz w:val="20"/>
                <w:szCs w:val="20"/>
              </w:rPr>
              <w:t xml:space="preserve">, B.T. et al. </w:t>
            </w:r>
          </w:p>
        </w:tc>
        <w:tc>
          <w:tcPr>
            <w:tcW w:w="2220" w:type="dxa"/>
            <w:shd w:val="clear" w:color="auto" w:fill="auto"/>
            <w:tcMar>
              <w:top w:w="100" w:type="dxa"/>
              <w:left w:w="100" w:type="dxa"/>
              <w:bottom w:w="100" w:type="dxa"/>
              <w:right w:w="100" w:type="dxa"/>
            </w:tcMar>
          </w:tcPr>
          <w:p w14:paraId="19E27438"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1F914D6E"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24543A92" w14:textId="77777777" w:rsidR="0089290A" w:rsidRPr="00AF5413" w:rsidRDefault="0089290A" w:rsidP="00961538">
            <w:pPr>
              <w:widowControl w:val="0"/>
              <w:spacing w:line="240" w:lineRule="auto"/>
            </w:pPr>
            <w:r w:rsidRPr="00AF5413">
              <w:t>Diagnostic reliability</w:t>
            </w:r>
          </w:p>
          <w:p w14:paraId="4E57C310" w14:textId="77777777" w:rsidR="0089290A" w:rsidRPr="00AF5413" w:rsidRDefault="0089290A" w:rsidP="00961538">
            <w:pPr>
              <w:widowControl w:val="0"/>
              <w:spacing w:line="240" w:lineRule="auto"/>
            </w:pPr>
            <w:r w:rsidRPr="00AF5413">
              <w:t>Patient &amp; Clinical satisfaction</w:t>
            </w:r>
          </w:p>
        </w:tc>
      </w:tr>
      <w:tr w:rsidR="0089290A" w:rsidRPr="00AF5413" w14:paraId="73243E23" w14:textId="77777777" w:rsidTr="00961538">
        <w:tc>
          <w:tcPr>
            <w:tcW w:w="2235" w:type="dxa"/>
            <w:shd w:val="clear" w:color="auto" w:fill="auto"/>
            <w:tcMar>
              <w:top w:w="100" w:type="dxa"/>
              <w:left w:w="100" w:type="dxa"/>
              <w:bottom w:w="100" w:type="dxa"/>
              <w:right w:w="100" w:type="dxa"/>
            </w:tcMar>
          </w:tcPr>
          <w:p w14:paraId="7DDD56DB" w14:textId="77777777" w:rsidR="0089290A" w:rsidRPr="00AF5413" w:rsidRDefault="0089290A" w:rsidP="00961538">
            <w:pPr>
              <w:widowControl w:val="0"/>
              <w:spacing w:line="240" w:lineRule="auto"/>
              <w:rPr>
                <w:sz w:val="20"/>
                <w:szCs w:val="20"/>
              </w:rPr>
            </w:pPr>
            <w:proofErr w:type="spellStart"/>
            <w:r w:rsidRPr="00AF5413">
              <w:rPr>
                <w:sz w:val="20"/>
                <w:szCs w:val="20"/>
              </w:rPr>
              <w:t>Loh</w:t>
            </w:r>
            <w:proofErr w:type="spellEnd"/>
            <w:r w:rsidRPr="00AF5413">
              <w:rPr>
                <w:sz w:val="20"/>
                <w:szCs w:val="20"/>
              </w:rPr>
              <w:t xml:space="preserve">, P. K, Maher, S., </w:t>
            </w:r>
            <w:proofErr w:type="spellStart"/>
            <w:r w:rsidRPr="00AF5413">
              <w:rPr>
                <w:sz w:val="20"/>
                <w:szCs w:val="20"/>
              </w:rPr>
              <w:t>Goldswain</w:t>
            </w:r>
            <w:proofErr w:type="spellEnd"/>
            <w:r w:rsidRPr="00AF5413">
              <w:rPr>
                <w:sz w:val="20"/>
                <w:szCs w:val="20"/>
              </w:rPr>
              <w:t xml:space="preserve">, P., Flicker, L., Ramesh, P., </w:t>
            </w:r>
            <w:proofErr w:type="spellStart"/>
            <w:r w:rsidRPr="00AF5413">
              <w:rPr>
                <w:sz w:val="20"/>
                <w:szCs w:val="20"/>
              </w:rPr>
              <w:t>Saligari</w:t>
            </w:r>
            <w:proofErr w:type="spellEnd"/>
            <w:r w:rsidRPr="00AF5413">
              <w:rPr>
                <w:sz w:val="20"/>
                <w:szCs w:val="20"/>
              </w:rPr>
              <w:t>, J.</w:t>
            </w:r>
          </w:p>
        </w:tc>
        <w:tc>
          <w:tcPr>
            <w:tcW w:w="2220" w:type="dxa"/>
            <w:shd w:val="clear" w:color="auto" w:fill="auto"/>
            <w:tcMar>
              <w:top w:w="100" w:type="dxa"/>
              <w:left w:w="100" w:type="dxa"/>
              <w:bottom w:w="100" w:type="dxa"/>
              <w:right w:w="100" w:type="dxa"/>
            </w:tcMar>
          </w:tcPr>
          <w:p w14:paraId="2F59F96F" w14:textId="77777777" w:rsidR="0089290A" w:rsidRPr="00AF5413" w:rsidRDefault="0089290A" w:rsidP="00961538">
            <w:pPr>
              <w:widowControl w:val="0"/>
              <w:spacing w:line="240" w:lineRule="auto"/>
            </w:pPr>
            <w:r w:rsidRPr="00AF5413">
              <w:t>2005</w:t>
            </w:r>
          </w:p>
        </w:tc>
        <w:tc>
          <w:tcPr>
            <w:tcW w:w="2250" w:type="dxa"/>
            <w:shd w:val="clear" w:color="auto" w:fill="auto"/>
            <w:tcMar>
              <w:top w:w="100" w:type="dxa"/>
              <w:left w:w="100" w:type="dxa"/>
              <w:bottom w:w="100" w:type="dxa"/>
              <w:right w:w="100" w:type="dxa"/>
            </w:tcMar>
          </w:tcPr>
          <w:p w14:paraId="29C2E421"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34B6806F" w14:textId="77777777" w:rsidR="0089290A" w:rsidRPr="00AF5413" w:rsidRDefault="0089290A" w:rsidP="00961538">
            <w:pPr>
              <w:widowControl w:val="0"/>
              <w:spacing w:line="240" w:lineRule="auto"/>
            </w:pPr>
            <w:r w:rsidRPr="00AF5413">
              <w:t>Diagnostic reliability</w:t>
            </w:r>
          </w:p>
          <w:p w14:paraId="5869EFE0" w14:textId="77777777" w:rsidR="0089290A" w:rsidRPr="00AF5413" w:rsidRDefault="0089290A" w:rsidP="00961538">
            <w:pPr>
              <w:widowControl w:val="0"/>
              <w:spacing w:line="240" w:lineRule="auto"/>
            </w:pPr>
          </w:p>
        </w:tc>
      </w:tr>
      <w:tr w:rsidR="0089290A" w:rsidRPr="00AF5413" w14:paraId="0EE1FF39" w14:textId="77777777" w:rsidTr="00961538">
        <w:trPr>
          <w:trHeight w:val="919"/>
        </w:trPr>
        <w:tc>
          <w:tcPr>
            <w:tcW w:w="2235" w:type="dxa"/>
            <w:shd w:val="clear" w:color="auto" w:fill="auto"/>
            <w:tcMar>
              <w:top w:w="100" w:type="dxa"/>
              <w:left w:w="100" w:type="dxa"/>
              <w:bottom w:w="100" w:type="dxa"/>
              <w:right w:w="100" w:type="dxa"/>
            </w:tcMar>
          </w:tcPr>
          <w:p w14:paraId="5070B5C8"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Loh</w:t>
            </w:r>
            <w:proofErr w:type="spellEnd"/>
            <w:r w:rsidRPr="00AF5413">
              <w:rPr>
                <w:sz w:val="20"/>
                <w:szCs w:val="20"/>
              </w:rPr>
              <w:t xml:space="preserve">, P.K., Donaldson, M., Flicker, L., Maher, Sean S., </w:t>
            </w:r>
            <w:proofErr w:type="spellStart"/>
            <w:r w:rsidRPr="00AF5413">
              <w:rPr>
                <w:sz w:val="20"/>
                <w:szCs w:val="20"/>
              </w:rPr>
              <w:t>Goldswain</w:t>
            </w:r>
            <w:proofErr w:type="spellEnd"/>
            <w:r w:rsidRPr="00AF5413">
              <w:rPr>
                <w:sz w:val="20"/>
                <w:szCs w:val="20"/>
              </w:rPr>
              <w:t>, P.</w:t>
            </w:r>
          </w:p>
        </w:tc>
        <w:tc>
          <w:tcPr>
            <w:tcW w:w="2220" w:type="dxa"/>
            <w:shd w:val="clear" w:color="auto" w:fill="auto"/>
            <w:tcMar>
              <w:top w:w="100" w:type="dxa"/>
              <w:left w:w="100" w:type="dxa"/>
              <w:bottom w:w="100" w:type="dxa"/>
              <w:right w:w="100" w:type="dxa"/>
            </w:tcMar>
          </w:tcPr>
          <w:p w14:paraId="0EFA973F"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3E88FA58"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27F8CD20" w14:textId="77777777" w:rsidR="0089290A" w:rsidRPr="00AF5413" w:rsidRDefault="0089290A" w:rsidP="00961538">
            <w:pPr>
              <w:widowControl w:val="0"/>
              <w:spacing w:line="240" w:lineRule="auto"/>
            </w:pPr>
            <w:r w:rsidRPr="00AF5413">
              <w:t>Diagnostic reliability</w:t>
            </w:r>
          </w:p>
        </w:tc>
      </w:tr>
      <w:tr w:rsidR="0089290A" w:rsidRPr="00AF5413" w14:paraId="72F2CA88" w14:textId="77777777" w:rsidTr="00961538">
        <w:trPr>
          <w:trHeight w:val="919"/>
        </w:trPr>
        <w:tc>
          <w:tcPr>
            <w:tcW w:w="2235" w:type="dxa"/>
            <w:shd w:val="clear" w:color="auto" w:fill="auto"/>
            <w:tcMar>
              <w:top w:w="100" w:type="dxa"/>
              <w:left w:w="100" w:type="dxa"/>
              <w:bottom w:w="100" w:type="dxa"/>
              <w:right w:w="100" w:type="dxa"/>
            </w:tcMar>
          </w:tcPr>
          <w:p w14:paraId="0F08E2D6" w14:textId="77777777" w:rsidR="0089290A" w:rsidRPr="00AF5413" w:rsidRDefault="0089290A" w:rsidP="00961538">
            <w:pPr>
              <w:widowControl w:val="0"/>
              <w:spacing w:line="240" w:lineRule="auto"/>
              <w:rPr>
                <w:sz w:val="20"/>
                <w:szCs w:val="20"/>
              </w:rPr>
            </w:pPr>
            <w:r w:rsidRPr="00AF5413">
              <w:rPr>
                <w:sz w:val="20"/>
                <w:szCs w:val="20"/>
              </w:rPr>
              <w:t>Malhotra S, Chakrabarti S, Shah R</w:t>
            </w:r>
          </w:p>
        </w:tc>
        <w:tc>
          <w:tcPr>
            <w:tcW w:w="2220" w:type="dxa"/>
            <w:shd w:val="clear" w:color="auto" w:fill="auto"/>
            <w:tcMar>
              <w:top w:w="100" w:type="dxa"/>
              <w:left w:w="100" w:type="dxa"/>
              <w:bottom w:w="100" w:type="dxa"/>
              <w:right w:w="100" w:type="dxa"/>
            </w:tcMar>
          </w:tcPr>
          <w:p w14:paraId="62F2D6E6"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192B2760"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27923DFB" w14:textId="77777777" w:rsidR="0089290A" w:rsidRPr="00AF5413" w:rsidRDefault="0089290A" w:rsidP="00961538">
            <w:pPr>
              <w:widowControl w:val="0"/>
              <w:spacing w:line="240" w:lineRule="auto"/>
            </w:pPr>
            <w:r w:rsidRPr="00AF5413">
              <w:t>Diagnostic reliability</w:t>
            </w:r>
          </w:p>
          <w:p w14:paraId="30609130" w14:textId="77777777" w:rsidR="0089290A" w:rsidRPr="00AF5413" w:rsidRDefault="0089290A" w:rsidP="00961538">
            <w:pPr>
              <w:widowControl w:val="0"/>
              <w:spacing w:line="240" w:lineRule="auto"/>
            </w:pPr>
            <w:r w:rsidRPr="00AF5413">
              <w:t>Patient &amp; Clinical satisfaction</w:t>
            </w:r>
          </w:p>
          <w:p w14:paraId="03AEB176" w14:textId="77777777" w:rsidR="0089290A" w:rsidRPr="00AF5413" w:rsidRDefault="0089290A" w:rsidP="00961538">
            <w:pPr>
              <w:widowControl w:val="0"/>
              <w:spacing w:line="240" w:lineRule="auto"/>
            </w:pPr>
            <w:r w:rsidRPr="00AF5413">
              <w:t>Outcomes</w:t>
            </w:r>
          </w:p>
          <w:p w14:paraId="5FDAB93B" w14:textId="77777777" w:rsidR="0089290A" w:rsidRPr="00AF5413" w:rsidRDefault="0089290A" w:rsidP="00961538">
            <w:pPr>
              <w:widowControl w:val="0"/>
              <w:spacing w:line="240" w:lineRule="auto"/>
            </w:pPr>
            <w:r w:rsidRPr="00AF5413">
              <w:t>Technology</w:t>
            </w:r>
          </w:p>
          <w:p w14:paraId="65010391" w14:textId="77777777" w:rsidR="0089290A" w:rsidRPr="00AF5413" w:rsidRDefault="0089290A" w:rsidP="00961538">
            <w:pPr>
              <w:widowControl w:val="0"/>
              <w:spacing w:line="240" w:lineRule="auto"/>
            </w:pPr>
            <w:r w:rsidRPr="00AF5413">
              <w:t>Professional Guidance</w:t>
            </w:r>
          </w:p>
        </w:tc>
      </w:tr>
      <w:tr w:rsidR="0089290A" w:rsidRPr="00AF5413" w14:paraId="6803C814" w14:textId="77777777" w:rsidTr="00961538">
        <w:trPr>
          <w:trHeight w:val="919"/>
        </w:trPr>
        <w:tc>
          <w:tcPr>
            <w:tcW w:w="2235" w:type="dxa"/>
            <w:shd w:val="clear" w:color="auto" w:fill="auto"/>
            <w:tcMar>
              <w:top w:w="100" w:type="dxa"/>
              <w:left w:w="100" w:type="dxa"/>
              <w:bottom w:w="100" w:type="dxa"/>
              <w:right w:w="100" w:type="dxa"/>
            </w:tcMar>
          </w:tcPr>
          <w:p w14:paraId="6750C315" w14:textId="77777777" w:rsidR="0089290A" w:rsidRPr="00AF5413" w:rsidRDefault="0089290A" w:rsidP="00961538">
            <w:pPr>
              <w:widowControl w:val="0"/>
              <w:spacing w:line="240" w:lineRule="auto"/>
              <w:rPr>
                <w:sz w:val="20"/>
                <w:szCs w:val="20"/>
              </w:rPr>
            </w:pPr>
            <w:r w:rsidRPr="00AF5413">
              <w:rPr>
                <w:sz w:val="20"/>
                <w:szCs w:val="20"/>
              </w:rPr>
              <w:t>Martin-Khan, M., Wootton, R., Whited, J., Gray, L.C</w:t>
            </w:r>
          </w:p>
        </w:tc>
        <w:tc>
          <w:tcPr>
            <w:tcW w:w="2220" w:type="dxa"/>
            <w:shd w:val="clear" w:color="auto" w:fill="auto"/>
            <w:tcMar>
              <w:top w:w="100" w:type="dxa"/>
              <w:left w:w="100" w:type="dxa"/>
              <w:bottom w:w="100" w:type="dxa"/>
              <w:right w:w="100" w:type="dxa"/>
            </w:tcMar>
          </w:tcPr>
          <w:p w14:paraId="2058EA40"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0E1F6920"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6610BC3A" w14:textId="77777777" w:rsidR="0089290A" w:rsidRPr="00AF5413" w:rsidRDefault="0089290A" w:rsidP="00961538">
            <w:pPr>
              <w:widowControl w:val="0"/>
              <w:spacing w:line="240" w:lineRule="auto"/>
            </w:pPr>
            <w:r w:rsidRPr="00AF5413">
              <w:t>Diagnostic reliability</w:t>
            </w:r>
          </w:p>
          <w:p w14:paraId="2B11E17A" w14:textId="77777777" w:rsidR="0089290A" w:rsidRPr="00AF5413" w:rsidRDefault="0089290A" w:rsidP="00961538">
            <w:pPr>
              <w:widowControl w:val="0"/>
              <w:spacing w:line="240" w:lineRule="auto"/>
            </w:pPr>
          </w:p>
        </w:tc>
      </w:tr>
      <w:tr w:rsidR="0089290A" w:rsidRPr="00AF5413" w14:paraId="74B03E19" w14:textId="77777777" w:rsidTr="00961538">
        <w:trPr>
          <w:trHeight w:val="919"/>
        </w:trPr>
        <w:tc>
          <w:tcPr>
            <w:tcW w:w="2235" w:type="dxa"/>
            <w:shd w:val="clear" w:color="auto" w:fill="auto"/>
            <w:tcMar>
              <w:top w:w="100" w:type="dxa"/>
              <w:left w:w="100" w:type="dxa"/>
              <w:bottom w:w="100" w:type="dxa"/>
              <w:right w:w="100" w:type="dxa"/>
            </w:tcMar>
          </w:tcPr>
          <w:p w14:paraId="741FA165" w14:textId="77777777" w:rsidR="0089290A" w:rsidRPr="00AF5413" w:rsidRDefault="0089290A" w:rsidP="00961538">
            <w:pPr>
              <w:widowControl w:val="0"/>
              <w:spacing w:line="240" w:lineRule="auto"/>
              <w:rPr>
                <w:sz w:val="20"/>
                <w:szCs w:val="20"/>
              </w:rPr>
            </w:pPr>
            <w:proofErr w:type="spellStart"/>
            <w:r w:rsidRPr="00AF5413">
              <w:rPr>
                <w:sz w:val="20"/>
                <w:szCs w:val="20"/>
              </w:rPr>
              <w:t>Mazhari</w:t>
            </w:r>
            <w:proofErr w:type="spellEnd"/>
            <w:r w:rsidRPr="00AF5413">
              <w:rPr>
                <w:sz w:val="20"/>
                <w:szCs w:val="20"/>
              </w:rPr>
              <w:t xml:space="preserve"> S, </w:t>
            </w:r>
            <w:proofErr w:type="spellStart"/>
            <w:r w:rsidRPr="00AF5413">
              <w:rPr>
                <w:sz w:val="20"/>
                <w:szCs w:val="20"/>
              </w:rPr>
              <w:t>Ghaffari</w:t>
            </w:r>
            <w:proofErr w:type="spellEnd"/>
            <w:r w:rsidRPr="00AF5413">
              <w:rPr>
                <w:sz w:val="20"/>
                <w:szCs w:val="20"/>
              </w:rPr>
              <w:t xml:space="preserve"> </w:t>
            </w:r>
            <w:proofErr w:type="spellStart"/>
            <w:r w:rsidRPr="00AF5413">
              <w:rPr>
                <w:sz w:val="20"/>
                <w:szCs w:val="20"/>
              </w:rPr>
              <w:t>Nejad</w:t>
            </w:r>
            <w:proofErr w:type="spellEnd"/>
            <w:r w:rsidRPr="00AF5413">
              <w:rPr>
                <w:sz w:val="20"/>
                <w:szCs w:val="20"/>
              </w:rPr>
              <w:t xml:space="preserve"> A, </w:t>
            </w:r>
            <w:proofErr w:type="spellStart"/>
            <w:r w:rsidRPr="00AF5413">
              <w:rPr>
                <w:sz w:val="20"/>
                <w:szCs w:val="20"/>
              </w:rPr>
              <w:t>Mofakhami</w:t>
            </w:r>
            <w:proofErr w:type="spellEnd"/>
            <w:r w:rsidRPr="00AF5413">
              <w:rPr>
                <w:sz w:val="20"/>
                <w:szCs w:val="20"/>
              </w:rPr>
              <w:t xml:space="preserve"> O, </w:t>
            </w:r>
            <w:proofErr w:type="spellStart"/>
            <w:r w:rsidRPr="00AF5413">
              <w:rPr>
                <w:sz w:val="20"/>
                <w:szCs w:val="20"/>
              </w:rPr>
              <w:t>Raaii</w:t>
            </w:r>
            <w:proofErr w:type="spellEnd"/>
            <w:r w:rsidRPr="00AF5413">
              <w:rPr>
                <w:sz w:val="20"/>
                <w:szCs w:val="20"/>
              </w:rPr>
              <w:t xml:space="preserve"> F, </w:t>
            </w:r>
            <w:proofErr w:type="spellStart"/>
            <w:r w:rsidRPr="00AF5413">
              <w:rPr>
                <w:sz w:val="20"/>
                <w:szCs w:val="20"/>
              </w:rPr>
              <w:t>Bahaadinbeigy</w:t>
            </w:r>
            <w:proofErr w:type="spellEnd"/>
            <w:r w:rsidRPr="00AF5413">
              <w:rPr>
                <w:sz w:val="20"/>
                <w:szCs w:val="20"/>
              </w:rPr>
              <w:t xml:space="preserve"> K</w:t>
            </w:r>
          </w:p>
        </w:tc>
        <w:tc>
          <w:tcPr>
            <w:tcW w:w="2220" w:type="dxa"/>
            <w:shd w:val="clear" w:color="auto" w:fill="auto"/>
            <w:tcMar>
              <w:top w:w="100" w:type="dxa"/>
              <w:left w:w="100" w:type="dxa"/>
              <w:bottom w:w="100" w:type="dxa"/>
              <w:right w:w="100" w:type="dxa"/>
            </w:tcMar>
          </w:tcPr>
          <w:p w14:paraId="7C7FA2BD"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47932106" w14:textId="77777777" w:rsidR="0089290A" w:rsidRPr="00AF5413" w:rsidRDefault="0089290A" w:rsidP="00961538">
            <w:pPr>
              <w:widowControl w:val="0"/>
              <w:spacing w:line="240" w:lineRule="auto"/>
            </w:pPr>
            <w:r w:rsidRPr="00AF5413">
              <w:t xml:space="preserve">Prospective </w:t>
            </w:r>
          </w:p>
        </w:tc>
        <w:tc>
          <w:tcPr>
            <w:tcW w:w="2235" w:type="dxa"/>
            <w:shd w:val="clear" w:color="auto" w:fill="auto"/>
            <w:tcMar>
              <w:top w:w="100" w:type="dxa"/>
              <w:left w:w="100" w:type="dxa"/>
              <w:bottom w:w="100" w:type="dxa"/>
              <w:right w:w="100" w:type="dxa"/>
            </w:tcMar>
          </w:tcPr>
          <w:p w14:paraId="7266C076" w14:textId="77777777" w:rsidR="0089290A" w:rsidRPr="00AF5413" w:rsidRDefault="0089290A" w:rsidP="00961538">
            <w:pPr>
              <w:widowControl w:val="0"/>
              <w:spacing w:line="240" w:lineRule="auto"/>
            </w:pPr>
            <w:r w:rsidRPr="00AF5413">
              <w:t>Diagnostic reliability</w:t>
            </w:r>
          </w:p>
          <w:p w14:paraId="6AF27489" w14:textId="77777777" w:rsidR="0089290A" w:rsidRPr="00AF5413" w:rsidRDefault="0089290A" w:rsidP="00961538">
            <w:pPr>
              <w:widowControl w:val="0"/>
              <w:spacing w:line="240" w:lineRule="auto"/>
            </w:pPr>
            <w:r w:rsidRPr="00AF5413">
              <w:t>Outcomes</w:t>
            </w:r>
          </w:p>
          <w:p w14:paraId="726DADC4" w14:textId="77777777" w:rsidR="0089290A" w:rsidRPr="00AF5413" w:rsidRDefault="0089290A" w:rsidP="00961538">
            <w:pPr>
              <w:widowControl w:val="0"/>
              <w:spacing w:line="240" w:lineRule="auto"/>
            </w:pPr>
            <w:r w:rsidRPr="00AF5413">
              <w:t>Patient &amp; clinician satisfaction</w:t>
            </w:r>
          </w:p>
        </w:tc>
      </w:tr>
      <w:tr w:rsidR="0089290A" w:rsidRPr="00AF5413" w14:paraId="35EF3F28" w14:textId="77777777" w:rsidTr="00961538">
        <w:trPr>
          <w:trHeight w:val="919"/>
        </w:trPr>
        <w:tc>
          <w:tcPr>
            <w:tcW w:w="2235" w:type="dxa"/>
            <w:shd w:val="clear" w:color="auto" w:fill="auto"/>
            <w:tcMar>
              <w:top w:w="100" w:type="dxa"/>
              <w:left w:w="100" w:type="dxa"/>
              <w:bottom w:w="100" w:type="dxa"/>
              <w:right w:w="100" w:type="dxa"/>
            </w:tcMar>
          </w:tcPr>
          <w:p w14:paraId="284B35B3" w14:textId="77777777" w:rsidR="0089290A" w:rsidRPr="00AF5413" w:rsidRDefault="0089290A" w:rsidP="00961538">
            <w:pPr>
              <w:widowControl w:val="0"/>
              <w:spacing w:line="240" w:lineRule="auto"/>
              <w:rPr>
                <w:sz w:val="20"/>
                <w:szCs w:val="20"/>
              </w:rPr>
            </w:pPr>
            <w:r w:rsidRPr="00AF5413">
              <w:rPr>
                <w:sz w:val="20"/>
                <w:szCs w:val="20"/>
              </w:rPr>
              <w:t xml:space="preserve">Menon, A. </w:t>
            </w:r>
            <w:proofErr w:type="spellStart"/>
            <w:r w:rsidRPr="00AF5413">
              <w:rPr>
                <w:sz w:val="20"/>
                <w:szCs w:val="20"/>
              </w:rPr>
              <w:t>Srikumar</w:t>
            </w:r>
            <w:proofErr w:type="spellEnd"/>
            <w:r w:rsidRPr="00AF5413">
              <w:rPr>
                <w:sz w:val="20"/>
                <w:szCs w:val="20"/>
              </w:rPr>
              <w:t xml:space="preserve">, K., Prasad, K., </w:t>
            </w:r>
            <w:proofErr w:type="spellStart"/>
            <w:r w:rsidRPr="00AF5413">
              <w:rPr>
                <w:sz w:val="20"/>
                <w:szCs w:val="20"/>
              </w:rPr>
              <w:t>Popuri</w:t>
            </w:r>
            <w:proofErr w:type="spellEnd"/>
            <w:r w:rsidRPr="00AF5413">
              <w:rPr>
                <w:sz w:val="20"/>
                <w:szCs w:val="20"/>
              </w:rPr>
              <w:t xml:space="preserve">, </w:t>
            </w:r>
            <w:proofErr w:type="spellStart"/>
            <w:r w:rsidRPr="00AF5413">
              <w:rPr>
                <w:sz w:val="20"/>
                <w:szCs w:val="20"/>
              </w:rPr>
              <w:t>Chrismer</w:t>
            </w:r>
            <w:proofErr w:type="spellEnd"/>
            <w:r w:rsidRPr="00AF5413">
              <w:rPr>
                <w:sz w:val="20"/>
                <w:szCs w:val="20"/>
              </w:rPr>
              <w:t xml:space="preserve">, J.B., </w:t>
            </w:r>
            <w:proofErr w:type="spellStart"/>
            <w:r w:rsidRPr="00AF5413">
              <w:rPr>
                <w:sz w:val="20"/>
                <w:szCs w:val="20"/>
              </w:rPr>
              <w:t>Raskin</w:t>
            </w:r>
            <w:proofErr w:type="spellEnd"/>
            <w:r w:rsidRPr="00AF5413">
              <w:rPr>
                <w:sz w:val="20"/>
                <w:szCs w:val="20"/>
              </w:rPr>
              <w:t>, A., Hebel, J.R. et al.</w:t>
            </w:r>
          </w:p>
        </w:tc>
        <w:tc>
          <w:tcPr>
            <w:tcW w:w="2220" w:type="dxa"/>
            <w:shd w:val="clear" w:color="auto" w:fill="auto"/>
            <w:tcMar>
              <w:top w:w="100" w:type="dxa"/>
              <w:left w:w="100" w:type="dxa"/>
              <w:bottom w:w="100" w:type="dxa"/>
              <w:right w:w="100" w:type="dxa"/>
            </w:tcMar>
          </w:tcPr>
          <w:p w14:paraId="6857EE2A"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1058AECE"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3536DDBE" w14:textId="77777777" w:rsidR="0089290A" w:rsidRPr="00AF5413" w:rsidRDefault="0089290A" w:rsidP="00961538">
            <w:pPr>
              <w:widowControl w:val="0"/>
              <w:spacing w:line="240" w:lineRule="auto"/>
            </w:pPr>
            <w:r w:rsidRPr="00AF5413">
              <w:t>Diagnostic reliability</w:t>
            </w:r>
          </w:p>
          <w:p w14:paraId="14E591C0" w14:textId="77777777" w:rsidR="0089290A" w:rsidRPr="00AF5413" w:rsidRDefault="0089290A" w:rsidP="00961538">
            <w:pPr>
              <w:widowControl w:val="0"/>
              <w:spacing w:line="240" w:lineRule="auto"/>
            </w:pPr>
            <w:r w:rsidRPr="00AF5413">
              <w:t>Patient &amp; clinician satisfaction</w:t>
            </w:r>
          </w:p>
          <w:p w14:paraId="4615306A" w14:textId="77777777" w:rsidR="0089290A" w:rsidRPr="00AF5413" w:rsidRDefault="0089290A" w:rsidP="00961538">
            <w:pPr>
              <w:widowControl w:val="0"/>
              <w:spacing w:line="240" w:lineRule="auto"/>
            </w:pPr>
            <w:r w:rsidRPr="00AF5413">
              <w:t>Technology</w:t>
            </w:r>
          </w:p>
        </w:tc>
      </w:tr>
      <w:tr w:rsidR="0089290A" w:rsidRPr="00AF5413" w14:paraId="67CC13C7" w14:textId="77777777" w:rsidTr="00961538">
        <w:trPr>
          <w:trHeight w:val="919"/>
        </w:trPr>
        <w:tc>
          <w:tcPr>
            <w:tcW w:w="2235" w:type="dxa"/>
            <w:shd w:val="clear" w:color="auto" w:fill="auto"/>
            <w:tcMar>
              <w:top w:w="100" w:type="dxa"/>
              <w:left w:w="100" w:type="dxa"/>
              <w:bottom w:w="100" w:type="dxa"/>
              <w:right w:w="100" w:type="dxa"/>
            </w:tcMar>
          </w:tcPr>
          <w:p w14:paraId="3656A38B"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Heravian</w:t>
            </w:r>
            <w:proofErr w:type="spellEnd"/>
            <w:r w:rsidRPr="00AF5413">
              <w:rPr>
                <w:rFonts w:ascii="Roboto" w:eastAsia="Roboto" w:hAnsi="Roboto" w:cs="Roboto"/>
                <w:sz w:val="20"/>
                <w:szCs w:val="20"/>
              </w:rPr>
              <w:t xml:space="preserve"> A, Chang BP.</w:t>
            </w:r>
          </w:p>
        </w:tc>
        <w:tc>
          <w:tcPr>
            <w:tcW w:w="2220" w:type="dxa"/>
            <w:shd w:val="clear" w:color="auto" w:fill="auto"/>
            <w:tcMar>
              <w:top w:w="100" w:type="dxa"/>
              <w:left w:w="100" w:type="dxa"/>
              <w:bottom w:w="100" w:type="dxa"/>
              <w:right w:w="100" w:type="dxa"/>
            </w:tcMar>
          </w:tcPr>
          <w:p w14:paraId="34CCE64F"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33AC443C"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72C27BF9" w14:textId="77777777" w:rsidR="0089290A" w:rsidRPr="00AF5413" w:rsidRDefault="0089290A" w:rsidP="00961538">
            <w:pPr>
              <w:widowControl w:val="0"/>
              <w:spacing w:line="240" w:lineRule="auto"/>
            </w:pPr>
            <w:r w:rsidRPr="00AF5413">
              <w:t>Diagnostic reliability</w:t>
            </w:r>
          </w:p>
          <w:p w14:paraId="2A1AF8EB" w14:textId="77777777" w:rsidR="0089290A" w:rsidRPr="00AF5413" w:rsidRDefault="0089290A" w:rsidP="00961538">
            <w:pPr>
              <w:widowControl w:val="0"/>
              <w:spacing w:line="240" w:lineRule="auto"/>
            </w:pPr>
            <w:r w:rsidRPr="00AF5413">
              <w:t>Patient &amp; clinical satisfaction</w:t>
            </w:r>
          </w:p>
        </w:tc>
      </w:tr>
      <w:tr w:rsidR="0089290A" w:rsidRPr="00AF5413" w14:paraId="43E408D4" w14:textId="77777777" w:rsidTr="00961538">
        <w:trPr>
          <w:trHeight w:val="919"/>
        </w:trPr>
        <w:tc>
          <w:tcPr>
            <w:tcW w:w="2235" w:type="dxa"/>
            <w:shd w:val="clear" w:color="auto" w:fill="auto"/>
            <w:tcMar>
              <w:top w:w="100" w:type="dxa"/>
              <w:left w:w="100" w:type="dxa"/>
              <w:bottom w:w="100" w:type="dxa"/>
              <w:right w:w="100" w:type="dxa"/>
            </w:tcMar>
          </w:tcPr>
          <w:p w14:paraId="1B1FB347"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Matsuura S, </w:t>
            </w:r>
            <w:proofErr w:type="spellStart"/>
            <w:r w:rsidRPr="00AF5413">
              <w:rPr>
                <w:sz w:val="20"/>
                <w:szCs w:val="20"/>
              </w:rPr>
              <w:t>Hosaka</w:t>
            </w:r>
            <w:proofErr w:type="spellEnd"/>
            <w:r w:rsidRPr="00AF5413">
              <w:rPr>
                <w:sz w:val="20"/>
                <w:szCs w:val="20"/>
              </w:rPr>
              <w:t xml:space="preserve"> T, </w:t>
            </w:r>
            <w:proofErr w:type="spellStart"/>
            <w:r w:rsidRPr="00AF5413">
              <w:rPr>
                <w:sz w:val="20"/>
                <w:szCs w:val="20"/>
              </w:rPr>
              <w:t>Yukiyama</w:t>
            </w:r>
            <w:proofErr w:type="spellEnd"/>
            <w:r w:rsidRPr="00AF5413">
              <w:rPr>
                <w:sz w:val="20"/>
                <w:szCs w:val="20"/>
              </w:rPr>
              <w:t xml:space="preserve"> T, Ogushi Y, Okada Y, Haruki Y, Nakamura M.</w:t>
            </w:r>
          </w:p>
        </w:tc>
        <w:tc>
          <w:tcPr>
            <w:tcW w:w="2220" w:type="dxa"/>
            <w:shd w:val="clear" w:color="auto" w:fill="auto"/>
            <w:tcMar>
              <w:top w:w="100" w:type="dxa"/>
              <w:left w:w="100" w:type="dxa"/>
              <w:bottom w:w="100" w:type="dxa"/>
              <w:right w:w="100" w:type="dxa"/>
            </w:tcMar>
          </w:tcPr>
          <w:p w14:paraId="2A2D798B"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2D9C9FAA"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6CA61240" w14:textId="77777777" w:rsidR="0089290A" w:rsidRPr="00AF5413" w:rsidRDefault="0089290A" w:rsidP="00961538">
            <w:pPr>
              <w:widowControl w:val="0"/>
              <w:spacing w:line="240" w:lineRule="auto"/>
            </w:pPr>
            <w:r w:rsidRPr="00AF5413">
              <w:t>Diagnostic reliability</w:t>
            </w:r>
          </w:p>
          <w:p w14:paraId="3A1704C1" w14:textId="77777777" w:rsidR="0089290A" w:rsidRPr="00AF5413" w:rsidRDefault="0089290A" w:rsidP="00961538">
            <w:pPr>
              <w:widowControl w:val="0"/>
              <w:spacing w:line="240" w:lineRule="auto"/>
            </w:pPr>
            <w:r w:rsidRPr="00AF5413">
              <w:t>Patient &amp; clinician satisfaction</w:t>
            </w:r>
          </w:p>
          <w:p w14:paraId="201E4259" w14:textId="77777777" w:rsidR="0089290A" w:rsidRPr="00AF5413" w:rsidRDefault="0089290A" w:rsidP="00961538">
            <w:pPr>
              <w:widowControl w:val="0"/>
              <w:spacing w:line="240" w:lineRule="auto"/>
            </w:pPr>
            <w:r w:rsidRPr="00AF5413">
              <w:t>Technology</w:t>
            </w:r>
          </w:p>
        </w:tc>
      </w:tr>
      <w:tr w:rsidR="0089290A" w:rsidRPr="00AF5413" w14:paraId="7E236C72" w14:textId="77777777" w:rsidTr="00961538">
        <w:trPr>
          <w:trHeight w:val="919"/>
        </w:trPr>
        <w:tc>
          <w:tcPr>
            <w:tcW w:w="2235" w:type="dxa"/>
            <w:shd w:val="clear" w:color="auto" w:fill="auto"/>
            <w:tcMar>
              <w:top w:w="100" w:type="dxa"/>
              <w:left w:w="100" w:type="dxa"/>
              <w:bottom w:w="100" w:type="dxa"/>
              <w:right w:w="100" w:type="dxa"/>
            </w:tcMar>
          </w:tcPr>
          <w:p w14:paraId="1E338535" w14:textId="77777777" w:rsidR="0089290A" w:rsidRPr="00AF5413" w:rsidRDefault="0089290A" w:rsidP="00961538">
            <w:pPr>
              <w:widowControl w:val="0"/>
              <w:spacing w:line="240" w:lineRule="auto"/>
              <w:rPr>
                <w:sz w:val="20"/>
                <w:szCs w:val="20"/>
              </w:rPr>
            </w:pPr>
            <w:proofErr w:type="spellStart"/>
            <w:r w:rsidRPr="00AF5413">
              <w:rPr>
                <w:sz w:val="20"/>
                <w:szCs w:val="20"/>
              </w:rPr>
              <w:t>Brodey</w:t>
            </w:r>
            <w:proofErr w:type="spellEnd"/>
            <w:r w:rsidRPr="00AF5413">
              <w:rPr>
                <w:sz w:val="20"/>
                <w:szCs w:val="20"/>
              </w:rPr>
              <w:t xml:space="preserve"> BB, </w:t>
            </w:r>
            <w:proofErr w:type="spellStart"/>
            <w:r w:rsidRPr="00AF5413">
              <w:rPr>
                <w:sz w:val="20"/>
                <w:szCs w:val="20"/>
              </w:rPr>
              <w:t>Claypoole</w:t>
            </w:r>
            <w:proofErr w:type="spellEnd"/>
            <w:r w:rsidRPr="00AF5413">
              <w:rPr>
                <w:sz w:val="20"/>
                <w:szCs w:val="20"/>
              </w:rPr>
              <w:t xml:space="preserve"> KH, Motto J, Arias RG, Goss R</w:t>
            </w:r>
          </w:p>
        </w:tc>
        <w:tc>
          <w:tcPr>
            <w:tcW w:w="2220" w:type="dxa"/>
            <w:shd w:val="clear" w:color="auto" w:fill="auto"/>
            <w:tcMar>
              <w:top w:w="100" w:type="dxa"/>
              <w:left w:w="100" w:type="dxa"/>
              <w:bottom w:w="100" w:type="dxa"/>
              <w:right w:w="100" w:type="dxa"/>
            </w:tcMar>
          </w:tcPr>
          <w:p w14:paraId="398A1414"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0131043C"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507C116A" w14:textId="77777777" w:rsidR="0089290A" w:rsidRPr="00AF5413" w:rsidRDefault="0089290A" w:rsidP="00961538">
            <w:pPr>
              <w:widowControl w:val="0"/>
              <w:spacing w:line="240" w:lineRule="auto"/>
            </w:pPr>
            <w:r w:rsidRPr="00AF5413">
              <w:t>Diagnostic reliability</w:t>
            </w:r>
          </w:p>
          <w:p w14:paraId="42B50260" w14:textId="77777777" w:rsidR="0089290A" w:rsidRPr="00AF5413" w:rsidRDefault="0089290A" w:rsidP="00961538">
            <w:pPr>
              <w:widowControl w:val="0"/>
              <w:spacing w:line="240" w:lineRule="auto"/>
            </w:pPr>
            <w:r w:rsidRPr="00AF5413">
              <w:t>Outcomes</w:t>
            </w:r>
          </w:p>
          <w:p w14:paraId="3528ED46" w14:textId="77777777" w:rsidR="0089290A" w:rsidRPr="00AF5413" w:rsidRDefault="0089290A" w:rsidP="00961538">
            <w:pPr>
              <w:widowControl w:val="0"/>
              <w:spacing w:line="240" w:lineRule="auto"/>
            </w:pPr>
            <w:r w:rsidRPr="00AF5413">
              <w:t>Patient &amp; clinician satisfaction</w:t>
            </w:r>
          </w:p>
        </w:tc>
      </w:tr>
      <w:tr w:rsidR="0089290A" w:rsidRPr="00AF5413" w14:paraId="26447DE5" w14:textId="77777777" w:rsidTr="00961538">
        <w:trPr>
          <w:trHeight w:val="919"/>
        </w:trPr>
        <w:tc>
          <w:tcPr>
            <w:tcW w:w="2235" w:type="dxa"/>
            <w:shd w:val="clear" w:color="auto" w:fill="auto"/>
            <w:tcMar>
              <w:top w:w="100" w:type="dxa"/>
              <w:left w:w="100" w:type="dxa"/>
              <w:bottom w:w="100" w:type="dxa"/>
              <w:right w:w="100" w:type="dxa"/>
            </w:tcMar>
          </w:tcPr>
          <w:p w14:paraId="30043F56" w14:textId="77777777" w:rsidR="0089290A" w:rsidRPr="00AF5413" w:rsidRDefault="0089290A" w:rsidP="00961538">
            <w:pPr>
              <w:widowControl w:val="0"/>
              <w:spacing w:line="240" w:lineRule="auto"/>
              <w:rPr>
                <w:sz w:val="20"/>
                <w:szCs w:val="20"/>
              </w:rPr>
            </w:pPr>
            <w:r w:rsidRPr="00AF5413">
              <w:rPr>
                <w:color w:val="212121"/>
                <w:sz w:val="20"/>
                <w:szCs w:val="20"/>
              </w:rPr>
              <w:t xml:space="preserve">Jones BN 3rd, Johnston D, </w:t>
            </w:r>
            <w:proofErr w:type="spellStart"/>
            <w:r w:rsidRPr="00AF5413">
              <w:rPr>
                <w:color w:val="212121"/>
                <w:sz w:val="20"/>
                <w:szCs w:val="20"/>
              </w:rPr>
              <w:t>Reboussin</w:t>
            </w:r>
            <w:proofErr w:type="spellEnd"/>
            <w:r w:rsidRPr="00AF5413">
              <w:rPr>
                <w:color w:val="212121"/>
                <w:sz w:val="20"/>
                <w:szCs w:val="20"/>
              </w:rPr>
              <w:t xml:space="preserve"> B, McCall WV.</w:t>
            </w:r>
          </w:p>
        </w:tc>
        <w:tc>
          <w:tcPr>
            <w:tcW w:w="2220" w:type="dxa"/>
            <w:shd w:val="clear" w:color="auto" w:fill="auto"/>
            <w:tcMar>
              <w:top w:w="100" w:type="dxa"/>
              <w:left w:w="100" w:type="dxa"/>
              <w:bottom w:w="100" w:type="dxa"/>
              <w:right w:w="100" w:type="dxa"/>
            </w:tcMar>
          </w:tcPr>
          <w:p w14:paraId="2DFE8BB4"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19423A7B"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1CCA3C1B" w14:textId="77777777" w:rsidR="0089290A" w:rsidRPr="00AF5413" w:rsidRDefault="0089290A" w:rsidP="00961538">
            <w:pPr>
              <w:widowControl w:val="0"/>
              <w:spacing w:line="240" w:lineRule="auto"/>
            </w:pPr>
            <w:r w:rsidRPr="00AF5413">
              <w:t>Diagnostic reliability</w:t>
            </w:r>
          </w:p>
          <w:p w14:paraId="15708CDC" w14:textId="77777777" w:rsidR="0089290A" w:rsidRPr="00AF5413" w:rsidRDefault="0089290A" w:rsidP="00961538">
            <w:pPr>
              <w:widowControl w:val="0"/>
              <w:spacing w:line="240" w:lineRule="auto"/>
            </w:pPr>
            <w:r w:rsidRPr="00AF5413">
              <w:t>Technology</w:t>
            </w:r>
          </w:p>
          <w:p w14:paraId="19D89E7A" w14:textId="77777777" w:rsidR="0089290A" w:rsidRPr="00AF5413" w:rsidRDefault="0089290A" w:rsidP="00961538">
            <w:pPr>
              <w:widowControl w:val="0"/>
              <w:spacing w:line="240" w:lineRule="auto"/>
            </w:pPr>
            <w:r w:rsidRPr="00AF5413">
              <w:t>Professional Guidance</w:t>
            </w:r>
          </w:p>
        </w:tc>
      </w:tr>
      <w:tr w:rsidR="0089290A" w:rsidRPr="00AF5413" w14:paraId="2122ED9A" w14:textId="77777777" w:rsidTr="00961538">
        <w:trPr>
          <w:trHeight w:val="919"/>
        </w:trPr>
        <w:tc>
          <w:tcPr>
            <w:tcW w:w="2235" w:type="dxa"/>
            <w:shd w:val="clear" w:color="auto" w:fill="auto"/>
            <w:tcMar>
              <w:top w:w="100" w:type="dxa"/>
              <w:left w:w="100" w:type="dxa"/>
              <w:bottom w:w="100" w:type="dxa"/>
              <w:right w:w="100" w:type="dxa"/>
            </w:tcMar>
          </w:tcPr>
          <w:p w14:paraId="2C9E9049" w14:textId="77777777" w:rsidR="0089290A" w:rsidRPr="00AF5413" w:rsidRDefault="0089290A" w:rsidP="00961538">
            <w:pPr>
              <w:widowControl w:val="0"/>
              <w:spacing w:line="240" w:lineRule="auto"/>
              <w:rPr>
                <w:color w:val="212121"/>
                <w:sz w:val="20"/>
                <w:szCs w:val="20"/>
              </w:rPr>
            </w:pPr>
            <w:proofErr w:type="spellStart"/>
            <w:r w:rsidRPr="00AF5413">
              <w:rPr>
                <w:sz w:val="20"/>
                <w:szCs w:val="20"/>
              </w:rPr>
              <w:t>Rohland</w:t>
            </w:r>
            <w:proofErr w:type="spellEnd"/>
            <w:r w:rsidRPr="00AF5413">
              <w:rPr>
                <w:sz w:val="20"/>
                <w:szCs w:val="20"/>
              </w:rPr>
              <w:t xml:space="preserve"> BM.</w:t>
            </w:r>
          </w:p>
        </w:tc>
        <w:tc>
          <w:tcPr>
            <w:tcW w:w="2220" w:type="dxa"/>
            <w:shd w:val="clear" w:color="auto" w:fill="auto"/>
            <w:tcMar>
              <w:top w:w="100" w:type="dxa"/>
              <w:left w:w="100" w:type="dxa"/>
              <w:bottom w:w="100" w:type="dxa"/>
              <w:right w:w="100" w:type="dxa"/>
            </w:tcMar>
          </w:tcPr>
          <w:p w14:paraId="5A120F0B"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01D800A0"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569CB59E" w14:textId="77777777" w:rsidR="0089290A" w:rsidRPr="00AF5413" w:rsidRDefault="0089290A" w:rsidP="00961538">
            <w:pPr>
              <w:widowControl w:val="0"/>
              <w:spacing w:line="240" w:lineRule="auto"/>
            </w:pPr>
            <w:r w:rsidRPr="00AF5413">
              <w:t>Diagnostic reliability</w:t>
            </w:r>
          </w:p>
          <w:p w14:paraId="54F050C8" w14:textId="77777777" w:rsidR="0089290A" w:rsidRPr="00AF5413" w:rsidRDefault="0089290A" w:rsidP="00961538">
            <w:pPr>
              <w:widowControl w:val="0"/>
              <w:spacing w:line="240" w:lineRule="auto"/>
            </w:pPr>
            <w:r w:rsidRPr="00AF5413">
              <w:t>Outcomes</w:t>
            </w:r>
          </w:p>
          <w:p w14:paraId="2257E618" w14:textId="77777777" w:rsidR="0089290A" w:rsidRPr="00AF5413" w:rsidRDefault="0089290A" w:rsidP="00961538">
            <w:pPr>
              <w:widowControl w:val="0"/>
              <w:spacing w:line="240" w:lineRule="auto"/>
            </w:pPr>
            <w:r w:rsidRPr="00AF5413">
              <w:t>Patient &amp; clinician satisfaction</w:t>
            </w:r>
          </w:p>
        </w:tc>
      </w:tr>
      <w:tr w:rsidR="0089290A" w:rsidRPr="00AF5413" w14:paraId="61C1C92C" w14:textId="77777777" w:rsidTr="00961538">
        <w:trPr>
          <w:trHeight w:val="919"/>
        </w:trPr>
        <w:tc>
          <w:tcPr>
            <w:tcW w:w="2235" w:type="dxa"/>
            <w:shd w:val="clear" w:color="auto" w:fill="auto"/>
            <w:tcMar>
              <w:top w:w="100" w:type="dxa"/>
              <w:left w:w="100" w:type="dxa"/>
              <w:bottom w:w="100" w:type="dxa"/>
              <w:right w:w="100" w:type="dxa"/>
            </w:tcMar>
          </w:tcPr>
          <w:p w14:paraId="54020057"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Shore JH, </w:t>
            </w:r>
            <w:proofErr w:type="spellStart"/>
            <w:r w:rsidRPr="00AF5413">
              <w:rPr>
                <w:sz w:val="20"/>
                <w:szCs w:val="20"/>
              </w:rPr>
              <w:t>Savin</w:t>
            </w:r>
            <w:proofErr w:type="spellEnd"/>
            <w:r w:rsidRPr="00AF5413">
              <w:rPr>
                <w:sz w:val="20"/>
                <w:szCs w:val="20"/>
              </w:rPr>
              <w:t xml:space="preserve"> D, Orton H, </w:t>
            </w:r>
            <w:proofErr w:type="spellStart"/>
            <w:r w:rsidRPr="00AF5413">
              <w:rPr>
                <w:sz w:val="20"/>
                <w:szCs w:val="20"/>
              </w:rPr>
              <w:t>Beals</w:t>
            </w:r>
            <w:proofErr w:type="spellEnd"/>
            <w:r w:rsidRPr="00AF5413">
              <w:rPr>
                <w:sz w:val="20"/>
                <w:szCs w:val="20"/>
              </w:rPr>
              <w:t xml:space="preserve"> J, Manson SM.</w:t>
            </w:r>
          </w:p>
        </w:tc>
        <w:tc>
          <w:tcPr>
            <w:tcW w:w="2220" w:type="dxa"/>
            <w:shd w:val="clear" w:color="auto" w:fill="auto"/>
            <w:tcMar>
              <w:top w:w="100" w:type="dxa"/>
              <w:left w:w="100" w:type="dxa"/>
              <w:bottom w:w="100" w:type="dxa"/>
              <w:right w:w="100" w:type="dxa"/>
            </w:tcMar>
          </w:tcPr>
          <w:p w14:paraId="6BD3E9D0"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3BBDB318"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778C7429" w14:textId="77777777" w:rsidR="0089290A" w:rsidRPr="00AF5413" w:rsidRDefault="0089290A" w:rsidP="00961538">
            <w:pPr>
              <w:widowControl w:val="0"/>
              <w:spacing w:line="240" w:lineRule="auto"/>
            </w:pPr>
            <w:r w:rsidRPr="00AF5413">
              <w:t>Diagnostic reliability</w:t>
            </w:r>
          </w:p>
          <w:p w14:paraId="62513DEE" w14:textId="77777777" w:rsidR="0089290A" w:rsidRPr="00AF5413" w:rsidRDefault="0089290A" w:rsidP="00961538">
            <w:pPr>
              <w:widowControl w:val="0"/>
              <w:spacing w:line="240" w:lineRule="auto"/>
            </w:pPr>
          </w:p>
        </w:tc>
      </w:tr>
      <w:tr w:rsidR="0089290A" w:rsidRPr="00AF5413" w14:paraId="53B3BE39" w14:textId="77777777" w:rsidTr="00961538">
        <w:trPr>
          <w:trHeight w:val="919"/>
        </w:trPr>
        <w:tc>
          <w:tcPr>
            <w:tcW w:w="2235" w:type="dxa"/>
            <w:shd w:val="clear" w:color="auto" w:fill="auto"/>
            <w:tcMar>
              <w:top w:w="100" w:type="dxa"/>
              <w:left w:w="100" w:type="dxa"/>
              <w:bottom w:w="100" w:type="dxa"/>
              <w:right w:w="100" w:type="dxa"/>
            </w:tcMar>
          </w:tcPr>
          <w:p w14:paraId="624F8489" w14:textId="77777777" w:rsidR="0089290A" w:rsidRPr="00AF5413" w:rsidRDefault="0089290A" w:rsidP="00961538">
            <w:pPr>
              <w:widowControl w:val="0"/>
              <w:spacing w:line="240" w:lineRule="auto"/>
              <w:rPr>
                <w:sz w:val="20"/>
                <w:szCs w:val="20"/>
              </w:rPr>
            </w:pPr>
            <w:r w:rsidRPr="00AF5413">
              <w:rPr>
                <w:sz w:val="20"/>
                <w:szCs w:val="20"/>
              </w:rPr>
              <w:t>Singh SP, Arya D, Peters T.</w:t>
            </w:r>
          </w:p>
        </w:tc>
        <w:tc>
          <w:tcPr>
            <w:tcW w:w="2220" w:type="dxa"/>
            <w:shd w:val="clear" w:color="auto" w:fill="auto"/>
            <w:tcMar>
              <w:top w:w="100" w:type="dxa"/>
              <w:left w:w="100" w:type="dxa"/>
              <w:bottom w:w="100" w:type="dxa"/>
              <w:right w:w="100" w:type="dxa"/>
            </w:tcMar>
          </w:tcPr>
          <w:p w14:paraId="1F9C56A9"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4BB55188"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0605BAD5" w14:textId="77777777" w:rsidR="0089290A" w:rsidRPr="00AF5413" w:rsidRDefault="0089290A" w:rsidP="00961538">
            <w:pPr>
              <w:widowControl w:val="0"/>
              <w:spacing w:line="240" w:lineRule="auto"/>
            </w:pPr>
            <w:r w:rsidRPr="00AF5413">
              <w:t>Diagnostic reliability</w:t>
            </w:r>
          </w:p>
          <w:p w14:paraId="24DD2A7D" w14:textId="77777777" w:rsidR="0089290A" w:rsidRPr="00AF5413" w:rsidRDefault="0089290A" w:rsidP="00961538">
            <w:pPr>
              <w:widowControl w:val="0"/>
              <w:spacing w:line="240" w:lineRule="auto"/>
            </w:pPr>
            <w:r w:rsidRPr="00AF5413">
              <w:t>Outcomes</w:t>
            </w:r>
          </w:p>
        </w:tc>
      </w:tr>
      <w:tr w:rsidR="0089290A" w:rsidRPr="00AF5413" w14:paraId="28A9F957" w14:textId="77777777" w:rsidTr="00961538">
        <w:trPr>
          <w:trHeight w:val="919"/>
        </w:trPr>
        <w:tc>
          <w:tcPr>
            <w:tcW w:w="2235" w:type="dxa"/>
            <w:shd w:val="clear" w:color="auto" w:fill="auto"/>
            <w:tcMar>
              <w:top w:w="100" w:type="dxa"/>
              <w:left w:w="100" w:type="dxa"/>
              <w:bottom w:w="100" w:type="dxa"/>
              <w:right w:w="100" w:type="dxa"/>
            </w:tcMar>
          </w:tcPr>
          <w:p w14:paraId="31956F1E" w14:textId="77777777" w:rsidR="0089290A" w:rsidRPr="00AF5413" w:rsidRDefault="0089290A" w:rsidP="00961538">
            <w:pPr>
              <w:widowControl w:val="0"/>
              <w:spacing w:line="240" w:lineRule="auto"/>
              <w:rPr>
                <w:sz w:val="20"/>
                <w:szCs w:val="20"/>
              </w:rPr>
            </w:pPr>
            <w:r w:rsidRPr="00AF5413">
              <w:rPr>
                <w:color w:val="212121"/>
                <w:sz w:val="20"/>
                <w:szCs w:val="20"/>
              </w:rPr>
              <w:t>Myers KM, Palmer NB, Geyer JR.</w:t>
            </w:r>
          </w:p>
        </w:tc>
        <w:tc>
          <w:tcPr>
            <w:tcW w:w="2220" w:type="dxa"/>
            <w:shd w:val="clear" w:color="auto" w:fill="auto"/>
            <w:tcMar>
              <w:top w:w="100" w:type="dxa"/>
              <w:left w:w="100" w:type="dxa"/>
              <w:bottom w:w="100" w:type="dxa"/>
              <w:right w:w="100" w:type="dxa"/>
            </w:tcMar>
          </w:tcPr>
          <w:p w14:paraId="4CD4A6A4"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1509CC21"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3E8CCB4" w14:textId="77777777" w:rsidR="0089290A" w:rsidRPr="00AF5413" w:rsidRDefault="0089290A" w:rsidP="00961538">
            <w:pPr>
              <w:widowControl w:val="0"/>
              <w:spacing w:line="240" w:lineRule="auto"/>
            </w:pPr>
            <w:r w:rsidRPr="00AF5413">
              <w:t>Diagnostic reliability</w:t>
            </w:r>
          </w:p>
          <w:p w14:paraId="0501F082" w14:textId="77777777" w:rsidR="0089290A" w:rsidRPr="00AF5413" w:rsidRDefault="0089290A" w:rsidP="00961538">
            <w:pPr>
              <w:widowControl w:val="0"/>
              <w:spacing w:line="240" w:lineRule="auto"/>
            </w:pPr>
            <w:r w:rsidRPr="00AF5413">
              <w:t>Outcomes</w:t>
            </w:r>
          </w:p>
          <w:p w14:paraId="367459E8" w14:textId="77777777" w:rsidR="0089290A" w:rsidRPr="00AF5413" w:rsidRDefault="0089290A" w:rsidP="00961538">
            <w:pPr>
              <w:widowControl w:val="0"/>
              <w:spacing w:line="240" w:lineRule="auto"/>
            </w:pPr>
            <w:r w:rsidRPr="00AF5413">
              <w:t>Technology</w:t>
            </w:r>
          </w:p>
        </w:tc>
      </w:tr>
      <w:tr w:rsidR="0089290A" w:rsidRPr="00AF5413" w14:paraId="1310ACFD" w14:textId="77777777" w:rsidTr="00961538">
        <w:trPr>
          <w:trHeight w:val="919"/>
        </w:trPr>
        <w:tc>
          <w:tcPr>
            <w:tcW w:w="2235" w:type="dxa"/>
            <w:shd w:val="clear" w:color="auto" w:fill="auto"/>
            <w:tcMar>
              <w:top w:w="100" w:type="dxa"/>
              <w:left w:w="100" w:type="dxa"/>
              <w:bottom w:w="100" w:type="dxa"/>
              <w:right w:w="100" w:type="dxa"/>
            </w:tcMar>
          </w:tcPr>
          <w:p w14:paraId="1BCF5334"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Savin</w:t>
            </w:r>
            <w:proofErr w:type="spellEnd"/>
            <w:r w:rsidRPr="00AF5413">
              <w:rPr>
                <w:color w:val="212121"/>
                <w:sz w:val="20"/>
                <w:szCs w:val="20"/>
              </w:rPr>
              <w:t xml:space="preserve"> D, </w:t>
            </w:r>
            <w:proofErr w:type="spellStart"/>
            <w:r w:rsidRPr="00AF5413">
              <w:rPr>
                <w:color w:val="212121"/>
                <w:sz w:val="20"/>
                <w:szCs w:val="20"/>
              </w:rPr>
              <w:t>Glueck</w:t>
            </w:r>
            <w:proofErr w:type="spellEnd"/>
            <w:r w:rsidRPr="00AF5413">
              <w:rPr>
                <w:color w:val="212121"/>
                <w:sz w:val="20"/>
                <w:szCs w:val="20"/>
              </w:rPr>
              <w:t xml:space="preserve"> DA, </w:t>
            </w:r>
            <w:proofErr w:type="spellStart"/>
            <w:r w:rsidRPr="00AF5413">
              <w:rPr>
                <w:color w:val="212121"/>
                <w:sz w:val="20"/>
                <w:szCs w:val="20"/>
              </w:rPr>
              <w:t>Chardavoyne</w:t>
            </w:r>
            <w:proofErr w:type="spellEnd"/>
            <w:r w:rsidRPr="00AF5413">
              <w:rPr>
                <w:color w:val="212121"/>
                <w:sz w:val="20"/>
                <w:szCs w:val="20"/>
              </w:rPr>
              <w:t xml:space="preserve"> J, </w:t>
            </w:r>
            <w:proofErr w:type="spellStart"/>
            <w:r w:rsidRPr="00AF5413">
              <w:rPr>
                <w:color w:val="212121"/>
                <w:sz w:val="20"/>
                <w:szCs w:val="20"/>
              </w:rPr>
              <w:t>Yager</w:t>
            </w:r>
            <w:proofErr w:type="spellEnd"/>
            <w:r w:rsidRPr="00AF5413">
              <w:rPr>
                <w:color w:val="212121"/>
                <w:sz w:val="20"/>
                <w:szCs w:val="20"/>
              </w:rPr>
              <w:t xml:space="preserve"> J, </w:t>
            </w:r>
            <w:proofErr w:type="spellStart"/>
            <w:r w:rsidRPr="00AF5413">
              <w:rPr>
                <w:color w:val="212121"/>
                <w:sz w:val="20"/>
                <w:szCs w:val="20"/>
              </w:rPr>
              <w:t>Novins</w:t>
            </w:r>
            <w:proofErr w:type="spellEnd"/>
            <w:r w:rsidRPr="00AF5413">
              <w:rPr>
                <w:color w:val="212121"/>
                <w:sz w:val="20"/>
                <w:szCs w:val="20"/>
              </w:rPr>
              <w:t xml:space="preserve"> DK.</w:t>
            </w:r>
          </w:p>
        </w:tc>
        <w:tc>
          <w:tcPr>
            <w:tcW w:w="2220" w:type="dxa"/>
            <w:shd w:val="clear" w:color="auto" w:fill="auto"/>
            <w:tcMar>
              <w:top w:w="100" w:type="dxa"/>
              <w:left w:w="100" w:type="dxa"/>
              <w:bottom w:w="100" w:type="dxa"/>
              <w:right w:w="100" w:type="dxa"/>
            </w:tcMar>
          </w:tcPr>
          <w:p w14:paraId="7BB7A823"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4FBA3409"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356B17B5" w14:textId="77777777" w:rsidR="0089290A" w:rsidRPr="00AF5413" w:rsidRDefault="0089290A" w:rsidP="00961538">
            <w:pPr>
              <w:widowControl w:val="0"/>
              <w:spacing w:line="240" w:lineRule="auto"/>
            </w:pPr>
            <w:r w:rsidRPr="00AF5413">
              <w:t>Diagnostic reliability</w:t>
            </w:r>
          </w:p>
          <w:p w14:paraId="68795DCF" w14:textId="77777777" w:rsidR="0089290A" w:rsidRPr="00AF5413" w:rsidRDefault="0089290A" w:rsidP="00961538">
            <w:pPr>
              <w:widowControl w:val="0"/>
              <w:spacing w:line="240" w:lineRule="auto"/>
            </w:pPr>
            <w:r w:rsidRPr="00AF5413">
              <w:t>Technology</w:t>
            </w:r>
          </w:p>
        </w:tc>
      </w:tr>
      <w:tr w:rsidR="0089290A" w:rsidRPr="00AF5413" w14:paraId="6C414536" w14:textId="77777777" w:rsidTr="00961538">
        <w:trPr>
          <w:trHeight w:val="919"/>
        </w:trPr>
        <w:tc>
          <w:tcPr>
            <w:tcW w:w="2235" w:type="dxa"/>
            <w:shd w:val="clear" w:color="auto" w:fill="auto"/>
            <w:tcMar>
              <w:top w:w="100" w:type="dxa"/>
              <w:left w:w="100" w:type="dxa"/>
              <w:bottom w:w="100" w:type="dxa"/>
              <w:right w:w="100" w:type="dxa"/>
            </w:tcMar>
          </w:tcPr>
          <w:p w14:paraId="01C910C6" w14:textId="77777777" w:rsidR="0089290A" w:rsidRPr="00AF5413" w:rsidRDefault="0089290A" w:rsidP="00961538">
            <w:pPr>
              <w:widowControl w:val="0"/>
              <w:spacing w:line="240" w:lineRule="auto"/>
              <w:rPr>
                <w:color w:val="212121"/>
                <w:sz w:val="20"/>
                <w:szCs w:val="20"/>
              </w:rPr>
            </w:pPr>
            <w:r w:rsidRPr="00AF5413">
              <w:rPr>
                <w:color w:val="212121"/>
                <w:sz w:val="20"/>
                <w:szCs w:val="20"/>
              </w:rPr>
              <w:t>Myers K.</w:t>
            </w:r>
          </w:p>
        </w:tc>
        <w:tc>
          <w:tcPr>
            <w:tcW w:w="2220" w:type="dxa"/>
            <w:shd w:val="clear" w:color="auto" w:fill="auto"/>
            <w:tcMar>
              <w:top w:w="100" w:type="dxa"/>
              <w:left w:w="100" w:type="dxa"/>
              <w:bottom w:w="100" w:type="dxa"/>
              <w:right w:w="100" w:type="dxa"/>
            </w:tcMar>
          </w:tcPr>
          <w:p w14:paraId="19952B83"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0AB3012F"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10412239" w14:textId="77777777" w:rsidR="0089290A" w:rsidRPr="00AF5413" w:rsidRDefault="0089290A" w:rsidP="00961538">
            <w:pPr>
              <w:widowControl w:val="0"/>
              <w:spacing w:line="240" w:lineRule="auto"/>
            </w:pPr>
            <w:r w:rsidRPr="00AF5413">
              <w:t>Diagnostic reliability</w:t>
            </w:r>
          </w:p>
          <w:p w14:paraId="2DCA9663" w14:textId="77777777" w:rsidR="0089290A" w:rsidRPr="00AF5413" w:rsidRDefault="0089290A" w:rsidP="00961538">
            <w:pPr>
              <w:widowControl w:val="0"/>
              <w:spacing w:line="240" w:lineRule="auto"/>
            </w:pPr>
            <w:r w:rsidRPr="00AF5413">
              <w:t>Outcomes</w:t>
            </w:r>
          </w:p>
          <w:p w14:paraId="4FF817D9" w14:textId="77777777" w:rsidR="0089290A" w:rsidRPr="00AF5413" w:rsidRDefault="0089290A" w:rsidP="00961538">
            <w:pPr>
              <w:widowControl w:val="0"/>
              <w:spacing w:line="240" w:lineRule="auto"/>
            </w:pPr>
            <w:r w:rsidRPr="00AF5413">
              <w:t>Patient &amp; clinician satisfaction</w:t>
            </w:r>
          </w:p>
          <w:p w14:paraId="7BB7CF66" w14:textId="77777777" w:rsidR="0089290A" w:rsidRPr="00AF5413" w:rsidRDefault="0089290A" w:rsidP="00961538">
            <w:pPr>
              <w:widowControl w:val="0"/>
              <w:spacing w:line="240" w:lineRule="auto"/>
            </w:pPr>
            <w:r w:rsidRPr="00AF5413">
              <w:t>Technology</w:t>
            </w:r>
          </w:p>
          <w:p w14:paraId="559C67A7" w14:textId="77777777" w:rsidR="0089290A" w:rsidRPr="00AF5413" w:rsidRDefault="0089290A" w:rsidP="00961538">
            <w:pPr>
              <w:widowControl w:val="0"/>
              <w:spacing w:line="240" w:lineRule="auto"/>
            </w:pPr>
            <w:r w:rsidRPr="00AF5413">
              <w:t>Professional guidance</w:t>
            </w:r>
          </w:p>
        </w:tc>
      </w:tr>
      <w:tr w:rsidR="0089290A" w:rsidRPr="00AF5413" w14:paraId="4889A9B4" w14:textId="77777777" w:rsidTr="00961538">
        <w:trPr>
          <w:trHeight w:val="919"/>
        </w:trPr>
        <w:tc>
          <w:tcPr>
            <w:tcW w:w="2235" w:type="dxa"/>
            <w:shd w:val="clear" w:color="auto" w:fill="auto"/>
            <w:tcMar>
              <w:top w:w="100" w:type="dxa"/>
              <w:left w:w="100" w:type="dxa"/>
              <w:bottom w:w="100" w:type="dxa"/>
              <w:right w:w="100" w:type="dxa"/>
            </w:tcMar>
          </w:tcPr>
          <w:p w14:paraId="1F0916C4"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Nassan</w:t>
            </w:r>
            <w:proofErr w:type="spellEnd"/>
            <w:r w:rsidRPr="00AF5413">
              <w:rPr>
                <w:color w:val="212121"/>
                <w:sz w:val="20"/>
                <w:szCs w:val="20"/>
              </w:rPr>
              <w:t xml:space="preserve"> M, Frye MA, Adi A, </w:t>
            </w:r>
            <w:proofErr w:type="spellStart"/>
            <w:r w:rsidRPr="00AF5413">
              <w:rPr>
                <w:color w:val="212121"/>
                <w:sz w:val="20"/>
                <w:szCs w:val="20"/>
              </w:rPr>
              <w:t>Alarcón</w:t>
            </w:r>
            <w:proofErr w:type="spellEnd"/>
            <w:r w:rsidRPr="00AF5413">
              <w:rPr>
                <w:color w:val="212121"/>
                <w:sz w:val="20"/>
                <w:szCs w:val="20"/>
              </w:rPr>
              <w:t xml:space="preserve"> RD</w:t>
            </w:r>
          </w:p>
        </w:tc>
        <w:tc>
          <w:tcPr>
            <w:tcW w:w="2220" w:type="dxa"/>
            <w:shd w:val="clear" w:color="auto" w:fill="auto"/>
            <w:tcMar>
              <w:top w:w="100" w:type="dxa"/>
              <w:left w:w="100" w:type="dxa"/>
              <w:bottom w:w="100" w:type="dxa"/>
              <w:right w:w="100" w:type="dxa"/>
            </w:tcMar>
          </w:tcPr>
          <w:p w14:paraId="3ABB1147"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3592B3D9" w14:textId="77777777" w:rsidR="0089290A" w:rsidRPr="00AF5413" w:rsidRDefault="0089290A" w:rsidP="00961538">
            <w:pPr>
              <w:widowControl w:val="0"/>
              <w:spacing w:line="240" w:lineRule="auto"/>
            </w:pPr>
            <w:r w:rsidRPr="00AF5413">
              <w:t>Correspondence</w:t>
            </w:r>
          </w:p>
        </w:tc>
        <w:tc>
          <w:tcPr>
            <w:tcW w:w="2235" w:type="dxa"/>
            <w:shd w:val="clear" w:color="auto" w:fill="auto"/>
            <w:tcMar>
              <w:top w:w="100" w:type="dxa"/>
              <w:left w:w="100" w:type="dxa"/>
              <w:bottom w:w="100" w:type="dxa"/>
              <w:right w:w="100" w:type="dxa"/>
            </w:tcMar>
          </w:tcPr>
          <w:p w14:paraId="580A6A9D" w14:textId="77777777" w:rsidR="0089290A" w:rsidRPr="00AF5413" w:rsidRDefault="0089290A" w:rsidP="00961538">
            <w:pPr>
              <w:widowControl w:val="0"/>
              <w:spacing w:line="240" w:lineRule="auto"/>
            </w:pPr>
            <w:r w:rsidRPr="00AF5413">
              <w:t>Diagnostic reliability</w:t>
            </w:r>
          </w:p>
          <w:p w14:paraId="22A9009F" w14:textId="77777777" w:rsidR="0089290A" w:rsidRPr="00AF5413" w:rsidRDefault="0089290A" w:rsidP="00961538">
            <w:pPr>
              <w:widowControl w:val="0"/>
              <w:spacing w:line="240" w:lineRule="auto"/>
            </w:pPr>
            <w:r w:rsidRPr="00AF5413">
              <w:t>Patient &amp; clinician satisfaction</w:t>
            </w:r>
          </w:p>
        </w:tc>
      </w:tr>
      <w:tr w:rsidR="0089290A" w:rsidRPr="00AF5413" w14:paraId="071FF421" w14:textId="77777777" w:rsidTr="00961538">
        <w:trPr>
          <w:trHeight w:val="919"/>
        </w:trPr>
        <w:tc>
          <w:tcPr>
            <w:tcW w:w="2235" w:type="dxa"/>
            <w:shd w:val="clear" w:color="auto" w:fill="auto"/>
            <w:tcMar>
              <w:top w:w="100" w:type="dxa"/>
              <w:left w:w="100" w:type="dxa"/>
              <w:bottom w:w="100" w:type="dxa"/>
              <w:right w:w="100" w:type="dxa"/>
            </w:tcMar>
          </w:tcPr>
          <w:p w14:paraId="64404557"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Das S, </w:t>
            </w:r>
            <w:proofErr w:type="spellStart"/>
            <w:r w:rsidRPr="00AF5413">
              <w:rPr>
                <w:color w:val="212121"/>
                <w:sz w:val="20"/>
                <w:szCs w:val="20"/>
              </w:rPr>
              <w:t>Manjunatha</w:t>
            </w:r>
            <w:proofErr w:type="spellEnd"/>
            <w:r w:rsidRPr="00AF5413">
              <w:rPr>
                <w:color w:val="212121"/>
                <w:sz w:val="20"/>
                <w:szCs w:val="20"/>
              </w:rPr>
              <w:t xml:space="preserve"> N, Kumar CN, Math SB, </w:t>
            </w:r>
            <w:proofErr w:type="spellStart"/>
            <w:r w:rsidRPr="00AF5413">
              <w:rPr>
                <w:color w:val="212121"/>
                <w:sz w:val="20"/>
                <w:szCs w:val="20"/>
              </w:rPr>
              <w:t>Thirthalli</w:t>
            </w:r>
            <w:proofErr w:type="spellEnd"/>
            <w:r w:rsidRPr="00AF5413">
              <w:rPr>
                <w:color w:val="212121"/>
                <w:sz w:val="20"/>
                <w:szCs w:val="20"/>
              </w:rPr>
              <w:t xml:space="preserve"> J</w:t>
            </w:r>
          </w:p>
        </w:tc>
        <w:tc>
          <w:tcPr>
            <w:tcW w:w="2220" w:type="dxa"/>
            <w:shd w:val="clear" w:color="auto" w:fill="auto"/>
            <w:tcMar>
              <w:top w:w="100" w:type="dxa"/>
              <w:left w:w="100" w:type="dxa"/>
              <w:bottom w:w="100" w:type="dxa"/>
              <w:right w:w="100" w:type="dxa"/>
            </w:tcMar>
          </w:tcPr>
          <w:p w14:paraId="10B10A7A"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72EBA510" w14:textId="77777777" w:rsidR="0089290A" w:rsidRPr="00AF5413" w:rsidRDefault="0089290A" w:rsidP="00961538">
            <w:pPr>
              <w:widowControl w:val="0"/>
              <w:spacing w:line="240" w:lineRule="auto"/>
            </w:pPr>
            <w:r w:rsidRPr="00AF5413">
              <w:t xml:space="preserve">Prospective </w:t>
            </w:r>
          </w:p>
        </w:tc>
        <w:tc>
          <w:tcPr>
            <w:tcW w:w="2235" w:type="dxa"/>
            <w:shd w:val="clear" w:color="auto" w:fill="auto"/>
            <w:tcMar>
              <w:top w:w="100" w:type="dxa"/>
              <w:left w:w="100" w:type="dxa"/>
              <w:bottom w:w="100" w:type="dxa"/>
              <w:right w:w="100" w:type="dxa"/>
            </w:tcMar>
          </w:tcPr>
          <w:p w14:paraId="5528403C" w14:textId="77777777" w:rsidR="0089290A" w:rsidRPr="00AF5413" w:rsidRDefault="0089290A" w:rsidP="00961538">
            <w:pPr>
              <w:widowControl w:val="0"/>
              <w:spacing w:line="240" w:lineRule="auto"/>
            </w:pPr>
            <w:r w:rsidRPr="00AF5413">
              <w:t>Diagnostic reliability</w:t>
            </w:r>
          </w:p>
          <w:p w14:paraId="04352D85" w14:textId="77777777" w:rsidR="0089290A" w:rsidRPr="00AF5413" w:rsidRDefault="0089290A" w:rsidP="00961538">
            <w:pPr>
              <w:widowControl w:val="0"/>
              <w:spacing w:line="240" w:lineRule="auto"/>
            </w:pPr>
            <w:r w:rsidRPr="00AF5413">
              <w:t>Patient &amp; clinician satisfaction</w:t>
            </w:r>
          </w:p>
        </w:tc>
      </w:tr>
      <w:tr w:rsidR="0089290A" w:rsidRPr="00AF5413" w14:paraId="3209E216" w14:textId="77777777" w:rsidTr="00961538">
        <w:trPr>
          <w:trHeight w:val="919"/>
        </w:trPr>
        <w:tc>
          <w:tcPr>
            <w:tcW w:w="2235" w:type="dxa"/>
            <w:shd w:val="clear" w:color="auto" w:fill="auto"/>
            <w:tcMar>
              <w:top w:w="100" w:type="dxa"/>
              <w:left w:w="100" w:type="dxa"/>
              <w:bottom w:w="100" w:type="dxa"/>
              <w:right w:w="100" w:type="dxa"/>
            </w:tcMar>
          </w:tcPr>
          <w:p w14:paraId="6FE53AED"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Sharma A, Sasser T, </w:t>
            </w:r>
            <w:proofErr w:type="spellStart"/>
            <w:r w:rsidRPr="00AF5413">
              <w:rPr>
                <w:color w:val="212121"/>
                <w:sz w:val="20"/>
                <w:szCs w:val="20"/>
              </w:rPr>
              <w:t>Schoenfelder</w:t>
            </w:r>
            <w:proofErr w:type="spellEnd"/>
            <w:r w:rsidRPr="00AF5413">
              <w:rPr>
                <w:color w:val="212121"/>
                <w:sz w:val="20"/>
                <w:szCs w:val="20"/>
              </w:rPr>
              <w:t xml:space="preserve"> Gonzalez E, Vander Stoep A, Myers K.</w:t>
            </w:r>
          </w:p>
        </w:tc>
        <w:tc>
          <w:tcPr>
            <w:tcW w:w="2220" w:type="dxa"/>
            <w:shd w:val="clear" w:color="auto" w:fill="auto"/>
            <w:tcMar>
              <w:top w:w="100" w:type="dxa"/>
              <w:left w:w="100" w:type="dxa"/>
              <w:bottom w:w="100" w:type="dxa"/>
              <w:right w:w="100" w:type="dxa"/>
            </w:tcMar>
          </w:tcPr>
          <w:p w14:paraId="481284FE"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984D786" w14:textId="77777777" w:rsidR="0089290A" w:rsidRPr="00AF5413" w:rsidRDefault="0089290A" w:rsidP="00961538">
            <w:pPr>
              <w:widowControl w:val="0"/>
              <w:spacing w:line="240" w:lineRule="auto"/>
            </w:pPr>
            <w:r w:rsidRPr="00AF5413">
              <w:t xml:space="preserve">Service evaluation </w:t>
            </w:r>
          </w:p>
        </w:tc>
        <w:tc>
          <w:tcPr>
            <w:tcW w:w="2235" w:type="dxa"/>
            <w:shd w:val="clear" w:color="auto" w:fill="auto"/>
            <w:tcMar>
              <w:top w:w="100" w:type="dxa"/>
              <w:left w:w="100" w:type="dxa"/>
              <w:bottom w:w="100" w:type="dxa"/>
              <w:right w:w="100" w:type="dxa"/>
            </w:tcMar>
          </w:tcPr>
          <w:p w14:paraId="484CDB96" w14:textId="77777777" w:rsidR="0089290A" w:rsidRPr="00AF5413" w:rsidRDefault="0089290A" w:rsidP="00961538">
            <w:pPr>
              <w:widowControl w:val="0"/>
              <w:spacing w:line="240" w:lineRule="auto"/>
            </w:pPr>
            <w:r w:rsidRPr="00AF5413">
              <w:t>Diagnostic reliability</w:t>
            </w:r>
          </w:p>
          <w:p w14:paraId="4790F444" w14:textId="77777777" w:rsidR="0089290A" w:rsidRPr="00AF5413" w:rsidRDefault="0089290A" w:rsidP="00961538">
            <w:pPr>
              <w:widowControl w:val="0"/>
              <w:spacing w:line="240" w:lineRule="auto"/>
            </w:pPr>
            <w:r w:rsidRPr="00AF5413">
              <w:t>Outcomes</w:t>
            </w:r>
          </w:p>
          <w:p w14:paraId="1EF7A853" w14:textId="77777777" w:rsidR="0089290A" w:rsidRPr="00AF5413" w:rsidRDefault="0089290A" w:rsidP="00961538">
            <w:pPr>
              <w:widowControl w:val="0"/>
              <w:spacing w:line="240" w:lineRule="auto"/>
            </w:pPr>
            <w:r w:rsidRPr="00AF5413">
              <w:t>Technology</w:t>
            </w:r>
          </w:p>
          <w:p w14:paraId="1E0146E8" w14:textId="77777777" w:rsidR="0089290A" w:rsidRPr="00AF5413" w:rsidRDefault="0089290A" w:rsidP="00961538">
            <w:pPr>
              <w:widowControl w:val="0"/>
              <w:spacing w:line="240" w:lineRule="auto"/>
            </w:pPr>
            <w:r w:rsidRPr="00AF5413">
              <w:t>Professional guidance</w:t>
            </w:r>
          </w:p>
        </w:tc>
      </w:tr>
      <w:tr w:rsidR="0089290A" w:rsidRPr="00AF5413" w14:paraId="066EEFAE" w14:textId="77777777" w:rsidTr="00961538">
        <w:trPr>
          <w:trHeight w:val="919"/>
        </w:trPr>
        <w:tc>
          <w:tcPr>
            <w:tcW w:w="2235" w:type="dxa"/>
            <w:shd w:val="clear" w:color="auto" w:fill="auto"/>
            <w:tcMar>
              <w:top w:w="100" w:type="dxa"/>
              <w:left w:w="100" w:type="dxa"/>
              <w:bottom w:w="100" w:type="dxa"/>
              <w:right w:w="100" w:type="dxa"/>
            </w:tcMar>
          </w:tcPr>
          <w:p w14:paraId="40333B7C"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Frueh</w:t>
            </w:r>
            <w:proofErr w:type="spellEnd"/>
            <w:r w:rsidRPr="00AF5413">
              <w:rPr>
                <w:color w:val="212121"/>
                <w:sz w:val="20"/>
                <w:szCs w:val="20"/>
              </w:rPr>
              <w:t xml:space="preserve"> BC, </w:t>
            </w:r>
            <w:proofErr w:type="spellStart"/>
            <w:r w:rsidRPr="00AF5413">
              <w:rPr>
                <w:color w:val="212121"/>
                <w:sz w:val="20"/>
                <w:szCs w:val="20"/>
              </w:rPr>
              <w:t>Deitsch</w:t>
            </w:r>
            <w:proofErr w:type="spellEnd"/>
            <w:r w:rsidRPr="00AF5413">
              <w:rPr>
                <w:color w:val="212121"/>
                <w:sz w:val="20"/>
                <w:szCs w:val="20"/>
              </w:rPr>
              <w:t xml:space="preserve"> SE, Santos AB, Gold PB, Johnson MR, </w:t>
            </w:r>
            <w:proofErr w:type="spellStart"/>
            <w:r w:rsidRPr="00AF5413">
              <w:rPr>
                <w:color w:val="212121"/>
                <w:sz w:val="20"/>
                <w:szCs w:val="20"/>
              </w:rPr>
              <w:t>Meisler</w:t>
            </w:r>
            <w:proofErr w:type="spellEnd"/>
            <w:r w:rsidRPr="00AF5413">
              <w:rPr>
                <w:color w:val="212121"/>
                <w:sz w:val="20"/>
                <w:szCs w:val="20"/>
              </w:rPr>
              <w:t xml:space="preserve"> N, Magruder KM, Ballenger JC.</w:t>
            </w:r>
          </w:p>
        </w:tc>
        <w:tc>
          <w:tcPr>
            <w:tcW w:w="2220" w:type="dxa"/>
            <w:shd w:val="clear" w:color="auto" w:fill="auto"/>
            <w:tcMar>
              <w:top w:w="100" w:type="dxa"/>
              <w:left w:w="100" w:type="dxa"/>
              <w:bottom w:w="100" w:type="dxa"/>
              <w:right w:w="100" w:type="dxa"/>
            </w:tcMar>
          </w:tcPr>
          <w:p w14:paraId="087DE78E"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6128EE74"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7A50B6FF" w14:textId="77777777" w:rsidR="0089290A" w:rsidRPr="00AF5413" w:rsidRDefault="0089290A" w:rsidP="00961538">
            <w:pPr>
              <w:widowControl w:val="0"/>
              <w:spacing w:line="240" w:lineRule="auto"/>
            </w:pPr>
            <w:r w:rsidRPr="00AF5413">
              <w:t>Diagnostic reliability</w:t>
            </w:r>
          </w:p>
          <w:p w14:paraId="05895332" w14:textId="77777777" w:rsidR="0089290A" w:rsidRPr="00AF5413" w:rsidRDefault="0089290A" w:rsidP="00961538">
            <w:pPr>
              <w:widowControl w:val="0"/>
              <w:spacing w:line="240" w:lineRule="auto"/>
            </w:pPr>
            <w:r w:rsidRPr="00AF5413">
              <w:t>Outcomes</w:t>
            </w:r>
          </w:p>
          <w:p w14:paraId="004950B4" w14:textId="77777777" w:rsidR="0089290A" w:rsidRPr="00AF5413" w:rsidRDefault="0089290A" w:rsidP="00961538">
            <w:pPr>
              <w:widowControl w:val="0"/>
              <w:spacing w:line="240" w:lineRule="auto"/>
            </w:pPr>
            <w:r w:rsidRPr="00AF5413">
              <w:t>Patient &amp; clinician satisfaction</w:t>
            </w:r>
          </w:p>
          <w:p w14:paraId="17A9AAF6" w14:textId="77777777" w:rsidR="0089290A" w:rsidRPr="00AF5413" w:rsidRDefault="0089290A" w:rsidP="00961538">
            <w:pPr>
              <w:widowControl w:val="0"/>
              <w:spacing w:line="240" w:lineRule="auto"/>
            </w:pPr>
            <w:r w:rsidRPr="00AF5413">
              <w:t>Technology</w:t>
            </w:r>
          </w:p>
          <w:p w14:paraId="6310613B" w14:textId="77777777" w:rsidR="0089290A" w:rsidRPr="00AF5413" w:rsidRDefault="0089290A" w:rsidP="00961538">
            <w:pPr>
              <w:widowControl w:val="0"/>
              <w:spacing w:line="240" w:lineRule="auto"/>
            </w:pPr>
            <w:r w:rsidRPr="00AF5413">
              <w:t>Professional Guidance</w:t>
            </w:r>
          </w:p>
        </w:tc>
      </w:tr>
      <w:tr w:rsidR="0089290A" w:rsidRPr="00AF5413" w14:paraId="5344C197" w14:textId="77777777" w:rsidTr="00961538">
        <w:trPr>
          <w:trHeight w:val="919"/>
        </w:trPr>
        <w:tc>
          <w:tcPr>
            <w:tcW w:w="2235" w:type="dxa"/>
            <w:shd w:val="clear" w:color="auto" w:fill="auto"/>
            <w:tcMar>
              <w:top w:w="100" w:type="dxa"/>
              <w:left w:w="100" w:type="dxa"/>
              <w:bottom w:w="100" w:type="dxa"/>
              <w:right w:w="100" w:type="dxa"/>
            </w:tcMar>
          </w:tcPr>
          <w:p w14:paraId="68EDAAB1" w14:textId="77777777" w:rsidR="0089290A" w:rsidRPr="00AF5413" w:rsidRDefault="0089290A" w:rsidP="00961538">
            <w:pPr>
              <w:widowControl w:val="0"/>
              <w:spacing w:line="240" w:lineRule="auto"/>
              <w:rPr>
                <w:color w:val="212121"/>
                <w:sz w:val="20"/>
                <w:szCs w:val="20"/>
              </w:rPr>
            </w:pPr>
            <w:r w:rsidRPr="00AF5413">
              <w:rPr>
                <w:color w:val="212121"/>
                <w:sz w:val="20"/>
                <w:szCs w:val="20"/>
              </w:rPr>
              <w:t>Jones BN 3rd, Ruskin PE.</w:t>
            </w:r>
          </w:p>
        </w:tc>
        <w:tc>
          <w:tcPr>
            <w:tcW w:w="2220" w:type="dxa"/>
            <w:shd w:val="clear" w:color="auto" w:fill="auto"/>
            <w:tcMar>
              <w:top w:w="100" w:type="dxa"/>
              <w:left w:w="100" w:type="dxa"/>
              <w:bottom w:w="100" w:type="dxa"/>
              <w:right w:w="100" w:type="dxa"/>
            </w:tcMar>
          </w:tcPr>
          <w:p w14:paraId="00BA4942"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05990D3F"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B9DDA11" w14:textId="77777777" w:rsidR="0089290A" w:rsidRPr="00AF5413" w:rsidRDefault="0089290A" w:rsidP="00961538">
            <w:pPr>
              <w:widowControl w:val="0"/>
              <w:spacing w:line="240" w:lineRule="auto"/>
            </w:pPr>
            <w:r w:rsidRPr="00AF5413">
              <w:t>Diagnostic reliability</w:t>
            </w:r>
          </w:p>
          <w:p w14:paraId="51C39BA5" w14:textId="77777777" w:rsidR="0089290A" w:rsidRPr="00AF5413" w:rsidRDefault="0089290A" w:rsidP="00961538">
            <w:pPr>
              <w:widowControl w:val="0"/>
              <w:spacing w:line="240" w:lineRule="auto"/>
            </w:pPr>
            <w:r w:rsidRPr="00AF5413">
              <w:t>Outcomes</w:t>
            </w:r>
          </w:p>
          <w:p w14:paraId="5836DEE2" w14:textId="77777777" w:rsidR="0089290A" w:rsidRPr="00AF5413" w:rsidRDefault="0089290A" w:rsidP="00961538">
            <w:pPr>
              <w:widowControl w:val="0"/>
              <w:spacing w:line="240" w:lineRule="auto"/>
            </w:pPr>
            <w:r w:rsidRPr="00AF5413">
              <w:t>Technology</w:t>
            </w:r>
          </w:p>
          <w:p w14:paraId="4C116B0D" w14:textId="77777777" w:rsidR="0089290A" w:rsidRPr="00AF5413" w:rsidRDefault="0089290A" w:rsidP="00961538">
            <w:pPr>
              <w:widowControl w:val="0"/>
              <w:spacing w:line="240" w:lineRule="auto"/>
            </w:pPr>
            <w:r w:rsidRPr="00AF5413">
              <w:t>Professional Guidance</w:t>
            </w:r>
          </w:p>
        </w:tc>
      </w:tr>
      <w:tr w:rsidR="0089290A" w:rsidRPr="00AF5413" w14:paraId="66206DD5" w14:textId="77777777" w:rsidTr="00961538">
        <w:trPr>
          <w:trHeight w:val="919"/>
        </w:trPr>
        <w:tc>
          <w:tcPr>
            <w:tcW w:w="2235" w:type="dxa"/>
            <w:shd w:val="clear" w:color="auto" w:fill="auto"/>
            <w:tcMar>
              <w:top w:w="100" w:type="dxa"/>
              <w:left w:w="100" w:type="dxa"/>
              <w:bottom w:w="100" w:type="dxa"/>
              <w:right w:w="100" w:type="dxa"/>
            </w:tcMar>
          </w:tcPr>
          <w:p w14:paraId="0FC39EF7"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Monnier J, Knapp RG, </w:t>
            </w:r>
            <w:proofErr w:type="spellStart"/>
            <w:r w:rsidRPr="00AF5413">
              <w:rPr>
                <w:color w:val="212121"/>
                <w:sz w:val="20"/>
                <w:szCs w:val="20"/>
              </w:rPr>
              <w:t>Frueh</w:t>
            </w:r>
            <w:proofErr w:type="spellEnd"/>
            <w:r w:rsidRPr="00AF5413">
              <w:rPr>
                <w:color w:val="212121"/>
                <w:sz w:val="20"/>
                <w:szCs w:val="20"/>
              </w:rPr>
              <w:t xml:space="preserve"> BC.</w:t>
            </w:r>
          </w:p>
        </w:tc>
        <w:tc>
          <w:tcPr>
            <w:tcW w:w="2220" w:type="dxa"/>
            <w:shd w:val="clear" w:color="auto" w:fill="auto"/>
            <w:tcMar>
              <w:top w:w="100" w:type="dxa"/>
              <w:left w:w="100" w:type="dxa"/>
              <w:bottom w:w="100" w:type="dxa"/>
              <w:right w:w="100" w:type="dxa"/>
            </w:tcMar>
          </w:tcPr>
          <w:p w14:paraId="5EB62CCA" w14:textId="77777777" w:rsidR="0089290A" w:rsidRPr="00AF5413" w:rsidRDefault="0089290A" w:rsidP="00961538">
            <w:pPr>
              <w:widowControl w:val="0"/>
              <w:spacing w:line="240" w:lineRule="auto"/>
            </w:pPr>
            <w:r w:rsidRPr="00AF5413">
              <w:t>2003</w:t>
            </w:r>
          </w:p>
        </w:tc>
        <w:tc>
          <w:tcPr>
            <w:tcW w:w="2250" w:type="dxa"/>
            <w:shd w:val="clear" w:color="auto" w:fill="auto"/>
            <w:tcMar>
              <w:top w:w="100" w:type="dxa"/>
              <w:left w:w="100" w:type="dxa"/>
              <w:bottom w:w="100" w:type="dxa"/>
              <w:right w:w="100" w:type="dxa"/>
            </w:tcMar>
          </w:tcPr>
          <w:p w14:paraId="0DE13108"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1322A5C0" w14:textId="77777777" w:rsidR="0089290A" w:rsidRPr="00AF5413" w:rsidRDefault="0089290A" w:rsidP="00961538">
            <w:pPr>
              <w:widowControl w:val="0"/>
              <w:spacing w:line="240" w:lineRule="auto"/>
            </w:pPr>
            <w:r w:rsidRPr="00AF5413">
              <w:t>Diagnostic reliability</w:t>
            </w:r>
          </w:p>
          <w:p w14:paraId="333D5FD0" w14:textId="77777777" w:rsidR="0089290A" w:rsidRPr="00AF5413" w:rsidRDefault="0089290A" w:rsidP="00961538">
            <w:pPr>
              <w:widowControl w:val="0"/>
              <w:spacing w:line="240" w:lineRule="auto"/>
            </w:pPr>
            <w:r w:rsidRPr="00AF5413">
              <w:t>Outcomes</w:t>
            </w:r>
          </w:p>
          <w:p w14:paraId="549176B8" w14:textId="77777777" w:rsidR="0089290A" w:rsidRPr="00AF5413" w:rsidRDefault="0089290A" w:rsidP="00961538">
            <w:pPr>
              <w:widowControl w:val="0"/>
              <w:spacing w:line="240" w:lineRule="auto"/>
            </w:pPr>
            <w:r w:rsidRPr="00AF5413">
              <w:t>Patient &amp; clinician satisfaction</w:t>
            </w:r>
          </w:p>
          <w:p w14:paraId="6B84479C" w14:textId="77777777" w:rsidR="0089290A" w:rsidRPr="00AF5413" w:rsidRDefault="0089290A" w:rsidP="00961538">
            <w:pPr>
              <w:widowControl w:val="0"/>
              <w:spacing w:line="240" w:lineRule="auto"/>
            </w:pPr>
            <w:r w:rsidRPr="00AF5413">
              <w:t>Technology</w:t>
            </w:r>
          </w:p>
          <w:p w14:paraId="4CBC128C" w14:textId="77777777" w:rsidR="0089290A" w:rsidRPr="00AF5413" w:rsidRDefault="0089290A" w:rsidP="00961538">
            <w:pPr>
              <w:widowControl w:val="0"/>
              <w:spacing w:line="240" w:lineRule="auto"/>
            </w:pPr>
            <w:r w:rsidRPr="00AF5413">
              <w:t>Professional guidance</w:t>
            </w:r>
          </w:p>
        </w:tc>
      </w:tr>
      <w:tr w:rsidR="0089290A" w:rsidRPr="00AF5413" w14:paraId="76AFA18E" w14:textId="77777777" w:rsidTr="00961538">
        <w:trPr>
          <w:trHeight w:val="919"/>
        </w:trPr>
        <w:tc>
          <w:tcPr>
            <w:tcW w:w="2235" w:type="dxa"/>
            <w:shd w:val="clear" w:color="auto" w:fill="auto"/>
            <w:tcMar>
              <w:top w:w="100" w:type="dxa"/>
              <w:left w:w="100" w:type="dxa"/>
              <w:bottom w:w="100" w:type="dxa"/>
              <w:right w:w="100" w:type="dxa"/>
            </w:tcMar>
          </w:tcPr>
          <w:p w14:paraId="05227094"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Modai</w:t>
            </w:r>
            <w:proofErr w:type="spellEnd"/>
            <w:r w:rsidRPr="00AF5413">
              <w:rPr>
                <w:color w:val="212121"/>
                <w:sz w:val="20"/>
                <w:szCs w:val="20"/>
              </w:rPr>
              <w:t xml:space="preserve"> I, </w:t>
            </w:r>
            <w:proofErr w:type="spellStart"/>
            <w:r w:rsidRPr="00AF5413">
              <w:rPr>
                <w:color w:val="212121"/>
                <w:sz w:val="20"/>
                <w:szCs w:val="20"/>
              </w:rPr>
              <w:t>Jabarin</w:t>
            </w:r>
            <w:proofErr w:type="spellEnd"/>
            <w:r w:rsidRPr="00AF5413">
              <w:rPr>
                <w:color w:val="212121"/>
                <w:sz w:val="20"/>
                <w:szCs w:val="20"/>
              </w:rPr>
              <w:t xml:space="preserve"> M, </w:t>
            </w:r>
            <w:proofErr w:type="spellStart"/>
            <w:r w:rsidRPr="00AF5413">
              <w:rPr>
                <w:color w:val="212121"/>
                <w:sz w:val="20"/>
                <w:szCs w:val="20"/>
              </w:rPr>
              <w:t>Kurs</w:t>
            </w:r>
            <w:proofErr w:type="spellEnd"/>
            <w:r w:rsidRPr="00AF5413">
              <w:rPr>
                <w:color w:val="212121"/>
                <w:sz w:val="20"/>
                <w:szCs w:val="20"/>
              </w:rPr>
              <w:t xml:space="preserve"> R, Barak P, Hanan I, </w:t>
            </w:r>
            <w:proofErr w:type="spellStart"/>
            <w:r w:rsidRPr="00AF5413">
              <w:rPr>
                <w:color w:val="212121"/>
                <w:sz w:val="20"/>
                <w:szCs w:val="20"/>
              </w:rPr>
              <w:t>Kitain</w:t>
            </w:r>
            <w:proofErr w:type="spellEnd"/>
            <w:r w:rsidRPr="00AF5413">
              <w:rPr>
                <w:color w:val="212121"/>
                <w:sz w:val="20"/>
                <w:szCs w:val="20"/>
              </w:rPr>
              <w:t xml:space="preserve"> L</w:t>
            </w:r>
          </w:p>
        </w:tc>
        <w:tc>
          <w:tcPr>
            <w:tcW w:w="2220" w:type="dxa"/>
            <w:shd w:val="clear" w:color="auto" w:fill="auto"/>
            <w:tcMar>
              <w:top w:w="100" w:type="dxa"/>
              <w:left w:w="100" w:type="dxa"/>
              <w:bottom w:w="100" w:type="dxa"/>
              <w:right w:w="100" w:type="dxa"/>
            </w:tcMar>
          </w:tcPr>
          <w:p w14:paraId="15459C55"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2A8B360F"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39A5945F" w14:textId="77777777" w:rsidR="0089290A" w:rsidRPr="00AF5413" w:rsidRDefault="0089290A" w:rsidP="00961538">
            <w:pPr>
              <w:widowControl w:val="0"/>
              <w:spacing w:line="240" w:lineRule="auto"/>
            </w:pPr>
            <w:r w:rsidRPr="00AF5413">
              <w:t>Diagnostic reliability</w:t>
            </w:r>
          </w:p>
          <w:p w14:paraId="2039DFD3" w14:textId="77777777" w:rsidR="0089290A" w:rsidRPr="00AF5413" w:rsidRDefault="0089290A" w:rsidP="00961538">
            <w:pPr>
              <w:widowControl w:val="0"/>
              <w:spacing w:line="240" w:lineRule="auto"/>
            </w:pPr>
            <w:r w:rsidRPr="00AF5413">
              <w:t>Outcomes</w:t>
            </w:r>
          </w:p>
          <w:p w14:paraId="674C56ED" w14:textId="77777777" w:rsidR="0089290A" w:rsidRPr="00AF5413" w:rsidRDefault="0089290A" w:rsidP="00961538">
            <w:pPr>
              <w:widowControl w:val="0"/>
              <w:spacing w:line="240" w:lineRule="auto"/>
            </w:pPr>
            <w:r w:rsidRPr="00AF5413">
              <w:t>Patient &amp; clinician satisfaction</w:t>
            </w:r>
          </w:p>
        </w:tc>
      </w:tr>
      <w:tr w:rsidR="0089290A" w:rsidRPr="00AF5413" w14:paraId="1AC10FE7" w14:textId="77777777" w:rsidTr="00961538">
        <w:trPr>
          <w:trHeight w:val="919"/>
        </w:trPr>
        <w:tc>
          <w:tcPr>
            <w:tcW w:w="2235" w:type="dxa"/>
            <w:shd w:val="clear" w:color="auto" w:fill="auto"/>
            <w:tcMar>
              <w:top w:w="100" w:type="dxa"/>
              <w:left w:w="100" w:type="dxa"/>
              <w:bottom w:w="100" w:type="dxa"/>
              <w:right w:w="100" w:type="dxa"/>
            </w:tcMar>
          </w:tcPr>
          <w:p w14:paraId="4AD5AE2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Ramos-Ríos R, </w:t>
            </w:r>
            <w:proofErr w:type="spellStart"/>
            <w:r w:rsidRPr="00AF5413">
              <w:rPr>
                <w:color w:val="212121"/>
                <w:sz w:val="20"/>
                <w:szCs w:val="20"/>
              </w:rPr>
              <w:t>Mateos</w:t>
            </w:r>
            <w:proofErr w:type="spellEnd"/>
            <w:r w:rsidRPr="00AF5413">
              <w:rPr>
                <w:color w:val="212121"/>
                <w:sz w:val="20"/>
                <w:szCs w:val="20"/>
              </w:rPr>
              <w:t xml:space="preserve"> R, </w:t>
            </w:r>
            <w:proofErr w:type="spellStart"/>
            <w:r w:rsidRPr="00AF5413">
              <w:rPr>
                <w:color w:val="212121"/>
                <w:sz w:val="20"/>
                <w:szCs w:val="20"/>
              </w:rPr>
              <w:t>Lojo</w:t>
            </w:r>
            <w:proofErr w:type="spellEnd"/>
            <w:r w:rsidRPr="00AF5413">
              <w:rPr>
                <w:color w:val="212121"/>
                <w:sz w:val="20"/>
                <w:szCs w:val="20"/>
              </w:rPr>
              <w:t xml:space="preserve"> D, Conn DK, Patterson T</w:t>
            </w:r>
          </w:p>
        </w:tc>
        <w:tc>
          <w:tcPr>
            <w:tcW w:w="2220" w:type="dxa"/>
            <w:shd w:val="clear" w:color="auto" w:fill="auto"/>
            <w:tcMar>
              <w:top w:w="100" w:type="dxa"/>
              <w:left w:w="100" w:type="dxa"/>
              <w:bottom w:w="100" w:type="dxa"/>
              <w:right w:w="100" w:type="dxa"/>
            </w:tcMar>
          </w:tcPr>
          <w:p w14:paraId="02873231"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179D265E"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02D5B035" w14:textId="77777777" w:rsidR="0089290A" w:rsidRPr="00AF5413" w:rsidRDefault="0089290A" w:rsidP="00961538">
            <w:pPr>
              <w:widowControl w:val="0"/>
              <w:spacing w:line="240" w:lineRule="auto"/>
            </w:pPr>
            <w:r w:rsidRPr="00AF5413">
              <w:t>Diagnostic reliability</w:t>
            </w:r>
          </w:p>
          <w:p w14:paraId="5AD59361" w14:textId="77777777" w:rsidR="0089290A" w:rsidRPr="00AF5413" w:rsidRDefault="0089290A" w:rsidP="00961538">
            <w:pPr>
              <w:widowControl w:val="0"/>
              <w:spacing w:line="240" w:lineRule="auto"/>
            </w:pPr>
            <w:r w:rsidRPr="00AF5413">
              <w:t>Patient &amp; clinician satisfaction</w:t>
            </w:r>
          </w:p>
          <w:p w14:paraId="4E83DDEF" w14:textId="77777777" w:rsidR="0089290A" w:rsidRPr="00AF5413" w:rsidRDefault="0089290A" w:rsidP="00961538">
            <w:pPr>
              <w:widowControl w:val="0"/>
              <w:spacing w:line="240" w:lineRule="auto"/>
            </w:pPr>
            <w:r w:rsidRPr="00AF5413">
              <w:t>Outcomes</w:t>
            </w:r>
          </w:p>
          <w:p w14:paraId="33E607AC" w14:textId="77777777" w:rsidR="0089290A" w:rsidRPr="00AF5413" w:rsidRDefault="0089290A" w:rsidP="00961538">
            <w:pPr>
              <w:widowControl w:val="0"/>
              <w:spacing w:line="240" w:lineRule="auto"/>
            </w:pPr>
            <w:r w:rsidRPr="00AF5413">
              <w:t>Technology</w:t>
            </w:r>
          </w:p>
        </w:tc>
      </w:tr>
      <w:tr w:rsidR="0089290A" w:rsidRPr="00AF5413" w14:paraId="52DEF5BA" w14:textId="77777777" w:rsidTr="00961538">
        <w:trPr>
          <w:trHeight w:val="919"/>
        </w:trPr>
        <w:tc>
          <w:tcPr>
            <w:tcW w:w="2235" w:type="dxa"/>
            <w:shd w:val="clear" w:color="auto" w:fill="auto"/>
            <w:tcMar>
              <w:top w:w="100" w:type="dxa"/>
              <w:left w:w="100" w:type="dxa"/>
              <w:bottom w:w="100" w:type="dxa"/>
              <w:right w:w="100" w:type="dxa"/>
            </w:tcMar>
          </w:tcPr>
          <w:p w14:paraId="7B8BD02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Yellowlees</w:t>
            </w:r>
            <w:proofErr w:type="spellEnd"/>
            <w:r w:rsidRPr="00AF5413">
              <w:rPr>
                <w:color w:val="212121"/>
                <w:sz w:val="20"/>
                <w:szCs w:val="20"/>
              </w:rPr>
              <w:t xml:space="preserve"> P, Richard Chan S, Burke Parish M.</w:t>
            </w:r>
          </w:p>
        </w:tc>
        <w:tc>
          <w:tcPr>
            <w:tcW w:w="2220" w:type="dxa"/>
            <w:shd w:val="clear" w:color="auto" w:fill="auto"/>
            <w:tcMar>
              <w:top w:w="100" w:type="dxa"/>
              <w:left w:w="100" w:type="dxa"/>
              <w:bottom w:w="100" w:type="dxa"/>
              <w:right w:w="100" w:type="dxa"/>
            </w:tcMar>
          </w:tcPr>
          <w:p w14:paraId="3DBD740F"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281A4216"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12660948" w14:textId="77777777" w:rsidR="0089290A" w:rsidRPr="00AF5413" w:rsidRDefault="0089290A" w:rsidP="00961538">
            <w:pPr>
              <w:widowControl w:val="0"/>
              <w:spacing w:line="240" w:lineRule="auto"/>
            </w:pPr>
            <w:r w:rsidRPr="00AF5413">
              <w:t>Diagnostic reliability</w:t>
            </w:r>
          </w:p>
          <w:p w14:paraId="6F7EC6FA" w14:textId="77777777" w:rsidR="0089290A" w:rsidRPr="00AF5413" w:rsidRDefault="0089290A" w:rsidP="00961538">
            <w:pPr>
              <w:widowControl w:val="0"/>
              <w:spacing w:line="240" w:lineRule="auto"/>
            </w:pPr>
            <w:r w:rsidRPr="00AF5413">
              <w:t>Outcomes</w:t>
            </w:r>
          </w:p>
          <w:p w14:paraId="6DA44B05" w14:textId="77777777" w:rsidR="0089290A" w:rsidRPr="00AF5413" w:rsidRDefault="0089290A" w:rsidP="00961538">
            <w:pPr>
              <w:widowControl w:val="0"/>
              <w:spacing w:line="240" w:lineRule="auto"/>
            </w:pPr>
            <w:r w:rsidRPr="00AF5413">
              <w:t>Patient &amp; clinician satisfaction</w:t>
            </w:r>
          </w:p>
        </w:tc>
      </w:tr>
      <w:tr w:rsidR="0089290A" w:rsidRPr="00AF5413" w14:paraId="577D5B99" w14:textId="77777777" w:rsidTr="00961538">
        <w:trPr>
          <w:trHeight w:val="919"/>
        </w:trPr>
        <w:tc>
          <w:tcPr>
            <w:tcW w:w="2235" w:type="dxa"/>
            <w:shd w:val="clear" w:color="auto" w:fill="auto"/>
            <w:tcMar>
              <w:top w:w="100" w:type="dxa"/>
              <w:left w:w="100" w:type="dxa"/>
              <w:bottom w:w="100" w:type="dxa"/>
              <w:right w:w="100" w:type="dxa"/>
            </w:tcMar>
          </w:tcPr>
          <w:p w14:paraId="4E85C49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Fortney JC, </w:t>
            </w:r>
            <w:proofErr w:type="spellStart"/>
            <w:r w:rsidRPr="00AF5413">
              <w:rPr>
                <w:color w:val="212121"/>
                <w:sz w:val="20"/>
                <w:szCs w:val="20"/>
              </w:rPr>
              <w:t>Pyne</w:t>
            </w:r>
            <w:proofErr w:type="spellEnd"/>
            <w:r w:rsidRPr="00AF5413">
              <w:rPr>
                <w:color w:val="212121"/>
                <w:sz w:val="20"/>
                <w:szCs w:val="20"/>
              </w:rPr>
              <w:t xml:space="preserve"> JM, Turner EE, Farris KM, </w:t>
            </w:r>
            <w:proofErr w:type="spellStart"/>
            <w:r w:rsidRPr="00AF5413">
              <w:rPr>
                <w:color w:val="212121"/>
                <w:sz w:val="20"/>
                <w:szCs w:val="20"/>
              </w:rPr>
              <w:t>Normoyle</w:t>
            </w:r>
            <w:proofErr w:type="spellEnd"/>
            <w:r w:rsidRPr="00AF5413">
              <w:rPr>
                <w:color w:val="212121"/>
                <w:sz w:val="20"/>
                <w:szCs w:val="20"/>
              </w:rPr>
              <w:t xml:space="preserve"> TM, Avery MD, </w:t>
            </w:r>
            <w:proofErr w:type="spellStart"/>
            <w:r w:rsidRPr="00AF5413">
              <w:rPr>
                <w:color w:val="212121"/>
                <w:sz w:val="20"/>
                <w:szCs w:val="20"/>
              </w:rPr>
              <w:t>Hilty</w:t>
            </w:r>
            <w:proofErr w:type="spellEnd"/>
            <w:r w:rsidRPr="00AF5413">
              <w:rPr>
                <w:color w:val="212121"/>
                <w:sz w:val="20"/>
                <w:szCs w:val="20"/>
              </w:rPr>
              <w:t xml:space="preserve"> DM, </w:t>
            </w:r>
            <w:proofErr w:type="spellStart"/>
            <w:r w:rsidRPr="00AF5413">
              <w:rPr>
                <w:color w:val="212121"/>
                <w:sz w:val="20"/>
                <w:szCs w:val="20"/>
              </w:rPr>
              <w:t>Unützer</w:t>
            </w:r>
            <w:proofErr w:type="spellEnd"/>
            <w:r w:rsidRPr="00AF5413">
              <w:rPr>
                <w:color w:val="212121"/>
                <w:sz w:val="20"/>
                <w:szCs w:val="20"/>
              </w:rPr>
              <w:t xml:space="preserve"> J</w:t>
            </w:r>
          </w:p>
        </w:tc>
        <w:tc>
          <w:tcPr>
            <w:tcW w:w="2220" w:type="dxa"/>
            <w:shd w:val="clear" w:color="auto" w:fill="auto"/>
            <w:tcMar>
              <w:top w:w="100" w:type="dxa"/>
              <w:left w:w="100" w:type="dxa"/>
              <w:bottom w:w="100" w:type="dxa"/>
              <w:right w:w="100" w:type="dxa"/>
            </w:tcMar>
          </w:tcPr>
          <w:p w14:paraId="7CD40E3A"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E32AF71"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2981834E" w14:textId="77777777" w:rsidR="0089290A" w:rsidRPr="00AF5413" w:rsidRDefault="0089290A" w:rsidP="00961538">
            <w:pPr>
              <w:widowControl w:val="0"/>
              <w:spacing w:line="240" w:lineRule="auto"/>
            </w:pPr>
            <w:r w:rsidRPr="00AF5413">
              <w:t>Diagnostic reliability</w:t>
            </w:r>
          </w:p>
          <w:p w14:paraId="6897078C" w14:textId="77777777" w:rsidR="0089290A" w:rsidRPr="00AF5413" w:rsidRDefault="0089290A" w:rsidP="00961538">
            <w:pPr>
              <w:widowControl w:val="0"/>
              <w:spacing w:line="240" w:lineRule="auto"/>
            </w:pPr>
            <w:r w:rsidRPr="00AF5413">
              <w:t>Outcomes</w:t>
            </w:r>
          </w:p>
          <w:p w14:paraId="05097941" w14:textId="77777777" w:rsidR="0089290A" w:rsidRPr="00AF5413" w:rsidRDefault="0089290A" w:rsidP="00961538">
            <w:pPr>
              <w:widowControl w:val="0"/>
              <w:spacing w:line="240" w:lineRule="auto"/>
            </w:pPr>
            <w:r w:rsidRPr="00AF5413">
              <w:t>Patient &amp; clinician satisfaction</w:t>
            </w:r>
          </w:p>
        </w:tc>
      </w:tr>
      <w:tr w:rsidR="0089290A" w:rsidRPr="00AF5413" w14:paraId="5FDBA685" w14:textId="77777777" w:rsidTr="00961538">
        <w:trPr>
          <w:trHeight w:val="919"/>
        </w:trPr>
        <w:tc>
          <w:tcPr>
            <w:tcW w:w="2235" w:type="dxa"/>
            <w:shd w:val="clear" w:color="auto" w:fill="auto"/>
            <w:tcMar>
              <w:top w:w="100" w:type="dxa"/>
              <w:left w:w="100" w:type="dxa"/>
              <w:bottom w:w="100" w:type="dxa"/>
              <w:right w:w="100" w:type="dxa"/>
            </w:tcMar>
          </w:tcPr>
          <w:p w14:paraId="7F2FE421"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Roth DE, </w:t>
            </w:r>
            <w:proofErr w:type="spellStart"/>
            <w:r w:rsidRPr="00AF5413">
              <w:rPr>
                <w:color w:val="212121"/>
                <w:sz w:val="20"/>
                <w:szCs w:val="20"/>
              </w:rPr>
              <w:t>Ramtekkar</w:t>
            </w:r>
            <w:proofErr w:type="spellEnd"/>
            <w:r w:rsidRPr="00AF5413">
              <w:rPr>
                <w:color w:val="212121"/>
                <w:sz w:val="20"/>
                <w:szCs w:val="20"/>
              </w:rPr>
              <w:t xml:space="preserve"> U, </w:t>
            </w:r>
            <w:proofErr w:type="spellStart"/>
            <w:r w:rsidRPr="00AF5413">
              <w:rPr>
                <w:color w:val="212121"/>
                <w:sz w:val="20"/>
                <w:szCs w:val="20"/>
              </w:rPr>
              <w:t>Zeković</w:t>
            </w:r>
            <w:proofErr w:type="spellEnd"/>
            <w:r w:rsidRPr="00AF5413">
              <w:rPr>
                <w:color w:val="212121"/>
                <w:sz w:val="20"/>
                <w:szCs w:val="20"/>
              </w:rPr>
              <w:t>-Roth S.</w:t>
            </w:r>
          </w:p>
        </w:tc>
        <w:tc>
          <w:tcPr>
            <w:tcW w:w="2220" w:type="dxa"/>
            <w:shd w:val="clear" w:color="auto" w:fill="auto"/>
            <w:tcMar>
              <w:top w:w="100" w:type="dxa"/>
              <w:left w:w="100" w:type="dxa"/>
              <w:bottom w:w="100" w:type="dxa"/>
              <w:right w:w="100" w:type="dxa"/>
            </w:tcMar>
          </w:tcPr>
          <w:p w14:paraId="6B4FC73D"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6E9B55BC"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583500C3" w14:textId="77777777" w:rsidR="0089290A" w:rsidRPr="00AF5413" w:rsidRDefault="0089290A" w:rsidP="00961538">
            <w:pPr>
              <w:widowControl w:val="0"/>
              <w:spacing w:line="240" w:lineRule="auto"/>
            </w:pPr>
            <w:r w:rsidRPr="00AF5413">
              <w:t>Diagnostic reliability</w:t>
            </w:r>
          </w:p>
          <w:p w14:paraId="046B0F3C" w14:textId="77777777" w:rsidR="0089290A" w:rsidRPr="00AF5413" w:rsidRDefault="0089290A" w:rsidP="00961538">
            <w:pPr>
              <w:widowControl w:val="0"/>
              <w:spacing w:line="240" w:lineRule="auto"/>
            </w:pPr>
            <w:r w:rsidRPr="00AF5413">
              <w:t>Patient &amp; clinician satisfaction</w:t>
            </w:r>
          </w:p>
          <w:p w14:paraId="1A3434D6" w14:textId="77777777" w:rsidR="0089290A" w:rsidRPr="00AF5413" w:rsidRDefault="0089290A" w:rsidP="00961538">
            <w:pPr>
              <w:widowControl w:val="0"/>
              <w:spacing w:line="240" w:lineRule="auto"/>
            </w:pPr>
            <w:r w:rsidRPr="00AF5413">
              <w:t>Professional guidance</w:t>
            </w:r>
          </w:p>
        </w:tc>
      </w:tr>
      <w:tr w:rsidR="0089290A" w:rsidRPr="00AF5413" w14:paraId="3CF3E906" w14:textId="77777777" w:rsidTr="00961538">
        <w:trPr>
          <w:trHeight w:val="919"/>
        </w:trPr>
        <w:tc>
          <w:tcPr>
            <w:tcW w:w="2235" w:type="dxa"/>
            <w:shd w:val="clear" w:color="auto" w:fill="auto"/>
            <w:tcMar>
              <w:top w:w="100" w:type="dxa"/>
              <w:left w:w="100" w:type="dxa"/>
              <w:bottom w:w="100" w:type="dxa"/>
              <w:right w:w="100" w:type="dxa"/>
            </w:tcMar>
          </w:tcPr>
          <w:p w14:paraId="08901FAD"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Farabee</w:t>
            </w:r>
            <w:proofErr w:type="spellEnd"/>
            <w:r w:rsidRPr="00AF5413">
              <w:rPr>
                <w:color w:val="212121"/>
                <w:sz w:val="20"/>
                <w:szCs w:val="20"/>
              </w:rPr>
              <w:t xml:space="preserve"> D., Calhoun S., </w:t>
            </w:r>
            <w:proofErr w:type="spellStart"/>
            <w:r w:rsidRPr="00AF5413">
              <w:rPr>
                <w:color w:val="212121"/>
                <w:sz w:val="20"/>
                <w:szCs w:val="20"/>
              </w:rPr>
              <w:t>Veliz</w:t>
            </w:r>
            <w:proofErr w:type="spellEnd"/>
            <w:r w:rsidRPr="00AF5413">
              <w:rPr>
                <w:color w:val="212121"/>
                <w:sz w:val="20"/>
                <w:szCs w:val="20"/>
              </w:rPr>
              <w:t xml:space="preserve"> R.</w:t>
            </w:r>
          </w:p>
        </w:tc>
        <w:tc>
          <w:tcPr>
            <w:tcW w:w="2220" w:type="dxa"/>
            <w:shd w:val="clear" w:color="auto" w:fill="auto"/>
            <w:tcMar>
              <w:top w:w="100" w:type="dxa"/>
              <w:left w:w="100" w:type="dxa"/>
              <w:bottom w:w="100" w:type="dxa"/>
              <w:right w:w="100" w:type="dxa"/>
            </w:tcMar>
          </w:tcPr>
          <w:p w14:paraId="1C1BDDC8"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74180264"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5820B422" w14:textId="77777777" w:rsidR="0089290A" w:rsidRPr="00AF5413" w:rsidRDefault="0089290A" w:rsidP="00961538">
            <w:pPr>
              <w:widowControl w:val="0"/>
              <w:spacing w:line="240" w:lineRule="auto"/>
            </w:pPr>
            <w:r w:rsidRPr="00AF5413">
              <w:t>Diagnostic reliability</w:t>
            </w:r>
          </w:p>
          <w:p w14:paraId="79AB554A" w14:textId="77777777" w:rsidR="0089290A" w:rsidRPr="00AF5413" w:rsidRDefault="0089290A" w:rsidP="00961538">
            <w:pPr>
              <w:widowControl w:val="0"/>
              <w:spacing w:line="240" w:lineRule="auto"/>
            </w:pPr>
            <w:r w:rsidRPr="00AF5413">
              <w:t>Outcomes</w:t>
            </w:r>
          </w:p>
        </w:tc>
      </w:tr>
      <w:tr w:rsidR="0089290A" w:rsidRPr="00AF5413" w14:paraId="48A19A96" w14:textId="77777777" w:rsidTr="00961538">
        <w:trPr>
          <w:trHeight w:val="919"/>
        </w:trPr>
        <w:tc>
          <w:tcPr>
            <w:tcW w:w="2235" w:type="dxa"/>
            <w:shd w:val="clear" w:color="auto" w:fill="auto"/>
            <w:tcMar>
              <w:top w:w="100" w:type="dxa"/>
              <w:left w:w="100" w:type="dxa"/>
              <w:bottom w:w="100" w:type="dxa"/>
              <w:right w:w="100" w:type="dxa"/>
            </w:tcMar>
          </w:tcPr>
          <w:p w14:paraId="743F6FCE"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O’Reilly R., Bishop J., Maddox K., Hutchinson L., </w:t>
            </w:r>
            <w:proofErr w:type="spellStart"/>
            <w:r w:rsidRPr="00AF5413">
              <w:rPr>
                <w:color w:val="212121"/>
                <w:sz w:val="20"/>
                <w:szCs w:val="20"/>
              </w:rPr>
              <w:t>Fisman</w:t>
            </w:r>
            <w:proofErr w:type="spellEnd"/>
            <w:r w:rsidRPr="00AF5413">
              <w:rPr>
                <w:color w:val="212121"/>
                <w:sz w:val="20"/>
                <w:szCs w:val="20"/>
              </w:rPr>
              <w:t xml:space="preserve"> M., Takhar J.</w:t>
            </w:r>
          </w:p>
        </w:tc>
        <w:tc>
          <w:tcPr>
            <w:tcW w:w="2220" w:type="dxa"/>
            <w:shd w:val="clear" w:color="auto" w:fill="auto"/>
            <w:tcMar>
              <w:top w:w="100" w:type="dxa"/>
              <w:left w:w="100" w:type="dxa"/>
              <w:bottom w:w="100" w:type="dxa"/>
              <w:right w:w="100" w:type="dxa"/>
            </w:tcMar>
          </w:tcPr>
          <w:p w14:paraId="40B12FDE"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68861F34"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7C67F9A2" w14:textId="77777777" w:rsidR="0089290A" w:rsidRPr="00AF5413" w:rsidRDefault="0089290A" w:rsidP="00961538">
            <w:pPr>
              <w:widowControl w:val="0"/>
              <w:spacing w:line="240" w:lineRule="auto"/>
            </w:pPr>
            <w:r w:rsidRPr="00AF5413">
              <w:t>Diagnostic reliability</w:t>
            </w:r>
          </w:p>
          <w:p w14:paraId="3BE0C3B2" w14:textId="77777777" w:rsidR="0089290A" w:rsidRPr="00AF5413" w:rsidRDefault="0089290A" w:rsidP="00961538">
            <w:pPr>
              <w:widowControl w:val="0"/>
              <w:spacing w:line="240" w:lineRule="auto"/>
            </w:pPr>
            <w:r w:rsidRPr="00AF5413">
              <w:t>Outcomes</w:t>
            </w:r>
          </w:p>
          <w:p w14:paraId="38C069A4" w14:textId="77777777" w:rsidR="0089290A" w:rsidRPr="00AF5413" w:rsidRDefault="0089290A" w:rsidP="00961538">
            <w:pPr>
              <w:widowControl w:val="0"/>
              <w:spacing w:line="240" w:lineRule="auto"/>
            </w:pPr>
            <w:r w:rsidRPr="00AF5413">
              <w:t>Patient &amp; clinician satisfaction</w:t>
            </w:r>
          </w:p>
        </w:tc>
      </w:tr>
      <w:tr w:rsidR="0089290A" w:rsidRPr="00AF5413" w14:paraId="426056DD" w14:textId="77777777" w:rsidTr="00961538">
        <w:trPr>
          <w:trHeight w:val="919"/>
        </w:trPr>
        <w:tc>
          <w:tcPr>
            <w:tcW w:w="2235" w:type="dxa"/>
            <w:shd w:val="clear" w:color="auto" w:fill="auto"/>
            <w:tcMar>
              <w:top w:w="100" w:type="dxa"/>
              <w:left w:w="100" w:type="dxa"/>
              <w:bottom w:w="100" w:type="dxa"/>
              <w:right w:w="100" w:type="dxa"/>
            </w:tcMar>
          </w:tcPr>
          <w:p w14:paraId="7AB43671"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Fishkind, </w:t>
            </w:r>
            <w:proofErr w:type="spellStart"/>
            <w:r w:rsidRPr="00AF5413">
              <w:rPr>
                <w:color w:val="212121"/>
                <w:sz w:val="20"/>
                <w:szCs w:val="20"/>
              </w:rPr>
              <w:t>Avrim</w:t>
            </w:r>
            <w:proofErr w:type="spellEnd"/>
            <w:r w:rsidRPr="00AF5413">
              <w:rPr>
                <w:color w:val="212121"/>
                <w:sz w:val="20"/>
                <w:szCs w:val="20"/>
              </w:rPr>
              <w:t xml:space="preserve"> B &amp; Cuyler, Robert N</w:t>
            </w:r>
          </w:p>
        </w:tc>
        <w:tc>
          <w:tcPr>
            <w:tcW w:w="2220" w:type="dxa"/>
            <w:shd w:val="clear" w:color="auto" w:fill="auto"/>
            <w:tcMar>
              <w:top w:w="100" w:type="dxa"/>
              <w:left w:w="100" w:type="dxa"/>
              <w:bottom w:w="100" w:type="dxa"/>
              <w:right w:w="100" w:type="dxa"/>
            </w:tcMar>
          </w:tcPr>
          <w:p w14:paraId="6E9997F7"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1567D5F2"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4B875817" w14:textId="77777777" w:rsidR="0089290A" w:rsidRPr="00AF5413" w:rsidRDefault="0089290A" w:rsidP="00961538">
            <w:pPr>
              <w:widowControl w:val="0"/>
              <w:spacing w:line="240" w:lineRule="auto"/>
            </w:pPr>
            <w:r w:rsidRPr="00AF5413">
              <w:t>Diagnostic reliability</w:t>
            </w:r>
          </w:p>
          <w:p w14:paraId="224B4685" w14:textId="77777777" w:rsidR="0089290A" w:rsidRPr="00AF5413" w:rsidRDefault="0089290A" w:rsidP="00961538">
            <w:pPr>
              <w:widowControl w:val="0"/>
              <w:spacing w:line="240" w:lineRule="auto"/>
            </w:pPr>
            <w:r w:rsidRPr="00AF5413">
              <w:t>Outcomes</w:t>
            </w:r>
          </w:p>
          <w:p w14:paraId="3CDD1FD4" w14:textId="77777777" w:rsidR="0089290A" w:rsidRPr="00AF5413" w:rsidRDefault="0089290A" w:rsidP="00961538">
            <w:pPr>
              <w:widowControl w:val="0"/>
              <w:spacing w:line="240" w:lineRule="auto"/>
            </w:pPr>
            <w:r w:rsidRPr="00AF5413">
              <w:t>Patient &amp; clinician satisfaction</w:t>
            </w:r>
          </w:p>
          <w:p w14:paraId="0A1AD4BF" w14:textId="77777777" w:rsidR="0089290A" w:rsidRPr="00AF5413" w:rsidRDefault="0089290A" w:rsidP="00961538">
            <w:pPr>
              <w:widowControl w:val="0"/>
              <w:spacing w:line="240" w:lineRule="auto"/>
            </w:pPr>
            <w:r w:rsidRPr="00AF5413">
              <w:t>Professional guidance</w:t>
            </w:r>
          </w:p>
        </w:tc>
      </w:tr>
      <w:tr w:rsidR="0089290A" w:rsidRPr="00AF5413" w14:paraId="378CAB9A" w14:textId="77777777" w:rsidTr="00961538">
        <w:trPr>
          <w:trHeight w:val="919"/>
        </w:trPr>
        <w:tc>
          <w:tcPr>
            <w:tcW w:w="2235" w:type="dxa"/>
            <w:shd w:val="clear" w:color="auto" w:fill="auto"/>
            <w:tcMar>
              <w:top w:w="100" w:type="dxa"/>
              <w:left w:w="100" w:type="dxa"/>
              <w:bottom w:w="100" w:type="dxa"/>
              <w:right w:w="100" w:type="dxa"/>
            </w:tcMar>
          </w:tcPr>
          <w:p w14:paraId="04F12DF6"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Alessi N</w:t>
            </w:r>
          </w:p>
        </w:tc>
        <w:tc>
          <w:tcPr>
            <w:tcW w:w="2220" w:type="dxa"/>
            <w:shd w:val="clear" w:color="auto" w:fill="auto"/>
            <w:tcMar>
              <w:top w:w="100" w:type="dxa"/>
              <w:left w:w="100" w:type="dxa"/>
              <w:bottom w:w="100" w:type="dxa"/>
              <w:right w:w="100" w:type="dxa"/>
            </w:tcMar>
          </w:tcPr>
          <w:p w14:paraId="337CE965"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5A1295EA"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160E2420" w14:textId="77777777" w:rsidR="0089290A" w:rsidRPr="00AF5413" w:rsidRDefault="0089290A" w:rsidP="00961538">
            <w:pPr>
              <w:widowControl w:val="0"/>
              <w:spacing w:line="240" w:lineRule="auto"/>
            </w:pPr>
            <w:r w:rsidRPr="00AF5413">
              <w:t>Diagnostic reliability</w:t>
            </w:r>
          </w:p>
        </w:tc>
      </w:tr>
      <w:tr w:rsidR="0089290A" w:rsidRPr="00AF5413" w14:paraId="68DD6012" w14:textId="77777777" w:rsidTr="00961538">
        <w:trPr>
          <w:trHeight w:val="919"/>
        </w:trPr>
        <w:tc>
          <w:tcPr>
            <w:tcW w:w="2235" w:type="dxa"/>
            <w:shd w:val="clear" w:color="auto" w:fill="auto"/>
            <w:tcMar>
              <w:top w:w="100" w:type="dxa"/>
              <w:left w:w="100" w:type="dxa"/>
              <w:bottom w:w="100" w:type="dxa"/>
              <w:right w:w="100" w:type="dxa"/>
            </w:tcMar>
          </w:tcPr>
          <w:p w14:paraId="2AA013D4" w14:textId="77777777" w:rsidR="0089290A" w:rsidRPr="00AF5413" w:rsidRDefault="0089290A" w:rsidP="00961538">
            <w:pPr>
              <w:widowControl w:val="0"/>
              <w:spacing w:line="240" w:lineRule="auto"/>
              <w:rPr>
                <w:color w:val="212121"/>
                <w:sz w:val="20"/>
                <w:szCs w:val="20"/>
              </w:rPr>
            </w:pPr>
            <w:r w:rsidRPr="00AF5413">
              <w:rPr>
                <w:color w:val="212121"/>
                <w:sz w:val="20"/>
                <w:szCs w:val="20"/>
              </w:rPr>
              <w:t>Jones BN 3rd.</w:t>
            </w:r>
          </w:p>
        </w:tc>
        <w:tc>
          <w:tcPr>
            <w:tcW w:w="2220" w:type="dxa"/>
            <w:shd w:val="clear" w:color="auto" w:fill="auto"/>
            <w:tcMar>
              <w:top w:w="100" w:type="dxa"/>
              <w:left w:w="100" w:type="dxa"/>
              <w:bottom w:w="100" w:type="dxa"/>
              <w:right w:w="100" w:type="dxa"/>
            </w:tcMar>
          </w:tcPr>
          <w:p w14:paraId="5A258089"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6BC0DD69"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60FAF696" w14:textId="77777777" w:rsidR="0089290A" w:rsidRPr="00AF5413" w:rsidRDefault="0089290A" w:rsidP="00961538">
            <w:pPr>
              <w:widowControl w:val="0"/>
              <w:spacing w:line="240" w:lineRule="auto"/>
            </w:pPr>
            <w:r w:rsidRPr="00AF5413">
              <w:t>Diagnostic reliability</w:t>
            </w:r>
          </w:p>
          <w:p w14:paraId="16D2B2A2" w14:textId="77777777" w:rsidR="0089290A" w:rsidRPr="00AF5413" w:rsidRDefault="0089290A" w:rsidP="00961538">
            <w:pPr>
              <w:widowControl w:val="0"/>
              <w:spacing w:line="240" w:lineRule="auto"/>
            </w:pPr>
            <w:r w:rsidRPr="00AF5413">
              <w:t>Outcomes</w:t>
            </w:r>
          </w:p>
          <w:p w14:paraId="2C1BB809" w14:textId="77777777" w:rsidR="0089290A" w:rsidRPr="00AF5413" w:rsidRDefault="0089290A" w:rsidP="00961538">
            <w:pPr>
              <w:widowControl w:val="0"/>
              <w:spacing w:line="240" w:lineRule="auto"/>
            </w:pPr>
            <w:r w:rsidRPr="00AF5413">
              <w:t>Patient &amp; clinician satisfaction</w:t>
            </w:r>
          </w:p>
          <w:p w14:paraId="3E6FFA2D" w14:textId="77777777" w:rsidR="0089290A" w:rsidRPr="00AF5413" w:rsidRDefault="0089290A" w:rsidP="00961538">
            <w:pPr>
              <w:widowControl w:val="0"/>
              <w:spacing w:line="240" w:lineRule="auto"/>
            </w:pPr>
          </w:p>
        </w:tc>
      </w:tr>
      <w:tr w:rsidR="0089290A" w:rsidRPr="00AF5413" w14:paraId="52B81215" w14:textId="77777777" w:rsidTr="00961538">
        <w:trPr>
          <w:trHeight w:val="919"/>
        </w:trPr>
        <w:tc>
          <w:tcPr>
            <w:tcW w:w="2235" w:type="dxa"/>
            <w:shd w:val="clear" w:color="auto" w:fill="auto"/>
            <w:tcMar>
              <w:top w:w="100" w:type="dxa"/>
              <w:left w:w="100" w:type="dxa"/>
              <w:bottom w:w="100" w:type="dxa"/>
              <w:right w:w="100" w:type="dxa"/>
            </w:tcMar>
          </w:tcPr>
          <w:p w14:paraId="0FBB7692" w14:textId="77777777" w:rsidR="0089290A" w:rsidRPr="00AF5413" w:rsidRDefault="0089290A" w:rsidP="00961538">
            <w:pPr>
              <w:widowControl w:val="0"/>
              <w:spacing w:line="240" w:lineRule="auto"/>
              <w:rPr>
                <w:color w:val="212121"/>
                <w:sz w:val="20"/>
                <w:szCs w:val="20"/>
              </w:rPr>
            </w:pPr>
            <w:proofErr w:type="spellStart"/>
            <w:r w:rsidRPr="00AF5413">
              <w:rPr>
                <w:rFonts w:ascii="Roboto" w:eastAsia="Roboto" w:hAnsi="Roboto" w:cs="Roboto"/>
                <w:color w:val="212121"/>
                <w:sz w:val="20"/>
                <w:szCs w:val="20"/>
              </w:rPr>
              <w:t>Zaylor</w:t>
            </w:r>
            <w:proofErr w:type="spellEnd"/>
            <w:r w:rsidRPr="00AF5413">
              <w:rPr>
                <w:rFonts w:ascii="Roboto" w:eastAsia="Roboto" w:hAnsi="Roboto" w:cs="Roboto"/>
                <w:color w:val="212121"/>
                <w:sz w:val="20"/>
                <w:szCs w:val="20"/>
              </w:rPr>
              <w:t xml:space="preserve"> C.</w:t>
            </w:r>
          </w:p>
        </w:tc>
        <w:tc>
          <w:tcPr>
            <w:tcW w:w="2220" w:type="dxa"/>
            <w:shd w:val="clear" w:color="auto" w:fill="auto"/>
            <w:tcMar>
              <w:top w:w="100" w:type="dxa"/>
              <w:left w:w="100" w:type="dxa"/>
              <w:bottom w:w="100" w:type="dxa"/>
              <w:right w:w="100" w:type="dxa"/>
            </w:tcMar>
          </w:tcPr>
          <w:p w14:paraId="25C08553"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65C7832A"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31FFBD12" w14:textId="77777777" w:rsidR="0089290A" w:rsidRPr="00AF5413" w:rsidRDefault="0089290A" w:rsidP="00961538">
            <w:pPr>
              <w:widowControl w:val="0"/>
              <w:spacing w:line="240" w:lineRule="auto"/>
            </w:pPr>
            <w:r w:rsidRPr="00AF5413">
              <w:t>Diagnostic reliability</w:t>
            </w:r>
          </w:p>
          <w:p w14:paraId="3B053B13" w14:textId="77777777" w:rsidR="0089290A" w:rsidRPr="00AF5413" w:rsidRDefault="0089290A" w:rsidP="00961538">
            <w:pPr>
              <w:widowControl w:val="0"/>
              <w:spacing w:line="240" w:lineRule="auto"/>
            </w:pPr>
            <w:r w:rsidRPr="00AF5413">
              <w:t>Outcomes</w:t>
            </w:r>
          </w:p>
        </w:tc>
      </w:tr>
      <w:tr w:rsidR="0089290A" w:rsidRPr="00AF5413" w14:paraId="4EFDD385" w14:textId="77777777" w:rsidTr="00961538">
        <w:trPr>
          <w:trHeight w:val="919"/>
        </w:trPr>
        <w:tc>
          <w:tcPr>
            <w:tcW w:w="2235" w:type="dxa"/>
            <w:shd w:val="clear" w:color="auto" w:fill="auto"/>
            <w:tcMar>
              <w:top w:w="100" w:type="dxa"/>
              <w:left w:w="100" w:type="dxa"/>
              <w:bottom w:w="100" w:type="dxa"/>
              <w:right w:w="100" w:type="dxa"/>
            </w:tcMar>
          </w:tcPr>
          <w:p w14:paraId="7A9A82B9" w14:textId="77777777" w:rsidR="0089290A" w:rsidRPr="00AF5413" w:rsidRDefault="0089290A" w:rsidP="00961538">
            <w:pPr>
              <w:widowControl w:val="0"/>
              <w:spacing w:line="240" w:lineRule="auto"/>
              <w:rPr>
                <w:rFonts w:ascii="Roboto" w:eastAsia="Roboto" w:hAnsi="Roboto" w:cs="Roboto"/>
                <w:color w:val="212121"/>
                <w:sz w:val="20"/>
                <w:szCs w:val="20"/>
              </w:rPr>
            </w:pPr>
            <w:proofErr w:type="spellStart"/>
            <w:r w:rsidRPr="00AF5413">
              <w:rPr>
                <w:rFonts w:ascii="Roboto" w:eastAsia="Roboto" w:hAnsi="Roboto" w:cs="Roboto"/>
                <w:color w:val="212121"/>
                <w:sz w:val="20"/>
                <w:szCs w:val="20"/>
              </w:rPr>
              <w:t>Zaylor</w:t>
            </w:r>
            <w:proofErr w:type="spellEnd"/>
            <w:r w:rsidRPr="00AF5413">
              <w:rPr>
                <w:rFonts w:ascii="Roboto" w:eastAsia="Roboto" w:hAnsi="Roboto" w:cs="Roboto"/>
                <w:color w:val="212121"/>
                <w:sz w:val="20"/>
                <w:szCs w:val="20"/>
              </w:rPr>
              <w:t xml:space="preserve"> C, Nelson EL, Cook DJ.</w:t>
            </w:r>
          </w:p>
        </w:tc>
        <w:tc>
          <w:tcPr>
            <w:tcW w:w="2220" w:type="dxa"/>
            <w:shd w:val="clear" w:color="auto" w:fill="auto"/>
            <w:tcMar>
              <w:top w:w="100" w:type="dxa"/>
              <w:left w:w="100" w:type="dxa"/>
              <w:bottom w:w="100" w:type="dxa"/>
              <w:right w:w="100" w:type="dxa"/>
            </w:tcMar>
          </w:tcPr>
          <w:p w14:paraId="1495DDE8"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546ED9EF"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3BAB78B2" w14:textId="77777777" w:rsidR="0089290A" w:rsidRPr="00AF5413" w:rsidRDefault="0089290A" w:rsidP="00961538">
            <w:pPr>
              <w:widowControl w:val="0"/>
              <w:spacing w:line="240" w:lineRule="auto"/>
            </w:pPr>
            <w:r w:rsidRPr="00AF5413">
              <w:t>Diagnostic reliability</w:t>
            </w:r>
          </w:p>
          <w:p w14:paraId="3C421A75" w14:textId="77777777" w:rsidR="0089290A" w:rsidRPr="00AF5413" w:rsidRDefault="0089290A" w:rsidP="00961538">
            <w:pPr>
              <w:widowControl w:val="0"/>
              <w:spacing w:line="240" w:lineRule="auto"/>
            </w:pPr>
            <w:r w:rsidRPr="00AF5413">
              <w:t>Patient &amp; clinician satisfaction</w:t>
            </w:r>
          </w:p>
        </w:tc>
      </w:tr>
      <w:tr w:rsidR="0089290A" w:rsidRPr="00AF5413" w14:paraId="4D90A39F" w14:textId="77777777" w:rsidTr="00961538">
        <w:trPr>
          <w:trHeight w:val="919"/>
        </w:trPr>
        <w:tc>
          <w:tcPr>
            <w:tcW w:w="2235" w:type="dxa"/>
            <w:shd w:val="clear" w:color="auto" w:fill="auto"/>
            <w:tcMar>
              <w:top w:w="100" w:type="dxa"/>
              <w:left w:w="100" w:type="dxa"/>
              <w:bottom w:w="100" w:type="dxa"/>
              <w:right w:w="100" w:type="dxa"/>
            </w:tcMar>
          </w:tcPr>
          <w:p w14:paraId="7AA8670F" w14:textId="77777777" w:rsidR="0089290A" w:rsidRPr="00AF5413" w:rsidRDefault="0089290A" w:rsidP="00961538">
            <w:pPr>
              <w:widowControl w:val="0"/>
              <w:spacing w:line="240" w:lineRule="auto"/>
              <w:rPr>
                <w:rFonts w:ascii="Roboto" w:eastAsia="Roboto" w:hAnsi="Roboto" w:cs="Roboto"/>
                <w:color w:val="212121"/>
                <w:sz w:val="20"/>
                <w:szCs w:val="20"/>
              </w:rPr>
            </w:pPr>
            <w:proofErr w:type="spellStart"/>
            <w:r w:rsidRPr="00AF5413">
              <w:rPr>
                <w:color w:val="212121"/>
                <w:sz w:val="20"/>
                <w:szCs w:val="20"/>
              </w:rPr>
              <w:t>Yellowlees</w:t>
            </w:r>
            <w:proofErr w:type="spellEnd"/>
            <w:r w:rsidRPr="00AF5413">
              <w:rPr>
                <w:color w:val="212121"/>
                <w:sz w:val="20"/>
                <w:szCs w:val="20"/>
              </w:rPr>
              <w:t xml:space="preserve">, Peter M, </w:t>
            </w:r>
            <w:proofErr w:type="spellStart"/>
            <w:r w:rsidRPr="00AF5413">
              <w:rPr>
                <w:color w:val="212121"/>
                <w:sz w:val="20"/>
                <w:szCs w:val="20"/>
              </w:rPr>
              <w:t>Hilty</w:t>
            </w:r>
            <w:proofErr w:type="spellEnd"/>
            <w:r w:rsidRPr="00AF5413">
              <w:rPr>
                <w:color w:val="212121"/>
                <w:sz w:val="20"/>
                <w:szCs w:val="20"/>
              </w:rPr>
              <w:t>, Donald M, Marks, Shayna L, Neufeld, Jonathan &amp; Bourgeois, James A.</w:t>
            </w:r>
          </w:p>
        </w:tc>
        <w:tc>
          <w:tcPr>
            <w:tcW w:w="2220" w:type="dxa"/>
            <w:shd w:val="clear" w:color="auto" w:fill="auto"/>
            <w:tcMar>
              <w:top w:w="100" w:type="dxa"/>
              <w:left w:w="100" w:type="dxa"/>
              <w:bottom w:w="100" w:type="dxa"/>
              <w:right w:w="100" w:type="dxa"/>
            </w:tcMar>
          </w:tcPr>
          <w:p w14:paraId="2986B12C"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2F47AF3D"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6C1A9139" w14:textId="77777777" w:rsidR="0089290A" w:rsidRPr="00AF5413" w:rsidRDefault="0089290A" w:rsidP="00961538">
            <w:pPr>
              <w:widowControl w:val="0"/>
              <w:spacing w:line="240" w:lineRule="auto"/>
            </w:pPr>
            <w:r w:rsidRPr="00AF5413">
              <w:t>Diagnostic reliability</w:t>
            </w:r>
          </w:p>
          <w:p w14:paraId="52421E48" w14:textId="77777777" w:rsidR="0089290A" w:rsidRPr="00AF5413" w:rsidRDefault="0089290A" w:rsidP="00961538">
            <w:pPr>
              <w:widowControl w:val="0"/>
              <w:spacing w:line="240" w:lineRule="auto"/>
            </w:pPr>
            <w:r w:rsidRPr="00AF5413">
              <w:t>Outcomes</w:t>
            </w:r>
          </w:p>
        </w:tc>
      </w:tr>
      <w:tr w:rsidR="0089290A" w:rsidRPr="00AF5413" w14:paraId="1122B4A9" w14:textId="77777777" w:rsidTr="00961538">
        <w:trPr>
          <w:trHeight w:val="919"/>
        </w:trPr>
        <w:tc>
          <w:tcPr>
            <w:tcW w:w="2235" w:type="dxa"/>
            <w:shd w:val="clear" w:color="auto" w:fill="auto"/>
            <w:tcMar>
              <w:top w:w="100" w:type="dxa"/>
              <w:left w:w="100" w:type="dxa"/>
              <w:bottom w:w="100" w:type="dxa"/>
              <w:right w:w="100" w:type="dxa"/>
            </w:tcMar>
          </w:tcPr>
          <w:p w14:paraId="40E1E114" w14:textId="77777777" w:rsidR="0089290A" w:rsidRPr="00AF5413" w:rsidRDefault="0089290A" w:rsidP="00961538">
            <w:pPr>
              <w:widowControl w:val="0"/>
              <w:spacing w:line="240" w:lineRule="auto"/>
              <w:rPr>
                <w:color w:val="212121"/>
                <w:sz w:val="20"/>
                <w:szCs w:val="20"/>
              </w:rPr>
            </w:pPr>
            <w:r w:rsidRPr="00AF5413">
              <w:rPr>
                <w:color w:val="212121"/>
                <w:sz w:val="20"/>
                <w:szCs w:val="20"/>
              </w:rPr>
              <w:t>Work Group on Quality Issues (WGQI) &amp; American Academy of Child and Adolescent Psychiatry (AACAP), US.</w:t>
            </w:r>
          </w:p>
        </w:tc>
        <w:tc>
          <w:tcPr>
            <w:tcW w:w="2220" w:type="dxa"/>
            <w:shd w:val="clear" w:color="auto" w:fill="auto"/>
            <w:tcMar>
              <w:top w:w="100" w:type="dxa"/>
              <w:left w:w="100" w:type="dxa"/>
              <w:bottom w:w="100" w:type="dxa"/>
              <w:right w:w="100" w:type="dxa"/>
            </w:tcMar>
          </w:tcPr>
          <w:p w14:paraId="34849FB2"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5EEF4AED" w14:textId="77777777" w:rsidR="0089290A" w:rsidRPr="00AF5413" w:rsidRDefault="0089290A" w:rsidP="00961538">
            <w:pPr>
              <w:widowControl w:val="0"/>
              <w:spacing w:line="240" w:lineRule="auto"/>
            </w:pPr>
            <w:r w:rsidRPr="00AF5413">
              <w:t>Guideline</w:t>
            </w:r>
          </w:p>
        </w:tc>
        <w:tc>
          <w:tcPr>
            <w:tcW w:w="2235" w:type="dxa"/>
            <w:shd w:val="clear" w:color="auto" w:fill="auto"/>
            <w:tcMar>
              <w:top w:w="100" w:type="dxa"/>
              <w:left w:w="100" w:type="dxa"/>
              <w:bottom w:w="100" w:type="dxa"/>
              <w:right w:w="100" w:type="dxa"/>
            </w:tcMar>
          </w:tcPr>
          <w:p w14:paraId="1D1A4915" w14:textId="77777777" w:rsidR="0089290A" w:rsidRPr="00AF5413" w:rsidRDefault="0089290A" w:rsidP="00961538">
            <w:pPr>
              <w:widowControl w:val="0"/>
              <w:spacing w:line="240" w:lineRule="auto"/>
            </w:pPr>
            <w:r w:rsidRPr="00AF5413">
              <w:t>Diagnostic reliability</w:t>
            </w:r>
          </w:p>
          <w:p w14:paraId="14725C16" w14:textId="77777777" w:rsidR="0089290A" w:rsidRPr="00AF5413" w:rsidRDefault="0089290A" w:rsidP="00961538">
            <w:pPr>
              <w:widowControl w:val="0"/>
              <w:spacing w:line="240" w:lineRule="auto"/>
            </w:pPr>
            <w:r w:rsidRPr="00AF5413">
              <w:t>Outcomes</w:t>
            </w:r>
          </w:p>
          <w:p w14:paraId="024366FA" w14:textId="77777777" w:rsidR="0089290A" w:rsidRPr="00AF5413" w:rsidRDefault="0089290A" w:rsidP="00961538">
            <w:pPr>
              <w:widowControl w:val="0"/>
              <w:spacing w:line="240" w:lineRule="auto"/>
            </w:pPr>
            <w:r w:rsidRPr="00AF5413">
              <w:t>Patient &amp; clinician satisfaction</w:t>
            </w:r>
          </w:p>
          <w:p w14:paraId="6ED23406" w14:textId="77777777" w:rsidR="0089290A" w:rsidRPr="00AF5413" w:rsidRDefault="0089290A" w:rsidP="00961538">
            <w:pPr>
              <w:widowControl w:val="0"/>
              <w:spacing w:line="240" w:lineRule="auto"/>
            </w:pPr>
            <w:r w:rsidRPr="00AF5413">
              <w:t>Technology</w:t>
            </w:r>
          </w:p>
        </w:tc>
      </w:tr>
      <w:tr w:rsidR="0089290A" w:rsidRPr="00AF5413" w14:paraId="33920599" w14:textId="77777777" w:rsidTr="00961538">
        <w:trPr>
          <w:trHeight w:val="919"/>
        </w:trPr>
        <w:tc>
          <w:tcPr>
            <w:tcW w:w="2235" w:type="dxa"/>
            <w:shd w:val="clear" w:color="auto" w:fill="auto"/>
            <w:tcMar>
              <w:top w:w="100" w:type="dxa"/>
              <w:left w:w="100" w:type="dxa"/>
              <w:bottom w:w="100" w:type="dxa"/>
              <w:right w:w="100" w:type="dxa"/>
            </w:tcMar>
          </w:tcPr>
          <w:p w14:paraId="7B795FC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Volicer</w:t>
            </w:r>
            <w:proofErr w:type="spellEnd"/>
            <w:r w:rsidRPr="00AF5413">
              <w:rPr>
                <w:color w:val="212121"/>
                <w:sz w:val="20"/>
                <w:szCs w:val="20"/>
              </w:rPr>
              <w:t xml:space="preserve"> L.</w:t>
            </w:r>
          </w:p>
        </w:tc>
        <w:tc>
          <w:tcPr>
            <w:tcW w:w="2220" w:type="dxa"/>
            <w:shd w:val="clear" w:color="auto" w:fill="auto"/>
            <w:tcMar>
              <w:top w:w="100" w:type="dxa"/>
              <w:left w:w="100" w:type="dxa"/>
              <w:bottom w:w="100" w:type="dxa"/>
              <w:right w:w="100" w:type="dxa"/>
            </w:tcMar>
          </w:tcPr>
          <w:p w14:paraId="7A5C51D2"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42BBE14C"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3CBEEBC3" w14:textId="77777777" w:rsidR="0089290A" w:rsidRPr="00AF5413" w:rsidRDefault="0089290A" w:rsidP="00961538">
            <w:pPr>
              <w:widowControl w:val="0"/>
              <w:spacing w:line="240" w:lineRule="auto"/>
            </w:pPr>
            <w:r w:rsidRPr="00AF5413">
              <w:t>Diagnostic reliability</w:t>
            </w:r>
          </w:p>
          <w:p w14:paraId="036778CD" w14:textId="77777777" w:rsidR="0089290A" w:rsidRPr="00AF5413" w:rsidRDefault="0089290A" w:rsidP="00961538">
            <w:pPr>
              <w:widowControl w:val="0"/>
              <w:spacing w:line="240" w:lineRule="auto"/>
            </w:pPr>
            <w:r w:rsidRPr="00AF5413">
              <w:t>Patient &amp; clinician satisfaction</w:t>
            </w:r>
          </w:p>
        </w:tc>
      </w:tr>
      <w:tr w:rsidR="0089290A" w:rsidRPr="00AF5413" w14:paraId="7BFB59B8" w14:textId="77777777" w:rsidTr="00961538">
        <w:trPr>
          <w:trHeight w:val="919"/>
        </w:trPr>
        <w:tc>
          <w:tcPr>
            <w:tcW w:w="2235" w:type="dxa"/>
            <w:shd w:val="clear" w:color="auto" w:fill="auto"/>
            <w:tcMar>
              <w:top w:w="100" w:type="dxa"/>
              <w:left w:w="100" w:type="dxa"/>
              <w:bottom w:w="100" w:type="dxa"/>
              <w:right w:w="100" w:type="dxa"/>
            </w:tcMar>
          </w:tcPr>
          <w:p w14:paraId="03ED901C"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van </w:t>
            </w:r>
            <w:proofErr w:type="spellStart"/>
            <w:r w:rsidRPr="00AF5413">
              <w:rPr>
                <w:color w:val="212121"/>
                <w:sz w:val="20"/>
                <w:szCs w:val="20"/>
              </w:rPr>
              <w:t>Wynsberghe</w:t>
            </w:r>
            <w:proofErr w:type="spellEnd"/>
            <w:r w:rsidRPr="00AF5413">
              <w:rPr>
                <w:color w:val="212121"/>
                <w:sz w:val="20"/>
                <w:szCs w:val="20"/>
              </w:rPr>
              <w:t xml:space="preserve"> A, </w:t>
            </w:r>
            <w:proofErr w:type="spellStart"/>
            <w:r w:rsidRPr="00AF5413">
              <w:rPr>
                <w:color w:val="212121"/>
                <w:sz w:val="20"/>
                <w:szCs w:val="20"/>
              </w:rPr>
              <w:t>Gastmans</w:t>
            </w:r>
            <w:proofErr w:type="spellEnd"/>
            <w:r w:rsidRPr="00AF5413">
              <w:rPr>
                <w:color w:val="212121"/>
                <w:sz w:val="20"/>
                <w:szCs w:val="20"/>
              </w:rPr>
              <w:t xml:space="preserve"> C.</w:t>
            </w:r>
          </w:p>
        </w:tc>
        <w:tc>
          <w:tcPr>
            <w:tcW w:w="2220" w:type="dxa"/>
            <w:shd w:val="clear" w:color="auto" w:fill="auto"/>
            <w:tcMar>
              <w:top w:w="100" w:type="dxa"/>
              <w:left w:w="100" w:type="dxa"/>
              <w:bottom w:w="100" w:type="dxa"/>
              <w:right w:w="100" w:type="dxa"/>
            </w:tcMar>
          </w:tcPr>
          <w:p w14:paraId="4BBE2743"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58F50BCE"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BD2CF34" w14:textId="77777777" w:rsidR="0089290A" w:rsidRPr="00AF5413" w:rsidRDefault="0089290A" w:rsidP="00961538">
            <w:pPr>
              <w:widowControl w:val="0"/>
              <w:spacing w:line="240" w:lineRule="auto"/>
            </w:pPr>
            <w:r w:rsidRPr="00AF5413">
              <w:t>Diagnostic reliability</w:t>
            </w:r>
          </w:p>
          <w:p w14:paraId="7163D0E9" w14:textId="77777777" w:rsidR="0089290A" w:rsidRPr="00AF5413" w:rsidRDefault="0089290A" w:rsidP="00961538">
            <w:pPr>
              <w:widowControl w:val="0"/>
              <w:spacing w:line="240" w:lineRule="auto"/>
            </w:pPr>
            <w:r w:rsidRPr="00AF5413">
              <w:t>Outcomes</w:t>
            </w:r>
          </w:p>
          <w:p w14:paraId="1D525E60" w14:textId="77777777" w:rsidR="0089290A" w:rsidRPr="00AF5413" w:rsidRDefault="0089290A" w:rsidP="00961538">
            <w:pPr>
              <w:widowControl w:val="0"/>
              <w:spacing w:line="240" w:lineRule="auto"/>
            </w:pPr>
            <w:r w:rsidRPr="00AF5413">
              <w:t>Patient &amp; clinician satisfaction</w:t>
            </w:r>
          </w:p>
        </w:tc>
      </w:tr>
      <w:tr w:rsidR="0089290A" w:rsidRPr="00AF5413" w14:paraId="2B9A0DD4" w14:textId="77777777" w:rsidTr="00961538">
        <w:trPr>
          <w:trHeight w:val="919"/>
        </w:trPr>
        <w:tc>
          <w:tcPr>
            <w:tcW w:w="2235" w:type="dxa"/>
            <w:shd w:val="clear" w:color="auto" w:fill="auto"/>
            <w:tcMar>
              <w:top w:w="100" w:type="dxa"/>
              <w:left w:w="100" w:type="dxa"/>
              <w:bottom w:w="100" w:type="dxa"/>
              <w:right w:w="100" w:type="dxa"/>
            </w:tcMar>
          </w:tcPr>
          <w:p w14:paraId="74ADE7AB"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Sunjaya</w:t>
            </w:r>
            <w:proofErr w:type="spellEnd"/>
            <w:r w:rsidRPr="00AF5413">
              <w:rPr>
                <w:color w:val="212121"/>
                <w:sz w:val="20"/>
                <w:szCs w:val="20"/>
              </w:rPr>
              <w:t xml:space="preserve"> AP, Chris A, </w:t>
            </w:r>
            <w:proofErr w:type="spellStart"/>
            <w:r w:rsidRPr="00AF5413">
              <w:rPr>
                <w:color w:val="212121"/>
                <w:sz w:val="20"/>
                <w:szCs w:val="20"/>
              </w:rPr>
              <w:t>Novianti</w:t>
            </w:r>
            <w:proofErr w:type="spellEnd"/>
            <w:r w:rsidRPr="00AF5413">
              <w:rPr>
                <w:color w:val="212121"/>
                <w:sz w:val="20"/>
                <w:szCs w:val="20"/>
              </w:rPr>
              <w:t xml:space="preserve"> D.</w:t>
            </w:r>
          </w:p>
        </w:tc>
        <w:tc>
          <w:tcPr>
            <w:tcW w:w="2220" w:type="dxa"/>
            <w:shd w:val="clear" w:color="auto" w:fill="auto"/>
            <w:tcMar>
              <w:top w:w="100" w:type="dxa"/>
              <w:left w:w="100" w:type="dxa"/>
              <w:bottom w:w="100" w:type="dxa"/>
              <w:right w:w="100" w:type="dxa"/>
            </w:tcMar>
          </w:tcPr>
          <w:p w14:paraId="4E9D86D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C4A48AA"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18D2467A" w14:textId="77777777" w:rsidR="0089290A" w:rsidRPr="00AF5413" w:rsidRDefault="0089290A" w:rsidP="00961538">
            <w:pPr>
              <w:widowControl w:val="0"/>
              <w:spacing w:line="240" w:lineRule="auto"/>
            </w:pPr>
            <w:r w:rsidRPr="00AF5413">
              <w:t>Diagnostic reliability</w:t>
            </w:r>
          </w:p>
          <w:p w14:paraId="55E669F2" w14:textId="77777777" w:rsidR="0089290A" w:rsidRPr="00AF5413" w:rsidRDefault="0089290A" w:rsidP="00961538">
            <w:pPr>
              <w:widowControl w:val="0"/>
              <w:spacing w:line="240" w:lineRule="auto"/>
            </w:pPr>
            <w:r w:rsidRPr="00AF5413">
              <w:t>Outcomes</w:t>
            </w:r>
          </w:p>
          <w:p w14:paraId="037B4887" w14:textId="77777777" w:rsidR="0089290A" w:rsidRPr="00AF5413" w:rsidRDefault="0089290A" w:rsidP="00961538">
            <w:pPr>
              <w:widowControl w:val="0"/>
              <w:spacing w:line="240" w:lineRule="auto"/>
            </w:pPr>
            <w:r w:rsidRPr="00AF5413">
              <w:t>Professional guidance</w:t>
            </w:r>
          </w:p>
        </w:tc>
      </w:tr>
      <w:tr w:rsidR="0089290A" w:rsidRPr="00AF5413" w14:paraId="2E98A479" w14:textId="77777777" w:rsidTr="00961538">
        <w:trPr>
          <w:trHeight w:val="919"/>
        </w:trPr>
        <w:tc>
          <w:tcPr>
            <w:tcW w:w="2235" w:type="dxa"/>
            <w:shd w:val="clear" w:color="auto" w:fill="auto"/>
            <w:tcMar>
              <w:top w:w="100" w:type="dxa"/>
              <w:left w:w="100" w:type="dxa"/>
              <w:bottom w:w="100" w:type="dxa"/>
              <w:right w:w="100" w:type="dxa"/>
            </w:tcMar>
          </w:tcPr>
          <w:p w14:paraId="50114CFD"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Starling, J., </w:t>
            </w:r>
            <w:proofErr w:type="spellStart"/>
            <w:r w:rsidRPr="00AF5413">
              <w:rPr>
                <w:color w:val="212121"/>
                <w:sz w:val="20"/>
                <w:szCs w:val="20"/>
              </w:rPr>
              <w:t>Dossetor</w:t>
            </w:r>
            <w:proofErr w:type="spellEnd"/>
            <w:r w:rsidRPr="00AF5413">
              <w:rPr>
                <w:color w:val="212121"/>
                <w:sz w:val="20"/>
                <w:szCs w:val="20"/>
              </w:rPr>
              <w:t>, D.</w:t>
            </w:r>
          </w:p>
        </w:tc>
        <w:tc>
          <w:tcPr>
            <w:tcW w:w="2220" w:type="dxa"/>
            <w:shd w:val="clear" w:color="auto" w:fill="auto"/>
            <w:tcMar>
              <w:top w:w="100" w:type="dxa"/>
              <w:left w:w="100" w:type="dxa"/>
              <w:bottom w:w="100" w:type="dxa"/>
              <w:right w:w="100" w:type="dxa"/>
            </w:tcMar>
          </w:tcPr>
          <w:p w14:paraId="42C370FC" w14:textId="77777777" w:rsidR="0089290A" w:rsidRPr="00AF5413" w:rsidRDefault="0089290A" w:rsidP="00961538">
            <w:pPr>
              <w:widowControl w:val="0"/>
              <w:spacing w:line="240" w:lineRule="auto"/>
            </w:pPr>
            <w:r w:rsidRPr="00AF5413">
              <w:t>2005</w:t>
            </w:r>
          </w:p>
        </w:tc>
        <w:tc>
          <w:tcPr>
            <w:tcW w:w="2250" w:type="dxa"/>
            <w:shd w:val="clear" w:color="auto" w:fill="auto"/>
            <w:tcMar>
              <w:top w:w="100" w:type="dxa"/>
              <w:left w:w="100" w:type="dxa"/>
              <w:bottom w:w="100" w:type="dxa"/>
              <w:right w:w="100" w:type="dxa"/>
            </w:tcMar>
          </w:tcPr>
          <w:p w14:paraId="5ED23CAD"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426E9D7A" w14:textId="77777777" w:rsidR="0089290A" w:rsidRPr="00AF5413" w:rsidRDefault="0089290A" w:rsidP="00961538">
            <w:pPr>
              <w:widowControl w:val="0"/>
              <w:spacing w:line="240" w:lineRule="auto"/>
            </w:pPr>
            <w:r w:rsidRPr="00AF5413">
              <w:t>Diagnostic reliability</w:t>
            </w:r>
          </w:p>
          <w:p w14:paraId="289C28FD" w14:textId="77777777" w:rsidR="0089290A" w:rsidRPr="00AF5413" w:rsidRDefault="0089290A" w:rsidP="00961538">
            <w:pPr>
              <w:widowControl w:val="0"/>
              <w:spacing w:line="240" w:lineRule="auto"/>
            </w:pPr>
            <w:r w:rsidRPr="00AF5413">
              <w:t>Outcomes</w:t>
            </w:r>
          </w:p>
          <w:p w14:paraId="09DD3952" w14:textId="77777777" w:rsidR="0089290A" w:rsidRPr="00AF5413" w:rsidRDefault="0089290A" w:rsidP="00961538">
            <w:pPr>
              <w:widowControl w:val="0"/>
              <w:spacing w:line="240" w:lineRule="auto"/>
            </w:pPr>
            <w:r w:rsidRPr="00AF5413">
              <w:t>Patient &amp; clinician satisfaction</w:t>
            </w:r>
          </w:p>
          <w:p w14:paraId="06ECB63D" w14:textId="77777777" w:rsidR="0089290A" w:rsidRPr="00AF5413" w:rsidRDefault="0089290A" w:rsidP="00961538">
            <w:pPr>
              <w:widowControl w:val="0"/>
              <w:spacing w:line="240" w:lineRule="auto"/>
            </w:pPr>
            <w:r w:rsidRPr="00AF5413">
              <w:t>Technology</w:t>
            </w:r>
          </w:p>
          <w:p w14:paraId="42180585" w14:textId="77777777" w:rsidR="0089290A" w:rsidRPr="00AF5413" w:rsidRDefault="0089290A" w:rsidP="00961538">
            <w:pPr>
              <w:widowControl w:val="0"/>
              <w:spacing w:line="240" w:lineRule="auto"/>
            </w:pPr>
            <w:r w:rsidRPr="00AF5413">
              <w:t>Professional guidance</w:t>
            </w:r>
          </w:p>
        </w:tc>
      </w:tr>
      <w:tr w:rsidR="0089290A" w:rsidRPr="00AF5413" w14:paraId="05F9F4F3" w14:textId="77777777" w:rsidTr="00961538">
        <w:trPr>
          <w:trHeight w:val="919"/>
        </w:trPr>
        <w:tc>
          <w:tcPr>
            <w:tcW w:w="2235" w:type="dxa"/>
            <w:shd w:val="clear" w:color="auto" w:fill="auto"/>
            <w:tcMar>
              <w:top w:w="100" w:type="dxa"/>
              <w:left w:w="100" w:type="dxa"/>
              <w:bottom w:w="100" w:type="dxa"/>
              <w:right w:w="100" w:type="dxa"/>
            </w:tcMar>
          </w:tcPr>
          <w:p w14:paraId="30EA71AD"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Munro C.C., </w:t>
            </w:r>
            <w:proofErr w:type="spellStart"/>
            <w:r w:rsidRPr="00AF5413">
              <w:rPr>
                <w:color w:val="212121"/>
                <w:sz w:val="20"/>
                <w:szCs w:val="20"/>
              </w:rPr>
              <w:t>Hynan</w:t>
            </w:r>
            <w:proofErr w:type="spellEnd"/>
            <w:r w:rsidRPr="00AF5413">
              <w:rPr>
                <w:color w:val="212121"/>
                <w:sz w:val="20"/>
                <w:szCs w:val="20"/>
              </w:rPr>
              <w:t xml:space="preserve"> L.S, Grosch M, Parikh M, Weiner MF.</w:t>
            </w:r>
          </w:p>
        </w:tc>
        <w:tc>
          <w:tcPr>
            <w:tcW w:w="2220" w:type="dxa"/>
            <w:shd w:val="clear" w:color="auto" w:fill="auto"/>
            <w:tcMar>
              <w:top w:w="100" w:type="dxa"/>
              <w:left w:w="100" w:type="dxa"/>
              <w:bottom w:w="100" w:type="dxa"/>
              <w:right w:w="100" w:type="dxa"/>
            </w:tcMar>
          </w:tcPr>
          <w:p w14:paraId="2D17CAC6"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04CAC801"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72677912" w14:textId="77777777" w:rsidR="0089290A" w:rsidRPr="00AF5413" w:rsidRDefault="0089290A" w:rsidP="00961538">
            <w:pPr>
              <w:widowControl w:val="0"/>
              <w:spacing w:line="240" w:lineRule="auto"/>
            </w:pPr>
            <w:r w:rsidRPr="00AF5413">
              <w:t>Diagnostic reliability</w:t>
            </w:r>
          </w:p>
          <w:p w14:paraId="069C95EA" w14:textId="77777777" w:rsidR="0089290A" w:rsidRPr="00AF5413" w:rsidRDefault="0089290A" w:rsidP="00961538">
            <w:pPr>
              <w:widowControl w:val="0"/>
              <w:spacing w:line="240" w:lineRule="auto"/>
            </w:pPr>
            <w:r w:rsidRPr="00AF5413">
              <w:t>Technology</w:t>
            </w:r>
          </w:p>
          <w:p w14:paraId="402FD48D" w14:textId="77777777" w:rsidR="0089290A" w:rsidRPr="00AF5413" w:rsidRDefault="0089290A" w:rsidP="00961538">
            <w:pPr>
              <w:widowControl w:val="0"/>
              <w:spacing w:line="240" w:lineRule="auto"/>
            </w:pPr>
            <w:r w:rsidRPr="00AF5413">
              <w:t>Professional guidance</w:t>
            </w:r>
          </w:p>
        </w:tc>
      </w:tr>
      <w:tr w:rsidR="0089290A" w:rsidRPr="00AF5413" w14:paraId="3BD8AA55" w14:textId="77777777" w:rsidTr="00961538">
        <w:trPr>
          <w:trHeight w:val="919"/>
        </w:trPr>
        <w:tc>
          <w:tcPr>
            <w:tcW w:w="2235" w:type="dxa"/>
            <w:shd w:val="clear" w:color="auto" w:fill="auto"/>
            <w:tcMar>
              <w:top w:w="100" w:type="dxa"/>
              <w:left w:w="100" w:type="dxa"/>
              <w:bottom w:w="100" w:type="dxa"/>
              <w:right w:w="100" w:type="dxa"/>
            </w:tcMar>
          </w:tcPr>
          <w:p w14:paraId="6136CBF1"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Nelson EL, </w:t>
            </w:r>
            <w:proofErr w:type="spellStart"/>
            <w:r w:rsidRPr="00AF5413">
              <w:rPr>
                <w:color w:val="212121"/>
                <w:sz w:val="20"/>
                <w:szCs w:val="20"/>
              </w:rPr>
              <w:t>Zaylor</w:t>
            </w:r>
            <w:proofErr w:type="spellEnd"/>
            <w:r w:rsidRPr="00AF5413">
              <w:rPr>
                <w:color w:val="212121"/>
                <w:sz w:val="20"/>
                <w:szCs w:val="20"/>
              </w:rPr>
              <w:t xml:space="preserve"> C, Cook D.</w:t>
            </w:r>
          </w:p>
        </w:tc>
        <w:tc>
          <w:tcPr>
            <w:tcW w:w="2220" w:type="dxa"/>
            <w:shd w:val="clear" w:color="auto" w:fill="auto"/>
            <w:tcMar>
              <w:top w:w="100" w:type="dxa"/>
              <w:left w:w="100" w:type="dxa"/>
              <w:bottom w:w="100" w:type="dxa"/>
              <w:right w:w="100" w:type="dxa"/>
            </w:tcMar>
          </w:tcPr>
          <w:p w14:paraId="0E3AC933"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00456B8B" w14:textId="77777777" w:rsidR="0089290A" w:rsidRPr="00AF5413" w:rsidRDefault="0089290A" w:rsidP="00961538">
            <w:pPr>
              <w:widowControl w:val="0"/>
              <w:spacing w:line="240" w:lineRule="auto"/>
            </w:pPr>
            <w:r w:rsidRPr="00AF5413">
              <w:t>Prospective</w:t>
            </w:r>
          </w:p>
        </w:tc>
        <w:tc>
          <w:tcPr>
            <w:tcW w:w="2235" w:type="dxa"/>
            <w:shd w:val="clear" w:color="auto" w:fill="auto"/>
            <w:tcMar>
              <w:top w:w="100" w:type="dxa"/>
              <w:left w:w="100" w:type="dxa"/>
              <w:bottom w:w="100" w:type="dxa"/>
              <w:right w:w="100" w:type="dxa"/>
            </w:tcMar>
          </w:tcPr>
          <w:p w14:paraId="023B67F3" w14:textId="77777777" w:rsidR="0089290A" w:rsidRPr="00AF5413" w:rsidRDefault="0089290A" w:rsidP="00961538">
            <w:pPr>
              <w:widowControl w:val="0"/>
              <w:spacing w:line="240" w:lineRule="auto"/>
            </w:pPr>
            <w:r w:rsidRPr="00AF5413">
              <w:t>Diagnostic reliability</w:t>
            </w:r>
          </w:p>
          <w:p w14:paraId="3C0F8E73" w14:textId="77777777" w:rsidR="0089290A" w:rsidRPr="00AF5413" w:rsidRDefault="0089290A" w:rsidP="00961538">
            <w:pPr>
              <w:widowControl w:val="0"/>
              <w:spacing w:line="240" w:lineRule="auto"/>
            </w:pPr>
          </w:p>
        </w:tc>
      </w:tr>
      <w:tr w:rsidR="0089290A" w:rsidRPr="00AF5413" w14:paraId="079EC5D9" w14:textId="77777777" w:rsidTr="00961538">
        <w:trPr>
          <w:trHeight w:val="919"/>
        </w:trPr>
        <w:tc>
          <w:tcPr>
            <w:tcW w:w="2235" w:type="dxa"/>
            <w:shd w:val="clear" w:color="auto" w:fill="auto"/>
            <w:tcMar>
              <w:top w:w="100" w:type="dxa"/>
              <w:left w:w="100" w:type="dxa"/>
              <w:bottom w:w="100" w:type="dxa"/>
              <w:right w:w="100" w:type="dxa"/>
            </w:tcMar>
          </w:tcPr>
          <w:p w14:paraId="020B4D42" w14:textId="77777777" w:rsidR="0089290A" w:rsidRPr="00AF5413" w:rsidRDefault="0089290A" w:rsidP="00961538">
            <w:pPr>
              <w:widowControl w:val="0"/>
              <w:spacing w:line="240" w:lineRule="auto"/>
              <w:rPr>
                <w:color w:val="212121"/>
                <w:sz w:val="20"/>
                <w:szCs w:val="20"/>
              </w:rPr>
            </w:pPr>
            <w:r w:rsidRPr="00AF5413">
              <w:rPr>
                <w:color w:val="212121"/>
                <w:sz w:val="20"/>
                <w:szCs w:val="20"/>
              </w:rPr>
              <w:t>Saeed SA, Anand V.</w:t>
            </w:r>
          </w:p>
        </w:tc>
        <w:tc>
          <w:tcPr>
            <w:tcW w:w="2220" w:type="dxa"/>
            <w:shd w:val="clear" w:color="auto" w:fill="auto"/>
            <w:tcMar>
              <w:top w:w="100" w:type="dxa"/>
              <w:left w:w="100" w:type="dxa"/>
              <w:bottom w:w="100" w:type="dxa"/>
              <w:right w:w="100" w:type="dxa"/>
            </w:tcMar>
          </w:tcPr>
          <w:p w14:paraId="069F904E"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326FC413"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04C1DF2B" w14:textId="77777777" w:rsidR="0089290A" w:rsidRPr="00AF5413" w:rsidRDefault="0089290A" w:rsidP="00961538">
            <w:pPr>
              <w:widowControl w:val="0"/>
              <w:spacing w:line="240" w:lineRule="auto"/>
            </w:pPr>
            <w:r w:rsidRPr="00AF5413">
              <w:t>Diagnostic reliability</w:t>
            </w:r>
          </w:p>
          <w:p w14:paraId="1C9B29C9" w14:textId="77777777" w:rsidR="0089290A" w:rsidRPr="00AF5413" w:rsidRDefault="0089290A" w:rsidP="00961538">
            <w:pPr>
              <w:widowControl w:val="0"/>
              <w:spacing w:line="240" w:lineRule="auto"/>
            </w:pPr>
            <w:r w:rsidRPr="00AF5413">
              <w:t>Outcomes</w:t>
            </w:r>
          </w:p>
        </w:tc>
      </w:tr>
      <w:tr w:rsidR="0089290A" w:rsidRPr="00AF5413" w14:paraId="3F5D5988" w14:textId="77777777" w:rsidTr="00961538">
        <w:trPr>
          <w:trHeight w:val="919"/>
        </w:trPr>
        <w:tc>
          <w:tcPr>
            <w:tcW w:w="2235" w:type="dxa"/>
            <w:shd w:val="clear" w:color="auto" w:fill="auto"/>
            <w:tcMar>
              <w:top w:w="100" w:type="dxa"/>
              <w:left w:w="100" w:type="dxa"/>
              <w:bottom w:w="100" w:type="dxa"/>
              <w:right w:w="100" w:type="dxa"/>
            </w:tcMar>
          </w:tcPr>
          <w:p w14:paraId="7118CC0A"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Setterberg</w:t>
            </w:r>
            <w:proofErr w:type="spellEnd"/>
            <w:r w:rsidRPr="00AF5413">
              <w:rPr>
                <w:color w:val="212121"/>
                <w:sz w:val="20"/>
                <w:szCs w:val="20"/>
              </w:rPr>
              <w:t xml:space="preserve">, S.R., </w:t>
            </w:r>
            <w:proofErr w:type="spellStart"/>
            <w:r w:rsidRPr="00AF5413">
              <w:rPr>
                <w:color w:val="212121"/>
                <w:sz w:val="20"/>
                <w:szCs w:val="20"/>
              </w:rPr>
              <w:t>Busseri</w:t>
            </w:r>
            <w:proofErr w:type="spellEnd"/>
            <w:r w:rsidRPr="00AF5413">
              <w:rPr>
                <w:color w:val="212121"/>
                <w:sz w:val="20"/>
                <w:szCs w:val="20"/>
              </w:rPr>
              <w:t xml:space="preserve">, M.A., </w:t>
            </w:r>
            <w:proofErr w:type="spellStart"/>
            <w:r w:rsidRPr="00AF5413">
              <w:rPr>
                <w:color w:val="212121"/>
                <w:sz w:val="20"/>
                <w:szCs w:val="20"/>
              </w:rPr>
              <w:t>Fleissner</w:t>
            </w:r>
            <w:proofErr w:type="spellEnd"/>
            <w:r w:rsidRPr="00AF5413">
              <w:rPr>
                <w:color w:val="212121"/>
                <w:sz w:val="20"/>
                <w:szCs w:val="20"/>
              </w:rPr>
              <w:t xml:space="preserve">, R.M., Kenney, E.M., </w:t>
            </w:r>
            <w:proofErr w:type="spellStart"/>
            <w:r w:rsidRPr="00AF5413">
              <w:rPr>
                <w:color w:val="212121"/>
                <w:sz w:val="20"/>
                <w:szCs w:val="20"/>
              </w:rPr>
              <w:t>Flom</w:t>
            </w:r>
            <w:proofErr w:type="spellEnd"/>
            <w:r w:rsidRPr="00AF5413">
              <w:rPr>
                <w:color w:val="212121"/>
                <w:sz w:val="20"/>
                <w:szCs w:val="20"/>
              </w:rPr>
              <w:t>, J.A., Fischer, K.J</w:t>
            </w:r>
          </w:p>
        </w:tc>
        <w:tc>
          <w:tcPr>
            <w:tcW w:w="2220" w:type="dxa"/>
            <w:shd w:val="clear" w:color="auto" w:fill="auto"/>
            <w:tcMar>
              <w:top w:w="100" w:type="dxa"/>
              <w:left w:w="100" w:type="dxa"/>
              <w:bottom w:w="100" w:type="dxa"/>
              <w:right w:w="100" w:type="dxa"/>
            </w:tcMar>
          </w:tcPr>
          <w:p w14:paraId="5F5898A6" w14:textId="77777777" w:rsidR="0089290A" w:rsidRPr="00AF5413" w:rsidRDefault="0089290A" w:rsidP="00961538">
            <w:pPr>
              <w:widowControl w:val="0"/>
              <w:spacing w:line="240" w:lineRule="auto"/>
            </w:pPr>
            <w:r w:rsidRPr="00AF5413">
              <w:t>2003</w:t>
            </w:r>
          </w:p>
        </w:tc>
        <w:tc>
          <w:tcPr>
            <w:tcW w:w="2250" w:type="dxa"/>
            <w:shd w:val="clear" w:color="auto" w:fill="auto"/>
            <w:tcMar>
              <w:top w:w="100" w:type="dxa"/>
              <w:left w:w="100" w:type="dxa"/>
              <w:bottom w:w="100" w:type="dxa"/>
              <w:right w:w="100" w:type="dxa"/>
            </w:tcMar>
          </w:tcPr>
          <w:p w14:paraId="64E50805"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171A15A" w14:textId="77777777" w:rsidR="0089290A" w:rsidRPr="00AF5413" w:rsidRDefault="0089290A" w:rsidP="00961538">
            <w:pPr>
              <w:widowControl w:val="0"/>
              <w:spacing w:line="240" w:lineRule="auto"/>
            </w:pPr>
            <w:r w:rsidRPr="00AF5413">
              <w:t>Diagnostic reliability</w:t>
            </w:r>
          </w:p>
          <w:p w14:paraId="3F47C500" w14:textId="77777777" w:rsidR="0089290A" w:rsidRPr="00AF5413" w:rsidRDefault="0089290A" w:rsidP="00961538">
            <w:pPr>
              <w:widowControl w:val="0"/>
              <w:spacing w:line="240" w:lineRule="auto"/>
            </w:pPr>
            <w:r w:rsidRPr="00AF5413">
              <w:t>Outcomes</w:t>
            </w:r>
          </w:p>
        </w:tc>
      </w:tr>
      <w:tr w:rsidR="0089290A" w:rsidRPr="00AF5413" w14:paraId="107B3FC0" w14:textId="77777777" w:rsidTr="00961538">
        <w:trPr>
          <w:trHeight w:val="919"/>
        </w:trPr>
        <w:tc>
          <w:tcPr>
            <w:tcW w:w="2235" w:type="dxa"/>
            <w:shd w:val="clear" w:color="auto" w:fill="auto"/>
            <w:tcMar>
              <w:top w:w="100" w:type="dxa"/>
              <w:left w:w="100" w:type="dxa"/>
              <w:bottom w:w="100" w:type="dxa"/>
              <w:right w:w="100" w:type="dxa"/>
            </w:tcMar>
          </w:tcPr>
          <w:p w14:paraId="7B4089A6"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Shores, M.M., Ryan-Dykes, P., Williams, R.M., </w:t>
            </w:r>
            <w:proofErr w:type="spellStart"/>
            <w:r w:rsidRPr="00AF5413">
              <w:rPr>
                <w:color w:val="212121"/>
                <w:sz w:val="20"/>
                <w:szCs w:val="20"/>
              </w:rPr>
              <w:t>Mamerto</w:t>
            </w:r>
            <w:proofErr w:type="spellEnd"/>
            <w:r w:rsidRPr="00AF5413">
              <w:rPr>
                <w:color w:val="212121"/>
                <w:sz w:val="20"/>
                <w:szCs w:val="20"/>
              </w:rPr>
              <w:t xml:space="preserve">, B., </w:t>
            </w:r>
            <w:proofErr w:type="spellStart"/>
            <w:r w:rsidRPr="00AF5413">
              <w:rPr>
                <w:color w:val="212121"/>
                <w:sz w:val="20"/>
                <w:szCs w:val="20"/>
              </w:rPr>
              <w:t>Sadak</w:t>
            </w:r>
            <w:proofErr w:type="spellEnd"/>
            <w:r w:rsidRPr="00AF5413">
              <w:rPr>
                <w:color w:val="212121"/>
                <w:sz w:val="20"/>
                <w:szCs w:val="20"/>
              </w:rPr>
              <w:t xml:space="preserve">, T., </w:t>
            </w:r>
            <w:proofErr w:type="spellStart"/>
            <w:r w:rsidRPr="00AF5413">
              <w:rPr>
                <w:color w:val="212121"/>
                <w:sz w:val="20"/>
                <w:szCs w:val="20"/>
              </w:rPr>
              <w:t>Pascualy</w:t>
            </w:r>
            <w:proofErr w:type="spellEnd"/>
            <w:r w:rsidRPr="00AF5413">
              <w:rPr>
                <w:color w:val="212121"/>
                <w:sz w:val="20"/>
                <w:szCs w:val="20"/>
              </w:rPr>
              <w:t>, M. et al</w:t>
            </w:r>
          </w:p>
        </w:tc>
        <w:tc>
          <w:tcPr>
            <w:tcW w:w="2220" w:type="dxa"/>
            <w:shd w:val="clear" w:color="auto" w:fill="auto"/>
            <w:tcMar>
              <w:top w:w="100" w:type="dxa"/>
              <w:left w:w="100" w:type="dxa"/>
              <w:bottom w:w="100" w:type="dxa"/>
              <w:right w:w="100" w:type="dxa"/>
            </w:tcMar>
          </w:tcPr>
          <w:p w14:paraId="75ED9DF0"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37D0EB1C" w14:textId="77777777" w:rsidR="0089290A" w:rsidRPr="00AF5413" w:rsidRDefault="0089290A" w:rsidP="00961538">
            <w:pPr>
              <w:widowControl w:val="0"/>
              <w:spacing w:line="240" w:lineRule="auto"/>
            </w:pPr>
            <w:r w:rsidRPr="00AF5413">
              <w:t xml:space="preserve">Prospective </w:t>
            </w:r>
          </w:p>
        </w:tc>
        <w:tc>
          <w:tcPr>
            <w:tcW w:w="2235" w:type="dxa"/>
            <w:shd w:val="clear" w:color="auto" w:fill="auto"/>
            <w:tcMar>
              <w:top w:w="100" w:type="dxa"/>
              <w:left w:w="100" w:type="dxa"/>
              <w:bottom w:w="100" w:type="dxa"/>
              <w:right w:w="100" w:type="dxa"/>
            </w:tcMar>
          </w:tcPr>
          <w:p w14:paraId="64D872CD" w14:textId="77777777" w:rsidR="0089290A" w:rsidRPr="00AF5413" w:rsidRDefault="0089290A" w:rsidP="00961538">
            <w:pPr>
              <w:widowControl w:val="0"/>
              <w:spacing w:line="240" w:lineRule="auto"/>
            </w:pPr>
            <w:r w:rsidRPr="00AF5413">
              <w:t>Diagnostic reliability</w:t>
            </w:r>
          </w:p>
          <w:p w14:paraId="5EB9164F" w14:textId="77777777" w:rsidR="0089290A" w:rsidRPr="00AF5413" w:rsidRDefault="0089290A" w:rsidP="00961538">
            <w:pPr>
              <w:widowControl w:val="0"/>
              <w:spacing w:line="240" w:lineRule="auto"/>
            </w:pPr>
            <w:r w:rsidRPr="00AF5413">
              <w:t>Patient &amp; clinician satisfaction</w:t>
            </w:r>
          </w:p>
          <w:p w14:paraId="7D99CDDB" w14:textId="77777777" w:rsidR="0089290A" w:rsidRPr="00AF5413" w:rsidRDefault="0089290A" w:rsidP="00961538">
            <w:pPr>
              <w:widowControl w:val="0"/>
              <w:spacing w:line="240" w:lineRule="auto"/>
            </w:pPr>
            <w:r w:rsidRPr="00AF5413">
              <w:t>Technology</w:t>
            </w:r>
          </w:p>
        </w:tc>
      </w:tr>
      <w:tr w:rsidR="0089290A" w:rsidRPr="00AF5413" w14:paraId="03006E96" w14:textId="77777777" w:rsidTr="00961538">
        <w:trPr>
          <w:trHeight w:val="919"/>
        </w:trPr>
        <w:tc>
          <w:tcPr>
            <w:tcW w:w="2235" w:type="dxa"/>
            <w:shd w:val="clear" w:color="auto" w:fill="auto"/>
            <w:tcMar>
              <w:top w:w="100" w:type="dxa"/>
              <w:left w:w="100" w:type="dxa"/>
              <w:bottom w:w="100" w:type="dxa"/>
              <w:right w:w="100" w:type="dxa"/>
            </w:tcMar>
          </w:tcPr>
          <w:p w14:paraId="63495F85" w14:textId="77777777" w:rsidR="0089290A" w:rsidRPr="00AF5413" w:rsidRDefault="0089290A" w:rsidP="00961538">
            <w:pPr>
              <w:widowControl w:val="0"/>
              <w:spacing w:line="240" w:lineRule="auto"/>
              <w:rPr>
                <w:color w:val="212121"/>
                <w:sz w:val="20"/>
                <w:szCs w:val="20"/>
              </w:rPr>
            </w:pPr>
            <w:proofErr w:type="spellStart"/>
            <w:r w:rsidRPr="00AF5413">
              <w:rPr>
                <w:sz w:val="20"/>
                <w:szCs w:val="20"/>
              </w:rPr>
              <w:t>Aboujaoude</w:t>
            </w:r>
            <w:proofErr w:type="spellEnd"/>
            <w:r w:rsidRPr="00AF5413">
              <w:rPr>
                <w:sz w:val="20"/>
                <w:szCs w:val="20"/>
              </w:rPr>
              <w:t xml:space="preserve">, E., </w:t>
            </w:r>
            <w:proofErr w:type="spellStart"/>
            <w:r w:rsidRPr="00AF5413">
              <w:rPr>
                <w:sz w:val="20"/>
                <w:szCs w:val="20"/>
              </w:rPr>
              <w:t>Gega</w:t>
            </w:r>
            <w:proofErr w:type="spellEnd"/>
            <w:r w:rsidRPr="00AF5413">
              <w:rPr>
                <w:sz w:val="20"/>
                <w:szCs w:val="20"/>
              </w:rPr>
              <w:t>.</w:t>
            </w:r>
          </w:p>
        </w:tc>
        <w:tc>
          <w:tcPr>
            <w:tcW w:w="2220" w:type="dxa"/>
            <w:shd w:val="clear" w:color="auto" w:fill="auto"/>
            <w:tcMar>
              <w:top w:w="100" w:type="dxa"/>
              <w:left w:w="100" w:type="dxa"/>
              <w:bottom w:w="100" w:type="dxa"/>
              <w:right w:w="100" w:type="dxa"/>
            </w:tcMar>
          </w:tcPr>
          <w:p w14:paraId="10E2690E"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58E4FB9A"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39521A7" w14:textId="77777777" w:rsidR="0089290A" w:rsidRPr="00AF5413" w:rsidRDefault="0089290A" w:rsidP="00961538">
            <w:pPr>
              <w:widowControl w:val="0"/>
              <w:spacing w:line="240" w:lineRule="auto"/>
            </w:pPr>
            <w:r w:rsidRPr="00AF5413">
              <w:t>Outcomes</w:t>
            </w:r>
          </w:p>
          <w:p w14:paraId="6B38F448" w14:textId="77777777" w:rsidR="0089290A" w:rsidRPr="00AF5413" w:rsidRDefault="0089290A" w:rsidP="00961538">
            <w:pPr>
              <w:widowControl w:val="0"/>
              <w:spacing w:line="240" w:lineRule="auto"/>
            </w:pPr>
            <w:r w:rsidRPr="00AF5413">
              <w:t>Patient &amp; clinician satisfaction</w:t>
            </w:r>
          </w:p>
        </w:tc>
      </w:tr>
      <w:tr w:rsidR="0089290A" w:rsidRPr="00AF5413" w14:paraId="6CE383E7" w14:textId="77777777" w:rsidTr="00961538">
        <w:trPr>
          <w:trHeight w:val="919"/>
        </w:trPr>
        <w:tc>
          <w:tcPr>
            <w:tcW w:w="2235" w:type="dxa"/>
            <w:shd w:val="clear" w:color="auto" w:fill="auto"/>
            <w:tcMar>
              <w:top w:w="100" w:type="dxa"/>
              <w:left w:w="100" w:type="dxa"/>
              <w:bottom w:w="100" w:type="dxa"/>
              <w:right w:w="100" w:type="dxa"/>
            </w:tcMar>
          </w:tcPr>
          <w:p w14:paraId="429F30DB" w14:textId="77777777" w:rsidR="0089290A" w:rsidRPr="00AF5413" w:rsidRDefault="0089290A" w:rsidP="00961538">
            <w:pPr>
              <w:widowControl w:val="0"/>
              <w:spacing w:line="240" w:lineRule="auto"/>
              <w:rPr>
                <w:sz w:val="20"/>
                <w:szCs w:val="20"/>
              </w:rPr>
            </w:pPr>
            <w:r w:rsidRPr="00AF5413">
              <w:rPr>
                <w:sz w:val="20"/>
                <w:szCs w:val="20"/>
              </w:rPr>
              <w:t xml:space="preserve">Abrams J, </w:t>
            </w:r>
            <w:proofErr w:type="spellStart"/>
            <w:r w:rsidRPr="00AF5413">
              <w:rPr>
                <w:sz w:val="20"/>
                <w:szCs w:val="20"/>
              </w:rPr>
              <w:t>Sossong</w:t>
            </w:r>
            <w:proofErr w:type="spellEnd"/>
            <w:r w:rsidRPr="00AF5413">
              <w:rPr>
                <w:sz w:val="20"/>
                <w:szCs w:val="20"/>
              </w:rPr>
              <w:t xml:space="preserve"> S, </w:t>
            </w:r>
            <w:proofErr w:type="spellStart"/>
            <w:r w:rsidRPr="00AF5413">
              <w:rPr>
                <w:sz w:val="20"/>
                <w:szCs w:val="20"/>
              </w:rPr>
              <w:t>Schwamm</w:t>
            </w:r>
            <w:proofErr w:type="spellEnd"/>
            <w:r w:rsidRPr="00AF5413">
              <w:rPr>
                <w:sz w:val="20"/>
                <w:szCs w:val="20"/>
              </w:rPr>
              <w:t xml:space="preserve"> LH, </w:t>
            </w:r>
            <w:proofErr w:type="spellStart"/>
            <w:r w:rsidRPr="00AF5413">
              <w:rPr>
                <w:sz w:val="20"/>
                <w:szCs w:val="20"/>
              </w:rPr>
              <w:t>Barsanti</w:t>
            </w:r>
            <w:proofErr w:type="spellEnd"/>
            <w:r w:rsidRPr="00AF5413">
              <w:rPr>
                <w:sz w:val="20"/>
                <w:szCs w:val="20"/>
              </w:rPr>
              <w:t xml:space="preserve"> L, Carter M, Kling N, </w:t>
            </w:r>
            <w:proofErr w:type="spellStart"/>
            <w:r w:rsidRPr="00AF5413">
              <w:rPr>
                <w:sz w:val="20"/>
                <w:szCs w:val="20"/>
              </w:rPr>
              <w:t>Kotarski</w:t>
            </w:r>
            <w:proofErr w:type="spellEnd"/>
            <w:r w:rsidRPr="00AF5413">
              <w:rPr>
                <w:sz w:val="20"/>
                <w:szCs w:val="20"/>
              </w:rPr>
              <w:t xml:space="preserve"> M, Leddy J, </w:t>
            </w:r>
            <w:proofErr w:type="spellStart"/>
            <w:r w:rsidRPr="00AF5413">
              <w:rPr>
                <w:sz w:val="20"/>
                <w:szCs w:val="20"/>
              </w:rPr>
              <w:t>Meller</w:t>
            </w:r>
            <w:proofErr w:type="spellEnd"/>
            <w:r w:rsidRPr="00AF5413">
              <w:rPr>
                <w:sz w:val="20"/>
                <w:szCs w:val="20"/>
              </w:rPr>
              <w:t xml:space="preserve"> B, Simoni M, Sullivan M, Wozniak J. </w:t>
            </w:r>
          </w:p>
        </w:tc>
        <w:tc>
          <w:tcPr>
            <w:tcW w:w="2220" w:type="dxa"/>
            <w:shd w:val="clear" w:color="auto" w:fill="auto"/>
            <w:tcMar>
              <w:top w:w="100" w:type="dxa"/>
              <w:left w:w="100" w:type="dxa"/>
              <w:bottom w:w="100" w:type="dxa"/>
              <w:right w:w="100" w:type="dxa"/>
            </w:tcMar>
          </w:tcPr>
          <w:p w14:paraId="70221C85"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67AD1ECA"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77830A9D" w14:textId="77777777" w:rsidR="0089290A" w:rsidRPr="00AF5413" w:rsidRDefault="0089290A" w:rsidP="00961538">
            <w:pPr>
              <w:widowControl w:val="0"/>
              <w:spacing w:line="240" w:lineRule="auto"/>
            </w:pPr>
            <w:r w:rsidRPr="00AF5413">
              <w:t>Outcomes</w:t>
            </w:r>
          </w:p>
          <w:p w14:paraId="793B2410" w14:textId="77777777" w:rsidR="0089290A" w:rsidRPr="00AF5413" w:rsidRDefault="0089290A" w:rsidP="00961538">
            <w:pPr>
              <w:widowControl w:val="0"/>
              <w:spacing w:line="240" w:lineRule="auto"/>
            </w:pPr>
            <w:r w:rsidRPr="00AF5413">
              <w:t>Technology</w:t>
            </w:r>
          </w:p>
        </w:tc>
      </w:tr>
      <w:tr w:rsidR="0089290A" w:rsidRPr="00AF5413" w14:paraId="6AA8EA20" w14:textId="77777777" w:rsidTr="00961538">
        <w:trPr>
          <w:trHeight w:val="919"/>
        </w:trPr>
        <w:tc>
          <w:tcPr>
            <w:tcW w:w="2235" w:type="dxa"/>
            <w:shd w:val="clear" w:color="auto" w:fill="auto"/>
            <w:tcMar>
              <w:top w:w="100" w:type="dxa"/>
              <w:left w:w="100" w:type="dxa"/>
              <w:bottom w:w="100" w:type="dxa"/>
              <w:right w:w="100" w:type="dxa"/>
            </w:tcMar>
          </w:tcPr>
          <w:p w14:paraId="6F482C20" w14:textId="77777777" w:rsidR="0089290A" w:rsidRPr="00AF5413" w:rsidRDefault="0089290A" w:rsidP="00961538">
            <w:pPr>
              <w:widowControl w:val="0"/>
              <w:spacing w:line="240" w:lineRule="auto"/>
              <w:rPr>
                <w:sz w:val="20"/>
                <w:szCs w:val="20"/>
              </w:rPr>
            </w:pPr>
            <w:r w:rsidRPr="00AF5413">
              <w:rPr>
                <w:sz w:val="20"/>
                <w:szCs w:val="20"/>
              </w:rPr>
              <w:t>American Academy of Child and Adolescent Psychiatry (AACAP) Committee on Telepsychiatry and AACAP Committee on Quality Issues.</w:t>
            </w:r>
          </w:p>
        </w:tc>
        <w:tc>
          <w:tcPr>
            <w:tcW w:w="2220" w:type="dxa"/>
            <w:shd w:val="clear" w:color="auto" w:fill="auto"/>
            <w:tcMar>
              <w:top w:w="100" w:type="dxa"/>
              <w:left w:w="100" w:type="dxa"/>
              <w:bottom w:w="100" w:type="dxa"/>
              <w:right w:w="100" w:type="dxa"/>
            </w:tcMar>
          </w:tcPr>
          <w:p w14:paraId="3ED1C787"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10E06248"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0B272EA3" w14:textId="77777777" w:rsidR="0089290A" w:rsidRPr="00AF5413" w:rsidRDefault="0089290A" w:rsidP="00961538">
            <w:pPr>
              <w:widowControl w:val="0"/>
              <w:spacing w:line="240" w:lineRule="auto"/>
            </w:pPr>
            <w:r w:rsidRPr="00AF5413">
              <w:t>Outcomes</w:t>
            </w:r>
          </w:p>
          <w:p w14:paraId="7934EBD1" w14:textId="77777777" w:rsidR="0089290A" w:rsidRPr="00AF5413" w:rsidRDefault="0089290A" w:rsidP="00961538">
            <w:pPr>
              <w:widowControl w:val="0"/>
              <w:spacing w:line="240" w:lineRule="auto"/>
            </w:pPr>
            <w:r w:rsidRPr="00AF5413">
              <w:t>Patient &amp; clinician satisfaction</w:t>
            </w:r>
          </w:p>
          <w:p w14:paraId="7E47B180" w14:textId="77777777" w:rsidR="0089290A" w:rsidRPr="00AF5413" w:rsidRDefault="0089290A" w:rsidP="00961538">
            <w:pPr>
              <w:widowControl w:val="0"/>
              <w:spacing w:line="240" w:lineRule="auto"/>
            </w:pPr>
            <w:r w:rsidRPr="00AF5413">
              <w:t>Technology</w:t>
            </w:r>
          </w:p>
          <w:p w14:paraId="1F717004" w14:textId="77777777" w:rsidR="0089290A" w:rsidRPr="00AF5413" w:rsidRDefault="0089290A" w:rsidP="00961538">
            <w:pPr>
              <w:widowControl w:val="0"/>
              <w:spacing w:line="240" w:lineRule="auto"/>
            </w:pPr>
            <w:r w:rsidRPr="00AF5413">
              <w:t>Professional Guidance</w:t>
            </w:r>
          </w:p>
          <w:p w14:paraId="5DE30E50" w14:textId="77777777" w:rsidR="0089290A" w:rsidRPr="00AF5413" w:rsidRDefault="0089290A" w:rsidP="00961538">
            <w:pPr>
              <w:widowControl w:val="0"/>
              <w:spacing w:line="240" w:lineRule="auto"/>
            </w:pPr>
          </w:p>
        </w:tc>
      </w:tr>
      <w:tr w:rsidR="0089290A" w:rsidRPr="00AF5413" w14:paraId="34D120B4" w14:textId="77777777" w:rsidTr="00961538">
        <w:trPr>
          <w:trHeight w:val="919"/>
        </w:trPr>
        <w:tc>
          <w:tcPr>
            <w:tcW w:w="2235" w:type="dxa"/>
            <w:shd w:val="clear" w:color="auto" w:fill="auto"/>
            <w:tcMar>
              <w:top w:w="100" w:type="dxa"/>
              <w:left w:w="100" w:type="dxa"/>
              <w:bottom w:w="100" w:type="dxa"/>
              <w:right w:w="100" w:type="dxa"/>
            </w:tcMar>
          </w:tcPr>
          <w:p w14:paraId="6D2AD05F" w14:textId="77777777" w:rsidR="0089290A" w:rsidRPr="00AF5413" w:rsidRDefault="0089290A" w:rsidP="00961538">
            <w:pPr>
              <w:widowControl w:val="0"/>
              <w:spacing w:line="240" w:lineRule="auto"/>
              <w:rPr>
                <w:sz w:val="20"/>
                <w:szCs w:val="20"/>
              </w:rPr>
            </w:pPr>
            <w:r w:rsidRPr="00AF5413">
              <w:rPr>
                <w:sz w:val="20"/>
                <w:szCs w:val="20"/>
              </w:rPr>
              <w:t>Barrera-Valencia C, Benito-</w:t>
            </w:r>
            <w:proofErr w:type="spellStart"/>
            <w:r w:rsidRPr="00AF5413">
              <w:rPr>
                <w:sz w:val="20"/>
                <w:szCs w:val="20"/>
              </w:rPr>
              <w:t>Devia</w:t>
            </w:r>
            <w:proofErr w:type="spellEnd"/>
            <w:r w:rsidRPr="00AF5413">
              <w:rPr>
                <w:sz w:val="20"/>
                <w:szCs w:val="20"/>
              </w:rPr>
              <w:t xml:space="preserve"> AV, </w:t>
            </w:r>
            <w:proofErr w:type="spellStart"/>
            <w:r w:rsidRPr="00AF5413">
              <w:rPr>
                <w:sz w:val="20"/>
                <w:szCs w:val="20"/>
              </w:rPr>
              <w:t>Vélez</w:t>
            </w:r>
            <w:proofErr w:type="spellEnd"/>
            <w:r w:rsidRPr="00AF5413">
              <w:rPr>
                <w:sz w:val="20"/>
                <w:szCs w:val="20"/>
              </w:rPr>
              <w:t>-Álvarez C, Figueroa-Barrera M, Franco-</w:t>
            </w:r>
            <w:proofErr w:type="spellStart"/>
            <w:r w:rsidRPr="00AF5413">
              <w:rPr>
                <w:sz w:val="20"/>
                <w:szCs w:val="20"/>
              </w:rPr>
              <w:t>Idárraga</w:t>
            </w:r>
            <w:proofErr w:type="spellEnd"/>
            <w:r w:rsidRPr="00AF5413">
              <w:rPr>
                <w:sz w:val="20"/>
                <w:szCs w:val="20"/>
              </w:rPr>
              <w:t xml:space="preserve"> SM. </w:t>
            </w:r>
          </w:p>
        </w:tc>
        <w:tc>
          <w:tcPr>
            <w:tcW w:w="2220" w:type="dxa"/>
            <w:shd w:val="clear" w:color="auto" w:fill="auto"/>
            <w:tcMar>
              <w:top w:w="100" w:type="dxa"/>
              <w:left w:w="100" w:type="dxa"/>
              <w:bottom w:w="100" w:type="dxa"/>
              <w:right w:w="100" w:type="dxa"/>
            </w:tcMar>
          </w:tcPr>
          <w:p w14:paraId="1E88CB4B"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00EBBC9D" w14:textId="77777777" w:rsidR="0089290A" w:rsidRPr="00AF5413" w:rsidRDefault="0089290A" w:rsidP="00961538">
            <w:pPr>
              <w:widowControl w:val="0"/>
              <w:spacing w:line="240" w:lineRule="auto"/>
            </w:pPr>
            <w:r w:rsidRPr="00AF5413">
              <w:t>Economic study</w:t>
            </w:r>
          </w:p>
        </w:tc>
        <w:tc>
          <w:tcPr>
            <w:tcW w:w="2235" w:type="dxa"/>
            <w:shd w:val="clear" w:color="auto" w:fill="auto"/>
            <w:tcMar>
              <w:top w:w="100" w:type="dxa"/>
              <w:left w:w="100" w:type="dxa"/>
              <w:bottom w:w="100" w:type="dxa"/>
              <w:right w:w="100" w:type="dxa"/>
            </w:tcMar>
          </w:tcPr>
          <w:p w14:paraId="6EAF87A2" w14:textId="77777777" w:rsidR="0089290A" w:rsidRPr="00AF5413" w:rsidRDefault="0089290A" w:rsidP="00961538">
            <w:pPr>
              <w:widowControl w:val="0"/>
              <w:spacing w:line="240" w:lineRule="auto"/>
            </w:pPr>
            <w:r w:rsidRPr="00AF5413">
              <w:t>Outcomes</w:t>
            </w:r>
          </w:p>
          <w:p w14:paraId="5EF33F52" w14:textId="77777777" w:rsidR="0089290A" w:rsidRPr="00AF5413" w:rsidRDefault="0089290A" w:rsidP="00961538">
            <w:pPr>
              <w:widowControl w:val="0"/>
              <w:spacing w:line="240" w:lineRule="auto"/>
            </w:pPr>
          </w:p>
        </w:tc>
      </w:tr>
      <w:tr w:rsidR="0089290A" w:rsidRPr="00AF5413" w14:paraId="52F078DA" w14:textId="77777777" w:rsidTr="00961538">
        <w:trPr>
          <w:trHeight w:val="919"/>
        </w:trPr>
        <w:tc>
          <w:tcPr>
            <w:tcW w:w="2235" w:type="dxa"/>
            <w:shd w:val="clear" w:color="auto" w:fill="auto"/>
            <w:tcMar>
              <w:top w:w="100" w:type="dxa"/>
              <w:left w:w="100" w:type="dxa"/>
              <w:bottom w:w="100" w:type="dxa"/>
              <w:right w:w="100" w:type="dxa"/>
            </w:tcMar>
          </w:tcPr>
          <w:p w14:paraId="55E07327" w14:textId="77777777" w:rsidR="0089290A" w:rsidRPr="00AF5413" w:rsidRDefault="0089290A" w:rsidP="00961538">
            <w:pPr>
              <w:widowControl w:val="0"/>
              <w:spacing w:line="240" w:lineRule="auto"/>
              <w:rPr>
                <w:sz w:val="20"/>
                <w:szCs w:val="20"/>
              </w:rPr>
            </w:pPr>
            <w:proofErr w:type="spellStart"/>
            <w:r w:rsidRPr="00AF5413">
              <w:rPr>
                <w:sz w:val="20"/>
                <w:szCs w:val="20"/>
              </w:rPr>
              <w:t>Batastini</w:t>
            </w:r>
            <w:proofErr w:type="spellEnd"/>
            <w:r w:rsidRPr="00AF5413">
              <w:rPr>
                <w:sz w:val="20"/>
                <w:szCs w:val="20"/>
              </w:rPr>
              <w:t xml:space="preserve">, Ashley B, McDonald, Brendan R &amp; Morgan, Robert D. </w:t>
            </w:r>
          </w:p>
        </w:tc>
        <w:tc>
          <w:tcPr>
            <w:tcW w:w="2220" w:type="dxa"/>
            <w:shd w:val="clear" w:color="auto" w:fill="auto"/>
            <w:tcMar>
              <w:top w:w="100" w:type="dxa"/>
              <w:left w:w="100" w:type="dxa"/>
              <w:bottom w:w="100" w:type="dxa"/>
              <w:right w:w="100" w:type="dxa"/>
            </w:tcMar>
          </w:tcPr>
          <w:p w14:paraId="1EAE903D"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29E02B4F"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17EA438D" w14:textId="77777777" w:rsidR="0089290A" w:rsidRPr="00AF5413" w:rsidRDefault="0089290A" w:rsidP="00961538">
            <w:pPr>
              <w:widowControl w:val="0"/>
              <w:spacing w:line="240" w:lineRule="auto"/>
            </w:pPr>
            <w:r w:rsidRPr="00AF5413">
              <w:t>Outcomes</w:t>
            </w:r>
          </w:p>
          <w:p w14:paraId="112E4780" w14:textId="77777777" w:rsidR="0089290A" w:rsidRPr="00AF5413" w:rsidRDefault="0089290A" w:rsidP="00961538">
            <w:pPr>
              <w:widowControl w:val="0"/>
              <w:spacing w:line="240" w:lineRule="auto"/>
            </w:pPr>
            <w:r w:rsidRPr="00AF5413">
              <w:t>Patient &amp; clinician satisfaction</w:t>
            </w:r>
          </w:p>
          <w:p w14:paraId="3779B3B8" w14:textId="77777777" w:rsidR="0089290A" w:rsidRPr="00AF5413" w:rsidRDefault="0089290A" w:rsidP="00961538">
            <w:pPr>
              <w:widowControl w:val="0"/>
              <w:spacing w:line="240" w:lineRule="auto"/>
            </w:pPr>
            <w:r w:rsidRPr="00AF5413">
              <w:t>Technology</w:t>
            </w:r>
          </w:p>
        </w:tc>
      </w:tr>
      <w:tr w:rsidR="0089290A" w:rsidRPr="00AF5413" w14:paraId="52AE594A" w14:textId="77777777" w:rsidTr="00961538">
        <w:trPr>
          <w:trHeight w:val="919"/>
        </w:trPr>
        <w:tc>
          <w:tcPr>
            <w:tcW w:w="2235" w:type="dxa"/>
            <w:shd w:val="clear" w:color="auto" w:fill="auto"/>
            <w:tcMar>
              <w:top w:w="100" w:type="dxa"/>
              <w:left w:w="100" w:type="dxa"/>
              <w:bottom w:w="100" w:type="dxa"/>
              <w:right w:w="100" w:type="dxa"/>
            </w:tcMar>
          </w:tcPr>
          <w:p w14:paraId="6E592952"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Behere</w:t>
            </w:r>
            <w:proofErr w:type="spellEnd"/>
            <w:r w:rsidRPr="00AF5413">
              <w:rPr>
                <w:sz w:val="20"/>
                <w:szCs w:val="20"/>
              </w:rPr>
              <w:t xml:space="preserve"> PB, </w:t>
            </w:r>
            <w:proofErr w:type="spellStart"/>
            <w:r w:rsidRPr="00AF5413">
              <w:rPr>
                <w:sz w:val="20"/>
                <w:szCs w:val="20"/>
              </w:rPr>
              <w:t>Mansharamani</w:t>
            </w:r>
            <w:proofErr w:type="spellEnd"/>
            <w:r w:rsidRPr="00AF5413">
              <w:rPr>
                <w:sz w:val="20"/>
                <w:szCs w:val="20"/>
              </w:rPr>
              <w:t xml:space="preserve"> HD, Kumar K</w:t>
            </w:r>
          </w:p>
        </w:tc>
        <w:tc>
          <w:tcPr>
            <w:tcW w:w="2220" w:type="dxa"/>
            <w:shd w:val="clear" w:color="auto" w:fill="auto"/>
            <w:tcMar>
              <w:top w:w="100" w:type="dxa"/>
              <w:left w:w="100" w:type="dxa"/>
              <w:bottom w:w="100" w:type="dxa"/>
              <w:right w:w="100" w:type="dxa"/>
            </w:tcMar>
          </w:tcPr>
          <w:p w14:paraId="6D931EBB"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400ED42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3EDF5D9" w14:textId="77777777" w:rsidR="0089290A" w:rsidRPr="00AF5413" w:rsidRDefault="0089290A" w:rsidP="00961538">
            <w:pPr>
              <w:widowControl w:val="0"/>
              <w:spacing w:line="240" w:lineRule="auto"/>
            </w:pPr>
            <w:r w:rsidRPr="00AF5413">
              <w:t>Outcomes</w:t>
            </w:r>
          </w:p>
          <w:p w14:paraId="2AFD4E37" w14:textId="77777777" w:rsidR="0089290A" w:rsidRPr="00AF5413" w:rsidRDefault="0089290A" w:rsidP="00961538">
            <w:pPr>
              <w:widowControl w:val="0"/>
              <w:spacing w:line="240" w:lineRule="auto"/>
            </w:pPr>
            <w:r w:rsidRPr="00AF5413">
              <w:t>Patient &amp; clinician satisfaction</w:t>
            </w:r>
          </w:p>
        </w:tc>
      </w:tr>
      <w:tr w:rsidR="0089290A" w:rsidRPr="00AF5413" w14:paraId="21FAB76F" w14:textId="77777777" w:rsidTr="00961538">
        <w:trPr>
          <w:trHeight w:val="919"/>
        </w:trPr>
        <w:tc>
          <w:tcPr>
            <w:tcW w:w="2235" w:type="dxa"/>
            <w:shd w:val="clear" w:color="auto" w:fill="auto"/>
            <w:tcMar>
              <w:top w:w="100" w:type="dxa"/>
              <w:left w:w="100" w:type="dxa"/>
              <w:bottom w:w="100" w:type="dxa"/>
              <w:right w:w="100" w:type="dxa"/>
            </w:tcMar>
          </w:tcPr>
          <w:p w14:paraId="05A44666"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Bahloul</w:t>
            </w:r>
            <w:proofErr w:type="spellEnd"/>
            <w:r w:rsidRPr="00AF5413">
              <w:rPr>
                <w:rFonts w:ascii="Roboto" w:eastAsia="Roboto" w:hAnsi="Roboto" w:cs="Roboto"/>
                <w:sz w:val="20"/>
                <w:szCs w:val="20"/>
              </w:rPr>
              <w:t>, H.J., Mani, N.</w:t>
            </w:r>
          </w:p>
        </w:tc>
        <w:tc>
          <w:tcPr>
            <w:tcW w:w="2220" w:type="dxa"/>
            <w:shd w:val="clear" w:color="auto" w:fill="auto"/>
            <w:tcMar>
              <w:top w:w="100" w:type="dxa"/>
              <w:left w:w="100" w:type="dxa"/>
              <w:bottom w:w="100" w:type="dxa"/>
              <w:right w:w="100" w:type="dxa"/>
            </w:tcMar>
          </w:tcPr>
          <w:p w14:paraId="0A2D7AB8"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0DC99926" w14:textId="77777777" w:rsidR="0089290A" w:rsidRPr="00AF5413" w:rsidRDefault="0089290A" w:rsidP="00961538">
            <w:pPr>
              <w:widowControl w:val="0"/>
              <w:spacing w:line="240" w:lineRule="auto"/>
            </w:pPr>
            <w:r w:rsidRPr="00AF5413">
              <w:t>Correspondence</w:t>
            </w:r>
          </w:p>
        </w:tc>
        <w:tc>
          <w:tcPr>
            <w:tcW w:w="2235" w:type="dxa"/>
            <w:shd w:val="clear" w:color="auto" w:fill="auto"/>
            <w:tcMar>
              <w:top w:w="100" w:type="dxa"/>
              <w:left w:w="100" w:type="dxa"/>
              <w:bottom w:w="100" w:type="dxa"/>
              <w:right w:w="100" w:type="dxa"/>
            </w:tcMar>
          </w:tcPr>
          <w:p w14:paraId="0A04F20B" w14:textId="77777777" w:rsidR="0089290A" w:rsidRPr="00AF5413" w:rsidRDefault="0089290A" w:rsidP="00961538">
            <w:pPr>
              <w:widowControl w:val="0"/>
              <w:spacing w:line="240" w:lineRule="auto"/>
            </w:pPr>
            <w:r w:rsidRPr="00AF5413">
              <w:t>Outcomes</w:t>
            </w:r>
          </w:p>
          <w:p w14:paraId="7AC63C0D" w14:textId="77777777" w:rsidR="0089290A" w:rsidRPr="00AF5413" w:rsidRDefault="0089290A" w:rsidP="00961538">
            <w:pPr>
              <w:widowControl w:val="0"/>
              <w:spacing w:line="240" w:lineRule="auto"/>
            </w:pPr>
            <w:r w:rsidRPr="00AF5413">
              <w:t>Patient &amp; clinician satisfaction</w:t>
            </w:r>
          </w:p>
        </w:tc>
      </w:tr>
      <w:tr w:rsidR="0089290A" w:rsidRPr="00AF5413" w14:paraId="79DC87DA" w14:textId="77777777" w:rsidTr="00961538">
        <w:trPr>
          <w:trHeight w:val="919"/>
        </w:trPr>
        <w:tc>
          <w:tcPr>
            <w:tcW w:w="2235" w:type="dxa"/>
            <w:shd w:val="clear" w:color="auto" w:fill="auto"/>
            <w:tcMar>
              <w:top w:w="100" w:type="dxa"/>
              <w:left w:w="100" w:type="dxa"/>
              <w:bottom w:w="100" w:type="dxa"/>
              <w:right w:w="100" w:type="dxa"/>
            </w:tcMar>
          </w:tcPr>
          <w:p w14:paraId="2A5BE8C7"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sz w:val="20"/>
                <w:szCs w:val="20"/>
              </w:rPr>
              <w:t>Bolle</w:t>
            </w:r>
            <w:proofErr w:type="spellEnd"/>
            <w:r w:rsidRPr="00AF5413">
              <w:rPr>
                <w:sz w:val="20"/>
                <w:szCs w:val="20"/>
              </w:rPr>
              <w:t xml:space="preserve"> R.R., </w:t>
            </w:r>
            <w:proofErr w:type="spellStart"/>
            <w:r w:rsidRPr="00AF5413">
              <w:rPr>
                <w:sz w:val="20"/>
                <w:szCs w:val="20"/>
              </w:rPr>
              <w:t>Trondsen</w:t>
            </w:r>
            <w:proofErr w:type="spellEnd"/>
            <w:r w:rsidRPr="00AF5413">
              <w:rPr>
                <w:sz w:val="20"/>
                <w:szCs w:val="20"/>
              </w:rPr>
              <w:t xml:space="preserve"> M.V., </w:t>
            </w:r>
            <w:proofErr w:type="spellStart"/>
            <w:r w:rsidRPr="00AF5413">
              <w:rPr>
                <w:sz w:val="20"/>
                <w:szCs w:val="20"/>
              </w:rPr>
              <w:t>Stensland</w:t>
            </w:r>
            <w:proofErr w:type="spellEnd"/>
            <w:r w:rsidRPr="00AF5413">
              <w:rPr>
                <w:sz w:val="20"/>
                <w:szCs w:val="20"/>
              </w:rPr>
              <w:t xml:space="preserve"> G.Ø., </w:t>
            </w:r>
            <w:proofErr w:type="spellStart"/>
            <w:r w:rsidRPr="00AF5413">
              <w:rPr>
                <w:sz w:val="20"/>
                <w:szCs w:val="20"/>
              </w:rPr>
              <w:t>Tjora</w:t>
            </w:r>
            <w:proofErr w:type="spellEnd"/>
            <w:r w:rsidRPr="00AF5413">
              <w:rPr>
                <w:sz w:val="20"/>
                <w:szCs w:val="20"/>
              </w:rPr>
              <w:t xml:space="preserve"> A. </w:t>
            </w:r>
          </w:p>
        </w:tc>
        <w:tc>
          <w:tcPr>
            <w:tcW w:w="2220" w:type="dxa"/>
            <w:shd w:val="clear" w:color="auto" w:fill="auto"/>
            <w:tcMar>
              <w:top w:w="100" w:type="dxa"/>
              <w:left w:w="100" w:type="dxa"/>
              <w:bottom w:w="100" w:type="dxa"/>
              <w:right w:w="100" w:type="dxa"/>
            </w:tcMar>
          </w:tcPr>
          <w:p w14:paraId="22FDF0C3"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030A33D9"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973B87D" w14:textId="77777777" w:rsidR="0089290A" w:rsidRPr="00AF5413" w:rsidRDefault="0089290A" w:rsidP="00961538">
            <w:pPr>
              <w:widowControl w:val="0"/>
              <w:spacing w:line="240" w:lineRule="auto"/>
            </w:pPr>
            <w:r w:rsidRPr="00AF5413">
              <w:t>Outcomes</w:t>
            </w:r>
          </w:p>
          <w:p w14:paraId="27797725" w14:textId="77777777" w:rsidR="0089290A" w:rsidRPr="00AF5413" w:rsidRDefault="0089290A" w:rsidP="00961538">
            <w:pPr>
              <w:widowControl w:val="0"/>
              <w:spacing w:line="240" w:lineRule="auto"/>
            </w:pPr>
            <w:r w:rsidRPr="00AF5413">
              <w:t>Patient &amp; clinician satisfaction</w:t>
            </w:r>
          </w:p>
        </w:tc>
      </w:tr>
      <w:tr w:rsidR="0089290A" w:rsidRPr="00AF5413" w14:paraId="1A2150B5" w14:textId="77777777" w:rsidTr="00961538">
        <w:trPr>
          <w:trHeight w:val="919"/>
        </w:trPr>
        <w:tc>
          <w:tcPr>
            <w:tcW w:w="2235" w:type="dxa"/>
            <w:shd w:val="clear" w:color="auto" w:fill="auto"/>
            <w:tcMar>
              <w:top w:w="100" w:type="dxa"/>
              <w:left w:w="100" w:type="dxa"/>
              <w:bottom w:w="100" w:type="dxa"/>
              <w:right w:w="100" w:type="dxa"/>
            </w:tcMar>
          </w:tcPr>
          <w:p w14:paraId="1C54A5FE" w14:textId="77777777" w:rsidR="0089290A" w:rsidRPr="00AF5413" w:rsidRDefault="0089290A" w:rsidP="00961538">
            <w:pPr>
              <w:widowControl w:val="0"/>
              <w:spacing w:line="240" w:lineRule="auto"/>
              <w:rPr>
                <w:sz w:val="20"/>
                <w:szCs w:val="20"/>
              </w:rPr>
            </w:pPr>
            <w:r w:rsidRPr="00AF5413">
              <w:rPr>
                <w:sz w:val="20"/>
                <w:szCs w:val="20"/>
              </w:rPr>
              <w:t>Borders C.B.</w:t>
            </w:r>
          </w:p>
        </w:tc>
        <w:tc>
          <w:tcPr>
            <w:tcW w:w="2220" w:type="dxa"/>
            <w:shd w:val="clear" w:color="auto" w:fill="auto"/>
            <w:tcMar>
              <w:top w:w="100" w:type="dxa"/>
              <w:left w:w="100" w:type="dxa"/>
              <w:bottom w:w="100" w:type="dxa"/>
              <w:right w:w="100" w:type="dxa"/>
            </w:tcMar>
          </w:tcPr>
          <w:p w14:paraId="7670B50C"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5CDE7AE7"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E1DDF56" w14:textId="77777777" w:rsidR="0089290A" w:rsidRPr="00AF5413" w:rsidRDefault="0089290A" w:rsidP="00961538">
            <w:pPr>
              <w:widowControl w:val="0"/>
              <w:spacing w:line="240" w:lineRule="auto"/>
            </w:pPr>
            <w:r w:rsidRPr="00AF5413">
              <w:t>Outcomes</w:t>
            </w:r>
          </w:p>
          <w:p w14:paraId="3B0DC3E7" w14:textId="77777777" w:rsidR="0089290A" w:rsidRPr="00AF5413" w:rsidRDefault="0089290A" w:rsidP="00961538">
            <w:pPr>
              <w:widowControl w:val="0"/>
              <w:spacing w:line="240" w:lineRule="auto"/>
            </w:pPr>
            <w:r w:rsidRPr="00AF5413">
              <w:t>Patient &amp; clinician satisfaction</w:t>
            </w:r>
          </w:p>
        </w:tc>
      </w:tr>
      <w:tr w:rsidR="0089290A" w:rsidRPr="00AF5413" w14:paraId="58911152" w14:textId="77777777" w:rsidTr="00961538">
        <w:trPr>
          <w:trHeight w:val="919"/>
        </w:trPr>
        <w:tc>
          <w:tcPr>
            <w:tcW w:w="2235" w:type="dxa"/>
            <w:shd w:val="clear" w:color="auto" w:fill="auto"/>
            <w:tcMar>
              <w:top w:w="100" w:type="dxa"/>
              <w:left w:w="100" w:type="dxa"/>
              <w:bottom w:w="100" w:type="dxa"/>
              <w:right w:w="100" w:type="dxa"/>
            </w:tcMar>
          </w:tcPr>
          <w:p w14:paraId="0B21F6CA" w14:textId="77777777" w:rsidR="0089290A" w:rsidRPr="00AF5413" w:rsidRDefault="0089290A" w:rsidP="00961538">
            <w:pPr>
              <w:widowControl w:val="0"/>
              <w:spacing w:line="240" w:lineRule="auto"/>
              <w:rPr>
                <w:sz w:val="20"/>
                <w:szCs w:val="20"/>
              </w:rPr>
            </w:pPr>
            <w:proofErr w:type="spellStart"/>
            <w:r w:rsidRPr="00AF5413">
              <w:rPr>
                <w:sz w:val="20"/>
                <w:szCs w:val="20"/>
              </w:rPr>
              <w:t>Buist</w:t>
            </w:r>
            <w:proofErr w:type="spellEnd"/>
            <w:r w:rsidRPr="00AF5413">
              <w:rPr>
                <w:sz w:val="20"/>
                <w:szCs w:val="20"/>
              </w:rPr>
              <w:t xml:space="preserve"> A, </w:t>
            </w:r>
            <w:proofErr w:type="spellStart"/>
            <w:r w:rsidRPr="00AF5413">
              <w:rPr>
                <w:sz w:val="20"/>
                <w:szCs w:val="20"/>
              </w:rPr>
              <w:t>Coman</w:t>
            </w:r>
            <w:proofErr w:type="spellEnd"/>
            <w:r w:rsidRPr="00AF5413">
              <w:rPr>
                <w:sz w:val="20"/>
                <w:szCs w:val="20"/>
              </w:rPr>
              <w:t xml:space="preserve"> G, </w:t>
            </w:r>
            <w:proofErr w:type="spellStart"/>
            <w:r w:rsidRPr="00AF5413">
              <w:rPr>
                <w:sz w:val="20"/>
                <w:szCs w:val="20"/>
              </w:rPr>
              <w:t>Silvas</w:t>
            </w:r>
            <w:proofErr w:type="spellEnd"/>
            <w:r w:rsidRPr="00AF5413">
              <w:rPr>
                <w:sz w:val="20"/>
                <w:szCs w:val="20"/>
              </w:rPr>
              <w:t xml:space="preserve"> A, Burrows G. </w:t>
            </w:r>
          </w:p>
        </w:tc>
        <w:tc>
          <w:tcPr>
            <w:tcW w:w="2220" w:type="dxa"/>
            <w:shd w:val="clear" w:color="auto" w:fill="auto"/>
            <w:tcMar>
              <w:top w:w="100" w:type="dxa"/>
              <w:left w:w="100" w:type="dxa"/>
              <w:bottom w:w="100" w:type="dxa"/>
              <w:right w:w="100" w:type="dxa"/>
            </w:tcMar>
          </w:tcPr>
          <w:p w14:paraId="31055E5A"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36017AA9"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71CB88AC" w14:textId="77777777" w:rsidR="0089290A" w:rsidRPr="00AF5413" w:rsidRDefault="0089290A" w:rsidP="00961538">
            <w:pPr>
              <w:widowControl w:val="0"/>
              <w:spacing w:line="240" w:lineRule="auto"/>
            </w:pPr>
            <w:r w:rsidRPr="00AF5413">
              <w:t>Outcomes</w:t>
            </w:r>
          </w:p>
          <w:p w14:paraId="2847222D" w14:textId="77777777" w:rsidR="0089290A" w:rsidRPr="00AF5413" w:rsidRDefault="0089290A" w:rsidP="00961538">
            <w:pPr>
              <w:widowControl w:val="0"/>
              <w:spacing w:line="240" w:lineRule="auto"/>
            </w:pPr>
            <w:r w:rsidRPr="00AF5413">
              <w:t>Patient &amp; clinician satisfaction</w:t>
            </w:r>
          </w:p>
          <w:p w14:paraId="4BF6DD35" w14:textId="77777777" w:rsidR="0089290A" w:rsidRPr="00AF5413" w:rsidRDefault="0089290A" w:rsidP="00961538">
            <w:pPr>
              <w:widowControl w:val="0"/>
              <w:spacing w:line="240" w:lineRule="auto"/>
            </w:pPr>
            <w:r w:rsidRPr="00AF5413">
              <w:t>Technology</w:t>
            </w:r>
          </w:p>
        </w:tc>
      </w:tr>
      <w:tr w:rsidR="0089290A" w:rsidRPr="00AF5413" w14:paraId="7A82F505" w14:textId="77777777" w:rsidTr="00961538">
        <w:trPr>
          <w:trHeight w:val="919"/>
        </w:trPr>
        <w:tc>
          <w:tcPr>
            <w:tcW w:w="2235" w:type="dxa"/>
            <w:shd w:val="clear" w:color="auto" w:fill="auto"/>
            <w:tcMar>
              <w:top w:w="100" w:type="dxa"/>
              <w:left w:w="100" w:type="dxa"/>
              <w:bottom w:w="100" w:type="dxa"/>
              <w:right w:w="100" w:type="dxa"/>
            </w:tcMar>
          </w:tcPr>
          <w:p w14:paraId="5052532D" w14:textId="77777777" w:rsidR="0089290A" w:rsidRPr="00AF5413" w:rsidRDefault="0089290A" w:rsidP="00961538">
            <w:pPr>
              <w:widowControl w:val="0"/>
              <w:spacing w:line="240" w:lineRule="auto"/>
              <w:rPr>
                <w:sz w:val="20"/>
                <w:szCs w:val="20"/>
              </w:rPr>
            </w:pPr>
            <w:r w:rsidRPr="00AF5413">
              <w:rPr>
                <w:sz w:val="20"/>
                <w:szCs w:val="20"/>
              </w:rPr>
              <w:t xml:space="preserve">Butterfield, A. </w:t>
            </w:r>
          </w:p>
        </w:tc>
        <w:tc>
          <w:tcPr>
            <w:tcW w:w="2220" w:type="dxa"/>
            <w:shd w:val="clear" w:color="auto" w:fill="auto"/>
            <w:tcMar>
              <w:top w:w="100" w:type="dxa"/>
              <w:left w:w="100" w:type="dxa"/>
              <w:bottom w:w="100" w:type="dxa"/>
              <w:right w:w="100" w:type="dxa"/>
            </w:tcMar>
          </w:tcPr>
          <w:p w14:paraId="014DBDC4"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1E75C892"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279C3DA4" w14:textId="77777777" w:rsidR="0089290A" w:rsidRPr="00AF5413" w:rsidRDefault="0089290A" w:rsidP="00961538">
            <w:pPr>
              <w:widowControl w:val="0"/>
              <w:spacing w:line="240" w:lineRule="auto"/>
            </w:pPr>
            <w:r w:rsidRPr="00AF5413">
              <w:t>Outcomes</w:t>
            </w:r>
          </w:p>
          <w:p w14:paraId="2FF58F30" w14:textId="77777777" w:rsidR="0089290A" w:rsidRPr="00AF5413" w:rsidRDefault="0089290A" w:rsidP="00961538">
            <w:pPr>
              <w:widowControl w:val="0"/>
              <w:spacing w:line="240" w:lineRule="auto"/>
            </w:pPr>
            <w:r w:rsidRPr="00AF5413">
              <w:t>Patient &amp; clinician satisfaction</w:t>
            </w:r>
          </w:p>
        </w:tc>
      </w:tr>
      <w:tr w:rsidR="0089290A" w:rsidRPr="00AF5413" w14:paraId="4C306A96" w14:textId="77777777" w:rsidTr="00961538">
        <w:trPr>
          <w:trHeight w:val="919"/>
        </w:trPr>
        <w:tc>
          <w:tcPr>
            <w:tcW w:w="2235" w:type="dxa"/>
            <w:shd w:val="clear" w:color="auto" w:fill="auto"/>
            <w:tcMar>
              <w:top w:w="100" w:type="dxa"/>
              <w:left w:w="100" w:type="dxa"/>
              <w:bottom w:w="100" w:type="dxa"/>
              <w:right w:w="100" w:type="dxa"/>
            </w:tcMar>
          </w:tcPr>
          <w:p w14:paraId="0CFEBB71" w14:textId="77777777" w:rsidR="0089290A" w:rsidRPr="00AF5413" w:rsidRDefault="0089290A" w:rsidP="00961538">
            <w:pPr>
              <w:widowControl w:val="0"/>
              <w:spacing w:line="240" w:lineRule="auto"/>
              <w:rPr>
                <w:sz w:val="20"/>
                <w:szCs w:val="20"/>
              </w:rPr>
            </w:pPr>
            <w:r w:rsidRPr="00AF5413">
              <w:rPr>
                <w:sz w:val="20"/>
                <w:szCs w:val="20"/>
              </w:rPr>
              <w:t xml:space="preserve">Chan S, Parish M, </w:t>
            </w:r>
            <w:proofErr w:type="spellStart"/>
            <w:r w:rsidRPr="00AF5413">
              <w:rPr>
                <w:sz w:val="20"/>
                <w:szCs w:val="20"/>
              </w:rPr>
              <w:t>Yellowlees</w:t>
            </w:r>
            <w:proofErr w:type="spellEnd"/>
            <w:r w:rsidRPr="00AF5413">
              <w:rPr>
                <w:sz w:val="20"/>
                <w:szCs w:val="20"/>
              </w:rPr>
              <w:t xml:space="preserve"> P.</w:t>
            </w:r>
          </w:p>
        </w:tc>
        <w:tc>
          <w:tcPr>
            <w:tcW w:w="2220" w:type="dxa"/>
            <w:shd w:val="clear" w:color="auto" w:fill="auto"/>
            <w:tcMar>
              <w:top w:w="100" w:type="dxa"/>
              <w:left w:w="100" w:type="dxa"/>
              <w:bottom w:w="100" w:type="dxa"/>
              <w:right w:w="100" w:type="dxa"/>
            </w:tcMar>
          </w:tcPr>
          <w:p w14:paraId="2369883D"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229C49C1"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60C6306D" w14:textId="77777777" w:rsidR="0089290A" w:rsidRPr="00AF5413" w:rsidRDefault="0089290A" w:rsidP="00961538">
            <w:pPr>
              <w:widowControl w:val="0"/>
              <w:spacing w:line="240" w:lineRule="auto"/>
            </w:pPr>
            <w:r w:rsidRPr="00AF5413">
              <w:t>Outcomes</w:t>
            </w:r>
          </w:p>
          <w:p w14:paraId="2E3CB218" w14:textId="77777777" w:rsidR="0089290A" w:rsidRPr="00AF5413" w:rsidRDefault="0089290A" w:rsidP="00961538">
            <w:pPr>
              <w:widowControl w:val="0"/>
              <w:spacing w:line="240" w:lineRule="auto"/>
            </w:pPr>
            <w:r w:rsidRPr="00AF5413">
              <w:t>Patient &amp; clinician satisfaction</w:t>
            </w:r>
          </w:p>
          <w:p w14:paraId="69891D28" w14:textId="77777777" w:rsidR="0089290A" w:rsidRPr="00AF5413" w:rsidRDefault="0089290A" w:rsidP="00961538">
            <w:pPr>
              <w:widowControl w:val="0"/>
              <w:spacing w:line="240" w:lineRule="auto"/>
            </w:pPr>
            <w:r w:rsidRPr="00AF5413">
              <w:t>Technology</w:t>
            </w:r>
          </w:p>
        </w:tc>
      </w:tr>
      <w:tr w:rsidR="0089290A" w:rsidRPr="00AF5413" w14:paraId="58FD0D85" w14:textId="77777777" w:rsidTr="00961538">
        <w:trPr>
          <w:trHeight w:val="919"/>
        </w:trPr>
        <w:tc>
          <w:tcPr>
            <w:tcW w:w="2235" w:type="dxa"/>
            <w:shd w:val="clear" w:color="auto" w:fill="auto"/>
            <w:tcMar>
              <w:top w:w="100" w:type="dxa"/>
              <w:left w:w="100" w:type="dxa"/>
              <w:bottom w:w="100" w:type="dxa"/>
              <w:right w:w="100" w:type="dxa"/>
            </w:tcMar>
          </w:tcPr>
          <w:p w14:paraId="7875DB46"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Chan SR, </w:t>
            </w:r>
            <w:proofErr w:type="spellStart"/>
            <w:r w:rsidRPr="00AF5413">
              <w:rPr>
                <w:rFonts w:ascii="Roboto" w:eastAsia="Roboto" w:hAnsi="Roboto" w:cs="Roboto"/>
                <w:sz w:val="20"/>
                <w:szCs w:val="20"/>
              </w:rPr>
              <w:t>Torous</w:t>
            </w:r>
            <w:proofErr w:type="spellEnd"/>
            <w:r w:rsidRPr="00AF5413">
              <w:rPr>
                <w:rFonts w:ascii="Roboto" w:eastAsia="Roboto" w:hAnsi="Roboto" w:cs="Roboto"/>
                <w:sz w:val="20"/>
                <w:szCs w:val="20"/>
              </w:rPr>
              <w:t xml:space="preserve"> J, Hinton L, </w:t>
            </w:r>
            <w:proofErr w:type="spellStart"/>
            <w:r w:rsidRPr="00AF5413">
              <w:rPr>
                <w:rFonts w:ascii="Roboto" w:eastAsia="Roboto" w:hAnsi="Roboto" w:cs="Roboto"/>
                <w:sz w:val="20"/>
                <w:szCs w:val="20"/>
              </w:rPr>
              <w:t>Yellowlees</w:t>
            </w:r>
            <w:proofErr w:type="spellEnd"/>
            <w:r w:rsidRPr="00AF5413">
              <w:rPr>
                <w:rFonts w:ascii="Roboto" w:eastAsia="Roboto" w:hAnsi="Roboto" w:cs="Roboto"/>
                <w:sz w:val="20"/>
                <w:szCs w:val="20"/>
              </w:rPr>
              <w:t xml:space="preserve"> P.</w:t>
            </w:r>
          </w:p>
        </w:tc>
        <w:tc>
          <w:tcPr>
            <w:tcW w:w="2220" w:type="dxa"/>
            <w:shd w:val="clear" w:color="auto" w:fill="auto"/>
            <w:tcMar>
              <w:top w:w="100" w:type="dxa"/>
              <w:left w:w="100" w:type="dxa"/>
              <w:bottom w:w="100" w:type="dxa"/>
              <w:right w:w="100" w:type="dxa"/>
            </w:tcMar>
          </w:tcPr>
          <w:p w14:paraId="5C6A0404"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6A28E365"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3DA880A5" w14:textId="77777777" w:rsidR="0089290A" w:rsidRPr="00AF5413" w:rsidRDefault="0089290A" w:rsidP="00961538">
            <w:pPr>
              <w:widowControl w:val="0"/>
              <w:spacing w:line="240" w:lineRule="auto"/>
            </w:pPr>
            <w:r w:rsidRPr="00AF5413">
              <w:t>Outcomes</w:t>
            </w:r>
          </w:p>
          <w:p w14:paraId="045C0373" w14:textId="77777777" w:rsidR="0089290A" w:rsidRPr="00AF5413" w:rsidRDefault="0089290A" w:rsidP="00961538">
            <w:pPr>
              <w:widowControl w:val="0"/>
              <w:spacing w:line="240" w:lineRule="auto"/>
            </w:pPr>
          </w:p>
        </w:tc>
      </w:tr>
      <w:tr w:rsidR="0089290A" w:rsidRPr="00AF5413" w14:paraId="26D7E3FC" w14:textId="77777777" w:rsidTr="00961538">
        <w:trPr>
          <w:trHeight w:val="919"/>
        </w:trPr>
        <w:tc>
          <w:tcPr>
            <w:tcW w:w="2235" w:type="dxa"/>
            <w:shd w:val="clear" w:color="auto" w:fill="auto"/>
            <w:tcMar>
              <w:top w:w="100" w:type="dxa"/>
              <w:left w:w="100" w:type="dxa"/>
              <w:bottom w:w="100" w:type="dxa"/>
              <w:right w:w="100" w:type="dxa"/>
            </w:tcMar>
          </w:tcPr>
          <w:p w14:paraId="7EFC90BD"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Cheng KM, Siu BW, Au Yeung CC, Chiang TP, So MH, Yeung MC. </w:t>
            </w:r>
          </w:p>
        </w:tc>
        <w:tc>
          <w:tcPr>
            <w:tcW w:w="2220" w:type="dxa"/>
            <w:shd w:val="clear" w:color="auto" w:fill="auto"/>
            <w:tcMar>
              <w:top w:w="100" w:type="dxa"/>
              <w:left w:w="100" w:type="dxa"/>
              <w:bottom w:w="100" w:type="dxa"/>
              <w:right w:w="100" w:type="dxa"/>
            </w:tcMar>
          </w:tcPr>
          <w:p w14:paraId="3A49924E"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337E86B0" w14:textId="77777777" w:rsidR="0089290A" w:rsidRPr="00AF5413" w:rsidRDefault="0089290A" w:rsidP="00961538">
            <w:pPr>
              <w:widowControl w:val="0"/>
              <w:spacing w:line="240" w:lineRule="auto"/>
            </w:pPr>
            <w:r w:rsidRPr="00AF5413">
              <w:t>Case-control study</w:t>
            </w:r>
          </w:p>
        </w:tc>
        <w:tc>
          <w:tcPr>
            <w:tcW w:w="2235" w:type="dxa"/>
            <w:shd w:val="clear" w:color="auto" w:fill="auto"/>
            <w:tcMar>
              <w:top w:w="100" w:type="dxa"/>
              <w:left w:w="100" w:type="dxa"/>
              <w:bottom w:w="100" w:type="dxa"/>
              <w:right w:w="100" w:type="dxa"/>
            </w:tcMar>
          </w:tcPr>
          <w:p w14:paraId="1801EB4D" w14:textId="77777777" w:rsidR="0089290A" w:rsidRPr="00AF5413" w:rsidRDefault="0089290A" w:rsidP="00961538">
            <w:pPr>
              <w:widowControl w:val="0"/>
              <w:spacing w:line="240" w:lineRule="auto"/>
            </w:pPr>
            <w:r w:rsidRPr="00AF5413">
              <w:t>Outcomes</w:t>
            </w:r>
          </w:p>
          <w:p w14:paraId="1CACA8E4" w14:textId="77777777" w:rsidR="0089290A" w:rsidRPr="00AF5413" w:rsidRDefault="0089290A" w:rsidP="00961538">
            <w:pPr>
              <w:widowControl w:val="0"/>
              <w:spacing w:line="240" w:lineRule="auto"/>
            </w:pPr>
            <w:r w:rsidRPr="00AF5413">
              <w:t>Patient &amp; clinician satisfaction</w:t>
            </w:r>
          </w:p>
        </w:tc>
      </w:tr>
      <w:tr w:rsidR="0089290A" w:rsidRPr="00AF5413" w14:paraId="37D23357" w14:textId="77777777" w:rsidTr="00961538">
        <w:trPr>
          <w:trHeight w:val="919"/>
        </w:trPr>
        <w:tc>
          <w:tcPr>
            <w:tcW w:w="2235" w:type="dxa"/>
            <w:shd w:val="clear" w:color="auto" w:fill="auto"/>
            <w:tcMar>
              <w:top w:w="100" w:type="dxa"/>
              <w:left w:w="100" w:type="dxa"/>
              <w:bottom w:w="100" w:type="dxa"/>
              <w:right w:w="100" w:type="dxa"/>
            </w:tcMar>
          </w:tcPr>
          <w:p w14:paraId="4351F404"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Caudill, R.L., Sager, Z. </w:t>
            </w:r>
          </w:p>
        </w:tc>
        <w:tc>
          <w:tcPr>
            <w:tcW w:w="2220" w:type="dxa"/>
            <w:shd w:val="clear" w:color="auto" w:fill="auto"/>
            <w:tcMar>
              <w:top w:w="100" w:type="dxa"/>
              <w:left w:w="100" w:type="dxa"/>
              <w:bottom w:w="100" w:type="dxa"/>
              <w:right w:w="100" w:type="dxa"/>
            </w:tcMar>
          </w:tcPr>
          <w:p w14:paraId="3A0B2382"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585DF4D6"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2786A1F1" w14:textId="77777777" w:rsidR="0089290A" w:rsidRPr="00AF5413" w:rsidRDefault="0089290A" w:rsidP="00961538">
            <w:pPr>
              <w:widowControl w:val="0"/>
              <w:spacing w:line="240" w:lineRule="auto"/>
            </w:pPr>
            <w:r w:rsidRPr="00AF5413">
              <w:t>Outcomes</w:t>
            </w:r>
          </w:p>
          <w:p w14:paraId="72FF591D" w14:textId="77777777" w:rsidR="0089290A" w:rsidRPr="00AF5413" w:rsidRDefault="0089290A" w:rsidP="00961538">
            <w:pPr>
              <w:widowControl w:val="0"/>
              <w:spacing w:line="240" w:lineRule="auto"/>
            </w:pPr>
            <w:r w:rsidRPr="00AF5413">
              <w:t>Patient &amp; clinician satisfaction</w:t>
            </w:r>
          </w:p>
          <w:p w14:paraId="490AA113" w14:textId="77777777" w:rsidR="0089290A" w:rsidRPr="00AF5413" w:rsidRDefault="0089290A" w:rsidP="00961538">
            <w:pPr>
              <w:widowControl w:val="0"/>
              <w:spacing w:line="240" w:lineRule="auto"/>
            </w:pPr>
            <w:r w:rsidRPr="00AF5413">
              <w:t>Technology</w:t>
            </w:r>
          </w:p>
        </w:tc>
      </w:tr>
      <w:tr w:rsidR="0089290A" w:rsidRPr="00AF5413" w14:paraId="2E4C9E99" w14:textId="77777777" w:rsidTr="00961538">
        <w:trPr>
          <w:trHeight w:val="919"/>
        </w:trPr>
        <w:tc>
          <w:tcPr>
            <w:tcW w:w="2235" w:type="dxa"/>
            <w:shd w:val="clear" w:color="auto" w:fill="auto"/>
            <w:tcMar>
              <w:top w:w="100" w:type="dxa"/>
              <w:left w:w="100" w:type="dxa"/>
              <w:bottom w:w="100" w:type="dxa"/>
              <w:right w:w="100" w:type="dxa"/>
            </w:tcMar>
          </w:tcPr>
          <w:p w14:paraId="1608577E"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Chong, J., Moreno, F. </w:t>
            </w:r>
          </w:p>
        </w:tc>
        <w:tc>
          <w:tcPr>
            <w:tcW w:w="2220" w:type="dxa"/>
            <w:shd w:val="clear" w:color="auto" w:fill="auto"/>
            <w:tcMar>
              <w:top w:w="100" w:type="dxa"/>
              <w:left w:w="100" w:type="dxa"/>
              <w:bottom w:w="100" w:type="dxa"/>
              <w:right w:w="100" w:type="dxa"/>
            </w:tcMar>
          </w:tcPr>
          <w:p w14:paraId="591129CE"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027DA40C"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290B1C87" w14:textId="77777777" w:rsidR="0089290A" w:rsidRPr="00AF5413" w:rsidRDefault="0089290A" w:rsidP="00961538">
            <w:pPr>
              <w:widowControl w:val="0"/>
              <w:spacing w:line="240" w:lineRule="auto"/>
            </w:pPr>
            <w:r w:rsidRPr="00AF5413">
              <w:t>Outcomes</w:t>
            </w:r>
          </w:p>
          <w:p w14:paraId="2A523B6B" w14:textId="77777777" w:rsidR="0089290A" w:rsidRPr="00AF5413" w:rsidRDefault="0089290A" w:rsidP="00961538">
            <w:pPr>
              <w:widowControl w:val="0"/>
              <w:spacing w:line="240" w:lineRule="auto"/>
            </w:pPr>
            <w:r w:rsidRPr="00AF5413">
              <w:t>Patient &amp; clinician satisfaction</w:t>
            </w:r>
          </w:p>
          <w:p w14:paraId="2FBE3038" w14:textId="77777777" w:rsidR="0089290A" w:rsidRPr="00AF5413" w:rsidRDefault="0089290A" w:rsidP="00961538">
            <w:pPr>
              <w:widowControl w:val="0"/>
              <w:spacing w:line="240" w:lineRule="auto"/>
            </w:pPr>
            <w:r w:rsidRPr="00AF5413">
              <w:t>Technology</w:t>
            </w:r>
          </w:p>
        </w:tc>
      </w:tr>
      <w:tr w:rsidR="0089290A" w:rsidRPr="00AF5413" w14:paraId="71BE7841" w14:textId="77777777" w:rsidTr="00961538">
        <w:trPr>
          <w:trHeight w:val="919"/>
        </w:trPr>
        <w:tc>
          <w:tcPr>
            <w:tcW w:w="2235" w:type="dxa"/>
            <w:shd w:val="clear" w:color="auto" w:fill="auto"/>
            <w:tcMar>
              <w:top w:w="100" w:type="dxa"/>
              <w:left w:w="100" w:type="dxa"/>
              <w:bottom w:w="100" w:type="dxa"/>
              <w:right w:w="100" w:type="dxa"/>
            </w:tcMar>
          </w:tcPr>
          <w:p w14:paraId="4C6D2DA5"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Cowan KE, McKean AJ, Gentry MT, </w:t>
            </w:r>
            <w:proofErr w:type="spellStart"/>
            <w:r w:rsidRPr="00AF5413">
              <w:rPr>
                <w:sz w:val="20"/>
                <w:szCs w:val="20"/>
              </w:rPr>
              <w:t>Hilty</w:t>
            </w:r>
            <w:proofErr w:type="spellEnd"/>
            <w:r w:rsidRPr="00AF5413">
              <w:rPr>
                <w:sz w:val="20"/>
                <w:szCs w:val="20"/>
              </w:rPr>
              <w:t xml:space="preserve"> DM. </w:t>
            </w:r>
          </w:p>
        </w:tc>
        <w:tc>
          <w:tcPr>
            <w:tcW w:w="2220" w:type="dxa"/>
            <w:shd w:val="clear" w:color="auto" w:fill="auto"/>
            <w:tcMar>
              <w:top w:w="100" w:type="dxa"/>
              <w:left w:w="100" w:type="dxa"/>
              <w:bottom w:w="100" w:type="dxa"/>
              <w:right w:w="100" w:type="dxa"/>
            </w:tcMar>
          </w:tcPr>
          <w:p w14:paraId="137CF985"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3C7D3058"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29B46F52" w14:textId="77777777" w:rsidR="0089290A" w:rsidRPr="00AF5413" w:rsidRDefault="0089290A" w:rsidP="00961538">
            <w:pPr>
              <w:widowControl w:val="0"/>
              <w:spacing w:line="240" w:lineRule="auto"/>
            </w:pPr>
            <w:r w:rsidRPr="00AF5413">
              <w:t>Outcomes</w:t>
            </w:r>
          </w:p>
          <w:p w14:paraId="0A1F5DFB" w14:textId="77777777" w:rsidR="0089290A" w:rsidRPr="00AF5413" w:rsidRDefault="0089290A" w:rsidP="00961538">
            <w:pPr>
              <w:widowControl w:val="0"/>
              <w:spacing w:line="240" w:lineRule="auto"/>
            </w:pPr>
            <w:r w:rsidRPr="00AF5413">
              <w:t>Patient &amp; clinician satisfaction</w:t>
            </w:r>
          </w:p>
          <w:p w14:paraId="70651AB5" w14:textId="77777777" w:rsidR="0089290A" w:rsidRPr="00AF5413" w:rsidRDefault="0089290A" w:rsidP="00961538">
            <w:pPr>
              <w:widowControl w:val="0"/>
              <w:spacing w:line="240" w:lineRule="auto"/>
            </w:pPr>
            <w:r w:rsidRPr="00AF5413">
              <w:t>Technology</w:t>
            </w:r>
          </w:p>
        </w:tc>
      </w:tr>
      <w:tr w:rsidR="0089290A" w:rsidRPr="00AF5413" w14:paraId="4C22BB90" w14:textId="77777777" w:rsidTr="00961538">
        <w:trPr>
          <w:trHeight w:val="919"/>
        </w:trPr>
        <w:tc>
          <w:tcPr>
            <w:tcW w:w="2235" w:type="dxa"/>
            <w:shd w:val="clear" w:color="auto" w:fill="auto"/>
            <w:tcMar>
              <w:top w:w="100" w:type="dxa"/>
              <w:left w:w="100" w:type="dxa"/>
              <w:bottom w:w="100" w:type="dxa"/>
              <w:right w:w="100" w:type="dxa"/>
            </w:tcMar>
          </w:tcPr>
          <w:p w14:paraId="33184209" w14:textId="77777777" w:rsidR="0089290A" w:rsidRPr="00AF5413" w:rsidRDefault="0089290A" w:rsidP="00961538">
            <w:pPr>
              <w:widowControl w:val="0"/>
              <w:spacing w:line="240" w:lineRule="auto"/>
              <w:rPr>
                <w:sz w:val="20"/>
                <w:szCs w:val="20"/>
              </w:rPr>
            </w:pPr>
            <w:r w:rsidRPr="00AF5413">
              <w:rPr>
                <w:sz w:val="20"/>
                <w:szCs w:val="20"/>
              </w:rPr>
              <w:t xml:space="preserve">Crowe T, Jani S, Jani S, Jani N, Jani R. </w:t>
            </w:r>
          </w:p>
        </w:tc>
        <w:tc>
          <w:tcPr>
            <w:tcW w:w="2220" w:type="dxa"/>
            <w:shd w:val="clear" w:color="auto" w:fill="auto"/>
            <w:tcMar>
              <w:top w:w="100" w:type="dxa"/>
              <w:left w:w="100" w:type="dxa"/>
              <w:bottom w:w="100" w:type="dxa"/>
              <w:right w:w="100" w:type="dxa"/>
            </w:tcMar>
          </w:tcPr>
          <w:p w14:paraId="44AA26D1"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4E9FE7B5"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6788E50A" w14:textId="77777777" w:rsidR="0089290A" w:rsidRPr="00AF5413" w:rsidRDefault="0089290A" w:rsidP="00961538">
            <w:pPr>
              <w:widowControl w:val="0"/>
              <w:spacing w:line="240" w:lineRule="auto"/>
            </w:pPr>
            <w:r w:rsidRPr="00AF5413">
              <w:t>Outcomes</w:t>
            </w:r>
          </w:p>
          <w:p w14:paraId="09C7AC1E" w14:textId="77777777" w:rsidR="0089290A" w:rsidRPr="00AF5413" w:rsidRDefault="0089290A" w:rsidP="00961538">
            <w:pPr>
              <w:widowControl w:val="0"/>
              <w:spacing w:line="240" w:lineRule="auto"/>
            </w:pPr>
            <w:r w:rsidRPr="00AF5413">
              <w:t>Patient &amp; clinician satisfaction</w:t>
            </w:r>
          </w:p>
        </w:tc>
      </w:tr>
      <w:tr w:rsidR="0089290A" w:rsidRPr="00AF5413" w14:paraId="3C70D1A0" w14:textId="77777777" w:rsidTr="00961538">
        <w:trPr>
          <w:trHeight w:val="919"/>
        </w:trPr>
        <w:tc>
          <w:tcPr>
            <w:tcW w:w="2235" w:type="dxa"/>
            <w:shd w:val="clear" w:color="auto" w:fill="auto"/>
            <w:tcMar>
              <w:top w:w="100" w:type="dxa"/>
              <w:left w:w="100" w:type="dxa"/>
              <w:bottom w:w="100" w:type="dxa"/>
              <w:right w:w="100" w:type="dxa"/>
            </w:tcMar>
          </w:tcPr>
          <w:p w14:paraId="6B8253C8" w14:textId="77777777" w:rsidR="0089290A" w:rsidRPr="00AF5413" w:rsidRDefault="0089290A" w:rsidP="00961538">
            <w:pPr>
              <w:widowControl w:val="0"/>
              <w:spacing w:line="240" w:lineRule="auto"/>
              <w:rPr>
                <w:sz w:val="20"/>
                <w:szCs w:val="20"/>
              </w:rPr>
            </w:pPr>
            <w:proofErr w:type="spellStart"/>
            <w:r w:rsidRPr="00AF5413">
              <w:rPr>
                <w:sz w:val="20"/>
                <w:szCs w:val="20"/>
              </w:rPr>
              <w:t>Deslich</w:t>
            </w:r>
            <w:proofErr w:type="spellEnd"/>
            <w:r w:rsidRPr="00AF5413">
              <w:rPr>
                <w:sz w:val="20"/>
                <w:szCs w:val="20"/>
              </w:rPr>
              <w:t xml:space="preserve"> SA, </w:t>
            </w:r>
            <w:proofErr w:type="spellStart"/>
            <w:r w:rsidRPr="00AF5413">
              <w:rPr>
                <w:sz w:val="20"/>
                <w:szCs w:val="20"/>
              </w:rPr>
              <w:t>Thistlethwaite</w:t>
            </w:r>
            <w:proofErr w:type="spellEnd"/>
            <w:r w:rsidRPr="00AF5413">
              <w:rPr>
                <w:sz w:val="20"/>
                <w:szCs w:val="20"/>
              </w:rPr>
              <w:t xml:space="preserve"> T, </w:t>
            </w:r>
            <w:proofErr w:type="spellStart"/>
            <w:r w:rsidRPr="00AF5413">
              <w:rPr>
                <w:sz w:val="20"/>
                <w:szCs w:val="20"/>
              </w:rPr>
              <w:t>Coustasse</w:t>
            </w:r>
            <w:proofErr w:type="spellEnd"/>
            <w:r w:rsidRPr="00AF5413">
              <w:rPr>
                <w:sz w:val="20"/>
                <w:szCs w:val="20"/>
              </w:rPr>
              <w:t xml:space="preserve"> A. </w:t>
            </w:r>
          </w:p>
        </w:tc>
        <w:tc>
          <w:tcPr>
            <w:tcW w:w="2220" w:type="dxa"/>
            <w:shd w:val="clear" w:color="auto" w:fill="auto"/>
            <w:tcMar>
              <w:top w:w="100" w:type="dxa"/>
              <w:left w:w="100" w:type="dxa"/>
              <w:bottom w:w="100" w:type="dxa"/>
              <w:right w:w="100" w:type="dxa"/>
            </w:tcMar>
          </w:tcPr>
          <w:p w14:paraId="01D52302"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68ACC73C"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7643BE4" w14:textId="77777777" w:rsidR="0089290A" w:rsidRPr="00AF5413" w:rsidRDefault="0089290A" w:rsidP="00961538">
            <w:pPr>
              <w:widowControl w:val="0"/>
              <w:spacing w:line="240" w:lineRule="auto"/>
            </w:pPr>
            <w:r w:rsidRPr="00AF5413">
              <w:t>Outcomes</w:t>
            </w:r>
          </w:p>
          <w:p w14:paraId="6B5A644E" w14:textId="77777777" w:rsidR="0089290A" w:rsidRPr="00AF5413" w:rsidRDefault="0089290A" w:rsidP="00961538">
            <w:pPr>
              <w:widowControl w:val="0"/>
              <w:spacing w:line="240" w:lineRule="auto"/>
            </w:pPr>
            <w:r w:rsidRPr="00AF5413">
              <w:t>Patient &amp; clinician satisfaction</w:t>
            </w:r>
          </w:p>
          <w:p w14:paraId="05C6F34F" w14:textId="77777777" w:rsidR="0089290A" w:rsidRPr="00AF5413" w:rsidRDefault="0089290A" w:rsidP="00961538">
            <w:pPr>
              <w:widowControl w:val="0"/>
              <w:spacing w:line="240" w:lineRule="auto"/>
            </w:pPr>
            <w:r w:rsidRPr="00AF5413">
              <w:t>Technology</w:t>
            </w:r>
          </w:p>
        </w:tc>
      </w:tr>
      <w:tr w:rsidR="0089290A" w:rsidRPr="00AF5413" w14:paraId="2D9C46B6" w14:textId="77777777" w:rsidTr="00961538">
        <w:trPr>
          <w:trHeight w:val="919"/>
        </w:trPr>
        <w:tc>
          <w:tcPr>
            <w:tcW w:w="2235" w:type="dxa"/>
            <w:shd w:val="clear" w:color="auto" w:fill="auto"/>
            <w:tcMar>
              <w:top w:w="100" w:type="dxa"/>
              <w:left w:w="100" w:type="dxa"/>
              <w:bottom w:w="100" w:type="dxa"/>
              <w:right w:w="100" w:type="dxa"/>
            </w:tcMar>
          </w:tcPr>
          <w:p w14:paraId="4F26BC3E" w14:textId="77777777" w:rsidR="0089290A" w:rsidRPr="00AF5413" w:rsidRDefault="0089290A" w:rsidP="00961538">
            <w:pPr>
              <w:widowControl w:val="0"/>
              <w:spacing w:line="240" w:lineRule="auto"/>
              <w:rPr>
                <w:sz w:val="20"/>
                <w:szCs w:val="20"/>
              </w:rPr>
            </w:pPr>
            <w:r w:rsidRPr="00AF5413">
              <w:rPr>
                <w:sz w:val="20"/>
                <w:szCs w:val="20"/>
              </w:rPr>
              <w:t xml:space="preserve">Detweiler MB, </w:t>
            </w:r>
            <w:proofErr w:type="spellStart"/>
            <w:r w:rsidRPr="00AF5413">
              <w:rPr>
                <w:sz w:val="20"/>
                <w:szCs w:val="20"/>
              </w:rPr>
              <w:t>Arif</w:t>
            </w:r>
            <w:proofErr w:type="spellEnd"/>
            <w:r w:rsidRPr="00AF5413">
              <w:rPr>
                <w:sz w:val="20"/>
                <w:szCs w:val="20"/>
              </w:rPr>
              <w:t xml:space="preserve"> S, </w:t>
            </w:r>
            <w:proofErr w:type="spellStart"/>
            <w:r w:rsidRPr="00AF5413">
              <w:rPr>
                <w:sz w:val="20"/>
                <w:szCs w:val="20"/>
              </w:rPr>
              <w:t>Candelario</w:t>
            </w:r>
            <w:proofErr w:type="spellEnd"/>
            <w:r w:rsidRPr="00AF5413">
              <w:rPr>
                <w:sz w:val="20"/>
                <w:szCs w:val="20"/>
              </w:rPr>
              <w:t xml:space="preserve"> J, Altman J, Murphy PF, </w:t>
            </w:r>
            <w:proofErr w:type="spellStart"/>
            <w:r w:rsidRPr="00AF5413">
              <w:rPr>
                <w:sz w:val="20"/>
                <w:szCs w:val="20"/>
              </w:rPr>
              <w:t>Halling</w:t>
            </w:r>
            <w:proofErr w:type="spellEnd"/>
            <w:r w:rsidRPr="00AF5413">
              <w:rPr>
                <w:sz w:val="20"/>
                <w:szCs w:val="20"/>
              </w:rPr>
              <w:t xml:space="preserve"> MH, Detweiler JG, Vasudeva S. </w:t>
            </w:r>
          </w:p>
        </w:tc>
        <w:tc>
          <w:tcPr>
            <w:tcW w:w="2220" w:type="dxa"/>
            <w:shd w:val="clear" w:color="auto" w:fill="auto"/>
            <w:tcMar>
              <w:top w:w="100" w:type="dxa"/>
              <w:left w:w="100" w:type="dxa"/>
              <w:bottom w:w="100" w:type="dxa"/>
              <w:right w:w="100" w:type="dxa"/>
            </w:tcMar>
          </w:tcPr>
          <w:p w14:paraId="1C107D8D"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3FAD5AB2"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787D3BA6" w14:textId="77777777" w:rsidR="0089290A" w:rsidRPr="00AF5413" w:rsidRDefault="0089290A" w:rsidP="00961538">
            <w:pPr>
              <w:widowControl w:val="0"/>
              <w:spacing w:line="240" w:lineRule="auto"/>
            </w:pPr>
            <w:r w:rsidRPr="00AF5413">
              <w:t>Outcomes</w:t>
            </w:r>
          </w:p>
          <w:p w14:paraId="7766391A" w14:textId="77777777" w:rsidR="0089290A" w:rsidRPr="00AF5413" w:rsidRDefault="0089290A" w:rsidP="00961538">
            <w:pPr>
              <w:widowControl w:val="0"/>
              <w:spacing w:line="240" w:lineRule="auto"/>
            </w:pPr>
            <w:r w:rsidRPr="00AF5413">
              <w:t>Patient &amp; clinical satisfaction</w:t>
            </w:r>
          </w:p>
          <w:p w14:paraId="27A98692" w14:textId="77777777" w:rsidR="0089290A" w:rsidRPr="00AF5413" w:rsidRDefault="0089290A" w:rsidP="00961538">
            <w:pPr>
              <w:widowControl w:val="0"/>
              <w:spacing w:line="240" w:lineRule="auto"/>
            </w:pPr>
            <w:r w:rsidRPr="00AF5413">
              <w:t>Technology</w:t>
            </w:r>
          </w:p>
        </w:tc>
      </w:tr>
      <w:tr w:rsidR="0089290A" w:rsidRPr="00AF5413" w14:paraId="21B631EE" w14:textId="77777777" w:rsidTr="00961538">
        <w:trPr>
          <w:trHeight w:val="919"/>
        </w:trPr>
        <w:tc>
          <w:tcPr>
            <w:tcW w:w="2235" w:type="dxa"/>
            <w:shd w:val="clear" w:color="auto" w:fill="auto"/>
            <w:tcMar>
              <w:top w:w="100" w:type="dxa"/>
              <w:left w:w="100" w:type="dxa"/>
              <w:bottom w:w="100" w:type="dxa"/>
              <w:right w:w="100" w:type="dxa"/>
            </w:tcMar>
          </w:tcPr>
          <w:p w14:paraId="5F518C62" w14:textId="77777777" w:rsidR="0089290A" w:rsidRPr="00AF5413" w:rsidRDefault="0089290A" w:rsidP="00961538">
            <w:pPr>
              <w:widowControl w:val="0"/>
              <w:spacing w:line="240" w:lineRule="auto"/>
              <w:rPr>
                <w:sz w:val="20"/>
                <w:szCs w:val="20"/>
              </w:rPr>
            </w:pPr>
            <w:r w:rsidRPr="00AF5413">
              <w:rPr>
                <w:sz w:val="20"/>
                <w:szCs w:val="20"/>
              </w:rPr>
              <w:t>Donley, E., McClaren, A., Jones, R., Katz, P., Goh, J.</w:t>
            </w:r>
          </w:p>
        </w:tc>
        <w:tc>
          <w:tcPr>
            <w:tcW w:w="2220" w:type="dxa"/>
            <w:shd w:val="clear" w:color="auto" w:fill="auto"/>
            <w:tcMar>
              <w:top w:w="100" w:type="dxa"/>
              <w:left w:w="100" w:type="dxa"/>
              <w:bottom w:w="100" w:type="dxa"/>
              <w:right w:w="100" w:type="dxa"/>
            </w:tcMar>
          </w:tcPr>
          <w:p w14:paraId="56836464"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09AF3389"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158D521" w14:textId="77777777" w:rsidR="0089290A" w:rsidRPr="00AF5413" w:rsidRDefault="0089290A" w:rsidP="00961538">
            <w:pPr>
              <w:widowControl w:val="0"/>
              <w:spacing w:line="240" w:lineRule="auto"/>
            </w:pPr>
            <w:r w:rsidRPr="00AF5413">
              <w:t>Outcomes</w:t>
            </w:r>
          </w:p>
          <w:p w14:paraId="67F51BF7" w14:textId="77777777" w:rsidR="0089290A" w:rsidRPr="00AF5413" w:rsidRDefault="0089290A" w:rsidP="00961538">
            <w:pPr>
              <w:widowControl w:val="0"/>
              <w:spacing w:line="240" w:lineRule="auto"/>
            </w:pPr>
            <w:r w:rsidRPr="00AF5413">
              <w:t>Patient &amp; clinician satisfaction</w:t>
            </w:r>
          </w:p>
          <w:p w14:paraId="413ECFC9" w14:textId="77777777" w:rsidR="0089290A" w:rsidRPr="00AF5413" w:rsidRDefault="0089290A" w:rsidP="00961538">
            <w:pPr>
              <w:widowControl w:val="0"/>
              <w:spacing w:line="240" w:lineRule="auto"/>
            </w:pPr>
            <w:r w:rsidRPr="00AF5413">
              <w:t>Technology</w:t>
            </w:r>
          </w:p>
        </w:tc>
      </w:tr>
      <w:tr w:rsidR="0089290A" w:rsidRPr="00AF5413" w14:paraId="051CDD3F" w14:textId="77777777" w:rsidTr="00961538">
        <w:trPr>
          <w:trHeight w:val="919"/>
        </w:trPr>
        <w:tc>
          <w:tcPr>
            <w:tcW w:w="2235" w:type="dxa"/>
            <w:shd w:val="clear" w:color="auto" w:fill="auto"/>
            <w:tcMar>
              <w:top w:w="100" w:type="dxa"/>
              <w:left w:w="100" w:type="dxa"/>
              <w:bottom w:w="100" w:type="dxa"/>
              <w:right w:w="100" w:type="dxa"/>
            </w:tcMar>
          </w:tcPr>
          <w:p w14:paraId="65A63E1E" w14:textId="77777777" w:rsidR="0089290A" w:rsidRPr="00AF5413" w:rsidRDefault="0089290A" w:rsidP="00961538">
            <w:pPr>
              <w:widowControl w:val="0"/>
              <w:spacing w:line="240" w:lineRule="auto"/>
              <w:rPr>
                <w:sz w:val="20"/>
                <w:szCs w:val="20"/>
              </w:rPr>
            </w:pPr>
            <w:proofErr w:type="spellStart"/>
            <w:r w:rsidRPr="00AF5413">
              <w:rPr>
                <w:sz w:val="20"/>
                <w:szCs w:val="20"/>
              </w:rPr>
              <w:t>Dossetor</w:t>
            </w:r>
            <w:proofErr w:type="spellEnd"/>
            <w:r w:rsidRPr="00AF5413">
              <w:rPr>
                <w:sz w:val="20"/>
                <w:szCs w:val="20"/>
              </w:rPr>
              <w:t xml:space="preserve">, D. R, Nunn, K. P, Fairley, M., </w:t>
            </w:r>
            <w:proofErr w:type="spellStart"/>
            <w:r w:rsidRPr="00AF5413">
              <w:rPr>
                <w:sz w:val="20"/>
                <w:szCs w:val="20"/>
              </w:rPr>
              <w:t>Eggleton</w:t>
            </w:r>
            <w:proofErr w:type="spellEnd"/>
            <w:r w:rsidRPr="00AF5413">
              <w:rPr>
                <w:sz w:val="20"/>
                <w:szCs w:val="20"/>
              </w:rPr>
              <w:t>, D.</w:t>
            </w:r>
          </w:p>
        </w:tc>
        <w:tc>
          <w:tcPr>
            <w:tcW w:w="2220" w:type="dxa"/>
            <w:shd w:val="clear" w:color="auto" w:fill="auto"/>
            <w:tcMar>
              <w:top w:w="100" w:type="dxa"/>
              <w:left w:w="100" w:type="dxa"/>
              <w:bottom w:w="100" w:type="dxa"/>
              <w:right w:w="100" w:type="dxa"/>
            </w:tcMar>
          </w:tcPr>
          <w:p w14:paraId="35A9E9C1"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5279575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417C633" w14:textId="77777777" w:rsidR="0089290A" w:rsidRPr="00AF5413" w:rsidRDefault="0089290A" w:rsidP="00961538">
            <w:pPr>
              <w:widowControl w:val="0"/>
              <w:spacing w:line="240" w:lineRule="auto"/>
            </w:pPr>
            <w:r w:rsidRPr="00AF5413">
              <w:t>Outcomes</w:t>
            </w:r>
          </w:p>
          <w:p w14:paraId="6F1B4B18" w14:textId="77777777" w:rsidR="0089290A" w:rsidRPr="00AF5413" w:rsidRDefault="0089290A" w:rsidP="00961538">
            <w:pPr>
              <w:widowControl w:val="0"/>
              <w:spacing w:line="240" w:lineRule="auto"/>
            </w:pPr>
            <w:r w:rsidRPr="00AF5413">
              <w:t>Patient &amp; clinician satisfaction</w:t>
            </w:r>
          </w:p>
        </w:tc>
      </w:tr>
      <w:tr w:rsidR="0089290A" w:rsidRPr="00AF5413" w14:paraId="7A8418F6" w14:textId="77777777" w:rsidTr="00961538">
        <w:trPr>
          <w:trHeight w:val="919"/>
        </w:trPr>
        <w:tc>
          <w:tcPr>
            <w:tcW w:w="2235" w:type="dxa"/>
            <w:shd w:val="clear" w:color="auto" w:fill="auto"/>
            <w:tcMar>
              <w:top w:w="100" w:type="dxa"/>
              <w:left w:w="100" w:type="dxa"/>
              <w:bottom w:w="100" w:type="dxa"/>
              <w:right w:w="100" w:type="dxa"/>
            </w:tcMar>
          </w:tcPr>
          <w:p w14:paraId="3F606160" w14:textId="77777777" w:rsidR="0089290A" w:rsidRPr="00AF5413" w:rsidRDefault="0089290A" w:rsidP="00961538">
            <w:pPr>
              <w:widowControl w:val="0"/>
              <w:spacing w:line="240" w:lineRule="auto"/>
              <w:rPr>
                <w:sz w:val="20"/>
                <w:szCs w:val="20"/>
              </w:rPr>
            </w:pPr>
            <w:proofErr w:type="spellStart"/>
            <w:r w:rsidRPr="00AF5413">
              <w:rPr>
                <w:sz w:val="20"/>
                <w:szCs w:val="20"/>
              </w:rPr>
              <w:t>Egede</w:t>
            </w:r>
            <w:proofErr w:type="spellEnd"/>
            <w:r w:rsidRPr="00AF5413">
              <w:rPr>
                <w:sz w:val="20"/>
                <w:szCs w:val="20"/>
              </w:rPr>
              <w:t xml:space="preserve"> LE, </w:t>
            </w:r>
            <w:proofErr w:type="spellStart"/>
            <w:r w:rsidRPr="00AF5413">
              <w:rPr>
                <w:sz w:val="20"/>
                <w:szCs w:val="20"/>
              </w:rPr>
              <w:t>Frueh</w:t>
            </w:r>
            <w:proofErr w:type="spellEnd"/>
            <w:r w:rsidRPr="00AF5413">
              <w:rPr>
                <w:sz w:val="20"/>
                <w:szCs w:val="20"/>
              </w:rPr>
              <w:t xml:space="preserve"> CB, Richardson LK, </w:t>
            </w:r>
            <w:proofErr w:type="spellStart"/>
            <w:r w:rsidRPr="00AF5413">
              <w:rPr>
                <w:sz w:val="20"/>
                <w:szCs w:val="20"/>
              </w:rPr>
              <w:t>Acierno</w:t>
            </w:r>
            <w:proofErr w:type="spellEnd"/>
            <w:r w:rsidRPr="00AF5413">
              <w:rPr>
                <w:sz w:val="20"/>
                <w:szCs w:val="20"/>
              </w:rPr>
              <w:t xml:space="preserve"> R, Mauldin PD, Knapp RG, </w:t>
            </w:r>
            <w:proofErr w:type="spellStart"/>
            <w:r w:rsidRPr="00AF5413">
              <w:rPr>
                <w:sz w:val="20"/>
                <w:szCs w:val="20"/>
              </w:rPr>
              <w:t>Lejuez</w:t>
            </w:r>
            <w:proofErr w:type="spellEnd"/>
            <w:r w:rsidRPr="00AF5413">
              <w:rPr>
                <w:sz w:val="20"/>
                <w:szCs w:val="20"/>
              </w:rPr>
              <w:t xml:space="preserve"> C.</w:t>
            </w:r>
          </w:p>
        </w:tc>
        <w:tc>
          <w:tcPr>
            <w:tcW w:w="2220" w:type="dxa"/>
            <w:shd w:val="clear" w:color="auto" w:fill="auto"/>
            <w:tcMar>
              <w:top w:w="100" w:type="dxa"/>
              <w:left w:w="100" w:type="dxa"/>
              <w:bottom w:w="100" w:type="dxa"/>
              <w:right w:w="100" w:type="dxa"/>
            </w:tcMar>
          </w:tcPr>
          <w:p w14:paraId="6F846F26"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46A8E563" w14:textId="77777777" w:rsidR="0089290A" w:rsidRPr="00AF5413" w:rsidRDefault="0089290A" w:rsidP="00961538">
            <w:pPr>
              <w:widowControl w:val="0"/>
              <w:spacing w:line="240" w:lineRule="auto"/>
            </w:pPr>
            <w:r w:rsidRPr="00AF5413">
              <w:t>Proposal</w:t>
            </w:r>
          </w:p>
        </w:tc>
        <w:tc>
          <w:tcPr>
            <w:tcW w:w="2235" w:type="dxa"/>
            <w:shd w:val="clear" w:color="auto" w:fill="auto"/>
            <w:tcMar>
              <w:top w:w="100" w:type="dxa"/>
              <w:left w:w="100" w:type="dxa"/>
              <w:bottom w:w="100" w:type="dxa"/>
              <w:right w:w="100" w:type="dxa"/>
            </w:tcMar>
          </w:tcPr>
          <w:p w14:paraId="5874E60C" w14:textId="77777777" w:rsidR="0089290A" w:rsidRPr="00AF5413" w:rsidRDefault="0089290A" w:rsidP="00961538">
            <w:pPr>
              <w:widowControl w:val="0"/>
              <w:spacing w:line="240" w:lineRule="auto"/>
            </w:pPr>
            <w:r w:rsidRPr="00AF5413">
              <w:t>Outcomes</w:t>
            </w:r>
          </w:p>
          <w:p w14:paraId="17AA4775" w14:textId="77777777" w:rsidR="0089290A" w:rsidRPr="00AF5413" w:rsidRDefault="0089290A" w:rsidP="00961538">
            <w:pPr>
              <w:widowControl w:val="0"/>
              <w:spacing w:line="240" w:lineRule="auto"/>
            </w:pPr>
            <w:r w:rsidRPr="00AF5413">
              <w:t>Patient &amp; clinician satisfaction</w:t>
            </w:r>
          </w:p>
        </w:tc>
      </w:tr>
      <w:tr w:rsidR="0089290A" w:rsidRPr="00AF5413" w14:paraId="5A102E37" w14:textId="77777777" w:rsidTr="00961538">
        <w:trPr>
          <w:trHeight w:val="919"/>
        </w:trPr>
        <w:tc>
          <w:tcPr>
            <w:tcW w:w="2235" w:type="dxa"/>
            <w:shd w:val="clear" w:color="auto" w:fill="auto"/>
            <w:tcMar>
              <w:top w:w="100" w:type="dxa"/>
              <w:left w:w="100" w:type="dxa"/>
              <w:bottom w:w="100" w:type="dxa"/>
              <w:right w:w="100" w:type="dxa"/>
            </w:tcMar>
          </w:tcPr>
          <w:p w14:paraId="38BE7DD1" w14:textId="77777777" w:rsidR="0089290A" w:rsidRPr="00AF5413" w:rsidRDefault="0089290A" w:rsidP="00961538">
            <w:pPr>
              <w:widowControl w:val="0"/>
              <w:spacing w:line="240" w:lineRule="auto"/>
              <w:rPr>
                <w:sz w:val="20"/>
                <w:szCs w:val="20"/>
              </w:rPr>
            </w:pPr>
            <w:r w:rsidRPr="00AF5413">
              <w:rPr>
                <w:sz w:val="20"/>
                <w:szCs w:val="20"/>
              </w:rPr>
              <w:t xml:space="preserve">Ellington, E., Repique, R., John R. </w:t>
            </w:r>
          </w:p>
        </w:tc>
        <w:tc>
          <w:tcPr>
            <w:tcW w:w="2220" w:type="dxa"/>
            <w:shd w:val="clear" w:color="auto" w:fill="auto"/>
            <w:tcMar>
              <w:top w:w="100" w:type="dxa"/>
              <w:left w:w="100" w:type="dxa"/>
              <w:bottom w:w="100" w:type="dxa"/>
              <w:right w:w="100" w:type="dxa"/>
            </w:tcMar>
          </w:tcPr>
          <w:p w14:paraId="7EED9CDB"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7CA766E8"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D23BB1B" w14:textId="77777777" w:rsidR="0089290A" w:rsidRPr="00AF5413" w:rsidRDefault="0089290A" w:rsidP="00961538">
            <w:pPr>
              <w:widowControl w:val="0"/>
              <w:spacing w:line="240" w:lineRule="auto"/>
            </w:pPr>
            <w:r w:rsidRPr="00AF5413">
              <w:t>Outcomes</w:t>
            </w:r>
          </w:p>
          <w:p w14:paraId="1ECDD925" w14:textId="77777777" w:rsidR="0089290A" w:rsidRPr="00AF5413" w:rsidRDefault="0089290A" w:rsidP="00961538">
            <w:pPr>
              <w:widowControl w:val="0"/>
              <w:spacing w:line="240" w:lineRule="auto"/>
            </w:pPr>
          </w:p>
        </w:tc>
      </w:tr>
      <w:tr w:rsidR="0089290A" w:rsidRPr="00AF5413" w14:paraId="05CEB5BA" w14:textId="77777777" w:rsidTr="00961538">
        <w:trPr>
          <w:trHeight w:val="919"/>
        </w:trPr>
        <w:tc>
          <w:tcPr>
            <w:tcW w:w="2235" w:type="dxa"/>
            <w:shd w:val="clear" w:color="auto" w:fill="auto"/>
            <w:tcMar>
              <w:top w:w="100" w:type="dxa"/>
              <w:left w:w="100" w:type="dxa"/>
              <w:bottom w:w="100" w:type="dxa"/>
              <w:right w:w="100" w:type="dxa"/>
            </w:tcMar>
          </w:tcPr>
          <w:p w14:paraId="39C9E2A6" w14:textId="77777777" w:rsidR="0089290A" w:rsidRPr="00AF5413" w:rsidRDefault="0089290A" w:rsidP="00961538">
            <w:pPr>
              <w:widowControl w:val="0"/>
              <w:spacing w:line="240" w:lineRule="auto"/>
              <w:rPr>
                <w:sz w:val="20"/>
                <w:szCs w:val="20"/>
              </w:rPr>
            </w:pPr>
            <w:proofErr w:type="spellStart"/>
            <w:r w:rsidRPr="00AF5413">
              <w:rPr>
                <w:sz w:val="20"/>
                <w:szCs w:val="20"/>
              </w:rPr>
              <w:t>Flaum</w:t>
            </w:r>
            <w:proofErr w:type="spellEnd"/>
            <w:r w:rsidRPr="00AF5413">
              <w:rPr>
                <w:sz w:val="20"/>
                <w:szCs w:val="20"/>
              </w:rPr>
              <w:t xml:space="preserve"> MA.</w:t>
            </w:r>
          </w:p>
        </w:tc>
        <w:tc>
          <w:tcPr>
            <w:tcW w:w="2220" w:type="dxa"/>
            <w:shd w:val="clear" w:color="auto" w:fill="auto"/>
            <w:tcMar>
              <w:top w:w="100" w:type="dxa"/>
              <w:left w:w="100" w:type="dxa"/>
              <w:bottom w:w="100" w:type="dxa"/>
              <w:right w:w="100" w:type="dxa"/>
            </w:tcMar>
          </w:tcPr>
          <w:p w14:paraId="1108DF03"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1C602E5D"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30DF6912" w14:textId="77777777" w:rsidR="0089290A" w:rsidRPr="00AF5413" w:rsidRDefault="0089290A" w:rsidP="00961538">
            <w:pPr>
              <w:widowControl w:val="0"/>
              <w:spacing w:line="240" w:lineRule="auto"/>
            </w:pPr>
            <w:r w:rsidRPr="00AF5413">
              <w:t>Outcomes</w:t>
            </w:r>
          </w:p>
        </w:tc>
      </w:tr>
      <w:tr w:rsidR="0089290A" w:rsidRPr="00AF5413" w14:paraId="033C93A0" w14:textId="77777777" w:rsidTr="00961538">
        <w:trPr>
          <w:trHeight w:val="919"/>
        </w:trPr>
        <w:tc>
          <w:tcPr>
            <w:tcW w:w="2235" w:type="dxa"/>
            <w:shd w:val="clear" w:color="auto" w:fill="auto"/>
            <w:tcMar>
              <w:top w:w="100" w:type="dxa"/>
              <w:left w:w="100" w:type="dxa"/>
              <w:bottom w:w="100" w:type="dxa"/>
              <w:right w:w="100" w:type="dxa"/>
            </w:tcMar>
          </w:tcPr>
          <w:p w14:paraId="661E6068" w14:textId="77777777" w:rsidR="0089290A" w:rsidRPr="00AF5413" w:rsidRDefault="0089290A" w:rsidP="00961538">
            <w:pPr>
              <w:widowControl w:val="0"/>
              <w:spacing w:line="240" w:lineRule="auto"/>
              <w:rPr>
                <w:sz w:val="20"/>
                <w:szCs w:val="20"/>
              </w:rPr>
            </w:pPr>
            <w:r w:rsidRPr="00AF5413">
              <w:rPr>
                <w:sz w:val="20"/>
                <w:szCs w:val="20"/>
              </w:rPr>
              <w:t xml:space="preserve">Freudenberg N, </w:t>
            </w:r>
            <w:proofErr w:type="spellStart"/>
            <w:r w:rsidRPr="00AF5413">
              <w:rPr>
                <w:sz w:val="20"/>
                <w:szCs w:val="20"/>
              </w:rPr>
              <w:t>Yellowlees</w:t>
            </w:r>
            <w:proofErr w:type="spellEnd"/>
            <w:r w:rsidRPr="00AF5413">
              <w:rPr>
                <w:sz w:val="20"/>
                <w:szCs w:val="20"/>
              </w:rPr>
              <w:t xml:space="preserve"> PM</w:t>
            </w:r>
          </w:p>
        </w:tc>
        <w:tc>
          <w:tcPr>
            <w:tcW w:w="2220" w:type="dxa"/>
            <w:shd w:val="clear" w:color="auto" w:fill="auto"/>
            <w:tcMar>
              <w:top w:w="100" w:type="dxa"/>
              <w:left w:w="100" w:type="dxa"/>
              <w:bottom w:w="100" w:type="dxa"/>
              <w:right w:w="100" w:type="dxa"/>
            </w:tcMar>
          </w:tcPr>
          <w:p w14:paraId="36656CB1"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6C07A641"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C81F14A" w14:textId="77777777" w:rsidR="0089290A" w:rsidRPr="00AF5413" w:rsidRDefault="0089290A" w:rsidP="00961538">
            <w:pPr>
              <w:widowControl w:val="0"/>
              <w:spacing w:line="240" w:lineRule="auto"/>
            </w:pPr>
            <w:r w:rsidRPr="00AF5413">
              <w:t>Outcomes</w:t>
            </w:r>
          </w:p>
          <w:p w14:paraId="20129075" w14:textId="77777777" w:rsidR="0089290A" w:rsidRPr="00AF5413" w:rsidRDefault="0089290A" w:rsidP="00961538">
            <w:pPr>
              <w:widowControl w:val="0"/>
              <w:spacing w:line="240" w:lineRule="auto"/>
            </w:pPr>
            <w:r w:rsidRPr="00AF5413">
              <w:t>Professional guidance</w:t>
            </w:r>
          </w:p>
        </w:tc>
      </w:tr>
      <w:tr w:rsidR="0089290A" w:rsidRPr="00AF5413" w14:paraId="242360F0" w14:textId="77777777" w:rsidTr="00961538">
        <w:trPr>
          <w:trHeight w:val="919"/>
        </w:trPr>
        <w:tc>
          <w:tcPr>
            <w:tcW w:w="2235" w:type="dxa"/>
            <w:shd w:val="clear" w:color="auto" w:fill="auto"/>
            <w:tcMar>
              <w:top w:w="100" w:type="dxa"/>
              <w:left w:w="100" w:type="dxa"/>
              <w:bottom w:w="100" w:type="dxa"/>
              <w:right w:w="100" w:type="dxa"/>
            </w:tcMar>
          </w:tcPr>
          <w:p w14:paraId="45F820AA" w14:textId="77777777" w:rsidR="0089290A" w:rsidRPr="00AF5413" w:rsidRDefault="0089290A" w:rsidP="00961538">
            <w:pPr>
              <w:widowControl w:val="0"/>
              <w:spacing w:line="240" w:lineRule="auto"/>
              <w:rPr>
                <w:sz w:val="20"/>
                <w:szCs w:val="20"/>
              </w:rPr>
            </w:pPr>
            <w:proofErr w:type="spellStart"/>
            <w:r w:rsidRPr="00AF5413">
              <w:rPr>
                <w:sz w:val="20"/>
                <w:szCs w:val="20"/>
              </w:rPr>
              <w:t>Chipps</w:t>
            </w:r>
            <w:proofErr w:type="spellEnd"/>
            <w:r w:rsidRPr="00AF5413">
              <w:rPr>
                <w:sz w:val="20"/>
                <w:szCs w:val="20"/>
              </w:rPr>
              <w:t xml:space="preserve"> J, </w:t>
            </w:r>
            <w:proofErr w:type="spellStart"/>
            <w:r w:rsidRPr="00AF5413">
              <w:rPr>
                <w:sz w:val="20"/>
                <w:szCs w:val="20"/>
              </w:rPr>
              <w:t>Ramlall</w:t>
            </w:r>
            <w:proofErr w:type="spellEnd"/>
            <w:r w:rsidRPr="00AF5413">
              <w:rPr>
                <w:sz w:val="20"/>
                <w:szCs w:val="20"/>
              </w:rPr>
              <w:t xml:space="preserve"> S, Mars M. </w:t>
            </w:r>
          </w:p>
        </w:tc>
        <w:tc>
          <w:tcPr>
            <w:tcW w:w="2220" w:type="dxa"/>
            <w:shd w:val="clear" w:color="auto" w:fill="auto"/>
            <w:tcMar>
              <w:top w:w="100" w:type="dxa"/>
              <w:left w:w="100" w:type="dxa"/>
              <w:bottom w:w="100" w:type="dxa"/>
              <w:right w:w="100" w:type="dxa"/>
            </w:tcMar>
          </w:tcPr>
          <w:p w14:paraId="5B09F4CC"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28011B30" w14:textId="77777777" w:rsidR="0089290A" w:rsidRPr="00AF5413" w:rsidRDefault="0089290A" w:rsidP="00961538">
            <w:pPr>
              <w:widowControl w:val="0"/>
              <w:spacing w:line="240" w:lineRule="auto"/>
            </w:pPr>
            <w:r w:rsidRPr="00AF5413">
              <w:t xml:space="preserve">Commentary </w:t>
            </w:r>
          </w:p>
        </w:tc>
        <w:tc>
          <w:tcPr>
            <w:tcW w:w="2235" w:type="dxa"/>
            <w:shd w:val="clear" w:color="auto" w:fill="auto"/>
            <w:tcMar>
              <w:top w:w="100" w:type="dxa"/>
              <w:left w:w="100" w:type="dxa"/>
              <w:bottom w:w="100" w:type="dxa"/>
              <w:right w:w="100" w:type="dxa"/>
            </w:tcMar>
          </w:tcPr>
          <w:p w14:paraId="4D7CDB8D" w14:textId="77777777" w:rsidR="0089290A" w:rsidRPr="00AF5413" w:rsidRDefault="0089290A" w:rsidP="00961538">
            <w:pPr>
              <w:widowControl w:val="0"/>
              <w:spacing w:line="240" w:lineRule="auto"/>
            </w:pPr>
            <w:r w:rsidRPr="00AF5413">
              <w:t>Outcomes</w:t>
            </w:r>
          </w:p>
          <w:p w14:paraId="49FF8544" w14:textId="77777777" w:rsidR="0089290A" w:rsidRPr="00AF5413" w:rsidRDefault="0089290A" w:rsidP="00961538">
            <w:pPr>
              <w:widowControl w:val="0"/>
              <w:spacing w:line="240" w:lineRule="auto"/>
            </w:pPr>
            <w:r w:rsidRPr="00AF5413">
              <w:t>Patient &amp; clinician satisfaction</w:t>
            </w:r>
          </w:p>
          <w:p w14:paraId="6AA861C2" w14:textId="77777777" w:rsidR="0089290A" w:rsidRPr="00AF5413" w:rsidRDefault="0089290A" w:rsidP="00961538">
            <w:pPr>
              <w:widowControl w:val="0"/>
              <w:spacing w:line="240" w:lineRule="auto"/>
            </w:pPr>
            <w:r w:rsidRPr="00AF5413">
              <w:t>Technology</w:t>
            </w:r>
          </w:p>
          <w:p w14:paraId="58BB4A6F" w14:textId="77777777" w:rsidR="0089290A" w:rsidRPr="00AF5413" w:rsidRDefault="0089290A" w:rsidP="00961538">
            <w:pPr>
              <w:widowControl w:val="0"/>
              <w:spacing w:line="240" w:lineRule="auto"/>
            </w:pPr>
            <w:r w:rsidRPr="00AF5413">
              <w:t>Professional guidance</w:t>
            </w:r>
          </w:p>
        </w:tc>
      </w:tr>
      <w:tr w:rsidR="0089290A" w:rsidRPr="00AF5413" w14:paraId="6890292B" w14:textId="77777777" w:rsidTr="00961538">
        <w:trPr>
          <w:trHeight w:val="919"/>
        </w:trPr>
        <w:tc>
          <w:tcPr>
            <w:tcW w:w="2235" w:type="dxa"/>
            <w:shd w:val="clear" w:color="auto" w:fill="auto"/>
            <w:tcMar>
              <w:top w:w="100" w:type="dxa"/>
              <w:left w:w="100" w:type="dxa"/>
              <w:bottom w:w="100" w:type="dxa"/>
              <w:right w:w="100" w:type="dxa"/>
            </w:tcMar>
          </w:tcPr>
          <w:p w14:paraId="7C4A9E24"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Gardner JS, </w:t>
            </w:r>
            <w:proofErr w:type="spellStart"/>
            <w:r w:rsidRPr="00AF5413">
              <w:rPr>
                <w:sz w:val="20"/>
                <w:szCs w:val="20"/>
              </w:rPr>
              <w:t>Plaven</w:t>
            </w:r>
            <w:proofErr w:type="spellEnd"/>
            <w:r w:rsidRPr="00AF5413">
              <w:rPr>
                <w:sz w:val="20"/>
                <w:szCs w:val="20"/>
              </w:rPr>
              <w:t xml:space="preserve"> BE, </w:t>
            </w:r>
            <w:proofErr w:type="spellStart"/>
            <w:r w:rsidRPr="00AF5413">
              <w:rPr>
                <w:sz w:val="20"/>
                <w:szCs w:val="20"/>
              </w:rPr>
              <w:t>Yellowlees</w:t>
            </w:r>
            <w:proofErr w:type="spellEnd"/>
            <w:r w:rsidRPr="00AF5413">
              <w:rPr>
                <w:sz w:val="20"/>
                <w:szCs w:val="20"/>
              </w:rPr>
              <w:t xml:space="preserve"> P, Shore JH.</w:t>
            </w:r>
          </w:p>
        </w:tc>
        <w:tc>
          <w:tcPr>
            <w:tcW w:w="2220" w:type="dxa"/>
            <w:shd w:val="clear" w:color="auto" w:fill="auto"/>
            <w:tcMar>
              <w:top w:w="100" w:type="dxa"/>
              <w:left w:w="100" w:type="dxa"/>
              <w:bottom w:w="100" w:type="dxa"/>
              <w:right w:w="100" w:type="dxa"/>
            </w:tcMar>
          </w:tcPr>
          <w:p w14:paraId="55A1CBCE"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3B147A13" w14:textId="77777777" w:rsidR="0089290A" w:rsidRPr="00AF5413" w:rsidRDefault="0089290A" w:rsidP="00961538">
            <w:pPr>
              <w:widowControl w:val="0"/>
              <w:spacing w:line="240" w:lineRule="auto"/>
            </w:pPr>
            <w:r w:rsidRPr="00AF5413">
              <w:t xml:space="preserve">Commentary </w:t>
            </w:r>
          </w:p>
        </w:tc>
        <w:tc>
          <w:tcPr>
            <w:tcW w:w="2235" w:type="dxa"/>
            <w:shd w:val="clear" w:color="auto" w:fill="auto"/>
            <w:tcMar>
              <w:top w:w="100" w:type="dxa"/>
              <w:left w:w="100" w:type="dxa"/>
              <w:bottom w:w="100" w:type="dxa"/>
              <w:right w:w="100" w:type="dxa"/>
            </w:tcMar>
          </w:tcPr>
          <w:p w14:paraId="1B9BF562" w14:textId="77777777" w:rsidR="0089290A" w:rsidRPr="00AF5413" w:rsidRDefault="0089290A" w:rsidP="00961538">
            <w:pPr>
              <w:widowControl w:val="0"/>
              <w:spacing w:line="240" w:lineRule="auto"/>
            </w:pPr>
            <w:r w:rsidRPr="00AF5413">
              <w:t>Outcomes</w:t>
            </w:r>
          </w:p>
          <w:p w14:paraId="49217935" w14:textId="77777777" w:rsidR="0089290A" w:rsidRPr="00AF5413" w:rsidRDefault="0089290A" w:rsidP="00961538">
            <w:pPr>
              <w:widowControl w:val="0"/>
              <w:spacing w:line="240" w:lineRule="auto"/>
            </w:pPr>
            <w:r w:rsidRPr="00AF5413">
              <w:t>Patient &amp; clinician satisfaction</w:t>
            </w:r>
          </w:p>
          <w:p w14:paraId="2433C078" w14:textId="77777777" w:rsidR="0089290A" w:rsidRPr="00AF5413" w:rsidRDefault="0089290A" w:rsidP="00961538">
            <w:pPr>
              <w:widowControl w:val="0"/>
              <w:spacing w:line="240" w:lineRule="auto"/>
            </w:pPr>
            <w:r w:rsidRPr="00AF5413">
              <w:t>Technology</w:t>
            </w:r>
          </w:p>
          <w:p w14:paraId="706B89BE" w14:textId="77777777" w:rsidR="0089290A" w:rsidRPr="00AF5413" w:rsidRDefault="0089290A" w:rsidP="00961538">
            <w:pPr>
              <w:widowControl w:val="0"/>
              <w:spacing w:line="240" w:lineRule="auto"/>
            </w:pPr>
            <w:r w:rsidRPr="00AF5413">
              <w:t>Professional guidance</w:t>
            </w:r>
          </w:p>
        </w:tc>
      </w:tr>
      <w:tr w:rsidR="0089290A" w:rsidRPr="00AF5413" w14:paraId="0C7EE09F" w14:textId="77777777" w:rsidTr="00961538">
        <w:trPr>
          <w:trHeight w:val="919"/>
        </w:trPr>
        <w:tc>
          <w:tcPr>
            <w:tcW w:w="2235" w:type="dxa"/>
            <w:shd w:val="clear" w:color="auto" w:fill="auto"/>
            <w:tcMar>
              <w:top w:w="100" w:type="dxa"/>
              <w:left w:w="100" w:type="dxa"/>
              <w:bottom w:w="100" w:type="dxa"/>
              <w:right w:w="100" w:type="dxa"/>
            </w:tcMar>
          </w:tcPr>
          <w:p w14:paraId="7D884D3B"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Doze S, Simpson J, Hailey D, Jacobs P. </w:t>
            </w:r>
          </w:p>
        </w:tc>
        <w:tc>
          <w:tcPr>
            <w:tcW w:w="2220" w:type="dxa"/>
            <w:shd w:val="clear" w:color="auto" w:fill="auto"/>
            <w:tcMar>
              <w:top w:w="100" w:type="dxa"/>
              <w:left w:w="100" w:type="dxa"/>
              <w:bottom w:w="100" w:type="dxa"/>
              <w:right w:w="100" w:type="dxa"/>
            </w:tcMar>
          </w:tcPr>
          <w:p w14:paraId="7107BEE0"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51328DB0"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B726B96" w14:textId="77777777" w:rsidR="0089290A" w:rsidRPr="00AF5413" w:rsidRDefault="0089290A" w:rsidP="00961538">
            <w:pPr>
              <w:widowControl w:val="0"/>
              <w:spacing w:line="240" w:lineRule="auto"/>
            </w:pPr>
            <w:r w:rsidRPr="00AF5413">
              <w:t>Outcomes</w:t>
            </w:r>
          </w:p>
          <w:p w14:paraId="0F961A62" w14:textId="77777777" w:rsidR="0089290A" w:rsidRPr="00AF5413" w:rsidRDefault="0089290A" w:rsidP="00961538">
            <w:pPr>
              <w:widowControl w:val="0"/>
              <w:spacing w:line="240" w:lineRule="auto"/>
            </w:pPr>
            <w:r w:rsidRPr="00AF5413">
              <w:t>Patient &amp; clinician satisfaction</w:t>
            </w:r>
          </w:p>
        </w:tc>
      </w:tr>
      <w:tr w:rsidR="0089290A" w:rsidRPr="00AF5413" w14:paraId="76A771DF" w14:textId="77777777" w:rsidTr="00961538">
        <w:trPr>
          <w:trHeight w:val="919"/>
        </w:trPr>
        <w:tc>
          <w:tcPr>
            <w:tcW w:w="2235" w:type="dxa"/>
            <w:shd w:val="clear" w:color="auto" w:fill="auto"/>
            <w:tcMar>
              <w:top w:w="100" w:type="dxa"/>
              <w:left w:w="100" w:type="dxa"/>
              <w:bottom w:w="100" w:type="dxa"/>
              <w:right w:w="100" w:type="dxa"/>
            </w:tcMar>
          </w:tcPr>
          <w:p w14:paraId="7A7BDE05"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Gentile, J.P, Cowan, A.E., Harper, B., Mast, R., Merrill, B.</w:t>
            </w:r>
          </w:p>
        </w:tc>
        <w:tc>
          <w:tcPr>
            <w:tcW w:w="2220" w:type="dxa"/>
            <w:shd w:val="clear" w:color="auto" w:fill="auto"/>
            <w:tcMar>
              <w:top w:w="100" w:type="dxa"/>
              <w:left w:w="100" w:type="dxa"/>
              <w:bottom w:w="100" w:type="dxa"/>
              <w:right w:w="100" w:type="dxa"/>
            </w:tcMar>
          </w:tcPr>
          <w:p w14:paraId="7D0150BC"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3683444B"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4DFBECC" w14:textId="77777777" w:rsidR="0089290A" w:rsidRPr="00AF5413" w:rsidRDefault="0089290A" w:rsidP="00961538">
            <w:pPr>
              <w:widowControl w:val="0"/>
              <w:spacing w:line="240" w:lineRule="auto"/>
            </w:pPr>
            <w:r w:rsidRPr="00AF5413">
              <w:t>Outcome</w:t>
            </w:r>
          </w:p>
        </w:tc>
      </w:tr>
      <w:tr w:rsidR="0089290A" w:rsidRPr="00AF5413" w14:paraId="23AD1953" w14:textId="77777777" w:rsidTr="00961538">
        <w:trPr>
          <w:trHeight w:val="919"/>
        </w:trPr>
        <w:tc>
          <w:tcPr>
            <w:tcW w:w="2235" w:type="dxa"/>
            <w:shd w:val="clear" w:color="auto" w:fill="auto"/>
            <w:tcMar>
              <w:top w:w="100" w:type="dxa"/>
              <w:left w:w="100" w:type="dxa"/>
              <w:bottom w:w="100" w:type="dxa"/>
              <w:right w:w="100" w:type="dxa"/>
            </w:tcMar>
          </w:tcPr>
          <w:p w14:paraId="10C86915" w14:textId="77777777" w:rsidR="0089290A" w:rsidRPr="00AF5413" w:rsidRDefault="0089290A" w:rsidP="00961538">
            <w:pPr>
              <w:widowControl w:val="0"/>
              <w:spacing w:line="240" w:lineRule="auto"/>
              <w:rPr>
                <w:sz w:val="20"/>
                <w:szCs w:val="20"/>
              </w:rPr>
            </w:pPr>
            <w:proofErr w:type="spellStart"/>
            <w:r w:rsidRPr="00AF5413">
              <w:rPr>
                <w:sz w:val="20"/>
                <w:szCs w:val="20"/>
              </w:rPr>
              <w:t>Gloff</w:t>
            </w:r>
            <w:proofErr w:type="spellEnd"/>
            <w:r w:rsidRPr="00AF5413">
              <w:rPr>
                <w:sz w:val="20"/>
                <w:szCs w:val="20"/>
              </w:rPr>
              <w:t xml:space="preserve">, N.E, </w:t>
            </w:r>
            <w:proofErr w:type="spellStart"/>
            <w:r w:rsidRPr="00AF5413">
              <w:rPr>
                <w:sz w:val="20"/>
                <w:szCs w:val="20"/>
              </w:rPr>
              <w:t>LeNoue</w:t>
            </w:r>
            <w:proofErr w:type="spellEnd"/>
            <w:r w:rsidRPr="00AF5413">
              <w:rPr>
                <w:sz w:val="20"/>
                <w:szCs w:val="20"/>
              </w:rPr>
              <w:t xml:space="preserve">, S.R, </w:t>
            </w:r>
            <w:proofErr w:type="spellStart"/>
            <w:r w:rsidRPr="00AF5413">
              <w:rPr>
                <w:sz w:val="20"/>
                <w:szCs w:val="20"/>
              </w:rPr>
              <w:t>Novins</w:t>
            </w:r>
            <w:proofErr w:type="spellEnd"/>
            <w:r w:rsidRPr="00AF5413">
              <w:rPr>
                <w:sz w:val="20"/>
                <w:szCs w:val="20"/>
              </w:rPr>
              <w:t xml:space="preserve">, D.K., Myers, K. </w:t>
            </w:r>
          </w:p>
        </w:tc>
        <w:tc>
          <w:tcPr>
            <w:tcW w:w="2220" w:type="dxa"/>
            <w:shd w:val="clear" w:color="auto" w:fill="auto"/>
            <w:tcMar>
              <w:top w:w="100" w:type="dxa"/>
              <w:left w:w="100" w:type="dxa"/>
              <w:bottom w:w="100" w:type="dxa"/>
              <w:right w:w="100" w:type="dxa"/>
            </w:tcMar>
          </w:tcPr>
          <w:p w14:paraId="737401D9"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4477DD04"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566AD9B" w14:textId="77777777" w:rsidR="0089290A" w:rsidRPr="00AF5413" w:rsidRDefault="0089290A" w:rsidP="00961538">
            <w:pPr>
              <w:widowControl w:val="0"/>
              <w:spacing w:line="240" w:lineRule="auto"/>
            </w:pPr>
            <w:r w:rsidRPr="00AF5413">
              <w:t>Outcomes</w:t>
            </w:r>
          </w:p>
          <w:p w14:paraId="0F1EF445" w14:textId="77777777" w:rsidR="0089290A" w:rsidRPr="00AF5413" w:rsidRDefault="0089290A" w:rsidP="00961538">
            <w:pPr>
              <w:widowControl w:val="0"/>
              <w:spacing w:line="240" w:lineRule="auto"/>
            </w:pPr>
            <w:r w:rsidRPr="00AF5413">
              <w:t>Patient &amp; clinician satisfaction</w:t>
            </w:r>
          </w:p>
          <w:p w14:paraId="318DB031" w14:textId="77777777" w:rsidR="0089290A" w:rsidRPr="00AF5413" w:rsidRDefault="0089290A" w:rsidP="00961538">
            <w:pPr>
              <w:widowControl w:val="0"/>
              <w:spacing w:line="240" w:lineRule="auto"/>
            </w:pPr>
            <w:r w:rsidRPr="00AF5413">
              <w:t>Technology</w:t>
            </w:r>
          </w:p>
        </w:tc>
      </w:tr>
      <w:tr w:rsidR="0089290A" w:rsidRPr="00AF5413" w14:paraId="1F454032" w14:textId="77777777" w:rsidTr="00961538">
        <w:trPr>
          <w:trHeight w:val="919"/>
        </w:trPr>
        <w:tc>
          <w:tcPr>
            <w:tcW w:w="2235" w:type="dxa"/>
            <w:shd w:val="clear" w:color="auto" w:fill="auto"/>
            <w:tcMar>
              <w:top w:w="100" w:type="dxa"/>
              <w:left w:w="100" w:type="dxa"/>
              <w:bottom w:w="100" w:type="dxa"/>
              <w:right w:w="100" w:type="dxa"/>
            </w:tcMar>
          </w:tcPr>
          <w:p w14:paraId="42B1509B" w14:textId="77777777" w:rsidR="0089290A" w:rsidRPr="00AF5413" w:rsidRDefault="0089290A" w:rsidP="00961538">
            <w:pPr>
              <w:widowControl w:val="0"/>
              <w:spacing w:line="240" w:lineRule="auto"/>
              <w:rPr>
                <w:sz w:val="20"/>
                <w:szCs w:val="20"/>
              </w:rPr>
            </w:pPr>
            <w:r w:rsidRPr="00AF5413">
              <w:rPr>
                <w:sz w:val="20"/>
                <w:szCs w:val="20"/>
              </w:rPr>
              <w:t xml:space="preserve">Gopalan P, </w:t>
            </w:r>
            <w:proofErr w:type="spellStart"/>
            <w:r w:rsidRPr="00AF5413">
              <w:rPr>
                <w:sz w:val="20"/>
                <w:szCs w:val="20"/>
              </w:rPr>
              <w:t>Shenai</w:t>
            </w:r>
            <w:proofErr w:type="spellEnd"/>
            <w:r w:rsidRPr="00AF5413">
              <w:rPr>
                <w:sz w:val="20"/>
                <w:szCs w:val="20"/>
              </w:rPr>
              <w:t xml:space="preserve"> N, Dunn S, </w:t>
            </w:r>
            <w:proofErr w:type="spellStart"/>
            <w:r w:rsidRPr="00AF5413">
              <w:rPr>
                <w:sz w:val="20"/>
                <w:szCs w:val="20"/>
              </w:rPr>
              <w:t>Bilderback</w:t>
            </w:r>
            <w:proofErr w:type="spellEnd"/>
            <w:r w:rsidRPr="00AF5413">
              <w:rPr>
                <w:sz w:val="20"/>
                <w:szCs w:val="20"/>
              </w:rPr>
              <w:t xml:space="preserve"> A. </w:t>
            </w:r>
          </w:p>
        </w:tc>
        <w:tc>
          <w:tcPr>
            <w:tcW w:w="2220" w:type="dxa"/>
            <w:shd w:val="clear" w:color="auto" w:fill="auto"/>
            <w:tcMar>
              <w:top w:w="100" w:type="dxa"/>
              <w:left w:w="100" w:type="dxa"/>
              <w:bottom w:w="100" w:type="dxa"/>
              <w:right w:w="100" w:type="dxa"/>
            </w:tcMar>
          </w:tcPr>
          <w:p w14:paraId="276E20C7"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6EC3D4C"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6FF85FA1" w14:textId="77777777" w:rsidR="0089290A" w:rsidRPr="00AF5413" w:rsidRDefault="0089290A" w:rsidP="00961538">
            <w:pPr>
              <w:widowControl w:val="0"/>
              <w:spacing w:line="240" w:lineRule="auto"/>
            </w:pPr>
            <w:r w:rsidRPr="00AF5413">
              <w:t>Outcomes</w:t>
            </w:r>
          </w:p>
          <w:p w14:paraId="26798738" w14:textId="77777777" w:rsidR="0089290A" w:rsidRPr="00AF5413" w:rsidRDefault="0089290A" w:rsidP="00961538">
            <w:pPr>
              <w:widowControl w:val="0"/>
              <w:spacing w:line="240" w:lineRule="auto"/>
            </w:pPr>
          </w:p>
        </w:tc>
      </w:tr>
      <w:tr w:rsidR="0089290A" w:rsidRPr="00AF5413" w14:paraId="3B5BA090" w14:textId="77777777" w:rsidTr="00961538">
        <w:trPr>
          <w:trHeight w:val="919"/>
        </w:trPr>
        <w:tc>
          <w:tcPr>
            <w:tcW w:w="2235" w:type="dxa"/>
            <w:shd w:val="clear" w:color="auto" w:fill="auto"/>
            <w:tcMar>
              <w:top w:w="100" w:type="dxa"/>
              <w:left w:w="100" w:type="dxa"/>
              <w:bottom w:w="100" w:type="dxa"/>
              <w:right w:w="100" w:type="dxa"/>
            </w:tcMar>
          </w:tcPr>
          <w:p w14:paraId="3EBC7144" w14:textId="77777777" w:rsidR="0089290A" w:rsidRPr="00AF5413" w:rsidRDefault="0089290A" w:rsidP="00961538">
            <w:pPr>
              <w:widowControl w:val="0"/>
              <w:spacing w:line="240" w:lineRule="auto"/>
              <w:rPr>
                <w:sz w:val="20"/>
                <w:szCs w:val="20"/>
              </w:rPr>
            </w:pPr>
            <w:r w:rsidRPr="00AF5413">
              <w:rPr>
                <w:sz w:val="20"/>
                <w:szCs w:val="20"/>
              </w:rPr>
              <w:t xml:space="preserve">Gowda, Guru S, Kulkarni, Karishma, </w:t>
            </w:r>
            <w:proofErr w:type="spellStart"/>
            <w:r w:rsidRPr="00AF5413">
              <w:rPr>
                <w:sz w:val="20"/>
                <w:szCs w:val="20"/>
              </w:rPr>
              <w:t>Bagewadi</w:t>
            </w:r>
            <w:proofErr w:type="spellEnd"/>
            <w:r w:rsidRPr="00AF5413">
              <w:rPr>
                <w:sz w:val="20"/>
                <w:szCs w:val="20"/>
              </w:rPr>
              <w:t xml:space="preserve">, </w:t>
            </w:r>
            <w:proofErr w:type="spellStart"/>
            <w:r w:rsidRPr="00AF5413">
              <w:rPr>
                <w:sz w:val="20"/>
                <w:szCs w:val="20"/>
              </w:rPr>
              <w:t>Virupaksha</w:t>
            </w:r>
            <w:proofErr w:type="spellEnd"/>
            <w:r w:rsidRPr="00AF5413">
              <w:rPr>
                <w:sz w:val="20"/>
                <w:szCs w:val="20"/>
              </w:rPr>
              <w:t xml:space="preserve">, R. P. S., </w:t>
            </w:r>
            <w:proofErr w:type="spellStart"/>
            <w:r w:rsidRPr="00AF5413">
              <w:rPr>
                <w:sz w:val="20"/>
                <w:szCs w:val="20"/>
              </w:rPr>
              <w:t>Shyam</w:t>
            </w:r>
            <w:proofErr w:type="spellEnd"/>
            <w:r w:rsidRPr="00AF5413">
              <w:rPr>
                <w:sz w:val="20"/>
                <w:szCs w:val="20"/>
              </w:rPr>
              <w:t xml:space="preserve">, </w:t>
            </w:r>
            <w:proofErr w:type="spellStart"/>
            <w:r w:rsidRPr="00AF5413">
              <w:rPr>
                <w:sz w:val="20"/>
                <w:szCs w:val="20"/>
              </w:rPr>
              <w:t>Manjunatha</w:t>
            </w:r>
            <w:proofErr w:type="spellEnd"/>
            <w:r w:rsidRPr="00AF5413">
              <w:rPr>
                <w:sz w:val="20"/>
                <w:szCs w:val="20"/>
              </w:rPr>
              <w:t xml:space="preserve">, B. R, </w:t>
            </w:r>
            <w:proofErr w:type="spellStart"/>
            <w:r w:rsidRPr="00AF5413">
              <w:rPr>
                <w:sz w:val="20"/>
                <w:szCs w:val="20"/>
              </w:rPr>
              <w:t>Shashidhara</w:t>
            </w:r>
            <w:proofErr w:type="spellEnd"/>
            <w:r w:rsidRPr="00AF5413">
              <w:rPr>
                <w:sz w:val="20"/>
                <w:szCs w:val="20"/>
              </w:rPr>
              <w:t xml:space="preserve">, </w:t>
            </w:r>
            <w:proofErr w:type="spellStart"/>
            <w:r w:rsidRPr="00AF5413">
              <w:rPr>
                <w:sz w:val="20"/>
                <w:szCs w:val="20"/>
              </w:rPr>
              <w:t>Harihara</w:t>
            </w:r>
            <w:proofErr w:type="spellEnd"/>
            <w:r w:rsidRPr="00AF5413">
              <w:rPr>
                <w:sz w:val="20"/>
                <w:szCs w:val="20"/>
              </w:rPr>
              <w:t xml:space="preserve"> N, et al</w:t>
            </w:r>
          </w:p>
        </w:tc>
        <w:tc>
          <w:tcPr>
            <w:tcW w:w="2220" w:type="dxa"/>
            <w:shd w:val="clear" w:color="auto" w:fill="auto"/>
            <w:tcMar>
              <w:top w:w="100" w:type="dxa"/>
              <w:left w:w="100" w:type="dxa"/>
              <w:bottom w:w="100" w:type="dxa"/>
              <w:right w:w="100" w:type="dxa"/>
            </w:tcMar>
          </w:tcPr>
          <w:p w14:paraId="5E5212E5"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0DABC931"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125202CB" w14:textId="77777777" w:rsidR="0089290A" w:rsidRPr="00AF5413" w:rsidRDefault="0089290A" w:rsidP="00961538">
            <w:pPr>
              <w:widowControl w:val="0"/>
              <w:spacing w:line="240" w:lineRule="auto"/>
            </w:pPr>
            <w:r w:rsidRPr="00AF5413">
              <w:t>Outcomes</w:t>
            </w:r>
          </w:p>
          <w:p w14:paraId="6F41DCBE" w14:textId="77777777" w:rsidR="0089290A" w:rsidRPr="00AF5413" w:rsidRDefault="0089290A" w:rsidP="00961538">
            <w:pPr>
              <w:widowControl w:val="0"/>
              <w:spacing w:line="240" w:lineRule="auto"/>
            </w:pPr>
            <w:r w:rsidRPr="00AF5413">
              <w:t>Patient &amp; clinician satisfaction</w:t>
            </w:r>
          </w:p>
          <w:p w14:paraId="4CBE4B4D" w14:textId="77777777" w:rsidR="0089290A" w:rsidRPr="00AF5413" w:rsidRDefault="0089290A" w:rsidP="00961538">
            <w:pPr>
              <w:widowControl w:val="0"/>
              <w:spacing w:line="240" w:lineRule="auto"/>
            </w:pPr>
            <w:r w:rsidRPr="00AF5413">
              <w:t>Technology</w:t>
            </w:r>
          </w:p>
        </w:tc>
      </w:tr>
      <w:tr w:rsidR="0089290A" w:rsidRPr="00AF5413" w14:paraId="55B069EC" w14:textId="77777777" w:rsidTr="00961538">
        <w:trPr>
          <w:trHeight w:val="919"/>
        </w:trPr>
        <w:tc>
          <w:tcPr>
            <w:tcW w:w="2235" w:type="dxa"/>
            <w:shd w:val="clear" w:color="auto" w:fill="auto"/>
            <w:tcMar>
              <w:top w:w="100" w:type="dxa"/>
              <w:left w:w="100" w:type="dxa"/>
              <w:bottom w:w="100" w:type="dxa"/>
              <w:right w:w="100" w:type="dxa"/>
            </w:tcMar>
          </w:tcPr>
          <w:p w14:paraId="452B9B1D" w14:textId="77777777" w:rsidR="0089290A" w:rsidRPr="00AF5413" w:rsidRDefault="0089290A" w:rsidP="00961538">
            <w:pPr>
              <w:widowControl w:val="0"/>
              <w:spacing w:line="240" w:lineRule="auto"/>
              <w:rPr>
                <w:sz w:val="20"/>
                <w:szCs w:val="20"/>
              </w:rPr>
            </w:pPr>
            <w:r w:rsidRPr="00AF5413">
              <w:rPr>
                <w:sz w:val="20"/>
                <w:szCs w:val="20"/>
              </w:rPr>
              <w:t xml:space="preserve">Grady B. </w:t>
            </w:r>
          </w:p>
        </w:tc>
        <w:tc>
          <w:tcPr>
            <w:tcW w:w="2220" w:type="dxa"/>
            <w:shd w:val="clear" w:color="auto" w:fill="auto"/>
            <w:tcMar>
              <w:top w:w="100" w:type="dxa"/>
              <w:left w:w="100" w:type="dxa"/>
              <w:bottom w:w="100" w:type="dxa"/>
              <w:right w:w="100" w:type="dxa"/>
            </w:tcMar>
          </w:tcPr>
          <w:p w14:paraId="34EA8978"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24A88395"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FCCAD70" w14:textId="77777777" w:rsidR="0089290A" w:rsidRPr="00AF5413" w:rsidRDefault="0089290A" w:rsidP="00961538">
            <w:pPr>
              <w:widowControl w:val="0"/>
              <w:spacing w:line="240" w:lineRule="auto"/>
            </w:pPr>
            <w:r w:rsidRPr="00AF5413">
              <w:t>Outcomes</w:t>
            </w:r>
          </w:p>
          <w:p w14:paraId="1A269860" w14:textId="77777777" w:rsidR="0089290A" w:rsidRPr="00AF5413" w:rsidRDefault="0089290A" w:rsidP="00961538">
            <w:pPr>
              <w:widowControl w:val="0"/>
              <w:spacing w:line="240" w:lineRule="auto"/>
            </w:pPr>
            <w:r w:rsidRPr="00AF5413">
              <w:t>Technology</w:t>
            </w:r>
          </w:p>
        </w:tc>
      </w:tr>
      <w:tr w:rsidR="0089290A" w:rsidRPr="00AF5413" w14:paraId="4DC0ABBB" w14:textId="77777777" w:rsidTr="00961538">
        <w:trPr>
          <w:trHeight w:val="919"/>
        </w:trPr>
        <w:tc>
          <w:tcPr>
            <w:tcW w:w="2235" w:type="dxa"/>
            <w:shd w:val="clear" w:color="auto" w:fill="auto"/>
            <w:tcMar>
              <w:top w:w="100" w:type="dxa"/>
              <w:left w:w="100" w:type="dxa"/>
              <w:bottom w:w="100" w:type="dxa"/>
              <w:right w:w="100" w:type="dxa"/>
            </w:tcMar>
          </w:tcPr>
          <w:p w14:paraId="6BDC74C6" w14:textId="77777777" w:rsidR="0089290A" w:rsidRPr="00AF5413" w:rsidRDefault="0089290A" w:rsidP="00961538">
            <w:pPr>
              <w:widowControl w:val="0"/>
              <w:spacing w:line="240" w:lineRule="auto"/>
              <w:rPr>
                <w:sz w:val="20"/>
                <w:szCs w:val="20"/>
              </w:rPr>
            </w:pPr>
            <w:proofErr w:type="spellStart"/>
            <w:r w:rsidRPr="00AF5413">
              <w:rPr>
                <w:sz w:val="20"/>
                <w:szCs w:val="20"/>
              </w:rPr>
              <w:t>Haghnia</w:t>
            </w:r>
            <w:proofErr w:type="spellEnd"/>
            <w:r w:rsidRPr="00AF5413">
              <w:rPr>
                <w:sz w:val="20"/>
                <w:szCs w:val="20"/>
              </w:rPr>
              <w:t xml:space="preserve"> Y., Samad-</w:t>
            </w:r>
            <w:proofErr w:type="spellStart"/>
            <w:r w:rsidRPr="00AF5413">
              <w:rPr>
                <w:sz w:val="20"/>
                <w:szCs w:val="20"/>
              </w:rPr>
              <w:t>Soltani</w:t>
            </w:r>
            <w:proofErr w:type="spellEnd"/>
            <w:r w:rsidRPr="00AF5413">
              <w:rPr>
                <w:sz w:val="20"/>
                <w:szCs w:val="20"/>
              </w:rPr>
              <w:t xml:space="preserve"> T., </w:t>
            </w:r>
            <w:proofErr w:type="spellStart"/>
            <w:r w:rsidRPr="00AF5413">
              <w:rPr>
                <w:sz w:val="20"/>
                <w:szCs w:val="20"/>
              </w:rPr>
              <w:t>Yousefi</w:t>
            </w:r>
            <w:proofErr w:type="spellEnd"/>
            <w:r w:rsidRPr="00AF5413">
              <w:rPr>
                <w:sz w:val="20"/>
                <w:szCs w:val="20"/>
              </w:rPr>
              <w:t xml:space="preserve"> M., Sadr H., Rezaei-</w:t>
            </w:r>
            <w:proofErr w:type="spellStart"/>
            <w:r w:rsidRPr="00AF5413">
              <w:rPr>
                <w:sz w:val="20"/>
                <w:szCs w:val="20"/>
              </w:rPr>
              <w:t>Hachesu</w:t>
            </w:r>
            <w:proofErr w:type="spellEnd"/>
            <w:r w:rsidRPr="00AF5413">
              <w:rPr>
                <w:sz w:val="20"/>
                <w:szCs w:val="20"/>
              </w:rPr>
              <w:t xml:space="preserve"> P.</w:t>
            </w:r>
          </w:p>
        </w:tc>
        <w:tc>
          <w:tcPr>
            <w:tcW w:w="2220" w:type="dxa"/>
            <w:shd w:val="clear" w:color="auto" w:fill="auto"/>
            <w:tcMar>
              <w:top w:w="100" w:type="dxa"/>
              <w:left w:w="100" w:type="dxa"/>
              <w:bottom w:w="100" w:type="dxa"/>
              <w:right w:w="100" w:type="dxa"/>
            </w:tcMar>
          </w:tcPr>
          <w:p w14:paraId="0378BB4E"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49B65E0D"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7442F3D5" w14:textId="77777777" w:rsidR="0089290A" w:rsidRPr="00AF5413" w:rsidRDefault="0089290A" w:rsidP="00961538">
            <w:pPr>
              <w:widowControl w:val="0"/>
              <w:spacing w:line="240" w:lineRule="auto"/>
            </w:pPr>
            <w:r w:rsidRPr="00AF5413">
              <w:t>Outcomes</w:t>
            </w:r>
          </w:p>
          <w:p w14:paraId="47912DC9" w14:textId="77777777" w:rsidR="0089290A" w:rsidRPr="00AF5413" w:rsidRDefault="0089290A" w:rsidP="00961538">
            <w:pPr>
              <w:widowControl w:val="0"/>
              <w:spacing w:line="240" w:lineRule="auto"/>
            </w:pPr>
            <w:r w:rsidRPr="00AF5413">
              <w:t>Patient &amp; clinician satisfaction</w:t>
            </w:r>
          </w:p>
          <w:p w14:paraId="27965828" w14:textId="77777777" w:rsidR="0089290A" w:rsidRPr="00AF5413" w:rsidRDefault="0089290A" w:rsidP="00961538">
            <w:pPr>
              <w:widowControl w:val="0"/>
              <w:spacing w:line="240" w:lineRule="auto"/>
            </w:pPr>
            <w:r w:rsidRPr="00AF5413">
              <w:t>Technology</w:t>
            </w:r>
          </w:p>
        </w:tc>
      </w:tr>
      <w:tr w:rsidR="0089290A" w:rsidRPr="00AF5413" w14:paraId="47AC85FE" w14:textId="77777777" w:rsidTr="00961538">
        <w:trPr>
          <w:trHeight w:val="919"/>
        </w:trPr>
        <w:tc>
          <w:tcPr>
            <w:tcW w:w="2235" w:type="dxa"/>
            <w:shd w:val="clear" w:color="auto" w:fill="auto"/>
            <w:tcMar>
              <w:top w:w="100" w:type="dxa"/>
              <w:left w:w="100" w:type="dxa"/>
              <w:bottom w:w="100" w:type="dxa"/>
              <w:right w:w="100" w:type="dxa"/>
            </w:tcMar>
          </w:tcPr>
          <w:p w14:paraId="7388FD6C"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Graham, M.A. </w:t>
            </w:r>
          </w:p>
        </w:tc>
        <w:tc>
          <w:tcPr>
            <w:tcW w:w="2220" w:type="dxa"/>
            <w:shd w:val="clear" w:color="auto" w:fill="auto"/>
            <w:tcMar>
              <w:top w:w="100" w:type="dxa"/>
              <w:left w:w="100" w:type="dxa"/>
              <w:bottom w:w="100" w:type="dxa"/>
              <w:right w:w="100" w:type="dxa"/>
            </w:tcMar>
          </w:tcPr>
          <w:p w14:paraId="696F05ED" w14:textId="77777777" w:rsidR="0089290A" w:rsidRPr="00AF5413" w:rsidRDefault="0089290A" w:rsidP="00961538">
            <w:pPr>
              <w:widowControl w:val="0"/>
              <w:spacing w:line="240" w:lineRule="auto"/>
            </w:pPr>
            <w:r w:rsidRPr="00AF5413">
              <w:t>1996</w:t>
            </w:r>
          </w:p>
        </w:tc>
        <w:tc>
          <w:tcPr>
            <w:tcW w:w="2250" w:type="dxa"/>
            <w:shd w:val="clear" w:color="auto" w:fill="auto"/>
            <w:tcMar>
              <w:top w:w="100" w:type="dxa"/>
              <w:left w:w="100" w:type="dxa"/>
              <w:bottom w:w="100" w:type="dxa"/>
              <w:right w:w="100" w:type="dxa"/>
            </w:tcMar>
          </w:tcPr>
          <w:p w14:paraId="6343524D" w14:textId="77777777" w:rsidR="0089290A" w:rsidRPr="00AF5413" w:rsidRDefault="0089290A" w:rsidP="00961538">
            <w:pPr>
              <w:widowControl w:val="0"/>
              <w:spacing w:line="240" w:lineRule="auto"/>
            </w:pPr>
            <w:r w:rsidRPr="00AF5413">
              <w:t xml:space="preserve">Commentary </w:t>
            </w:r>
          </w:p>
        </w:tc>
        <w:tc>
          <w:tcPr>
            <w:tcW w:w="2235" w:type="dxa"/>
            <w:shd w:val="clear" w:color="auto" w:fill="auto"/>
            <w:tcMar>
              <w:top w:w="100" w:type="dxa"/>
              <w:left w:w="100" w:type="dxa"/>
              <w:bottom w:w="100" w:type="dxa"/>
              <w:right w:w="100" w:type="dxa"/>
            </w:tcMar>
          </w:tcPr>
          <w:p w14:paraId="28B941D2" w14:textId="77777777" w:rsidR="0089290A" w:rsidRPr="00AF5413" w:rsidRDefault="0089290A" w:rsidP="00961538">
            <w:pPr>
              <w:widowControl w:val="0"/>
              <w:spacing w:line="240" w:lineRule="auto"/>
            </w:pPr>
            <w:r w:rsidRPr="00AF5413">
              <w:t>Outcomes</w:t>
            </w:r>
          </w:p>
          <w:p w14:paraId="661ED3B4" w14:textId="77777777" w:rsidR="0089290A" w:rsidRPr="00AF5413" w:rsidRDefault="0089290A" w:rsidP="00961538">
            <w:pPr>
              <w:widowControl w:val="0"/>
              <w:spacing w:line="240" w:lineRule="auto"/>
            </w:pPr>
            <w:r w:rsidRPr="00AF5413">
              <w:t>Technology</w:t>
            </w:r>
          </w:p>
        </w:tc>
      </w:tr>
      <w:tr w:rsidR="0089290A" w:rsidRPr="00AF5413" w14:paraId="3DA22A26" w14:textId="77777777" w:rsidTr="00961538">
        <w:trPr>
          <w:trHeight w:val="919"/>
        </w:trPr>
        <w:tc>
          <w:tcPr>
            <w:tcW w:w="2235" w:type="dxa"/>
            <w:shd w:val="clear" w:color="auto" w:fill="auto"/>
            <w:tcMar>
              <w:top w:w="100" w:type="dxa"/>
              <w:left w:w="100" w:type="dxa"/>
              <w:bottom w:w="100" w:type="dxa"/>
              <w:right w:w="100" w:type="dxa"/>
            </w:tcMar>
          </w:tcPr>
          <w:p w14:paraId="409D46CD"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sz w:val="20"/>
                <w:szCs w:val="20"/>
              </w:rPr>
              <w:t>Hilty</w:t>
            </w:r>
            <w:proofErr w:type="spellEnd"/>
            <w:r w:rsidRPr="00AF5413">
              <w:rPr>
                <w:sz w:val="20"/>
                <w:szCs w:val="20"/>
              </w:rPr>
              <w:t xml:space="preserve"> DM, Cobb, H.C., Neufeld, J.D., Bourgeois, J.A., </w:t>
            </w:r>
            <w:proofErr w:type="spellStart"/>
            <w:r w:rsidRPr="00AF5413">
              <w:rPr>
                <w:sz w:val="20"/>
                <w:szCs w:val="20"/>
              </w:rPr>
              <w:t>Yellowlees</w:t>
            </w:r>
            <w:proofErr w:type="spellEnd"/>
            <w:r w:rsidRPr="00AF5413">
              <w:rPr>
                <w:sz w:val="20"/>
                <w:szCs w:val="20"/>
              </w:rPr>
              <w:t>, P.M.</w:t>
            </w:r>
          </w:p>
        </w:tc>
        <w:tc>
          <w:tcPr>
            <w:tcW w:w="2220" w:type="dxa"/>
            <w:shd w:val="clear" w:color="auto" w:fill="auto"/>
            <w:tcMar>
              <w:top w:w="100" w:type="dxa"/>
              <w:left w:w="100" w:type="dxa"/>
              <w:bottom w:w="100" w:type="dxa"/>
              <w:right w:w="100" w:type="dxa"/>
            </w:tcMar>
          </w:tcPr>
          <w:p w14:paraId="6CB20508"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0477E697" w14:textId="77777777" w:rsidR="0089290A" w:rsidRPr="00AF5413" w:rsidRDefault="0089290A" w:rsidP="00961538">
            <w:pPr>
              <w:widowControl w:val="0"/>
              <w:spacing w:line="240" w:lineRule="auto"/>
            </w:pPr>
            <w:r w:rsidRPr="00AF5413">
              <w:t xml:space="preserve">Economic study </w:t>
            </w:r>
          </w:p>
        </w:tc>
        <w:tc>
          <w:tcPr>
            <w:tcW w:w="2235" w:type="dxa"/>
            <w:shd w:val="clear" w:color="auto" w:fill="auto"/>
            <w:tcMar>
              <w:top w:w="100" w:type="dxa"/>
              <w:left w:w="100" w:type="dxa"/>
              <w:bottom w:w="100" w:type="dxa"/>
              <w:right w:w="100" w:type="dxa"/>
            </w:tcMar>
          </w:tcPr>
          <w:p w14:paraId="06D5EAE0" w14:textId="77777777" w:rsidR="0089290A" w:rsidRPr="00AF5413" w:rsidRDefault="0089290A" w:rsidP="00961538">
            <w:pPr>
              <w:widowControl w:val="0"/>
              <w:spacing w:line="240" w:lineRule="auto"/>
            </w:pPr>
            <w:r w:rsidRPr="00AF5413">
              <w:t>Outcomes</w:t>
            </w:r>
          </w:p>
          <w:p w14:paraId="57A059CE" w14:textId="77777777" w:rsidR="0089290A" w:rsidRPr="00AF5413" w:rsidRDefault="0089290A" w:rsidP="00961538">
            <w:pPr>
              <w:widowControl w:val="0"/>
              <w:spacing w:line="240" w:lineRule="auto"/>
            </w:pPr>
          </w:p>
        </w:tc>
      </w:tr>
      <w:tr w:rsidR="0089290A" w:rsidRPr="00AF5413" w14:paraId="057408B5" w14:textId="77777777" w:rsidTr="00961538">
        <w:trPr>
          <w:trHeight w:val="919"/>
        </w:trPr>
        <w:tc>
          <w:tcPr>
            <w:tcW w:w="2235" w:type="dxa"/>
            <w:shd w:val="clear" w:color="auto" w:fill="auto"/>
            <w:tcMar>
              <w:top w:w="100" w:type="dxa"/>
              <w:left w:w="100" w:type="dxa"/>
              <w:bottom w:w="100" w:type="dxa"/>
              <w:right w:w="100" w:type="dxa"/>
            </w:tcMar>
          </w:tcPr>
          <w:p w14:paraId="1137C661"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Hilty</w:t>
            </w:r>
            <w:proofErr w:type="spellEnd"/>
            <w:r w:rsidRPr="00AF5413">
              <w:rPr>
                <w:sz w:val="20"/>
                <w:szCs w:val="20"/>
              </w:rPr>
              <w:t xml:space="preserve"> DM, Crawford A, </w:t>
            </w:r>
            <w:proofErr w:type="spellStart"/>
            <w:r w:rsidRPr="00AF5413">
              <w:rPr>
                <w:sz w:val="20"/>
                <w:szCs w:val="20"/>
              </w:rPr>
              <w:t>Teshima</w:t>
            </w:r>
            <w:proofErr w:type="spellEnd"/>
            <w:r w:rsidRPr="00AF5413">
              <w:rPr>
                <w:sz w:val="20"/>
                <w:szCs w:val="20"/>
              </w:rPr>
              <w:t xml:space="preserve"> J, Chan S, Sunderji N, </w:t>
            </w:r>
            <w:proofErr w:type="spellStart"/>
            <w:r w:rsidRPr="00AF5413">
              <w:rPr>
                <w:sz w:val="20"/>
                <w:szCs w:val="20"/>
              </w:rPr>
              <w:t>Yellowlees</w:t>
            </w:r>
            <w:proofErr w:type="spellEnd"/>
            <w:r w:rsidRPr="00AF5413">
              <w:rPr>
                <w:sz w:val="20"/>
                <w:szCs w:val="20"/>
              </w:rPr>
              <w:t xml:space="preserve"> PM, Kramer G, </w:t>
            </w:r>
            <w:proofErr w:type="spellStart"/>
            <w:r w:rsidRPr="00AF5413">
              <w:rPr>
                <w:sz w:val="20"/>
                <w:szCs w:val="20"/>
              </w:rPr>
              <w:t>O'neill</w:t>
            </w:r>
            <w:proofErr w:type="spellEnd"/>
            <w:r w:rsidRPr="00AF5413">
              <w:rPr>
                <w:sz w:val="20"/>
                <w:szCs w:val="20"/>
              </w:rPr>
              <w:t xml:space="preserve"> P, Fore C, Luo J, Li ST.</w:t>
            </w:r>
          </w:p>
        </w:tc>
        <w:tc>
          <w:tcPr>
            <w:tcW w:w="2220" w:type="dxa"/>
            <w:shd w:val="clear" w:color="auto" w:fill="auto"/>
            <w:tcMar>
              <w:top w:w="100" w:type="dxa"/>
              <w:left w:w="100" w:type="dxa"/>
              <w:bottom w:w="100" w:type="dxa"/>
              <w:right w:w="100" w:type="dxa"/>
            </w:tcMar>
          </w:tcPr>
          <w:p w14:paraId="23C23129"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BE4B507" w14:textId="77777777" w:rsidR="0089290A" w:rsidRPr="00AF5413" w:rsidRDefault="0089290A" w:rsidP="00961538">
            <w:pPr>
              <w:widowControl w:val="0"/>
              <w:spacing w:line="240" w:lineRule="auto"/>
            </w:pPr>
            <w:r w:rsidRPr="00AF5413">
              <w:t xml:space="preserve">Guidelines </w:t>
            </w:r>
          </w:p>
        </w:tc>
        <w:tc>
          <w:tcPr>
            <w:tcW w:w="2235" w:type="dxa"/>
            <w:shd w:val="clear" w:color="auto" w:fill="auto"/>
            <w:tcMar>
              <w:top w:w="100" w:type="dxa"/>
              <w:left w:w="100" w:type="dxa"/>
              <w:bottom w:w="100" w:type="dxa"/>
              <w:right w:w="100" w:type="dxa"/>
            </w:tcMar>
          </w:tcPr>
          <w:p w14:paraId="4001C428" w14:textId="77777777" w:rsidR="0089290A" w:rsidRPr="00AF5413" w:rsidRDefault="0089290A" w:rsidP="00961538">
            <w:pPr>
              <w:widowControl w:val="0"/>
              <w:spacing w:line="240" w:lineRule="auto"/>
            </w:pPr>
            <w:r w:rsidRPr="00AF5413">
              <w:t>Outcomes</w:t>
            </w:r>
          </w:p>
          <w:p w14:paraId="1ECEFAB1" w14:textId="77777777" w:rsidR="0089290A" w:rsidRPr="00AF5413" w:rsidRDefault="0089290A" w:rsidP="00961538">
            <w:pPr>
              <w:widowControl w:val="0"/>
              <w:spacing w:line="240" w:lineRule="auto"/>
            </w:pPr>
            <w:r w:rsidRPr="00AF5413">
              <w:t>Patient &amp; clinician satisfaction</w:t>
            </w:r>
          </w:p>
        </w:tc>
      </w:tr>
      <w:tr w:rsidR="0089290A" w:rsidRPr="00AF5413" w14:paraId="12524913" w14:textId="77777777" w:rsidTr="00961538">
        <w:trPr>
          <w:trHeight w:val="919"/>
        </w:trPr>
        <w:tc>
          <w:tcPr>
            <w:tcW w:w="2235" w:type="dxa"/>
            <w:shd w:val="clear" w:color="auto" w:fill="auto"/>
            <w:tcMar>
              <w:top w:w="100" w:type="dxa"/>
              <w:left w:w="100" w:type="dxa"/>
              <w:bottom w:w="100" w:type="dxa"/>
              <w:right w:w="100" w:type="dxa"/>
            </w:tcMar>
          </w:tcPr>
          <w:p w14:paraId="4F7EC844"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Sunderji, N., Suo, S., Chan, S., McCarron, R.M.</w:t>
            </w:r>
          </w:p>
        </w:tc>
        <w:tc>
          <w:tcPr>
            <w:tcW w:w="2220" w:type="dxa"/>
            <w:shd w:val="clear" w:color="auto" w:fill="auto"/>
            <w:tcMar>
              <w:top w:w="100" w:type="dxa"/>
              <w:left w:w="100" w:type="dxa"/>
              <w:bottom w:w="100" w:type="dxa"/>
              <w:right w:w="100" w:type="dxa"/>
            </w:tcMar>
          </w:tcPr>
          <w:p w14:paraId="4DD5C19A"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1C71162D"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396C7F09" w14:textId="77777777" w:rsidR="0089290A" w:rsidRPr="00AF5413" w:rsidRDefault="0089290A" w:rsidP="00961538">
            <w:pPr>
              <w:widowControl w:val="0"/>
              <w:spacing w:line="240" w:lineRule="auto"/>
            </w:pPr>
            <w:r w:rsidRPr="00AF5413">
              <w:t>Outcomes</w:t>
            </w:r>
          </w:p>
        </w:tc>
      </w:tr>
      <w:tr w:rsidR="0089290A" w:rsidRPr="00AF5413" w14:paraId="4F3D3073" w14:textId="77777777" w:rsidTr="00961538">
        <w:trPr>
          <w:trHeight w:val="919"/>
        </w:trPr>
        <w:tc>
          <w:tcPr>
            <w:tcW w:w="2235" w:type="dxa"/>
            <w:shd w:val="clear" w:color="auto" w:fill="auto"/>
            <w:tcMar>
              <w:top w:w="100" w:type="dxa"/>
              <w:left w:w="100" w:type="dxa"/>
              <w:bottom w:w="100" w:type="dxa"/>
              <w:right w:w="100" w:type="dxa"/>
            </w:tcMar>
          </w:tcPr>
          <w:p w14:paraId="79CA1858"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w:t>
            </w:r>
            <w:proofErr w:type="spellStart"/>
            <w:r w:rsidRPr="00AF5413">
              <w:rPr>
                <w:sz w:val="20"/>
                <w:szCs w:val="20"/>
              </w:rPr>
              <w:t>Yellowlees</w:t>
            </w:r>
            <w:proofErr w:type="spellEnd"/>
            <w:r w:rsidRPr="00AF5413">
              <w:rPr>
                <w:sz w:val="20"/>
                <w:szCs w:val="20"/>
              </w:rPr>
              <w:t xml:space="preserve"> PM, Parrish MB, Chan S.</w:t>
            </w:r>
          </w:p>
        </w:tc>
        <w:tc>
          <w:tcPr>
            <w:tcW w:w="2220" w:type="dxa"/>
            <w:shd w:val="clear" w:color="auto" w:fill="auto"/>
            <w:tcMar>
              <w:top w:w="100" w:type="dxa"/>
              <w:left w:w="100" w:type="dxa"/>
              <w:bottom w:w="100" w:type="dxa"/>
              <w:right w:w="100" w:type="dxa"/>
            </w:tcMar>
          </w:tcPr>
          <w:p w14:paraId="5914DBE2"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104446F2"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26625D39" w14:textId="77777777" w:rsidR="0089290A" w:rsidRPr="00AF5413" w:rsidRDefault="0089290A" w:rsidP="00961538">
            <w:pPr>
              <w:widowControl w:val="0"/>
              <w:spacing w:line="240" w:lineRule="auto"/>
            </w:pPr>
            <w:r w:rsidRPr="00AF5413">
              <w:t>Outcomes</w:t>
            </w:r>
          </w:p>
          <w:p w14:paraId="269F2D19" w14:textId="77777777" w:rsidR="0089290A" w:rsidRPr="00AF5413" w:rsidRDefault="0089290A" w:rsidP="00961538">
            <w:pPr>
              <w:widowControl w:val="0"/>
              <w:spacing w:line="240" w:lineRule="auto"/>
            </w:pPr>
            <w:r w:rsidRPr="00AF5413">
              <w:t>Patient &amp; clinician satisfaction</w:t>
            </w:r>
          </w:p>
          <w:p w14:paraId="4391E64F" w14:textId="77777777" w:rsidR="0089290A" w:rsidRPr="00AF5413" w:rsidRDefault="0089290A" w:rsidP="00961538">
            <w:pPr>
              <w:widowControl w:val="0"/>
              <w:spacing w:line="240" w:lineRule="auto"/>
            </w:pPr>
            <w:r w:rsidRPr="00AF5413">
              <w:t>Professional guidance</w:t>
            </w:r>
          </w:p>
        </w:tc>
      </w:tr>
      <w:tr w:rsidR="0089290A" w:rsidRPr="00AF5413" w14:paraId="0660BE8F" w14:textId="77777777" w:rsidTr="00961538">
        <w:trPr>
          <w:trHeight w:val="919"/>
        </w:trPr>
        <w:tc>
          <w:tcPr>
            <w:tcW w:w="2235" w:type="dxa"/>
            <w:shd w:val="clear" w:color="auto" w:fill="auto"/>
            <w:tcMar>
              <w:top w:w="100" w:type="dxa"/>
              <w:left w:w="100" w:type="dxa"/>
              <w:bottom w:w="100" w:type="dxa"/>
              <w:right w:w="100" w:type="dxa"/>
            </w:tcMar>
          </w:tcPr>
          <w:p w14:paraId="79789E1D" w14:textId="77777777" w:rsidR="0089290A" w:rsidRPr="00AF5413" w:rsidRDefault="0089290A" w:rsidP="00961538">
            <w:pPr>
              <w:widowControl w:val="0"/>
              <w:spacing w:line="240" w:lineRule="auto"/>
              <w:rPr>
                <w:sz w:val="20"/>
                <w:szCs w:val="20"/>
              </w:rPr>
            </w:pPr>
            <w:proofErr w:type="spellStart"/>
            <w:r w:rsidRPr="00AF5413">
              <w:rPr>
                <w:sz w:val="20"/>
                <w:szCs w:val="20"/>
              </w:rPr>
              <w:t>Hungerbuehler</w:t>
            </w:r>
            <w:proofErr w:type="spellEnd"/>
            <w:r w:rsidRPr="00AF5413">
              <w:rPr>
                <w:sz w:val="20"/>
                <w:szCs w:val="20"/>
              </w:rPr>
              <w:t xml:space="preserve"> I, </w:t>
            </w:r>
            <w:proofErr w:type="spellStart"/>
            <w:r w:rsidRPr="00AF5413">
              <w:rPr>
                <w:sz w:val="20"/>
                <w:szCs w:val="20"/>
              </w:rPr>
              <w:t>Valiengo</w:t>
            </w:r>
            <w:proofErr w:type="spellEnd"/>
            <w:r w:rsidRPr="00AF5413">
              <w:rPr>
                <w:sz w:val="20"/>
                <w:szCs w:val="20"/>
              </w:rPr>
              <w:t xml:space="preserve"> L, Loch AA, </w:t>
            </w:r>
            <w:proofErr w:type="spellStart"/>
            <w:r w:rsidRPr="00AF5413">
              <w:rPr>
                <w:sz w:val="20"/>
                <w:szCs w:val="20"/>
              </w:rPr>
              <w:t>Rössler</w:t>
            </w:r>
            <w:proofErr w:type="spellEnd"/>
            <w:r w:rsidRPr="00AF5413">
              <w:rPr>
                <w:sz w:val="20"/>
                <w:szCs w:val="20"/>
              </w:rPr>
              <w:t xml:space="preserve"> W, </w:t>
            </w:r>
            <w:proofErr w:type="spellStart"/>
            <w:r w:rsidRPr="00AF5413">
              <w:rPr>
                <w:sz w:val="20"/>
                <w:szCs w:val="20"/>
              </w:rPr>
              <w:t>Gattaz</w:t>
            </w:r>
            <w:proofErr w:type="spellEnd"/>
            <w:r w:rsidRPr="00AF5413">
              <w:rPr>
                <w:sz w:val="20"/>
                <w:szCs w:val="20"/>
              </w:rPr>
              <w:t xml:space="preserve"> WF.</w:t>
            </w:r>
          </w:p>
        </w:tc>
        <w:tc>
          <w:tcPr>
            <w:tcW w:w="2220" w:type="dxa"/>
            <w:shd w:val="clear" w:color="auto" w:fill="auto"/>
            <w:tcMar>
              <w:top w:w="100" w:type="dxa"/>
              <w:left w:w="100" w:type="dxa"/>
              <w:bottom w:w="100" w:type="dxa"/>
              <w:right w:w="100" w:type="dxa"/>
            </w:tcMar>
          </w:tcPr>
          <w:p w14:paraId="2356C5C8"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52EE5E40"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1DA299DD" w14:textId="77777777" w:rsidR="0089290A" w:rsidRPr="00AF5413" w:rsidRDefault="0089290A" w:rsidP="00961538">
            <w:pPr>
              <w:widowControl w:val="0"/>
              <w:spacing w:line="240" w:lineRule="auto"/>
            </w:pPr>
            <w:r w:rsidRPr="00AF5413">
              <w:t>Outcomes</w:t>
            </w:r>
          </w:p>
          <w:p w14:paraId="01F57A3F" w14:textId="77777777" w:rsidR="0089290A" w:rsidRPr="00AF5413" w:rsidRDefault="0089290A" w:rsidP="00961538">
            <w:pPr>
              <w:widowControl w:val="0"/>
              <w:spacing w:line="240" w:lineRule="auto"/>
            </w:pPr>
            <w:r w:rsidRPr="00AF5413">
              <w:t>Patient &amp; clinician satisfaction</w:t>
            </w:r>
          </w:p>
          <w:p w14:paraId="415F76E3" w14:textId="77777777" w:rsidR="0089290A" w:rsidRPr="00AF5413" w:rsidRDefault="0089290A" w:rsidP="00961538">
            <w:pPr>
              <w:widowControl w:val="0"/>
              <w:spacing w:line="240" w:lineRule="auto"/>
            </w:pPr>
            <w:r w:rsidRPr="00AF5413">
              <w:t>Technology</w:t>
            </w:r>
          </w:p>
        </w:tc>
      </w:tr>
      <w:tr w:rsidR="0089290A" w:rsidRPr="00AF5413" w14:paraId="44B744C9" w14:textId="77777777" w:rsidTr="00961538">
        <w:trPr>
          <w:trHeight w:val="919"/>
        </w:trPr>
        <w:tc>
          <w:tcPr>
            <w:tcW w:w="2235" w:type="dxa"/>
            <w:shd w:val="clear" w:color="auto" w:fill="auto"/>
            <w:tcMar>
              <w:top w:w="100" w:type="dxa"/>
              <w:left w:w="100" w:type="dxa"/>
              <w:bottom w:w="100" w:type="dxa"/>
              <w:right w:w="100" w:type="dxa"/>
            </w:tcMar>
          </w:tcPr>
          <w:p w14:paraId="487B2121" w14:textId="77777777" w:rsidR="0089290A" w:rsidRPr="00AF5413" w:rsidRDefault="0089290A" w:rsidP="00961538">
            <w:pPr>
              <w:widowControl w:val="0"/>
              <w:spacing w:line="240" w:lineRule="auto"/>
              <w:rPr>
                <w:sz w:val="20"/>
                <w:szCs w:val="20"/>
              </w:rPr>
            </w:pPr>
            <w:proofErr w:type="spellStart"/>
            <w:r w:rsidRPr="00AF5413">
              <w:rPr>
                <w:sz w:val="20"/>
                <w:szCs w:val="20"/>
              </w:rPr>
              <w:t>Jefee</w:t>
            </w:r>
            <w:proofErr w:type="spellEnd"/>
            <w:r w:rsidRPr="00AF5413">
              <w:rPr>
                <w:sz w:val="20"/>
                <w:szCs w:val="20"/>
              </w:rPr>
              <w:t xml:space="preserve"> B.H., Mani N. </w:t>
            </w:r>
          </w:p>
        </w:tc>
        <w:tc>
          <w:tcPr>
            <w:tcW w:w="2220" w:type="dxa"/>
            <w:shd w:val="clear" w:color="auto" w:fill="auto"/>
            <w:tcMar>
              <w:top w:w="100" w:type="dxa"/>
              <w:left w:w="100" w:type="dxa"/>
              <w:bottom w:w="100" w:type="dxa"/>
              <w:right w:w="100" w:type="dxa"/>
            </w:tcMar>
          </w:tcPr>
          <w:p w14:paraId="36B2DD22"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06DA3BA5" w14:textId="77777777" w:rsidR="0089290A" w:rsidRPr="00AF5413" w:rsidRDefault="0089290A" w:rsidP="00961538">
            <w:pPr>
              <w:widowControl w:val="0"/>
              <w:spacing w:line="240" w:lineRule="auto"/>
            </w:pPr>
            <w:r w:rsidRPr="00AF5413">
              <w:t>Correspondence</w:t>
            </w:r>
          </w:p>
        </w:tc>
        <w:tc>
          <w:tcPr>
            <w:tcW w:w="2235" w:type="dxa"/>
            <w:shd w:val="clear" w:color="auto" w:fill="auto"/>
            <w:tcMar>
              <w:top w:w="100" w:type="dxa"/>
              <w:left w:w="100" w:type="dxa"/>
              <w:bottom w:w="100" w:type="dxa"/>
              <w:right w:w="100" w:type="dxa"/>
            </w:tcMar>
          </w:tcPr>
          <w:p w14:paraId="7D2ED7B1" w14:textId="77777777" w:rsidR="0089290A" w:rsidRPr="00AF5413" w:rsidRDefault="0089290A" w:rsidP="00961538">
            <w:pPr>
              <w:widowControl w:val="0"/>
              <w:spacing w:line="240" w:lineRule="auto"/>
            </w:pPr>
            <w:r w:rsidRPr="00AF5413">
              <w:t>Outcomes</w:t>
            </w:r>
          </w:p>
          <w:p w14:paraId="0915AEB2" w14:textId="77777777" w:rsidR="0089290A" w:rsidRPr="00AF5413" w:rsidRDefault="0089290A" w:rsidP="00961538">
            <w:pPr>
              <w:widowControl w:val="0"/>
              <w:spacing w:line="240" w:lineRule="auto"/>
            </w:pPr>
            <w:r w:rsidRPr="00AF5413">
              <w:t>Patient &amp; clinician satisfaction</w:t>
            </w:r>
          </w:p>
          <w:p w14:paraId="1FDB8CDA" w14:textId="77777777" w:rsidR="0089290A" w:rsidRPr="00AF5413" w:rsidRDefault="0089290A" w:rsidP="00961538">
            <w:pPr>
              <w:widowControl w:val="0"/>
              <w:spacing w:line="240" w:lineRule="auto"/>
            </w:pPr>
            <w:r w:rsidRPr="00AF5413">
              <w:t>Professional guidance</w:t>
            </w:r>
          </w:p>
        </w:tc>
      </w:tr>
      <w:tr w:rsidR="0089290A" w:rsidRPr="00AF5413" w14:paraId="5BE415EA" w14:textId="77777777" w:rsidTr="00961538">
        <w:trPr>
          <w:trHeight w:val="919"/>
        </w:trPr>
        <w:tc>
          <w:tcPr>
            <w:tcW w:w="2235" w:type="dxa"/>
            <w:shd w:val="clear" w:color="auto" w:fill="auto"/>
            <w:tcMar>
              <w:top w:w="100" w:type="dxa"/>
              <w:left w:w="100" w:type="dxa"/>
              <w:bottom w:w="100" w:type="dxa"/>
              <w:right w:w="100" w:type="dxa"/>
            </w:tcMar>
          </w:tcPr>
          <w:p w14:paraId="45D6B8B2" w14:textId="77777777" w:rsidR="0089290A" w:rsidRPr="00AF5413" w:rsidRDefault="0089290A" w:rsidP="00961538">
            <w:pPr>
              <w:widowControl w:val="0"/>
              <w:spacing w:line="240" w:lineRule="auto"/>
              <w:rPr>
                <w:sz w:val="20"/>
                <w:szCs w:val="20"/>
              </w:rPr>
            </w:pPr>
            <w:proofErr w:type="spellStart"/>
            <w:r w:rsidRPr="00AF5413">
              <w:rPr>
                <w:sz w:val="20"/>
                <w:szCs w:val="20"/>
              </w:rPr>
              <w:t>Jefee-Bahloul</w:t>
            </w:r>
            <w:proofErr w:type="spellEnd"/>
            <w:r w:rsidRPr="00AF5413">
              <w:rPr>
                <w:sz w:val="20"/>
                <w:szCs w:val="20"/>
              </w:rPr>
              <w:t xml:space="preserve"> H. </w:t>
            </w:r>
          </w:p>
        </w:tc>
        <w:tc>
          <w:tcPr>
            <w:tcW w:w="2220" w:type="dxa"/>
            <w:shd w:val="clear" w:color="auto" w:fill="auto"/>
            <w:tcMar>
              <w:top w:w="100" w:type="dxa"/>
              <w:left w:w="100" w:type="dxa"/>
              <w:bottom w:w="100" w:type="dxa"/>
              <w:right w:w="100" w:type="dxa"/>
            </w:tcMar>
          </w:tcPr>
          <w:p w14:paraId="59787129"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7C9A0C5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CD7FBEF" w14:textId="77777777" w:rsidR="0089290A" w:rsidRPr="00AF5413" w:rsidRDefault="0089290A" w:rsidP="00961538">
            <w:pPr>
              <w:widowControl w:val="0"/>
              <w:spacing w:line="240" w:lineRule="auto"/>
            </w:pPr>
            <w:r w:rsidRPr="00AF5413">
              <w:t>Outcomes</w:t>
            </w:r>
          </w:p>
          <w:p w14:paraId="44E8DEC2" w14:textId="77777777" w:rsidR="0089290A" w:rsidRPr="00AF5413" w:rsidRDefault="0089290A" w:rsidP="00961538">
            <w:pPr>
              <w:widowControl w:val="0"/>
              <w:spacing w:line="240" w:lineRule="auto"/>
            </w:pPr>
            <w:r w:rsidRPr="00AF5413">
              <w:t>Patient &amp; clinician satisfaction</w:t>
            </w:r>
          </w:p>
          <w:p w14:paraId="34B697A3" w14:textId="77777777" w:rsidR="0089290A" w:rsidRPr="00AF5413" w:rsidRDefault="0089290A" w:rsidP="00961538">
            <w:pPr>
              <w:widowControl w:val="0"/>
              <w:spacing w:line="240" w:lineRule="auto"/>
            </w:pPr>
            <w:r w:rsidRPr="00AF5413">
              <w:t>Technology</w:t>
            </w:r>
          </w:p>
        </w:tc>
      </w:tr>
      <w:tr w:rsidR="0089290A" w:rsidRPr="00AF5413" w14:paraId="76ED0275" w14:textId="77777777" w:rsidTr="00961538">
        <w:trPr>
          <w:trHeight w:val="919"/>
        </w:trPr>
        <w:tc>
          <w:tcPr>
            <w:tcW w:w="2235" w:type="dxa"/>
            <w:shd w:val="clear" w:color="auto" w:fill="auto"/>
            <w:tcMar>
              <w:top w:w="100" w:type="dxa"/>
              <w:left w:w="100" w:type="dxa"/>
              <w:bottom w:w="100" w:type="dxa"/>
              <w:right w:w="100" w:type="dxa"/>
            </w:tcMar>
          </w:tcPr>
          <w:p w14:paraId="582999B5" w14:textId="77777777" w:rsidR="0089290A" w:rsidRPr="00AF5413" w:rsidRDefault="0089290A" w:rsidP="00961538">
            <w:pPr>
              <w:widowControl w:val="0"/>
              <w:spacing w:line="240" w:lineRule="auto"/>
              <w:rPr>
                <w:sz w:val="20"/>
                <w:szCs w:val="20"/>
              </w:rPr>
            </w:pPr>
            <w:r w:rsidRPr="00AF5413">
              <w:rPr>
                <w:sz w:val="20"/>
                <w:szCs w:val="20"/>
              </w:rPr>
              <w:t xml:space="preserve">Hensel J, Graham R, Isaak C, Ahmed N, Sareen J, Bolton J. </w:t>
            </w:r>
          </w:p>
        </w:tc>
        <w:tc>
          <w:tcPr>
            <w:tcW w:w="2220" w:type="dxa"/>
            <w:shd w:val="clear" w:color="auto" w:fill="auto"/>
            <w:tcMar>
              <w:top w:w="100" w:type="dxa"/>
              <w:left w:w="100" w:type="dxa"/>
              <w:bottom w:w="100" w:type="dxa"/>
              <w:right w:w="100" w:type="dxa"/>
            </w:tcMar>
          </w:tcPr>
          <w:p w14:paraId="4EFA9D9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7F7C1506"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563F7459" w14:textId="77777777" w:rsidR="0089290A" w:rsidRPr="00AF5413" w:rsidRDefault="0089290A" w:rsidP="00961538">
            <w:pPr>
              <w:widowControl w:val="0"/>
              <w:spacing w:line="240" w:lineRule="auto"/>
            </w:pPr>
            <w:r w:rsidRPr="00AF5413">
              <w:t>Outcomes</w:t>
            </w:r>
          </w:p>
          <w:p w14:paraId="5B5F6D32" w14:textId="77777777" w:rsidR="0089290A" w:rsidRPr="00AF5413" w:rsidRDefault="0089290A" w:rsidP="00961538">
            <w:pPr>
              <w:widowControl w:val="0"/>
              <w:spacing w:line="240" w:lineRule="auto"/>
            </w:pPr>
            <w:r w:rsidRPr="00AF5413">
              <w:t>Patient &amp; clinician satisfaction</w:t>
            </w:r>
          </w:p>
        </w:tc>
      </w:tr>
      <w:tr w:rsidR="0089290A" w:rsidRPr="00AF5413" w14:paraId="5E222CA5" w14:textId="77777777" w:rsidTr="00961538">
        <w:trPr>
          <w:trHeight w:val="919"/>
        </w:trPr>
        <w:tc>
          <w:tcPr>
            <w:tcW w:w="2235" w:type="dxa"/>
            <w:shd w:val="clear" w:color="auto" w:fill="auto"/>
            <w:tcMar>
              <w:top w:w="100" w:type="dxa"/>
              <w:left w:w="100" w:type="dxa"/>
              <w:bottom w:w="100" w:type="dxa"/>
              <w:right w:w="100" w:type="dxa"/>
            </w:tcMar>
          </w:tcPr>
          <w:p w14:paraId="7D8446E6"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w:t>
            </w:r>
            <w:proofErr w:type="spellStart"/>
            <w:r w:rsidRPr="00AF5413">
              <w:rPr>
                <w:sz w:val="20"/>
                <w:szCs w:val="20"/>
              </w:rPr>
              <w:t>Mucic</w:t>
            </w:r>
            <w:proofErr w:type="spellEnd"/>
            <w:r w:rsidRPr="00AF5413">
              <w:rPr>
                <w:sz w:val="20"/>
                <w:szCs w:val="20"/>
              </w:rPr>
              <w:t xml:space="preserve">, D. </w:t>
            </w:r>
          </w:p>
        </w:tc>
        <w:tc>
          <w:tcPr>
            <w:tcW w:w="2220" w:type="dxa"/>
            <w:shd w:val="clear" w:color="auto" w:fill="auto"/>
            <w:tcMar>
              <w:top w:w="100" w:type="dxa"/>
              <w:left w:w="100" w:type="dxa"/>
              <w:bottom w:w="100" w:type="dxa"/>
              <w:right w:w="100" w:type="dxa"/>
            </w:tcMar>
          </w:tcPr>
          <w:p w14:paraId="56A0E442"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756197CF"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3C09C641" w14:textId="77777777" w:rsidR="0089290A" w:rsidRPr="00AF5413" w:rsidRDefault="0089290A" w:rsidP="00961538">
            <w:pPr>
              <w:widowControl w:val="0"/>
              <w:spacing w:line="240" w:lineRule="auto"/>
            </w:pPr>
            <w:r w:rsidRPr="00AF5413">
              <w:t>Outcomes</w:t>
            </w:r>
          </w:p>
          <w:p w14:paraId="5E076E5F" w14:textId="77777777" w:rsidR="0089290A" w:rsidRPr="00AF5413" w:rsidRDefault="0089290A" w:rsidP="00961538">
            <w:pPr>
              <w:widowControl w:val="0"/>
              <w:spacing w:line="240" w:lineRule="auto"/>
            </w:pPr>
          </w:p>
        </w:tc>
      </w:tr>
      <w:tr w:rsidR="0089290A" w:rsidRPr="00AF5413" w14:paraId="61E0DFAE" w14:textId="77777777" w:rsidTr="00961538">
        <w:trPr>
          <w:trHeight w:val="919"/>
        </w:trPr>
        <w:tc>
          <w:tcPr>
            <w:tcW w:w="2235" w:type="dxa"/>
            <w:shd w:val="clear" w:color="auto" w:fill="auto"/>
            <w:tcMar>
              <w:top w:w="100" w:type="dxa"/>
              <w:left w:w="100" w:type="dxa"/>
              <w:bottom w:w="100" w:type="dxa"/>
              <w:right w:w="100" w:type="dxa"/>
            </w:tcMar>
          </w:tcPr>
          <w:p w14:paraId="601792A0" w14:textId="77777777" w:rsidR="0089290A" w:rsidRPr="00AF5413" w:rsidRDefault="0089290A" w:rsidP="00961538">
            <w:pPr>
              <w:widowControl w:val="0"/>
              <w:spacing w:line="240" w:lineRule="auto"/>
              <w:rPr>
                <w:sz w:val="20"/>
                <w:szCs w:val="20"/>
              </w:rPr>
            </w:pPr>
            <w:proofErr w:type="spellStart"/>
            <w:r w:rsidRPr="00AF5413">
              <w:rPr>
                <w:sz w:val="20"/>
                <w:szCs w:val="20"/>
              </w:rPr>
              <w:t>Keilman</w:t>
            </w:r>
            <w:proofErr w:type="spellEnd"/>
            <w:r w:rsidRPr="00AF5413">
              <w:rPr>
                <w:sz w:val="20"/>
                <w:szCs w:val="20"/>
              </w:rPr>
              <w:t>, P.</w:t>
            </w:r>
          </w:p>
        </w:tc>
        <w:tc>
          <w:tcPr>
            <w:tcW w:w="2220" w:type="dxa"/>
            <w:shd w:val="clear" w:color="auto" w:fill="auto"/>
            <w:tcMar>
              <w:top w:w="100" w:type="dxa"/>
              <w:left w:w="100" w:type="dxa"/>
              <w:bottom w:w="100" w:type="dxa"/>
              <w:right w:w="100" w:type="dxa"/>
            </w:tcMar>
          </w:tcPr>
          <w:p w14:paraId="0360F86B" w14:textId="77777777" w:rsidR="0089290A" w:rsidRPr="00AF5413" w:rsidRDefault="0089290A" w:rsidP="00961538">
            <w:pPr>
              <w:widowControl w:val="0"/>
              <w:spacing w:line="240" w:lineRule="auto"/>
            </w:pPr>
            <w:r w:rsidRPr="00AF5413">
              <w:t>2005</w:t>
            </w:r>
          </w:p>
        </w:tc>
        <w:tc>
          <w:tcPr>
            <w:tcW w:w="2250" w:type="dxa"/>
            <w:shd w:val="clear" w:color="auto" w:fill="auto"/>
            <w:tcMar>
              <w:top w:w="100" w:type="dxa"/>
              <w:left w:w="100" w:type="dxa"/>
              <w:bottom w:w="100" w:type="dxa"/>
              <w:right w:w="100" w:type="dxa"/>
            </w:tcMar>
          </w:tcPr>
          <w:p w14:paraId="3A26D0C0"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7E233235" w14:textId="77777777" w:rsidR="0089290A" w:rsidRPr="00AF5413" w:rsidRDefault="0089290A" w:rsidP="00961538">
            <w:pPr>
              <w:widowControl w:val="0"/>
              <w:spacing w:line="240" w:lineRule="auto"/>
            </w:pPr>
            <w:r w:rsidRPr="00AF5413">
              <w:t>Outcomes</w:t>
            </w:r>
          </w:p>
          <w:p w14:paraId="274A2101" w14:textId="77777777" w:rsidR="0089290A" w:rsidRPr="00AF5413" w:rsidRDefault="0089290A" w:rsidP="00961538">
            <w:pPr>
              <w:widowControl w:val="0"/>
              <w:spacing w:line="240" w:lineRule="auto"/>
            </w:pPr>
            <w:r w:rsidRPr="00AF5413">
              <w:t>Patient &amp; clinician satisfaction</w:t>
            </w:r>
          </w:p>
        </w:tc>
      </w:tr>
      <w:tr w:rsidR="0089290A" w:rsidRPr="00AF5413" w14:paraId="3E063B1E" w14:textId="77777777" w:rsidTr="00961538">
        <w:trPr>
          <w:trHeight w:val="919"/>
        </w:trPr>
        <w:tc>
          <w:tcPr>
            <w:tcW w:w="2235" w:type="dxa"/>
            <w:shd w:val="clear" w:color="auto" w:fill="auto"/>
            <w:tcMar>
              <w:top w:w="100" w:type="dxa"/>
              <w:left w:w="100" w:type="dxa"/>
              <w:bottom w:w="100" w:type="dxa"/>
              <w:right w:w="100" w:type="dxa"/>
            </w:tcMar>
          </w:tcPr>
          <w:p w14:paraId="0AF1F885" w14:textId="77777777" w:rsidR="0089290A" w:rsidRPr="00AF5413" w:rsidRDefault="0089290A" w:rsidP="00961538">
            <w:pPr>
              <w:widowControl w:val="0"/>
              <w:spacing w:line="240" w:lineRule="auto"/>
              <w:rPr>
                <w:sz w:val="20"/>
                <w:szCs w:val="20"/>
              </w:rPr>
            </w:pPr>
            <w:r w:rsidRPr="00AF5413">
              <w:rPr>
                <w:sz w:val="20"/>
                <w:szCs w:val="20"/>
              </w:rPr>
              <w:t xml:space="preserve">Kennedy C, </w:t>
            </w:r>
            <w:proofErr w:type="spellStart"/>
            <w:r w:rsidRPr="00AF5413">
              <w:rPr>
                <w:sz w:val="20"/>
                <w:szCs w:val="20"/>
              </w:rPr>
              <w:t>Yellowlees</w:t>
            </w:r>
            <w:proofErr w:type="spellEnd"/>
            <w:r w:rsidRPr="00AF5413">
              <w:rPr>
                <w:sz w:val="20"/>
                <w:szCs w:val="20"/>
              </w:rPr>
              <w:t xml:space="preserve"> P.</w:t>
            </w:r>
          </w:p>
        </w:tc>
        <w:tc>
          <w:tcPr>
            <w:tcW w:w="2220" w:type="dxa"/>
            <w:shd w:val="clear" w:color="auto" w:fill="auto"/>
            <w:tcMar>
              <w:top w:w="100" w:type="dxa"/>
              <w:left w:w="100" w:type="dxa"/>
              <w:bottom w:w="100" w:type="dxa"/>
              <w:right w:w="100" w:type="dxa"/>
            </w:tcMar>
          </w:tcPr>
          <w:p w14:paraId="7FD7C5C7"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13CB5DBB"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7BD77AEA" w14:textId="77777777" w:rsidR="0089290A" w:rsidRPr="00AF5413" w:rsidRDefault="0089290A" w:rsidP="00961538">
            <w:pPr>
              <w:widowControl w:val="0"/>
              <w:spacing w:line="240" w:lineRule="auto"/>
            </w:pPr>
            <w:r w:rsidRPr="00AF5413">
              <w:t>Outcomes</w:t>
            </w:r>
          </w:p>
          <w:p w14:paraId="149354C0" w14:textId="77777777" w:rsidR="0089290A" w:rsidRPr="00AF5413" w:rsidRDefault="0089290A" w:rsidP="00961538">
            <w:pPr>
              <w:widowControl w:val="0"/>
              <w:spacing w:line="240" w:lineRule="auto"/>
            </w:pPr>
            <w:r w:rsidRPr="00AF5413">
              <w:t>Patient &amp; clinician satisfaction</w:t>
            </w:r>
          </w:p>
          <w:p w14:paraId="73271965" w14:textId="77777777" w:rsidR="0089290A" w:rsidRPr="00AF5413" w:rsidRDefault="0089290A" w:rsidP="00961538">
            <w:pPr>
              <w:widowControl w:val="0"/>
              <w:spacing w:line="240" w:lineRule="auto"/>
            </w:pPr>
            <w:r w:rsidRPr="00AF5413">
              <w:t>Technology</w:t>
            </w:r>
          </w:p>
        </w:tc>
      </w:tr>
      <w:tr w:rsidR="0089290A" w:rsidRPr="00AF5413" w14:paraId="333ECBB9" w14:textId="77777777" w:rsidTr="00961538">
        <w:trPr>
          <w:trHeight w:val="919"/>
        </w:trPr>
        <w:tc>
          <w:tcPr>
            <w:tcW w:w="2235" w:type="dxa"/>
            <w:shd w:val="clear" w:color="auto" w:fill="auto"/>
            <w:tcMar>
              <w:top w:w="100" w:type="dxa"/>
              <w:left w:w="100" w:type="dxa"/>
              <w:bottom w:w="100" w:type="dxa"/>
              <w:right w:w="100" w:type="dxa"/>
            </w:tcMar>
          </w:tcPr>
          <w:p w14:paraId="1016B875"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Koblauch</w:t>
            </w:r>
            <w:proofErr w:type="spellEnd"/>
            <w:r w:rsidRPr="00AF5413">
              <w:rPr>
                <w:sz w:val="20"/>
                <w:szCs w:val="20"/>
              </w:rPr>
              <w:t xml:space="preserve">, H., Reinhardt, S.M., </w:t>
            </w:r>
            <w:proofErr w:type="spellStart"/>
            <w:r w:rsidRPr="00AF5413">
              <w:rPr>
                <w:sz w:val="20"/>
                <w:szCs w:val="20"/>
              </w:rPr>
              <w:t>Lissau</w:t>
            </w:r>
            <w:proofErr w:type="spellEnd"/>
            <w:r w:rsidRPr="00AF5413">
              <w:rPr>
                <w:sz w:val="20"/>
                <w:szCs w:val="20"/>
              </w:rPr>
              <w:t>, W.J. &amp; Jensen, P.</w:t>
            </w:r>
          </w:p>
        </w:tc>
        <w:tc>
          <w:tcPr>
            <w:tcW w:w="2220" w:type="dxa"/>
            <w:shd w:val="clear" w:color="auto" w:fill="auto"/>
            <w:tcMar>
              <w:top w:w="100" w:type="dxa"/>
              <w:left w:w="100" w:type="dxa"/>
              <w:bottom w:w="100" w:type="dxa"/>
              <w:right w:w="100" w:type="dxa"/>
            </w:tcMar>
          </w:tcPr>
          <w:p w14:paraId="52AF09B7"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20148793"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4EA1E0ED" w14:textId="77777777" w:rsidR="0089290A" w:rsidRPr="00AF5413" w:rsidRDefault="0089290A" w:rsidP="00961538">
            <w:pPr>
              <w:widowControl w:val="0"/>
              <w:spacing w:line="240" w:lineRule="auto"/>
            </w:pPr>
            <w:r w:rsidRPr="00AF5413">
              <w:t>Outcomes</w:t>
            </w:r>
          </w:p>
        </w:tc>
      </w:tr>
      <w:tr w:rsidR="0089290A" w:rsidRPr="00AF5413" w14:paraId="0BE0B11B" w14:textId="77777777" w:rsidTr="00961538">
        <w:trPr>
          <w:trHeight w:val="919"/>
        </w:trPr>
        <w:tc>
          <w:tcPr>
            <w:tcW w:w="2235" w:type="dxa"/>
            <w:shd w:val="clear" w:color="auto" w:fill="auto"/>
            <w:tcMar>
              <w:top w:w="100" w:type="dxa"/>
              <w:left w:w="100" w:type="dxa"/>
              <w:bottom w:w="100" w:type="dxa"/>
              <w:right w:w="100" w:type="dxa"/>
            </w:tcMar>
          </w:tcPr>
          <w:p w14:paraId="0B1A5A11" w14:textId="77777777" w:rsidR="0089290A" w:rsidRPr="00AF5413" w:rsidRDefault="0089290A" w:rsidP="00961538">
            <w:pPr>
              <w:widowControl w:val="0"/>
              <w:spacing w:line="240" w:lineRule="auto"/>
              <w:rPr>
                <w:sz w:val="20"/>
                <w:szCs w:val="20"/>
              </w:rPr>
            </w:pPr>
            <w:proofErr w:type="spellStart"/>
            <w:r w:rsidRPr="00AF5413">
              <w:rPr>
                <w:sz w:val="20"/>
                <w:szCs w:val="20"/>
              </w:rPr>
              <w:t>Kornbluh</w:t>
            </w:r>
            <w:proofErr w:type="spellEnd"/>
            <w:r w:rsidRPr="00AF5413">
              <w:rPr>
                <w:sz w:val="20"/>
                <w:szCs w:val="20"/>
              </w:rPr>
              <w:t xml:space="preserve"> RA.</w:t>
            </w:r>
          </w:p>
        </w:tc>
        <w:tc>
          <w:tcPr>
            <w:tcW w:w="2220" w:type="dxa"/>
            <w:shd w:val="clear" w:color="auto" w:fill="auto"/>
            <w:tcMar>
              <w:top w:w="100" w:type="dxa"/>
              <w:left w:w="100" w:type="dxa"/>
              <w:bottom w:w="100" w:type="dxa"/>
              <w:right w:w="100" w:type="dxa"/>
            </w:tcMar>
          </w:tcPr>
          <w:p w14:paraId="0CFDFA32"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0674169A"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2E93BB88" w14:textId="77777777" w:rsidR="0089290A" w:rsidRPr="00AF5413" w:rsidRDefault="0089290A" w:rsidP="00961538">
            <w:pPr>
              <w:widowControl w:val="0"/>
              <w:spacing w:line="240" w:lineRule="auto"/>
            </w:pPr>
            <w:r w:rsidRPr="00AF5413">
              <w:t>Outcomes</w:t>
            </w:r>
          </w:p>
          <w:p w14:paraId="748E22F9" w14:textId="77777777" w:rsidR="0089290A" w:rsidRPr="00AF5413" w:rsidRDefault="0089290A" w:rsidP="00961538">
            <w:pPr>
              <w:widowControl w:val="0"/>
              <w:spacing w:line="240" w:lineRule="auto"/>
            </w:pPr>
            <w:r w:rsidRPr="00AF5413">
              <w:t>Patient &amp; clinician satisfaction</w:t>
            </w:r>
          </w:p>
        </w:tc>
      </w:tr>
      <w:tr w:rsidR="0089290A" w:rsidRPr="00AF5413" w14:paraId="1A8760CA" w14:textId="77777777" w:rsidTr="00961538">
        <w:trPr>
          <w:trHeight w:val="919"/>
        </w:trPr>
        <w:tc>
          <w:tcPr>
            <w:tcW w:w="2235" w:type="dxa"/>
            <w:shd w:val="clear" w:color="auto" w:fill="auto"/>
            <w:tcMar>
              <w:top w:w="100" w:type="dxa"/>
              <w:left w:w="100" w:type="dxa"/>
              <w:bottom w:w="100" w:type="dxa"/>
              <w:right w:w="100" w:type="dxa"/>
            </w:tcMar>
          </w:tcPr>
          <w:p w14:paraId="45F71C05" w14:textId="77777777" w:rsidR="0089290A" w:rsidRPr="00AF5413" w:rsidRDefault="0089290A" w:rsidP="00961538">
            <w:pPr>
              <w:widowControl w:val="0"/>
              <w:spacing w:line="240" w:lineRule="auto"/>
              <w:rPr>
                <w:sz w:val="20"/>
                <w:szCs w:val="20"/>
              </w:rPr>
            </w:pPr>
            <w:proofErr w:type="spellStart"/>
            <w:r w:rsidRPr="00AF5413">
              <w:rPr>
                <w:sz w:val="20"/>
                <w:szCs w:val="20"/>
              </w:rPr>
              <w:t>Krzystanek</w:t>
            </w:r>
            <w:proofErr w:type="spellEnd"/>
            <w:r w:rsidRPr="00AF5413">
              <w:rPr>
                <w:sz w:val="20"/>
                <w:szCs w:val="20"/>
              </w:rPr>
              <w:t xml:space="preserve"> M, Krysta K, </w:t>
            </w:r>
            <w:proofErr w:type="spellStart"/>
            <w:r w:rsidRPr="00AF5413">
              <w:rPr>
                <w:sz w:val="20"/>
                <w:szCs w:val="20"/>
              </w:rPr>
              <w:t>Skałacka</w:t>
            </w:r>
            <w:proofErr w:type="spellEnd"/>
            <w:r w:rsidRPr="00AF5413">
              <w:rPr>
                <w:sz w:val="20"/>
                <w:szCs w:val="20"/>
              </w:rPr>
              <w:t xml:space="preserve"> K.</w:t>
            </w:r>
          </w:p>
        </w:tc>
        <w:tc>
          <w:tcPr>
            <w:tcW w:w="2220" w:type="dxa"/>
            <w:shd w:val="clear" w:color="auto" w:fill="auto"/>
            <w:tcMar>
              <w:top w:w="100" w:type="dxa"/>
              <w:left w:w="100" w:type="dxa"/>
              <w:bottom w:w="100" w:type="dxa"/>
              <w:right w:w="100" w:type="dxa"/>
            </w:tcMar>
          </w:tcPr>
          <w:p w14:paraId="33FAC309"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3618F43B" w14:textId="77777777" w:rsidR="0089290A" w:rsidRPr="00AF5413" w:rsidRDefault="0089290A" w:rsidP="00961538">
            <w:pPr>
              <w:widowControl w:val="0"/>
              <w:spacing w:line="240" w:lineRule="auto"/>
            </w:pPr>
            <w:r w:rsidRPr="00AF5413">
              <w:t>Prospective study</w:t>
            </w:r>
          </w:p>
        </w:tc>
        <w:tc>
          <w:tcPr>
            <w:tcW w:w="2235" w:type="dxa"/>
            <w:shd w:val="clear" w:color="auto" w:fill="auto"/>
            <w:tcMar>
              <w:top w:w="100" w:type="dxa"/>
              <w:left w:w="100" w:type="dxa"/>
              <w:bottom w:w="100" w:type="dxa"/>
              <w:right w:w="100" w:type="dxa"/>
            </w:tcMar>
          </w:tcPr>
          <w:p w14:paraId="765E4B9B" w14:textId="77777777" w:rsidR="0089290A" w:rsidRPr="00AF5413" w:rsidRDefault="0089290A" w:rsidP="00961538">
            <w:pPr>
              <w:widowControl w:val="0"/>
              <w:spacing w:line="240" w:lineRule="auto"/>
            </w:pPr>
            <w:r w:rsidRPr="00AF5413">
              <w:t>Outcomes</w:t>
            </w:r>
          </w:p>
        </w:tc>
      </w:tr>
      <w:tr w:rsidR="0089290A" w:rsidRPr="00AF5413" w14:paraId="76DC3F86" w14:textId="77777777" w:rsidTr="00961538">
        <w:trPr>
          <w:trHeight w:val="919"/>
        </w:trPr>
        <w:tc>
          <w:tcPr>
            <w:tcW w:w="2235" w:type="dxa"/>
            <w:shd w:val="clear" w:color="auto" w:fill="auto"/>
            <w:tcMar>
              <w:top w:w="100" w:type="dxa"/>
              <w:left w:w="100" w:type="dxa"/>
              <w:bottom w:w="100" w:type="dxa"/>
              <w:right w:w="100" w:type="dxa"/>
            </w:tcMar>
          </w:tcPr>
          <w:p w14:paraId="5698D303" w14:textId="77777777" w:rsidR="0089290A" w:rsidRPr="00AF5413" w:rsidRDefault="0089290A" w:rsidP="00961538">
            <w:pPr>
              <w:widowControl w:val="0"/>
              <w:spacing w:line="240" w:lineRule="auto"/>
              <w:rPr>
                <w:sz w:val="20"/>
                <w:szCs w:val="20"/>
              </w:rPr>
            </w:pPr>
            <w:proofErr w:type="spellStart"/>
            <w:r w:rsidRPr="00AF5413">
              <w:rPr>
                <w:sz w:val="20"/>
                <w:szCs w:val="20"/>
              </w:rPr>
              <w:t>Krzystanek</w:t>
            </w:r>
            <w:proofErr w:type="spellEnd"/>
            <w:r w:rsidRPr="00AF5413">
              <w:rPr>
                <w:sz w:val="20"/>
                <w:szCs w:val="20"/>
              </w:rPr>
              <w:t xml:space="preserve">, M., </w:t>
            </w:r>
            <w:proofErr w:type="spellStart"/>
            <w:r w:rsidRPr="00AF5413">
              <w:rPr>
                <w:sz w:val="20"/>
                <w:szCs w:val="20"/>
              </w:rPr>
              <w:t>Krzeszowski</w:t>
            </w:r>
            <w:proofErr w:type="spellEnd"/>
            <w:r w:rsidRPr="00AF5413">
              <w:rPr>
                <w:sz w:val="20"/>
                <w:szCs w:val="20"/>
              </w:rPr>
              <w:t xml:space="preserve">, D., </w:t>
            </w:r>
            <w:proofErr w:type="spellStart"/>
            <w:r w:rsidRPr="00AF5413">
              <w:rPr>
                <w:sz w:val="20"/>
                <w:szCs w:val="20"/>
              </w:rPr>
              <w:t>Jagoda</w:t>
            </w:r>
            <w:proofErr w:type="spellEnd"/>
            <w:r w:rsidRPr="00AF5413">
              <w:rPr>
                <w:sz w:val="20"/>
                <w:szCs w:val="20"/>
              </w:rPr>
              <w:t>, K.,  Krysta, K.</w:t>
            </w:r>
          </w:p>
        </w:tc>
        <w:tc>
          <w:tcPr>
            <w:tcW w:w="2220" w:type="dxa"/>
            <w:shd w:val="clear" w:color="auto" w:fill="auto"/>
            <w:tcMar>
              <w:top w:w="100" w:type="dxa"/>
              <w:left w:w="100" w:type="dxa"/>
              <w:bottom w:w="100" w:type="dxa"/>
              <w:right w:w="100" w:type="dxa"/>
            </w:tcMar>
          </w:tcPr>
          <w:p w14:paraId="3FE40BAE"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2AA0FA23" w14:textId="77777777" w:rsidR="0089290A" w:rsidRPr="00AF5413" w:rsidRDefault="0089290A" w:rsidP="00961538">
            <w:pPr>
              <w:widowControl w:val="0"/>
              <w:spacing w:line="240" w:lineRule="auto"/>
            </w:pPr>
            <w:r w:rsidRPr="00AF5413">
              <w:t>Prospective study</w:t>
            </w:r>
          </w:p>
        </w:tc>
        <w:tc>
          <w:tcPr>
            <w:tcW w:w="2235" w:type="dxa"/>
            <w:shd w:val="clear" w:color="auto" w:fill="auto"/>
            <w:tcMar>
              <w:top w:w="100" w:type="dxa"/>
              <w:left w:w="100" w:type="dxa"/>
              <w:bottom w:w="100" w:type="dxa"/>
              <w:right w:w="100" w:type="dxa"/>
            </w:tcMar>
          </w:tcPr>
          <w:p w14:paraId="7CA8E814" w14:textId="77777777" w:rsidR="0089290A" w:rsidRPr="00AF5413" w:rsidRDefault="0089290A" w:rsidP="00961538">
            <w:pPr>
              <w:widowControl w:val="0"/>
              <w:spacing w:line="240" w:lineRule="auto"/>
            </w:pPr>
            <w:r w:rsidRPr="00AF5413">
              <w:t>Outcomes</w:t>
            </w:r>
          </w:p>
        </w:tc>
      </w:tr>
      <w:tr w:rsidR="0089290A" w:rsidRPr="00AF5413" w14:paraId="3DAE52D5" w14:textId="77777777" w:rsidTr="00961538">
        <w:trPr>
          <w:trHeight w:val="919"/>
        </w:trPr>
        <w:tc>
          <w:tcPr>
            <w:tcW w:w="2235" w:type="dxa"/>
            <w:shd w:val="clear" w:color="auto" w:fill="auto"/>
            <w:tcMar>
              <w:top w:w="100" w:type="dxa"/>
              <w:left w:w="100" w:type="dxa"/>
              <w:bottom w:w="100" w:type="dxa"/>
              <w:right w:w="100" w:type="dxa"/>
            </w:tcMar>
          </w:tcPr>
          <w:p w14:paraId="7A7DE60C" w14:textId="77777777" w:rsidR="0089290A" w:rsidRPr="00AF5413" w:rsidRDefault="0089290A" w:rsidP="00961538">
            <w:pPr>
              <w:widowControl w:val="0"/>
              <w:spacing w:line="240" w:lineRule="auto"/>
              <w:rPr>
                <w:sz w:val="20"/>
                <w:szCs w:val="20"/>
              </w:rPr>
            </w:pPr>
            <w:r w:rsidRPr="00AF5413">
              <w:rPr>
                <w:sz w:val="20"/>
                <w:szCs w:val="20"/>
              </w:rPr>
              <w:t xml:space="preserve">LaBelle B, Franklyn AM, </w:t>
            </w:r>
            <w:proofErr w:type="spellStart"/>
            <w:r w:rsidRPr="00AF5413">
              <w:rPr>
                <w:sz w:val="20"/>
                <w:szCs w:val="20"/>
              </w:rPr>
              <w:t>Pkh</w:t>
            </w:r>
            <w:proofErr w:type="spellEnd"/>
            <w:r w:rsidRPr="00AF5413">
              <w:rPr>
                <w:sz w:val="20"/>
                <w:szCs w:val="20"/>
              </w:rPr>
              <w:t xml:space="preserve"> Nguyen V, Anderson KE, </w:t>
            </w:r>
            <w:proofErr w:type="spellStart"/>
            <w:r w:rsidRPr="00AF5413">
              <w:rPr>
                <w:sz w:val="20"/>
                <w:szCs w:val="20"/>
              </w:rPr>
              <w:t>Eibl</w:t>
            </w:r>
            <w:proofErr w:type="spellEnd"/>
            <w:r w:rsidRPr="00AF5413">
              <w:rPr>
                <w:sz w:val="20"/>
                <w:szCs w:val="20"/>
              </w:rPr>
              <w:t xml:space="preserve"> JK, Marsh DC. </w:t>
            </w:r>
          </w:p>
        </w:tc>
        <w:tc>
          <w:tcPr>
            <w:tcW w:w="2220" w:type="dxa"/>
            <w:shd w:val="clear" w:color="auto" w:fill="auto"/>
            <w:tcMar>
              <w:top w:w="100" w:type="dxa"/>
              <w:left w:w="100" w:type="dxa"/>
              <w:bottom w:w="100" w:type="dxa"/>
              <w:right w:w="100" w:type="dxa"/>
            </w:tcMar>
          </w:tcPr>
          <w:p w14:paraId="4AEF49A1"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58E87549"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68E85C84" w14:textId="77777777" w:rsidR="0089290A" w:rsidRPr="00AF5413" w:rsidRDefault="0089290A" w:rsidP="00961538">
            <w:pPr>
              <w:widowControl w:val="0"/>
              <w:spacing w:line="240" w:lineRule="auto"/>
            </w:pPr>
            <w:r w:rsidRPr="00AF5413">
              <w:t>Outcomes</w:t>
            </w:r>
          </w:p>
          <w:p w14:paraId="35321C7B" w14:textId="77777777" w:rsidR="0089290A" w:rsidRPr="00AF5413" w:rsidRDefault="0089290A" w:rsidP="00961538">
            <w:pPr>
              <w:widowControl w:val="0"/>
              <w:spacing w:line="240" w:lineRule="auto"/>
            </w:pPr>
            <w:r w:rsidRPr="00AF5413">
              <w:t>Patient &amp; clinician satisfaction</w:t>
            </w:r>
          </w:p>
          <w:p w14:paraId="5E7B5D12" w14:textId="77777777" w:rsidR="0089290A" w:rsidRPr="00AF5413" w:rsidRDefault="0089290A" w:rsidP="00961538">
            <w:pPr>
              <w:widowControl w:val="0"/>
              <w:spacing w:line="240" w:lineRule="auto"/>
            </w:pPr>
            <w:r w:rsidRPr="00AF5413">
              <w:t>Technology</w:t>
            </w:r>
          </w:p>
        </w:tc>
      </w:tr>
      <w:tr w:rsidR="0089290A" w:rsidRPr="00AF5413" w14:paraId="0F5C780C" w14:textId="77777777" w:rsidTr="00961538">
        <w:trPr>
          <w:trHeight w:val="919"/>
        </w:trPr>
        <w:tc>
          <w:tcPr>
            <w:tcW w:w="2235" w:type="dxa"/>
            <w:shd w:val="clear" w:color="auto" w:fill="auto"/>
            <w:tcMar>
              <w:top w:w="100" w:type="dxa"/>
              <w:left w:w="100" w:type="dxa"/>
              <w:bottom w:w="100" w:type="dxa"/>
              <w:right w:w="100" w:type="dxa"/>
            </w:tcMar>
          </w:tcPr>
          <w:p w14:paraId="63AC804E" w14:textId="77777777" w:rsidR="0089290A" w:rsidRPr="00AF5413" w:rsidRDefault="0089290A" w:rsidP="00961538">
            <w:pPr>
              <w:widowControl w:val="0"/>
              <w:spacing w:line="240" w:lineRule="auto"/>
              <w:rPr>
                <w:sz w:val="20"/>
                <w:szCs w:val="20"/>
              </w:rPr>
            </w:pPr>
            <w:r w:rsidRPr="00AF5413">
              <w:rPr>
                <w:sz w:val="20"/>
                <w:szCs w:val="20"/>
              </w:rPr>
              <w:t>Lal, S., Abdel-</w:t>
            </w:r>
            <w:proofErr w:type="spellStart"/>
            <w:r w:rsidRPr="00AF5413">
              <w:rPr>
                <w:sz w:val="20"/>
                <w:szCs w:val="20"/>
              </w:rPr>
              <w:t>Baki</w:t>
            </w:r>
            <w:proofErr w:type="spellEnd"/>
            <w:r w:rsidRPr="00AF5413">
              <w:rPr>
                <w:sz w:val="20"/>
                <w:szCs w:val="20"/>
              </w:rPr>
              <w:t xml:space="preserve">, A., </w:t>
            </w:r>
            <w:proofErr w:type="spellStart"/>
            <w:r w:rsidRPr="00AF5413">
              <w:rPr>
                <w:sz w:val="20"/>
                <w:szCs w:val="20"/>
              </w:rPr>
              <w:t>Sujanani</w:t>
            </w:r>
            <w:proofErr w:type="spellEnd"/>
            <w:r w:rsidRPr="00AF5413">
              <w:rPr>
                <w:sz w:val="20"/>
                <w:szCs w:val="20"/>
              </w:rPr>
              <w:t xml:space="preserve">, S., Bourbeau, F., </w:t>
            </w:r>
            <w:proofErr w:type="spellStart"/>
            <w:r w:rsidRPr="00AF5413">
              <w:rPr>
                <w:sz w:val="20"/>
                <w:szCs w:val="20"/>
              </w:rPr>
              <w:t>Sahed</w:t>
            </w:r>
            <w:proofErr w:type="spellEnd"/>
            <w:r w:rsidRPr="00AF5413">
              <w:rPr>
                <w:sz w:val="20"/>
                <w:szCs w:val="20"/>
              </w:rPr>
              <w:t>, I., Whitehead, J.</w:t>
            </w:r>
          </w:p>
        </w:tc>
        <w:tc>
          <w:tcPr>
            <w:tcW w:w="2220" w:type="dxa"/>
            <w:shd w:val="clear" w:color="auto" w:fill="auto"/>
            <w:tcMar>
              <w:top w:w="100" w:type="dxa"/>
              <w:left w:w="100" w:type="dxa"/>
              <w:bottom w:w="100" w:type="dxa"/>
              <w:right w:w="100" w:type="dxa"/>
            </w:tcMar>
          </w:tcPr>
          <w:p w14:paraId="6BC322C0"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3819079A"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3456F7F" w14:textId="77777777" w:rsidR="0089290A" w:rsidRPr="00AF5413" w:rsidRDefault="0089290A" w:rsidP="00961538">
            <w:pPr>
              <w:widowControl w:val="0"/>
              <w:spacing w:line="240" w:lineRule="auto"/>
            </w:pPr>
            <w:r w:rsidRPr="00AF5413">
              <w:t>Outcomes</w:t>
            </w:r>
          </w:p>
          <w:p w14:paraId="09D318BB" w14:textId="77777777" w:rsidR="0089290A" w:rsidRPr="00AF5413" w:rsidRDefault="0089290A" w:rsidP="00961538">
            <w:pPr>
              <w:widowControl w:val="0"/>
              <w:spacing w:line="240" w:lineRule="auto"/>
            </w:pPr>
            <w:r w:rsidRPr="00AF5413">
              <w:t>Patient &amp; clinician satisfaction</w:t>
            </w:r>
          </w:p>
          <w:p w14:paraId="02687D41" w14:textId="77777777" w:rsidR="0089290A" w:rsidRPr="00AF5413" w:rsidRDefault="0089290A" w:rsidP="00961538">
            <w:pPr>
              <w:widowControl w:val="0"/>
              <w:spacing w:line="240" w:lineRule="auto"/>
            </w:pPr>
            <w:r w:rsidRPr="00AF5413">
              <w:t>Technology</w:t>
            </w:r>
          </w:p>
          <w:p w14:paraId="7D99C661" w14:textId="77777777" w:rsidR="0089290A" w:rsidRPr="00AF5413" w:rsidRDefault="0089290A" w:rsidP="00961538">
            <w:pPr>
              <w:widowControl w:val="0"/>
              <w:spacing w:line="240" w:lineRule="auto"/>
            </w:pPr>
            <w:r w:rsidRPr="00AF5413">
              <w:t>Professional guidance</w:t>
            </w:r>
          </w:p>
        </w:tc>
      </w:tr>
      <w:tr w:rsidR="0089290A" w:rsidRPr="00AF5413" w14:paraId="21E2EFD7" w14:textId="77777777" w:rsidTr="00961538">
        <w:trPr>
          <w:trHeight w:val="919"/>
        </w:trPr>
        <w:tc>
          <w:tcPr>
            <w:tcW w:w="2235" w:type="dxa"/>
            <w:shd w:val="clear" w:color="auto" w:fill="auto"/>
            <w:tcMar>
              <w:top w:w="100" w:type="dxa"/>
              <w:left w:w="100" w:type="dxa"/>
              <w:bottom w:w="100" w:type="dxa"/>
              <w:right w:w="100" w:type="dxa"/>
            </w:tcMar>
          </w:tcPr>
          <w:p w14:paraId="697611B0" w14:textId="77777777" w:rsidR="0089290A" w:rsidRPr="00AF5413" w:rsidRDefault="0089290A" w:rsidP="00961538">
            <w:pPr>
              <w:widowControl w:val="0"/>
              <w:spacing w:line="240" w:lineRule="auto"/>
              <w:rPr>
                <w:sz w:val="20"/>
                <w:szCs w:val="20"/>
              </w:rPr>
            </w:pPr>
            <w:proofErr w:type="spellStart"/>
            <w:r w:rsidRPr="00AF5413">
              <w:rPr>
                <w:sz w:val="20"/>
                <w:szCs w:val="20"/>
              </w:rPr>
              <w:t>Madhavan</w:t>
            </w:r>
            <w:proofErr w:type="spellEnd"/>
            <w:r w:rsidRPr="00AF5413">
              <w:rPr>
                <w:sz w:val="20"/>
                <w:szCs w:val="20"/>
              </w:rPr>
              <w:t xml:space="preserve"> G. </w:t>
            </w:r>
          </w:p>
        </w:tc>
        <w:tc>
          <w:tcPr>
            <w:tcW w:w="2220" w:type="dxa"/>
            <w:shd w:val="clear" w:color="auto" w:fill="auto"/>
            <w:tcMar>
              <w:top w:w="100" w:type="dxa"/>
              <w:left w:w="100" w:type="dxa"/>
              <w:bottom w:w="100" w:type="dxa"/>
              <w:right w:w="100" w:type="dxa"/>
            </w:tcMar>
          </w:tcPr>
          <w:p w14:paraId="71918904"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774256DC"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70B323A" w14:textId="77777777" w:rsidR="0089290A" w:rsidRPr="00AF5413" w:rsidRDefault="0089290A" w:rsidP="00961538">
            <w:pPr>
              <w:widowControl w:val="0"/>
              <w:spacing w:line="240" w:lineRule="auto"/>
            </w:pPr>
            <w:r w:rsidRPr="00AF5413">
              <w:t>Outcomes</w:t>
            </w:r>
          </w:p>
          <w:p w14:paraId="1392C21A" w14:textId="77777777" w:rsidR="0089290A" w:rsidRPr="00AF5413" w:rsidRDefault="0089290A" w:rsidP="00961538">
            <w:pPr>
              <w:widowControl w:val="0"/>
              <w:spacing w:line="240" w:lineRule="auto"/>
            </w:pPr>
            <w:r w:rsidRPr="00AF5413">
              <w:t>Patient &amp; clinician satisfaction</w:t>
            </w:r>
          </w:p>
          <w:p w14:paraId="002D098F" w14:textId="77777777" w:rsidR="0089290A" w:rsidRPr="00AF5413" w:rsidRDefault="0089290A" w:rsidP="00961538">
            <w:pPr>
              <w:widowControl w:val="0"/>
              <w:spacing w:line="240" w:lineRule="auto"/>
            </w:pPr>
            <w:r w:rsidRPr="00AF5413">
              <w:t>Technology</w:t>
            </w:r>
          </w:p>
          <w:p w14:paraId="5AD46992" w14:textId="77777777" w:rsidR="0089290A" w:rsidRPr="00AF5413" w:rsidRDefault="0089290A" w:rsidP="00961538">
            <w:pPr>
              <w:widowControl w:val="0"/>
              <w:spacing w:line="240" w:lineRule="auto"/>
            </w:pPr>
            <w:r w:rsidRPr="00AF5413">
              <w:t>Professional guidance</w:t>
            </w:r>
          </w:p>
        </w:tc>
      </w:tr>
      <w:tr w:rsidR="0089290A" w:rsidRPr="00AF5413" w14:paraId="21BCC428" w14:textId="77777777" w:rsidTr="00961538">
        <w:trPr>
          <w:trHeight w:val="919"/>
        </w:trPr>
        <w:tc>
          <w:tcPr>
            <w:tcW w:w="2235" w:type="dxa"/>
            <w:shd w:val="clear" w:color="auto" w:fill="auto"/>
            <w:tcMar>
              <w:top w:w="100" w:type="dxa"/>
              <w:left w:w="100" w:type="dxa"/>
              <w:bottom w:w="100" w:type="dxa"/>
              <w:right w:w="100" w:type="dxa"/>
            </w:tcMar>
          </w:tcPr>
          <w:p w14:paraId="1A17DF41" w14:textId="77777777" w:rsidR="0089290A" w:rsidRPr="00AF5413" w:rsidRDefault="0089290A" w:rsidP="00961538">
            <w:pPr>
              <w:widowControl w:val="0"/>
              <w:spacing w:line="240" w:lineRule="auto"/>
              <w:rPr>
                <w:sz w:val="20"/>
                <w:szCs w:val="20"/>
              </w:rPr>
            </w:pPr>
            <w:r w:rsidRPr="00AF5413">
              <w:rPr>
                <w:sz w:val="20"/>
                <w:szCs w:val="20"/>
              </w:rPr>
              <w:t xml:space="preserve">Mahmoud H, Vogt EL, </w:t>
            </w:r>
            <w:proofErr w:type="spellStart"/>
            <w:r w:rsidRPr="00AF5413">
              <w:rPr>
                <w:sz w:val="20"/>
                <w:szCs w:val="20"/>
              </w:rPr>
              <w:t>Dahdouh</w:t>
            </w:r>
            <w:proofErr w:type="spellEnd"/>
            <w:r w:rsidRPr="00AF5413">
              <w:rPr>
                <w:sz w:val="20"/>
                <w:szCs w:val="20"/>
              </w:rPr>
              <w:t xml:space="preserve"> R, Raymond ML. </w:t>
            </w:r>
          </w:p>
        </w:tc>
        <w:tc>
          <w:tcPr>
            <w:tcW w:w="2220" w:type="dxa"/>
            <w:shd w:val="clear" w:color="auto" w:fill="auto"/>
            <w:tcMar>
              <w:top w:w="100" w:type="dxa"/>
              <w:left w:w="100" w:type="dxa"/>
              <w:bottom w:w="100" w:type="dxa"/>
              <w:right w:w="100" w:type="dxa"/>
            </w:tcMar>
          </w:tcPr>
          <w:p w14:paraId="20DC736B"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4448931" w14:textId="77777777" w:rsidR="0089290A" w:rsidRPr="00AF5413" w:rsidRDefault="0089290A" w:rsidP="00961538">
            <w:pPr>
              <w:widowControl w:val="0"/>
              <w:spacing w:line="240" w:lineRule="auto"/>
            </w:pPr>
            <w:r w:rsidRPr="00AF5413">
              <w:t xml:space="preserve">Case Report </w:t>
            </w:r>
          </w:p>
        </w:tc>
        <w:tc>
          <w:tcPr>
            <w:tcW w:w="2235" w:type="dxa"/>
            <w:shd w:val="clear" w:color="auto" w:fill="auto"/>
            <w:tcMar>
              <w:top w:w="100" w:type="dxa"/>
              <w:left w:w="100" w:type="dxa"/>
              <w:bottom w:w="100" w:type="dxa"/>
              <w:right w:w="100" w:type="dxa"/>
            </w:tcMar>
          </w:tcPr>
          <w:p w14:paraId="144FF4EB" w14:textId="77777777" w:rsidR="0089290A" w:rsidRPr="00AF5413" w:rsidRDefault="0089290A" w:rsidP="00961538">
            <w:pPr>
              <w:widowControl w:val="0"/>
              <w:spacing w:line="240" w:lineRule="auto"/>
            </w:pPr>
            <w:r w:rsidRPr="00AF5413">
              <w:t>Outcomes</w:t>
            </w:r>
          </w:p>
          <w:p w14:paraId="5A73A639" w14:textId="77777777" w:rsidR="0089290A" w:rsidRPr="00AF5413" w:rsidRDefault="0089290A" w:rsidP="00961538">
            <w:pPr>
              <w:widowControl w:val="0"/>
              <w:spacing w:line="240" w:lineRule="auto"/>
            </w:pPr>
          </w:p>
        </w:tc>
      </w:tr>
      <w:tr w:rsidR="0089290A" w:rsidRPr="00AF5413" w14:paraId="72E7C3D1" w14:textId="77777777" w:rsidTr="00961538">
        <w:trPr>
          <w:trHeight w:val="919"/>
        </w:trPr>
        <w:tc>
          <w:tcPr>
            <w:tcW w:w="2235" w:type="dxa"/>
            <w:shd w:val="clear" w:color="auto" w:fill="auto"/>
            <w:tcMar>
              <w:top w:w="100" w:type="dxa"/>
              <w:left w:w="100" w:type="dxa"/>
              <w:bottom w:w="100" w:type="dxa"/>
              <w:right w:w="100" w:type="dxa"/>
            </w:tcMar>
          </w:tcPr>
          <w:p w14:paraId="61BDF823" w14:textId="77777777" w:rsidR="0089290A" w:rsidRPr="00AF5413" w:rsidRDefault="0089290A" w:rsidP="00961538">
            <w:pPr>
              <w:widowControl w:val="0"/>
              <w:spacing w:line="240" w:lineRule="auto"/>
              <w:rPr>
                <w:sz w:val="20"/>
                <w:szCs w:val="20"/>
              </w:rPr>
            </w:pPr>
            <w:r w:rsidRPr="00AF5413">
              <w:rPr>
                <w:sz w:val="20"/>
                <w:szCs w:val="20"/>
              </w:rPr>
              <w:t xml:space="preserve">Malhotra, S., Shah, R. </w:t>
            </w:r>
          </w:p>
        </w:tc>
        <w:tc>
          <w:tcPr>
            <w:tcW w:w="2220" w:type="dxa"/>
            <w:shd w:val="clear" w:color="auto" w:fill="auto"/>
            <w:tcMar>
              <w:top w:w="100" w:type="dxa"/>
              <w:left w:w="100" w:type="dxa"/>
              <w:bottom w:w="100" w:type="dxa"/>
              <w:right w:w="100" w:type="dxa"/>
            </w:tcMar>
          </w:tcPr>
          <w:p w14:paraId="4FE54D1A"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2ACBB7FC"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645E1AB5" w14:textId="77777777" w:rsidR="0089290A" w:rsidRPr="00AF5413" w:rsidRDefault="0089290A" w:rsidP="00961538">
            <w:pPr>
              <w:widowControl w:val="0"/>
              <w:spacing w:line="240" w:lineRule="auto"/>
            </w:pPr>
            <w:r w:rsidRPr="00AF5413">
              <w:t>Outcomes</w:t>
            </w:r>
          </w:p>
          <w:p w14:paraId="09337BA2" w14:textId="77777777" w:rsidR="0089290A" w:rsidRPr="00AF5413" w:rsidRDefault="0089290A" w:rsidP="00961538">
            <w:pPr>
              <w:widowControl w:val="0"/>
              <w:spacing w:line="240" w:lineRule="auto"/>
            </w:pPr>
            <w:r w:rsidRPr="00AF5413">
              <w:t>Patient &amp; clinician satisfaction</w:t>
            </w:r>
          </w:p>
          <w:p w14:paraId="171A9C38" w14:textId="77777777" w:rsidR="0089290A" w:rsidRPr="00AF5413" w:rsidRDefault="0089290A" w:rsidP="00961538">
            <w:pPr>
              <w:widowControl w:val="0"/>
              <w:spacing w:line="240" w:lineRule="auto"/>
            </w:pPr>
            <w:r w:rsidRPr="00AF5413">
              <w:t>Technology</w:t>
            </w:r>
          </w:p>
        </w:tc>
      </w:tr>
      <w:tr w:rsidR="0089290A" w:rsidRPr="00AF5413" w14:paraId="682D9171" w14:textId="77777777" w:rsidTr="00961538">
        <w:trPr>
          <w:trHeight w:val="919"/>
        </w:trPr>
        <w:tc>
          <w:tcPr>
            <w:tcW w:w="2235" w:type="dxa"/>
            <w:shd w:val="clear" w:color="auto" w:fill="auto"/>
            <w:tcMar>
              <w:top w:w="100" w:type="dxa"/>
              <w:left w:w="100" w:type="dxa"/>
              <w:bottom w:w="100" w:type="dxa"/>
              <w:right w:w="100" w:type="dxa"/>
            </w:tcMar>
          </w:tcPr>
          <w:p w14:paraId="405020F6" w14:textId="77777777" w:rsidR="0089290A" w:rsidRPr="00AF5413" w:rsidRDefault="0089290A" w:rsidP="00961538">
            <w:pPr>
              <w:widowControl w:val="0"/>
              <w:spacing w:line="240" w:lineRule="auto"/>
              <w:rPr>
                <w:sz w:val="20"/>
                <w:szCs w:val="20"/>
              </w:rPr>
            </w:pPr>
            <w:r w:rsidRPr="00AF5413">
              <w:rPr>
                <w:sz w:val="20"/>
                <w:szCs w:val="20"/>
              </w:rPr>
              <w:t xml:space="preserve">Math SB, </w:t>
            </w:r>
            <w:proofErr w:type="spellStart"/>
            <w:r w:rsidRPr="00AF5413">
              <w:rPr>
                <w:sz w:val="20"/>
                <w:szCs w:val="20"/>
              </w:rPr>
              <w:t>Moirangthem</w:t>
            </w:r>
            <w:proofErr w:type="spellEnd"/>
            <w:r w:rsidRPr="00AF5413">
              <w:rPr>
                <w:sz w:val="20"/>
                <w:szCs w:val="20"/>
              </w:rPr>
              <w:t xml:space="preserve"> S, Kumar NC. </w:t>
            </w:r>
          </w:p>
        </w:tc>
        <w:tc>
          <w:tcPr>
            <w:tcW w:w="2220" w:type="dxa"/>
            <w:shd w:val="clear" w:color="auto" w:fill="auto"/>
            <w:tcMar>
              <w:top w:w="100" w:type="dxa"/>
              <w:left w:w="100" w:type="dxa"/>
              <w:bottom w:w="100" w:type="dxa"/>
              <w:right w:w="100" w:type="dxa"/>
            </w:tcMar>
          </w:tcPr>
          <w:p w14:paraId="5D0D56E8"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3CBDE71"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F217EED" w14:textId="77777777" w:rsidR="0089290A" w:rsidRPr="00AF5413" w:rsidRDefault="0089290A" w:rsidP="00961538">
            <w:pPr>
              <w:widowControl w:val="0"/>
              <w:spacing w:line="240" w:lineRule="auto"/>
            </w:pPr>
            <w:r w:rsidRPr="00AF5413">
              <w:t>Outcomes</w:t>
            </w:r>
          </w:p>
          <w:p w14:paraId="630F16D3" w14:textId="77777777" w:rsidR="0089290A" w:rsidRPr="00AF5413" w:rsidRDefault="0089290A" w:rsidP="00961538">
            <w:pPr>
              <w:widowControl w:val="0"/>
              <w:spacing w:line="240" w:lineRule="auto"/>
            </w:pPr>
            <w:r w:rsidRPr="00AF5413">
              <w:t>Technology</w:t>
            </w:r>
          </w:p>
          <w:p w14:paraId="54EB767E" w14:textId="77777777" w:rsidR="0089290A" w:rsidRPr="00AF5413" w:rsidRDefault="0089290A" w:rsidP="00961538">
            <w:pPr>
              <w:widowControl w:val="0"/>
              <w:spacing w:line="240" w:lineRule="auto"/>
            </w:pPr>
            <w:r w:rsidRPr="00AF5413">
              <w:t>Professional guidance</w:t>
            </w:r>
          </w:p>
        </w:tc>
      </w:tr>
      <w:tr w:rsidR="0089290A" w:rsidRPr="00AF5413" w14:paraId="75EB7989" w14:textId="77777777" w:rsidTr="00961538">
        <w:trPr>
          <w:trHeight w:val="919"/>
        </w:trPr>
        <w:tc>
          <w:tcPr>
            <w:tcW w:w="2235" w:type="dxa"/>
            <w:shd w:val="clear" w:color="auto" w:fill="auto"/>
            <w:tcMar>
              <w:top w:w="100" w:type="dxa"/>
              <w:left w:w="100" w:type="dxa"/>
              <w:bottom w:w="100" w:type="dxa"/>
              <w:right w:w="100" w:type="dxa"/>
            </w:tcMar>
          </w:tcPr>
          <w:p w14:paraId="37319BCE"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McGrath J. </w:t>
            </w:r>
          </w:p>
        </w:tc>
        <w:tc>
          <w:tcPr>
            <w:tcW w:w="2220" w:type="dxa"/>
            <w:shd w:val="clear" w:color="auto" w:fill="auto"/>
            <w:tcMar>
              <w:top w:w="100" w:type="dxa"/>
              <w:left w:w="100" w:type="dxa"/>
              <w:bottom w:w="100" w:type="dxa"/>
              <w:right w:w="100" w:type="dxa"/>
            </w:tcMar>
          </w:tcPr>
          <w:p w14:paraId="0532FC11"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FFCBD91"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E012FA7" w14:textId="77777777" w:rsidR="0089290A" w:rsidRPr="00AF5413" w:rsidRDefault="0089290A" w:rsidP="00961538">
            <w:pPr>
              <w:widowControl w:val="0"/>
              <w:spacing w:line="240" w:lineRule="auto"/>
            </w:pPr>
            <w:r w:rsidRPr="00AF5413">
              <w:t>Outcomes</w:t>
            </w:r>
          </w:p>
          <w:p w14:paraId="3E8DFA8D" w14:textId="77777777" w:rsidR="0089290A" w:rsidRPr="00AF5413" w:rsidRDefault="0089290A" w:rsidP="00961538">
            <w:pPr>
              <w:widowControl w:val="0"/>
              <w:spacing w:line="240" w:lineRule="auto"/>
            </w:pPr>
            <w:r w:rsidRPr="00AF5413">
              <w:t>Technology</w:t>
            </w:r>
          </w:p>
          <w:p w14:paraId="67D1C7D1" w14:textId="77777777" w:rsidR="0089290A" w:rsidRPr="00AF5413" w:rsidRDefault="0089290A" w:rsidP="00961538">
            <w:pPr>
              <w:widowControl w:val="0"/>
              <w:spacing w:line="240" w:lineRule="auto"/>
            </w:pPr>
            <w:r w:rsidRPr="00AF5413">
              <w:t>Professional guidance</w:t>
            </w:r>
          </w:p>
        </w:tc>
      </w:tr>
      <w:tr w:rsidR="0089290A" w:rsidRPr="00AF5413" w14:paraId="1791A89F" w14:textId="77777777" w:rsidTr="00961538">
        <w:trPr>
          <w:trHeight w:val="919"/>
        </w:trPr>
        <w:tc>
          <w:tcPr>
            <w:tcW w:w="2235" w:type="dxa"/>
            <w:shd w:val="clear" w:color="auto" w:fill="auto"/>
            <w:tcMar>
              <w:top w:w="100" w:type="dxa"/>
              <w:left w:w="100" w:type="dxa"/>
              <w:bottom w:w="100" w:type="dxa"/>
              <w:right w:w="100" w:type="dxa"/>
            </w:tcMar>
          </w:tcPr>
          <w:p w14:paraId="65A26A17" w14:textId="77777777" w:rsidR="0089290A" w:rsidRPr="00AF5413" w:rsidRDefault="0089290A" w:rsidP="00961538">
            <w:pPr>
              <w:widowControl w:val="0"/>
              <w:spacing w:line="240" w:lineRule="auto"/>
              <w:rPr>
                <w:sz w:val="20"/>
                <w:szCs w:val="20"/>
              </w:rPr>
            </w:pPr>
            <w:r w:rsidRPr="00AF5413">
              <w:rPr>
                <w:sz w:val="20"/>
                <w:szCs w:val="20"/>
              </w:rPr>
              <w:t xml:space="preserve">McLaren P. </w:t>
            </w:r>
          </w:p>
        </w:tc>
        <w:tc>
          <w:tcPr>
            <w:tcW w:w="2220" w:type="dxa"/>
            <w:shd w:val="clear" w:color="auto" w:fill="auto"/>
            <w:tcMar>
              <w:top w:w="100" w:type="dxa"/>
              <w:left w:w="100" w:type="dxa"/>
              <w:bottom w:w="100" w:type="dxa"/>
              <w:right w:w="100" w:type="dxa"/>
            </w:tcMar>
          </w:tcPr>
          <w:p w14:paraId="22CCCECC"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262624CE"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205EAB42" w14:textId="77777777" w:rsidR="0089290A" w:rsidRPr="00AF5413" w:rsidRDefault="0089290A" w:rsidP="00961538">
            <w:pPr>
              <w:widowControl w:val="0"/>
              <w:spacing w:line="240" w:lineRule="auto"/>
            </w:pPr>
            <w:r w:rsidRPr="00AF5413">
              <w:t>Outcomes</w:t>
            </w:r>
          </w:p>
          <w:p w14:paraId="6ADCD432" w14:textId="77777777" w:rsidR="0089290A" w:rsidRPr="00AF5413" w:rsidRDefault="0089290A" w:rsidP="00961538">
            <w:pPr>
              <w:widowControl w:val="0"/>
              <w:spacing w:line="240" w:lineRule="auto"/>
            </w:pPr>
            <w:r w:rsidRPr="00AF5413">
              <w:t>Patient &amp; clinician satisfaction</w:t>
            </w:r>
          </w:p>
          <w:p w14:paraId="34C57E79" w14:textId="77777777" w:rsidR="0089290A" w:rsidRPr="00AF5413" w:rsidRDefault="0089290A" w:rsidP="00961538">
            <w:pPr>
              <w:widowControl w:val="0"/>
              <w:spacing w:line="240" w:lineRule="auto"/>
            </w:pPr>
            <w:r w:rsidRPr="00AF5413">
              <w:t>Technology</w:t>
            </w:r>
          </w:p>
        </w:tc>
      </w:tr>
      <w:tr w:rsidR="0089290A" w:rsidRPr="00AF5413" w14:paraId="512010FA" w14:textId="77777777" w:rsidTr="00961538">
        <w:trPr>
          <w:trHeight w:val="919"/>
        </w:trPr>
        <w:tc>
          <w:tcPr>
            <w:tcW w:w="2235" w:type="dxa"/>
            <w:shd w:val="clear" w:color="auto" w:fill="auto"/>
            <w:tcMar>
              <w:top w:w="100" w:type="dxa"/>
              <w:left w:w="100" w:type="dxa"/>
              <w:bottom w:w="100" w:type="dxa"/>
              <w:right w:w="100" w:type="dxa"/>
            </w:tcMar>
          </w:tcPr>
          <w:p w14:paraId="49FEAC3C" w14:textId="77777777" w:rsidR="0089290A" w:rsidRPr="00AF5413" w:rsidRDefault="0089290A" w:rsidP="00961538">
            <w:pPr>
              <w:widowControl w:val="0"/>
              <w:spacing w:line="240" w:lineRule="auto"/>
              <w:rPr>
                <w:sz w:val="20"/>
                <w:szCs w:val="20"/>
              </w:rPr>
            </w:pPr>
            <w:proofErr w:type="spellStart"/>
            <w:r w:rsidRPr="00AF5413">
              <w:rPr>
                <w:sz w:val="20"/>
                <w:szCs w:val="20"/>
              </w:rPr>
              <w:t>Mettner</w:t>
            </w:r>
            <w:proofErr w:type="spellEnd"/>
            <w:r w:rsidRPr="00AF5413">
              <w:rPr>
                <w:sz w:val="20"/>
                <w:szCs w:val="20"/>
              </w:rPr>
              <w:t xml:space="preserve"> J. </w:t>
            </w:r>
          </w:p>
        </w:tc>
        <w:tc>
          <w:tcPr>
            <w:tcW w:w="2220" w:type="dxa"/>
            <w:shd w:val="clear" w:color="auto" w:fill="auto"/>
            <w:tcMar>
              <w:top w:w="100" w:type="dxa"/>
              <w:left w:w="100" w:type="dxa"/>
              <w:bottom w:w="100" w:type="dxa"/>
              <w:right w:w="100" w:type="dxa"/>
            </w:tcMar>
          </w:tcPr>
          <w:p w14:paraId="4A2256C8"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22682075"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0FB1EE44" w14:textId="77777777" w:rsidR="0089290A" w:rsidRPr="00AF5413" w:rsidRDefault="0089290A" w:rsidP="00961538">
            <w:pPr>
              <w:widowControl w:val="0"/>
              <w:spacing w:line="240" w:lineRule="auto"/>
            </w:pPr>
            <w:r w:rsidRPr="00AF5413">
              <w:t>Outcomes</w:t>
            </w:r>
          </w:p>
          <w:p w14:paraId="380E5E4D" w14:textId="77777777" w:rsidR="0089290A" w:rsidRPr="00AF5413" w:rsidRDefault="0089290A" w:rsidP="00961538">
            <w:pPr>
              <w:widowControl w:val="0"/>
              <w:spacing w:line="240" w:lineRule="auto"/>
            </w:pPr>
            <w:r w:rsidRPr="00AF5413">
              <w:t>Patient &amp; clinician satisfaction</w:t>
            </w:r>
          </w:p>
          <w:p w14:paraId="1A448146" w14:textId="77777777" w:rsidR="0089290A" w:rsidRPr="00AF5413" w:rsidRDefault="0089290A" w:rsidP="00961538">
            <w:pPr>
              <w:widowControl w:val="0"/>
              <w:spacing w:line="240" w:lineRule="auto"/>
            </w:pPr>
            <w:r w:rsidRPr="00AF5413">
              <w:t>Technology</w:t>
            </w:r>
          </w:p>
        </w:tc>
      </w:tr>
      <w:tr w:rsidR="0089290A" w:rsidRPr="00AF5413" w14:paraId="075E9B70" w14:textId="77777777" w:rsidTr="00961538">
        <w:trPr>
          <w:trHeight w:val="919"/>
        </w:trPr>
        <w:tc>
          <w:tcPr>
            <w:tcW w:w="2235" w:type="dxa"/>
            <w:shd w:val="clear" w:color="auto" w:fill="auto"/>
            <w:tcMar>
              <w:top w:w="100" w:type="dxa"/>
              <w:left w:w="100" w:type="dxa"/>
              <w:bottom w:w="100" w:type="dxa"/>
              <w:right w:w="100" w:type="dxa"/>
            </w:tcMar>
          </w:tcPr>
          <w:p w14:paraId="563829A6" w14:textId="77777777" w:rsidR="0089290A" w:rsidRPr="00AF5413" w:rsidRDefault="0089290A" w:rsidP="00961538">
            <w:pPr>
              <w:widowControl w:val="0"/>
              <w:spacing w:line="240" w:lineRule="auto"/>
              <w:rPr>
                <w:sz w:val="20"/>
                <w:szCs w:val="20"/>
              </w:rPr>
            </w:pPr>
            <w:proofErr w:type="spellStart"/>
            <w:r w:rsidRPr="00AF5413">
              <w:rPr>
                <w:sz w:val="20"/>
                <w:szCs w:val="20"/>
              </w:rPr>
              <w:t>Mielonen</w:t>
            </w:r>
            <w:proofErr w:type="spellEnd"/>
            <w:r w:rsidRPr="00AF5413">
              <w:rPr>
                <w:sz w:val="20"/>
                <w:szCs w:val="20"/>
              </w:rPr>
              <w:t xml:space="preserve">, M., </w:t>
            </w:r>
            <w:proofErr w:type="spellStart"/>
            <w:r w:rsidRPr="00AF5413">
              <w:rPr>
                <w:sz w:val="20"/>
                <w:szCs w:val="20"/>
              </w:rPr>
              <w:t>Ohinmaa</w:t>
            </w:r>
            <w:proofErr w:type="spellEnd"/>
            <w:r w:rsidRPr="00AF5413">
              <w:rPr>
                <w:sz w:val="20"/>
                <w:szCs w:val="20"/>
              </w:rPr>
              <w:t xml:space="preserve">, A., Moring, J., </w:t>
            </w:r>
            <w:proofErr w:type="spellStart"/>
            <w:r w:rsidRPr="00AF5413">
              <w:rPr>
                <w:sz w:val="20"/>
                <w:szCs w:val="20"/>
              </w:rPr>
              <w:t>Isohanni</w:t>
            </w:r>
            <w:proofErr w:type="spellEnd"/>
            <w:r w:rsidRPr="00AF5413">
              <w:rPr>
                <w:sz w:val="20"/>
                <w:szCs w:val="20"/>
              </w:rPr>
              <w:t>, M.</w:t>
            </w:r>
          </w:p>
        </w:tc>
        <w:tc>
          <w:tcPr>
            <w:tcW w:w="2220" w:type="dxa"/>
            <w:shd w:val="clear" w:color="auto" w:fill="auto"/>
            <w:tcMar>
              <w:top w:w="100" w:type="dxa"/>
              <w:left w:w="100" w:type="dxa"/>
              <w:bottom w:w="100" w:type="dxa"/>
              <w:right w:w="100" w:type="dxa"/>
            </w:tcMar>
          </w:tcPr>
          <w:p w14:paraId="43A2B58C"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541B9972"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1DA7F3C" w14:textId="77777777" w:rsidR="0089290A" w:rsidRPr="00AF5413" w:rsidRDefault="0089290A" w:rsidP="00961538">
            <w:pPr>
              <w:widowControl w:val="0"/>
              <w:spacing w:line="240" w:lineRule="auto"/>
            </w:pPr>
            <w:r w:rsidRPr="00AF5413">
              <w:t>Outcomes</w:t>
            </w:r>
          </w:p>
          <w:p w14:paraId="764FEBF2" w14:textId="77777777" w:rsidR="0089290A" w:rsidRPr="00AF5413" w:rsidRDefault="0089290A" w:rsidP="00961538">
            <w:pPr>
              <w:widowControl w:val="0"/>
              <w:spacing w:line="240" w:lineRule="auto"/>
            </w:pPr>
            <w:r w:rsidRPr="00AF5413">
              <w:t>Patient &amp; clinician satisfaction</w:t>
            </w:r>
          </w:p>
          <w:p w14:paraId="731BAA3B" w14:textId="77777777" w:rsidR="0089290A" w:rsidRPr="00AF5413" w:rsidRDefault="0089290A" w:rsidP="00961538">
            <w:pPr>
              <w:widowControl w:val="0"/>
              <w:spacing w:line="240" w:lineRule="auto"/>
            </w:pPr>
            <w:r w:rsidRPr="00AF5413">
              <w:t>Technology</w:t>
            </w:r>
          </w:p>
        </w:tc>
      </w:tr>
      <w:tr w:rsidR="0089290A" w:rsidRPr="00AF5413" w14:paraId="1C9B2402" w14:textId="77777777" w:rsidTr="00961538">
        <w:trPr>
          <w:trHeight w:val="919"/>
        </w:trPr>
        <w:tc>
          <w:tcPr>
            <w:tcW w:w="2235" w:type="dxa"/>
            <w:shd w:val="clear" w:color="auto" w:fill="auto"/>
            <w:tcMar>
              <w:top w:w="100" w:type="dxa"/>
              <w:left w:w="100" w:type="dxa"/>
              <w:bottom w:w="100" w:type="dxa"/>
              <w:right w:w="100" w:type="dxa"/>
            </w:tcMar>
          </w:tcPr>
          <w:p w14:paraId="537DD0DB"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Clarke CS. </w:t>
            </w:r>
          </w:p>
        </w:tc>
        <w:tc>
          <w:tcPr>
            <w:tcW w:w="2220" w:type="dxa"/>
            <w:shd w:val="clear" w:color="auto" w:fill="auto"/>
            <w:tcMar>
              <w:top w:w="100" w:type="dxa"/>
              <w:left w:w="100" w:type="dxa"/>
              <w:bottom w:w="100" w:type="dxa"/>
              <w:right w:w="100" w:type="dxa"/>
            </w:tcMar>
          </w:tcPr>
          <w:p w14:paraId="1CC2521A"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65D4828A"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24A0D2D5" w14:textId="77777777" w:rsidR="0089290A" w:rsidRPr="00AF5413" w:rsidRDefault="0089290A" w:rsidP="00961538">
            <w:pPr>
              <w:widowControl w:val="0"/>
              <w:spacing w:line="240" w:lineRule="auto"/>
            </w:pPr>
            <w:r w:rsidRPr="00AF5413">
              <w:t>Outcomes</w:t>
            </w:r>
          </w:p>
          <w:p w14:paraId="48C50208" w14:textId="77777777" w:rsidR="0089290A" w:rsidRPr="00AF5413" w:rsidRDefault="0089290A" w:rsidP="00961538">
            <w:pPr>
              <w:widowControl w:val="0"/>
              <w:spacing w:line="240" w:lineRule="auto"/>
            </w:pPr>
            <w:r w:rsidRPr="00AF5413">
              <w:t>Patient &amp; clinician satisfaction</w:t>
            </w:r>
          </w:p>
          <w:p w14:paraId="48EBBFC7" w14:textId="77777777" w:rsidR="0089290A" w:rsidRPr="00AF5413" w:rsidRDefault="0089290A" w:rsidP="00961538">
            <w:pPr>
              <w:widowControl w:val="0"/>
              <w:spacing w:line="240" w:lineRule="auto"/>
            </w:pPr>
            <w:r w:rsidRPr="00AF5413">
              <w:t>Technology</w:t>
            </w:r>
          </w:p>
          <w:p w14:paraId="17290B17" w14:textId="77777777" w:rsidR="0089290A" w:rsidRPr="00AF5413" w:rsidRDefault="0089290A" w:rsidP="00961538">
            <w:pPr>
              <w:widowControl w:val="0"/>
              <w:spacing w:line="240" w:lineRule="auto"/>
            </w:pPr>
            <w:r w:rsidRPr="00AF5413">
              <w:t>Professional guidance</w:t>
            </w:r>
          </w:p>
        </w:tc>
      </w:tr>
      <w:tr w:rsidR="0089290A" w:rsidRPr="00AF5413" w14:paraId="60DB7FB9" w14:textId="77777777" w:rsidTr="00961538">
        <w:trPr>
          <w:trHeight w:val="919"/>
        </w:trPr>
        <w:tc>
          <w:tcPr>
            <w:tcW w:w="2235" w:type="dxa"/>
            <w:shd w:val="clear" w:color="auto" w:fill="auto"/>
            <w:tcMar>
              <w:top w:w="100" w:type="dxa"/>
              <w:left w:w="100" w:type="dxa"/>
              <w:bottom w:w="100" w:type="dxa"/>
              <w:right w:w="100" w:type="dxa"/>
            </w:tcMar>
          </w:tcPr>
          <w:p w14:paraId="06C1327A"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rFonts w:ascii="Roboto" w:eastAsia="Roboto" w:hAnsi="Roboto" w:cs="Roboto"/>
                <w:sz w:val="20"/>
                <w:szCs w:val="20"/>
              </w:rPr>
              <w:t>Ikelheimer</w:t>
            </w:r>
            <w:proofErr w:type="spellEnd"/>
            <w:r w:rsidRPr="00AF5413">
              <w:rPr>
                <w:rFonts w:ascii="Roboto" w:eastAsia="Roboto" w:hAnsi="Roboto" w:cs="Roboto"/>
                <w:sz w:val="20"/>
                <w:szCs w:val="20"/>
              </w:rPr>
              <w:t xml:space="preserve">, D.M. </w:t>
            </w:r>
          </w:p>
        </w:tc>
        <w:tc>
          <w:tcPr>
            <w:tcW w:w="2220" w:type="dxa"/>
            <w:shd w:val="clear" w:color="auto" w:fill="auto"/>
            <w:tcMar>
              <w:top w:w="100" w:type="dxa"/>
              <w:left w:w="100" w:type="dxa"/>
              <w:bottom w:w="100" w:type="dxa"/>
              <w:right w:w="100" w:type="dxa"/>
            </w:tcMar>
          </w:tcPr>
          <w:p w14:paraId="3CBA2C51"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4D42E988"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1B05D289" w14:textId="77777777" w:rsidR="0089290A" w:rsidRPr="00AF5413" w:rsidRDefault="0089290A" w:rsidP="00961538">
            <w:pPr>
              <w:widowControl w:val="0"/>
              <w:spacing w:line="240" w:lineRule="auto"/>
            </w:pPr>
            <w:r w:rsidRPr="00AF5413">
              <w:t>Outcomes</w:t>
            </w:r>
          </w:p>
          <w:p w14:paraId="496A9A3A" w14:textId="77777777" w:rsidR="0089290A" w:rsidRPr="00AF5413" w:rsidRDefault="0089290A" w:rsidP="00961538">
            <w:pPr>
              <w:widowControl w:val="0"/>
              <w:spacing w:line="240" w:lineRule="auto"/>
            </w:pPr>
            <w:r w:rsidRPr="00AF5413">
              <w:t>Patient &amp; clinician satisfaction</w:t>
            </w:r>
          </w:p>
          <w:p w14:paraId="19AB6F5A" w14:textId="77777777" w:rsidR="0089290A" w:rsidRPr="00AF5413" w:rsidRDefault="0089290A" w:rsidP="00961538">
            <w:pPr>
              <w:widowControl w:val="0"/>
              <w:spacing w:line="240" w:lineRule="auto"/>
            </w:pPr>
            <w:r w:rsidRPr="00AF5413">
              <w:t>Technology</w:t>
            </w:r>
          </w:p>
        </w:tc>
      </w:tr>
      <w:tr w:rsidR="0089290A" w:rsidRPr="00AF5413" w14:paraId="1C601866" w14:textId="77777777" w:rsidTr="00961538">
        <w:trPr>
          <w:trHeight w:val="919"/>
        </w:trPr>
        <w:tc>
          <w:tcPr>
            <w:tcW w:w="2235" w:type="dxa"/>
            <w:shd w:val="clear" w:color="auto" w:fill="auto"/>
            <w:tcMar>
              <w:top w:w="100" w:type="dxa"/>
              <w:left w:w="100" w:type="dxa"/>
              <w:bottom w:w="100" w:type="dxa"/>
              <w:right w:w="100" w:type="dxa"/>
            </w:tcMar>
          </w:tcPr>
          <w:p w14:paraId="5FBFC69B"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rFonts w:ascii="Roboto" w:eastAsia="Roboto" w:hAnsi="Roboto" w:cs="Roboto"/>
                <w:sz w:val="20"/>
                <w:szCs w:val="20"/>
              </w:rPr>
              <w:t>Benyakorn</w:t>
            </w:r>
            <w:proofErr w:type="spellEnd"/>
            <w:r w:rsidRPr="00AF5413">
              <w:rPr>
                <w:rFonts w:ascii="Roboto" w:eastAsia="Roboto" w:hAnsi="Roboto" w:cs="Roboto"/>
                <w:sz w:val="20"/>
                <w:szCs w:val="20"/>
              </w:rPr>
              <w:t xml:space="preserve"> S.</w:t>
            </w:r>
          </w:p>
        </w:tc>
        <w:tc>
          <w:tcPr>
            <w:tcW w:w="2220" w:type="dxa"/>
            <w:shd w:val="clear" w:color="auto" w:fill="auto"/>
            <w:tcMar>
              <w:top w:w="100" w:type="dxa"/>
              <w:left w:w="100" w:type="dxa"/>
              <w:bottom w:w="100" w:type="dxa"/>
              <w:right w:w="100" w:type="dxa"/>
            </w:tcMar>
          </w:tcPr>
          <w:p w14:paraId="5B32FF73"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4E7EC222"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6FEA66A5" w14:textId="77777777" w:rsidR="0089290A" w:rsidRPr="00AF5413" w:rsidRDefault="0089290A" w:rsidP="00961538">
            <w:pPr>
              <w:widowControl w:val="0"/>
              <w:spacing w:line="240" w:lineRule="auto"/>
            </w:pPr>
            <w:r w:rsidRPr="00AF5413">
              <w:t>Outcomes</w:t>
            </w:r>
          </w:p>
          <w:p w14:paraId="0E70AF0C" w14:textId="77777777" w:rsidR="0089290A" w:rsidRPr="00AF5413" w:rsidRDefault="0089290A" w:rsidP="00961538">
            <w:pPr>
              <w:widowControl w:val="0"/>
              <w:spacing w:line="240" w:lineRule="auto"/>
            </w:pPr>
            <w:r w:rsidRPr="00AF5413">
              <w:t>Patient &amp; clinician satisfaction</w:t>
            </w:r>
          </w:p>
          <w:p w14:paraId="13F81071" w14:textId="77777777" w:rsidR="0089290A" w:rsidRPr="00AF5413" w:rsidRDefault="0089290A" w:rsidP="00961538">
            <w:pPr>
              <w:widowControl w:val="0"/>
              <w:spacing w:line="240" w:lineRule="auto"/>
            </w:pPr>
            <w:r w:rsidRPr="00AF5413">
              <w:t>Technology</w:t>
            </w:r>
          </w:p>
          <w:p w14:paraId="2E9B718E" w14:textId="77777777" w:rsidR="0089290A" w:rsidRPr="00AF5413" w:rsidRDefault="0089290A" w:rsidP="00961538">
            <w:pPr>
              <w:widowControl w:val="0"/>
              <w:spacing w:line="240" w:lineRule="auto"/>
            </w:pPr>
          </w:p>
        </w:tc>
      </w:tr>
      <w:tr w:rsidR="0089290A" w:rsidRPr="00AF5413" w14:paraId="37BC737B" w14:textId="77777777" w:rsidTr="00961538">
        <w:trPr>
          <w:trHeight w:val="919"/>
        </w:trPr>
        <w:tc>
          <w:tcPr>
            <w:tcW w:w="2235" w:type="dxa"/>
            <w:shd w:val="clear" w:color="auto" w:fill="auto"/>
            <w:tcMar>
              <w:top w:w="100" w:type="dxa"/>
              <w:left w:w="100" w:type="dxa"/>
              <w:bottom w:w="100" w:type="dxa"/>
              <w:right w:w="100" w:type="dxa"/>
            </w:tcMar>
          </w:tcPr>
          <w:p w14:paraId="2D94C34B"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rFonts w:ascii="Roboto" w:eastAsia="Roboto" w:hAnsi="Roboto" w:cs="Roboto"/>
                <w:sz w:val="20"/>
                <w:szCs w:val="20"/>
              </w:rPr>
              <w:t>Hilty</w:t>
            </w:r>
            <w:proofErr w:type="spellEnd"/>
            <w:r w:rsidRPr="00AF5413">
              <w:rPr>
                <w:rFonts w:ascii="Roboto" w:eastAsia="Roboto" w:hAnsi="Roboto" w:cs="Roboto"/>
                <w:sz w:val="20"/>
                <w:szCs w:val="20"/>
              </w:rPr>
              <w:t xml:space="preserve"> DM., </w:t>
            </w:r>
            <w:proofErr w:type="spellStart"/>
            <w:r w:rsidRPr="00AF5413">
              <w:rPr>
                <w:rFonts w:ascii="Roboto" w:eastAsia="Roboto" w:hAnsi="Roboto" w:cs="Roboto"/>
                <w:sz w:val="20"/>
                <w:szCs w:val="20"/>
              </w:rPr>
              <w:t>Yellowlees</w:t>
            </w:r>
            <w:proofErr w:type="spellEnd"/>
            <w:r w:rsidRPr="00AF5413">
              <w:rPr>
                <w:rFonts w:ascii="Roboto" w:eastAsia="Roboto" w:hAnsi="Roboto" w:cs="Roboto"/>
                <w:sz w:val="20"/>
                <w:szCs w:val="20"/>
              </w:rPr>
              <w:t>, P.M.</w:t>
            </w:r>
          </w:p>
        </w:tc>
        <w:tc>
          <w:tcPr>
            <w:tcW w:w="2220" w:type="dxa"/>
            <w:shd w:val="clear" w:color="auto" w:fill="auto"/>
            <w:tcMar>
              <w:top w:w="100" w:type="dxa"/>
              <w:left w:w="100" w:type="dxa"/>
              <w:bottom w:w="100" w:type="dxa"/>
              <w:right w:w="100" w:type="dxa"/>
            </w:tcMar>
          </w:tcPr>
          <w:p w14:paraId="3F14DD9A"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1E86301E"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CF0BA34" w14:textId="77777777" w:rsidR="0089290A" w:rsidRPr="00AF5413" w:rsidRDefault="0089290A" w:rsidP="00961538">
            <w:pPr>
              <w:widowControl w:val="0"/>
              <w:spacing w:line="240" w:lineRule="auto"/>
            </w:pPr>
            <w:r w:rsidRPr="00AF5413">
              <w:t>Outcomes</w:t>
            </w:r>
          </w:p>
          <w:p w14:paraId="5A24256C" w14:textId="77777777" w:rsidR="0089290A" w:rsidRPr="00AF5413" w:rsidRDefault="0089290A" w:rsidP="00961538">
            <w:pPr>
              <w:widowControl w:val="0"/>
              <w:spacing w:line="240" w:lineRule="auto"/>
            </w:pPr>
            <w:r w:rsidRPr="00AF5413">
              <w:t>Patient &amp; clinician satisfaction</w:t>
            </w:r>
          </w:p>
        </w:tc>
      </w:tr>
      <w:tr w:rsidR="0089290A" w:rsidRPr="00AF5413" w14:paraId="5D2E9CBB" w14:textId="77777777" w:rsidTr="00961538">
        <w:trPr>
          <w:trHeight w:val="919"/>
        </w:trPr>
        <w:tc>
          <w:tcPr>
            <w:tcW w:w="2235" w:type="dxa"/>
            <w:shd w:val="clear" w:color="auto" w:fill="auto"/>
            <w:tcMar>
              <w:top w:w="100" w:type="dxa"/>
              <w:left w:w="100" w:type="dxa"/>
              <w:bottom w:w="100" w:type="dxa"/>
              <w:right w:w="100" w:type="dxa"/>
            </w:tcMar>
          </w:tcPr>
          <w:p w14:paraId="53A707F4" w14:textId="77777777" w:rsidR="0089290A" w:rsidRPr="00AF5413" w:rsidRDefault="0089290A" w:rsidP="00961538">
            <w:pPr>
              <w:widowControl w:val="0"/>
              <w:spacing w:line="240" w:lineRule="auto"/>
              <w:rPr>
                <w:rFonts w:ascii="Roboto" w:eastAsia="Roboto" w:hAnsi="Roboto" w:cs="Roboto"/>
                <w:sz w:val="20"/>
                <w:szCs w:val="20"/>
              </w:rPr>
            </w:pPr>
            <w:r w:rsidRPr="00AF5413">
              <w:rPr>
                <w:rFonts w:ascii="Roboto" w:eastAsia="Roboto" w:hAnsi="Roboto" w:cs="Roboto"/>
                <w:sz w:val="20"/>
                <w:szCs w:val="20"/>
              </w:rPr>
              <w:t xml:space="preserve">Gabel S. </w:t>
            </w:r>
          </w:p>
        </w:tc>
        <w:tc>
          <w:tcPr>
            <w:tcW w:w="2220" w:type="dxa"/>
            <w:shd w:val="clear" w:color="auto" w:fill="auto"/>
            <w:tcMar>
              <w:top w:w="100" w:type="dxa"/>
              <w:left w:w="100" w:type="dxa"/>
              <w:bottom w:w="100" w:type="dxa"/>
              <w:right w:w="100" w:type="dxa"/>
            </w:tcMar>
          </w:tcPr>
          <w:p w14:paraId="49E9066A"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0BA7E422"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42E794BD" w14:textId="77777777" w:rsidR="0089290A" w:rsidRPr="00AF5413" w:rsidRDefault="0089290A" w:rsidP="00961538">
            <w:pPr>
              <w:widowControl w:val="0"/>
              <w:spacing w:line="240" w:lineRule="auto"/>
            </w:pPr>
            <w:r w:rsidRPr="00AF5413">
              <w:t>Outcomes</w:t>
            </w:r>
          </w:p>
          <w:p w14:paraId="4941ECD4" w14:textId="77777777" w:rsidR="0089290A" w:rsidRPr="00AF5413" w:rsidRDefault="0089290A" w:rsidP="00961538">
            <w:pPr>
              <w:widowControl w:val="0"/>
              <w:spacing w:line="240" w:lineRule="auto"/>
            </w:pPr>
            <w:r w:rsidRPr="00AF5413">
              <w:t>Patient &amp; clinician satisfaction</w:t>
            </w:r>
          </w:p>
          <w:p w14:paraId="01275683" w14:textId="77777777" w:rsidR="0089290A" w:rsidRPr="00AF5413" w:rsidRDefault="0089290A" w:rsidP="00961538">
            <w:pPr>
              <w:widowControl w:val="0"/>
              <w:spacing w:line="240" w:lineRule="auto"/>
            </w:pPr>
            <w:r w:rsidRPr="00AF5413">
              <w:t>Technology</w:t>
            </w:r>
          </w:p>
        </w:tc>
      </w:tr>
      <w:tr w:rsidR="0089290A" w:rsidRPr="00AF5413" w14:paraId="761998FF" w14:textId="77777777" w:rsidTr="00961538">
        <w:trPr>
          <w:trHeight w:val="919"/>
        </w:trPr>
        <w:tc>
          <w:tcPr>
            <w:tcW w:w="2235" w:type="dxa"/>
            <w:shd w:val="clear" w:color="auto" w:fill="auto"/>
            <w:tcMar>
              <w:top w:w="100" w:type="dxa"/>
              <w:left w:w="100" w:type="dxa"/>
              <w:bottom w:w="100" w:type="dxa"/>
              <w:right w:w="100" w:type="dxa"/>
            </w:tcMar>
          </w:tcPr>
          <w:p w14:paraId="603F942A"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Whitten P, </w:t>
            </w:r>
            <w:proofErr w:type="spellStart"/>
            <w:r w:rsidRPr="00AF5413">
              <w:rPr>
                <w:sz w:val="20"/>
                <w:szCs w:val="20"/>
              </w:rPr>
              <w:t>Kuwahara</w:t>
            </w:r>
            <w:proofErr w:type="spellEnd"/>
            <w:r w:rsidRPr="00AF5413">
              <w:rPr>
                <w:sz w:val="20"/>
                <w:szCs w:val="20"/>
              </w:rPr>
              <w:t xml:space="preserve"> E.</w:t>
            </w:r>
          </w:p>
        </w:tc>
        <w:tc>
          <w:tcPr>
            <w:tcW w:w="2220" w:type="dxa"/>
            <w:shd w:val="clear" w:color="auto" w:fill="auto"/>
            <w:tcMar>
              <w:top w:w="100" w:type="dxa"/>
              <w:left w:w="100" w:type="dxa"/>
              <w:bottom w:w="100" w:type="dxa"/>
              <w:right w:w="100" w:type="dxa"/>
            </w:tcMar>
          </w:tcPr>
          <w:p w14:paraId="0223F996"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392A994E"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2480674" w14:textId="77777777" w:rsidR="0089290A" w:rsidRPr="00AF5413" w:rsidRDefault="0089290A" w:rsidP="00961538">
            <w:pPr>
              <w:widowControl w:val="0"/>
              <w:spacing w:line="240" w:lineRule="auto"/>
            </w:pPr>
            <w:r w:rsidRPr="00AF5413">
              <w:t>Outcomes</w:t>
            </w:r>
          </w:p>
          <w:p w14:paraId="102C54B4" w14:textId="77777777" w:rsidR="0089290A" w:rsidRPr="00AF5413" w:rsidRDefault="0089290A" w:rsidP="00961538">
            <w:pPr>
              <w:widowControl w:val="0"/>
              <w:spacing w:line="240" w:lineRule="auto"/>
            </w:pPr>
            <w:r w:rsidRPr="00AF5413">
              <w:t>Patient &amp; clinician satisfaction</w:t>
            </w:r>
          </w:p>
          <w:p w14:paraId="0FBA3896" w14:textId="77777777" w:rsidR="0089290A" w:rsidRPr="00AF5413" w:rsidRDefault="0089290A" w:rsidP="00961538">
            <w:pPr>
              <w:widowControl w:val="0"/>
              <w:spacing w:line="240" w:lineRule="auto"/>
            </w:pPr>
            <w:r w:rsidRPr="00AF5413">
              <w:t>Professional guidance</w:t>
            </w:r>
          </w:p>
        </w:tc>
      </w:tr>
      <w:tr w:rsidR="0089290A" w:rsidRPr="00AF5413" w14:paraId="499944B2" w14:textId="77777777" w:rsidTr="00961538">
        <w:trPr>
          <w:trHeight w:val="919"/>
        </w:trPr>
        <w:tc>
          <w:tcPr>
            <w:tcW w:w="2235" w:type="dxa"/>
            <w:shd w:val="clear" w:color="auto" w:fill="auto"/>
            <w:tcMar>
              <w:top w:w="100" w:type="dxa"/>
              <w:left w:w="100" w:type="dxa"/>
              <w:bottom w:w="100" w:type="dxa"/>
              <w:right w:w="100" w:type="dxa"/>
            </w:tcMar>
          </w:tcPr>
          <w:p w14:paraId="4F0F6BEB"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Narasimhan M, </w:t>
            </w:r>
            <w:proofErr w:type="spellStart"/>
            <w:r w:rsidRPr="00AF5413">
              <w:rPr>
                <w:sz w:val="20"/>
                <w:szCs w:val="20"/>
              </w:rPr>
              <w:t>Druss</w:t>
            </w:r>
            <w:proofErr w:type="spellEnd"/>
            <w:r w:rsidRPr="00AF5413">
              <w:rPr>
                <w:sz w:val="20"/>
                <w:szCs w:val="20"/>
              </w:rPr>
              <w:t xml:space="preserve"> BG, Hockenberry JM, Royer J, Weiss P, Glick G, Marcus SC, Magill J. </w:t>
            </w:r>
          </w:p>
        </w:tc>
        <w:tc>
          <w:tcPr>
            <w:tcW w:w="2220" w:type="dxa"/>
            <w:shd w:val="clear" w:color="auto" w:fill="auto"/>
            <w:tcMar>
              <w:top w:w="100" w:type="dxa"/>
              <w:left w:w="100" w:type="dxa"/>
              <w:bottom w:w="100" w:type="dxa"/>
              <w:right w:w="100" w:type="dxa"/>
            </w:tcMar>
          </w:tcPr>
          <w:p w14:paraId="1DABE4D3"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6762CF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EA725E4" w14:textId="77777777" w:rsidR="0089290A" w:rsidRPr="00AF5413" w:rsidRDefault="0089290A" w:rsidP="00961538">
            <w:pPr>
              <w:widowControl w:val="0"/>
              <w:spacing w:line="240" w:lineRule="auto"/>
            </w:pPr>
            <w:r w:rsidRPr="00AF5413">
              <w:t>Outcomes</w:t>
            </w:r>
          </w:p>
          <w:p w14:paraId="4D657DD5" w14:textId="77777777" w:rsidR="0089290A" w:rsidRPr="00AF5413" w:rsidRDefault="0089290A" w:rsidP="00961538">
            <w:pPr>
              <w:widowControl w:val="0"/>
              <w:spacing w:line="240" w:lineRule="auto"/>
            </w:pPr>
            <w:r w:rsidRPr="00AF5413">
              <w:t>Patient &amp; clinical satisfaction</w:t>
            </w:r>
          </w:p>
        </w:tc>
      </w:tr>
      <w:tr w:rsidR="0089290A" w:rsidRPr="00AF5413" w14:paraId="30BF3A0D" w14:textId="77777777" w:rsidTr="00961538">
        <w:trPr>
          <w:trHeight w:val="919"/>
        </w:trPr>
        <w:tc>
          <w:tcPr>
            <w:tcW w:w="2235" w:type="dxa"/>
            <w:shd w:val="clear" w:color="auto" w:fill="auto"/>
            <w:tcMar>
              <w:top w:w="100" w:type="dxa"/>
              <w:left w:w="100" w:type="dxa"/>
              <w:bottom w:w="100" w:type="dxa"/>
              <w:right w:w="100" w:type="dxa"/>
            </w:tcMar>
          </w:tcPr>
          <w:p w14:paraId="17ED4538" w14:textId="77777777" w:rsidR="0089290A" w:rsidRPr="00AF5413" w:rsidRDefault="0089290A" w:rsidP="00961538">
            <w:pPr>
              <w:widowControl w:val="0"/>
              <w:spacing w:line="240" w:lineRule="auto"/>
              <w:rPr>
                <w:sz w:val="20"/>
                <w:szCs w:val="20"/>
              </w:rPr>
            </w:pPr>
            <w:r w:rsidRPr="00AF5413">
              <w:rPr>
                <w:sz w:val="20"/>
                <w:szCs w:val="20"/>
              </w:rPr>
              <w:t xml:space="preserve">Fox KC, Connor P, McCullers E, Waters T. </w:t>
            </w:r>
          </w:p>
        </w:tc>
        <w:tc>
          <w:tcPr>
            <w:tcW w:w="2220" w:type="dxa"/>
            <w:shd w:val="clear" w:color="auto" w:fill="auto"/>
            <w:tcMar>
              <w:top w:w="100" w:type="dxa"/>
              <w:left w:w="100" w:type="dxa"/>
              <w:bottom w:w="100" w:type="dxa"/>
              <w:right w:w="100" w:type="dxa"/>
            </w:tcMar>
          </w:tcPr>
          <w:p w14:paraId="0485460C"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07DCDF87"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3F77F51E" w14:textId="77777777" w:rsidR="0089290A" w:rsidRPr="00AF5413" w:rsidRDefault="0089290A" w:rsidP="00961538">
            <w:pPr>
              <w:widowControl w:val="0"/>
              <w:spacing w:line="240" w:lineRule="auto"/>
            </w:pPr>
            <w:r w:rsidRPr="00AF5413">
              <w:t>Outcomes</w:t>
            </w:r>
          </w:p>
          <w:p w14:paraId="780346C7" w14:textId="77777777" w:rsidR="0089290A" w:rsidRPr="00AF5413" w:rsidRDefault="0089290A" w:rsidP="00961538">
            <w:pPr>
              <w:widowControl w:val="0"/>
              <w:spacing w:line="240" w:lineRule="auto"/>
            </w:pPr>
            <w:r w:rsidRPr="00AF5413">
              <w:t>Patient &amp; clinical satisfaction</w:t>
            </w:r>
          </w:p>
        </w:tc>
      </w:tr>
      <w:tr w:rsidR="0089290A" w:rsidRPr="00AF5413" w14:paraId="3B604BFF" w14:textId="77777777" w:rsidTr="00961538">
        <w:trPr>
          <w:trHeight w:val="919"/>
        </w:trPr>
        <w:tc>
          <w:tcPr>
            <w:tcW w:w="2235" w:type="dxa"/>
            <w:shd w:val="clear" w:color="auto" w:fill="auto"/>
            <w:tcMar>
              <w:top w:w="100" w:type="dxa"/>
              <w:left w:w="100" w:type="dxa"/>
              <w:bottom w:w="100" w:type="dxa"/>
              <w:right w:w="100" w:type="dxa"/>
            </w:tcMar>
          </w:tcPr>
          <w:p w14:paraId="3322E502" w14:textId="77777777" w:rsidR="0089290A" w:rsidRPr="00AF5413" w:rsidRDefault="0089290A" w:rsidP="00961538">
            <w:pPr>
              <w:widowControl w:val="0"/>
              <w:spacing w:line="240" w:lineRule="auto"/>
              <w:rPr>
                <w:sz w:val="20"/>
                <w:szCs w:val="20"/>
              </w:rPr>
            </w:pPr>
            <w:proofErr w:type="spellStart"/>
            <w:r w:rsidRPr="00AF5413">
              <w:rPr>
                <w:color w:val="212121"/>
                <w:sz w:val="20"/>
                <w:szCs w:val="20"/>
              </w:rPr>
              <w:t>Szeftel</w:t>
            </w:r>
            <w:proofErr w:type="spellEnd"/>
            <w:r w:rsidRPr="00AF5413">
              <w:rPr>
                <w:color w:val="212121"/>
                <w:sz w:val="20"/>
                <w:szCs w:val="20"/>
              </w:rPr>
              <w:t xml:space="preserve"> R, Federico C, </w:t>
            </w:r>
            <w:proofErr w:type="spellStart"/>
            <w:r w:rsidRPr="00AF5413">
              <w:rPr>
                <w:color w:val="212121"/>
                <w:sz w:val="20"/>
                <w:szCs w:val="20"/>
              </w:rPr>
              <w:t>Hakak</w:t>
            </w:r>
            <w:proofErr w:type="spellEnd"/>
            <w:r w:rsidRPr="00AF5413">
              <w:rPr>
                <w:color w:val="212121"/>
                <w:sz w:val="20"/>
                <w:szCs w:val="20"/>
              </w:rPr>
              <w:t xml:space="preserve"> R, </w:t>
            </w:r>
            <w:proofErr w:type="spellStart"/>
            <w:r w:rsidRPr="00AF5413">
              <w:rPr>
                <w:color w:val="212121"/>
                <w:sz w:val="20"/>
                <w:szCs w:val="20"/>
              </w:rPr>
              <w:t>Szeftel</w:t>
            </w:r>
            <w:proofErr w:type="spellEnd"/>
            <w:r w:rsidRPr="00AF5413">
              <w:rPr>
                <w:color w:val="212121"/>
                <w:sz w:val="20"/>
                <w:szCs w:val="20"/>
              </w:rPr>
              <w:t xml:space="preserve"> Z, Jacobson M.</w:t>
            </w:r>
          </w:p>
        </w:tc>
        <w:tc>
          <w:tcPr>
            <w:tcW w:w="2220" w:type="dxa"/>
            <w:shd w:val="clear" w:color="auto" w:fill="auto"/>
            <w:tcMar>
              <w:top w:w="100" w:type="dxa"/>
              <w:left w:w="100" w:type="dxa"/>
              <w:bottom w:w="100" w:type="dxa"/>
              <w:right w:w="100" w:type="dxa"/>
            </w:tcMar>
          </w:tcPr>
          <w:p w14:paraId="5CB840DC"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239D2E89"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600F05D9" w14:textId="77777777" w:rsidR="0089290A" w:rsidRPr="00AF5413" w:rsidRDefault="0089290A" w:rsidP="00961538">
            <w:pPr>
              <w:widowControl w:val="0"/>
              <w:spacing w:line="240" w:lineRule="auto"/>
            </w:pPr>
            <w:r w:rsidRPr="00AF5413">
              <w:t>Outcomes</w:t>
            </w:r>
          </w:p>
        </w:tc>
      </w:tr>
      <w:tr w:rsidR="0089290A" w:rsidRPr="00AF5413" w14:paraId="333F7AA2" w14:textId="77777777" w:rsidTr="00961538">
        <w:trPr>
          <w:trHeight w:val="919"/>
        </w:trPr>
        <w:tc>
          <w:tcPr>
            <w:tcW w:w="2235" w:type="dxa"/>
            <w:shd w:val="clear" w:color="auto" w:fill="auto"/>
            <w:tcMar>
              <w:top w:w="100" w:type="dxa"/>
              <w:left w:w="100" w:type="dxa"/>
              <w:bottom w:w="100" w:type="dxa"/>
              <w:right w:w="100" w:type="dxa"/>
            </w:tcMar>
          </w:tcPr>
          <w:p w14:paraId="78503A45"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Ulzen</w:t>
            </w:r>
            <w:proofErr w:type="spellEnd"/>
            <w:r w:rsidRPr="00AF5413">
              <w:rPr>
                <w:color w:val="212121"/>
                <w:sz w:val="20"/>
                <w:szCs w:val="20"/>
              </w:rPr>
              <w:t xml:space="preserve"> T, Williamson L, Foster PP, Parris-Barnes K. </w:t>
            </w:r>
          </w:p>
        </w:tc>
        <w:tc>
          <w:tcPr>
            <w:tcW w:w="2220" w:type="dxa"/>
            <w:shd w:val="clear" w:color="auto" w:fill="auto"/>
            <w:tcMar>
              <w:top w:w="100" w:type="dxa"/>
              <w:left w:w="100" w:type="dxa"/>
              <w:bottom w:w="100" w:type="dxa"/>
              <w:right w:w="100" w:type="dxa"/>
            </w:tcMar>
          </w:tcPr>
          <w:p w14:paraId="38D85198"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5DBEF6AE"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020A4F7A" w14:textId="77777777" w:rsidR="0089290A" w:rsidRPr="00AF5413" w:rsidRDefault="0089290A" w:rsidP="00961538">
            <w:pPr>
              <w:widowControl w:val="0"/>
              <w:spacing w:line="240" w:lineRule="auto"/>
            </w:pPr>
            <w:r w:rsidRPr="00AF5413">
              <w:t>Outcomes</w:t>
            </w:r>
          </w:p>
          <w:p w14:paraId="60979BC3" w14:textId="77777777" w:rsidR="0089290A" w:rsidRPr="00AF5413" w:rsidRDefault="0089290A" w:rsidP="00961538">
            <w:pPr>
              <w:widowControl w:val="0"/>
              <w:spacing w:line="240" w:lineRule="auto"/>
            </w:pPr>
            <w:r w:rsidRPr="00AF5413">
              <w:t>Patient &amp; clinical satisfaction</w:t>
            </w:r>
          </w:p>
        </w:tc>
      </w:tr>
      <w:tr w:rsidR="0089290A" w:rsidRPr="00AF5413" w14:paraId="0F8E417F" w14:textId="77777777" w:rsidTr="00961538">
        <w:trPr>
          <w:trHeight w:val="919"/>
        </w:trPr>
        <w:tc>
          <w:tcPr>
            <w:tcW w:w="2235" w:type="dxa"/>
            <w:shd w:val="clear" w:color="auto" w:fill="auto"/>
            <w:tcMar>
              <w:top w:w="100" w:type="dxa"/>
              <w:left w:w="100" w:type="dxa"/>
              <w:bottom w:w="100" w:type="dxa"/>
              <w:right w:w="100" w:type="dxa"/>
            </w:tcMar>
          </w:tcPr>
          <w:p w14:paraId="25506DD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McGinty KL, Saeed SA, Simmons SC, Yildirim Y. </w:t>
            </w:r>
          </w:p>
        </w:tc>
        <w:tc>
          <w:tcPr>
            <w:tcW w:w="2220" w:type="dxa"/>
            <w:shd w:val="clear" w:color="auto" w:fill="auto"/>
            <w:tcMar>
              <w:top w:w="100" w:type="dxa"/>
              <w:left w:w="100" w:type="dxa"/>
              <w:bottom w:w="100" w:type="dxa"/>
              <w:right w:w="100" w:type="dxa"/>
            </w:tcMar>
          </w:tcPr>
          <w:p w14:paraId="1991EA62"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0DD963F5"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7DC63E0" w14:textId="77777777" w:rsidR="0089290A" w:rsidRPr="00AF5413" w:rsidRDefault="0089290A" w:rsidP="00961538">
            <w:pPr>
              <w:widowControl w:val="0"/>
              <w:spacing w:line="240" w:lineRule="auto"/>
            </w:pPr>
            <w:r w:rsidRPr="00AF5413">
              <w:t>Outcomes</w:t>
            </w:r>
          </w:p>
          <w:p w14:paraId="0CF07938" w14:textId="77777777" w:rsidR="0089290A" w:rsidRPr="00AF5413" w:rsidRDefault="0089290A" w:rsidP="00961538">
            <w:pPr>
              <w:widowControl w:val="0"/>
              <w:spacing w:line="240" w:lineRule="auto"/>
            </w:pPr>
            <w:r w:rsidRPr="00AF5413">
              <w:t>Patient &amp; clinical satisfaction</w:t>
            </w:r>
          </w:p>
          <w:p w14:paraId="006721F4" w14:textId="77777777" w:rsidR="0089290A" w:rsidRPr="00AF5413" w:rsidRDefault="0089290A" w:rsidP="00961538">
            <w:pPr>
              <w:widowControl w:val="0"/>
              <w:spacing w:line="240" w:lineRule="auto"/>
            </w:pPr>
            <w:r w:rsidRPr="00AF5413">
              <w:t>Technology</w:t>
            </w:r>
          </w:p>
        </w:tc>
      </w:tr>
      <w:tr w:rsidR="0089290A" w:rsidRPr="00AF5413" w14:paraId="416CC9E0" w14:textId="77777777" w:rsidTr="00961538">
        <w:trPr>
          <w:trHeight w:val="919"/>
        </w:trPr>
        <w:tc>
          <w:tcPr>
            <w:tcW w:w="2235" w:type="dxa"/>
            <w:shd w:val="clear" w:color="auto" w:fill="auto"/>
            <w:tcMar>
              <w:top w:w="100" w:type="dxa"/>
              <w:left w:w="100" w:type="dxa"/>
              <w:bottom w:w="100" w:type="dxa"/>
              <w:right w:w="100" w:type="dxa"/>
            </w:tcMar>
          </w:tcPr>
          <w:p w14:paraId="5F734CEC"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Urness</w:t>
            </w:r>
            <w:proofErr w:type="spellEnd"/>
            <w:r w:rsidRPr="00AF5413">
              <w:rPr>
                <w:color w:val="212121"/>
                <w:sz w:val="20"/>
                <w:szCs w:val="20"/>
              </w:rPr>
              <w:t xml:space="preserve"> D, Wass M, Gordon A, Tian E, Bulger T.</w:t>
            </w:r>
          </w:p>
        </w:tc>
        <w:tc>
          <w:tcPr>
            <w:tcW w:w="2220" w:type="dxa"/>
            <w:shd w:val="clear" w:color="auto" w:fill="auto"/>
            <w:tcMar>
              <w:top w:w="100" w:type="dxa"/>
              <w:left w:w="100" w:type="dxa"/>
              <w:bottom w:w="100" w:type="dxa"/>
              <w:right w:w="100" w:type="dxa"/>
            </w:tcMar>
          </w:tcPr>
          <w:p w14:paraId="655AF33F"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6D32B16B"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4CCD4789" w14:textId="77777777" w:rsidR="0089290A" w:rsidRPr="00AF5413" w:rsidRDefault="0089290A" w:rsidP="00961538">
            <w:pPr>
              <w:widowControl w:val="0"/>
              <w:spacing w:line="240" w:lineRule="auto"/>
            </w:pPr>
            <w:r w:rsidRPr="00AF5413">
              <w:t>Outcomes</w:t>
            </w:r>
          </w:p>
          <w:p w14:paraId="7A3E41BC" w14:textId="77777777" w:rsidR="0089290A" w:rsidRPr="00AF5413" w:rsidRDefault="0089290A" w:rsidP="00961538">
            <w:pPr>
              <w:widowControl w:val="0"/>
              <w:spacing w:line="240" w:lineRule="auto"/>
            </w:pPr>
            <w:r w:rsidRPr="00AF5413">
              <w:t>Patient &amp; clinical satisfaction</w:t>
            </w:r>
          </w:p>
        </w:tc>
      </w:tr>
      <w:tr w:rsidR="0089290A" w:rsidRPr="00AF5413" w14:paraId="0D84EED1" w14:textId="77777777" w:rsidTr="00961538">
        <w:trPr>
          <w:trHeight w:val="919"/>
        </w:trPr>
        <w:tc>
          <w:tcPr>
            <w:tcW w:w="2235" w:type="dxa"/>
            <w:shd w:val="clear" w:color="auto" w:fill="auto"/>
            <w:tcMar>
              <w:top w:w="100" w:type="dxa"/>
              <w:left w:w="100" w:type="dxa"/>
              <w:bottom w:w="100" w:type="dxa"/>
              <w:right w:w="100" w:type="dxa"/>
            </w:tcMar>
          </w:tcPr>
          <w:p w14:paraId="0589648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Yellowlees</w:t>
            </w:r>
            <w:proofErr w:type="spellEnd"/>
            <w:r w:rsidRPr="00AF5413">
              <w:rPr>
                <w:color w:val="212121"/>
                <w:sz w:val="20"/>
                <w:szCs w:val="20"/>
              </w:rPr>
              <w:t xml:space="preserve"> P, Burke MM, Marks SL, </w:t>
            </w:r>
            <w:proofErr w:type="spellStart"/>
            <w:r w:rsidRPr="00AF5413">
              <w:rPr>
                <w:color w:val="212121"/>
                <w:sz w:val="20"/>
                <w:szCs w:val="20"/>
              </w:rPr>
              <w:t>Hilty</w:t>
            </w:r>
            <w:proofErr w:type="spellEnd"/>
            <w:r w:rsidRPr="00AF5413">
              <w:rPr>
                <w:color w:val="212121"/>
                <w:sz w:val="20"/>
                <w:szCs w:val="20"/>
              </w:rPr>
              <w:t xml:space="preserve"> DM, Shore JH.</w:t>
            </w:r>
          </w:p>
        </w:tc>
        <w:tc>
          <w:tcPr>
            <w:tcW w:w="2220" w:type="dxa"/>
            <w:shd w:val="clear" w:color="auto" w:fill="auto"/>
            <w:tcMar>
              <w:top w:w="100" w:type="dxa"/>
              <w:left w:w="100" w:type="dxa"/>
              <w:bottom w:w="100" w:type="dxa"/>
              <w:right w:w="100" w:type="dxa"/>
            </w:tcMar>
          </w:tcPr>
          <w:p w14:paraId="02E253D5"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3FB6BC1D"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05B850B" w14:textId="77777777" w:rsidR="0089290A" w:rsidRPr="00AF5413" w:rsidRDefault="0089290A" w:rsidP="00961538">
            <w:pPr>
              <w:widowControl w:val="0"/>
              <w:spacing w:line="240" w:lineRule="auto"/>
            </w:pPr>
            <w:r w:rsidRPr="00AF5413">
              <w:t>Outcomes</w:t>
            </w:r>
          </w:p>
          <w:p w14:paraId="320BE60A" w14:textId="77777777" w:rsidR="0089290A" w:rsidRPr="00AF5413" w:rsidRDefault="0089290A" w:rsidP="00961538">
            <w:pPr>
              <w:widowControl w:val="0"/>
              <w:spacing w:line="240" w:lineRule="auto"/>
            </w:pPr>
            <w:r w:rsidRPr="00AF5413">
              <w:t>Patient &amp; clinical satisfaction</w:t>
            </w:r>
          </w:p>
        </w:tc>
      </w:tr>
      <w:tr w:rsidR="0089290A" w:rsidRPr="00AF5413" w14:paraId="52C5B3CB" w14:textId="77777777" w:rsidTr="00961538">
        <w:trPr>
          <w:trHeight w:val="919"/>
        </w:trPr>
        <w:tc>
          <w:tcPr>
            <w:tcW w:w="2235" w:type="dxa"/>
            <w:shd w:val="clear" w:color="auto" w:fill="auto"/>
            <w:tcMar>
              <w:top w:w="100" w:type="dxa"/>
              <w:left w:w="100" w:type="dxa"/>
              <w:bottom w:w="100" w:type="dxa"/>
              <w:right w:w="100" w:type="dxa"/>
            </w:tcMar>
          </w:tcPr>
          <w:p w14:paraId="3FCA91F5" w14:textId="77777777" w:rsidR="0089290A" w:rsidRPr="00AF5413" w:rsidRDefault="0089290A" w:rsidP="00961538">
            <w:pPr>
              <w:widowControl w:val="0"/>
              <w:spacing w:line="240" w:lineRule="auto"/>
              <w:rPr>
                <w:color w:val="212121"/>
                <w:sz w:val="20"/>
                <w:szCs w:val="20"/>
              </w:rPr>
            </w:pPr>
            <w:r w:rsidRPr="00AF5413">
              <w:rPr>
                <w:color w:val="212121"/>
                <w:sz w:val="20"/>
                <w:szCs w:val="20"/>
              </w:rPr>
              <w:t>García-</w:t>
            </w:r>
            <w:proofErr w:type="spellStart"/>
            <w:r w:rsidRPr="00AF5413">
              <w:rPr>
                <w:color w:val="212121"/>
                <w:sz w:val="20"/>
                <w:szCs w:val="20"/>
              </w:rPr>
              <w:t>Lizana</w:t>
            </w:r>
            <w:proofErr w:type="spellEnd"/>
            <w:r w:rsidRPr="00AF5413">
              <w:rPr>
                <w:color w:val="212121"/>
                <w:sz w:val="20"/>
                <w:szCs w:val="20"/>
              </w:rPr>
              <w:t xml:space="preserve"> F, Muñoz-Mayorga I. </w:t>
            </w:r>
          </w:p>
        </w:tc>
        <w:tc>
          <w:tcPr>
            <w:tcW w:w="2220" w:type="dxa"/>
            <w:shd w:val="clear" w:color="auto" w:fill="auto"/>
            <w:tcMar>
              <w:top w:w="100" w:type="dxa"/>
              <w:left w:w="100" w:type="dxa"/>
              <w:bottom w:w="100" w:type="dxa"/>
              <w:right w:w="100" w:type="dxa"/>
            </w:tcMar>
          </w:tcPr>
          <w:p w14:paraId="594E2929"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268DFCD6"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302969A5" w14:textId="77777777" w:rsidR="0089290A" w:rsidRPr="00AF5413" w:rsidRDefault="0089290A" w:rsidP="00961538">
            <w:pPr>
              <w:widowControl w:val="0"/>
              <w:spacing w:line="240" w:lineRule="auto"/>
            </w:pPr>
            <w:r w:rsidRPr="00AF5413">
              <w:t>Outcomes</w:t>
            </w:r>
          </w:p>
          <w:p w14:paraId="3FC6B8DB" w14:textId="77777777" w:rsidR="0089290A" w:rsidRPr="00AF5413" w:rsidRDefault="0089290A" w:rsidP="00961538">
            <w:pPr>
              <w:widowControl w:val="0"/>
              <w:spacing w:line="240" w:lineRule="auto"/>
            </w:pPr>
            <w:r w:rsidRPr="00AF5413">
              <w:t>Patient &amp; clinical satisfaction</w:t>
            </w:r>
          </w:p>
          <w:p w14:paraId="45AE8233" w14:textId="77777777" w:rsidR="0089290A" w:rsidRPr="00AF5413" w:rsidRDefault="0089290A" w:rsidP="00961538">
            <w:pPr>
              <w:widowControl w:val="0"/>
              <w:spacing w:line="240" w:lineRule="auto"/>
            </w:pPr>
            <w:r w:rsidRPr="00AF5413">
              <w:t>Technology</w:t>
            </w:r>
          </w:p>
        </w:tc>
      </w:tr>
      <w:tr w:rsidR="0089290A" w:rsidRPr="00AF5413" w14:paraId="43D2AE64" w14:textId="77777777" w:rsidTr="00961538">
        <w:trPr>
          <w:trHeight w:val="919"/>
        </w:trPr>
        <w:tc>
          <w:tcPr>
            <w:tcW w:w="2235" w:type="dxa"/>
            <w:shd w:val="clear" w:color="auto" w:fill="auto"/>
            <w:tcMar>
              <w:top w:w="100" w:type="dxa"/>
              <w:left w:w="100" w:type="dxa"/>
              <w:bottom w:w="100" w:type="dxa"/>
              <w:right w:w="100" w:type="dxa"/>
            </w:tcMar>
          </w:tcPr>
          <w:p w14:paraId="058F67B7" w14:textId="77777777" w:rsidR="0089290A" w:rsidRPr="00AF5413" w:rsidRDefault="0089290A" w:rsidP="00961538">
            <w:pPr>
              <w:widowControl w:val="0"/>
              <w:spacing w:line="240" w:lineRule="auto"/>
              <w:rPr>
                <w:color w:val="212121"/>
                <w:sz w:val="20"/>
                <w:szCs w:val="20"/>
              </w:rPr>
            </w:pPr>
            <w:r w:rsidRPr="00AF5413">
              <w:rPr>
                <w:color w:val="212121"/>
                <w:sz w:val="20"/>
                <w:szCs w:val="20"/>
              </w:rPr>
              <w:t>Myers KM, Vander Stoep A, McCarty CA, Klein JB, Palmer NB, Geyer JR, Melzer SM.</w:t>
            </w:r>
          </w:p>
        </w:tc>
        <w:tc>
          <w:tcPr>
            <w:tcW w:w="2220" w:type="dxa"/>
            <w:shd w:val="clear" w:color="auto" w:fill="auto"/>
            <w:tcMar>
              <w:top w:w="100" w:type="dxa"/>
              <w:left w:w="100" w:type="dxa"/>
              <w:bottom w:w="100" w:type="dxa"/>
              <w:right w:w="100" w:type="dxa"/>
            </w:tcMar>
          </w:tcPr>
          <w:p w14:paraId="698A7959"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005E291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375A53EF" w14:textId="77777777" w:rsidR="0089290A" w:rsidRPr="00AF5413" w:rsidRDefault="0089290A" w:rsidP="00961538">
            <w:pPr>
              <w:widowControl w:val="0"/>
              <w:spacing w:line="240" w:lineRule="auto"/>
            </w:pPr>
            <w:r w:rsidRPr="00AF5413">
              <w:t>Outcomes</w:t>
            </w:r>
          </w:p>
          <w:p w14:paraId="1F52BABD" w14:textId="77777777" w:rsidR="0089290A" w:rsidRPr="00AF5413" w:rsidRDefault="0089290A" w:rsidP="00961538">
            <w:pPr>
              <w:widowControl w:val="0"/>
              <w:spacing w:line="240" w:lineRule="auto"/>
            </w:pPr>
            <w:r w:rsidRPr="00AF5413">
              <w:t>Patient &amp; clinical satisfaction</w:t>
            </w:r>
          </w:p>
        </w:tc>
      </w:tr>
      <w:tr w:rsidR="0089290A" w:rsidRPr="00AF5413" w14:paraId="2042418A" w14:textId="77777777" w:rsidTr="00961538">
        <w:trPr>
          <w:trHeight w:val="919"/>
        </w:trPr>
        <w:tc>
          <w:tcPr>
            <w:tcW w:w="2235" w:type="dxa"/>
            <w:shd w:val="clear" w:color="auto" w:fill="auto"/>
            <w:tcMar>
              <w:top w:w="100" w:type="dxa"/>
              <w:left w:w="100" w:type="dxa"/>
              <w:bottom w:w="100" w:type="dxa"/>
              <w:right w:w="100" w:type="dxa"/>
            </w:tcMar>
          </w:tcPr>
          <w:p w14:paraId="047901FB"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Szeftel</w:t>
            </w:r>
            <w:proofErr w:type="spellEnd"/>
            <w:r w:rsidRPr="00AF5413">
              <w:rPr>
                <w:color w:val="212121"/>
                <w:sz w:val="20"/>
                <w:szCs w:val="20"/>
              </w:rPr>
              <w:t xml:space="preserve"> R, Mandelbaum S, </w:t>
            </w:r>
            <w:proofErr w:type="spellStart"/>
            <w:r w:rsidRPr="00AF5413">
              <w:rPr>
                <w:color w:val="212121"/>
                <w:sz w:val="20"/>
                <w:szCs w:val="20"/>
              </w:rPr>
              <w:t>Sulman</w:t>
            </w:r>
            <w:proofErr w:type="spellEnd"/>
            <w:r w:rsidRPr="00AF5413">
              <w:rPr>
                <w:color w:val="212121"/>
                <w:sz w:val="20"/>
                <w:szCs w:val="20"/>
              </w:rPr>
              <w:t xml:space="preserve">-Smith H, Naqvi S, Lawrence L, </w:t>
            </w:r>
            <w:proofErr w:type="spellStart"/>
            <w:r w:rsidRPr="00AF5413">
              <w:rPr>
                <w:color w:val="212121"/>
                <w:sz w:val="20"/>
                <w:szCs w:val="20"/>
              </w:rPr>
              <w:t>Szeftel</w:t>
            </w:r>
            <w:proofErr w:type="spellEnd"/>
            <w:r w:rsidRPr="00AF5413">
              <w:rPr>
                <w:color w:val="212121"/>
                <w:sz w:val="20"/>
                <w:szCs w:val="20"/>
              </w:rPr>
              <w:t xml:space="preserve"> Z, Coleman S, Gross L. </w:t>
            </w:r>
          </w:p>
        </w:tc>
        <w:tc>
          <w:tcPr>
            <w:tcW w:w="2220" w:type="dxa"/>
            <w:shd w:val="clear" w:color="auto" w:fill="auto"/>
            <w:tcMar>
              <w:top w:w="100" w:type="dxa"/>
              <w:left w:w="100" w:type="dxa"/>
              <w:bottom w:w="100" w:type="dxa"/>
              <w:right w:w="100" w:type="dxa"/>
            </w:tcMar>
          </w:tcPr>
          <w:p w14:paraId="314DB0E2"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0C879882"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8F274DD" w14:textId="77777777" w:rsidR="0089290A" w:rsidRPr="00AF5413" w:rsidRDefault="0089290A" w:rsidP="00961538">
            <w:pPr>
              <w:widowControl w:val="0"/>
              <w:spacing w:line="240" w:lineRule="auto"/>
            </w:pPr>
            <w:r w:rsidRPr="00AF5413">
              <w:t>Outcomes</w:t>
            </w:r>
          </w:p>
          <w:p w14:paraId="187A209F" w14:textId="77777777" w:rsidR="0089290A" w:rsidRPr="00AF5413" w:rsidRDefault="0089290A" w:rsidP="00961538">
            <w:pPr>
              <w:widowControl w:val="0"/>
              <w:spacing w:line="240" w:lineRule="auto"/>
            </w:pPr>
            <w:r w:rsidRPr="00AF5413">
              <w:t>Patient &amp; clinical satisfaction</w:t>
            </w:r>
          </w:p>
        </w:tc>
      </w:tr>
      <w:tr w:rsidR="0089290A" w:rsidRPr="00AF5413" w14:paraId="3777506B" w14:textId="77777777" w:rsidTr="00961538">
        <w:trPr>
          <w:trHeight w:val="919"/>
        </w:trPr>
        <w:tc>
          <w:tcPr>
            <w:tcW w:w="2235" w:type="dxa"/>
            <w:shd w:val="clear" w:color="auto" w:fill="auto"/>
            <w:tcMar>
              <w:top w:w="100" w:type="dxa"/>
              <w:left w:w="100" w:type="dxa"/>
              <w:bottom w:w="100" w:type="dxa"/>
              <w:right w:w="100" w:type="dxa"/>
            </w:tcMar>
          </w:tcPr>
          <w:p w14:paraId="28D91371" w14:textId="77777777" w:rsidR="0089290A" w:rsidRPr="00AF5413" w:rsidRDefault="0089290A" w:rsidP="00961538">
            <w:pPr>
              <w:widowControl w:val="0"/>
              <w:spacing w:line="240" w:lineRule="auto"/>
              <w:rPr>
                <w:color w:val="212121"/>
                <w:sz w:val="20"/>
                <w:szCs w:val="20"/>
              </w:rPr>
            </w:pPr>
            <w:r w:rsidRPr="00AF5413">
              <w:rPr>
                <w:color w:val="212121"/>
                <w:sz w:val="20"/>
                <w:szCs w:val="20"/>
              </w:rPr>
              <w:t>Grady BJ, Lever N, Cunningham D, Stephan S.</w:t>
            </w:r>
          </w:p>
        </w:tc>
        <w:tc>
          <w:tcPr>
            <w:tcW w:w="2220" w:type="dxa"/>
            <w:shd w:val="clear" w:color="auto" w:fill="auto"/>
            <w:tcMar>
              <w:top w:w="100" w:type="dxa"/>
              <w:left w:w="100" w:type="dxa"/>
              <w:bottom w:w="100" w:type="dxa"/>
              <w:right w:w="100" w:type="dxa"/>
            </w:tcMar>
          </w:tcPr>
          <w:p w14:paraId="2ACB9465"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5F089EF6"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68C72D04" w14:textId="77777777" w:rsidR="0089290A" w:rsidRPr="00AF5413" w:rsidRDefault="0089290A" w:rsidP="00961538">
            <w:pPr>
              <w:widowControl w:val="0"/>
              <w:spacing w:line="240" w:lineRule="auto"/>
            </w:pPr>
            <w:r w:rsidRPr="00AF5413">
              <w:t>Outcomes</w:t>
            </w:r>
          </w:p>
          <w:p w14:paraId="3C16D0A3" w14:textId="77777777" w:rsidR="0089290A" w:rsidRPr="00AF5413" w:rsidRDefault="0089290A" w:rsidP="00961538">
            <w:pPr>
              <w:widowControl w:val="0"/>
              <w:spacing w:line="240" w:lineRule="auto"/>
            </w:pPr>
            <w:r w:rsidRPr="00AF5413">
              <w:t>Patient &amp; clinical satisfaction</w:t>
            </w:r>
          </w:p>
          <w:p w14:paraId="524EE36B" w14:textId="77777777" w:rsidR="0089290A" w:rsidRPr="00AF5413" w:rsidRDefault="0089290A" w:rsidP="00961538">
            <w:pPr>
              <w:widowControl w:val="0"/>
              <w:spacing w:line="240" w:lineRule="auto"/>
            </w:pPr>
            <w:r w:rsidRPr="00AF5413">
              <w:t>Technology</w:t>
            </w:r>
          </w:p>
        </w:tc>
      </w:tr>
      <w:tr w:rsidR="0089290A" w:rsidRPr="00AF5413" w14:paraId="182BE812" w14:textId="77777777" w:rsidTr="00961538">
        <w:trPr>
          <w:trHeight w:val="919"/>
        </w:trPr>
        <w:tc>
          <w:tcPr>
            <w:tcW w:w="2235" w:type="dxa"/>
            <w:shd w:val="clear" w:color="auto" w:fill="auto"/>
            <w:tcMar>
              <w:top w:w="100" w:type="dxa"/>
              <w:left w:w="100" w:type="dxa"/>
              <w:bottom w:w="100" w:type="dxa"/>
              <w:right w:w="100" w:type="dxa"/>
            </w:tcMar>
          </w:tcPr>
          <w:p w14:paraId="7754FCD3"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Shim R, Ye J, Yun K. </w:t>
            </w:r>
          </w:p>
        </w:tc>
        <w:tc>
          <w:tcPr>
            <w:tcW w:w="2220" w:type="dxa"/>
            <w:shd w:val="clear" w:color="auto" w:fill="auto"/>
            <w:tcMar>
              <w:top w:w="100" w:type="dxa"/>
              <w:left w:w="100" w:type="dxa"/>
              <w:bottom w:w="100" w:type="dxa"/>
              <w:right w:w="100" w:type="dxa"/>
            </w:tcMar>
          </w:tcPr>
          <w:p w14:paraId="12741055"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09A35317"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9B75466" w14:textId="77777777" w:rsidR="0089290A" w:rsidRPr="00AF5413" w:rsidRDefault="0089290A" w:rsidP="00961538">
            <w:pPr>
              <w:widowControl w:val="0"/>
              <w:spacing w:line="240" w:lineRule="auto"/>
            </w:pPr>
            <w:r w:rsidRPr="00AF5413">
              <w:t>Outcomes</w:t>
            </w:r>
          </w:p>
          <w:p w14:paraId="692DABFD" w14:textId="77777777" w:rsidR="0089290A" w:rsidRPr="00AF5413" w:rsidRDefault="0089290A" w:rsidP="00961538">
            <w:pPr>
              <w:widowControl w:val="0"/>
              <w:spacing w:line="240" w:lineRule="auto"/>
            </w:pPr>
          </w:p>
        </w:tc>
      </w:tr>
      <w:tr w:rsidR="0089290A" w:rsidRPr="00AF5413" w14:paraId="7F7A1AD1" w14:textId="77777777" w:rsidTr="00961538">
        <w:trPr>
          <w:trHeight w:val="919"/>
        </w:trPr>
        <w:tc>
          <w:tcPr>
            <w:tcW w:w="2235" w:type="dxa"/>
            <w:shd w:val="clear" w:color="auto" w:fill="auto"/>
            <w:tcMar>
              <w:top w:w="100" w:type="dxa"/>
              <w:left w:w="100" w:type="dxa"/>
              <w:bottom w:w="100" w:type="dxa"/>
              <w:right w:w="100" w:type="dxa"/>
            </w:tcMar>
          </w:tcPr>
          <w:p w14:paraId="6772C83D" w14:textId="77777777" w:rsidR="0089290A" w:rsidRPr="00AF5413" w:rsidRDefault="0089290A" w:rsidP="00961538">
            <w:pPr>
              <w:widowControl w:val="0"/>
              <w:spacing w:line="240" w:lineRule="auto"/>
              <w:rPr>
                <w:color w:val="212121"/>
                <w:sz w:val="20"/>
                <w:szCs w:val="20"/>
              </w:rPr>
            </w:pPr>
            <w:r w:rsidRPr="00AF5413">
              <w:rPr>
                <w:color w:val="212121"/>
                <w:sz w:val="20"/>
                <w:szCs w:val="20"/>
              </w:rPr>
              <w:t>Shore JH.</w:t>
            </w:r>
          </w:p>
        </w:tc>
        <w:tc>
          <w:tcPr>
            <w:tcW w:w="2220" w:type="dxa"/>
            <w:shd w:val="clear" w:color="auto" w:fill="auto"/>
            <w:tcMar>
              <w:top w:w="100" w:type="dxa"/>
              <w:left w:w="100" w:type="dxa"/>
              <w:bottom w:w="100" w:type="dxa"/>
              <w:right w:w="100" w:type="dxa"/>
            </w:tcMar>
          </w:tcPr>
          <w:p w14:paraId="3978B3DD"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6698E7BF"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2FF68A6" w14:textId="77777777" w:rsidR="0089290A" w:rsidRPr="00AF5413" w:rsidRDefault="0089290A" w:rsidP="00961538">
            <w:pPr>
              <w:widowControl w:val="0"/>
              <w:spacing w:line="240" w:lineRule="auto"/>
            </w:pPr>
            <w:r w:rsidRPr="00AF5413">
              <w:t>Outcomes</w:t>
            </w:r>
          </w:p>
          <w:p w14:paraId="6B5E6F1C" w14:textId="77777777" w:rsidR="0089290A" w:rsidRPr="00AF5413" w:rsidRDefault="0089290A" w:rsidP="00961538">
            <w:pPr>
              <w:widowControl w:val="0"/>
              <w:spacing w:line="240" w:lineRule="auto"/>
            </w:pPr>
            <w:r w:rsidRPr="00AF5413">
              <w:t>Patient &amp; clinical satisfaction</w:t>
            </w:r>
          </w:p>
          <w:p w14:paraId="20D977F7" w14:textId="77777777" w:rsidR="0089290A" w:rsidRPr="00AF5413" w:rsidRDefault="0089290A" w:rsidP="00961538">
            <w:pPr>
              <w:widowControl w:val="0"/>
              <w:spacing w:line="240" w:lineRule="auto"/>
            </w:pPr>
            <w:r w:rsidRPr="00AF5413">
              <w:t>Technology</w:t>
            </w:r>
          </w:p>
          <w:p w14:paraId="51DBFCB2" w14:textId="77777777" w:rsidR="0089290A" w:rsidRPr="00AF5413" w:rsidRDefault="0089290A" w:rsidP="00961538">
            <w:pPr>
              <w:widowControl w:val="0"/>
              <w:spacing w:line="240" w:lineRule="auto"/>
            </w:pPr>
            <w:r w:rsidRPr="00AF5413">
              <w:t>Professional guidance</w:t>
            </w:r>
          </w:p>
        </w:tc>
      </w:tr>
      <w:tr w:rsidR="0089290A" w:rsidRPr="00AF5413" w14:paraId="18E41523" w14:textId="77777777" w:rsidTr="00961538">
        <w:trPr>
          <w:trHeight w:val="919"/>
        </w:trPr>
        <w:tc>
          <w:tcPr>
            <w:tcW w:w="2235" w:type="dxa"/>
            <w:shd w:val="clear" w:color="auto" w:fill="auto"/>
            <w:tcMar>
              <w:top w:w="100" w:type="dxa"/>
              <w:left w:w="100" w:type="dxa"/>
              <w:bottom w:w="100" w:type="dxa"/>
              <w:right w:w="100" w:type="dxa"/>
            </w:tcMar>
          </w:tcPr>
          <w:p w14:paraId="0A63C22F"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Salmoiraghi</w:t>
            </w:r>
            <w:proofErr w:type="spellEnd"/>
            <w:r w:rsidRPr="00AF5413">
              <w:rPr>
                <w:color w:val="212121"/>
                <w:sz w:val="20"/>
                <w:szCs w:val="20"/>
              </w:rPr>
              <w:t xml:space="preserve"> A, Hussain S. </w:t>
            </w:r>
          </w:p>
        </w:tc>
        <w:tc>
          <w:tcPr>
            <w:tcW w:w="2220" w:type="dxa"/>
            <w:shd w:val="clear" w:color="auto" w:fill="auto"/>
            <w:tcMar>
              <w:top w:w="100" w:type="dxa"/>
              <w:left w:w="100" w:type="dxa"/>
              <w:bottom w:w="100" w:type="dxa"/>
              <w:right w:w="100" w:type="dxa"/>
            </w:tcMar>
          </w:tcPr>
          <w:p w14:paraId="301D3B19"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6C71067F"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47131CDD" w14:textId="77777777" w:rsidR="0089290A" w:rsidRPr="00AF5413" w:rsidRDefault="0089290A" w:rsidP="00961538">
            <w:pPr>
              <w:widowControl w:val="0"/>
              <w:spacing w:line="240" w:lineRule="auto"/>
            </w:pPr>
            <w:r w:rsidRPr="00AF5413">
              <w:t>Outcomes</w:t>
            </w:r>
          </w:p>
          <w:p w14:paraId="43472553" w14:textId="77777777" w:rsidR="0089290A" w:rsidRPr="00AF5413" w:rsidRDefault="0089290A" w:rsidP="00961538">
            <w:pPr>
              <w:widowControl w:val="0"/>
              <w:spacing w:line="240" w:lineRule="auto"/>
            </w:pPr>
            <w:r w:rsidRPr="00AF5413">
              <w:t>Patient &amp; clinical satisfaction</w:t>
            </w:r>
          </w:p>
          <w:p w14:paraId="1B6FAF3B" w14:textId="77777777" w:rsidR="0089290A" w:rsidRPr="00AF5413" w:rsidRDefault="0089290A" w:rsidP="00961538">
            <w:pPr>
              <w:widowControl w:val="0"/>
              <w:spacing w:line="240" w:lineRule="auto"/>
            </w:pPr>
            <w:r w:rsidRPr="00AF5413">
              <w:t>Technology</w:t>
            </w:r>
          </w:p>
          <w:p w14:paraId="26A22840" w14:textId="77777777" w:rsidR="0089290A" w:rsidRPr="00AF5413" w:rsidRDefault="0089290A" w:rsidP="00961538">
            <w:pPr>
              <w:widowControl w:val="0"/>
              <w:spacing w:line="240" w:lineRule="auto"/>
            </w:pPr>
            <w:r w:rsidRPr="00AF5413">
              <w:t>Professional guidance</w:t>
            </w:r>
          </w:p>
          <w:p w14:paraId="35EEF378" w14:textId="77777777" w:rsidR="0089290A" w:rsidRPr="00AF5413" w:rsidRDefault="0089290A" w:rsidP="00961538">
            <w:pPr>
              <w:widowControl w:val="0"/>
              <w:spacing w:line="240" w:lineRule="auto"/>
            </w:pPr>
          </w:p>
          <w:p w14:paraId="2AFF22BA" w14:textId="77777777" w:rsidR="0089290A" w:rsidRPr="00AF5413" w:rsidRDefault="0089290A" w:rsidP="00961538">
            <w:pPr>
              <w:widowControl w:val="0"/>
              <w:spacing w:line="240" w:lineRule="auto"/>
            </w:pPr>
          </w:p>
        </w:tc>
      </w:tr>
      <w:tr w:rsidR="0089290A" w:rsidRPr="00AF5413" w14:paraId="597F8F55" w14:textId="77777777" w:rsidTr="00961538">
        <w:trPr>
          <w:trHeight w:val="919"/>
        </w:trPr>
        <w:tc>
          <w:tcPr>
            <w:tcW w:w="2235" w:type="dxa"/>
            <w:shd w:val="clear" w:color="auto" w:fill="auto"/>
            <w:tcMar>
              <w:top w:w="100" w:type="dxa"/>
              <w:left w:w="100" w:type="dxa"/>
              <w:bottom w:w="100" w:type="dxa"/>
              <w:right w:w="100" w:type="dxa"/>
            </w:tcMar>
          </w:tcPr>
          <w:p w14:paraId="010B91D9" w14:textId="77777777" w:rsidR="0089290A" w:rsidRPr="00AF5413" w:rsidRDefault="0089290A" w:rsidP="00961538">
            <w:pPr>
              <w:widowControl w:val="0"/>
              <w:spacing w:line="240" w:lineRule="auto"/>
              <w:rPr>
                <w:color w:val="212121"/>
                <w:sz w:val="20"/>
                <w:szCs w:val="20"/>
              </w:rPr>
            </w:pPr>
            <w:r w:rsidRPr="00AF5413">
              <w:rPr>
                <w:color w:val="212121"/>
                <w:sz w:val="20"/>
                <w:szCs w:val="20"/>
              </w:rPr>
              <w:t>Shore J.</w:t>
            </w:r>
          </w:p>
        </w:tc>
        <w:tc>
          <w:tcPr>
            <w:tcW w:w="2220" w:type="dxa"/>
            <w:shd w:val="clear" w:color="auto" w:fill="auto"/>
            <w:tcMar>
              <w:top w:w="100" w:type="dxa"/>
              <w:left w:w="100" w:type="dxa"/>
              <w:bottom w:w="100" w:type="dxa"/>
              <w:right w:w="100" w:type="dxa"/>
            </w:tcMar>
          </w:tcPr>
          <w:p w14:paraId="33E6D2CD"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3931D951"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486ACB69" w14:textId="77777777" w:rsidR="0089290A" w:rsidRPr="00AF5413" w:rsidRDefault="0089290A" w:rsidP="00961538">
            <w:pPr>
              <w:widowControl w:val="0"/>
              <w:spacing w:line="240" w:lineRule="auto"/>
            </w:pPr>
            <w:r w:rsidRPr="00AF5413">
              <w:t>Outcomes</w:t>
            </w:r>
          </w:p>
          <w:p w14:paraId="440A482C" w14:textId="77777777" w:rsidR="0089290A" w:rsidRPr="00AF5413" w:rsidRDefault="0089290A" w:rsidP="00961538">
            <w:pPr>
              <w:widowControl w:val="0"/>
              <w:spacing w:line="240" w:lineRule="auto"/>
            </w:pPr>
            <w:r w:rsidRPr="00AF5413">
              <w:t>Patient &amp; clinical satisfaction</w:t>
            </w:r>
          </w:p>
        </w:tc>
      </w:tr>
      <w:tr w:rsidR="0089290A" w:rsidRPr="00AF5413" w14:paraId="558A683A" w14:textId="77777777" w:rsidTr="00961538">
        <w:trPr>
          <w:trHeight w:val="919"/>
        </w:trPr>
        <w:tc>
          <w:tcPr>
            <w:tcW w:w="2235" w:type="dxa"/>
            <w:shd w:val="clear" w:color="auto" w:fill="auto"/>
            <w:tcMar>
              <w:top w:w="100" w:type="dxa"/>
              <w:left w:w="100" w:type="dxa"/>
              <w:bottom w:w="100" w:type="dxa"/>
              <w:right w:w="100" w:type="dxa"/>
            </w:tcMar>
          </w:tcPr>
          <w:p w14:paraId="0DAA976F"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Lauckner</w:t>
            </w:r>
            <w:proofErr w:type="spellEnd"/>
            <w:r w:rsidRPr="00AF5413">
              <w:rPr>
                <w:color w:val="212121"/>
                <w:sz w:val="20"/>
                <w:szCs w:val="20"/>
              </w:rPr>
              <w:t xml:space="preserve"> C, Whitten P.</w:t>
            </w:r>
          </w:p>
        </w:tc>
        <w:tc>
          <w:tcPr>
            <w:tcW w:w="2220" w:type="dxa"/>
            <w:shd w:val="clear" w:color="auto" w:fill="auto"/>
            <w:tcMar>
              <w:top w:w="100" w:type="dxa"/>
              <w:left w:w="100" w:type="dxa"/>
              <w:bottom w:w="100" w:type="dxa"/>
              <w:right w:w="100" w:type="dxa"/>
            </w:tcMar>
          </w:tcPr>
          <w:p w14:paraId="648031D9"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25053856"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544F014D" w14:textId="77777777" w:rsidR="0089290A" w:rsidRPr="00AF5413" w:rsidRDefault="0089290A" w:rsidP="00961538">
            <w:pPr>
              <w:widowControl w:val="0"/>
              <w:spacing w:line="240" w:lineRule="auto"/>
            </w:pPr>
            <w:r w:rsidRPr="00AF5413">
              <w:t>Outcomes</w:t>
            </w:r>
          </w:p>
          <w:p w14:paraId="75F1BA71" w14:textId="77777777" w:rsidR="0089290A" w:rsidRPr="00AF5413" w:rsidRDefault="0089290A" w:rsidP="00961538">
            <w:pPr>
              <w:widowControl w:val="0"/>
              <w:spacing w:line="240" w:lineRule="auto"/>
            </w:pPr>
            <w:r w:rsidRPr="00AF5413">
              <w:t>Patient &amp; clinical satisfaction</w:t>
            </w:r>
          </w:p>
        </w:tc>
      </w:tr>
      <w:tr w:rsidR="0089290A" w:rsidRPr="00AF5413" w14:paraId="072F275F" w14:textId="77777777" w:rsidTr="00961538">
        <w:trPr>
          <w:trHeight w:val="919"/>
        </w:trPr>
        <w:tc>
          <w:tcPr>
            <w:tcW w:w="2235" w:type="dxa"/>
            <w:shd w:val="clear" w:color="auto" w:fill="auto"/>
            <w:tcMar>
              <w:top w:w="100" w:type="dxa"/>
              <w:left w:w="100" w:type="dxa"/>
              <w:bottom w:w="100" w:type="dxa"/>
              <w:right w:w="100" w:type="dxa"/>
            </w:tcMar>
          </w:tcPr>
          <w:p w14:paraId="39CD578E"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Nelson EL, Cain S, Sharp S. </w:t>
            </w:r>
          </w:p>
        </w:tc>
        <w:tc>
          <w:tcPr>
            <w:tcW w:w="2220" w:type="dxa"/>
            <w:shd w:val="clear" w:color="auto" w:fill="auto"/>
            <w:tcMar>
              <w:top w:w="100" w:type="dxa"/>
              <w:left w:w="100" w:type="dxa"/>
              <w:bottom w:w="100" w:type="dxa"/>
              <w:right w:w="100" w:type="dxa"/>
            </w:tcMar>
          </w:tcPr>
          <w:p w14:paraId="15A4BE4D"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6C25500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E7C4EB8" w14:textId="77777777" w:rsidR="0089290A" w:rsidRPr="00AF5413" w:rsidRDefault="0089290A" w:rsidP="00961538">
            <w:pPr>
              <w:widowControl w:val="0"/>
              <w:spacing w:line="240" w:lineRule="auto"/>
            </w:pPr>
            <w:r w:rsidRPr="00AF5413">
              <w:t>Outcomes</w:t>
            </w:r>
          </w:p>
          <w:p w14:paraId="31E4E6F3" w14:textId="77777777" w:rsidR="0089290A" w:rsidRPr="00AF5413" w:rsidRDefault="0089290A" w:rsidP="00961538">
            <w:pPr>
              <w:widowControl w:val="0"/>
              <w:spacing w:line="240" w:lineRule="auto"/>
            </w:pPr>
            <w:r w:rsidRPr="00AF5413">
              <w:t>Patient &amp; clinical satisfaction</w:t>
            </w:r>
          </w:p>
          <w:p w14:paraId="357CC6BA" w14:textId="77777777" w:rsidR="0089290A" w:rsidRPr="00AF5413" w:rsidRDefault="0089290A" w:rsidP="00961538">
            <w:pPr>
              <w:widowControl w:val="0"/>
              <w:spacing w:line="240" w:lineRule="auto"/>
            </w:pPr>
            <w:r w:rsidRPr="00AF5413">
              <w:t>Technology</w:t>
            </w:r>
          </w:p>
          <w:p w14:paraId="0EE0AE3B" w14:textId="77777777" w:rsidR="0089290A" w:rsidRPr="00AF5413" w:rsidRDefault="0089290A" w:rsidP="00961538">
            <w:pPr>
              <w:widowControl w:val="0"/>
              <w:spacing w:line="240" w:lineRule="auto"/>
            </w:pPr>
            <w:r w:rsidRPr="00AF5413">
              <w:t>Professional guidance</w:t>
            </w:r>
          </w:p>
          <w:p w14:paraId="5C88CD0C" w14:textId="77777777" w:rsidR="0089290A" w:rsidRPr="00AF5413" w:rsidRDefault="0089290A" w:rsidP="00961538">
            <w:pPr>
              <w:widowControl w:val="0"/>
              <w:spacing w:line="240" w:lineRule="auto"/>
            </w:pPr>
          </w:p>
        </w:tc>
      </w:tr>
      <w:tr w:rsidR="0089290A" w:rsidRPr="00AF5413" w14:paraId="38E76A69" w14:textId="77777777" w:rsidTr="00961538">
        <w:trPr>
          <w:trHeight w:val="919"/>
        </w:trPr>
        <w:tc>
          <w:tcPr>
            <w:tcW w:w="2235" w:type="dxa"/>
            <w:shd w:val="clear" w:color="auto" w:fill="auto"/>
            <w:tcMar>
              <w:top w:w="100" w:type="dxa"/>
              <w:left w:w="100" w:type="dxa"/>
              <w:bottom w:w="100" w:type="dxa"/>
              <w:right w:w="100" w:type="dxa"/>
            </w:tcMar>
          </w:tcPr>
          <w:p w14:paraId="37060B1B"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Roberts N, Hu T, </w:t>
            </w:r>
            <w:proofErr w:type="spellStart"/>
            <w:r w:rsidRPr="00AF5413">
              <w:rPr>
                <w:color w:val="212121"/>
                <w:sz w:val="20"/>
                <w:szCs w:val="20"/>
              </w:rPr>
              <w:t>Axas</w:t>
            </w:r>
            <w:proofErr w:type="spellEnd"/>
            <w:r w:rsidRPr="00AF5413">
              <w:rPr>
                <w:color w:val="212121"/>
                <w:sz w:val="20"/>
                <w:szCs w:val="20"/>
              </w:rPr>
              <w:t xml:space="preserve"> N, </w:t>
            </w:r>
            <w:proofErr w:type="spellStart"/>
            <w:r w:rsidRPr="00AF5413">
              <w:rPr>
                <w:color w:val="212121"/>
                <w:sz w:val="20"/>
                <w:szCs w:val="20"/>
              </w:rPr>
              <w:t>Repetti</w:t>
            </w:r>
            <w:proofErr w:type="spellEnd"/>
            <w:r w:rsidRPr="00AF5413">
              <w:rPr>
                <w:color w:val="212121"/>
                <w:sz w:val="20"/>
                <w:szCs w:val="20"/>
              </w:rPr>
              <w:t xml:space="preserve"> L.</w:t>
            </w:r>
          </w:p>
        </w:tc>
        <w:tc>
          <w:tcPr>
            <w:tcW w:w="2220" w:type="dxa"/>
            <w:shd w:val="clear" w:color="auto" w:fill="auto"/>
            <w:tcMar>
              <w:top w:w="100" w:type="dxa"/>
              <w:left w:w="100" w:type="dxa"/>
              <w:bottom w:w="100" w:type="dxa"/>
              <w:right w:w="100" w:type="dxa"/>
            </w:tcMar>
          </w:tcPr>
          <w:p w14:paraId="7DE4C8FF"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4CFFD5B3" w14:textId="77777777" w:rsidR="0089290A" w:rsidRPr="00AF5413" w:rsidRDefault="0089290A" w:rsidP="00961538">
            <w:pPr>
              <w:widowControl w:val="0"/>
              <w:spacing w:line="240" w:lineRule="auto"/>
            </w:pPr>
            <w:r w:rsidRPr="00AF5413">
              <w:t>Prospective study</w:t>
            </w:r>
          </w:p>
        </w:tc>
        <w:tc>
          <w:tcPr>
            <w:tcW w:w="2235" w:type="dxa"/>
            <w:shd w:val="clear" w:color="auto" w:fill="auto"/>
            <w:tcMar>
              <w:top w:w="100" w:type="dxa"/>
              <w:left w:w="100" w:type="dxa"/>
              <w:bottom w:w="100" w:type="dxa"/>
              <w:right w:w="100" w:type="dxa"/>
            </w:tcMar>
          </w:tcPr>
          <w:p w14:paraId="0DB5FFA2" w14:textId="77777777" w:rsidR="0089290A" w:rsidRPr="00AF5413" w:rsidRDefault="0089290A" w:rsidP="00961538">
            <w:pPr>
              <w:widowControl w:val="0"/>
              <w:spacing w:line="240" w:lineRule="auto"/>
            </w:pPr>
            <w:r w:rsidRPr="00AF5413">
              <w:t>Outcomes</w:t>
            </w:r>
          </w:p>
          <w:p w14:paraId="1A1CA7E5" w14:textId="77777777" w:rsidR="0089290A" w:rsidRPr="00AF5413" w:rsidRDefault="0089290A" w:rsidP="00961538">
            <w:pPr>
              <w:widowControl w:val="0"/>
              <w:spacing w:line="240" w:lineRule="auto"/>
            </w:pPr>
            <w:r w:rsidRPr="00AF5413">
              <w:t>Patient &amp; clinical satisfaction</w:t>
            </w:r>
          </w:p>
          <w:p w14:paraId="5861BEF4" w14:textId="77777777" w:rsidR="0089290A" w:rsidRPr="00AF5413" w:rsidRDefault="0089290A" w:rsidP="00961538">
            <w:pPr>
              <w:widowControl w:val="0"/>
              <w:spacing w:line="240" w:lineRule="auto"/>
            </w:pPr>
            <w:r w:rsidRPr="00AF5413">
              <w:t>Technology</w:t>
            </w:r>
          </w:p>
        </w:tc>
      </w:tr>
      <w:tr w:rsidR="0089290A" w:rsidRPr="00AF5413" w14:paraId="482727D2" w14:textId="77777777" w:rsidTr="00961538">
        <w:trPr>
          <w:trHeight w:val="919"/>
        </w:trPr>
        <w:tc>
          <w:tcPr>
            <w:tcW w:w="2235" w:type="dxa"/>
            <w:shd w:val="clear" w:color="auto" w:fill="auto"/>
            <w:tcMar>
              <w:top w:w="100" w:type="dxa"/>
              <w:left w:w="100" w:type="dxa"/>
              <w:bottom w:w="100" w:type="dxa"/>
              <w:right w:w="100" w:type="dxa"/>
            </w:tcMar>
          </w:tcPr>
          <w:p w14:paraId="20EA1AD5" w14:textId="77777777" w:rsidR="0089290A" w:rsidRPr="00AF5413" w:rsidRDefault="0089290A" w:rsidP="00961538">
            <w:pPr>
              <w:widowControl w:val="0"/>
              <w:spacing w:line="240" w:lineRule="auto"/>
              <w:rPr>
                <w:color w:val="212121"/>
                <w:sz w:val="20"/>
                <w:szCs w:val="20"/>
              </w:rPr>
            </w:pPr>
            <w:r w:rsidRPr="00AF5413">
              <w:rPr>
                <w:color w:val="212121"/>
                <w:sz w:val="20"/>
                <w:szCs w:val="20"/>
              </w:rPr>
              <w:t>Swanson CL, Trestman RL.</w:t>
            </w:r>
          </w:p>
        </w:tc>
        <w:tc>
          <w:tcPr>
            <w:tcW w:w="2220" w:type="dxa"/>
            <w:shd w:val="clear" w:color="auto" w:fill="auto"/>
            <w:tcMar>
              <w:top w:w="100" w:type="dxa"/>
              <w:left w:w="100" w:type="dxa"/>
              <w:bottom w:w="100" w:type="dxa"/>
              <w:right w:w="100" w:type="dxa"/>
            </w:tcMar>
          </w:tcPr>
          <w:p w14:paraId="50142B4E"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30CE259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F847B39" w14:textId="77777777" w:rsidR="0089290A" w:rsidRPr="00AF5413" w:rsidRDefault="0089290A" w:rsidP="00961538">
            <w:pPr>
              <w:widowControl w:val="0"/>
              <w:spacing w:line="240" w:lineRule="auto"/>
            </w:pPr>
            <w:r w:rsidRPr="00AF5413">
              <w:t>Outcomes</w:t>
            </w:r>
          </w:p>
          <w:p w14:paraId="48783F74" w14:textId="77777777" w:rsidR="0089290A" w:rsidRPr="00AF5413" w:rsidRDefault="0089290A" w:rsidP="00961538">
            <w:pPr>
              <w:widowControl w:val="0"/>
              <w:spacing w:line="240" w:lineRule="auto"/>
            </w:pPr>
            <w:r w:rsidRPr="00AF5413">
              <w:t>Patient &amp; clinical satisfaction</w:t>
            </w:r>
          </w:p>
        </w:tc>
      </w:tr>
      <w:tr w:rsidR="0089290A" w:rsidRPr="00AF5413" w14:paraId="58C890FB" w14:textId="77777777" w:rsidTr="00961538">
        <w:trPr>
          <w:trHeight w:val="919"/>
        </w:trPr>
        <w:tc>
          <w:tcPr>
            <w:tcW w:w="2235" w:type="dxa"/>
            <w:shd w:val="clear" w:color="auto" w:fill="auto"/>
            <w:tcMar>
              <w:top w:w="100" w:type="dxa"/>
              <w:left w:w="100" w:type="dxa"/>
              <w:bottom w:w="100" w:type="dxa"/>
              <w:right w:w="100" w:type="dxa"/>
            </w:tcMar>
          </w:tcPr>
          <w:p w14:paraId="212F8599"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Serhal</w:t>
            </w:r>
            <w:proofErr w:type="spellEnd"/>
            <w:r w:rsidRPr="00AF5413">
              <w:rPr>
                <w:color w:val="212121"/>
                <w:sz w:val="20"/>
                <w:szCs w:val="20"/>
              </w:rPr>
              <w:t xml:space="preserve"> E, Crawford A, Cheng J, </w:t>
            </w:r>
            <w:proofErr w:type="spellStart"/>
            <w:r w:rsidRPr="00AF5413">
              <w:rPr>
                <w:color w:val="212121"/>
                <w:sz w:val="20"/>
                <w:szCs w:val="20"/>
              </w:rPr>
              <w:t>Kurdyak</w:t>
            </w:r>
            <w:proofErr w:type="spellEnd"/>
            <w:r w:rsidRPr="00AF5413">
              <w:rPr>
                <w:color w:val="212121"/>
                <w:sz w:val="20"/>
                <w:szCs w:val="20"/>
              </w:rPr>
              <w:t xml:space="preserve"> P. </w:t>
            </w:r>
          </w:p>
        </w:tc>
        <w:tc>
          <w:tcPr>
            <w:tcW w:w="2220" w:type="dxa"/>
            <w:shd w:val="clear" w:color="auto" w:fill="auto"/>
            <w:tcMar>
              <w:top w:w="100" w:type="dxa"/>
              <w:left w:w="100" w:type="dxa"/>
              <w:bottom w:w="100" w:type="dxa"/>
              <w:right w:w="100" w:type="dxa"/>
            </w:tcMar>
          </w:tcPr>
          <w:p w14:paraId="3724FE0C"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2132E66E" w14:textId="77777777" w:rsidR="0089290A" w:rsidRPr="00AF5413" w:rsidRDefault="0089290A" w:rsidP="00961538">
            <w:pPr>
              <w:widowControl w:val="0"/>
              <w:spacing w:line="240" w:lineRule="auto"/>
            </w:pPr>
            <w:r w:rsidRPr="00AF5413">
              <w:t xml:space="preserve">Epidemiological </w:t>
            </w:r>
          </w:p>
        </w:tc>
        <w:tc>
          <w:tcPr>
            <w:tcW w:w="2235" w:type="dxa"/>
            <w:shd w:val="clear" w:color="auto" w:fill="auto"/>
            <w:tcMar>
              <w:top w:w="100" w:type="dxa"/>
              <w:left w:w="100" w:type="dxa"/>
              <w:bottom w:w="100" w:type="dxa"/>
              <w:right w:w="100" w:type="dxa"/>
            </w:tcMar>
          </w:tcPr>
          <w:p w14:paraId="38BEDC28" w14:textId="77777777" w:rsidR="0089290A" w:rsidRPr="00AF5413" w:rsidRDefault="0089290A" w:rsidP="00961538">
            <w:pPr>
              <w:widowControl w:val="0"/>
              <w:spacing w:line="240" w:lineRule="auto"/>
            </w:pPr>
            <w:r w:rsidRPr="00AF5413">
              <w:t>Outcomes</w:t>
            </w:r>
          </w:p>
          <w:p w14:paraId="0D10CE57" w14:textId="77777777" w:rsidR="0089290A" w:rsidRPr="00AF5413" w:rsidRDefault="0089290A" w:rsidP="00961538">
            <w:pPr>
              <w:widowControl w:val="0"/>
              <w:spacing w:line="240" w:lineRule="auto"/>
            </w:pPr>
          </w:p>
        </w:tc>
      </w:tr>
      <w:tr w:rsidR="0089290A" w:rsidRPr="00AF5413" w14:paraId="7E8E711E" w14:textId="77777777" w:rsidTr="00961538">
        <w:trPr>
          <w:trHeight w:val="919"/>
        </w:trPr>
        <w:tc>
          <w:tcPr>
            <w:tcW w:w="2235" w:type="dxa"/>
            <w:shd w:val="clear" w:color="auto" w:fill="auto"/>
            <w:tcMar>
              <w:top w:w="100" w:type="dxa"/>
              <w:left w:w="100" w:type="dxa"/>
              <w:bottom w:w="100" w:type="dxa"/>
              <w:right w:w="100" w:type="dxa"/>
            </w:tcMar>
          </w:tcPr>
          <w:p w14:paraId="216EE1ED"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Hassan A, Sharif K.</w:t>
            </w:r>
          </w:p>
        </w:tc>
        <w:tc>
          <w:tcPr>
            <w:tcW w:w="2220" w:type="dxa"/>
            <w:shd w:val="clear" w:color="auto" w:fill="auto"/>
            <w:tcMar>
              <w:top w:w="100" w:type="dxa"/>
              <w:left w:w="100" w:type="dxa"/>
              <w:bottom w:w="100" w:type="dxa"/>
              <w:right w:w="100" w:type="dxa"/>
            </w:tcMar>
          </w:tcPr>
          <w:p w14:paraId="35DDF46D"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1EF6BD56"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7ACA4782" w14:textId="77777777" w:rsidR="0089290A" w:rsidRPr="00AF5413" w:rsidRDefault="0089290A" w:rsidP="00961538">
            <w:pPr>
              <w:widowControl w:val="0"/>
              <w:spacing w:line="240" w:lineRule="auto"/>
            </w:pPr>
            <w:r w:rsidRPr="00AF5413">
              <w:t>Outcomes</w:t>
            </w:r>
          </w:p>
          <w:p w14:paraId="3D263A11" w14:textId="77777777" w:rsidR="0089290A" w:rsidRPr="00AF5413" w:rsidRDefault="0089290A" w:rsidP="00961538">
            <w:pPr>
              <w:widowControl w:val="0"/>
              <w:spacing w:line="240" w:lineRule="auto"/>
            </w:pPr>
            <w:r w:rsidRPr="00AF5413">
              <w:t>Patient &amp; clinical satisfaction</w:t>
            </w:r>
          </w:p>
        </w:tc>
      </w:tr>
      <w:tr w:rsidR="0089290A" w:rsidRPr="00AF5413" w14:paraId="6FD3A29E" w14:textId="77777777" w:rsidTr="00961538">
        <w:trPr>
          <w:trHeight w:val="919"/>
        </w:trPr>
        <w:tc>
          <w:tcPr>
            <w:tcW w:w="2235" w:type="dxa"/>
            <w:shd w:val="clear" w:color="auto" w:fill="auto"/>
            <w:tcMar>
              <w:top w:w="100" w:type="dxa"/>
              <w:left w:w="100" w:type="dxa"/>
              <w:bottom w:w="100" w:type="dxa"/>
              <w:right w:w="100" w:type="dxa"/>
            </w:tcMar>
          </w:tcPr>
          <w:p w14:paraId="39968F06"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Smith K, </w:t>
            </w:r>
            <w:proofErr w:type="spellStart"/>
            <w:r w:rsidRPr="00AF5413">
              <w:rPr>
                <w:color w:val="212121"/>
                <w:sz w:val="20"/>
                <w:szCs w:val="20"/>
              </w:rPr>
              <w:t>Ostinelli</w:t>
            </w:r>
            <w:proofErr w:type="spellEnd"/>
            <w:r w:rsidRPr="00AF5413">
              <w:rPr>
                <w:color w:val="212121"/>
                <w:sz w:val="20"/>
                <w:szCs w:val="20"/>
              </w:rPr>
              <w:t xml:space="preserve"> E, Macdonald O, Cipriani A. </w:t>
            </w:r>
          </w:p>
        </w:tc>
        <w:tc>
          <w:tcPr>
            <w:tcW w:w="2220" w:type="dxa"/>
            <w:shd w:val="clear" w:color="auto" w:fill="auto"/>
            <w:tcMar>
              <w:top w:w="100" w:type="dxa"/>
              <w:left w:w="100" w:type="dxa"/>
              <w:bottom w:w="100" w:type="dxa"/>
              <w:right w:w="100" w:type="dxa"/>
            </w:tcMar>
          </w:tcPr>
          <w:p w14:paraId="5FF9AE39"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89DA0C5"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222D53CD" w14:textId="77777777" w:rsidR="0089290A" w:rsidRPr="00AF5413" w:rsidRDefault="0089290A" w:rsidP="00961538">
            <w:pPr>
              <w:widowControl w:val="0"/>
              <w:spacing w:line="240" w:lineRule="auto"/>
            </w:pPr>
            <w:r w:rsidRPr="00AF5413">
              <w:t>Outcomes</w:t>
            </w:r>
          </w:p>
          <w:p w14:paraId="3FF495B9" w14:textId="77777777" w:rsidR="0089290A" w:rsidRPr="00AF5413" w:rsidRDefault="0089290A" w:rsidP="00961538">
            <w:pPr>
              <w:widowControl w:val="0"/>
              <w:spacing w:line="240" w:lineRule="auto"/>
            </w:pPr>
            <w:r w:rsidRPr="00AF5413">
              <w:t>Patient &amp; clinical satisfaction</w:t>
            </w:r>
          </w:p>
          <w:p w14:paraId="2520A12B" w14:textId="77777777" w:rsidR="0089290A" w:rsidRPr="00AF5413" w:rsidRDefault="0089290A" w:rsidP="00961538">
            <w:pPr>
              <w:widowControl w:val="0"/>
              <w:spacing w:line="240" w:lineRule="auto"/>
            </w:pPr>
            <w:r w:rsidRPr="00AF5413">
              <w:t>Professional guidance</w:t>
            </w:r>
          </w:p>
        </w:tc>
      </w:tr>
      <w:tr w:rsidR="0089290A" w:rsidRPr="00AF5413" w14:paraId="12614524" w14:textId="77777777" w:rsidTr="00961538">
        <w:trPr>
          <w:trHeight w:val="919"/>
        </w:trPr>
        <w:tc>
          <w:tcPr>
            <w:tcW w:w="2235" w:type="dxa"/>
            <w:shd w:val="clear" w:color="auto" w:fill="auto"/>
            <w:tcMar>
              <w:top w:w="100" w:type="dxa"/>
              <w:left w:w="100" w:type="dxa"/>
              <w:bottom w:w="100" w:type="dxa"/>
              <w:right w:w="100" w:type="dxa"/>
            </w:tcMar>
          </w:tcPr>
          <w:p w14:paraId="251289DA"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Myers K., Vander Stoep A., McCarty C.A., </w:t>
            </w:r>
            <w:proofErr w:type="spellStart"/>
            <w:r w:rsidRPr="00AF5413">
              <w:rPr>
                <w:color w:val="212121"/>
                <w:sz w:val="20"/>
                <w:szCs w:val="20"/>
              </w:rPr>
              <w:t>Katon</w:t>
            </w:r>
            <w:proofErr w:type="spellEnd"/>
            <w:r w:rsidRPr="00AF5413">
              <w:rPr>
                <w:color w:val="212121"/>
                <w:sz w:val="20"/>
                <w:szCs w:val="20"/>
              </w:rPr>
              <w:t xml:space="preserve"> W.</w:t>
            </w:r>
          </w:p>
        </w:tc>
        <w:tc>
          <w:tcPr>
            <w:tcW w:w="2220" w:type="dxa"/>
            <w:shd w:val="clear" w:color="auto" w:fill="auto"/>
            <w:tcMar>
              <w:top w:w="100" w:type="dxa"/>
              <w:left w:w="100" w:type="dxa"/>
              <w:bottom w:w="100" w:type="dxa"/>
              <w:right w:w="100" w:type="dxa"/>
            </w:tcMar>
          </w:tcPr>
          <w:p w14:paraId="533F2CD0"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39A6FF61"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56A00195" w14:textId="77777777" w:rsidR="0089290A" w:rsidRPr="00AF5413" w:rsidRDefault="0089290A" w:rsidP="00961538">
            <w:pPr>
              <w:widowControl w:val="0"/>
              <w:spacing w:line="240" w:lineRule="auto"/>
            </w:pPr>
            <w:r w:rsidRPr="00AF5413">
              <w:t>Outcomes</w:t>
            </w:r>
          </w:p>
          <w:p w14:paraId="536986B2" w14:textId="77777777" w:rsidR="0089290A" w:rsidRPr="00AF5413" w:rsidRDefault="0089290A" w:rsidP="00961538">
            <w:pPr>
              <w:widowControl w:val="0"/>
              <w:spacing w:line="240" w:lineRule="auto"/>
            </w:pPr>
            <w:r w:rsidRPr="00AF5413">
              <w:t>Patient &amp; clinical satisfaction</w:t>
            </w:r>
          </w:p>
        </w:tc>
      </w:tr>
      <w:tr w:rsidR="0089290A" w:rsidRPr="00AF5413" w14:paraId="5C353FFE" w14:textId="77777777" w:rsidTr="00961538">
        <w:trPr>
          <w:trHeight w:val="919"/>
        </w:trPr>
        <w:tc>
          <w:tcPr>
            <w:tcW w:w="2235" w:type="dxa"/>
            <w:shd w:val="clear" w:color="auto" w:fill="auto"/>
            <w:tcMar>
              <w:top w:w="100" w:type="dxa"/>
              <w:left w:w="100" w:type="dxa"/>
              <w:bottom w:w="100" w:type="dxa"/>
              <w:right w:w="100" w:type="dxa"/>
            </w:tcMar>
          </w:tcPr>
          <w:p w14:paraId="38A62DD3" w14:textId="77777777" w:rsidR="0089290A" w:rsidRPr="00AF5413" w:rsidRDefault="0089290A" w:rsidP="00961538">
            <w:pPr>
              <w:widowControl w:val="0"/>
              <w:spacing w:line="240" w:lineRule="auto"/>
              <w:rPr>
                <w:color w:val="212121"/>
                <w:sz w:val="20"/>
                <w:szCs w:val="20"/>
              </w:rPr>
            </w:pPr>
            <w:r w:rsidRPr="00AF5413">
              <w:rPr>
                <w:color w:val="212121"/>
                <w:sz w:val="20"/>
                <w:szCs w:val="20"/>
              </w:rPr>
              <w:t>Shulman M., John M., Kane J.M.</w:t>
            </w:r>
          </w:p>
        </w:tc>
        <w:tc>
          <w:tcPr>
            <w:tcW w:w="2220" w:type="dxa"/>
            <w:shd w:val="clear" w:color="auto" w:fill="auto"/>
            <w:tcMar>
              <w:top w:w="100" w:type="dxa"/>
              <w:left w:w="100" w:type="dxa"/>
              <w:bottom w:w="100" w:type="dxa"/>
              <w:right w:w="100" w:type="dxa"/>
            </w:tcMar>
          </w:tcPr>
          <w:p w14:paraId="5A38D6E3"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51989722"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65EAD6EE" w14:textId="77777777" w:rsidR="0089290A" w:rsidRPr="00AF5413" w:rsidRDefault="0089290A" w:rsidP="00961538">
            <w:pPr>
              <w:widowControl w:val="0"/>
              <w:spacing w:line="240" w:lineRule="auto"/>
            </w:pPr>
            <w:r w:rsidRPr="00AF5413">
              <w:t>Outcomes</w:t>
            </w:r>
          </w:p>
          <w:p w14:paraId="7D4451A8" w14:textId="77777777" w:rsidR="0089290A" w:rsidRPr="00AF5413" w:rsidRDefault="0089290A" w:rsidP="00961538">
            <w:pPr>
              <w:widowControl w:val="0"/>
              <w:spacing w:line="240" w:lineRule="auto"/>
            </w:pPr>
            <w:r w:rsidRPr="00AF5413">
              <w:t>Patient &amp; clinical satisfaction</w:t>
            </w:r>
          </w:p>
          <w:p w14:paraId="40FD9B22" w14:textId="77777777" w:rsidR="0089290A" w:rsidRPr="00AF5413" w:rsidRDefault="0089290A" w:rsidP="00961538">
            <w:pPr>
              <w:widowControl w:val="0"/>
              <w:spacing w:line="240" w:lineRule="auto"/>
            </w:pPr>
            <w:r w:rsidRPr="00AF5413">
              <w:t>Technology</w:t>
            </w:r>
          </w:p>
        </w:tc>
      </w:tr>
      <w:tr w:rsidR="0089290A" w:rsidRPr="00AF5413" w14:paraId="69982FFE" w14:textId="77777777" w:rsidTr="00961538">
        <w:trPr>
          <w:trHeight w:val="919"/>
        </w:trPr>
        <w:tc>
          <w:tcPr>
            <w:tcW w:w="2235" w:type="dxa"/>
            <w:shd w:val="clear" w:color="auto" w:fill="auto"/>
            <w:tcMar>
              <w:top w:w="100" w:type="dxa"/>
              <w:left w:w="100" w:type="dxa"/>
              <w:bottom w:w="100" w:type="dxa"/>
              <w:right w:w="100" w:type="dxa"/>
            </w:tcMar>
          </w:tcPr>
          <w:p w14:paraId="01E4C88C"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Saurman</w:t>
            </w:r>
            <w:proofErr w:type="spellEnd"/>
            <w:r w:rsidRPr="00AF5413">
              <w:rPr>
                <w:color w:val="212121"/>
                <w:sz w:val="20"/>
                <w:szCs w:val="20"/>
              </w:rPr>
              <w:t xml:space="preserve"> E, Lyle D, Perkins D, Roberts R.</w:t>
            </w:r>
          </w:p>
        </w:tc>
        <w:tc>
          <w:tcPr>
            <w:tcW w:w="2220" w:type="dxa"/>
            <w:shd w:val="clear" w:color="auto" w:fill="auto"/>
            <w:tcMar>
              <w:top w:w="100" w:type="dxa"/>
              <w:left w:w="100" w:type="dxa"/>
              <w:bottom w:w="100" w:type="dxa"/>
              <w:right w:w="100" w:type="dxa"/>
            </w:tcMar>
          </w:tcPr>
          <w:p w14:paraId="40EE4B19"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10C3C65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19BDFCD" w14:textId="77777777" w:rsidR="0089290A" w:rsidRPr="00AF5413" w:rsidRDefault="0089290A" w:rsidP="00961538">
            <w:pPr>
              <w:widowControl w:val="0"/>
              <w:spacing w:line="240" w:lineRule="auto"/>
            </w:pPr>
            <w:r w:rsidRPr="00AF5413">
              <w:t>Outcomes</w:t>
            </w:r>
          </w:p>
          <w:p w14:paraId="13E5952A" w14:textId="77777777" w:rsidR="0089290A" w:rsidRPr="00AF5413" w:rsidRDefault="0089290A" w:rsidP="00961538">
            <w:pPr>
              <w:widowControl w:val="0"/>
              <w:spacing w:line="240" w:lineRule="auto"/>
            </w:pPr>
          </w:p>
        </w:tc>
      </w:tr>
      <w:tr w:rsidR="0089290A" w:rsidRPr="00AF5413" w14:paraId="12F1D872" w14:textId="77777777" w:rsidTr="00961538">
        <w:trPr>
          <w:trHeight w:val="919"/>
        </w:trPr>
        <w:tc>
          <w:tcPr>
            <w:tcW w:w="2235" w:type="dxa"/>
            <w:shd w:val="clear" w:color="auto" w:fill="auto"/>
            <w:tcMar>
              <w:top w:w="100" w:type="dxa"/>
              <w:left w:w="100" w:type="dxa"/>
              <w:bottom w:w="100" w:type="dxa"/>
              <w:right w:w="100" w:type="dxa"/>
            </w:tcMar>
          </w:tcPr>
          <w:p w14:paraId="0E7604E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Mahmoud H, Vogt E. </w:t>
            </w:r>
          </w:p>
        </w:tc>
        <w:tc>
          <w:tcPr>
            <w:tcW w:w="2220" w:type="dxa"/>
            <w:shd w:val="clear" w:color="auto" w:fill="auto"/>
            <w:tcMar>
              <w:top w:w="100" w:type="dxa"/>
              <w:left w:w="100" w:type="dxa"/>
              <w:bottom w:w="100" w:type="dxa"/>
              <w:right w:w="100" w:type="dxa"/>
            </w:tcMar>
          </w:tcPr>
          <w:p w14:paraId="60A705C1"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0294B647"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1E216A42" w14:textId="77777777" w:rsidR="0089290A" w:rsidRPr="00AF5413" w:rsidRDefault="0089290A" w:rsidP="00961538">
            <w:pPr>
              <w:widowControl w:val="0"/>
              <w:spacing w:line="240" w:lineRule="auto"/>
            </w:pPr>
            <w:r w:rsidRPr="00AF5413">
              <w:t>Outcomes</w:t>
            </w:r>
          </w:p>
          <w:p w14:paraId="02F61CC1" w14:textId="77777777" w:rsidR="0089290A" w:rsidRPr="00AF5413" w:rsidRDefault="0089290A" w:rsidP="00961538">
            <w:pPr>
              <w:widowControl w:val="0"/>
              <w:spacing w:line="240" w:lineRule="auto"/>
            </w:pPr>
            <w:r w:rsidRPr="00AF5413">
              <w:t>Patient &amp; clinical satisfaction</w:t>
            </w:r>
          </w:p>
          <w:p w14:paraId="36B9DA20" w14:textId="77777777" w:rsidR="0089290A" w:rsidRPr="00AF5413" w:rsidRDefault="0089290A" w:rsidP="00961538">
            <w:pPr>
              <w:widowControl w:val="0"/>
              <w:spacing w:line="240" w:lineRule="auto"/>
            </w:pPr>
            <w:r w:rsidRPr="00AF5413">
              <w:t>Technology</w:t>
            </w:r>
          </w:p>
        </w:tc>
      </w:tr>
      <w:tr w:rsidR="0089290A" w:rsidRPr="00AF5413" w14:paraId="5C04C127" w14:textId="77777777" w:rsidTr="00961538">
        <w:trPr>
          <w:trHeight w:val="919"/>
        </w:trPr>
        <w:tc>
          <w:tcPr>
            <w:tcW w:w="2235" w:type="dxa"/>
            <w:shd w:val="clear" w:color="auto" w:fill="auto"/>
            <w:tcMar>
              <w:top w:w="100" w:type="dxa"/>
              <w:left w:w="100" w:type="dxa"/>
              <w:bottom w:w="100" w:type="dxa"/>
              <w:right w:w="100" w:type="dxa"/>
            </w:tcMar>
          </w:tcPr>
          <w:p w14:paraId="63093739" w14:textId="77777777" w:rsidR="0089290A" w:rsidRPr="00AF5413" w:rsidRDefault="0089290A" w:rsidP="00961538">
            <w:pPr>
              <w:widowControl w:val="0"/>
              <w:spacing w:line="240" w:lineRule="auto"/>
              <w:rPr>
                <w:color w:val="212121"/>
                <w:sz w:val="20"/>
                <w:szCs w:val="20"/>
              </w:rPr>
            </w:pPr>
            <w:r w:rsidRPr="00AF5413">
              <w:rPr>
                <w:color w:val="212121"/>
                <w:sz w:val="20"/>
                <w:szCs w:val="20"/>
              </w:rPr>
              <w:t>Yilmaz SK, Horn BP, Fore C, Bonham CA.</w:t>
            </w:r>
          </w:p>
        </w:tc>
        <w:tc>
          <w:tcPr>
            <w:tcW w:w="2220" w:type="dxa"/>
            <w:shd w:val="clear" w:color="auto" w:fill="auto"/>
            <w:tcMar>
              <w:top w:w="100" w:type="dxa"/>
              <w:left w:w="100" w:type="dxa"/>
              <w:bottom w:w="100" w:type="dxa"/>
              <w:right w:w="100" w:type="dxa"/>
            </w:tcMar>
          </w:tcPr>
          <w:p w14:paraId="73986D2E"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39A177FF" w14:textId="77777777" w:rsidR="0089290A" w:rsidRPr="00AF5413" w:rsidRDefault="0089290A" w:rsidP="00961538">
            <w:pPr>
              <w:widowControl w:val="0"/>
              <w:spacing w:line="240" w:lineRule="auto"/>
            </w:pPr>
            <w:r w:rsidRPr="00AF5413">
              <w:t>Economic study</w:t>
            </w:r>
          </w:p>
        </w:tc>
        <w:tc>
          <w:tcPr>
            <w:tcW w:w="2235" w:type="dxa"/>
            <w:shd w:val="clear" w:color="auto" w:fill="auto"/>
            <w:tcMar>
              <w:top w:w="100" w:type="dxa"/>
              <w:left w:w="100" w:type="dxa"/>
              <w:bottom w:w="100" w:type="dxa"/>
              <w:right w:w="100" w:type="dxa"/>
            </w:tcMar>
          </w:tcPr>
          <w:p w14:paraId="028535E7" w14:textId="77777777" w:rsidR="0089290A" w:rsidRPr="00AF5413" w:rsidRDefault="0089290A" w:rsidP="00961538">
            <w:pPr>
              <w:widowControl w:val="0"/>
              <w:spacing w:line="240" w:lineRule="auto"/>
            </w:pPr>
            <w:r w:rsidRPr="00AF5413">
              <w:t>Outcomes</w:t>
            </w:r>
          </w:p>
          <w:p w14:paraId="4B717E3D" w14:textId="77777777" w:rsidR="0089290A" w:rsidRPr="00AF5413" w:rsidRDefault="0089290A" w:rsidP="00961538">
            <w:pPr>
              <w:widowControl w:val="0"/>
              <w:spacing w:line="240" w:lineRule="auto"/>
            </w:pPr>
          </w:p>
        </w:tc>
      </w:tr>
      <w:tr w:rsidR="0089290A" w:rsidRPr="00AF5413" w14:paraId="57AB5606" w14:textId="77777777" w:rsidTr="00961538">
        <w:trPr>
          <w:trHeight w:val="919"/>
        </w:trPr>
        <w:tc>
          <w:tcPr>
            <w:tcW w:w="2235" w:type="dxa"/>
            <w:shd w:val="clear" w:color="auto" w:fill="auto"/>
            <w:tcMar>
              <w:top w:w="100" w:type="dxa"/>
              <w:left w:w="100" w:type="dxa"/>
              <w:bottom w:w="100" w:type="dxa"/>
              <w:right w:w="100" w:type="dxa"/>
            </w:tcMar>
          </w:tcPr>
          <w:p w14:paraId="3D72E19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Yellowlees</w:t>
            </w:r>
            <w:proofErr w:type="spellEnd"/>
            <w:r w:rsidRPr="00AF5413">
              <w:rPr>
                <w:color w:val="212121"/>
                <w:sz w:val="20"/>
                <w:szCs w:val="20"/>
              </w:rPr>
              <w:t xml:space="preserve">, Peter M, </w:t>
            </w:r>
            <w:proofErr w:type="spellStart"/>
            <w:r w:rsidRPr="00AF5413">
              <w:rPr>
                <w:color w:val="212121"/>
                <w:sz w:val="20"/>
                <w:szCs w:val="20"/>
              </w:rPr>
              <w:t>Hilty</w:t>
            </w:r>
            <w:proofErr w:type="spellEnd"/>
            <w:r w:rsidRPr="00AF5413">
              <w:rPr>
                <w:color w:val="212121"/>
                <w:sz w:val="20"/>
                <w:szCs w:val="20"/>
              </w:rPr>
              <w:t xml:space="preserve">, Donald M &amp; </w:t>
            </w:r>
            <w:proofErr w:type="spellStart"/>
            <w:r w:rsidRPr="00AF5413">
              <w:rPr>
                <w:color w:val="212121"/>
                <w:sz w:val="20"/>
                <w:szCs w:val="20"/>
              </w:rPr>
              <w:t>Mucic</w:t>
            </w:r>
            <w:proofErr w:type="spellEnd"/>
            <w:r w:rsidRPr="00AF5413">
              <w:rPr>
                <w:color w:val="212121"/>
                <w:sz w:val="20"/>
                <w:szCs w:val="20"/>
              </w:rPr>
              <w:t xml:space="preserve">, Davor. </w:t>
            </w:r>
          </w:p>
        </w:tc>
        <w:tc>
          <w:tcPr>
            <w:tcW w:w="2220" w:type="dxa"/>
            <w:shd w:val="clear" w:color="auto" w:fill="auto"/>
            <w:tcMar>
              <w:top w:w="100" w:type="dxa"/>
              <w:left w:w="100" w:type="dxa"/>
              <w:bottom w:w="100" w:type="dxa"/>
              <w:right w:w="100" w:type="dxa"/>
            </w:tcMar>
          </w:tcPr>
          <w:p w14:paraId="7B453153"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28822455"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23B88901" w14:textId="77777777" w:rsidR="0089290A" w:rsidRPr="00AF5413" w:rsidRDefault="0089290A" w:rsidP="00961538">
            <w:pPr>
              <w:widowControl w:val="0"/>
              <w:spacing w:line="240" w:lineRule="auto"/>
            </w:pPr>
            <w:r w:rsidRPr="00AF5413">
              <w:t>Outcomes</w:t>
            </w:r>
          </w:p>
          <w:p w14:paraId="796CA0B6" w14:textId="77777777" w:rsidR="0089290A" w:rsidRPr="00AF5413" w:rsidRDefault="0089290A" w:rsidP="00961538">
            <w:pPr>
              <w:widowControl w:val="0"/>
              <w:spacing w:line="240" w:lineRule="auto"/>
            </w:pPr>
            <w:r w:rsidRPr="00AF5413">
              <w:t>Patient &amp; clinical satisfaction</w:t>
            </w:r>
          </w:p>
          <w:p w14:paraId="575E4C8B" w14:textId="77777777" w:rsidR="0089290A" w:rsidRPr="00AF5413" w:rsidRDefault="0089290A" w:rsidP="00961538">
            <w:pPr>
              <w:widowControl w:val="0"/>
              <w:spacing w:line="240" w:lineRule="auto"/>
            </w:pPr>
            <w:r w:rsidRPr="00AF5413">
              <w:t>Professional guidance</w:t>
            </w:r>
          </w:p>
        </w:tc>
      </w:tr>
      <w:tr w:rsidR="0089290A" w:rsidRPr="00AF5413" w14:paraId="0F4642BE" w14:textId="77777777" w:rsidTr="00961538">
        <w:trPr>
          <w:trHeight w:val="919"/>
        </w:trPr>
        <w:tc>
          <w:tcPr>
            <w:tcW w:w="2235" w:type="dxa"/>
            <w:shd w:val="clear" w:color="auto" w:fill="auto"/>
            <w:tcMar>
              <w:top w:w="100" w:type="dxa"/>
              <w:left w:w="100" w:type="dxa"/>
              <w:bottom w:w="100" w:type="dxa"/>
              <w:right w:w="100" w:type="dxa"/>
            </w:tcMar>
          </w:tcPr>
          <w:p w14:paraId="631002BD"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Wojtuszek</w:t>
            </w:r>
            <w:proofErr w:type="spellEnd"/>
            <w:r w:rsidRPr="00AF5413">
              <w:rPr>
                <w:color w:val="212121"/>
                <w:sz w:val="20"/>
                <w:szCs w:val="20"/>
              </w:rPr>
              <w:t xml:space="preserve">, Magdalena, </w:t>
            </w:r>
            <w:proofErr w:type="spellStart"/>
            <w:r w:rsidRPr="00AF5413">
              <w:rPr>
                <w:color w:val="212121"/>
                <w:sz w:val="20"/>
                <w:szCs w:val="20"/>
              </w:rPr>
              <w:t>Kachnic</w:t>
            </w:r>
            <w:proofErr w:type="spellEnd"/>
            <w:r w:rsidRPr="00AF5413">
              <w:rPr>
                <w:color w:val="212121"/>
                <w:sz w:val="20"/>
                <w:szCs w:val="20"/>
              </w:rPr>
              <w:t xml:space="preserve">, Justyna, Krysta, Krzysztof &amp; </w:t>
            </w:r>
            <w:proofErr w:type="spellStart"/>
            <w:r w:rsidRPr="00AF5413">
              <w:rPr>
                <w:color w:val="212121"/>
                <w:sz w:val="20"/>
                <w:szCs w:val="20"/>
              </w:rPr>
              <w:t>Wutke</w:t>
            </w:r>
            <w:proofErr w:type="spellEnd"/>
            <w:r w:rsidRPr="00AF5413">
              <w:rPr>
                <w:color w:val="212121"/>
                <w:sz w:val="20"/>
                <w:szCs w:val="20"/>
              </w:rPr>
              <w:t>, Joanna</w:t>
            </w:r>
          </w:p>
        </w:tc>
        <w:tc>
          <w:tcPr>
            <w:tcW w:w="2220" w:type="dxa"/>
            <w:shd w:val="clear" w:color="auto" w:fill="auto"/>
            <w:tcMar>
              <w:top w:w="100" w:type="dxa"/>
              <w:left w:w="100" w:type="dxa"/>
              <w:bottom w:w="100" w:type="dxa"/>
              <w:right w:w="100" w:type="dxa"/>
            </w:tcMar>
          </w:tcPr>
          <w:p w14:paraId="7845EF56"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2DFBBEEA"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2DD7D679" w14:textId="77777777" w:rsidR="0089290A" w:rsidRPr="00AF5413" w:rsidRDefault="0089290A" w:rsidP="00961538">
            <w:pPr>
              <w:widowControl w:val="0"/>
              <w:spacing w:line="240" w:lineRule="auto"/>
            </w:pPr>
            <w:r w:rsidRPr="00AF5413">
              <w:t>Outcomes</w:t>
            </w:r>
          </w:p>
          <w:p w14:paraId="4C4BB407" w14:textId="77777777" w:rsidR="0089290A" w:rsidRPr="00AF5413" w:rsidRDefault="0089290A" w:rsidP="00961538">
            <w:pPr>
              <w:widowControl w:val="0"/>
              <w:spacing w:line="240" w:lineRule="auto"/>
            </w:pPr>
            <w:r w:rsidRPr="00AF5413">
              <w:t>Technology</w:t>
            </w:r>
          </w:p>
        </w:tc>
      </w:tr>
      <w:tr w:rsidR="0089290A" w:rsidRPr="00AF5413" w14:paraId="78C55C0F" w14:textId="77777777" w:rsidTr="00961538">
        <w:trPr>
          <w:trHeight w:val="919"/>
        </w:trPr>
        <w:tc>
          <w:tcPr>
            <w:tcW w:w="2235" w:type="dxa"/>
            <w:shd w:val="clear" w:color="auto" w:fill="auto"/>
            <w:tcMar>
              <w:top w:w="100" w:type="dxa"/>
              <w:left w:w="100" w:type="dxa"/>
              <w:bottom w:w="100" w:type="dxa"/>
              <w:right w:w="100" w:type="dxa"/>
            </w:tcMar>
          </w:tcPr>
          <w:p w14:paraId="157B307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Wallace, Duncan &amp; Hodges, Samantha. </w:t>
            </w:r>
          </w:p>
        </w:tc>
        <w:tc>
          <w:tcPr>
            <w:tcW w:w="2220" w:type="dxa"/>
            <w:shd w:val="clear" w:color="auto" w:fill="auto"/>
            <w:tcMar>
              <w:top w:w="100" w:type="dxa"/>
              <w:left w:w="100" w:type="dxa"/>
              <w:bottom w:w="100" w:type="dxa"/>
              <w:right w:w="100" w:type="dxa"/>
            </w:tcMar>
          </w:tcPr>
          <w:p w14:paraId="31FF1CF9"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23074AD6"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69CEA711" w14:textId="77777777" w:rsidR="0089290A" w:rsidRPr="00AF5413" w:rsidRDefault="0089290A" w:rsidP="00961538">
            <w:pPr>
              <w:widowControl w:val="0"/>
              <w:spacing w:line="240" w:lineRule="auto"/>
            </w:pPr>
            <w:r w:rsidRPr="00AF5413">
              <w:t>Outcomes</w:t>
            </w:r>
          </w:p>
          <w:p w14:paraId="37EC2146" w14:textId="77777777" w:rsidR="0089290A" w:rsidRPr="00AF5413" w:rsidRDefault="0089290A" w:rsidP="00961538">
            <w:pPr>
              <w:widowControl w:val="0"/>
              <w:spacing w:line="240" w:lineRule="auto"/>
            </w:pPr>
            <w:r w:rsidRPr="00AF5413">
              <w:t>Patient &amp; clinical satisfaction</w:t>
            </w:r>
          </w:p>
        </w:tc>
      </w:tr>
      <w:tr w:rsidR="0089290A" w:rsidRPr="00AF5413" w14:paraId="1D1911CA" w14:textId="77777777" w:rsidTr="00961538">
        <w:trPr>
          <w:trHeight w:val="919"/>
        </w:trPr>
        <w:tc>
          <w:tcPr>
            <w:tcW w:w="2235" w:type="dxa"/>
            <w:shd w:val="clear" w:color="auto" w:fill="auto"/>
            <w:tcMar>
              <w:top w:w="100" w:type="dxa"/>
              <w:left w:w="100" w:type="dxa"/>
              <w:bottom w:w="100" w:type="dxa"/>
              <w:right w:w="100" w:type="dxa"/>
            </w:tcMar>
          </w:tcPr>
          <w:p w14:paraId="46699F4A"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Ventriglio</w:t>
            </w:r>
            <w:proofErr w:type="spellEnd"/>
            <w:r w:rsidRPr="00AF5413">
              <w:rPr>
                <w:color w:val="212121"/>
                <w:sz w:val="20"/>
                <w:szCs w:val="20"/>
              </w:rPr>
              <w:t xml:space="preserve">, Antonio, T.J., </w:t>
            </w:r>
            <w:proofErr w:type="spellStart"/>
            <w:r w:rsidRPr="00AF5413">
              <w:rPr>
                <w:color w:val="212121"/>
                <w:sz w:val="20"/>
                <w:szCs w:val="20"/>
              </w:rPr>
              <w:t>Castaldelli</w:t>
            </w:r>
            <w:proofErr w:type="spellEnd"/>
            <w:r w:rsidRPr="00AF5413">
              <w:rPr>
                <w:color w:val="212121"/>
                <w:sz w:val="20"/>
                <w:szCs w:val="20"/>
              </w:rPr>
              <w:t xml:space="preserve">-Maia, J. </w:t>
            </w:r>
          </w:p>
        </w:tc>
        <w:tc>
          <w:tcPr>
            <w:tcW w:w="2220" w:type="dxa"/>
            <w:shd w:val="clear" w:color="auto" w:fill="auto"/>
            <w:tcMar>
              <w:top w:w="100" w:type="dxa"/>
              <w:left w:w="100" w:type="dxa"/>
              <w:bottom w:w="100" w:type="dxa"/>
              <w:right w:w="100" w:type="dxa"/>
            </w:tcMar>
          </w:tcPr>
          <w:p w14:paraId="5D10ACD4"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63C31DC6"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F5A3030" w14:textId="77777777" w:rsidR="0089290A" w:rsidRPr="00AF5413" w:rsidRDefault="0089290A" w:rsidP="00961538">
            <w:pPr>
              <w:widowControl w:val="0"/>
              <w:spacing w:line="240" w:lineRule="auto"/>
            </w:pPr>
            <w:r w:rsidRPr="00AF5413">
              <w:t>Outcomes</w:t>
            </w:r>
          </w:p>
          <w:p w14:paraId="51F7738F" w14:textId="77777777" w:rsidR="0089290A" w:rsidRPr="00AF5413" w:rsidRDefault="0089290A" w:rsidP="00961538">
            <w:pPr>
              <w:widowControl w:val="0"/>
              <w:spacing w:line="240" w:lineRule="auto"/>
            </w:pPr>
          </w:p>
        </w:tc>
      </w:tr>
      <w:tr w:rsidR="0089290A" w:rsidRPr="00AF5413" w14:paraId="7201BEE6" w14:textId="77777777" w:rsidTr="00961538">
        <w:trPr>
          <w:trHeight w:val="919"/>
        </w:trPr>
        <w:tc>
          <w:tcPr>
            <w:tcW w:w="2235" w:type="dxa"/>
            <w:shd w:val="clear" w:color="auto" w:fill="auto"/>
            <w:tcMar>
              <w:top w:w="100" w:type="dxa"/>
              <w:left w:w="100" w:type="dxa"/>
              <w:bottom w:w="100" w:type="dxa"/>
              <w:right w:w="100" w:type="dxa"/>
            </w:tcMar>
          </w:tcPr>
          <w:p w14:paraId="65CC27E1"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Vanderpool, D.</w:t>
            </w:r>
          </w:p>
        </w:tc>
        <w:tc>
          <w:tcPr>
            <w:tcW w:w="2220" w:type="dxa"/>
            <w:shd w:val="clear" w:color="auto" w:fill="auto"/>
            <w:tcMar>
              <w:top w:w="100" w:type="dxa"/>
              <w:left w:w="100" w:type="dxa"/>
              <w:bottom w:w="100" w:type="dxa"/>
              <w:right w:w="100" w:type="dxa"/>
            </w:tcMar>
          </w:tcPr>
          <w:p w14:paraId="6422D71A"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27A2DDA8"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2E1E4E60" w14:textId="77777777" w:rsidR="0089290A" w:rsidRPr="00AF5413" w:rsidRDefault="0089290A" w:rsidP="00961538">
            <w:pPr>
              <w:widowControl w:val="0"/>
              <w:spacing w:line="240" w:lineRule="auto"/>
            </w:pPr>
            <w:r w:rsidRPr="00AF5413">
              <w:t>Outcomes</w:t>
            </w:r>
          </w:p>
          <w:p w14:paraId="5BB17245" w14:textId="77777777" w:rsidR="0089290A" w:rsidRPr="00AF5413" w:rsidRDefault="0089290A" w:rsidP="00961538">
            <w:pPr>
              <w:widowControl w:val="0"/>
              <w:spacing w:line="240" w:lineRule="auto"/>
            </w:pPr>
            <w:r w:rsidRPr="00AF5413">
              <w:t>Technology</w:t>
            </w:r>
          </w:p>
          <w:p w14:paraId="4179A027" w14:textId="77777777" w:rsidR="0089290A" w:rsidRPr="00AF5413" w:rsidRDefault="0089290A" w:rsidP="00961538">
            <w:pPr>
              <w:widowControl w:val="0"/>
              <w:spacing w:line="240" w:lineRule="auto"/>
            </w:pPr>
            <w:r w:rsidRPr="00AF5413">
              <w:t>Professional guidance</w:t>
            </w:r>
          </w:p>
        </w:tc>
      </w:tr>
      <w:tr w:rsidR="0089290A" w:rsidRPr="00AF5413" w14:paraId="641083EA" w14:textId="77777777" w:rsidTr="00961538">
        <w:trPr>
          <w:trHeight w:val="919"/>
        </w:trPr>
        <w:tc>
          <w:tcPr>
            <w:tcW w:w="2235" w:type="dxa"/>
            <w:shd w:val="clear" w:color="auto" w:fill="auto"/>
            <w:tcMar>
              <w:top w:w="100" w:type="dxa"/>
              <w:left w:w="100" w:type="dxa"/>
              <w:bottom w:w="100" w:type="dxa"/>
              <w:right w:w="100" w:type="dxa"/>
            </w:tcMar>
          </w:tcPr>
          <w:p w14:paraId="48056960"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Vander </w:t>
            </w:r>
            <w:proofErr w:type="spellStart"/>
            <w:r w:rsidRPr="00AF5413">
              <w:rPr>
                <w:color w:val="212121"/>
                <w:sz w:val="20"/>
                <w:szCs w:val="20"/>
              </w:rPr>
              <w:t>S.A.,Myers</w:t>
            </w:r>
            <w:proofErr w:type="spellEnd"/>
            <w:r w:rsidRPr="00AF5413">
              <w:rPr>
                <w:color w:val="212121"/>
                <w:sz w:val="20"/>
                <w:szCs w:val="20"/>
              </w:rPr>
              <w:t xml:space="preserve"> K. </w:t>
            </w:r>
          </w:p>
        </w:tc>
        <w:tc>
          <w:tcPr>
            <w:tcW w:w="2220" w:type="dxa"/>
            <w:shd w:val="clear" w:color="auto" w:fill="auto"/>
            <w:tcMar>
              <w:top w:w="100" w:type="dxa"/>
              <w:left w:w="100" w:type="dxa"/>
              <w:bottom w:w="100" w:type="dxa"/>
              <w:right w:w="100" w:type="dxa"/>
            </w:tcMar>
          </w:tcPr>
          <w:p w14:paraId="12A87067"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62ECE1CD" w14:textId="77777777" w:rsidR="0089290A" w:rsidRPr="00AF5413" w:rsidRDefault="0089290A" w:rsidP="00961538">
            <w:pPr>
              <w:widowControl w:val="0"/>
              <w:spacing w:line="240" w:lineRule="auto"/>
            </w:pPr>
            <w:r w:rsidRPr="00AF5413">
              <w:t>‘Lessons learnt’ from RCT</w:t>
            </w:r>
          </w:p>
        </w:tc>
        <w:tc>
          <w:tcPr>
            <w:tcW w:w="2235" w:type="dxa"/>
            <w:shd w:val="clear" w:color="auto" w:fill="auto"/>
            <w:tcMar>
              <w:top w:w="100" w:type="dxa"/>
              <w:left w:w="100" w:type="dxa"/>
              <w:bottom w:w="100" w:type="dxa"/>
              <w:right w:w="100" w:type="dxa"/>
            </w:tcMar>
          </w:tcPr>
          <w:p w14:paraId="349F7321" w14:textId="77777777" w:rsidR="0089290A" w:rsidRPr="00AF5413" w:rsidRDefault="0089290A" w:rsidP="00961538">
            <w:pPr>
              <w:widowControl w:val="0"/>
              <w:spacing w:line="240" w:lineRule="auto"/>
            </w:pPr>
            <w:r w:rsidRPr="00AF5413">
              <w:t>Outcomes</w:t>
            </w:r>
          </w:p>
        </w:tc>
      </w:tr>
      <w:tr w:rsidR="0089290A" w:rsidRPr="00AF5413" w14:paraId="316F18F9" w14:textId="77777777" w:rsidTr="00961538">
        <w:trPr>
          <w:trHeight w:val="919"/>
        </w:trPr>
        <w:tc>
          <w:tcPr>
            <w:tcW w:w="2235" w:type="dxa"/>
            <w:shd w:val="clear" w:color="auto" w:fill="auto"/>
            <w:tcMar>
              <w:top w:w="100" w:type="dxa"/>
              <w:left w:w="100" w:type="dxa"/>
              <w:bottom w:w="100" w:type="dxa"/>
              <w:right w:w="100" w:type="dxa"/>
            </w:tcMar>
          </w:tcPr>
          <w:p w14:paraId="68A19A6C"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Valdagno</w:t>
            </w:r>
            <w:proofErr w:type="spellEnd"/>
            <w:r w:rsidRPr="00AF5413">
              <w:rPr>
                <w:color w:val="212121"/>
                <w:sz w:val="20"/>
                <w:szCs w:val="20"/>
              </w:rPr>
              <w:t xml:space="preserve"> M, </w:t>
            </w:r>
            <w:proofErr w:type="spellStart"/>
            <w:r w:rsidRPr="00AF5413">
              <w:rPr>
                <w:color w:val="212121"/>
                <w:sz w:val="20"/>
                <w:szCs w:val="20"/>
              </w:rPr>
              <w:t>Goracci</w:t>
            </w:r>
            <w:proofErr w:type="spellEnd"/>
            <w:r w:rsidRPr="00AF5413">
              <w:rPr>
                <w:color w:val="212121"/>
                <w:sz w:val="20"/>
                <w:szCs w:val="20"/>
              </w:rPr>
              <w:t xml:space="preserve"> A, di Volo S, </w:t>
            </w:r>
            <w:proofErr w:type="spellStart"/>
            <w:r w:rsidRPr="00AF5413">
              <w:rPr>
                <w:color w:val="212121"/>
                <w:sz w:val="20"/>
                <w:szCs w:val="20"/>
              </w:rPr>
              <w:t>Fagiolini</w:t>
            </w:r>
            <w:proofErr w:type="spellEnd"/>
            <w:r w:rsidRPr="00AF5413">
              <w:rPr>
                <w:color w:val="212121"/>
                <w:sz w:val="20"/>
                <w:szCs w:val="20"/>
              </w:rPr>
              <w:t xml:space="preserve"> A. </w:t>
            </w:r>
          </w:p>
        </w:tc>
        <w:tc>
          <w:tcPr>
            <w:tcW w:w="2220" w:type="dxa"/>
            <w:shd w:val="clear" w:color="auto" w:fill="auto"/>
            <w:tcMar>
              <w:top w:w="100" w:type="dxa"/>
              <w:left w:w="100" w:type="dxa"/>
              <w:bottom w:w="100" w:type="dxa"/>
              <w:right w:w="100" w:type="dxa"/>
            </w:tcMar>
          </w:tcPr>
          <w:p w14:paraId="1AAE0916"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219F6164"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7A680F58" w14:textId="77777777" w:rsidR="0089290A" w:rsidRPr="00AF5413" w:rsidRDefault="0089290A" w:rsidP="00961538">
            <w:pPr>
              <w:widowControl w:val="0"/>
              <w:spacing w:line="240" w:lineRule="auto"/>
            </w:pPr>
            <w:r w:rsidRPr="00AF5413">
              <w:t>Outcomes</w:t>
            </w:r>
          </w:p>
          <w:p w14:paraId="052190E4" w14:textId="77777777" w:rsidR="0089290A" w:rsidRPr="00AF5413" w:rsidRDefault="0089290A" w:rsidP="00961538">
            <w:pPr>
              <w:widowControl w:val="0"/>
              <w:spacing w:line="240" w:lineRule="auto"/>
            </w:pPr>
            <w:r w:rsidRPr="00AF5413">
              <w:t>Patient &amp; clinical satisfaction</w:t>
            </w:r>
          </w:p>
          <w:p w14:paraId="73C04049" w14:textId="77777777" w:rsidR="0089290A" w:rsidRPr="00AF5413" w:rsidRDefault="0089290A" w:rsidP="00961538">
            <w:pPr>
              <w:widowControl w:val="0"/>
              <w:spacing w:line="240" w:lineRule="auto"/>
            </w:pPr>
            <w:r w:rsidRPr="00AF5413">
              <w:t>Professional guidance</w:t>
            </w:r>
          </w:p>
        </w:tc>
      </w:tr>
      <w:tr w:rsidR="0089290A" w:rsidRPr="00AF5413" w14:paraId="3B7CAF2A" w14:textId="77777777" w:rsidTr="00961538">
        <w:trPr>
          <w:trHeight w:val="919"/>
        </w:trPr>
        <w:tc>
          <w:tcPr>
            <w:tcW w:w="2235" w:type="dxa"/>
            <w:shd w:val="clear" w:color="auto" w:fill="auto"/>
            <w:tcMar>
              <w:top w:w="100" w:type="dxa"/>
              <w:left w:w="100" w:type="dxa"/>
              <w:bottom w:w="100" w:type="dxa"/>
              <w:right w:w="100" w:type="dxa"/>
            </w:tcMar>
          </w:tcPr>
          <w:p w14:paraId="0E1DC40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Trondsen</w:t>
            </w:r>
            <w:proofErr w:type="spellEnd"/>
            <w:r w:rsidRPr="00AF5413">
              <w:rPr>
                <w:color w:val="212121"/>
                <w:sz w:val="20"/>
                <w:szCs w:val="20"/>
              </w:rPr>
              <w:t xml:space="preserve"> MV, </w:t>
            </w:r>
            <w:proofErr w:type="spellStart"/>
            <w:r w:rsidRPr="00AF5413">
              <w:rPr>
                <w:color w:val="212121"/>
                <w:sz w:val="20"/>
                <w:szCs w:val="20"/>
              </w:rPr>
              <w:t>Bolle</w:t>
            </w:r>
            <w:proofErr w:type="spellEnd"/>
            <w:r w:rsidRPr="00AF5413">
              <w:rPr>
                <w:color w:val="212121"/>
                <w:sz w:val="20"/>
                <w:szCs w:val="20"/>
              </w:rPr>
              <w:t xml:space="preserve"> SR, </w:t>
            </w:r>
            <w:proofErr w:type="spellStart"/>
            <w:r w:rsidRPr="00AF5413">
              <w:rPr>
                <w:color w:val="212121"/>
                <w:sz w:val="20"/>
                <w:szCs w:val="20"/>
              </w:rPr>
              <w:t>Stensland</w:t>
            </w:r>
            <w:proofErr w:type="spellEnd"/>
            <w:r w:rsidRPr="00AF5413">
              <w:rPr>
                <w:color w:val="212121"/>
                <w:sz w:val="20"/>
                <w:szCs w:val="20"/>
              </w:rPr>
              <w:t xml:space="preserve"> GØ, </w:t>
            </w:r>
            <w:proofErr w:type="spellStart"/>
            <w:r w:rsidRPr="00AF5413">
              <w:rPr>
                <w:color w:val="212121"/>
                <w:sz w:val="20"/>
                <w:szCs w:val="20"/>
              </w:rPr>
              <w:t>Tjora</w:t>
            </w:r>
            <w:proofErr w:type="spellEnd"/>
            <w:r w:rsidRPr="00AF5413">
              <w:rPr>
                <w:color w:val="212121"/>
                <w:sz w:val="20"/>
                <w:szCs w:val="20"/>
              </w:rPr>
              <w:t xml:space="preserve"> A.</w:t>
            </w:r>
          </w:p>
        </w:tc>
        <w:tc>
          <w:tcPr>
            <w:tcW w:w="2220" w:type="dxa"/>
            <w:shd w:val="clear" w:color="auto" w:fill="auto"/>
            <w:tcMar>
              <w:top w:w="100" w:type="dxa"/>
              <w:left w:w="100" w:type="dxa"/>
              <w:bottom w:w="100" w:type="dxa"/>
              <w:right w:w="100" w:type="dxa"/>
            </w:tcMar>
          </w:tcPr>
          <w:p w14:paraId="26F60388"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46F23AB8"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55C3752A" w14:textId="77777777" w:rsidR="0089290A" w:rsidRPr="00AF5413" w:rsidRDefault="0089290A" w:rsidP="00961538">
            <w:pPr>
              <w:widowControl w:val="0"/>
              <w:spacing w:line="240" w:lineRule="auto"/>
            </w:pPr>
            <w:r w:rsidRPr="00AF5413">
              <w:t>Outcomes</w:t>
            </w:r>
          </w:p>
          <w:p w14:paraId="4672C1AC" w14:textId="77777777" w:rsidR="0089290A" w:rsidRPr="00AF5413" w:rsidRDefault="0089290A" w:rsidP="00961538">
            <w:pPr>
              <w:widowControl w:val="0"/>
              <w:spacing w:line="240" w:lineRule="auto"/>
            </w:pPr>
            <w:r w:rsidRPr="00AF5413">
              <w:t>Patient &amp; clinical satisfaction</w:t>
            </w:r>
          </w:p>
        </w:tc>
      </w:tr>
      <w:tr w:rsidR="0089290A" w:rsidRPr="00AF5413" w14:paraId="76A7D7E6" w14:textId="77777777" w:rsidTr="00961538">
        <w:trPr>
          <w:trHeight w:val="919"/>
        </w:trPr>
        <w:tc>
          <w:tcPr>
            <w:tcW w:w="2235" w:type="dxa"/>
            <w:shd w:val="clear" w:color="auto" w:fill="auto"/>
            <w:tcMar>
              <w:top w:w="100" w:type="dxa"/>
              <w:left w:w="100" w:type="dxa"/>
              <w:bottom w:w="100" w:type="dxa"/>
              <w:right w:w="100" w:type="dxa"/>
            </w:tcMar>
          </w:tcPr>
          <w:p w14:paraId="3958A344"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Thompson D.A., </w:t>
            </w:r>
            <w:proofErr w:type="spellStart"/>
            <w:r w:rsidRPr="00AF5413">
              <w:rPr>
                <w:color w:val="212121"/>
                <w:sz w:val="20"/>
                <w:szCs w:val="20"/>
              </w:rPr>
              <w:t>Leimig</w:t>
            </w:r>
            <w:proofErr w:type="spellEnd"/>
            <w:r w:rsidRPr="00AF5413">
              <w:rPr>
                <w:color w:val="212121"/>
                <w:sz w:val="20"/>
                <w:szCs w:val="20"/>
              </w:rPr>
              <w:t xml:space="preserve"> R., Gower G., </w:t>
            </w:r>
            <w:proofErr w:type="spellStart"/>
            <w:r w:rsidRPr="00AF5413">
              <w:rPr>
                <w:color w:val="212121"/>
                <w:sz w:val="20"/>
                <w:szCs w:val="20"/>
              </w:rPr>
              <w:t>Winsett</w:t>
            </w:r>
            <w:proofErr w:type="spellEnd"/>
            <w:r w:rsidRPr="00AF5413">
              <w:rPr>
                <w:color w:val="212121"/>
                <w:sz w:val="20"/>
                <w:szCs w:val="20"/>
              </w:rPr>
              <w:t xml:space="preserve"> R.P. </w:t>
            </w:r>
          </w:p>
        </w:tc>
        <w:tc>
          <w:tcPr>
            <w:tcW w:w="2220" w:type="dxa"/>
            <w:shd w:val="clear" w:color="auto" w:fill="auto"/>
            <w:tcMar>
              <w:top w:w="100" w:type="dxa"/>
              <w:left w:w="100" w:type="dxa"/>
              <w:bottom w:w="100" w:type="dxa"/>
              <w:right w:w="100" w:type="dxa"/>
            </w:tcMar>
          </w:tcPr>
          <w:p w14:paraId="187C4CB6"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73978FE5"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87843B9" w14:textId="77777777" w:rsidR="0089290A" w:rsidRPr="00AF5413" w:rsidRDefault="0089290A" w:rsidP="00961538">
            <w:pPr>
              <w:widowControl w:val="0"/>
              <w:spacing w:line="240" w:lineRule="auto"/>
            </w:pPr>
            <w:r w:rsidRPr="00AF5413">
              <w:t>Outcomes</w:t>
            </w:r>
          </w:p>
          <w:p w14:paraId="58CAC9AD" w14:textId="77777777" w:rsidR="0089290A" w:rsidRPr="00AF5413" w:rsidRDefault="0089290A" w:rsidP="00961538">
            <w:pPr>
              <w:widowControl w:val="0"/>
              <w:spacing w:line="240" w:lineRule="auto"/>
            </w:pPr>
            <w:r w:rsidRPr="00AF5413">
              <w:t>Patient &amp; clinical satisfaction</w:t>
            </w:r>
          </w:p>
        </w:tc>
      </w:tr>
      <w:tr w:rsidR="0089290A" w:rsidRPr="00AF5413" w14:paraId="110A2564" w14:textId="77777777" w:rsidTr="00961538">
        <w:trPr>
          <w:trHeight w:val="919"/>
        </w:trPr>
        <w:tc>
          <w:tcPr>
            <w:tcW w:w="2235" w:type="dxa"/>
            <w:shd w:val="clear" w:color="auto" w:fill="auto"/>
            <w:tcMar>
              <w:top w:w="100" w:type="dxa"/>
              <w:left w:w="100" w:type="dxa"/>
              <w:bottom w:w="100" w:type="dxa"/>
              <w:right w:w="100" w:type="dxa"/>
            </w:tcMar>
          </w:tcPr>
          <w:p w14:paraId="20127B8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Thomas RK, Suleman R, Mackay M, </w:t>
            </w:r>
            <w:proofErr w:type="spellStart"/>
            <w:r w:rsidRPr="00AF5413">
              <w:rPr>
                <w:color w:val="212121"/>
                <w:sz w:val="20"/>
                <w:szCs w:val="20"/>
              </w:rPr>
              <w:t>Hayer</w:t>
            </w:r>
            <w:proofErr w:type="spellEnd"/>
            <w:r w:rsidRPr="00AF5413">
              <w:rPr>
                <w:color w:val="212121"/>
                <w:sz w:val="20"/>
                <w:szCs w:val="20"/>
              </w:rPr>
              <w:t xml:space="preserve"> L, Singh M, </w:t>
            </w:r>
            <w:proofErr w:type="spellStart"/>
            <w:r w:rsidRPr="00AF5413">
              <w:rPr>
                <w:color w:val="212121"/>
                <w:sz w:val="20"/>
                <w:szCs w:val="20"/>
              </w:rPr>
              <w:t>Correll</w:t>
            </w:r>
            <w:proofErr w:type="spellEnd"/>
            <w:r w:rsidRPr="00AF5413">
              <w:rPr>
                <w:color w:val="212121"/>
                <w:sz w:val="20"/>
                <w:szCs w:val="20"/>
              </w:rPr>
              <w:t xml:space="preserve"> CU, </w:t>
            </w:r>
            <w:proofErr w:type="spellStart"/>
            <w:r w:rsidRPr="00AF5413">
              <w:rPr>
                <w:color w:val="212121"/>
                <w:sz w:val="20"/>
                <w:szCs w:val="20"/>
              </w:rPr>
              <w:t>Dursun</w:t>
            </w:r>
            <w:proofErr w:type="spellEnd"/>
            <w:r w:rsidRPr="00AF5413">
              <w:rPr>
                <w:color w:val="212121"/>
                <w:sz w:val="20"/>
                <w:szCs w:val="20"/>
              </w:rPr>
              <w:t xml:space="preserve"> S. </w:t>
            </w:r>
          </w:p>
        </w:tc>
        <w:tc>
          <w:tcPr>
            <w:tcW w:w="2220" w:type="dxa"/>
            <w:shd w:val="clear" w:color="auto" w:fill="auto"/>
            <w:tcMar>
              <w:top w:w="100" w:type="dxa"/>
              <w:left w:w="100" w:type="dxa"/>
              <w:bottom w:w="100" w:type="dxa"/>
              <w:right w:w="100" w:type="dxa"/>
            </w:tcMar>
          </w:tcPr>
          <w:p w14:paraId="0019D652"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7A3FA6F5"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76F4F46C" w14:textId="77777777" w:rsidR="0089290A" w:rsidRPr="00AF5413" w:rsidRDefault="0089290A" w:rsidP="00961538">
            <w:pPr>
              <w:widowControl w:val="0"/>
              <w:spacing w:line="240" w:lineRule="auto"/>
            </w:pPr>
            <w:r w:rsidRPr="00AF5413">
              <w:t>Outcomes</w:t>
            </w:r>
          </w:p>
          <w:p w14:paraId="2E51BE9C" w14:textId="77777777" w:rsidR="0089290A" w:rsidRPr="00AF5413" w:rsidRDefault="0089290A" w:rsidP="00961538">
            <w:pPr>
              <w:widowControl w:val="0"/>
              <w:spacing w:line="240" w:lineRule="auto"/>
            </w:pPr>
            <w:r w:rsidRPr="00AF5413">
              <w:t>Technology</w:t>
            </w:r>
          </w:p>
        </w:tc>
      </w:tr>
      <w:tr w:rsidR="0089290A" w:rsidRPr="00AF5413" w14:paraId="02055EFE" w14:textId="77777777" w:rsidTr="00961538">
        <w:trPr>
          <w:trHeight w:val="919"/>
        </w:trPr>
        <w:tc>
          <w:tcPr>
            <w:tcW w:w="2235" w:type="dxa"/>
            <w:shd w:val="clear" w:color="auto" w:fill="auto"/>
            <w:tcMar>
              <w:top w:w="100" w:type="dxa"/>
              <w:left w:w="100" w:type="dxa"/>
              <w:bottom w:w="100" w:type="dxa"/>
              <w:right w:w="100" w:type="dxa"/>
            </w:tcMar>
          </w:tcPr>
          <w:p w14:paraId="4D492214"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Tang S, </w:t>
            </w:r>
            <w:proofErr w:type="spellStart"/>
            <w:r w:rsidRPr="00AF5413">
              <w:rPr>
                <w:color w:val="212121"/>
                <w:sz w:val="20"/>
                <w:szCs w:val="20"/>
              </w:rPr>
              <w:t>Helmeste</w:t>
            </w:r>
            <w:proofErr w:type="spellEnd"/>
            <w:r w:rsidRPr="00AF5413">
              <w:rPr>
                <w:color w:val="212121"/>
                <w:sz w:val="20"/>
                <w:szCs w:val="20"/>
              </w:rPr>
              <w:t xml:space="preserve"> D. </w:t>
            </w:r>
          </w:p>
        </w:tc>
        <w:tc>
          <w:tcPr>
            <w:tcW w:w="2220" w:type="dxa"/>
            <w:shd w:val="clear" w:color="auto" w:fill="auto"/>
            <w:tcMar>
              <w:top w:w="100" w:type="dxa"/>
              <w:left w:w="100" w:type="dxa"/>
              <w:bottom w:w="100" w:type="dxa"/>
              <w:right w:w="100" w:type="dxa"/>
            </w:tcMar>
          </w:tcPr>
          <w:p w14:paraId="09AD2E50"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53D66CC2"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4172312" w14:textId="77777777" w:rsidR="0089290A" w:rsidRPr="00AF5413" w:rsidRDefault="0089290A" w:rsidP="00961538">
            <w:pPr>
              <w:widowControl w:val="0"/>
              <w:spacing w:line="240" w:lineRule="auto"/>
            </w:pPr>
            <w:r w:rsidRPr="00AF5413">
              <w:t>Patient &amp; clinical satisfaction</w:t>
            </w:r>
          </w:p>
          <w:p w14:paraId="66A94626" w14:textId="77777777" w:rsidR="0089290A" w:rsidRPr="00AF5413" w:rsidRDefault="0089290A" w:rsidP="00961538">
            <w:pPr>
              <w:widowControl w:val="0"/>
              <w:spacing w:line="240" w:lineRule="auto"/>
            </w:pPr>
            <w:r w:rsidRPr="00AF5413">
              <w:t>Technology</w:t>
            </w:r>
          </w:p>
          <w:p w14:paraId="06F50D21" w14:textId="77777777" w:rsidR="0089290A" w:rsidRPr="00AF5413" w:rsidRDefault="0089290A" w:rsidP="00961538">
            <w:pPr>
              <w:widowControl w:val="0"/>
              <w:spacing w:line="240" w:lineRule="auto"/>
            </w:pPr>
          </w:p>
        </w:tc>
      </w:tr>
      <w:tr w:rsidR="0089290A" w:rsidRPr="00AF5413" w14:paraId="75026132" w14:textId="77777777" w:rsidTr="00961538">
        <w:trPr>
          <w:trHeight w:val="919"/>
        </w:trPr>
        <w:tc>
          <w:tcPr>
            <w:tcW w:w="2235" w:type="dxa"/>
            <w:shd w:val="clear" w:color="auto" w:fill="auto"/>
            <w:tcMar>
              <w:top w:w="100" w:type="dxa"/>
              <w:left w:w="100" w:type="dxa"/>
              <w:bottom w:w="100" w:type="dxa"/>
              <w:right w:w="100" w:type="dxa"/>
            </w:tcMar>
          </w:tcPr>
          <w:p w14:paraId="2319EC00"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Thomas JF, </w:t>
            </w:r>
            <w:proofErr w:type="spellStart"/>
            <w:r w:rsidRPr="00AF5413">
              <w:rPr>
                <w:color w:val="212121"/>
                <w:sz w:val="20"/>
                <w:szCs w:val="20"/>
              </w:rPr>
              <w:t>Novins</w:t>
            </w:r>
            <w:proofErr w:type="spellEnd"/>
            <w:r w:rsidRPr="00AF5413">
              <w:rPr>
                <w:color w:val="212121"/>
                <w:sz w:val="20"/>
                <w:szCs w:val="20"/>
              </w:rPr>
              <w:t xml:space="preserve"> DK, Hosokawa PW, Olson CA, Hunter D, Brent AS, </w:t>
            </w:r>
            <w:proofErr w:type="spellStart"/>
            <w:r w:rsidRPr="00AF5413">
              <w:rPr>
                <w:color w:val="212121"/>
                <w:sz w:val="20"/>
                <w:szCs w:val="20"/>
              </w:rPr>
              <w:t>Frunzi</w:t>
            </w:r>
            <w:proofErr w:type="spellEnd"/>
            <w:r w:rsidRPr="00AF5413">
              <w:rPr>
                <w:color w:val="212121"/>
                <w:sz w:val="20"/>
                <w:szCs w:val="20"/>
              </w:rPr>
              <w:t xml:space="preserve"> G, Libby AM.</w:t>
            </w:r>
          </w:p>
        </w:tc>
        <w:tc>
          <w:tcPr>
            <w:tcW w:w="2220" w:type="dxa"/>
            <w:shd w:val="clear" w:color="auto" w:fill="auto"/>
            <w:tcMar>
              <w:top w:w="100" w:type="dxa"/>
              <w:left w:w="100" w:type="dxa"/>
              <w:bottom w:w="100" w:type="dxa"/>
              <w:right w:w="100" w:type="dxa"/>
            </w:tcMar>
          </w:tcPr>
          <w:p w14:paraId="347F788C"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19405459"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3F0AABB" w14:textId="77777777" w:rsidR="0089290A" w:rsidRPr="00AF5413" w:rsidRDefault="0089290A" w:rsidP="00961538">
            <w:pPr>
              <w:widowControl w:val="0"/>
              <w:spacing w:line="240" w:lineRule="auto"/>
            </w:pPr>
            <w:r w:rsidRPr="00AF5413">
              <w:t>Outcomes</w:t>
            </w:r>
          </w:p>
          <w:p w14:paraId="52D29DF3" w14:textId="77777777" w:rsidR="0089290A" w:rsidRPr="00AF5413" w:rsidRDefault="0089290A" w:rsidP="00961538">
            <w:pPr>
              <w:widowControl w:val="0"/>
              <w:spacing w:line="240" w:lineRule="auto"/>
            </w:pPr>
            <w:r w:rsidRPr="00AF5413">
              <w:t>Patient &amp; clinical satisfaction</w:t>
            </w:r>
          </w:p>
        </w:tc>
      </w:tr>
      <w:tr w:rsidR="0089290A" w:rsidRPr="00AF5413" w14:paraId="48D88267" w14:textId="77777777" w:rsidTr="00961538">
        <w:trPr>
          <w:trHeight w:val="919"/>
        </w:trPr>
        <w:tc>
          <w:tcPr>
            <w:tcW w:w="2235" w:type="dxa"/>
            <w:shd w:val="clear" w:color="auto" w:fill="auto"/>
            <w:tcMar>
              <w:top w:w="100" w:type="dxa"/>
              <w:left w:w="100" w:type="dxa"/>
              <w:bottom w:w="100" w:type="dxa"/>
              <w:right w:w="100" w:type="dxa"/>
            </w:tcMar>
          </w:tcPr>
          <w:p w14:paraId="7757A6E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Thiele, J.S., </w:t>
            </w:r>
            <w:proofErr w:type="spellStart"/>
            <w:r w:rsidRPr="00AF5413">
              <w:rPr>
                <w:color w:val="212121"/>
                <w:sz w:val="20"/>
                <w:szCs w:val="20"/>
              </w:rPr>
              <w:t>Doarn</w:t>
            </w:r>
            <w:proofErr w:type="spellEnd"/>
            <w:r w:rsidRPr="00AF5413">
              <w:rPr>
                <w:color w:val="212121"/>
                <w:sz w:val="20"/>
                <w:szCs w:val="20"/>
              </w:rPr>
              <w:t xml:space="preserve">, C.R., Shore, J.H. </w:t>
            </w:r>
          </w:p>
        </w:tc>
        <w:tc>
          <w:tcPr>
            <w:tcW w:w="2220" w:type="dxa"/>
            <w:shd w:val="clear" w:color="auto" w:fill="auto"/>
            <w:tcMar>
              <w:top w:w="100" w:type="dxa"/>
              <w:left w:w="100" w:type="dxa"/>
              <w:bottom w:w="100" w:type="dxa"/>
              <w:right w:w="100" w:type="dxa"/>
            </w:tcMar>
          </w:tcPr>
          <w:p w14:paraId="78AB1A46"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571BE358"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63ED80CE" w14:textId="77777777" w:rsidR="0089290A" w:rsidRPr="00AF5413" w:rsidRDefault="0089290A" w:rsidP="00961538">
            <w:pPr>
              <w:widowControl w:val="0"/>
              <w:spacing w:line="240" w:lineRule="auto"/>
            </w:pPr>
            <w:r w:rsidRPr="00AF5413">
              <w:t>Outcomes</w:t>
            </w:r>
          </w:p>
          <w:p w14:paraId="297356DF" w14:textId="77777777" w:rsidR="0089290A" w:rsidRPr="00AF5413" w:rsidRDefault="0089290A" w:rsidP="00961538">
            <w:pPr>
              <w:widowControl w:val="0"/>
              <w:spacing w:line="240" w:lineRule="auto"/>
            </w:pPr>
          </w:p>
        </w:tc>
      </w:tr>
      <w:tr w:rsidR="0089290A" w:rsidRPr="00AF5413" w14:paraId="040E6E9D" w14:textId="77777777" w:rsidTr="00961538">
        <w:trPr>
          <w:trHeight w:val="919"/>
        </w:trPr>
        <w:tc>
          <w:tcPr>
            <w:tcW w:w="2235" w:type="dxa"/>
            <w:shd w:val="clear" w:color="auto" w:fill="auto"/>
            <w:tcMar>
              <w:top w:w="100" w:type="dxa"/>
              <w:left w:w="100" w:type="dxa"/>
              <w:bottom w:w="100" w:type="dxa"/>
              <w:right w:w="100" w:type="dxa"/>
            </w:tcMar>
          </w:tcPr>
          <w:p w14:paraId="350F77A5"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Sulzbacher</w:t>
            </w:r>
            <w:proofErr w:type="spellEnd"/>
            <w:r w:rsidRPr="00AF5413">
              <w:rPr>
                <w:color w:val="212121"/>
                <w:sz w:val="20"/>
                <w:szCs w:val="20"/>
              </w:rPr>
              <w:t xml:space="preserve">, S.,, Vallin, T., </w:t>
            </w:r>
            <w:proofErr w:type="spellStart"/>
            <w:r w:rsidRPr="00AF5413">
              <w:rPr>
                <w:color w:val="212121"/>
                <w:sz w:val="20"/>
                <w:szCs w:val="20"/>
              </w:rPr>
              <w:t>Waetzig</w:t>
            </w:r>
            <w:proofErr w:type="spellEnd"/>
            <w:r w:rsidRPr="00AF5413">
              <w:rPr>
                <w:color w:val="212121"/>
                <w:sz w:val="20"/>
                <w:szCs w:val="20"/>
              </w:rPr>
              <w:t>, E.Z.</w:t>
            </w:r>
          </w:p>
        </w:tc>
        <w:tc>
          <w:tcPr>
            <w:tcW w:w="2220" w:type="dxa"/>
            <w:shd w:val="clear" w:color="auto" w:fill="auto"/>
            <w:tcMar>
              <w:top w:w="100" w:type="dxa"/>
              <w:left w:w="100" w:type="dxa"/>
              <w:bottom w:w="100" w:type="dxa"/>
              <w:right w:w="100" w:type="dxa"/>
            </w:tcMar>
          </w:tcPr>
          <w:p w14:paraId="2D6DC0B2"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668638A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637CC76" w14:textId="77777777" w:rsidR="0089290A" w:rsidRPr="00AF5413" w:rsidRDefault="0089290A" w:rsidP="00961538">
            <w:pPr>
              <w:widowControl w:val="0"/>
              <w:spacing w:line="240" w:lineRule="auto"/>
            </w:pPr>
            <w:r w:rsidRPr="00AF5413">
              <w:t>Outcomes</w:t>
            </w:r>
          </w:p>
          <w:p w14:paraId="65AB9F62" w14:textId="77777777" w:rsidR="0089290A" w:rsidRPr="00AF5413" w:rsidRDefault="0089290A" w:rsidP="00961538">
            <w:pPr>
              <w:widowControl w:val="0"/>
              <w:spacing w:line="240" w:lineRule="auto"/>
            </w:pPr>
            <w:r w:rsidRPr="00AF5413">
              <w:t>Patient &amp; clinical satisfaction</w:t>
            </w:r>
          </w:p>
        </w:tc>
      </w:tr>
      <w:tr w:rsidR="0089290A" w:rsidRPr="00AF5413" w14:paraId="3AB0E2F5" w14:textId="77777777" w:rsidTr="00961538">
        <w:trPr>
          <w:trHeight w:val="919"/>
        </w:trPr>
        <w:tc>
          <w:tcPr>
            <w:tcW w:w="2235" w:type="dxa"/>
            <w:shd w:val="clear" w:color="auto" w:fill="auto"/>
            <w:tcMar>
              <w:top w:w="100" w:type="dxa"/>
              <w:left w:w="100" w:type="dxa"/>
              <w:bottom w:w="100" w:type="dxa"/>
              <w:right w:w="100" w:type="dxa"/>
            </w:tcMar>
          </w:tcPr>
          <w:p w14:paraId="38B621C0"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Stankard</w:t>
            </w:r>
            <w:proofErr w:type="spellEnd"/>
            <w:r w:rsidRPr="00AF5413">
              <w:rPr>
                <w:color w:val="212121"/>
                <w:sz w:val="20"/>
                <w:szCs w:val="20"/>
              </w:rPr>
              <w:t xml:space="preserve">, P., Younus, S. </w:t>
            </w:r>
          </w:p>
        </w:tc>
        <w:tc>
          <w:tcPr>
            <w:tcW w:w="2220" w:type="dxa"/>
            <w:shd w:val="clear" w:color="auto" w:fill="auto"/>
            <w:tcMar>
              <w:top w:w="100" w:type="dxa"/>
              <w:left w:w="100" w:type="dxa"/>
              <w:bottom w:w="100" w:type="dxa"/>
              <w:right w:w="100" w:type="dxa"/>
            </w:tcMar>
          </w:tcPr>
          <w:p w14:paraId="3E399CBD"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433EDE45"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5DE1CE36" w14:textId="77777777" w:rsidR="0089290A" w:rsidRPr="00AF5413" w:rsidRDefault="0089290A" w:rsidP="00961538">
            <w:pPr>
              <w:widowControl w:val="0"/>
              <w:spacing w:line="240" w:lineRule="auto"/>
            </w:pPr>
            <w:r w:rsidRPr="00AF5413">
              <w:t>Outcomes</w:t>
            </w:r>
          </w:p>
        </w:tc>
      </w:tr>
      <w:tr w:rsidR="0089290A" w:rsidRPr="00AF5413" w14:paraId="6F5D5CCF" w14:textId="77777777" w:rsidTr="00961538">
        <w:trPr>
          <w:trHeight w:val="919"/>
        </w:trPr>
        <w:tc>
          <w:tcPr>
            <w:tcW w:w="2235" w:type="dxa"/>
            <w:shd w:val="clear" w:color="auto" w:fill="auto"/>
            <w:tcMar>
              <w:top w:w="100" w:type="dxa"/>
              <w:left w:w="100" w:type="dxa"/>
              <w:bottom w:w="100" w:type="dxa"/>
              <w:right w:w="100" w:type="dxa"/>
            </w:tcMar>
          </w:tcPr>
          <w:p w14:paraId="2EFF95B7"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Spaulding, R., Cain, S., </w:t>
            </w:r>
            <w:proofErr w:type="spellStart"/>
            <w:r w:rsidRPr="00AF5413">
              <w:rPr>
                <w:color w:val="212121"/>
                <w:sz w:val="20"/>
                <w:szCs w:val="20"/>
              </w:rPr>
              <w:t>Sonnenschein</w:t>
            </w:r>
            <w:proofErr w:type="spellEnd"/>
            <w:r w:rsidRPr="00AF5413">
              <w:rPr>
                <w:color w:val="212121"/>
                <w:sz w:val="20"/>
                <w:szCs w:val="20"/>
              </w:rPr>
              <w:t>, K.</w:t>
            </w:r>
          </w:p>
        </w:tc>
        <w:tc>
          <w:tcPr>
            <w:tcW w:w="2220" w:type="dxa"/>
            <w:shd w:val="clear" w:color="auto" w:fill="auto"/>
            <w:tcMar>
              <w:top w:w="100" w:type="dxa"/>
              <w:left w:w="100" w:type="dxa"/>
              <w:bottom w:w="100" w:type="dxa"/>
              <w:right w:w="100" w:type="dxa"/>
            </w:tcMar>
          </w:tcPr>
          <w:p w14:paraId="1E1F569D"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334A834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C9BF8A3" w14:textId="77777777" w:rsidR="0089290A" w:rsidRPr="00AF5413" w:rsidRDefault="0089290A" w:rsidP="00961538">
            <w:pPr>
              <w:widowControl w:val="0"/>
              <w:spacing w:line="240" w:lineRule="auto"/>
            </w:pPr>
            <w:r w:rsidRPr="00AF5413">
              <w:t>Outcomes</w:t>
            </w:r>
          </w:p>
          <w:p w14:paraId="169E72FD" w14:textId="77777777" w:rsidR="0089290A" w:rsidRPr="00AF5413" w:rsidRDefault="0089290A" w:rsidP="00961538">
            <w:pPr>
              <w:widowControl w:val="0"/>
              <w:spacing w:line="240" w:lineRule="auto"/>
            </w:pPr>
            <w:r w:rsidRPr="00AF5413">
              <w:t>Patient &amp; clinical satisfaction</w:t>
            </w:r>
          </w:p>
          <w:p w14:paraId="57AE0B5B" w14:textId="77777777" w:rsidR="0089290A" w:rsidRPr="00AF5413" w:rsidRDefault="0089290A" w:rsidP="00961538">
            <w:pPr>
              <w:widowControl w:val="0"/>
              <w:spacing w:line="240" w:lineRule="auto"/>
            </w:pPr>
            <w:r w:rsidRPr="00AF5413">
              <w:t>Technology</w:t>
            </w:r>
          </w:p>
          <w:p w14:paraId="4AF68BC8" w14:textId="77777777" w:rsidR="0089290A" w:rsidRPr="00AF5413" w:rsidRDefault="0089290A" w:rsidP="00961538">
            <w:pPr>
              <w:widowControl w:val="0"/>
              <w:spacing w:line="240" w:lineRule="auto"/>
            </w:pPr>
            <w:r w:rsidRPr="00AF5413">
              <w:t>Professional guidance</w:t>
            </w:r>
          </w:p>
        </w:tc>
      </w:tr>
      <w:tr w:rsidR="0089290A" w:rsidRPr="00AF5413" w14:paraId="7A95F64D" w14:textId="77777777" w:rsidTr="00961538">
        <w:trPr>
          <w:trHeight w:val="919"/>
        </w:trPr>
        <w:tc>
          <w:tcPr>
            <w:tcW w:w="2235" w:type="dxa"/>
            <w:shd w:val="clear" w:color="auto" w:fill="auto"/>
            <w:tcMar>
              <w:top w:w="100" w:type="dxa"/>
              <w:left w:w="100" w:type="dxa"/>
              <w:bottom w:w="100" w:type="dxa"/>
              <w:right w:w="100" w:type="dxa"/>
            </w:tcMar>
          </w:tcPr>
          <w:p w14:paraId="6BBE534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Moirangthem</w:t>
            </w:r>
            <w:proofErr w:type="spellEnd"/>
            <w:r w:rsidRPr="00AF5413">
              <w:rPr>
                <w:color w:val="212121"/>
                <w:sz w:val="20"/>
                <w:szCs w:val="20"/>
              </w:rPr>
              <w:t xml:space="preserve"> S, Rao S, Kumar CN, Narayana M, </w:t>
            </w:r>
            <w:proofErr w:type="spellStart"/>
            <w:r w:rsidRPr="00AF5413">
              <w:rPr>
                <w:color w:val="212121"/>
                <w:sz w:val="20"/>
                <w:szCs w:val="20"/>
              </w:rPr>
              <w:t>Raviprakash</w:t>
            </w:r>
            <w:proofErr w:type="spellEnd"/>
            <w:r w:rsidRPr="00AF5413">
              <w:rPr>
                <w:color w:val="212121"/>
                <w:sz w:val="20"/>
                <w:szCs w:val="20"/>
              </w:rPr>
              <w:t xml:space="preserve"> N, Math SB.</w:t>
            </w:r>
          </w:p>
        </w:tc>
        <w:tc>
          <w:tcPr>
            <w:tcW w:w="2220" w:type="dxa"/>
            <w:shd w:val="clear" w:color="auto" w:fill="auto"/>
            <w:tcMar>
              <w:top w:w="100" w:type="dxa"/>
              <w:left w:w="100" w:type="dxa"/>
              <w:bottom w:w="100" w:type="dxa"/>
              <w:right w:w="100" w:type="dxa"/>
            </w:tcMar>
          </w:tcPr>
          <w:p w14:paraId="7F8DC226"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7C5E39A4"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45D642F0" w14:textId="77777777" w:rsidR="0089290A" w:rsidRPr="00AF5413" w:rsidRDefault="0089290A" w:rsidP="00961538">
            <w:pPr>
              <w:widowControl w:val="0"/>
              <w:spacing w:line="240" w:lineRule="auto"/>
            </w:pPr>
            <w:r w:rsidRPr="00AF5413">
              <w:t>Outcomes</w:t>
            </w:r>
          </w:p>
          <w:p w14:paraId="47D2BC7E" w14:textId="77777777" w:rsidR="0089290A" w:rsidRPr="00AF5413" w:rsidRDefault="0089290A" w:rsidP="00961538">
            <w:pPr>
              <w:widowControl w:val="0"/>
              <w:spacing w:line="240" w:lineRule="auto"/>
            </w:pPr>
            <w:r w:rsidRPr="00AF5413">
              <w:t>Technology</w:t>
            </w:r>
          </w:p>
        </w:tc>
      </w:tr>
      <w:tr w:rsidR="0089290A" w:rsidRPr="00AF5413" w14:paraId="1221CA45" w14:textId="77777777" w:rsidTr="00961538">
        <w:trPr>
          <w:trHeight w:val="919"/>
        </w:trPr>
        <w:tc>
          <w:tcPr>
            <w:tcW w:w="2235" w:type="dxa"/>
            <w:shd w:val="clear" w:color="auto" w:fill="auto"/>
            <w:tcMar>
              <w:top w:w="100" w:type="dxa"/>
              <w:left w:w="100" w:type="dxa"/>
              <w:bottom w:w="100" w:type="dxa"/>
              <w:right w:w="100" w:type="dxa"/>
            </w:tcMar>
          </w:tcPr>
          <w:p w14:paraId="6616E194"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Pelton D, </w:t>
            </w:r>
            <w:proofErr w:type="spellStart"/>
            <w:r w:rsidRPr="00AF5413">
              <w:rPr>
                <w:color w:val="212121"/>
                <w:sz w:val="20"/>
                <w:szCs w:val="20"/>
              </w:rPr>
              <w:t>Wangelin</w:t>
            </w:r>
            <w:proofErr w:type="spellEnd"/>
            <w:r w:rsidRPr="00AF5413">
              <w:rPr>
                <w:color w:val="212121"/>
                <w:sz w:val="20"/>
                <w:szCs w:val="20"/>
              </w:rPr>
              <w:t xml:space="preserve"> B, </w:t>
            </w:r>
            <w:proofErr w:type="spellStart"/>
            <w:r w:rsidRPr="00AF5413">
              <w:rPr>
                <w:color w:val="212121"/>
                <w:sz w:val="20"/>
                <w:szCs w:val="20"/>
              </w:rPr>
              <w:t>Tuerk</w:t>
            </w:r>
            <w:proofErr w:type="spellEnd"/>
            <w:r w:rsidRPr="00AF5413">
              <w:rPr>
                <w:color w:val="212121"/>
                <w:sz w:val="20"/>
                <w:szCs w:val="20"/>
              </w:rPr>
              <w:t xml:space="preserve"> P. </w:t>
            </w:r>
          </w:p>
        </w:tc>
        <w:tc>
          <w:tcPr>
            <w:tcW w:w="2220" w:type="dxa"/>
            <w:shd w:val="clear" w:color="auto" w:fill="auto"/>
            <w:tcMar>
              <w:top w:w="100" w:type="dxa"/>
              <w:left w:w="100" w:type="dxa"/>
              <w:bottom w:w="100" w:type="dxa"/>
              <w:right w:w="100" w:type="dxa"/>
            </w:tcMar>
          </w:tcPr>
          <w:p w14:paraId="16D8E37A"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199B8AB3"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7F24C486" w14:textId="77777777" w:rsidR="0089290A" w:rsidRPr="00AF5413" w:rsidRDefault="0089290A" w:rsidP="00961538">
            <w:pPr>
              <w:widowControl w:val="0"/>
              <w:spacing w:line="240" w:lineRule="auto"/>
            </w:pPr>
            <w:r w:rsidRPr="00AF5413">
              <w:t>Outcomes</w:t>
            </w:r>
          </w:p>
          <w:p w14:paraId="40943E2B" w14:textId="77777777" w:rsidR="0089290A" w:rsidRPr="00AF5413" w:rsidRDefault="0089290A" w:rsidP="00961538">
            <w:pPr>
              <w:widowControl w:val="0"/>
              <w:spacing w:line="240" w:lineRule="auto"/>
            </w:pPr>
          </w:p>
        </w:tc>
      </w:tr>
      <w:tr w:rsidR="0089290A" w:rsidRPr="00AF5413" w14:paraId="1DD64DF2" w14:textId="77777777" w:rsidTr="00961538">
        <w:trPr>
          <w:trHeight w:val="919"/>
        </w:trPr>
        <w:tc>
          <w:tcPr>
            <w:tcW w:w="2235" w:type="dxa"/>
            <w:shd w:val="clear" w:color="auto" w:fill="auto"/>
            <w:tcMar>
              <w:top w:w="100" w:type="dxa"/>
              <w:left w:w="100" w:type="dxa"/>
              <w:bottom w:w="100" w:type="dxa"/>
              <w:right w:w="100" w:type="dxa"/>
            </w:tcMar>
          </w:tcPr>
          <w:p w14:paraId="355979F5"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Reliford A, Adebanjo B. </w:t>
            </w:r>
          </w:p>
        </w:tc>
        <w:tc>
          <w:tcPr>
            <w:tcW w:w="2220" w:type="dxa"/>
            <w:shd w:val="clear" w:color="auto" w:fill="auto"/>
            <w:tcMar>
              <w:top w:w="100" w:type="dxa"/>
              <w:left w:w="100" w:type="dxa"/>
              <w:bottom w:w="100" w:type="dxa"/>
              <w:right w:w="100" w:type="dxa"/>
            </w:tcMar>
          </w:tcPr>
          <w:p w14:paraId="44A86B05"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0C1E6F71" w14:textId="77777777" w:rsidR="0089290A" w:rsidRPr="00AF5413" w:rsidRDefault="0089290A" w:rsidP="00961538">
            <w:pPr>
              <w:widowControl w:val="0"/>
              <w:spacing w:line="240" w:lineRule="auto"/>
            </w:pPr>
            <w:r w:rsidRPr="00AF5413">
              <w:t xml:space="preserve">Cross-sectional </w:t>
            </w:r>
          </w:p>
        </w:tc>
        <w:tc>
          <w:tcPr>
            <w:tcW w:w="2235" w:type="dxa"/>
            <w:shd w:val="clear" w:color="auto" w:fill="auto"/>
            <w:tcMar>
              <w:top w:w="100" w:type="dxa"/>
              <w:left w:w="100" w:type="dxa"/>
              <w:bottom w:w="100" w:type="dxa"/>
              <w:right w:w="100" w:type="dxa"/>
            </w:tcMar>
          </w:tcPr>
          <w:p w14:paraId="06A6069D" w14:textId="77777777" w:rsidR="0089290A" w:rsidRPr="00AF5413" w:rsidRDefault="0089290A" w:rsidP="00961538">
            <w:pPr>
              <w:widowControl w:val="0"/>
              <w:spacing w:line="240" w:lineRule="auto"/>
            </w:pPr>
            <w:r w:rsidRPr="00AF5413">
              <w:t>Outcomes</w:t>
            </w:r>
          </w:p>
          <w:p w14:paraId="2A58703B" w14:textId="77777777" w:rsidR="0089290A" w:rsidRPr="00AF5413" w:rsidRDefault="0089290A" w:rsidP="00961538">
            <w:pPr>
              <w:widowControl w:val="0"/>
              <w:spacing w:line="240" w:lineRule="auto"/>
            </w:pPr>
            <w:r w:rsidRPr="00AF5413">
              <w:t>Patient &amp; clinical satisfaction</w:t>
            </w:r>
          </w:p>
        </w:tc>
      </w:tr>
      <w:tr w:rsidR="0089290A" w:rsidRPr="00AF5413" w14:paraId="58C7FCF2" w14:textId="77777777" w:rsidTr="00961538">
        <w:trPr>
          <w:trHeight w:val="919"/>
        </w:trPr>
        <w:tc>
          <w:tcPr>
            <w:tcW w:w="2235" w:type="dxa"/>
            <w:shd w:val="clear" w:color="auto" w:fill="auto"/>
            <w:tcMar>
              <w:top w:w="100" w:type="dxa"/>
              <w:left w:w="100" w:type="dxa"/>
              <w:bottom w:w="100" w:type="dxa"/>
              <w:right w:w="100" w:type="dxa"/>
            </w:tcMar>
          </w:tcPr>
          <w:p w14:paraId="4178ED7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Rockhill, C.M., </w:t>
            </w:r>
            <w:proofErr w:type="spellStart"/>
            <w:r w:rsidRPr="00AF5413">
              <w:rPr>
                <w:color w:val="212121"/>
                <w:sz w:val="20"/>
                <w:szCs w:val="20"/>
              </w:rPr>
              <w:t>Tse</w:t>
            </w:r>
            <w:proofErr w:type="spellEnd"/>
            <w:r w:rsidRPr="00AF5413">
              <w:rPr>
                <w:color w:val="212121"/>
                <w:sz w:val="20"/>
                <w:szCs w:val="20"/>
              </w:rPr>
              <w:t xml:space="preserve">, Y.J., </w:t>
            </w:r>
            <w:proofErr w:type="spellStart"/>
            <w:r w:rsidRPr="00AF5413">
              <w:rPr>
                <w:color w:val="212121"/>
                <w:sz w:val="20"/>
                <w:szCs w:val="20"/>
              </w:rPr>
              <w:t>Fesinmeyer</w:t>
            </w:r>
            <w:proofErr w:type="spellEnd"/>
            <w:r w:rsidRPr="00AF5413">
              <w:rPr>
                <w:color w:val="212121"/>
                <w:sz w:val="20"/>
                <w:szCs w:val="20"/>
              </w:rPr>
              <w:t>, M.D., Garcia, J., &amp; Myers, K.</w:t>
            </w:r>
          </w:p>
        </w:tc>
        <w:tc>
          <w:tcPr>
            <w:tcW w:w="2220" w:type="dxa"/>
            <w:shd w:val="clear" w:color="auto" w:fill="auto"/>
            <w:tcMar>
              <w:top w:w="100" w:type="dxa"/>
              <w:left w:w="100" w:type="dxa"/>
              <w:bottom w:w="100" w:type="dxa"/>
              <w:right w:w="100" w:type="dxa"/>
            </w:tcMar>
          </w:tcPr>
          <w:p w14:paraId="573AE30B"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0924FDA8"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6B23D5A5" w14:textId="77777777" w:rsidR="0089290A" w:rsidRPr="00AF5413" w:rsidRDefault="0089290A" w:rsidP="00961538">
            <w:pPr>
              <w:widowControl w:val="0"/>
              <w:spacing w:line="240" w:lineRule="auto"/>
            </w:pPr>
            <w:r w:rsidRPr="00AF5413">
              <w:t>Outcomes</w:t>
            </w:r>
          </w:p>
        </w:tc>
      </w:tr>
      <w:tr w:rsidR="0089290A" w:rsidRPr="00AF5413" w14:paraId="41FA409D" w14:textId="77777777" w:rsidTr="00961538">
        <w:trPr>
          <w:trHeight w:val="919"/>
        </w:trPr>
        <w:tc>
          <w:tcPr>
            <w:tcW w:w="2235" w:type="dxa"/>
            <w:shd w:val="clear" w:color="auto" w:fill="auto"/>
            <w:tcMar>
              <w:top w:w="100" w:type="dxa"/>
              <w:left w:w="100" w:type="dxa"/>
              <w:bottom w:w="100" w:type="dxa"/>
              <w:right w:w="100" w:type="dxa"/>
            </w:tcMar>
          </w:tcPr>
          <w:p w14:paraId="0B3FC03C" w14:textId="77777777" w:rsidR="0089290A" w:rsidRPr="00AF5413" w:rsidRDefault="0089290A" w:rsidP="00961538">
            <w:pPr>
              <w:widowControl w:val="0"/>
              <w:spacing w:line="240" w:lineRule="auto"/>
              <w:rPr>
                <w:color w:val="212121"/>
                <w:sz w:val="20"/>
                <w:szCs w:val="20"/>
              </w:rPr>
            </w:pPr>
            <w:r w:rsidRPr="00AF5413">
              <w:rPr>
                <w:color w:val="212121"/>
                <w:sz w:val="20"/>
                <w:szCs w:val="20"/>
              </w:rPr>
              <w:t>Ruskin PE, Silver-</w:t>
            </w:r>
            <w:proofErr w:type="spellStart"/>
            <w:r w:rsidRPr="00AF5413">
              <w:rPr>
                <w:color w:val="212121"/>
                <w:sz w:val="20"/>
                <w:szCs w:val="20"/>
              </w:rPr>
              <w:t>Aylaian</w:t>
            </w:r>
            <w:proofErr w:type="spellEnd"/>
            <w:r w:rsidRPr="00AF5413">
              <w:rPr>
                <w:color w:val="212121"/>
                <w:sz w:val="20"/>
                <w:szCs w:val="20"/>
              </w:rPr>
              <w:t xml:space="preserve"> M, Kling MA, Reed SA, </w:t>
            </w:r>
            <w:proofErr w:type="spellStart"/>
            <w:r w:rsidRPr="00AF5413">
              <w:rPr>
                <w:color w:val="212121"/>
                <w:sz w:val="20"/>
                <w:szCs w:val="20"/>
              </w:rPr>
              <w:t>Bradham</w:t>
            </w:r>
            <w:proofErr w:type="spellEnd"/>
            <w:r w:rsidRPr="00AF5413">
              <w:rPr>
                <w:color w:val="212121"/>
                <w:sz w:val="20"/>
                <w:szCs w:val="20"/>
              </w:rPr>
              <w:t xml:space="preserve"> DD, Hebel JR, Barrett D, Knowles F 3rd, Hauser P. </w:t>
            </w:r>
          </w:p>
        </w:tc>
        <w:tc>
          <w:tcPr>
            <w:tcW w:w="2220" w:type="dxa"/>
            <w:shd w:val="clear" w:color="auto" w:fill="auto"/>
            <w:tcMar>
              <w:top w:w="100" w:type="dxa"/>
              <w:left w:w="100" w:type="dxa"/>
              <w:bottom w:w="100" w:type="dxa"/>
              <w:right w:w="100" w:type="dxa"/>
            </w:tcMar>
          </w:tcPr>
          <w:p w14:paraId="27BE7BFD"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51A7699B"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1E8B5134" w14:textId="77777777" w:rsidR="0089290A" w:rsidRPr="00AF5413" w:rsidRDefault="0089290A" w:rsidP="00961538">
            <w:pPr>
              <w:widowControl w:val="0"/>
              <w:spacing w:line="240" w:lineRule="auto"/>
            </w:pPr>
            <w:r w:rsidRPr="00AF5413">
              <w:t>Outcomes</w:t>
            </w:r>
          </w:p>
          <w:p w14:paraId="61B6EEF6" w14:textId="77777777" w:rsidR="0089290A" w:rsidRPr="00AF5413" w:rsidRDefault="0089290A" w:rsidP="00961538">
            <w:pPr>
              <w:widowControl w:val="0"/>
              <w:spacing w:line="240" w:lineRule="auto"/>
            </w:pPr>
          </w:p>
        </w:tc>
      </w:tr>
      <w:tr w:rsidR="0089290A" w:rsidRPr="00AF5413" w14:paraId="2083EA6E" w14:textId="77777777" w:rsidTr="00961538">
        <w:trPr>
          <w:trHeight w:val="919"/>
        </w:trPr>
        <w:tc>
          <w:tcPr>
            <w:tcW w:w="2235" w:type="dxa"/>
            <w:shd w:val="clear" w:color="auto" w:fill="auto"/>
            <w:tcMar>
              <w:top w:w="100" w:type="dxa"/>
              <w:left w:w="100" w:type="dxa"/>
              <w:bottom w:w="100" w:type="dxa"/>
              <w:right w:w="100" w:type="dxa"/>
            </w:tcMar>
          </w:tcPr>
          <w:p w14:paraId="388D9A6E"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McLaren P, </w:t>
            </w:r>
            <w:proofErr w:type="spellStart"/>
            <w:r w:rsidRPr="00AF5413">
              <w:rPr>
                <w:color w:val="212121"/>
                <w:sz w:val="20"/>
                <w:szCs w:val="20"/>
              </w:rPr>
              <w:t>Ahlbom</w:t>
            </w:r>
            <w:proofErr w:type="spellEnd"/>
            <w:r w:rsidRPr="00AF5413">
              <w:rPr>
                <w:color w:val="212121"/>
                <w:sz w:val="20"/>
                <w:szCs w:val="20"/>
              </w:rPr>
              <w:t xml:space="preserve"> J, Riley A, </w:t>
            </w:r>
            <w:proofErr w:type="spellStart"/>
            <w:r w:rsidRPr="00AF5413">
              <w:rPr>
                <w:color w:val="212121"/>
                <w:sz w:val="20"/>
                <w:szCs w:val="20"/>
              </w:rPr>
              <w:t>Mohammedali</w:t>
            </w:r>
            <w:proofErr w:type="spellEnd"/>
            <w:r w:rsidRPr="00AF5413">
              <w:rPr>
                <w:color w:val="212121"/>
                <w:sz w:val="20"/>
                <w:szCs w:val="20"/>
              </w:rPr>
              <w:t xml:space="preserve"> A, Denis M. </w:t>
            </w:r>
          </w:p>
        </w:tc>
        <w:tc>
          <w:tcPr>
            <w:tcW w:w="2220" w:type="dxa"/>
            <w:shd w:val="clear" w:color="auto" w:fill="auto"/>
            <w:tcMar>
              <w:top w:w="100" w:type="dxa"/>
              <w:left w:w="100" w:type="dxa"/>
              <w:bottom w:w="100" w:type="dxa"/>
              <w:right w:w="100" w:type="dxa"/>
            </w:tcMar>
          </w:tcPr>
          <w:p w14:paraId="2B6A4E2C"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2845AA27" w14:textId="77777777" w:rsidR="0089290A" w:rsidRPr="00AF5413" w:rsidRDefault="0089290A" w:rsidP="00961538">
            <w:pPr>
              <w:widowControl w:val="0"/>
              <w:spacing w:line="240" w:lineRule="auto"/>
            </w:pPr>
            <w:r w:rsidRPr="00AF5413">
              <w:t>Pilot study</w:t>
            </w:r>
          </w:p>
        </w:tc>
        <w:tc>
          <w:tcPr>
            <w:tcW w:w="2235" w:type="dxa"/>
            <w:shd w:val="clear" w:color="auto" w:fill="auto"/>
            <w:tcMar>
              <w:top w:w="100" w:type="dxa"/>
              <w:left w:w="100" w:type="dxa"/>
              <w:bottom w:w="100" w:type="dxa"/>
              <w:right w:w="100" w:type="dxa"/>
            </w:tcMar>
          </w:tcPr>
          <w:p w14:paraId="139D6E8A" w14:textId="77777777" w:rsidR="0089290A" w:rsidRPr="00AF5413" w:rsidRDefault="0089290A" w:rsidP="00961538">
            <w:pPr>
              <w:widowControl w:val="0"/>
              <w:spacing w:line="240" w:lineRule="auto"/>
            </w:pPr>
            <w:r w:rsidRPr="00AF5413">
              <w:t>Outcomes</w:t>
            </w:r>
          </w:p>
          <w:p w14:paraId="19A66BD8" w14:textId="77777777" w:rsidR="0089290A" w:rsidRPr="00AF5413" w:rsidRDefault="0089290A" w:rsidP="00961538">
            <w:pPr>
              <w:widowControl w:val="0"/>
              <w:spacing w:line="240" w:lineRule="auto"/>
            </w:pPr>
            <w:r w:rsidRPr="00AF5413">
              <w:t>Patient &amp; clinical satisfaction</w:t>
            </w:r>
          </w:p>
        </w:tc>
      </w:tr>
      <w:tr w:rsidR="0089290A" w:rsidRPr="00AF5413" w14:paraId="020B89B1" w14:textId="77777777" w:rsidTr="00961538">
        <w:trPr>
          <w:trHeight w:val="919"/>
        </w:trPr>
        <w:tc>
          <w:tcPr>
            <w:tcW w:w="2235" w:type="dxa"/>
            <w:shd w:val="clear" w:color="auto" w:fill="auto"/>
            <w:tcMar>
              <w:top w:w="100" w:type="dxa"/>
              <w:left w:w="100" w:type="dxa"/>
              <w:bottom w:w="100" w:type="dxa"/>
              <w:right w:w="100" w:type="dxa"/>
            </w:tcMar>
          </w:tcPr>
          <w:p w14:paraId="7FC530D5"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Sales, C.P., McSweeney, L., Saleem, Y., Khalifa, N. </w:t>
            </w:r>
          </w:p>
        </w:tc>
        <w:tc>
          <w:tcPr>
            <w:tcW w:w="2220" w:type="dxa"/>
            <w:shd w:val="clear" w:color="auto" w:fill="auto"/>
            <w:tcMar>
              <w:top w:w="100" w:type="dxa"/>
              <w:left w:w="100" w:type="dxa"/>
              <w:bottom w:w="100" w:type="dxa"/>
              <w:right w:w="100" w:type="dxa"/>
            </w:tcMar>
          </w:tcPr>
          <w:p w14:paraId="4AEF6865"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5D84BED6"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4899F0E8" w14:textId="77777777" w:rsidR="0089290A" w:rsidRPr="00AF5413" w:rsidRDefault="0089290A" w:rsidP="00961538">
            <w:pPr>
              <w:widowControl w:val="0"/>
              <w:spacing w:line="240" w:lineRule="auto"/>
            </w:pPr>
            <w:r w:rsidRPr="00AF5413">
              <w:t>Outcomes</w:t>
            </w:r>
          </w:p>
          <w:p w14:paraId="54BBD3F7" w14:textId="77777777" w:rsidR="0089290A" w:rsidRPr="00AF5413" w:rsidRDefault="0089290A" w:rsidP="00961538">
            <w:pPr>
              <w:widowControl w:val="0"/>
              <w:spacing w:line="240" w:lineRule="auto"/>
            </w:pPr>
            <w:r w:rsidRPr="00AF5413">
              <w:t>Patient &amp; clinical satisfaction</w:t>
            </w:r>
          </w:p>
          <w:p w14:paraId="44BF82D9" w14:textId="77777777" w:rsidR="0089290A" w:rsidRPr="00AF5413" w:rsidRDefault="0089290A" w:rsidP="00961538">
            <w:pPr>
              <w:widowControl w:val="0"/>
              <w:spacing w:line="240" w:lineRule="auto"/>
            </w:pPr>
            <w:r w:rsidRPr="00AF5413">
              <w:t>Professional guidance</w:t>
            </w:r>
          </w:p>
        </w:tc>
      </w:tr>
      <w:tr w:rsidR="0089290A" w:rsidRPr="00AF5413" w14:paraId="65AB5362" w14:textId="77777777" w:rsidTr="00961538">
        <w:trPr>
          <w:trHeight w:val="919"/>
        </w:trPr>
        <w:tc>
          <w:tcPr>
            <w:tcW w:w="2235" w:type="dxa"/>
            <w:shd w:val="clear" w:color="auto" w:fill="auto"/>
            <w:tcMar>
              <w:top w:w="100" w:type="dxa"/>
              <w:left w:w="100" w:type="dxa"/>
              <w:bottom w:w="100" w:type="dxa"/>
              <w:right w:w="100" w:type="dxa"/>
            </w:tcMar>
          </w:tcPr>
          <w:p w14:paraId="0FADEA06" w14:textId="77777777" w:rsidR="0089290A" w:rsidRPr="00AF5413" w:rsidRDefault="0089290A" w:rsidP="00961538">
            <w:pPr>
              <w:widowControl w:val="0"/>
              <w:spacing w:line="240" w:lineRule="auto"/>
              <w:rPr>
                <w:color w:val="212121"/>
                <w:sz w:val="20"/>
                <w:szCs w:val="20"/>
              </w:rPr>
            </w:pPr>
            <w:r w:rsidRPr="00AF5413">
              <w:rPr>
                <w:color w:val="212121"/>
                <w:sz w:val="20"/>
                <w:szCs w:val="20"/>
              </w:rPr>
              <w:t>No authors listed.</w:t>
            </w:r>
          </w:p>
        </w:tc>
        <w:tc>
          <w:tcPr>
            <w:tcW w:w="2220" w:type="dxa"/>
            <w:shd w:val="clear" w:color="auto" w:fill="auto"/>
            <w:tcMar>
              <w:top w:w="100" w:type="dxa"/>
              <w:left w:w="100" w:type="dxa"/>
              <w:bottom w:w="100" w:type="dxa"/>
              <w:right w:w="100" w:type="dxa"/>
            </w:tcMar>
          </w:tcPr>
          <w:p w14:paraId="1DF7ADCB"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41D3056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7835D9E" w14:textId="77777777" w:rsidR="0089290A" w:rsidRPr="00AF5413" w:rsidRDefault="0089290A" w:rsidP="00961538">
            <w:pPr>
              <w:widowControl w:val="0"/>
              <w:spacing w:line="240" w:lineRule="auto"/>
            </w:pPr>
            <w:r w:rsidRPr="00AF5413">
              <w:t>Patient &amp; clinical satisfaction</w:t>
            </w:r>
          </w:p>
        </w:tc>
      </w:tr>
      <w:tr w:rsidR="0089290A" w:rsidRPr="00AF5413" w14:paraId="21656D71" w14:textId="77777777" w:rsidTr="00961538">
        <w:trPr>
          <w:trHeight w:val="919"/>
        </w:trPr>
        <w:tc>
          <w:tcPr>
            <w:tcW w:w="2235" w:type="dxa"/>
            <w:shd w:val="clear" w:color="auto" w:fill="auto"/>
            <w:tcMar>
              <w:top w:w="100" w:type="dxa"/>
              <w:left w:w="100" w:type="dxa"/>
              <w:bottom w:w="100" w:type="dxa"/>
              <w:right w:w="100" w:type="dxa"/>
            </w:tcMar>
          </w:tcPr>
          <w:p w14:paraId="78AAC066" w14:textId="77777777" w:rsidR="0089290A" w:rsidRPr="00AF5413" w:rsidRDefault="0089290A" w:rsidP="00961538">
            <w:pPr>
              <w:widowControl w:val="0"/>
              <w:spacing w:line="240" w:lineRule="auto"/>
              <w:rPr>
                <w:color w:val="212121"/>
                <w:sz w:val="20"/>
                <w:szCs w:val="20"/>
              </w:rPr>
            </w:pPr>
            <w:proofErr w:type="spellStart"/>
            <w:r w:rsidRPr="00AF5413">
              <w:rPr>
                <w:sz w:val="20"/>
                <w:szCs w:val="20"/>
              </w:rPr>
              <w:t>Aadil</w:t>
            </w:r>
            <w:proofErr w:type="spellEnd"/>
            <w:r w:rsidRPr="00AF5413">
              <w:rPr>
                <w:sz w:val="20"/>
                <w:szCs w:val="20"/>
              </w:rPr>
              <w:t xml:space="preserve"> M, </w:t>
            </w:r>
            <w:proofErr w:type="spellStart"/>
            <w:r w:rsidRPr="00AF5413">
              <w:rPr>
                <w:sz w:val="20"/>
                <w:szCs w:val="20"/>
              </w:rPr>
              <w:t>Cosme</w:t>
            </w:r>
            <w:proofErr w:type="spellEnd"/>
            <w:r w:rsidRPr="00AF5413">
              <w:rPr>
                <w:sz w:val="20"/>
                <w:szCs w:val="20"/>
              </w:rPr>
              <w:t xml:space="preserve"> RM, </w:t>
            </w:r>
            <w:proofErr w:type="spellStart"/>
            <w:r w:rsidRPr="00AF5413">
              <w:rPr>
                <w:sz w:val="20"/>
                <w:szCs w:val="20"/>
              </w:rPr>
              <w:t>Forcen</w:t>
            </w:r>
            <w:proofErr w:type="spellEnd"/>
            <w:r w:rsidRPr="00AF5413">
              <w:rPr>
                <w:sz w:val="20"/>
                <w:szCs w:val="20"/>
              </w:rPr>
              <w:t xml:space="preserve"> FE, Khan AR. </w:t>
            </w:r>
          </w:p>
        </w:tc>
        <w:tc>
          <w:tcPr>
            <w:tcW w:w="2220" w:type="dxa"/>
            <w:shd w:val="clear" w:color="auto" w:fill="auto"/>
            <w:tcMar>
              <w:top w:w="100" w:type="dxa"/>
              <w:left w:w="100" w:type="dxa"/>
              <w:bottom w:w="100" w:type="dxa"/>
              <w:right w:w="100" w:type="dxa"/>
            </w:tcMar>
          </w:tcPr>
          <w:p w14:paraId="49A3F52D"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32019D62"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02FF90DF" w14:textId="77777777" w:rsidR="0089290A" w:rsidRPr="00AF5413" w:rsidRDefault="0089290A" w:rsidP="00961538">
            <w:pPr>
              <w:widowControl w:val="0"/>
              <w:spacing w:line="240" w:lineRule="auto"/>
            </w:pPr>
            <w:r w:rsidRPr="00AF5413">
              <w:t>Patient &amp; clinical satisfaction</w:t>
            </w:r>
          </w:p>
        </w:tc>
      </w:tr>
      <w:tr w:rsidR="0089290A" w:rsidRPr="00AF5413" w14:paraId="1A49904A" w14:textId="77777777" w:rsidTr="00961538">
        <w:trPr>
          <w:trHeight w:val="919"/>
        </w:trPr>
        <w:tc>
          <w:tcPr>
            <w:tcW w:w="2235" w:type="dxa"/>
            <w:shd w:val="clear" w:color="auto" w:fill="auto"/>
            <w:tcMar>
              <w:top w:w="100" w:type="dxa"/>
              <w:left w:w="100" w:type="dxa"/>
              <w:bottom w:w="100" w:type="dxa"/>
              <w:right w:w="100" w:type="dxa"/>
            </w:tcMar>
          </w:tcPr>
          <w:p w14:paraId="4B2444E5" w14:textId="77777777" w:rsidR="0089290A" w:rsidRPr="00AF5413" w:rsidRDefault="0089290A" w:rsidP="00961538">
            <w:pPr>
              <w:widowControl w:val="0"/>
              <w:spacing w:line="240" w:lineRule="auto"/>
              <w:rPr>
                <w:sz w:val="20"/>
                <w:szCs w:val="20"/>
              </w:rPr>
            </w:pPr>
            <w:r w:rsidRPr="00AF5413">
              <w:rPr>
                <w:sz w:val="20"/>
                <w:szCs w:val="20"/>
              </w:rPr>
              <w:lastRenderedPageBreak/>
              <w:t>Abba-Aji, A.</w:t>
            </w:r>
          </w:p>
        </w:tc>
        <w:tc>
          <w:tcPr>
            <w:tcW w:w="2220" w:type="dxa"/>
            <w:shd w:val="clear" w:color="auto" w:fill="auto"/>
            <w:tcMar>
              <w:top w:w="100" w:type="dxa"/>
              <w:left w:w="100" w:type="dxa"/>
              <w:bottom w:w="100" w:type="dxa"/>
              <w:right w:w="100" w:type="dxa"/>
            </w:tcMar>
          </w:tcPr>
          <w:p w14:paraId="4973E28D"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7DC7217F"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B5D0304" w14:textId="77777777" w:rsidR="0089290A" w:rsidRPr="00AF5413" w:rsidRDefault="0089290A" w:rsidP="00961538">
            <w:pPr>
              <w:widowControl w:val="0"/>
              <w:spacing w:line="240" w:lineRule="auto"/>
            </w:pPr>
            <w:r w:rsidRPr="00AF5413">
              <w:t>Patient &amp; clinical satisfaction</w:t>
            </w:r>
          </w:p>
        </w:tc>
      </w:tr>
      <w:tr w:rsidR="0089290A" w:rsidRPr="00AF5413" w14:paraId="5EEEF8F4" w14:textId="77777777" w:rsidTr="00961538">
        <w:trPr>
          <w:trHeight w:val="919"/>
        </w:trPr>
        <w:tc>
          <w:tcPr>
            <w:tcW w:w="2235" w:type="dxa"/>
            <w:shd w:val="clear" w:color="auto" w:fill="auto"/>
            <w:tcMar>
              <w:top w:w="100" w:type="dxa"/>
              <w:left w:w="100" w:type="dxa"/>
              <w:bottom w:w="100" w:type="dxa"/>
              <w:right w:w="100" w:type="dxa"/>
            </w:tcMar>
          </w:tcPr>
          <w:p w14:paraId="13312693" w14:textId="77777777" w:rsidR="0089290A" w:rsidRPr="00AF5413" w:rsidRDefault="0089290A" w:rsidP="00961538">
            <w:pPr>
              <w:widowControl w:val="0"/>
              <w:spacing w:line="240" w:lineRule="auto"/>
              <w:rPr>
                <w:sz w:val="20"/>
                <w:szCs w:val="20"/>
              </w:rPr>
            </w:pPr>
            <w:r w:rsidRPr="00AF5413">
              <w:rPr>
                <w:sz w:val="20"/>
                <w:szCs w:val="20"/>
              </w:rPr>
              <w:t xml:space="preserve">Abdi YA, </w:t>
            </w:r>
            <w:proofErr w:type="spellStart"/>
            <w:r w:rsidRPr="00AF5413">
              <w:rPr>
                <w:sz w:val="20"/>
                <w:szCs w:val="20"/>
              </w:rPr>
              <w:t>Elmi</w:t>
            </w:r>
            <w:proofErr w:type="spellEnd"/>
            <w:r w:rsidRPr="00AF5413">
              <w:rPr>
                <w:sz w:val="20"/>
                <w:szCs w:val="20"/>
              </w:rPr>
              <w:t xml:space="preserve"> JY.</w:t>
            </w:r>
          </w:p>
        </w:tc>
        <w:tc>
          <w:tcPr>
            <w:tcW w:w="2220" w:type="dxa"/>
            <w:shd w:val="clear" w:color="auto" w:fill="auto"/>
            <w:tcMar>
              <w:top w:w="100" w:type="dxa"/>
              <w:left w:w="100" w:type="dxa"/>
              <w:bottom w:w="100" w:type="dxa"/>
              <w:right w:w="100" w:type="dxa"/>
            </w:tcMar>
          </w:tcPr>
          <w:p w14:paraId="5FA19803"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5551974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625B073" w14:textId="77777777" w:rsidR="0089290A" w:rsidRPr="00AF5413" w:rsidRDefault="0089290A" w:rsidP="00961538">
            <w:pPr>
              <w:widowControl w:val="0"/>
              <w:spacing w:line="240" w:lineRule="auto"/>
            </w:pPr>
            <w:r w:rsidRPr="00AF5413">
              <w:t>Patient &amp; clinical satisfaction</w:t>
            </w:r>
          </w:p>
        </w:tc>
      </w:tr>
      <w:tr w:rsidR="0089290A" w:rsidRPr="00AF5413" w14:paraId="381E1A93" w14:textId="77777777" w:rsidTr="00961538">
        <w:trPr>
          <w:trHeight w:val="919"/>
        </w:trPr>
        <w:tc>
          <w:tcPr>
            <w:tcW w:w="2235" w:type="dxa"/>
            <w:shd w:val="clear" w:color="auto" w:fill="auto"/>
            <w:tcMar>
              <w:top w:w="100" w:type="dxa"/>
              <w:left w:w="100" w:type="dxa"/>
              <w:bottom w:w="100" w:type="dxa"/>
              <w:right w:w="100" w:type="dxa"/>
            </w:tcMar>
          </w:tcPr>
          <w:p w14:paraId="10D185EE" w14:textId="77777777" w:rsidR="0089290A" w:rsidRPr="00AF5413" w:rsidRDefault="0089290A" w:rsidP="00961538">
            <w:pPr>
              <w:widowControl w:val="0"/>
              <w:spacing w:line="240" w:lineRule="auto"/>
              <w:rPr>
                <w:sz w:val="20"/>
                <w:szCs w:val="20"/>
              </w:rPr>
            </w:pPr>
            <w:r w:rsidRPr="00AF5413">
              <w:rPr>
                <w:sz w:val="20"/>
                <w:szCs w:val="20"/>
              </w:rPr>
              <w:t xml:space="preserve">Agarwal PP, </w:t>
            </w:r>
            <w:proofErr w:type="spellStart"/>
            <w:r w:rsidRPr="00AF5413">
              <w:rPr>
                <w:sz w:val="20"/>
                <w:szCs w:val="20"/>
              </w:rPr>
              <w:t>Manjunatha</w:t>
            </w:r>
            <w:proofErr w:type="spellEnd"/>
            <w:r w:rsidRPr="00AF5413">
              <w:rPr>
                <w:sz w:val="20"/>
                <w:szCs w:val="20"/>
              </w:rPr>
              <w:t xml:space="preserve"> N, Gowda GS, Kumar MNG, </w:t>
            </w:r>
            <w:proofErr w:type="spellStart"/>
            <w:r w:rsidRPr="00AF5413">
              <w:rPr>
                <w:sz w:val="20"/>
                <w:szCs w:val="20"/>
              </w:rPr>
              <w:t>Shanthaveeranna</w:t>
            </w:r>
            <w:proofErr w:type="spellEnd"/>
            <w:r w:rsidRPr="00AF5413">
              <w:rPr>
                <w:sz w:val="20"/>
                <w:szCs w:val="20"/>
              </w:rPr>
              <w:t xml:space="preserve"> N, Kumar CN, Math SB. </w:t>
            </w:r>
          </w:p>
        </w:tc>
        <w:tc>
          <w:tcPr>
            <w:tcW w:w="2220" w:type="dxa"/>
            <w:shd w:val="clear" w:color="auto" w:fill="auto"/>
            <w:tcMar>
              <w:top w:w="100" w:type="dxa"/>
              <w:left w:w="100" w:type="dxa"/>
              <w:bottom w:w="100" w:type="dxa"/>
              <w:right w:w="100" w:type="dxa"/>
            </w:tcMar>
          </w:tcPr>
          <w:p w14:paraId="510BB468"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4914D56B"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3F4C4955" w14:textId="77777777" w:rsidR="0089290A" w:rsidRPr="00AF5413" w:rsidRDefault="0089290A" w:rsidP="00961538">
            <w:pPr>
              <w:widowControl w:val="0"/>
              <w:spacing w:line="240" w:lineRule="auto"/>
            </w:pPr>
            <w:r w:rsidRPr="00AF5413">
              <w:t>Patient &amp; clinical satisfaction</w:t>
            </w:r>
          </w:p>
          <w:p w14:paraId="6CA60516" w14:textId="77777777" w:rsidR="0089290A" w:rsidRPr="00AF5413" w:rsidRDefault="0089290A" w:rsidP="00961538">
            <w:pPr>
              <w:widowControl w:val="0"/>
              <w:spacing w:line="240" w:lineRule="auto"/>
            </w:pPr>
            <w:r w:rsidRPr="00AF5413">
              <w:t>Technology</w:t>
            </w:r>
          </w:p>
        </w:tc>
      </w:tr>
      <w:tr w:rsidR="0089290A" w:rsidRPr="00AF5413" w14:paraId="6F3B6259" w14:textId="77777777" w:rsidTr="00961538">
        <w:trPr>
          <w:trHeight w:val="919"/>
        </w:trPr>
        <w:tc>
          <w:tcPr>
            <w:tcW w:w="2235" w:type="dxa"/>
            <w:shd w:val="clear" w:color="auto" w:fill="auto"/>
            <w:tcMar>
              <w:top w:w="100" w:type="dxa"/>
              <w:left w:w="100" w:type="dxa"/>
              <w:bottom w:w="100" w:type="dxa"/>
              <w:right w:w="100" w:type="dxa"/>
            </w:tcMar>
          </w:tcPr>
          <w:p w14:paraId="75EE3D5C" w14:textId="77777777" w:rsidR="0089290A" w:rsidRPr="00AF5413" w:rsidRDefault="0089290A" w:rsidP="00961538">
            <w:pPr>
              <w:widowControl w:val="0"/>
              <w:spacing w:line="240" w:lineRule="auto"/>
              <w:rPr>
                <w:sz w:val="20"/>
                <w:szCs w:val="20"/>
              </w:rPr>
            </w:pPr>
            <w:r w:rsidRPr="00AF5413">
              <w:rPr>
                <w:sz w:val="20"/>
                <w:szCs w:val="20"/>
              </w:rPr>
              <w:t xml:space="preserve">Alexander J, </w:t>
            </w:r>
            <w:proofErr w:type="spellStart"/>
            <w:r w:rsidRPr="00AF5413">
              <w:rPr>
                <w:sz w:val="20"/>
                <w:szCs w:val="20"/>
              </w:rPr>
              <w:t>Lattanzio</w:t>
            </w:r>
            <w:proofErr w:type="spellEnd"/>
            <w:r w:rsidRPr="00AF5413">
              <w:rPr>
                <w:sz w:val="20"/>
                <w:szCs w:val="20"/>
              </w:rPr>
              <w:t xml:space="preserve"> A.</w:t>
            </w:r>
          </w:p>
        </w:tc>
        <w:tc>
          <w:tcPr>
            <w:tcW w:w="2220" w:type="dxa"/>
            <w:shd w:val="clear" w:color="auto" w:fill="auto"/>
            <w:tcMar>
              <w:top w:w="100" w:type="dxa"/>
              <w:left w:w="100" w:type="dxa"/>
              <w:bottom w:w="100" w:type="dxa"/>
              <w:right w:w="100" w:type="dxa"/>
            </w:tcMar>
          </w:tcPr>
          <w:p w14:paraId="4FB4E8F5"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6A59E6A1" w14:textId="77777777" w:rsidR="0089290A" w:rsidRPr="00AF5413" w:rsidRDefault="0089290A" w:rsidP="00961538">
            <w:pPr>
              <w:widowControl w:val="0"/>
              <w:spacing w:line="240" w:lineRule="auto"/>
            </w:pPr>
            <w:r w:rsidRPr="00AF5413">
              <w:t>Correspondence</w:t>
            </w:r>
          </w:p>
        </w:tc>
        <w:tc>
          <w:tcPr>
            <w:tcW w:w="2235" w:type="dxa"/>
            <w:shd w:val="clear" w:color="auto" w:fill="auto"/>
            <w:tcMar>
              <w:top w:w="100" w:type="dxa"/>
              <w:left w:w="100" w:type="dxa"/>
              <w:bottom w:w="100" w:type="dxa"/>
              <w:right w:w="100" w:type="dxa"/>
            </w:tcMar>
          </w:tcPr>
          <w:p w14:paraId="15F19059" w14:textId="77777777" w:rsidR="0089290A" w:rsidRPr="00AF5413" w:rsidRDefault="0089290A" w:rsidP="00961538">
            <w:pPr>
              <w:widowControl w:val="0"/>
              <w:spacing w:line="240" w:lineRule="auto"/>
            </w:pPr>
            <w:r w:rsidRPr="00AF5413">
              <w:t>Patient &amp; clinical satisfaction</w:t>
            </w:r>
          </w:p>
        </w:tc>
      </w:tr>
      <w:tr w:rsidR="0089290A" w:rsidRPr="00AF5413" w14:paraId="447DE8FA" w14:textId="77777777" w:rsidTr="00961538">
        <w:trPr>
          <w:trHeight w:val="919"/>
        </w:trPr>
        <w:tc>
          <w:tcPr>
            <w:tcW w:w="2235" w:type="dxa"/>
            <w:shd w:val="clear" w:color="auto" w:fill="auto"/>
            <w:tcMar>
              <w:top w:w="100" w:type="dxa"/>
              <w:left w:w="100" w:type="dxa"/>
              <w:bottom w:w="100" w:type="dxa"/>
              <w:right w:w="100" w:type="dxa"/>
            </w:tcMar>
          </w:tcPr>
          <w:p w14:paraId="5438DD21" w14:textId="77777777" w:rsidR="0089290A" w:rsidRPr="00AF5413" w:rsidRDefault="0089290A" w:rsidP="00961538">
            <w:pPr>
              <w:widowControl w:val="0"/>
              <w:spacing w:line="240" w:lineRule="auto"/>
              <w:rPr>
                <w:sz w:val="20"/>
                <w:szCs w:val="20"/>
              </w:rPr>
            </w:pPr>
            <w:r w:rsidRPr="00AF5413">
              <w:rPr>
                <w:sz w:val="20"/>
                <w:szCs w:val="20"/>
              </w:rPr>
              <w:t>Ben-</w:t>
            </w:r>
            <w:proofErr w:type="spellStart"/>
            <w:r w:rsidRPr="00AF5413">
              <w:rPr>
                <w:sz w:val="20"/>
                <w:szCs w:val="20"/>
              </w:rPr>
              <w:t>Zeev</w:t>
            </w:r>
            <w:proofErr w:type="spellEnd"/>
            <w:r w:rsidRPr="00AF5413">
              <w:rPr>
                <w:sz w:val="20"/>
                <w:szCs w:val="20"/>
              </w:rPr>
              <w:t xml:space="preserve"> D. </w:t>
            </w:r>
          </w:p>
        </w:tc>
        <w:tc>
          <w:tcPr>
            <w:tcW w:w="2220" w:type="dxa"/>
            <w:shd w:val="clear" w:color="auto" w:fill="auto"/>
            <w:tcMar>
              <w:top w:w="100" w:type="dxa"/>
              <w:left w:w="100" w:type="dxa"/>
              <w:bottom w:w="100" w:type="dxa"/>
              <w:right w:w="100" w:type="dxa"/>
            </w:tcMar>
          </w:tcPr>
          <w:p w14:paraId="24880AF0"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12186BC3"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DEAD1C2" w14:textId="77777777" w:rsidR="0089290A" w:rsidRPr="00AF5413" w:rsidRDefault="0089290A" w:rsidP="00961538">
            <w:pPr>
              <w:widowControl w:val="0"/>
              <w:spacing w:line="240" w:lineRule="auto"/>
            </w:pPr>
            <w:r w:rsidRPr="00AF5413">
              <w:t>Patient &amp; clinical satisfaction</w:t>
            </w:r>
          </w:p>
        </w:tc>
      </w:tr>
      <w:tr w:rsidR="0089290A" w:rsidRPr="00AF5413" w14:paraId="0BB4F171" w14:textId="77777777" w:rsidTr="00961538">
        <w:trPr>
          <w:trHeight w:val="919"/>
        </w:trPr>
        <w:tc>
          <w:tcPr>
            <w:tcW w:w="2235" w:type="dxa"/>
            <w:shd w:val="clear" w:color="auto" w:fill="auto"/>
            <w:tcMar>
              <w:top w:w="100" w:type="dxa"/>
              <w:left w:w="100" w:type="dxa"/>
              <w:bottom w:w="100" w:type="dxa"/>
              <w:right w:w="100" w:type="dxa"/>
            </w:tcMar>
          </w:tcPr>
          <w:p w14:paraId="2D5F8F12" w14:textId="77777777" w:rsidR="0089290A" w:rsidRPr="00AF5413" w:rsidRDefault="0089290A" w:rsidP="00961538">
            <w:pPr>
              <w:widowControl w:val="0"/>
              <w:spacing w:line="240" w:lineRule="auto"/>
              <w:rPr>
                <w:sz w:val="20"/>
                <w:szCs w:val="20"/>
              </w:rPr>
            </w:pPr>
            <w:r w:rsidRPr="00AF5413">
              <w:rPr>
                <w:sz w:val="20"/>
                <w:szCs w:val="20"/>
              </w:rPr>
              <w:t xml:space="preserve">Blackmon, L.A., </w:t>
            </w:r>
            <w:proofErr w:type="spellStart"/>
            <w:r w:rsidRPr="00AF5413">
              <w:rPr>
                <w:sz w:val="20"/>
                <w:szCs w:val="20"/>
              </w:rPr>
              <w:t>Kaak</w:t>
            </w:r>
            <w:proofErr w:type="spellEnd"/>
            <w:r w:rsidRPr="00AF5413">
              <w:rPr>
                <w:sz w:val="20"/>
                <w:szCs w:val="20"/>
              </w:rPr>
              <w:t xml:space="preserve">, H.O., </w:t>
            </w:r>
            <w:proofErr w:type="spellStart"/>
            <w:r w:rsidRPr="00AF5413">
              <w:rPr>
                <w:sz w:val="20"/>
                <w:szCs w:val="20"/>
              </w:rPr>
              <w:t>Ranseen</w:t>
            </w:r>
            <w:proofErr w:type="spellEnd"/>
            <w:r w:rsidRPr="00AF5413">
              <w:rPr>
                <w:sz w:val="20"/>
                <w:szCs w:val="20"/>
              </w:rPr>
              <w:t>, J</w:t>
            </w:r>
          </w:p>
        </w:tc>
        <w:tc>
          <w:tcPr>
            <w:tcW w:w="2220" w:type="dxa"/>
            <w:shd w:val="clear" w:color="auto" w:fill="auto"/>
            <w:tcMar>
              <w:top w:w="100" w:type="dxa"/>
              <w:left w:w="100" w:type="dxa"/>
              <w:bottom w:w="100" w:type="dxa"/>
              <w:right w:w="100" w:type="dxa"/>
            </w:tcMar>
          </w:tcPr>
          <w:p w14:paraId="46006D9F" w14:textId="77777777" w:rsidR="0089290A" w:rsidRPr="00AF5413" w:rsidRDefault="0089290A" w:rsidP="00961538">
            <w:pPr>
              <w:widowControl w:val="0"/>
              <w:spacing w:line="240" w:lineRule="auto"/>
            </w:pPr>
            <w:r w:rsidRPr="00AF5413">
              <w:t>1997</w:t>
            </w:r>
          </w:p>
        </w:tc>
        <w:tc>
          <w:tcPr>
            <w:tcW w:w="2250" w:type="dxa"/>
            <w:shd w:val="clear" w:color="auto" w:fill="auto"/>
            <w:tcMar>
              <w:top w:w="100" w:type="dxa"/>
              <w:left w:w="100" w:type="dxa"/>
              <w:bottom w:w="100" w:type="dxa"/>
              <w:right w:w="100" w:type="dxa"/>
            </w:tcMar>
          </w:tcPr>
          <w:p w14:paraId="197A3C90"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017224F3" w14:textId="77777777" w:rsidR="0089290A" w:rsidRPr="00AF5413" w:rsidRDefault="0089290A" w:rsidP="00961538">
            <w:pPr>
              <w:widowControl w:val="0"/>
              <w:spacing w:line="240" w:lineRule="auto"/>
            </w:pPr>
            <w:r w:rsidRPr="00AF5413">
              <w:t>Patient &amp; clinical satisfaction</w:t>
            </w:r>
          </w:p>
          <w:p w14:paraId="13004071" w14:textId="77777777" w:rsidR="0089290A" w:rsidRPr="00AF5413" w:rsidRDefault="0089290A" w:rsidP="00961538">
            <w:pPr>
              <w:widowControl w:val="0"/>
              <w:spacing w:line="240" w:lineRule="auto"/>
            </w:pPr>
          </w:p>
        </w:tc>
      </w:tr>
      <w:tr w:rsidR="0089290A" w:rsidRPr="00AF5413" w14:paraId="52BAC090" w14:textId="77777777" w:rsidTr="00961538">
        <w:trPr>
          <w:trHeight w:val="919"/>
        </w:trPr>
        <w:tc>
          <w:tcPr>
            <w:tcW w:w="2235" w:type="dxa"/>
            <w:shd w:val="clear" w:color="auto" w:fill="auto"/>
            <w:tcMar>
              <w:top w:w="100" w:type="dxa"/>
              <w:left w:w="100" w:type="dxa"/>
              <w:bottom w:w="100" w:type="dxa"/>
              <w:right w:w="100" w:type="dxa"/>
            </w:tcMar>
          </w:tcPr>
          <w:p w14:paraId="379F387B" w14:textId="77777777" w:rsidR="0089290A" w:rsidRPr="00AF5413" w:rsidRDefault="0089290A" w:rsidP="00961538">
            <w:pPr>
              <w:widowControl w:val="0"/>
              <w:spacing w:line="240" w:lineRule="auto"/>
              <w:rPr>
                <w:sz w:val="20"/>
                <w:szCs w:val="20"/>
              </w:rPr>
            </w:pPr>
            <w:r w:rsidRPr="00AF5413">
              <w:rPr>
                <w:sz w:val="20"/>
                <w:szCs w:val="20"/>
              </w:rPr>
              <w:t xml:space="preserve">Boydell KM, Volpe T, </w:t>
            </w:r>
            <w:proofErr w:type="spellStart"/>
            <w:r w:rsidRPr="00AF5413">
              <w:rPr>
                <w:sz w:val="20"/>
                <w:szCs w:val="20"/>
              </w:rPr>
              <w:t>Pignatiello</w:t>
            </w:r>
            <w:proofErr w:type="spellEnd"/>
            <w:r w:rsidRPr="00AF5413">
              <w:rPr>
                <w:sz w:val="20"/>
                <w:szCs w:val="20"/>
              </w:rPr>
              <w:t xml:space="preserve"> A.</w:t>
            </w:r>
          </w:p>
        </w:tc>
        <w:tc>
          <w:tcPr>
            <w:tcW w:w="2220" w:type="dxa"/>
            <w:shd w:val="clear" w:color="auto" w:fill="auto"/>
            <w:tcMar>
              <w:top w:w="100" w:type="dxa"/>
              <w:left w:w="100" w:type="dxa"/>
              <w:bottom w:w="100" w:type="dxa"/>
              <w:right w:w="100" w:type="dxa"/>
            </w:tcMar>
          </w:tcPr>
          <w:p w14:paraId="7246A042"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1A7EF6C5"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13CDA189" w14:textId="77777777" w:rsidR="0089290A" w:rsidRPr="00AF5413" w:rsidRDefault="0089290A" w:rsidP="00961538">
            <w:pPr>
              <w:widowControl w:val="0"/>
              <w:spacing w:line="240" w:lineRule="auto"/>
            </w:pPr>
            <w:r w:rsidRPr="00AF5413">
              <w:t>Patient &amp; clinical satisfaction</w:t>
            </w:r>
          </w:p>
        </w:tc>
      </w:tr>
      <w:tr w:rsidR="0089290A" w:rsidRPr="00AF5413" w14:paraId="407C878B" w14:textId="77777777" w:rsidTr="00961538">
        <w:trPr>
          <w:trHeight w:val="919"/>
        </w:trPr>
        <w:tc>
          <w:tcPr>
            <w:tcW w:w="2235" w:type="dxa"/>
            <w:shd w:val="clear" w:color="auto" w:fill="auto"/>
            <w:tcMar>
              <w:top w:w="100" w:type="dxa"/>
              <w:left w:w="100" w:type="dxa"/>
              <w:bottom w:w="100" w:type="dxa"/>
              <w:right w:w="100" w:type="dxa"/>
            </w:tcMar>
          </w:tcPr>
          <w:p w14:paraId="617A2C34" w14:textId="77777777" w:rsidR="0089290A" w:rsidRPr="00AF5413" w:rsidRDefault="0089290A" w:rsidP="00961538">
            <w:pPr>
              <w:widowControl w:val="0"/>
              <w:spacing w:line="240" w:lineRule="auto"/>
              <w:rPr>
                <w:sz w:val="20"/>
                <w:szCs w:val="20"/>
              </w:rPr>
            </w:pPr>
            <w:r w:rsidRPr="00AF5413">
              <w:rPr>
                <w:sz w:val="20"/>
                <w:szCs w:val="20"/>
              </w:rPr>
              <w:t xml:space="preserve">Boydell, K.M., Volpe, T., </w:t>
            </w:r>
            <w:proofErr w:type="spellStart"/>
            <w:r w:rsidRPr="00AF5413">
              <w:rPr>
                <w:sz w:val="20"/>
                <w:szCs w:val="20"/>
              </w:rPr>
              <w:t>Kertes</w:t>
            </w:r>
            <w:proofErr w:type="spellEnd"/>
            <w:r w:rsidRPr="00AF5413">
              <w:rPr>
                <w:sz w:val="20"/>
                <w:szCs w:val="20"/>
              </w:rPr>
              <w:t>, A., Greenberg, N.</w:t>
            </w:r>
          </w:p>
        </w:tc>
        <w:tc>
          <w:tcPr>
            <w:tcW w:w="2220" w:type="dxa"/>
            <w:shd w:val="clear" w:color="auto" w:fill="auto"/>
            <w:tcMar>
              <w:top w:w="100" w:type="dxa"/>
              <w:left w:w="100" w:type="dxa"/>
              <w:bottom w:w="100" w:type="dxa"/>
              <w:right w:w="100" w:type="dxa"/>
            </w:tcMar>
          </w:tcPr>
          <w:p w14:paraId="26FEA334"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11C7D357"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3A037517" w14:textId="77777777" w:rsidR="0089290A" w:rsidRPr="00AF5413" w:rsidRDefault="0089290A" w:rsidP="00961538">
            <w:pPr>
              <w:widowControl w:val="0"/>
              <w:spacing w:line="240" w:lineRule="auto"/>
            </w:pPr>
            <w:r w:rsidRPr="00AF5413">
              <w:t>Patient &amp; clinical satisfaction</w:t>
            </w:r>
          </w:p>
          <w:p w14:paraId="31AFCDF2" w14:textId="77777777" w:rsidR="0089290A" w:rsidRPr="00AF5413" w:rsidRDefault="0089290A" w:rsidP="00961538">
            <w:pPr>
              <w:widowControl w:val="0"/>
              <w:spacing w:line="240" w:lineRule="auto"/>
            </w:pPr>
            <w:r w:rsidRPr="00AF5413">
              <w:t>Technology</w:t>
            </w:r>
          </w:p>
        </w:tc>
      </w:tr>
      <w:tr w:rsidR="0089290A" w:rsidRPr="00AF5413" w14:paraId="1E8033AD" w14:textId="77777777" w:rsidTr="00961538">
        <w:trPr>
          <w:trHeight w:val="919"/>
        </w:trPr>
        <w:tc>
          <w:tcPr>
            <w:tcW w:w="2235" w:type="dxa"/>
            <w:shd w:val="clear" w:color="auto" w:fill="auto"/>
            <w:tcMar>
              <w:top w:w="100" w:type="dxa"/>
              <w:left w:w="100" w:type="dxa"/>
              <w:bottom w:w="100" w:type="dxa"/>
              <w:right w:w="100" w:type="dxa"/>
            </w:tcMar>
          </w:tcPr>
          <w:p w14:paraId="0468B60B" w14:textId="77777777" w:rsidR="0089290A" w:rsidRPr="00AF5413" w:rsidRDefault="0089290A" w:rsidP="00961538">
            <w:pPr>
              <w:widowControl w:val="0"/>
              <w:spacing w:line="240" w:lineRule="auto"/>
              <w:rPr>
                <w:sz w:val="20"/>
                <w:szCs w:val="20"/>
              </w:rPr>
            </w:pPr>
            <w:r w:rsidRPr="00AF5413">
              <w:rPr>
                <w:sz w:val="20"/>
                <w:szCs w:val="20"/>
              </w:rPr>
              <w:t xml:space="preserve">Rachal, J., Sparks, W., </w:t>
            </w:r>
            <w:proofErr w:type="spellStart"/>
            <w:r w:rsidRPr="00AF5413">
              <w:rPr>
                <w:sz w:val="20"/>
                <w:szCs w:val="20"/>
              </w:rPr>
              <w:t>Zazzaro</w:t>
            </w:r>
            <w:proofErr w:type="spellEnd"/>
            <w:r w:rsidRPr="00AF5413">
              <w:rPr>
                <w:sz w:val="20"/>
                <w:szCs w:val="20"/>
              </w:rPr>
              <w:t xml:space="preserve"> C., Blackwell T.</w:t>
            </w:r>
          </w:p>
        </w:tc>
        <w:tc>
          <w:tcPr>
            <w:tcW w:w="2220" w:type="dxa"/>
            <w:shd w:val="clear" w:color="auto" w:fill="auto"/>
            <w:tcMar>
              <w:top w:w="100" w:type="dxa"/>
              <w:left w:w="100" w:type="dxa"/>
              <w:bottom w:w="100" w:type="dxa"/>
              <w:right w:w="100" w:type="dxa"/>
            </w:tcMar>
          </w:tcPr>
          <w:p w14:paraId="401C6F9B"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1DF25C36"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5C8415B" w14:textId="77777777" w:rsidR="0089290A" w:rsidRPr="00AF5413" w:rsidRDefault="0089290A" w:rsidP="00961538">
            <w:pPr>
              <w:widowControl w:val="0"/>
              <w:spacing w:line="240" w:lineRule="auto"/>
            </w:pPr>
            <w:r w:rsidRPr="00AF5413">
              <w:t>Patient &amp; clinical satisfaction</w:t>
            </w:r>
          </w:p>
        </w:tc>
      </w:tr>
      <w:tr w:rsidR="0089290A" w:rsidRPr="00AF5413" w14:paraId="2426F622" w14:textId="77777777" w:rsidTr="00961538">
        <w:trPr>
          <w:trHeight w:val="919"/>
        </w:trPr>
        <w:tc>
          <w:tcPr>
            <w:tcW w:w="2235" w:type="dxa"/>
            <w:shd w:val="clear" w:color="auto" w:fill="auto"/>
            <w:tcMar>
              <w:top w:w="100" w:type="dxa"/>
              <w:left w:w="100" w:type="dxa"/>
              <w:bottom w:w="100" w:type="dxa"/>
              <w:right w:w="100" w:type="dxa"/>
            </w:tcMar>
          </w:tcPr>
          <w:p w14:paraId="374B31D0" w14:textId="77777777" w:rsidR="0089290A" w:rsidRPr="00AF5413" w:rsidRDefault="0089290A" w:rsidP="00961538">
            <w:pPr>
              <w:widowControl w:val="0"/>
              <w:spacing w:line="240" w:lineRule="auto"/>
              <w:rPr>
                <w:sz w:val="20"/>
                <w:szCs w:val="20"/>
              </w:rPr>
            </w:pPr>
            <w:r w:rsidRPr="00AF5413">
              <w:rPr>
                <w:sz w:val="20"/>
                <w:szCs w:val="20"/>
              </w:rPr>
              <w:t xml:space="preserve">Cerda, G.M., </w:t>
            </w:r>
            <w:proofErr w:type="spellStart"/>
            <w:r w:rsidRPr="00AF5413">
              <w:rPr>
                <w:sz w:val="20"/>
                <w:szCs w:val="20"/>
              </w:rPr>
              <w:t>Hilty</w:t>
            </w:r>
            <w:proofErr w:type="spellEnd"/>
            <w:r w:rsidRPr="00AF5413">
              <w:rPr>
                <w:sz w:val="20"/>
                <w:szCs w:val="20"/>
              </w:rPr>
              <w:t xml:space="preserve">, D.M., Hales, R.E., Nesbitt, T.S. </w:t>
            </w:r>
          </w:p>
        </w:tc>
        <w:tc>
          <w:tcPr>
            <w:tcW w:w="2220" w:type="dxa"/>
            <w:shd w:val="clear" w:color="auto" w:fill="auto"/>
            <w:tcMar>
              <w:top w:w="100" w:type="dxa"/>
              <w:left w:w="100" w:type="dxa"/>
              <w:bottom w:w="100" w:type="dxa"/>
              <w:right w:w="100" w:type="dxa"/>
            </w:tcMar>
          </w:tcPr>
          <w:p w14:paraId="5AC2DAB8"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004D9CBD"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3C82B49C" w14:textId="77777777" w:rsidR="0089290A" w:rsidRPr="00AF5413" w:rsidRDefault="0089290A" w:rsidP="00961538">
            <w:pPr>
              <w:widowControl w:val="0"/>
              <w:spacing w:line="240" w:lineRule="auto"/>
            </w:pPr>
            <w:r w:rsidRPr="00AF5413">
              <w:t>Patient &amp; clinical satisfaction</w:t>
            </w:r>
          </w:p>
          <w:p w14:paraId="7D57961E" w14:textId="77777777" w:rsidR="0089290A" w:rsidRPr="00AF5413" w:rsidRDefault="0089290A" w:rsidP="00961538">
            <w:pPr>
              <w:widowControl w:val="0"/>
              <w:spacing w:line="240" w:lineRule="auto"/>
            </w:pPr>
          </w:p>
        </w:tc>
      </w:tr>
      <w:tr w:rsidR="0089290A" w:rsidRPr="00AF5413" w14:paraId="591ABE83" w14:textId="77777777" w:rsidTr="00961538">
        <w:trPr>
          <w:trHeight w:val="919"/>
        </w:trPr>
        <w:tc>
          <w:tcPr>
            <w:tcW w:w="2235" w:type="dxa"/>
            <w:shd w:val="clear" w:color="auto" w:fill="auto"/>
            <w:tcMar>
              <w:top w:w="100" w:type="dxa"/>
              <w:left w:w="100" w:type="dxa"/>
              <w:bottom w:w="100" w:type="dxa"/>
              <w:right w:w="100" w:type="dxa"/>
            </w:tcMar>
          </w:tcPr>
          <w:p w14:paraId="05BD4C4C" w14:textId="77777777" w:rsidR="0089290A" w:rsidRPr="00AF5413" w:rsidRDefault="0089290A" w:rsidP="00961538">
            <w:pPr>
              <w:widowControl w:val="0"/>
              <w:spacing w:line="240" w:lineRule="auto"/>
              <w:rPr>
                <w:sz w:val="20"/>
                <w:szCs w:val="20"/>
              </w:rPr>
            </w:pPr>
            <w:proofErr w:type="spellStart"/>
            <w:r w:rsidRPr="00AF5413">
              <w:rPr>
                <w:sz w:val="20"/>
                <w:szCs w:val="20"/>
              </w:rPr>
              <w:t>Corruble</w:t>
            </w:r>
            <w:proofErr w:type="spellEnd"/>
            <w:r w:rsidRPr="00AF5413">
              <w:rPr>
                <w:sz w:val="20"/>
                <w:szCs w:val="20"/>
              </w:rPr>
              <w:t xml:space="preserve"> E.</w:t>
            </w:r>
          </w:p>
        </w:tc>
        <w:tc>
          <w:tcPr>
            <w:tcW w:w="2220" w:type="dxa"/>
            <w:shd w:val="clear" w:color="auto" w:fill="auto"/>
            <w:tcMar>
              <w:top w:w="100" w:type="dxa"/>
              <w:left w:w="100" w:type="dxa"/>
              <w:bottom w:w="100" w:type="dxa"/>
              <w:right w:w="100" w:type="dxa"/>
            </w:tcMar>
          </w:tcPr>
          <w:p w14:paraId="4A24C033"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7EEE2E07"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268CA04" w14:textId="77777777" w:rsidR="0089290A" w:rsidRPr="00AF5413" w:rsidRDefault="0089290A" w:rsidP="00961538">
            <w:pPr>
              <w:widowControl w:val="0"/>
              <w:spacing w:line="240" w:lineRule="auto"/>
            </w:pPr>
            <w:r w:rsidRPr="00AF5413">
              <w:t>Patient &amp; clinical satisfaction</w:t>
            </w:r>
          </w:p>
        </w:tc>
      </w:tr>
      <w:tr w:rsidR="0089290A" w:rsidRPr="00AF5413" w14:paraId="08A775C6" w14:textId="77777777" w:rsidTr="00961538">
        <w:trPr>
          <w:trHeight w:val="919"/>
        </w:trPr>
        <w:tc>
          <w:tcPr>
            <w:tcW w:w="2235" w:type="dxa"/>
            <w:shd w:val="clear" w:color="auto" w:fill="auto"/>
            <w:tcMar>
              <w:top w:w="100" w:type="dxa"/>
              <w:left w:w="100" w:type="dxa"/>
              <w:bottom w:w="100" w:type="dxa"/>
              <w:right w:w="100" w:type="dxa"/>
            </w:tcMar>
          </w:tcPr>
          <w:p w14:paraId="720B973B" w14:textId="77777777" w:rsidR="0089290A" w:rsidRPr="00AF5413" w:rsidRDefault="0089290A" w:rsidP="00961538">
            <w:pPr>
              <w:widowControl w:val="0"/>
              <w:spacing w:line="240" w:lineRule="auto"/>
              <w:rPr>
                <w:sz w:val="20"/>
                <w:szCs w:val="20"/>
              </w:rPr>
            </w:pPr>
            <w:r w:rsidRPr="00AF5413">
              <w:rPr>
                <w:sz w:val="20"/>
                <w:szCs w:val="20"/>
              </w:rPr>
              <w:t>Cruz, M.K., Elizabeth A., Lopez, A.M., Weinstein, R.S.</w:t>
            </w:r>
          </w:p>
        </w:tc>
        <w:tc>
          <w:tcPr>
            <w:tcW w:w="2220" w:type="dxa"/>
            <w:shd w:val="clear" w:color="auto" w:fill="auto"/>
            <w:tcMar>
              <w:top w:w="100" w:type="dxa"/>
              <w:left w:w="100" w:type="dxa"/>
              <w:bottom w:w="100" w:type="dxa"/>
              <w:right w:w="100" w:type="dxa"/>
            </w:tcMar>
          </w:tcPr>
          <w:p w14:paraId="41B5A500" w14:textId="77777777" w:rsidR="0089290A" w:rsidRPr="00AF5413" w:rsidRDefault="0089290A" w:rsidP="00961538">
            <w:pPr>
              <w:widowControl w:val="0"/>
              <w:spacing w:line="240" w:lineRule="auto"/>
            </w:pPr>
            <w:r w:rsidRPr="00AF5413">
              <w:t>2005</w:t>
            </w:r>
          </w:p>
        </w:tc>
        <w:tc>
          <w:tcPr>
            <w:tcW w:w="2250" w:type="dxa"/>
            <w:shd w:val="clear" w:color="auto" w:fill="auto"/>
            <w:tcMar>
              <w:top w:w="100" w:type="dxa"/>
              <w:left w:w="100" w:type="dxa"/>
              <w:bottom w:w="100" w:type="dxa"/>
              <w:right w:w="100" w:type="dxa"/>
            </w:tcMar>
          </w:tcPr>
          <w:p w14:paraId="7087C07F"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22F0BDA0" w14:textId="77777777" w:rsidR="0089290A" w:rsidRPr="00AF5413" w:rsidRDefault="0089290A" w:rsidP="00961538">
            <w:pPr>
              <w:widowControl w:val="0"/>
              <w:spacing w:line="240" w:lineRule="auto"/>
            </w:pPr>
            <w:r w:rsidRPr="00AF5413">
              <w:t>Patient &amp; clinician satisfaction</w:t>
            </w:r>
          </w:p>
        </w:tc>
      </w:tr>
      <w:tr w:rsidR="0089290A" w:rsidRPr="00AF5413" w14:paraId="3241DD8A" w14:textId="77777777" w:rsidTr="00961538">
        <w:trPr>
          <w:trHeight w:val="919"/>
        </w:trPr>
        <w:tc>
          <w:tcPr>
            <w:tcW w:w="2235" w:type="dxa"/>
            <w:shd w:val="clear" w:color="auto" w:fill="auto"/>
            <w:tcMar>
              <w:top w:w="100" w:type="dxa"/>
              <w:left w:w="100" w:type="dxa"/>
              <w:bottom w:w="100" w:type="dxa"/>
              <w:right w:w="100" w:type="dxa"/>
            </w:tcMar>
          </w:tcPr>
          <w:p w14:paraId="1B5DEDD2"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Dham, P., Gupta, N., Alexander, J., Black, W., </w:t>
            </w:r>
            <w:proofErr w:type="spellStart"/>
            <w:r w:rsidRPr="00AF5413">
              <w:rPr>
                <w:sz w:val="20"/>
                <w:szCs w:val="20"/>
              </w:rPr>
              <w:t>Rajji</w:t>
            </w:r>
            <w:proofErr w:type="spellEnd"/>
            <w:r w:rsidRPr="00AF5413">
              <w:rPr>
                <w:sz w:val="20"/>
                <w:szCs w:val="20"/>
              </w:rPr>
              <w:t xml:space="preserve">, T., Skinner, E. </w:t>
            </w:r>
          </w:p>
        </w:tc>
        <w:tc>
          <w:tcPr>
            <w:tcW w:w="2220" w:type="dxa"/>
            <w:shd w:val="clear" w:color="auto" w:fill="auto"/>
            <w:tcMar>
              <w:top w:w="100" w:type="dxa"/>
              <w:left w:w="100" w:type="dxa"/>
              <w:bottom w:w="100" w:type="dxa"/>
              <w:right w:w="100" w:type="dxa"/>
            </w:tcMar>
          </w:tcPr>
          <w:p w14:paraId="7D79504D"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320A90F6"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5A67F1ED" w14:textId="77777777" w:rsidR="0089290A" w:rsidRPr="00AF5413" w:rsidRDefault="0089290A" w:rsidP="00961538">
            <w:pPr>
              <w:widowControl w:val="0"/>
              <w:spacing w:line="240" w:lineRule="auto"/>
            </w:pPr>
            <w:r w:rsidRPr="00AF5413">
              <w:t>Patient &amp; clinical satisfaction</w:t>
            </w:r>
          </w:p>
          <w:p w14:paraId="60B8F2A7" w14:textId="77777777" w:rsidR="0089290A" w:rsidRPr="00AF5413" w:rsidRDefault="0089290A" w:rsidP="00961538">
            <w:pPr>
              <w:widowControl w:val="0"/>
              <w:spacing w:line="240" w:lineRule="auto"/>
            </w:pPr>
            <w:r w:rsidRPr="00AF5413">
              <w:t>Technology</w:t>
            </w:r>
          </w:p>
        </w:tc>
      </w:tr>
      <w:tr w:rsidR="0089290A" w:rsidRPr="00AF5413" w14:paraId="30CE49AB" w14:textId="77777777" w:rsidTr="00961538">
        <w:trPr>
          <w:trHeight w:val="919"/>
        </w:trPr>
        <w:tc>
          <w:tcPr>
            <w:tcW w:w="2235" w:type="dxa"/>
            <w:shd w:val="clear" w:color="auto" w:fill="auto"/>
            <w:tcMar>
              <w:top w:w="100" w:type="dxa"/>
              <w:left w:w="100" w:type="dxa"/>
              <w:bottom w:w="100" w:type="dxa"/>
              <w:right w:w="100" w:type="dxa"/>
            </w:tcMar>
          </w:tcPr>
          <w:p w14:paraId="23DCCE0D" w14:textId="77777777" w:rsidR="0089290A" w:rsidRPr="00AF5413" w:rsidRDefault="0089290A" w:rsidP="00961538">
            <w:pPr>
              <w:widowControl w:val="0"/>
              <w:spacing w:line="240" w:lineRule="auto"/>
              <w:rPr>
                <w:sz w:val="20"/>
                <w:szCs w:val="20"/>
              </w:rPr>
            </w:pPr>
            <w:proofErr w:type="spellStart"/>
            <w:r w:rsidRPr="00AF5413">
              <w:rPr>
                <w:sz w:val="20"/>
                <w:szCs w:val="20"/>
              </w:rPr>
              <w:t>Ermer</w:t>
            </w:r>
            <w:proofErr w:type="spellEnd"/>
            <w:r w:rsidRPr="00AF5413">
              <w:rPr>
                <w:sz w:val="20"/>
                <w:szCs w:val="20"/>
              </w:rPr>
              <w:t xml:space="preserve"> D.J.</w:t>
            </w:r>
          </w:p>
        </w:tc>
        <w:tc>
          <w:tcPr>
            <w:tcW w:w="2220" w:type="dxa"/>
            <w:shd w:val="clear" w:color="auto" w:fill="auto"/>
            <w:tcMar>
              <w:top w:w="100" w:type="dxa"/>
              <w:left w:w="100" w:type="dxa"/>
              <w:bottom w:w="100" w:type="dxa"/>
              <w:right w:w="100" w:type="dxa"/>
            </w:tcMar>
          </w:tcPr>
          <w:p w14:paraId="68D9972C"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7E8953A3"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55AA08D" w14:textId="77777777" w:rsidR="0089290A" w:rsidRPr="00AF5413" w:rsidRDefault="0089290A" w:rsidP="00961538">
            <w:pPr>
              <w:widowControl w:val="0"/>
              <w:spacing w:line="240" w:lineRule="auto"/>
            </w:pPr>
            <w:r w:rsidRPr="00AF5413">
              <w:t>Patient &amp; clinical satisfaction</w:t>
            </w:r>
          </w:p>
        </w:tc>
      </w:tr>
      <w:tr w:rsidR="0089290A" w:rsidRPr="00AF5413" w14:paraId="4C0229FE" w14:textId="77777777" w:rsidTr="00961538">
        <w:trPr>
          <w:trHeight w:val="919"/>
        </w:trPr>
        <w:tc>
          <w:tcPr>
            <w:tcW w:w="2235" w:type="dxa"/>
            <w:shd w:val="clear" w:color="auto" w:fill="auto"/>
            <w:tcMar>
              <w:top w:w="100" w:type="dxa"/>
              <w:left w:w="100" w:type="dxa"/>
              <w:bottom w:w="100" w:type="dxa"/>
              <w:right w:w="100" w:type="dxa"/>
            </w:tcMar>
          </w:tcPr>
          <w:p w14:paraId="74ECF61E" w14:textId="77777777" w:rsidR="0089290A" w:rsidRPr="00AF5413" w:rsidRDefault="0089290A" w:rsidP="00961538">
            <w:pPr>
              <w:widowControl w:val="0"/>
              <w:spacing w:line="240" w:lineRule="auto"/>
              <w:rPr>
                <w:sz w:val="20"/>
                <w:szCs w:val="20"/>
              </w:rPr>
            </w:pPr>
            <w:r w:rsidRPr="00AF5413">
              <w:rPr>
                <w:sz w:val="20"/>
                <w:szCs w:val="20"/>
              </w:rPr>
              <w:t xml:space="preserve">Gibson, K., O'Donnell, S., Coulson, H., </w:t>
            </w:r>
            <w:proofErr w:type="spellStart"/>
            <w:r w:rsidRPr="00AF5413">
              <w:rPr>
                <w:sz w:val="20"/>
                <w:szCs w:val="20"/>
              </w:rPr>
              <w:t>Kakepetum</w:t>
            </w:r>
            <w:proofErr w:type="spellEnd"/>
            <w:r w:rsidRPr="00AF5413">
              <w:rPr>
                <w:sz w:val="20"/>
                <w:szCs w:val="20"/>
              </w:rPr>
              <w:t>-Schultz, T.</w:t>
            </w:r>
          </w:p>
        </w:tc>
        <w:tc>
          <w:tcPr>
            <w:tcW w:w="2220" w:type="dxa"/>
            <w:shd w:val="clear" w:color="auto" w:fill="auto"/>
            <w:tcMar>
              <w:top w:w="100" w:type="dxa"/>
              <w:left w:w="100" w:type="dxa"/>
              <w:bottom w:w="100" w:type="dxa"/>
              <w:right w:w="100" w:type="dxa"/>
            </w:tcMar>
          </w:tcPr>
          <w:p w14:paraId="41AAC44D"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4F398AEC"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6D936E7A" w14:textId="77777777" w:rsidR="0089290A" w:rsidRPr="00AF5413" w:rsidRDefault="0089290A" w:rsidP="00961538">
            <w:pPr>
              <w:widowControl w:val="0"/>
              <w:spacing w:line="240" w:lineRule="auto"/>
            </w:pPr>
            <w:r w:rsidRPr="00AF5413">
              <w:t>Patient &amp; clinical satisfaction</w:t>
            </w:r>
          </w:p>
        </w:tc>
      </w:tr>
      <w:tr w:rsidR="0089290A" w:rsidRPr="00AF5413" w14:paraId="3AA69BEB" w14:textId="77777777" w:rsidTr="00961538">
        <w:trPr>
          <w:trHeight w:val="919"/>
        </w:trPr>
        <w:tc>
          <w:tcPr>
            <w:tcW w:w="2235" w:type="dxa"/>
            <w:shd w:val="clear" w:color="auto" w:fill="auto"/>
            <w:tcMar>
              <w:top w:w="100" w:type="dxa"/>
              <w:left w:w="100" w:type="dxa"/>
              <w:bottom w:w="100" w:type="dxa"/>
              <w:right w:w="100" w:type="dxa"/>
            </w:tcMar>
          </w:tcPr>
          <w:p w14:paraId="0A11CFDE"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Gelber</w:t>
            </w:r>
            <w:proofErr w:type="spellEnd"/>
            <w:r w:rsidRPr="00AF5413">
              <w:rPr>
                <w:rFonts w:ascii="Roboto" w:eastAsia="Roboto" w:hAnsi="Roboto" w:cs="Roboto"/>
                <w:sz w:val="20"/>
                <w:szCs w:val="20"/>
              </w:rPr>
              <w:t xml:space="preserve"> H.</w:t>
            </w:r>
          </w:p>
        </w:tc>
        <w:tc>
          <w:tcPr>
            <w:tcW w:w="2220" w:type="dxa"/>
            <w:shd w:val="clear" w:color="auto" w:fill="auto"/>
            <w:tcMar>
              <w:top w:w="100" w:type="dxa"/>
              <w:left w:w="100" w:type="dxa"/>
              <w:bottom w:w="100" w:type="dxa"/>
              <w:right w:w="100" w:type="dxa"/>
            </w:tcMar>
          </w:tcPr>
          <w:p w14:paraId="68601BE9"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4A1BB68D"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24371132" w14:textId="77777777" w:rsidR="0089290A" w:rsidRPr="00AF5413" w:rsidRDefault="0089290A" w:rsidP="00961538">
            <w:pPr>
              <w:widowControl w:val="0"/>
              <w:spacing w:line="240" w:lineRule="auto"/>
            </w:pPr>
            <w:r w:rsidRPr="00AF5413">
              <w:t>Patient &amp; clinical satisfaction</w:t>
            </w:r>
          </w:p>
          <w:p w14:paraId="6F9B7A10" w14:textId="77777777" w:rsidR="0089290A" w:rsidRPr="00AF5413" w:rsidRDefault="0089290A" w:rsidP="00961538">
            <w:pPr>
              <w:widowControl w:val="0"/>
              <w:spacing w:line="240" w:lineRule="auto"/>
            </w:pPr>
            <w:r w:rsidRPr="00AF5413">
              <w:t>Technology</w:t>
            </w:r>
          </w:p>
        </w:tc>
      </w:tr>
      <w:tr w:rsidR="0089290A" w:rsidRPr="00AF5413" w14:paraId="21C33ECB" w14:textId="77777777" w:rsidTr="00961538">
        <w:trPr>
          <w:trHeight w:val="919"/>
        </w:trPr>
        <w:tc>
          <w:tcPr>
            <w:tcW w:w="2235" w:type="dxa"/>
            <w:shd w:val="clear" w:color="auto" w:fill="auto"/>
            <w:tcMar>
              <w:top w:w="100" w:type="dxa"/>
              <w:left w:w="100" w:type="dxa"/>
              <w:bottom w:w="100" w:type="dxa"/>
              <w:right w:w="100" w:type="dxa"/>
            </w:tcMar>
          </w:tcPr>
          <w:p w14:paraId="24B853A0"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sz w:val="20"/>
                <w:szCs w:val="20"/>
              </w:rPr>
              <w:t>Gratzer</w:t>
            </w:r>
            <w:proofErr w:type="spellEnd"/>
            <w:r w:rsidRPr="00AF5413">
              <w:rPr>
                <w:sz w:val="20"/>
                <w:szCs w:val="20"/>
              </w:rPr>
              <w:t xml:space="preserve"> D, </w:t>
            </w:r>
            <w:proofErr w:type="spellStart"/>
            <w:r w:rsidRPr="00AF5413">
              <w:rPr>
                <w:sz w:val="20"/>
                <w:szCs w:val="20"/>
              </w:rPr>
              <w:t>Torous</w:t>
            </w:r>
            <w:proofErr w:type="spellEnd"/>
            <w:r w:rsidRPr="00AF5413">
              <w:rPr>
                <w:sz w:val="20"/>
                <w:szCs w:val="20"/>
              </w:rPr>
              <w:t xml:space="preserve"> J, Lam RW, Patten SB, Kutcher S, Chan S, Vigo D, </w:t>
            </w:r>
            <w:proofErr w:type="spellStart"/>
            <w:r w:rsidRPr="00AF5413">
              <w:rPr>
                <w:sz w:val="20"/>
                <w:szCs w:val="20"/>
              </w:rPr>
              <w:t>Pajer</w:t>
            </w:r>
            <w:proofErr w:type="spellEnd"/>
            <w:r w:rsidRPr="00AF5413">
              <w:rPr>
                <w:sz w:val="20"/>
                <w:szCs w:val="20"/>
              </w:rPr>
              <w:t xml:space="preserve"> K, </w:t>
            </w:r>
            <w:proofErr w:type="spellStart"/>
            <w:r w:rsidRPr="00AF5413">
              <w:rPr>
                <w:sz w:val="20"/>
                <w:szCs w:val="20"/>
              </w:rPr>
              <w:t>Yatham</w:t>
            </w:r>
            <w:proofErr w:type="spellEnd"/>
            <w:r w:rsidRPr="00AF5413">
              <w:rPr>
                <w:sz w:val="20"/>
                <w:szCs w:val="20"/>
              </w:rPr>
              <w:t xml:space="preserve"> LN.</w:t>
            </w:r>
          </w:p>
        </w:tc>
        <w:tc>
          <w:tcPr>
            <w:tcW w:w="2220" w:type="dxa"/>
            <w:shd w:val="clear" w:color="auto" w:fill="auto"/>
            <w:tcMar>
              <w:top w:w="100" w:type="dxa"/>
              <w:left w:w="100" w:type="dxa"/>
              <w:bottom w:w="100" w:type="dxa"/>
              <w:right w:w="100" w:type="dxa"/>
            </w:tcMar>
          </w:tcPr>
          <w:p w14:paraId="4E6CDF0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1B477A4"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435EAA97" w14:textId="77777777" w:rsidR="0089290A" w:rsidRPr="00AF5413" w:rsidRDefault="0089290A" w:rsidP="00961538">
            <w:pPr>
              <w:widowControl w:val="0"/>
              <w:spacing w:line="240" w:lineRule="auto"/>
            </w:pPr>
            <w:r w:rsidRPr="00AF5413">
              <w:t>Patient &amp; clinical satisfaction</w:t>
            </w:r>
          </w:p>
        </w:tc>
      </w:tr>
      <w:tr w:rsidR="0089290A" w:rsidRPr="00AF5413" w14:paraId="6FF399F3" w14:textId="77777777" w:rsidTr="00961538">
        <w:trPr>
          <w:trHeight w:val="919"/>
        </w:trPr>
        <w:tc>
          <w:tcPr>
            <w:tcW w:w="2235" w:type="dxa"/>
            <w:shd w:val="clear" w:color="auto" w:fill="auto"/>
            <w:tcMar>
              <w:top w:w="100" w:type="dxa"/>
              <w:left w:w="100" w:type="dxa"/>
              <w:bottom w:w="100" w:type="dxa"/>
              <w:right w:w="100" w:type="dxa"/>
            </w:tcMar>
          </w:tcPr>
          <w:p w14:paraId="5A4CC6B7" w14:textId="77777777" w:rsidR="0089290A" w:rsidRPr="00AF5413" w:rsidRDefault="0089290A" w:rsidP="00961538">
            <w:pPr>
              <w:widowControl w:val="0"/>
              <w:spacing w:line="240" w:lineRule="auto"/>
              <w:rPr>
                <w:sz w:val="20"/>
                <w:szCs w:val="20"/>
              </w:rPr>
            </w:pPr>
            <w:proofErr w:type="spellStart"/>
            <w:r w:rsidRPr="00AF5413">
              <w:rPr>
                <w:sz w:val="20"/>
                <w:szCs w:val="20"/>
              </w:rPr>
              <w:t>Grubaugh</w:t>
            </w:r>
            <w:proofErr w:type="spellEnd"/>
            <w:r w:rsidRPr="00AF5413">
              <w:rPr>
                <w:sz w:val="20"/>
                <w:szCs w:val="20"/>
              </w:rPr>
              <w:t xml:space="preserve">, Anouk L, Cain, Gregory D, </w:t>
            </w:r>
            <w:proofErr w:type="spellStart"/>
            <w:r w:rsidRPr="00AF5413">
              <w:rPr>
                <w:sz w:val="20"/>
                <w:szCs w:val="20"/>
              </w:rPr>
              <w:t>Elhai</w:t>
            </w:r>
            <w:proofErr w:type="spellEnd"/>
            <w:r w:rsidRPr="00AF5413">
              <w:rPr>
                <w:sz w:val="20"/>
                <w:szCs w:val="20"/>
              </w:rPr>
              <w:t xml:space="preserve">, Jon D, Patrick, Sarah L &amp; </w:t>
            </w:r>
            <w:proofErr w:type="spellStart"/>
            <w:r w:rsidRPr="00AF5413">
              <w:rPr>
                <w:sz w:val="20"/>
                <w:szCs w:val="20"/>
              </w:rPr>
              <w:t>Frueh</w:t>
            </w:r>
            <w:proofErr w:type="spellEnd"/>
            <w:r w:rsidRPr="00AF5413">
              <w:rPr>
                <w:sz w:val="20"/>
                <w:szCs w:val="20"/>
              </w:rPr>
              <w:t xml:space="preserve">, B. Christopher. </w:t>
            </w:r>
          </w:p>
        </w:tc>
        <w:tc>
          <w:tcPr>
            <w:tcW w:w="2220" w:type="dxa"/>
            <w:shd w:val="clear" w:color="auto" w:fill="auto"/>
            <w:tcMar>
              <w:top w:w="100" w:type="dxa"/>
              <w:left w:w="100" w:type="dxa"/>
              <w:bottom w:w="100" w:type="dxa"/>
              <w:right w:w="100" w:type="dxa"/>
            </w:tcMar>
          </w:tcPr>
          <w:p w14:paraId="4E703392"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417740C1"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16FC085A" w14:textId="77777777" w:rsidR="0089290A" w:rsidRPr="00AF5413" w:rsidRDefault="0089290A" w:rsidP="00961538">
            <w:pPr>
              <w:widowControl w:val="0"/>
              <w:spacing w:line="240" w:lineRule="auto"/>
            </w:pPr>
            <w:r w:rsidRPr="00AF5413">
              <w:t>Patient &amp; clinical satisfaction</w:t>
            </w:r>
          </w:p>
          <w:p w14:paraId="5DD92F2C" w14:textId="77777777" w:rsidR="0089290A" w:rsidRPr="00AF5413" w:rsidRDefault="0089290A" w:rsidP="00961538">
            <w:pPr>
              <w:widowControl w:val="0"/>
              <w:spacing w:line="240" w:lineRule="auto"/>
            </w:pPr>
            <w:r w:rsidRPr="00AF5413">
              <w:t>Technology</w:t>
            </w:r>
          </w:p>
        </w:tc>
      </w:tr>
      <w:tr w:rsidR="0089290A" w:rsidRPr="00AF5413" w14:paraId="60AEFDDA" w14:textId="77777777" w:rsidTr="00961538">
        <w:trPr>
          <w:trHeight w:val="919"/>
        </w:trPr>
        <w:tc>
          <w:tcPr>
            <w:tcW w:w="2235" w:type="dxa"/>
            <w:shd w:val="clear" w:color="auto" w:fill="auto"/>
            <w:tcMar>
              <w:top w:w="100" w:type="dxa"/>
              <w:left w:w="100" w:type="dxa"/>
              <w:bottom w:w="100" w:type="dxa"/>
              <w:right w:w="100" w:type="dxa"/>
            </w:tcMar>
          </w:tcPr>
          <w:p w14:paraId="6F65FFDA" w14:textId="77777777" w:rsidR="0089290A" w:rsidRPr="00AF5413" w:rsidRDefault="0089290A" w:rsidP="00961538">
            <w:pPr>
              <w:widowControl w:val="0"/>
              <w:spacing w:line="240" w:lineRule="auto"/>
              <w:rPr>
                <w:sz w:val="20"/>
                <w:szCs w:val="20"/>
              </w:rPr>
            </w:pPr>
            <w:r w:rsidRPr="00AF5413">
              <w:rPr>
                <w:sz w:val="20"/>
                <w:szCs w:val="20"/>
              </w:rPr>
              <w:t>Harley, J., McLaren, P., Blackwood, G., Tierney, K., Everett, M.</w:t>
            </w:r>
          </w:p>
        </w:tc>
        <w:tc>
          <w:tcPr>
            <w:tcW w:w="2220" w:type="dxa"/>
            <w:shd w:val="clear" w:color="auto" w:fill="auto"/>
            <w:tcMar>
              <w:top w:w="100" w:type="dxa"/>
              <w:left w:w="100" w:type="dxa"/>
              <w:bottom w:w="100" w:type="dxa"/>
              <w:right w:w="100" w:type="dxa"/>
            </w:tcMar>
          </w:tcPr>
          <w:p w14:paraId="371542B6" w14:textId="77777777" w:rsidR="0089290A" w:rsidRPr="00AF5413" w:rsidRDefault="0089290A" w:rsidP="00961538">
            <w:pPr>
              <w:widowControl w:val="0"/>
              <w:spacing w:line="240" w:lineRule="auto"/>
            </w:pPr>
            <w:r w:rsidRPr="00AF5413">
              <w:t>2002</w:t>
            </w:r>
          </w:p>
        </w:tc>
        <w:tc>
          <w:tcPr>
            <w:tcW w:w="2250" w:type="dxa"/>
            <w:shd w:val="clear" w:color="auto" w:fill="auto"/>
            <w:tcMar>
              <w:top w:w="100" w:type="dxa"/>
              <w:left w:w="100" w:type="dxa"/>
              <w:bottom w:w="100" w:type="dxa"/>
              <w:right w:w="100" w:type="dxa"/>
            </w:tcMar>
          </w:tcPr>
          <w:p w14:paraId="45AD04FA"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19A4C1E4" w14:textId="77777777" w:rsidR="0089290A" w:rsidRPr="00AF5413" w:rsidRDefault="0089290A" w:rsidP="00961538">
            <w:pPr>
              <w:widowControl w:val="0"/>
              <w:spacing w:line="240" w:lineRule="auto"/>
            </w:pPr>
            <w:r w:rsidRPr="00AF5413">
              <w:t>Patient &amp; clinical satisfaction</w:t>
            </w:r>
          </w:p>
        </w:tc>
      </w:tr>
      <w:tr w:rsidR="0089290A" w:rsidRPr="00AF5413" w14:paraId="1A80C70A" w14:textId="77777777" w:rsidTr="00961538">
        <w:trPr>
          <w:trHeight w:val="919"/>
        </w:trPr>
        <w:tc>
          <w:tcPr>
            <w:tcW w:w="2235" w:type="dxa"/>
            <w:shd w:val="clear" w:color="auto" w:fill="auto"/>
            <w:tcMar>
              <w:top w:w="100" w:type="dxa"/>
              <w:left w:w="100" w:type="dxa"/>
              <w:bottom w:w="100" w:type="dxa"/>
              <w:right w:w="100" w:type="dxa"/>
            </w:tcMar>
          </w:tcPr>
          <w:p w14:paraId="344D6C9D" w14:textId="77777777" w:rsidR="0089290A" w:rsidRPr="00AF5413" w:rsidRDefault="0089290A" w:rsidP="00961538">
            <w:pPr>
              <w:widowControl w:val="0"/>
              <w:spacing w:line="240" w:lineRule="auto"/>
              <w:rPr>
                <w:sz w:val="20"/>
                <w:szCs w:val="20"/>
              </w:rPr>
            </w:pPr>
            <w:r w:rsidRPr="00AF5413">
              <w:rPr>
                <w:sz w:val="20"/>
                <w:szCs w:val="20"/>
              </w:rPr>
              <w:t>Harley, J.</w:t>
            </w:r>
          </w:p>
        </w:tc>
        <w:tc>
          <w:tcPr>
            <w:tcW w:w="2220" w:type="dxa"/>
            <w:shd w:val="clear" w:color="auto" w:fill="auto"/>
            <w:tcMar>
              <w:top w:w="100" w:type="dxa"/>
              <w:left w:w="100" w:type="dxa"/>
              <w:bottom w:w="100" w:type="dxa"/>
              <w:right w:w="100" w:type="dxa"/>
            </w:tcMar>
          </w:tcPr>
          <w:p w14:paraId="194C8367"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2759BB05" w14:textId="77777777" w:rsidR="0089290A" w:rsidRPr="00AF5413" w:rsidRDefault="0089290A" w:rsidP="00961538">
            <w:pPr>
              <w:widowControl w:val="0"/>
              <w:spacing w:line="240" w:lineRule="auto"/>
            </w:pPr>
            <w:r w:rsidRPr="00AF5413">
              <w:t>Economic study</w:t>
            </w:r>
          </w:p>
        </w:tc>
        <w:tc>
          <w:tcPr>
            <w:tcW w:w="2235" w:type="dxa"/>
            <w:shd w:val="clear" w:color="auto" w:fill="auto"/>
            <w:tcMar>
              <w:top w:w="100" w:type="dxa"/>
              <w:left w:w="100" w:type="dxa"/>
              <w:bottom w:w="100" w:type="dxa"/>
              <w:right w:w="100" w:type="dxa"/>
            </w:tcMar>
          </w:tcPr>
          <w:p w14:paraId="386875ED" w14:textId="77777777" w:rsidR="0089290A" w:rsidRPr="00AF5413" w:rsidRDefault="0089290A" w:rsidP="00961538">
            <w:pPr>
              <w:widowControl w:val="0"/>
              <w:spacing w:line="240" w:lineRule="auto"/>
            </w:pPr>
            <w:r w:rsidRPr="00AF5413">
              <w:t>Patient &amp; clinical satisfaction</w:t>
            </w:r>
          </w:p>
        </w:tc>
      </w:tr>
      <w:tr w:rsidR="0089290A" w:rsidRPr="00AF5413" w14:paraId="4A153A0A" w14:textId="77777777" w:rsidTr="00961538">
        <w:trPr>
          <w:trHeight w:val="919"/>
        </w:trPr>
        <w:tc>
          <w:tcPr>
            <w:tcW w:w="2235" w:type="dxa"/>
            <w:shd w:val="clear" w:color="auto" w:fill="auto"/>
            <w:tcMar>
              <w:top w:w="100" w:type="dxa"/>
              <w:left w:w="100" w:type="dxa"/>
              <w:bottom w:w="100" w:type="dxa"/>
              <w:right w:w="100" w:type="dxa"/>
            </w:tcMar>
          </w:tcPr>
          <w:p w14:paraId="5960781D" w14:textId="77777777" w:rsidR="0089290A" w:rsidRPr="00AF5413" w:rsidRDefault="0089290A" w:rsidP="00961538">
            <w:pPr>
              <w:widowControl w:val="0"/>
              <w:spacing w:line="240" w:lineRule="auto"/>
              <w:rPr>
                <w:sz w:val="20"/>
                <w:szCs w:val="20"/>
              </w:rPr>
            </w:pPr>
            <w:r w:rsidRPr="00AF5413">
              <w:rPr>
                <w:sz w:val="20"/>
                <w:szCs w:val="20"/>
              </w:rPr>
              <w:t xml:space="preserve">Hasselberg MJ. </w:t>
            </w:r>
          </w:p>
        </w:tc>
        <w:tc>
          <w:tcPr>
            <w:tcW w:w="2220" w:type="dxa"/>
            <w:shd w:val="clear" w:color="auto" w:fill="auto"/>
            <w:tcMar>
              <w:top w:w="100" w:type="dxa"/>
              <w:left w:w="100" w:type="dxa"/>
              <w:bottom w:w="100" w:type="dxa"/>
              <w:right w:w="100" w:type="dxa"/>
            </w:tcMar>
          </w:tcPr>
          <w:p w14:paraId="64ECD430"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6C95259A"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30D081ED" w14:textId="77777777" w:rsidR="0089290A" w:rsidRPr="00AF5413" w:rsidRDefault="0089290A" w:rsidP="00961538">
            <w:pPr>
              <w:widowControl w:val="0"/>
              <w:spacing w:line="240" w:lineRule="auto"/>
            </w:pPr>
            <w:r w:rsidRPr="00AF5413">
              <w:t>Patient &amp; clinical satisfaction</w:t>
            </w:r>
          </w:p>
        </w:tc>
      </w:tr>
      <w:tr w:rsidR="0089290A" w:rsidRPr="00AF5413" w14:paraId="24A0A251" w14:textId="77777777" w:rsidTr="00961538">
        <w:trPr>
          <w:trHeight w:val="919"/>
        </w:trPr>
        <w:tc>
          <w:tcPr>
            <w:tcW w:w="2235" w:type="dxa"/>
            <w:shd w:val="clear" w:color="auto" w:fill="auto"/>
            <w:tcMar>
              <w:top w:w="100" w:type="dxa"/>
              <w:left w:w="100" w:type="dxa"/>
              <w:bottom w:w="100" w:type="dxa"/>
              <w:right w:w="100" w:type="dxa"/>
            </w:tcMar>
          </w:tcPr>
          <w:p w14:paraId="2B605C6A" w14:textId="77777777" w:rsidR="0089290A" w:rsidRPr="00AF5413" w:rsidRDefault="0089290A" w:rsidP="00961538">
            <w:pPr>
              <w:widowControl w:val="0"/>
              <w:spacing w:line="240" w:lineRule="auto"/>
              <w:rPr>
                <w:sz w:val="20"/>
                <w:szCs w:val="20"/>
              </w:rPr>
            </w:pPr>
            <w:proofErr w:type="spellStart"/>
            <w:r w:rsidRPr="00AF5413">
              <w:rPr>
                <w:sz w:val="20"/>
                <w:szCs w:val="20"/>
              </w:rPr>
              <w:t>Hilty</w:t>
            </w:r>
            <w:proofErr w:type="spellEnd"/>
            <w:r w:rsidRPr="00AF5413">
              <w:rPr>
                <w:sz w:val="20"/>
                <w:szCs w:val="20"/>
              </w:rPr>
              <w:t xml:space="preserve"> DM, Gentry MT, McKean AJ, Cowan KE, Lim RF, Lu FG. </w:t>
            </w:r>
          </w:p>
        </w:tc>
        <w:tc>
          <w:tcPr>
            <w:tcW w:w="2220" w:type="dxa"/>
            <w:shd w:val="clear" w:color="auto" w:fill="auto"/>
            <w:tcMar>
              <w:top w:w="100" w:type="dxa"/>
              <w:left w:w="100" w:type="dxa"/>
              <w:bottom w:w="100" w:type="dxa"/>
              <w:right w:w="100" w:type="dxa"/>
            </w:tcMar>
          </w:tcPr>
          <w:p w14:paraId="2AC60CA0"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ADF1FDC" w14:textId="77777777" w:rsidR="0089290A" w:rsidRPr="00AF5413" w:rsidRDefault="0089290A" w:rsidP="00961538">
            <w:pPr>
              <w:widowControl w:val="0"/>
              <w:spacing w:line="240" w:lineRule="auto"/>
            </w:pPr>
            <w:r w:rsidRPr="00AF5413">
              <w:t>Scoping review</w:t>
            </w:r>
          </w:p>
        </w:tc>
        <w:tc>
          <w:tcPr>
            <w:tcW w:w="2235" w:type="dxa"/>
            <w:shd w:val="clear" w:color="auto" w:fill="auto"/>
            <w:tcMar>
              <w:top w:w="100" w:type="dxa"/>
              <w:left w:w="100" w:type="dxa"/>
              <w:bottom w:w="100" w:type="dxa"/>
              <w:right w:w="100" w:type="dxa"/>
            </w:tcMar>
          </w:tcPr>
          <w:p w14:paraId="2CD5E435" w14:textId="77777777" w:rsidR="0089290A" w:rsidRPr="00AF5413" w:rsidRDefault="0089290A" w:rsidP="00961538">
            <w:pPr>
              <w:widowControl w:val="0"/>
              <w:spacing w:line="240" w:lineRule="auto"/>
            </w:pPr>
            <w:r w:rsidRPr="00AF5413">
              <w:t>Patient &amp; clinical satisfaction</w:t>
            </w:r>
          </w:p>
        </w:tc>
      </w:tr>
      <w:tr w:rsidR="0089290A" w:rsidRPr="00AF5413" w14:paraId="1E621B34" w14:textId="77777777" w:rsidTr="00961538">
        <w:trPr>
          <w:trHeight w:val="919"/>
        </w:trPr>
        <w:tc>
          <w:tcPr>
            <w:tcW w:w="2235" w:type="dxa"/>
            <w:shd w:val="clear" w:color="auto" w:fill="auto"/>
            <w:tcMar>
              <w:top w:w="100" w:type="dxa"/>
              <w:left w:w="100" w:type="dxa"/>
              <w:bottom w:w="100" w:type="dxa"/>
              <w:right w:w="100" w:type="dxa"/>
            </w:tcMar>
          </w:tcPr>
          <w:p w14:paraId="417FC7D4" w14:textId="77777777" w:rsidR="0089290A" w:rsidRPr="00AF5413" w:rsidRDefault="0089290A" w:rsidP="00961538">
            <w:pPr>
              <w:widowControl w:val="0"/>
              <w:spacing w:line="240" w:lineRule="auto"/>
              <w:rPr>
                <w:sz w:val="20"/>
                <w:szCs w:val="20"/>
              </w:rPr>
            </w:pPr>
            <w:r w:rsidRPr="00AF5413">
              <w:rPr>
                <w:sz w:val="20"/>
                <w:szCs w:val="20"/>
              </w:rPr>
              <w:t xml:space="preserve">Hockey AD, </w:t>
            </w:r>
            <w:proofErr w:type="spellStart"/>
            <w:r w:rsidRPr="00AF5413">
              <w:rPr>
                <w:sz w:val="20"/>
                <w:szCs w:val="20"/>
              </w:rPr>
              <w:t>Yellowlees</w:t>
            </w:r>
            <w:proofErr w:type="spellEnd"/>
            <w:r w:rsidRPr="00AF5413">
              <w:rPr>
                <w:sz w:val="20"/>
                <w:szCs w:val="20"/>
              </w:rPr>
              <w:t xml:space="preserve"> PM, Murphy S. </w:t>
            </w:r>
          </w:p>
        </w:tc>
        <w:tc>
          <w:tcPr>
            <w:tcW w:w="2220" w:type="dxa"/>
            <w:shd w:val="clear" w:color="auto" w:fill="auto"/>
            <w:tcMar>
              <w:top w:w="100" w:type="dxa"/>
              <w:left w:w="100" w:type="dxa"/>
              <w:bottom w:w="100" w:type="dxa"/>
              <w:right w:w="100" w:type="dxa"/>
            </w:tcMar>
          </w:tcPr>
          <w:p w14:paraId="5E21F804"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58348FC9"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737D0628" w14:textId="77777777" w:rsidR="0089290A" w:rsidRPr="00AF5413" w:rsidRDefault="0089290A" w:rsidP="00961538">
            <w:pPr>
              <w:widowControl w:val="0"/>
              <w:spacing w:line="240" w:lineRule="auto"/>
            </w:pPr>
            <w:r w:rsidRPr="00AF5413">
              <w:t>Patient &amp; clinical satisfaction</w:t>
            </w:r>
          </w:p>
        </w:tc>
      </w:tr>
      <w:tr w:rsidR="0089290A" w:rsidRPr="00AF5413" w14:paraId="2B232F69" w14:textId="77777777" w:rsidTr="00961538">
        <w:trPr>
          <w:trHeight w:val="919"/>
        </w:trPr>
        <w:tc>
          <w:tcPr>
            <w:tcW w:w="2235" w:type="dxa"/>
            <w:shd w:val="clear" w:color="auto" w:fill="auto"/>
            <w:tcMar>
              <w:top w:w="100" w:type="dxa"/>
              <w:left w:w="100" w:type="dxa"/>
              <w:bottom w:w="100" w:type="dxa"/>
              <w:right w:w="100" w:type="dxa"/>
            </w:tcMar>
          </w:tcPr>
          <w:p w14:paraId="34BA584F" w14:textId="77777777" w:rsidR="0089290A" w:rsidRPr="00AF5413" w:rsidRDefault="0089290A" w:rsidP="00961538">
            <w:pPr>
              <w:widowControl w:val="0"/>
              <w:spacing w:line="240" w:lineRule="auto"/>
              <w:rPr>
                <w:sz w:val="20"/>
                <w:szCs w:val="20"/>
              </w:rPr>
            </w:pPr>
            <w:proofErr w:type="spellStart"/>
            <w:r w:rsidRPr="00AF5413">
              <w:rPr>
                <w:sz w:val="20"/>
                <w:szCs w:val="20"/>
              </w:rPr>
              <w:lastRenderedPageBreak/>
              <w:t>Hulsbosch</w:t>
            </w:r>
            <w:proofErr w:type="spellEnd"/>
            <w:r w:rsidRPr="00AF5413">
              <w:rPr>
                <w:sz w:val="20"/>
                <w:szCs w:val="20"/>
              </w:rPr>
              <w:t xml:space="preserve">, A.M., </w:t>
            </w:r>
            <w:proofErr w:type="spellStart"/>
            <w:r w:rsidRPr="00AF5413">
              <w:rPr>
                <w:sz w:val="20"/>
                <w:szCs w:val="20"/>
              </w:rPr>
              <w:t>Nugter</w:t>
            </w:r>
            <w:proofErr w:type="spellEnd"/>
            <w:r w:rsidRPr="00AF5413">
              <w:rPr>
                <w:sz w:val="20"/>
                <w:szCs w:val="20"/>
              </w:rPr>
              <w:t>, M.A., Tamis, P., Kroon, H.</w:t>
            </w:r>
          </w:p>
        </w:tc>
        <w:tc>
          <w:tcPr>
            <w:tcW w:w="2220" w:type="dxa"/>
            <w:shd w:val="clear" w:color="auto" w:fill="auto"/>
            <w:tcMar>
              <w:top w:w="100" w:type="dxa"/>
              <w:left w:w="100" w:type="dxa"/>
              <w:bottom w:w="100" w:type="dxa"/>
              <w:right w:w="100" w:type="dxa"/>
            </w:tcMar>
          </w:tcPr>
          <w:p w14:paraId="6BDA8DF0"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3A8415B7"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7841EC1D" w14:textId="77777777" w:rsidR="0089290A" w:rsidRPr="00AF5413" w:rsidRDefault="0089290A" w:rsidP="00961538">
            <w:pPr>
              <w:widowControl w:val="0"/>
              <w:spacing w:line="240" w:lineRule="auto"/>
            </w:pPr>
            <w:r w:rsidRPr="00AF5413">
              <w:t>Patient &amp; clinical satisfaction</w:t>
            </w:r>
          </w:p>
          <w:p w14:paraId="140BFE30" w14:textId="77777777" w:rsidR="0089290A" w:rsidRPr="00AF5413" w:rsidRDefault="0089290A" w:rsidP="00961538">
            <w:pPr>
              <w:widowControl w:val="0"/>
              <w:spacing w:line="240" w:lineRule="auto"/>
            </w:pPr>
            <w:r w:rsidRPr="00AF5413">
              <w:t>Professional guidance</w:t>
            </w:r>
          </w:p>
        </w:tc>
      </w:tr>
      <w:tr w:rsidR="0089290A" w:rsidRPr="00AF5413" w14:paraId="1BB89FEB" w14:textId="77777777" w:rsidTr="00961538">
        <w:trPr>
          <w:trHeight w:val="919"/>
        </w:trPr>
        <w:tc>
          <w:tcPr>
            <w:tcW w:w="2235" w:type="dxa"/>
            <w:shd w:val="clear" w:color="auto" w:fill="auto"/>
            <w:tcMar>
              <w:top w:w="100" w:type="dxa"/>
              <w:left w:w="100" w:type="dxa"/>
              <w:bottom w:w="100" w:type="dxa"/>
              <w:right w:w="100" w:type="dxa"/>
            </w:tcMar>
          </w:tcPr>
          <w:p w14:paraId="7FDE9CEB" w14:textId="77777777" w:rsidR="0089290A" w:rsidRPr="00AF5413" w:rsidRDefault="0089290A" w:rsidP="00961538">
            <w:pPr>
              <w:widowControl w:val="0"/>
              <w:spacing w:line="240" w:lineRule="auto"/>
              <w:rPr>
                <w:sz w:val="20"/>
                <w:szCs w:val="20"/>
              </w:rPr>
            </w:pPr>
            <w:proofErr w:type="spellStart"/>
            <w:r w:rsidRPr="00AF5413">
              <w:rPr>
                <w:sz w:val="20"/>
                <w:szCs w:val="20"/>
              </w:rPr>
              <w:t>Hungerbuehler</w:t>
            </w:r>
            <w:proofErr w:type="spellEnd"/>
            <w:r w:rsidRPr="00AF5413">
              <w:rPr>
                <w:sz w:val="20"/>
                <w:szCs w:val="20"/>
              </w:rPr>
              <w:t xml:space="preserve"> I., </w:t>
            </w:r>
            <w:proofErr w:type="spellStart"/>
            <w:r w:rsidRPr="00AF5413">
              <w:rPr>
                <w:sz w:val="20"/>
                <w:szCs w:val="20"/>
              </w:rPr>
              <w:t>Leite</w:t>
            </w:r>
            <w:proofErr w:type="spellEnd"/>
            <w:r w:rsidRPr="00AF5413">
              <w:rPr>
                <w:sz w:val="20"/>
                <w:szCs w:val="20"/>
              </w:rPr>
              <w:t xml:space="preserve"> R.F.M., van de </w:t>
            </w:r>
            <w:proofErr w:type="spellStart"/>
            <w:r w:rsidRPr="00AF5413">
              <w:rPr>
                <w:sz w:val="20"/>
                <w:szCs w:val="20"/>
              </w:rPr>
              <w:t>Bilt</w:t>
            </w:r>
            <w:proofErr w:type="spellEnd"/>
            <w:r w:rsidRPr="00AF5413">
              <w:rPr>
                <w:sz w:val="20"/>
                <w:szCs w:val="20"/>
              </w:rPr>
              <w:t xml:space="preserve"> M.T., </w:t>
            </w:r>
            <w:proofErr w:type="spellStart"/>
            <w:r w:rsidRPr="00AF5413">
              <w:rPr>
                <w:sz w:val="20"/>
                <w:szCs w:val="20"/>
              </w:rPr>
              <w:t>Gattaz</w:t>
            </w:r>
            <w:proofErr w:type="spellEnd"/>
            <w:r w:rsidRPr="00AF5413">
              <w:rPr>
                <w:sz w:val="20"/>
                <w:szCs w:val="20"/>
              </w:rPr>
              <w:t xml:space="preserve"> W.F.</w:t>
            </w:r>
          </w:p>
        </w:tc>
        <w:tc>
          <w:tcPr>
            <w:tcW w:w="2220" w:type="dxa"/>
            <w:shd w:val="clear" w:color="auto" w:fill="auto"/>
            <w:tcMar>
              <w:top w:w="100" w:type="dxa"/>
              <w:left w:w="100" w:type="dxa"/>
              <w:bottom w:w="100" w:type="dxa"/>
              <w:right w:w="100" w:type="dxa"/>
            </w:tcMar>
          </w:tcPr>
          <w:p w14:paraId="1A36D20B"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4424AE69" w14:textId="77777777" w:rsidR="0089290A" w:rsidRPr="00AF5413" w:rsidRDefault="0089290A" w:rsidP="00961538">
            <w:pPr>
              <w:widowControl w:val="0"/>
              <w:spacing w:line="240" w:lineRule="auto"/>
            </w:pPr>
            <w:r w:rsidRPr="00AF5413">
              <w:t>RCT</w:t>
            </w:r>
          </w:p>
        </w:tc>
        <w:tc>
          <w:tcPr>
            <w:tcW w:w="2235" w:type="dxa"/>
            <w:shd w:val="clear" w:color="auto" w:fill="auto"/>
            <w:tcMar>
              <w:top w:w="100" w:type="dxa"/>
              <w:left w:w="100" w:type="dxa"/>
              <w:bottom w:w="100" w:type="dxa"/>
              <w:right w:w="100" w:type="dxa"/>
            </w:tcMar>
          </w:tcPr>
          <w:p w14:paraId="4E43D7BF" w14:textId="77777777" w:rsidR="0089290A" w:rsidRPr="00AF5413" w:rsidRDefault="0089290A" w:rsidP="00961538">
            <w:pPr>
              <w:widowControl w:val="0"/>
              <w:spacing w:line="240" w:lineRule="auto"/>
            </w:pPr>
            <w:r w:rsidRPr="00AF5413">
              <w:t>Patient &amp; clinical satisfaction</w:t>
            </w:r>
          </w:p>
        </w:tc>
      </w:tr>
      <w:tr w:rsidR="0089290A" w:rsidRPr="00AF5413" w14:paraId="28A6060F" w14:textId="77777777" w:rsidTr="00961538">
        <w:trPr>
          <w:trHeight w:val="919"/>
        </w:trPr>
        <w:tc>
          <w:tcPr>
            <w:tcW w:w="2235" w:type="dxa"/>
            <w:shd w:val="clear" w:color="auto" w:fill="auto"/>
            <w:tcMar>
              <w:top w:w="100" w:type="dxa"/>
              <w:left w:w="100" w:type="dxa"/>
              <w:bottom w:w="100" w:type="dxa"/>
              <w:right w:w="100" w:type="dxa"/>
            </w:tcMar>
          </w:tcPr>
          <w:p w14:paraId="14DBB292" w14:textId="77777777" w:rsidR="0089290A" w:rsidRPr="00AF5413" w:rsidRDefault="0089290A" w:rsidP="00961538">
            <w:pPr>
              <w:widowControl w:val="0"/>
              <w:spacing w:line="240" w:lineRule="auto"/>
              <w:rPr>
                <w:sz w:val="20"/>
                <w:szCs w:val="20"/>
              </w:rPr>
            </w:pPr>
            <w:r w:rsidRPr="00AF5413">
              <w:rPr>
                <w:sz w:val="20"/>
                <w:szCs w:val="20"/>
              </w:rPr>
              <w:t xml:space="preserve">Jones, Roland M, Leonard, S., Birmingham, L. </w:t>
            </w:r>
          </w:p>
        </w:tc>
        <w:tc>
          <w:tcPr>
            <w:tcW w:w="2220" w:type="dxa"/>
            <w:shd w:val="clear" w:color="auto" w:fill="auto"/>
            <w:tcMar>
              <w:top w:w="100" w:type="dxa"/>
              <w:left w:w="100" w:type="dxa"/>
              <w:bottom w:w="100" w:type="dxa"/>
              <w:right w:w="100" w:type="dxa"/>
            </w:tcMar>
          </w:tcPr>
          <w:p w14:paraId="4B5E475B"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7AE4505C"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23EBE59D" w14:textId="77777777" w:rsidR="0089290A" w:rsidRPr="00AF5413" w:rsidRDefault="0089290A" w:rsidP="00961538">
            <w:pPr>
              <w:widowControl w:val="0"/>
              <w:spacing w:line="240" w:lineRule="auto"/>
            </w:pPr>
            <w:r w:rsidRPr="00AF5413">
              <w:t>Patient &amp; clinical satisfaction</w:t>
            </w:r>
          </w:p>
          <w:p w14:paraId="2BD48C2E" w14:textId="77777777" w:rsidR="0089290A" w:rsidRPr="00AF5413" w:rsidRDefault="0089290A" w:rsidP="00961538">
            <w:pPr>
              <w:widowControl w:val="0"/>
              <w:spacing w:line="240" w:lineRule="auto"/>
            </w:pPr>
            <w:r w:rsidRPr="00AF5413">
              <w:t>Technology</w:t>
            </w:r>
          </w:p>
          <w:p w14:paraId="141299E1" w14:textId="77777777" w:rsidR="0089290A" w:rsidRPr="00AF5413" w:rsidRDefault="0089290A" w:rsidP="00961538">
            <w:pPr>
              <w:widowControl w:val="0"/>
              <w:spacing w:line="240" w:lineRule="auto"/>
            </w:pPr>
            <w:r w:rsidRPr="00AF5413">
              <w:t>Professional guidance</w:t>
            </w:r>
          </w:p>
        </w:tc>
      </w:tr>
      <w:tr w:rsidR="0089290A" w:rsidRPr="00AF5413" w14:paraId="12BCEEA1" w14:textId="77777777" w:rsidTr="00961538">
        <w:trPr>
          <w:trHeight w:val="919"/>
        </w:trPr>
        <w:tc>
          <w:tcPr>
            <w:tcW w:w="2235" w:type="dxa"/>
            <w:shd w:val="clear" w:color="auto" w:fill="auto"/>
            <w:tcMar>
              <w:top w:w="100" w:type="dxa"/>
              <w:left w:w="100" w:type="dxa"/>
              <w:bottom w:w="100" w:type="dxa"/>
              <w:right w:w="100" w:type="dxa"/>
            </w:tcMar>
          </w:tcPr>
          <w:p w14:paraId="04434592" w14:textId="77777777" w:rsidR="0089290A" w:rsidRPr="00AF5413" w:rsidRDefault="0089290A" w:rsidP="00961538">
            <w:pPr>
              <w:widowControl w:val="0"/>
              <w:spacing w:line="240" w:lineRule="auto"/>
              <w:rPr>
                <w:sz w:val="20"/>
                <w:szCs w:val="20"/>
              </w:rPr>
            </w:pPr>
            <w:r w:rsidRPr="00AF5413">
              <w:rPr>
                <w:sz w:val="20"/>
                <w:szCs w:val="20"/>
              </w:rPr>
              <w:t xml:space="preserve">Kalin ML, </w:t>
            </w:r>
            <w:proofErr w:type="spellStart"/>
            <w:r w:rsidRPr="00AF5413">
              <w:rPr>
                <w:sz w:val="20"/>
                <w:szCs w:val="20"/>
              </w:rPr>
              <w:t>Garlow</w:t>
            </w:r>
            <w:proofErr w:type="spellEnd"/>
            <w:r w:rsidRPr="00AF5413">
              <w:rPr>
                <w:sz w:val="20"/>
                <w:szCs w:val="20"/>
              </w:rPr>
              <w:t xml:space="preserve"> SJ, </w:t>
            </w:r>
            <w:proofErr w:type="spellStart"/>
            <w:r w:rsidRPr="00AF5413">
              <w:rPr>
                <w:sz w:val="20"/>
                <w:szCs w:val="20"/>
              </w:rPr>
              <w:t>Thertus</w:t>
            </w:r>
            <w:proofErr w:type="spellEnd"/>
            <w:r w:rsidRPr="00AF5413">
              <w:rPr>
                <w:sz w:val="20"/>
                <w:szCs w:val="20"/>
              </w:rPr>
              <w:t xml:space="preserve"> K, Peterson MJ. </w:t>
            </w:r>
          </w:p>
        </w:tc>
        <w:tc>
          <w:tcPr>
            <w:tcW w:w="2220" w:type="dxa"/>
            <w:shd w:val="clear" w:color="auto" w:fill="auto"/>
            <w:tcMar>
              <w:top w:w="100" w:type="dxa"/>
              <w:left w:w="100" w:type="dxa"/>
              <w:bottom w:w="100" w:type="dxa"/>
              <w:right w:w="100" w:type="dxa"/>
            </w:tcMar>
          </w:tcPr>
          <w:p w14:paraId="23D09688"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142BA47E"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69523B61" w14:textId="77777777" w:rsidR="0089290A" w:rsidRPr="00AF5413" w:rsidRDefault="0089290A" w:rsidP="00961538">
            <w:pPr>
              <w:widowControl w:val="0"/>
              <w:spacing w:line="240" w:lineRule="auto"/>
            </w:pPr>
            <w:r w:rsidRPr="00AF5413">
              <w:t>Patient &amp; clinical satisfaction</w:t>
            </w:r>
          </w:p>
        </w:tc>
      </w:tr>
      <w:tr w:rsidR="0089290A" w:rsidRPr="00AF5413" w14:paraId="5AC788A7" w14:textId="77777777" w:rsidTr="00961538">
        <w:trPr>
          <w:trHeight w:val="919"/>
        </w:trPr>
        <w:tc>
          <w:tcPr>
            <w:tcW w:w="2235" w:type="dxa"/>
            <w:shd w:val="clear" w:color="auto" w:fill="auto"/>
            <w:tcMar>
              <w:top w:w="100" w:type="dxa"/>
              <w:left w:w="100" w:type="dxa"/>
              <w:bottom w:w="100" w:type="dxa"/>
              <w:right w:w="100" w:type="dxa"/>
            </w:tcMar>
          </w:tcPr>
          <w:p w14:paraId="751B49A9" w14:textId="77777777" w:rsidR="0089290A" w:rsidRPr="00AF5413" w:rsidRDefault="0089290A" w:rsidP="00961538">
            <w:pPr>
              <w:widowControl w:val="0"/>
              <w:spacing w:line="240" w:lineRule="auto"/>
              <w:rPr>
                <w:sz w:val="20"/>
                <w:szCs w:val="20"/>
              </w:rPr>
            </w:pPr>
            <w:proofErr w:type="spellStart"/>
            <w:r w:rsidRPr="00AF5413">
              <w:rPr>
                <w:sz w:val="20"/>
                <w:szCs w:val="20"/>
              </w:rPr>
              <w:t>Karlinsky</w:t>
            </w:r>
            <w:proofErr w:type="spellEnd"/>
            <w:r w:rsidRPr="00AF5413">
              <w:rPr>
                <w:sz w:val="20"/>
                <w:szCs w:val="20"/>
              </w:rPr>
              <w:t xml:space="preserve">, Harry. </w:t>
            </w:r>
          </w:p>
        </w:tc>
        <w:tc>
          <w:tcPr>
            <w:tcW w:w="2220" w:type="dxa"/>
            <w:shd w:val="clear" w:color="auto" w:fill="auto"/>
            <w:tcMar>
              <w:top w:w="100" w:type="dxa"/>
              <w:left w:w="100" w:type="dxa"/>
              <w:bottom w:w="100" w:type="dxa"/>
              <w:right w:w="100" w:type="dxa"/>
            </w:tcMar>
          </w:tcPr>
          <w:p w14:paraId="32E5DAEC"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370C5365" w14:textId="77777777" w:rsidR="0089290A" w:rsidRPr="00AF5413" w:rsidRDefault="0089290A" w:rsidP="00961538">
            <w:pPr>
              <w:widowControl w:val="0"/>
              <w:spacing w:line="240" w:lineRule="auto"/>
            </w:pPr>
            <w:r w:rsidRPr="00AF5413">
              <w:t>Editorial</w:t>
            </w:r>
          </w:p>
        </w:tc>
        <w:tc>
          <w:tcPr>
            <w:tcW w:w="2235" w:type="dxa"/>
            <w:shd w:val="clear" w:color="auto" w:fill="auto"/>
            <w:tcMar>
              <w:top w:w="100" w:type="dxa"/>
              <w:left w:w="100" w:type="dxa"/>
              <w:bottom w:w="100" w:type="dxa"/>
              <w:right w:w="100" w:type="dxa"/>
            </w:tcMar>
          </w:tcPr>
          <w:p w14:paraId="6EE8245A" w14:textId="77777777" w:rsidR="0089290A" w:rsidRPr="00AF5413" w:rsidRDefault="0089290A" w:rsidP="00961538">
            <w:pPr>
              <w:widowControl w:val="0"/>
              <w:spacing w:line="240" w:lineRule="auto"/>
            </w:pPr>
            <w:r w:rsidRPr="00AF5413">
              <w:t>Patient &amp; clinical satisfaction</w:t>
            </w:r>
          </w:p>
        </w:tc>
      </w:tr>
      <w:tr w:rsidR="0089290A" w:rsidRPr="00AF5413" w14:paraId="2404C0A0" w14:textId="77777777" w:rsidTr="00961538">
        <w:trPr>
          <w:trHeight w:val="919"/>
        </w:trPr>
        <w:tc>
          <w:tcPr>
            <w:tcW w:w="2235" w:type="dxa"/>
            <w:shd w:val="clear" w:color="auto" w:fill="auto"/>
            <w:tcMar>
              <w:top w:w="100" w:type="dxa"/>
              <w:left w:w="100" w:type="dxa"/>
              <w:bottom w:w="100" w:type="dxa"/>
              <w:right w:w="100" w:type="dxa"/>
            </w:tcMar>
          </w:tcPr>
          <w:p w14:paraId="33D26787" w14:textId="77777777" w:rsidR="0089290A" w:rsidRPr="00AF5413" w:rsidRDefault="0089290A" w:rsidP="00961538">
            <w:pPr>
              <w:widowControl w:val="0"/>
              <w:spacing w:line="240" w:lineRule="auto"/>
              <w:rPr>
                <w:sz w:val="20"/>
                <w:szCs w:val="20"/>
              </w:rPr>
            </w:pPr>
            <w:r w:rsidRPr="00AF5413">
              <w:rPr>
                <w:sz w:val="20"/>
                <w:szCs w:val="20"/>
              </w:rPr>
              <w:t>Katz CL, Washington FB, Sacco M, Schuetz-Mueller J.</w:t>
            </w:r>
          </w:p>
        </w:tc>
        <w:tc>
          <w:tcPr>
            <w:tcW w:w="2220" w:type="dxa"/>
            <w:shd w:val="clear" w:color="auto" w:fill="auto"/>
            <w:tcMar>
              <w:top w:w="100" w:type="dxa"/>
              <w:left w:w="100" w:type="dxa"/>
              <w:bottom w:w="100" w:type="dxa"/>
              <w:right w:w="100" w:type="dxa"/>
            </w:tcMar>
          </w:tcPr>
          <w:p w14:paraId="29DA7F5C"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3E54B3AE"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27DEA15" w14:textId="77777777" w:rsidR="0089290A" w:rsidRPr="00AF5413" w:rsidRDefault="0089290A" w:rsidP="00961538">
            <w:pPr>
              <w:widowControl w:val="0"/>
              <w:spacing w:line="240" w:lineRule="auto"/>
            </w:pPr>
            <w:r w:rsidRPr="00AF5413">
              <w:t>Patient &amp; clinical satisfaction</w:t>
            </w:r>
          </w:p>
          <w:p w14:paraId="438A1998" w14:textId="77777777" w:rsidR="0089290A" w:rsidRPr="00AF5413" w:rsidRDefault="0089290A" w:rsidP="00961538">
            <w:pPr>
              <w:widowControl w:val="0"/>
              <w:spacing w:line="240" w:lineRule="auto"/>
            </w:pPr>
            <w:r w:rsidRPr="00AF5413">
              <w:t>Technology</w:t>
            </w:r>
          </w:p>
        </w:tc>
      </w:tr>
      <w:tr w:rsidR="0089290A" w:rsidRPr="00AF5413" w14:paraId="18F33E93" w14:textId="77777777" w:rsidTr="00961538">
        <w:trPr>
          <w:trHeight w:val="919"/>
        </w:trPr>
        <w:tc>
          <w:tcPr>
            <w:tcW w:w="2235" w:type="dxa"/>
            <w:shd w:val="clear" w:color="auto" w:fill="auto"/>
            <w:tcMar>
              <w:top w:w="100" w:type="dxa"/>
              <w:left w:w="100" w:type="dxa"/>
              <w:bottom w:w="100" w:type="dxa"/>
              <w:right w:w="100" w:type="dxa"/>
            </w:tcMar>
          </w:tcPr>
          <w:p w14:paraId="655E7CE2" w14:textId="77777777" w:rsidR="0089290A" w:rsidRPr="00AF5413" w:rsidRDefault="0089290A" w:rsidP="00961538">
            <w:pPr>
              <w:widowControl w:val="0"/>
              <w:spacing w:line="240" w:lineRule="auto"/>
              <w:rPr>
                <w:sz w:val="20"/>
                <w:szCs w:val="20"/>
              </w:rPr>
            </w:pPr>
            <w:r w:rsidRPr="00AF5413">
              <w:rPr>
                <w:sz w:val="20"/>
                <w:szCs w:val="20"/>
              </w:rPr>
              <w:t>Kavanagh S, Hawker F.</w:t>
            </w:r>
          </w:p>
        </w:tc>
        <w:tc>
          <w:tcPr>
            <w:tcW w:w="2220" w:type="dxa"/>
            <w:shd w:val="clear" w:color="auto" w:fill="auto"/>
            <w:tcMar>
              <w:top w:w="100" w:type="dxa"/>
              <w:left w:w="100" w:type="dxa"/>
              <w:bottom w:w="100" w:type="dxa"/>
              <w:right w:w="100" w:type="dxa"/>
            </w:tcMar>
          </w:tcPr>
          <w:p w14:paraId="74E9E43B"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4BE5AE7C"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563990C" w14:textId="77777777" w:rsidR="0089290A" w:rsidRPr="00AF5413" w:rsidRDefault="0089290A" w:rsidP="00961538">
            <w:pPr>
              <w:widowControl w:val="0"/>
              <w:spacing w:line="240" w:lineRule="auto"/>
            </w:pPr>
            <w:r w:rsidRPr="00AF5413">
              <w:t>Patient &amp; clinical satisfaction</w:t>
            </w:r>
          </w:p>
        </w:tc>
      </w:tr>
      <w:tr w:rsidR="0089290A" w:rsidRPr="00AF5413" w14:paraId="7FA6FA01" w14:textId="77777777" w:rsidTr="00961538">
        <w:trPr>
          <w:trHeight w:val="919"/>
        </w:trPr>
        <w:tc>
          <w:tcPr>
            <w:tcW w:w="2235" w:type="dxa"/>
            <w:shd w:val="clear" w:color="auto" w:fill="auto"/>
            <w:tcMar>
              <w:top w:w="100" w:type="dxa"/>
              <w:left w:w="100" w:type="dxa"/>
              <w:bottom w:w="100" w:type="dxa"/>
              <w:right w:w="100" w:type="dxa"/>
            </w:tcMar>
          </w:tcPr>
          <w:p w14:paraId="46B43F61" w14:textId="77777777" w:rsidR="0089290A" w:rsidRPr="00AF5413" w:rsidRDefault="0089290A" w:rsidP="00961538">
            <w:pPr>
              <w:widowControl w:val="0"/>
              <w:spacing w:line="240" w:lineRule="auto"/>
              <w:rPr>
                <w:sz w:val="20"/>
                <w:szCs w:val="20"/>
              </w:rPr>
            </w:pPr>
            <w:r w:rsidRPr="00AF5413">
              <w:rPr>
                <w:sz w:val="20"/>
                <w:szCs w:val="20"/>
              </w:rPr>
              <w:t xml:space="preserve">Kimmel, R.J., Toor, R. </w:t>
            </w:r>
          </w:p>
        </w:tc>
        <w:tc>
          <w:tcPr>
            <w:tcW w:w="2220" w:type="dxa"/>
            <w:shd w:val="clear" w:color="auto" w:fill="auto"/>
            <w:tcMar>
              <w:top w:w="100" w:type="dxa"/>
              <w:left w:w="100" w:type="dxa"/>
              <w:bottom w:w="100" w:type="dxa"/>
              <w:right w:w="100" w:type="dxa"/>
            </w:tcMar>
          </w:tcPr>
          <w:p w14:paraId="0BF04C00"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1CA054B9"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DDF03F0" w14:textId="77777777" w:rsidR="0089290A" w:rsidRPr="00AF5413" w:rsidRDefault="0089290A" w:rsidP="00961538">
            <w:pPr>
              <w:widowControl w:val="0"/>
              <w:spacing w:line="240" w:lineRule="auto"/>
            </w:pPr>
            <w:r w:rsidRPr="00AF5413">
              <w:t>Patient &amp; clinical satisfaction</w:t>
            </w:r>
          </w:p>
        </w:tc>
      </w:tr>
      <w:tr w:rsidR="0089290A" w:rsidRPr="00AF5413" w14:paraId="2C8B0885" w14:textId="77777777" w:rsidTr="00961538">
        <w:trPr>
          <w:trHeight w:val="919"/>
        </w:trPr>
        <w:tc>
          <w:tcPr>
            <w:tcW w:w="2235" w:type="dxa"/>
            <w:shd w:val="clear" w:color="auto" w:fill="auto"/>
            <w:tcMar>
              <w:top w:w="100" w:type="dxa"/>
              <w:left w:w="100" w:type="dxa"/>
              <w:bottom w:w="100" w:type="dxa"/>
              <w:right w:w="100" w:type="dxa"/>
            </w:tcMar>
          </w:tcPr>
          <w:p w14:paraId="43D2072D" w14:textId="77777777" w:rsidR="0089290A" w:rsidRPr="00AF5413" w:rsidRDefault="0089290A" w:rsidP="00961538">
            <w:pPr>
              <w:widowControl w:val="0"/>
              <w:spacing w:line="240" w:lineRule="auto"/>
              <w:rPr>
                <w:sz w:val="20"/>
                <w:szCs w:val="20"/>
              </w:rPr>
            </w:pPr>
            <w:proofErr w:type="spellStart"/>
            <w:r w:rsidRPr="00AF5413">
              <w:rPr>
                <w:sz w:val="20"/>
                <w:szCs w:val="20"/>
              </w:rPr>
              <w:t>Kopel</w:t>
            </w:r>
            <w:proofErr w:type="spellEnd"/>
            <w:r w:rsidRPr="00AF5413">
              <w:rPr>
                <w:sz w:val="20"/>
                <w:szCs w:val="20"/>
              </w:rPr>
              <w:t xml:space="preserve"> H, Nunn K, </w:t>
            </w:r>
            <w:proofErr w:type="spellStart"/>
            <w:r w:rsidRPr="00AF5413">
              <w:rPr>
                <w:sz w:val="20"/>
                <w:szCs w:val="20"/>
              </w:rPr>
              <w:t>Dossetor</w:t>
            </w:r>
            <w:proofErr w:type="spellEnd"/>
            <w:r w:rsidRPr="00AF5413">
              <w:rPr>
                <w:sz w:val="20"/>
                <w:szCs w:val="20"/>
              </w:rPr>
              <w:t xml:space="preserve"> D. </w:t>
            </w:r>
          </w:p>
        </w:tc>
        <w:tc>
          <w:tcPr>
            <w:tcW w:w="2220" w:type="dxa"/>
            <w:shd w:val="clear" w:color="auto" w:fill="auto"/>
            <w:tcMar>
              <w:top w:w="100" w:type="dxa"/>
              <w:left w:w="100" w:type="dxa"/>
              <w:bottom w:w="100" w:type="dxa"/>
              <w:right w:w="100" w:type="dxa"/>
            </w:tcMar>
          </w:tcPr>
          <w:p w14:paraId="6B6A2B47"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630B2C24"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3EA949E7" w14:textId="77777777" w:rsidR="0089290A" w:rsidRPr="00AF5413" w:rsidRDefault="0089290A" w:rsidP="00961538">
            <w:pPr>
              <w:widowControl w:val="0"/>
              <w:spacing w:line="240" w:lineRule="auto"/>
            </w:pPr>
            <w:r w:rsidRPr="00AF5413">
              <w:t>Patient &amp; clinical study</w:t>
            </w:r>
          </w:p>
          <w:p w14:paraId="7F85012D" w14:textId="77777777" w:rsidR="0089290A" w:rsidRPr="00AF5413" w:rsidRDefault="0089290A" w:rsidP="00961538">
            <w:pPr>
              <w:widowControl w:val="0"/>
              <w:spacing w:line="240" w:lineRule="auto"/>
            </w:pPr>
            <w:r w:rsidRPr="00AF5413">
              <w:t>Technology</w:t>
            </w:r>
          </w:p>
        </w:tc>
      </w:tr>
      <w:tr w:rsidR="0089290A" w:rsidRPr="00AF5413" w14:paraId="7A6077AB" w14:textId="77777777" w:rsidTr="00961538">
        <w:trPr>
          <w:trHeight w:val="919"/>
        </w:trPr>
        <w:tc>
          <w:tcPr>
            <w:tcW w:w="2235" w:type="dxa"/>
            <w:shd w:val="clear" w:color="auto" w:fill="auto"/>
            <w:tcMar>
              <w:top w:w="100" w:type="dxa"/>
              <w:left w:w="100" w:type="dxa"/>
              <w:bottom w:w="100" w:type="dxa"/>
              <w:right w:w="100" w:type="dxa"/>
            </w:tcMar>
          </w:tcPr>
          <w:p w14:paraId="6CD2A2D1" w14:textId="77777777" w:rsidR="0089290A" w:rsidRPr="00AF5413" w:rsidRDefault="0089290A" w:rsidP="00961538">
            <w:pPr>
              <w:widowControl w:val="0"/>
              <w:spacing w:line="240" w:lineRule="auto"/>
              <w:rPr>
                <w:sz w:val="20"/>
                <w:szCs w:val="20"/>
              </w:rPr>
            </w:pPr>
            <w:r w:rsidRPr="00AF5413">
              <w:rPr>
                <w:sz w:val="20"/>
                <w:szCs w:val="20"/>
              </w:rPr>
              <w:t>Lin, C., Bai, Y., Chen, J.</w:t>
            </w:r>
          </w:p>
        </w:tc>
        <w:tc>
          <w:tcPr>
            <w:tcW w:w="2220" w:type="dxa"/>
            <w:shd w:val="clear" w:color="auto" w:fill="auto"/>
            <w:tcMar>
              <w:top w:w="100" w:type="dxa"/>
              <w:left w:w="100" w:type="dxa"/>
              <w:bottom w:w="100" w:type="dxa"/>
              <w:right w:w="100" w:type="dxa"/>
            </w:tcMar>
          </w:tcPr>
          <w:p w14:paraId="67BD1739" w14:textId="77777777" w:rsidR="0089290A" w:rsidRPr="00AF5413" w:rsidRDefault="0089290A" w:rsidP="00961538">
            <w:pPr>
              <w:widowControl w:val="0"/>
              <w:spacing w:line="240" w:lineRule="auto"/>
            </w:pPr>
            <w:r w:rsidRPr="00AF5413">
              <w:t>2003</w:t>
            </w:r>
          </w:p>
        </w:tc>
        <w:tc>
          <w:tcPr>
            <w:tcW w:w="2250" w:type="dxa"/>
            <w:shd w:val="clear" w:color="auto" w:fill="auto"/>
            <w:tcMar>
              <w:top w:w="100" w:type="dxa"/>
              <w:left w:w="100" w:type="dxa"/>
              <w:bottom w:w="100" w:type="dxa"/>
              <w:right w:w="100" w:type="dxa"/>
            </w:tcMar>
          </w:tcPr>
          <w:p w14:paraId="5C30C3BE"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55D2284A" w14:textId="77777777" w:rsidR="0089290A" w:rsidRPr="00AF5413" w:rsidRDefault="0089290A" w:rsidP="00961538">
            <w:pPr>
              <w:widowControl w:val="0"/>
              <w:spacing w:line="240" w:lineRule="auto"/>
            </w:pPr>
            <w:r w:rsidRPr="00AF5413">
              <w:t>Patient &amp; clinical satisfaction</w:t>
            </w:r>
          </w:p>
        </w:tc>
      </w:tr>
      <w:tr w:rsidR="0089290A" w:rsidRPr="00AF5413" w14:paraId="1279EB96" w14:textId="77777777" w:rsidTr="00961538">
        <w:trPr>
          <w:trHeight w:val="919"/>
        </w:trPr>
        <w:tc>
          <w:tcPr>
            <w:tcW w:w="2235" w:type="dxa"/>
            <w:shd w:val="clear" w:color="auto" w:fill="auto"/>
            <w:tcMar>
              <w:top w:w="100" w:type="dxa"/>
              <w:left w:w="100" w:type="dxa"/>
              <w:bottom w:w="100" w:type="dxa"/>
              <w:right w:w="100" w:type="dxa"/>
            </w:tcMar>
          </w:tcPr>
          <w:p w14:paraId="61DBE4B0" w14:textId="77777777" w:rsidR="0089290A" w:rsidRPr="00AF5413" w:rsidRDefault="0089290A" w:rsidP="00961538">
            <w:pPr>
              <w:widowControl w:val="0"/>
              <w:spacing w:line="240" w:lineRule="auto"/>
              <w:rPr>
                <w:sz w:val="20"/>
                <w:szCs w:val="20"/>
              </w:rPr>
            </w:pPr>
            <w:r w:rsidRPr="00AF5413">
              <w:rPr>
                <w:sz w:val="20"/>
                <w:szCs w:val="20"/>
              </w:rPr>
              <w:t>Lingley-</w:t>
            </w:r>
            <w:proofErr w:type="spellStart"/>
            <w:r w:rsidRPr="00AF5413">
              <w:rPr>
                <w:sz w:val="20"/>
                <w:szCs w:val="20"/>
              </w:rPr>
              <w:t>Pottie</w:t>
            </w:r>
            <w:proofErr w:type="spellEnd"/>
            <w:r w:rsidRPr="00AF5413">
              <w:rPr>
                <w:sz w:val="20"/>
                <w:szCs w:val="20"/>
              </w:rPr>
              <w:t>, P., McGrath, P.J.</w:t>
            </w:r>
          </w:p>
        </w:tc>
        <w:tc>
          <w:tcPr>
            <w:tcW w:w="2220" w:type="dxa"/>
            <w:shd w:val="clear" w:color="auto" w:fill="auto"/>
            <w:tcMar>
              <w:top w:w="100" w:type="dxa"/>
              <w:left w:w="100" w:type="dxa"/>
              <w:bottom w:w="100" w:type="dxa"/>
              <w:right w:w="100" w:type="dxa"/>
            </w:tcMar>
          </w:tcPr>
          <w:p w14:paraId="4BE120A8"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16AEBC61"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87D8591" w14:textId="77777777" w:rsidR="0089290A" w:rsidRPr="00AF5413" w:rsidRDefault="0089290A" w:rsidP="00961538">
            <w:pPr>
              <w:widowControl w:val="0"/>
              <w:spacing w:line="240" w:lineRule="auto"/>
            </w:pPr>
            <w:r w:rsidRPr="00AF5413">
              <w:t>Patient &amp; clinical satisfaction</w:t>
            </w:r>
          </w:p>
        </w:tc>
      </w:tr>
      <w:tr w:rsidR="0089290A" w:rsidRPr="00AF5413" w14:paraId="635A7EA5" w14:textId="77777777" w:rsidTr="00961538">
        <w:trPr>
          <w:trHeight w:val="919"/>
        </w:trPr>
        <w:tc>
          <w:tcPr>
            <w:tcW w:w="2235" w:type="dxa"/>
            <w:shd w:val="clear" w:color="auto" w:fill="auto"/>
            <w:tcMar>
              <w:top w:w="100" w:type="dxa"/>
              <w:left w:w="100" w:type="dxa"/>
              <w:bottom w:w="100" w:type="dxa"/>
              <w:right w:w="100" w:type="dxa"/>
            </w:tcMar>
          </w:tcPr>
          <w:p w14:paraId="6A4FA026" w14:textId="77777777" w:rsidR="0089290A" w:rsidRPr="00AF5413" w:rsidRDefault="0089290A" w:rsidP="00961538">
            <w:pPr>
              <w:widowControl w:val="0"/>
              <w:spacing w:line="240" w:lineRule="auto"/>
              <w:rPr>
                <w:sz w:val="20"/>
                <w:szCs w:val="20"/>
              </w:rPr>
            </w:pPr>
            <w:r w:rsidRPr="00AF5413">
              <w:rPr>
                <w:sz w:val="20"/>
                <w:szCs w:val="20"/>
              </w:rPr>
              <w:lastRenderedPageBreak/>
              <w:t xml:space="preserve">Mannion, L, Fahy, T. J, Duffy, C, Broderick, M., </w:t>
            </w:r>
            <w:proofErr w:type="spellStart"/>
            <w:r w:rsidRPr="00AF5413">
              <w:rPr>
                <w:sz w:val="20"/>
                <w:szCs w:val="20"/>
              </w:rPr>
              <w:t>Gethins</w:t>
            </w:r>
            <w:proofErr w:type="spellEnd"/>
            <w:r w:rsidRPr="00AF5413">
              <w:rPr>
                <w:sz w:val="20"/>
                <w:szCs w:val="20"/>
              </w:rPr>
              <w:t xml:space="preserve">, E. </w:t>
            </w:r>
          </w:p>
        </w:tc>
        <w:tc>
          <w:tcPr>
            <w:tcW w:w="2220" w:type="dxa"/>
            <w:shd w:val="clear" w:color="auto" w:fill="auto"/>
            <w:tcMar>
              <w:top w:w="100" w:type="dxa"/>
              <w:left w:w="100" w:type="dxa"/>
              <w:bottom w:w="100" w:type="dxa"/>
              <w:right w:w="100" w:type="dxa"/>
            </w:tcMar>
          </w:tcPr>
          <w:p w14:paraId="0BBFB6A9" w14:textId="77777777" w:rsidR="0089290A" w:rsidRPr="00AF5413" w:rsidRDefault="0089290A" w:rsidP="00961538">
            <w:pPr>
              <w:widowControl w:val="0"/>
              <w:spacing w:line="240" w:lineRule="auto"/>
            </w:pPr>
            <w:r w:rsidRPr="00AF5413">
              <w:t>1998</w:t>
            </w:r>
          </w:p>
        </w:tc>
        <w:tc>
          <w:tcPr>
            <w:tcW w:w="2250" w:type="dxa"/>
            <w:shd w:val="clear" w:color="auto" w:fill="auto"/>
            <w:tcMar>
              <w:top w:w="100" w:type="dxa"/>
              <w:left w:w="100" w:type="dxa"/>
              <w:bottom w:w="100" w:type="dxa"/>
              <w:right w:w="100" w:type="dxa"/>
            </w:tcMar>
          </w:tcPr>
          <w:p w14:paraId="54CF379A"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C94F05B" w14:textId="77777777" w:rsidR="0089290A" w:rsidRPr="00AF5413" w:rsidRDefault="0089290A" w:rsidP="00961538">
            <w:pPr>
              <w:widowControl w:val="0"/>
              <w:spacing w:line="240" w:lineRule="auto"/>
            </w:pPr>
            <w:r w:rsidRPr="00AF5413">
              <w:t>Patient &amp; clinical satisfaction</w:t>
            </w:r>
          </w:p>
          <w:p w14:paraId="68D58BA1" w14:textId="77777777" w:rsidR="0089290A" w:rsidRPr="00AF5413" w:rsidRDefault="0089290A" w:rsidP="00961538">
            <w:pPr>
              <w:widowControl w:val="0"/>
              <w:spacing w:line="240" w:lineRule="auto"/>
            </w:pPr>
            <w:r w:rsidRPr="00AF5413">
              <w:t>Technology</w:t>
            </w:r>
          </w:p>
        </w:tc>
      </w:tr>
      <w:tr w:rsidR="0089290A" w:rsidRPr="00AF5413" w14:paraId="7DA26C69" w14:textId="77777777" w:rsidTr="00961538">
        <w:trPr>
          <w:trHeight w:val="919"/>
        </w:trPr>
        <w:tc>
          <w:tcPr>
            <w:tcW w:w="2235" w:type="dxa"/>
            <w:shd w:val="clear" w:color="auto" w:fill="auto"/>
            <w:tcMar>
              <w:top w:w="100" w:type="dxa"/>
              <w:left w:w="100" w:type="dxa"/>
              <w:bottom w:w="100" w:type="dxa"/>
              <w:right w:w="100" w:type="dxa"/>
            </w:tcMar>
          </w:tcPr>
          <w:p w14:paraId="21B97402" w14:textId="77777777" w:rsidR="0089290A" w:rsidRPr="00AF5413" w:rsidRDefault="0089290A" w:rsidP="00961538">
            <w:pPr>
              <w:widowControl w:val="0"/>
              <w:spacing w:line="240" w:lineRule="auto"/>
              <w:rPr>
                <w:sz w:val="20"/>
                <w:szCs w:val="20"/>
              </w:rPr>
            </w:pPr>
            <w:r w:rsidRPr="00AF5413">
              <w:rPr>
                <w:sz w:val="20"/>
                <w:szCs w:val="20"/>
              </w:rPr>
              <w:t xml:space="preserve">May CR, Ellis NT, Atkinson T, </w:t>
            </w:r>
            <w:proofErr w:type="spellStart"/>
            <w:r w:rsidRPr="00AF5413">
              <w:rPr>
                <w:sz w:val="20"/>
                <w:szCs w:val="20"/>
              </w:rPr>
              <w:t>Gask</w:t>
            </w:r>
            <w:proofErr w:type="spellEnd"/>
            <w:r w:rsidRPr="00AF5413">
              <w:rPr>
                <w:sz w:val="20"/>
                <w:szCs w:val="20"/>
              </w:rPr>
              <w:t xml:space="preserve"> L, Mair F, Smith C. </w:t>
            </w:r>
          </w:p>
        </w:tc>
        <w:tc>
          <w:tcPr>
            <w:tcW w:w="2220" w:type="dxa"/>
            <w:shd w:val="clear" w:color="auto" w:fill="auto"/>
            <w:tcMar>
              <w:top w:w="100" w:type="dxa"/>
              <w:left w:w="100" w:type="dxa"/>
              <w:bottom w:w="100" w:type="dxa"/>
              <w:right w:w="100" w:type="dxa"/>
            </w:tcMar>
          </w:tcPr>
          <w:p w14:paraId="62A43210"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502178A3"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F1DE37A" w14:textId="77777777" w:rsidR="0089290A" w:rsidRPr="00AF5413" w:rsidRDefault="0089290A" w:rsidP="00961538">
            <w:pPr>
              <w:widowControl w:val="0"/>
              <w:spacing w:line="240" w:lineRule="auto"/>
            </w:pPr>
            <w:r w:rsidRPr="00AF5413">
              <w:t>Patient &amp; clinical satisfaction</w:t>
            </w:r>
          </w:p>
          <w:p w14:paraId="28AC8621" w14:textId="77777777" w:rsidR="0089290A" w:rsidRPr="00AF5413" w:rsidRDefault="0089290A" w:rsidP="00961538">
            <w:pPr>
              <w:widowControl w:val="0"/>
              <w:spacing w:line="240" w:lineRule="auto"/>
            </w:pPr>
            <w:r w:rsidRPr="00AF5413">
              <w:t>Technology</w:t>
            </w:r>
          </w:p>
        </w:tc>
      </w:tr>
      <w:tr w:rsidR="0089290A" w:rsidRPr="00AF5413" w14:paraId="0421F639" w14:textId="77777777" w:rsidTr="00961538">
        <w:trPr>
          <w:trHeight w:val="919"/>
        </w:trPr>
        <w:tc>
          <w:tcPr>
            <w:tcW w:w="2235" w:type="dxa"/>
            <w:shd w:val="clear" w:color="auto" w:fill="auto"/>
            <w:tcMar>
              <w:top w:w="100" w:type="dxa"/>
              <w:left w:w="100" w:type="dxa"/>
              <w:bottom w:w="100" w:type="dxa"/>
              <w:right w:w="100" w:type="dxa"/>
            </w:tcMar>
          </w:tcPr>
          <w:p w14:paraId="5B2602D6" w14:textId="77777777" w:rsidR="0089290A" w:rsidRPr="00AF5413" w:rsidRDefault="0089290A" w:rsidP="00961538">
            <w:pPr>
              <w:widowControl w:val="0"/>
              <w:spacing w:line="240" w:lineRule="auto"/>
              <w:rPr>
                <w:sz w:val="20"/>
                <w:szCs w:val="20"/>
              </w:rPr>
            </w:pPr>
            <w:r w:rsidRPr="00AF5413">
              <w:rPr>
                <w:sz w:val="20"/>
                <w:szCs w:val="20"/>
              </w:rPr>
              <w:t>McCann RA, Erickson JM, Palm-Cruz KJ.</w:t>
            </w:r>
          </w:p>
        </w:tc>
        <w:tc>
          <w:tcPr>
            <w:tcW w:w="2220" w:type="dxa"/>
            <w:shd w:val="clear" w:color="auto" w:fill="auto"/>
            <w:tcMar>
              <w:top w:w="100" w:type="dxa"/>
              <w:left w:w="100" w:type="dxa"/>
              <w:bottom w:w="100" w:type="dxa"/>
              <w:right w:w="100" w:type="dxa"/>
            </w:tcMar>
          </w:tcPr>
          <w:p w14:paraId="5C47ADF9"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4EA0851"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614DE39D" w14:textId="77777777" w:rsidR="0089290A" w:rsidRPr="00AF5413" w:rsidRDefault="0089290A" w:rsidP="00961538">
            <w:pPr>
              <w:widowControl w:val="0"/>
              <w:spacing w:line="240" w:lineRule="auto"/>
            </w:pPr>
            <w:r w:rsidRPr="00AF5413">
              <w:t>Patient &amp; clinical satisfaction</w:t>
            </w:r>
          </w:p>
        </w:tc>
      </w:tr>
      <w:tr w:rsidR="0089290A" w:rsidRPr="00AF5413" w14:paraId="60019110" w14:textId="77777777" w:rsidTr="00961538">
        <w:trPr>
          <w:trHeight w:val="919"/>
        </w:trPr>
        <w:tc>
          <w:tcPr>
            <w:tcW w:w="2235" w:type="dxa"/>
            <w:shd w:val="clear" w:color="auto" w:fill="auto"/>
            <w:tcMar>
              <w:top w:w="100" w:type="dxa"/>
              <w:left w:w="100" w:type="dxa"/>
              <w:bottom w:w="100" w:type="dxa"/>
              <w:right w:w="100" w:type="dxa"/>
            </w:tcMar>
          </w:tcPr>
          <w:p w14:paraId="25EFA9AC" w14:textId="77777777" w:rsidR="0089290A" w:rsidRPr="00AF5413" w:rsidRDefault="0089290A" w:rsidP="00961538">
            <w:pPr>
              <w:widowControl w:val="0"/>
              <w:spacing w:line="240" w:lineRule="auto"/>
              <w:rPr>
                <w:sz w:val="20"/>
                <w:szCs w:val="20"/>
              </w:rPr>
            </w:pPr>
            <w:r w:rsidRPr="00AF5413">
              <w:rPr>
                <w:sz w:val="20"/>
                <w:szCs w:val="20"/>
              </w:rPr>
              <w:t xml:space="preserve">Meltzer, B. </w:t>
            </w:r>
          </w:p>
        </w:tc>
        <w:tc>
          <w:tcPr>
            <w:tcW w:w="2220" w:type="dxa"/>
            <w:shd w:val="clear" w:color="auto" w:fill="auto"/>
            <w:tcMar>
              <w:top w:w="100" w:type="dxa"/>
              <w:left w:w="100" w:type="dxa"/>
              <w:bottom w:w="100" w:type="dxa"/>
              <w:right w:w="100" w:type="dxa"/>
            </w:tcMar>
          </w:tcPr>
          <w:p w14:paraId="764CF177" w14:textId="77777777" w:rsidR="0089290A" w:rsidRPr="00AF5413" w:rsidRDefault="0089290A" w:rsidP="00961538">
            <w:pPr>
              <w:widowControl w:val="0"/>
              <w:spacing w:line="240" w:lineRule="auto"/>
            </w:pPr>
            <w:r w:rsidRPr="00AF5413">
              <w:t>1997</w:t>
            </w:r>
          </w:p>
        </w:tc>
        <w:tc>
          <w:tcPr>
            <w:tcW w:w="2250" w:type="dxa"/>
            <w:shd w:val="clear" w:color="auto" w:fill="auto"/>
            <w:tcMar>
              <w:top w:w="100" w:type="dxa"/>
              <w:left w:w="100" w:type="dxa"/>
              <w:bottom w:w="100" w:type="dxa"/>
              <w:right w:w="100" w:type="dxa"/>
            </w:tcMar>
          </w:tcPr>
          <w:p w14:paraId="00D8551A"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06456518" w14:textId="77777777" w:rsidR="0089290A" w:rsidRPr="00AF5413" w:rsidRDefault="0089290A" w:rsidP="00961538">
            <w:pPr>
              <w:widowControl w:val="0"/>
              <w:spacing w:line="240" w:lineRule="auto"/>
            </w:pPr>
            <w:r w:rsidRPr="00AF5413">
              <w:t>Patient &amp; clinical satisfaction</w:t>
            </w:r>
          </w:p>
          <w:p w14:paraId="2F44085C" w14:textId="77777777" w:rsidR="0089290A" w:rsidRPr="00AF5413" w:rsidRDefault="0089290A" w:rsidP="00961538">
            <w:pPr>
              <w:widowControl w:val="0"/>
              <w:spacing w:line="240" w:lineRule="auto"/>
            </w:pPr>
            <w:r w:rsidRPr="00AF5413">
              <w:t>Technology</w:t>
            </w:r>
          </w:p>
        </w:tc>
      </w:tr>
      <w:tr w:rsidR="0089290A" w:rsidRPr="00AF5413" w14:paraId="4F26827D" w14:textId="77777777" w:rsidTr="00961538">
        <w:trPr>
          <w:trHeight w:val="919"/>
        </w:trPr>
        <w:tc>
          <w:tcPr>
            <w:tcW w:w="2235" w:type="dxa"/>
            <w:shd w:val="clear" w:color="auto" w:fill="auto"/>
            <w:tcMar>
              <w:top w:w="100" w:type="dxa"/>
              <w:left w:w="100" w:type="dxa"/>
              <w:bottom w:w="100" w:type="dxa"/>
              <w:right w:w="100" w:type="dxa"/>
            </w:tcMar>
          </w:tcPr>
          <w:p w14:paraId="3726F2FC" w14:textId="77777777" w:rsidR="0089290A" w:rsidRPr="00AF5413" w:rsidRDefault="0089290A" w:rsidP="00961538">
            <w:pPr>
              <w:widowControl w:val="0"/>
              <w:spacing w:line="240" w:lineRule="auto"/>
              <w:rPr>
                <w:sz w:val="20"/>
                <w:szCs w:val="20"/>
              </w:rPr>
            </w:pPr>
            <w:r w:rsidRPr="00AF5413">
              <w:rPr>
                <w:rFonts w:ascii="Roboto" w:eastAsia="Roboto" w:hAnsi="Roboto" w:cs="Roboto"/>
                <w:sz w:val="20"/>
                <w:szCs w:val="20"/>
              </w:rPr>
              <w:t xml:space="preserve">Greenwood, J., Chamberlain, C., Parker, G. </w:t>
            </w:r>
          </w:p>
        </w:tc>
        <w:tc>
          <w:tcPr>
            <w:tcW w:w="2220" w:type="dxa"/>
            <w:shd w:val="clear" w:color="auto" w:fill="auto"/>
            <w:tcMar>
              <w:top w:w="100" w:type="dxa"/>
              <w:left w:w="100" w:type="dxa"/>
              <w:bottom w:w="100" w:type="dxa"/>
              <w:right w:w="100" w:type="dxa"/>
            </w:tcMar>
          </w:tcPr>
          <w:p w14:paraId="6C44795F"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19F12AD3"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4049720" w14:textId="77777777" w:rsidR="0089290A" w:rsidRPr="00AF5413" w:rsidRDefault="0089290A" w:rsidP="00961538">
            <w:pPr>
              <w:widowControl w:val="0"/>
              <w:spacing w:line="240" w:lineRule="auto"/>
            </w:pPr>
            <w:r w:rsidRPr="00AF5413">
              <w:t>Patient &amp; clinical satisfaction</w:t>
            </w:r>
          </w:p>
        </w:tc>
      </w:tr>
      <w:tr w:rsidR="0089290A" w:rsidRPr="00AF5413" w14:paraId="3BF9880A" w14:textId="77777777" w:rsidTr="00961538">
        <w:trPr>
          <w:trHeight w:val="919"/>
        </w:trPr>
        <w:tc>
          <w:tcPr>
            <w:tcW w:w="2235" w:type="dxa"/>
            <w:shd w:val="clear" w:color="auto" w:fill="auto"/>
            <w:tcMar>
              <w:top w:w="100" w:type="dxa"/>
              <w:left w:w="100" w:type="dxa"/>
              <w:bottom w:w="100" w:type="dxa"/>
              <w:right w:w="100" w:type="dxa"/>
            </w:tcMar>
          </w:tcPr>
          <w:p w14:paraId="1368C36A" w14:textId="77777777" w:rsidR="0089290A" w:rsidRPr="00AF5413" w:rsidRDefault="0089290A" w:rsidP="00961538">
            <w:pPr>
              <w:widowControl w:val="0"/>
              <w:spacing w:line="240" w:lineRule="auto"/>
              <w:rPr>
                <w:rFonts w:ascii="Roboto" w:eastAsia="Roboto" w:hAnsi="Roboto" w:cs="Roboto"/>
                <w:sz w:val="20"/>
                <w:szCs w:val="20"/>
              </w:rPr>
            </w:pPr>
            <w:proofErr w:type="spellStart"/>
            <w:r w:rsidRPr="00AF5413">
              <w:rPr>
                <w:sz w:val="20"/>
                <w:szCs w:val="20"/>
              </w:rPr>
              <w:t>Mucic</w:t>
            </w:r>
            <w:proofErr w:type="spellEnd"/>
            <w:r w:rsidRPr="00AF5413">
              <w:rPr>
                <w:sz w:val="20"/>
                <w:szCs w:val="20"/>
              </w:rPr>
              <w:t xml:space="preserve"> D.</w:t>
            </w:r>
          </w:p>
        </w:tc>
        <w:tc>
          <w:tcPr>
            <w:tcW w:w="2220" w:type="dxa"/>
            <w:shd w:val="clear" w:color="auto" w:fill="auto"/>
            <w:tcMar>
              <w:top w:w="100" w:type="dxa"/>
              <w:left w:w="100" w:type="dxa"/>
              <w:bottom w:w="100" w:type="dxa"/>
              <w:right w:w="100" w:type="dxa"/>
            </w:tcMar>
          </w:tcPr>
          <w:p w14:paraId="351D705B"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456C2B66"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61C9C7D0" w14:textId="77777777" w:rsidR="0089290A" w:rsidRPr="00AF5413" w:rsidRDefault="0089290A" w:rsidP="00961538">
            <w:pPr>
              <w:widowControl w:val="0"/>
              <w:spacing w:line="240" w:lineRule="auto"/>
            </w:pPr>
            <w:r w:rsidRPr="00AF5413">
              <w:t>Patient &amp; clinical satisfaction</w:t>
            </w:r>
          </w:p>
          <w:p w14:paraId="150355A6" w14:textId="77777777" w:rsidR="0089290A" w:rsidRPr="00AF5413" w:rsidRDefault="0089290A" w:rsidP="00961538">
            <w:pPr>
              <w:widowControl w:val="0"/>
              <w:spacing w:line="240" w:lineRule="auto"/>
            </w:pPr>
            <w:r w:rsidRPr="00AF5413">
              <w:t>Technology</w:t>
            </w:r>
          </w:p>
        </w:tc>
      </w:tr>
      <w:tr w:rsidR="0089290A" w:rsidRPr="00AF5413" w14:paraId="4835F0E6" w14:textId="77777777" w:rsidTr="00961538">
        <w:trPr>
          <w:trHeight w:val="919"/>
        </w:trPr>
        <w:tc>
          <w:tcPr>
            <w:tcW w:w="2235" w:type="dxa"/>
            <w:shd w:val="clear" w:color="auto" w:fill="auto"/>
            <w:tcMar>
              <w:top w:w="100" w:type="dxa"/>
              <w:left w:w="100" w:type="dxa"/>
              <w:bottom w:w="100" w:type="dxa"/>
              <w:right w:w="100" w:type="dxa"/>
            </w:tcMar>
          </w:tcPr>
          <w:p w14:paraId="6EE4AD17" w14:textId="77777777" w:rsidR="0089290A" w:rsidRPr="00AF5413" w:rsidRDefault="0089290A" w:rsidP="00961538">
            <w:pPr>
              <w:widowControl w:val="0"/>
              <w:spacing w:line="240" w:lineRule="auto"/>
              <w:rPr>
                <w:sz w:val="20"/>
                <w:szCs w:val="20"/>
              </w:rPr>
            </w:pPr>
            <w:r w:rsidRPr="00AF5413">
              <w:rPr>
                <w:sz w:val="20"/>
                <w:szCs w:val="20"/>
              </w:rPr>
              <w:t>Myers KM, Valentine JM, Melzer SM.</w:t>
            </w:r>
          </w:p>
        </w:tc>
        <w:tc>
          <w:tcPr>
            <w:tcW w:w="2220" w:type="dxa"/>
            <w:shd w:val="clear" w:color="auto" w:fill="auto"/>
            <w:tcMar>
              <w:top w:w="100" w:type="dxa"/>
              <w:left w:w="100" w:type="dxa"/>
              <w:bottom w:w="100" w:type="dxa"/>
              <w:right w:w="100" w:type="dxa"/>
            </w:tcMar>
          </w:tcPr>
          <w:p w14:paraId="55D133CE"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55BD47C4"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977138D" w14:textId="77777777" w:rsidR="0089290A" w:rsidRPr="00AF5413" w:rsidRDefault="0089290A" w:rsidP="00961538">
            <w:pPr>
              <w:widowControl w:val="0"/>
              <w:spacing w:line="240" w:lineRule="auto"/>
            </w:pPr>
            <w:r w:rsidRPr="00AF5413">
              <w:t>Patient &amp; clinical satisfaction</w:t>
            </w:r>
          </w:p>
        </w:tc>
      </w:tr>
      <w:tr w:rsidR="0089290A" w:rsidRPr="00AF5413" w14:paraId="7F39BD5D" w14:textId="77777777" w:rsidTr="00961538">
        <w:trPr>
          <w:trHeight w:val="919"/>
        </w:trPr>
        <w:tc>
          <w:tcPr>
            <w:tcW w:w="2235" w:type="dxa"/>
            <w:shd w:val="clear" w:color="auto" w:fill="auto"/>
            <w:tcMar>
              <w:top w:w="100" w:type="dxa"/>
              <w:left w:w="100" w:type="dxa"/>
              <w:bottom w:w="100" w:type="dxa"/>
              <w:right w:w="100" w:type="dxa"/>
            </w:tcMar>
          </w:tcPr>
          <w:p w14:paraId="586777E0" w14:textId="77777777" w:rsidR="0089290A" w:rsidRPr="00AF5413" w:rsidRDefault="0089290A" w:rsidP="00961538">
            <w:pPr>
              <w:widowControl w:val="0"/>
              <w:spacing w:line="240" w:lineRule="auto"/>
              <w:rPr>
                <w:sz w:val="20"/>
                <w:szCs w:val="20"/>
              </w:rPr>
            </w:pPr>
            <w:r w:rsidRPr="00AF5413">
              <w:rPr>
                <w:sz w:val="20"/>
                <w:szCs w:val="20"/>
              </w:rPr>
              <w:t>Nelson EL, Bui TN, Velasquez SE.</w:t>
            </w:r>
          </w:p>
        </w:tc>
        <w:tc>
          <w:tcPr>
            <w:tcW w:w="2220" w:type="dxa"/>
            <w:shd w:val="clear" w:color="auto" w:fill="auto"/>
            <w:tcMar>
              <w:top w:w="100" w:type="dxa"/>
              <w:left w:w="100" w:type="dxa"/>
              <w:bottom w:w="100" w:type="dxa"/>
              <w:right w:w="100" w:type="dxa"/>
            </w:tcMar>
          </w:tcPr>
          <w:p w14:paraId="146EC1CA"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780D2E0F"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2CACE0D3" w14:textId="77777777" w:rsidR="0089290A" w:rsidRPr="00AF5413" w:rsidRDefault="0089290A" w:rsidP="00961538">
            <w:pPr>
              <w:widowControl w:val="0"/>
              <w:spacing w:line="240" w:lineRule="auto"/>
            </w:pPr>
            <w:r w:rsidRPr="00AF5413">
              <w:t>Patient &amp; clinical satisfaction</w:t>
            </w:r>
          </w:p>
        </w:tc>
      </w:tr>
      <w:tr w:rsidR="0089290A" w:rsidRPr="00AF5413" w14:paraId="4B0AA86B" w14:textId="77777777" w:rsidTr="00961538">
        <w:trPr>
          <w:trHeight w:val="919"/>
        </w:trPr>
        <w:tc>
          <w:tcPr>
            <w:tcW w:w="2235" w:type="dxa"/>
            <w:shd w:val="clear" w:color="auto" w:fill="auto"/>
            <w:tcMar>
              <w:top w:w="100" w:type="dxa"/>
              <w:left w:w="100" w:type="dxa"/>
              <w:bottom w:w="100" w:type="dxa"/>
              <w:right w:w="100" w:type="dxa"/>
            </w:tcMar>
          </w:tcPr>
          <w:p w14:paraId="65229A42" w14:textId="77777777" w:rsidR="0089290A" w:rsidRPr="00AF5413" w:rsidRDefault="0089290A" w:rsidP="00961538">
            <w:pPr>
              <w:widowControl w:val="0"/>
              <w:spacing w:line="240" w:lineRule="auto"/>
              <w:rPr>
                <w:sz w:val="20"/>
                <w:szCs w:val="20"/>
              </w:rPr>
            </w:pPr>
            <w:r w:rsidRPr="00AF5413">
              <w:rPr>
                <w:sz w:val="20"/>
                <w:szCs w:val="20"/>
              </w:rPr>
              <w:t xml:space="preserve">Ye J, Shim R, </w:t>
            </w:r>
            <w:proofErr w:type="spellStart"/>
            <w:r w:rsidRPr="00AF5413">
              <w:rPr>
                <w:sz w:val="20"/>
                <w:szCs w:val="20"/>
              </w:rPr>
              <w:t>Lukaszewski</w:t>
            </w:r>
            <w:proofErr w:type="spellEnd"/>
            <w:r w:rsidRPr="00AF5413">
              <w:rPr>
                <w:sz w:val="20"/>
                <w:szCs w:val="20"/>
              </w:rPr>
              <w:t xml:space="preserve"> T, Yun K, Kim SH, Ruth G.</w:t>
            </w:r>
          </w:p>
        </w:tc>
        <w:tc>
          <w:tcPr>
            <w:tcW w:w="2220" w:type="dxa"/>
            <w:shd w:val="clear" w:color="auto" w:fill="auto"/>
            <w:tcMar>
              <w:top w:w="100" w:type="dxa"/>
              <w:left w:w="100" w:type="dxa"/>
              <w:bottom w:w="100" w:type="dxa"/>
              <w:right w:w="100" w:type="dxa"/>
            </w:tcMar>
          </w:tcPr>
          <w:p w14:paraId="7B84D161"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31617CA9"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03F83424" w14:textId="77777777" w:rsidR="0089290A" w:rsidRPr="00AF5413" w:rsidRDefault="0089290A" w:rsidP="00961538">
            <w:pPr>
              <w:widowControl w:val="0"/>
              <w:spacing w:line="240" w:lineRule="auto"/>
            </w:pPr>
            <w:r w:rsidRPr="00AF5413">
              <w:t>Patient &amp; clinical satisfaction</w:t>
            </w:r>
          </w:p>
          <w:p w14:paraId="63F50D43" w14:textId="77777777" w:rsidR="0089290A" w:rsidRPr="00AF5413" w:rsidRDefault="0089290A" w:rsidP="00961538">
            <w:pPr>
              <w:widowControl w:val="0"/>
              <w:spacing w:line="240" w:lineRule="auto"/>
            </w:pPr>
            <w:r w:rsidRPr="00AF5413">
              <w:t>Technology</w:t>
            </w:r>
          </w:p>
        </w:tc>
      </w:tr>
      <w:tr w:rsidR="0089290A" w:rsidRPr="00AF5413" w14:paraId="7F12DE72" w14:textId="77777777" w:rsidTr="00961538">
        <w:trPr>
          <w:trHeight w:val="919"/>
        </w:trPr>
        <w:tc>
          <w:tcPr>
            <w:tcW w:w="2235" w:type="dxa"/>
            <w:shd w:val="clear" w:color="auto" w:fill="auto"/>
            <w:tcMar>
              <w:top w:w="100" w:type="dxa"/>
              <w:left w:w="100" w:type="dxa"/>
              <w:bottom w:w="100" w:type="dxa"/>
              <w:right w:w="100" w:type="dxa"/>
            </w:tcMar>
          </w:tcPr>
          <w:p w14:paraId="72EBEBFB" w14:textId="77777777" w:rsidR="0089290A" w:rsidRPr="00AF5413" w:rsidRDefault="0089290A" w:rsidP="00961538">
            <w:pPr>
              <w:widowControl w:val="0"/>
              <w:spacing w:line="240" w:lineRule="auto"/>
              <w:rPr>
                <w:sz w:val="20"/>
                <w:szCs w:val="20"/>
              </w:rPr>
            </w:pPr>
            <w:r w:rsidRPr="00AF5413">
              <w:rPr>
                <w:sz w:val="20"/>
                <w:szCs w:val="20"/>
              </w:rPr>
              <w:t xml:space="preserve">May C, </w:t>
            </w:r>
            <w:proofErr w:type="spellStart"/>
            <w:r w:rsidRPr="00AF5413">
              <w:rPr>
                <w:sz w:val="20"/>
                <w:szCs w:val="20"/>
              </w:rPr>
              <w:t>Gask</w:t>
            </w:r>
            <w:proofErr w:type="spellEnd"/>
            <w:r w:rsidRPr="00AF5413">
              <w:rPr>
                <w:sz w:val="20"/>
                <w:szCs w:val="20"/>
              </w:rPr>
              <w:t xml:space="preserve"> L, Ellis N, Atkinson T, Mair F, Smith C, </w:t>
            </w:r>
            <w:proofErr w:type="spellStart"/>
            <w:r w:rsidRPr="00AF5413">
              <w:rPr>
                <w:sz w:val="20"/>
                <w:szCs w:val="20"/>
              </w:rPr>
              <w:t>Pidd</w:t>
            </w:r>
            <w:proofErr w:type="spellEnd"/>
            <w:r w:rsidRPr="00AF5413">
              <w:rPr>
                <w:sz w:val="20"/>
                <w:szCs w:val="20"/>
              </w:rPr>
              <w:t xml:space="preserve"> S, Esmail A</w:t>
            </w:r>
          </w:p>
        </w:tc>
        <w:tc>
          <w:tcPr>
            <w:tcW w:w="2220" w:type="dxa"/>
            <w:shd w:val="clear" w:color="auto" w:fill="auto"/>
            <w:tcMar>
              <w:top w:w="100" w:type="dxa"/>
              <w:left w:w="100" w:type="dxa"/>
              <w:bottom w:w="100" w:type="dxa"/>
              <w:right w:w="100" w:type="dxa"/>
            </w:tcMar>
          </w:tcPr>
          <w:p w14:paraId="5FC8F797"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3BCF3BFD"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183D347A" w14:textId="77777777" w:rsidR="0089290A" w:rsidRPr="00AF5413" w:rsidRDefault="0089290A" w:rsidP="00961538">
            <w:pPr>
              <w:widowControl w:val="0"/>
              <w:spacing w:line="240" w:lineRule="auto"/>
            </w:pPr>
            <w:r w:rsidRPr="00AF5413">
              <w:t>Patient &amp; clinical satisfaction</w:t>
            </w:r>
          </w:p>
        </w:tc>
      </w:tr>
      <w:tr w:rsidR="0089290A" w:rsidRPr="00AF5413" w14:paraId="2FA6408D" w14:textId="77777777" w:rsidTr="00961538">
        <w:trPr>
          <w:trHeight w:val="919"/>
        </w:trPr>
        <w:tc>
          <w:tcPr>
            <w:tcW w:w="2235" w:type="dxa"/>
            <w:shd w:val="clear" w:color="auto" w:fill="auto"/>
            <w:tcMar>
              <w:top w:w="100" w:type="dxa"/>
              <w:left w:w="100" w:type="dxa"/>
              <w:bottom w:w="100" w:type="dxa"/>
              <w:right w:w="100" w:type="dxa"/>
            </w:tcMar>
          </w:tcPr>
          <w:p w14:paraId="11ECA91D" w14:textId="77777777" w:rsidR="0089290A" w:rsidRPr="00AF5413" w:rsidRDefault="0089290A" w:rsidP="00961538">
            <w:pPr>
              <w:widowControl w:val="0"/>
              <w:spacing w:line="240" w:lineRule="auto"/>
              <w:rPr>
                <w:sz w:val="20"/>
                <w:szCs w:val="20"/>
              </w:rPr>
            </w:pPr>
            <w:proofErr w:type="spellStart"/>
            <w:r w:rsidRPr="00AF5413">
              <w:rPr>
                <w:sz w:val="20"/>
                <w:szCs w:val="20"/>
              </w:rPr>
              <w:t>Rohland</w:t>
            </w:r>
            <w:proofErr w:type="spellEnd"/>
            <w:r w:rsidRPr="00AF5413">
              <w:rPr>
                <w:sz w:val="20"/>
                <w:szCs w:val="20"/>
              </w:rPr>
              <w:t xml:space="preserve"> BM, Saleh SS, Rohrer JE, </w:t>
            </w:r>
            <w:proofErr w:type="spellStart"/>
            <w:r w:rsidRPr="00AF5413">
              <w:rPr>
                <w:sz w:val="20"/>
                <w:szCs w:val="20"/>
              </w:rPr>
              <w:t>Romitti</w:t>
            </w:r>
            <w:proofErr w:type="spellEnd"/>
            <w:r w:rsidRPr="00AF5413">
              <w:rPr>
                <w:sz w:val="20"/>
                <w:szCs w:val="20"/>
              </w:rPr>
              <w:t xml:space="preserve"> PA.</w:t>
            </w:r>
          </w:p>
        </w:tc>
        <w:tc>
          <w:tcPr>
            <w:tcW w:w="2220" w:type="dxa"/>
            <w:shd w:val="clear" w:color="auto" w:fill="auto"/>
            <w:tcMar>
              <w:top w:w="100" w:type="dxa"/>
              <w:left w:w="100" w:type="dxa"/>
              <w:bottom w:w="100" w:type="dxa"/>
              <w:right w:w="100" w:type="dxa"/>
            </w:tcMar>
          </w:tcPr>
          <w:p w14:paraId="3F206E04"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5A2956EF" w14:textId="77777777" w:rsidR="0089290A" w:rsidRPr="00AF5413" w:rsidRDefault="0089290A" w:rsidP="00961538">
            <w:pPr>
              <w:widowControl w:val="0"/>
              <w:spacing w:line="240" w:lineRule="auto"/>
            </w:pPr>
            <w:r w:rsidRPr="00AF5413">
              <w:t>Qualitative study</w:t>
            </w:r>
          </w:p>
        </w:tc>
        <w:tc>
          <w:tcPr>
            <w:tcW w:w="2235" w:type="dxa"/>
            <w:shd w:val="clear" w:color="auto" w:fill="auto"/>
            <w:tcMar>
              <w:top w:w="100" w:type="dxa"/>
              <w:left w:w="100" w:type="dxa"/>
              <w:bottom w:w="100" w:type="dxa"/>
              <w:right w:w="100" w:type="dxa"/>
            </w:tcMar>
          </w:tcPr>
          <w:p w14:paraId="7EF8F399" w14:textId="77777777" w:rsidR="0089290A" w:rsidRPr="00AF5413" w:rsidRDefault="0089290A" w:rsidP="00961538">
            <w:pPr>
              <w:widowControl w:val="0"/>
              <w:spacing w:line="240" w:lineRule="auto"/>
            </w:pPr>
            <w:r w:rsidRPr="00AF5413">
              <w:t>Patient &amp; clinical satisfaction</w:t>
            </w:r>
          </w:p>
        </w:tc>
      </w:tr>
      <w:tr w:rsidR="0089290A" w:rsidRPr="00AF5413" w14:paraId="7218581F" w14:textId="77777777" w:rsidTr="00961538">
        <w:trPr>
          <w:trHeight w:val="919"/>
        </w:trPr>
        <w:tc>
          <w:tcPr>
            <w:tcW w:w="2235" w:type="dxa"/>
            <w:shd w:val="clear" w:color="auto" w:fill="auto"/>
            <w:tcMar>
              <w:top w:w="100" w:type="dxa"/>
              <w:left w:w="100" w:type="dxa"/>
              <w:bottom w:w="100" w:type="dxa"/>
              <w:right w:w="100" w:type="dxa"/>
            </w:tcMar>
          </w:tcPr>
          <w:p w14:paraId="18072064" w14:textId="77777777" w:rsidR="0089290A" w:rsidRPr="00AF5413" w:rsidRDefault="0089290A" w:rsidP="00961538">
            <w:pPr>
              <w:widowControl w:val="0"/>
              <w:spacing w:line="240" w:lineRule="auto"/>
              <w:rPr>
                <w:sz w:val="20"/>
                <w:szCs w:val="20"/>
              </w:rPr>
            </w:pPr>
            <w:r w:rsidRPr="00AF5413">
              <w:rPr>
                <w:sz w:val="20"/>
                <w:szCs w:val="20"/>
              </w:rPr>
              <w:t xml:space="preserve">May C, </w:t>
            </w:r>
            <w:proofErr w:type="spellStart"/>
            <w:r w:rsidRPr="00AF5413">
              <w:rPr>
                <w:sz w:val="20"/>
                <w:szCs w:val="20"/>
              </w:rPr>
              <w:t>Gask</w:t>
            </w:r>
            <w:proofErr w:type="spellEnd"/>
            <w:r w:rsidRPr="00AF5413">
              <w:rPr>
                <w:sz w:val="20"/>
                <w:szCs w:val="20"/>
              </w:rPr>
              <w:t xml:space="preserve"> L, Atkinson T, Ellis N, Mair F, Esmail A.</w:t>
            </w:r>
          </w:p>
        </w:tc>
        <w:tc>
          <w:tcPr>
            <w:tcW w:w="2220" w:type="dxa"/>
            <w:shd w:val="clear" w:color="auto" w:fill="auto"/>
            <w:tcMar>
              <w:top w:w="100" w:type="dxa"/>
              <w:left w:w="100" w:type="dxa"/>
              <w:bottom w:w="100" w:type="dxa"/>
              <w:right w:w="100" w:type="dxa"/>
            </w:tcMar>
          </w:tcPr>
          <w:p w14:paraId="64725486"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11217B5D" w14:textId="77777777" w:rsidR="0089290A" w:rsidRPr="00AF5413" w:rsidRDefault="0089290A" w:rsidP="00961538">
            <w:pPr>
              <w:widowControl w:val="0"/>
              <w:spacing w:line="240" w:lineRule="auto"/>
            </w:pPr>
            <w:r w:rsidRPr="00AF5413">
              <w:t>Ethnographic</w:t>
            </w:r>
          </w:p>
        </w:tc>
        <w:tc>
          <w:tcPr>
            <w:tcW w:w="2235" w:type="dxa"/>
            <w:shd w:val="clear" w:color="auto" w:fill="auto"/>
            <w:tcMar>
              <w:top w:w="100" w:type="dxa"/>
              <w:left w:w="100" w:type="dxa"/>
              <w:bottom w:w="100" w:type="dxa"/>
              <w:right w:w="100" w:type="dxa"/>
            </w:tcMar>
          </w:tcPr>
          <w:p w14:paraId="4C865ABA" w14:textId="77777777" w:rsidR="0089290A" w:rsidRPr="00AF5413" w:rsidRDefault="0089290A" w:rsidP="00961538">
            <w:pPr>
              <w:widowControl w:val="0"/>
              <w:spacing w:line="240" w:lineRule="auto"/>
            </w:pPr>
            <w:r w:rsidRPr="00AF5413">
              <w:t>Patient &amp; clinical satisfaction</w:t>
            </w:r>
          </w:p>
          <w:p w14:paraId="59537766" w14:textId="77777777" w:rsidR="0089290A" w:rsidRPr="00AF5413" w:rsidRDefault="0089290A" w:rsidP="00961538">
            <w:pPr>
              <w:widowControl w:val="0"/>
              <w:spacing w:line="240" w:lineRule="auto"/>
            </w:pPr>
            <w:r w:rsidRPr="00AF5413">
              <w:t>Technology</w:t>
            </w:r>
          </w:p>
        </w:tc>
      </w:tr>
      <w:tr w:rsidR="0089290A" w:rsidRPr="00AF5413" w14:paraId="61DA4F15" w14:textId="77777777" w:rsidTr="00961538">
        <w:trPr>
          <w:trHeight w:val="919"/>
        </w:trPr>
        <w:tc>
          <w:tcPr>
            <w:tcW w:w="2235" w:type="dxa"/>
            <w:shd w:val="clear" w:color="auto" w:fill="auto"/>
            <w:tcMar>
              <w:top w:w="100" w:type="dxa"/>
              <w:left w:w="100" w:type="dxa"/>
              <w:bottom w:w="100" w:type="dxa"/>
              <w:right w:w="100" w:type="dxa"/>
            </w:tcMar>
          </w:tcPr>
          <w:p w14:paraId="2AF995D3" w14:textId="77777777" w:rsidR="0089290A" w:rsidRPr="00AF5413" w:rsidRDefault="0089290A" w:rsidP="00961538">
            <w:pPr>
              <w:widowControl w:val="0"/>
              <w:spacing w:line="240" w:lineRule="auto"/>
              <w:rPr>
                <w:sz w:val="20"/>
                <w:szCs w:val="20"/>
              </w:rPr>
            </w:pPr>
            <w:r w:rsidRPr="00AF5413">
              <w:rPr>
                <w:sz w:val="20"/>
                <w:szCs w:val="20"/>
              </w:rPr>
              <w:lastRenderedPageBreak/>
              <w:t>Johnston D, Jones BN 3rd.</w:t>
            </w:r>
          </w:p>
        </w:tc>
        <w:tc>
          <w:tcPr>
            <w:tcW w:w="2220" w:type="dxa"/>
            <w:shd w:val="clear" w:color="auto" w:fill="auto"/>
            <w:tcMar>
              <w:top w:w="100" w:type="dxa"/>
              <w:left w:w="100" w:type="dxa"/>
              <w:bottom w:w="100" w:type="dxa"/>
              <w:right w:w="100" w:type="dxa"/>
            </w:tcMar>
          </w:tcPr>
          <w:p w14:paraId="43F57D2B"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3BCFB955"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B05BC22" w14:textId="77777777" w:rsidR="0089290A" w:rsidRPr="00AF5413" w:rsidRDefault="0089290A" w:rsidP="00961538">
            <w:pPr>
              <w:widowControl w:val="0"/>
              <w:spacing w:line="240" w:lineRule="auto"/>
            </w:pPr>
            <w:r w:rsidRPr="00AF5413">
              <w:t>Patient &amp; clinical satisfaction</w:t>
            </w:r>
          </w:p>
          <w:p w14:paraId="160F3E6B" w14:textId="77777777" w:rsidR="0089290A" w:rsidRPr="00AF5413" w:rsidRDefault="0089290A" w:rsidP="00961538">
            <w:pPr>
              <w:widowControl w:val="0"/>
              <w:spacing w:line="240" w:lineRule="auto"/>
            </w:pPr>
            <w:r w:rsidRPr="00AF5413">
              <w:t>Technology</w:t>
            </w:r>
          </w:p>
        </w:tc>
      </w:tr>
      <w:tr w:rsidR="0089290A" w:rsidRPr="00AF5413" w14:paraId="028B2B80" w14:textId="77777777" w:rsidTr="00961538">
        <w:trPr>
          <w:trHeight w:val="919"/>
        </w:trPr>
        <w:tc>
          <w:tcPr>
            <w:tcW w:w="2235" w:type="dxa"/>
            <w:shd w:val="clear" w:color="auto" w:fill="auto"/>
            <w:tcMar>
              <w:top w:w="100" w:type="dxa"/>
              <w:left w:w="100" w:type="dxa"/>
              <w:bottom w:w="100" w:type="dxa"/>
              <w:right w:w="100" w:type="dxa"/>
            </w:tcMar>
          </w:tcPr>
          <w:p w14:paraId="0F18CC06" w14:textId="77777777" w:rsidR="0089290A" w:rsidRPr="00AF5413" w:rsidRDefault="0089290A" w:rsidP="00961538">
            <w:pPr>
              <w:widowControl w:val="0"/>
              <w:spacing w:line="240" w:lineRule="auto"/>
              <w:rPr>
                <w:sz w:val="20"/>
                <w:szCs w:val="20"/>
              </w:rPr>
            </w:pPr>
            <w:r w:rsidRPr="00AF5413">
              <w:rPr>
                <w:sz w:val="20"/>
                <w:szCs w:val="20"/>
              </w:rPr>
              <w:t xml:space="preserve">Pollard SE, LePage JP. </w:t>
            </w:r>
          </w:p>
        </w:tc>
        <w:tc>
          <w:tcPr>
            <w:tcW w:w="2220" w:type="dxa"/>
            <w:shd w:val="clear" w:color="auto" w:fill="auto"/>
            <w:tcMar>
              <w:top w:w="100" w:type="dxa"/>
              <w:left w:w="100" w:type="dxa"/>
              <w:bottom w:w="100" w:type="dxa"/>
              <w:right w:w="100" w:type="dxa"/>
            </w:tcMar>
          </w:tcPr>
          <w:p w14:paraId="4557AB2A"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4F4E51CF"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0AA54D17" w14:textId="77777777" w:rsidR="0089290A" w:rsidRPr="00AF5413" w:rsidRDefault="0089290A" w:rsidP="00961538">
            <w:pPr>
              <w:widowControl w:val="0"/>
              <w:spacing w:line="240" w:lineRule="auto"/>
            </w:pPr>
            <w:r w:rsidRPr="00AF5413">
              <w:t>Patient &amp; clinical satisfaction</w:t>
            </w:r>
          </w:p>
        </w:tc>
      </w:tr>
      <w:tr w:rsidR="0089290A" w:rsidRPr="00AF5413" w14:paraId="76851F51" w14:textId="77777777" w:rsidTr="00961538">
        <w:trPr>
          <w:trHeight w:val="919"/>
        </w:trPr>
        <w:tc>
          <w:tcPr>
            <w:tcW w:w="2235" w:type="dxa"/>
            <w:shd w:val="clear" w:color="auto" w:fill="auto"/>
            <w:tcMar>
              <w:top w:w="100" w:type="dxa"/>
              <w:left w:w="100" w:type="dxa"/>
              <w:bottom w:w="100" w:type="dxa"/>
              <w:right w:w="100" w:type="dxa"/>
            </w:tcMar>
          </w:tcPr>
          <w:p w14:paraId="30106D32" w14:textId="77777777" w:rsidR="0089290A" w:rsidRPr="00AF5413" w:rsidRDefault="0089290A" w:rsidP="00961538">
            <w:pPr>
              <w:widowControl w:val="0"/>
              <w:spacing w:line="240" w:lineRule="auto"/>
              <w:rPr>
                <w:sz w:val="20"/>
                <w:szCs w:val="20"/>
              </w:rPr>
            </w:pPr>
            <w:proofErr w:type="spellStart"/>
            <w:r w:rsidRPr="00AF5413">
              <w:rPr>
                <w:sz w:val="20"/>
                <w:szCs w:val="20"/>
              </w:rPr>
              <w:t>Krupinski</w:t>
            </w:r>
            <w:proofErr w:type="spellEnd"/>
            <w:r w:rsidRPr="00AF5413">
              <w:rPr>
                <w:sz w:val="20"/>
                <w:szCs w:val="20"/>
              </w:rPr>
              <w:t xml:space="preserve"> EA, Barker G, Lopez AM, Weinstein RS. </w:t>
            </w:r>
          </w:p>
        </w:tc>
        <w:tc>
          <w:tcPr>
            <w:tcW w:w="2220" w:type="dxa"/>
            <w:shd w:val="clear" w:color="auto" w:fill="auto"/>
            <w:tcMar>
              <w:top w:w="100" w:type="dxa"/>
              <w:left w:w="100" w:type="dxa"/>
              <w:bottom w:w="100" w:type="dxa"/>
              <w:right w:w="100" w:type="dxa"/>
            </w:tcMar>
          </w:tcPr>
          <w:p w14:paraId="0139EAA4"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25EB4708"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4E10D340" w14:textId="77777777" w:rsidR="0089290A" w:rsidRPr="00AF5413" w:rsidRDefault="0089290A" w:rsidP="00961538">
            <w:pPr>
              <w:widowControl w:val="0"/>
              <w:spacing w:line="240" w:lineRule="auto"/>
            </w:pPr>
            <w:r w:rsidRPr="00AF5413">
              <w:t>Patient &amp; clinical satisfaction</w:t>
            </w:r>
          </w:p>
        </w:tc>
      </w:tr>
      <w:tr w:rsidR="0089290A" w:rsidRPr="00AF5413" w14:paraId="40685CFA" w14:textId="77777777" w:rsidTr="00961538">
        <w:trPr>
          <w:trHeight w:val="919"/>
        </w:trPr>
        <w:tc>
          <w:tcPr>
            <w:tcW w:w="2235" w:type="dxa"/>
            <w:shd w:val="clear" w:color="auto" w:fill="auto"/>
            <w:tcMar>
              <w:top w:w="100" w:type="dxa"/>
              <w:left w:w="100" w:type="dxa"/>
              <w:bottom w:w="100" w:type="dxa"/>
              <w:right w:w="100" w:type="dxa"/>
            </w:tcMar>
          </w:tcPr>
          <w:p w14:paraId="6C0F5F82" w14:textId="77777777" w:rsidR="0089290A" w:rsidRPr="00AF5413" w:rsidRDefault="0089290A" w:rsidP="00961538">
            <w:pPr>
              <w:widowControl w:val="0"/>
              <w:spacing w:line="240" w:lineRule="auto"/>
              <w:rPr>
                <w:sz w:val="20"/>
                <w:szCs w:val="20"/>
              </w:rPr>
            </w:pPr>
            <w:r w:rsidRPr="00AF5413">
              <w:rPr>
                <w:sz w:val="20"/>
                <w:szCs w:val="20"/>
              </w:rPr>
              <w:t xml:space="preserve">Myers K, Valentine J, </w:t>
            </w:r>
            <w:proofErr w:type="spellStart"/>
            <w:r w:rsidRPr="00AF5413">
              <w:rPr>
                <w:sz w:val="20"/>
                <w:szCs w:val="20"/>
              </w:rPr>
              <w:t>Morganthaler</w:t>
            </w:r>
            <w:proofErr w:type="spellEnd"/>
            <w:r w:rsidRPr="00AF5413">
              <w:rPr>
                <w:sz w:val="20"/>
                <w:szCs w:val="20"/>
              </w:rPr>
              <w:t xml:space="preserve"> R, Melzer S.</w:t>
            </w:r>
          </w:p>
        </w:tc>
        <w:tc>
          <w:tcPr>
            <w:tcW w:w="2220" w:type="dxa"/>
            <w:shd w:val="clear" w:color="auto" w:fill="auto"/>
            <w:tcMar>
              <w:top w:w="100" w:type="dxa"/>
              <w:left w:w="100" w:type="dxa"/>
              <w:bottom w:w="100" w:type="dxa"/>
              <w:right w:w="100" w:type="dxa"/>
            </w:tcMar>
          </w:tcPr>
          <w:p w14:paraId="24CFEC73"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57AEB2BF" w14:textId="77777777" w:rsidR="0089290A" w:rsidRPr="00AF5413" w:rsidRDefault="0089290A" w:rsidP="00961538">
            <w:pPr>
              <w:widowControl w:val="0"/>
              <w:spacing w:line="240" w:lineRule="auto"/>
            </w:pPr>
            <w:r w:rsidRPr="00AF5413">
              <w:t>Retrospective study</w:t>
            </w:r>
          </w:p>
        </w:tc>
        <w:tc>
          <w:tcPr>
            <w:tcW w:w="2235" w:type="dxa"/>
            <w:shd w:val="clear" w:color="auto" w:fill="auto"/>
            <w:tcMar>
              <w:top w:w="100" w:type="dxa"/>
              <w:left w:w="100" w:type="dxa"/>
              <w:bottom w:w="100" w:type="dxa"/>
              <w:right w:w="100" w:type="dxa"/>
            </w:tcMar>
          </w:tcPr>
          <w:p w14:paraId="640C215A" w14:textId="77777777" w:rsidR="0089290A" w:rsidRPr="00AF5413" w:rsidRDefault="0089290A" w:rsidP="00961538">
            <w:pPr>
              <w:widowControl w:val="0"/>
              <w:spacing w:line="240" w:lineRule="auto"/>
            </w:pPr>
            <w:r w:rsidRPr="00AF5413">
              <w:t>Patient &amp; clinical satisfaction</w:t>
            </w:r>
          </w:p>
        </w:tc>
      </w:tr>
      <w:tr w:rsidR="0089290A" w:rsidRPr="00AF5413" w14:paraId="6398241A" w14:textId="77777777" w:rsidTr="00961538">
        <w:trPr>
          <w:trHeight w:val="919"/>
        </w:trPr>
        <w:tc>
          <w:tcPr>
            <w:tcW w:w="2235" w:type="dxa"/>
            <w:shd w:val="clear" w:color="auto" w:fill="auto"/>
            <w:tcMar>
              <w:top w:w="100" w:type="dxa"/>
              <w:left w:w="100" w:type="dxa"/>
              <w:bottom w:w="100" w:type="dxa"/>
              <w:right w:w="100" w:type="dxa"/>
            </w:tcMar>
          </w:tcPr>
          <w:p w14:paraId="7EC3B025" w14:textId="77777777" w:rsidR="0089290A" w:rsidRPr="00AF5413" w:rsidRDefault="0089290A" w:rsidP="00961538">
            <w:pPr>
              <w:widowControl w:val="0"/>
              <w:spacing w:line="240" w:lineRule="auto"/>
              <w:rPr>
                <w:sz w:val="20"/>
                <w:szCs w:val="20"/>
              </w:rPr>
            </w:pPr>
            <w:r w:rsidRPr="00AF5413">
              <w:rPr>
                <w:color w:val="212121"/>
                <w:sz w:val="20"/>
                <w:szCs w:val="20"/>
              </w:rPr>
              <w:t>Saleem Y, Taylor MH, Khalifa N.</w:t>
            </w:r>
          </w:p>
        </w:tc>
        <w:tc>
          <w:tcPr>
            <w:tcW w:w="2220" w:type="dxa"/>
            <w:shd w:val="clear" w:color="auto" w:fill="auto"/>
            <w:tcMar>
              <w:top w:w="100" w:type="dxa"/>
              <w:left w:w="100" w:type="dxa"/>
              <w:bottom w:w="100" w:type="dxa"/>
              <w:right w:w="100" w:type="dxa"/>
            </w:tcMar>
          </w:tcPr>
          <w:p w14:paraId="344966AA"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7EF45EE5" w14:textId="77777777" w:rsidR="0089290A" w:rsidRPr="00AF5413" w:rsidRDefault="0089290A" w:rsidP="00961538">
            <w:pPr>
              <w:widowControl w:val="0"/>
              <w:spacing w:line="240" w:lineRule="auto"/>
            </w:pPr>
            <w:r w:rsidRPr="00AF5413">
              <w:t>Overview</w:t>
            </w:r>
          </w:p>
        </w:tc>
        <w:tc>
          <w:tcPr>
            <w:tcW w:w="2235" w:type="dxa"/>
            <w:shd w:val="clear" w:color="auto" w:fill="auto"/>
            <w:tcMar>
              <w:top w:w="100" w:type="dxa"/>
              <w:left w:w="100" w:type="dxa"/>
              <w:bottom w:w="100" w:type="dxa"/>
              <w:right w:w="100" w:type="dxa"/>
            </w:tcMar>
          </w:tcPr>
          <w:p w14:paraId="7FE980E8" w14:textId="77777777" w:rsidR="0089290A" w:rsidRPr="00AF5413" w:rsidRDefault="0089290A" w:rsidP="00961538">
            <w:pPr>
              <w:widowControl w:val="0"/>
              <w:spacing w:line="240" w:lineRule="auto"/>
            </w:pPr>
            <w:r w:rsidRPr="00AF5413">
              <w:t>Patient &amp; clinical satisfaction</w:t>
            </w:r>
          </w:p>
          <w:p w14:paraId="3C033F17" w14:textId="77777777" w:rsidR="0089290A" w:rsidRPr="00AF5413" w:rsidRDefault="0089290A" w:rsidP="00961538">
            <w:pPr>
              <w:widowControl w:val="0"/>
              <w:spacing w:line="240" w:lineRule="auto"/>
            </w:pPr>
            <w:r w:rsidRPr="00AF5413">
              <w:t>Professional guidance</w:t>
            </w:r>
          </w:p>
        </w:tc>
      </w:tr>
      <w:tr w:rsidR="0089290A" w:rsidRPr="00AF5413" w14:paraId="41034443" w14:textId="77777777" w:rsidTr="00961538">
        <w:trPr>
          <w:trHeight w:val="919"/>
        </w:trPr>
        <w:tc>
          <w:tcPr>
            <w:tcW w:w="2235" w:type="dxa"/>
            <w:shd w:val="clear" w:color="auto" w:fill="auto"/>
            <w:tcMar>
              <w:top w:w="100" w:type="dxa"/>
              <w:left w:w="100" w:type="dxa"/>
              <w:bottom w:w="100" w:type="dxa"/>
              <w:right w:w="100" w:type="dxa"/>
            </w:tcMar>
          </w:tcPr>
          <w:p w14:paraId="5EADF5F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Wallace D, Rayner S. </w:t>
            </w:r>
          </w:p>
        </w:tc>
        <w:tc>
          <w:tcPr>
            <w:tcW w:w="2220" w:type="dxa"/>
            <w:shd w:val="clear" w:color="auto" w:fill="auto"/>
            <w:tcMar>
              <w:top w:w="100" w:type="dxa"/>
              <w:left w:w="100" w:type="dxa"/>
              <w:bottom w:w="100" w:type="dxa"/>
              <w:right w:w="100" w:type="dxa"/>
            </w:tcMar>
          </w:tcPr>
          <w:p w14:paraId="52C24D50"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031CD99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04D371E9" w14:textId="77777777" w:rsidR="0089290A" w:rsidRPr="00AF5413" w:rsidRDefault="0089290A" w:rsidP="00961538">
            <w:pPr>
              <w:widowControl w:val="0"/>
              <w:spacing w:line="240" w:lineRule="auto"/>
            </w:pPr>
            <w:r w:rsidRPr="00AF5413">
              <w:t>Patient &amp; clinical satisfaction</w:t>
            </w:r>
          </w:p>
          <w:p w14:paraId="3EC5B025" w14:textId="77777777" w:rsidR="0089290A" w:rsidRPr="00AF5413" w:rsidRDefault="0089290A" w:rsidP="00961538">
            <w:pPr>
              <w:widowControl w:val="0"/>
              <w:spacing w:line="240" w:lineRule="auto"/>
            </w:pPr>
          </w:p>
        </w:tc>
      </w:tr>
      <w:tr w:rsidR="0089290A" w:rsidRPr="00AF5413" w14:paraId="7AE9881A" w14:textId="77777777" w:rsidTr="00961538">
        <w:trPr>
          <w:trHeight w:val="919"/>
        </w:trPr>
        <w:tc>
          <w:tcPr>
            <w:tcW w:w="2235" w:type="dxa"/>
            <w:shd w:val="clear" w:color="auto" w:fill="auto"/>
            <w:tcMar>
              <w:top w:w="100" w:type="dxa"/>
              <w:left w:w="100" w:type="dxa"/>
              <w:bottom w:w="100" w:type="dxa"/>
              <w:right w:w="100" w:type="dxa"/>
            </w:tcMar>
          </w:tcPr>
          <w:p w14:paraId="355E9E2D"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Jefee-Bahloul</w:t>
            </w:r>
            <w:proofErr w:type="spellEnd"/>
            <w:r w:rsidRPr="00AF5413">
              <w:rPr>
                <w:color w:val="212121"/>
                <w:sz w:val="20"/>
                <w:szCs w:val="20"/>
              </w:rPr>
              <w:t xml:space="preserve"> H.</w:t>
            </w:r>
          </w:p>
        </w:tc>
        <w:tc>
          <w:tcPr>
            <w:tcW w:w="2220" w:type="dxa"/>
            <w:shd w:val="clear" w:color="auto" w:fill="auto"/>
            <w:tcMar>
              <w:top w:w="100" w:type="dxa"/>
              <w:left w:w="100" w:type="dxa"/>
              <w:bottom w:w="100" w:type="dxa"/>
              <w:right w:w="100" w:type="dxa"/>
            </w:tcMar>
          </w:tcPr>
          <w:p w14:paraId="09E6E40A"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79C7163E"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65AD34B8" w14:textId="77777777" w:rsidR="0089290A" w:rsidRPr="00AF5413" w:rsidRDefault="0089290A" w:rsidP="00961538">
            <w:pPr>
              <w:widowControl w:val="0"/>
              <w:spacing w:line="240" w:lineRule="auto"/>
            </w:pPr>
            <w:r w:rsidRPr="00AF5413">
              <w:t>Patient &amp; clinical satisfaction</w:t>
            </w:r>
          </w:p>
          <w:p w14:paraId="40CC5BC6" w14:textId="77777777" w:rsidR="0089290A" w:rsidRPr="00AF5413" w:rsidRDefault="0089290A" w:rsidP="00961538">
            <w:pPr>
              <w:widowControl w:val="0"/>
              <w:spacing w:line="240" w:lineRule="auto"/>
            </w:pPr>
            <w:r w:rsidRPr="00AF5413">
              <w:t>Technology</w:t>
            </w:r>
          </w:p>
        </w:tc>
      </w:tr>
      <w:tr w:rsidR="0089290A" w:rsidRPr="00AF5413" w14:paraId="79D1EA49" w14:textId="77777777" w:rsidTr="00961538">
        <w:trPr>
          <w:trHeight w:val="919"/>
        </w:trPr>
        <w:tc>
          <w:tcPr>
            <w:tcW w:w="2235" w:type="dxa"/>
            <w:shd w:val="clear" w:color="auto" w:fill="auto"/>
            <w:tcMar>
              <w:top w:w="100" w:type="dxa"/>
              <w:left w:w="100" w:type="dxa"/>
              <w:bottom w:w="100" w:type="dxa"/>
              <w:right w:w="100" w:type="dxa"/>
            </w:tcMar>
          </w:tcPr>
          <w:p w14:paraId="6C175118" w14:textId="77777777" w:rsidR="0089290A" w:rsidRPr="00AF5413" w:rsidRDefault="0089290A" w:rsidP="00961538">
            <w:pPr>
              <w:widowControl w:val="0"/>
              <w:spacing w:line="240" w:lineRule="auto"/>
              <w:rPr>
                <w:color w:val="212121"/>
                <w:sz w:val="20"/>
                <w:szCs w:val="20"/>
              </w:rPr>
            </w:pPr>
            <w:r w:rsidRPr="00AF5413">
              <w:rPr>
                <w:color w:val="212121"/>
                <w:sz w:val="20"/>
                <w:szCs w:val="20"/>
              </w:rPr>
              <w:t>Myers KM, Valentine JM, Melzer SM.</w:t>
            </w:r>
          </w:p>
        </w:tc>
        <w:tc>
          <w:tcPr>
            <w:tcW w:w="2220" w:type="dxa"/>
            <w:shd w:val="clear" w:color="auto" w:fill="auto"/>
            <w:tcMar>
              <w:top w:w="100" w:type="dxa"/>
              <w:left w:w="100" w:type="dxa"/>
              <w:bottom w:w="100" w:type="dxa"/>
              <w:right w:w="100" w:type="dxa"/>
            </w:tcMar>
          </w:tcPr>
          <w:p w14:paraId="558EE51A"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65F7F920" w14:textId="77777777" w:rsidR="0089290A" w:rsidRPr="00AF5413" w:rsidRDefault="0089290A" w:rsidP="00961538">
            <w:pPr>
              <w:widowControl w:val="0"/>
              <w:spacing w:line="240" w:lineRule="auto"/>
            </w:pPr>
            <w:r w:rsidRPr="00AF5413">
              <w:t>Observational</w:t>
            </w:r>
          </w:p>
        </w:tc>
        <w:tc>
          <w:tcPr>
            <w:tcW w:w="2235" w:type="dxa"/>
            <w:shd w:val="clear" w:color="auto" w:fill="auto"/>
            <w:tcMar>
              <w:top w:w="100" w:type="dxa"/>
              <w:left w:w="100" w:type="dxa"/>
              <w:bottom w:w="100" w:type="dxa"/>
              <w:right w:w="100" w:type="dxa"/>
            </w:tcMar>
          </w:tcPr>
          <w:p w14:paraId="751D22EE" w14:textId="77777777" w:rsidR="0089290A" w:rsidRPr="00AF5413" w:rsidRDefault="0089290A" w:rsidP="00961538">
            <w:pPr>
              <w:widowControl w:val="0"/>
              <w:spacing w:line="240" w:lineRule="auto"/>
            </w:pPr>
            <w:r w:rsidRPr="00AF5413">
              <w:t>Patient &amp; clinical satisfaction</w:t>
            </w:r>
          </w:p>
        </w:tc>
      </w:tr>
      <w:tr w:rsidR="0089290A" w:rsidRPr="00AF5413" w14:paraId="2BF08F24" w14:textId="77777777" w:rsidTr="00961538">
        <w:trPr>
          <w:trHeight w:val="919"/>
        </w:trPr>
        <w:tc>
          <w:tcPr>
            <w:tcW w:w="2235" w:type="dxa"/>
            <w:shd w:val="clear" w:color="auto" w:fill="auto"/>
            <w:tcMar>
              <w:top w:w="100" w:type="dxa"/>
              <w:left w:w="100" w:type="dxa"/>
              <w:bottom w:w="100" w:type="dxa"/>
              <w:right w:w="100" w:type="dxa"/>
            </w:tcMar>
          </w:tcPr>
          <w:p w14:paraId="0515ED08"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Pignatiello</w:t>
            </w:r>
            <w:proofErr w:type="spellEnd"/>
            <w:r w:rsidRPr="00AF5413">
              <w:rPr>
                <w:color w:val="212121"/>
                <w:sz w:val="20"/>
                <w:szCs w:val="20"/>
              </w:rPr>
              <w:t xml:space="preserve"> A, </w:t>
            </w:r>
            <w:proofErr w:type="spellStart"/>
            <w:r w:rsidRPr="00AF5413">
              <w:rPr>
                <w:color w:val="212121"/>
                <w:sz w:val="20"/>
                <w:szCs w:val="20"/>
              </w:rPr>
              <w:t>Teshima</w:t>
            </w:r>
            <w:proofErr w:type="spellEnd"/>
            <w:r w:rsidRPr="00AF5413">
              <w:rPr>
                <w:color w:val="212121"/>
                <w:sz w:val="20"/>
                <w:szCs w:val="20"/>
              </w:rPr>
              <w:t xml:space="preserve"> J, Boydell KM, Minden D, Volpe T, </w:t>
            </w:r>
            <w:proofErr w:type="spellStart"/>
            <w:r w:rsidRPr="00AF5413">
              <w:rPr>
                <w:color w:val="212121"/>
                <w:sz w:val="20"/>
                <w:szCs w:val="20"/>
              </w:rPr>
              <w:t>Braunberger</w:t>
            </w:r>
            <w:proofErr w:type="spellEnd"/>
            <w:r w:rsidRPr="00AF5413">
              <w:rPr>
                <w:color w:val="212121"/>
                <w:sz w:val="20"/>
                <w:szCs w:val="20"/>
              </w:rPr>
              <w:t xml:space="preserve"> PG. </w:t>
            </w:r>
          </w:p>
        </w:tc>
        <w:tc>
          <w:tcPr>
            <w:tcW w:w="2220" w:type="dxa"/>
            <w:shd w:val="clear" w:color="auto" w:fill="auto"/>
            <w:tcMar>
              <w:top w:w="100" w:type="dxa"/>
              <w:left w:w="100" w:type="dxa"/>
              <w:bottom w:w="100" w:type="dxa"/>
              <w:right w:w="100" w:type="dxa"/>
            </w:tcMar>
          </w:tcPr>
          <w:p w14:paraId="3532FEC9"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00652550"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3551BB2" w14:textId="77777777" w:rsidR="0089290A" w:rsidRPr="00AF5413" w:rsidRDefault="0089290A" w:rsidP="00961538">
            <w:pPr>
              <w:widowControl w:val="0"/>
              <w:spacing w:line="240" w:lineRule="auto"/>
            </w:pPr>
            <w:r w:rsidRPr="00AF5413">
              <w:t>Patient &amp; clinical satisfaction</w:t>
            </w:r>
          </w:p>
          <w:p w14:paraId="331446E5" w14:textId="77777777" w:rsidR="0089290A" w:rsidRPr="00AF5413" w:rsidRDefault="0089290A" w:rsidP="00961538">
            <w:pPr>
              <w:widowControl w:val="0"/>
              <w:spacing w:line="240" w:lineRule="auto"/>
            </w:pPr>
            <w:r w:rsidRPr="00AF5413">
              <w:t>Professional guidance</w:t>
            </w:r>
          </w:p>
        </w:tc>
      </w:tr>
      <w:tr w:rsidR="0089290A" w:rsidRPr="00AF5413" w14:paraId="723101D5" w14:textId="77777777" w:rsidTr="00961538">
        <w:trPr>
          <w:trHeight w:val="919"/>
        </w:trPr>
        <w:tc>
          <w:tcPr>
            <w:tcW w:w="2235" w:type="dxa"/>
            <w:shd w:val="clear" w:color="auto" w:fill="auto"/>
            <w:tcMar>
              <w:top w:w="100" w:type="dxa"/>
              <w:left w:w="100" w:type="dxa"/>
              <w:bottom w:w="100" w:type="dxa"/>
              <w:right w:w="100" w:type="dxa"/>
            </w:tcMar>
          </w:tcPr>
          <w:p w14:paraId="46B02AA6"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Wood J, </w:t>
            </w:r>
            <w:proofErr w:type="spellStart"/>
            <w:r w:rsidRPr="00AF5413">
              <w:rPr>
                <w:color w:val="212121"/>
                <w:sz w:val="20"/>
                <w:szCs w:val="20"/>
              </w:rPr>
              <w:t>Stathis</w:t>
            </w:r>
            <w:proofErr w:type="spellEnd"/>
            <w:r w:rsidRPr="00AF5413">
              <w:rPr>
                <w:color w:val="212121"/>
                <w:sz w:val="20"/>
                <w:szCs w:val="20"/>
              </w:rPr>
              <w:t xml:space="preserve"> S, Smith A, Krause J.</w:t>
            </w:r>
          </w:p>
        </w:tc>
        <w:tc>
          <w:tcPr>
            <w:tcW w:w="2220" w:type="dxa"/>
            <w:shd w:val="clear" w:color="auto" w:fill="auto"/>
            <w:tcMar>
              <w:top w:w="100" w:type="dxa"/>
              <w:left w:w="100" w:type="dxa"/>
              <w:bottom w:w="100" w:type="dxa"/>
              <w:right w:w="100" w:type="dxa"/>
            </w:tcMar>
          </w:tcPr>
          <w:p w14:paraId="6F610296"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77AD1DF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7646986" w14:textId="77777777" w:rsidR="0089290A" w:rsidRPr="00AF5413" w:rsidRDefault="0089290A" w:rsidP="00961538">
            <w:pPr>
              <w:widowControl w:val="0"/>
              <w:spacing w:line="240" w:lineRule="auto"/>
            </w:pPr>
            <w:r w:rsidRPr="00AF5413">
              <w:t>Patient &amp; clinical satisfaction</w:t>
            </w:r>
          </w:p>
        </w:tc>
      </w:tr>
      <w:tr w:rsidR="0089290A" w:rsidRPr="00AF5413" w14:paraId="70D9A59E" w14:textId="77777777" w:rsidTr="00961538">
        <w:trPr>
          <w:trHeight w:val="919"/>
        </w:trPr>
        <w:tc>
          <w:tcPr>
            <w:tcW w:w="2235" w:type="dxa"/>
            <w:shd w:val="clear" w:color="auto" w:fill="auto"/>
            <w:tcMar>
              <w:top w:w="100" w:type="dxa"/>
              <w:left w:w="100" w:type="dxa"/>
              <w:bottom w:w="100" w:type="dxa"/>
              <w:right w:w="100" w:type="dxa"/>
            </w:tcMar>
          </w:tcPr>
          <w:p w14:paraId="5D20458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Ellington E. </w:t>
            </w:r>
          </w:p>
        </w:tc>
        <w:tc>
          <w:tcPr>
            <w:tcW w:w="2220" w:type="dxa"/>
            <w:shd w:val="clear" w:color="auto" w:fill="auto"/>
            <w:tcMar>
              <w:top w:w="100" w:type="dxa"/>
              <w:left w:w="100" w:type="dxa"/>
              <w:bottom w:w="100" w:type="dxa"/>
              <w:right w:w="100" w:type="dxa"/>
            </w:tcMar>
          </w:tcPr>
          <w:p w14:paraId="3A177341"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30AD5516"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04A609FB" w14:textId="77777777" w:rsidR="0089290A" w:rsidRPr="00AF5413" w:rsidRDefault="0089290A" w:rsidP="00961538">
            <w:pPr>
              <w:widowControl w:val="0"/>
              <w:spacing w:line="240" w:lineRule="auto"/>
            </w:pPr>
            <w:r w:rsidRPr="00AF5413">
              <w:t>Patient &amp; clinical satisfaction</w:t>
            </w:r>
          </w:p>
        </w:tc>
      </w:tr>
      <w:tr w:rsidR="0089290A" w:rsidRPr="00AF5413" w14:paraId="565DAE04" w14:textId="77777777" w:rsidTr="00961538">
        <w:trPr>
          <w:trHeight w:val="919"/>
        </w:trPr>
        <w:tc>
          <w:tcPr>
            <w:tcW w:w="2235" w:type="dxa"/>
            <w:shd w:val="clear" w:color="auto" w:fill="auto"/>
            <w:tcMar>
              <w:top w:w="100" w:type="dxa"/>
              <w:left w:w="100" w:type="dxa"/>
              <w:bottom w:w="100" w:type="dxa"/>
              <w:right w:w="100" w:type="dxa"/>
            </w:tcMar>
          </w:tcPr>
          <w:p w14:paraId="68B38A85"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Simpson J, Doze S, </w:t>
            </w:r>
            <w:proofErr w:type="spellStart"/>
            <w:r w:rsidRPr="00AF5413">
              <w:rPr>
                <w:color w:val="212121"/>
                <w:sz w:val="20"/>
                <w:szCs w:val="20"/>
              </w:rPr>
              <w:t>Urness</w:t>
            </w:r>
            <w:proofErr w:type="spellEnd"/>
            <w:r w:rsidRPr="00AF5413">
              <w:rPr>
                <w:color w:val="212121"/>
                <w:sz w:val="20"/>
                <w:szCs w:val="20"/>
              </w:rPr>
              <w:t xml:space="preserve"> D, Hailey D, Jacobs P</w:t>
            </w:r>
          </w:p>
        </w:tc>
        <w:tc>
          <w:tcPr>
            <w:tcW w:w="2220" w:type="dxa"/>
            <w:shd w:val="clear" w:color="auto" w:fill="auto"/>
            <w:tcMar>
              <w:top w:w="100" w:type="dxa"/>
              <w:left w:w="100" w:type="dxa"/>
              <w:bottom w:w="100" w:type="dxa"/>
              <w:right w:w="100" w:type="dxa"/>
            </w:tcMar>
          </w:tcPr>
          <w:p w14:paraId="4AD5EE5A"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0C25CAF7"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20E81829" w14:textId="77777777" w:rsidR="0089290A" w:rsidRPr="00AF5413" w:rsidRDefault="0089290A" w:rsidP="00961538">
            <w:pPr>
              <w:widowControl w:val="0"/>
              <w:spacing w:line="240" w:lineRule="auto"/>
            </w:pPr>
            <w:r w:rsidRPr="00AF5413">
              <w:t>Patient &amp; clinical satisfaction</w:t>
            </w:r>
          </w:p>
          <w:p w14:paraId="02F399BE" w14:textId="77777777" w:rsidR="0089290A" w:rsidRPr="00AF5413" w:rsidRDefault="0089290A" w:rsidP="00961538">
            <w:pPr>
              <w:widowControl w:val="0"/>
              <w:spacing w:line="240" w:lineRule="auto"/>
            </w:pPr>
            <w:r w:rsidRPr="00AF5413">
              <w:t>Technology</w:t>
            </w:r>
          </w:p>
        </w:tc>
      </w:tr>
      <w:tr w:rsidR="0089290A" w:rsidRPr="00AF5413" w14:paraId="1DEA533B" w14:textId="77777777" w:rsidTr="00961538">
        <w:trPr>
          <w:trHeight w:val="919"/>
        </w:trPr>
        <w:tc>
          <w:tcPr>
            <w:tcW w:w="2235" w:type="dxa"/>
            <w:shd w:val="clear" w:color="auto" w:fill="auto"/>
            <w:tcMar>
              <w:top w:w="100" w:type="dxa"/>
              <w:left w:w="100" w:type="dxa"/>
              <w:bottom w:w="100" w:type="dxa"/>
              <w:right w:w="100" w:type="dxa"/>
            </w:tcMar>
          </w:tcPr>
          <w:p w14:paraId="62E9BECC" w14:textId="77777777" w:rsidR="0089290A" w:rsidRPr="00AF5413" w:rsidRDefault="0089290A" w:rsidP="00961538">
            <w:pPr>
              <w:widowControl w:val="0"/>
              <w:spacing w:line="240" w:lineRule="auto"/>
              <w:rPr>
                <w:color w:val="212121"/>
                <w:sz w:val="20"/>
                <w:szCs w:val="20"/>
              </w:rPr>
            </w:pPr>
            <w:proofErr w:type="spellStart"/>
            <w:r w:rsidRPr="00AF5413">
              <w:rPr>
                <w:rFonts w:ascii="Roboto" w:eastAsia="Roboto" w:hAnsi="Roboto" w:cs="Roboto"/>
                <w:color w:val="212121"/>
                <w:sz w:val="20"/>
                <w:szCs w:val="20"/>
              </w:rPr>
              <w:lastRenderedPageBreak/>
              <w:t>Zaylor</w:t>
            </w:r>
            <w:proofErr w:type="spellEnd"/>
            <w:r w:rsidRPr="00AF5413">
              <w:rPr>
                <w:rFonts w:ascii="Roboto" w:eastAsia="Roboto" w:hAnsi="Roboto" w:cs="Roboto"/>
                <w:color w:val="212121"/>
                <w:sz w:val="20"/>
                <w:szCs w:val="20"/>
              </w:rPr>
              <w:t xml:space="preserve"> C, Whitten P, Kingsley C.</w:t>
            </w:r>
          </w:p>
        </w:tc>
        <w:tc>
          <w:tcPr>
            <w:tcW w:w="2220" w:type="dxa"/>
            <w:shd w:val="clear" w:color="auto" w:fill="auto"/>
            <w:tcMar>
              <w:top w:w="100" w:type="dxa"/>
              <w:left w:w="100" w:type="dxa"/>
              <w:bottom w:w="100" w:type="dxa"/>
              <w:right w:w="100" w:type="dxa"/>
            </w:tcMar>
          </w:tcPr>
          <w:p w14:paraId="3C4985CE"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6B9F06A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ED008B1" w14:textId="77777777" w:rsidR="0089290A" w:rsidRPr="00AF5413" w:rsidRDefault="0089290A" w:rsidP="00961538">
            <w:pPr>
              <w:widowControl w:val="0"/>
              <w:spacing w:line="240" w:lineRule="auto"/>
            </w:pPr>
            <w:r w:rsidRPr="00AF5413">
              <w:t>Patient &amp; clinical satisfaction</w:t>
            </w:r>
          </w:p>
        </w:tc>
      </w:tr>
      <w:tr w:rsidR="0089290A" w:rsidRPr="00AF5413" w14:paraId="450481A0" w14:textId="77777777" w:rsidTr="00961538">
        <w:trPr>
          <w:trHeight w:val="919"/>
        </w:trPr>
        <w:tc>
          <w:tcPr>
            <w:tcW w:w="2235" w:type="dxa"/>
            <w:shd w:val="clear" w:color="auto" w:fill="auto"/>
            <w:tcMar>
              <w:top w:w="100" w:type="dxa"/>
              <w:left w:w="100" w:type="dxa"/>
              <w:bottom w:w="100" w:type="dxa"/>
              <w:right w:w="100" w:type="dxa"/>
            </w:tcMar>
          </w:tcPr>
          <w:p w14:paraId="4187CB9C" w14:textId="77777777" w:rsidR="0089290A" w:rsidRPr="00AF5413" w:rsidRDefault="0089290A" w:rsidP="00961538">
            <w:pPr>
              <w:widowControl w:val="0"/>
              <w:spacing w:line="240" w:lineRule="auto"/>
              <w:rPr>
                <w:rFonts w:ascii="Roboto" w:eastAsia="Roboto" w:hAnsi="Roboto" w:cs="Roboto"/>
                <w:color w:val="212121"/>
                <w:sz w:val="20"/>
                <w:szCs w:val="20"/>
              </w:rPr>
            </w:pPr>
            <w:proofErr w:type="spellStart"/>
            <w:r w:rsidRPr="00AF5413">
              <w:rPr>
                <w:color w:val="212121"/>
                <w:sz w:val="20"/>
                <w:szCs w:val="20"/>
              </w:rPr>
              <w:t>Yellowlees</w:t>
            </w:r>
            <w:proofErr w:type="spellEnd"/>
            <w:r w:rsidRPr="00AF5413">
              <w:rPr>
                <w:color w:val="212121"/>
                <w:sz w:val="20"/>
                <w:szCs w:val="20"/>
              </w:rPr>
              <w:t xml:space="preserve"> P, Nakagawa K, </w:t>
            </w:r>
            <w:proofErr w:type="spellStart"/>
            <w:r w:rsidRPr="00AF5413">
              <w:rPr>
                <w:color w:val="212121"/>
                <w:sz w:val="20"/>
                <w:szCs w:val="20"/>
              </w:rPr>
              <w:t>Pakyurek</w:t>
            </w:r>
            <w:proofErr w:type="spellEnd"/>
            <w:r w:rsidRPr="00AF5413">
              <w:rPr>
                <w:color w:val="212121"/>
                <w:sz w:val="20"/>
                <w:szCs w:val="20"/>
              </w:rPr>
              <w:t xml:space="preserve"> M, Hanson A, Elder J, Kales HC.</w:t>
            </w:r>
          </w:p>
        </w:tc>
        <w:tc>
          <w:tcPr>
            <w:tcW w:w="2220" w:type="dxa"/>
            <w:shd w:val="clear" w:color="auto" w:fill="auto"/>
            <w:tcMar>
              <w:top w:w="100" w:type="dxa"/>
              <w:left w:w="100" w:type="dxa"/>
              <w:bottom w:w="100" w:type="dxa"/>
              <w:right w:w="100" w:type="dxa"/>
            </w:tcMar>
          </w:tcPr>
          <w:p w14:paraId="119AFCF6"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1E72251"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B1C32B4" w14:textId="77777777" w:rsidR="0089290A" w:rsidRPr="00AF5413" w:rsidRDefault="0089290A" w:rsidP="00961538">
            <w:pPr>
              <w:widowControl w:val="0"/>
              <w:spacing w:line="240" w:lineRule="auto"/>
            </w:pPr>
            <w:r w:rsidRPr="00AF5413">
              <w:t>Patient &amp; clinical satisfaction</w:t>
            </w:r>
          </w:p>
          <w:p w14:paraId="23D1DC7E" w14:textId="77777777" w:rsidR="0089290A" w:rsidRPr="00AF5413" w:rsidRDefault="0089290A" w:rsidP="00961538">
            <w:pPr>
              <w:widowControl w:val="0"/>
              <w:spacing w:line="240" w:lineRule="auto"/>
            </w:pPr>
            <w:r w:rsidRPr="00AF5413">
              <w:t>Technology</w:t>
            </w:r>
          </w:p>
        </w:tc>
      </w:tr>
      <w:tr w:rsidR="0089290A" w:rsidRPr="00AF5413" w14:paraId="1FEF6845" w14:textId="77777777" w:rsidTr="00961538">
        <w:trPr>
          <w:trHeight w:val="919"/>
        </w:trPr>
        <w:tc>
          <w:tcPr>
            <w:tcW w:w="2235" w:type="dxa"/>
            <w:shd w:val="clear" w:color="auto" w:fill="auto"/>
            <w:tcMar>
              <w:top w:w="100" w:type="dxa"/>
              <w:left w:w="100" w:type="dxa"/>
              <w:bottom w:w="100" w:type="dxa"/>
              <w:right w:w="100" w:type="dxa"/>
            </w:tcMar>
          </w:tcPr>
          <w:p w14:paraId="58EDA546"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Wilshire, Thea W. </w:t>
            </w:r>
          </w:p>
        </w:tc>
        <w:tc>
          <w:tcPr>
            <w:tcW w:w="2220" w:type="dxa"/>
            <w:shd w:val="clear" w:color="auto" w:fill="auto"/>
            <w:tcMar>
              <w:top w:w="100" w:type="dxa"/>
              <w:left w:w="100" w:type="dxa"/>
              <w:bottom w:w="100" w:type="dxa"/>
              <w:right w:w="100" w:type="dxa"/>
            </w:tcMar>
          </w:tcPr>
          <w:p w14:paraId="2FEA5994"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4C7B52D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3226C8CB" w14:textId="77777777" w:rsidR="0089290A" w:rsidRPr="00AF5413" w:rsidRDefault="0089290A" w:rsidP="00961538">
            <w:pPr>
              <w:widowControl w:val="0"/>
              <w:spacing w:line="240" w:lineRule="auto"/>
            </w:pPr>
            <w:r w:rsidRPr="00AF5413">
              <w:t>Patient &amp; clinical satisfaction</w:t>
            </w:r>
          </w:p>
          <w:p w14:paraId="14F1EBCA" w14:textId="77777777" w:rsidR="0089290A" w:rsidRPr="00AF5413" w:rsidRDefault="0089290A" w:rsidP="00961538">
            <w:pPr>
              <w:widowControl w:val="0"/>
              <w:spacing w:line="240" w:lineRule="auto"/>
            </w:pPr>
          </w:p>
        </w:tc>
      </w:tr>
      <w:tr w:rsidR="0089290A" w:rsidRPr="00AF5413" w14:paraId="35791856" w14:textId="77777777" w:rsidTr="00961538">
        <w:trPr>
          <w:trHeight w:val="919"/>
        </w:trPr>
        <w:tc>
          <w:tcPr>
            <w:tcW w:w="2235" w:type="dxa"/>
            <w:shd w:val="clear" w:color="auto" w:fill="auto"/>
            <w:tcMar>
              <w:top w:w="100" w:type="dxa"/>
              <w:left w:w="100" w:type="dxa"/>
              <w:bottom w:w="100" w:type="dxa"/>
              <w:right w:w="100" w:type="dxa"/>
            </w:tcMar>
          </w:tcPr>
          <w:p w14:paraId="3E7FE846"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Whaibeh</w:t>
            </w:r>
            <w:proofErr w:type="spellEnd"/>
            <w:r w:rsidRPr="00AF5413">
              <w:rPr>
                <w:color w:val="212121"/>
                <w:sz w:val="20"/>
                <w:szCs w:val="20"/>
              </w:rPr>
              <w:t xml:space="preserve">, Emile, Mahmoud, Hossam &amp; Vogt, Emily L. </w:t>
            </w:r>
          </w:p>
        </w:tc>
        <w:tc>
          <w:tcPr>
            <w:tcW w:w="2220" w:type="dxa"/>
            <w:shd w:val="clear" w:color="auto" w:fill="auto"/>
            <w:tcMar>
              <w:top w:w="100" w:type="dxa"/>
              <w:left w:w="100" w:type="dxa"/>
              <w:bottom w:w="100" w:type="dxa"/>
              <w:right w:w="100" w:type="dxa"/>
            </w:tcMar>
          </w:tcPr>
          <w:p w14:paraId="4BFE8AAA"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7F1A6F4D"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42CCB1E" w14:textId="77777777" w:rsidR="0089290A" w:rsidRPr="00AF5413" w:rsidRDefault="0089290A" w:rsidP="00961538">
            <w:pPr>
              <w:widowControl w:val="0"/>
              <w:spacing w:line="240" w:lineRule="auto"/>
            </w:pPr>
            <w:r w:rsidRPr="00AF5413">
              <w:t>Patient &amp; clinical satisfaction</w:t>
            </w:r>
          </w:p>
        </w:tc>
      </w:tr>
      <w:tr w:rsidR="0089290A" w:rsidRPr="00AF5413" w14:paraId="30470E62" w14:textId="77777777" w:rsidTr="00961538">
        <w:trPr>
          <w:trHeight w:val="919"/>
        </w:trPr>
        <w:tc>
          <w:tcPr>
            <w:tcW w:w="2235" w:type="dxa"/>
            <w:shd w:val="clear" w:color="auto" w:fill="auto"/>
            <w:tcMar>
              <w:top w:w="100" w:type="dxa"/>
              <w:left w:w="100" w:type="dxa"/>
              <w:bottom w:w="100" w:type="dxa"/>
              <w:right w:w="100" w:type="dxa"/>
            </w:tcMar>
          </w:tcPr>
          <w:p w14:paraId="01A77E4D"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Vought, Rhonda G, Grigsby, R. Kevin, Adams, Laura N &amp; </w:t>
            </w:r>
            <w:proofErr w:type="spellStart"/>
            <w:r w:rsidRPr="00AF5413">
              <w:rPr>
                <w:color w:val="212121"/>
                <w:sz w:val="20"/>
                <w:szCs w:val="20"/>
              </w:rPr>
              <w:t>Shevitz</w:t>
            </w:r>
            <w:proofErr w:type="spellEnd"/>
            <w:r w:rsidRPr="00AF5413">
              <w:rPr>
                <w:color w:val="212121"/>
                <w:sz w:val="20"/>
                <w:szCs w:val="20"/>
              </w:rPr>
              <w:t xml:space="preserve">, Stewart A. </w:t>
            </w:r>
          </w:p>
        </w:tc>
        <w:tc>
          <w:tcPr>
            <w:tcW w:w="2220" w:type="dxa"/>
            <w:shd w:val="clear" w:color="auto" w:fill="auto"/>
            <w:tcMar>
              <w:top w:w="100" w:type="dxa"/>
              <w:left w:w="100" w:type="dxa"/>
              <w:bottom w:w="100" w:type="dxa"/>
              <w:right w:w="100" w:type="dxa"/>
            </w:tcMar>
          </w:tcPr>
          <w:p w14:paraId="11A50866"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033FDBEB"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3E48174" w14:textId="77777777" w:rsidR="0089290A" w:rsidRPr="00AF5413" w:rsidRDefault="0089290A" w:rsidP="00961538">
            <w:pPr>
              <w:widowControl w:val="0"/>
              <w:spacing w:line="240" w:lineRule="auto"/>
            </w:pPr>
            <w:r w:rsidRPr="00AF5413">
              <w:t>Patient &amp; clinical satisfaction</w:t>
            </w:r>
          </w:p>
        </w:tc>
      </w:tr>
      <w:tr w:rsidR="0089290A" w:rsidRPr="00AF5413" w14:paraId="4BEE4DBA" w14:textId="77777777" w:rsidTr="00961538">
        <w:trPr>
          <w:trHeight w:val="919"/>
        </w:trPr>
        <w:tc>
          <w:tcPr>
            <w:tcW w:w="2235" w:type="dxa"/>
            <w:shd w:val="clear" w:color="auto" w:fill="auto"/>
            <w:tcMar>
              <w:top w:w="100" w:type="dxa"/>
              <w:left w:w="100" w:type="dxa"/>
              <w:bottom w:w="100" w:type="dxa"/>
              <w:right w:w="100" w:type="dxa"/>
            </w:tcMar>
          </w:tcPr>
          <w:p w14:paraId="30FF801F"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Volpe T, Boydell KM, </w:t>
            </w:r>
            <w:proofErr w:type="spellStart"/>
            <w:r w:rsidRPr="00AF5413">
              <w:rPr>
                <w:color w:val="212121"/>
                <w:sz w:val="20"/>
                <w:szCs w:val="20"/>
              </w:rPr>
              <w:t>Pignatiello</w:t>
            </w:r>
            <w:proofErr w:type="spellEnd"/>
            <w:r w:rsidRPr="00AF5413">
              <w:rPr>
                <w:color w:val="212121"/>
                <w:sz w:val="20"/>
                <w:szCs w:val="20"/>
              </w:rPr>
              <w:t xml:space="preserve"> A.</w:t>
            </w:r>
          </w:p>
        </w:tc>
        <w:tc>
          <w:tcPr>
            <w:tcW w:w="2220" w:type="dxa"/>
            <w:shd w:val="clear" w:color="auto" w:fill="auto"/>
            <w:tcMar>
              <w:top w:w="100" w:type="dxa"/>
              <w:left w:w="100" w:type="dxa"/>
              <w:bottom w:w="100" w:type="dxa"/>
              <w:right w:w="100" w:type="dxa"/>
            </w:tcMar>
          </w:tcPr>
          <w:p w14:paraId="54E2F9C8" w14:textId="77777777" w:rsidR="0089290A" w:rsidRPr="00AF5413" w:rsidRDefault="0089290A" w:rsidP="00961538">
            <w:pPr>
              <w:widowControl w:val="0"/>
              <w:spacing w:line="240" w:lineRule="auto"/>
            </w:pPr>
            <w:r w:rsidRPr="00AF5413">
              <w:t>2013</w:t>
            </w:r>
          </w:p>
        </w:tc>
        <w:tc>
          <w:tcPr>
            <w:tcW w:w="2250" w:type="dxa"/>
            <w:shd w:val="clear" w:color="auto" w:fill="auto"/>
            <w:tcMar>
              <w:top w:w="100" w:type="dxa"/>
              <w:left w:w="100" w:type="dxa"/>
              <w:bottom w:w="100" w:type="dxa"/>
              <w:right w:w="100" w:type="dxa"/>
            </w:tcMar>
          </w:tcPr>
          <w:p w14:paraId="2295434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5343AC0D" w14:textId="77777777" w:rsidR="0089290A" w:rsidRPr="00AF5413" w:rsidRDefault="0089290A" w:rsidP="00961538">
            <w:pPr>
              <w:widowControl w:val="0"/>
              <w:spacing w:line="240" w:lineRule="auto"/>
            </w:pPr>
            <w:r w:rsidRPr="00AF5413">
              <w:t>Patient &amp; clinical satisfaction</w:t>
            </w:r>
          </w:p>
          <w:p w14:paraId="662C48B6" w14:textId="77777777" w:rsidR="0089290A" w:rsidRPr="00AF5413" w:rsidRDefault="0089290A" w:rsidP="00961538">
            <w:pPr>
              <w:widowControl w:val="0"/>
              <w:spacing w:line="240" w:lineRule="auto"/>
            </w:pPr>
            <w:r w:rsidRPr="00AF5413">
              <w:t>Technology</w:t>
            </w:r>
          </w:p>
        </w:tc>
      </w:tr>
      <w:tr w:rsidR="0089290A" w:rsidRPr="00AF5413" w14:paraId="265E6EC2" w14:textId="77777777" w:rsidTr="00961538">
        <w:trPr>
          <w:trHeight w:val="919"/>
        </w:trPr>
        <w:tc>
          <w:tcPr>
            <w:tcW w:w="2235" w:type="dxa"/>
            <w:shd w:val="clear" w:color="auto" w:fill="auto"/>
            <w:tcMar>
              <w:top w:w="100" w:type="dxa"/>
              <w:left w:w="100" w:type="dxa"/>
              <w:bottom w:w="100" w:type="dxa"/>
              <w:right w:w="100" w:type="dxa"/>
            </w:tcMar>
          </w:tcPr>
          <w:p w14:paraId="1028A9B9"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Vernig</w:t>
            </w:r>
            <w:proofErr w:type="spellEnd"/>
            <w:r w:rsidRPr="00AF5413">
              <w:rPr>
                <w:color w:val="212121"/>
                <w:sz w:val="20"/>
                <w:szCs w:val="20"/>
              </w:rPr>
              <w:t xml:space="preserve">, P.M. </w:t>
            </w:r>
          </w:p>
        </w:tc>
        <w:tc>
          <w:tcPr>
            <w:tcW w:w="2220" w:type="dxa"/>
            <w:shd w:val="clear" w:color="auto" w:fill="auto"/>
            <w:tcMar>
              <w:top w:w="100" w:type="dxa"/>
              <w:left w:w="100" w:type="dxa"/>
              <w:bottom w:w="100" w:type="dxa"/>
              <w:right w:w="100" w:type="dxa"/>
            </w:tcMar>
          </w:tcPr>
          <w:p w14:paraId="0303C6D2" w14:textId="77777777" w:rsidR="0089290A" w:rsidRPr="00AF5413" w:rsidRDefault="0089290A" w:rsidP="00961538">
            <w:pPr>
              <w:widowControl w:val="0"/>
              <w:spacing w:line="240" w:lineRule="auto"/>
            </w:pPr>
            <w:r w:rsidRPr="00AF5413">
              <w:t>2016</w:t>
            </w:r>
          </w:p>
        </w:tc>
        <w:tc>
          <w:tcPr>
            <w:tcW w:w="2250" w:type="dxa"/>
            <w:shd w:val="clear" w:color="auto" w:fill="auto"/>
            <w:tcMar>
              <w:top w:w="100" w:type="dxa"/>
              <w:left w:w="100" w:type="dxa"/>
              <w:bottom w:w="100" w:type="dxa"/>
              <w:right w:w="100" w:type="dxa"/>
            </w:tcMar>
          </w:tcPr>
          <w:p w14:paraId="42EF2B00"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C516821" w14:textId="77777777" w:rsidR="0089290A" w:rsidRPr="00AF5413" w:rsidRDefault="0089290A" w:rsidP="00961538">
            <w:pPr>
              <w:widowControl w:val="0"/>
              <w:spacing w:line="240" w:lineRule="auto"/>
            </w:pPr>
            <w:r w:rsidRPr="00AF5413">
              <w:t>Patient &amp; clinical satisfaction</w:t>
            </w:r>
          </w:p>
          <w:p w14:paraId="0A14B5A0" w14:textId="77777777" w:rsidR="0089290A" w:rsidRPr="00AF5413" w:rsidRDefault="0089290A" w:rsidP="00961538">
            <w:pPr>
              <w:widowControl w:val="0"/>
              <w:spacing w:line="240" w:lineRule="auto"/>
            </w:pPr>
            <w:r w:rsidRPr="00AF5413">
              <w:t>Technology</w:t>
            </w:r>
          </w:p>
          <w:p w14:paraId="57886383" w14:textId="77777777" w:rsidR="0089290A" w:rsidRPr="00AF5413" w:rsidRDefault="0089290A" w:rsidP="00961538">
            <w:pPr>
              <w:widowControl w:val="0"/>
              <w:spacing w:line="240" w:lineRule="auto"/>
            </w:pPr>
            <w:r w:rsidRPr="00AF5413">
              <w:t>Professional guidance</w:t>
            </w:r>
          </w:p>
        </w:tc>
      </w:tr>
      <w:tr w:rsidR="0089290A" w:rsidRPr="00AF5413" w14:paraId="3432CD6C" w14:textId="77777777" w:rsidTr="00961538">
        <w:trPr>
          <w:trHeight w:val="919"/>
        </w:trPr>
        <w:tc>
          <w:tcPr>
            <w:tcW w:w="2235" w:type="dxa"/>
            <w:shd w:val="clear" w:color="auto" w:fill="auto"/>
            <w:tcMar>
              <w:top w:w="100" w:type="dxa"/>
              <w:left w:w="100" w:type="dxa"/>
              <w:bottom w:w="100" w:type="dxa"/>
              <w:right w:w="100" w:type="dxa"/>
            </w:tcMar>
          </w:tcPr>
          <w:p w14:paraId="0FCBDDF9" w14:textId="77777777" w:rsidR="0089290A" w:rsidRPr="00AF5413" w:rsidRDefault="0089290A" w:rsidP="00961538">
            <w:pPr>
              <w:widowControl w:val="0"/>
              <w:spacing w:line="240" w:lineRule="auto"/>
              <w:rPr>
                <w:color w:val="212121"/>
                <w:sz w:val="20"/>
                <w:szCs w:val="20"/>
              </w:rPr>
            </w:pPr>
            <w:r w:rsidRPr="00AF5413">
              <w:rPr>
                <w:color w:val="212121"/>
                <w:sz w:val="20"/>
                <w:szCs w:val="20"/>
              </w:rPr>
              <w:t>Turner, J.W.</w:t>
            </w:r>
          </w:p>
        </w:tc>
        <w:tc>
          <w:tcPr>
            <w:tcW w:w="2220" w:type="dxa"/>
            <w:shd w:val="clear" w:color="auto" w:fill="auto"/>
            <w:tcMar>
              <w:top w:w="100" w:type="dxa"/>
              <w:left w:w="100" w:type="dxa"/>
              <w:bottom w:w="100" w:type="dxa"/>
              <w:right w:w="100" w:type="dxa"/>
            </w:tcMar>
          </w:tcPr>
          <w:p w14:paraId="1B0F569A"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367A0DD0"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0370C36D" w14:textId="77777777" w:rsidR="0089290A" w:rsidRPr="00AF5413" w:rsidRDefault="0089290A" w:rsidP="00961538">
            <w:pPr>
              <w:widowControl w:val="0"/>
              <w:spacing w:line="240" w:lineRule="auto"/>
            </w:pPr>
            <w:r w:rsidRPr="00AF5413">
              <w:t>Patient &amp; clinical satisfaction</w:t>
            </w:r>
          </w:p>
          <w:p w14:paraId="1805DE6E" w14:textId="77777777" w:rsidR="0089290A" w:rsidRPr="00AF5413" w:rsidRDefault="0089290A" w:rsidP="00961538">
            <w:pPr>
              <w:widowControl w:val="0"/>
              <w:spacing w:line="240" w:lineRule="auto"/>
            </w:pPr>
          </w:p>
        </w:tc>
      </w:tr>
      <w:tr w:rsidR="0089290A" w:rsidRPr="00AF5413" w14:paraId="448BD6B4" w14:textId="77777777" w:rsidTr="00961538">
        <w:trPr>
          <w:trHeight w:val="919"/>
        </w:trPr>
        <w:tc>
          <w:tcPr>
            <w:tcW w:w="2235" w:type="dxa"/>
            <w:shd w:val="clear" w:color="auto" w:fill="auto"/>
            <w:tcMar>
              <w:top w:w="100" w:type="dxa"/>
              <w:left w:w="100" w:type="dxa"/>
              <w:bottom w:w="100" w:type="dxa"/>
              <w:right w:w="100" w:type="dxa"/>
            </w:tcMar>
          </w:tcPr>
          <w:p w14:paraId="1BFF6933"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Toperczer</w:t>
            </w:r>
            <w:proofErr w:type="spellEnd"/>
            <w:r w:rsidRPr="00AF5413">
              <w:rPr>
                <w:color w:val="212121"/>
                <w:sz w:val="20"/>
                <w:szCs w:val="20"/>
              </w:rPr>
              <w:t xml:space="preserve"> T.</w:t>
            </w:r>
          </w:p>
        </w:tc>
        <w:tc>
          <w:tcPr>
            <w:tcW w:w="2220" w:type="dxa"/>
            <w:shd w:val="clear" w:color="auto" w:fill="auto"/>
            <w:tcMar>
              <w:top w:w="100" w:type="dxa"/>
              <w:left w:w="100" w:type="dxa"/>
              <w:bottom w:w="100" w:type="dxa"/>
              <w:right w:w="100" w:type="dxa"/>
            </w:tcMar>
          </w:tcPr>
          <w:p w14:paraId="30738F83" w14:textId="77777777" w:rsidR="0089290A" w:rsidRPr="00AF5413" w:rsidRDefault="0089290A" w:rsidP="00961538">
            <w:pPr>
              <w:widowControl w:val="0"/>
              <w:spacing w:line="240" w:lineRule="auto"/>
            </w:pPr>
            <w:r w:rsidRPr="00AF5413">
              <w:t>2011</w:t>
            </w:r>
          </w:p>
        </w:tc>
        <w:tc>
          <w:tcPr>
            <w:tcW w:w="2250" w:type="dxa"/>
            <w:shd w:val="clear" w:color="auto" w:fill="auto"/>
            <w:tcMar>
              <w:top w:w="100" w:type="dxa"/>
              <w:left w:w="100" w:type="dxa"/>
              <w:bottom w:w="100" w:type="dxa"/>
              <w:right w:w="100" w:type="dxa"/>
            </w:tcMar>
          </w:tcPr>
          <w:p w14:paraId="5C556117"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27A9AA7" w14:textId="77777777" w:rsidR="0089290A" w:rsidRPr="00AF5413" w:rsidRDefault="0089290A" w:rsidP="00961538">
            <w:pPr>
              <w:widowControl w:val="0"/>
              <w:spacing w:line="240" w:lineRule="auto"/>
            </w:pPr>
            <w:r w:rsidRPr="00AF5413">
              <w:t>Patient &amp; clinical satisfaction</w:t>
            </w:r>
          </w:p>
        </w:tc>
      </w:tr>
      <w:tr w:rsidR="0089290A" w:rsidRPr="00AF5413" w14:paraId="5A983F97" w14:textId="77777777" w:rsidTr="00961538">
        <w:trPr>
          <w:trHeight w:val="919"/>
        </w:trPr>
        <w:tc>
          <w:tcPr>
            <w:tcW w:w="2235" w:type="dxa"/>
            <w:shd w:val="clear" w:color="auto" w:fill="auto"/>
            <w:tcMar>
              <w:top w:w="100" w:type="dxa"/>
              <w:left w:w="100" w:type="dxa"/>
              <w:bottom w:w="100" w:type="dxa"/>
              <w:right w:w="100" w:type="dxa"/>
            </w:tcMar>
          </w:tcPr>
          <w:p w14:paraId="43B88FA8"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Toombs</w:t>
            </w:r>
            <w:proofErr w:type="spellEnd"/>
            <w:r w:rsidRPr="00AF5413">
              <w:rPr>
                <w:color w:val="212121"/>
                <w:sz w:val="20"/>
                <w:szCs w:val="20"/>
              </w:rPr>
              <w:t xml:space="preserve"> E, </w:t>
            </w:r>
            <w:proofErr w:type="spellStart"/>
            <w:r w:rsidRPr="00AF5413">
              <w:rPr>
                <w:color w:val="212121"/>
                <w:sz w:val="20"/>
                <w:szCs w:val="20"/>
              </w:rPr>
              <w:t>Kowatch</w:t>
            </w:r>
            <w:proofErr w:type="spellEnd"/>
            <w:r w:rsidRPr="00AF5413">
              <w:rPr>
                <w:color w:val="212121"/>
                <w:sz w:val="20"/>
                <w:szCs w:val="20"/>
              </w:rPr>
              <w:t xml:space="preserve"> KR, </w:t>
            </w:r>
            <w:proofErr w:type="spellStart"/>
            <w:r w:rsidRPr="00AF5413">
              <w:rPr>
                <w:color w:val="212121"/>
                <w:sz w:val="20"/>
                <w:szCs w:val="20"/>
              </w:rPr>
              <w:t>Dalicandro</w:t>
            </w:r>
            <w:proofErr w:type="spellEnd"/>
            <w:r w:rsidRPr="00AF5413">
              <w:rPr>
                <w:color w:val="212121"/>
                <w:sz w:val="20"/>
                <w:szCs w:val="20"/>
              </w:rPr>
              <w:t xml:space="preserve"> L, McConkey S, Hopkins C, </w:t>
            </w:r>
            <w:proofErr w:type="spellStart"/>
            <w:r w:rsidRPr="00AF5413">
              <w:rPr>
                <w:color w:val="212121"/>
                <w:sz w:val="20"/>
                <w:szCs w:val="20"/>
              </w:rPr>
              <w:t>Mushquash</w:t>
            </w:r>
            <w:proofErr w:type="spellEnd"/>
            <w:r w:rsidRPr="00AF5413">
              <w:rPr>
                <w:color w:val="212121"/>
                <w:sz w:val="20"/>
                <w:szCs w:val="20"/>
              </w:rPr>
              <w:t xml:space="preserve"> CJ. </w:t>
            </w:r>
          </w:p>
        </w:tc>
        <w:tc>
          <w:tcPr>
            <w:tcW w:w="2220" w:type="dxa"/>
            <w:shd w:val="clear" w:color="auto" w:fill="auto"/>
            <w:tcMar>
              <w:top w:w="100" w:type="dxa"/>
              <w:left w:w="100" w:type="dxa"/>
              <w:bottom w:w="100" w:type="dxa"/>
              <w:right w:w="100" w:type="dxa"/>
            </w:tcMar>
          </w:tcPr>
          <w:p w14:paraId="1A6BF8D3"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3B35737F"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0C9C957F" w14:textId="77777777" w:rsidR="0089290A" w:rsidRPr="00AF5413" w:rsidRDefault="0089290A" w:rsidP="00961538">
            <w:pPr>
              <w:widowControl w:val="0"/>
              <w:spacing w:line="240" w:lineRule="auto"/>
            </w:pPr>
            <w:r w:rsidRPr="00AF5413">
              <w:t>Patient &amp; clinical satisfaction</w:t>
            </w:r>
          </w:p>
          <w:p w14:paraId="6E1FF21D" w14:textId="77777777" w:rsidR="0089290A" w:rsidRPr="00AF5413" w:rsidRDefault="0089290A" w:rsidP="00961538">
            <w:pPr>
              <w:widowControl w:val="0"/>
              <w:spacing w:line="240" w:lineRule="auto"/>
            </w:pPr>
            <w:r w:rsidRPr="00AF5413">
              <w:t>Technology</w:t>
            </w:r>
          </w:p>
        </w:tc>
      </w:tr>
      <w:tr w:rsidR="0089290A" w:rsidRPr="00AF5413" w14:paraId="1A1AD920" w14:textId="77777777" w:rsidTr="00961538">
        <w:trPr>
          <w:trHeight w:val="919"/>
        </w:trPr>
        <w:tc>
          <w:tcPr>
            <w:tcW w:w="2235" w:type="dxa"/>
            <w:shd w:val="clear" w:color="auto" w:fill="auto"/>
            <w:tcMar>
              <w:top w:w="100" w:type="dxa"/>
              <w:left w:w="100" w:type="dxa"/>
              <w:bottom w:w="100" w:type="dxa"/>
              <w:right w:w="100" w:type="dxa"/>
            </w:tcMar>
          </w:tcPr>
          <w:p w14:paraId="1DCC63D7"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Taylor M, </w:t>
            </w:r>
            <w:proofErr w:type="spellStart"/>
            <w:r w:rsidRPr="00AF5413">
              <w:rPr>
                <w:color w:val="212121"/>
                <w:sz w:val="20"/>
                <w:szCs w:val="20"/>
              </w:rPr>
              <w:t>Kikkawa</w:t>
            </w:r>
            <w:proofErr w:type="spellEnd"/>
            <w:r w:rsidRPr="00AF5413">
              <w:rPr>
                <w:color w:val="212121"/>
                <w:sz w:val="20"/>
                <w:szCs w:val="20"/>
              </w:rPr>
              <w:t xml:space="preserve"> N, Hoehn E, Haydon H, Neuhaus M, Smith AC, Caffery LJ</w:t>
            </w:r>
          </w:p>
        </w:tc>
        <w:tc>
          <w:tcPr>
            <w:tcW w:w="2220" w:type="dxa"/>
            <w:shd w:val="clear" w:color="auto" w:fill="auto"/>
            <w:tcMar>
              <w:top w:w="100" w:type="dxa"/>
              <w:left w:w="100" w:type="dxa"/>
              <w:bottom w:w="100" w:type="dxa"/>
              <w:right w:w="100" w:type="dxa"/>
            </w:tcMar>
          </w:tcPr>
          <w:p w14:paraId="451EFCBB"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50D272AA"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3485D0B4" w14:textId="77777777" w:rsidR="0089290A" w:rsidRPr="00AF5413" w:rsidRDefault="0089290A" w:rsidP="00961538">
            <w:pPr>
              <w:widowControl w:val="0"/>
              <w:spacing w:line="240" w:lineRule="auto"/>
            </w:pPr>
            <w:r w:rsidRPr="00AF5413">
              <w:t>Patient &amp; clinical satisfaction</w:t>
            </w:r>
          </w:p>
          <w:p w14:paraId="0CA46747" w14:textId="77777777" w:rsidR="0089290A" w:rsidRPr="00AF5413" w:rsidRDefault="0089290A" w:rsidP="00961538">
            <w:pPr>
              <w:widowControl w:val="0"/>
              <w:spacing w:line="240" w:lineRule="auto"/>
            </w:pPr>
          </w:p>
        </w:tc>
      </w:tr>
      <w:tr w:rsidR="0089290A" w:rsidRPr="00AF5413" w14:paraId="0088315A" w14:textId="77777777" w:rsidTr="00961538">
        <w:trPr>
          <w:trHeight w:val="919"/>
        </w:trPr>
        <w:tc>
          <w:tcPr>
            <w:tcW w:w="2235" w:type="dxa"/>
            <w:shd w:val="clear" w:color="auto" w:fill="auto"/>
            <w:tcMar>
              <w:top w:w="100" w:type="dxa"/>
              <w:left w:w="100" w:type="dxa"/>
              <w:bottom w:w="100" w:type="dxa"/>
              <w:right w:w="100" w:type="dxa"/>
            </w:tcMar>
          </w:tcPr>
          <w:p w14:paraId="13085B4C"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Swanson B. </w:t>
            </w:r>
          </w:p>
        </w:tc>
        <w:tc>
          <w:tcPr>
            <w:tcW w:w="2220" w:type="dxa"/>
            <w:shd w:val="clear" w:color="auto" w:fill="auto"/>
            <w:tcMar>
              <w:top w:w="100" w:type="dxa"/>
              <w:left w:w="100" w:type="dxa"/>
              <w:bottom w:w="100" w:type="dxa"/>
              <w:right w:w="100" w:type="dxa"/>
            </w:tcMar>
          </w:tcPr>
          <w:p w14:paraId="42A32EB4"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09437CCC"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D174392" w14:textId="77777777" w:rsidR="0089290A" w:rsidRPr="00AF5413" w:rsidRDefault="0089290A" w:rsidP="00961538">
            <w:pPr>
              <w:widowControl w:val="0"/>
              <w:spacing w:line="240" w:lineRule="auto"/>
            </w:pPr>
            <w:r w:rsidRPr="00AF5413">
              <w:t>Patient &amp; clinical satisfaction</w:t>
            </w:r>
          </w:p>
        </w:tc>
      </w:tr>
      <w:tr w:rsidR="0089290A" w:rsidRPr="00AF5413" w14:paraId="087D6E47" w14:textId="77777777" w:rsidTr="00961538">
        <w:trPr>
          <w:trHeight w:val="919"/>
        </w:trPr>
        <w:tc>
          <w:tcPr>
            <w:tcW w:w="2235" w:type="dxa"/>
            <w:shd w:val="clear" w:color="auto" w:fill="auto"/>
            <w:tcMar>
              <w:top w:w="100" w:type="dxa"/>
              <w:left w:w="100" w:type="dxa"/>
              <w:bottom w:w="100" w:type="dxa"/>
              <w:right w:w="100" w:type="dxa"/>
            </w:tcMar>
          </w:tcPr>
          <w:p w14:paraId="03DA002C"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Stevens, A., Doidge, N., </w:t>
            </w:r>
            <w:proofErr w:type="spellStart"/>
            <w:r w:rsidRPr="00AF5413">
              <w:rPr>
                <w:color w:val="212121"/>
                <w:sz w:val="20"/>
                <w:szCs w:val="20"/>
              </w:rPr>
              <w:t>Goldbloom</w:t>
            </w:r>
            <w:proofErr w:type="spellEnd"/>
            <w:r w:rsidRPr="00AF5413">
              <w:rPr>
                <w:color w:val="212121"/>
                <w:sz w:val="20"/>
                <w:szCs w:val="20"/>
              </w:rPr>
              <w:t xml:space="preserve">, D., </w:t>
            </w:r>
            <w:proofErr w:type="spellStart"/>
            <w:r w:rsidRPr="00AF5413">
              <w:rPr>
                <w:color w:val="212121"/>
                <w:sz w:val="20"/>
                <w:szCs w:val="20"/>
              </w:rPr>
              <w:t>Voore</w:t>
            </w:r>
            <w:proofErr w:type="spellEnd"/>
            <w:r w:rsidRPr="00AF5413">
              <w:rPr>
                <w:color w:val="212121"/>
                <w:sz w:val="20"/>
                <w:szCs w:val="20"/>
              </w:rPr>
              <w:t>, P., Farewell, J.</w:t>
            </w:r>
          </w:p>
        </w:tc>
        <w:tc>
          <w:tcPr>
            <w:tcW w:w="2220" w:type="dxa"/>
            <w:shd w:val="clear" w:color="auto" w:fill="auto"/>
            <w:tcMar>
              <w:top w:w="100" w:type="dxa"/>
              <w:left w:w="100" w:type="dxa"/>
              <w:bottom w:w="100" w:type="dxa"/>
              <w:right w:w="100" w:type="dxa"/>
            </w:tcMar>
          </w:tcPr>
          <w:p w14:paraId="5D454D7C"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46BA678B" w14:textId="77777777" w:rsidR="0089290A" w:rsidRPr="00AF5413" w:rsidRDefault="0089290A" w:rsidP="00961538">
            <w:pPr>
              <w:widowControl w:val="0"/>
              <w:spacing w:line="240" w:lineRule="auto"/>
            </w:pPr>
            <w:r w:rsidRPr="00AF5413">
              <w:t>Qualitative</w:t>
            </w:r>
          </w:p>
        </w:tc>
        <w:tc>
          <w:tcPr>
            <w:tcW w:w="2235" w:type="dxa"/>
            <w:shd w:val="clear" w:color="auto" w:fill="auto"/>
            <w:tcMar>
              <w:top w:w="100" w:type="dxa"/>
              <w:left w:w="100" w:type="dxa"/>
              <w:bottom w:w="100" w:type="dxa"/>
              <w:right w:w="100" w:type="dxa"/>
            </w:tcMar>
          </w:tcPr>
          <w:p w14:paraId="782323BF" w14:textId="77777777" w:rsidR="0089290A" w:rsidRPr="00AF5413" w:rsidRDefault="0089290A" w:rsidP="00961538">
            <w:pPr>
              <w:widowControl w:val="0"/>
              <w:spacing w:line="240" w:lineRule="auto"/>
            </w:pPr>
            <w:r w:rsidRPr="00AF5413">
              <w:t>Patient &amp; clinical satisfaction</w:t>
            </w:r>
          </w:p>
          <w:p w14:paraId="771F57EF" w14:textId="77777777" w:rsidR="0089290A" w:rsidRPr="00AF5413" w:rsidRDefault="0089290A" w:rsidP="00961538">
            <w:pPr>
              <w:widowControl w:val="0"/>
              <w:spacing w:line="240" w:lineRule="auto"/>
            </w:pPr>
          </w:p>
        </w:tc>
      </w:tr>
      <w:tr w:rsidR="0089290A" w:rsidRPr="00AF5413" w14:paraId="50500C8B" w14:textId="77777777" w:rsidTr="00961538">
        <w:trPr>
          <w:trHeight w:val="919"/>
        </w:trPr>
        <w:tc>
          <w:tcPr>
            <w:tcW w:w="2235" w:type="dxa"/>
            <w:shd w:val="clear" w:color="auto" w:fill="auto"/>
            <w:tcMar>
              <w:top w:w="100" w:type="dxa"/>
              <w:left w:w="100" w:type="dxa"/>
              <w:bottom w:w="100" w:type="dxa"/>
              <w:right w:w="100" w:type="dxa"/>
            </w:tcMar>
          </w:tcPr>
          <w:p w14:paraId="4EFC566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Starling, J., Foley, S. </w:t>
            </w:r>
          </w:p>
        </w:tc>
        <w:tc>
          <w:tcPr>
            <w:tcW w:w="2220" w:type="dxa"/>
            <w:shd w:val="clear" w:color="auto" w:fill="auto"/>
            <w:tcMar>
              <w:top w:w="100" w:type="dxa"/>
              <w:left w:w="100" w:type="dxa"/>
              <w:bottom w:w="100" w:type="dxa"/>
              <w:right w:w="100" w:type="dxa"/>
            </w:tcMar>
          </w:tcPr>
          <w:p w14:paraId="418BD1F6"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2C029FB6"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7BB5DEAF" w14:textId="77777777" w:rsidR="0089290A" w:rsidRPr="00AF5413" w:rsidRDefault="0089290A" w:rsidP="00961538">
            <w:pPr>
              <w:widowControl w:val="0"/>
              <w:spacing w:line="240" w:lineRule="auto"/>
            </w:pPr>
            <w:r w:rsidRPr="00AF5413">
              <w:t>Patient &amp; clinical satisfaction</w:t>
            </w:r>
          </w:p>
          <w:p w14:paraId="0B2CCA0D" w14:textId="77777777" w:rsidR="0089290A" w:rsidRPr="00AF5413" w:rsidRDefault="0089290A" w:rsidP="00961538">
            <w:pPr>
              <w:widowControl w:val="0"/>
              <w:spacing w:line="240" w:lineRule="auto"/>
            </w:pPr>
          </w:p>
        </w:tc>
      </w:tr>
      <w:tr w:rsidR="0089290A" w:rsidRPr="00AF5413" w14:paraId="6915C421" w14:textId="77777777" w:rsidTr="00961538">
        <w:trPr>
          <w:trHeight w:val="919"/>
        </w:trPr>
        <w:tc>
          <w:tcPr>
            <w:tcW w:w="2235" w:type="dxa"/>
            <w:shd w:val="clear" w:color="auto" w:fill="auto"/>
            <w:tcMar>
              <w:top w:w="100" w:type="dxa"/>
              <w:left w:w="100" w:type="dxa"/>
              <w:bottom w:w="100" w:type="dxa"/>
              <w:right w:w="100" w:type="dxa"/>
            </w:tcMar>
          </w:tcPr>
          <w:p w14:paraId="29FE16B3"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Sousa A, </w:t>
            </w:r>
            <w:proofErr w:type="spellStart"/>
            <w:r w:rsidRPr="00AF5413">
              <w:rPr>
                <w:color w:val="212121"/>
                <w:sz w:val="20"/>
                <w:szCs w:val="20"/>
              </w:rPr>
              <w:t>Karia</w:t>
            </w:r>
            <w:proofErr w:type="spellEnd"/>
            <w:r w:rsidRPr="00AF5413">
              <w:rPr>
                <w:color w:val="212121"/>
                <w:sz w:val="20"/>
                <w:szCs w:val="20"/>
              </w:rPr>
              <w:t xml:space="preserve"> S. </w:t>
            </w:r>
          </w:p>
        </w:tc>
        <w:tc>
          <w:tcPr>
            <w:tcW w:w="2220" w:type="dxa"/>
            <w:shd w:val="clear" w:color="auto" w:fill="auto"/>
            <w:tcMar>
              <w:top w:w="100" w:type="dxa"/>
              <w:left w:w="100" w:type="dxa"/>
              <w:bottom w:w="100" w:type="dxa"/>
              <w:right w:w="100" w:type="dxa"/>
            </w:tcMar>
          </w:tcPr>
          <w:p w14:paraId="13B9A19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5378685B"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4D4850BC" w14:textId="77777777" w:rsidR="0089290A" w:rsidRPr="00AF5413" w:rsidRDefault="0089290A" w:rsidP="00961538">
            <w:pPr>
              <w:widowControl w:val="0"/>
              <w:spacing w:line="240" w:lineRule="auto"/>
            </w:pPr>
            <w:r w:rsidRPr="00AF5413">
              <w:t>Patient &amp; clinical satisfaction</w:t>
            </w:r>
          </w:p>
          <w:p w14:paraId="6A4E28CA" w14:textId="77777777" w:rsidR="0089290A" w:rsidRPr="00AF5413" w:rsidRDefault="0089290A" w:rsidP="00961538">
            <w:pPr>
              <w:widowControl w:val="0"/>
              <w:spacing w:line="240" w:lineRule="auto"/>
            </w:pPr>
            <w:r w:rsidRPr="00AF5413">
              <w:t>Technology</w:t>
            </w:r>
          </w:p>
          <w:p w14:paraId="537FCE2F" w14:textId="77777777" w:rsidR="0089290A" w:rsidRPr="00AF5413" w:rsidRDefault="0089290A" w:rsidP="00961538">
            <w:pPr>
              <w:widowControl w:val="0"/>
              <w:spacing w:line="240" w:lineRule="auto"/>
            </w:pPr>
            <w:r w:rsidRPr="00AF5413">
              <w:t>Professional guidance</w:t>
            </w:r>
          </w:p>
        </w:tc>
      </w:tr>
      <w:tr w:rsidR="0089290A" w:rsidRPr="00AF5413" w14:paraId="5D5E7580" w14:textId="77777777" w:rsidTr="00961538">
        <w:trPr>
          <w:trHeight w:val="919"/>
        </w:trPr>
        <w:tc>
          <w:tcPr>
            <w:tcW w:w="2235" w:type="dxa"/>
            <w:shd w:val="clear" w:color="auto" w:fill="auto"/>
            <w:tcMar>
              <w:top w:w="100" w:type="dxa"/>
              <w:left w:w="100" w:type="dxa"/>
              <w:bottom w:w="100" w:type="dxa"/>
              <w:right w:w="100" w:type="dxa"/>
            </w:tcMar>
          </w:tcPr>
          <w:p w14:paraId="031204C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Mucic</w:t>
            </w:r>
            <w:proofErr w:type="spellEnd"/>
            <w:r w:rsidRPr="00AF5413">
              <w:rPr>
                <w:color w:val="212121"/>
                <w:sz w:val="20"/>
                <w:szCs w:val="20"/>
              </w:rPr>
              <w:t xml:space="preserve">, D. </w:t>
            </w:r>
          </w:p>
        </w:tc>
        <w:tc>
          <w:tcPr>
            <w:tcW w:w="2220" w:type="dxa"/>
            <w:shd w:val="clear" w:color="auto" w:fill="auto"/>
            <w:tcMar>
              <w:top w:w="100" w:type="dxa"/>
              <w:left w:w="100" w:type="dxa"/>
              <w:bottom w:w="100" w:type="dxa"/>
              <w:right w:w="100" w:type="dxa"/>
            </w:tcMar>
          </w:tcPr>
          <w:p w14:paraId="654DF126"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7A293B1C" w14:textId="77777777" w:rsidR="0089290A" w:rsidRPr="00AF5413" w:rsidRDefault="0089290A" w:rsidP="00961538">
            <w:pPr>
              <w:widowControl w:val="0"/>
              <w:spacing w:line="240" w:lineRule="auto"/>
            </w:pPr>
            <w:r w:rsidRPr="00AF5413">
              <w:t>Book chapter</w:t>
            </w:r>
          </w:p>
        </w:tc>
        <w:tc>
          <w:tcPr>
            <w:tcW w:w="2235" w:type="dxa"/>
            <w:shd w:val="clear" w:color="auto" w:fill="auto"/>
            <w:tcMar>
              <w:top w:w="100" w:type="dxa"/>
              <w:left w:w="100" w:type="dxa"/>
              <w:bottom w:w="100" w:type="dxa"/>
              <w:right w:w="100" w:type="dxa"/>
            </w:tcMar>
          </w:tcPr>
          <w:p w14:paraId="1ACD9F21" w14:textId="77777777" w:rsidR="0089290A" w:rsidRPr="00AF5413" w:rsidRDefault="0089290A" w:rsidP="00961538">
            <w:pPr>
              <w:widowControl w:val="0"/>
              <w:spacing w:line="240" w:lineRule="auto"/>
            </w:pPr>
            <w:r w:rsidRPr="00AF5413">
              <w:t>Patient &amp; clinical satisfaction</w:t>
            </w:r>
          </w:p>
        </w:tc>
      </w:tr>
      <w:tr w:rsidR="0089290A" w:rsidRPr="00AF5413" w14:paraId="40D986BE" w14:textId="77777777" w:rsidTr="00961538">
        <w:trPr>
          <w:trHeight w:val="919"/>
        </w:trPr>
        <w:tc>
          <w:tcPr>
            <w:tcW w:w="2235" w:type="dxa"/>
            <w:shd w:val="clear" w:color="auto" w:fill="auto"/>
            <w:tcMar>
              <w:top w:w="100" w:type="dxa"/>
              <w:left w:w="100" w:type="dxa"/>
              <w:bottom w:w="100" w:type="dxa"/>
              <w:right w:w="100" w:type="dxa"/>
            </w:tcMar>
          </w:tcPr>
          <w:p w14:paraId="0BCE9867"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Pakyurek</w:t>
            </w:r>
            <w:proofErr w:type="spellEnd"/>
            <w:r w:rsidRPr="00AF5413">
              <w:rPr>
                <w:color w:val="212121"/>
                <w:sz w:val="20"/>
                <w:szCs w:val="20"/>
              </w:rPr>
              <w:t xml:space="preserve">, M, </w:t>
            </w:r>
            <w:proofErr w:type="spellStart"/>
            <w:r w:rsidRPr="00AF5413">
              <w:rPr>
                <w:color w:val="212121"/>
                <w:sz w:val="20"/>
                <w:szCs w:val="20"/>
              </w:rPr>
              <w:t>Yellowlees</w:t>
            </w:r>
            <w:proofErr w:type="spellEnd"/>
            <w:r w:rsidRPr="00AF5413">
              <w:rPr>
                <w:color w:val="212121"/>
                <w:sz w:val="20"/>
                <w:szCs w:val="20"/>
              </w:rPr>
              <w:t xml:space="preserve">, P., </w:t>
            </w:r>
            <w:proofErr w:type="spellStart"/>
            <w:r w:rsidRPr="00AF5413">
              <w:rPr>
                <w:color w:val="212121"/>
                <w:sz w:val="20"/>
                <w:szCs w:val="20"/>
              </w:rPr>
              <w:t>Hilty</w:t>
            </w:r>
            <w:proofErr w:type="spellEnd"/>
            <w:r w:rsidRPr="00AF5413">
              <w:rPr>
                <w:color w:val="212121"/>
                <w:sz w:val="20"/>
                <w:szCs w:val="20"/>
              </w:rPr>
              <w:t>, D.</w:t>
            </w:r>
          </w:p>
        </w:tc>
        <w:tc>
          <w:tcPr>
            <w:tcW w:w="2220" w:type="dxa"/>
            <w:shd w:val="clear" w:color="auto" w:fill="auto"/>
            <w:tcMar>
              <w:top w:w="100" w:type="dxa"/>
              <w:left w:w="100" w:type="dxa"/>
              <w:bottom w:w="100" w:type="dxa"/>
              <w:right w:w="100" w:type="dxa"/>
            </w:tcMar>
          </w:tcPr>
          <w:p w14:paraId="0FB96649"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5695C13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A21DB0E" w14:textId="77777777" w:rsidR="0089290A" w:rsidRPr="00AF5413" w:rsidRDefault="0089290A" w:rsidP="00961538">
            <w:pPr>
              <w:widowControl w:val="0"/>
              <w:spacing w:line="240" w:lineRule="auto"/>
            </w:pPr>
            <w:r w:rsidRPr="00AF5413">
              <w:t>Patient &amp; clinical satisfaction</w:t>
            </w:r>
          </w:p>
          <w:p w14:paraId="0FDD88E6" w14:textId="77777777" w:rsidR="0089290A" w:rsidRPr="00AF5413" w:rsidRDefault="0089290A" w:rsidP="00961538">
            <w:pPr>
              <w:widowControl w:val="0"/>
              <w:spacing w:line="240" w:lineRule="auto"/>
            </w:pPr>
          </w:p>
        </w:tc>
      </w:tr>
      <w:tr w:rsidR="0089290A" w:rsidRPr="00AF5413" w14:paraId="32F680A5" w14:textId="77777777" w:rsidTr="00961538">
        <w:trPr>
          <w:trHeight w:val="919"/>
        </w:trPr>
        <w:tc>
          <w:tcPr>
            <w:tcW w:w="2235" w:type="dxa"/>
            <w:shd w:val="clear" w:color="auto" w:fill="auto"/>
            <w:tcMar>
              <w:top w:w="100" w:type="dxa"/>
              <w:left w:w="100" w:type="dxa"/>
              <w:bottom w:w="100" w:type="dxa"/>
              <w:right w:w="100" w:type="dxa"/>
            </w:tcMar>
          </w:tcPr>
          <w:p w14:paraId="741300C9"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Pesämaa</w:t>
            </w:r>
            <w:proofErr w:type="spellEnd"/>
            <w:r w:rsidRPr="00AF5413">
              <w:rPr>
                <w:color w:val="212121"/>
                <w:sz w:val="20"/>
                <w:szCs w:val="20"/>
              </w:rPr>
              <w:t xml:space="preserve"> L, Ebeling H, </w:t>
            </w:r>
            <w:proofErr w:type="spellStart"/>
            <w:r w:rsidRPr="00AF5413">
              <w:rPr>
                <w:color w:val="212121"/>
                <w:sz w:val="20"/>
                <w:szCs w:val="20"/>
              </w:rPr>
              <w:t>Kuusimäki</w:t>
            </w:r>
            <w:proofErr w:type="spellEnd"/>
            <w:r w:rsidRPr="00AF5413">
              <w:rPr>
                <w:color w:val="212121"/>
                <w:sz w:val="20"/>
                <w:szCs w:val="20"/>
              </w:rPr>
              <w:t xml:space="preserve"> ML, </w:t>
            </w:r>
            <w:proofErr w:type="spellStart"/>
            <w:r w:rsidRPr="00AF5413">
              <w:rPr>
                <w:color w:val="212121"/>
                <w:sz w:val="20"/>
                <w:szCs w:val="20"/>
              </w:rPr>
              <w:t>Winblad</w:t>
            </w:r>
            <w:proofErr w:type="spellEnd"/>
            <w:r w:rsidRPr="00AF5413">
              <w:rPr>
                <w:color w:val="212121"/>
                <w:sz w:val="20"/>
                <w:szCs w:val="20"/>
              </w:rPr>
              <w:t xml:space="preserve"> I, </w:t>
            </w:r>
            <w:proofErr w:type="spellStart"/>
            <w:r w:rsidRPr="00AF5413">
              <w:rPr>
                <w:color w:val="212121"/>
                <w:sz w:val="20"/>
                <w:szCs w:val="20"/>
              </w:rPr>
              <w:t>Isohanni</w:t>
            </w:r>
            <w:proofErr w:type="spellEnd"/>
            <w:r w:rsidRPr="00AF5413">
              <w:rPr>
                <w:color w:val="212121"/>
                <w:sz w:val="20"/>
                <w:szCs w:val="20"/>
              </w:rPr>
              <w:t xml:space="preserve"> M, </w:t>
            </w:r>
            <w:proofErr w:type="spellStart"/>
            <w:r w:rsidRPr="00AF5413">
              <w:rPr>
                <w:color w:val="212121"/>
                <w:sz w:val="20"/>
                <w:szCs w:val="20"/>
              </w:rPr>
              <w:t>Moilanen</w:t>
            </w:r>
            <w:proofErr w:type="spellEnd"/>
            <w:r w:rsidRPr="00AF5413">
              <w:rPr>
                <w:color w:val="212121"/>
                <w:sz w:val="20"/>
                <w:szCs w:val="20"/>
              </w:rPr>
              <w:t xml:space="preserve"> I. </w:t>
            </w:r>
          </w:p>
        </w:tc>
        <w:tc>
          <w:tcPr>
            <w:tcW w:w="2220" w:type="dxa"/>
            <w:shd w:val="clear" w:color="auto" w:fill="auto"/>
            <w:tcMar>
              <w:top w:w="100" w:type="dxa"/>
              <w:left w:w="100" w:type="dxa"/>
              <w:bottom w:w="100" w:type="dxa"/>
              <w:right w:w="100" w:type="dxa"/>
            </w:tcMar>
          </w:tcPr>
          <w:p w14:paraId="18121017"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07FFF995"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02167797" w14:textId="77777777" w:rsidR="0089290A" w:rsidRPr="00AF5413" w:rsidRDefault="0089290A" w:rsidP="00961538">
            <w:pPr>
              <w:widowControl w:val="0"/>
              <w:spacing w:line="240" w:lineRule="auto"/>
            </w:pPr>
            <w:r w:rsidRPr="00AF5413">
              <w:t>Patient &amp; clinical satisfaction</w:t>
            </w:r>
          </w:p>
        </w:tc>
      </w:tr>
      <w:tr w:rsidR="0089290A" w:rsidRPr="00AF5413" w14:paraId="23E00749" w14:textId="77777777" w:rsidTr="00961538">
        <w:trPr>
          <w:trHeight w:val="919"/>
        </w:trPr>
        <w:tc>
          <w:tcPr>
            <w:tcW w:w="2235" w:type="dxa"/>
            <w:shd w:val="clear" w:color="auto" w:fill="auto"/>
            <w:tcMar>
              <w:top w:w="100" w:type="dxa"/>
              <w:left w:w="100" w:type="dxa"/>
              <w:bottom w:w="100" w:type="dxa"/>
              <w:right w:w="100" w:type="dxa"/>
            </w:tcMar>
          </w:tcPr>
          <w:p w14:paraId="35B21AE7"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Reinhardt I, </w:t>
            </w:r>
            <w:proofErr w:type="spellStart"/>
            <w:r w:rsidRPr="00AF5413">
              <w:rPr>
                <w:color w:val="212121"/>
                <w:sz w:val="20"/>
                <w:szCs w:val="20"/>
              </w:rPr>
              <w:t>Gouzoulis-Mayfrank</w:t>
            </w:r>
            <w:proofErr w:type="spellEnd"/>
            <w:r w:rsidRPr="00AF5413">
              <w:rPr>
                <w:color w:val="212121"/>
                <w:sz w:val="20"/>
                <w:szCs w:val="20"/>
              </w:rPr>
              <w:t xml:space="preserve"> E, </w:t>
            </w:r>
            <w:proofErr w:type="spellStart"/>
            <w:r w:rsidRPr="00AF5413">
              <w:rPr>
                <w:color w:val="212121"/>
                <w:sz w:val="20"/>
                <w:szCs w:val="20"/>
              </w:rPr>
              <w:t>Zielasek</w:t>
            </w:r>
            <w:proofErr w:type="spellEnd"/>
            <w:r w:rsidRPr="00AF5413">
              <w:rPr>
                <w:color w:val="212121"/>
                <w:sz w:val="20"/>
                <w:szCs w:val="20"/>
              </w:rPr>
              <w:t xml:space="preserve"> J.</w:t>
            </w:r>
          </w:p>
        </w:tc>
        <w:tc>
          <w:tcPr>
            <w:tcW w:w="2220" w:type="dxa"/>
            <w:shd w:val="clear" w:color="auto" w:fill="auto"/>
            <w:tcMar>
              <w:top w:w="100" w:type="dxa"/>
              <w:left w:w="100" w:type="dxa"/>
              <w:bottom w:w="100" w:type="dxa"/>
              <w:right w:w="100" w:type="dxa"/>
            </w:tcMar>
          </w:tcPr>
          <w:p w14:paraId="0CBEDC0C"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110C80D1"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27B69E34" w14:textId="77777777" w:rsidR="0089290A" w:rsidRPr="00AF5413" w:rsidRDefault="0089290A" w:rsidP="00961538">
            <w:pPr>
              <w:widowControl w:val="0"/>
              <w:spacing w:line="240" w:lineRule="auto"/>
            </w:pPr>
            <w:r w:rsidRPr="00AF5413">
              <w:t>Patient &amp; clinical satisfaction</w:t>
            </w:r>
          </w:p>
        </w:tc>
      </w:tr>
      <w:tr w:rsidR="0089290A" w:rsidRPr="00AF5413" w14:paraId="2ED87D67" w14:textId="77777777" w:rsidTr="00961538">
        <w:trPr>
          <w:trHeight w:val="919"/>
        </w:trPr>
        <w:tc>
          <w:tcPr>
            <w:tcW w:w="2235" w:type="dxa"/>
            <w:shd w:val="clear" w:color="auto" w:fill="auto"/>
            <w:tcMar>
              <w:top w:w="100" w:type="dxa"/>
              <w:left w:w="100" w:type="dxa"/>
              <w:bottom w:w="100" w:type="dxa"/>
              <w:right w:w="100" w:type="dxa"/>
            </w:tcMar>
          </w:tcPr>
          <w:p w14:paraId="64843F8D"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Report from the Alberta Heritage Foundation for Medical Research. </w:t>
            </w:r>
          </w:p>
        </w:tc>
        <w:tc>
          <w:tcPr>
            <w:tcW w:w="2220" w:type="dxa"/>
            <w:shd w:val="clear" w:color="auto" w:fill="auto"/>
            <w:tcMar>
              <w:top w:w="100" w:type="dxa"/>
              <w:left w:w="100" w:type="dxa"/>
              <w:bottom w:w="100" w:type="dxa"/>
              <w:right w:w="100" w:type="dxa"/>
            </w:tcMar>
          </w:tcPr>
          <w:p w14:paraId="408701BA" w14:textId="77777777" w:rsidR="0089290A" w:rsidRPr="00AF5413" w:rsidRDefault="0089290A" w:rsidP="00961538">
            <w:pPr>
              <w:widowControl w:val="0"/>
              <w:spacing w:line="240" w:lineRule="auto"/>
            </w:pPr>
            <w:r w:rsidRPr="00AF5413">
              <w:t>1998</w:t>
            </w:r>
          </w:p>
        </w:tc>
        <w:tc>
          <w:tcPr>
            <w:tcW w:w="2250" w:type="dxa"/>
            <w:shd w:val="clear" w:color="auto" w:fill="auto"/>
            <w:tcMar>
              <w:top w:w="100" w:type="dxa"/>
              <w:left w:w="100" w:type="dxa"/>
              <w:bottom w:w="100" w:type="dxa"/>
              <w:right w:w="100" w:type="dxa"/>
            </w:tcMar>
          </w:tcPr>
          <w:p w14:paraId="165A1FEE"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A879B65" w14:textId="77777777" w:rsidR="0089290A" w:rsidRPr="00AF5413" w:rsidRDefault="0089290A" w:rsidP="00961538">
            <w:pPr>
              <w:widowControl w:val="0"/>
              <w:spacing w:line="240" w:lineRule="auto"/>
            </w:pPr>
            <w:r w:rsidRPr="00AF5413">
              <w:t>Patient &amp; clinical satisfaction</w:t>
            </w:r>
          </w:p>
          <w:p w14:paraId="5F61326E" w14:textId="77777777" w:rsidR="0089290A" w:rsidRPr="00AF5413" w:rsidRDefault="0089290A" w:rsidP="00961538">
            <w:pPr>
              <w:widowControl w:val="0"/>
              <w:spacing w:line="240" w:lineRule="auto"/>
            </w:pPr>
            <w:r w:rsidRPr="00AF5413">
              <w:t>Technology</w:t>
            </w:r>
          </w:p>
        </w:tc>
      </w:tr>
      <w:tr w:rsidR="0089290A" w:rsidRPr="00AF5413" w14:paraId="173274DD" w14:textId="77777777" w:rsidTr="00961538">
        <w:trPr>
          <w:trHeight w:val="919"/>
        </w:trPr>
        <w:tc>
          <w:tcPr>
            <w:tcW w:w="2235" w:type="dxa"/>
            <w:shd w:val="clear" w:color="auto" w:fill="auto"/>
            <w:tcMar>
              <w:top w:w="100" w:type="dxa"/>
              <w:left w:w="100" w:type="dxa"/>
              <w:bottom w:w="100" w:type="dxa"/>
              <w:right w:w="100" w:type="dxa"/>
            </w:tcMar>
          </w:tcPr>
          <w:p w14:paraId="424FB14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Rowe N, Gibson S, Morley S, </w:t>
            </w:r>
            <w:proofErr w:type="spellStart"/>
            <w:r w:rsidRPr="00AF5413">
              <w:rPr>
                <w:color w:val="212121"/>
                <w:sz w:val="20"/>
                <w:szCs w:val="20"/>
              </w:rPr>
              <w:t>Krupinski</w:t>
            </w:r>
            <w:proofErr w:type="spellEnd"/>
            <w:r w:rsidRPr="00AF5413">
              <w:rPr>
                <w:color w:val="212121"/>
                <w:sz w:val="20"/>
                <w:szCs w:val="20"/>
              </w:rPr>
              <w:t xml:space="preserve"> EA. </w:t>
            </w:r>
          </w:p>
        </w:tc>
        <w:tc>
          <w:tcPr>
            <w:tcW w:w="2220" w:type="dxa"/>
            <w:shd w:val="clear" w:color="auto" w:fill="auto"/>
            <w:tcMar>
              <w:top w:w="100" w:type="dxa"/>
              <w:left w:w="100" w:type="dxa"/>
              <w:bottom w:w="100" w:type="dxa"/>
              <w:right w:w="100" w:type="dxa"/>
            </w:tcMar>
          </w:tcPr>
          <w:p w14:paraId="06510155"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6CACDC1D" w14:textId="77777777" w:rsidR="0089290A" w:rsidRPr="00AF5413" w:rsidRDefault="0089290A" w:rsidP="00961538">
            <w:pPr>
              <w:widowControl w:val="0"/>
              <w:spacing w:line="240" w:lineRule="auto"/>
            </w:pPr>
            <w:r w:rsidRPr="00AF5413">
              <w:t>Longitudinal</w:t>
            </w:r>
          </w:p>
        </w:tc>
        <w:tc>
          <w:tcPr>
            <w:tcW w:w="2235" w:type="dxa"/>
            <w:shd w:val="clear" w:color="auto" w:fill="auto"/>
            <w:tcMar>
              <w:top w:w="100" w:type="dxa"/>
              <w:left w:w="100" w:type="dxa"/>
              <w:bottom w:w="100" w:type="dxa"/>
              <w:right w:w="100" w:type="dxa"/>
            </w:tcMar>
          </w:tcPr>
          <w:p w14:paraId="3E853441" w14:textId="77777777" w:rsidR="0089290A" w:rsidRPr="00AF5413" w:rsidRDefault="0089290A" w:rsidP="00961538">
            <w:pPr>
              <w:widowControl w:val="0"/>
              <w:spacing w:line="240" w:lineRule="auto"/>
            </w:pPr>
            <w:r w:rsidRPr="00AF5413">
              <w:t>Patient &amp; clinical satisfaction</w:t>
            </w:r>
          </w:p>
        </w:tc>
      </w:tr>
      <w:tr w:rsidR="0089290A" w:rsidRPr="00AF5413" w14:paraId="383148FB" w14:textId="77777777" w:rsidTr="00961538">
        <w:trPr>
          <w:trHeight w:val="919"/>
        </w:trPr>
        <w:tc>
          <w:tcPr>
            <w:tcW w:w="2235" w:type="dxa"/>
            <w:shd w:val="clear" w:color="auto" w:fill="auto"/>
            <w:tcMar>
              <w:top w:w="100" w:type="dxa"/>
              <w:left w:w="100" w:type="dxa"/>
              <w:bottom w:w="100" w:type="dxa"/>
              <w:right w:w="100" w:type="dxa"/>
            </w:tcMar>
          </w:tcPr>
          <w:p w14:paraId="05B9EE3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Samuels, A. </w:t>
            </w:r>
          </w:p>
        </w:tc>
        <w:tc>
          <w:tcPr>
            <w:tcW w:w="2220" w:type="dxa"/>
            <w:shd w:val="clear" w:color="auto" w:fill="auto"/>
            <w:tcMar>
              <w:top w:w="100" w:type="dxa"/>
              <w:left w:w="100" w:type="dxa"/>
              <w:bottom w:w="100" w:type="dxa"/>
              <w:right w:w="100" w:type="dxa"/>
            </w:tcMar>
          </w:tcPr>
          <w:p w14:paraId="48F3B893"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48FCB306"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216CBBEE" w14:textId="77777777" w:rsidR="0089290A" w:rsidRPr="00AF5413" w:rsidRDefault="0089290A" w:rsidP="00961538">
            <w:pPr>
              <w:widowControl w:val="0"/>
              <w:spacing w:line="240" w:lineRule="auto"/>
            </w:pPr>
            <w:r w:rsidRPr="00AF5413">
              <w:t>Patient &amp; clinical satisfaction</w:t>
            </w:r>
          </w:p>
          <w:p w14:paraId="63726FA0" w14:textId="77777777" w:rsidR="0089290A" w:rsidRPr="00AF5413" w:rsidRDefault="0089290A" w:rsidP="00961538">
            <w:pPr>
              <w:widowControl w:val="0"/>
              <w:spacing w:line="240" w:lineRule="auto"/>
            </w:pPr>
            <w:r w:rsidRPr="00AF5413">
              <w:t>Technology</w:t>
            </w:r>
          </w:p>
        </w:tc>
      </w:tr>
      <w:tr w:rsidR="0089290A" w:rsidRPr="00AF5413" w14:paraId="71684C7D" w14:textId="77777777" w:rsidTr="00961538">
        <w:trPr>
          <w:trHeight w:val="919"/>
        </w:trPr>
        <w:tc>
          <w:tcPr>
            <w:tcW w:w="2235" w:type="dxa"/>
            <w:shd w:val="clear" w:color="auto" w:fill="auto"/>
            <w:tcMar>
              <w:top w:w="100" w:type="dxa"/>
              <w:left w:w="100" w:type="dxa"/>
              <w:bottom w:w="100" w:type="dxa"/>
              <w:right w:w="100" w:type="dxa"/>
            </w:tcMar>
          </w:tcPr>
          <w:p w14:paraId="55C9A8B0"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lastRenderedPageBreak/>
              <w:t>Savin</w:t>
            </w:r>
            <w:proofErr w:type="spellEnd"/>
            <w:r w:rsidRPr="00AF5413">
              <w:rPr>
                <w:color w:val="212121"/>
                <w:sz w:val="20"/>
                <w:szCs w:val="20"/>
              </w:rPr>
              <w:t xml:space="preserve">, D., Garry, M.T., </w:t>
            </w:r>
            <w:proofErr w:type="spellStart"/>
            <w:r w:rsidRPr="00AF5413">
              <w:rPr>
                <w:color w:val="212121"/>
                <w:sz w:val="20"/>
                <w:szCs w:val="20"/>
              </w:rPr>
              <w:t>Zuccaro</w:t>
            </w:r>
            <w:proofErr w:type="spellEnd"/>
            <w:r w:rsidRPr="00AF5413">
              <w:rPr>
                <w:color w:val="212121"/>
                <w:sz w:val="20"/>
                <w:szCs w:val="20"/>
              </w:rPr>
              <w:t xml:space="preserve">, P., </w:t>
            </w:r>
            <w:proofErr w:type="spellStart"/>
            <w:r w:rsidRPr="00AF5413">
              <w:rPr>
                <w:color w:val="212121"/>
                <w:sz w:val="20"/>
                <w:szCs w:val="20"/>
              </w:rPr>
              <w:t>Novins</w:t>
            </w:r>
            <w:proofErr w:type="spellEnd"/>
            <w:r w:rsidRPr="00AF5413">
              <w:rPr>
                <w:color w:val="212121"/>
                <w:sz w:val="20"/>
                <w:szCs w:val="20"/>
              </w:rPr>
              <w:t xml:space="preserve">, D. </w:t>
            </w:r>
          </w:p>
        </w:tc>
        <w:tc>
          <w:tcPr>
            <w:tcW w:w="2220" w:type="dxa"/>
            <w:shd w:val="clear" w:color="auto" w:fill="auto"/>
            <w:tcMar>
              <w:top w:w="100" w:type="dxa"/>
              <w:left w:w="100" w:type="dxa"/>
              <w:bottom w:w="100" w:type="dxa"/>
              <w:right w:w="100" w:type="dxa"/>
            </w:tcMar>
          </w:tcPr>
          <w:p w14:paraId="34594A2B"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607F327B" w14:textId="77777777" w:rsidR="0089290A" w:rsidRPr="00AF5413" w:rsidRDefault="0089290A" w:rsidP="00961538">
            <w:pPr>
              <w:widowControl w:val="0"/>
              <w:spacing w:line="240" w:lineRule="auto"/>
            </w:pPr>
            <w:r w:rsidRPr="00AF5413">
              <w:t>Case Report</w:t>
            </w:r>
          </w:p>
        </w:tc>
        <w:tc>
          <w:tcPr>
            <w:tcW w:w="2235" w:type="dxa"/>
            <w:shd w:val="clear" w:color="auto" w:fill="auto"/>
            <w:tcMar>
              <w:top w:w="100" w:type="dxa"/>
              <w:left w:w="100" w:type="dxa"/>
              <w:bottom w:w="100" w:type="dxa"/>
              <w:right w:w="100" w:type="dxa"/>
            </w:tcMar>
          </w:tcPr>
          <w:p w14:paraId="0AC070E1" w14:textId="77777777" w:rsidR="0089290A" w:rsidRPr="00AF5413" w:rsidRDefault="0089290A" w:rsidP="00961538">
            <w:pPr>
              <w:widowControl w:val="0"/>
              <w:spacing w:line="240" w:lineRule="auto"/>
            </w:pPr>
            <w:r w:rsidRPr="00AF5413">
              <w:t>Patient &amp; clinical satisfaction</w:t>
            </w:r>
          </w:p>
          <w:p w14:paraId="13B71333" w14:textId="77777777" w:rsidR="0089290A" w:rsidRPr="00AF5413" w:rsidRDefault="0089290A" w:rsidP="00961538">
            <w:pPr>
              <w:widowControl w:val="0"/>
              <w:spacing w:line="240" w:lineRule="auto"/>
            </w:pPr>
            <w:r w:rsidRPr="00AF5413">
              <w:t>Technology</w:t>
            </w:r>
          </w:p>
        </w:tc>
      </w:tr>
      <w:tr w:rsidR="0089290A" w:rsidRPr="00AF5413" w14:paraId="6B50B07E" w14:textId="77777777" w:rsidTr="00961538">
        <w:trPr>
          <w:trHeight w:val="919"/>
        </w:trPr>
        <w:tc>
          <w:tcPr>
            <w:tcW w:w="2235" w:type="dxa"/>
            <w:shd w:val="clear" w:color="auto" w:fill="auto"/>
            <w:tcMar>
              <w:top w:w="100" w:type="dxa"/>
              <w:left w:w="100" w:type="dxa"/>
              <w:bottom w:w="100" w:type="dxa"/>
              <w:right w:w="100" w:type="dxa"/>
            </w:tcMar>
          </w:tcPr>
          <w:p w14:paraId="494B43C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Schubert NJ, Backman PJ, </w:t>
            </w:r>
            <w:proofErr w:type="spellStart"/>
            <w:r w:rsidRPr="00AF5413">
              <w:rPr>
                <w:color w:val="212121"/>
                <w:sz w:val="20"/>
                <w:szCs w:val="20"/>
              </w:rPr>
              <w:t>Bhatla</w:t>
            </w:r>
            <w:proofErr w:type="spellEnd"/>
            <w:r w:rsidRPr="00AF5413">
              <w:rPr>
                <w:color w:val="212121"/>
                <w:sz w:val="20"/>
                <w:szCs w:val="20"/>
              </w:rPr>
              <w:t xml:space="preserve"> R, </w:t>
            </w:r>
            <w:proofErr w:type="spellStart"/>
            <w:r w:rsidRPr="00AF5413">
              <w:rPr>
                <w:color w:val="212121"/>
                <w:sz w:val="20"/>
                <w:szCs w:val="20"/>
              </w:rPr>
              <w:t>Corace</w:t>
            </w:r>
            <w:proofErr w:type="spellEnd"/>
            <w:r w:rsidRPr="00AF5413">
              <w:rPr>
                <w:color w:val="212121"/>
                <w:sz w:val="20"/>
                <w:szCs w:val="20"/>
              </w:rPr>
              <w:t xml:space="preserve"> KM. </w:t>
            </w:r>
          </w:p>
        </w:tc>
        <w:tc>
          <w:tcPr>
            <w:tcW w:w="2220" w:type="dxa"/>
            <w:shd w:val="clear" w:color="auto" w:fill="auto"/>
            <w:tcMar>
              <w:top w:w="100" w:type="dxa"/>
              <w:left w:w="100" w:type="dxa"/>
              <w:bottom w:w="100" w:type="dxa"/>
              <w:right w:w="100" w:type="dxa"/>
            </w:tcMar>
          </w:tcPr>
          <w:p w14:paraId="67733620"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49F062DC" w14:textId="77777777" w:rsidR="0089290A" w:rsidRPr="00AF5413" w:rsidRDefault="0089290A" w:rsidP="00961538">
            <w:pPr>
              <w:widowControl w:val="0"/>
              <w:spacing w:line="240" w:lineRule="auto"/>
            </w:pPr>
            <w:r w:rsidRPr="00AF5413">
              <w:t>Cross-sectional</w:t>
            </w:r>
          </w:p>
        </w:tc>
        <w:tc>
          <w:tcPr>
            <w:tcW w:w="2235" w:type="dxa"/>
            <w:shd w:val="clear" w:color="auto" w:fill="auto"/>
            <w:tcMar>
              <w:top w:w="100" w:type="dxa"/>
              <w:left w:w="100" w:type="dxa"/>
              <w:bottom w:w="100" w:type="dxa"/>
              <w:right w:w="100" w:type="dxa"/>
            </w:tcMar>
          </w:tcPr>
          <w:p w14:paraId="260D67B7" w14:textId="77777777" w:rsidR="0089290A" w:rsidRPr="00AF5413" w:rsidRDefault="0089290A" w:rsidP="00961538">
            <w:pPr>
              <w:widowControl w:val="0"/>
              <w:spacing w:line="240" w:lineRule="auto"/>
            </w:pPr>
            <w:r w:rsidRPr="00AF5413">
              <w:t>Patient &amp; clinical satisfaction</w:t>
            </w:r>
          </w:p>
        </w:tc>
      </w:tr>
      <w:tr w:rsidR="0089290A" w:rsidRPr="00AF5413" w14:paraId="6B1D8EEC" w14:textId="77777777" w:rsidTr="00961538">
        <w:trPr>
          <w:trHeight w:val="919"/>
        </w:trPr>
        <w:tc>
          <w:tcPr>
            <w:tcW w:w="2235" w:type="dxa"/>
            <w:shd w:val="clear" w:color="auto" w:fill="auto"/>
            <w:tcMar>
              <w:top w:w="100" w:type="dxa"/>
              <w:left w:w="100" w:type="dxa"/>
              <w:bottom w:w="100" w:type="dxa"/>
              <w:right w:w="100" w:type="dxa"/>
            </w:tcMar>
          </w:tcPr>
          <w:p w14:paraId="118FC9E3"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Seritan</w:t>
            </w:r>
            <w:proofErr w:type="spellEnd"/>
            <w:r w:rsidRPr="00AF5413">
              <w:rPr>
                <w:color w:val="212121"/>
                <w:sz w:val="20"/>
                <w:szCs w:val="20"/>
              </w:rPr>
              <w:t xml:space="preserve"> AL, </w:t>
            </w:r>
            <w:proofErr w:type="spellStart"/>
            <w:r w:rsidRPr="00AF5413">
              <w:rPr>
                <w:color w:val="212121"/>
                <w:sz w:val="20"/>
                <w:szCs w:val="20"/>
              </w:rPr>
              <w:t>Heiry</w:t>
            </w:r>
            <w:proofErr w:type="spellEnd"/>
            <w:r w:rsidRPr="00AF5413">
              <w:rPr>
                <w:color w:val="212121"/>
                <w:sz w:val="20"/>
                <w:szCs w:val="20"/>
              </w:rPr>
              <w:t xml:space="preserve"> M, </w:t>
            </w:r>
            <w:proofErr w:type="spellStart"/>
            <w:r w:rsidRPr="00AF5413">
              <w:rPr>
                <w:color w:val="212121"/>
                <w:sz w:val="20"/>
                <w:szCs w:val="20"/>
              </w:rPr>
              <w:t>Iosif</w:t>
            </w:r>
            <w:proofErr w:type="spellEnd"/>
            <w:r w:rsidRPr="00AF5413">
              <w:rPr>
                <w:color w:val="212121"/>
                <w:sz w:val="20"/>
                <w:szCs w:val="20"/>
              </w:rPr>
              <w:t xml:space="preserve"> AM, Dodge M, </w:t>
            </w:r>
            <w:proofErr w:type="spellStart"/>
            <w:r w:rsidRPr="00AF5413">
              <w:rPr>
                <w:color w:val="212121"/>
                <w:sz w:val="20"/>
                <w:szCs w:val="20"/>
              </w:rPr>
              <w:t>Ostrem</w:t>
            </w:r>
            <w:proofErr w:type="spellEnd"/>
            <w:r w:rsidRPr="00AF5413">
              <w:rPr>
                <w:color w:val="212121"/>
                <w:sz w:val="20"/>
                <w:szCs w:val="20"/>
              </w:rPr>
              <w:t xml:space="preserve"> JL.</w:t>
            </w:r>
          </w:p>
        </w:tc>
        <w:tc>
          <w:tcPr>
            <w:tcW w:w="2220" w:type="dxa"/>
            <w:shd w:val="clear" w:color="auto" w:fill="auto"/>
            <w:tcMar>
              <w:top w:w="100" w:type="dxa"/>
              <w:left w:w="100" w:type="dxa"/>
              <w:bottom w:w="100" w:type="dxa"/>
              <w:right w:w="100" w:type="dxa"/>
            </w:tcMar>
          </w:tcPr>
          <w:p w14:paraId="5440C389" w14:textId="77777777" w:rsidR="0089290A" w:rsidRPr="00AF5413" w:rsidRDefault="0089290A" w:rsidP="00961538">
            <w:pPr>
              <w:widowControl w:val="0"/>
              <w:spacing w:line="240" w:lineRule="auto"/>
            </w:pPr>
            <w:r w:rsidRPr="00AF5413">
              <w:t>2019</w:t>
            </w:r>
          </w:p>
        </w:tc>
        <w:tc>
          <w:tcPr>
            <w:tcW w:w="2250" w:type="dxa"/>
            <w:shd w:val="clear" w:color="auto" w:fill="auto"/>
            <w:tcMar>
              <w:top w:w="100" w:type="dxa"/>
              <w:left w:w="100" w:type="dxa"/>
              <w:bottom w:w="100" w:type="dxa"/>
              <w:right w:w="100" w:type="dxa"/>
            </w:tcMar>
          </w:tcPr>
          <w:p w14:paraId="539A2FD7" w14:textId="77777777" w:rsidR="0089290A" w:rsidRPr="00AF5413" w:rsidRDefault="0089290A" w:rsidP="00961538">
            <w:pPr>
              <w:widowControl w:val="0"/>
              <w:spacing w:line="240" w:lineRule="auto"/>
            </w:pPr>
            <w:r w:rsidRPr="00AF5413">
              <w:t>Feasibility study</w:t>
            </w:r>
          </w:p>
        </w:tc>
        <w:tc>
          <w:tcPr>
            <w:tcW w:w="2235" w:type="dxa"/>
            <w:shd w:val="clear" w:color="auto" w:fill="auto"/>
            <w:tcMar>
              <w:top w:w="100" w:type="dxa"/>
              <w:left w:w="100" w:type="dxa"/>
              <w:bottom w:w="100" w:type="dxa"/>
              <w:right w:w="100" w:type="dxa"/>
            </w:tcMar>
          </w:tcPr>
          <w:p w14:paraId="5D2A3979" w14:textId="77777777" w:rsidR="0089290A" w:rsidRPr="00AF5413" w:rsidRDefault="0089290A" w:rsidP="00961538">
            <w:pPr>
              <w:widowControl w:val="0"/>
              <w:spacing w:line="240" w:lineRule="auto"/>
            </w:pPr>
            <w:r w:rsidRPr="00AF5413">
              <w:t>Patient &amp; clinical satisfaction</w:t>
            </w:r>
          </w:p>
          <w:p w14:paraId="37EBC627" w14:textId="77777777" w:rsidR="0089290A" w:rsidRPr="00AF5413" w:rsidRDefault="0089290A" w:rsidP="00961538">
            <w:pPr>
              <w:widowControl w:val="0"/>
              <w:spacing w:line="240" w:lineRule="auto"/>
            </w:pPr>
            <w:r w:rsidRPr="00AF5413">
              <w:t>Technology</w:t>
            </w:r>
          </w:p>
        </w:tc>
      </w:tr>
      <w:tr w:rsidR="0089290A" w:rsidRPr="00AF5413" w14:paraId="182B9899" w14:textId="77777777" w:rsidTr="00961538">
        <w:trPr>
          <w:trHeight w:val="919"/>
        </w:trPr>
        <w:tc>
          <w:tcPr>
            <w:tcW w:w="2235" w:type="dxa"/>
            <w:shd w:val="clear" w:color="auto" w:fill="auto"/>
            <w:tcMar>
              <w:top w:w="100" w:type="dxa"/>
              <w:left w:w="100" w:type="dxa"/>
              <w:bottom w:w="100" w:type="dxa"/>
              <w:right w:w="100" w:type="dxa"/>
            </w:tcMar>
          </w:tcPr>
          <w:p w14:paraId="6800DBE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Simpson J, Doze S, </w:t>
            </w:r>
            <w:proofErr w:type="spellStart"/>
            <w:r w:rsidRPr="00AF5413">
              <w:rPr>
                <w:color w:val="212121"/>
                <w:sz w:val="20"/>
                <w:szCs w:val="20"/>
              </w:rPr>
              <w:t>Urness</w:t>
            </w:r>
            <w:proofErr w:type="spellEnd"/>
            <w:r w:rsidRPr="00AF5413">
              <w:rPr>
                <w:color w:val="212121"/>
                <w:sz w:val="20"/>
                <w:szCs w:val="20"/>
              </w:rPr>
              <w:t xml:space="preserve"> D, Hailey D, Jacobs P. </w:t>
            </w:r>
          </w:p>
        </w:tc>
        <w:tc>
          <w:tcPr>
            <w:tcW w:w="2220" w:type="dxa"/>
            <w:shd w:val="clear" w:color="auto" w:fill="auto"/>
            <w:tcMar>
              <w:top w:w="100" w:type="dxa"/>
              <w:left w:w="100" w:type="dxa"/>
              <w:bottom w:w="100" w:type="dxa"/>
              <w:right w:w="100" w:type="dxa"/>
            </w:tcMar>
          </w:tcPr>
          <w:p w14:paraId="04005987" w14:textId="77777777" w:rsidR="0089290A" w:rsidRPr="00AF5413" w:rsidRDefault="0089290A" w:rsidP="00961538">
            <w:pPr>
              <w:widowControl w:val="0"/>
              <w:spacing w:line="240" w:lineRule="auto"/>
            </w:pPr>
            <w:r w:rsidRPr="00AF5413">
              <w:t>2001</w:t>
            </w:r>
          </w:p>
        </w:tc>
        <w:tc>
          <w:tcPr>
            <w:tcW w:w="2250" w:type="dxa"/>
            <w:shd w:val="clear" w:color="auto" w:fill="auto"/>
            <w:tcMar>
              <w:top w:w="100" w:type="dxa"/>
              <w:left w:w="100" w:type="dxa"/>
              <w:bottom w:w="100" w:type="dxa"/>
              <w:right w:w="100" w:type="dxa"/>
            </w:tcMar>
          </w:tcPr>
          <w:p w14:paraId="1C773D27" w14:textId="77777777" w:rsidR="0089290A" w:rsidRPr="00AF5413" w:rsidRDefault="0089290A" w:rsidP="00961538">
            <w:pPr>
              <w:widowControl w:val="0"/>
              <w:spacing w:line="240" w:lineRule="auto"/>
            </w:pPr>
            <w:r w:rsidRPr="00AF5413">
              <w:t>Cross-sectional</w:t>
            </w:r>
          </w:p>
        </w:tc>
        <w:tc>
          <w:tcPr>
            <w:tcW w:w="2235" w:type="dxa"/>
            <w:shd w:val="clear" w:color="auto" w:fill="auto"/>
            <w:tcMar>
              <w:top w:w="100" w:type="dxa"/>
              <w:left w:w="100" w:type="dxa"/>
              <w:bottom w:w="100" w:type="dxa"/>
              <w:right w:w="100" w:type="dxa"/>
            </w:tcMar>
          </w:tcPr>
          <w:p w14:paraId="2571C1FC" w14:textId="77777777" w:rsidR="0089290A" w:rsidRPr="00AF5413" w:rsidRDefault="0089290A" w:rsidP="00961538">
            <w:pPr>
              <w:widowControl w:val="0"/>
              <w:spacing w:line="240" w:lineRule="auto"/>
            </w:pPr>
            <w:r w:rsidRPr="00AF5413">
              <w:t>Patient &amp; clinical satisfaction</w:t>
            </w:r>
          </w:p>
        </w:tc>
      </w:tr>
      <w:tr w:rsidR="0089290A" w:rsidRPr="00AF5413" w14:paraId="73692640" w14:textId="77777777" w:rsidTr="00961538">
        <w:trPr>
          <w:trHeight w:val="919"/>
        </w:trPr>
        <w:tc>
          <w:tcPr>
            <w:tcW w:w="2235" w:type="dxa"/>
            <w:shd w:val="clear" w:color="auto" w:fill="auto"/>
            <w:tcMar>
              <w:top w:w="100" w:type="dxa"/>
              <w:left w:w="100" w:type="dxa"/>
              <w:bottom w:w="100" w:type="dxa"/>
              <w:right w:w="100" w:type="dxa"/>
            </w:tcMar>
          </w:tcPr>
          <w:p w14:paraId="5B89D3F6" w14:textId="77777777" w:rsidR="0089290A" w:rsidRPr="00AF5413" w:rsidRDefault="0089290A" w:rsidP="00961538">
            <w:pPr>
              <w:widowControl w:val="0"/>
              <w:spacing w:line="240" w:lineRule="auto"/>
              <w:rPr>
                <w:color w:val="212121"/>
                <w:sz w:val="20"/>
                <w:szCs w:val="20"/>
              </w:rPr>
            </w:pPr>
            <w:proofErr w:type="spellStart"/>
            <w:r w:rsidRPr="00AF5413">
              <w:rPr>
                <w:sz w:val="20"/>
                <w:szCs w:val="20"/>
              </w:rPr>
              <w:t>Aboujaoude</w:t>
            </w:r>
            <w:proofErr w:type="spellEnd"/>
            <w:r w:rsidRPr="00AF5413">
              <w:rPr>
                <w:sz w:val="20"/>
                <w:szCs w:val="20"/>
              </w:rPr>
              <w:t>, E.</w:t>
            </w:r>
          </w:p>
        </w:tc>
        <w:tc>
          <w:tcPr>
            <w:tcW w:w="2220" w:type="dxa"/>
            <w:shd w:val="clear" w:color="auto" w:fill="auto"/>
            <w:tcMar>
              <w:top w:w="100" w:type="dxa"/>
              <w:left w:w="100" w:type="dxa"/>
              <w:bottom w:w="100" w:type="dxa"/>
              <w:right w:w="100" w:type="dxa"/>
            </w:tcMar>
          </w:tcPr>
          <w:p w14:paraId="51956EEA"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6CCCEC15"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0C89E31C" w14:textId="77777777" w:rsidR="0089290A" w:rsidRPr="00AF5413" w:rsidRDefault="0089290A" w:rsidP="00961538">
            <w:pPr>
              <w:widowControl w:val="0"/>
              <w:spacing w:line="240" w:lineRule="auto"/>
            </w:pPr>
            <w:r w:rsidRPr="00AF5413">
              <w:t>Technology</w:t>
            </w:r>
          </w:p>
          <w:p w14:paraId="20DA57DB" w14:textId="77777777" w:rsidR="0089290A" w:rsidRPr="00AF5413" w:rsidRDefault="0089290A" w:rsidP="00961538">
            <w:pPr>
              <w:widowControl w:val="0"/>
              <w:spacing w:line="240" w:lineRule="auto"/>
            </w:pPr>
            <w:r w:rsidRPr="00AF5413">
              <w:t>Professional guidance</w:t>
            </w:r>
          </w:p>
        </w:tc>
      </w:tr>
      <w:tr w:rsidR="0089290A" w:rsidRPr="00AF5413" w14:paraId="74C73AC5" w14:textId="77777777" w:rsidTr="00961538">
        <w:trPr>
          <w:trHeight w:val="919"/>
        </w:trPr>
        <w:tc>
          <w:tcPr>
            <w:tcW w:w="2235" w:type="dxa"/>
            <w:shd w:val="clear" w:color="auto" w:fill="auto"/>
            <w:tcMar>
              <w:top w:w="100" w:type="dxa"/>
              <w:left w:w="100" w:type="dxa"/>
              <w:bottom w:w="100" w:type="dxa"/>
              <w:right w:w="100" w:type="dxa"/>
            </w:tcMar>
          </w:tcPr>
          <w:p w14:paraId="23ED6036" w14:textId="77777777" w:rsidR="0089290A" w:rsidRPr="00AF5413" w:rsidRDefault="0089290A" w:rsidP="00961538">
            <w:pPr>
              <w:widowControl w:val="0"/>
              <w:spacing w:line="240" w:lineRule="auto"/>
              <w:rPr>
                <w:sz w:val="20"/>
                <w:szCs w:val="20"/>
              </w:rPr>
            </w:pPr>
            <w:proofErr w:type="spellStart"/>
            <w:r w:rsidRPr="00AF5413">
              <w:rPr>
                <w:sz w:val="20"/>
                <w:szCs w:val="20"/>
              </w:rPr>
              <w:t>Augusterfer</w:t>
            </w:r>
            <w:proofErr w:type="spellEnd"/>
            <w:r w:rsidRPr="00AF5413">
              <w:rPr>
                <w:sz w:val="20"/>
                <w:szCs w:val="20"/>
              </w:rPr>
              <w:t xml:space="preserve"> EF, </w:t>
            </w:r>
            <w:proofErr w:type="spellStart"/>
            <w:r w:rsidRPr="00AF5413">
              <w:rPr>
                <w:sz w:val="20"/>
                <w:szCs w:val="20"/>
              </w:rPr>
              <w:t>Mollica</w:t>
            </w:r>
            <w:proofErr w:type="spellEnd"/>
            <w:r w:rsidRPr="00AF5413">
              <w:rPr>
                <w:sz w:val="20"/>
                <w:szCs w:val="20"/>
              </w:rPr>
              <w:t xml:space="preserve"> RF, Lavelle J. </w:t>
            </w:r>
          </w:p>
        </w:tc>
        <w:tc>
          <w:tcPr>
            <w:tcW w:w="2220" w:type="dxa"/>
            <w:shd w:val="clear" w:color="auto" w:fill="auto"/>
            <w:tcMar>
              <w:top w:w="100" w:type="dxa"/>
              <w:left w:w="100" w:type="dxa"/>
              <w:bottom w:w="100" w:type="dxa"/>
              <w:right w:w="100" w:type="dxa"/>
            </w:tcMar>
          </w:tcPr>
          <w:p w14:paraId="6490ADF0"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1D6DC47B"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17175291" w14:textId="77777777" w:rsidR="0089290A" w:rsidRPr="00AF5413" w:rsidRDefault="0089290A" w:rsidP="00961538">
            <w:pPr>
              <w:widowControl w:val="0"/>
              <w:spacing w:line="240" w:lineRule="auto"/>
            </w:pPr>
            <w:r w:rsidRPr="00AF5413">
              <w:t>Technology</w:t>
            </w:r>
          </w:p>
        </w:tc>
      </w:tr>
      <w:tr w:rsidR="0089290A" w:rsidRPr="00AF5413" w14:paraId="41D10B0A" w14:textId="77777777" w:rsidTr="00961538">
        <w:trPr>
          <w:trHeight w:val="919"/>
        </w:trPr>
        <w:tc>
          <w:tcPr>
            <w:tcW w:w="2235" w:type="dxa"/>
            <w:shd w:val="clear" w:color="auto" w:fill="auto"/>
            <w:tcMar>
              <w:top w:w="100" w:type="dxa"/>
              <w:left w:w="100" w:type="dxa"/>
              <w:bottom w:w="100" w:type="dxa"/>
              <w:right w:w="100" w:type="dxa"/>
            </w:tcMar>
          </w:tcPr>
          <w:p w14:paraId="1A269D51" w14:textId="77777777" w:rsidR="0089290A" w:rsidRPr="00AF5413" w:rsidRDefault="0089290A" w:rsidP="00961538">
            <w:pPr>
              <w:widowControl w:val="0"/>
              <w:spacing w:line="240" w:lineRule="auto"/>
              <w:rPr>
                <w:sz w:val="20"/>
                <w:szCs w:val="20"/>
              </w:rPr>
            </w:pPr>
            <w:r w:rsidRPr="00AF5413">
              <w:rPr>
                <w:sz w:val="20"/>
                <w:szCs w:val="20"/>
              </w:rPr>
              <w:t xml:space="preserve">Barnett, Michael L &amp; </w:t>
            </w:r>
            <w:proofErr w:type="spellStart"/>
            <w:r w:rsidRPr="00AF5413">
              <w:rPr>
                <w:sz w:val="20"/>
                <w:szCs w:val="20"/>
              </w:rPr>
              <w:t>Huskamp</w:t>
            </w:r>
            <w:proofErr w:type="spellEnd"/>
            <w:r w:rsidRPr="00AF5413">
              <w:rPr>
                <w:sz w:val="20"/>
                <w:szCs w:val="20"/>
              </w:rPr>
              <w:t>, Haiden A.</w:t>
            </w:r>
          </w:p>
        </w:tc>
        <w:tc>
          <w:tcPr>
            <w:tcW w:w="2220" w:type="dxa"/>
            <w:shd w:val="clear" w:color="auto" w:fill="auto"/>
            <w:tcMar>
              <w:top w:w="100" w:type="dxa"/>
              <w:left w:w="100" w:type="dxa"/>
              <w:bottom w:w="100" w:type="dxa"/>
              <w:right w:w="100" w:type="dxa"/>
            </w:tcMar>
          </w:tcPr>
          <w:p w14:paraId="566DE8BE"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5186A35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534B358" w14:textId="77777777" w:rsidR="0089290A" w:rsidRPr="00AF5413" w:rsidRDefault="0089290A" w:rsidP="00961538">
            <w:pPr>
              <w:widowControl w:val="0"/>
              <w:spacing w:line="240" w:lineRule="auto"/>
            </w:pPr>
            <w:r w:rsidRPr="00AF5413">
              <w:t>Technology</w:t>
            </w:r>
          </w:p>
        </w:tc>
      </w:tr>
      <w:tr w:rsidR="0089290A" w:rsidRPr="00AF5413" w14:paraId="093068D9" w14:textId="77777777" w:rsidTr="00961538">
        <w:trPr>
          <w:trHeight w:val="919"/>
        </w:trPr>
        <w:tc>
          <w:tcPr>
            <w:tcW w:w="2235" w:type="dxa"/>
            <w:shd w:val="clear" w:color="auto" w:fill="auto"/>
            <w:tcMar>
              <w:top w:w="100" w:type="dxa"/>
              <w:left w:w="100" w:type="dxa"/>
              <w:bottom w:w="100" w:type="dxa"/>
              <w:right w:w="100" w:type="dxa"/>
            </w:tcMar>
          </w:tcPr>
          <w:p w14:paraId="0BA150D5" w14:textId="77777777" w:rsidR="0089290A" w:rsidRPr="00AF5413" w:rsidRDefault="0089290A" w:rsidP="00961538">
            <w:pPr>
              <w:widowControl w:val="0"/>
              <w:spacing w:line="240" w:lineRule="auto"/>
              <w:rPr>
                <w:sz w:val="20"/>
                <w:szCs w:val="20"/>
              </w:rPr>
            </w:pPr>
            <w:r w:rsidRPr="00AF5413">
              <w:rPr>
                <w:sz w:val="20"/>
                <w:szCs w:val="20"/>
              </w:rPr>
              <w:t>Brown FW.</w:t>
            </w:r>
          </w:p>
        </w:tc>
        <w:tc>
          <w:tcPr>
            <w:tcW w:w="2220" w:type="dxa"/>
            <w:shd w:val="clear" w:color="auto" w:fill="auto"/>
            <w:tcMar>
              <w:top w:w="100" w:type="dxa"/>
              <w:left w:w="100" w:type="dxa"/>
              <w:bottom w:w="100" w:type="dxa"/>
              <w:right w:w="100" w:type="dxa"/>
            </w:tcMar>
          </w:tcPr>
          <w:p w14:paraId="46A6B8D2" w14:textId="77777777" w:rsidR="0089290A" w:rsidRPr="00AF5413" w:rsidRDefault="0089290A" w:rsidP="00961538">
            <w:pPr>
              <w:widowControl w:val="0"/>
              <w:spacing w:line="240" w:lineRule="auto"/>
            </w:pPr>
            <w:r w:rsidRPr="00AF5413">
              <w:t>1998</w:t>
            </w:r>
          </w:p>
        </w:tc>
        <w:tc>
          <w:tcPr>
            <w:tcW w:w="2250" w:type="dxa"/>
            <w:shd w:val="clear" w:color="auto" w:fill="auto"/>
            <w:tcMar>
              <w:top w:w="100" w:type="dxa"/>
              <w:left w:w="100" w:type="dxa"/>
              <w:bottom w:w="100" w:type="dxa"/>
              <w:right w:w="100" w:type="dxa"/>
            </w:tcMar>
          </w:tcPr>
          <w:p w14:paraId="050D280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4C58948" w14:textId="77777777" w:rsidR="0089290A" w:rsidRPr="00AF5413" w:rsidRDefault="0089290A" w:rsidP="00961538">
            <w:pPr>
              <w:widowControl w:val="0"/>
              <w:spacing w:line="240" w:lineRule="auto"/>
            </w:pPr>
            <w:r w:rsidRPr="00AF5413">
              <w:t>Technology</w:t>
            </w:r>
          </w:p>
        </w:tc>
      </w:tr>
      <w:tr w:rsidR="0089290A" w:rsidRPr="00AF5413" w14:paraId="77CDE743" w14:textId="77777777" w:rsidTr="00961538">
        <w:trPr>
          <w:trHeight w:val="919"/>
        </w:trPr>
        <w:tc>
          <w:tcPr>
            <w:tcW w:w="2235" w:type="dxa"/>
            <w:shd w:val="clear" w:color="auto" w:fill="auto"/>
            <w:tcMar>
              <w:top w:w="100" w:type="dxa"/>
              <w:left w:w="100" w:type="dxa"/>
              <w:bottom w:w="100" w:type="dxa"/>
              <w:right w:w="100" w:type="dxa"/>
            </w:tcMar>
          </w:tcPr>
          <w:p w14:paraId="21331092" w14:textId="77777777" w:rsidR="0089290A" w:rsidRPr="00AF5413" w:rsidRDefault="0089290A" w:rsidP="00961538">
            <w:pPr>
              <w:widowControl w:val="0"/>
              <w:spacing w:line="240" w:lineRule="auto"/>
              <w:rPr>
                <w:sz w:val="20"/>
                <w:szCs w:val="20"/>
              </w:rPr>
            </w:pPr>
            <w:proofErr w:type="spellStart"/>
            <w:r w:rsidRPr="00AF5413">
              <w:rPr>
                <w:sz w:val="20"/>
                <w:szCs w:val="20"/>
              </w:rPr>
              <w:t>Chipps</w:t>
            </w:r>
            <w:proofErr w:type="spellEnd"/>
            <w:r w:rsidRPr="00AF5413">
              <w:rPr>
                <w:sz w:val="20"/>
                <w:szCs w:val="20"/>
              </w:rPr>
              <w:t xml:space="preserve"> J, </w:t>
            </w:r>
            <w:proofErr w:type="spellStart"/>
            <w:r w:rsidRPr="00AF5413">
              <w:rPr>
                <w:sz w:val="20"/>
                <w:szCs w:val="20"/>
              </w:rPr>
              <w:t>Ramlall</w:t>
            </w:r>
            <w:proofErr w:type="spellEnd"/>
            <w:r w:rsidRPr="00AF5413">
              <w:rPr>
                <w:sz w:val="20"/>
                <w:szCs w:val="20"/>
              </w:rPr>
              <w:t xml:space="preserve"> S, Mars M. </w:t>
            </w:r>
          </w:p>
        </w:tc>
        <w:tc>
          <w:tcPr>
            <w:tcW w:w="2220" w:type="dxa"/>
            <w:shd w:val="clear" w:color="auto" w:fill="auto"/>
            <w:tcMar>
              <w:top w:w="100" w:type="dxa"/>
              <w:left w:w="100" w:type="dxa"/>
              <w:bottom w:w="100" w:type="dxa"/>
              <w:right w:w="100" w:type="dxa"/>
            </w:tcMar>
          </w:tcPr>
          <w:p w14:paraId="3F0F6C4F"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4DBAE02D"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1536F125" w14:textId="77777777" w:rsidR="0089290A" w:rsidRPr="00AF5413" w:rsidRDefault="0089290A" w:rsidP="00961538">
            <w:pPr>
              <w:widowControl w:val="0"/>
              <w:spacing w:line="240" w:lineRule="auto"/>
            </w:pPr>
            <w:r w:rsidRPr="00AF5413">
              <w:t>Technology</w:t>
            </w:r>
          </w:p>
        </w:tc>
      </w:tr>
      <w:tr w:rsidR="0089290A" w:rsidRPr="00AF5413" w14:paraId="6A76069D" w14:textId="77777777" w:rsidTr="00961538">
        <w:trPr>
          <w:trHeight w:val="919"/>
        </w:trPr>
        <w:tc>
          <w:tcPr>
            <w:tcW w:w="2235" w:type="dxa"/>
            <w:shd w:val="clear" w:color="auto" w:fill="auto"/>
            <w:tcMar>
              <w:top w:w="100" w:type="dxa"/>
              <w:left w:w="100" w:type="dxa"/>
              <w:bottom w:w="100" w:type="dxa"/>
              <w:right w:w="100" w:type="dxa"/>
            </w:tcMar>
          </w:tcPr>
          <w:p w14:paraId="312DF8D7" w14:textId="77777777" w:rsidR="0089290A" w:rsidRPr="00AF5413" w:rsidRDefault="0089290A" w:rsidP="00961538">
            <w:pPr>
              <w:widowControl w:val="0"/>
              <w:spacing w:line="240" w:lineRule="auto"/>
              <w:rPr>
                <w:sz w:val="20"/>
                <w:szCs w:val="20"/>
              </w:rPr>
            </w:pPr>
            <w:proofErr w:type="spellStart"/>
            <w:r w:rsidRPr="00AF5413">
              <w:rPr>
                <w:sz w:val="20"/>
                <w:szCs w:val="20"/>
              </w:rPr>
              <w:t>Fatehi</w:t>
            </w:r>
            <w:proofErr w:type="spellEnd"/>
            <w:r w:rsidRPr="00AF5413">
              <w:rPr>
                <w:sz w:val="20"/>
                <w:szCs w:val="20"/>
              </w:rPr>
              <w:t>, F., Armfield, N.R., Dimitrijevic, M., Gray, L.C.</w:t>
            </w:r>
          </w:p>
        </w:tc>
        <w:tc>
          <w:tcPr>
            <w:tcW w:w="2220" w:type="dxa"/>
            <w:shd w:val="clear" w:color="auto" w:fill="auto"/>
            <w:tcMar>
              <w:top w:w="100" w:type="dxa"/>
              <w:left w:w="100" w:type="dxa"/>
              <w:bottom w:w="100" w:type="dxa"/>
              <w:right w:w="100" w:type="dxa"/>
            </w:tcMar>
          </w:tcPr>
          <w:p w14:paraId="4BB0218D"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3F040912" w14:textId="77777777" w:rsidR="0089290A" w:rsidRPr="00AF5413" w:rsidRDefault="0089290A" w:rsidP="00961538">
            <w:pPr>
              <w:widowControl w:val="0"/>
              <w:spacing w:line="240" w:lineRule="auto"/>
            </w:pPr>
            <w:r w:rsidRPr="00AF5413">
              <w:t>Scoping review</w:t>
            </w:r>
          </w:p>
        </w:tc>
        <w:tc>
          <w:tcPr>
            <w:tcW w:w="2235" w:type="dxa"/>
            <w:shd w:val="clear" w:color="auto" w:fill="auto"/>
            <w:tcMar>
              <w:top w:w="100" w:type="dxa"/>
              <w:left w:w="100" w:type="dxa"/>
              <w:bottom w:w="100" w:type="dxa"/>
              <w:right w:w="100" w:type="dxa"/>
            </w:tcMar>
          </w:tcPr>
          <w:p w14:paraId="18DCD221" w14:textId="77777777" w:rsidR="0089290A" w:rsidRPr="00AF5413" w:rsidRDefault="0089290A" w:rsidP="00961538">
            <w:pPr>
              <w:widowControl w:val="0"/>
              <w:spacing w:line="240" w:lineRule="auto"/>
            </w:pPr>
            <w:r w:rsidRPr="00AF5413">
              <w:t>Technology</w:t>
            </w:r>
          </w:p>
        </w:tc>
      </w:tr>
      <w:tr w:rsidR="0089290A" w:rsidRPr="00AF5413" w14:paraId="65B6CC43" w14:textId="77777777" w:rsidTr="00961538">
        <w:trPr>
          <w:trHeight w:val="919"/>
        </w:trPr>
        <w:tc>
          <w:tcPr>
            <w:tcW w:w="2235" w:type="dxa"/>
            <w:shd w:val="clear" w:color="auto" w:fill="auto"/>
            <w:tcMar>
              <w:top w:w="100" w:type="dxa"/>
              <w:left w:w="100" w:type="dxa"/>
              <w:bottom w:w="100" w:type="dxa"/>
              <w:right w:w="100" w:type="dxa"/>
            </w:tcMar>
          </w:tcPr>
          <w:p w14:paraId="4CE8B1F1" w14:textId="77777777" w:rsidR="0089290A" w:rsidRPr="00AF5413" w:rsidRDefault="0089290A" w:rsidP="00961538">
            <w:pPr>
              <w:widowControl w:val="0"/>
              <w:spacing w:line="240" w:lineRule="auto"/>
              <w:rPr>
                <w:sz w:val="20"/>
                <w:szCs w:val="20"/>
              </w:rPr>
            </w:pPr>
            <w:proofErr w:type="spellStart"/>
            <w:r w:rsidRPr="00AF5413">
              <w:rPr>
                <w:sz w:val="20"/>
                <w:szCs w:val="20"/>
              </w:rPr>
              <w:t>Fegert</w:t>
            </w:r>
            <w:proofErr w:type="spellEnd"/>
            <w:r w:rsidRPr="00AF5413">
              <w:rPr>
                <w:sz w:val="20"/>
                <w:szCs w:val="20"/>
              </w:rPr>
              <w:t xml:space="preserve"> JM, </w:t>
            </w:r>
            <w:proofErr w:type="spellStart"/>
            <w:r w:rsidRPr="00AF5413">
              <w:rPr>
                <w:sz w:val="20"/>
                <w:szCs w:val="20"/>
              </w:rPr>
              <w:t>Vitiello</w:t>
            </w:r>
            <w:proofErr w:type="spellEnd"/>
            <w:r w:rsidRPr="00AF5413">
              <w:rPr>
                <w:sz w:val="20"/>
                <w:szCs w:val="20"/>
              </w:rPr>
              <w:t xml:space="preserve"> B, </w:t>
            </w:r>
            <w:proofErr w:type="spellStart"/>
            <w:r w:rsidRPr="00AF5413">
              <w:rPr>
                <w:sz w:val="20"/>
                <w:szCs w:val="20"/>
              </w:rPr>
              <w:t>Plener</w:t>
            </w:r>
            <w:proofErr w:type="spellEnd"/>
            <w:r w:rsidRPr="00AF5413">
              <w:rPr>
                <w:sz w:val="20"/>
                <w:szCs w:val="20"/>
              </w:rPr>
              <w:t xml:space="preserve"> PL, Clemens V.</w:t>
            </w:r>
          </w:p>
        </w:tc>
        <w:tc>
          <w:tcPr>
            <w:tcW w:w="2220" w:type="dxa"/>
            <w:shd w:val="clear" w:color="auto" w:fill="auto"/>
            <w:tcMar>
              <w:top w:w="100" w:type="dxa"/>
              <w:left w:w="100" w:type="dxa"/>
              <w:bottom w:w="100" w:type="dxa"/>
              <w:right w:w="100" w:type="dxa"/>
            </w:tcMar>
          </w:tcPr>
          <w:p w14:paraId="15FF3C86"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7BC1AF93"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5079A4DF" w14:textId="77777777" w:rsidR="0089290A" w:rsidRPr="00AF5413" w:rsidRDefault="0089290A" w:rsidP="00961538">
            <w:pPr>
              <w:widowControl w:val="0"/>
              <w:spacing w:line="240" w:lineRule="auto"/>
            </w:pPr>
            <w:r w:rsidRPr="00AF5413">
              <w:t>Technology</w:t>
            </w:r>
          </w:p>
        </w:tc>
      </w:tr>
      <w:tr w:rsidR="0089290A" w:rsidRPr="00AF5413" w14:paraId="46861B75" w14:textId="77777777" w:rsidTr="00961538">
        <w:trPr>
          <w:trHeight w:val="919"/>
        </w:trPr>
        <w:tc>
          <w:tcPr>
            <w:tcW w:w="2235" w:type="dxa"/>
            <w:shd w:val="clear" w:color="auto" w:fill="auto"/>
            <w:tcMar>
              <w:top w:w="100" w:type="dxa"/>
              <w:left w:w="100" w:type="dxa"/>
              <w:bottom w:w="100" w:type="dxa"/>
              <w:right w:w="100" w:type="dxa"/>
            </w:tcMar>
          </w:tcPr>
          <w:p w14:paraId="30C70A98" w14:textId="77777777" w:rsidR="0089290A" w:rsidRPr="00AF5413" w:rsidRDefault="0089290A" w:rsidP="00961538">
            <w:pPr>
              <w:widowControl w:val="0"/>
              <w:spacing w:line="240" w:lineRule="auto"/>
              <w:rPr>
                <w:sz w:val="20"/>
                <w:szCs w:val="20"/>
              </w:rPr>
            </w:pPr>
            <w:r w:rsidRPr="00AF5413">
              <w:rPr>
                <w:sz w:val="20"/>
                <w:szCs w:val="20"/>
              </w:rPr>
              <w:t xml:space="preserve">Fortney JC, </w:t>
            </w:r>
            <w:proofErr w:type="spellStart"/>
            <w:r w:rsidRPr="00AF5413">
              <w:rPr>
                <w:sz w:val="20"/>
                <w:szCs w:val="20"/>
              </w:rPr>
              <w:t>Heagerty</w:t>
            </w:r>
            <w:proofErr w:type="spellEnd"/>
            <w:r w:rsidRPr="00AF5413">
              <w:rPr>
                <w:sz w:val="20"/>
                <w:szCs w:val="20"/>
              </w:rPr>
              <w:t xml:space="preserve"> PJ, Bauer AM, </w:t>
            </w:r>
            <w:proofErr w:type="spellStart"/>
            <w:r w:rsidRPr="00AF5413">
              <w:rPr>
                <w:sz w:val="20"/>
                <w:szCs w:val="20"/>
              </w:rPr>
              <w:t>Cerimele</w:t>
            </w:r>
            <w:proofErr w:type="spellEnd"/>
            <w:r w:rsidRPr="00AF5413">
              <w:rPr>
                <w:sz w:val="20"/>
                <w:szCs w:val="20"/>
              </w:rPr>
              <w:t xml:space="preserve"> JM, </w:t>
            </w:r>
            <w:proofErr w:type="spellStart"/>
            <w:r w:rsidRPr="00AF5413">
              <w:rPr>
                <w:sz w:val="20"/>
                <w:szCs w:val="20"/>
              </w:rPr>
              <w:t>Kaysen</w:t>
            </w:r>
            <w:proofErr w:type="spellEnd"/>
            <w:r w:rsidRPr="00AF5413">
              <w:rPr>
                <w:sz w:val="20"/>
                <w:szCs w:val="20"/>
              </w:rPr>
              <w:t xml:space="preserve"> D, Pfeiffer PN, Zielinski MJ, </w:t>
            </w:r>
            <w:proofErr w:type="spellStart"/>
            <w:r w:rsidRPr="00AF5413">
              <w:rPr>
                <w:sz w:val="20"/>
                <w:szCs w:val="20"/>
              </w:rPr>
              <w:t>Pyne</w:t>
            </w:r>
            <w:proofErr w:type="spellEnd"/>
            <w:r w:rsidRPr="00AF5413">
              <w:rPr>
                <w:sz w:val="20"/>
                <w:szCs w:val="20"/>
              </w:rPr>
              <w:t xml:space="preserve"> JM, </w:t>
            </w:r>
            <w:r w:rsidRPr="00AF5413">
              <w:rPr>
                <w:sz w:val="20"/>
                <w:szCs w:val="20"/>
              </w:rPr>
              <w:lastRenderedPageBreak/>
              <w:t xml:space="preserve">Bowen D, Russo J, Ferro L, Moore D, Nolan JP, Fee FC, </w:t>
            </w:r>
            <w:proofErr w:type="spellStart"/>
            <w:r w:rsidRPr="00AF5413">
              <w:rPr>
                <w:sz w:val="20"/>
                <w:szCs w:val="20"/>
              </w:rPr>
              <w:t>Heral</w:t>
            </w:r>
            <w:proofErr w:type="spellEnd"/>
            <w:r w:rsidRPr="00AF5413">
              <w:rPr>
                <w:sz w:val="20"/>
                <w:szCs w:val="20"/>
              </w:rPr>
              <w:t xml:space="preserve"> T, </w:t>
            </w:r>
            <w:proofErr w:type="spellStart"/>
            <w:r w:rsidRPr="00AF5413">
              <w:rPr>
                <w:sz w:val="20"/>
                <w:szCs w:val="20"/>
              </w:rPr>
              <w:t>Freyholtz</w:t>
            </w:r>
            <w:proofErr w:type="spellEnd"/>
            <w:r w:rsidRPr="00AF5413">
              <w:rPr>
                <w:sz w:val="20"/>
                <w:szCs w:val="20"/>
              </w:rPr>
              <w:t xml:space="preserve">-London J, McDonald B, Mullins J, </w:t>
            </w:r>
            <w:proofErr w:type="spellStart"/>
            <w:r w:rsidRPr="00AF5413">
              <w:rPr>
                <w:sz w:val="20"/>
                <w:szCs w:val="20"/>
              </w:rPr>
              <w:t>Hafer</w:t>
            </w:r>
            <w:proofErr w:type="spellEnd"/>
            <w:r w:rsidRPr="00AF5413">
              <w:rPr>
                <w:sz w:val="20"/>
                <w:szCs w:val="20"/>
              </w:rPr>
              <w:t xml:space="preserve"> E, Solberg L, </w:t>
            </w:r>
            <w:proofErr w:type="spellStart"/>
            <w:r w:rsidRPr="00AF5413">
              <w:rPr>
                <w:sz w:val="20"/>
                <w:szCs w:val="20"/>
              </w:rPr>
              <w:t>Unützer</w:t>
            </w:r>
            <w:proofErr w:type="spellEnd"/>
            <w:r w:rsidRPr="00AF5413">
              <w:rPr>
                <w:sz w:val="20"/>
                <w:szCs w:val="20"/>
              </w:rPr>
              <w:t xml:space="preserve"> J.</w:t>
            </w:r>
          </w:p>
        </w:tc>
        <w:tc>
          <w:tcPr>
            <w:tcW w:w="2220" w:type="dxa"/>
            <w:shd w:val="clear" w:color="auto" w:fill="auto"/>
            <w:tcMar>
              <w:top w:w="100" w:type="dxa"/>
              <w:left w:w="100" w:type="dxa"/>
              <w:bottom w:w="100" w:type="dxa"/>
              <w:right w:w="100" w:type="dxa"/>
            </w:tcMar>
          </w:tcPr>
          <w:p w14:paraId="5EEE4468" w14:textId="77777777" w:rsidR="0089290A" w:rsidRPr="00AF5413" w:rsidRDefault="0089290A" w:rsidP="00961538">
            <w:pPr>
              <w:widowControl w:val="0"/>
              <w:spacing w:line="240" w:lineRule="auto"/>
            </w:pPr>
            <w:r w:rsidRPr="00AF5413">
              <w:lastRenderedPageBreak/>
              <w:t>2020</w:t>
            </w:r>
          </w:p>
        </w:tc>
        <w:tc>
          <w:tcPr>
            <w:tcW w:w="2250" w:type="dxa"/>
            <w:shd w:val="clear" w:color="auto" w:fill="auto"/>
            <w:tcMar>
              <w:top w:w="100" w:type="dxa"/>
              <w:left w:w="100" w:type="dxa"/>
              <w:bottom w:w="100" w:type="dxa"/>
              <w:right w:w="100" w:type="dxa"/>
            </w:tcMar>
          </w:tcPr>
          <w:p w14:paraId="75C325CA" w14:textId="77777777" w:rsidR="0089290A" w:rsidRPr="00AF5413" w:rsidRDefault="0089290A" w:rsidP="00961538">
            <w:pPr>
              <w:widowControl w:val="0"/>
              <w:spacing w:line="240" w:lineRule="auto"/>
            </w:pPr>
            <w:r w:rsidRPr="00AF5413">
              <w:t>Description of creating a study</w:t>
            </w:r>
          </w:p>
          <w:p w14:paraId="5A8DB8AF" w14:textId="77777777" w:rsidR="0089290A" w:rsidRPr="00AF5413" w:rsidRDefault="0089290A" w:rsidP="00961538">
            <w:pPr>
              <w:widowControl w:val="0"/>
              <w:spacing w:line="240" w:lineRule="auto"/>
            </w:pPr>
          </w:p>
        </w:tc>
        <w:tc>
          <w:tcPr>
            <w:tcW w:w="2235" w:type="dxa"/>
            <w:shd w:val="clear" w:color="auto" w:fill="auto"/>
            <w:tcMar>
              <w:top w:w="100" w:type="dxa"/>
              <w:left w:w="100" w:type="dxa"/>
              <w:bottom w:w="100" w:type="dxa"/>
              <w:right w:w="100" w:type="dxa"/>
            </w:tcMar>
          </w:tcPr>
          <w:p w14:paraId="09F2E69F" w14:textId="77777777" w:rsidR="0089290A" w:rsidRPr="00AF5413" w:rsidRDefault="0089290A" w:rsidP="00961538">
            <w:pPr>
              <w:widowControl w:val="0"/>
              <w:spacing w:line="240" w:lineRule="auto"/>
            </w:pPr>
            <w:r w:rsidRPr="00AF5413">
              <w:t>Technology</w:t>
            </w:r>
          </w:p>
        </w:tc>
      </w:tr>
      <w:tr w:rsidR="0089290A" w:rsidRPr="00AF5413" w14:paraId="04B6FB96" w14:textId="77777777" w:rsidTr="00961538">
        <w:trPr>
          <w:trHeight w:val="919"/>
        </w:trPr>
        <w:tc>
          <w:tcPr>
            <w:tcW w:w="2235" w:type="dxa"/>
            <w:shd w:val="clear" w:color="auto" w:fill="auto"/>
            <w:tcMar>
              <w:top w:w="100" w:type="dxa"/>
              <w:left w:w="100" w:type="dxa"/>
              <w:bottom w:w="100" w:type="dxa"/>
              <w:right w:w="100" w:type="dxa"/>
            </w:tcMar>
          </w:tcPr>
          <w:p w14:paraId="21D82C1A" w14:textId="77777777" w:rsidR="0089290A" w:rsidRPr="00AF5413" w:rsidRDefault="0089290A" w:rsidP="00961538">
            <w:pPr>
              <w:widowControl w:val="0"/>
              <w:spacing w:line="240" w:lineRule="auto"/>
              <w:rPr>
                <w:sz w:val="20"/>
                <w:szCs w:val="20"/>
              </w:rPr>
            </w:pPr>
            <w:proofErr w:type="spellStart"/>
            <w:r w:rsidRPr="00AF5413">
              <w:rPr>
                <w:rFonts w:ascii="Roboto" w:eastAsia="Roboto" w:hAnsi="Roboto" w:cs="Roboto"/>
                <w:sz w:val="20"/>
                <w:szCs w:val="20"/>
              </w:rPr>
              <w:t>Gelber</w:t>
            </w:r>
            <w:proofErr w:type="spellEnd"/>
            <w:r w:rsidRPr="00AF5413">
              <w:rPr>
                <w:rFonts w:ascii="Roboto" w:eastAsia="Roboto" w:hAnsi="Roboto" w:cs="Roboto"/>
                <w:sz w:val="20"/>
                <w:szCs w:val="20"/>
              </w:rPr>
              <w:t xml:space="preserve"> H, Alexander M.</w:t>
            </w:r>
          </w:p>
        </w:tc>
        <w:tc>
          <w:tcPr>
            <w:tcW w:w="2220" w:type="dxa"/>
            <w:shd w:val="clear" w:color="auto" w:fill="auto"/>
            <w:tcMar>
              <w:top w:w="100" w:type="dxa"/>
              <w:left w:w="100" w:type="dxa"/>
              <w:bottom w:w="100" w:type="dxa"/>
              <w:right w:w="100" w:type="dxa"/>
            </w:tcMar>
          </w:tcPr>
          <w:p w14:paraId="7D2097B1"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66684E9F"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A9D0433" w14:textId="77777777" w:rsidR="0089290A" w:rsidRPr="00AF5413" w:rsidRDefault="0089290A" w:rsidP="00961538">
            <w:pPr>
              <w:widowControl w:val="0"/>
              <w:spacing w:line="240" w:lineRule="auto"/>
            </w:pPr>
            <w:r w:rsidRPr="00AF5413">
              <w:t>Technology</w:t>
            </w:r>
          </w:p>
        </w:tc>
      </w:tr>
      <w:tr w:rsidR="0089290A" w:rsidRPr="00AF5413" w14:paraId="77BD8384" w14:textId="77777777" w:rsidTr="00961538">
        <w:trPr>
          <w:trHeight w:val="919"/>
        </w:trPr>
        <w:tc>
          <w:tcPr>
            <w:tcW w:w="2235" w:type="dxa"/>
            <w:shd w:val="clear" w:color="auto" w:fill="auto"/>
            <w:tcMar>
              <w:top w:w="100" w:type="dxa"/>
              <w:left w:w="100" w:type="dxa"/>
              <w:bottom w:w="100" w:type="dxa"/>
              <w:right w:w="100" w:type="dxa"/>
            </w:tcMar>
          </w:tcPr>
          <w:p w14:paraId="7ADE61E9" w14:textId="77777777" w:rsidR="0089290A" w:rsidRPr="00AF5413" w:rsidRDefault="0089290A" w:rsidP="00961538">
            <w:pPr>
              <w:widowControl w:val="0"/>
              <w:spacing w:line="240" w:lineRule="auto"/>
              <w:rPr>
                <w:rFonts w:ascii="Roboto" w:eastAsia="Roboto" w:hAnsi="Roboto" w:cs="Roboto"/>
                <w:sz w:val="20"/>
                <w:szCs w:val="20"/>
              </w:rPr>
            </w:pPr>
            <w:r w:rsidRPr="00AF5413">
              <w:rPr>
                <w:sz w:val="20"/>
                <w:szCs w:val="20"/>
              </w:rPr>
              <w:t xml:space="preserve">Hailey, David, </w:t>
            </w:r>
            <w:proofErr w:type="spellStart"/>
            <w:r w:rsidRPr="00AF5413">
              <w:rPr>
                <w:sz w:val="20"/>
                <w:szCs w:val="20"/>
              </w:rPr>
              <w:t>Ohinmaa</w:t>
            </w:r>
            <w:proofErr w:type="spellEnd"/>
            <w:r w:rsidRPr="00AF5413">
              <w:rPr>
                <w:sz w:val="20"/>
                <w:szCs w:val="20"/>
              </w:rPr>
              <w:t xml:space="preserve">, </w:t>
            </w:r>
            <w:proofErr w:type="spellStart"/>
            <w:r w:rsidRPr="00AF5413">
              <w:rPr>
                <w:sz w:val="20"/>
                <w:szCs w:val="20"/>
              </w:rPr>
              <w:t>Arto</w:t>
            </w:r>
            <w:proofErr w:type="spellEnd"/>
            <w:r w:rsidRPr="00AF5413">
              <w:rPr>
                <w:sz w:val="20"/>
                <w:szCs w:val="20"/>
              </w:rPr>
              <w:t xml:space="preserve"> &amp; </w:t>
            </w:r>
            <w:proofErr w:type="spellStart"/>
            <w:r w:rsidRPr="00AF5413">
              <w:rPr>
                <w:sz w:val="20"/>
                <w:szCs w:val="20"/>
              </w:rPr>
              <w:t>Roine</w:t>
            </w:r>
            <w:proofErr w:type="spellEnd"/>
            <w:r w:rsidRPr="00AF5413">
              <w:rPr>
                <w:sz w:val="20"/>
                <w:szCs w:val="20"/>
              </w:rPr>
              <w:t xml:space="preserve">, </w:t>
            </w:r>
            <w:proofErr w:type="spellStart"/>
            <w:r w:rsidRPr="00AF5413">
              <w:rPr>
                <w:sz w:val="20"/>
                <w:szCs w:val="20"/>
              </w:rPr>
              <w:t>Risto</w:t>
            </w:r>
            <w:proofErr w:type="spellEnd"/>
            <w:r w:rsidRPr="00AF5413">
              <w:rPr>
                <w:sz w:val="20"/>
                <w:szCs w:val="20"/>
              </w:rPr>
              <w:t>.</w:t>
            </w:r>
          </w:p>
        </w:tc>
        <w:tc>
          <w:tcPr>
            <w:tcW w:w="2220" w:type="dxa"/>
            <w:shd w:val="clear" w:color="auto" w:fill="auto"/>
            <w:tcMar>
              <w:top w:w="100" w:type="dxa"/>
              <w:left w:w="100" w:type="dxa"/>
              <w:bottom w:w="100" w:type="dxa"/>
              <w:right w:w="100" w:type="dxa"/>
            </w:tcMar>
          </w:tcPr>
          <w:p w14:paraId="405F1F3B"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1C3DF061"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0F3B79D4" w14:textId="77777777" w:rsidR="0089290A" w:rsidRPr="00AF5413" w:rsidRDefault="0089290A" w:rsidP="00961538">
            <w:pPr>
              <w:widowControl w:val="0"/>
              <w:spacing w:line="240" w:lineRule="auto"/>
            </w:pPr>
            <w:r w:rsidRPr="00AF5413">
              <w:t>Technology</w:t>
            </w:r>
          </w:p>
        </w:tc>
      </w:tr>
      <w:tr w:rsidR="0089290A" w:rsidRPr="00AF5413" w14:paraId="633D70E3" w14:textId="77777777" w:rsidTr="00961538">
        <w:trPr>
          <w:trHeight w:val="919"/>
        </w:trPr>
        <w:tc>
          <w:tcPr>
            <w:tcW w:w="2235" w:type="dxa"/>
            <w:shd w:val="clear" w:color="auto" w:fill="auto"/>
            <w:tcMar>
              <w:top w:w="100" w:type="dxa"/>
              <w:left w:w="100" w:type="dxa"/>
              <w:bottom w:w="100" w:type="dxa"/>
              <w:right w:w="100" w:type="dxa"/>
            </w:tcMar>
          </w:tcPr>
          <w:p w14:paraId="3C6B666D" w14:textId="77777777" w:rsidR="0089290A" w:rsidRPr="00AF5413" w:rsidRDefault="0089290A" w:rsidP="00961538">
            <w:pPr>
              <w:widowControl w:val="0"/>
              <w:spacing w:line="240" w:lineRule="auto"/>
              <w:rPr>
                <w:sz w:val="20"/>
                <w:szCs w:val="20"/>
              </w:rPr>
            </w:pPr>
            <w:r w:rsidRPr="00AF5413">
              <w:rPr>
                <w:sz w:val="20"/>
                <w:szCs w:val="20"/>
              </w:rPr>
              <w:t>Hampton, T.</w:t>
            </w:r>
          </w:p>
        </w:tc>
        <w:tc>
          <w:tcPr>
            <w:tcW w:w="2220" w:type="dxa"/>
            <w:shd w:val="clear" w:color="auto" w:fill="auto"/>
            <w:tcMar>
              <w:top w:w="100" w:type="dxa"/>
              <w:left w:w="100" w:type="dxa"/>
              <w:bottom w:w="100" w:type="dxa"/>
              <w:right w:w="100" w:type="dxa"/>
            </w:tcMar>
          </w:tcPr>
          <w:p w14:paraId="7F4526A8"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1AE8EAAD"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47FBB32" w14:textId="77777777" w:rsidR="0089290A" w:rsidRPr="00AF5413" w:rsidRDefault="0089290A" w:rsidP="00961538">
            <w:pPr>
              <w:widowControl w:val="0"/>
              <w:spacing w:line="240" w:lineRule="auto"/>
            </w:pPr>
            <w:r w:rsidRPr="00AF5413">
              <w:t>Technology</w:t>
            </w:r>
          </w:p>
        </w:tc>
      </w:tr>
      <w:tr w:rsidR="0089290A" w:rsidRPr="00AF5413" w14:paraId="6577345E" w14:textId="77777777" w:rsidTr="00961538">
        <w:trPr>
          <w:trHeight w:val="919"/>
        </w:trPr>
        <w:tc>
          <w:tcPr>
            <w:tcW w:w="2235" w:type="dxa"/>
            <w:shd w:val="clear" w:color="auto" w:fill="auto"/>
            <w:tcMar>
              <w:top w:w="100" w:type="dxa"/>
              <w:left w:w="100" w:type="dxa"/>
              <w:bottom w:w="100" w:type="dxa"/>
              <w:right w:w="100" w:type="dxa"/>
            </w:tcMar>
          </w:tcPr>
          <w:p w14:paraId="47209AE4" w14:textId="77777777" w:rsidR="0089290A" w:rsidRPr="00AF5413" w:rsidRDefault="0089290A" w:rsidP="00961538">
            <w:pPr>
              <w:widowControl w:val="0"/>
              <w:spacing w:line="240" w:lineRule="auto"/>
              <w:rPr>
                <w:sz w:val="20"/>
                <w:szCs w:val="20"/>
              </w:rPr>
            </w:pPr>
            <w:r w:rsidRPr="00AF5413">
              <w:rPr>
                <w:sz w:val="20"/>
                <w:szCs w:val="20"/>
              </w:rPr>
              <w:t>Haslam R, McLaren P</w:t>
            </w:r>
          </w:p>
        </w:tc>
        <w:tc>
          <w:tcPr>
            <w:tcW w:w="2220" w:type="dxa"/>
            <w:shd w:val="clear" w:color="auto" w:fill="auto"/>
            <w:tcMar>
              <w:top w:w="100" w:type="dxa"/>
              <w:left w:w="100" w:type="dxa"/>
              <w:bottom w:w="100" w:type="dxa"/>
              <w:right w:w="100" w:type="dxa"/>
            </w:tcMar>
          </w:tcPr>
          <w:p w14:paraId="48E30248" w14:textId="77777777" w:rsidR="0089290A" w:rsidRPr="00AF5413" w:rsidRDefault="0089290A" w:rsidP="00961538">
            <w:pPr>
              <w:widowControl w:val="0"/>
              <w:spacing w:line="240" w:lineRule="auto"/>
            </w:pPr>
            <w:r w:rsidRPr="00AF5413">
              <w:t>2000</w:t>
            </w:r>
          </w:p>
        </w:tc>
        <w:tc>
          <w:tcPr>
            <w:tcW w:w="2250" w:type="dxa"/>
            <w:shd w:val="clear" w:color="auto" w:fill="auto"/>
            <w:tcMar>
              <w:top w:w="100" w:type="dxa"/>
              <w:left w:w="100" w:type="dxa"/>
              <w:bottom w:w="100" w:type="dxa"/>
              <w:right w:w="100" w:type="dxa"/>
            </w:tcMar>
          </w:tcPr>
          <w:p w14:paraId="47DB5BBF"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55B9530" w14:textId="77777777" w:rsidR="0089290A" w:rsidRPr="00AF5413" w:rsidRDefault="0089290A" w:rsidP="00961538">
            <w:pPr>
              <w:widowControl w:val="0"/>
              <w:spacing w:line="240" w:lineRule="auto"/>
            </w:pPr>
            <w:r w:rsidRPr="00AF5413">
              <w:t>Technology</w:t>
            </w:r>
          </w:p>
        </w:tc>
      </w:tr>
      <w:tr w:rsidR="0089290A" w:rsidRPr="00AF5413" w14:paraId="7B9A50A1" w14:textId="77777777" w:rsidTr="00961538">
        <w:trPr>
          <w:trHeight w:val="919"/>
        </w:trPr>
        <w:tc>
          <w:tcPr>
            <w:tcW w:w="2235" w:type="dxa"/>
            <w:shd w:val="clear" w:color="auto" w:fill="auto"/>
            <w:tcMar>
              <w:top w:w="100" w:type="dxa"/>
              <w:left w:w="100" w:type="dxa"/>
              <w:bottom w:w="100" w:type="dxa"/>
              <w:right w:w="100" w:type="dxa"/>
            </w:tcMar>
          </w:tcPr>
          <w:p w14:paraId="2920E380" w14:textId="77777777" w:rsidR="0089290A" w:rsidRPr="00AF5413" w:rsidRDefault="0089290A" w:rsidP="00961538">
            <w:pPr>
              <w:widowControl w:val="0"/>
              <w:spacing w:line="240" w:lineRule="auto"/>
              <w:rPr>
                <w:sz w:val="20"/>
                <w:szCs w:val="20"/>
              </w:rPr>
            </w:pPr>
            <w:proofErr w:type="spellStart"/>
            <w:r w:rsidRPr="00AF5413">
              <w:rPr>
                <w:sz w:val="20"/>
                <w:szCs w:val="20"/>
              </w:rPr>
              <w:t>Kannarkat</w:t>
            </w:r>
            <w:proofErr w:type="spellEnd"/>
            <w:r w:rsidRPr="00AF5413">
              <w:rPr>
                <w:sz w:val="20"/>
                <w:szCs w:val="20"/>
              </w:rPr>
              <w:t xml:space="preserve"> JT, Smith NN, McLeod-Bryant SA.</w:t>
            </w:r>
          </w:p>
        </w:tc>
        <w:tc>
          <w:tcPr>
            <w:tcW w:w="2220" w:type="dxa"/>
            <w:shd w:val="clear" w:color="auto" w:fill="auto"/>
            <w:tcMar>
              <w:top w:w="100" w:type="dxa"/>
              <w:left w:w="100" w:type="dxa"/>
              <w:bottom w:w="100" w:type="dxa"/>
              <w:right w:w="100" w:type="dxa"/>
            </w:tcMar>
          </w:tcPr>
          <w:p w14:paraId="6DC467CF"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22CF66E3"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09AAE185" w14:textId="77777777" w:rsidR="0089290A" w:rsidRPr="00AF5413" w:rsidRDefault="0089290A" w:rsidP="00961538">
            <w:pPr>
              <w:widowControl w:val="0"/>
              <w:spacing w:line="240" w:lineRule="auto"/>
            </w:pPr>
            <w:r w:rsidRPr="00AF5413">
              <w:t>Technology</w:t>
            </w:r>
          </w:p>
        </w:tc>
      </w:tr>
      <w:tr w:rsidR="0089290A" w:rsidRPr="00AF5413" w14:paraId="31A9B5D3" w14:textId="77777777" w:rsidTr="00961538">
        <w:trPr>
          <w:trHeight w:val="919"/>
        </w:trPr>
        <w:tc>
          <w:tcPr>
            <w:tcW w:w="2235" w:type="dxa"/>
            <w:shd w:val="clear" w:color="auto" w:fill="auto"/>
            <w:tcMar>
              <w:top w:w="100" w:type="dxa"/>
              <w:left w:w="100" w:type="dxa"/>
              <w:bottom w:w="100" w:type="dxa"/>
              <w:right w:w="100" w:type="dxa"/>
            </w:tcMar>
          </w:tcPr>
          <w:p w14:paraId="6A141BDC" w14:textId="77777777" w:rsidR="0089290A" w:rsidRPr="00AF5413" w:rsidRDefault="0089290A" w:rsidP="00961538">
            <w:pPr>
              <w:widowControl w:val="0"/>
              <w:spacing w:line="240" w:lineRule="auto"/>
              <w:rPr>
                <w:sz w:val="20"/>
                <w:szCs w:val="20"/>
              </w:rPr>
            </w:pPr>
            <w:proofErr w:type="spellStart"/>
            <w:r w:rsidRPr="00AF5413">
              <w:rPr>
                <w:sz w:val="20"/>
                <w:szCs w:val="20"/>
              </w:rPr>
              <w:t>Langarizadeh</w:t>
            </w:r>
            <w:proofErr w:type="spellEnd"/>
            <w:r w:rsidRPr="00AF5413">
              <w:rPr>
                <w:sz w:val="20"/>
                <w:szCs w:val="20"/>
              </w:rPr>
              <w:t xml:space="preserve"> M, Tabatabaei MS, </w:t>
            </w:r>
            <w:proofErr w:type="spellStart"/>
            <w:r w:rsidRPr="00AF5413">
              <w:rPr>
                <w:sz w:val="20"/>
                <w:szCs w:val="20"/>
              </w:rPr>
              <w:t>Tavakol</w:t>
            </w:r>
            <w:proofErr w:type="spellEnd"/>
            <w:r w:rsidRPr="00AF5413">
              <w:rPr>
                <w:sz w:val="20"/>
                <w:szCs w:val="20"/>
              </w:rPr>
              <w:t xml:space="preserve"> K, </w:t>
            </w:r>
            <w:proofErr w:type="spellStart"/>
            <w:r w:rsidRPr="00AF5413">
              <w:rPr>
                <w:sz w:val="20"/>
                <w:szCs w:val="20"/>
              </w:rPr>
              <w:t>Naghipour</w:t>
            </w:r>
            <w:proofErr w:type="spellEnd"/>
            <w:r w:rsidRPr="00AF5413">
              <w:rPr>
                <w:sz w:val="20"/>
                <w:szCs w:val="20"/>
              </w:rPr>
              <w:t xml:space="preserve"> M, Rostami A, </w:t>
            </w:r>
            <w:proofErr w:type="spellStart"/>
            <w:r w:rsidRPr="00AF5413">
              <w:rPr>
                <w:sz w:val="20"/>
                <w:szCs w:val="20"/>
              </w:rPr>
              <w:t>Moghbeli</w:t>
            </w:r>
            <w:proofErr w:type="spellEnd"/>
            <w:r w:rsidRPr="00AF5413">
              <w:rPr>
                <w:sz w:val="20"/>
                <w:szCs w:val="20"/>
              </w:rPr>
              <w:t xml:space="preserve"> F</w:t>
            </w:r>
          </w:p>
        </w:tc>
        <w:tc>
          <w:tcPr>
            <w:tcW w:w="2220" w:type="dxa"/>
            <w:shd w:val="clear" w:color="auto" w:fill="auto"/>
            <w:tcMar>
              <w:top w:w="100" w:type="dxa"/>
              <w:left w:w="100" w:type="dxa"/>
              <w:bottom w:w="100" w:type="dxa"/>
              <w:right w:w="100" w:type="dxa"/>
            </w:tcMar>
          </w:tcPr>
          <w:p w14:paraId="207DAC01"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103C571E"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75E6C893" w14:textId="77777777" w:rsidR="0089290A" w:rsidRPr="00AF5413" w:rsidRDefault="0089290A" w:rsidP="00961538">
            <w:pPr>
              <w:widowControl w:val="0"/>
              <w:spacing w:line="240" w:lineRule="auto"/>
            </w:pPr>
            <w:r w:rsidRPr="00AF5413">
              <w:t>Technology</w:t>
            </w:r>
          </w:p>
        </w:tc>
      </w:tr>
      <w:tr w:rsidR="0089290A" w:rsidRPr="00AF5413" w14:paraId="312CBB79" w14:textId="77777777" w:rsidTr="00961538">
        <w:trPr>
          <w:trHeight w:val="919"/>
        </w:trPr>
        <w:tc>
          <w:tcPr>
            <w:tcW w:w="2235" w:type="dxa"/>
            <w:shd w:val="clear" w:color="auto" w:fill="auto"/>
            <w:tcMar>
              <w:top w:w="100" w:type="dxa"/>
              <w:left w:w="100" w:type="dxa"/>
              <w:bottom w:w="100" w:type="dxa"/>
              <w:right w:w="100" w:type="dxa"/>
            </w:tcMar>
          </w:tcPr>
          <w:p w14:paraId="56B13465" w14:textId="77777777" w:rsidR="0089290A" w:rsidRPr="00AF5413" w:rsidRDefault="0089290A" w:rsidP="00961538">
            <w:pPr>
              <w:widowControl w:val="0"/>
              <w:spacing w:line="240" w:lineRule="auto"/>
              <w:rPr>
                <w:sz w:val="20"/>
                <w:szCs w:val="20"/>
              </w:rPr>
            </w:pPr>
            <w:proofErr w:type="spellStart"/>
            <w:r w:rsidRPr="00AF5413">
              <w:rPr>
                <w:sz w:val="20"/>
                <w:szCs w:val="20"/>
              </w:rPr>
              <w:t>Looi</w:t>
            </w:r>
            <w:proofErr w:type="spellEnd"/>
            <w:r w:rsidRPr="00AF5413">
              <w:rPr>
                <w:sz w:val="20"/>
                <w:szCs w:val="20"/>
              </w:rPr>
              <w:t xml:space="preserve"> JC, </w:t>
            </w:r>
            <w:proofErr w:type="spellStart"/>
            <w:r w:rsidRPr="00AF5413">
              <w:rPr>
                <w:sz w:val="20"/>
                <w:szCs w:val="20"/>
              </w:rPr>
              <w:t>Pring</w:t>
            </w:r>
            <w:proofErr w:type="spellEnd"/>
            <w:r w:rsidRPr="00AF5413">
              <w:rPr>
                <w:sz w:val="20"/>
                <w:szCs w:val="20"/>
              </w:rPr>
              <w:t xml:space="preserve"> W. </w:t>
            </w:r>
          </w:p>
        </w:tc>
        <w:tc>
          <w:tcPr>
            <w:tcW w:w="2220" w:type="dxa"/>
            <w:shd w:val="clear" w:color="auto" w:fill="auto"/>
            <w:tcMar>
              <w:top w:w="100" w:type="dxa"/>
              <w:left w:w="100" w:type="dxa"/>
              <w:bottom w:w="100" w:type="dxa"/>
              <w:right w:w="100" w:type="dxa"/>
            </w:tcMar>
          </w:tcPr>
          <w:p w14:paraId="6733F13D"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4EBA963D"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67227D45" w14:textId="77777777" w:rsidR="0089290A" w:rsidRPr="00AF5413" w:rsidRDefault="0089290A" w:rsidP="00961538">
            <w:pPr>
              <w:widowControl w:val="0"/>
              <w:spacing w:line="240" w:lineRule="auto"/>
            </w:pPr>
            <w:r w:rsidRPr="00AF5413">
              <w:t>Technology</w:t>
            </w:r>
          </w:p>
        </w:tc>
      </w:tr>
      <w:tr w:rsidR="0089290A" w:rsidRPr="00AF5413" w14:paraId="5B51E6DF" w14:textId="77777777" w:rsidTr="00961538">
        <w:trPr>
          <w:trHeight w:val="919"/>
        </w:trPr>
        <w:tc>
          <w:tcPr>
            <w:tcW w:w="2235" w:type="dxa"/>
            <w:shd w:val="clear" w:color="auto" w:fill="auto"/>
            <w:tcMar>
              <w:top w:w="100" w:type="dxa"/>
              <w:left w:w="100" w:type="dxa"/>
              <w:bottom w:w="100" w:type="dxa"/>
              <w:right w:w="100" w:type="dxa"/>
            </w:tcMar>
          </w:tcPr>
          <w:p w14:paraId="1C20F105" w14:textId="77777777" w:rsidR="0089290A" w:rsidRPr="00AF5413" w:rsidRDefault="0089290A" w:rsidP="00961538">
            <w:pPr>
              <w:widowControl w:val="0"/>
              <w:spacing w:line="240" w:lineRule="auto"/>
              <w:rPr>
                <w:sz w:val="20"/>
                <w:szCs w:val="20"/>
              </w:rPr>
            </w:pPr>
            <w:r w:rsidRPr="00AF5413">
              <w:rPr>
                <w:sz w:val="20"/>
                <w:szCs w:val="20"/>
              </w:rPr>
              <w:t xml:space="preserve">Werner A, Anderson LE. </w:t>
            </w:r>
          </w:p>
        </w:tc>
        <w:tc>
          <w:tcPr>
            <w:tcW w:w="2220" w:type="dxa"/>
            <w:shd w:val="clear" w:color="auto" w:fill="auto"/>
            <w:tcMar>
              <w:top w:w="100" w:type="dxa"/>
              <w:left w:w="100" w:type="dxa"/>
              <w:bottom w:w="100" w:type="dxa"/>
              <w:right w:w="100" w:type="dxa"/>
            </w:tcMar>
          </w:tcPr>
          <w:p w14:paraId="36CAFB0C" w14:textId="77777777" w:rsidR="0089290A" w:rsidRPr="00AF5413" w:rsidRDefault="0089290A" w:rsidP="00961538">
            <w:pPr>
              <w:widowControl w:val="0"/>
              <w:spacing w:line="240" w:lineRule="auto"/>
            </w:pPr>
            <w:r w:rsidRPr="00AF5413">
              <w:t>1998</w:t>
            </w:r>
          </w:p>
        </w:tc>
        <w:tc>
          <w:tcPr>
            <w:tcW w:w="2250" w:type="dxa"/>
            <w:shd w:val="clear" w:color="auto" w:fill="auto"/>
            <w:tcMar>
              <w:top w:w="100" w:type="dxa"/>
              <w:left w:w="100" w:type="dxa"/>
              <w:bottom w:w="100" w:type="dxa"/>
              <w:right w:w="100" w:type="dxa"/>
            </w:tcMar>
          </w:tcPr>
          <w:p w14:paraId="240DD7F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4223326A" w14:textId="77777777" w:rsidR="0089290A" w:rsidRPr="00AF5413" w:rsidRDefault="0089290A" w:rsidP="00961538">
            <w:pPr>
              <w:widowControl w:val="0"/>
              <w:spacing w:line="240" w:lineRule="auto"/>
            </w:pPr>
            <w:r w:rsidRPr="00AF5413">
              <w:t>Technology</w:t>
            </w:r>
          </w:p>
        </w:tc>
      </w:tr>
      <w:tr w:rsidR="0089290A" w:rsidRPr="00AF5413" w14:paraId="31A165BF" w14:textId="77777777" w:rsidTr="00961538">
        <w:trPr>
          <w:trHeight w:val="919"/>
        </w:trPr>
        <w:tc>
          <w:tcPr>
            <w:tcW w:w="2235" w:type="dxa"/>
            <w:shd w:val="clear" w:color="auto" w:fill="auto"/>
            <w:tcMar>
              <w:top w:w="100" w:type="dxa"/>
              <w:left w:w="100" w:type="dxa"/>
              <w:bottom w:w="100" w:type="dxa"/>
              <w:right w:w="100" w:type="dxa"/>
            </w:tcMar>
          </w:tcPr>
          <w:p w14:paraId="7012D519" w14:textId="77777777" w:rsidR="0089290A" w:rsidRPr="00AF5413" w:rsidRDefault="0089290A" w:rsidP="00961538">
            <w:pPr>
              <w:widowControl w:val="0"/>
              <w:spacing w:line="240" w:lineRule="auto"/>
              <w:rPr>
                <w:sz w:val="20"/>
                <w:szCs w:val="20"/>
              </w:rPr>
            </w:pPr>
            <w:r w:rsidRPr="00AF5413">
              <w:rPr>
                <w:color w:val="212121"/>
                <w:sz w:val="20"/>
                <w:szCs w:val="20"/>
              </w:rPr>
              <w:t xml:space="preserve">Miller TW, Clark J, </w:t>
            </w:r>
            <w:proofErr w:type="spellStart"/>
            <w:r w:rsidRPr="00AF5413">
              <w:rPr>
                <w:color w:val="212121"/>
                <w:sz w:val="20"/>
                <w:szCs w:val="20"/>
              </w:rPr>
              <w:t>Veltkamp</w:t>
            </w:r>
            <w:proofErr w:type="spellEnd"/>
            <w:r w:rsidRPr="00AF5413">
              <w:rPr>
                <w:color w:val="212121"/>
                <w:sz w:val="20"/>
                <w:szCs w:val="20"/>
              </w:rPr>
              <w:t xml:space="preserve"> LJ, Burton DC, Swope M.</w:t>
            </w:r>
          </w:p>
        </w:tc>
        <w:tc>
          <w:tcPr>
            <w:tcW w:w="2220" w:type="dxa"/>
            <w:shd w:val="clear" w:color="auto" w:fill="auto"/>
            <w:tcMar>
              <w:top w:w="100" w:type="dxa"/>
              <w:left w:w="100" w:type="dxa"/>
              <w:bottom w:w="100" w:type="dxa"/>
              <w:right w:w="100" w:type="dxa"/>
            </w:tcMar>
          </w:tcPr>
          <w:p w14:paraId="1D8602FD"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392D74C2"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FE50FF1" w14:textId="77777777" w:rsidR="0089290A" w:rsidRPr="00AF5413" w:rsidRDefault="0089290A" w:rsidP="00961538">
            <w:pPr>
              <w:widowControl w:val="0"/>
              <w:spacing w:line="240" w:lineRule="auto"/>
            </w:pPr>
            <w:r w:rsidRPr="00AF5413">
              <w:t>Technology</w:t>
            </w:r>
          </w:p>
        </w:tc>
      </w:tr>
      <w:tr w:rsidR="0089290A" w:rsidRPr="00AF5413" w14:paraId="0520AF76" w14:textId="77777777" w:rsidTr="00961538">
        <w:trPr>
          <w:trHeight w:val="919"/>
        </w:trPr>
        <w:tc>
          <w:tcPr>
            <w:tcW w:w="2235" w:type="dxa"/>
            <w:shd w:val="clear" w:color="auto" w:fill="auto"/>
            <w:tcMar>
              <w:top w:w="100" w:type="dxa"/>
              <w:left w:w="100" w:type="dxa"/>
              <w:bottom w:w="100" w:type="dxa"/>
              <w:right w:w="100" w:type="dxa"/>
            </w:tcMar>
          </w:tcPr>
          <w:p w14:paraId="17C91805"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Westphal A, </w:t>
            </w:r>
            <w:proofErr w:type="spellStart"/>
            <w:r w:rsidRPr="00AF5413">
              <w:rPr>
                <w:color w:val="212121"/>
                <w:sz w:val="20"/>
                <w:szCs w:val="20"/>
              </w:rPr>
              <w:t>Dingjan</w:t>
            </w:r>
            <w:proofErr w:type="spellEnd"/>
            <w:r w:rsidRPr="00AF5413">
              <w:rPr>
                <w:color w:val="212121"/>
                <w:sz w:val="20"/>
                <w:szCs w:val="20"/>
              </w:rPr>
              <w:t xml:space="preserve"> P, </w:t>
            </w:r>
            <w:proofErr w:type="spellStart"/>
            <w:r w:rsidRPr="00AF5413">
              <w:rPr>
                <w:color w:val="212121"/>
                <w:sz w:val="20"/>
                <w:szCs w:val="20"/>
              </w:rPr>
              <w:t>Attoe</w:t>
            </w:r>
            <w:proofErr w:type="spellEnd"/>
            <w:r w:rsidRPr="00AF5413">
              <w:rPr>
                <w:color w:val="212121"/>
                <w:sz w:val="20"/>
                <w:szCs w:val="20"/>
              </w:rPr>
              <w:t xml:space="preserve"> R. </w:t>
            </w:r>
          </w:p>
        </w:tc>
        <w:tc>
          <w:tcPr>
            <w:tcW w:w="2220" w:type="dxa"/>
            <w:shd w:val="clear" w:color="auto" w:fill="auto"/>
            <w:tcMar>
              <w:top w:w="100" w:type="dxa"/>
              <w:left w:w="100" w:type="dxa"/>
              <w:bottom w:w="100" w:type="dxa"/>
              <w:right w:w="100" w:type="dxa"/>
            </w:tcMar>
          </w:tcPr>
          <w:p w14:paraId="18AB442C" w14:textId="77777777" w:rsidR="0089290A" w:rsidRPr="00AF5413" w:rsidRDefault="0089290A" w:rsidP="00961538">
            <w:pPr>
              <w:widowControl w:val="0"/>
              <w:spacing w:line="240" w:lineRule="auto"/>
            </w:pPr>
            <w:r w:rsidRPr="00AF5413">
              <w:t>2010</w:t>
            </w:r>
          </w:p>
        </w:tc>
        <w:tc>
          <w:tcPr>
            <w:tcW w:w="2250" w:type="dxa"/>
            <w:shd w:val="clear" w:color="auto" w:fill="auto"/>
            <w:tcMar>
              <w:top w:w="100" w:type="dxa"/>
              <w:left w:w="100" w:type="dxa"/>
              <w:bottom w:w="100" w:type="dxa"/>
              <w:right w:w="100" w:type="dxa"/>
            </w:tcMar>
          </w:tcPr>
          <w:p w14:paraId="7D6302FA" w14:textId="77777777" w:rsidR="0089290A" w:rsidRPr="00AF5413" w:rsidRDefault="0089290A" w:rsidP="00961538">
            <w:pPr>
              <w:widowControl w:val="0"/>
              <w:spacing w:line="240" w:lineRule="auto"/>
            </w:pPr>
            <w:r w:rsidRPr="00AF5413">
              <w:t>Literature review</w:t>
            </w:r>
          </w:p>
        </w:tc>
        <w:tc>
          <w:tcPr>
            <w:tcW w:w="2235" w:type="dxa"/>
            <w:shd w:val="clear" w:color="auto" w:fill="auto"/>
            <w:tcMar>
              <w:top w:w="100" w:type="dxa"/>
              <w:left w:w="100" w:type="dxa"/>
              <w:bottom w:w="100" w:type="dxa"/>
              <w:right w:w="100" w:type="dxa"/>
            </w:tcMar>
          </w:tcPr>
          <w:p w14:paraId="5A763D76" w14:textId="77777777" w:rsidR="0089290A" w:rsidRPr="00AF5413" w:rsidRDefault="0089290A" w:rsidP="00961538">
            <w:pPr>
              <w:widowControl w:val="0"/>
              <w:spacing w:line="240" w:lineRule="auto"/>
            </w:pPr>
            <w:r w:rsidRPr="00AF5413">
              <w:t>Technology</w:t>
            </w:r>
          </w:p>
        </w:tc>
      </w:tr>
      <w:tr w:rsidR="0089290A" w:rsidRPr="00AF5413" w14:paraId="612B8E60" w14:textId="77777777" w:rsidTr="00961538">
        <w:trPr>
          <w:trHeight w:val="919"/>
        </w:trPr>
        <w:tc>
          <w:tcPr>
            <w:tcW w:w="2235" w:type="dxa"/>
            <w:shd w:val="clear" w:color="auto" w:fill="auto"/>
            <w:tcMar>
              <w:top w:w="100" w:type="dxa"/>
              <w:left w:w="100" w:type="dxa"/>
              <w:bottom w:w="100" w:type="dxa"/>
              <w:right w:w="100" w:type="dxa"/>
            </w:tcMar>
          </w:tcPr>
          <w:p w14:paraId="51F8024E"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 xml:space="preserve">Mars M. </w:t>
            </w:r>
          </w:p>
        </w:tc>
        <w:tc>
          <w:tcPr>
            <w:tcW w:w="2220" w:type="dxa"/>
            <w:shd w:val="clear" w:color="auto" w:fill="auto"/>
            <w:tcMar>
              <w:top w:w="100" w:type="dxa"/>
              <w:left w:w="100" w:type="dxa"/>
              <w:bottom w:w="100" w:type="dxa"/>
              <w:right w:w="100" w:type="dxa"/>
            </w:tcMar>
          </w:tcPr>
          <w:p w14:paraId="327D4C45"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0BE3B60E"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9CBF966" w14:textId="77777777" w:rsidR="0089290A" w:rsidRPr="00AF5413" w:rsidRDefault="0089290A" w:rsidP="00961538">
            <w:pPr>
              <w:widowControl w:val="0"/>
              <w:spacing w:line="240" w:lineRule="auto"/>
            </w:pPr>
            <w:r w:rsidRPr="00AF5413">
              <w:t>Technology</w:t>
            </w:r>
          </w:p>
        </w:tc>
      </w:tr>
      <w:tr w:rsidR="0089290A" w:rsidRPr="00AF5413" w14:paraId="6B2C99FE" w14:textId="77777777" w:rsidTr="00961538">
        <w:trPr>
          <w:trHeight w:val="919"/>
        </w:trPr>
        <w:tc>
          <w:tcPr>
            <w:tcW w:w="2235" w:type="dxa"/>
            <w:shd w:val="clear" w:color="auto" w:fill="auto"/>
            <w:tcMar>
              <w:top w:w="100" w:type="dxa"/>
              <w:left w:w="100" w:type="dxa"/>
              <w:bottom w:w="100" w:type="dxa"/>
              <w:right w:w="100" w:type="dxa"/>
            </w:tcMar>
          </w:tcPr>
          <w:p w14:paraId="5F01EE49"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Miller TW, Burton DC, Hill K, </w:t>
            </w:r>
            <w:proofErr w:type="spellStart"/>
            <w:r w:rsidRPr="00AF5413">
              <w:rPr>
                <w:color w:val="212121"/>
                <w:sz w:val="20"/>
                <w:szCs w:val="20"/>
              </w:rPr>
              <w:t>Luftman</w:t>
            </w:r>
            <w:proofErr w:type="spellEnd"/>
            <w:r w:rsidRPr="00AF5413">
              <w:rPr>
                <w:color w:val="212121"/>
                <w:sz w:val="20"/>
                <w:szCs w:val="20"/>
              </w:rPr>
              <w:t xml:space="preserve"> G, </w:t>
            </w:r>
            <w:proofErr w:type="spellStart"/>
            <w:r w:rsidRPr="00AF5413">
              <w:rPr>
                <w:color w:val="212121"/>
                <w:sz w:val="20"/>
                <w:szCs w:val="20"/>
              </w:rPr>
              <w:t>Veltkemp</w:t>
            </w:r>
            <w:proofErr w:type="spellEnd"/>
            <w:r w:rsidRPr="00AF5413">
              <w:rPr>
                <w:color w:val="212121"/>
                <w:sz w:val="20"/>
                <w:szCs w:val="20"/>
              </w:rPr>
              <w:t xml:space="preserve"> LJ, Swope M.</w:t>
            </w:r>
          </w:p>
        </w:tc>
        <w:tc>
          <w:tcPr>
            <w:tcW w:w="2220" w:type="dxa"/>
            <w:shd w:val="clear" w:color="auto" w:fill="auto"/>
            <w:tcMar>
              <w:top w:w="100" w:type="dxa"/>
              <w:left w:w="100" w:type="dxa"/>
              <w:bottom w:w="100" w:type="dxa"/>
              <w:right w:w="100" w:type="dxa"/>
            </w:tcMar>
          </w:tcPr>
          <w:p w14:paraId="681F588F" w14:textId="77777777" w:rsidR="0089290A" w:rsidRPr="00AF5413" w:rsidRDefault="0089290A" w:rsidP="00961538">
            <w:pPr>
              <w:widowControl w:val="0"/>
              <w:spacing w:line="240" w:lineRule="auto"/>
            </w:pPr>
            <w:r w:rsidRPr="00AF5413">
              <w:t>2005</w:t>
            </w:r>
          </w:p>
        </w:tc>
        <w:tc>
          <w:tcPr>
            <w:tcW w:w="2250" w:type="dxa"/>
            <w:shd w:val="clear" w:color="auto" w:fill="auto"/>
            <w:tcMar>
              <w:top w:w="100" w:type="dxa"/>
              <w:left w:w="100" w:type="dxa"/>
              <w:bottom w:w="100" w:type="dxa"/>
              <w:right w:w="100" w:type="dxa"/>
            </w:tcMar>
          </w:tcPr>
          <w:p w14:paraId="15955153"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1C5D9BCB" w14:textId="77777777" w:rsidR="0089290A" w:rsidRPr="00AF5413" w:rsidRDefault="0089290A" w:rsidP="00961538">
            <w:pPr>
              <w:widowControl w:val="0"/>
              <w:spacing w:line="240" w:lineRule="auto"/>
            </w:pPr>
            <w:r w:rsidRPr="00AF5413">
              <w:t>Technology</w:t>
            </w:r>
          </w:p>
          <w:p w14:paraId="4E2E8EE4" w14:textId="77777777" w:rsidR="0089290A" w:rsidRPr="00AF5413" w:rsidRDefault="0089290A" w:rsidP="00961538">
            <w:pPr>
              <w:widowControl w:val="0"/>
              <w:spacing w:line="240" w:lineRule="auto"/>
            </w:pPr>
            <w:r w:rsidRPr="00AF5413">
              <w:t>Professional guidance</w:t>
            </w:r>
          </w:p>
        </w:tc>
      </w:tr>
      <w:tr w:rsidR="0089290A" w:rsidRPr="00AF5413" w14:paraId="5A2AAF5B" w14:textId="77777777" w:rsidTr="00961538">
        <w:trPr>
          <w:trHeight w:val="919"/>
        </w:trPr>
        <w:tc>
          <w:tcPr>
            <w:tcW w:w="2235" w:type="dxa"/>
            <w:shd w:val="clear" w:color="auto" w:fill="auto"/>
            <w:tcMar>
              <w:top w:w="100" w:type="dxa"/>
              <w:left w:w="100" w:type="dxa"/>
              <w:bottom w:w="100" w:type="dxa"/>
              <w:right w:w="100" w:type="dxa"/>
            </w:tcMar>
          </w:tcPr>
          <w:p w14:paraId="291C84F5" w14:textId="77777777" w:rsidR="0089290A" w:rsidRPr="00AF5413" w:rsidRDefault="0089290A" w:rsidP="00961538">
            <w:pPr>
              <w:widowControl w:val="0"/>
              <w:spacing w:line="240" w:lineRule="auto"/>
              <w:rPr>
                <w:color w:val="212121"/>
                <w:sz w:val="20"/>
                <w:szCs w:val="20"/>
              </w:rPr>
            </w:pPr>
            <w:r w:rsidRPr="00AF5413">
              <w:rPr>
                <w:color w:val="212121"/>
                <w:sz w:val="20"/>
                <w:szCs w:val="20"/>
              </w:rPr>
              <w:t>Nieves JE, Stack KM.</w:t>
            </w:r>
          </w:p>
        </w:tc>
        <w:tc>
          <w:tcPr>
            <w:tcW w:w="2220" w:type="dxa"/>
            <w:shd w:val="clear" w:color="auto" w:fill="auto"/>
            <w:tcMar>
              <w:top w:w="100" w:type="dxa"/>
              <w:left w:w="100" w:type="dxa"/>
              <w:bottom w:w="100" w:type="dxa"/>
              <w:right w:w="100" w:type="dxa"/>
            </w:tcMar>
          </w:tcPr>
          <w:p w14:paraId="46258332"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2826E6FD"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777838DF" w14:textId="77777777" w:rsidR="0089290A" w:rsidRPr="00AF5413" w:rsidRDefault="0089290A" w:rsidP="00961538">
            <w:pPr>
              <w:widowControl w:val="0"/>
              <w:spacing w:line="240" w:lineRule="auto"/>
            </w:pPr>
            <w:r w:rsidRPr="00AF5413">
              <w:t>Technology</w:t>
            </w:r>
          </w:p>
        </w:tc>
      </w:tr>
      <w:tr w:rsidR="0089290A" w:rsidRPr="00AF5413" w14:paraId="20816580" w14:textId="77777777" w:rsidTr="00961538">
        <w:trPr>
          <w:trHeight w:val="919"/>
        </w:trPr>
        <w:tc>
          <w:tcPr>
            <w:tcW w:w="2235" w:type="dxa"/>
            <w:shd w:val="clear" w:color="auto" w:fill="auto"/>
            <w:tcMar>
              <w:top w:w="100" w:type="dxa"/>
              <w:left w:w="100" w:type="dxa"/>
              <w:bottom w:w="100" w:type="dxa"/>
              <w:right w:w="100" w:type="dxa"/>
            </w:tcMar>
          </w:tcPr>
          <w:p w14:paraId="32962913"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Saeed SA. </w:t>
            </w:r>
          </w:p>
        </w:tc>
        <w:tc>
          <w:tcPr>
            <w:tcW w:w="2220" w:type="dxa"/>
            <w:shd w:val="clear" w:color="auto" w:fill="auto"/>
            <w:tcMar>
              <w:top w:w="100" w:type="dxa"/>
              <w:left w:w="100" w:type="dxa"/>
              <w:bottom w:w="100" w:type="dxa"/>
              <w:right w:w="100" w:type="dxa"/>
            </w:tcMar>
          </w:tcPr>
          <w:p w14:paraId="45B290C6"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6E68D1B8" w14:textId="77777777" w:rsidR="0089290A" w:rsidRPr="00AF5413" w:rsidRDefault="0089290A" w:rsidP="00961538">
            <w:pPr>
              <w:widowControl w:val="0"/>
              <w:spacing w:line="240" w:lineRule="auto"/>
            </w:pPr>
            <w:r w:rsidRPr="00AF5413">
              <w:t>Service evaluation</w:t>
            </w:r>
          </w:p>
        </w:tc>
        <w:tc>
          <w:tcPr>
            <w:tcW w:w="2235" w:type="dxa"/>
            <w:shd w:val="clear" w:color="auto" w:fill="auto"/>
            <w:tcMar>
              <w:top w:w="100" w:type="dxa"/>
              <w:left w:w="100" w:type="dxa"/>
              <w:bottom w:w="100" w:type="dxa"/>
              <w:right w:w="100" w:type="dxa"/>
            </w:tcMar>
          </w:tcPr>
          <w:p w14:paraId="46427F39" w14:textId="77777777" w:rsidR="0089290A" w:rsidRPr="00AF5413" w:rsidRDefault="0089290A" w:rsidP="00961538">
            <w:pPr>
              <w:widowControl w:val="0"/>
              <w:spacing w:line="240" w:lineRule="auto"/>
            </w:pPr>
            <w:r w:rsidRPr="00AF5413">
              <w:t>Technology</w:t>
            </w:r>
          </w:p>
          <w:p w14:paraId="00177F75" w14:textId="77777777" w:rsidR="0089290A" w:rsidRPr="00AF5413" w:rsidRDefault="0089290A" w:rsidP="00961538">
            <w:pPr>
              <w:widowControl w:val="0"/>
              <w:spacing w:line="240" w:lineRule="auto"/>
            </w:pPr>
          </w:p>
        </w:tc>
      </w:tr>
      <w:tr w:rsidR="0089290A" w:rsidRPr="00AF5413" w14:paraId="337CF924" w14:textId="77777777" w:rsidTr="00961538">
        <w:trPr>
          <w:trHeight w:val="919"/>
        </w:trPr>
        <w:tc>
          <w:tcPr>
            <w:tcW w:w="2235" w:type="dxa"/>
            <w:shd w:val="clear" w:color="auto" w:fill="auto"/>
            <w:tcMar>
              <w:top w:w="100" w:type="dxa"/>
              <w:left w:w="100" w:type="dxa"/>
              <w:bottom w:w="100" w:type="dxa"/>
              <w:right w:w="100" w:type="dxa"/>
            </w:tcMar>
          </w:tcPr>
          <w:p w14:paraId="1F1FA99C"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Zulfic</w:t>
            </w:r>
            <w:proofErr w:type="spellEnd"/>
            <w:r w:rsidRPr="00AF5413">
              <w:rPr>
                <w:color w:val="212121"/>
                <w:sz w:val="20"/>
                <w:szCs w:val="20"/>
              </w:rPr>
              <w:t xml:space="preserve"> Z, Liu D, Lloyd C, Rowan J, Schubert KO.</w:t>
            </w:r>
          </w:p>
        </w:tc>
        <w:tc>
          <w:tcPr>
            <w:tcW w:w="2220" w:type="dxa"/>
            <w:shd w:val="clear" w:color="auto" w:fill="auto"/>
            <w:tcMar>
              <w:top w:w="100" w:type="dxa"/>
              <w:left w:w="100" w:type="dxa"/>
              <w:bottom w:w="100" w:type="dxa"/>
              <w:right w:w="100" w:type="dxa"/>
            </w:tcMar>
          </w:tcPr>
          <w:p w14:paraId="1CBA7913"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38C3989B"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42C24FD2" w14:textId="77777777" w:rsidR="0089290A" w:rsidRPr="00AF5413" w:rsidRDefault="0089290A" w:rsidP="00961538">
            <w:pPr>
              <w:widowControl w:val="0"/>
              <w:spacing w:line="240" w:lineRule="auto"/>
            </w:pPr>
            <w:r w:rsidRPr="00AF5413">
              <w:t>Technology</w:t>
            </w:r>
          </w:p>
        </w:tc>
      </w:tr>
      <w:tr w:rsidR="0089290A" w:rsidRPr="00AF5413" w14:paraId="50603FC1" w14:textId="77777777" w:rsidTr="00961538">
        <w:trPr>
          <w:trHeight w:val="919"/>
        </w:trPr>
        <w:tc>
          <w:tcPr>
            <w:tcW w:w="2235" w:type="dxa"/>
            <w:shd w:val="clear" w:color="auto" w:fill="auto"/>
            <w:tcMar>
              <w:top w:w="100" w:type="dxa"/>
              <w:left w:w="100" w:type="dxa"/>
              <w:bottom w:w="100" w:type="dxa"/>
              <w:right w:w="100" w:type="dxa"/>
            </w:tcMar>
          </w:tcPr>
          <w:p w14:paraId="5C6EA95A" w14:textId="77777777" w:rsidR="0089290A" w:rsidRPr="00AF5413" w:rsidRDefault="0089290A" w:rsidP="00961538">
            <w:pPr>
              <w:widowControl w:val="0"/>
              <w:spacing w:line="240" w:lineRule="auto"/>
              <w:rPr>
                <w:color w:val="212121"/>
                <w:sz w:val="20"/>
                <w:szCs w:val="20"/>
              </w:rPr>
            </w:pPr>
            <w:r w:rsidRPr="00AF5413">
              <w:rPr>
                <w:color w:val="212121"/>
                <w:sz w:val="20"/>
                <w:szCs w:val="20"/>
              </w:rPr>
              <w:t>Vega, W.A., Pollitt, A., Mays, R.A.</w:t>
            </w:r>
          </w:p>
        </w:tc>
        <w:tc>
          <w:tcPr>
            <w:tcW w:w="2220" w:type="dxa"/>
            <w:shd w:val="clear" w:color="auto" w:fill="auto"/>
            <w:tcMar>
              <w:top w:w="100" w:type="dxa"/>
              <w:left w:w="100" w:type="dxa"/>
              <w:bottom w:w="100" w:type="dxa"/>
              <w:right w:w="100" w:type="dxa"/>
            </w:tcMar>
          </w:tcPr>
          <w:p w14:paraId="1C63C248"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3A20FCCD" w14:textId="77777777" w:rsidR="0089290A" w:rsidRPr="00AF5413" w:rsidRDefault="0089290A" w:rsidP="00961538">
            <w:pPr>
              <w:widowControl w:val="0"/>
              <w:spacing w:line="240" w:lineRule="auto"/>
            </w:pPr>
            <w:r w:rsidRPr="00AF5413">
              <w:t>Correspondence</w:t>
            </w:r>
          </w:p>
        </w:tc>
        <w:tc>
          <w:tcPr>
            <w:tcW w:w="2235" w:type="dxa"/>
            <w:shd w:val="clear" w:color="auto" w:fill="auto"/>
            <w:tcMar>
              <w:top w:w="100" w:type="dxa"/>
              <w:left w:w="100" w:type="dxa"/>
              <w:bottom w:w="100" w:type="dxa"/>
              <w:right w:w="100" w:type="dxa"/>
            </w:tcMar>
          </w:tcPr>
          <w:p w14:paraId="1E8F2A9A" w14:textId="77777777" w:rsidR="0089290A" w:rsidRPr="00AF5413" w:rsidRDefault="0089290A" w:rsidP="00961538">
            <w:pPr>
              <w:widowControl w:val="0"/>
              <w:spacing w:line="240" w:lineRule="auto"/>
            </w:pPr>
            <w:r w:rsidRPr="00AF5413">
              <w:t>Technology</w:t>
            </w:r>
          </w:p>
          <w:p w14:paraId="75621F86" w14:textId="77777777" w:rsidR="0089290A" w:rsidRPr="00AF5413" w:rsidRDefault="0089290A" w:rsidP="00961538">
            <w:pPr>
              <w:widowControl w:val="0"/>
              <w:spacing w:line="240" w:lineRule="auto"/>
            </w:pPr>
          </w:p>
        </w:tc>
      </w:tr>
      <w:tr w:rsidR="0089290A" w:rsidRPr="00AF5413" w14:paraId="1AB3F8E1" w14:textId="77777777" w:rsidTr="00961538">
        <w:trPr>
          <w:trHeight w:val="919"/>
        </w:trPr>
        <w:tc>
          <w:tcPr>
            <w:tcW w:w="2235" w:type="dxa"/>
            <w:shd w:val="clear" w:color="auto" w:fill="auto"/>
            <w:tcMar>
              <w:top w:w="100" w:type="dxa"/>
              <w:left w:w="100" w:type="dxa"/>
              <w:bottom w:w="100" w:type="dxa"/>
              <w:right w:w="100" w:type="dxa"/>
            </w:tcMar>
          </w:tcPr>
          <w:p w14:paraId="177AB47E"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Myers K, Cain S. </w:t>
            </w:r>
          </w:p>
        </w:tc>
        <w:tc>
          <w:tcPr>
            <w:tcW w:w="2220" w:type="dxa"/>
            <w:shd w:val="clear" w:color="auto" w:fill="auto"/>
            <w:tcMar>
              <w:top w:w="100" w:type="dxa"/>
              <w:left w:w="100" w:type="dxa"/>
              <w:bottom w:w="100" w:type="dxa"/>
              <w:right w:w="100" w:type="dxa"/>
            </w:tcMar>
          </w:tcPr>
          <w:p w14:paraId="596B1665" w14:textId="77777777" w:rsidR="0089290A" w:rsidRPr="00AF5413" w:rsidRDefault="0089290A" w:rsidP="00961538">
            <w:pPr>
              <w:widowControl w:val="0"/>
              <w:spacing w:line="240" w:lineRule="auto"/>
            </w:pPr>
            <w:r w:rsidRPr="00AF5413">
              <w:t>2008</w:t>
            </w:r>
          </w:p>
        </w:tc>
        <w:tc>
          <w:tcPr>
            <w:tcW w:w="2250" w:type="dxa"/>
            <w:shd w:val="clear" w:color="auto" w:fill="auto"/>
            <w:tcMar>
              <w:top w:w="100" w:type="dxa"/>
              <w:left w:w="100" w:type="dxa"/>
              <w:bottom w:w="100" w:type="dxa"/>
              <w:right w:w="100" w:type="dxa"/>
            </w:tcMar>
          </w:tcPr>
          <w:p w14:paraId="7C470B9C" w14:textId="77777777" w:rsidR="0089290A" w:rsidRPr="00AF5413" w:rsidRDefault="0089290A" w:rsidP="00961538">
            <w:pPr>
              <w:widowControl w:val="0"/>
              <w:spacing w:line="240" w:lineRule="auto"/>
            </w:pPr>
            <w:r w:rsidRPr="00AF5413">
              <w:t>Guidelines</w:t>
            </w:r>
          </w:p>
        </w:tc>
        <w:tc>
          <w:tcPr>
            <w:tcW w:w="2235" w:type="dxa"/>
            <w:shd w:val="clear" w:color="auto" w:fill="auto"/>
            <w:tcMar>
              <w:top w:w="100" w:type="dxa"/>
              <w:left w:w="100" w:type="dxa"/>
              <w:bottom w:w="100" w:type="dxa"/>
              <w:right w:w="100" w:type="dxa"/>
            </w:tcMar>
          </w:tcPr>
          <w:p w14:paraId="4C956797" w14:textId="77777777" w:rsidR="0089290A" w:rsidRPr="00AF5413" w:rsidRDefault="0089290A" w:rsidP="00961538">
            <w:pPr>
              <w:widowControl w:val="0"/>
              <w:spacing w:line="240" w:lineRule="auto"/>
            </w:pPr>
            <w:r w:rsidRPr="00AF5413">
              <w:t>Technology</w:t>
            </w:r>
          </w:p>
        </w:tc>
      </w:tr>
      <w:tr w:rsidR="0089290A" w:rsidRPr="00AF5413" w14:paraId="343F3E2C" w14:textId="77777777" w:rsidTr="00961538">
        <w:trPr>
          <w:trHeight w:val="919"/>
        </w:trPr>
        <w:tc>
          <w:tcPr>
            <w:tcW w:w="2235" w:type="dxa"/>
            <w:shd w:val="clear" w:color="auto" w:fill="auto"/>
            <w:tcMar>
              <w:top w:w="100" w:type="dxa"/>
              <w:left w:w="100" w:type="dxa"/>
              <w:bottom w:w="100" w:type="dxa"/>
              <w:right w:w="100" w:type="dxa"/>
            </w:tcMar>
          </w:tcPr>
          <w:p w14:paraId="055F8E3B"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Myers K, Nelson EL, Rabinowitz T, </w:t>
            </w:r>
            <w:proofErr w:type="spellStart"/>
            <w:r w:rsidRPr="00AF5413">
              <w:rPr>
                <w:color w:val="212121"/>
                <w:sz w:val="20"/>
                <w:szCs w:val="20"/>
              </w:rPr>
              <w:t>Hilty</w:t>
            </w:r>
            <w:proofErr w:type="spellEnd"/>
            <w:r w:rsidRPr="00AF5413">
              <w:rPr>
                <w:color w:val="212121"/>
                <w:sz w:val="20"/>
                <w:szCs w:val="20"/>
              </w:rPr>
              <w:t xml:space="preserve"> D, Baker D, Barnwell SS, Boyce G, </w:t>
            </w:r>
            <w:proofErr w:type="spellStart"/>
            <w:r w:rsidRPr="00AF5413">
              <w:rPr>
                <w:color w:val="212121"/>
                <w:sz w:val="20"/>
                <w:szCs w:val="20"/>
              </w:rPr>
              <w:t>Bufka</w:t>
            </w:r>
            <w:proofErr w:type="spellEnd"/>
            <w:r w:rsidRPr="00AF5413">
              <w:rPr>
                <w:color w:val="212121"/>
                <w:sz w:val="20"/>
                <w:szCs w:val="20"/>
              </w:rPr>
              <w:t xml:space="preserve"> LF, Cain S, Chui L, Comer JS, Cradock C, Goldstein F, Johnston B, </w:t>
            </w:r>
            <w:proofErr w:type="spellStart"/>
            <w:r w:rsidRPr="00AF5413">
              <w:rPr>
                <w:color w:val="212121"/>
                <w:sz w:val="20"/>
                <w:szCs w:val="20"/>
              </w:rPr>
              <w:t>Krupinski</w:t>
            </w:r>
            <w:proofErr w:type="spellEnd"/>
            <w:r w:rsidRPr="00AF5413">
              <w:rPr>
                <w:color w:val="212121"/>
                <w:sz w:val="20"/>
                <w:szCs w:val="20"/>
              </w:rPr>
              <w:t xml:space="preserve"> E, Lo </w:t>
            </w:r>
            <w:proofErr w:type="spellStart"/>
            <w:r w:rsidRPr="00AF5413">
              <w:rPr>
                <w:color w:val="212121"/>
                <w:sz w:val="20"/>
                <w:szCs w:val="20"/>
              </w:rPr>
              <w:t>Ke</w:t>
            </w:r>
            <w:proofErr w:type="spellEnd"/>
            <w:r w:rsidRPr="00AF5413">
              <w:rPr>
                <w:color w:val="212121"/>
                <w:sz w:val="20"/>
                <w:szCs w:val="20"/>
              </w:rPr>
              <w:t xml:space="preserve">, Luxton DD, McSwain SD, McWilliams J, North S, </w:t>
            </w:r>
            <w:proofErr w:type="spellStart"/>
            <w:r w:rsidRPr="00AF5413">
              <w:rPr>
                <w:color w:val="212121"/>
                <w:sz w:val="20"/>
                <w:szCs w:val="20"/>
              </w:rPr>
              <w:t>Ostrowsky</w:t>
            </w:r>
            <w:proofErr w:type="spellEnd"/>
            <w:r w:rsidRPr="00AF5413">
              <w:rPr>
                <w:color w:val="212121"/>
                <w:sz w:val="20"/>
                <w:szCs w:val="20"/>
              </w:rPr>
              <w:t xml:space="preserve"> J, </w:t>
            </w:r>
            <w:proofErr w:type="spellStart"/>
            <w:r w:rsidRPr="00AF5413">
              <w:rPr>
                <w:color w:val="212121"/>
                <w:sz w:val="20"/>
                <w:szCs w:val="20"/>
              </w:rPr>
              <w:t>Pignatiello</w:t>
            </w:r>
            <w:proofErr w:type="spellEnd"/>
            <w:r w:rsidRPr="00AF5413">
              <w:rPr>
                <w:color w:val="212121"/>
                <w:sz w:val="20"/>
                <w:szCs w:val="20"/>
              </w:rPr>
              <w:t xml:space="preserve"> A, Roth D, Shore J, Turvey C, </w:t>
            </w:r>
            <w:proofErr w:type="spellStart"/>
            <w:r w:rsidRPr="00AF5413">
              <w:rPr>
                <w:color w:val="212121"/>
                <w:sz w:val="20"/>
                <w:szCs w:val="20"/>
              </w:rPr>
              <w:t>Varrell</w:t>
            </w:r>
            <w:proofErr w:type="spellEnd"/>
            <w:r w:rsidRPr="00AF5413">
              <w:rPr>
                <w:color w:val="212121"/>
                <w:sz w:val="20"/>
                <w:szCs w:val="20"/>
              </w:rPr>
              <w:t xml:space="preserve"> JR, Wright S, Bernard J.</w:t>
            </w:r>
          </w:p>
        </w:tc>
        <w:tc>
          <w:tcPr>
            <w:tcW w:w="2220" w:type="dxa"/>
            <w:shd w:val="clear" w:color="auto" w:fill="auto"/>
            <w:tcMar>
              <w:top w:w="100" w:type="dxa"/>
              <w:left w:w="100" w:type="dxa"/>
              <w:bottom w:w="100" w:type="dxa"/>
              <w:right w:w="100" w:type="dxa"/>
            </w:tcMar>
          </w:tcPr>
          <w:p w14:paraId="3DE033A4"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5D29FBFC" w14:textId="77777777" w:rsidR="0089290A" w:rsidRPr="00AF5413" w:rsidRDefault="0089290A" w:rsidP="00961538">
            <w:pPr>
              <w:widowControl w:val="0"/>
              <w:spacing w:line="240" w:lineRule="auto"/>
            </w:pPr>
            <w:r w:rsidRPr="00AF5413">
              <w:t>Guidelines</w:t>
            </w:r>
          </w:p>
        </w:tc>
        <w:tc>
          <w:tcPr>
            <w:tcW w:w="2235" w:type="dxa"/>
            <w:shd w:val="clear" w:color="auto" w:fill="auto"/>
            <w:tcMar>
              <w:top w:w="100" w:type="dxa"/>
              <w:left w:w="100" w:type="dxa"/>
              <w:bottom w:w="100" w:type="dxa"/>
              <w:right w:w="100" w:type="dxa"/>
            </w:tcMar>
          </w:tcPr>
          <w:p w14:paraId="2EB4D17B" w14:textId="77777777" w:rsidR="0089290A" w:rsidRPr="00AF5413" w:rsidRDefault="0089290A" w:rsidP="00961538">
            <w:pPr>
              <w:widowControl w:val="0"/>
              <w:spacing w:line="240" w:lineRule="auto"/>
            </w:pPr>
            <w:r w:rsidRPr="00AF5413">
              <w:t>Technology</w:t>
            </w:r>
          </w:p>
          <w:p w14:paraId="69D53AD7" w14:textId="77777777" w:rsidR="0089290A" w:rsidRPr="00AF5413" w:rsidRDefault="0089290A" w:rsidP="00961538">
            <w:pPr>
              <w:widowControl w:val="0"/>
              <w:spacing w:line="240" w:lineRule="auto"/>
            </w:pPr>
            <w:r w:rsidRPr="00AF5413">
              <w:t>Professional guidance</w:t>
            </w:r>
          </w:p>
        </w:tc>
      </w:tr>
      <w:tr w:rsidR="0089290A" w:rsidRPr="00AF5413" w14:paraId="61973124" w14:textId="77777777" w:rsidTr="00961538">
        <w:trPr>
          <w:trHeight w:val="919"/>
        </w:trPr>
        <w:tc>
          <w:tcPr>
            <w:tcW w:w="2235" w:type="dxa"/>
            <w:shd w:val="clear" w:color="auto" w:fill="auto"/>
            <w:tcMar>
              <w:top w:w="100" w:type="dxa"/>
              <w:left w:w="100" w:type="dxa"/>
              <w:bottom w:w="100" w:type="dxa"/>
              <w:right w:w="100" w:type="dxa"/>
            </w:tcMar>
          </w:tcPr>
          <w:p w14:paraId="7940DF52"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Naskar</w:t>
            </w:r>
            <w:proofErr w:type="spellEnd"/>
            <w:r w:rsidRPr="00AF5413">
              <w:rPr>
                <w:color w:val="212121"/>
                <w:sz w:val="20"/>
                <w:szCs w:val="20"/>
              </w:rPr>
              <w:t xml:space="preserve"> S, Victor R, Das H, Nath K. </w:t>
            </w:r>
          </w:p>
        </w:tc>
        <w:tc>
          <w:tcPr>
            <w:tcW w:w="2220" w:type="dxa"/>
            <w:shd w:val="clear" w:color="auto" w:fill="auto"/>
            <w:tcMar>
              <w:top w:w="100" w:type="dxa"/>
              <w:left w:w="100" w:type="dxa"/>
              <w:bottom w:w="100" w:type="dxa"/>
              <w:right w:w="100" w:type="dxa"/>
            </w:tcMar>
          </w:tcPr>
          <w:p w14:paraId="48C4359D" w14:textId="77777777" w:rsidR="0089290A" w:rsidRPr="00AF5413" w:rsidRDefault="0089290A" w:rsidP="00961538">
            <w:pPr>
              <w:widowControl w:val="0"/>
              <w:spacing w:line="240" w:lineRule="auto"/>
            </w:pPr>
            <w:r w:rsidRPr="00AF5413">
              <w:t>2017</w:t>
            </w:r>
          </w:p>
        </w:tc>
        <w:tc>
          <w:tcPr>
            <w:tcW w:w="2250" w:type="dxa"/>
            <w:shd w:val="clear" w:color="auto" w:fill="auto"/>
            <w:tcMar>
              <w:top w:w="100" w:type="dxa"/>
              <w:left w:w="100" w:type="dxa"/>
              <w:bottom w:w="100" w:type="dxa"/>
              <w:right w:w="100" w:type="dxa"/>
            </w:tcMar>
          </w:tcPr>
          <w:p w14:paraId="2A49A65F" w14:textId="77777777" w:rsidR="0089290A" w:rsidRPr="00AF5413" w:rsidRDefault="0089290A" w:rsidP="00961538">
            <w:pPr>
              <w:widowControl w:val="0"/>
              <w:spacing w:line="240" w:lineRule="auto"/>
            </w:pPr>
            <w:r w:rsidRPr="00AF5413">
              <w:t>Narrative review</w:t>
            </w:r>
          </w:p>
        </w:tc>
        <w:tc>
          <w:tcPr>
            <w:tcW w:w="2235" w:type="dxa"/>
            <w:shd w:val="clear" w:color="auto" w:fill="auto"/>
            <w:tcMar>
              <w:top w:w="100" w:type="dxa"/>
              <w:left w:w="100" w:type="dxa"/>
              <w:bottom w:w="100" w:type="dxa"/>
              <w:right w:w="100" w:type="dxa"/>
            </w:tcMar>
          </w:tcPr>
          <w:p w14:paraId="66805849" w14:textId="77777777" w:rsidR="0089290A" w:rsidRPr="00AF5413" w:rsidRDefault="0089290A" w:rsidP="00961538">
            <w:pPr>
              <w:widowControl w:val="0"/>
              <w:spacing w:line="240" w:lineRule="auto"/>
            </w:pPr>
            <w:r w:rsidRPr="00AF5413">
              <w:t>Technology</w:t>
            </w:r>
          </w:p>
          <w:p w14:paraId="64C7D730" w14:textId="77777777" w:rsidR="0089290A" w:rsidRPr="00AF5413" w:rsidRDefault="0089290A" w:rsidP="00961538">
            <w:pPr>
              <w:widowControl w:val="0"/>
              <w:spacing w:line="240" w:lineRule="auto"/>
            </w:pPr>
            <w:r w:rsidRPr="00AF5413">
              <w:t>Professional guidance</w:t>
            </w:r>
          </w:p>
        </w:tc>
      </w:tr>
      <w:tr w:rsidR="0089290A" w:rsidRPr="00AF5413" w14:paraId="45BF3536" w14:textId="77777777" w:rsidTr="00961538">
        <w:trPr>
          <w:trHeight w:val="919"/>
        </w:trPr>
        <w:tc>
          <w:tcPr>
            <w:tcW w:w="2235" w:type="dxa"/>
            <w:shd w:val="clear" w:color="auto" w:fill="auto"/>
            <w:tcMar>
              <w:top w:w="100" w:type="dxa"/>
              <w:left w:w="100" w:type="dxa"/>
              <w:bottom w:w="100" w:type="dxa"/>
              <w:right w:w="100" w:type="dxa"/>
            </w:tcMar>
          </w:tcPr>
          <w:p w14:paraId="004510B7" w14:textId="77777777" w:rsidR="0089290A" w:rsidRPr="00AF5413" w:rsidRDefault="0089290A" w:rsidP="00961538">
            <w:pPr>
              <w:widowControl w:val="0"/>
              <w:spacing w:line="240" w:lineRule="auto"/>
              <w:rPr>
                <w:color w:val="212121"/>
                <w:sz w:val="20"/>
                <w:szCs w:val="20"/>
              </w:rPr>
            </w:pPr>
            <w:r w:rsidRPr="00AF5413">
              <w:rPr>
                <w:color w:val="212121"/>
                <w:sz w:val="20"/>
                <w:szCs w:val="20"/>
              </w:rPr>
              <w:t>Norman S.</w:t>
            </w:r>
          </w:p>
        </w:tc>
        <w:tc>
          <w:tcPr>
            <w:tcW w:w="2220" w:type="dxa"/>
            <w:shd w:val="clear" w:color="auto" w:fill="auto"/>
            <w:tcMar>
              <w:top w:w="100" w:type="dxa"/>
              <w:left w:w="100" w:type="dxa"/>
              <w:bottom w:w="100" w:type="dxa"/>
              <w:right w:w="100" w:type="dxa"/>
            </w:tcMar>
          </w:tcPr>
          <w:p w14:paraId="749EFFC3" w14:textId="77777777" w:rsidR="0089290A" w:rsidRPr="00AF5413" w:rsidRDefault="0089290A" w:rsidP="00961538">
            <w:pPr>
              <w:widowControl w:val="0"/>
              <w:spacing w:line="240" w:lineRule="auto"/>
            </w:pPr>
            <w:r w:rsidRPr="00AF5413">
              <w:t>2006</w:t>
            </w:r>
          </w:p>
        </w:tc>
        <w:tc>
          <w:tcPr>
            <w:tcW w:w="2250" w:type="dxa"/>
            <w:shd w:val="clear" w:color="auto" w:fill="auto"/>
            <w:tcMar>
              <w:top w:w="100" w:type="dxa"/>
              <w:left w:w="100" w:type="dxa"/>
              <w:bottom w:w="100" w:type="dxa"/>
              <w:right w:w="100" w:type="dxa"/>
            </w:tcMar>
          </w:tcPr>
          <w:p w14:paraId="12C6E064" w14:textId="77777777" w:rsidR="0089290A" w:rsidRPr="00AF5413" w:rsidRDefault="0089290A" w:rsidP="00961538">
            <w:pPr>
              <w:widowControl w:val="0"/>
              <w:spacing w:line="240" w:lineRule="auto"/>
            </w:pPr>
            <w:r w:rsidRPr="00AF5413">
              <w:t>Systematic review</w:t>
            </w:r>
          </w:p>
        </w:tc>
        <w:tc>
          <w:tcPr>
            <w:tcW w:w="2235" w:type="dxa"/>
            <w:shd w:val="clear" w:color="auto" w:fill="auto"/>
            <w:tcMar>
              <w:top w:w="100" w:type="dxa"/>
              <w:left w:w="100" w:type="dxa"/>
              <w:bottom w:w="100" w:type="dxa"/>
              <w:right w:w="100" w:type="dxa"/>
            </w:tcMar>
          </w:tcPr>
          <w:p w14:paraId="729B2AA0" w14:textId="77777777" w:rsidR="0089290A" w:rsidRPr="00AF5413" w:rsidRDefault="0089290A" w:rsidP="00961538">
            <w:pPr>
              <w:widowControl w:val="0"/>
              <w:spacing w:line="240" w:lineRule="auto"/>
            </w:pPr>
            <w:r w:rsidRPr="00AF5413">
              <w:t>Technology</w:t>
            </w:r>
          </w:p>
        </w:tc>
      </w:tr>
      <w:tr w:rsidR="0089290A" w:rsidRPr="00AF5413" w14:paraId="7AE6FA18" w14:textId="77777777" w:rsidTr="00961538">
        <w:trPr>
          <w:trHeight w:val="919"/>
        </w:trPr>
        <w:tc>
          <w:tcPr>
            <w:tcW w:w="2235" w:type="dxa"/>
            <w:shd w:val="clear" w:color="auto" w:fill="auto"/>
            <w:tcMar>
              <w:top w:w="100" w:type="dxa"/>
              <w:left w:w="100" w:type="dxa"/>
              <w:bottom w:w="100" w:type="dxa"/>
              <w:right w:w="100" w:type="dxa"/>
            </w:tcMar>
          </w:tcPr>
          <w:p w14:paraId="53692079" w14:textId="77777777" w:rsidR="0089290A" w:rsidRPr="00AF5413" w:rsidRDefault="0089290A" w:rsidP="00961538">
            <w:pPr>
              <w:widowControl w:val="0"/>
              <w:spacing w:line="240" w:lineRule="auto"/>
              <w:rPr>
                <w:color w:val="212121"/>
                <w:sz w:val="20"/>
                <w:szCs w:val="20"/>
              </w:rPr>
            </w:pPr>
            <w:r w:rsidRPr="00AF5413">
              <w:rPr>
                <w:color w:val="212121"/>
                <w:sz w:val="20"/>
                <w:szCs w:val="20"/>
              </w:rPr>
              <w:lastRenderedPageBreak/>
              <w:t>O'Brien M, McNicholas F.</w:t>
            </w:r>
          </w:p>
        </w:tc>
        <w:tc>
          <w:tcPr>
            <w:tcW w:w="2220" w:type="dxa"/>
            <w:shd w:val="clear" w:color="auto" w:fill="auto"/>
            <w:tcMar>
              <w:top w:w="100" w:type="dxa"/>
              <w:left w:w="100" w:type="dxa"/>
              <w:bottom w:w="100" w:type="dxa"/>
              <w:right w:w="100" w:type="dxa"/>
            </w:tcMar>
          </w:tcPr>
          <w:p w14:paraId="030FA338"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09F545FB"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218A6F3A" w14:textId="77777777" w:rsidR="0089290A" w:rsidRPr="00AF5413" w:rsidRDefault="0089290A" w:rsidP="00961538">
            <w:pPr>
              <w:widowControl w:val="0"/>
              <w:spacing w:line="240" w:lineRule="auto"/>
            </w:pPr>
            <w:r w:rsidRPr="00AF5413">
              <w:t>Technology</w:t>
            </w:r>
          </w:p>
          <w:p w14:paraId="56D9C1A7" w14:textId="77777777" w:rsidR="0089290A" w:rsidRPr="00AF5413" w:rsidRDefault="0089290A" w:rsidP="00961538">
            <w:pPr>
              <w:widowControl w:val="0"/>
              <w:spacing w:line="240" w:lineRule="auto"/>
            </w:pPr>
            <w:r w:rsidRPr="00AF5413">
              <w:t>Professional guidance</w:t>
            </w:r>
          </w:p>
        </w:tc>
      </w:tr>
      <w:tr w:rsidR="0089290A" w:rsidRPr="00AF5413" w14:paraId="3CDD2E93" w14:textId="77777777" w:rsidTr="00961538">
        <w:trPr>
          <w:trHeight w:val="919"/>
        </w:trPr>
        <w:tc>
          <w:tcPr>
            <w:tcW w:w="2235" w:type="dxa"/>
            <w:shd w:val="clear" w:color="auto" w:fill="auto"/>
            <w:tcMar>
              <w:top w:w="100" w:type="dxa"/>
              <w:left w:w="100" w:type="dxa"/>
              <w:bottom w:w="100" w:type="dxa"/>
              <w:right w:w="100" w:type="dxa"/>
            </w:tcMar>
          </w:tcPr>
          <w:p w14:paraId="0A156BC0"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Paing</w:t>
            </w:r>
            <w:proofErr w:type="spellEnd"/>
            <w:r w:rsidRPr="00AF5413">
              <w:rPr>
                <w:color w:val="212121"/>
                <w:sz w:val="20"/>
                <w:szCs w:val="20"/>
              </w:rPr>
              <w:t xml:space="preserve"> WW, Weller RA, Welsh B, Foster T, </w:t>
            </w:r>
            <w:proofErr w:type="spellStart"/>
            <w:r w:rsidRPr="00AF5413">
              <w:rPr>
                <w:color w:val="212121"/>
                <w:sz w:val="20"/>
                <w:szCs w:val="20"/>
              </w:rPr>
              <w:t>Birnkrant</w:t>
            </w:r>
            <w:proofErr w:type="spellEnd"/>
            <w:r w:rsidRPr="00AF5413">
              <w:rPr>
                <w:color w:val="212121"/>
                <w:sz w:val="20"/>
                <w:szCs w:val="20"/>
              </w:rPr>
              <w:t xml:space="preserve"> JM, Weller EB.</w:t>
            </w:r>
          </w:p>
        </w:tc>
        <w:tc>
          <w:tcPr>
            <w:tcW w:w="2220" w:type="dxa"/>
            <w:shd w:val="clear" w:color="auto" w:fill="auto"/>
            <w:tcMar>
              <w:top w:w="100" w:type="dxa"/>
              <w:left w:w="100" w:type="dxa"/>
              <w:bottom w:w="100" w:type="dxa"/>
              <w:right w:w="100" w:type="dxa"/>
            </w:tcMar>
          </w:tcPr>
          <w:p w14:paraId="72D35021" w14:textId="77777777" w:rsidR="0089290A" w:rsidRPr="00AF5413" w:rsidRDefault="0089290A" w:rsidP="00961538">
            <w:pPr>
              <w:widowControl w:val="0"/>
              <w:spacing w:line="240" w:lineRule="auto"/>
            </w:pPr>
            <w:r w:rsidRPr="00AF5413">
              <w:t>2009</w:t>
            </w:r>
          </w:p>
        </w:tc>
        <w:tc>
          <w:tcPr>
            <w:tcW w:w="2250" w:type="dxa"/>
            <w:shd w:val="clear" w:color="auto" w:fill="auto"/>
            <w:tcMar>
              <w:top w:w="100" w:type="dxa"/>
              <w:left w:w="100" w:type="dxa"/>
              <w:bottom w:w="100" w:type="dxa"/>
              <w:right w:w="100" w:type="dxa"/>
            </w:tcMar>
          </w:tcPr>
          <w:p w14:paraId="2FB608B6"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578F85E" w14:textId="77777777" w:rsidR="0089290A" w:rsidRPr="00AF5413" w:rsidRDefault="0089290A" w:rsidP="00961538">
            <w:pPr>
              <w:widowControl w:val="0"/>
              <w:spacing w:line="240" w:lineRule="auto"/>
            </w:pPr>
            <w:r w:rsidRPr="00AF5413">
              <w:t>Technology</w:t>
            </w:r>
          </w:p>
        </w:tc>
      </w:tr>
      <w:tr w:rsidR="0089290A" w:rsidRPr="00AF5413" w14:paraId="65CA6DC8" w14:textId="77777777" w:rsidTr="00961538">
        <w:trPr>
          <w:trHeight w:val="919"/>
        </w:trPr>
        <w:tc>
          <w:tcPr>
            <w:tcW w:w="2235" w:type="dxa"/>
            <w:shd w:val="clear" w:color="auto" w:fill="auto"/>
            <w:tcMar>
              <w:top w:w="100" w:type="dxa"/>
              <w:left w:w="100" w:type="dxa"/>
              <w:bottom w:w="100" w:type="dxa"/>
              <w:right w:w="100" w:type="dxa"/>
            </w:tcMar>
          </w:tcPr>
          <w:p w14:paraId="0C50A422"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t>Ramalho</w:t>
            </w:r>
            <w:proofErr w:type="spellEnd"/>
            <w:r w:rsidRPr="00AF5413">
              <w:rPr>
                <w:color w:val="212121"/>
                <w:sz w:val="20"/>
                <w:szCs w:val="20"/>
              </w:rPr>
              <w:t xml:space="preserve"> R, </w:t>
            </w:r>
            <w:proofErr w:type="spellStart"/>
            <w:r w:rsidRPr="00AF5413">
              <w:rPr>
                <w:color w:val="212121"/>
                <w:sz w:val="20"/>
                <w:szCs w:val="20"/>
              </w:rPr>
              <w:t>Adiukwu</w:t>
            </w:r>
            <w:proofErr w:type="spellEnd"/>
            <w:r w:rsidRPr="00AF5413">
              <w:rPr>
                <w:color w:val="212121"/>
                <w:sz w:val="20"/>
                <w:szCs w:val="20"/>
              </w:rPr>
              <w:t xml:space="preserve"> F, </w:t>
            </w:r>
            <w:proofErr w:type="spellStart"/>
            <w:r w:rsidRPr="00AF5413">
              <w:rPr>
                <w:color w:val="212121"/>
                <w:sz w:val="20"/>
                <w:szCs w:val="20"/>
              </w:rPr>
              <w:t>Gashi</w:t>
            </w:r>
            <w:proofErr w:type="spellEnd"/>
            <w:r w:rsidRPr="00AF5413">
              <w:rPr>
                <w:color w:val="212121"/>
                <w:sz w:val="20"/>
                <w:szCs w:val="20"/>
              </w:rPr>
              <w:t xml:space="preserve"> </w:t>
            </w:r>
            <w:proofErr w:type="spellStart"/>
            <w:r w:rsidRPr="00AF5413">
              <w:rPr>
                <w:color w:val="212121"/>
                <w:sz w:val="20"/>
                <w:szCs w:val="20"/>
              </w:rPr>
              <w:t>Bytyçi</w:t>
            </w:r>
            <w:proofErr w:type="spellEnd"/>
            <w:r w:rsidRPr="00AF5413">
              <w:rPr>
                <w:color w:val="212121"/>
                <w:sz w:val="20"/>
                <w:szCs w:val="20"/>
              </w:rPr>
              <w:t xml:space="preserve"> D, El Hayek S, Gonzalez-Diaz JM, </w:t>
            </w:r>
            <w:proofErr w:type="spellStart"/>
            <w:r w:rsidRPr="00AF5413">
              <w:rPr>
                <w:color w:val="212121"/>
                <w:sz w:val="20"/>
                <w:szCs w:val="20"/>
              </w:rPr>
              <w:t>Larnaout</w:t>
            </w:r>
            <w:proofErr w:type="spellEnd"/>
            <w:r w:rsidRPr="00AF5413">
              <w:rPr>
                <w:color w:val="212121"/>
                <w:sz w:val="20"/>
                <w:szCs w:val="20"/>
              </w:rPr>
              <w:t xml:space="preserve"> A, </w:t>
            </w:r>
            <w:proofErr w:type="spellStart"/>
            <w:r w:rsidRPr="00AF5413">
              <w:rPr>
                <w:color w:val="212121"/>
                <w:sz w:val="20"/>
                <w:szCs w:val="20"/>
              </w:rPr>
              <w:t>Grandinetti</w:t>
            </w:r>
            <w:proofErr w:type="spellEnd"/>
            <w:r w:rsidRPr="00AF5413">
              <w:rPr>
                <w:color w:val="212121"/>
                <w:sz w:val="20"/>
                <w:szCs w:val="20"/>
              </w:rPr>
              <w:t xml:space="preserve"> P, </w:t>
            </w:r>
            <w:proofErr w:type="spellStart"/>
            <w:r w:rsidRPr="00AF5413">
              <w:rPr>
                <w:color w:val="212121"/>
                <w:sz w:val="20"/>
                <w:szCs w:val="20"/>
              </w:rPr>
              <w:t>Kundadak</w:t>
            </w:r>
            <w:proofErr w:type="spellEnd"/>
            <w:r w:rsidRPr="00AF5413">
              <w:rPr>
                <w:color w:val="212121"/>
                <w:sz w:val="20"/>
                <w:szCs w:val="20"/>
              </w:rPr>
              <w:t xml:space="preserve"> GK, </w:t>
            </w:r>
            <w:proofErr w:type="spellStart"/>
            <w:r w:rsidRPr="00AF5413">
              <w:rPr>
                <w:color w:val="212121"/>
                <w:sz w:val="20"/>
                <w:szCs w:val="20"/>
              </w:rPr>
              <w:t>Nofal</w:t>
            </w:r>
            <w:proofErr w:type="spellEnd"/>
            <w:r w:rsidRPr="00AF5413">
              <w:rPr>
                <w:color w:val="212121"/>
                <w:sz w:val="20"/>
                <w:szCs w:val="20"/>
              </w:rPr>
              <w:t xml:space="preserve"> M, Pereira-Sanchez V, Pinto da Costa M, </w:t>
            </w:r>
            <w:proofErr w:type="spellStart"/>
            <w:r w:rsidRPr="00AF5413">
              <w:rPr>
                <w:color w:val="212121"/>
                <w:sz w:val="20"/>
                <w:szCs w:val="20"/>
              </w:rPr>
              <w:t>Ransing</w:t>
            </w:r>
            <w:proofErr w:type="spellEnd"/>
            <w:r w:rsidRPr="00AF5413">
              <w:rPr>
                <w:color w:val="212121"/>
                <w:sz w:val="20"/>
                <w:szCs w:val="20"/>
              </w:rPr>
              <w:t xml:space="preserve"> R, Schuh Teixeira AL, </w:t>
            </w:r>
            <w:proofErr w:type="spellStart"/>
            <w:r w:rsidRPr="00AF5413">
              <w:rPr>
                <w:color w:val="212121"/>
                <w:sz w:val="20"/>
                <w:szCs w:val="20"/>
              </w:rPr>
              <w:t>Shalbafan</w:t>
            </w:r>
            <w:proofErr w:type="spellEnd"/>
            <w:r w:rsidRPr="00AF5413">
              <w:rPr>
                <w:color w:val="212121"/>
                <w:sz w:val="20"/>
                <w:szCs w:val="20"/>
              </w:rPr>
              <w:t xml:space="preserve"> M, Soler-Vidal J, </w:t>
            </w:r>
            <w:proofErr w:type="spellStart"/>
            <w:r w:rsidRPr="00AF5413">
              <w:rPr>
                <w:color w:val="212121"/>
                <w:sz w:val="20"/>
                <w:szCs w:val="20"/>
              </w:rPr>
              <w:t>Syarif</w:t>
            </w:r>
            <w:proofErr w:type="spellEnd"/>
            <w:r w:rsidRPr="00AF5413">
              <w:rPr>
                <w:color w:val="212121"/>
                <w:sz w:val="20"/>
                <w:szCs w:val="20"/>
              </w:rPr>
              <w:t xml:space="preserve"> Z, </w:t>
            </w:r>
            <w:proofErr w:type="spellStart"/>
            <w:r w:rsidRPr="00AF5413">
              <w:rPr>
                <w:color w:val="212121"/>
                <w:sz w:val="20"/>
                <w:szCs w:val="20"/>
              </w:rPr>
              <w:t>Orsolini</w:t>
            </w:r>
            <w:proofErr w:type="spellEnd"/>
            <w:r w:rsidRPr="00AF5413">
              <w:rPr>
                <w:color w:val="212121"/>
                <w:sz w:val="20"/>
                <w:szCs w:val="20"/>
              </w:rPr>
              <w:t xml:space="preserve"> L.</w:t>
            </w:r>
          </w:p>
        </w:tc>
        <w:tc>
          <w:tcPr>
            <w:tcW w:w="2220" w:type="dxa"/>
            <w:shd w:val="clear" w:color="auto" w:fill="auto"/>
            <w:tcMar>
              <w:top w:w="100" w:type="dxa"/>
              <w:left w:w="100" w:type="dxa"/>
              <w:bottom w:w="100" w:type="dxa"/>
              <w:right w:w="100" w:type="dxa"/>
            </w:tcMar>
          </w:tcPr>
          <w:p w14:paraId="0CB560F4" w14:textId="77777777" w:rsidR="0089290A" w:rsidRPr="00AF5413" w:rsidRDefault="0089290A" w:rsidP="00961538">
            <w:pPr>
              <w:widowControl w:val="0"/>
              <w:spacing w:line="240" w:lineRule="auto"/>
            </w:pPr>
            <w:r w:rsidRPr="00AF5413">
              <w:t>2020</w:t>
            </w:r>
          </w:p>
        </w:tc>
        <w:tc>
          <w:tcPr>
            <w:tcW w:w="2250" w:type="dxa"/>
            <w:shd w:val="clear" w:color="auto" w:fill="auto"/>
            <w:tcMar>
              <w:top w:w="100" w:type="dxa"/>
              <w:left w:w="100" w:type="dxa"/>
              <w:bottom w:w="100" w:type="dxa"/>
              <w:right w:w="100" w:type="dxa"/>
            </w:tcMar>
          </w:tcPr>
          <w:p w14:paraId="255537C0"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514882B0" w14:textId="77777777" w:rsidR="0089290A" w:rsidRPr="00AF5413" w:rsidRDefault="0089290A" w:rsidP="00961538">
            <w:pPr>
              <w:widowControl w:val="0"/>
              <w:spacing w:line="240" w:lineRule="auto"/>
            </w:pPr>
            <w:r w:rsidRPr="00AF5413">
              <w:t>Technology</w:t>
            </w:r>
          </w:p>
        </w:tc>
      </w:tr>
      <w:tr w:rsidR="0089290A" w:rsidRPr="00AF5413" w14:paraId="5F1C5FB8" w14:textId="77777777" w:rsidTr="00961538">
        <w:trPr>
          <w:trHeight w:val="919"/>
        </w:trPr>
        <w:tc>
          <w:tcPr>
            <w:tcW w:w="2235" w:type="dxa"/>
            <w:shd w:val="clear" w:color="auto" w:fill="auto"/>
            <w:tcMar>
              <w:top w:w="100" w:type="dxa"/>
              <w:left w:w="100" w:type="dxa"/>
              <w:bottom w:w="100" w:type="dxa"/>
              <w:right w:w="100" w:type="dxa"/>
            </w:tcMar>
          </w:tcPr>
          <w:p w14:paraId="21E27550" w14:textId="77777777" w:rsidR="0089290A" w:rsidRPr="00AF5413" w:rsidRDefault="0089290A" w:rsidP="00961538">
            <w:pPr>
              <w:widowControl w:val="0"/>
              <w:spacing w:line="240" w:lineRule="auto"/>
              <w:rPr>
                <w:color w:val="212121"/>
                <w:sz w:val="20"/>
                <w:szCs w:val="20"/>
              </w:rPr>
            </w:pPr>
            <w:r w:rsidRPr="00AF5413">
              <w:rPr>
                <w:color w:val="212121"/>
                <w:sz w:val="20"/>
                <w:szCs w:val="20"/>
              </w:rPr>
              <w:t>Rothchild, E.</w:t>
            </w:r>
          </w:p>
        </w:tc>
        <w:tc>
          <w:tcPr>
            <w:tcW w:w="2220" w:type="dxa"/>
            <w:shd w:val="clear" w:color="auto" w:fill="auto"/>
            <w:tcMar>
              <w:top w:w="100" w:type="dxa"/>
              <w:left w:w="100" w:type="dxa"/>
              <w:bottom w:w="100" w:type="dxa"/>
              <w:right w:w="100" w:type="dxa"/>
            </w:tcMar>
          </w:tcPr>
          <w:p w14:paraId="07BB47DF"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36C0E644"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214E97A5" w14:textId="77777777" w:rsidR="0089290A" w:rsidRPr="00AF5413" w:rsidRDefault="0089290A" w:rsidP="00961538">
            <w:pPr>
              <w:widowControl w:val="0"/>
              <w:spacing w:line="240" w:lineRule="auto"/>
            </w:pPr>
            <w:r w:rsidRPr="00AF5413">
              <w:t>Technology</w:t>
            </w:r>
          </w:p>
        </w:tc>
      </w:tr>
      <w:tr w:rsidR="0089290A" w:rsidRPr="00AF5413" w14:paraId="07B1BBD8" w14:textId="77777777" w:rsidTr="00961538">
        <w:trPr>
          <w:trHeight w:val="919"/>
        </w:trPr>
        <w:tc>
          <w:tcPr>
            <w:tcW w:w="2235" w:type="dxa"/>
            <w:shd w:val="clear" w:color="auto" w:fill="auto"/>
            <w:tcMar>
              <w:top w:w="100" w:type="dxa"/>
              <w:left w:w="100" w:type="dxa"/>
              <w:bottom w:w="100" w:type="dxa"/>
              <w:right w:w="100" w:type="dxa"/>
            </w:tcMar>
          </w:tcPr>
          <w:p w14:paraId="5E90FA52" w14:textId="77777777" w:rsidR="0089290A" w:rsidRPr="00AF5413" w:rsidRDefault="0089290A" w:rsidP="00961538">
            <w:pPr>
              <w:widowControl w:val="0"/>
              <w:spacing w:line="240" w:lineRule="auto"/>
              <w:rPr>
                <w:color w:val="212121"/>
                <w:sz w:val="20"/>
                <w:szCs w:val="20"/>
              </w:rPr>
            </w:pPr>
            <w:r w:rsidRPr="00AF5413">
              <w:rPr>
                <w:color w:val="212121"/>
                <w:sz w:val="20"/>
                <w:szCs w:val="20"/>
              </w:rPr>
              <w:t>Sabin JE, Skimming K.</w:t>
            </w:r>
          </w:p>
        </w:tc>
        <w:tc>
          <w:tcPr>
            <w:tcW w:w="2220" w:type="dxa"/>
            <w:shd w:val="clear" w:color="auto" w:fill="auto"/>
            <w:tcMar>
              <w:top w:w="100" w:type="dxa"/>
              <w:left w:w="100" w:type="dxa"/>
              <w:bottom w:w="100" w:type="dxa"/>
              <w:right w:w="100" w:type="dxa"/>
            </w:tcMar>
          </w:tcPr>
          <w:p w14:paraId="7AE00BE1" w14:textId="77777777" w:rsidR="0089290A" w:rsidRPr="00AF5413" w:rsidRDefault="0089290A" w:rsidP="00961538">
            <w:pPr>
              <w:widowControl w:val="0"/>
              <w:spacing w:line="240" w:lineRule="auto"/>
            </w:pPr>
            <w:r w:rsidRPr="00AF5413">
              <w:t>2015</w:t>
            </w:r>
          </w:p>
        </w:tc>
        <w:tc>
          <w:tcPr>
            <w:tcW w:w="2250" w:type="dxa"/>
            <w:shd w:val="clear" w:color="auto" w:fill="auto"/>
            <w:tcMar>
              <w:top w:w="100" w:type="dxa"/>
              <w:left w:w="100" w:type="dxa"/>
              <w:bottom w:w="100" w:type="dxa"/>
              <w:right w:w="100" w:type="dxa"/>
            </w:tcMar>
          </w:tcPr>
          <w:p w14:paraId="0034ACC1"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FD41EE2" w14:textId="77777777" w:rsidR="0089290A" w:rsidRPr="00AF5413" w:rsidRDefault="0089290A" w:rsidP="00961538">
            <w:pPr>
              <w:widowControl w:val="0"/>
              <w:spacing w:line="240" w:lineRule="auto"/>
            </w:pPr>
            <w:r w:rsidRPr="00AF5413">
              <w:t>Technology</w:t>
            </w:r>
          </w:p>
        </w:tc>
      </w:tr>
      <w:tr w:rsidR="0089290A" w:rsidRPr="00AF5413" w14:paraId="67045A7C" w14:textId="77777777" w:rsidTr="00961538">
        <w:trPr>
          <w:trHeight w:val="919"/>
        </w:trPr>
        <w:tc>
          <w:tcPr>
            <w:tcW w:w="2235" w:type="dxa"/>
            <w:shd w:val="clear" w:color="auto" w:fill="auto"/>
            <w:tcMar>
              <w:top w:w="100" w:type="dxa"/>
              <w:left w:w="100" w:type="dxa"/>
              <w:bottom w:w="100" w:type="dxa"/>
              <w:right w:w="100" w:type="dxa"/>
            </w:tcMar>
          </w:tcPr>
          <w:p w14:paraId="487FF30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Shore JH, </w:t>
            </w:r>
            <w:proofErr w:type="spellStart"/>
            <w:r w:rsidRPr="00AF5413">
              <w:rPr>
                <w:color w:val="212121"/>
                <w:sz w:val="20"/>
                <w:szCs w:val="20"/>
              </w:rPr>
              <w:t>Yellowlees</w:t>
            </w:r>
            <w:proofErr w:type="spellEnd"/>
            <w:r w:rsidRPr="00AF5413">
              <w:rPr>
                <w:color w:val="212121"/>
                <w:sz w:val="20"/>
                <w:szCs w:val="20"/>
              </w:rPr>
              <w:t xml:space="preserve"> P, Caudill R, Johnston B, Turvey C, </w:t>
            </w:r>
            <w:proofErr w:type="spellStart"/>
            <w:r w:rsidRPr="00AF5413">
              <w:rPr>
                <w:color w:val="212121"/>
                <w:sz w:val="20"/>
                <w:szCs w:val="20"/>
              </w:rPr>
              <w:t>Mishkind</w:t>
            </w:r>
            <w:proofErr w:type="spellEnd"/>
            <w:r w:rsidRPr="00AF5413">
              <w:rPr>
                <w:color w:val="212121"/>
                <w:sz w:val="20"/>
                <w:szCs w:val="20"/>
              </w:rPr>
              <w:t xml:space="preserve"> M, </w:t>
            </w:r>
            <w:proofErr w:type="spellStart"/>
            <w:r w:rsidRPr="00AF5413">
              <w:rPr>
                <w:color w:val="212121"/>
                <w:sz w:val="20"/>
                <w:szCs w:val="20"/>
              </w:rPr>
              <w:t>Krupinski</w:t>
            </w:r>
            <w:proofErr w:type="spellEnd"/>
            <w:r w:rsidRPr="00AF5413">
              <w:rPr>
                <w:color w:val="212121"/>
                <w:sz w:val="20"/>
                <w:szCs w:val="20"/>
              </w:rPr>
              <w:t xml:space="preserve"> E, Myers K, Shore P, </w:t>
            </w:r>
            <w:proofErr w:type="spellStart"/>
            <w:r w:rsidRPr="00AF5413">
              <w:rPr>
                <w:color w:val="212121"/>
                <w:sz w:val="20"/>
                <w:szCs w:val="20"/>
              </w:rPr>
              <w:t>Kaftarian</w:t>
            </w:r>
            <w:proofErr w:type="spellEnd"/>
            <w:r w:rsidRPr="00AF5413">
              <w:rPr>
                <w:color w:val="212121"/>
                <w:sz w:val="20"/>
                <w:szCs w:val="20"/>
              </w:rPr>
              <w:t xml:space="preserve"> E, </w:t>
            </w:r>
            <w:proofErr w:type="spellStart"/>
            <w:r w:rsidRPr="00AF5413">
              <w:rPr>
                <w:color w:val="212121"/>
                <w:sz w:val="20"/>
                <w:szCs w:val="20"/>
              </w:rPr>
              <w:t>Hilty</w:t>
            </w:r>
            <w:proofErr w:type="spellEnd"/>
            <w:r w:rsidRPr="00AF5413">
              <w:rPr>
                <w:color w:val="212121"/>
                <w:sz w:val="20"/>
                <w:szCs w:val="20"/>
              </w:rPr>
              <w:t xml:space="preserve"> D.</w:t>
            </w:r>
          </w:p>
        </w:tc>
        <w:tc>
          <w:tcPr>
            <w:tcW w:w="2220" w:type="dxa"/>
            <w:shd w:val="clear" w:color="auto" w:fill="auto"/>
            <w:tcMar>
              <w:top w:w="100" w:type="dxa"/>
              <w:left w:w="100" w:type="dxa"/>
              <w:bottom w:w="100" w:type="dxa"/>
              <w:right w:w="100" w:type="dxa"/>
            </w:tcMar>
          </w:tcPr>
          <w:p w14:paraId="6F9A6DA3" w14:textId="77777777" w:rsidR="0089290A" w:rsidRPr="00AF5413" w:rsidRDefault="0089290A" w:rsidP="00961538">
            <w:pPr>
              <w:widowControl w:val="0"/>
              <w:spacing w:line="240" w:lineRule="auto"/>
            </w:pPr>
            <w:r w:rsidRPr="00AF5413">
              <w:t>2018</w:t>
            </w:r>
          </w:p>
        </w:tc>
        <w:tc>
          <w:tcPr>
            <w:tcW w:w="2250" w:type="dxa"/>
            <w:shd w:val="clear" w:color="auto" w:fill="auto"/>
            <w:tcMar>
              <w:top w:w="100" w:type="dxa"/>
              <w:left w:w="100" w:type="dxa"/>
              <w:bottom w:w="100" w:type="dxa"/>
              <w:right w:w="100" w:type="dxa"/>
            </w:tcMar>
          </w:tcPr>
          <w:p w14:paraId="126D0539"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7B6E0AAF" w14:textId="77777777" w:rsidR="0089290A" w:rsidRPr="00AF5413" w:rsidRDefault="0089290A" w:rsidP="00961538">
            <w:pPr>
              <w:widowControl w:val="0"/>
              <w:spacing w:line="240" w:lineRule="auto"/>
            </w:pPr>
            <w:r w:rsidRPr="00AF5413">
              <w:t>Technology</w:t>
            </w:r>
          </w:p>
          <w:p w14:paraId="479CD781" w14:textId="77777777" w:rsidR="0089290A" w:rsidRPr="00AF5413" w:rsidRDefault="0089290A" w:rsidP="00961538">
            <w:pPr>
              <w:widowControl w:val="0"/>
              <w:spacing w:line="240" w:lineRule="auto"/>
            </w:pPr>
            <w:r w:rsidRPr="00AF5413">
              <w:t>Professional guidance</w:t>
            </w:r>
          </w:p>
        </w:tc>
      </w:tr>
      <w:tr w:rsidR="0089290A" w:rsidRPr="00AF5413" w14:paraId="0846EBB1" w14:textId="77777777" w:rsidTr="00961538">
        <w:trPr>
          <w:trHeight w:val="919"/>
        </w:trPr>
        <w:tc>
          <w:tcPr>
            <w:tcW w:w="2235" w:type="dxa"/>
            <w:shd w:val="clear" w:color="auto" w:fill="auto"/>
            <w:tcMar>
              <w:top w:w="100" w:type="dxa"/>
              <w:left w:w="100" w:type="dxa"/>
              <w:bottom w:w="100" w:type="dxa"/>
              <w:right w:w="100" w:type="dxa"/>
            </w:tcMar>
          </w:tcPr>
          <w:p w14:paraId="2D103318"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Smith HA. </w:t>
            </w:r>
          </w:p>
        </w:tc>
        <w:tc>
          <w:tcPr>
            <w:tcW w:w="2220" w:type="dxa"/>
            <w:shd w:val="clear" w:color="auto" w:fill="auto"/>
            <w:tcMar>
              <w:top w:w="100" w:type="dxa"/>
              <w:left w:w="100" w:type="dxa"/>
              <w:bottom w:w="100" w:type="dxa"/>
              <w:right w:w="100" w:type="dxa"/>
            </w:tcMar>
          </w:tcPr>
          <w:p w14:paraId="6184F6B5" w14:textId="77777777" w:rsidR="0089290A" w:rsidRPr="00AF5413" w:rsidRDefault="0089290A" w:rsidP="00961538">
            <w:pPr>
              <w:widowControl w:val="0"/>
              <w:spacing w:line="240" w:lineRule="auto"/>
            </w:pPr>
            <w:r w:rsidRPr="00AF5413">
              <w:t>1999</w:t>
            </w:r>
          </w:p>
        </w:tc>
        <w:tc>
          <w:tcPr>
            <w:tcW w:w="2250" w:type="dxa"/>
            <w:shd w:val="clear" w:color="auto" w:fill="auto"/>
            <w:tcMar>
              <w:top w:w="100" w:type="dxa"/>
              <w:left w:w="100" w:type="dxa"/>
              <w:bottom w:w="100" w:type="dxa"/>
              <w:right w:w="100" w:type="dxa"/>
            </w:tcMar>
          </w:tcPr>
          <w:p w14:paraId="44F97989" w14:textId="77777777" w:rsidR="0089290A" w:rsidRPr="00AF5413" w:rsidRDefault="0089290A" w:rsidP="00961538">
            <w:pPr>
              <w:widowControl w:val="0"/>
              <w:spacing w:line="240" w:lineRule="auto"/>
            </w:pPr>
            <w:r w:rsidRPr="00AF5413">
              <w:t>Letter to the Editor</w:t>
            </w:r>
          </w:p>
        </w:tc>
        <w:tc>
          <w:tcPr>
            <w:tcW w:w="2235" w:type="dxa"/>
            <w:shd w:val="clear" w:color="auto" w:fill="auto"/>
            <w:tcMar>
              <w:top w:w="100" w:type="dxa"/>
              <w:left w:w="100" w:type="dxa"/>
              <w:bottom w:w="100" w:type="dxa"/>
              <w:right w:w="100" w:type="dxa"/>
            </w:tcMar>
          </w:tcPr>
          <w:p w14:paraId="31B8594F" w14:textId="77777777" w:rsidR="0089290A" w:rsidRPr="00AF5413" w:rsidRDefault="0089290A" w:rsidP="00961538">
            <w:pPr>
              <w:widowControl w:val="0"/>
              <w:spacing w:line="240" w:lineRule="auto"/>
            </w:pPr>
            <w:r w:rsidRPr="00AF5413">
              <w:t>Technology</w:t>
            </w:r>
          </w:p>
        </w:tc>
      </w:tr>
      <w:tr w:rsidR="0089290A" w:rsidRPr="00AF5413" w14:paraId="6B2C22E9" w14:textId="77777777" w:rsidTr="00961538">
        <w:trPr>
          <w:trHeight w:val="919"/>
        </w:trPr>
        <w:tc>
          <w:tcPr>
            <w:tcW w:w="2235" w:type="dxa"/>
            <w:shd w:val="clear" w:color="auto" w:fill="auto"/>
            <w:tcMar>
              <w:top w:w="100" w:type="dxa"/>
              <w:left w:w="100" w:type="dxa"/>
              <w:bottom w:w="100" w:type="dxa"/>
              <w:right w:w="100" w:type="dxa"/>
            </w:tcMar>
          </w:tcPr>
          <w:p w14:paraId="23CC9D6D" w14:textId="77777777" w:rsidR="0089290A" w:rsidRPr="00AF5413" w:rsidRDefault="0089290A" w:rsidP="00961538">
            <w:pPr>
              <w:widowControl w:val="0"/>
              <w:spacing w:line="240" w:lineRule="auto"/>
              <w:rPr>
                <w:color w:val="212121"/>
                <w:sz w:val="20"/>
                <w:szCs w:val="20"/>
              </w:rPr>
            </w:pPr>
            <w:r w:rsidRPr="00AF5413">
              <w:rPr>
                <w:sz w:val="20"/>
                <w:szCs w:val="20"/>
              </w:rPr>
              <w:t xml:space="preserve">Ferrer DC, </w:t>
            </w:r>
            <w:proofErr w:type="spellStart"/>
            <w:r w:rsidRPr="00AF5413">
              <w:rPr>
                <w:sz w:val="20"/>
                <w:szCs w:val="20"/>
              </w:rPr>
              <w:t>Yellowlees</w:t>
            </w:r>
            <w:proofErr w:type="spellEnd"/>
            <w:r w:rsidRPr="00AF5413">
              <w:rPr>
                <w:sz w:val="20"/>
                <w:szCs w:val="20"/>
              </w:rPr>
              <w:t xml:space="preserve"> PM.</w:t>
            </w:r>
          </w:p>
        </w:tc>
        <w:tc>
          <w:tcPr>
            <w:tcW w:w="2220" w:type="dxa"/>
            <w:shd w:val="clear" w:color="auto" w:fill="auto"/>
            <w:tcMar>
              <w:top w:w="100" w:type="dxa"/>
              <w:left w:w="100" w:type="dxa"/>
              <w:bottom w:w="100" w:type="dxa"/>
              <w:right w:w="100" w:type="dxa"/>
            </w:tcMar>
          </w:tcPr>
          <w:p w14:paraId="7BC013F1" w14:textId="77777777" w:rsidR="0089290A" w:rsidRPr="00AF5413" w:rsidRDefault="0089290A" w:rsidP="00961538">
            <w:pPr>
              <w:widowControl w:val="0"/>
              <w:spacing w:line="240" w:lineRule="auto"/>
            </w:pPr>
            <w:r w:rsidRPr="00AF5413">
              <w:t>2012</w:t>
            </w:r>
          </w:p>
        </w:tc>
        <w:tc>
          <w:tcPr>
            <w:tcW w:w="2250" w:type="dxa"/>
            <w:shd w:val="clear" w:color="auto" w:fill="auto"/>
            <w:tcMar>
              <w:top w:w="100" w:type="dxa"/>
              <w:left w:w="100" w:type="dxa"/>
              <w:bottom w:w="100" w:type="dxa"/>
              <w:right w:w="100" w:type="dxa"/>
            </w:tcMar>
          </w:tcPr>
          <w:p w14:paraId="12CA1158"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D081C22" w14:textId="77777777" w:rsidR="0089290A" w:rsidRPr="00AF5413" w:rsidRDefault="0089290A" w:rsidP="00961538">
            <w:pPr>
              <w:widowControl w:val="0"/>
              <w:spacing w:line="240" w:lineRule="auto"/>
            </w:pPr>
            <w:r w:rsidRPr="00AF5413">
              <w:t>Professional guidance</w:t>
            </w:r>
          </w:p>
        </w:tc>
      </w:tr>
      <w:tr w:rsidR="0089290A" w:rsidRPr="00AF5413" w14:paraId="53665A6A" w14:textId="77777777" w:rsidTr="00961538">
        <w:trPr>
          <w:trHeight w:val="919"/>
        </w:trPr>
        <w:tc>
          <w:tcPr>
            <w:tcW w:w="2235" w:type="dxa"/>
            <w:shd w:val="clear" w:color="auto" w:fill="auto"/>
            <w:tcMar>
              <w:top w:w="100" w:type="dxa"/>
              <w:left w:w="100" w:type="dxa"/>
              <w:bottom w:w="100" w:type="dxa"/>
              <w:right w:w="100" w:type="dxa"/>
            </w:tcMar>
          </w:tcPr>
          <w:p w14:paraId="1744277A" w14:textId="77777777" w:rsidR="0089290A" w:rsidRPr="00AF5413" w:rsidRDefault="0089290A" w:rsidP="00961538">
            <w:pPr>
              <w:widowControl w:val="0"/>
              <w:spacing w:line="240" w:lineRule="auto"/>
              <w:rPr>
                <w:sz w:val="20"/>
                <w:szCs w:val="20"/>
              </w:rPr>
            </w:pPr>
            <w:proofErr w:type="spellStart"/>
            <w:r w:rsidRPr="00AF5413">
              <w:rPr>
                <w:color w:val="212121"/>
                <w:sz w:val="20"/>
                <w:szCs w:val="20"/>
              </w:rPr>
              <w:t>Hyler</w:t>
            </w:r>
            <w:proofErr w:type="spellEnd"/>
            <w:r w:rsidRPr="00AF5413">
              <w:rPr>
                <w:color w:val="212121"/>
                <w:sz w:val="20"/>
                <w:szCs w:val="20"/>
              </w:rPr>
              <w:t xml:space="preserve"> SE, </w:t>
            </w:r>
            <w:proofErr w:type="spellStart"/>
            <w:r w:rsidRPr="00AF5413">
              <w:rPr>
                <w:color w:val="212121"/>
                <w:sz w:val="20"/>
                <w:szCs w:val="20"/>
              </w:rPr>
              <w:t>Gangure</w:t>
            </w:r>
            <w:proofErr w:type="spellEnd"/>
            <w:r w:rsidRPr="00AF5413">
              <w:rPr>
                <w:color w:val="212121"/>
                <w:sz w:val="20"/>
                <w:szCs w:val="20"/>
              </w:rPr>
              <w:t xml:space="preserve"> DP.</w:t>
            </w:r>
          </w:p>
        </w:tc>
        <w:tc>
          <w:tcPr>
            <w:tcW w:w="2220" w:type="dxa"/>
            <w:shd w:val="clear" w:color="auto" w:fill="auto"/>
            <w:tcMar>
              <w:top w:w="100" w:type="dxa"/>
              <w:left w:w="100" w:type="dxa"/>
              <w:bottom w:w="100" w:type="dxa"/>
              <w:right w:w="100" w:type="dxa"/>
            </w:tcMar>
          </w:tcPr>
          <w:p w14:paraId="2CAB3D47" w14:textId="77777777" w:rsidR="0089290A" w:rsidRPr="00AF5413" w:rsidRDefault="0089290A" w:rsidP="00961538">
            <w:pPr>
              <w:widowControl w:val="0"/>
              <w:spacing w:line="240" w:lineRule="auto"/>
            </w:pPr>
            <w:r w:rsidRPr="00AF5413">
              <w:t>2004</w:t>
            </w:r>
          </w:p>
        </w:tc>
        <w:tc>
          <w:tcPr>
            <w:tcW w:w="2250" w:type="dxa"/>
            <w:shd w:val="clear" w:color="auto" w:fill="auto"/>
            <w:tcMar>
              <w:top w:w="100" w:type="dxa"/>
              <w:left w:w="100" w:type="dxa"/>
              <w:bottom w:w="100" w:type="dxa"/>
              <w:right w:w="100" w:type="dxa"/>
            </w:tcMar>
          </w:tcPr>
          <w:p w14:paraId="405A8AFC"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6C92B63E" w14:textId="77777777" w:rsidR="0089290A" w:rsidRPr="00AF5413" w:rsidRDefault="0089290A" w:rsidP="00961538">
            <w:pPr>
              <w:widowControl w:val="0"/>
              <w:spacing w:line="240" w:lineRule="auto"/>
            </w:pPr>
            <w:r w:rsidRPr="00AF5413">
              <w:t>Professional guidance</w:t>
            </w:r>
          </w:p>
        </w:tc>
      </w:tr>
      <w:tr w:rsidR="0089290A" w:rsidRPr="00AF5413" w14:paraId="2C3675F1" w14:textId="77777777" w:rsidTr="00961538">
        <w:trPr>
          <w:trHeight w:val="919"/>
        </w:trPr>
        <w:tc>
          <w:tcPr>
            <w:tcW w:w="2235" w:type="dxa"/>
            <w:shd w:val="clear" w:color="auto" w:fill="auto"/>
            <w:tcMar>
              <w:top w:w="100" w:type="dxa"/>
              <w:left w:w="100" w:type="dxa"/>
              <w:bottom w:w="100" w:type="dxa"/>
              <w:right w:w="100" w:type="dxa"/>
            </w:tcMar>
          </w:tcPr>
          <w:p w14:paraId="18A771F2" w14:textId="77777777" w:rsidR="0089290A" w:rsidRPr="00AF5413" w:rsidRDefault="0089290A" w:rsidP="00961538">
            <w:pPr>
              <w:widowControl w:val="0"/>
              <w:spacing w:line="240" w:lineRule="auto"/>
              <w:rPr>
                <w:color w:val="212121"/>
                <w:sz w:val="20"/>
                <w:szCs w:val="20"/>
              </w:rPr>
            </w:pPr>
            <w:r w:rsidRPr="00AF5413">
              <w:rPr>
                <w:color w:val="212121"/>
                <w:sz w:val="20"/>
                <w:szCs w:val="20"/>
              </w:rPr>
              <w:t xml:space="preserve">Shore JH, </w:t>
            </w:r>
            <w:proofErr w:type="spellStart"/>
            <w:r w:rsidRPr="00AF5413">
              <w:rPr>
                <w:color w:val="212121"/>
                <w:sz w:val="20"/>
                <w:szCs w:val="20"/>
              </w:rPr>
              <w:t>Hilty</w:t>
            </w:r>
            <w:proofErr w:type="spellEnd"/>
            <w:r w:rsidRPr="00AF5413">
              <w:rPr>
                <w:color w:val="212121"/>
                <w:sz w:val="20"/>
                <w:szCs w:val="20"/>
              </w:rPr>
              <w:t xml:space="preserve"> DM, </w:t>
            </w:r>
            <w:proofErr w:type="spellStart"/>
            <w:r w:rsidRPr="00AF5413">
              <w:rPr>
                <w:color w:val="212121"/>
                <w:sz w:val="20"/>
                <w:szCs w:val="20"/>
              </w:rPr>
              <w:t>Yellowlees</w:t>
            </w:r>
            <w:proofErr w:type="spellEnd"/>
            <w:r w:rsidRPr="00AF5413">
              <w:rPr>
                <w:color w:val="212121"/>
                <w:sz w:val="20"/>
                <w:szCs w:val="20"/>
              </w:rPr>
              <w:t xml:space="preserve"> P. </w:t>
            </w:r>
          </w:p>
        </w:tc>
        <w:tc>
          <w:tcPr>
            <w:tcW w:w="2220" w:type="dxa"/>
            <w:shd w:val="clear" w:color="auto" w:fill="auto"/>
            <w:tcMar>
              <w:top w:w="100" w:type="dxa"/>
              <w:left w:w="100" w:type="dxa"/>
              <w:bottom w:w="100" w:type="dxa"/>
              <w:right w:w="100" w:type="dxa"/>
            </w:tcMar>
          </w:tcPr>
          <w:p w14:paraId="6ACB17CB" w14:textId="77777777" w:rsidR="0089290A" w:rsidRPr="00AF5413" w:rsidRDefault="0089290A" w:rsidP="00961538">
            <w:pPr>
              <w:widowControl w:val="0"/>
              <w:spacing w:line="240" w:lineRule="auto"/>
            </w:pPr>
            <w:r w:rsidRPr="00AF5413">
              <w:t>2007</w:t>
            </w:r>
          </w:p>
        </w:tc>
        <w:tc>
          <w:tcPr>
            <w:tcW w:w="2250" w:type="dxa"/>
            <w:shd w:val="clear" w:color="auto" w:fill="auto"/>
            <w:tcMar>
              <w:top w:w="100" w:type="dxa"/>
              <w:left w:w="100" w:type="dxa"/>
              <w:bottom w:w="100" w:type="dxa"/>
              <w:right w:w="100" w:type="dxa"/>
            </w:tcMar>
          </w:tcPr>
          <w:p w14:paraId="0C5CC082"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5D51F525" w14:textId="77777777" w:rsidR="0089290A" w:rsidRPr="00AF5413" w:rsidRDefault="0089290A" w:rsidP="00961538">
            <w:pPr>
              <w:widowControl w:val="0"/>
              <w:spacing w:line="240" w:lineRule="auto"/>
            </w:pPr>
            <w:r w:rsidRPr="00AF5413">
              <w:t>Professional guidance</w:t>
            </w:r>
          </w:p>
        </w:tc>
      </w:tr>
      <w:tr w:rsidR="0089290A" w:rsidRPr="00AF5413" w14:paraId="274504FB" w14:textId="77777777" w:rsidTr="00961538">
        <w:trPr>
          <w:trHeight w:val="919"/>
        </w:trPr>
        <w:tc>
          <w:tcPr>
            <w:tcW w:w="2235" w:type="dxa"/>
            <w:shd w:val="clear" w:color="auto" w:fill="auto"/>
            <w:tcMar>
              <w:top w:w="100" w:type="dxa"/>
              <w:left w:w="100" w:type="dxa"/>
              <w:bottom w:w="100" w:type="dxa"/>
              <w:right w:w="100" w:type="dxa"/>
            </w:tcMar>
          </w:tcPr>
          <w:p w14:paraId="40576ECD" w14:textId="77777777" w:rsidR="0089290A" w:rsidRPr="00AF5413" w:rsidRDefault="0089290A" w:rsidP="00961538">
            <w:pPr>
              <w:widowControl w:val="0"/>
              <w:spacing w:line="240" w:lineRule="auto"/>
              <w:rPr>
                <w:color w:val="212121"/>
                <w:sz w:val="20"/>
                <w:szCs w:val="20"/>
              </w:rPr>
            </w:pPr>
            <w:proofErr w:type="spellStart"/>
            <w:r w:rsidRPr="00AF5413">
              <w:rPr>
                <w:color w:val="212121"/>
                <w:sz w:val="20"/>
                <w:szCs w:val="20"/>
              </w:rPr>
              <w:lastRenderedPageBreak/>
              <w:t>Torous</w:t>
            </w:r>
            <w:proofErr w:type="spellEnd"/>
            <w:r w:rsidRPr="00AF5413">
              <w:rPr>
                <w:color w:val="212121"/>
                <w:sz w:val="20"/>
                <w:szCs w:val="20"/>
              </w:rPr>
              <w:t xml:space="preserve">, J., </w:t>
            </w:r>
            <w:proofErr w:type="spellStart"/>
            <w:r w:rsidRPr="00AF5413">
              <w:rPr>
                <w:color w:val="212121"/>
                <w:sz w:val="20"/>
                <w:szCs w:val="20"/>
              </w:rPr>
              <w:t>Keshavan</w:t>
            </w:r>
            <w:proofErr w:type="spellEnd"/>
            <w:r w:rsidRPr="00AF5413">
              <w:rPr>
                <w:color w:val="212121"/>
                <w:sz w:val="20"/>
                <w:szCs w:val="20"/>
              </w:rPr>
              <w:t>, M. &amp; Gutheil, T.</w:t>
            </w:r>
          </w:p>
        </w:tc>
        <w:tc>
          <w:tcPr>
            <w:tcW w:w="2220" w:type="dxa"/>
            <w:shd w:val="clear" w:color="auto" w:fill="auto"/>
            <w:tcMar>
              <w:top w:w="100" w:type="dxa"/>
              <w:left w:w="100" w:type="dxa"/>
              <w:bottom w:w="100" w:type="dxa"/>
              <w:right w:w="100" w:type="dxa"/>
            </w:tcMar>
          </w:tcPr>
          <w:p w14:paraId="7542768D" w14:textId="77777777" w:rsidR="0089290A" w:rsidRPr="00AF5413" w:rsidRDefault="0089290A" w:rsidP="00961538">
            <w:pPr>
              <w:widowControl w:val="0"/>
              <w:spacing w:line="240" w:lineRule="auto"/>
            </w:pPr>
            <w:r w:rsidRPr="00AF5413">
              <w:t>2014</w:t>
            </w:r>
          </w:p>
        </w:tc>
        <w:tc>
          <w:tcPr>
            <w:tcW w:w="2250" w:type="dxa"/>
            <w:shd w:val="clear" w:color="auto" w:fill="auto"/>
            <w:tcMar>
              <w:top w:w="100" w:type="dxa"/>
              <w:left w:w="100" w:type="dxa"/>
              <w:bottom w:w="100" w:type="dxa"/>
              <w:right w:w="100" w:type="dxa"/>
            </w:tcMar>
          </w:tcPr>
          <w:p w14:paraId="11CAF563" w14:textId="77777777" w:rsidR="0089290A" w:rsidRPr="00AF5413" w:rsidRDefault="0089290A" w:rsidP="00961538">
            <w:pPr>
              <w:widowControl w:val="0"/>
              <w:spacing w:line="240" w:lineRule="auto"/>
            </w:pPr>
            <w:r w:rsidRPr="00AF5413">
              <w:t>Commentary</w:t>
            </w:r>
          </w:p>
        </w:tc>
        <w:tc>
          <w:tcPr>
            <w:tcW w:w="2235" w:type="dxa"/>
            <w:shd w:val="clear" w:color="auto" w:fill="auto"/>
            <w:tcMar>
              <w:top w:w="100" w:type="dxa"/>
              <w:left w:w="100" w:type="dxa"/>
              <w:bottom w:w="100" w:type="dxa"/>
              <w:right w:w="100" w:type="dxa"/>
            </w:tcMar>
          </w:tcPr>
          <w:p w14:paraId="32349BAD" w14:textId="77777777" w:rsidR="0089290A" w:rsidRPr="00AF5413" w:rsidRDefault="0089290A" w:rsidP="00961538">
            <w:pPr>
              <w:widowControl w:val="0"/>
              <w:spacing w:line="240" w:lineRule="auto"/>
            </w:pPr>
            <w:r w:rsidRPr="00AF5413">
              <w:t>Professional guidance</w:t>
            </w:r>
          </w:p>
        </w:tc>
      </w:tr>
    </w:tbl>
    <w:p w14:paraId="1DDCCF74" w14:textId="77777777" w:rsidR="0089290A" w:rsidRPr="00AF5413" w:rsidRDefault="0089290A" w:rsidP="0089290A"/>
    <w:p w14:paraId="3B0F4672" w14:textId="77777777" w:rsidR="0089290A" w:rsidRPr="00AF5413" w:rsidRDefault="0089290A" w:rsidP="0089290A">
      <w:pPr>
        <w:pStyle w:val="Heading3"/>
      </w:pPr>
    </w:p>
    <w:p w14:paraId="540E4AD2" w14:textId="7B27BF87" w:rsidR="0089290A" w:rsidRPr="00AF5413" w:rsidRDefault="0089290A" w:rsidP="0089290A">
      <w:pPr>
        <w:pStyle w:val="Heading3"/>
      </w:pPr>
      <w:bookmarkStart w:id="13" w:name="_ae29luok8w77" w:colFirst="0" w:colLast="0"/>
      <w:bookmarkEnd w:id="13"/>
      <w:r w:rsidRPr="00AF5413">
        <w:t xml:space="preserve">Appendix </w:t>
      </w:r>
      <w:r w:rsidR="00C9000F">
        <w:t>3</w:t>
      </w:r>
      <w:r w:rsidRPr="00AF5413">
        <w:t>: Thematic Analysis Methodology</w:t>
      </w:r>
    </w:p>
    <w:p w14:paraId="43593819" w14:textId="77777777" w:rsidR="0089290A" w:rsidRPr="00AF5413" w:rsidRDefault="0089290A" w:rsidP="0089290A">
      <w:pPr>
        <w:rPr>
          <w:i/>
        </w:rPr>
      </w:pPr>
    </w:p>
    <w:p w14:paraId="50CA00CE" w14:textId="77777777" w:rsidR="0089290A" w:rsidRPr="00AF5413" w:rsidRDefault="0089290A" w:rsidP="0089290A">
      <w:r w:rsidRPr="00AF5413">
        <w:t>The researchers undertook an inductive thematic analysis outlined by Nowell et al. in their 2017 paper [</w:t>
      </w:r>
      <w:r>
        <w:t>107</w:t>
      </w:r>
      <w:r w:rsidRPr="00AF5413">
        <w:t xml:space="preserve">], illustrated by a six-step process outlined below. </w:t>
      </w:r>
    </w:p>
    <w:p w14:paraId="708DC3FD" w14:textId="77777777" w:rsidR="0089290A" w:rsidRPr="00AF5413" w:rsidRDefault="0089290A" w:rsidP="0089290A"/>
    <w:p w14:paraId="09A4A2FF" w14:textId="77777777" w:rsidR="0089290A" w:rsidRPr="00AF5413" w:rsidRDefault="0089290A" w:rsidP="0089290A">
      <w:pPr>
        <w:spacing w:before="240" w:after="240"/>
        <w:ind w:left="720"/>
      </w:pPr>
      <w:r w:rsidRPr="00AF5413">
        <w:t>1. Familiarization with data</w:t>
      </w:r>
      <w:r w:rsidRPr="00AF5413">
        <w:br/>
        <w:t xml:space="preserve">Both authors read through the data twice and actively searched for patterns related to clinical effectiveness (deductive analysis). These patterns were documented with direct quotations from the data. </w:t>
      </w:r>
    </w:p>
    <w:p w14:paraId="0C0DBB46" w14:textId="77777777" w:rsidR="0089290A" w:rsidRPr="00AF5413" w:rsidRDefault="0089290A" w:rsidP="0089290A">
      <w:pPr>
        <w:spacing w:before="240" w:after="240"/>
        <w:ind w:left="720"/>
      </w:pPr>
      <w:r w:rsidRPr="00AF5413">
        <w:t>2. Generation of initial codes</w:t>
      </w:r>
      <w:r w:rsidRPr="00AF5413">
        <w:br/>
        <w:t>The authors compared patterns to identify similarities and differences in recurring patterns as well as identifying any potential researcher bias. These recurring patterns generated the initial codes of the study.</w:t>
      </w:r>
    </w:p>
    <w:p w14:paraId="05D62D79" w14:textId="77777777" w:rsidR="0089290A" w:rsidRPr="00AF5413" w:rsidRDefault="0089290A" w:rsidP="0089290A">
      <w:pPr>
        <w:spacing w:before="240" w:after="240"/>
        <w:ind w:left="720"/>
      </w:pPr>
      <w:r w:rsidRPr="00AF5413">
        <w:t>3. Searching for themes</w:t>
      </w:r>
      <w:r w:rsidRPr="00AF5413">
        <w:br/>
        <w:t>The authors identified and agreed on recurring themes in the data, structuring the data into themes relevant to the research question: the clinical effectiveness of telepsychiatry.</w:t>
      </w:r>
    </w:p>
    <w:p w14:paraId="049B218D" w14:textId="77777777" w:rsidR="0089290A" w:rsidRPr="00AF5413" w:rsidRDefault="0089290A" w:rsidP="0089290A">
      <w:pPr>
        <w:spacing w:before="240" w:after="240"/>
        <w:ind w:left="720"/>
      </w:pPr>
      <w:r w:rsidRPr="00AF5413">
        <w:t>4. Reviewing the themes</w:t>
      </w:r>
      <w:r w:rsidRPr="00AF5413">
        <w:br/>
      </w:r>
      <w:proofErr w:type="spellStart"/>
      <w:r w:rsidRPr="00AF5413">
        <w:t>Themes</w:t>
      </w:r>
      <w:proofErr w:type="spellEnd"/>
      <w:r w:rsidRPr="00AF5413">
        <w:t xml:space="preserve"> were reviewed to test for referential adequacy by returning to the raw data and ensuring the themes were valid and grounded in the data. This resulted in some themes being removed and condensed. </w:t>
      </w:r>
    </w:p>
    <w:p w14:paraId="4E62C03D" w14:textId="77777777" w:rsidR="0089290A" w:rsidRPr="00AF5413" w:rsidRDefault="0089290A" w:rsidP="0089290A">
      <w:pPr>
        <w:spacing w:before="240" w:after="240"/>
        <w:ind w:left="720"/>
      </w:pPr>
      <w:r w:rsidRPr="00AF5413">
        <w:t>5. Defining and naming themes</w:t>
      </w:r>
      <w:r w:rsidRPr="00AF5413">
        <w:br/>
        <w:t xml:space="preserve">The authors discussed the themes that were identified, formulating the narrative about the clinical effectiveness of telepsychiatry based on direct quotations from the data as well as overall patterns of these themes within the literature. </w:t>
      </w:r>
    </w:p>
    <w:p w14:paraId="3D75CFD5" w14:textId="77777777" w:rsidR="0089290A" w:rsidRPr="00AF5413" w:rsidRDefault="0089290A" w:rsidP="0089290A">
      <w:pPr>
        <w:spacing w:before="240" w:after="240"/>
        <w:ind w:left="720"/>
      </w:pPr>
      <w:r w:rsidRPr="00AF5413">
        <w:t>6. Producing the report</w:t>
      </w:r>
      <w:r w:rsidRPr="00AF5413">
        <w:br/>
        <w:t>The authors expanded on each theme, including the information and context provided by the data as well as their clinical implications on the clinical effectiveness of telepsychiatry.</w:t>
      </w:r>
      <w:r w:rsidRPr="00AF5413">
        <w:br/>
      </w:r>
    </w:p>
    <w:p w14:paraId="6BB2F8E4" w14:textId="77777777" w:rsidR="0089290A" w:rsidRPr="00AF5413" w:rsidRDefault="0089290A" w:rsidP="0089290A">
      <w:pPr>
        <w:spacing w:before="240" w:after="240"/>
        <w:ind w:left="720"/>
      </w:pPr>
      <w:r w:rsidRPr="00AF5413">
        <w:t xml:space="preserve"> </w:t>
      </w:r>
    </w:p>
    <w:p w14:paraId="4C032CDA" w14:textId="77777777" w:rsidR="0089290A" w:rsidRPr="00AF5413" w:rsidRDefault="0089290A" w:rsidP="0089290A">
      <w:pPr>
        <w:spacing w:before="240" w:after="240"/>
        <w:ind w:left="720"/>
      </w:pPr>
    </w:p>
    <w:p w14:paraId="30DC81EF" w14:textId="77777777" w:rsidR="0089290A" w:rsidRPr="00AF5413" w:rsidRDefault="0089290A" w:rsidP="0089290A">
      <w:pPr>
        <w:spacing w:before="240" w:after="240"/>
        <w:ind w:left="720"/>
      </w:pPr>
    </w:p>
    <w:p w14:paraId="16718664" w14:textId="77777777" w:rsidR="0089290A" w:rsidRPr="00AF5413" w:rsidRDefault="0089290A" w:rsidP="0089290A">
      <w:pPr>
        <w:spacing w:before="240" w:after="240"/>
        <w:ind w:left="720"/>
      </w:pPr>
    </w:p>
    <w:p w14:paraId="1C3D78A1" w14:textId="77777777" w:rsidR="0089290A" w:rsidRPr="00AF5413" w:rsidRDefault="0089290A" w:rsidP="0089290A">
      <w:pPr>
        <w:spacing w:before="240" w:after="240"/>
        <w:ind w:left="720"/>
      </w:pPr>
    </w:p>
    <w:p w14:paraId="7D498B35" w14:textId="77777777" w:rsidR="0089290A" w:rsidRPr="00AF5413" w:rsidRDefault="0089290A" w:rsidP="0089290A">
      <w:pPr>
        <w:spacing w:before="240" w:after="240"/>
        <w:ind w:left="720"/>
      </w:pPr>
    </w:p>
    <w:p w14:paraId="096E5E7A" w14:textId="77777777" w:rsidR="0089290A" w:rsidRPr="00AF5413" w:rsidRDefault="0089290A" w:rsidP="0089290A">
      <w:pPr>
        <w:spacing w:before="240" w:after="240"/>
        <w:ind w:left="720"/>
      </w:pPr>
    </w:p>
    <w:p w14:paraId="6A2B2949" w14:textId="77777777" w:rsidR="0089290A" w:rsidRPr="00AF5413" w:rsidRDefault="0089290A" w:rsidP="0089290A">
      <w:pPr>
        <w:spacing w:before="240" w:after="240"/>
        <w:ind w:left="720"/>
      </w:pPr>
    </w:p>
    <w:p w14:paraId="14DBD3DA" w14:textId="77777777" w:rsidR="0089290A" w:rsidRPr="00AF5413" w:rsidRDefault="0089290A" w:rsidP="0089290A">
      <w:pPr>
        <w:spacing w:before="240" w:after="240"/>
        <w:rPr>
          <w:i/>
        </w:rPr>
      </w:pPr>
      <w:r w:rsidRPr="00AF5413">
        <w:rPr>
          <w:i/>
          <w:noProof/>
        </w:rPr>
        <w:drawing>
          <wp:inline distT="114300" distB="114300" distL="114300" distR="114300" wp14:anchorId="60B63182" wp14:editId="489624C3">
            <wp:extent cx="7512050" cy="4767263"/>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
                    <a:srcRect/>
                    <a:stretch>
                      <a:fillRect/>
                    </a:stretch>
                  </pic:blipFill>
                  <pic:spPr>
                    <a:xfrm>
                      <a:off x="0" y="0"/>
                      <a:ext cx="7512050" cy="4767263"/>
                    </a:xfrm>
                    <a:prstGeom prst="rect">
                      <a:avLst/>
                    </a:prstGeom>
                    <a:ln/>
                  </pic:spPr>
                </pic:pic>
              </a:graphicData>
            </a:graphic>
          </wp:inline>
        </w:drawing>
      </w:r>
    </w:p>
    <w:p w14:paraId="505B0F1D" w14:textId="77777777" w:rsidR="0089290A" w:rsidRPr="00AF5413" w:rsidRDefault="0089290A" w:rsidP="0089290A">
      <w:pPr>
        <w:spacing w:before="240" w:after="240"/>
        <w:rPr>
          <w:i/>
        </w:rPr>
      </w:pPr>
    </w:p>
    <w:p w14:paraId="505F98DC" w14:textId="77777777" w:rsidR="0089290A" w:rsidRPr="00AF5413" w:rsidRDefault="0089290A" w:rsidP="0089290A">
      <w:pPr>
        <w:spacing w:before="240" w:after="240"/>
        <w:rPr>
          <w:i/>
        </w:rPr>
      </w:pPr>
    </w:p>
    <w:p w14:paraId="7E781B24" w14:textId="77777777" w:rsidR="0089290A" w:rsidRDefault="0089290A" w:rsidP="0089290A">
      <w:pPr>
        <w:spacing w:before="240" w:after="240"/>
        <w:ind w:left="720"/>
        <w:rPr>
          <w:i/>
        </w:rPr>
      </w:pPr>
      <w:r w:rsidRPr="00AF5413">
        <w:rPr>
          <w:i/>
        </w:rPr>
        <w:t xml:space="preserve">Figure 3: </w:t>
      </w:r>
      <w:proofErr w:type="spellStart"/>
      <w:r w:rsidRPr="00AF5413">
        <w:rPr>
          <w:i/>
        </w:rPr>
        <w:t>Mindmap</w:t>
      </w:r>
      <w:proofErr w:type="spellEnd"/>
      <w:r w:rsidRPr="00AF5413">
        <w:rPr>
          <w:i/>
        </w:rPr>
        <w:t xml:space="preserve"> illustrating development of themes </w:t>
      </w:r>
    </w:p>
    <w:p w14:paraId="6EC449A3" w14:textId="77777777" w:rsidR="00235361" w:rsidRDefault="00235361"/>
    <w:sectPr w:rsidR="00235361" w:rsidSect="003C21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0A"/>
    <w:rsid w:val="00235361"/>
    <w:rsid w:val="003C21C9"/>
    <w:rsid w:val="0089290A"/>
    <w:rsid w:val="00C9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CDEE"/>
  <w15:chartTrackingRefBased/>
  <w15:docId w15:val="{86E234D1-8A62-D246-B10B-50B9A50C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0A"/>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89290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89290A"/>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89290A"/>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89290A"/>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89290A"/>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89290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0A"/>
    <w:rPr>
      <w:rFonts w:ascii="Arial" w:eastAsia="Arial" w:hAnsi="Arial" w:cs="Arial"/>
      <w:sz w:val="40"/>
      <w:szCs w:val="40"/>
    </w:rPr>
  </w:style>
  <w:style w:type="character" w:customStyle="1" w:styleId="Heading2Char">
    <w:name w:val="Heading 2 Char"/>
    <w:basedOn w:val="DefaultParagraphFont"/>
    <w:link w:val="Heading2"/>
    <w:uiPriority w:val="9"/>
    <w:rsid w:val="0089290A"/>
    <w:rPr>
      <w:rFonts w:ascii="Arial" w:eastAsia="Arial" w:hAnsi="Arial" w:cs="Arial"/>
      <w:sz w:val="32"/>
      <w:szCs w:val="32"/>
    </w:rPr>
  </w:style>
  <w:style w:type="character" w:customStyle="1" w:styleId="Heading3Char">
    <w:name w:val="Heading 3 Char"/>
    <w:basedOn w:val="DefaultParagraphFont"/>
    <w:link w:val="Heading3"/>
    <w:uiPriority w:val="9"/>
    <w:rsid w:val="0089290A"/>
    <w:rPr>
      <w:rFonts w:ascii="Arial" w:eastAsia="Arial" w:hAnsi="Arial" w:cs="Arial"/>
      <w:color w:val="434343"/>
      <w:sz w:val="28"/>
      <w:szCs w:val="28"/>
    </w:rPr>
  </w:style>
  <w:style w:type="character" w:customStyle="1" w:styleId="Heading4Char">
    <w:name w:val="Heading 4 Char"/>
    <w:basedOn w:val="DefaultParagraphFont"/>
    <w:link w:val="Heading4"/>
    <w:uiPriority w:val="9"/>
    <w:semiHidden/>
    <w:rsid w:val="0089290A"/>
    <w:rPr>
      <w:rFonts w:ascii="Arial" w:eastAsia="Arial" w:hAnsi="Arial" w:cs="Arial"/>
      <w:color w:val="666666"/>
    </w:rPr>
  </w:style>
  <w:style w:type="character" w:customStyle="1" w:styleId="Heading5Char">
    <w:name w:val="Heading 5 Char"/>
    <w:basedOn w:val="DefaultParagraphFont"/>
    <w:link w:val="Heading5"/>
    <w:uiPriority w:val="9"/>
    <w:semiHidden/>
    <w:rsid w:val="0089290A"/>
    <w:rPr>
      <w:rFonts w:ascii="Arial" w:eastAsia="Arial" w:hAnsi="Arial" w:cs="Arial"/>
      <w:color w:val="666666"/>
      <w:sz w:val="22"/>
      <w:szCs w:val="22"/>
    </w:rPr>
  </w:style>
  <w:style w:type="character" w:customStyle="1" w:styleId="Heading6Char">
    <w:name w:val="Heading 6 Char"/>
    <w:basedOn w:val="DefaultParagraphFont"/>
    <w:link w:val="Heading6"/>
    <w:uiPriority w:val="9"/>
    <w:semiHidden/>
    <w:rsid w:val="0089290A"/>
    <w:rPr>
      <w:rFonts w:ascii="Arial" w:eastAsia="Arial" w:hAnsi="Arial" w:cs="Arial"/>
      <w:i/>
      <w:color w:val="666666"/>
      <w:sz w:val="22"/>
      <w:szCs w:val="22"/>
    </w:rPr>
  </w:style>
  <w:style w:type="paragraph" w:styleId="Title">
    <w:name w:val="Title"/>
    <w:basedOn w:val="Normal"/>
    <w:next w:val="Normal"/>
    <w:link w:val="TitleChar"/>
    <w:uiPriority w:val="10"/>
    <w:qFormat/>
    <w:rsid w:val="0089290A"/>
    <w:pPr>
      <w:keepNext/>
      <w:keepLines/>
      <w:spacing w:after="60"/>
    </w:pPr>
    <w:rPr>
      <w:sz w:val="52"/>
      <w:szCs w:val="52"/>
    </w:rPr>
  </w:style>
  <w:style w:type="character" w:customStyle="1" w:styleId="TitleChar">
    <w:name w:val="Title Char"/>
    <w:basedOn w:val="DefaultParagraphFont"/>
    <w:link w:val="Title"/>
    <w:uiPriority w:val="10"/>
    <w:rsid w:val="0089290A"/>
    <w:rPr>
      <w:rFonts w:ascii="Arial" w:eastAsia="Arial" w:hAnsi="Arial" w:cs="Arial"/>
      <w:sz w:val="52"/>
      <w:szCs w:val="52"/>
    </w:rPr>
  </w:style>
  <w:style w:type="paragraph" w:styleId="Subtitle">
    <w:name w:val="Subtitle"/>
    <w:basedOn w:val="Normal"/>
    <w:next w:val="Normal"/>
    <w:link w:val="SubtitleChar"/>
    <w:uiPriority w:val="11"/>
    <w:qFormat/>
    <w:rsid w:val="0089290A"/>
    <w:pPr>
      <w:keepNext/>
      <w:keepLines/>
      <w:spacing w:after="320"/>
    </w:pPr>
    <w:rPr>
      <w:color w:val="666666"/>
      <w:sz w:val="30"/>
      <w:szCs w:val="30"/>
    </w:rPr>
  </w:style>
  <w:style w:type="character" w:customStyle="1" w:styleId="SubtitleChar">
    <w:name w:val="Subtitle Char"/>
    <w:basedOn w:val="DefaultParagraphFont"/>
    <w:link w:val="Subtitle"/>
    <w:uiPriority w:val="11"/>
    <w:rsid w:val="0089290A"/>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89290A"/>
    <w:pPr>
      <w:spacing w:line="240" w:lineRule="auto"/>
    </w:pPr>
    <w:rPr>
      <w:sz w:val="20"/>
      <w:szCs w:val="20"/>
    </w:rPr>
  </w:style>
  <w:style w:type="character" w:customStyle="1" w:styleId="CommentTextChar">
    <w:name w:val="Comment Text Char"/>
    <w:basedOn w:val="DefaultParagraphFont"/>
    <w:link w:val="CommentText"/>
    <w:uiPriority w:val="99"/>
    <w:semiHidden/>
    <w:rsid w:val="0089290A"/>
    <w:rPr>
      <w:rFonts w:ascii="Arial" w:eastAsia="Arial" w:hAnsi="Arial" w:cs="Arial"/>
      <w:sz w:val="20"/>
      <w:szCs w:val="20"/>
    </w:rPr>
  </w:style>
  <w:style w:type="character" w:styleId="CommentReference">
    <w:name w:val="annotation reference"/>
    <w:basedOn w:val="DefaultParagraphFont"/>
    <w:uiPriority w:val="99"/>
    <w:semiHidden/>
    <w:unhideWhenUsed/>
    <w:rsid w:val="0089290A"/>
    <w:rPr>
      <w:sz w:val="16"/>
      <w:szCs w:val="16"/>
    </w:rPr>
  </w:style>
  <w:style w:type="paragraph" w:styleId="BalloonText">
    <w:name w:val="Balloon Text"/>
    <w:basedOn w:val="Normal"/>
    <w:link w:val="BalloonTextChar"/>
    <w:uiPriority w:val="99"/>
    <w:semiHidden/>
    <w:unhideWhenUsed/>
    <w:rsid w:val="0089290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90A"/>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43121</Words>
  <Characters>245790</Characters>
  <Application>Microsoft Office Word</Application>
  <DocSecurity>0</DocSecurity>
  <Lines>2048</Lines>
  <Paragraphs>576</Paragraphs>
  <ScaleCrop>false</ScaleCrop>
  <Company/>
  <LinksUpToDate>false</LinksUpToDate>
  <CharactersWithSpaces>288335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Gunjan Sharma</dc:creator>
  <cp:keywords/>
  <dc:description/>
  <cp:lastModifiedBy>Copy Editor</cp:lastModifiedBy>
  <cp:revision>2</cp:revision>
  <dcterms:created xsi:type="dcterms:W3CDTF">2021-11-12T16:05:00Z</dcterms:created>
  <dcterms:modified xsi:type="dcterms:W3CDTF">2021-11-12T16:05:00Z</dcterms:modified>
</cp:coreProperties>
</file>