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E5A87" w14:textId="0D415E25" w:rsidR="00BD5AB3" w:rsidRPr="00BD5AB3" w:rsidRDefault="00BD5AB3">
      <w:r>
        <w:t xml:space="preserve">Supplementary Table A. Number </w:t>
      </w:r>
      <w:r w:rsidR="00B6003A">
        <w:t xml:space="preserve">and percentage </w:t>
      </w:r>
      <w:r>
        <w:t xml:space="preserve">of </w:t>
      </w:r>
      <w:r>
        <w:rPr>
          <w:i/>
        </w:rPr>
        <w:t xml:space="preserve">R. pallescens </w:t>
      </w:r>
      <w:r>
        <w:t xml:space="preserve">infected with trypanosomes in different habitat types. </w:t>
      </w:r>
    </w:p>
    <w:tbl>
      <w:tblPr>
        <w:tblW w:w="89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949"/>
        <w:gridCol w:w="2542"/>
        <w:gridCol w:w="2788"/>
      </w:tblGrid>
      <w:tr w:rsidR="0036233A" w:rsidRPr="005729CC" w14:paraId="7B885CCF" w14:textId="77777777" w:rsidTr="00682F43">
        <w:trPr>
          <w:trHeight w:val="282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3E3CB02" w14:textId="77777777" w:rsidR="0036233A" w:rsidRPr="00081D0A" w:rsidRDefault="0036233A" w:rsidP="0091042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Habitat type</w:t>
            </w:r>
          </w:p>
          <w:p w14:paraId="54EFB6A9" w14:textId="09B73BBF" w:rsidR="0036233A" w:rsidRPr="00081D0A" w:rsidRDefault="0036233A" w:rsidP="0091042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(Total number tested</w:t>
            </w:r>
            <w:r w:rsidR="009C2B73"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, N=643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B3F4E4F" w14:textId="77777777" w:rsidR="0036233A" w:rsidRPr="0036233A" w:rsidRDefault="0036233A" w:rsidP="0091042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 xml:space="preserve"> </w:t>
            </w:r>
            <w:r w:rsidRPr="00081D0A">
              <w:rPr>
                <w:rFonts w:ascii="Times New Roman" w:eastAsia="Times New Roman" w:hAnsi="Times New Roman" w:cs="Times New Roman"/>
                <w:i/>
                <w:color w:val="222222"/>
                <w:lang w:eastAsia="en-US" w:bidi="ar-SA"/>
              </w:rPr>
              <w:t xml:space="preserve">T. cruzi  </w:t>
            </w:r>
            <w:r w:rsidRPr="0036233A"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single infection</w:t>
            </w:r>
            <w:r w:rsidR="00682F43"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- N (%)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6ABE92B" w14:textId="77777777" w:rsidR="0036233A" w:rsidRDefault="0036233A" w:rsidP="0091042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22222"/>
                <w:lang w:eastAsia="en-US" w:bidi="ar-SA"/>
              </w:rPr>
            </w:pPr>
            <w:r w:rsidRPr="00081D0A">
              <w:rPr>
                <w:rFonts w:ascii="Times New Roman" w:eastAsia="Times New Roman" w:hAnsi="Times New Roman" w:cs="Times New Roman"/>
                <w:i/>
                <w:color w:val="222222"/>
                <w:lang w:eastAsia="en-US" w:bidi="ar-SA"/>
              </w:rPr>
              <w:t xml:space="preserve">T. cruzi-T. rangeli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lang w:eastAsia="en-US" w:bidi="ar-SA"/>
              </w:rPr>
              <w:t xml:space="preserve">     </w:t>
            </w:r>
          </w:p>
          <w:p w14:paraId="5C1CE080" w14:textId="77777777" w:rsidR="0036233A" w:rsidRPr="00081D0A" w:rsidRDefault="00682F43" w:rsidP="0091042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co-infection-N (%</w:t>
            </w:r>
            <w:r w:rsidR="0036233A"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)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ADD6C16" w14:textId="77777777" w:rsidR="0036233A" w:rsidRPr="00081D0A" w:rsidRDefault="0036233A" w:rsidP="0091042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</w:pPr>
            <w:r w:rsidRPr="00A35976">
              <w:rPr>
                <w:rFonts w:ascii="Times New Roman" w:eastAsia="Times New Roman" w:hAnsi="Times New Roman" w:cs="Times New Roman"/>
                <w:i/>
                <w:color w:val="222222"/>
                <w:lang w:eastAsia="en-US" w:bidi="ar-SA"/>
              </w:rPr>
              <w:t>T. rangeli</w:t>
            </w:r>
            <w:r w:rsidRPr="00081D0A"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single infection</w:t>
            </w:r>
            <w:r w:rsidR="00682F43"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 xml:space="preserve"> </w:t>
            </w:r>
            <w:r w:rsidR="00682F43"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N (%)</w:t>
            </w:r>
          </w:p>
        </w:tc>
      </w:tr>
      <w:tr w:rsidR="0036233A" w:rsidRPr="005729CC" w14:paraId="06C5C0AC" w14:textId="77777777" w:rsidTr="00682F43">
        <w:trPr>
          <w:trHeight w:val="886"/>
        </w:trPr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395D62B7" w14:textId="54D41793" w:rsidR="0036233A" w:rsidRPr="00081D0A" w:rsidRDefault="00270B43" w:rsidP="0036233A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Contiguous forest (N=102</w:t>
            </w:r>
            <w:r w:rsidR="0036233A"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4EA0E783" w14:textId="56D1B01F" w:rsidR="0036233A" w:rsidRPr="00081D0A" w:rsidRDefault="0036233A" w:rsidP="00270B43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 xml:space="preserve">27 </w:t>
            </w:r>
            <w:r w:rsidR="00270B43"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 xml:space="preserve"> (26</w:t>
            </w:r>
            <w:r w:rsidR="00BD5AB3"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.</w:t>
            </w:r>
            <w:r w:rsidR="00270B43"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5</w:t>
            </w:r>
            <w:r w:rsidR="00682F43"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%)</w:t>
            </w: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0DDE6F0D" w14:textId="2380B9E2" w:rsidR="0036233A" w:rsidRPr="00081D0A" w:rsidRDefault="0036233A" w:rsidP="0036233A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32</w:t>
            </w:r>
            <w:r w:rsidR="00270B43"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 xml:space="preserve"> (31.4</w:t>
            </w:r>
            <w:r w:rsidR="00682F43"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%)</w:t>
            </w:r>
          </w:p>
        </w:tc>
        <w:tc>
          <w:tcPr>
            <w:tcW w:w="2788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2956ECC3" w14:textId="7AABB977" w:rsidR="0036233A" w:rsidRPr="00081D0A" w:rsidRDefault="009C78A7" w:rsidP="0036233A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25 (24</w:t>
            </w:r>
            <w:r w:rsidR="00270B43"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.5</w:t>
            </w:r>
            <w:r w:rsidR="00682F43"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%)</w:t>
            </w:r>
          </w:p>
        </w:tc>
      </w:tr>
      <w:tr w:rsidR="0036233A" w:rsidRPr="005729CC" w14:paraId="33E7DAC3" w14:textId="77777777" w:rsidTr="00682F43">
        <w:trPr>
          <w:trHeight w:val="756"/>
        </w:trPr>
        <w:tc>
          <w:tcPr>
            <w:tcW w:w="1710" w:type="dxa"/>
            <w:shd w:val="clear" w:color="auto" w:fill="FFFFFF"/>
            <w:vAlign w:val="center"/>
            <w:hideMark/>
          </w:tcPr>
          <w:p w14:paraId="6B7D3310" w14:textId="00A14E17" w:rsidR="0036233A" w:rsidRPr="00081D0A" w:rsidRDefault="00270B43" w:rsidP="0036233A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Mid-Secondary Remnant (N=138</w:t>
            </w:r>
            <w:r w:rsidR="0036233A"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)</w:t>
            </w:r>
          </w:p>
          <w:p w14:paraId="3D1CEFF0" w14:textId="77777777" w:rsidR="0036233A" w:rsidRPr="00081D0A" w:rsidRDefault="0036233A" w:rsidP="0036233A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</w:pPr>
          </w:p>
        </w:tc>
        <w:tc>
          <w:tcPr>
            <w:tcW w:w="1949" w:type="dxa"/>
            <w:shd w:val="clear" w:color="auto" w:fill="FFFFFF"/>
            <w:vAlign w:val="center"/>
            <w:hideMark/>
          </w:tcPr>
          <w:p w14:paraId="1A2D9F3C" w14:textId="29F043B5" w:rsidR="0036233A" w:rsidRPr="00081D0A" w:rsidRDefault="009C78A7" w:rsidP="0036233A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79</w:t>
            </w:r>
            <w:r w:rsidR="00682F43"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57.2</w:t>
            </w:r>
            <w:r w:rsidR="00BD5AB3"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 xml:space="preserve"> %)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14:paraId="63427A7D" w14:textId="333F0E74" w:rsidR="0036233A" w:rsidRPr="00081D0A" w:rsidRDefault="00BD5AB3" w:rsidP="009C78A7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34 (</w:t>
            </w:r>
            <w:r w:rsidR="009C78A7"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24.6%</w:t>
            </w:r>
            <w:r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)</w:t>
            </w:r>
          </w:p>
        </w:tc>
        <w:tc>
          <w:tcPr>
            <w:tcW w:w="2788" w:type="dxa"/>
            <w:shd w:val="clear" w:color="auto" w:fill="FFFFFF"/>
            <w:vAlign w:val="center"/>
            <w:hideMark/>
          </w:tcPr>
          <w:p w14:paraId="0862085F" w14:textId="2B86215A" w:rsidR="0036233A" w:rsidRPr="00081D0A" w:rsidRDefault="009C78A7" w:rsidP="0036233A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10 (7.2</w:t>
            </w:r>
            <w:r w:rsidR="00BD5AB3"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%)</w:t>
            </w:r>
          </w:p>
        </w:tc>
      </w:tr>
      <w:tr w:rsidR="0036233A" w:rsidRPr="005729CC" w14:paraId="396575BE" w14:textId="77777777" w:rsidTr="00682F43">
        <w:trPr>
          <w:trHeight w:val="468"/>
        </w:trPr>
        <w:tc>
          <w:tcPr>
            <w:tcW w:w="1710" w:type="dxa"/>
            <w:shd w:val="clear" w:color="auto" w:fill="FFFFFF"/>
            <w:vAlign w:val="center"/>
            <w:hideMark/>
          </w:tcPr>
          <w:p w14:paraId="60C031CC" w14:textId="77777777" w:rsidR="0036233A" w:rsidRDefault="0036233A" w:rsidP="0036233A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Early Secondary Forest</w:t>
            </w:r>
          </w:p>
          <w:p w14:paraId="48433979" w14:textId="77777777" w:rsidR="0036233A" w:rsidRPr="00081D0A" w:rsidRDefault="0036233A" w:rsidP="0036233A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(N=157)</w:t>
            </w:r>
          </w:p>
        </w:tc>
        <w:tc>
          <w:tcPr>
            <w:tcW w:w="1949" w:type="dxa"/>
            <w:shd w:val="clear" w:color="auto" w:fill="FFFFFF"/>
            <w:vAlign w:val="center"/>
            <w:hideMark/>
          </w:tcPr>
          <w:p w14:paraId="5600B30B" w14:textId="77777777" w:rsidR="0036233A" w:rsidRPr="00081D0A" w:rsidRDefault="00BD5AB3" w:rsidP="0036233A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76 (48.4%)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14:paraId="73E18FE6" w14:textId="77777777" w:rsidR="0036233A" w:rsidRPr="00081D0A" w:rsidRDefault="00BD5AB3" w:rsidP="0036233A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37 (23.6%)</w:t>
            </w:r>
          </w:p>
        </w:tc>
        <w:tc>
          <w:tcPr>
            <w:tcW w:w="2788" w:type="dxa"/>
            <w:shd w:val="clear" w:color="auto" w:fill="FFFFFF"/>
            <w:vAlign w:val="center"/>
            <w:hideMark/>
          </w:tcPr>
          <w:p w14:paraId="2F5A61C4" w14:textId="77777777" w:rsidR="0036233A" w:rsidRPr="00081D0A" w:rsidRDefault="00BD5AB3" w:rsidP="0036233A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11(7.0%)</w:t>
            </w:r>
          </w:p>
        </w:tc>
      </w:tr>
      <w:tr w:rsidR="0036233A" w:rsidRPr="005729CC" w14:paraId="620B5E93" w14:textId="77777777" w:rsidTr="00682F43">
        <w:trPr>
          <w:trHeight w:val="756"/>
        </w:trPr>
        <w:tc>
          <w:tcPr>
            <w:tcW w:w="1710" w:type="dxa"/>
            <w:shd w:val="clear" w:color="auto" w:fill="FFFFFF"/>
            <w:vAlign w:val="center"/>
            <w:hideMark/>
          </w:tcPr>
          <w:p w14:paraId="0462D630" w14:textId="77777777" w:rsidR="0036233A" w:rsidRDefault="0036233A" w:rsidP="0036233A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Peridomicile</w:t>
            </w:r>
          </w:p>
          <w:p w14:paraId="5EBFB2F2" w14:textId="267B619B" w:rsidR="0036233A" w:rsidRPr="00081D0A" w:rsidRDefault="00270B43" w:rsidP="0036233A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(N=130</w:t>
            </w:r>
            <w:r w:rsidR="0036233A"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)</w:t>
            </w:r>
          </w:p>
        </w:tc>
        <w:tc>
          <w:tcPr>
            <w:tcW w:w="1949" w:type="dxa"/>
            <w:shd w:val="clear" w:color="auto" w:fill="FFFFFF"/>
            <w:vAlign w:val="center"/>
            <w:hideMark/>
          </w:tcPr>
          <w:p w14:paraId="7B40E100" w14:textId="75FF25E7" w:rsidR="0036233A" w:rsidRPr="00081D0A" w:rsidRDefault="009C78A7" w:rsidP="0036233A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70</w:t>
            </w:r>
            <w:r w:rsidR="0091042D"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 xml:space="preserve"> (53</w:t>
            </w:r>
            <w:r w:rsidR="002A5C04"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.8%)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14:paraId="0304BD35" w14:textId="29EA3BDB" w:rsidR="0036233A" w:rsidRPr="00081D0A" w:rsidRDefault="009C78A7" w:rsidP="00BD5AB3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40</w:t>
            </w:r>
            <w:r w:rsidR="0091042D"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 xml:space="preserve"> (30.8</w:t>
            </w:r>
            <w:r w:rsidR="002A5C04"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%)</w:t>
            </w:r>
          </w:p>
        </w:tc>
        <w:tc>
          <w:tcPr>
            <w:tcW w:w="2788" w:type="dxa"/>
            <w:shd w:val="clear" w:color="auto" w:fill="FFFFFF"/>
            <w:vAlign w:val="center"/>
            <w:hideMark/>
          </w:tcPr>
          <w:p w14:paraId="67DB45A3" w14:textId="1D83ED1E" w:rsidR="0036233A" w:rsidRPr="00081D0A" w:rsidRDefault="0091042D" w:rsidP="0036233A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2 (1.5</w:t>
            </w:r>
            <w:r w:rsidR="002A5C04"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%)</w:t>
            </w:r>
          </w:p>
        </w:tc>
      </w:tr>
      <w:tr w:rsidR="0036233A" w:rsidRPr="005729CC" w14:paraId="046F8B55" w14:textId="77777777" w:rsidTr="00682F43">
        <w:trPr>
          <w:trHeight w:val="1088"/>
        </w:trPr>
        <w:tc>
          <w:tcPr>
            <w:tcW w:w="1710" w:type="dxa"/>
            <w:shd w:val="clear" w:color="auto" w:fill="FFFFFF"/>
            <w:vAlign w:val="center"/>
          </w:tcPr>
          <w:p w14:paraId="69380E82" w14:textId="77777777" w:rsidR="002A5C04" w:rsidRDefault="0036233A" w:rsidP="0036233A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 xml:space="preserve">Pasture </w:t>
            </w:r>
          </w:p>
          <w:p w14:paraId="26917AA7" w14:textId="10D9C915" w:rsidR="0036233A" w:rsidRPr="00081D0A" w:rsidRDefault="0036233A" w:rsidP="0036233A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(</w:t>
            </w:r>
            <w:r w:rsidR="00BD5AB3"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N=</w:t>
            </w:r>
            <w:r w:rsidR="00270B43"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116</w:t>
            </w:r>
            <w:r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)</w:t>
            </w:r>
          </w:p>
        </w:tc>
        <w:tc>
          <w:tcPr>
            <w:tcW w:w="1949" w:type="dxa"/>
            <w:shd w:val="clear" w:color="auto" w:fill="FFFFFF"/>
            <w:vAlign w:val="center"/>
          </w:tcPr>
          <w:p w14:paraId="361B21F3" w14:textId="5AA219A1" w:rsidR="0036233A" w:rsidRPr="00081D0A" w:rsidRDefault="009C78A7" w:rsidP="0036233A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67</w:t>
            </w:r>
            <w:r w:rsidR="0091042D"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 xml:space="preserve"> (57.8</w:t>
            </w:r>
            <w:r w:rsidR="002A21A3"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%)</w:t>
            </w:r>
          </w:p>
        </w:tc>
        <w:tc>
          <w:tcPr>
            <w:tcW w:w="2542" w:type="dxa"/>
            <w:shd w:val="clear" w:color="auto" w:fill="FFFFFF"/>
            <w:vAlign w:val="center"/>
          </w:tcPr>
          <w:p w14:paraId="49F2337B" w14:textId="4FB03942" w:rsidR="0036233A" w:rsidRPr="00081D0A" w:rsidRDefault="009C78A7" w:rsidP="002A21A3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16 (13.8</w:t>
            </w:r>
            <w:r w:rsidR="002A21A3"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%)</w:t>
            </w:r>
          </w:p>
        </w:tc>
        <w:tc>
          <w:tcPr>
            <w:tcW w:w="2788" w:type="dxa"/>
            <w:shd w:val="clear" w:color="auto" w:fill="FFFFFF"/>
            <w:vAlign w:val="center"/>
          </w:tcPr>
          <w:p w14:paraId="6BADC51B" w14:textId="2DEB72F7" w:rsidR="0036233A" w:rsidRPr="00081D0A" w:rsidRDefault="009C78A7" w:rsidP="0036233A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4 (3.4</w:t>
            </w:r>
            <w:r w:rsidR="002A21A3"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  <w:t>%)</w:t>
            </w:r>
          </w:p>
        </w:tc>
      </w:tr>
      <w:tr w:rsidR="0036233A" w:rsidRPr="005729CC" w14:paraId="3363AE3B" w14:textId="77777777" w:rsidTr="00682F43">
        <w:trPr>
          <w:trHeight w:val="1088"/>
        </w:trPr>
        <w:tc>
          <w:tcPr>
            <w:tcW w:w="1710" w:type="dxa"/>
            <w:shd w:val="clear" w:color="auto" w:fill="FFFFFF"/>
            <w:vAlign w:val="center"/>
          </w:tcPr>
          <w:p w14:paraId="4640EC5C" w14:textId="77777777" w:rsidR="0036233A" w:rsidRPr="00081D0A" w:rsidRDefault="0036233A" w:rsidP="0036233A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14:paraId="43B84CE7" w14:textId="77777777" w:rsidR="0036233A" w:rsidRPr="00081D0A" w:rsidRDefault="0036233A" w:rsidP="0036233A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</w:pPr>
          </w:p>
        </w:tc>
        <w:tc>
          <w:tcPr>
            <w:tcW w:w="2542" w:type="dxa"/>
            <w:shd w:val="clear" w:color="auto" w:fill="FFFFFF"/>
            <w:vAlign w:val="center"/>
          </w:tcPr>
          <w:p w14:paraId="106B1EB3" w14:textId="77777777" w:rsidR="0036233A" w:rsidRPr="00081D0A" w:rsidRDefault="0036233A" w:rsidP="0036233A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</w:pPr>
          </w:p>
        </w:tc>
        <w:tc>
          <w:tcPr>
            <w:tcW w:w="2788" w:type="dxa"/>
            <w:shd w:val="clear" w:color="auto" w:fill="FFFFFF"/>
            <w:vAlign w:val="center"/>
          </w:tcPr>
          <w:p w14:paraId="78857844" w14:textId="77777777" w:rsidR="0036233A" w:rsidRPr="00081D0A" w:rsidRDefault="0036233A" w:rsidP="0036233A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</w:pPr>
          </w:p>
        </w:tc>
      </w:tr>
      <w:tr w:rsidR="0036233A" w:rsidRPr="005729CC" w14:paraId="06660056" w14:textId="77777777" w:rsidTr="00682F43">
        <w:trPr>
          <w:trHeight w:val="1088"/>
        </w:trPr>
        <w:tc>
          <w:tcPr>
            <w:tcW w:w="1710" w:type="dxa"/>
            <w:shd w:val="clear" w:color="auto" w:fill="FFFFFF"/>
            <w:vAlign w:val="center"/>
          </w:tcPr>
          <w:p w14:paraId="121FEC12" w14:textId="77777777" w:rsidR="0036233A" w:rsidRPr="00081D0A" w:rsidRDefault="0036233A" w:rsidP="0036233A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14:paraId="6DB031D2" w14:textId="77777777" w:rsidR="0036233A" w:rsidRPr="00081D0A" w:rsidRDefault="0036233A" w:rsidP="0036233A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</w:pPr>
          </w:p>
        </w:tc>
        <w:tc>
          <w:tcPr>
            <w:tcW w:w="2542" w:type="dxa"/>
            <w:shd w:val="clear" w:color="auto" w:fill="FFFFFF"/>
            <w:vAlign w:val="center"/>
          </w:tcPr>
          <w:p w14:paraId="1B7449D7" w14:textId="77777777" w:rsidR="0036233A" w:rsidRPr="00081D0A" w:rsidRDefault="0036233A" w:rsidP="0036233A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</w:pPr>
          </w:p>
        </w:tc>
        <w:tc>
          <w:tcPr>
            <w:tcW w:w="2788" w:type="dxa"/>
            <w:shd w:val="clear" w:color="auto" w:fill="FFFFFF"/>
            <w:vAlign w:val="center"/>
          </w:tcPr>
          <w:p w14:paraId="57417D05" w14:textId="77777777" w:rsidR="0036233A" w:rsidRPr="00081D0A" w:rsidRDefault="0036233A" w:rsidP="0036233A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US" w:bidi="ar-SA"/>
              </w:rPr>
            </w:pPr>
          </w:p>
        </w:tc>
      </w:tr>
    </w:tbl>
    <w:p w14:paraId="12279CB7" w14:textId="77777777" w:rsidR="001B2753" w:rsidRDefault="001B2753"/>
    <w:sectPr w:rsidR="001B2753" w:rsidSect="00F63D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ＭＳ Ｐ明朝"/>
    <w:charset w:val="8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3A"/>
    <w:rsid w:val="001B2753"/>
    <w:rsid w:val="00270B43"/>
    <w:rsid w:val="002A21A3"/>
    <w:rsid w:val="002A5C04"/>
    <w:rsid w:val="0036233A"/>
    <w:rsid w:val="00682F43"/>
    <w:rsid w:val="0091042D"/>
    <w:rsid w:val="009C2B73"/>
    <w:rsid w:val="009C78A7"/>
    <w:rsid w:val="00B6003A"/>
    <w:rsid w:val="00BD5AB3"/>
    <w:rsid w:val="00F6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78D2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233A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FreeSans"/>
      <w:color w:val="00000A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233A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FreeSans"/>
      <w:color w:val="00000A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Macintosh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Gottdenker</dc:creator>
  <cp:keywords/>
  <dc:description/>
  <cp:lastModifiedBy>Nicole Gottdenker</cp:lastModifiedBy>
  <cp:revision>3</cp:revision>
  <dcterms:created xsi:type="dcterms:W3CDTF">2016-04-08T18:48:00Z</dcterms:created>
  <dcterms:modified xsi:type="dcterms:W3CDTF">2016-04-08T18:51:00Z</dcterms:modified>
</cp:coreProperties>
</file>