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BE86" w14:textId="0E1978FF" w:rsidR="00CE39E5" w:rsidRPr="00A44603" w:rsidRDefault="00CE39E5" w:rsidP="00CE39E5">
      <w:pPr>
        <w:spacing w:before="120" w:line="276" w:lineRule="auto"/>
        <w:rPr>
          <w:rFonts w:asciiTheme="minorHAnsi" w:eastAsiaTheme="majorEastAsia" w:hAnsiTheme="minorHAnsi" w:cstheme="minorHAnsi"/>
          <w:sz w:val="20"/>
        </w:rPr>
      </w:pPr>
      <w:r w:rsidRPr="00A44603">
        <w:rPr>
          <w:rFonts w:asciiTheme="minorHAnsi" w:eastAsiaTheme="majorEastAsia" w:hAnsiTheme="minorHAnsi" w:cstheme="minorHAnsi"/>
          <w:noProof/>
          <w:sz w:val="20"/>
        </w:rPr>
        <w:t>Table S</w:t>
      </w:r>
      <w:r>
        <w:rPr>
          <w:rFonts w:asciiTheme="minorHAnsi" w:eastAsiaTheme="majorEastAsia" w:hAnsiTheme="minorHAnsi" w:cstheme="minorHAnsi"/>
          <w:noProof/>
          <w:sz w:val="20"/>
        </w:rPr>
        <w:t>1</w:t>
      </w:r>
      <w:r w:rsidRPr="00A44603">
        <w:rPr>
          <w:rFonts w:asciiTheme="minorHAnsi" w:eastAsiaTheme="majorEastAsia" w:hAnsiTheme="minorHAnsi" w:cstheme="minorHAnsi"/>
          <w:noProof/>
          <w:sz w:val="20"/>
        </w:rPr>
        <w:t xml:space="preserve">: </w:t>
      </w:r>
      <w:r w:rsidRPr="00A44603">
        <w:rPr>
          <w:rFonts w:asciiTheme="minorHAnsi" w:eastAsiaTheme="majorEastAsia" w:hAnsiTheme="minorHAnsi" w:cstheme="minorHAnsi"/>
          <w:sz w:val="20"/>
        </w:rPr>
        <w:t xml:space="preserve">Checklist of information that should be included in new reports of global health </w:t>
      </w:r>
      <w:proofErr w:type="gramStart"/>
      <w:r w:rsidRPr="00A44603">
        <w:rPr>
          <w:rFonts w:asciiTheme="minorHAnsi" w:eastAsiaTheme="majorEastAsia" w:hAnsiTheme="minorHAnsi" w:cstheme="minorHAnsi"/>
          <w:sz w:val="20"/>
        </w:rPr>
        <w:t>estimates</w:t>
      </w:r>
      <w:proofErr w:type="gramEnd"/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525"/>
        <w:gridCol w:w="6968"/>
        <w:gridCol w:w="1523"/>
      </w:tblGrid>
      <w:tr w:rsidR="00CE39E5" w:rsidRPr="00740240" w14:paraId="3493BC19" w14:textId="77777777" w:rsidTr="00C60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C60CDF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Item #</w:t>
            </w:r>
          </w:p>
        </w:tc>
        <w:tc>
          <w:tcPr>
            <w:tcW w:w="11246" w:type="dxa"/>
          </w:tcPr>
          <w:p w14:paraId="16E899F6" w14:textId="77777777" w:rsidR="00CE39E5" w:rsidRPr="00740240" w:rsidRDefault="00CE39E5" w:rsidP="00CE39E5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br w:type="page"/>
              <w:t>Checklist item</w:t>
            </w:r>
          </w:p>
        </w:tc>
        <w:tc>
          <w:tcPr>
            <w:tcW w:w="2046" w:type="dxa"/>
          </w:tcPr>
          <w:p w14:paraId="746728C3" w14:textId="77777777" w:rsidR="00CE39E5" w:rsidRPr="00740240" w:rsidRDefault="00CE39E5" w:rsidP="00CE39E5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Reported on page #</w:t>
            </w:r>
          </w:p>
        </w:tc>
      </w:tr>
      <w:tr w:rsidR="00CE39E5" w:rsidRPr="00740240" w14:paraId="036CD09A" w14:textId="77777777" w:rsidTr="00CE3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22A3DD48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Objectives and funding</w:t>
            </w:r>
          </w:p>
        </w:tc>
      </w:tr>
      <w:tr w:rsidR="00CE39E5" w:rsidRPr="00740240" w14:paraId="76DD96A5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8B5554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246" w:type="dxa"/>
          </w:tcPr>
          <w:p w14:paraId="7C551F86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Define the indicator(s), populations (including age, sex, and geographic entities), and time period(s) for which estimates were made.</w:t>
            </w:r>
          </w:p>
        </w:tc>
        <w:tc>
          <w:tcPr>
            <w:tcW w:w="2046" w:type="dxa"/>
          </w:tcPr>
          <w:p w14:paraId="68A757BB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1190FD66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E91F7E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246" w:type="dxa"/>
          </w:tcPr>
          <w:p w14:paraId="6369FFCF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List the funding sources for the work.</w:t>
            </w:r>
          </w:p>
        </w:tc>
        <w:tc>
          <w:tcPr>
            <w:tcW w:w="2046" w:type="dxa"/>
          </w:tcPr>
          <w:p w14:paraId="74879CA3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337EADA6" w14:textId="77777777" w:rsidTr="00CE3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0255DFFD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Data Inputs</w:t>
            </w:r>
          </w:p>
        </w:tc>
      </w:tr>
      <w:tr w:rsidR="00CE39E5" w:rsidRPr="00740240" w14:paraId="1835DF42" w14:textId="77777777" w:rsidTr="00CE3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DD890C0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 xml:space="preserve">   For all data inputs from multiple sources that are synthesized as part of the study:</w:t>
            </w:r>
          </w:p>
        </w:tc>
      </w:tr>
      <w:tr w:rsidR="00CE39E5" w:rsidRPr="00740240" w14:paraId="592B43AF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C2A1B8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246" w:type="dxa"/>
          </w:tcPr>
          <w:p w14:paraId="76C2F944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Describe how the data were identified and how the data were accessed. </w:t>
            </w:r>
          </w:p>
        </w:tc>
        <w:tc>
          <w:tcPr>
            <w:tcW w:w="2046" w:type="dxa"/>
          </w:tcPr>
          <w:p w14:paraId="30E19559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0CC5B913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D06DEF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246" w:type="dxa"/>
          </w:tcPr>
          <w:p w14:paraId="3616501A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Specify the inclusion and exclusion criteria. Identify all ad-hoc exclusions.</w:t>
            </w:r>
          </w:p>
        </w:tc>
        <w:tc>
          <w:tcPr>
            <w:tcW w:w="2046" w:type="dxa"/>
          </w:tcPr>
          <w:p w14:paraId="110BCD0A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4226A065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59C979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246" w:type="dxa"/>
          </w:tcPr>
          <w:p w14:paraId="4792E9F1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Provide information on all included data sources and their main characteristics. For each data source used, report reference information or contact name/institution, population represented, data collection method, year(s) of data collection, sex and age range, diagnostic criteria or measurement method, and sample size, as relevant. </w:t>
            </w:r>
          </w:p>
        </w:tc>
        <w:tc>
          <w:tcPr>
            <w:tcW w:w="2046" w:type="dxa"/>
          </w:tcPr>
          <w:p w14:paraId="6A25AB39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7016ED21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E411BD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246" w:type="dxa"/>
          </w:tcPr>
          <w:p w14:paraId="6E8971B3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Identify and describe any categories of input data that have potentially important biases (e.g., based on characteristics listed in item 5).</w:t>
            </w:r>
          </w:p>
        </w:tc>
        <w:tc>
          <w:tcPr>
            <w:tcW w:w="2046" w:type="dxa"/>
          </w:tcPr>
          <w:p w14:paraId="29DBCB67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5CAF0646" w14:textId="77777777" w:rsidTr="00CE3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3A940C77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 xml:space="preserve">   For data inputs that contribute to the analysis but were not synthesized as part of the study:</w:t>
            </w:r>
          </w:p>
        </w:tc>
      </w:tr>
      <w:tr w:rsidR="00CE39E5" w:rsidRPr="00740240" w14:paraId="2BBABEC7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08B7D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246" w:type="dxa"/>
          </w:tcPr>
          <w:p w14:paraId="61440F01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Describe and give sources for any other data inputs. </w:t>
            </w:r>
          </w:p>
        </w:tc>
        <w:tc>
          <w:tcPr>
            <w:tcW w:w="2046" w:type="dxa"/>
          </w:tcPr>
          <w:p w14:paraId="0B0075FA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4513B31E" w14:textId="77777777" w:rsidTr="00CE3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3635B2A8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 xml:space="preserve">   For all data inputs:</w:t>
            </w:r>
          </w:p>
        </w:tc>
      </w:tr>
      <w:tr w:rsidR="00CE39E5" w:rsidRPr="00740240" w14:paraId="2BCAAAD4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CB68CE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246" w:type="dxa"/>
          </w:tcPr>
          <w:p w14:paraId="598077AF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Provide all data inputs in a file format from which data can be efficiently extracted (e.g., a spreadsheet rather than a PDF), including all relevant meta-data listed in item 5. For any data inputs that cannot be shared because of ethical or legal reasons, such as third-party ownership, provide a contact name or the name of the institution that retains the right to the data.</w:t>
            </w:r>
          </w:p>
        </w:tc>
        <w:tc>
          <w:tcPr>
            <w:tcW w:w="2046" w:type="dxa"/>
          </w:tcPr>
          <w:p w14:paraId="307C4E0A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6EBE02A7" w14:textId="77777777" w:rsidTr="00CE3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9084EA6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Data analysis</w:t>
            </w:r>
          </w:p>
        </w:tc>
      </w:tr>
      <w:tr w:rsidR="00CE39E5" w:rsidRPr="00740240" w14:paraId="4493C544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78C465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246" w:type="dxa"/>
          </w:tcPr>
          <w:p w14:paraId="561316C1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Provide a conceptual overview of the data analysis method. A diagram may be helpful. </w:t>
            </w:r>
          </w:p>
        </w:tc>
        <w:tc>
          <w:tcPr>
            <w:tcW w:w="2046" w:type="dxa"/>
          </w:tcPr>
          <w:p w14:paraId="355CCF91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5DE9F043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03A880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246" w:type="dxa"/>
          </w:tcPr>
          <w:p w14:paraId="4B643ECB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Provide a detailed description of all steps of the analysis, including mathematical formulae. This description should cover, as relevant, data cleaning, data pre-processing, data adjustments and weighting of data sources, and mathematical or statistical model(s). </w:t>
            </w:r>
          </w:p>
        </w:tc>
        <w:tc>
          <w:tcPr>
            <w:tcW w:w="2046" w:type="dxa"/>
          </w:tcPr>
          <w:p w14:paraId="5FC9DB2B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05B9F36A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B32CE7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246" w:type="dxa"/>
          </w:tcPr>
          <w:p w14:paraId="5ECE8FB4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Describe how candidate models were evaluated and how the final model(s) were selected.</w:t>
            </w:r>
          </w:p>
        </w:tc>
        <w:tc>
          <w:tcPr>
            <w:tcW w:w="2046" w:type="dxa"/>
          </w:tcPr>
          <w:p w14:paraId="356BDAE9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3D0FEFCE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BBEA05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246" w:type="dxa"/>
          </w:tcPr>
          <w:p w14:paraId="490DAAB7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Provide the results of an evaluation of model performance, if done, as well as the results of any relevant sensitivity analysis.</w:t>
            </w:r>
          </w:p>
        </w:tc>
        <w:tc>
          <w:tcPr>
            <w:tcW w:w="2046" w:type="dxa"/>
          </w:tcPr>
          <w:p w14:paraId="2C5B13B6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3E329AC6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6F7EA4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1246" w:type="dxa"/>
          </w:tcPr>
          <w:p w14:paraId="7B5A1405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Describe methods for calculating uncertainty of the estimates. State which sources of uncertainty were, and were not, accounted for in the uncertainty analysis.</w:t>
            </w:r>
          </w:p>
        </w:tc>
        <w:tc>
          <w:tcPr>
            <w:tcW w:w="2046" w:type="dxa"/>
          </w:tcPr>
          <w:p w14:paraId="49BEF7BB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0FAA5459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86F9A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1246" w:type="dxa"/>
          </w:tcPr>
          <w:p w14:paraId="5F8E4055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State how analytic or statistical source code used to generate estimates can be accessed.</w:t>
            </w:r>
          </w:p>
        </w:tc>
        <w:tc>
          <w:tcPr>
            <w:tcW w:w="2046" w:type="dxa"/>
          </w:tcPr>
          <w:p w14:paraId="6F46F177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0D65E575" w14:textId="77777777" w:rsidTr="00CE3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472A663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Results and Discussion</w:t>
            </w:r>
          </w:p>
        </w:tc>
      </w:tr>
      <w:tr w:rsidR="00CE39E5" w:rsidRPr="00740240" w14:paraId="2044FAF5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20638B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246" w:type="dxa"/>
          </w:tcPr>
          <w:p w14:paraId="0A977B27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Provide published estimates in a file format from which data can be efficiently extracted.</w:t>
            </w:r>
          </w:p>
        </w:tc>
        <w:tc>
          <w:tcPr>
            <w:tcW w:w="2046" w:type="dxa"/>
          </w:tcPr>
          <w:p w14:paraId="705C4EB9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309C1717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5C4446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1246" w:type="dxa"/>
          </w:tcPr>
          <w:p w14:paraId="1BB3FEE8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Report a quantitative measure of the uncertainty of the estimates (e.g. uncertainty intervals).</w:t>
            </w:r>
          </w:p>
        </w:tc>
        <w:tc>
          <w:tcPr>
            <w:tcW w:w="2046" w:type="dxa"/>
          </w:tcPr>
          <w:p w14:paraId="6346DD13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2C0F1851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2EAA7D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1246" w:type="dxa"/>
          </w:tcPr>
          <w:p w14:paraId="6C4F7525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Interpret results in light of existing evidence. If updating a previous set of estimates, describe the reasons for changes in estimates.</w:t>
            </w:r>
          </w:p>
        </w:tc>
        <w:tc>
          <w:tcPr>
            <w:tcW w:w="2046" w:type="dxa"/>
          </w:tcPr>
          <w:p w14:paraId="3F4DF079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777B684E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24A468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1246" w:type="dxa"/>
          </w:tcPr>
          <w:p w14:paraId="4AC40079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Discuss limitations of the estimates. Include a discussion of any modelling assumptions or data limitations that affect interpretation of the estimates.</w:t>
            </w:r>
          </w:p>
        </w:tc>
        <w:tc>
          <w:tcPr>
            <w:tcW w:w="2046" w:type="dxa"/>
          </w:tcPr>
          <w:p w14:paraId="5C5301DD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CCCE729" w14:textId="77777777" w:rsidR="00CE39E5" w:rsidRPr="00BB4177" w:rsidRDefault="00CE39E5" w:rsidP="00CE39E5">
      <w:p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</w:p>
    <w:p w14:paraId="77780637" w14:textId="77777777" w:rsidR="00797C18" w:rsidRDefault="00797C18"/>
    <w:sectPr w:rsidR="00797C18" w:rsidSect="00B4024E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4921" w14:textId="77777777" w:rsidR="0022342E" w:rsidRDefault="0022342E">
      <w:r>
        <w:separator/>
      </w:r>
    </w:p>
  </w:endnote>
  <w:endnote w:type="continuationSeparator" w:id="0">
    <w:p w14:paraId="3EC28EF8" w14:textId="77777777" w:rsidR="0022342E" w:rsidRDefault="002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33411" w14:textId="00D32A7C" w:rsidR="0022342E" w:rsidRDefault="002234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614A50" w14:textId="77777777" w:rsidR="0022342E" w:rsidRDefault="0022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A111" w14:textId="77777777" w:rsidR="0022342E" w:rsidRDefault="0022342E">
      <w:r>
        <w:separator/>
      </w:r>
    </w:p>
  </w:footnote>
  <w:footnote w:type="continuationSeparator" w:id="0">
    <w:p w14:paraId="61143A4A" w14:textId="77777777" w:rsidR="0022342E" w:rsidRDefault="0022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0E98" w14:textId="7DDA1DBB" w:rsidR="0022342E" w:rsidRDefault="00223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MjW3NLM0MTMwtDRT0lEKTi0uzszPAykwqgUAfT/VvywAAAA="/>
  </w:docVars>
  <w:rsids>
    <w:rsidRoot w:val="00F456FA"/>
    <w:rsid w:val="0000463F"/>
    <w:rsid w:val="00007DCB"/>
    <w:rsid w:val="00020E6A"/>
    <w:rsid w:val="0004454A"/>
    <w:rsid w:val="000A40DA"/>
    <w:rsid w:val="000B4F9D"/>
    <w:rsid w:val="000C3482"/>
    <w:rsid w:val="000C3F41"/>
    <w:rsid w:val="000E26A1"/>
    <w:rsid w:val="000F0975"/>
    <w:rsid w:val="0016777C"/>
    <w:rsid w:val="00172AF2"/>
    <w:rsid w:val="00196CDC"/>
    <w:rsid w:val="001A3F2C"/>
    <w:rsid w:val="001B1042"/>
    <w:rsid w:val="001B4078"/>
    <w:rsid w:val="001E04FE"/>
    <w:rsid w:val="001F6261"/>
    <w:rsid w:val="001F6B3D"/>
    <w:rsid w:val="0022342E"/>
    <w:rsid w:val="00232117"/>
    <w:rsid w:val="002474DB"/>
    <w:rsid w:val="002F1AA1"/>
    <w:rsid w:val="0030761D"/>
    <w:rsid w:val="00313664"/>
    <w:rsid w:val="0031596B"/>
    <w:rsid w:val="00361464"/>
    <w:rsid w:val="00387186"/>
    <w:rsid w:val="003A0751"/>
    <w:rsid w:val="003C16C9"/>
    <w:rsid w:val="0046691E"/>
    <w:rsid w:val="004C5623"/>
    <w:rsid w:val="00537256"/>
    <w:rsid w:val="00547635"/>
    <w:rsid w:val="005D376E"/>
    <w:rsid w:val="006A508E"/>
    <w:rsid w:val="006F0321"/>
    <w:rsid w:val="007143C2"/>
    <w:rsid w:val="007335FF"/>
    <w:rsid w:val="00740240"/>
    <w:rsid w:val="00774FC3"/>
    <w:rsid w:val="007850FC"/>
    <w:rsid w:val="00797C18"/>
    <w:rsid w:val="007B0987"/>
    <w:rsid w:val="007C2728"/>
    <w:rsid w:val="007E62AF"/>
    <w:rsid w:val="00805840"/>
    <w:rsid w:val="0081584B"/>
    <w:rsid w:val="00830667"/>
    <w:rsid w:val="00873E0F"/>
    <w:rsid w:val="00875763"/>
    <w:rsid w:val="008B6047"/>
    <w:rsid w:val="009006E8"/>
    <w:rsid w:val="00903594"/>
    <w:rsid w:val="0091227E"/>
    <w:rsid w:val="0094315A"/>
    <w:rsid w:val="0094323A"/>
    <w:rsid w:val="00981C0A"/>
    <w:rsid w:val="00985767"/>
    <w:rsid w:val="009971EE"/>
    <w:rsid w:val="009B0C3B"/>
    <w:rsid w:val="00A004C2"/>
    <w:rsid w:val="00A25B08"/>
    <w:rsid w:val="00A532B6"/>
    <w:rsid w:val="00A87045"/>
    <w:rsid w:val="00AA14E5"/>
    <w:rsid w:val="00AE6403"/>
    <w:rsid w:val="00AF2B62"/>
    <w:rsid w:val="00B35A5D"/>
    <w:rsid w:val="00B4024E"/>
    <w:rsid w:val="00B500CA"/>
    <w:rsid w:val="00C2431A"/>
    <w:rsid w:val="00C60E4A"/>
    <w:rsid w:val="00C9536B"/>
    <w:rsid w:val="00C97EFA"/>
    <w:rsid w:val="00CE24B6"/>
    <w:rsid w:val="00CE39E5"/>
    <w:rsid w:val="00D33F47"/>
    <w:rsid w:val="00D452A6"/>
    <w:rsid w:val="00DA2929"/>
    <w:rsid w:val="00DD79D3"/>
    <w:rsid w:val="00E070E9"/>
    <w:rsid w:val="00E1236E"/>
    <w:rsid w:val="00E124D0"/>
    <w:rsid w:val="00E3183E"/>
    <w:rsid w:val="00E77C00"/>
    <w:rsid w:val="00E86A14"/>
    <w:rsid w:val="00ED6208"/>
    <w:rsid w:val="00EE339C"/>
    <w:rsid w:val="00EE4335"/>
    <w:rsid w:val="00F456FA"/>
    <w:rsid w:val="00FC16A5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BFFDB"/>
  <w15:chartTrackingRefBased/>
  <w15:docId w15:val="{6DF40CB2-901C-4053-B6E1-CF3BCD88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A6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1A3F2C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3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9E5"/>
    <w:rPr>
      <w:rFonts w:ascii="Times New Roman" w:eastAsia="Times New Roman" w:hAnsi="Times New Roman"/>
      <w:sz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9E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E3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E5"/>
    <w:rPr>
      <w:rFonts w:ascii="Calibri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E5"/>
    <w:rPr>
      <w:rFonts w:ascii="Calibri" w:hAnsi="Calibri" w:cs="Times New Roman"/>
      <w:sz w:val="24"/>
      <w:szCs w:val="20"/>
    </w:rPr>
  </w:style>
  <w:style w:type="table" w:styleId="ListTable3-Accent5">
    <w:name w:val="List Table 3 Accent 5"/>
    <w:basedOn w:val="TableNormal"/>
    <w:uiPriority w:val="48"/>
    <w:rsid w:val="00CE39E5"/>
    <w:pPr>
      <w:spacing w:after="0" w:line="240" w:lineRule="auto"/>
    </w:pPr>
    <w:rPr>
      <w:rFonts w:ascii="Calibri" w:hAnsi="Calibri" w:cs="Times New Roman"/>
      <w:sz w:val="24"/>
      <w:szCs w:val="2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E39E5"/>
    <w:pPr>
      <w:spacing w:after="0" w:line="240" w:lineRule="auto"/>
    </w:pPr>
    <w:rPr>
      <w:rFonts w:ascii="Calibri" w:hAnsi="Calibri" w:cs="Times New Roman"/>
      <w:sz w:val="24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3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4BE774ED78B49A574DA50F7D93E21" ma:contentTypeVersion="12" ma:contentTypeDescription="Create a new document." ma:contentTypeScope="" ma:versionID="3bf5e2de0a996775b519aea9a06ea60e">
  <xsd:schema xmlns:xsd="http://www.w3.org/2001/XMLSchema" xmlns:xs="http://www.w3.org/2001/XMLSchema" xmlns:p="http://schemas.microsoft.com/office/2006/metadata/properties" xmlns:ns3="6a4e2794-8eb4-437c-9a1f-f1f848804e4d" xmlns:ns4="fd2ca129-4694-46e0-9497-73d28e5957a6" targetNamespace="http://schemas.microsoft.com/office/2006/metadata/properties" ma:root="true" ma:fieldsID="220bbf2c96a1dc8f4a660f198884e09d" ns3:_="" ns4:_="">
    <xsd:import namespace="6a4e2794-8eb4-437c-9a1f-f1f848804e4d"/>
    <xsd:import namespace="fd2ca129-4694-46e0-9497-73d28e595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2794-8eb4-437c-9a1f-f1f84880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a129-4694-46e0-9497-73d28e595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54ABF-2FCF-456F-85F3-B7A579ABBB05}">
  <ds:schemaRefs>
    <ds:schemaRef ds:uri="6a4e2794-8eb4-437c-9a1f-f1f848804e4d"/>
    <ds:schemaRef ds:uri="http://purl.org/dc/terms/"/>
    <ds:schemaRef ds:uri="fd2ca129-4694-46e0-9497-73d28e5957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D5541-7CEC-45EC-BBC5-0B9F39487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7E0C1-9B81-46F0-9099-FD5B90A20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DEF43-68F7-4E8D-A273-577D1FCB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2794-8eb4-437c-9a1f-f1f848804e4d"/>
    <ds:schemaRef ds:uri="fd2ca129-4694-46e0-9497-73d28e59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Charlson</dc:creator>
  <cp:keywords/>
  <dc:description/>
  <cp:lastModifiedBy>Kara Jaeschke</cp:lastModifiedBy>
  <cp:revision>3</cp:revision>
  <dcterms:created xsi:type="dcterms:W3CDTF">2021-04-14T09:05:00Z</dcterms:created>
  <dcterms:modified xsi:type="dcterms:W3CDTF">2021-04-14T09:06:00Z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0x01010027F4BE774ED78B49A574DA50F7D93E21</vt:lpwstr>
  </property>
</Properties>
</file>