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D9" w:rsidRDefault="00A16ED9" w:rsidP="00A16ED9">
      <w:pPr>
        <w:rPr>
          <w:b/>
          <w:sz w:val="24"/>
        </w:rPr>
      </w:pPr>
    </w:p>
    <w:p w:rsidR="00A16ED9" w:rsidRDefault="00A16ED9" w:rsidP="00A16ED9">
      <w:pPr>
        <w:rPr>
          <w:b/>
          <w:sz w:val="24"/>
        </w:rPr>
      </w:pPr>
    </w:p>
    <w:p w:rsidR="00A16ED9" w:rsidRDefault="00A16ED9" w:rsidP="00A16ED9">
      <w:pPr>
        <w:rPr>
          <w:b/>
          <w:sz w:val="24"/>
        </w:rPr>
      </w:pPr>
      <w:r w:rsidRPr="00A16ED9">
        <w:rPr>
          <w:b/>
          <w:noProof/>
          <w:sz w:val="24"/>
        </w:rPr>
        <w:drawing>
          <wp:inline distT="0" distB="0" distL="0" distR="0">
            <wp:extent cx="5943600" cy="4332809"/>
            <wp:effectExtent l="19050" t="0" r="0" b="0"/>
            <wp:docPr id="1" name="Picture 2" descr="C:\Users\Inspiron 5537pro\Desktop\GSEM_COMPLET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iron 5537pro\Desktop\GSEM_COMPLETE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60" r="4778" b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D9" w:rsidRDefault="00A16ED9" w:rsidP="00A16ED9">
      <w:pPr>
        <w:rPr>
          <w:sz w:val="24"/>
        </w:rPr>
      </w:pPr>
      <w:r w:rsidRPr="00CF1259">
        <w:rPr>
          <w:b/>
          <w:sz w:val="24"/>
        </w:rPr>
        <w:t>Figure 1</w:t>
      </w:r>
      <w:r w:rsidRPr="00CF1259">
        <w:rPr>
          <w:sz w:val="24"/>
        </w:rPr>
        <w:t>: Path diagram of factors leading to diagnosis delay of TB</w:t>
      </w:r>
    </w:p>
    <w:p w:rsidR="002229F5" w:rsidRDefault="002229F5"/>
    <w:sectPr w:rsidR="002229F5" w:rsidSect="00486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16ED9"/>
    <w:rsid w:val="002229F5"/>
    <w:rsid w:val="003C5FA7"/>
    <w:rsid w:val="004867AD"/>
    <w:rsid w:val="00A1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Fentie</dc:creator>
  <cp:keywords/>
  <dc:description/>
  <cp:lastModifiedBy>Fentie</cp:lastModifiedBy>
  <cp:revision>3</cp:revision>
  <dcterms:created xsi:type="dcterms:W3CDTF">2018-12-30T20:07:00Z</dcterms:created>
  <dcterms:modified xsi:type="dcterms:W3CDTF">2019-02-08T06:50:00Z</dcterms:modified>
</cp:coreProperties>
</file>