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DD" w:rsidRPr="00946FDD" w:rsidRDefault="00946FDD" w:rsidP="00946FDD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FDD">
        <w:rPr>
          <w:rFonts w:ascii="Times New Roman" w:eastAsia="Calibri" w:hAnsi="Times New Roman" w:cs="Times New Roman"/>
          <w:b/>
          <w:sz w:val="24"/>
          <w:szCs w:val="24"/>
        </w:rPr>
        <w:t>Figure 2: Section specific median competence score (%) of the 1</w:t>
      </w:r>
      <w:r w:rsidRPr="00946FD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</w:t>
      </w:r>
      <w:r w:rsidRPr="00946FDD">
        <w:rPr>
          <w:rFonts w:ascii="Times New Roman" w:eastAsia="Calibri" w:hAnsi="Times New Roman" w:cs="Times New Roman"/>
          <w:b/>
          <w:sz w:val="24"/>
          <w:szCs w:val="24"/>
        </w:rPr>
        <w:t xml:space="preserve"> ANMs in detection &amp; management of common syndromic conditions - </w:t>
      </w:r>
      <w:proofErr w:type="spellStart"/>
      <w:r w:rsidRPr="00946FDD">
        <w:rPr>
          <w:rFonts w:ascii="Times New Roman" w:eastAsia="Calibri" w:hAnsi="Times New Roman" w:cs="Times New Roman"/>
          <w:b/>
          <w:sz w:val="24"/>
          <w:szCs w:val="24"/>
        </w:rPr>
        <w:t>diarrhoea</w:t>
      </w:r>
      <w:proofErr w:type="spellEnd"/>
      <w:r w:rsidRPr="00946FDD">
        <w:rPr>
          <w:rFonts w:ascii="Times New Roman" w:eastAsia="Calibri" w:hAnsi="Times New Roman" w:cs="Times New Roman"/>
          <w:b/>
          <w:sz w:val="24"/>
          <w:szCs w:val="24"/>
        </w:rPr>
        <w:t>, ARI, fever &amp; malaria:</w:t>
      </w:r>
      <w:r w:rsidRPr="00946FDD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Cross-sectional study of competency among peripheral health workers, North 24 Parganas district, West Bengal, India, 2016</w:t>
      </w:r>
      <w:r w:rsidRPr="00946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759"/>
        <w:gridCol w:w="4506"/>
      </w:tblGrid>
      <w:tr w:rsidR="00946FDD" w:rsidRPr="00946FDD" w:rsidTr="0097117C">
        <w:trPr>
          <w:trHeight w:val="224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D" w:rsidRPr="00946FDD" w:rsidRDefault="00946FDD" w:rsidP="00946F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D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77A6260" wp14:editId="5D1CEBD8">
                  <wp:extent cx="2533077" cy="20669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80" cy="208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FDD" w:rsidRPr="00946FDD" w:rsidRDefault="00946FDD" w:rsidP="00946F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FDD" w:rsidRPr="00946FDD" w:rsidRDefault="00946FDD" w:rsidP="00946F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D" w:rsidRPr="00946FDD" w:rsidRDefault="00946FDD" w:rsidP="00946F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D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99097AF" wp14:editId="7B17E2B9">
                  <wp:extent cx="2524401" cy="206692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57" cy="207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FDD" w:rsidRPr="00946FDD" w:rsidRDefault="00946FDD" w:rsidP="00946F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FDD" w:rsidRPr="00946FDD" w:rsidTr="0097117C">
        <w:trPr>
          <w:trHeight w:val="11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D" w:rsidRPr="00946FDD" w:rsidRDefault="00946FDD" w:rsidP="00946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DD">
              <w:rPr>
                <w:rFonts w:ascii="Times New Roman" w:eastAsia="Calibri" w:hAnsi="Times New Roman" w:cs="Times New Roman"/>
                <w:sz w:val="24"/>
                <w:szCs w:val="24"/>
              </w:rPr>
              <w:t>Diarrhoea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D" w:rsidRPr="00946FDD" w:rsidRDefault="00946FDD" w:rsidP="00946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DD">
              <w:rPr>
                <w:rFonts w:ascii="Times New Roman" w:eastAsia="Calibri" w:hAnsi="Times New Roman" w:cs="Times New Roman"/>
                <w:sz w:val="24"/>
                <w:szCs w:val="24"/>
              </w:rPr>
              <w:t>ARI</w:t>
            </w:r>
          </w:p>
        </w:tc>
      </w:tr>
      <w:tr w:rsidR="00946FDD" w:rsidRPr="00946FDD" w:rsidTr="0097117C">
        <w:trPr>
          <w:trHeight w:val="207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D" w:rsidRPr="00946FDD" w:rsidRDefault="00946FDD" w:rsidP="00946F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46FD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E61BE5A" wp14:editId="66D0794E">
                  <wp:extent cx="2666350" cy="2474595"/>
                  <wp:effectExtent l="0" t="0" r="127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03" cy="248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FDD" w:rsidRPr="00946FDD" w:rsidRDefault="00946FDD" w:rsidP="00946FD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D" w:rsidRPr="00946FDD" w:rsidRDefault="00946FDD" w:rsidP="00946F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46FD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6CA93C7" wp14:editId="04942F75">
                  <wp:extent cx="2722862" cy="22479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267" cy="226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FDD" w:rsidRPr="00946FDD" w:rsidRDefault="00946FDD" w:rsidP="00946F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946FDD" w:rsidRPr="00946FDD" w:rsidRDefault="00946FDD" w:rsidP="00946FD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FDD" w:rsidRPr="00946FDD" w:rsidTr="0097117C">
        <w:trPr>
          <w:trHeight w:val="5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D" w:rsidRPr="00946FDD" w:rsidRDefault="00946FDD" w:rsidP="00946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DD">
              <w:rPr>
                <w:rFonts w:ascii="Times New Roman" w:eastAsia="Calibri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D" w:rsidRPr="00946FDD" w:rsidRDefault="00946FDD" w:rsidP="00946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DD">
              <w:rPr>
                <w:rFonts w:ascii="Times New Roman" w:eastAsia="Calibri" w:hAnsi="Times New Roman" w:cs="Times New Roman"/>
                <w:sz w:val="24"/>
                <w:szCs w:val="24"/>
              </w:rPr>
              <w:t>Malaria</w:t>
            </w:r>
          </w:p>
        </w:tc>
      </w:tr>
    </w:tbl>
    <w:p w:rsidR="006E448B" w:rsidRDefault="006E448B">
      <w:bookmarkStart w:id="0" w:name="_GoBack"/>
      <w:bookmarkEnd w:id="0"/>
    </w:p>
    <w:sectPr w:rsidR="006E448B" w:rsidSect="0099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18"/>
    <w:rsid w:val="004B1882"/>
    <w:rsid w:val="006E448B"/>
    <w:rsid w:val="00946FDD"/>
    <w:rsid w:val="009946DE"/>
    <w:rsid w:val="00C21118"/>
    <w:rsid w:val="00CD6A7A"/>
    <w:rsid w:val="00F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B9235-0D33-4C77-8251-7D70D55D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FD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falguni debnath</dc:creator>
  <cp:keywords/>
  <dc:description/>
  <cp:lastModifiedBy>falguni debnath</cp:lastModifiedBy>
  <cp:revision>2</cp:revision>
  <dcterms:created xsi:type="dcterms:W3CDTF">2017-09-06T05:45:00Z</dcterms:created>
  <dcterms:modified xsi:type="dcterms:W3CDTF">2017-09-06T05:45:00Z</dcterms:modified>
</cp:coreProperties>
</file>