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04" w:rsidRPr="00923D69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4"/>
          <w:szCs w:val="34"/>
        </w:rPr>
      </w:pPr>
      <w:r w:rsidRPr="00A97B14">
        <w:rPr>
          <w:rFonts w:ascii="Times New Roman" w:hAnsi="Times New Roman" w:cs="Times New Roman"/>
          <w:b/>
          <w:sz w:val="34"/>
          <w:szCs w:val="34"/>
        </w:rPr>
        <w:t>Appendix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>1: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A Formal Description of Our Model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Let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63A6B">
        <w:rPr>
          <w:rFonts w:ascii="Times New Roman" w:hAnsi="Times New Roman" w:cs="Times New Roman"/>
          <w:sz w:val="24"/>
          <w:szCs w:val="24"/>
        </w:rPr>
        <w:t xml:space="preserve"> = {1, 2} be the set of two players in Hobbes’s state of nature. Call them player 1 and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player 2. Let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E63A6B">
        <w:rPr>
          <w:rFonts w:ascii="Times New Roman" w:hAnsi="Times New Roman" w:cs="Times New Roman"/>
          <w:sz w:val="24"/>
          <w:szCs w:val="24"/>
        </w:rPr>
        <w:t xml:space="preserve"> = {m, v} be the set of two different types of the two players, where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63A6B">
        <w:rPr>
          <w:rFonts w:ascii="Times New Roman" w:hAnsi="Times New Roman" w:cs="Times New Roman"/>
          <w:sz w:val="24"/>
          <w:szCs w:val="24"/>
        </w:rPr>
        <w:t xml:space="preserve"> stands for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63A6B">
        <w:rPr>
          <w:rFonts w:ascii="Times New Roman" w:hAnsi="Times New Roman" w:cs="Times New Roman"/>
          <w:sz w:val="24"/>
          <w:szCs w:val="24"/>
        </w:rPr>
        <w:t>modest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63A6B">
        <w:rPr>
          <w:rFonts w:ascii="Times New Roman" w:hAnsi="Times New Roman" w:cs="Times New Roman"/>
          <w:sz w:val="24"/>
          <w:szCs w:val="24"/>
        </w:rPr>
        <w:t xml:space="preserve">, and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E63A6B">
        <w:rPr>
          <w:rFonts w:ascii="Times New Roman" w:hAnsi="Times New Roman" w:cs="Times New Roman"/>
          <w:sz w:val="24"/>
          <w:szCs w:val="24"/>
        </w:rPr>
        <w:t xml:space="preserve"> stands for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63A6B">
        <w:rPr>
          <w:rFonts w:ascii="Times New Roman" w:hAnsi="Times New Roman" w:cs="Times New Roman"/>
          <w:sz w:val="24"/>
          <w:szCs w:val="24"/>
        </w:rPr>
        <w:t>vainglorious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63A6B">
        <w:rPr>
          <w:rFonts w:ascii="Times New Roman" w:hAnsi="Times New Roman" w:cs="Times New Roman"/>
          <w:sz w:val="24"/>
          <w:szCs w:val="24"/>
        </w:rPr>
        <w:t>. In other words, each player can respectively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be a modest type or a vainglorious type in Hobbes’s state of nature.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Let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63A6B">
        <w:rPr>
          <w:rFonts w:ascii="Times New Roman" w:hAnsi="Times New Roman" w:cs="Times New Roman"/>
          <w:sz w:val="24"/>
          <w:szCs w:val="24"/>
        </w:rPr>
        <w:t xml:space="preserve"> = {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C, A</w:t>
      </w:r>
      <w:r w:rsidRPr="00E63A6B">
        <w:rPr>
          <w:rFonts w:ascii="Times New Roman" w:hAnsi="Times New Roman" w:cs="Times New Roman"/>
          <w:sz w:val="24"/>
          <w:szCs w:val="24"/>
        </w:rPr>
        <w:t xml:space="preserve">} be the set of actions available to the two players.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63A6B">
        <w:rPr>
          <w:rFonts w:ascii="Times New Roman" w:hAnsi="Times New Roman" w:cs="Times New Roman"/>
          <w:sz w:val="24"/>
          <w:szCs w:val="24"/>
        </w:rPr>
        <w:t xml:space="preserve"> stands for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63A6B">
        <w:rPr>
          <w:rFonts w:ascii="Times New Roman" w:hAnsi="Times New Roman" w:cs="Times New Roman"/>
          <w:sz w:val="24"/>
          <w:szCs w:val="24"/>
        </w:rPr>
        <w:t>“</w:t>
      </w:r>
      <w:r w:rsidRPr="00AC5688">
        <w:rPr>
          <w:rFonts w:ascii="Times New Roman" w:hAnsi="Times New Roman" w:cs="Times New Roman"/>
          <w:sz w:val="24"/>
          <w:szCs w:val="24"/>
        </w:rPr>
        <w:t>cooperate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and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63A6B">
        <w:rPr>
          <w:rFonts w:ascii="Times New Roman" w:hAnsi="Times New Roman" w:cs="Times New Roman"/>
          <w:sz w:val="24"/>
          <w:szCs w:val="24"/>
        </w:rPr>
        <w:t xml:space="preserve"> stands for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63A6B">
        <w:rPr>
          <w:rFonts w:ascii="Times New Roman" w:hAnsi="Times New Roman" w:cs="Times New Roman"/>
          <w:sz w:val="24"/>
          <w:szCs w:val="24"/>
        </w:rPr>
        <w:t>initiate a preemptive attack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63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Let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63A6B">
        <w:rPr>
          <w:rFonts w:ascii="Times New Roman" w:hAnsi="Times New Roman" w:cs="Times New Roman"/>
          <w:sz w:val="24"/>
          <w:szCs w:val="24"/>
        </w:rPr>
        <w:t xml:space="preserve"> = {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VV, VM, MV, MM</w:t>
      </w:r>
      <w:r w:rsidRPr="00E63A6B">
        <w:rPr>
          <w:rFonts w:ascii="Times New Roman" w:hAnsi="Times New Roman" w:cs="Times New Roman"/>
          <w:sz w:val="24"/>
          <w:szCs w:val="24"/>
        </w:rPr>
        <w:t>} be the set of the four possible states of affairs that could be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realized in Hobbes’s state of nature. Here,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VV</w:t>
      </w:r>
      <w:r w:rsidRPr="00E63A6B">
        <w:rPr>
          <w:rFonts w:ascii="Times New Roman" w:hAnsi="Times New Roman" w:cs="Times New Roman"/>
          <w:sz w:val="24"/>
          <w:szCs w:val="24"/>
        </w:rPr>
        <w:t xml:space="preserve"> denotes a state where both player 1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player 2 are vainglorious;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VM</w:t>
      </w:r>
      <w:r w:rsidRPr="00E63A6B">
        <w:rPr>
          <w:rFonts w:ascii="Times New Roman" w:hAnsi="Times New Roman" w:cs="Times New Roman"/>
          <w:sz w:val="24"/>
          <w:szCs w:val="24"/>
        </w:rPr>
        <w:t xml:space="preserve"> denotes a state where player 1 is vainglorious and player 2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is modest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and so on.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There is an additional player called, NATURE,</w:t>
      </w:r>
      <w:r>
        <w:rPr>
          <w:rFonts w:ascii="Times New Roman" w:hAnsi="Times New Roman" w:cs="Times New Roman"/>
          <w:sz w:val="24"/>
          <w:szCs w:val="24"/>
        </w:rPr>
        <w:t xml:space="preserve"> who determines the proportion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q∈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</m:d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of vainglorious people living in the state of nature and makes the first move in the game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by assigning a probability distribution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: S ⟶ [0, 1], </m:t>
        </m:r>
        <m:nary>
          <m:naryPr>
            <m:chr m:val="∑"/>
            <m:sup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s∈S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(s)</m:t>
            </m:r>
          </m:e>
        </m:nary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1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over the four states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affairs in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E63A6B">
        <w:rPr>
          <w:rFonts w:ascii="Times New Roman" w:hAnsi="Times New Roman" w:cs="Times New Roman"/>
          <w:sz w:val="24"/>
          <w:szCs w:val="24"/>
        </w:rPr>
        <w:t xml:space="preserve"> based on the proportion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E63A6B">
        <w:rPr>
          <w:rFonts w:ascii="Times New Roman" w:hAnsi="Times New Roman" w:cs="Times New Roman"/>
          <w:sz w:val="24"/>
          <w:szCs w:val="24"/>
        </w:rPr>
        <w:t xml:space="preserve">. So,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(VV) =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18"/>
            <w:szCs w:val="18"/>
          </w:rPr>
          <m:t xml:space="preserve"> </m:t>
        </m:r>
      </m:oMath>
      <w:r w:rsidRPr="00E63A6B">
        <w:rPr>
          <w:rFonts w:ascii="Times New Roman" w:hAnsi="Times New Roman" w:cs="Times New Roman"/>
          <w:sz w:val="24"/>
          <w:szCs w:val="24"/>
        </w:rPr>
        <w:t>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the probability that the state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which both player 1 and player 2 are vainglorious is realized is: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</w:rPr>
        <w:t>)</w:t>
      </w:r>
      <w:r w:rsidRPr="00E63A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(VM) = q(1-q)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(MV) 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1-q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(MM) =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1-q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D67A04" w:rsidRPr="00B4566A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Let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63A6B">
        <w:rPr>
          <w:rFonts w:ascii="Times New Roman" w:hAnsi="Times New Roman" w:cs="Times New Roman"/>
          <w:sz w:val="24"/>
          <w:szCs w:val="24"/>
        </w:rPr>
        <w:t xml:space="preserve"> be the set of all possible histories of the game. A history is a sequence of moves played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by the players in the game in the order of NATURE, player 1, and player 2 up to that point.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So, the sequence (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VM, A, C</w:t>
      </w:r>
      <w:r w:rsidRPr="00E63A6B">
        <w:rPr>
          <w:rFonts w:ascii="Times New Roman" w:hAnsi="Times New Roman" w:cs="Times New Roman"/>
          <w:sz w:val="24"/>
          <w:szCs w:val="24"/>
        </w:rPr>
        <w:t xml:space="preserve">) denotes a history of the game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E63A6B">
        <w:rPr>
          <w:rFonts w:ascii="Times New Roman" w:hAnsi="Times New Roman" w:cs="Times New Roman"/>
          <w:sz w:val="24"/>
          <w:szCs w:val="24"/>
        </w:rPr>
        <w:t>which NATURE realizes a state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where player 1 is vainglorious and player 2 is modest, and then vain-glorious 1 initiates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a preemptive attack, while modest 2 cooperates. The sequence (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MM, C</w:t>
      </w:r>
      <w:r w:rsidRPr="00E63A6B">
        <w:rPr>
          <w:rFonts w:ascii="Times New Roman" w:hAnsi="Times New Roman" w:cs="Times New Roman"/>
          <w:sz w:val="24"/>
          <w:szCs w:val="24"/>
        </w:rPr>
        <w:t>) denotes a history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in which NATURE realizes a state where both player 1 and player 2 are modest, and then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modest 1 </w:t>
      </w:r>
      <w:r w:rsidRPr="00E63A6B">
        <w:rPr>
          <w:rFonts w:ascii="Times New Roman" w:hAnsi="Times New Roman" w:cs="Times New Roman"/>
          <w:sz w:val="24"/>
          <w:szCs w:val="24"/>
        </w:rPr>
        <w:lastRenderedPageBreak/>
        <w:t xml:space="preserve">cooperates. Set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E63A6B">
        <w:rPr>
          <w:rFonts w:ascii="Times New Roman" w:hAnsi="Times New Roman" w:cs="Times New Roman"/>
          <w:sz w:val="24"/>
          <w:szCs w:val="24"/>
        </w:rPr>
        <w:t xml:space="preserve"> contains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which denotes the empty history.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Let’s assume that the game concludes after player 2’s move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and let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63A6B">
        <w:rPr>
          <w:rFonts w:ascii="Times New Roman" w:hAnsi="Times New Roman" w:cs="Times New Roman"/>
          <w:sz w:val="24"/>
          <w:szCs w:val="24"/>
        </w:rPr>
        <w:t xml:space="preserve"> be the set of all end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histories of the game. So,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63A6B">
        <w:rPr>
          <w:rFonts w:ascii="Times New Roman" w:hAnsi="Times New Roman" w:cs="Times New Roman"/>
          <w:sz w:val="24"/>
          <w:szCs w:val="24"/>
        </w:rPr>
        <w:t xml:space="preserve"> = {(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VV, C, C), (VV, C, A), (VV, A, C), (VV, A, A), (VM, C, C), (VM, C, A), (VM, A, C), (VM, A, A), (MV, C, C), (MV,C, A), (MV, A, C), (MV, A, A),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033C">
        <w:rPr>
          <w:rFonts w:ascii="Times New Roman" w:hAnsi="Times New Roman" w:cs="Times New Roman"/>
          <w:i/>
          <w:iCs/>
          <w:sz w:val="24"/>
          <w:szCs w:val="24"/>
        </w:rPr>
        <w:t>(MM, C, C), (MM, C, A), (MM, A, C), (MM, A, A)</w:t>
      </w:r>
      <w:r w:rsidRPr="00E63A6B">
        <w:rPr>
          <w:rFonts w:ascii="Times New Roman" w:hAnsi="Times New Roman" w:cs="Times New Roman"/>
          <w:sz w:val="24"/>
          <w:szCs w:val="24"/>
        </w:rPr>
        <w:t>}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Let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τ:H\E⟶N ×T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denote the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63A6B">
        <w:rPr>
          <w:rFonts w:ascii="Times New Roman" w:hAnsi="Times New Roman" w:cs="Times New Roman"/>
          <w:sz w:val="24"/>
          <w:szCs w:val="24"/>
        </w:rPr>
        <w:t>player-type function</w:t>
      </w:r>
      <w:r>
        <w:rPr>
          <w:rFonts w:ascii="Times New Roman" w:hAnsi="Times New Roman" w:cs="Times New Roman"/>
          <w:sz w:val="24"/>
          <w:szCs w:val="24"/>
        </w:rPr>
        <w:t>’,</w:t>
      </w:r>
      <w:r w:rsidRPr="00E63A6B">
        <w:rPr>
          <w:rFonts w:ascii="Times New Roman" w:hAnsi="Times New Roman" w:cs="Times New Roman"/>
          <w:sz w:val="24"/>
          <w:szCs w:val="24"/>
        </w:rPr>
        <w:t xml:space="preserve"> which assigns a 2-tuple consisting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of a player and his/her type to history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h∈H\E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indicating whose turn it is after the history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has been played. So,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τ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∅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=NATURE, τ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VM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=(1, v)</m:t>
        </m:r>
      </m:oMath>
      <w:r w:rsidRPr="00E63A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τ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GM,A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=(2, m)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and so on.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Let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63A6B">
        <w:rPr>
          <w:rFonts w:ascii="Times New Roman" w:hAnsi="Times New Roman" w:cs="Times New Roman"/>
          <w:sz w:val="24"/>
          <w:szCs w:val="24"/>
        </w:rPr>
        <w:t xml:space="preserve"> be a partition of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H\</m:t>
        </m:r>
        <m:r>
          <m:rPr>
            <m:lit/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E∪∅)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such that for all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h,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∈H</m:t>
        </m:r>
        <m:r>
          <m:rPr>
            <m:lit/>
          </m:rPr>
          <w:rPr>
            <w:rFonts w:ascii="Cambria Math" w:hAnsi="Cambria Math" w:cs="Times New Roman"/>
            <w:sz w:val="24"/>
            <w:szCs w:val="24"/>
          </w:rPr>
          <m:t>(</m:t>
        </m:r>
        <m:r>
          <w:rPr>
            <w:rFonts w:ascii="Cambria Math" w:hAnsi="Cambria Math" w:cs="Times New Roman"/>
            <w:sz w:val="24"/>
            <w:szCs w:val="24"/>
          </w:rPr>
          <m:t>E∪∅)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that are in the same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partition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τ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=τ(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'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E63A6B">
        <w:rPr>
          <w:rFonts w:ascii="Times New Roman" w:hAnsi="Times New Roman" w:cs="Times New Roman"/>
          <w:sz w:val="24"/>
          <w:szCs w:val="24"/>
        </w:rPr>
        <w:t xml:space="preserve">In other words,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63A6B">
        <w:rPr>
          <w:rFonts w:ascii="Times New Roman" w:hAnsi="Times New Roman" w:cs="Times New Roman"/>
          <w:sz w:val="24"/>
          <w:szCs w:val="24"/>
        </w:rPr>
        <w:t xml:space="preserve"> partitions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\</m:t>
        </m:r>
        <m:r>
          <m:rPr>
            <m:lit/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E∪∅)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into separate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63A6B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sets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63A6B">
        <w:rPr>
          <w:rFonts w:ascii="Times New Roman" w:hAnsi="Times New Roman" w:cs="Times New Roman"/>
          <w:sz w:val="24"/>
          <w:szCs w:val="24"/>
        </w:rPr>
        <w:t xml:space="preserve"> where the type-specified player in the information set knows that such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E63A6B">
        <w:rPr>
          <w:rFonts w:ascii="Times New Roman" w:hAnsi="Times New Roman" w:cs="Times New Roman"/>
          <w:sz w:val="24"/>
          <w:szCs w:val="24"/>
        </w:rPr>
        <w:t>information set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has been reached without knowing which specific history contained in the information set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has been previously played. Specifically, let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63A6B">
        <w:rPr>
          <w:rFonts w:ascii="Times New Roman" w:hAnsi="Times New Roman" w:cs="Times New Roman"/>
          <w:sz w:val="24"/>
          <w:szCs w:val="24"/>
        </w:rPr>
        <w:t xml:space="preserve"> = {{(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VV), (VM)}, {(MV), (MM)}, {(VV, C), (VV, A), (MV, C), (MV, A)}, {(VM, C), (VM, A), (MM, C), (MM, A</w:t>
      </w:r>
      <w:r w:rsidRPr="00E63A6B">
        <w:rPr>
          <w:rFonts w:ascii="Times New Roman" w:hAnsi="Times New Roman" w:cs="Times New Roman"/>
          <w:sz w:val="24"/>
          <w:szCs w:val="24"/>
        </w:rPr>
        <w:t>)}}, which means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each type of </w:t>
      </w:r>
      <w:r>
        <w:rPr>
          <w:rFonts w:ascii="Times New Roman" w:hAnsi="Times New Roman" w:cs="Times New Roman" w:hint="eastAsia"/>
          <w:sz w:val="24"/>
          <w:szCs w:val="24"/>
        </w:rPr>
        <w:t>player 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</w:rPr>
        <w:t>player 2</w:t>
      </w:r>
      <w:r w:rsidRPr="00E63A6B">
        <w:rPr>
          <w:rFonts w:ascii="Times New Roman" w:hAnsi="Times New Roman" w:cs="Times New Roman"/>
          <w:sz w:val="24"/>
          <w:szCs w:val="24"/>
        </w:rPr>
        <w:t xml:space="preserve"> know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3A6B">
        <w:rPr>
          <w:rFonts w:ascii="Times New Roman" w:hAnsi="Times New Roman" w:cs="Times New Roman"/>
          <w:sz w:val="24"/>
          <w:szCs w:val="24"/>
        </w:rPr>
        <w:t xml:space="preserve"> his/her own type while being unaware of his/her opponent’s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type as well as, in case of player 2, the action performed by player 1.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Let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63A6B">
        <w:rPr>
          <w:rFonts w:ascii="Times New Roman" w:hAnsi="Times New Roman" w:cs="Times New Roman"/>
          <w:sz w:val="24"/>
          <w:szCs w:val="24"/>
        </w:rPr>
        <w:t xml:space="preserve"> be the set of possible outcomes: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63A6B">
        <w:rPr>
          <w:rFonts w:ascii="Times New Roman" w:hAnsi="Times New Roman" w:cs="Times New Roman"/>
          <w:sz w:val="24"/>
          <w:szCs w:val="24"/>
        </w:rPr>
        <w:t xml:space="preserve"> = {Death, War, Peace, Power</w:t>
      </w:r>
      <w:r>
        <w:rPr>
          <w:rFonts w:ascii="Times New Roman" w:hAnsi="Times New Roman" w:cs="Times New Roman"/>
          <w:sz w:val="24"/>
          <w:szCs w:val="24"/>
        </w:rPr>
        <w:t>}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:E⟶O 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:E⟶O </m:t>
        </m:r>
      </m:oMath>
      <w:r w:rsidRPr="00E63A6B">
        <w:rPr>
          <w:rFonts w:ascii="Times New Roman" w:hAnsi="Times New Roman" w:cs="Times New Roman"/>
          <w:sz w:val="24"/>
          <w:szCs w:val="24"/>
        </w:rPr>
        <w:t>be outcome-generating functions for player 1 and player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2 respectively. Each player’s outcome-generating function generates an outcome in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63A6B">
        <w:rPr>
          <w:rFonts w:ascii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all end histories in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E63A6B">
        <w:rPr>
          <w:rFonts w:ascii="Times New Roman" w:hAnsi="Times New Roman" w:cs="Times New Roman"/>
          <w:sz w:val="24"/>
          <w:szCs w:val="24"/>
        </w:rPr>
        <w:t xml:space="preserve"> for each player. Assume that each player (regardless of his/her type)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experiences: Power when he/she initiates a preemptive attack while his/her opponent cooperates;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Peace when both cooperate; War when both initiate a preemptive attack;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Death when he/she cooperates while </w:t>
      </w:r>
      <w:r w:rsidRPr="00E63A6B">
        <w:rPr>
          <w:rFonts w:ascii="Times New Roman" w:hAnsi="Times New Roman" w:cs="Times New Roman"/>
          <w:sz w:val="24"/>
          <w:szCs w:val="24"/>
        </w:rPr>
        <w:lastRenderedPageBreak/>
        <w:t>his/her opponent initiates a preemptive attack. So,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VM,A,C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=Power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VM, A, 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=Death</m:t>
        </m:r>
      </m:oMath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and so on.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Now, l</w:t>
      </w:r>
      <w:r w:rsidRPr="00E63A6B">
        <w:rPr>
          <w:rFonts w:ascii="Times New Roman" w:hAnsi="Times New Roman" w:cs="Times New Roman"/>
          <w:sz w:val="24"/>
          <w:szCs w:val="24"/>
        </w:rPr>
        <w:t xml:space="preserve">et us make sure that our model meets the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E63A6B">
        <w:rPr>
          <w:rFonts w:ascii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63A6B">
        <w:rPr>
          <w:rFonts w:ascii="Times New Roman" w:hAnsi="Times New Roman" w:cs="Times New Roman"/>
          <w:sz w:val="24"/>
          <w:szCs w:val="24"/>
        </w:rPr>
        <w:t xml:space="preserve">onditions of the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3A6B">
        <w:rPr>
          <w:rFonts w:ascii="Times New Roman" w:hAnsi="Times New Roman" w:cs="Times New Roman"/>
          <w:sz w:val="24"/>
          <w:szCs w:val="24"/>
        </w:rPr>
        <w:t xml:space="preserve">tate of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63A6B">
        <w:rPr>
          <w:rFonts w:ascii="Times New Roman" w:hAnsi="Times New Roman" w:cs="Times New Roman"/>
          <w:sz w:val="24"/>
          <w:szCs w:val="24"/>
        </w:rPr>
        <w:t>ature.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3519">
        <w:rPr>
          <w:rFonts w:ascii="Times New Roman" w:hAnsi="Times New Roman" w:cs="Times New Roman"/>
          <w:b/>
          <w:sz w:val="24"/>
          <w:szCs w:val="24"/>
        </w:rPr>
        <w:t>C1 (Equality):</w:t>
      </w:r>
      <w:r w:rsidRPr="00E63A6B">
        <w:rPr>
          <w:rFonts w:ascii="Times New Roman" w:hAnsi="Times New Roman" w:cs="Times New Roman"/>
          <w:sz w:val="24"/>
          <w:szCs w:val="24"/>
        </w:rPr>
        <w:t xml:space="preserve"> People’s physical and mental capabilities are roughly equal.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Remember that the most important implication of this condition for Hobbes’s state of nature is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the weakest human being has enough power to kill the strongest human being. This is reflected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in our model by the fact that both players, 1 and 2, regardless of their type, experience Death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whenever they are attacked unprepared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63A6B">
        <w:rPr>
          <w:rFonts w:ascii="Times New Roman" w:hAnsi="Times New Roman" w:cs="Times New Roman"/>
          <w:sz w:val="24"/>
          <w:szCs w:val="24"/>
        </w:rPr>
        <w:t>that is, whenever he/she unilaterally seeks peace (i.e.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plays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E63A6B">
        <w:rPr>
          <w:rFonts w:ascii="Times New Roman" w:hAnsi="Times New Roman" w:cs="Times New Roman"/>
          <w:sz w:val="24"/>
          <w:szCs w:val="24"/>
        </w:rPr>
        <w:t>) while his/her opponent initiates a preemptive attack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plays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E63A6B">
        <w:rPr>
          <w:rFonts w:ascii="Times New Roman" w:hAnsi="Times New Roman" w:cs="Times New Roman"/>
          <w:sz w:val="24"/>
          <w:szCs w:val="24"/>
        </w:rPr>
        <w:t>.) The condition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equality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C1) will be further incorporated into our model by assuming that whenever both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players are in a state of War, each player has an equal chance of defeating his/her opponent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retaining his/her life.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F3519">
        <w:rPr>
          <w:rFonts w:ascii="Times New Roman" w:hAnsi="Times New Roman" w:cs="Times New Roman"/>
          <w:b/>
          <w:sz w:val="24"/>
          <w:szCs w:val="24"/>
        </w:rPr>
        <w:t>C2 (Competition Due To Scarce Resources):</w:t>
      </w:r>
      <w:r w:rsidRPr="00E63A6B">
        <w:rPr>
          <w:rFonts w:ascii="Times New Roman" w:hAnsi="Times New Roman" w:cs="Times New Roman"/>
          <w:sz w:val="24"/>
          <w:szCs w:val="24"/>
        </w:rPr>
        <w:t xml:space="preserve"> In the state of nature, resources are scarce in such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way that there will inevitably arise situations where two people would want to obtain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the same object.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Such condition implies that our game will be played in Hobbes’s state of nature.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C3 (</w:t>
      </w:r>
      <w:r w:rsidRPr="00DF3519">
        <w:rPr>
          <w:rFonts w:ascii="Times New Roman" w:hAnsi="Times New Roman" w:cs="Times New Roman"/>
          <w:b/>
          <w:sz w:val="24"/>
          <w:szCs w:val="24"/>
        </w:rPr>
        <w:t>Two Types of Men):</w:t>
      </w:r>
      <w:r w:rsidRPr="00E63A6B">
        <w:rPr>
          <w:rFonts w:ascii="Times New Roman" w:hAnsi="Times New Roman" w:cs="Times New Roman"/>
          <w:sz w:val="24"/>
          <w:szCs w:val="24"/>
        </w:rPr>
        <w:t xml:space="preserve"> In the state of nature, there exist two types of people: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the modest type and the vainglorious type. Furthermore, it is common knowledge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there is a certain </w:t>
      </w:r>
      <w:r w:rsidRPr="00E63A6B">
        <w:rPr>
          <w:rFonts w:ascii="Times New Roman" w:hAnsi="Times New Roman" w:cs="Times New Roman"/>
          <w:sz w:val="24"/>
          <w:szCs w:val="24"/>
        </w:rPr>
        <w:lastRenderedPageBreak/>
        <w:t xml:space="preserve">proportion of the entire human population </w:t>
      </w:r>
      <w:r>
        <w:rPr>
          <w:rFonts w:ascii="Times New Roman" w:hAnsi="Times New Roman" w:cs="Times New Roman"/>
          <w:sz w:val="24"/>
          <w:szCs w:val="24"/>
        </w:rPr>
        <w:t xml:space="preserve">that is </w:t>
      </w:r>
      <w:r w:rsidRPr="00E63A6B">
        <w:rPr>
          <w:rFonts w:ascii="Times New Roman" w:hAnsi="Times New Roman" w:cs="Times New Roman"/>
          <w:sz w:val="24"/>
          <w:szCs w:val="24"/>
        </w:rPr>
        <w:t>vainglorious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63A6B">
        <w:rPr>
          <w:rFonts w:ascii="Times New Roman" w:hAnsi="Times New Roman" w:cs="Times New Roman"/>
          <w:sz w:val="24"/>
          <w:szCs w:val="24"/>
        </w:rPr>
        <w:t>people who enjoy having superior power over others and pursue power, not as a means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to secure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E63A6B">
        <w:rPr>
          <w:rFonts w:ascii="Times New Roman" w:hAnsi="Times New Roman" w:cs="Times New Roman"/>
          <w:sz w:val="24"/>
          <w:szCs w:val="24"/>
        </w:rPr>
        <w:t>self-preservation, but for its own sake.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707BC">
        <w:rPr>
          <w:rFonts w:ascii="Times New Roman" w:hAnsi="Times New Roman" w:cs="Times New Roman"/>
          <w:b/>
          <w:sz w:val="24"/>
          <w:szCs w:val="24"/>
        </w:rPr>
        <w:t>C4 (Non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707BC">
        <w:rPr>
          <w:rFonts w:ascii="Times New Roman" w:hAnsi="Times New Roman" w:cs="Times New Roman"/>
          <w:b/>
          <w:sz w:val="24"/>
          <w:szCs w:val="24"/>
        </w:rPr>
        <w:t>Universal Egoism):</w:t>
      </w:r>
      <w:r w:rsidRPr="00E63A6B">
        <w:rPr>
          <w:rFonts w:ascii="Times New Roman" w:hAnsi="Times New Roman" w:cs="Times New Roman"/>
          <w:sz w:val="24"/>
          <w:szCs w:val="24"/>
        </w:rPr>
        <w:t xml:space="preserve"> Not everybody seeks to maximize </w:t>
      </w:r>
      <w:r>
        <w:rPr>
          <w:rFonts w:ascii="Times New Roman" w:hAnsi="Times New Roman" w:cs="Times New Roman"/>
          <w:sz w:val="24"/>
          <w:szCs w:val="24"/>
        </w:rPr>
        <w:t xml:space="preserve">his or her </w:t>
      </w:r>
      <w:r w:rsidRPr="00E63A6B">
        <w:rPr>
          <w:rFonts w:ascii="Times New Roman" w:hAnsi="Times New Roman" w:cs="Times New Roman"/>
          <w:sz w:val="24"/>
          <w:szCs w:val="24"/>
        </w:rPr>
        <w:t>own self-interest</w:t>
      </w:r>
      <w:r>
        <w:rPr>
          <w:rFonts w:ascii="Times New Roman" w:hAnsi="Times New Roman" w:cs="Times New Roman" w:hint="eastAsia"/>
          <w:sz w:val="24"/>
          <w:szCs w:val="24"/>
        </w:rPr>
        <w:t xml:space="preserve"> (i.e.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power)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3A6B">
        <w:rPr>
          <w:rFonts w:ascii="Times New Roman" w:hAnsi="Times New Roman" w:cs="Times New Roman"/>
          <w:sz w:val="24"/>
          <w:szCs w:val="24"/>
        </w:rPr>
        <w:t xml:space="preserve"> The modest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types, who compose the majority of the entire population, would strictly prefer to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cooperate with other people given that these other people cooperate in return. By contrast,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the vainglorious types are the type of people for whom maximizing self-interest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is the primary aim; hence, they would gladly enjoy taking advantage of other people’s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good intentions whenever it is to their advantage and increase their power.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fact that there exist</w:t>
      </w:r>
      <w:r w:rsidRPr="00E63A6B">
        <w:rPr>
          <w:rFonts w:ascii="Times New Roman" w:hAnsi="Times New Roman" w:cs="Times New Roman"/>
          <w:sz w:val="24"/>
          <w:szCs w:val="24"/>
        </w:rPr>
        <w:t xml:space="preserve"> two types of people in Hobbes’s state of nature is reflected in our model by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the fact that both players, 1 and 2, can be randomly assigned to be any of the two types</w:t>
      </w:r>
      <w:r>
        <w:rPr>
          <w:rFonts w:ascii="Times New Roman" w:hAnsi="Times New Roman" w:cs="Times New Roman"/>
          <w:sz w:val="24"/>
          <w:szCs w:val="24"/>
        </w:rPr>
        <w:t>—m</w:t>
      </w:r>
      <w:r w:rsidRPr="00E63A6B">
        <w:rPr>
          <w:rFonts w:ascii="Times New Roman" w:hAnsi="Times New Roman" w:cs="Times New Roman"/>
          <w:sz w:val="24"/>
          <w:szCs w:val="24"/>
        </w:rPr>
        <w:t>odest or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63A6B">
        <w:rPr>
          <w:rFonts w:ascii="Times New Roman" w:hAnsi="Times New Roman" w:cs="Times New Roman"/>
          <w:sz w:val="24"/>
          <w:szCs w:val="24"/>
        </w:rPr>
        <w:t>ainglorious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63A6B">
        <w:rPr>
          <w:rFonts w:ascii="Times New Roman" w:hAnsi="Times New Roman" w:cs="Times New Roman"/>
          <w:sz w:val="24"/>
          <w:szCs w:val="24"/>
        </w:rPr>
        <w:t>by NATURE, who performs the first move of the game. The fact that it is common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knowledge that there exist</w:t>
      </w:r>
      <w:r w:rsidRPr="00E63A6B">
        <w:rPr>
          <w:rFonts w:ascii="Times New Roman" w:hAnsi="Times New Roman" w:cs="Times New Roman"/>
          <w:sz w:val="24"/>
          <w:szCs w:val="24"/>
        </w:rPr>
        <w:t xml:space="preserve"> two distinct types of people in Hobbes’s state of nature is reflected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our model by the fact that each player-type knows the portion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q∈(0,1]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of vainglorious people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Hobbes’s state of nature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Pr="00E63A6B">
        <w:rPr>
          <w:rFonts w:ascii="Times New Roman" w:hAnsi="Times New Roman" w:cs="Times New Roman"/>
          <w:sz w:val="24"/>
          <w:szCs w:val="24"/>
        </w:rPr>
        <w:t>NATURE initially determines.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In order to distinguish the modest type from the vainglorious type and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E63A6B">
        <w:rPr>
          <w:rFonts w:ascii="Times New Roman" w:hAnsi="Times New Roman" w:cs="Times New Roman"/>
          <w:sz w:val="24"/>
          <w:szCs w:val="24"/>
        </w:rPr>
        <w:t>incorporate the fact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that the two different types have distinct psychologies and motivations, we would need to further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specify the preferences of the two types </w:t>
      </w:r>
      <w:r>
        <w:rPr>
          <w:rFonts w:ascii="Times New Roman" w:hAnsi="Times New Roman" w:cs="Times New Roman"/>
          <w:sz w:val="24"/>
          <w:szCs w:val="24"/>
        </w:rPr>
        <w:t>regarding</w:t>
      </w:r>
      <w:r w:rsidRPr="00E63A6B">
        <w:rPr>
          <w:rFonts w:ascii="Times New Roman" w:hAnsi="Times New Roman" w:cs="Times New Roman"/>
          <w:sz w:val="24"/>
          <w:szCs w:val="24"/>
        </w:rPr>
        <w:t xml:space="preserve"> the outcomes in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E63A6B">
        <w:rPr>
          <w:rFonts w:ascii="Times New Roman" w:hAnsi="Times New Roman" w:cs="Times New Roman"/>
          <w:sz w:val="24"/>
          <w:szCs w:val="24"/>
        </w:rPr>
        <w:t>. Assume that the preferences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each type of individual </w:t>
      </w:r>
      <w:r>
        <w:rPr>
          <w:rFonts w:ascii="Times New Roman" w:hAnsi="Times New Roman" w:cs="Times New Roman"/>
          <w:sz w:val="24"/>
          <w:szCs w:val="24"/>
        </w:rPr>
        <w:t xml:space="preserve">regarding </w:t>
      </w:r>
      <w:r w:rsidRPr="00E63A6B">
        <w:rPr>
          <w:rFonts w:ascii="Times New Roman" w:hAnsi="Times New Roman" w:cs="Times New Roman"/>
          <w:sz w:val="24"/>
          <w:szCs w:val="24"/>
        </w:rPr>
        <w:t>the sure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outcomes that are relevant to each type are as follows: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7A04" w:rsidRPr="00DF3519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35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F3519">
        <w:rPr>
          <w:rFonts w:ascii="Times New Roman" w:hAnsi="Times New Roman" w:cs="Times New Roman"/>
          <w:b/>
          <w:sz w:val="24"/>
          <w:szCs w:val="24"/>
        </w:rPr>
        <w:t>references of the modest type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Pr="00DF3519">
        <w:rPr>
          <w:rFonts w:ascii="Times New Roman" w:hAnsi="Times New Roman" w:cs="Times New Roman"/>
          <w:b/>
          <w:sz w:val="24"/>
          <w:szCs w:val="24"/>
        </w:rPr>
        <w:t>i.e.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F3519">
        <w:rPr>
          <w:rFonts w:ascii="Times New Roman" w:hAnsi="Times New Roman" w:cs="Times New Roman"/>
          <w:b/>
          <w:sz w:val="24"/>
          <w:szCs w:val="24"/>
        </w:rPr>
        <w:t xml:space="preserve"> (_, modest) (_= 1 or 2)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Peace ≻ Power ≻War ≻Death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‘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≻</m:t>
        </m:r>
      </m:oMath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means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63A6B">
        <w:rPr>
          <w:rFonts w:ascii="Times New Roman" w:hAnsi="Times New Roman" w:cs="Times New Roman"/>
          <w:sz w:val="24"/>
          <w:szCs w:val="24"/>
        </w:rPr>
        <w:t>is strictly preferred to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63A6B">
        <w:rPr>
          <w:rFonts w:ascii="Times New Roman" w:hAnsi="Times New Roman" w:cs="Times New Roman"/>
          <w:sz w:val="24"/>
          <w:szCs w:val="24"/>
        </w:rPr>
        <w:t>)</w:t>
      </w:r>
    </w:p>
    <w:p w:rsidR="00D67A04" w:rsidRPr="004D7912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DF3519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F3519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F3519">
        <w:rPr>
          <w:rFonts w:ascii="Times New Roman" w:hAnsi="Times New Roman" w:cs="Times New Roman"/>
          <w:b/>
          <w:sz w:val="24"/>
          <w:szCs w:val="24"/>
        </w:rPr>
        <w:t>references of the vainglorious type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Pr="00DF3519">
        <w:rPr>
          <w:rFonts w:ascii="Times New Roman" w:hAnsi="Times New Roman" w:cs="Times New Roman"/>
          <w:b/>
          <w:sz w:val="24"/>
          <w:szCs w:val="24"/>
        </w:rPr>
        <w:t>i.e.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F3519">
        <w:rPr>
          <w:rFonts w:ascii="Times New Roman" w:hAnsi="Times New Roman" w:cs="Times New Roman"/>
          <w:b/>
          <w:sz w:val="24"/>
          <w:szCs w:val="24"/>
        </w:rPr>
        <w:t xml:space="preserve"> (_, vainglorious) (_ = 1 or 2)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Power ≻ Peace ≻War ≻Death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In other words, in Hobbes’s state of nature, the modest types give </w:t>
      </w:r>
      <w:r>
        <w:rPr>
          <w:rFonts w:ascii="Times New Roman" w:hAnsi="Times New Roman" w:cs="Times New Roman"/>
          <w:sz w:val="24"/>
          <w:szCs w:val="24"/>
        </w:rPr>
        <w:t>utmost priority to peace, while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the vainglorious types give utmost priority to power, which is exactly what we would expect. Now,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g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denote the value of Power (or Glory), let 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denote the value of Peace, let 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w:rPr>
            <w:rFonts w:ascii="Cambria Math" w:hAnsi="Cambria Math" w:cs="Times New Roman"/>
            <w:sz w:val="24"/>
            <w:szCs w:val="24"/>
          </w:rPr>
          <m:t>0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denote the value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of Life, and let </w:t>
      </w:r>
      <m:oMath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 xml:space="preserve">0 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denote the value of Death. Now, let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(i,t)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:</m:t>
        </m:r>
        <m:r>
          <w:rPr>
            <w:rFonts w:ascii="Cambria Math" w:hAnsi="Cambria Math" w:cs="Times New Roman"/>
            <w:sz w:val="24"/>
            <w:szCs w:val="24"/>
          </w:rPr>
          <m:t>O</m:t>
        </m:r>
        <m:r>
          <m:rPr>
            <m:scr m:val="double-struck"/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⟶R </m:t>
        </m:r>
      </m:oMath>
      <w:r w:rsidRPr="00E63A6B">
        <w:rPr>
          <w:rFonts w:ascii="Times New Roman" w:hAnsi="Times New Roman" w:cs="Times New Roman"/>
          <w:sz w:val="24"/>
          <w:szCs w:val="24"/>
        </w:rPr>
        <w:t>be the vNM utility function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for (player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63A6B">
        <w:rPr>
          <w:rFonts w:ascii="Times New Roman" w:hAnsi="Times New Roman" w:cs="Times New Roman"/>
          <w:sz w:val="24"/>
          <w:szCs w:val="24"/>
        </w:rPr>
        <w:t xml:space="preserve">, type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E63A6B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 w:hint="eastAsia"/>
          <w:sz w:val="24"/>
          <w:szCs w:val="24"/>
        </w:rPr>
        <w:t>assign</w:t>
      </w:r>
      <w:r w:rsidRPr="00E63A6B">
        <w:rPr>
          <w:rFonts w:ascii="Times New Roman" w:hAnsi="Times New Roman" w:cs="Times New Roman"/>
          <w:sz w:val="24"/>
          <w:szCs w:val="24"/>
        </w:rPr>
        <w:t xml:space="preserve"> the vNM utilities for each type of pla</w:t>
      </w:r>
      <w:r>
        <w:rPr>
          <w:rFonts w:ascii="Times New Roman" w:hAnsi="Times New Roman" w:cs="Times New Roman"/>
          <w:sz w:val="24"/>
          <w:szCs w:val="24"/>
        </w:rPr>
        <w:t xml:space="preserve">yer 1 and player 2 as follows: 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For </w:t>
      </w:r>
      <m:oMath>
        <m:r>
          <w:rPr>
            <w:rFonts w:ascii="Cambria Math" w:hAnsi="Cambria Math" w:cs="Times New Roman" w:hint="eastAsia"/>
            <w:sz w:val="24"/>
            <w:szCs w:val="24"/>
          </w:rPr>
          <m:t>i</m:t>
        </m:r>
        <m:r>
          <w:rPr>
            <w:rFonts w:ascii="Cambria Math" w:hAnsi="Cambria Math" w:cs="Times New Roman"/>
            <w:sz w:val="24"/>
            <w:szCs w:val="24"/>
          </w:rPr>
          <m:t xml:space="preserve"> = 1</m:t>
        </m:r>
        <m:r>
          <w:rPr>
            <w:rFonts w:ascii="Cambria Math" w:hAnsi="Cambria Math" w:cs="Times New Roman" w:hint="eastAsia"/>
            <w:sz w:val="24"/>
            <w:szCs w:val="24"/>
          </w:rPr>
          <m:t>,</m:t>
        </m:r>
        <m:r>
          <w:rPr>
            <w:rFonts w:ascii="Cambria Math" w:hAnsi="Cambria Math" w:cs="Times New Roman"/>
            <w:sz w:val="24"/>
            <w:szCs w:val="24"/>
          </w:rPr>
          <m:t>2</m:t>
        </m:r>
      </m:oMath>
    </w:p>
    <w:p w:rsidR="00D67A04" w:rsidRPr="00AC2231" w:rsidRDefault="00D67A04" w:rsidP="00D67A04">
      <w:pPr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i, m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(Peace) = p+l</m:t>
          </m:r>
        </m:oMath>
      </m:oMathPara>
    </w:p>
    <w:p w:rsidR="00D67A04" w:rsidRPr="00AC2231" w:rsidRDefault="00D67A04" w:rsidP="00D67A04">
      <w:pPr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(i,m)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(Power) = l</m:t>
          </m:r>
        </m:oMath>
      </m:oMathPara>
    </w:p>
    <w:p w:rsidR="00D67A04" w:rsidRPr="00AC2231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(i,m)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(war) 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</m:t>
          </m:r>
        </m:oMath>
      </m:oMathPara>
    </w:p>
    <w:p w:rsidR="00D67A04" w:rsidRPr="00AC2231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i,m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Death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D67A04" w:rsidRPr="00AC2231" w:rsidRDefault="00D67A04" w:rsidP="00D67A04">
      <w:pPr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  <w:oMath/>
        </w:rPr>
      </w:pPr>
    </w:p>
    <w:p w:rsidR="00D67A04" w:rsidRPr="00AC2231" w:rsidRDefault="00D67A04" w:rsidP="00D67A04">
      <w:pPr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i, v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(Power) = g+l</m:t>
          </m:r>
        </m:oMath>
      </m:oMathPara>
    </w:p>
    <w:p w:rsidR="00D67A04" w:rsidRPr="00AC2231" w:rsidRDefault="00D67A04" w:rsidP="00D67A04">
      <w:pPr>
        <w:autoSpaceDE w:val="0"/>
        <w:autoSpaceDN w:val="0"/>
        <w:adjustRightInd w:val="0"/>
        <w:spacing w:after="0" w:line="480" w:lineRule="auto"/>
        <w:rPr>
          <w:rFonts w:ascii="Cambria Math" w:hAnsi="Cambria Math" w:cs="Times New Roman"/>
          <w:sz w:val="24"/>
          <w:szCs w:val="24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(i,v)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(Peace) = l</m:t>
          </m:r>
        </m:oMath>
      </m:oMathPara>
    </w:p>
    <w:p w:rsidR="00D67A04" w:rsidRPr="00AC2231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(i,v)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(war) 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l</m:t>
          </m:r>
        </m:oMath>
      </m:oMathPara>
    </w:p>
    <w:p w:rsidR="00D67A04" w:rsidRPr="00AC2231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i,v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Death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Here, we are assuming that the modest type does not put additional value on Power while the vainglorious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type does not put additional value on Peace. Furthermore, we are assuming, based on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condition </w:t>
      </w:r>
      <w:r w:rsidRPr="00E63A6B">
        <w:rPr>
          <w:rFonts w:ascii="Times New Roman" w:hAnsi="Times New Roman" w:cs="Times New Roman"/>
          <w:sz w:val="24"/>
          <w:szCs w:val="24"/>
        </w:rPr>
        <w:t>of equality, that each player has an equal chance of surviving when both players engage in</w:t>
      </w:r>
      <w:r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Pr="00E63A6B">
        <w:rPr>
          <w:rFonts w:ascii="Times New Roman" w:hAnsi="Times New Roman" w:cs="Times New Roman"/>
          <w:sz w:val="24"/>
          <w:szCs w:val="24"/>
        </w:rPr>
        <w:t>ar. With these set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3A6B">
        <w:rPr>
          <w:rFonts w:ascii="Times New Roman" w:hAnsi="Times New Roman" w:cs="Times New Roman"/>
          <w:sz w:val="24"/>
          <w:szCs w:val="24"/>
        </w:rPr>
        <w:t xml:space="preserve"> of </w:t>
      </w:r>
      <w:r w:rsidRPr="006E7763">
        <w:rPr>
          <w:rFonts w:ascii="Times New Roman" w:hAnsi="Times New Roman" w:cs="Times New Roman"/>
          <w:sz w:val="24"/>
          <w:szCs w:val="24"/>
        </w:rPr>
        <w:t>vNM</w:t>
      </w:r>
      <w:r w:rsidRPr="00E63A6B">
        <w:rPr>
          <w:rFonts w:ascii="Times New Roman" w:hAnsi="Times New Roman" w:cs="Times New Roman"/>
          <w:sz w:val="24"/>
          <w:szCs w:val="24"/>
        </w:rPr>
        <w:t xml:space="preserve"> utilities we have incorporated conditions C3 and C4 into our model.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Now for our last condition of Hobbes’s state of nature: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2231">
        <w:rPr>
          <w:rFonts w:ascii="Times New Roman" w:hAnsi="Times New Roman" w:cs="Times New Roman"/>
          <w:b/>
          <w:sz w:val="24"/>
          <w:szCs w:val="24"/>
        </w:rPr>
        <w:t>C5 (Uncertainty):</w:t>
      </w:r>
      <w:r w:rsidRPr="00E63A6B">
        <w:rPr>
          <w:rFonts w:ascii="Times New Roman" w:hAnsi="Times New Roman" w:cs="Times New Roman"/>
          <w:sz w:val="24"/>
          <w:szCs w:val="24"/>
        </w:rPr>
        <w:t xml:space="preserve"> In the state of nature, people cannot reliably know other people’s types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63A6B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is, whether the person with whom he/she is interacting is modest or vainglorious.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804290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Such condition is incorporated into our model by partition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E63A6B">
        <w:rPr>
          <w:rFonts w:ascii="Times New Roman" w:hAnsi="Times New Roman" w:cs="Times New Roman"/>
          <w:sz w:val="24"/>
          <w:szCs w:val="24"/>
        </w:rPr>
        <w:t xml:space="preserve"> = 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{{(VV), (VM)}, {(MV), (MM)},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033C">
        <w:rPr>
          <w:rFonts w:ascii="Times New Roman" w:hAnsi="Times New Roman" w:cs="Times New Roman"/>
          <w:i/>
          <w:iCs/>
          <w:sz w:val="24"/>
          <w:szCs w:val="24"/>
        </w:rPr>
        <w:t>{(VV, C), (VV, A), (MV, C), (MV, A)}, {(VM, C), (VM, A), (MM, C), (MM, A</w:t>
      </w:r>
      <w:r w:rsidRPr="00E63A6B">
        <w:rPr>
          <w:rFonts w:ascii="Times New Roman" w:hAnsi="Times New Roman" w:cs="Times New Roman"/>
          <w:sz w:val="24"/>
          <w:szCs w:val="24"/>
        </w:rPr>
        <w:t>)}} which divides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H\</m:t>
        </m:r>
        <m:r>
          <m:rPr>
            <m:lit/>
            <m:sty m:val="p"/>
          </m:rP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E∪∅) 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into distinct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63A6B">
        <w:rPr>
          <w:rFonts w:ascii="Times New Roman" w:hAnsi="Times New Roman" w:cs="Times New Roman"/>
          <w:sz w:val="24"/>
          <w:szCs w:val="24"/>
        </w:rPr>
        <w:t>information sets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63A6B">
        <w:rPr>
          <w:rFonts w:ascii="Times New Roman" w:hAnsi="Times New Roman" w:cs="Times New Roman"/>
          <w:sz w:val="24"/>
          <w:szCs w:val="24"/>
        </w:rPr>
        <w:t xml:space="preserve"> for each </w:t>
      </w: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Pr="00E63A6B">
        <w:rPr>
          <w:rFonts w:ascii="Times New Roman" w:hAnsi="Times New Roman" w:cs="Times New Roman"/>
          <w:sz w:val="24"/>
          <w:szCs w:val="24"/>
        </w:rPr>
        <w:t>player.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Everything that has been described about our </w:t>
      </w:r>
      <w:r>
        <w:rPr>
          <w:rFonts w:ascii="Times New Roman" w:hAnsi="Times New Roman" w:cs="Times New Roman"/>
          <w:sz w:val="24"/>
          <w:szCs w:val="24"/>
        </w:rPr>
        <w:t>model</w:t>
      </w:r>
      <w:r>
        <w:rPr>
          <w:rFonts w:ascii="Times New Roman" w:hAnsi="Times New Roman" w:cs="Times New Roman" w:hint="eastAsia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summarized </w:t>
      </w:r>
      <w:r>
        <w:rPr>
          <w:rFonts w:ascii="Times New Roman" w:hAnsi="Times New Roman" w:cs="Times New Roman" w:hint="eastAsia"/>
          <w:sz w:val="24"/>
          <w:szCs w:val="24"/>
        </w:rPr>
        <w:t xml:space="preserve">in figure 1.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4"/>
          <w:szCs w:val="34"/>
        </w:rPr>
      </w:pPr>
    </w:p>
    <w:p w:rsidR="00D67A04" w:rsidRPr="00A97B1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4"/>
          <w:szCs w:val="34"/>
        </w:rPr>
      </w:pPr>
      <w:r w:rsidRPr="00A97B14">
        <w:rPr>
          <w:rFonts w:ascii="Times New Roman" w:hAnsi="Times New Roman" w:cs="Times New Roman"/>
          <w:b/>
          <w:sz w:val="34"/>
          <w:szCs w:val="34"/>
        </w:rPr>
        <w:t>Appendix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>2:</w:t>
      </w:r>
      <w:r>
        <w:rPr>
          <w:rFonts w:ascii="Times New Roman" w:hAnsi="Times New Roman" w:cs="Times New Roman" w:hint="eastAsia"/>
          <w:b/>
          <w:sz w:val="34"/>
          <w:szCs w:val="34"/>
        </w:rPr>
        <w:t xml:space="preserve"> Main Results of the Model and Their Proofs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9"/>
          <w:szCs w:val="29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Then, let us observe what will happen in our current mod</w:t>
      </w:r>
      <w:r>
        <w:rPr>
          <w:rFonts w:ascii="Times New Roman" w:hAnsi="Times New Roman" w:cs="Times New Roman"/>
          <w:sz w:val="24"/>
          <w:szCs w:val="24"/>
        </w:rPr>
        <w:t>el that incorporates all major</w:t>
      </w:r>
      <w:r>
        <w:rPr>
          <w:rFonts w:ascii="Times New Roman" w:hAnsi="Times New Roman" w:cs="Times New Roman" w:hint="eastAsia"/>
          <w:sz w:val="24"/>
          <w:szCs w:val="24"/>
        </w:rPr>
        <w:t xml:space="preserve"> c</w:t>
      </w:r>
      <w:r w:rsidRPr="00E63A6B">
        <w:rPr>
          <w:rFonts w:ascii="Times New Roman" w:hAnsi="Times New Roman" w:cs="Times New Roman"/>
          <w:sz w:val="24"/>
          <w:szCs w:val="24"/>
        </w:rPr>
        <w:t>haracteristics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of Hobbes’s state of nature. To do this, we would first need to understand what is called an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assessment. An assessment is a pair (b,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ρ</m:t>
        </m:r>
      </m:oMath>
      <w:r w:rsidRPr="00E63A6B">
        <w:rPr>
          <w:rFonts w:ascii="Times New Roman" w:hAnsi="Times New Roman" w:cs="Times New Roman"/>
          <w:sz w:val="24"/>
          <w:szCs w:val="24"/>
        </w:rPr>
        <w:t>) consisting of two components: (i) a profile of behavioral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strategies b</w:t>
      </w:r>
      <w:r w:rsidRPr="00E63A6B">
        <w:rPr>
          <w:rFonts w:ascii="Times New Roman" w:hAnsi="Times New Roman" w:cs="Times New Roman"/>
          <w:sz w:val="24"/>
          <w:szCs w:val="24"/>
        </w:rPr>
        <w:t xml:space="preserve"> for each </w:t>
      </w: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Pr="00E63A6B">
        <w:rPr>
          <w:rFonts w:ascii="Times New Roman" w:hAnsi="Times New Roman" w:cs="Times New Roman"/>
          <w:sz w:val="24"/>
          <w:szCs w:val="24"/>
        </w:rPr>
        <w:t xml:space="preserve">player, and (ii) a profile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ρ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called a system of beliefs.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lastRenderedPageBreak/>
        <w:t>Basically, a behavioral strategy is a probability distribution over the available actions in a given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information set; it represents the probability with which the given player in the information set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plays each action available there. In our model, there are four information sets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63A6B">
        <w:rPr>
          <w:rFonts w:ascii="Times New Roman" w:hAnsi="Times New Roman" w:cs="Times New Roman"/>
          <w:sz w:val="24"/>
          <w:szCs w:val="24"/>
        </w:rPr>
        <w:t>each belonging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to (1,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E63A6B">
        <w:rPr>
          <w:rFonts w:ascii="Times New Roman" w:hAnsi="Times New Roman" w:cs="Times New Roman"/>
          <w:sz w:val="24"/>
          <w:szCs w:val="24"/>
        </w:rPr>
        <w:t>), (1,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63A6B">
        <w:rPr>
          <w:rFonts w:ascii="Times New Roman" w:hAnsi="Times New Roman" w:cs="Times New Roman"/>
          <w:sz w:val="24"/>
          <w:szCs w:val="24"/>
        </w:rPr>
        <w:t>), (2,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E63A6B">
        <w:rPr>
          <w:rFonts w:ascii="Times New Roman" w:hAnsi="Times New Roman" w:cs="Times New Roman"/>
          <w:sz w:val="24"/>
          <w:szCs w:val="24"/>
        </w:rPr>
        <w:t>), (2,</w:t>
      </w:r>
      <w:r w:rsidRPr="0022033C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E63A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63A6B">
        <w:rPr>
          <w:rFonts w:ascii="Times New Roman" w:hAnsi="Times New Roman" w:cs="Times New Roman"/>
          <w:sz w:val="24"/>
          <w:szCs w:val="24"/>
        </w:rPr>
        <w:t>and, for each information set, there are two actions available to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Pr="00E63A6B">
        <w:rPr>
          <w:rFonts w:ascii="Times New Roman" w:hAnsi="Times New Roman" w:cs="Times New Roman"/>
          <w:sz w:val="24"/>
          <w:szCs w:val="24"/>
        </w:rPr>
        <w:t xml:space="preserve">player: namely, to cooperate (C) or to initiate a preemptive attack (A). 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Let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α∈[0,1]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the probability that (1,v) plays C in his/her information set </w:t>
      </w:r>
      <w:r>
        <w:rPr>
          <w:rFonts w:ascii="Times New Roman" w:hAnsi="Times New Roman" w:cs="Times New Roman" w:hint="eastAsia"/>
          <w:sz w:val="24"/>
          <w:szCs w:val="24"/>
        </w:rPr>
        <w:t>[</w:t>
      </w:r>
      <w:r w:rsidRPr="00E63A6B">
        <w:rPr>
          <w:rFonts w:ascii="Times New Roman" w:hAnsi="Times New Roman" w:cs="Times New Roman"/>
          <w:sz w:val="24"/>
          <w:szCs w:val="24"/>
        </w:rPr>
        <w:t xml:space="preserve">note that this implies that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E63A6B">
        <w:rPr>
          <w:rFonts w:ascii="Times New Roman" w:hAnsi="Times New Roman" w:cs="Times New Roman"/>
          <w:sz w:val="24"/>
          <w:szCs w:val="24"/>
        </w:rPr>
        <w:t>1,v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Pr="00E63A6B">
        <w:rPr>
          <w:rFonts w:ascii="Times New Roman" w:hAnsi="Times New Roman" w:cs="Times New Roman"/>
          <w:sz w:val="24"/>
          <w:szCs w:val="24"/>
        </w:rPr>
        <w:t xml:space="preserve"> will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play A with probability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(1-α)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in his</w:t>
      </w:r>
      <w:r>
        <w:rPr>
          <w:rFonts w:ascii="Times New Roman" w:hAnsi="Times New Roman" w:cs="Times New Roman"/>
          <w:sz w:val="24"/>
          <w:szCs w:val="24"/>
        </w:rPr>
        <w:t>/her</w:t>
      </w:r>
      <w:r w:rsidRPr="00E63A6B">
        <w:rPr>
          <w:rFonts w:ascii="Times New Roman" w:hAnsi="Times New Roman" w:cs="Times New Roman"/>
          <w:sz w:val="24"/>
          <w:szCs w:val="24"/>
        </w:rPr>
        <w:t xml:space="preserve"> information set</w:t>
      </w:r>
      <w:r>
        <w:rPr>
          <w:rFonts w:ascii="Times New Roman" w:hAnsi="Times New Roman" w:cs="Times New Roman" w:hint="eastAsia"/>
          <w:sz w:val="24"/>
          <w:szCs w:val="24"/>
        </w:rPr>
        <w:t>]</w:t>
      </w:r>
      <w:r w:rsidRPr="00E63A6B">
        <w:rPr>
          <w:rFonts w:ascii="Times New Roman" w:hAnsi="Times New Roman" w:cs="Times New Roman"/>
          <w:sz w:val="24"/>
          <w:szCs w:val="24"/>
        </w:rPr>
        <w:t xml:space="preserve">; let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β∈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63A6B">
        <w:rPr>
          <w:rFonts w:ascii="Times New Roman" w:hAnsi="Times New Roman" w:cs="Times New Roman"/>
          <w:sz w:val="24"/>
          <w:szCs w:val="24"/>
        </w:rPr>
        <w:t>be the probability that (1,m)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plays C in his/her information set; let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γ∈[0,1]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be the probability that (2,v) plays C in his/her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information set; and let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δ∈[0,1]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be the probability that (2,m) plays C in his/her information set.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Then,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b=(α, β, γ, δ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E63A6B">
        <w:rPr>
          <w:rFonts w:ascii="Times New Roman" w:hAnsi="Times New Roman" w:cs="Times New Roman"/>
          <w:sz w:val="24"/>
          <w:szCs w:val="24"/>
        </w:rPr>
        <w:t xml:space="preserve">represents a profile of behavioral strategies played by each </w:t>
      </w:r>
      <w:r>
        <w:rPr>
          <w:rFonts w:ascii="Times New Roman" w:hAnsi="Times New Roman" w:cs="Times New Roman"/>
          <w:sz w:val="24"/>
          <w:szCs w:val="24"/>
        </w:rPr>
        <w:t xml:space="preserve">type of </w:t>
      </w:r>
      <w:r w:rsidRPr="00E63A6B">
        <w:rPr>
          <w:rFonts w:ascii="Times New Roman" w:hAnsi="Times New Roman" w:cs="Times New Roman"/>
          <w:sz w:val="24"/>
          <w:szCs w:val="24"/>
        </w:rPr>
        <w:t>player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his/her respective information set.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A system of beliefs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ρ=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63A6B">
        <w:rPr>
          <w:rFonts w:ascii="Times New Roman" w:hAnsi="Times New Roman" w:cs="Times New Roman"/>
          <w:sz w:val="24"/>
          <w:szCs w:val="24"/>
        </w:rPr>
        <w:t>is a profile of probability distributions on each information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set,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E63A6B">
        <w:rPr>
          <w:rFonts w:ascii="Times New Roman" w:hAnsi="Times New Roman" w:cs="Times New Roman"/>
          <w:sz w:val="18"/>
          <w:szCs w:val="18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is a probability distribution on the information set {(VV), (VM)},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E63A6B">
        <w:rPr>
          <w:rFonts w:ascii="Times New Roman" w:hAnsi="Times New Roman" w:cs="Times New Roman"/>
          <w:sz w:val="18"/>
          <w:szCs w:val="18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is 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probability distribution on the information set {(MV), (MM)},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E63A6B">
        <w:rPr>
          <w:rFonts w:ascii="Times New Roman" w:hAnsi="Times New Roman" w:cs="Times New Roman"/>
          <w:sz w:val="18"/>
          <w:szCs w:val="18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is a probability distribution 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the information set {(VV,C), (VV,A), (MV,C),(MV,A)},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E63A6B">
        <w:rPr>
          <w:rFonts w:ascii="Times New Roman" w:hAnsi="Times New Roman" w:cs="Times New Roman"/>
          <w:sz w:val="18"/>
          <w:szCs w:val="18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is a probability distribution on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information set {(MM,C), (MM,A), (VM,C),(VM,A)}. A system of beliefs represents each player</w:t>
      </w:r>
      <w:r>
        <w:rPr>
          <w:rFonts w:ascii="Times New Roman" w:hAnsi="Times New Roman" w:cs="Times New Roman"/>
          <w:sz w:val="24"/>
          <w:szCs w:val="24"/>
        </w:rPr>
        <w:t xml:space="preserve">’s </w:t>
      </w:r>
      <w:r w:rsidRPr="00E63A6B">
        <w:rPr>
          <w:rFonts w:ascii="Times New Roman" w:hAnsi="Times New Roman" w:cs="Times New Roman"/>
          <w:sz w:val="24"/>
          <w:szCs w:val="24"/>
        </w:rPr>
        <w:t>beliefs concerning the likelihood that a given history within his/her information set has been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reached. For instance, the information set {(VV), (VM)}, which belongs to (1,v), has two histories;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(VV) and (VM). Here,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E63A6B">
        <w:rPr>
          <w:rFonts w:ascii="Times New Roman" w:hAnsi="Times New Roman" w:cs="Times New Roman"/>
          <w:sz w:val="24"/>
          <w:szCs w:val="24"/>
        </w:rPr>
        <w:t xml:space="preserve"> (which is the first component of the system of beliefs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ρ</m:t>
        </m:r>
      </m:oMath>
      <w:r w:rsidRPr="00E63A6B">
        <w:rPr>
          <w:rFonts w:ascii="Times New Roman" w:hAnsi="Times New Roman" w:cs="Times New Roman"/>
          <w:sz w:val="24"/>
          <w:szCs w:val="24"/>
        </w:rPr>
        <w:t>) assigns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probabilities to each history (VV) and (VM) in the information set {(VV), (VM)}; the probabilities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represent (1,v)’s beliefs about the likelihoods of each of these histories being reached given that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the information set {(VV), (VM)} has been reached.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lastRenderedPageBreak/>
        <w:t xml:space="preserve">In what follows, I will use the solution concept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E63A6B">
        <w:rPr>
          <w:rFonts w:ascii="Times New Roman" w:hAnsi="Times New Roman" w:cs="Times New Roman"/>
          <w:sz w:val="24"/>
          <w:szCs w:val="24"/>
        </w:rPr>
        <w:t>Perfect Bayesian Equilibrium (PBE)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E63A6B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solve the game. We say that an assessment (b,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ρ</m:t>
        </m:r>
      </m:oMath>
      <w:r w:rsidRPr="00E63A6B">
        <w:rPr>
          <w:rFonts w:ascii="Times New Roman" w:hAnsi="Times New Roman" w:cs="Times New Roman"/>
          <w:sz w:val="24"/>
          <w:szCs w:val="24"/>
        </w:rPr>
        <w:t>) is a Perfect Bayesian Equilibrium (PBE) if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and only if both the profile of behavioral strategies </w:t>
      </w:r>
      <w:r w:rsidRPr="00AA4755">
        <w:rPr>
          <w:rFonts w:ascii="Times New Roman" w:hAnsi="Times New Roman" w:cs="Times New Roman"/>
          <w:sz w:val="24"/>
          <w:szCs w:val="24"/>
        </w:rPr>
        <w:t>b</w:t>
      </w:r>
      <w:r w:rsidRPr="00E63A6B">
        <w:rPr>
          <w:rFonts w:ascii="Times New Roman" w:hAnsi="Times New Roman" w:cs="Times New Roman"/>
          <w:sz w:val="24"/>
          <w:szCs w:val="24"/>
        </w:rPr>
        <w:t xml:space="preserve"> is sequentially rational and the system of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beliefs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ρ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assigns beliefs according to Bayes’s rule whenever an information set is reached with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positive probability. Given any system of beliefs, a profile of behavioral strategies </w:t>
      </w:r>
      <w:r w:rsidRPr="00AA4755">
        <w:rPr>
          <w:rFonts w:ascii="Times New Roman" w:hAnsi="Times New Roman" w:cs="Times New Roman"/>
          <w:sz w:val="24"/>
          <w:szCs w:val="24"/>
        </w:rPr>
        <w:t>b</w:t>
      </w:r>
      <w:r w:rsidRPr="00E63A6B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E63A6B">
        <w:rPr>
          <w:rFonts w:ascii="Times New Roman" w:hAnsi="Times New Roman" w:cs="Times New Roman"/>
          <w:sz w:val="24"/>
          <w:szCs w:val="24"/>
        </w:rPr>
        <w:t>equentially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rational if and only if the behavioral strategies contained in such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63A6B">
        <w:rPr>
          <w:rFonts w:ascii="Times New Roman" w:hAnsi="Times New Roman" w:cs="Times New Roman"/>
          <w:sz w:val="24"/>
          <w:szCs w:val="24"/>
        </w:rPr>
        <w:t>profile generate an expected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payoff greater </w:t>
      </w:r>
      <w:r>
        <w:rPr>
          <w:rFonts w:ascii="Times New Roman" w:hAnsi="Times New Roman" w:cs="Times New Roman"/>
          <w:sz w:val="24"/>
          <w:szCs w:val="24"/>
        </w:rPr>
        <w:t xml:space="preserve">than </w:t>
      </w:r>
      <w:r w:rsidRPr="00E63A6B">
        <w:rPr>
          <w:rFonts w:ascii="Times New Roman" w:hAnsi="Times New Roman" w:cs="Times New Roman"/>
          <w:sz w:val="24"/>
          <w:szCs w:val="24"/>
        </w:rPr>
        <w:t xml:space="preserve">or equal to </w:t>
      </w:r>
      <w:r>
        <w:rPr>
          <w:rFonts w:ascii="Times New Roman" w:hAnsi="Times New Roman" w:cs="Times New Roman"/>
          <w:sz w:val="24"/>
          <w:szCs w:val="24"/>
        </w:rPr>
        <w:t xml:space="preserve">that of </w:t>
      </w:r>
      <w:r w:rsidRPr="00E63A6B">
        <w:rPr>
          <w:rFonts w:ascii="Times New Roman" w:hAnsi="Times New Roman" w:cs="Times New Roman"/>
          <w:sz w:val="24"/>
          <w:szCs w:val="24"/>
        </w:rPr>
        <w:t>any other set of behavioral strategies for each and every player-type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given their beliefs.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7A04" w:rsidRPr="005271FE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71FE">
        <w:rPr>
          <w:rFonts w:ascii="Times New Roman" w:hAnsi="Times New Roman" w:cs="Times New Roman"/>
          <w:b/>
          <w:sz w:val="28"/>
          <w:szCs w:val="28"/>
        </w:rPr>
        <w:t>Proposition 1:</w:t>
      </w:r>
      <w:r w:rsidRPr="00E63A6B">
        <w:rPr>
          <w:rFonts w:ascii="Times New Roman" w:hAnsi="Times New Roman" w:cs="Times New Roman"/>
          <w:sz w:val="24"/>
          <w:szCs w:val="24"/>
        </w:rPr>
        <w:t xml:space="preserve"> For any system of beliefs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ρ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α, γ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=(0,0)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is the only set of sequentially rational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behavioral strategies for (1,v) and (2,v). In other words, the vainglorious types, (1,v)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(2,v), will play </w:t>
      </w:r>
      <w:r w:rsidRPr="00AA4755">
        <w:rPr>
          <w:rFonts w:ascii="Times New Roman" w:hAnsi="Times New Roman" w:cs="Times New Roman"/>
          <w:sz w:val="24"/>
          <w:szCs w:val="24"/>
        </w:rPr>
        <w:t>A</w:t>
      </w:r>
      <w:r w:rsidRPr="00E63A6B">
        <w:rPr>
          <w:rFonts w:ascii="Times New Roman" w:hAnsi="Times New Roman" w:cs="Times New Roman"/>
          <w:sz w:val="24"/>
          <w:szCs w:val="24"/>
        </w:rPr>
        <w:t xml:space="preserve">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they will initiate</w:t>
      </w:r>
      <w:r>
        <w:rPr>
          <w:rFonts w:ascii="Times New Roman" w:hAnsi="Times New Roman" w:cs="Times New Roman"/>
          <w:sz w:val="24"/>
          <w:szCs w:val="24"/>
        </w:rPr>
        <w:t xml:space="preserve"> a preemptive attack) for sure.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67A04" w:rsidRPr="005271FE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271FE">
        <w:rPr>
          <w:rFonts w:ascii="Times New Roman" w:hAnsi="Times New Roman" w:cs="Times New Roman"/>
          <w:b/>
          <w:sz w:val="28"/>
          <w:szCs w:val="28"/>
        </w:rPr>
        <w:t xml:space="preserve">Proof </w:t>
      </w:r>
      <w:r>
        <w:rPr>
          <w:rFonts w:ascii="Times New Roman" w:hAnsi="Times New Roman" w:cs="Times New Roman" w:hint="eastAsia"/>
          <w:b/>
          <w:sz w:val="28"/>
          <w:szCs w:val="28"/>
        </w:rPr>
        <w:t>of Proposition 1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Consider any system of beliefs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ρ=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sub>
            </m:sSub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d>
        <m:r>
          <w:rPr>
            <w:rFonts w:ascii="Cambria Math" w:hAnsi="Cambria Math" w:cs="Times New Roman"/>
            <w:sz w:val="24"/>
            <w:szCs w:val="24"/>
          </w:rPr>
          <m:t xml:space="preserve">, 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VV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r w:rsidRPr="00E63A6B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VM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Pr="00E63A6B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VV,C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Pr="00E63A6B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VV,A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E63A6B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MV,C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</m:oMath>
      <w:r w:rsidRPr="00E63A6B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MV,A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</m:sSub>
      </m:oMath>
      <w:r w:rsidRPr="00E63A6B">
        <w:rPr>
          <w:rFonts w:ascii="Times New Roman" w:hAnsi="Times New Roman" w:cs="Times New Roman"/>
          <w:sz w:val="24"/>
          <w:szCs w:val="24"/>
        </w:rPr>
        <w:t>.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Consider information set {(VV), (VM)}. For all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x∈{(VV), (VM)}, τ(x) =(1, v)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E63A6B">
        <w:rPr>
          <w:rFonts w:ascii="Times New Roman" w:hAnsi="Times New Roman" w:cs="Times New Roman"/>
          <w:sz w:val="24"/>
          <w:szCs w:val="24"/>
        </w:rPr>
        <w:t xml:space="preserve"> that is, it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is the vainglorious type of player 1’s turn to play. Playing </w:t>
      </w:r>
      <w:r w:rsidRPr="00AA4755">
        <w:rPr>
          <w:rFonts w:ascii="Times New Roman" w:hAnsi="Times New Roman" w:cs="Times New Roman"/>
          <w:sz w:val="24"/>
          <w:szCs w:val="24"/>
        </w:rPr>
        <w:t>A</w:t>
      </w:r>
      <w:r w:rsidRPr="00E63A6B">
        <w:rPr>
          <w:rFonts w:ascii="Times New Roman" w:hAnsi="Times New Roman" w:cs="Times New Roman"/>
          <w:sz w:val="24"/>
          <w:szCs w:val="24"/>
        </w:rPr>
        <w:t xml:space="preserve"> gives (1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>v) an expected payoff of: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EU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1,v</m:t>
                </m:r>
              </m:e>
            </m:d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g+l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1-γ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δ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g+l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(1-δ)(g+l)</m:t>
        </m:r>
      </m:oMath>
      <w:r w:rsidRPr="00E63A6B">
        <w:rPr>
          <w:rFonts w:ascii="Times New Roman" w:hAnsi="Times New Roman" w:cs="Times New Roman"/>
          <w:sz w:val="24"/>
          <w:szCs w:val="24"/>
        </w:rPr>
        <w:t>,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while playing C gives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63A6B">
        <w:rPr>
          <w:rFonts w:ascii="Times New Roman" w:hAnsi="Times New Roman" w:cs="Times New Roman"/>
          <w:sz w:val="24"/>
          <w:szCs w:val="24"/>
        </w:rPr>
        <w:t xml:space="preserve">v) an expected payoff of: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EU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1,v</m:t>
                </m:r>
              </m:e>
            </m:d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γ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1-γ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δ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(1-δ)(0)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Note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that 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1,v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1,v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γ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1-γ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δ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1-δ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g+l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&gt;</m:t>
          </m:r>
          <m:r>
            <w:rPr>
              <w:rFonts w:ascii="Cambria Math" w:hAnsi="Cambria Math" w:cs="Times New Roman"/>
              <w:sz w:val="24"/>
              <w:szCs w:val="24"/>
            </w:rPr>
            <m:t>0.</m:t>
          </m:r>
        </m:oMath>
      </m:oMathPara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Therefore,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for any system of beliefs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ρ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, playing A for sure (i.e.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 = 0</m:t>
        </m:r>
      </m:oMath>
      <w:r w:rsidRPr="00E63A6B">
        <w:rPr>
          <w:rFonts w:ascii="Times New Roman" w:hAnsi="Times New Roman" w:cs="Times New Roman"/>
          <w:sz w:val="24"/>
          <w:szCs w:val="24"/>
        </w:rPr>
        <w:t>) is sequentially rational for (1,v).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Now, consider the information set {(VV,C), (VV,A), (MV,C), (MV,A)}. For all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x∈{(VV,C),(VV, A),(VM, C)(VM, A)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},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τ(x) = (2,v) </m:t>
        </m:r>
      </m:oMath>
      <w:r>
        <w:rPr>
          <w:rFonts w:ascii="Times New Roman" w:hAnsi="Times New Roman" w:cs="Times New Roman"/>
          <w:sz w:val="24"/>
          <w:szCs w:val="24"/>
        </w:rPr>
        <w:t>—</w:t>
      </w:r>
      <w:r w:rsidRPr="00E63A6B">
        <w:rPr>
          <w:rFonts w:ascii="Times New Roman" w:hAnsi="Times New Roman" w:cs="Times New Roman"/>
          <w:sz w:val="24"/>
          <w:szCs w:val="24"/>
        </w:rPr>
        <w:t>that is, it is the vainglorious type of player 2’s turn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to play. Playing A gives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(2,v)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an expected payoff of: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2,v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g+l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g+l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while playing C gives (2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63A6B">
        <w:rPr>
          <w:rFonts w:ascii="Times New Roman" w:hAnsi="Times New Roman" w:cs="Times New Roman"/>
          <w:sz w:val="24"/>
          <w:szCs w:val="24"/>
        </w:rPr>
        <w:t xml:space="preserve">v) an expected pay-off of: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2,v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Note that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2,v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EU</m:t>
              </m:r>
            </m:e>
            <m:sub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2,v</m:t>
                  </m:r>
                </m:e>
              </m:d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&gt;0.</m:t>
          </m:r>
        </m:oMath>
      </m:oMathPara>
    </w:p>
    <w:p w:rsidR="00D67A04" w:rsidRPr="00B64CC0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Therefore,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for any system of beliefs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ρ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, playing A for sure (i.e.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γ=0</m:t>
        </m:r>
      </m:oMath>
      <w:r w:rsidRPr="00E63A6B">
        <w:rPr>
          <w:rFonts w:ascii="Times New Roman" w:hAnsi="Times New Roman" w:cs="Times New Roman"/>
          <w:sz w:val="24"/>
          <w:szCs w:val="24"/>
        </w:rPr>
        <w:t>) is sequentially</w:t>
      </w:r>
      <w:r>
        <w:rPr>
          <w:rFonts w:ascii="Times New Roman" w:hAnsi="Times New Roman" w:cs="Times New Roman"/>
          <w:sz w:val="24"/>
          <w:szCs w:val="24"/>
        </w:rPr>
        <w:t xml:space="preserve"> rational for (2,v). </w:t>
      </w:r>
      <w:r>
        <w:rPr>
          <w:rFonts w:ascii="Cambria Math" w:hAnsi="Cambria Math" w:cs="Times New Roman"/>
          <w:sz w:val="24"/>
          <w:szCs w:val="24"/>
        </w:rPr>
        <w:t>∎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3769C">
        <w:rPr>
          <w:rFonts w:ascii="Times New Roman" w:hAnsi="Times New Roman" w:cs="Times New Roman"/>
          <w:b/>
          <w:sz w:val="28"/>
          <w:szCs w:val="28"/>
        </w:rPr>
        <w:t>Proposition 2:</w:t>
      </w:r>
      <w:r w:rsidRPr="00E63A6B">
        <w:rPr>
          <w:rFonts w:ascii="Times New Roman" w:hAnsi="Times New Roman" w:cs="Times New Roman"/>
          <w:sz w:val="24"/>
          <w:szCs w:val="24"/>
        </w:rPr>
        <w:t xml:space="preserve"> Consider the two modest types, (1,m) and (2,m). Let the beliefs of (1,m) and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(2,m)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E63A6B">
        <w:rPr>
          <w:rFonts w:ascii="Times New Roman" w:hAnsi="Times New Roman" w:cs="Times New Roman"/>
          <w:sz w:val="24"/>
          <w:szCs w:val="24"/>
        </w:rPr>
        <w:t>) obey Bayes’s rule in their respective information sets. Then,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(1,m) will: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63A6B">
        <w:rPr>
          <w:rFonts w:ascii="Times New Roman" w:hAnsi="Times New Roman" w:cs="Times New Roman"/>
          <w:sz w:val="24"/>
          <w:szCs w:val="24"/>
        </w:rPr>
        <w:t>ooperate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play C) if and only 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2δp+δl-l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2δp+δl</m:t>
            </m:r>
          </m:den>
        </m:f>
      </m:oMath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63A6B">
        <w:rPr>
          <w:rFonts w:ascii="Times New Roman" w:hAnsi="Times New Roman" w:cs="Times New Roman"/>
          <w:sz w:val="24"/>
          <w:szCs w:val="24"/>
        </w:rPr>
        <w:t>nitiate a preemptive attack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play A) if and only 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2δp+δl-l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2δp+δl</m:t>
            </m:r>
          </m:den>
        </m:f>
      </m:oMath>
    </w:p>
    <w:p w:rsidR="00D67A04" w:rsidRPr="001D5295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lastRenderedPageBreak/>
        <w:t xml:space="preserve">be indifferent between playing C and playing A if and only 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2δp+δl-l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2δp+δl</m:t>
            </m:r>
          </m:den>
        </m:f>
      </m:oMath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1D5295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Similarly, (2,m) will: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63A6B">
        <w:rPr>
          <w:rFonts w:ascii="Times New Roman" w:hAnsi="Times New Roman" w:cs="Times New Roman"/>
          <w:sz w:val="24"/>
          <w:szCs w:val="24"/>
        </w:rPr>
        <w:t>ooperate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play C) if and only 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2βp+βl-l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2βp+βl</m:t>
            </m:r>
          </m:den>
        </m:f>
      </m:oMath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E63A6B">
        <w:rPr>
          <w:rFonts w:ascii="Times New Roman" w:hAnsi="Times New Roman" w:cs="Times New Roman"/>
          <w:sz w:val="24"/>
          <w:szCs w:val="24"/>
        </w:rPr>
        <w:t>nitiate a preemptive attack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6B">
        <w:rPr>
          <w:rFonts w:ascii="Times New Roman" w:hAnsi="Times New Roman" w:cs="Times New Roman"/>
          <w:sz w:val="24"/>
          <w:szCs w:val="24"/>
        </w:rPr>
        <w:t xml:space="preserve"> play A) if and only if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2βp+βl-l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2βp+βl</m:t>
            </m:r>
          </m:den>
        </m:f>
      </m:oMath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be indifferent between playing C and playing A if and only 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2βp+βl-l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2βp+βl</m:t>
            </m:r>
          </m:den>
        </m:f>
      </m:oMath>
    </w:p>
    <w:p w:rsidR="00D67A04" w:rsidRPr="0043769C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562787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62787">
        <w:rPr>
          <w:rFonts w:ascii="Times New Roman" w:hAnsi="Times New Roman" w:cs="Times New Roman"/>
          <w:b/>
          <w:sz w:val="28"/>
          <w:szCs w:val="28"/>
        </w:rPr>
        <w:t>Proof of Proposition 2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Consider (2,m)’s information set: {(MM,C), (MM,A), (VM,C), (VM,A)}. Let (2,m) assign beliefs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to each history in his/her information set according to Bayes’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3A6B">
        <w:rPr>
          <w:rFonts w:ascii="Times New Roman" w:hAnsi="Times New Roman" w:cs="Times New Roman"/>
          <w:sz w:val="24"/>
          <w:szCs w:val="24"/>
        </w:rPr>
        <w:t xml:space="preserve"> rule. Then, we have: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D4366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MM,C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β,</m:t>
          </m:r>
        </m:oMath>
      </m:oMathPara>
    </w:p>
    <w:p w:rsidR="00D67A04" w:rsidRPr="00ED4366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MM,A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(1-β)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1-β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67A04" w:rsidRPr="00ED4366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VM,C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VM,A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q(1-q)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=q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(2,m) will play C if and only if the expected payoff of playing C is greater than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the expected payoff of playing 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is,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EU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2,m</m:t>
                </m:r>
              </m:e>
            </m:d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EU</m:t>
            </m:r>
          </m:e>
          <m:sub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2,m</m:t>
                </m:r>
              </m:e>
            </m:d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d>
      </m:oMath>
      <w:r w:rsidRPr="00E63A6B">
        <w:rPr>
          <w:rFonts w:ascii="Times New Roman" w:hAnsi="Times New Roman" w:cs="Times New Roman"/>
          <w:sz w:val="24"/>
          <w:szCs w:val="24"/>
        </w:rPr>
        <w:t>. This is so if and only if</w:t>
      </w:r>
    </w:p>
    <w:p w:rsidR="00D67A04" w:rsidRPr="00ED248A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β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p+l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1-β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⋅0+q⋅0&gt;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β⋅l+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1-β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+q⋅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D67A04" w:rsidRPr="00ED248A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β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p+l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β⋅l+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1-β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+q⋅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D67A04" w:rsidRPr="00ED248A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βp+βl-βpq-βlq&gt;βl-βlq+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βl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βlq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D67A04" w:rsidRPr="00C44FD7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-q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βp+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&gt;-βp-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βl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D67A04" w:rsidRPr="00C44FD7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2βp+βl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&lt;(2βp+βl-l)</m:t>
          </m:r>
        </m:oMath>
      </m:oMathPara>
    </w:p>
    <w:p w:rsidR="00D67A04" w:rsidRPr="008C23AF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q&lt;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2βp+βl-l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2βp+βl</m:t>
              </m:r>
            </m:den>
          </m:f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Now, consider (1,m)’s information set: {(MV), (MM)}. Let (1,m) assign beliefs to each history in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his/her information set according to Bayes’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3A6B">
        <w:rPr>
          <w:rFonts w:ascii="Times New Roman" w:hAnsi="Times New Roman" w:cs="Times New Roman"/>
          <w:sz w:val="24"/>
          <w:szCs w:val="24"/>
        </w:rPr>
        <w:t xml:space="preserve"> rule. Then, we have: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D4366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MV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=q,</m:t>
          </m:r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(1-q)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=1-q,</m:t>
          </m:r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(1,m) will play C if and only if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EU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  <m:r>
                  <w:rPr>
                    <w:rFonts w:ascii="Cambria Math" w:hAnsi="Cambria Math" w:cs="Times New Roman" w:hint="eastAsia"/>
                    <w:sz w:val="18"/>
                    <w:szCs w:val="18"/>
                  </w:rPr>
                  <m:t>,</m:t>
                </m:r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m</m:t>
                </m:r>
              </m:e>
            </m:d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(C) &gt;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EU</m:t>
            </m:r>
          </m:e>
          <m:sub>
            <m:d>
              <m:dPr>
                <m:ctrlPr>
                  <w:rPr>
                    <w:rFonts w:ascii="Cambria Math" w:hAnsi="Cambria Math" w:cs="Times New Roman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1</m:t>
                </m:r>
                <m:r>
                  <w:rPr>
                    <w:rFonts w:ascii="Cambria Math" w:hAnsi="Cambria Math" w:cs="Times New Roman" w:hint="eastAsia"/>
                    <w:sz w:val="18"/>
                    <w:szCs w:val="18"/>
                  </w:rPr>
                  <m:t>,</m:t>
                </m:r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m</m:t>
                </m:r>
              </m:e>
            </m:d>
            <m:r>
              <w:rPr>
                <w:rFonts w:ascii="Cambria Math" w:hAnsi="Cambria Math" w:cs="Times New Roman"/>
                <w:sz w:val="18"/>
                <w:szCs w:val="18"/>
              </w:rPr>
              <m:t>,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only if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D248A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δ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p+l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1-δ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⋅0+q⋅0&gt;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δ⋅l+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1-δ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+q⋅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D67A04" w:rsidRPr="00ED248A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δ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p+l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&gt;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δ⋅l+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1-q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1-δ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+q⋅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D67A04" w:rsidRPr="00ED248A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δp+δl-δpq-δlq&gt;δl-δlq+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δl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δlq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lq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D67A04" w:rsidRPr="00C44FD7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-q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δp+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δl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&gt;-δp-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δl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D67A04" w:rsidRPr="00C44FD7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q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2δp+δl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&lt;(2δp+δl-l)</m:t>
          </m:r>
        </m:oMath>
      </m:oMathPara>
    </w:p>
    <w:p w:rsidR="00D67A04" w:rsidRPr="00556D0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q&lt;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2δp+δl-l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2δp+δl</m:t>
              </m:r>
            </m:den>
          </m:f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∎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2787">
        <w:rPr>
          <w:rFonts w:ascii="Times New Roman" w:hAnsi="Times New Roman" w:cs="Times New Roman" w:hint="eastAsia"/>
          <w:b/>
          <w:sz w:val="28"/>
          <w:szCs w:val="28"/>
        </w:rPr>
        <w:t>Proposition 3:</w:t>
      </w:r>
      <w:r>
        <w:rPr>
          <w:rFonts w:ascii="Times New Roman" w:hAnsi="Times New Roman" w:cs="Times New Roman" w:hint="eastAsia"/>
          <w:sz w:val="24"/>
          <w:szCs w:val="24"/>
        </w:rPr>
        <w:t xml:space="preserve"> As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becomes large, the </w:t>
      </w:r>
      <m:oMath>
        <m:r>
          <w:rPr>
            <w:rFonts w:ascii="Cambria Math" w:hAnsi="Cambria Math" w:cs="Times New Roman"/>
            <w:sz w:val="24"/>
            <w:szCs w:val="24"/>
          </w:rPr>
          <m:t>β-intercept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(i.e.,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2p+l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increases and the threshold of attack T evaluated at </w:t>
      </w:r>
      <m:oMath>
        <m:r>
          <w:rPr>
            <w:rFonts w:ascii="Cambria Math" w:hAnsi="Cambria Math" w:cs="Times New Roman"/>
            <w:sz w:val="24"/>
            <w:szCs w:val="24"/>
          </w:rPr>
          <m:t>β=1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(i.e.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2p+l</m:t>
            </m:r>
          </m:den>
        </m:f>
      </m:oMath>
      <w:bookmarkStart w:id="0" w:name="Editing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) decreases.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562787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62787">
        <w:rPr>
          <w:rFonts w:ascii="Times New Roman" w:hAnsi="Times New Roman" w:cs="Times New Roman" w:hint="eastAsia"/>
          <w:b/>
          <w:sz w:val="28"/>
          <w:szCs w:val="28"/>
        </w:rPr>
        <w:t>Proof of Proposition 3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Since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2p+l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2p+l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are differentiable, we may take the partial 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erivative of the two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values with respect to l, which gives us: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∂l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β-intercept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2p+l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-l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2p+l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2p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2p+l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Pr="00B5173F">
        <w:rPr>
          <w:rFonts w:ascii="Times New Roman" w:hAnsi="Times New Roman" w:cs="Times New Roman" w:hint="eastAsia"/>
          <w:i/>
          <w:sz w:val="24"/>
          <w:szCs w:val="24"/>
        </w:rPr>
        <w:t xml:space="preserve"> </w:t>
      </w:r>
    </w:p>
    <w:p w:rsidR="00D67A04" w:rsidRPr="00B5173F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 w:hint="eastAsia"/>
          <w:i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∂l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T(β=1)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0-2p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2p+l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2p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2p+l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&lt;0</m:t>
        </m:r>
      </m:oMath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Focus on the signs of these two partial derivatives: as the value of l increases, the </w:t>
      </w:r>
      <m:oMath>
        <m:r>
          <w:rPr>
            <w:rFonts w:ascii="Cambria Math" w:hAnsi="Cambria Math" w:cs="Times New Roman"/>
            <w:sz w:val="24"/>
            <w:szCs w:val="24"/>
          </w:rPr>
          <m:t>β</m:t>
        </m:r>
      </m:oMath>
      <w:r w:rsidRPr="00E63A6B">
        <w:rPr>
          <w:rFonts w:ascii="Times New Roman" w:hAnsi="Times New Roman" w:cs="Times New Roman"/>
          <w:sz w:val="24"/>
          <w:szCs w:val="24"/>
        </w:rPr>
        <w:t>-intercept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>increases, while the value of T</w:t>
      </w:r>
      <w:r>
        <w:rPr>
          <w:rFonts w:ascii="Times New Roman" w:hAnsi="Times New Roman" w:cs="Times New Roman" w:hint="eastAsia"/>
          <w:sz w:val="24"/>
          <w:szCs w:val="24"/>
        </w:rPr>
        <w:t xml:space="preserve"> evaluated</w:t>
      </w:r>
      <w:r w:rsidRPr="00E63A6B">
        <w:rPr>
          <w:rFonts w:ascii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hAnsi="Cambria Math" w:cs="Times New Roman"/>
            <w:sz w:val="24"/>
            <w:szCs w:val="24"/>
          </w:rPr>
          <m:t>β=1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decreases.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Cambria Math" w:hAnsi="Cambria Math" w:cs="Times New Roman"/>
          <w:sz w:val="24"/>
          <w:szCs w:val="24"/>
        </w:rPr>
        <w:t>∎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9"/>
          <w:szCs w:val="29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62787">
        <w:rPr>
          <w:rFonts w:ascii="Times New Roman" w:hAnsi="Times New Roman" w:cs="Times New Roman"/>
          <w:b/>
          <w:sz w:val="28"/>
          <w:szCs w:val="28"/>
        </w:rPr>
        <w:t xml:space="preserve">Proposition </w:t>
      </w:r>
      <w:r w:rsidRPr="00562787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Pr="00562787">
        <w:rPr>
          <w:rFonts w:ascii="Times New Roman" w:hAnsi="Times New Roman" w:cs="Times New Roman"/>
          <w:b/>
          <w:sz w:val="28"/>
          <w:szCs w:val="28"/>
        </w:rPr>
        <w:t>:</w:t>
      </w:r>
      <w:r w:rsidRPr="00E63A6B">
        <w:rPr>
          <w:rFonts w:ascii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 ⟶∞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, the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β-intercept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2p+l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converges</w:t>
      </w:r>
      <w:r>
        <w:rPr>
          <w:rFonts w:ascii="Times New Roman" w:hAnsi="Times New Roman" w:cs="Times New Roman" w:hint="eastAsia"/>
          <w:sz w:val="24"/>
          <w:szCs w:val="24"/>
        </w:rPr>
        <w:t xml:space="preserve"> to 1, and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β=1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2p+l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converges to 0.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9"/>
          <w:szCs w:val="29"/>
        </w:rPr>
      </w:pPr>
    </w:p>
    <w:p w:rsidR="00D67A04" w:rsidRPr="00562787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627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Proof of Proposition </w:t>
      </w:r>
      <w:r w:rsidRPr="00562787">
        <w:rPr>
          <w:rFonts w:ascii="Times New Roman" w:hAnsi="Times New Roman" w:cs="Times New Roman" w:hint="eastAsia"/>
          <w:b/>
          <w:sz w:val="28"/>
          <w:szCs w:val="28"/>
        </w:rPr>
        <w:t>4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l⟶∞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2p+l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l⟶∞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2p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l⟶∞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2p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0+1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l⟶∞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2p+l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l⟶∞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2p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2p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l⟶∞</m:t>
                  </m:r>
                </m:lim>
              </m:limLow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2p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2p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l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0+1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∎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C19">
        <w:rPr>
          <w:rFonts w:ascii="Times New Roman" w:hAnsi="Times New Roman" w:cs="Times New Roman" w:hint="eastAsia"/>
          <w:b/>
          <w:sz w:val="28"/>
          <w:szCs w:val="28"/>
        </w:rPr>
        <w:t xml:space="preserve">Proposition 5: </w:t>
      </w:r>
      <w:r>
        <w:rPr>
          <w:rFonts w:ascii="Times New Roman" w:hAnsi="Times New Roman" w:cs="Times New Roman" w:hint="eastAsia"/>
          <w:sz w:val="24"/>
          <w:szCs w:val="24"/>
        </w:rPr>
        <w:t xml:space="preserve">Let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q∈(0, 1]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be the proportion of the vainglorious types in the state of nature. For any </w:t>
      </w:r>
      <w:r>
        <w:rPr>
          <w:rFonts w:ascii="Times New Roman" w:hAnsi="Times New Roman" w:cs="Times New Roman"/>
          <w:sz w:val="24"/>
          <w:szCs w:val="24"/>
        </w:rPr>
        <w:t>arbitrarily</w:t>
      </w:r>
      <w:r>
        <w:rPr>
          <w:rFonts w:ascii="Times New Roman" w:hAnsi="Times New Roman" w:cs="Times New Roman" w:hint="eastAsia"/>
          <w:sz w:val="24"/>
          <w:szCs w:val="24"/>
        </w:rPr>
        <w:t xml:space="preserve"> small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, there exists a threshold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such that the modest types will attack for sure whenever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8E1C19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E1C19">
        <w:rPr>
          <w:rFonts w:ascii="Times New Roman" w:hAnsi="Times New Roman" w:cs="Times New Roman" w:hint="eastAsia"/>
          <w:b/>
          <w:sz w:val="28"/>
          <w:szCs w:val="28"/>
        </w:rPr>
        <w:t>Proof of Proposition 5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Pick any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q∈(0, 1]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. By Proposition 2, (1, m) optimally attacks if and only if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</m:t>
        </m:r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2δp+δl-l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2δp+δl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. Rearranging this in terms of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, we get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l</m:t>
        </m:r>
        <m:r>
          <w:rPr>
            <w:rFonts w:ascii="Cambria Math" w:hAnsi="Cambria Math" w:cs="Times New Roman"/>
            <w:sz w:val="24"/>
            <w:szCs w:val="24"/>
          </w:rPr>
          <m:t>&gt;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2δp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1-q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1+δq-δ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>. Note that the right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 w:hint="eastAsia"/>
          <w:sz w:val="24"/>
          <w:szCs w:val="24"/>
        </w:rPr>
        <w:t xml:space="preserve">hand side of this inequality is weakly increasing in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as its</w:t>
      </w:r>
      <w:r>
        <w:rPr>
          <w:rFonts w:ascii="Times New Roman" w:hAnsi="Times New Roman" w:cs="Times New Roman"/>
          <w:sz w:val="24"/>
          <w:szCs w:val="24"/>
        </w:rPr>
        <w:t xml:space="preserve"> partial</w:t>
      </w:r>
      <w:r>
        <w:rPr>
          <w:rFonts w:ascii="Times New Roman" w:hAnsi="Times New Roman" w:cs="Times New Roman" w:hint="eastAsia"/>
          <w:sz w:val="24"/>
          <w:szCs w:val="24"/>
        </w:rPr>
        <w:t xml:space="preserve"> derivative</w:t>
      </w:r>
      <w:r>
        <w:rPr>
          <w:rFonts w:ascii="Times New Roman" w:hAnsi="Times New Roman" w:cs="Times New Roman"/>
          <w:sz w:val="24"/>
          <w:szCs w:val="24"/>
        </w:rPr>
        <w:t xml:space="preserve"> with respect to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is: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2p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1-q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1+δq-δ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1-q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2δp(1-q)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1+δq-δ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≥0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. As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δ∈[0, 1]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, we have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2p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1-q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2δp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1-q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1+δq-δ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for all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δ∈[0, 1]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. Set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2p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1-q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. Then, whenever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, (1, m) will optimally attack for sure (i.e.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β=0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). A similar argument holds for (2, m) as well (i.e.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δ=0)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Cambria Math" w:hAnsi="Cambria Math" w:cs="Times New Roman"/>
          <w:sz w:val="24"/>
          <w:szCs w:val="24"/>
        </w:rPr>
        <w:t>∎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1C19">
        <w:rPr>
          <w:rFonts w:ascii="Times New Roman" w:hAnsi="Times New Roman" w:cs="Times New Roman" w:hint="eastAsia"/>
          <w:b/>
          <w:sz w:val="28"/>
          <w:szCs w:val="28"/>
        </w:rPr>
        <w:lastRenderedPageBreak/>
        <w:t xml:space="preserve">Proposition </w:t>
      </w:r>
      <w:r>
        <w:rPr>
          <w:rFonts w:ascii="Times New Roman" w:hAnsi="Times New Roman" w:cs="Times New Roman" w:hint="eastAsia"/>
          <w:b/>
          <w:sz w:val="28"/>
          <w:szCs w:val="28"/>
        </w:rPr>
        <w:t>6</w:t>
      </w:r>
      <w:r w:rsidRPr="008E1C19">
        <w:rPr>
          <w:rFonts w:ascii="Times New Roman" w:hAnsi="Times New Roman" w:cs="Times New Roman" w:hint="eastAsia"/>
          <w:b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 xml:space="preserve">Let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q∈(0, 1]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be the proportion of the vainglorious types in the state of nature. For any </w:t>
      </w:r>
      <w:r>
        <w:rPr>
          <w:rFonts w:ascii="Times New Roman" w:hAnsi="Times New Roman" w:cs="Times New Roman"/>
          <w:sz w:val="24"/>
          <w:szCs w:val="24"/>
        </w:rPr>
        <w:t>arbitrarily</w:t>
      </w:r>
      <w:r>
        <w:rPr>
          <w:rFonts w:ascii="Times New Roman" w:hAnsi="Times New Roman" w:cs="Times New Roman" w:hint="eastAsia"/>
          <w:sz w:val="24"/>
          <w:szCs w:val="24"/>
        </w:rPr>
        <w:t xml:space="preserve"> small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q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63A6B">
        <w:rPr>
          <w:rFonts w:ascii="Times New Roman" w:hAnsi="Times New Roman" w:cs="Times New Roman"/>
          <w:sz w:val="24"/>
          <w:szCs w:val="24"/>
        </w:rPr>
        <w:t xml:space="preserve">the assessment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ρ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</m:sup>
            </m:sSup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m:t xml:space="preserve">ho osition 5]ly thinkhighly didn, Chapter 1, p. 25]vainglorious type, </m:t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  <m:r>
          <m:rPr>
            <m:sty m:val="p"/>
          </m:rPr>
          <w:rPr>
            <w:rFonts w:ascii="Cambria Math" w:hAnsi="Cambria Math" w:cs="Times New Roman"/>
            <w:vanish/>
            <w:sz w:val="24"/>
            <w:szCs w:val="24"/>
          </w:rPr>
          <w:pgNum/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α, β, γ, δ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0, 0, 0, 0)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such that </w:t>
      </w:r>
    </w:p>
    <w:p w:rsidR="00D67A04" w:rsidRPr="00A97B14" w:rsidRDefault="00D67A04" w:rsidP="00D67A04">
      <w:pPr>
        <w:autoSpaceDE w:val="0"/>
        <w:autoSpaceDN w:val="0"/>
        <w:adjustRightInd w:val="0"/>
        <w:spacing w:after="0" w:line="480" w:lineRule="auto"/>
        <w:jc w:val="center"/>
        <w:rPr>
          <w:rFonts w:ascii="Cambria Math" w:hAnsi="Cambria Math" w:cs="Times New Roman"/>
          <w:sz w:val="24"/>
          <w:szCs w:val="24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VV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q,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VM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 1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q</m:t>
          </m:r>
        </m:oMath>
      </m:oMathPara>
    </w:p>
    <w:p w:rsidR="00D67A04" w:rsidRPr="00A97B14" w:rsidRDefault="00D67A04" w:rsidP="00D67A04">
      <w:pPr>
        <w:autoSpaceDE w:val="0"/>
        <w:autoSpaceDN w:val="0"/>
        <w:adjustRightInd w:val="0"/>
        <w:spacing w:after="0" w:line="480" w:lineRule="auto"/>
        <w:jc w:val="center"/>
        <w:rPr>
          <w:rFonts w:ascii="Cambria Math" w:hAnsi="Cambria Math" w:cs="Times New Roman"/>
          <w:sz w:val="24"/>
          <w:szCs w:val="24"/>
          <w:oMath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MV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q,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MM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 1</m:t>
          </m:r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q</m:t>
          </m:r>
        </m:oMath>
      </m:oMathPara>
    </w:p>
    <w:p w:rsidR="00D67A04" w:rsidRPr="0017365B" w:rsidRDefault="00D67A04" w:rsidP="00D67A04">
      <w:pPr>
        <w:autoSpaceDE w:val="0"/>
        <w:autoSpaceDN w:val="0"/>
        <w:adjustRightInd w:val="0"/>
        <w:spacing w:after="0" w:line="480" w:lineRule="auto"/>
        <w:jc w:val="center"/>
        <w:rPr>
          <w:rFonts w:ascii="Cambria Math" w:hAnsi="Cambria Math" w:cs="Times New Roman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VV,C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0,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VV, A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=q,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MV,C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=0,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MV, 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=1-q</m:t>
          </m:r>
        </m:oMath>
      </m:oMathPara>
    </w:p>
    <w:p w:rsidR="00D67A04" w:rsidRPr="00A97B14" w:rsidRDefault="00D67A04" w:rsidP="00D67A04">
      <w:pPr>
        <w:autoSpaceDE w:val="0"/>
        <w:autoSpaceDN w:val="0"/>
        <w:adjustRightInd w:val="0"/>
        <w:spacing w:after="0" w:line="480" w:lineRule="auto"/>
        <w:jc w:val="center"/>
        <w:rPr>
          <w:rFonts w:ascii="Cambria Math" w:hAnsi="Cambria Math" w:cs="Times New Roman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MM,C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0,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MM, A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=1-q,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VM,C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=0,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VM, 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=q</m:t>
          </m:r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unique PBE of the game</w:t>
      </w:r>
      <w:r>
        <w:rPr>
          <w:rFonts w:ascii="Times New Roman" w:hAnsi="Times New Roman" w:cs="Times New Roman" w:hint="eastAsia"/>
          <w:sz w:val="24"/>
          <w:szCs w:val="24"/>
        </w:rPr>
        <w:t xml:space="preserve"> whenever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2p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1-q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D67A04" w:rsidRPr="0094129C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67A04" w:rsidRPr="00A11745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A11745">
        <w:rPr>
          <w:rFonts w:ascii="Times New Roman" w:hAnsi="Times New Roman" w:cs="Times New Roman"/>
          <w:b/>
          <w:sz w:val="28"/>
          <w:szCs w:val="28"/>
        </w:rPr>
        <w:t xml:space="preserve">Proof of Proposition </w:t>
      </w:r>
      <w:r>
        <w:rPr>
          <w:rFonts w:ascii="Times New Roman" w:hAnsi="Times New Roman" w:cs="Times New Roman" w:hint="eastAsia"/>
          <w:b/>
          <w:sz w:val="28"/>
          <w:szCs w:val="28"/>
        </w:rPr>
        <w:t>6</w:t>
      </w:r>
    </w:p>
    <w:p w:rsidR="00D67A04" w:rsidRPr="00E63A6B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By Proposition 1, </w:t>
      </w:r>
      <m:oMath>
        <m:r>
          <w:rPr>
            <w:rFonts w:ascii="Cambria Math" w:hAnsi="Cambria Math" w:cs="Times New Roman"/>
            <w:sz w:val="24"/>
            <w:szCs w:val="24"/>
          </w:rPr>
          <m:t>α=0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γ=0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63A6B">
        <w:rPr>
          <w:rFonts w:ascii="Times New Roman" w:hAnsi="Times New Roman" w:cs="Times New Roman"/>
          <w:sz w:val="24"/>
          <w:szCs w:val="24"/>
        </w:rPr>
        <w:t>are the only set of sequentially rational strategies for (1,v) and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(2,v). By Proposition 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 w:rsidRPr="00E63A6B">
        <w:rPr>
          <w:rFonts w:ascii="Times New Roman" w:hAnsi="Times New Roman" w:cs="Times New Roman"/>
          <w:sz w:val="24"/>
          <w:szCs w:val="24"/>
        </w:rPr>
        <w:t xml:space="preserve">, given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&gt;</m:t>
        </m:r>
        <m:r>
          <m:rPr>
            <m:sty m:val="p"/>
          </m:rPr>
          <w:rPr>
            <w:rFonts w:ascii="Cambria Math" w:hAnsi="Cambria Math" w:cs="Times New Roman" w:hint="eastAsia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2p</m:t>
            </m:r>
            <m:d>
              <m:d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1-q</m:t>
                </m:r>
              </m:e>
            </m:d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q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E63A6B">
        <w:rPr>
          <w:rFonts w:ascii="Times New Roman" w:hAnsi="Times New Roman" w:cs="Times New Roman"/>
          <w:sz w:val="24"/>
          <w:szCs w:val="24"/>
        </w:rPr>
        <w:t>and given</w:t>
      </w:r>
      <w:r>
        <w:rPr>
          <w:rFonts w:ascii="Times New Roman" w:hAnsi="Times New Roman" w:cs="Times New Roman" w:hint="eastAsia"/>
          <w:sz w:val="24"/>
          <w:szCs w:val="24"/>
        </w:rPr>
        <w:t xml:space="preserve"> that</w:t>
      </w:r>
      <w:r w:rsidRPr="00E63A6B">
        <w:rPr>
          <w:rFonts w:ascii="Times New Roman" w:hAnsi="Times New Roman" w:cs="Times New Roman"/>
          <w:sz w:val="24"/>
          <w:szCs w:val="24"/>
        </w:rPr>
        <w:t xml:space="preserve"> (1,m) and (2,m)’s beliefs in their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respective information set obeys Bayes’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3A6B">
        <w:rPr>
          <w:rFonts w:ascii="Times New Roman" w:hAnsi="Times New Roman" w:cs="Times New Roman"/>
          <w:sz w:val="24"/>
          <w:szCs w:val="24"/>
        </w:rPr>
        <w:t xml:space="preserve"> rule, </w:t>
      </w:r>
      <m:oMath>
        <m:r>
          <w:rPr>
            <w:rFonts w:ascii="Cambria Math" w:hAnsi="Cambria Math" w:cs="Times New Roman"/>
            <w:sz w:val="24"/>
            <w:szCs w:val="24"/>
          </w:rPr>
          <m:t>β=0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δ=0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E63A6B">
        <w:rPr>
          <w:rFonts w:ascii="Times New Roman" w:hAnsi="Times New Roman" w:cs="Times New Roman"/>
          <w:sz w:val="24"/>
          <w:szCs w:val="24"/>
        </w:rPr>
        <w:t>are the only sequentially rational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strategies for (1,m) and (2,m). Therefore,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α, β, γ, δ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=(0, 0, 0, 0)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is the only set of behavioral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strategies that is sequentially rational.</w:t>
      </w:r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Now, given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α, β, γ, δ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=(0, 0, 0, 0)</m:t>
        </m:r>
      </m:oMath>
      <w:r w:rsidRPr="00E63A6B">
        <w:rPr>
          <w:rFonts w:ascii="Times New Roman" w:hAnsi="Times New Roman" w:cs="Times New Roman"/>
          <w:sz w:val="24"/>
          <w:szCs w:val="24"/>
        </w:rPr>
        <w:t xml:space="preserve">, in order for the system of beliefs </w:t>
      </w:r>
      <m:oMath>
        <m:r>
          <w:rPr>
            <w:rFonts w:ascii="Cambria Math" w:hAnsi="Cambria Math" w:cs="Times New Roman"/>
            <w:sz w:val="24"/>
            <w:szCs w:val="24"/>
          </w:rPr>
          <m:t>ρ=(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>to assign beliefs acc</w:t>
      </w:r>
      <w:r>
        <w:rPr>
          <w:rFonts w:ascii="Times New Roman" w:hAnsi="Times New Roman" w:cs="Times New Roman" w:hint="eastAsia"/>
          <w:sz w:val="24"/>
          <w:szCs w:val="24"/>
        </w:rPr>
        <w:t>o</w:t>
      </w:r>
      <w:r w:rsidRPr="00E63A6B">
        <w:rPr>
          <w:rFonts w:ascii="Times New Roman" w:hAnsi="Times New Roman" w:cs="Times New Roman"/>
          <w:sz w:val="24"/>
          <w:szCs w:val="24"/>
        </w:rPr>
        <w:t>rding to Bayes’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3A6B">
        <w:rPr>
          <w:rFonts w:ascii="Times New Roman" w:hAnsi="Times New Roman" w:cs="Times New Roman"/>
          <w:sz w:val="24"/>
          <w:szCs w:val="24"/>
        </w:rPr>
        <w:t xml:space="preserve"> rule, we must have: </w:t>
      </w:r>
    </w:p>
    <w:p w:rsidR="00D67A04" w:rsidRPr="007B3FE2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VV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=q,</m:t>
          </m:r>
        </m:oMath>
      </m:oMathPara>
    </w:p>
    <w:p w:rsidR="00D67A04" w:rsidRPr="00ED4366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q(1-q)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=1-q</m:t>
          </m:r>
        </m:oMath>
      </m:oMathPara>
    </w:p>
    <w:p w:rsidR="00D67A04" w:rsidRPr="007B3FE2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MV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=q,</m:t>
          </m:r>
        </m:oMath>
      </m:oMathPara>
    </w:p>
    <w:p w:rsidR="00D67A04" w:rsidRPr="00ED4366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MM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1-q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=1-q</m:t>
          </m:r>
        </m:oMath>
      </m:oMathPara>
    </w:p>
    <w:p w:rsidR="00D67A04" w:rsidRPr="00ED4366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VV,C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67A04" w:rsidRPr="007B3FE2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VV,A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=q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67A04" w:rsidRPr="00ED4366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MV,C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67A04" w:rsidRPr="007B3FE2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MV,A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=1-q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67A04" w:rsidRPr="00ED4366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MM,C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67A04" w:rsidRPr="007B3FE2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MM,A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(1-q)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(1-q)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=1-q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67A04" w:rsidRPr="00ED4366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VM,C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D67A04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VM,A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(1-q)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+q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1-q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>=q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D67A04" w:rsidRPr="004E0C9C" w:rsidRDefault="00D67A04" w:rsidP="00D67A0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E63A6B">
        <w:rPr>
          <w:rFonts w:ascii="Times New Roman" w:hAnsi="Times New Roman" w:cs="Times New Roman"/>
          <w:sz w:val="24"/>
          <w:szCs w:val="24"/>
        </w:rPr>
        <w:t xml:space="preserve">Therefore, the assessment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ρ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*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63A6B">
        <w:rPr>
          <w:rFonts w:ascii="Times New Roman" w:hAnsi="Times New Roman" w:cs="Times New Roman"/>
          <w:sz w:val="24"/>
          <w:szCs w:val="24"/>
        </w:rPr>
        <w:t xml:space="preserve">is the unique PBE of the game. </w:t>
      </w:r>
    </w:p>
    <w:p w:rsidR="00B972A2" w:rsidRDefault="00B972A2">
      <w:bookmarkStart w:id="1" w:name="_GoBack"/>
      <w:bookmarkEnd w:id="1"/>
    </w:p>
    <w:sectPr w:rsidR="00B972A2" w:rsidSect="00C3451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544637"/>
      <w:docPartObj>
        <w:docPartGallery w:val="Page Numbers (Bottom of Page)"/>
        <w:docPartUnique/>
      </w:docPartObj>
    </w:sdtPr>
    <w:sdtEndPr/>
    <w:sdtContent>
      <w:p w:rsidR="00804407" w:rsidRDefault="00D67A0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7A04">
          <w:rPr>
            <w:noProof/>
            <w:lang w:val="ko-KR"/>
          </w:rPr>
          <w:t>15</w:t>
        </w:r>
        <w:r>
          <w:rPr>
            <w:noProof/>
            <w:lang w:val="ko-KR"/>
          </w:rPr>
          <w:fldChar w:fldCharType="end"/>
        </w:r>
      </w:p>
    </w:sdtContent>
  </w:sdt>
  <w:p w:rsidR="00804407" w:rsidRDefault="00D67A0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07" w:rsidRDefault="00D67A04" w:rsidP="00FB4D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488"/>
    <w:multiLevelType w:val="hybridMultilevel"/>
    <w:tmpl w:val="37F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C5EB3"/>
    <w:multiLevelType w:val="hybridMultilevel"/>
    <w:tmpl w:val="D6C6078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8140E64"/>
    <w:multiLevelType w:val="hybridMultilevel"/>
    <w:tmpl w:val="1BA0194E"/>
    <w:lvl w:ilvl="0" w:tplc="8B20C5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04"/>
    <w:rsid w:val="00B972A2"/>
    <w:rsid w:val="00D6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04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04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6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04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D6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A04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04"/>
    <w:rPr>
      <w:rFonts w:ascii="Gulim" w:eastAsia="Gulim"/>
      <w:sz w:val="18"/>
      <w:szCs w:val="1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D67A0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A04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A04"/>
    <w:rPr>
      <w:rFonts w:eastAsiaTheme="minorEastAsia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D67A04"/>
    <w:rPr>
      <w:vertAlign w:val="superscript"/>
    </w:rPr>
  </w:style>
  <w:style w:type="table" w:styleId="TableGrid">
    <w:name w:val="Table Grid"/>
    <w:basedOn w:val="TableNormal"/>
    <w:uiPriority w:val="59"/>
    <w:rsid w:val="00D67A0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A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A04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A04"/>
    <w:rPr>
      <w:rFonts w:eastAsiaTheme="minorEastAsia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D67A04"/>
    <w:pPr>
      <w:spacing w:after="0" w:line="240" w:lineRule="auto"/>
    </w:pPr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04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A04"/>
    <w:rPr>
      <w:rFonts w:eastAsiaTheme="minorEastAsia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67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A04"/>
    <w:rPr>
      <w:rFonts w:eastAsiaTheme="minorEastAsia"/>
      <w:lang w:eastAsia="ko-KR"/>
    </w:rPr>
  </w:style>
  <w:style w:type="paragraph" w:styleId="ListParagraph">
    <w:name w:val="List Paragraph"/>
    <w:basedOn w:val="Normal"/>
    <w:uiPriority w:val="34"/>
    <w:qFormat/>
    <w:rsid w:val="00D6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A04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04"/>
    <w:rPr>
      <w:rFonts w:ascii="Gulim" w:eastAsia="Gulim"/>
      <w:sz w:val="18"/>
      <w:szCs w:val="1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D67A04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7A04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7A04"/>
    <w:rPr>
      <w:rFonts w:eastAsiaTheme="minorEastAsia"/>
      <w:lang w:eastAsia="ko-KR"/>
    </w:rPr>
  </w:style>
  <w:style w:type="character" w:styleId="FootnoteReference">
    <w:name w:val="footnote reference"/>
    <w:basedOn w:val="DefaultParagraphFont"/>
    <w:uiPriority w:val="99"/>
    <w:semiHidden/>
    <w:unhideWhenUsed/>
    <w:rsid w:val="00D67A04"/>
    <w:rPr>
      <w:vertAlign w:val="superscript"/>
    </w:rPr>
  </w:style>
  <w:style w:type="table" w:styleId="TableGrid">
    <w:name w:val="Table Grid"/>
    <w:basedOn w:val="TableNormal"/>
    <w:uiPriority w:val="59"/>
    <w:rsid w:val="00D67A0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A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7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7A04"/>
    <w:rPr>
      <w:rFonts w:eastAsiaTheme="minorEastAsia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A04"/>
    <w:rPr>
      <w:rFonts w:eastAsiaTheme="minorEastAsia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D67A04"/>
    <w:pPr>
      <w:spacing w:after="0" w:line="240" w:lineRule="auto"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Chang</dc:creator>
  <cp:lastModifiedBy>Julia Chang</cp:lastModifiedBy>
  <cp:revision>1</cp:revision>
  <dcterms:created xsi:type="dcterms:W3CDTF">2015-07-30T15:26:00Z</dcterms:created>
  <dcterms:modified xsi:type="dcterms:W3CDTF">2015-07-30T15:26:00Z</dcterms:modified>
</cp:coreProperties>
</file>