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03ED2" w14:textId="4D8158F8" w:rsidR="007856C1" w:rsidRDefault="007856C1" w:rsidP="007856C1">
      <w:pPr>
        <w:jc w:val="center"/>
        <w:rPr>
          <w:b/>
          <w:bCs/>
          <w:sz w:val="32"/>
          <w:szCs w:val="32"/>
        </w:rPr>
      </w:pPr>
      <w:r w:rsidRPr="007A7FA5">
        <w:rPr>
          <w:b/>
          <w:bCs/>
          <w:sz w:val="32"/>
          <w:szCs w:val="32"/>
        </w:rPr>
        <w:t>Supplementary Material</w:t>
      </w:r>
    </w:p>
    <w:p w14:paraId="763F0080" w14:textId="6A03299B" w:rsidR="007856C1" w:rsidRDefault="007856C1" w:rsidP="007856C1">
      <w:pPr>
        <w:jc w:val="center"/>
        <w:rPr>
          <w:b/>
          <w:bCs/>
          <w:sz w:val="32"/>
          <w:szCs w:val="32"/>
        </w:rPr>
      </w:pPr>
    </w:p>
    <w:p w14:paraId="166009EF" w14:textId="06E4B4AE" w:rsidR="007856C1" w:rsidRPr="007856C1" w:rsidRDefault="007856C1" w:rsidP="007856C1">
      <w:pPr>
        <w:jc w:val="center"/>
        <w:rPr>
          <w:b/>
          <w:bCs/>
          <w:sz w:val="28"/>
          <w:szCs w:val="28"/>
        </w:rPr>
      </w:pPr>
      <w:proofErr w:type="spellStart"/>
      <w:r w:rsidRPr="007856C1">
        <w:rPr>
          <w:b/>
          <w:bCs/>
          <w:sz w:val="28"/>
          <w:szCs w:val="28"/>
        </w:rPr>
        <w:t>Daoust</w:t>
      </w:r>
      <w:proofErr w:type="spellEnd"/>
      <w:r w:rsidRPr="007856C1">
        <w:rPr>
          <w:b/>
          <w:bCs/>
          <w:sz w:val="28"/>
          <w:szCs w:val="28"/>
        </w:rPr>
        <w:t xml:space="preserve"> et al. (2020)</w:t>
      </w:r>
    </w:p>
    <w:p w14:paraId="0EF43B40" w14:textId="4A91B707" w:rsidR="007856C1" w:rsidRDefault="007856C1" w:rsidP="007856C1">
      <w:pPr>
        <w:jc w:val="center"/>
        <w:rPr>
          <w:b/>
          <w:bCs/>
          <w:sz w:val="32"/>
          <w:szCs w:val="32"/>
        </w:rPr>
      </w:pPr>
    </w:p>
    <w:p w14:paraId="53276AE6" w14:textId="1C87171F" w:rsidR="007856C1" w:rsidRPr="007856C1" w:rsidRDefault="007856C1" w:rsidP="007856C1">
      <w:pPr>
        <w:jc w:val="center"/>
        <w:rPr>
          <w:b/>
          <w:bCs/>
          <w:i/>
          <w:iCs/>
          <w:sz w:val="28"/>
          <w:szCs w:val="28"/>
        </w:rPr>
      </w:pPr>
      <w:r w:rsidRPr="007856C1">
        <w:rPr>
          <w:b/>
          <w:bCs/>
          <w:i/>
          <w:iCs/>
          <w:sz w:val="28"/>
          <w:szCs w:val="28"/>
        </w:rPr>
        <w:t>Journal of Experimental Political Science</w:t>
      </w:r>
    </w:p>
    <w:p w14:paraId="2E53787C" w14:textId="77777777" w:rsidR="007856C1" w:rsidRPr="007C45CC" w:rsidRDefault="007856C1" w:rsidP="007856C1"/>
    <w:p w14:paraId="5341F31B" w14:textId="77777777" w:rsidR="007856C1" w:rsidRPr="007856C1" w:rsidRDefault="007856C1" w:rsidP="007856C1">
      <w:pPr>
        <w:jc w:val="center"/>
        <w:rPr>
          <w:b/>
          <w:bCs/>
        </w:rPr>
      </w:pPr>
      <w:r w:rsidRPr="007856C1">
        <w:rPr>
          <w:b/>
          <w:bCs/>
        </w:rPr>
        <w:t>How to survey citizens’ compliance with COVID-19 public health measures.</w:t>
      </w:r>
    </w:p>
    <w:p w14:paraId="24182648" w14:textId="77777777" w:rsidR="007856C1" w:rsidRPr="007856C1" w:rsidRDefault="007856C1" w:rsidP="007856C1">
      <w:pPr>
        <w:jc w:val="center"/>
        <w:rPr>
          <w:b/>
          <w:bCs/>
        </w:rPr>
      </w:pPr>
      <w:r w:rsidRPr="007856C1">
        <w:rPr>
          <w:b/>
          <w:bCs/>
        </w:rPr>
        <w:t>Evidence from three survey experiments</w:t>
      </w:r>
    </w:p>
    <w:p w14:paraId="6EC8AB00" w14:textId="77777777" w:rsidR="007856C1" w:rsidRDefault="007856C1" w:rsidP="007856C1">
      <w:pPr>
        <w:jc w:val="center"/>
        <w:rPr>
          <w:b/>
          <w:bCs/>
          <w:sz w:val="32"/>
          <w:szCs w:val="32"/>
        </w:rPr>
      </w:pPr>
    </w:p>
    <w:p w14:paraId="06A2CA01" w14:textId="70E6C573" w:rsidR="007856C1" w:rsidRDefault="007856C1" w:rsidP="007856C1">
      <w:pPr>
        <w:rPr>
          <w:b/>
          <w:bCs/>
          <w:sz w:val="32"/>
          <w:szCs w:val="32"/>
        </w:rPr>
      </w:pPr>
    </w:p>
    <w:p w14:paraId="0006EAF0" w14:textId="77777777" w:rsidR="007856C1" w:rsidRDefault="007856C1" w:rsidP="007856C1">
      <w:pPr>
        <w:rPr>
          <w:b/>
          <w:bCs/>
          <w:sz w:val="32"/>
          <w:szCs w:val="32"/>
        </w:rPr>
      </w:pPr>
      <w:r>
        <w:rPr>
          <w:b/>
          <w:bCs/>
          <w:sz w:val="32"/>
          <w:szCs w:val="32"/>
        </w:rPr>
        <w:br w:type="page"/>
      </w:r>
    </w:p>
    <w:p w14:paraId="246FBB5A" w14:textId="77777777" w:rsidR="007856C1" w:rsidRPr="00B55767" w:rsidRDefault="007856C1" w:rsidP="007856C1">
      <w:pPr>
        <w:spacing w:line="480" w:lineRule="auto"/>
        <w:rPr>
          <w:b/>
          <w:bCs/>
          <w:sz w:val="28"/>
          <w:szCs w:val="28"/>
        </w:rPr>
      </w:pPr>
      <w:r w:rsidRPr="00B55767">
        <w:rPr>
          <w:b/>
          <w:bCs/>
          <w:sz w:val="28"/>
          <w:szCs w:val="28"/>
        </w:rPr>
        <w:lastRenderedPageBreak/>
        <w:t>Description of the samples</w:t>
      </w:r>
    </w:p>
    <w:p w14:paraId="6D732E15" w14:textId="77777777" w:rsidR="007856C1" w:rsidRPr="00900C2B" w:rsidRDefault="007856C1" w:rsidP="007856C1">
      <w:pPr>
        <w:spacing w:line="480" w:lineRule="auto"/>
        <w:jc w:val="both"/>
        <w:rPr>
          <w:sz w:val="32"/>
          <w:szCs w:val="32"/>
        </w:rPr>
      </w:pPr>
      <w:r w:rsidRPr="007A7FA5">
        <w:rPr>
          <w:color w:val="000000" w:themeColor="text1"/>
        </w:rPr>
        <w:t xml:space="preserve">Respondents in </w:t>
      </w:r>
      <w:r>
        <w:rPr>
          <w:color w:val="000000" w:themeColor="text1"/>
        </w:rPr>
        <w:t xml:space="preserve">Study 1 and 2 </w:t>
      </w:r>
      <w:r w:rsidRPr="007A7FA5">
        <w:rPr>
          <w:color w:val="000000" w:themeColor="text1"/>
        </w:rPr>
        <w:t xml:space="preserve">were drawn from the Vox Pop </w:t>
      </w:r>
      <w:r w:rsidRPr="005B4235">
        <w:rPr>
          <w:color w:val="000000" w:themeColor="text1"/>
        </w:rPr>
        <w:t xml:space="preserve">Labs’ </w:t>
      </w:r>
      <w:r w:rsidRPr="005B4235">
        <w:rPr>
          <w:i/>
          <w:iCs/>
          <w:color w:val="000000" w:themeColor="text1"/>
        </w:rPr>
        <w:t>voluntary, opt-in</w:t>
      </w:r>
      <w:r>
        <w:rPr>
          <w:color w:val="000000" w:themeColor="text1"/>
        </w:rPr>
        <w:t xml:space="preserve"> </w:t>
      </w:r>
      <w:r w:rsidRPr="007A7FA5">
        <w:rPr>
          <w:color w:val="000000" w:themeColor="text1"/>
        </w:rPr>
        <w:t>web panel that includes 650,000 Canadians. Both samples are part of a 24-wave rolling cross-sectional study (about 2,250 respondents are interviewed in each wave). All 24 waves were drawn simultaneously from the web panel on March 16, with the probability of inclusion in the sample being proportional to Canadian Census data. The data for Study 1 (n=2,607) were collected between April 3</w:t>
      </w:r>
      <w:r w:rsidRPr="007A7FA5">
        <w:rPr>
          <w:color w:val="000000" w:themeColor="text1"/>
          <w:vertAlign w:val="superscript"/>
        </w:rPr>
        <w:t>rd</w:t>
      </w:r>
      <w:r w:rsidRPr="007A7FA5">
        <w:rPr>
          <w:color w:val="000000" w:themeColor="text1"/>
        </w:rPr>
        <w:t xml:space="preserve"> and April 7</w:t>
      </w:r>
      <w:r w:rsidRPr="007A7FA5">
        <w:rPr>
          <w:color w:val="000000" w:themeColor="text1"/>
          <w:vertAlign w:val="superscript"/>
        </w:rPr>
        <w:t>th</w:t>
      </w:r>
      <w:proofErr w:type="gramStart"/>
      <w:r w:rsidRPr="007A7FA5">
        <w:rPr>
          <w:color w:val="000000" w:themeColor="text1"/>
        </w:rPr>
        <w:t xml:space="preserve"> 2020</w:t>
      </w:r>
      <w:proofErr w:type="gramEnd"/>
      <w:r w:rsidRPr="007A7FA5">
        <w:rPr>
          <w:color w:val="000000" w:themeColor="text1"/>
        </w:rPr>
        <w:t xml:space="preserve"> and the data for Study 2 (n=2,350) were collected between April 17</w:t>
      </w:r>
      <w:r w:rsidRPr="007A7FA5">
        <w:rPr>
          <w:color w:val="000000" w:themeColor="text1"/>
          <w:vertAlign w:val="superscript"/>
        </w:rPr>
        <w:t>th</w:t>
      </w:r>
      <w:r w:rsidRPr="007A7FA5">
        <w:rPr>
          <w:color w:val="000000" w:themeColor="text1"/>
        </w:rPr>
        <w:t xml:space="preserve"> and April 21</w:t>
      </w:r>
      <w:r w:rsidRPr="007A7FA5">
        <w:rPr>
          <w:color w:val="000000" w:themeColor="text1"/>
          <w:vertAlign w:val="superscript"/>
        </w:rPr>
        <w:t>st</w:t>
      </w:r>
      <w:r w:rsidRPr="007A7FA5">
        <w:rPr>
          <w:color w:val="000000" w:themeColor="text1"/>
        </w:rPr>
        <w:t xml:space="preserve"> 2020 as part of the fourth and sixth waves (respectively) of the aforementioned rolling cross-sectional study.</w:t>
      </w:r>
      <w:r>
        <w:rPr>
          <w:color w:val="000000" w:themeColor="text1"/>
        </w:rPr>
        <w:t xml:space="preserve"> </w:t>
      </w:r>
    </w:p>
    <w:p w14:paraId="76BBC08E" w14:textId="77777777" w:rsidR="007856C1" w:rsidRDefault="007856C1" w:rsidP="007856C1">
      <w:pPr>
        <w:spacing w:line="480" w:lineRule="auto"/>
        <w:jc w:val="both"/>
      </w:pPr>
    </w:p>
    <w:p w14:paraId="1BD6FB34" w14:textId="77777777" w:rsidR="007856C1" w:rsidRDefault="007856C1" w:rsidP="007856C1">
      <w:pPr>
        <w:spacing w:line="480" w:lineRule="auto"/>
        <w:jc w:val="both"/>
        <w:rPr>
          <w:noProof/>
        </w:rPr>
      </w:pPr>
      <w:r w:rsidRPr="007A7FA5">
        <w:rPr>
          <w:noProof/>
        </w:rPr>
        <w:t xml:space="preserve">The experiment </w:t>
      </w:r>
      <w:r>
        <w:rPr>
          <w:noProof/>
        </w:rPr>
        <w:t xml:space="preserve">in Study 3 </w:t>
      </w:r>
      <w:r w:rsidRPr="007A7FA5">
        <w:rPr>
          <w:noProof/>
        </w:rPr>
        <w:t xml:space="preserve">was </w:t>
      </w:r>
      <w:r w:rsidRPr="007A7FA5">
        <w:t xml:space="preserve">administered to a Census-balanced, representative sample drawn from the voluntary Leger 360 online platform, which </w:t>
      </w:r>
      <w:r>
        <w:t xml:space="preserve">also </w:t>
      </w:r>
      <w:r w:rsidRPr="007A7FA5">
        <w:t xml:space="preserve">is </w:t>
      </w:r>
      <w:r w:rsidRPr="005B4235">
        <w:rPr>
          <w:i/>
          <w:iCs/>
        </w:rPr>
        <w:t>a voluntary, opt-in</w:t>
      </w:r>
      <w:r w:rsidRPr="007A7FA5">
        <w:t xml:space="preserve"> web-based panel of over 400,000 Canadian respondents. The data were collected </w:t>
      </w:r>
      <w:r w:rsidRPr="007A7FA5">
        <w:rPr>
          <w:noProof/>
        </w:rPr>
        <w:t>between April 15</w:t>
      </w:r>
      <w:r w:rsidRPr="007A7FA5">
        <w:rPr>
          <w:noProof/>
          <w:vertAlign w:val="superscript"/>
        </w:rPr>
        <w:t>th</w:t>
      </w:r>
      <w:r w:rsidRPr="007A7FA5">
        <w:rPr>
          <w:noProof/>
        </w:rPr>
        <w:t xml:space="preserve"> and April 21</w:t>
      </w:r>
      <w:r w:rsidRPr="007A7FA5">
        <w:rPr>
          <w:noProof/>
          <w:vertAlign w:val="superscript"/>
        </w:rPr>
        <w:t>st</w:t>
      </w:r>
      <w:r w:rsidRPr="007A7FA5">
        <w:rPr>
          <w:noProof/>
        </w:rPr>
        <w:t xml:space="preserve"> 2020. Study 2 and 3 were preregistered on OSF.</w:t>
      </w:r>
      <w:r>
        <w:rPr>
          <w:noProof/>
        </w:rPr>
        <w:t xml:space="preserve"> Table SM.1 below shows the means for age, sex, language, region (province) and education, with and without weight that correct for the imbalance between these variables and the latest Canadian census.</w:t>
      </w:r>
    </w:p>
    <w:p w14:paraId="216FB7DC" w14:textId="77777777" w:rsidR="007856C1" w:rsidRDefault="007856C1" w:rsidP="007856C1">
      <w:pPr>
        <w:spacing w:line="480" w:lineRule="auto"/>
        <w:jc w:val="both"/>
        <w:rPr>
          <w:noProof/>
        </w:rPr>
      </w:pPr>
    </w:p>
    <w:p w14:paraId="55ED2EB7" w14:textId="77777777" w:rsidR="007856C1" w:rsidRDefault="007856C1" w:rsidP="007856C1">
      <w:pPr>
        <w:spacing w:line="480" w:lineRule="auto"/>
        <w:jc w:val="both"/>
        <w:rPr>
          <w:noProof/>
        </w:rPr>
      </w:pPr>
    </w:p>
    <w:p w14:paraId="0725FA60" w14:textId="77777777" w:rsidR="007856C1" w:rsidRDefault="007856C1" w:rsidP="007856C1">
      <w:pPr>
        <w:spacing w:line="480" w:lineRule="auto"/>
        <w:jc w:val="both"/>
        <w:rPr>
          <w:noProof/>
        </w:rPr>
      </w:pPr>
    </w:p>
    <w:p w14:paraId="5702EAD3" w14:textId="77777777" w:rsidR="007856C1" w:rsidRDefault="007856C1" w:rsidP="007856C1">
      <w:pPr>
        <w:spacing w:line="480" w:lineRule="auto"/>
        <w:jc w:val="both"/>
        <w:rPr>
          <w:noProof/>
        </w:rPr>
      </w:pPr>
    </w:p>
    <w:p w14:paraId="25F7721A" w14:textId="77777777" w:rsidR="007856C1" w:rsidRDefault="007856C1" w:rsidP="007856C1">
      <w:pPr>
        <w:spacing w:line="480" w:lineRule="auto"/>
        <w:jc w:val="both"/>
        <w:rPr>
          <w:noProof/>
        </w:rPr>
      </w:pPr>
    </w:p>
    <w:p w14:paraId="20E113EF" w14:textId="77777777" w:rsidR="007856C1" w:rsidRDefault="007856C1" w:rsidP="007856C1">
      <w:pPr>
        <w:spacing w:line="480" w:lineRule="auto"/>
        <w:jc w:val="both"/>
        <w:rPr>
          <w:noProof/>
        </w:rPr>
      </w:pPr>
    </w:p>
    <w:p w14:paraId="75C66C0C" w14:textId="77777777" w:rsidR="007856C1" w:rsidRDefault="007856C1" w:rsidP="007856C1">
      <w:pPr>
        <w:spacing w:line="480" w:lineRule="auto"/>
        <w:jc w:val="both"/>
        <w:rPr>
          <w:noProof/>
        </w:rPr>
      </w:pPr>
    </w:p>
    <w:p w14:paraId="582BF95A" w14:textId="77777777" w:rsidR="007856C1" w:rsidRDefault="007856C1" w:rsidP="007856C1">
      <w:pPr>
        <w:spacing w:line="480" w:lineRule="auto"/>
        <w:jc w:val="both"/>
        <w:rPr>
          <w:noProof/>
        </w:rPr>
      </w:pPr>
    </w:p>
    <w:p w14:paraId="2A09C83D" w14:textId="77777777" w:rsidR="007856C1" w:rsidRDefault="007856C1" w:rsidP="007856C1">
      <w:pPr>
        <w:spacing w:line="480" w:lineRule="auto"/>
        <w:jc w:val="both"/>
        <w:rPr>
          <w:noProof/>
        </w:rPr>
      </w:pPr>
      <w:r>
        <w:rPr>
          <w:noProof/>
        </w:rPr>
        <w:t>Table SM.1: descriptive (weighted) statistics for all studies</w:t>
      </w:r>
    </w:p>
    <w:tbl>
      <w:tblPr>
        <w:tblStyle w:val="TableGrid"/>
        <w:tblW w:w="0" w:type="auto"/>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552"/>
        <w:gridCol w:w="1984"/>
        <w:gridCol w:w="2316"/>
      </w:tblGrid>
      <w:tr w:rsidR="007856C1" w:rsidRPr="007A7FA5" w14:paraId="28707F08" w14:textId="77777777" w:rsidTr="00CD198A">
        <w:trPr>
          <w:trHeight w:val="70"/>
        </w:trPr>
        <w:tc>
          <w:tcPr>
            <w:tcW w:w="1276" w:type="dxa"/>
            <w:tcBorders>
              <w:top w:val="nil"/>
              <w:bottom w:val="single" w:sz="4" w:space="0" w:color="auto"/>
            </w:tcBorders>
          </w:tcPr>
          <w:p w14:paraId="54539E21" w14:textId="77777777" w:rsidR="007856C1" w:rsidRPr="007A7FA5" w:rsidRDefault="007856C1" w:rsidP="00CD198A">
            <w:pPr>
              <w:rPr>
                <w:sz w:val="20"/>
                <w:szCs w:val="20"/>
              </w:rPr>
            </w:pPr>
          </w:p>
        </w:tc>
        <w:tc>
          <w:tcPr>
            <w:tcW w:w="2552" w:type="dxa"/>
            <w:tcBorders>
              <w:top w:val="single" w:sz="4" w:space="0" w:color="auto"/>
              <w:bottom w:val="single" w:sz="4" w:space="0" w:color="auto"/>
            </w:tcBorders>
          </w:tcPr>
          <w:p w14:paraId="26E64D41" w14:textId="77777777" w:rsidR="007856C1" w:rsidRDefault="007856C1" w:rsidP="00CD198A">
            <w:pPr>
              <w:jc w:val="center"/>
              <w:rPr>
                <w:sz w:val="20"/>
                <w:szCs w:val="20"/>
              </w:rPr>
            </w:pPr>
            <w:r w:rsidRPr="002C54FA">
              <w:rPr>
                <w:sz w:val="20"/>
                <w:szCs w:val="20"/>
              </w:rPr>
              <w:t>Study 1 (n=2,605)</w:t>
            </w:r>
          </w:p>
        </w:tc>
        <w:tc>
          <w:tcPr>
            <w:tcW w:w="1984" w:type="dxa"/>
            <w:tcBorders>
              <w:top w:val="single" w:sz="4" w:space="0" w:color="auto"/>
              <w:bottom w:val="single" w:sz="4" w:space="0" w:color="auto"/>
            </w:tcBorders>
          </w:tcPr>
          <w:p w14:paraId="6C2E745A" w14:textId="77777777" w:rsidR="007856C1" w:rsidRDefault="007856C1" w:rsidP="00CD198A">
            <w:pPr>
              <w:jc w:val="center"/>
              <w:rPr>
                <w:sz w:val="20"/>
                <w:szCs w:val="20"/>
              </w:rPr>
            </w:pPr>
            <w:r w:rsidRPr="00602346">
              <w:rPr>
                <w:sz w:val="20"/>
                <w:szCs w:val="20"/>
              </w:rPr>
              <w:t>Study 2 (n=2,350)</w:t>
            </w:r>
          </w:p>
        </w:tc>
        <w:tc>
          <w:tcPr>
            <w:tcW w:w="2316" w:type="dxa"/>
            <w:tcBorders>
              <w:top w:val="single" w:sz="4" w:space="0" w:color="auto"/>
              <w:bottom w:val="single" w:sz="4" w:space="0" w:color="auto"/>
            </w:tcBorders>
          </w:tcPr>
          <w:p w14:paraId="4D32944F" w14:textId="77777777" w:rsidR="007856C1" w:rsidRDefault="007856C1" w:rsidP="00CD198A">
            <w:pPr>
              <w:jc w:val="center"/>
              <w:rPr>
                <w:sz w:val="20"/>
                <w:szCs w:val="20"/>
              </w:rPr>
            </w:pPr>
            <w:r w:rsidRPr="007A7FA5">
              <w:rPr>
                <w:sz w:val="20"/>
                <w:szCs w:val="20"/>
              </w:rPr>
              <w:t>Study 3 (n=1,006)</w:t>
            </w:r>
          </w:p>
        </w:tc>
      </w:tr>
      <w:tr w:rsidR="007856C1" w:rsidRPr="007A7FA5" w14:paraId="290C318E" w14:textId="77777777" w:rsidTr="00CD198A">
        <w:trPr>
          <w:trHeight w:val="292"/>
        </w:trPr>
        <w:tc>
          <w:tcPr>
            <w:tcW w:w="1276" w:type="dxa"/>
            <w:tcBorders>
              <w:top w:val="single" w:sz="4" w:space="0" w:color="auto"/>
            </w:tcBorders>
          </w:tcPr>
          <w:p w14:paraId="7EC611B2" w14:textId="77777777" w:rsidR="007856C1" w:rsidRPr="007A7FA5" w:rsidRDefault="007856C1" w:rsidP="00CD198A">
            <w:pPr>
              <w:rPr>
                <w:sz w:val="20"/>
                <w:szCs w:val="20"/>
              </w:rPr>
            </w:pPr>
            <w:r w:rsidRPr="007A7FA5">
              <w:rPr>
                <w:sz w:val="20"/>
                <w:szCs w:val="20"/>
              </w:rPr>
              <w:t>Age (45+)</w:t>
            </w:r>
          </w:p>
        </w:tc>
        <w:tc>
          <w:tcPr>
            <w:tcW w:w="2552" w:type="dxa"/>
            <w:tcBorders>
              <w:top w:val="single" w:sz="4" w:space="0" w:color="auto"/>
            </w:tcBorders>
            <w:vAlign w:val="center"/>
          </w:tcPr>
          <w:p w14:paraId="0FA1D7EC" w14:textId="77777777" w:rsidR="007856C1" w:rsidRPr="007A7FA5" w:rsidRDefault="007856C1" w:rsidP="00CD198A">
            <w:pPr>
              <w:jc w:val="center"/>
              <w:rPr>
                <w:sz w:val="20"/>
                <w:szCs w:val="20"/>
              </w:rPr>
            </w:pPr>
            <w:r>
              <w:rPr>
                <w:rFonts w:eastAsiaTheme="minorHAnsi"/>
                <w:lang w:val="en-US"/>
              </w:rPr>
              <w:t>0.497</w:t>
            </w:r>
          </w:p>
        </w:tc>
        <w:tc>
          <w:tcPr>
            <w:tcW w:w="1984" w:type="dxa"/>
            <w:tcBorders>
              <w:top w:val="single" w:sz="4" w:space="0" w:color="auto"/>
            </w:tcBorders>
            <w:vAlign w:val="center"/>
          </w:tcPr>
          <w:p w14:paraId="4EE52EC2" w14:textId="77777777" w:rsidR="007856C1" w:rsidRPr="007A7FA5" w:rsidRDefault="007856C1" w:rsidP="00CD198A">
            <w:pPr>
              <w:jc w:val="center"/>
              <w:rPr>
                <w:sz w:val="20"/>
                <w:szCs w:val="20"/>
              </w:rPr>
            </w:pPr>
            <w:r>
              <w:rPr>
                <w:rFonts w:eastAsiaTheme="minorHAnsi"/>
                <w:lang w:val="en-US"/>
              </w:rPr>
              <w:t>0.499</w:t>
            </w:r>
          </w:p>
        </w:tc>
        <w:tc>
          <w:tcPr>
            <w:tcW w:w="2316" w:type="dxa"/>
            <w:tcBorders>
              <w:top w:val="single" w:sz="4" w:space="0" w:color="auto"/>
            </w:tcBorders>
            <w:vAlign w:val="center"/>
          </w:tcPr>
          <w:p w14:paraId="493FA0E4" w14:textId="77777777" w:rsidR="007856C1" w:rsidRPr="007A7FA5" w:rsidRDefault="007856C1" w:rsidP="00CD198A">
            <w:pPr>
              <w:jc w:val="center"/>
              <w:rPr>
                <w:sz w:val="20"/>
                <w:szCs w:val="20"/>
              </w:rPr>
            </w:pPr>
            <w:r>
              <w:rPr>
                <w:rFonts w:eastAsiaTheme="minorHAnsi"/>
                <w:lang w:val="en-US"/>
              </w:rPr>
              <w:t>0.565</w:t>
            </w:r>
          </w:p>
        </w:tc>
      </w:tr>
      <w:tr w:rsidR="007856C1" w:rsidRPr="007A7FA5" w14:paraId="44766F39" w14:textId="77777777" w:rsidTr="00CD198A">
        <w:trPr>
          <w:trHeight w:val="292"/>
        </w:trPr>
        <w:tc>
          <w:tcPr>
            <w:tcW w:w="1276" w:type="dxa"/>
          </w:tcPr>
          <w:p w14:paraId="53D5EF8C" w14:textId="77777777" w:rsidR="007856C1" w:rsidRPr="007A7FA5" w:rsidRDefault="007856C1" w:rsidP="00CD198A">
            <w:pPr>
              <w:rPr>
                <w:sz w:val="20"/>
                <w:szCs w:val="20"/>
              </w:rPr>
            </w:pPr>
            <w:r w:rsidRPr="007A7FA5">
              <w:rPr>
                <w:sz w:val="20"/>
                <w:szCs w:val="20"/>
              </w:rPr>
              <w:t xml:space="preserve">Woman </w:t>
            </w:r>
          </w:p>
        </w:tc>
        <w:tc>
          <w:tcPr>
            <w:tcW w:w="2552" w:type="dxa"/>
            <w:vAlign w:val="center"/>
          </w:tcPr>
          <w:p w14:paraId="5153BB54" w14:textId="77777777" w:rsidR="007856C1" w:rsidRPr="007A7FA5" w:rsidRDefault="007856C1" w:rsidP="00CD198A">
            <w:pPr>
              <w:jc w:val="center"/>
              <w:rPr>
                <w:sz w:val="20"/>
                <w:szCs w:val="20"/>
              </w:rPr>
            </w:pPr>
            <w:r>
              <w:rPr>
                <w:rFonts w:eastAsiaTheme="minorHAnsi"/>
                <w:lang w:val="en-US"/>
              </w:rPr>
              <w:t>0.509</w:t>
            </w:r>
          </w:p>
        </w:tc>
        <w:tc>
          <w:tcPr>
            <w:tcW w:w="1984" w:type="dxa"/>
            <w:vAlign w:val="center"/>
          </w:tcPr>
          <w:p w14:paraId="14466DD2" w14:textId="77777777" w:rsidR="007856C1" w:rsidRPr="007A7FA5" w:rsidRDefault="007856C1" w:rsidP="00CD198A">
            <w:pPr>
              <w:jc w:val="center"/>
              <w:rPr>
                <w:sz w:val="20"/>
                <w:szCs w:val="20"/>
              </w:rPr>
            </w:pPr>
            <w:r>
              <w:rPr>
                <w:rFonts w:eastAsiaTheme="minorHAnsi"/>
                <w:lang w:val="en-US"/>
              </w:rPr>
              <w:t>0.507</w:t>
            </w:r>
          </w:p>
        </w:tc>
        <w:tc>
          <w:tcPr>
            <w:tcW w:w="2316" w:type="dxa"/>
            <w:vAlign w:val="center"/>
          </w:tcPr>
          <w:p w14:paraId="6CEFBEC5" w14:textId="77777777" w:rsidR="007856C1" w:rsidRPr="007A7FA5" w:rsidRDefault="007856C1" w:rsidP="00CD198A">
            <w:pPr>
              <w:jc w:val="center"/>
              <w:rPr>
                <w:sz w:val="20"/>
                <w:szCs w:val="20"/>
              </w:rPr>
            </w:pPr>
            <w:r>
              <w:rPr>
                <w:rFonts w:eastAsiaTheme="minorHAnsi"/>
                <w:lang w:val="en-US"/>
              </w:rPr>
              <w:t>0.514</w:t>
            </w:r>
          </w:p>
        </w:tc>
      </w:tr>
      <w:tr w:rsidR="007856C1" w:rsidRPr="007A7FA5" w14:paraId="1FB621C5" w14:textId="77777777" w:rsidTr="00CD198A">
        <w:trPr>
          <w:trHeight w:val="309"/>
        </w:trPr>
        <w:tc>
          <w:tcPr>
            <w:tcW w:w="1276" w:type="dxa"/>
          </w:tcPr>
          <w:p w14:paraId="0E95A7AA" w14:textId="77777777" w:rsidR="007856C1" w:rsidRPr="007A7FA5" w:rsidRDefault="007856C1" w:rsidP="00CD198A">
            <w:pPr>
              <w:rPr>
                <w:sz w:val="20"/>
                <w:szCs w:val="20"/>
              </w:rPr>
            </w:pPr>
            <w:r w:rsidRPr="007A7FA5">
              <w:rPr>
                <w:sz w:val="20"/>
                <w:szCs w:val="20"/>
              </w:rPr>
              <w:t xml:space="preserve">University </w:t>
            </w:r>
          </w:p>
        </w:tc>
        <w:tc>
          <w:tcPr>
            <w:tcW w:w="2552" w:type="dxa"/>
            <w:vAlign w:val="center"/>
          </w:tcPr>
          <w:p w14:paraId="1E4DE2F3" w14:textId="77777777" w:rsidR="007856C1" w:rsidRPr="007A7FA5" w:rsidRDefault="007856C1" w:rsidP="00CD198A">
            <w:pPr>
              <w:jc w:val="center"/>
              <w:rPr>
                <w:sz w:val="20"/>
                <w:szCs w:val="20"/>
              </w:rPr>
            </w:pPr>
            <w:r>
              <w:rPr>
                <w:rFonts w:eastAsiaTheme="minorHAnsi"/>
                <w:lang w:val="en-US"/>
              </w:rPr>
              <w:t>0.322</w:t>
            </w:r>
          </w:p>
        </w:tc>
        <w:tc>
          <w:tcPr>
            <w:tcW w:w="1984" w:type="dxa"/>
            <w:vAlign w:val="center"/>
          </w:tcPr>
          <w:p w14:paraId="2D0854FA" w14:textId="77777777" w:rsidR="007856C1" w:rsidRPr="007A7FA5" w:rsidRDefault="007856C1" w:rsidP="00CD198A">
            <w:pPr>
              <w:jc w:val="center"/>
              <w:rPr>
                <w:sz w:val="20"/>
                <w:szCs w:val="20"/>
              </w:rPr>
            </w:pPr>
            <w:r>
              <w:rPr>
                <w:rFonts w:eastAsiaTheme="minorHAnsi"/>
                <w:lang w:val="en-US"/>
              </w:rPr>
              <w:t>0.325</w:t>
            </w:r>
          </w:p>
        </w:tc>
        <w:tc>
          <w:tcPr>
            <w:tcW w:w="2316" w:type="dxa"/>
            <w:vAlign w:val="center"/>
          </w:tcPr>
          <w:p w14:paraId="33B0C659" w14:textId="77777777" w:rsidR="007856C1" w:rsidRPr="007A7FA5" w:rsidRDefault="007856C1" w:rsidP="00CD198A">
            <w:pPr>
              <w:jc w:val="center"/>
              <w:rPr>
                <w:sz w:val="20"/>
                <w:szCs w:val="20"/>
              </w:rPr>
            </w:pPr>
            <w:r>
              <w:rPr>
                <w:rFonts w:eastAsiaTheme="minorHAnsi"/>
                <w:lang w:val="en-US"/>
              </w:rPr>
              <w:t>0.273</w:t>
            </w:r>
          </w:p>
        </w:tc>
      </w:tr>
      <w:tr w:rsidR="007856C1" w:rsidRPr="007A7FA5" w14:paraId="3832BF40" w14:textId="77777777" w:rsidTr="00CD198A">
        <w:trPr>
          <w:trHeight w:val="85"/>
        </w:trPr>
        <w:tc>
          <w:tcPr>
            <w:tcW w:w="1276" w:type="dxa"/>
          </w:tcPr>
          <w:p w14:paraId="293A4973" w14:textId="77777777" w:rsidR="007856C1" w:rsidRPr="007A7FA5" w:rsidRDefault="007856C1" w:rsidP="00CD198A">
            <w:pPr>
              <w:rPr>
                <w:i/>
                <w:iCs/>
                <w:sz w:val="20"/>
                <w:szCs w:val="20"/>
              </w:rPr>
            </w:pPr>
            <w:r w:rsidRPr="007A7FA5">
              <w:rPr>
                <w:i/>
                <w:iCs/>
                <w:sz w:val="20"/>
                <w:szCs w:val="20"/>
              </w:rPr>
              <w:t>Language</w:t>
            </w:r>
          </w:p>
        </w:tc>
        <w:tc>
          <w:tcPr>
            <w:tcW w:w="2552" w:type="dxa"/>
          </w:tcPr>
          <w:p w14:paraId="3C20942C" w14:textId="77777777" w:rsidR="007856C1" w:rsidRPr="007A7FA5" w:rsidRDefault="007856C1" w:rsidP="00CD198A">
            <w:pPr>
              <w:jc w:val="center"/>
              <w:rPr>
                <w:sz w:val="20"/>
                <w:szCs w:val="20"/>
              </w:rPr>
            </w:pPr>
          </w:p>
        </w:tc>
        <w:tc>
          <w:tcPr>
            <w:tcW w:w="1984" w:type="dxa"/>
          </w:tcPr>
          <w:p w14:paraId="48E13C31" w14:textId="77777777" w:rsidR="007856C1" w:rsidRPr="007A7FA5" w:rsidRDefault="007856C1" w:rsidP="00CD198A">
            <w:pPr>
              <w:jc w:val="center"/>
              <w:rPr>
                <w:sz w:val="20"/>
                <w:szCs w:val="20"/>
              </w:rPr>
            </w:pPr>
          </w:p>
        </w:tc>
        <w:tc>
          <w:tcPr>
            <w:tcW w:w="2316" w:type="dxa"/>
          </w:tcPr>
          <w:p w14:paraId="03CF0656" w14:textId="77777777" w:rsidR="007856C1" w:rsidRPr="007A7FA5" w:rsidRDefault="007856C1" w:rsidP="00CD198A">
            <w:pPr>
              <w:jc w:val="center"/>
              <w:rPr>
                <w:sz w:val="20"/>
                <w:szCs w:val="20"/>
              </w:rPr>
            </w:pPr>
          </w:p>
        </w:tc>
      </w:tr>
      <w:tr w:rsidR="007856C1" w:rsidRPr="007A7FA5" w14:paraId="74BA1F53" w14:textId="77777777" w:rsidTr="00CD198A">
        <w:trPr>
          <w:trHeight w:val="292"/>
        </w:trPr>
        <w:tc>
          <w:tcPr>
            <w:tcW w:w="1276" w:type="dxa"/>
          </w:tcPr>
          <w:p w14:paraId="0DDFC1F6" w14:textId="77777777" w:rsidR="007856C1" w:rsidRPr="007A7FA5" w:rsidRDefault="007856C1" w:rsidP="00CD198A">
            <w:pPr>
              <w:rPr>
                <w:sz w:val="20"/>
                <w:szCs w:val="20"/>
              </w:rPr>
            </w:pPr>
            <w:r w:rsidRPr="007A7FA5">
              <w:rPr>
                <w:sz w:val="20"/>
                <w:szCs w:val="20"/>
              </w:rPr>
              <w:t xml:space="preserve">   English</w:t>
            </w:r>
          </w:p>
        </w:tc>
        <w:tc>
          <w:tcPr>
            <w:tcW w:w="2552" w:type="dxa"/>
            <w:vAlign w:val="center"/>
          </w:tcPr>
          <w:p w14:paraId="5C20A753" w14:textId="77777777" w:rsidR="007856C1" w:rsidRPr="007A7FA5" w:rsidRDefault="007856C1" w:rsidP="00CD198A">
            <w:pPr>
              <w:jc w:val="center"/>
              <w:rPr>
                <w:sz w:val="20"/>
                <w:szCs w:val="20"/>
              </w:rPr>
            </w:pPr>
            <w:r>
              <w:rPr>
                <w:rFonts w:eastAsiaTheme="minorHAnsi"/>
                <w:lang w:val="en-US"/>
              </w:rPr>
              <w:t>0.564</w:t>
            </w:r>
          </w:p>
        </w:tc>
        <w:tc>
          <w:tcPr>
            <w:tcW w:w="1984" w:type="dxa"/>
            <w:vAlign w:val="center"/>
          </w:tcPr>
          <w:p w14:paraId="6BBFF464" w14:textId="77777777" w:rsidR="007856C1" w:rsidRPr="007A7FA5" w:rsidRDefault="007856C1" w:rsidP="00CD198A">
            <w:pPr>
              <w:jc w:val="center"/>
              <w:rPr>
                <w:sz w:val="20"/>
                <w:szCs w:val="20"/>
              </w:rPr>
            </w:pPr>
            <w:r>
              <w:rPr>
                <w:rFonts w:eastAsiaTheme="minorHAnsi"/>
                <w:lang w:val="en-US"/>
              </w:rPr>
              <w:t>0.569</w:t>
            </w:r>
          </w:p>
        </w:tc>
        <w:tc>
          <w:tcPr>
            <w:tcW w:w="2316" w:type="dxa"/>
            <w:vAlign w:val="center"/>
          </w:tcPr>
          <w:p w14:paraId="3E0F86FB" w14:textId="77777777" w:rsidR="007856C1" w:rsidRPr="007A7FA5" w:rsidRDefault="007856C1" w:rsidP="00CD198A">
            <w:pPr>
              <w:jc w:val="center"/>
              <w:rPr>
                <w:sz w:val="20"/>
                <w:szCs w:val="20"/>
              </w:rPr>
            </w:pPr>
            <w:r>
              <w:rPr>
                <w:rFonts w:eastAsiaTheme="minorHAnsi"/>
                <w:lang w:val="en-US"/>
              </w:rPr>
              <w:t>0.688</w:t>
            </w:r>
          </w:p>
        </w:tc>
      </w:tr>
      <w:tr w:rsidR="007856C1" w:rsidRPr="007A7FA5" w14:paraId="59316713" w14:textId="77777777" w:rsidTr="00CD198A">
        <w:trPr>
          <w:trHeight w:val="292"/>
        </w:trPr>
        <w:tc>
          <w:tcPr>
            <w:tcW w:w="1276" w:type="dxa"/>
          </w:tcPr>
          <w:p w14:paraId="2350B2AF" w14:textId="77777777" w:rsidR="007856C1" w:rsidRPr="007A7FA5" w:rsidRDefault="007856C1" w:rsidP="00CD198A">
            <w:pPr>
              <w:rPr>
                <w:sz w:val="20"/>
                <w:szCs w:val="20"/>
                <w:highlight w:val="yellow"/>
              </w:rPr>
            </w:pPr>
            <w:r w:rsidRPr="007A7FA5">
              <w:rPr>
                <w:sz w:val="20"/>
                <w:szCs w:val="20"/>
              </w:rPr>
              <w:t xml:space="preserve">   French</w:t>
            </w:r>
          </w:p>
        </w:tc>
        <w:tc>
          <w:tcPr>
            <w:tcW w:w="2552" w:type="dxa"/>
            <w:vAlign w:val="center"/>
          </w:tcPr>
          <w:p w14:paraId="69E39D0B" w14:textId="77777777" w:rsidR="007856C1" w:rsidRPr="007A7FA5" w:rsidRDefault="007856C1" w:rsidP="00CD198A">
            <w:pPr>
              <w:jc w:val="center"/>
              <w:rPr>
                <w:sz w:val="20"/>
                <w:szCs w:val="20"/>
              </w:rPr>
            </w:pPr>
            <w:r>
              <w:rPr>
                <w:rFonts w:eastAsiaTheme="minorHAnsi"/>
                <w:lang w:val="en-US"/>
              </w:rPr>
              <w:t>0.207</w:t>
            </w:r>
          </w:p>
        </w:tc>
        <w:tc>
          <w:tcPr>
            <w:tcW w:w="1984" w:type="dxa"/>
            <w:vAlign w:val="center"/>
          </w:tcPr>
          <w:p w14:paraId="5C0C950C" w14:textId="77777777" w:rsidR="007856C1" w:rsidRPr="007A7FA5" w:rsidRDefault="007856C1" w:rsidP="00CD198A">
            <w:pPr>
              <w:jc w:val="center"/>
              <w:rPr>
                <w:sz w:val="20"/>
                <w:szCs w:val="20"/>
              </w:rPr>
            </w:pPr>
            <w:r>
              <w:rPr>
                <w:rFonts w:eastAsiaTheme="minorHAnsi"/>
                <w:lang w:val="en-US"/>
              </w:rPr>
              <w:t>0.209</w:t>
            </w:r>
          </w:p>
        </w:tc>
        <w:tc>
          <w:tcPr>
            <w:tcW w:w="2316" w:type="dxa"/>
            <w:vAlign w:val="center"/>
          </w:tcPr>
          <w:p w14:paraId="69BED655" w14:textId="77777777" w:rsidR="007856C1" w:rsidRPr="007A7FA5" w:rsidRDefault="007856C1" w:rsidP="00CD198A">
            <w:pPr>
              <w:jc w:val="center"/>
              <w:rPr>
                <w:sz w:val="20"/>
                <w:szCs w:val="20"/>
              </w:rPr>
            </w:pPr>
            <w:r>
              <w:rPr>
                <w:rFonts w:eastAsiaTheme="minorHAnsi"/>
                <w:lang w:val="en-US"/>
              </w:rPr>
              <w:t>0.238</w:t>
            </w:r>
          </w:p>
        </w:tc>
      </w:tr>
      <w:tr w:rsidR="007856C1" w:rsidRPr="007A7FA5" w14:paraId="412C8B6D" w14:textId="77777777" w:rsidTr="00CD198A">
        <w:trPr>
          <w:trHeight w:val="292"/>
        </w:trPr>
        <w:tc>
          <w:tcPr>
            <w:tcW w:w="1276" w:type="dxa"/>
          </w:tcPr>
          <w:p w14:paraId="574C28D4" w14:textId="77777777" w:rsidR="007856C1" w:rsidRPr="007A7FA5" w:rsidRDefault="007856C1" w:rsidP="00CD198A">
            <w:pPr>
              <w:rPr>
                <w:sz w:val="20"/>
                <w:szCs w:val="20"/>
              </w:rPr>
            </w:pPr>
            <w:r w:rsidRPr="007A7FA5">
              <w:rPr>
                <w:sz w:val="20"/>
                <w:szCs w:val="20"/>
              </w:rPr>
              <w:t xml:space="preserve">   Allophone</w:t>
            </w:r>
          </w:p>
        </w:tc>
        <w:tc>
          <w:tcPr>
            <w:tcW w:w="2552" w:type="dxa"/>
            <w:vAlign w:val="center"/>
          </w:tcPr>
          <w:p w14:paraId="1FC7408F" w14:textId="77777777" w:rsidR="007856C1" w:rsidRPr="007A7FA5" w:rsidRDefault="007856C1" w:rsidP="00CD198A">
            <w:pPr>
              <w:jc w:val="center"/>
              <w:rPr>
                <w:sz w:val="20"/>
                <w:szCs w:val="20"/>
              </w:rPr>
            </w:pPr>
            <w:r>
              <w:rPr>
                <w:rFonts w:eastAsiaTheme="minorHAnsi"/>
                <w:lang w:val="en-US"/>
              </w:rPr>
              <w:t>0.229</w:t>
            </w:r>
          </w:p>
        </w:tc>
        <w:tc>
          <w:tcPr>
            <w:tcW w:w="1984" w:type="dxa"/>
            <w:vAlign w:val="center"/>
          </w:tcPr>
          <w:p w14:paraId="3A0464DF" w14:textId="77777777" w:rsidR="007856C1" w:rsidRPr="007A7FA5" w:rsidRDefault="007856C1" w:rsidP="00CD198A">
            <w:pPr>
              <w:jc w:val="center"/>
              <w:rPr>
                <w:sz w:val="20"/>
                <w:szCs w:val="20"/>
              </w:rPr>
            </w:pPr>
            <w:r>
              <w:rPr>
                <w:rFonts w:eastAsiaTheme="minorHAnsi"/>
                <w:lang w:val="en-US"/>
              </w:rPr>
              <w:t>0.222</w:t>
            </w:r>
          </w:p>
        </w:tc>
        <w:tc>
          <w:tcPr>
            <w:tcW w:w="2316" w:type="dxa"/>
            <w:vAlign w:val="center"/>
          </w:tcPr>
          <w:p w14:paraId="559E9E52" w14:textId="77777777" w:rsidR="007856C1" w:rsidRPr="007A7FA5" w:rsidRDefault="007856C1" w:rsidP="00CD198A">
            <w:pPr>
              <w:jc w:val="center"/>
              <w:rPr>
                <w:sz w:val="20"/>
                <w:szCs w:val="20"/>
              </w:rPr>
            </w:pPr>
            <w:r>
              <w:rPr>
                <w:rFonts w:eastAsiaTheme="minorHAnsi"/>
                <w:lang w:val="en-US"/>
              </w:rPr>
              <w:t>0.074</w:t>
            </w:r>
          </w:p>
        </w:tc>
      </w:tr>
      <w:tr w:rsidR="007856C1" w:rsidRPr="007A7FA5" w14:paraId="1EADE0D0" w14:textId="77777777" w:rsidTr="00CD198A">
        <w:trPr>
          <w:trHeight w:val="292"/>
        </w:trPr>
        <w:tc>
          <w:tcPr>
            <w:tcW w:w="1276" w:type="dxa"/>
          </w:tcPr>
          <w:p w14:paraId="64EDB40E" w14:textId="77777777" w:rsidR="007856C1" w:rsidRPr="007A7FA5" w:rsidRDefault="007856C1" w:rsidP="00CD198A">
            <w:pPr>
              <w:rPr>
                <w:i/>
                <w:iCs/>
                <w:sz w:val="20"/>
                <w:szCs w:val="20"/>
              </w:rPr>
            </w:pPr>
            <w:r w:rsidRPr="007A7FA5">
              <w:rPr>
                <w:i/>
                <w:iCs/>
                <w:sz w:val="20"/>
                <w:szCs w:val="20"/>
              </w:rPr>
              <w:t>Region</w:t>
            </w:r>
          </w:p>
        </w:tc>
        <w:tc>
          <w:tcPr>
            <w:tcW w:w="2552" w:type="dxa"/>
          </w:tcPr>
          <w:p w14:paraId="0E2166AA" w14:textId="77777777" w:rsidR="007856C1" w:rsidRPr="007A7FA5" w:rsidRDefault="007856C1" w:rsidP="00CD198A">
            <w:pPr>
              <w:jc w:val="center"/>
              <w:rPr>
                <w:sz w:val="20"/>
                <w:szCs w:val="20"/>
              </w:rPr>
            </w:pPr>
          </w:p>
        </w:tc>
        <w:tc>
          <w:tcPr>
            <w:tcW w:w="1984" w:type="dxa"/>
          </w:tcPr>
          <w:p w14:paraId="326C389D" w14:textId="77777777" w:rsidR="007856C1" w:rsidRPr="007A7FA5" w:rsidRDefault="007856C1" w:rsidP="00CD198A">
            <w:pPr>
              <w:jc w:val="center"/>
              <w:rPr>
                <w:sz w:val="20"/>
                <w:szCs w:val="20"/>
              </w:rPr>
            </w:pPr>
          </w:p>
        </w:tc>
        <w:tc>
          <w:tcPr>
            <w:tcW w:w="2316" w:type="dxa"/>
          </w:tcPr>
          <w:p w14:paraId="7CC4A2FE" w14:textId="77777777" w:rsidR="007856C1" w:rsidRPr="007A7FA5" w:rsidRDefault="007856C1" w:rsidP="00CD198A">
            <w:pPr>
              <w:jc w:val="center"/>
              <w:rPr>
                <w:sz w:val="20"/>
                <w:szCs w:val="20"/>
              </w:rPr>
            </w:pPr>
          </w:p>
        </w:tc>
      </w:tr>
      <w:tr w:rsidR="007856C1" w:rsidRPr="007A7FA5" w14:paraId="673597C1" w14:textId="77777777" w:rsidTr="00CD198A">
        <w:trPr>
          <w:trHeight w:val="292"/>
        </w:trPr>
        <w:tc>
          <w:tcPr>
            <w:tcW w:w="1276" w:type="dxa"/>
          </w:tcPr>
          <w:p w14:paraId="0F964CD4" w14:textId="77777777" w:rsidR="007856C1" w:rsidRPr="007A7FA5" w:rsidRDefault="007856C1" w:rsidP="00CD198A">
            <w:pPr>
              <w:rPr>
                <w:sz w:val="20"/>
                <w:szCs w:val="20"/>
              </w:rPr>
            </w:pPr>
            <w:r w:rsidRPr="007A7FA5">
              <w:rPr>
                <w:sz w:val="20"/>
                <w:szCs w:val="20"/>
              </w:rPr>
              <w:t xml:space="preserve">   Alberta</w:t>
            </w:r>
          </w:p>
        </w:tc>
        <w:tc>
          <w:tcPr>
            <w:tcW w:w="2552" w:type="dxa"/>
            <w:vAlign w:val="center"/>
          </w:tcPr>
          <w:p w14:paraId="140E1C83" w14:textId="77777777" w:rsidR="007856C1" w:rsidRPr="007A7FA5" w:rsidRDefault="007856C1" w:rsidP="00CD198A">
            <w:pPr>
              <w:jc w:val="center"/>
              <w:rPr>
                <w:sz w:val="20"/>
                <w:szCs w:val="20"/>
              </w:rPr>
            </w:pPr>
            <w:r>
              <w:rPr>
                <w:rFonts w:eastAsiaTheme="minorHAnsi"/>
                <w:lang w:val="en-US"/>
              </w:rPr>
              <w:t>0.118</w:t>
            </w:r>
          </w:p>
        </w:tc>
        <w:tc>
          <w:tcPr>
            <w:tcW w:w="1984" w:type="dxa"/>
            <w:vAlign w:val="center"/>
          </w:tcPr>
          <w:p w14:paraId="7C68899B" w14:textId="77777777" w:rsidR="007856C1" w:rsidRPr="007A7FA5" w:rsidRDefault="007856C1" w:rsidP="00CD198A">
            <w:pPr>
              <w:jc w:val="center"/>
              <w:rPr>
                <w:sz w:val="20"/>
                <w:szCs w:val="20"/>
              </w:rPr>
            </w:pPr>
            <w:r>
              <w:rPr>
                <w:rFonts w:eastAsiaTheme="minorHAnsi"/>
                <w:lang w:val="en-US"/>
              </w:rPr>
              <w:t>0.118</w:t>
            </w:r>
          </w:p>
        </w:tc>
        <w:tc>
          <w:tcPr>
            <w:tcW w:w="2316" w:type="dxa"/>
            <w:vAlign w:val="center"/>
          </w:tcPr>
          <w:p w14:paraId="5173EC1B" w14:textId="77777777" w:rsidR="007856C1" w:rsidRPr="007A7FA5" w:rsidRDefault="007856C1" w:rsidP="00CD198A">
            <w:pPr>
              <w:jc w:val="center"/>
              <w:rPr>
                <w:sz w:val="20"/>
                <w:szCs w:val="20"/>
              </w:rPr>
            </w:pPr>
            <w:r>
              <w:rPr>
                <w:rFonts w:eastAsiaTheme="minorHAnsi"/>
                <w:lang w:val="en-US"/>
              </w:rPr>
              <w:t>0.112</w:t>
            </w:r>
          </w:p>
        </w:tc>
      </w:tr>
      <w:tr w:rsidR="007856C1" w:rsidRPr="007A7FA5" w14:paraId="7CD20408" w14:textId="77777777" w:rsidTr="00CD198A">
        <w:trPr>
          <w:trHeight w:val="292"/>
        </w:trPr>
        <w:tc>
          <w:tcPr>
            <w:tcW w:w="1276" w:type="dxa"/>
          </w:tcPr>
          <w:p w14:paraId="0E0BC00D" w14:textId="77777777" w:rsidR="007856C1" w:rsidRPr="007A7FA5" w:rsidRDefault="007856C1" w:rsidP="00CD198A">
            <w:pPr>
              <w:rPr>
                <w:sz w:val="20"/>
                <w:szCs w:val="20"/>
              </w:rPr>
            </w:pPr>
            <w:r w:rsidRPr="007A7FA5">
              <w:rPr>
                <w:sz w:val="20"/>
                <w:szCs w:val="20"/>
              </w:rPr>
              <w:t xml:space="preserve">   Atlantic</w:t>
            </w:r>
          </w:p>
        </w:tc>
        <w:tc>
          <w:tcPr>
            <w:tcW w:w="2552" w:type="dxa"/>
            <w:vAlign w:val="center"/>
          </w:tcPr>
          <w:p w14:paraId="73D36CA4" w14:textId="77777777" w:rsidR="007856C1" w:rsidRPr="007A7FA5" w:rsidRDefault="007856C1" w:rsidP="00CD198A">
            <w:pPr>
              <w:jc w:val="center"/>
              <w:rPr>
                <w:sz w:val="20"/>
                <w:szCs w:val="20"/>
              </w:rPr>
            </w:pPr>
            <w:r>
              <w:rPr>
                <w:rFonts w:eastAsiaTheme="minorHAnsi"/>
                <w:lang w:val="en-US"/>
              </w:rPr>
              <w:t>0.064</w:t>
            </w:r>
          </w:p>
        </w:tc>
        <w:tc>
          <w:tcPr>
            <w:tcW w:w="1984" w:type="dxa"/>
            <w:vAlign w:val="center"/>
          </w:tcPr>
          <w:p w14:paraId="10FBB915" w14:textId="77777777" w:rsidR="007856C1" w:rsidRPr="007A7FA5" w:rsidRDefault="007856C1" w:rsidP="00CD198A">
            <w:pPr>
              <w:jc w:val="center"/>
              <w:rPr>
                <w:sz w:val="20"/>
                <w:szCs w:val="20"/>
              </w:rPr>
            </w:pPr>
            <w:r>
              <w:rPr>
                <w:rFonts w:eastAsiaTheme="minorHAnsi"/>
                <w:lang w:val="en-US"/>
              </w:rPr>
              <w:t>0.065</w:t>
            </w:r>
          </w:p>
        </w:tc>
        <w:tc>
          <w:tcPr>
            <w:tcW w:w="2316" w:type="dxa"/>
            <w:vAlign w:val="center"/>
          </w:tcPr>
          <w:p w14:paraId="23F80484" w14:textId="77777777" w:rsidR="007856C1" w:rsidRPr="007A7FA5" w:rsidRDefault="007856C1" w:rsidP="00CD198A">
            <w:pPr>
              <w:jc w:val="center"/>
              <w:rPr>
                <w:sz w:val="20"/>
                <w:szCs w:val="20"/>
              </w:rPr>
            </w:pPr>
            <w:r>
              <w:rPr>
                <w:rFonts w:eastAsiaTheme="minorHAnsi"/>
                <w:lang w:val="en-US"/>
              </w:rPr>
              <w:t>0.068</w:t>
            </w:r>
          </w:p>
        </w:tc>
      </w:tr>
      <w:tr w:rsidR="007856C1" w:rsidRPr="007A7FA5" w14:paraId="0B759551" w14:textId="77777777" w:rsidTr="00CD198A">
        <w:trPr>
          <w:trHeight w:val="292"/>
        </w:trPr>
        <w:tc>
          <w:tcPr>
            <w:tcW w:w="1276" w:type="dxa"/>
          </w:tcPr>
          <w:p w14:paraId="1FF19D12" w14:textId="77777777" w:rsidR="007856C1" w:rsidRPr="007A7FA5" w:rsidRDefault="007856C1" w:rsidP="00CD198A">
            <w:pPr>
              <w:rPr>
                <w:sz w:val="20"/>
                <w:szCs w:val="20"/>
              </w:rPr>
            </w:pPr>
            <w:r w:rsidRPr="007A7FA5">
              <w:rPr>
                <w:sz w:val="20"/>
                <w:szCs w:val="20"/>
              </w:rPr>
              <w:t xml:space="preserve">   BC.</w:t>
            </w:r>
          </w:p>
        </w:tc>
        <w:tc>
          <w:tcPr>
            <w:tcW w:w="2552" w:type="dxa"/>
            <w:vAlign w:val="center"/>
          </w:tcPr>
          <w:p w14:paraId="13238040" w14:textId="77777777" w:rsidR="007856C1" w:rsidRPr="007A7FA5" w:rsidRDefault="007856C1" w:rsidP="00CD198A">
            <w:pPr>
              <w:jc w:val="center"/>
              <w:rPr>
                <w:sz w:val="20"/>
                <w:szCs w:val="20"/>
              </w:rPr>
            </w:pPr>
            <w:r>
              <w:rPr>
                <w:rFonts w:eastAsiaTheme="minorHAnsi"/>
                <w:lang w:val="en-US"/>
              </w:rPr>
              <w:t>0.135</w:t>
            </w:r>
          </w:p>
        </w:tc>
        <w:tc>
          <w:tcPr>
            <w:tcW w:w="1984" w:type="dxa"/>
            <w:vAlign w:val="center"/>
          </w:tcPr>
          <w:p w14:paraId="53FBE061" w14:textId="77777777" w:rsidR="007856C1" w:rsidRPr="007A7FA5" w:rsidRDefault="007856C1" w:rsidP="00CD198A">
            <w:pPr>
              <w:jc w:val="center"/>
              <w:rPr>
                <w:sz w:val="20"/>
                <w:szCs w:val="20"/>
              </w:rPr>
            </w:pPr>
            <w:r>
              <w:rPr>
                <w:rFonts w:eastAsiaTheme="minorHAnsi"/>
                <w:lang w:val="en-US"/>
              </w:rPr>
              <w:t>0.137</w:t>
            </w:r>
          </w:p>
        </w:tc>
        <w:tc>
          <w:tcPr>
            <w:tcW w:w="2316" w:type="dxa"/>
            <w:vAlign w:val="center"/>
          </w:tcPr>
          <w:p w14:paraId="00DBCDDF" w14:textId="77777777" w:rsidR="007856C1" w:rsidRPr="007A7FA5" w:rsidRDefault="007856C1" w:rsidP="00CD198A">
            <w:pPr>
              <w:jc w:val="center"/>
              <w:rPr>
                <w:sz w:val="20"/>
                <w:szCs w:val="20"/>
              </w:rPr>
            </w:pPr>
            <w:r>
              <w:rPr>
                <w:rFonts w:eastAsiaTheme="minorHAnsi"/>
                <w:lang w:val="en-US"/>
              </w:rPr>
              <w:t>0.136</w:t>
            </w:r>
          </w:p>
        </w:tc>
      </w:tr>
      <w:tr w:rsidR="007856C1" w:rsidRPr="007A7FA5" w14:paraId="57F84D9E" w14:textId="77777777" w:rsidTr="00CD198A">
        <w:trPr>
          <w:trHeight w:val="292"/>
        </w:trPr>
        <w:tc>
          <w:tcPr>
            <w:tcW w:w="1276" w:type="dxa"/>
          </w:tcPr>
          <w:p w14:paraId="38EE0BD6" w14:textId="77777777" w:rsidR="007856C1" w:rsidRPr="007A7FA5" w:rsidRDefault="007856C1" w:rsidP="00CD198A">
            <w:pPr>
              <w:rPr>
                <w:sz w:val="20"/>
                <w:szCs w:val="20"/>
              </w:rPr>
            </w:pPr>
            <w:r w:rsidRPr="007A7FA5">
              <w:rPr>
                <w:sz w:val="20"/>
                <w:szCs w:val="20"/>
              </w:rPr>
              <w:t xml:space="preserve">   Prairies</w:t>
            </w:r>
          </w:p>
        </w:tc>
        <w:tc>
          <w:tcPr>
            <w:tcW w:w="2552" w:type="dxa"/>
            <w:vAlign w:val="center"/>
          </w:tcPr>
          <w:p w14:paraId="1F48D3B1" w14:textId="77777777" w:rsidR="007856C1" w:rsidRPr="007A7FA5" w:rsidRDefault="007856C1" w:rsidP="00CD198A">
            <w:pPr>
              <w:jc w:val="center"/>
              <w:rPr>
                <w:sz w:val="20"/>
                <w:szCs w:val="20"/>
              </w:rPr>
            </w:pPr>
            <w:r>
              <w:rPr>
                <w:rFonts w:eastAsiaTheme="minorHAnsi"/>
                <w:lang w:val="en-US"/>
              </w:rPr>
              <w:t>0.068</w:t>
            </w:r>
          </w:p>
        </w:tc>
        <w:tc>
          <w:tcPr>
            <w:tcW w:w="1984" w:type="dxa"/>
            <w:vAlign w:val="center"/>
          </w:tcPr>
          <w:p w14:paraId="47EDFF46" w14:textId="77777777" w:rsidR="007856C1" w:rsidRPr="007A7FA5" w:rsidRDefault="007856C1" w:rsidP="00CD198A">
            <w:pPr>
              <w:jc w:val="center"/>
              <w:rPr>
                <w:sz w:val="20"/>
                <w:szCs w:val="20"/>
              </w:rPr>
            </w:pPr>
            <w:r>
              <w:rPr>
                <w:rFonts w:eastAsiaTheme="minorHAnsi"/>
                <w:lang w:val="en-US"/>
              </w:rPr>
              <w:t>0.068</w:t>
            </w:r>
          </w:p>
        </w:tc>
        <w:tc>
          <w:tcPr>
            <w:tcW w:w="2316" w:type="dxa"/>
          </w:tcPr>
          <w:p w14:paraId="1066EF55" w14:textId="77777777" w:rsidR="007856C1" w:rsidRPr="007A7FA5" w:rsidRDefault="007856C1" w:rsidP="00CD198A">
            <w:pPr>
              <w:jc w:val="center"/>
              <w:rPr>
                <w:sz w:val="20"/>
                <w:szCs w:val="20"/>
              </w:rPr>
            </w:pPr>
            <w:r>
              <w:rPr>
                <w:rFonts w:eastAsiaTheme="minorHAnsi"/>
                <w:lang w:val="en-US"/>
              </w:rPr>
              <w:t>0.065</w:t>
            </w:r>
          </w:p>
        </w:tc>
      </w:tr>
      <w:tr w:rsidR="007856C1" w:rsidRPr="007A7FA5" w14:paraId="1DC9C638" w14:textId="77777777" w:rsidTr="00CD198A">
        <w:trPr>
          <w:trHeight w:val="292"/>
        </w:trPr>
        <w:tc>
          <w:tcPr>
            <w:tcW w:w="1276" w:type="dxa"/>
          </w:tcPr>
          <w:p w14:paraId="6BC69A03" w14:textId="77777777" w:rsidR="007856C1" w:rsidRPr="007A7FA5" w:rsidRDefault="007856C1" w:rsidP="00CD198A">
            <w:pPr>
              <w:rPr>
                <w:sz w:val="20"/>
                <w:szCs w:val="20"/>
              </w:rPr>
            </w:pPr>
            <w:r w:rsidRPr="007A7FA5">
              <w:rPr>
                <w:sz w:val="20"/>
                <w:szCs w:val="20"/>
              </w:rPr>
              <w:t xml:space="preserve">   Ontario</w:t>
            </w:r>
          </w:p>
        </w:tc>
        <w:tc>
          <w:tcPr>
            <w:tcW w:w="2552" w:type="dxa"/>
            <w:vAlign w:val="center"/>
          </w:tcPr>
          <w:p w14:paraId="3D0F4958" w14:textId="77777777" w:rsidR="007856C1" w:rsidRPr="007A7FA5" w:rsidRDefault="007856C1" w:rsidP="00CD198A">
            <w:pPr>
              <w:jc w:val="center"/>
              <w:rPr>
                <w:sz w:val="20"/>
                <w:szCs w:val="20"/>
              </w:rPr>
            </w:pPr>
            <w:r>
              <w:rPr>
                <w:rFonts w:eastAsiaTheme="minorHAnsi"/>
                <w:lang w:val="en-US"/>
              </w:rPr>
              <w:t>0.381</w:t>
            </w:r>
          </w:p>
        </w:tc>
        <w:tc>
          <w:tcPr>
            <w:tcW w:w="1984" w:type="dxa"/>
            <w:vAlign w:val="center"/>
          </w:tcPr>
          <w:p w14:paraId="0E7D904F" w14:textId="77777777" w:rsidR="007856C1" w:rsidRPr="007A7FA5" w:rsidRDefault="007856C1" w:rsidP="00CD198A">
            <w:pPr>
              <w:jc w:val="center"/>
              <w:rPr>
                <w:sz w:val="20"/>
                <w:szCs w:val="20"/>
              </w:rPr>
            </w:pPr>
            <w:r>
              <w:rPr>
                <w:rFonts w:eastAsiaTheme="minorHAnsi"/>
                <w:lang w:val="en-US"/>
              </w:rPr>
              <w:t>0.379</w:t>
            </w:r>
          </w:p>
        </w:tc>
        <w:tc>
          <w:tcPr>
            <w:tcW w:w="2316" w:type="dxa"/>
            <w:vAlign w:val="center"/>
          </w:tcPr>
          <w:p w14:paraId="0215EA4A" w14:textId="77777777" w:rsidR="007856C1" w:rsidRPr="007A7FA5" w:rsidRDefault="007856C1" w:rsidP="00CD198A">
            <w:pPr>
              <w:jc w:val="center"/>
              <w:rPr>
                <w:sz w:val="20"/>
                <w:szCs w:val="20"/>
              </w:rPr>
            </w:pPr>
            <w:r>
              <w:rPr>
                <w:rFonts w:eastAsiaTheme="minorHAnsi"/>
                <w:lang w:val="en-US"/>
              </w:rPr>
              <w:t>0.384</w:t>
            </w:r>
          </w:p>
        </w:tc>
      </w:tr>
      <w:tr w:rsidR="007856C1" w:rsidRPr="007A7FA5" w14:paraId="298C7619" w14:textId="77777777" w:rsidTr="00CD198A">
        <w:trPr>
          <w:trHeight w:val="292"/>
        </w:trPr>
        <w:tc>
          <w:tcPr>
            <w:tcW w:w="1276" w:type="dxa"/>
          </w:tcPr>
          <w:p w14:paraId="60C601B3" w14:textId="77777777" w:rsidR="007856C1" w:rsidRPr="007A7FA5" w:rsidRDefault="007856C1" w:rsidP="00CD198A">
            <w:pPr>
              <w:rPr>
                <w:sz w:val="20"/>
                <w:szCs w:val="20"/>
              </w:rPr>
            </w:pPr>
            <w:r w:rsidRPr="007A7FA5">
              <w:rPr>
                <w:sz w:val="20"/>
                <w:szCs w:val="20"/>
              </w:rPr>
              <w:t xml:space="preserve">   Quebec</w:t>
            </w:r>
          </w:p>
        </w:tc>
        <w:tc>
          <w:tcPr>
            <w:tcW w:w="2552" w:type="dxa"/>
            <w:vAlign w:val="center"/>
          </w:tcPr>
          <w:p w14:paraId="273C1914" w14:textId="77777777" w:rsidR="007856C1" w:rsidRPr="007A7FA5" w:rsidRDefault="007856C1" w:rsidP="00CD198A">
            <w:pPr>
              <w:jc w:val="center"/>
              <w:rPr>
                <w:sz w:val="20"/>
                <w:szCs w:val="20"/>
              </w:rPr>
            </w:pPr>
            <w:r>
              <w:rPr>
                <w:rFonts w:eastAsiaTheme="minorHAnsi"/>
                <w:lang w:val="en-US"/>
              </w:rPr>
              <w:t>0.234</w:t>
            </w:r>
          </w:p>
        </w:tc>
        <w:tc>
          <w:tcPr>
            <w:tcW w:w="1984" w:type="dxa"/>
            <w:vAlign w:val="center"/>
          </w:tcPr>
          <w:p w14:paraId="479AE111" w14:textId="77777777" w:rsidR="007856C1" w:rsidRPr="007A7FA5" w:rsidRDefault="007856C1" w:rsidP="00CD198A">
            <w:pPr>
              <w:jc w:val="center"/>
              <w:rPr>
                <w:sz w:val="20"/>
                <w:szCs w:val="20"/>
              </w:rPr>
            </w:pPr>
            <w:r>
              <w:rPr>
                <w:rFonts w:eastAsiaTheme="minorHAnsi"/>
                <w:lang w:val="en-US"/>
              </w:rPr>
              <w:t>0.234</w:t>
            </w:r>
          </w:p>
        </w:tc>
        <w:tc>
          <w:tcPr>
            <w:tcW w:w="2316" w:type="dxa"/>
            <w:vAlign w:val="center"/>
          </w:tcPr>
          <w:p w14:paraId="1BB929FC" w14:textId="77777777" w:rsidR="007856C1" w:rsidRPr="007A7FA5" w:rsidRDefault="007856C1" w:rsidP="00CD198A">
            <w:pPr>
              <w:jc w:val="center"/>
              <w:rPr>
                <w:sz w:val="20"/>
                <w:szCs w:val="20"/>
              </w:rPr>
            </w:pPr>
            <w:r>
              <w:rPr>
                <w:rFonts w:eastAsiaTheme="minorHAnsi"/>
                <w:lang w:val="en-US"/>
              </w:rPr>
              <w:t>0.235</w:t>
            </w:r>
          </w:p>
        </w:tc>
      </w:tr>
    </w:tbl>
    <w:p w14:paraId="0C9B76D9" w14:textId="77777777" w:rsidR="007856C1" w:rsidRDefault="007856C1" w:rsidP="007856C1">
      <w:pPr>
        <w:spacing w:line="480" w:lineRule="auto"/>
        <w:jc w:val="both"/>
      </w:pPr>
    </w:p>
    <w:p w14:paraId="432B2D89" w14:textId="77777777" w:rsidR="007856C1" w:rsidRDefault="007856C1" w:rsidP="007856C1">
      <w:pPr>
        <w:spacing w:line="480" w:lineRule="auto"/>
      </w:pPr>
      <w:r>
        <w:t>Data from three studies were weighted in order to take into account age, sex, region, language, and education. In the article, we refer to a robustness check where we do not weight the results. See Figure SM.6 for such a test.</w:t>
      </w:r>
    </w:p>
    <w:p w14:paraId="6A7EBE47" w14:textId="77777777" w:rsidR="007856C1" w:rsidRDefault="007856C1" w:rsidP="007856C1"/>
    <w:p w14:paraId="1B569E02" w14:textId="77777777" w:rsidR="007856C1" w:rsidRDefault="007856C1" w:rsidP="007856C1">
      <w:r>
        <w:br w:type="page"/>
      </w:r>
    </w:p>
    <w:p w14:paraId="64F88200" w14:textId="77777777" w:rsidR="007856C1" w:rsidRDefault="007856C1" w:rsidP="007856C1">
      <w:pPr>
        <w:spacing w:line="480" w:lineRule="auto"/>
        <w:jc w:val="both"/>
        <w:rPr>
          <w:b/>
          <w:bCs/>
          <w:noProof/>
          <w:sz w:val="28"/>
          <w:szCs w:val="28"/>
        </w:rPr>
      </w:pPr>
      <w:r w:rsidRPr="004B787E">
        <w:rPr>
          <w:b/>
          <w:bCs/>
          <w:noProof/>
          <w:sz w:val="28"/>
          <w:szCs w:val="28"/>
        </w:rPr>
        <w:lastRenderedPageBreak/>
        <w:t>Tables and Figures</w:t>
      </w:r>
    </w:p>
    <w:p w14:paraId="2CA01A96" w14:textId="77777777" w:rsidR="007856C1" w:rsidRDefault="007856C1" w:rsidP="007856C1">
      <w:pPr>
        <w:rPr>
          <w:b/>
          <w:bCs/>
          <w:noProof/>
          <w:sz w:val="28"/>
          <w:szCs w:val="28"/>
        </w:rPr>
      </w:pPr>
      <w:r>
        <w:rPr>
          <w:b/>
          <w:bCs/>
          <w:noProof/>
          <w:sz w:val="28"/>
          <w:szCs w:val="28"/>
        </w:rPr>
        <w:br w:type="page"/>
      </w:r>
    </w:p>
    <w:p w14:paraId="1528A524" w14:textId="77777777" w:rsidR="007856C1" w:rsidRPr="007A7FA5" w:rsidRDefault="007856C1" w:rsidP="007856C1">
      <w:pPr>
        <w:spacing w:line="480" w:lineRule="auto"/>
        <w:jc w:val="both"/>
      </w:pPr>
      <w:r>
        <w:rPr>
          <w:noProof/>
        </w:rPr>
        <w:lastRenderedPageBreak/>
        <w:t>T</w:t>
      </w:r>
      <w:r w:rsidRPr="007A7FA5">
        <w:t>able SM</w:t>
      </w:r>
      <w:r>
        <w:t>2</w:t>
      </w:r>
      <w:r w:rsidRPr="007A7FA5">
        <w:t xml:space="preserve">. Balance tests of randomization </w:t>
      </w:r>
    </w:p>
    <w:tbl>
      <w:tblPr>
        <w:tblW w:w="10177" w:type="dxa"/>
        <w:tblLook w:val="04A0" w:firstRow="1" w:lastRow="0" w:firstColumn="1" w:lastColumn="0" w:noHBand="0" w:noVBand="1"/>
      </w:tblPr>
      <w:tblGrid>
        <w:gridCol w:w="1215"/>
        <w:gridCol w:w="1008"/>
        <w:gridCol w:w="994"/>
        <w:gridCol w:w="983"/>
        <w:gridCol w:w="1008"/>
        <w:gridCol w:w="994"/>
        <w:gridCol w:w="983"/>
        <w:gridCol w:w="1008"/>
        <w:gridCol w:w="994"/>
        <w:gridCol w:w="981"/>
        <w:gridCol w:w="9"/>
      </w:tblGrid>
      <w:tr w:rsidR="007856C1" w14:paraId="7F923624" w14:textId="77777777" w:rsidTr="00CD198A">
        <w:trPr>
          <w:trHeight w:val="291"/>
        </w:trPr>
        <w:tc>
          <w:tcPr>
            <w:tcW w:w="1215" w:type="dxa"/>
            <w:tcBorders>
              <w:top w:val="single" w:sz="8" w:space="0" w:color="auto"/>
              <w:left w:val="nil"/>
              <w:bottom w:val="nil"/>
              <w:right w:val="nil"/>
            </w:tcBorders>
            <w:shd w:val="clear" w:color="auto" w:fill="auto"/>
            <w:vAlign w:val="center"/>
            <w:hideMark/>
          </w:tcPr>
          <w:p w14:paraId="535415D7" w14:textId="77777777" w:rsidR="007856C1" w:rsidRDefault="007856C1" w:rsidP="00CD198A">
            <w:pPr>
              <w:rPr>
                <w:color w:val="000000"/>
                <w:sz w:val="20"/>
                <w:szCs w:val="20"/>
              </w:rPr>
            </w:pPr>
            <w:r>
              <w:rPr>
                <w:color w:val="000000"/>
                <w:sz w:val="20"/>
                <w:szCs w:val="20"/>
              </w:rPr>
              <w:t> </w:t>
            </w:r>
          </w:p>
        </w:tc>
        <w:tc>
          <w:tcPr>
            <w:tcW w:w="2985" w:type="dxa"/>
            <w:gridSpan w:val="3"/>
            <w:tcBorders>
              <w:top w:val="single" w:sz="8" w:space="0" w:color="auto"/>
              <w:left w:val="nil"/>
              <w:bottom w:val="single" w:sz="8" w:space="0" w:color="auto"/>
              <w:right w:val="nil"/>
            </w:tcBorders>
            <w:shd w:val="clear" w:color="auto" w:fill="auto"/>
            <w:vAlign w:val="center"/>
            <w:hideMark/>
          </w:tcPr>
          <w:p w14:paraId="5BD6C90C" w14:textId="77777777" w:rsidR="007856C1" w:rsidRDefault="007856C1" w:rsidP="00CD198A">
            <w:pPr>
              <w:jc w:val="center"/>
              <w:rPr>
                <w:color w:val="000000"/>
                <w:sz w:val="20"/>
                <w:szCs w:val="20"/>
              </w:rPr>
            </w:pPr>
            <w:r>
              <w:rPr>
                <w:color w:val="000000"/>
                <w:sz w:val="20"/>
                <w:szCs w:val="20"/>
              </w:rPr>
              <w:t>Study 1 (</w:t>
            </w:r>
            <w:r w:rsidRPr="007A7FA5">
              <w:rPr>
                <w:sz w:val="20"/>
                <w:szCs w:val="20"/>
              </w:rPr>
              <w:t>n=2,605)</w:t>
            </w:r>
          </w:p>
        </w:tc>
        <w:tc>
          <w:tcPr>
            <w:tcW w:w="2985" w:type="dxa"/>
            <w:gridSpan w:val="3"/>
            <w:tcBorders>
              <w:top w:val="single" w:sz="8" w:space="0" w:color="auto"/>
              <w:left w:val="nil"/>
              <w:bottom w:val="single" w:sz="8" w:space="0" w:color="auto"/>
              <w:right w:val="nil"/>
            </w:tcBorders>
            <w:shd w:val="clear" w:color="auto" w:fill="auto"/>
            <w:vAlign w:val="center"/>
            <w:hideMark/>
          </w:tcPr>
          <w:p w14:paraId="59EBB96F" w14:textId="77777777" w:rsidR="007856C1" w:rsidRDefault="007856C1" w:rsidP="00CD198A">
            <w:pPr>
              <w:jc w:val="center"/>
              <w:rPr>
                <w:color w:val="000000"/>
                <w:sz w:val="20"/>
                <w:szCs w:val="20"/>
              </w:rPr>
            </w:pPr>
            <w:r>
              <w:rPr>
                <w:color w:val="000000"/>
                <w:sz w:val="20"/>
                <w:szCs w:val="20"/>
              </w:rPr>
              <w:t>Study 2 (n=2,350)</w:t>
            </w:r>
          </w:p>
        </w:tc>
        <w:tc>
          <w:tcPr>
            <w:tcW w:w="2992" w:type="dxa"/>
            <w:gridSpan w:val="4"/>
            <w:tcBorders>
              <w:top w:val="single" w:sz="8" w:space="0" w:color="auto"/>
              <w:left w:val="nil"/>
              <w:bottom w:val="single" w:sz="8" w:space="0" w:color="auto"/>
              <w:right w:val="nil"/>
            </w:tcBorders>
            <w:shd w:val="clear" w:color="auto" w:fill="auto"/>
            <w:vAlign w:val="center"/>
            <w:hideMark/>
          </w:tcPr>
          <w:p w14:paraId="4335BCA1" w14:textId="77777777" w:rsidR="007856C1" w:rsidRDefault="007856C1" w:rsidP="00CD198A">
            <w:pPr>
              <w:jc w:val="center"/>
              <w:rPr>
                <w:color w:val="000000"/>
                <w:sz w:val="20"/>
                <w:szCs w:val="20"/>
              </w:rPr>
            </w:pPr>
            <w:r>
              <w:rPr>
                <w:color w:val="000000"/>
                <w:sz w:val="20"/>
                <w:szCs w:val="20"/>
              </w:rPr>
              <w:t>Study 3 (n=1,006)</w:t>
            </w:r>
          </w:p>
        </w:tc>
      </w:tr>
      <w:tr w:rsidR="007856C1" w14:paraId="783FCD47" w14:textId="77777777" w:rsidTr="00CD198A">
        <w:trPr>
          <w:gridAfter w:val="1"/>
          <w:wAfter w:w="9" w:type="dxa"/>
          <w:trHeight w:val="291"/>
        </w:trPr>
        <w:tc>
          <w:tcPr>
            <w:tcW w:w="1215" w:type="dxa"/>
            <w:tcBorders>
              <w:top w:val="nil"/>
              <w:left w:val="nil"/>
              <w:bottom w:val="single" w:sz="8" w:space="0" w:color="auto"/>
              <w:right w:val="nil"/>
            </w:tcBorders>
            <w:shd w:val="clear" w:color="auto" w:fill="auto"/>
            <w:vAlign w:val="center"/>
            <w:hideMark/>
          </w:tcPr>
          <w:p w14:paraId="2733F220" w14:textId="77777777" w:rsidR="007856C1" w:rsidRDefault="007856C1" w:rsidP="00CD198A">
            <w:pPr>
              <w:rPr>
                <w:color w:val="000000"/>
                <w:sz w:val="20"/>
                <w:szCs w:val="20"/>
              </w:rPr>
            </w:pPr>
            <w:r>
              <w:rPr>
                <w:color w:val="000000"/>
                <w:sz w:val="20"/>
                <w:szCs w:val="20"/>
              </w:rPr>
              <w:t>Variables</w:t>
            </w:r>
          </w:p>
        </w:tc>
        <w:tc>
          <w:tcPr>
            <w:tcW w:w="1008" w:type="dxa"/>
            <w:tcBorders>
              <w:top w:val="nil"/>
              <w:left w:val="nil"/>
              <w:bottom w:val="single" w:sz="8" w:space="0" w:color="auto"/>
              <w:right w:val="nil"/>
            </w:tcBorders>
            <w:shd w:val="clear" w:color="auto" w:fill="auto"/>
            <w:vAlign w:val="center"/>
            <w:hideMark/>
          </w:tcPr>
          <w:p w14:paraId="0EDC7099" w14:textId="77777777" w:rsidR="007856C1" w:rsidRDefault="007856C1" w:rsidP="00CD198A">
            <w:pPr>
              <w:jc w:val="center"/>
              <w:rPr>
                <w:color w:val="000000"/>
                <w:sz w:val="20"/>
                <w:szCs w:val="20"/>
              </w:rPr>
            </w:pPr>
            <w:r>
              <w:rPr>
                <w:color w:val="000000"/>
                <w:sz w:val="20"/>
                <w:szCs w:val="20"/>
              </w:rPr>
              <w:t>Control</w:t>
            </w:r>
          </w:p>
        </w:tc>
        <w:tc>
          <w:tcPr>
            <w:tcW w:w="994" w:type="dxa"/>
            <w:tcBorders>
              <w:top w:val="nil"/>
              <w:left w:val="nil"/>
              <w:bottom w:val="single" w:sz="8" w:space="0" w:color="auto"/>
              <w:right w:val="nil"/>
            </w:tcBorders>
            <w:shd w:val="clear" w:color="auto" w:fill="auto"/>
            <w:vAlign w:val="center"/>
            <w:hideMark/>
          </w:tcPr>
          <w:p w14:paraId="39D84F2F" w14:textId="77777777" w:rsidR="007856C1" w:rsidRDefault="007856C1" w:rsidP="00CD198A">
            <w:pPr>
              <w:jc w:val="center"/>
              <w:rPr>
                <w:color w:val="000000"/>
                <w:sz w:val="20"/>
                <w:szCs w:val="20"/>
              </w:rPr>
            </w:pPr>
            <w:r>
              <w:rPr>
                <w:color w:val="000000"/>
                <w:sz w:val="20"/>
                <w:szCs w:val="20"/>
              </w:rPr>
              <w:t>Face-saving</w:t>
            </w:r>
          </w:p>
        </w:tc>
        <w:tc>
          <w:tcPr>
            <w:tcW w:w="983" w:type="dxa"/>
            <w:tcBorders>
              <w:top w:val="nil"/>
              <w:left w:val="nil"/>
              <w:bottom w:val="single" w:sz="8" w:space="0" w:color="auto"/>
              <w:right w:val="nil"/>
            </w:tcBorders>
            <w:shd w:val="clear" w:color="auto" w:fill="auto"/>
            <w:vAlign w:val="center"/>
            <w:hideMark/>
          </w:tcPr>
          <w:p w14:paraId="3A62A15B" w14:textId="77777777" w:rsidR="007856C1" w:rsidRDefault="007856C1" w:rsidP="00CD198A">
            <w:pPr>
              <w:jc w:val="center"/>
              <w:rPr>
                <w:color w:val="000000"/>
                <w:sz w:val="20"/>
                <w:szCs w:val="20"/>
              </w:rPr>
            </w:pPr>
            <w:r w:rsidRPr="000B7457">
              <w:rPr>
                <w:i/>
                <w:iCs/>
                <w:color w:val="000000"/>
                <w:sz w:val="20"/>
                <w:szCs w:val="20"/>
              </w:rPr>
              <w:t>t</w:t>
            </w:r>
            <w:r>
              <w:rPr>
                <w:color w:val="000000"/>
                <w:sz w:val="20"/>
                <w:szCs w:val="20"/>
              </w:rPr>
              <w:t xml:space="preserve">-value </w:t>
            </w:r>
          </w:p>
        </w:tc>
        <w:tc>
          <w:tcPr>
            <w:tcW w:w="1008" w:type="dxa"/>
            <w:tcBorders>
              <w:top w:val="nil"/>
              <w:left w:val="nil"/>
              <w:bottom w:val="single" w:sz="8" w:space="0" w:color="auto"/>
              <w:right w:val="nil"/>
            </w:tcBorders>
            <w:shd w:val="clear" w:color="auto" w:fill="auto"/>
            <w:vAlign w:val="center"/>
            <w:hideMark/>
          </w:tcPr>
          <w:p w14:paraId="74D4ED62" w14:textId="77777777" w:rsidR="007856C1" w:rsidRDefault="007856C1" w:rsidP="00CD198A">
            <w:pPr>
              <w:jc w:val="center"/>
              <w:rPr>
                <w:color w:val="000000"/>
                <w:sz w:val="20"/>
                <w:szCs w:val="20"/>
              </w:rPr>
            </w:pPr>
            <w:r>
              <w:rPr>
                <w:color w:val="000000"/>
                <w:sz w:val="20"/>
                <w:szCs w:val="20"/>
              </w:rPr>
              <w:t>Control</w:t>
            </w:r>
          </w:p>
        </w:tc>
        <w:tc>
          <w:tcPr>
            <w:tcW w:w="994" w:type="dxa"/>
            <w:tcBorders>
              <w:top w:val="nil"/>
              <w:left w:val="nil"/>
              <w:bottom w:val="single" w:sz="8" w:space="0" w:color="auto"/>
              <w:right w:val="nil"/>
            </w:tcBorders>
            <w:shd w:val="clear" w:color="auto" w:fill="auto"/>
            <w:vAlign w:val="center"/>
            <w:hideMark/>
          </w:tcPr>
          <w:p w14:paraId="27A3B3D3" w14:textId="77777777" w:rsidR="007856C1" w:rsidRDefault="007856C1" w:rsidP="00CD198A">
            <w:pPr>
              <w:jc w:val="center"/>
              <w:rPr>
                <w:color w:val="000000"/>
                <w:sz w:val="20"/>
                <w:szCs w:val="20"/>
              </w:rPr>
            </w:pPr>
            <w:r>
              <w:rPr>
                <w:color w:val="000000"/>
                <w:sz w:val="20"/>
                <w:szCs w:val="20"/>
              </w:rPr>
              <w:t>Face-saving</w:t>
            </w:r>
          </w:p>
        </w:tc>
        <w:tc>
          <w:tcPr>
            <w:tcW w:w="983" w:type="dxa"/>
            <w:tcBorders>
              <w:top w:val="nil"/>
              <w:left w:val="nil"/>
              <w:bottom w:val="single" w:sz="8" w:space="0" w:color="auto"/>
              <w:right w:val="nil"/>
            </w:tcBorders>
            <w:shd w:val="clear" w:color="auto" w:fill="auto"/>
            <w:vAlign w:val="center"/>
            <w:hideMark/>
          </w:tcPr>
          <w:p w14:paraId="4E367CCB" w14:textId="77777777" w:rsidR="007856C1" w:rsidRDefault="007856C1" w:rsidP="00CD198A">
            <w:pPr>
              <w:jc w:val="center"/>
              <w:rPr>
                <w:color w:val="000000"/>
                <w:sz w:val="20"/>
                <w:szCs w:val="20"/>
              </w:rPr>
            </w:pPr>
            <w:r w:rsidRPr="000B7457">
              <w:rPr>
                <w:i/>
                <w:iCs/>
                <w:color w:val="000000"/>
                <w:sz w:val="20"/>
                <w:szCs w:val="20"/>
              </w:rPr>
              <w:t>t</w:t>
            </w:r>
            <w:r>
              <w:rPr>
                <w:color w:val="000000"/>
                <w:sz w:val="20"/>
                <w:szCs w:val="20"/>
              </w:rPr>
              <w:t>-value</w:t>
            </w:r>
          </w:p>
        </w:tc>
        <w:tc>
          <w:tcPr>
            <w:tcW w:w="1008" w:type="dxa"/>
            <w:tcBorders>
              <w:top w:val="nil"/>
              <w:left w:val="nil"/>
              <w:bottom w:val="single" w:sz="8" w:space="0" w:color="auto"/>
              <w:right w:val="nil"/>
            </w:tcBorders>
            <w:shd w:val="clear" w:color="auto" w:fill="auto"/>
            <w:vAlign w:val="center"/>
            <w:hideMark/>
          </w:tcPr>
          <w:p w14:paraId="1B5E5B1B" w14:textId="77777777" w:rsidR="007856C1" w:rsidRDefault="007856C1" w:rsidP="00CD198A">
            <w:pPr>
              <w:jc w:val="center"/>
              <w:rPr>
                <w:color w:val="000000"/>
                <w:sz w:val="20"/>
                <w:szCs w:val="20"/>
              </w:rPr>
            </w:pPr>
            <w:r>
              <w:rPr>
                <w:color w:val="000000"/>
                <w:sz w:val="20"/>
                <w:szCs w:val="20"/>
              </w:rPr>
              <w:t>Control</w:t>
            </w:r>
          </w:p>
        </w:tc>
        <w:tc>
          <w:tcPr>
            <w:tcW w:w="994" w:type="dxa"/>
            <w:tcBorders>
              <w:top w:val="nil"/>
              <w:left w:val="nil"/>
              <w:bottom w:val="single" w:sz="8" w:space="0" w:color="auto"/>
              <w:right w:val="nil"/>
            </w:tcBorders>
            <w:shd w:val="clear" w:color="auto" w:fill="auto"/>
            <w:vAlign w:val="center"/>
            <w:hideMark/>
          </w:tcPr>
          <w:p w14:paraId="0DD9C8BE" w14:textId="77777777" w:rsidR="007856C1" w:rsidRDefault="007856C1" w:rsidP="00CD198A">
            <w:pPr>
              <w:jc w:val="center"/>
              <w:rPr>
                <w:color w:val="000000"/>
                <w:sz w:val="20"/>
                <w:szCs w:val="20"/>
              </w:rPr>
            </w:pPr>
            <w:r>
              <w:rPr>
                <w:color w:val="000000"/>
                <w:sz w:val="20"/>
                <w:szCs w:val="20"/>
              </w:rPr>
              <w:t>Face-saving</w:t>
            </w:r>
          </w:p>
        </w:tc>
        <w:tc>
          <w:tcPr>
            <w:tcW w:w="981" w:type="dxa"/>
            <w:tcBorders>
              <w:top w:val="nil"/>
              <w:left w:val="nil"/>
              <w:bottom w:val="single" w:sz="8" w:space="0" w:color="auto"/>
              <w:right w:val="nil"/>
            </w:tcBorders>
            <w:shd w:val="clear" w:color="auto" w:fill="auto"/>
            <w:vAlign w:val="center"/>
            <w:hideMark/>
          </w:tcPr>
          <w:p w14:paraId="76F6E1C2" w14:textId="77777777" w:rsidR="007856C1" w:rsidRDefault="007856C1" w:rsidP="00CD198A">
            <w:pPr>
              <w:jc w:val="center"/>
              <w:rPr>
                <w:color w:val="000000"/>
                <w:sz w:val="20"/>
                <w:szCs w:val="20"/>
              </w:rPr>
            </w:pPr>
            <w:r w:rsidRPr="000B7457">
              <w:rPr>
                <w:i/>
                <w:iCs/>
                <w:color w:val="000000"/>
                <w:sz w:val="20"/>
                <w:szCs w:val="20"/>
              </w:rPr>
              <w:t>t</w:t>
            </w:r>
            <w:r>
              <w:rPr>
                <w:color w:val="000000"/>
                <w:sz w:val="20"/>
                <w:szCs w:val="20"/>
              </w:rPr>
              <w:t xml:space="preserve">-value </w:t>
            </w:r>
          </w:p>
        </w:tc>
      </w:tr>
      <w:tr w:rsidR="007856C1" w14:paraId="20A0F66B"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42B31C19" w14:textId="77777777" w:rsidR="007856C1" w:rsidRDefault="007856C1" w:rsidP="00CD198A">
            <w:pPr>
              <w:rPr>
                <w:color w:val="000000"/>
                <w:sz w:val="20"/>
                <w:szCs w:val="20"/>
              </w:rPr>
            </w:pPr>
            <w:r>
              <w:rPr>
                <w:color w:val="000000"/>
                <w:sz w:val="20"/>
                <w:szCs w:val="20"/>
              </w:rPr>
              <w:t>Age (45+)</w:t>
            </w:r>
          </w:p>
        </w:tc>
        <w:tc>
          <w:tcPr>
            <w:tcW w:w="1008" w:type="dxa"/>
            <w:tcBorders>
              <w:top w:val="nil"/>
              <w:left w:val="nil"/>
              <w:bottom w:val="nil"/>
              <w:right w:val="nil"/>
            </w:tcBorders>
            <w:shd w:val="clear" w:color="auto" w:fill="auto"/>
            <w:vAlign w:val="center"/>
            <w:hideMark/>
          </w:tcPr>
          <w:p w14:paraId="6C49B5EF" w14:textId="77777777" w:rsidR="007856C1" w:rsidRDefault="007856C1" w:rsidP="00CD198A">
            <w:pPr>
              <w:jc w:val="center"/>
              <w:rPr>
                <w:color w:val="000000"/>
                <w:sz w:val="20"/>
                <w:szCs w:val="20"/>
              </w:rPr>
            </w:pPr>
            <w:r>
              <w:rPr>
                <w:color w:val="000000"/>
                <w:sz w:val="20"/>
                <w:szCs w:val="20"/>
              </w:rPr>
              <w:t>0.56</w:t>
            </w:r>
          </w:p>
        </w:tc>
        <w:tc>
          <w:tcPr>
            <w:tcW w:w="994" w:type="dxa"/>
            <w:tcBorders>
              <w:top w:val="nil"/>
              <w:left w:val="nil"/>
              <w:bottom w:val="nil"/>
              <w:right w:val="nil"/>
            </w:tcBorders>
            <w:shd w:val="clear" w:color="auto" w:fill="auto"/>
            <w:vAlign w:val="center"/>
            <w:hideMark/>
          </w:tcPr>
          <w:p w14:paraId="62D57D45" w14:textId="77777777" w:rsidR="007856C1" w:rsidRDefault="007856C1" w:rsidP="00CD198A">
            <w:pPr>
              <w:jc w:val="center"/>
              <w:rPr>
                <w:color w:val="000000"/>
                <w:sz w:val="20"/>
                <w:szCs w:val="20"/>
              </w:rPr>
            </w:pPr>
            <w:r>
              <w:rPr>
                <w:color w:val="000000"/>
                <w:sz w:val="20"/>
                <w:szCs w:val="20"/>
              </w:rPr>
              <w:t>0.58</w:t>
            </w:r>
          </w:p>
        </w:tc>
        <w:tc>
          <w:tcPr>
            <w:tcW w:w="983" w:type="dxa"/>
            <w:tcBorders>
              <w:top w:val="nil"/>
              <w:left w:val="nil"/>
              <w:bottom w:val="nil"/>
              <w:right w:val="nil"/>
            </w:tcBorders>
            <w:shd w:val="clear" w:color="auto" w:fill="auto"/>
            <w:vAlign w:val="center"/>
            <w:hideMark/>
          </w:tcPr>
          <w:p w14:paraId="3333AC30" w14:textId="77777777" w:rsidR="007856C1" w:rsidRDefault="007856C1" w:rsidP="00CD198A">
            <w:pPr>
              <w:jc w:val="center"/>
              <w:rPr>
                <w:color w:val="000000"/>
                <w:sz w:val="20"/>
                <w:szCs w:val="20"/>
              </w:rPr>
            </w:pPr>
            <w:r>
              <w:rPr>
                <w:color w:val="000000"/>
                <w:sz w:val="20"/>
                <w:szCs w:val="20"/>
              </w:rPr>
              <w:t>1.33</w:t>
            </w:r>
          </w:p>
        </w:tc>
        <w:tc>
          <w:tcPr>
            <w:tcW w:w="1008" w:type="dxa"/>
            <w:tcBorders>
              <w:top w:val="nil"/>
              <w:left w:val="nil"/>
              <w:bottom w:val="nil"/>
              <w:right w:val="nil"/>
            </w:tcBorders>
            <w:shd w:val="clear" w:color="auto" w:fill="auto"/>
            <w:vAlign w:val="center"/>
            <w:hideMark/>
          </w:tcPr>
          <w:p w14:paraId="60618B65" w14:textId="77777777" w:rsidR="007856C1" w:rsidRDefault="007856C1" w:rsidP="00CD198A">
            <w:pPr>
              <w:jc w:val="center"/>
              <w:rPr>
                <w:color w:val="000000"/>
                <w:sz w:val="20"/>
                <w:szCs w:val="20"/>
              </w:rPr>
            </w:pPr>
            <w:r>
              <w:rPr>
                <w:color w:val="000000"/>
                <w:sz w:val="20"/>
                <w:szCs w:val="20"/>
              </w:rPr>
              <w:t>0.56</w:t>
            </w:r>
          </w:p>
        </w:tc>
        <w:tc>
          <w:tcPr>
            <w:tcW w:w="994" w:type="dxa"/>
            <w:tcBorders>
              <w:top w:val="nil"/>
              <w:left w:val="nil"/>
              <w:bottom w:val="nil"/>
              <w:right w:val="nil"/>
            </w:tcBorders>
            <w:shd w:val="clear" w:color="auto" w:fill="auto"/>
            <w:vAlign w:val="center"/>
            <w:hideMark/>
          </w:tcPr>
          <w:p w14:paraId="192D995B" w14:textId="77777777" w:rsidR="007856C1" w:rsidRDefault="007856C1" w:rsidP="00CD198A">
            <w:pPr>
              <w:jc w:val="center"/>
              <w:rPr>
                <w:color w:val="000000"/>
                <w:sz w:val="20"/>
                <w:szCs w:val="20"/>
              </w:rPr>
            </w:pPr>
            <w:r>
              <w:rPr>
                <w:color w:val="000000"/>
                <w:sz w:val="20"/>
                <w:szCs w:val="20"/>
              </w:rPr>
              <w:t>0.58</w:t>
            </w:r>
          </w:p>
        </w:tc>
        <w:tc>
          <w:tcPr>
            <w:tcW w:w="983" w:type="dxa"/>
            <w:tcBorders>
              <w:top w:val="nil"/>
              <w:left w:val="nil"/>
              <w:bottom w:val="nil"/>
              <w:right w:val="nil"/>
            </w:tcBorders>
            <w:shd w:val="clear" w:color="auto" w:fill="auto"/>
            <w:vAlign w:val="center"/>
            <w:hideMark/>
          </w:tcPr>
          <w:p w14:paraId="0560EE9C" w14:textId="77777777" w:rsidR="007856C1" w:rsidRDefault="007856C1" w:rsidP="00CD198A">
            <w:pPr>
              <w:jc w:val="center"/>
              <w:rPr>
                <w:color w:val="000000"/>
                <w:sz w:val="20"/>
                <w:szCs w:val="20"/>
              </w:rPr>
            </w:pPr>
            <w:r>
              <w:rPr>
                <w:color w:val="000000"/>
                <w:sz w:val="20"/>
                <w:szCs w:val="20"/>
              </w:rPr>
              <w:t>-1.2</w:t>
            </w:r>
          </w:p>
        </w:tc>
        <w:tc>
          <w:tcPr>
            <w:tcW w:w="1008" w:type="dxa"/>
            <w:tcBorders>
              <w:top w:val="nil"/>
              <w:left w:val="nil"/>
              <w:bottom w:val="nil"/>
              <w:right w:val="nil"/>
            </w:tcBorders>
            <w:shd w:val="clear" w:color="auto" w:fill="auto"/>
            <w:vAlign w:val="center"/>
            <w:hideMark/>
          </w:tcPr>
          <w:p w14:paraId="72AE9323" w14:textId="77777777" w:rsidR="007856C1" w:rsidRPr="00D25CEA" w:rsidRDefault="007856C1" w:rsidP="00CD198A">
            <w:pPr>
              <w:jc w:val="center"/>
              <w:rPr>
                <w:color w:val="000000"/>
                <w:sz w:val="20"/>
                <w:szCs w:val="20"/>
              </w:rPr>
            </w:pPr>
            <w:r w:rsidRPr="00D25CEA">
              <w:rPr>
                <w:color w:val="000000"/>
                <w:sz w:val="20"/>
                <w:szCs w:val="20"/>
              </w:rPr>
              <w:t>0.</w:t>
            </w:r>
            <w:r w:rsidRPr="000B7457">
              <w:rPr>
                <w:color w:val="000000"/>
                <w:sz w:val="20"/>
                <w:szCs w:val="20"/>
              </w:rPr>
              <w:t>58</w:t>
            </w:r>
          </w:p>
        </w:tc>
        <w:tc>
          <w:tcPr>
            <w:tcW w:w="994" w:type="dxa"/>
            <w:tcBorders>
              <w:top w:val="nil"/>
              <w:left w:val="nil"/>
              <w:bottom w:val="nil"/>
              <w:right w:val="nil"/>
            </w:tcBorders>
            <w:shd w:val="clear" w:color="auto" w:fill="auto"/>
            <w:vAlign w:val="center"/>
            <w:hideMark/>
          </w:tcPr>
          <w:p w14:paraId="2E4F95F5" w14:textId="77777777" w:rsidR="007856C1" w:rsidRPr="00D25CEA" w:rsidRDefault="007856C1" w:rsidP="00CD198A">
            <w:pPr>
              <w:jc w:val="center"/>
              <w:rPr>
                <w:color w:val="000000"/>
                <w:sz w:val="20"/>
                <w:szCs w:val="20"/>
              </w:rPr>
            </w:pPr>
            <w:r w:rsidRPr="00D25CEA">
              <w:rPr>
                <w:color w:val="000000"/>
                <w:sz w:val="20"/>
                <w:szCs w:val="20"/>
              </w:rPr>
              <w:t>0.</w:t>
            </w:r>
            <w:r w:rsidRPr="000B7457">
              <w:rPr>
                <w:color w:val="000000"/>
                <w:sz w:val="20"/>
                <w:szCs w:val="20"/>
              </w:rPr>
              <w:t>58</w:t>
            </w:r>
          </w:p>
        </w:tc>
        <w:tc>
          <w:tcPr>
            <w:tcW w:w="981" w:type="dxa"/>
            <w:tcBorders>
              <w:top w:val="nil"/>
              <w:left w:val="nil"/>
              <w:bottom w:val="nil"/>
              <w:right w:val="nil"/>
            </w:tcBorders>
            <w:shd w:val="clear" w:color="auto" w:fill="auto"/>
            <w:vAlign w:val="center"/>
            <w:hideMark/>
          </w:tcPr>
          <w:p w14:paraId="3E38B5BD" w14:textId="77777777" w:rsidR="007856C1" w:rsidRPr="00D25CEA" w:rsidRDefault="007856C1" w:rsidP="00CD198A">
            <w:pPr>
              <w:jc w:val="center"/>
              <w:rPr>
                <w:color w:val="000000"/>
                <w:sz w:val="20"/>
                <w:szCs w:val="20"/>
              </w:rPr>
            </w:pPr>
            <w:r w:rsidRPr="000B7457">
              <w:rPr>
                <w:color w:val="000000"/>
                <w:sz w:val="20"/>
                <w:szCs w:val="20"/>
              </w:rPr>
              <w:t>0.05</w:t>
            </w:r>
          </w:p>
        </w:tc>
      </w:tr>
      <w:tr w:rsidR="007856C1" w14:paraId="5DADB3EA"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5A1A29C8" w14:textId="77777777" w:rsidR="007856C1" w:rsidRDefault="007856C1" w:rsidP="00CD198A">
            <w:pPr>
              <w:rPr>
                <w:color w:val="000000"/>
                <w:sz w:val="20"/>
                <w:szCs w:val="20"/>
              </w:rPr>
            </w:pPr>
            <w:r>
              <w:rPr>
                <w:color w:val="000000"/>
                <w:sz w:val="20"/>
                <w:szCs w:val="20"/>
              </w:rPr>
              <w:t xml:space="preserve">Woman </w:t>
            </w:r>
          </w:p>
        </w:tc>
        <w:tc>
          <w:tcPr>
            <w:tcW w:w="1008" w:type="dxa"/>
            <w:tcBorders>
              <w:top w:val="nil"/>
              <w:left w:val="nil"/>
              <w:bottom w:val="nil"/>
              <w:right w:val="nil"/>
            </w:tcBorders>
            <w:shd w:val="clear" w:color="auto" w:fill="auto"/>
            <w:vAlign w:val="center"/>
            <w:hideMark/>
          </w:tcPr>
          <w:p w14:paraId="38C1BF5D" w14:textId="77777777" w:rsidR="007856C1" w:rsidRDefault="007856C1" w:rsidP="00CD198A">
            <w:pPr>
              <w:jc w:val="center"/>
              <w:rPr>
                <w:color w:val="000000"/>
                <w:sz w:val="20"/>
                <w:szCs w:val="20"/>
              </w:rPr>
            </w:pPr>
            <w:r>
              <w:rPr>
                <w:color w:val="000000"/>
                <w:sz w:val="20"/>
                <w:szCs w:val="20"/>
              </w:rPr>
              <w:t>0.49</w:t>
            </w:r>
          </w:p>
        </w:tc>
        <w:tc>
          <w:tcPr>
            <w:tcW w:w="994" w:type="dxa"/>
            <w:tcBorders>
              <w:top w:val="nil"/>
              <w:left w:val="nil"/>
              <w:bottom w:val="nil"/>
              <w:right w:val="nil"/>
            </w:tcBorders>
            <w:shd w:val="clear" w:color="auto" w:fill="auto"/>
            <w:vAlign w:val="center"/>
            <w:hideMark/>
          </w:tcPr>
          <w:p w14:paraId="7BD7273A" w14:textId="77777777" w:rsidR="007856C1" w:rsidRDefault="007856C1" w:rsidP="00CD198A">
            <w:pPr>
              <w:jc w:val="center"/>
              <w:rPr>
                <w:color w:val="000000"/>
                <w:sz w:val="20"/>
                <w:szCs w:val="20"/>
              </w:rPr>
            </w:pPr>
            <w:r>
              <w:rPr>
                <w:color w:val="000000"/>
                <w:sz w:val="20"/>
                <w:szCs w:val="20"/>
              </w:rPr>
              <w:t>0.48</w:t>
            </w:r>
          </w:p>
        </w:tc>
        <w:tc>
          <w:tcPr>
            <w:tcW w:w="983" w:type="dxa"/>
            <w:tcBorders>
              <w:top w:val="nil"/>
              <w:left w:val="nil"/>
              <w:bottom w:val="nil"/>
              <w:right w:val="nil"/>
            </w:tcBorders>
            <w:shd w:val="clear" w:color="auto" w:fill="auto"/>
            <w:vAlign w:val="center"/>
            <w:hideMark/>
          </w:tcPr>
          <w:p w14:paraId="0808D11D" w14:textId="77777777" w:rsidR="007856C1" w:rsidRDefault="007856C1" w:rsidP="00CD198A">
            <w:pPr>
              <w:jc w:val="center"/>
              <w:rPr>
                <w:color w:val="000000"/>
                <w:sz w:val="20"/>
                <w:szCs w:val="20"/>
              </w:rPr>
            </w:pPr>
            <w:r>
              <w:rPr>
                <w:color w:val="000000"/>
                <w:sz w:val="20"/>
                <w:szCs w:val="20"/>
              </w:rPr>
              <w:t>0.6</w:t>
            </w:r>
          </w:p>
        </w:tc>
        <w:tc>
          <w:tcPr>
            <w:tcW w:w="1008" w:type="dxa"/>
            <w:tcBorders>
              <w:top w:val="nil"/>
              <w:left w:val="nil"/>
              <w:bottom w:val="nil"/>
              <w:right w:val="nil"/>
            </w:tcBorders>
            <w:shd w:val="clear" w:color="auto" w:fill="auto"/>
            <w:vAlign w:val="center"/>
            <w:hideMark/>
          </w:tcPr>
          <w:p w14:paraId="554AEE85" w14:textId="77777777" w:rsidR="007856C1" w:rsidRDefault="007856C1" w:rsidP="00CD198A">
            <w:pPr>
              <w:jc w:val="center"/>
              <w:rPr>
                <w:color w:val="000000"/>
                <w:sz w:val="20"/>
                <w:szCs w:val="20"/>
              </w:rPr>
            </w:pPr>
            <w:r>
              <w:rPr>
                <w:color w:val="000000"/>
                <w:sz w:val="20"/>
                <w:szCs w:val="20"/>
              </w:rPr>
              <w:t>0.47</w:t>
            </w:r>
          </w:p>
        </w:tc>
        <w:tc>
          <w:tcPr>
            <w:tcW w:w="994" w:type="dxa"/>
            <w:tcBorders>
              <w:top w:val="nil"/>
              <w:left w:val="nil"/>
              <w:bottom w:val="nil"/>
              <w:right w:val="nil"/>
            </w:tcBorders>
            <w:shd w:val="clear" w:color="auto" w:fill="auto"/>
            <w:vAlign w:val="center"/>
            <w:hideMark/>
          </w:tcPr>
          <w:p w14:paraId="36AD4BDE" w14:textId="77777777" w:rsidR="007856C1" w:rsidRDefault="007856C1" w:rsidP="00CD198A">
            <w:pPr>
              <w:jc w:val="center"/>
              <w:rPr>
                <w:color w:val="000000"/>
                <w:sz w:val="20"/>
                <w:szCs w:val="20"/>
              </w:rPr>
            </w:pPr>
            <w:r>
              <w:rPr>
                <w:color w:val="000000"/>
                <w:sz w:val="20"/>
                <w:szCs w:val="20"/>
              </w:rPr>
              <w:t>0.48</w:t>
            </w:r>
          </w:p>
        </w:tc>
        <w:tc>
          <w:tcPr>
            <w:tcW w:w="983" w:type="dxa"/>
            <w:tcBorders>
              <w:top w:val="nil"/>
              <w:left w:val="nil"/>
              <w:bottom w:val="nil"/>
              <w:right w:val="nil"/>
            </w:tcBorders>
            <w:shd w:val="clear" w:color="auto" w:fill="auto"/>
            <w:vAlign w:val="center"/>
            <w:hideMark/>
          </w:tcPr>
          <w:p w14:paraId="31445E8A" w14:textId="77777777" w:rsidR="007856C1" w:rsidRDefault="007856C1" w:rsidP="00CD198A">
            <w:pPr>
              <w:jc w:val="center"/>
              <w:rPr>
                <w:color w:val="000000"/>
                <w:sz w:val="20"/>
                <w:szCs w:val="20"/>
              </w:rPr>
            </w:pPr>
            <w:r>
              <w:rPr>
                <w:color w:val="000000"/>
                <w:sz w:val="20"/>
                <w:szCs w:val="20"/>
              </w:rPr>
              <w:t>-0.5</w:t>
            </w:r>
          </w:p>
        </w:tc>
        <w:tc>
          <w:tcPr>
            <w:tcW w:w="1008" w:type="dxa"/>
            <w:tcBorders>
              <w:top w:val="nil"/>
              <w:left w:val="nil"/>
              <w:bottom w:val="nil"/>
              <w:right w:val="nil"/>
            </w:tcBorders>
            <w:shd w:val="clear" w:color="auto" w:fill="auto"/>
            <w:vAlign w:val="center"/>
            <w:hideMark/>
          </w:tcPr>
          <w:p w14:paraId="26EB9446" w14:textId="77777777" w:rsidR="007856C1" w:rsidRDefault="007856C1" w:rsidP="00CD198A">
            <w:pPr>
              <w:jc w:val="center"/>
              <w:rPr>
                <w:color w:val="000000"/>
                <w:sz w:val="20"/>
                <w:szCs w:val="20"/>
              </w:rPr>
            </w:pPr>
            <w:r>
              <w:rPr>
                <w:color w:val="000000"/>
                <w:sz w:val="20"/>
                <w:szCs w:val="20"/>
              </w:rPr>
              <w:t>0.48</w:t>
            </w:r>
          </w:p>
        </w:tc>
        <w:tc>
          <w:tcPr>
            <w:tcW w:w="994" w:type="dxa"/>
            <w:tcBorders>
              <w:top w:val="nil"/>
              <w:left w:val="nil"/>
              <w:bottom w:val="nil"/>
              <w:right w:val="nil"/>
            </w:tcBorders>
            <w:shd w:val="clear" w:color="auto" w:fill="auto"/>
            <w:vAlign w:val="center"/>
            <w:hideMark/>
          </w:tcPr>
          <w:p w14:paraId="36A4077D" w14:textId="77777777" w:rsidR="007856C1" w:rsidRDefault="007856C1" w:rsidP="00CD198A">
            <w:pPr>
              <w:jc w:val="center"/>
              <w:rPr>
                <w:color w:val="000000"/>
                <w:sz w:val="20"/>
                <w:szCs w:val="20"/>
              </w:rPr>
            </w:pPr>
            <w:r>
              <w:rPr>
                <w:color w:val="000000"/>
                <w:sz w:val="20"/>
                <w:szCs w:val="20"/>
              </w:rPr>
              <w:t>0.5</w:t>
            </w:r>
          </w:p>
        </w:tc>
        <w:tc>
          <w:tcPr>
            <w:tcW w:w="981" w:type="dxa"/>
            <w:tcBorders>
              <w:top w:val="nil"/>
              <w:left w:val="nil"/>
              <w:bottom w:val="nil"/>
              <w:right w:val="nil"/>
            </w:tcBorders>
            <w:shd w:val="clear" w:color="auto" w:fill="auto"/>
            <w:vAlign w:val="center"/>
            <w:hideMark/>
          </w:tcPr>
          <w:p w14:paraId="4DC019E1" w14:textId="77777777" w:rsidR="007856C1" w:rsidRDefault="007856C1" w:rsidP="00CD198A">
            <w:pPr>
              <w:jc w:val="center"/>
              <w:rPr>
                <w:color w:val="000000"/>
                <w:sz w:val="20"/>
                <w:szCs w:val="20"/>
              </w:rPr>
            </w:pPr>
            <w:r>
              <w:rPr>
                <w:color w:val="000000"/>
                <w:sz w:val="20"/>
                <w:szCs w:val="20"/>
              </w:rPr>
              <w:t>-0.4</w:t>
            </w:r>
          </w:p>
        </w:tc>
      </w:tr>
      <w:tr w:rsidR="007856C1" w14:paraId="52F0FFAD"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6BDBF66A" w14:textId="77777777" w:rsidR="007856C1" w:rsidRDefault="007856C1" w:rsidP="00CD198A">
            <w:pPr>
              <w:rPr>
                <w:color w:val="000000"/>
                <w:sz w:val="20"/>
                <w:szCs w:val="20"/>
              </w:rPr>
            </w:pPr>
            <w:r>
              <w:rPr>
                <w:color w:val="000000"/>
                <w:sz w:val="20"/>
                <w:szCs w:val="20"/>
              </w:rPr>
              <w:t xml:space="preserve">University </w:t>
            </w:r>
          </w:p>
        </w:tc>
        <w:tc>
          <w:tcPr>
            <w:tcW w:w="1008" w:type="dxa"/>
            <w:tcBorders>
              <w:top w:val="nil"/>
              <w:left w:val="nil"/>
              <w:bottom w:val="nil"/>
              <w:right w:val="nil"/>
            </w:tcBorders>
            <w:shd w:val="clear" w:color="auto" w:fill="auto"/>
            <w:vAlign w:val="center"/>
            <w:hideMark/>
          </w:tcPr>
          <w:p w14:paraId="70893B9D" w14:textId="77777777" w:rsidR="007856C1" w:rsidRDefault="007856C1" w:rsidP="00CD198A">
            <w:pPr>
              <w:jc w:val="center"/>
              <w:rPr>
                <w:color w:val="000000"/>
                <w:sz w:val="20"/>
                <w:szCs w:val="20"/>
              </w:rPr>
            </w:pPr>
            <w:r>
              <w:rPr>
                <w:color w:val="000000"/>
                <w:sz w:val="20"/>
                <w:szCs w:val="20"/>
              </w:rPr>
              <w:t>0.55</w:t>
            </w:r>
          </w:p>
        </w:tc>
        <w:tc>
          <w:tcPr>
            <w:tcW w:w="994" w:type="dxa"/>
            <w:tcBorders>
              <w:top w:val="nil"/>
              <w:left w:val="nil"/>
              <w:bottom w:val="nil"/>
              <w:right w:val="nil"/>
            </w:tcBorders>
            <w:shd w:val="clear" w:color="auto" w:fill="auto"/>
            <w:vAlign w:val="center"/>
            <w:hideMark/>
          </w:tcPr>
          <w:p w14:paraId="5BC0E0A8" w14:textId="77777777" w:rsidR="007856C1" w:rsidRDefault="007856C1" w:rsidP="00CD198A">
            <w:pPr>
              <w:jc w:val="center"/>
              <w:rPr>
                <w:color w:val="000000"/>
                <w:sz w:val="20"/>
                <w:szCs w:val="20"/>
              </w:rPr>
            </w:pPr>
            <w:r>
              <w:rPr>
                <w:color w:val="000000"/>
                <w:sz w:val="20"/>
                <w:szCs w:val="20"/>
              </w:rPr>
              <w:t>0.54</w:t>
            </w:r>
          </w:p>
        </w:tc>
        <w:tc>
          <w:tcPr>
            <w:tcW w:w="983" w:type="dxa"/>
            <w:tcBorders>
              <w:top w:val="nil"/>
              <w:left w:val="nil"/>
              <w:bottom w:val="nil"/>
              <w:right w:val="nil"/>
            </w:tcBorders>
            <w:shd w:val="clear" w:color="auto" w:fill="auto"/>
            <w:vAlign w:val="center"/>
            <w:hideMark/>
          </w:tcPr>
          <w:p w14:paraId="11777928" w14:textId="77777777" w:rsidR="007856C1" w:rsidRDefault="007856C1" w:rsidP="00CD198A">
            <w:pPr>
              <w:jc w:val="center"/>
              <w:rPr>
                <w:color w:val="000000"/>
                <w:sz w:val="20"/>
                <w:szCs w:val="20"/>
              </w:rPr>
            </w:pPr>
            <w:r>
              <w:rPr>
                <w:color w:val="000000"/>
                <w:sz w:val="20"/>
                <w:szCs w:val="20"/>
              </w:rPr>
              <w:t>0.5</w:t>
            </w:r>
          </w:p>
        </w:tc>
        <w:tc>
          <w:tcPr>
            <w:tcW w:w="1008" w:type="dxa"/>
            <w:tcBorders>
              <w:top w:val="nil"/>
              <w:left w:val="nil"/>
              <w:bottom w:val="nil"/>
              <w:right w:val="nil"/>
            </w:tcBorders>
            <w:shd w:val="clear" w:color="auto" w:fill="auto"/>
            <w:vAlign w:val="center"/>
            <w:hideMark/>
          </w:tcPr>
          <w:p w14:paraId="2F6FAB21" w14:textId="77777777" w:rsidR="007856C1" w:rsidRDefault="007856C1" w:rsidP="00CD198A">
            <w:pPr>
              <w:jc w:val="center"/>
              <w:rPr>
                <w:color w:val="000000"/>
                <w:sz w:val="20"/>
                <w:szCs w:val="20"/>
              </w:rPr>
            </w:pPr>
            <w:r>
              <w:rPr>
                <w:color w:val="000000"/>
                <w:sz w:val="20"/>
                <w:szCs w:val="20"/>
              </w:rPr>
              <w:t>0.52</w:t>
            </w:r>
          </w:p>
        </w:tc>
        <w:tc>
          <w:tcPr>
            <w:tcW w:w="994" w:type="dxa"/>
            <w:tcBorders>
              <w:top w:val="nil"/>
              <w:left w:val="nil"/>
              <w:bottom w:val="nil"/>
              <w:right w:val="nil"/>
            </w:tcBorders>
            <w:shd w:val="clear" w:color="auto" w:fill="auto"/>
            <w:vAlign w:val="center"/>
            <w:hideMark/>
          </w:tcPr>
          <w:p w14:paraId="6A04E249" w14:textId="77777777" w:rsidR="007856C1" w:rsidRDefault="007856C1" w:rsidP="00CD198A">
            <w:pPr>
              <w:jc w:val="center"/>
              <w:rPr>
                <w:color w:val="000000"/>
                <w:sz w:val="20"/>
                <w:szCs w:val="20"/>
              </w:rPr>
            </w:pPr>
            <w:r>
              <w:rPr>
                <w:color w:val="000000"/>
                <w:sz w:val="20"/>
                <w:szCs w:val="20"/>
              </w:rPr>
              <w:t>0.51</w:t>
            </w:r>
          </w:p>
        </w:tc>
        <w:tc>
          <w:tcPr>
            <w:tcW w:w="983" w:type="dxa"/>
            <w:tcBorders>
              <w:top w:val="nil"/>
              <w:left w:val="nil"/>
              <w:bottom w:val="nil"/>
              <w:right w:val="nil"/>
            </w:tcBorders>
            <w:shd w:val="clear" w:color="auto" w:fill="auto"/>
            <w:vAlign w:val="center"/>
            <w:hideMark/>
          </w:tcPr>
          <w:p w14:paraId="5869E76E" w14:textId="77777777" w:rsidR="007856C1" w:rsidRDefault="007856C1" w:rsidP="00CD198A">
            <w:pPr>
              <w:jc w:val="center"/>
              <w:rPr>
                <w:color w:val="000000"/>
                <w:sz w:val="20"/>
                <w:szCs w:val="20"/>
              </w:rPr>
            </w:pPr>
            <w:r>
              <w:rPr>
                <w:color w:val="000000"/>
                <w:sz w:val="20"/>
                <w:szCs w:val="20"/>
              </w:rPr>
              <w:t>0.7</w:t>
            </w:r>
          </w:p>
        </w:tc>
        <w:tc>
          <w:tcPr>
            <w:tcW w:w="1008" w:type="dxa"/>
            <w:tcBorders>
              <w:top w:val="nil"/>
              <w:left w:val="nil"/>
              <w:bottom w:val="nil"/>
              <w:right w:val="nil"/>
            </w:tcBorders>
            <w:shd w:val="clear" w:color="auto" w:fill="auto"/>
            <w:vAlign w:val="center"/>
            <w:hideMark/>
          </w:tcPr>
          <w:p w14:paraId="71E049CA" w14:textId="77777777" w:rsidR="007856C1" w:rsidRDefault="007856C1" w:rsidP="00CD198A">
            <w:pPr>
              <w:jc w:val="center"/>
              <w:rPr>
                <w:color w:val="000000"/>
                <w:sz w:val="20"/>
                <w:szCs w:val="20"/>
              </w:rPr>
            </w:pPr>
            <w:r>
              <w:rPr>
                <w:color w:val="000000"/>
                <w:sz w:val="20"/>
                <w:szCs w:val="20"/>
              </w:rPr>
              <w:t>0.43</w:t>
            </w:r>
          </w:p>
        </w:tc>
        <w:tc>
          <w:tcPr>
            <w:tcW w:w="994" w:type="dxa"/>
            <w:tcBorders>
              <w:top w:val="nil"/>
              <w:left w:val="nil"/>
              <w:bottom w:val="nil"/>
              <w:right w:val="nil"/>
            </w:tcBorders>
            <w:shd w:val="clear" w:color="auto" w:fill="auto"/>
            <w:vAlign w:val="center"/>
            <w:hideMark/>
          </w:tcPr>
          <w:p w14:paraId="447BBAA0" w14:textId="77777777" w:rsidR="007856C1" w:rsidRDefault="007856C1" w:rsidP="00CD198A">
            <w:pPr>
              <w:jc w:val="center"/>
              <w:rPr>
                <w:color w:val="000000"/>
                <w:sz w:val="20"/>
                <w:szCs w:val="20"/>
              </w:rPr>
            </w:pPr>
            <w:r>
              <w:rPr>
                <w:color w:val="000000"/>
                <w:sz w:val="20"/>
                <w:szCs w:val="20"/>
              </w:rPr>
              <w:t>0.41</w:t>
            </w:r>
          </w:p>
        </w:tc>
        <w:tc>
          <w:tcPr>
            <w:tcW w:w="981" w:type="dxa"/>
            <w:tcBorders>
              <w:top w:val="nil"/>
              <w:left w:val="nil"/>
              <w:bottom w:val="nil"/>
              <w:right w:val="nil"/>
            </w:tcBorders>
            <w:shd w:val="clear" w:color="auto" w:fill="auto"/>
            <w:vAlign w:val="center"/>
            <w:hideMark/>
          </w:tcPr>
          <w:p w14:paraId="59B369DC" w14:textId="77777777" w:rsidR="007856C1" w:rsidRDefault="007856C1" w:rsidP="00CD198A">
            <w:pPr>
              <w:jc w:val="center"/>
              <w:rPr>
                <w:color w:val="000000"/>
                <w:sz w:val="20"/>
                <w:szCs w:val="20"/>
              </w:rPr>
            </w:pPr>
            <w:r>
              <w:rPr>
                <w:color w:val="000000"/>
                <w:sz w:val="20"/>
                <w:szCs w:val="20"/>
              </w:rPr>
              <w:t>0.8</w:t>
            </w:r>
          </w:p>
        </w:tc>
      </w:tr>
      <w:tr w:rsidR="007856C1" w14:paraId="3357054E"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028D7920" w14:textId="77777777" w:rsidR="007856C1" w:rsidRDefault="007856C1" w:rsidP="00CD198A">
            <w:pPr>
              <w:rPr>
                <w:i/>
                <w:iCs/>
                <w:color w:val="000000"/>
                <w:sz w:val="20"/>
                <w:szCs w:val="20"/>
              </w:rPr>
            </w:pPr>
            <w:r>
              <w:rPr>
                <w:i/>
                <w:iCs/>
                <w:color w:val="000000"/>
                <w:sz w:val="20"/>
                <w:szCs w:val="20"/>
              </w:rPr>
              <w:t>Language</w:t>
            </w:r>
          </w:p>
        </w:tc>
        <w:tc>
          <w:tcPr>
            <w:tcW w:w="1008" w:type="dxa"/>
            <w:tcBorders>
              <w:top w:val="nil"/>
              <w:left w:val="nil"/>
              <w:bottom w:val="nil"/>
              <w:right w:val="nil"/>
            </w:tcBorders>
            <w:shd w:val="clear" w:color="auto" w:fill="auto"/>
            <w:vAlign w:val="center"/>
            <w:hideMark/>
          </w:tcPr>
          <w:p w14:paraId="086C7BF9" w14:textId="77777777" w:rsidR="007856C1" w:rsidRDefault="007856C1" w:rsidP="00CD198A">
            <w:pPr>
              <w:rPr>
                <w:i/>
                <w:iCs/>
                <w:color w:val="000000"/>
                <w:sz w:val="20"/>
                <w:szCs w:val="20"/>
              </w:rPr>
            </w:pPr>
          </w:p>
        </w:tc>
        <w:tc>
          <w:tcPr>
            <w:tcW w:w="994" w:type="dxa"/>
            <w:tcBorders>
              <w:top w:val="nil"/>
              <w:left w:val="nil"/>
              <w:bottom w:val="nil"/>
              <w:right w:val="nil"/>
            </w:tcBorders>
            <w:shd w:val="clear" w:color="auto" w:fill="auto"/>
            <w:vAlign w:val="center"/>
            <w:hideMark/>
          </w:tcPr>
          <w:p w14:paraId="44DCAD8A" w14:textId="77777777" w:rsidR="007856C1" w:rsidRDefault="007856C1" w:rsidP="00CD198A">
            <w:pPr>
              <w:jc w:val="center"/>
              <w:rPr>
                <w:sz w:val="20"/>
                <w:szCs w:val="20"/>
              </w:rPr>
            </w:pPr>
          </w:p>
        </w:tc>
        <w:tc>
          <w:tcPr>
            <w:tcW w:w="983" w:type="dxa"/>
            <w:tcBorders>
              <w:top w:val="nil"/>
              <w:left w:val="nil"/>
              <w:bottom w:val="nil"/>
              <w:right w:val="nil"/>
            </w:tcBorders>
            <w:shd w:val="clear" w:color="auto" w:fill="auto"/>
            <w:vAlign w:val="center"/>
            <w:hideMark/>
          </w:tcPr>
          <w:p w14:paraId="60FA6CCD" w14:textId="77777777" w:rsidR="007856C1" w:rsidRDefault="007856C1" w:rsidP="00CD198A">
            <w:pPr>
              <w:jc w:val="center"/>
              <w:rPr>
                <w:sz w:val="20"/>
                <w:szCs w:val="20"/>
              </w:rPr>
            </w:pPr>
          </w:p>
        </w:tc>
        <w:tc>
          <w:tcPr>
            <w:tcW w:w="1008" w:type="dxa"/>
            <w:tcBorders>
              <w:top w:val="nil"/>
              <w:left w:val="nil"/>
              <w:bottom w:val="nil"/>
              <w:right w:val="nil"/>
            </w:tcBorders>
            <w:shd w:val="clear" w:color="auto" w:fill="auto"/>
            <w:vAlign w:val="center"/>
            <w:hideMark/>
          </w:tcPr>
          <w:p w14:paraId="022CD1B0" w14:textId="77777777" w:rsidR="007856C1" w:rsidRDefault="007856C1" w:rsidP="00CD198A">
            <w:pPr>
              <w:jc w:val="center"/>
              <w:rPr>
                <w:sz w:val="20"/>
                <w:szCs w:val="20"/>
              </w:rPr>
            </w:pPr>
          </w:p>
        </w:tc>
        <w:tc>
          <w:tcPr>
            <w:tcW w:w="994" w:type="dxa"/>
            <w:tcBorders>
              <w:top w:val="nil"/>
              <w:left w:val="nil"/>
              <w:bottom w:val="nil"/>
              <w:right w:val="nil"/>
            </w:tcBorders>
            <w:shd w:val="clear" w:color="auto" w:fill="auto"/>
            <w:vAlign w:val="center"/>
            <w:hideMark/>
          </w:tcPr>
          <w:p w14:paraId="0C74FEEB" w14:textId="77777777" w:rsidR="007856C1" w:rsidRDefault="007856C1" w:rsidP="00CD198A">
            <w:pPr>
              <w:jc w:val="center"/>
              <w:rPr>
                <w:sz w:val="20"/>
                <w:szCs w:val="20"/>
              </w:rPr>
            </w:pPr>
          </w:p>
        </w:tc>
        <w:tc>
          <w:tcPr>
            <w:tcW w:w="983" w:type="dxa"/>
            <w:tcBorders>
              <w:top w:val="nil"/>
              <w:left w:val="nil"/>
              <w:bottom w:val="nil"/>
              <w:right w:val="nil"/>
            </w:tcBorders>
            <w:shd w:val="clear" w:color="auto" w:fill="auto"/>
            <w:vAlign w:val="center"/>
            <w:hideMark/>
          </w:tcPr>
          <w:p w14:paraId="7F6436C4" w14:textId="77777777" w:rsidR="007856C1" w:rsidRDefault="007856C1" w:rsidP="00CD198A">
            <w:pPr>
              <w:jc w:val="center"/>
              <w:rPr>
                <w:sz w:val="20"/>
                <w:szCs w:val="20"/>
              </w:rPr>
            </w:pPr>
          </w:p>
        </w:tc>
        <w:tc>
          <w:tcPr>
            <w:tcW w:w="1008" w:type="dxa"/>
            <w:tcBorders>
              <w:top w:val="nil"/>
              <w:left w:val="nil"/>
              <w:bottom w:val="nil"/>
              <w:right w:val="nil"/>
            </w:tcBorders>
            <w:shd w:val="clear" w:color="auto" w:fill="auto"/>
            <w:vAlign w:val="center"/>
            <w:hideMark/>
          </w:tcPr>
          <w:p w14:paraId="4295F348" w14:textId="77777777" w:rsidR="007856C1" w:rsidRDefault="007856C1" w:rsidP="00CD198A">
            <w:pPr>
              <w:jc w:val="center"/>
              <w:rPr>
                <w:sz w:val="20"/>
                <w:szCs w:val="20"/>
              </w:rPr>
            </w:pPr>
          </w:p>
        </w:tc>
        <w:tc>
          <w:tcPr>
            <w:tcW w:w="994" w:type="dxa"/>
            <w:tcBorders>
              <w:top w:val="nil"/>
              <w:left w:val="nil"/>
              <w:bottom w:val="nil"/>
              <w:right w:val="nil"/>
            </w:tcBorders>
            <w:shd w:val="clear" w:color="auto" w:fill="auto"/>
            <w:vAlign w:val="center"/>
            <w:hideMark/>
          </w:tcPr>
          <w:p w14:paraId="0DA2E60E" w14:textId="77777777" w:rsidR="007856C1" w:rsidRDefault="007856C1" w:rsidP="00CD198A">
            <w:pPr>
              <w:jc w:val="center"/>
              <w:rPr>
                <w:sz w:val="20"/>
                <w:szCs w:val="20"/>
              </w:rPr>
            </w:pPr>
          </w:p>
        </w:tc>
        <w:tc>
          <w:tcPr>
            <w:tcW w:w="981" w:type="dxa"/>
            <w:tcBorders>
              <w:top w:val="nil"/>
              <w:left w:val="nil"/>
              <w:bottom w:val="nil"/>
              <w:right w:val="nil"/>
            </w:tcBorders>
            <w:shd w:val="clear" w:color="auto" w:fill="auto"/>
            <w:vAlign w:val="center"/>
            <w:hideMark/>
          </w:tcPr>
          <w:p w14:paraId="3D6052D8" w14:textId="77777777" w:rsidR="007856C1" w:rsidRDefault="007856C1" w:rsidP="00CD198A">
            <w:pPr>
              <w:jc w:val="center"/>
              <w:rPr>
                <w:sz w:val="20"/>
                <w:szCs w:val="20"/>
              </w:rPr>
            </w:pPr>
          </w:p>
        </w:tc>
      </w:tr>
      <w:tr w:rsidR="007856C1" w14:paraId="4B1CCD98"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2C735D33" w14:textId="77777777" w:rsidR="007856C1" w:rsidRDefault="007856C1" w:rsidP="00CD198A">
            <w:pPr>
              <w:rPr>
                <w:color w:val="000000"/>
                <w:sz w:val="20"/>
                <w:szCs w:val="20"/>
              </w:rPr>
            </w:pPr>
            <w:r>
              <w:rPr>
                <w:color w:val="000000"/>
                <w:sz w:val="20"/>
                <w:szCs w:val="20"/>
              </w:rPr>
              <w:t xml:space="preserve">   English</w:t>
            </w:r>
          </w:p>
        </w:tc>
        <w:tc>
          <w:tcPr>
            <w:tcW w:w="1008" w:type="dxa"/>
            <w:tcBorders>
              <w:top w:val="nil"/>
              <w:left w:val="nil"/>
              <w:bottom w:val="nil"/>
              <w:right w:val="nil"/>
            </w:tcBorders>
            <w:shd w:val="clear" w:color="auto" w:fill="auto"/>
            <w:vAlign w:val="center"/>
            <w:hideMark/>
          </w:tcPr>
          <w:p w14:paraId="60CB3B87" w14:textId="77777777" w:rsidR="007856C1" w:rsidRDefault="007856C1" w:rsidP="00CD198A">
            <w:pPr>
              <w:jc w:val="center"/>
              <w:rPr>
                <w:color w:val="000000"/>
                <w:sz w:val="20"/>
                <w:szCs w:val="20"/>
              </w:rPr>
            </w:pPr>
            <w:r>
              <w:rPr>
                <w:color w:val="000000"/>
                <w:sz w:val="20"/>
                <w:szCs w:val="20"/>
              </w:rPr>
              <w:t>0.5</w:t>
            </w:r>
          </w:p>
        </w:tc>
        <w:tc>
          <w:tcPr>
            <w:tcW w:w="994" w:type="dxa"/>
            <w:tcBorders>
              <w:top w:val="nil"/>
              <w:left w:val="nil"/>
              <w:bottom w:val="nil"/>
              <w:right w:val="nil"/>
            </w:tcBorders>
            <w:shd w:val="clear" w:color="auto" w:fill="auto"/>
            <w:vAlign w:val="center"/>
            <w:hideMark/>
          </w:tcPr>
          <w:p w14:paraId="6FB78740" w14:textId="77777777" w:rsidR="007856C1" w:rsidRDefault="007856C1" w:rsidP="00CD198A">
            <w:pPr>
              <w:jc w:val="center"/>
              <w:rPr>
                <w:color w:val="000000"/>
                <w:sz w:val="20"/>
                <w:szCs w:val="20"/>
              </w:rPr>
            </w:pPr>
            <w:r>
              <w:rPr>
                <w:color w:val="000000"/>
                <w:sz w:val="20"/>
                <w:szCs w:val="20"/>
              </w:rPr>
              <w:t>0.53</w:t>
            </w:r>
          </w:p>
        </w:tc>
        <w:tc>
          <w:tcPr>
            <w:tcW w:w="983" w:type="dxa"/>
            <w:tcBorders>
              <w:top w:val="nil"/>
              <w:left w:val="nil"/>
              <w:bottom w:val="nil"/>
              <w:right w:val="nil"/>
            </w:tcBorders>
            <w:shd w:val="clear" w:color="auto" w:fill="auto"/>
            <w:vAlign w:val="center"/>
            <w:hideMark/>
          </w:tcPr>
          <w:p w14:paraId="6ECCA0F4" w14:textId="77777777" w:rsidR="007856C1" w:rsidRDefault="007856C1" w:rsidP="00CD198A">
            <w:pPr>
              <w:jc w:val="center"/>
              <w:rPr>
                <w:color w:val="000000"/>
                <w:sz w:val="20"/>
                <w:szCs w:val="20"/>
              </w:rPr>
            </w:pPr>
            <w:r>
              <w:rPr>
                <w:color w:val="000000"/>
                <w:sz w:val="20"/>
                <w:szCs w:val="20"/>
              </w:rPr>
              <w:t>1.8</w:t>
            </w:r>
          </w:p>
        </w:tc>
        <w:tc>
          <w:tcPr>
            <w:tcW w:w="1008" w:type="dxa"/>
            <w:tcBorders>
              <w:top w:val="nil"/>
              <w:left w:val="nil"/>
              <w:bottom w:val="nil"/>
              <w:right w:val="nil"/>
            </w:tcBorders>
            <w:shd w:val="clear" w:color="auto" w:fill="auto"/>
            <w:vAlign w:val="center"/>
            <w:hideMark/>
          </w:tcPr>
          <w:p w14:paraId="3B479079" w14:textId="77777777" w:rsidR="007856C1" w:rsidRDefault="007856C1" w:rsidP="00CD198A">
            <w:pPr>
              <w:jc w:val="center"/>
              <w:rPr>
                <w:color w:val="000000"/>
                <w:sz w:val="20"/>
                <w:szCs w:val="20"/>
              </w:rPr>
            </w:pPr>
            <w:r>
              <w:rPr>
                <w:color w:val="000000"/>
                <w:sz w:val="20"/>
                <w:szCs w:val="20"/>
              </w:rPr>
              <w:t>0.54</w:t>
            </w:r>
          </w:p>
        </w:tc>
        <w:tc>
          <w:tcPr>
            <w:tcW w:w="994" w:type="dxa"/>
            <w:tcBorders>
              <w:top w:val="nil"/>
              <w:left w:val="nil"/>
              <w:bottom w:val="nil"/>
              <w:right w:val="nil"/>
            </w:tcBorders>
            <w:shd w:val="clear" w:color="auto" w:fill="auto"/>
            <w:vAlign w:val="center"/>
            <w:hideMark/>
          </w:tcPr>
          <w:p w14:paraId="437E5816" w14:textId="77777777" w:rsidR="007856C1" w:rsidRDefault="007856C1" w:rsidP="00CD198A">
            <w:pPr>
              <w:jc w:val="center"/>
              <w:rPr>
                <w:color w:val="000000"/>
                <w:sz w:val="20"/>
                <w:szCs w:val="20"/>
              </w:rPr>
            </w:pPr>
            <w:r>
              <w:rPr>
                <w:color w:val="000000"/>
                <w:sz w:val="20"/>
                <w:szCs w:val="20"/>
              </w:rPr>
              <w:t>0.56</w:t>
            </w:r>
          </w:p>
        </w:tc>
        <w:tc>
          <w:tcPr>
            <w:tcW w:w="983" w:type="dxa"/>
            <w:tcBorders>
              <w:top w:val="nil"/>
              <w:left w:val="nil"/>
              <w:bottom w:val="nil"/>
              <w:right w:val="nil"/>
            </w:tcBorders>
            <w:shd w:val="clear" w:color="auto" w:fill="auto"/>
            <w:vAlign w:val="center"/>
            <w:hideMark/>
          </w:tcPr>
          <w:p w14:paraId="61060D92" w14:textId="77777777" w:rsidR="007856C1" w:rsidRDefault="007856C1" w:rsidP="00CD198A">
            <w:pPr>
              <w:jc w:val="center"/>
              <w:rPr>
                <w:color w:val="000000"/>
                <w:sz w:val="20"/>
                <w:szCs w:val="20"/>
              </w:rPr>
            </w:pPr>
            <w:r>
              <w:rPr>
                <w:color w:val="000000"/>
                <w:sz w:val="20"/>
                <w:szCs w:val="20"/>
              </w:rPr>
              <w:t>-0.8</w:t>
            </w:r>
          </w:p>
        </w:tc>
        <w:tc>
          <w:tcPr>
            <w:tcW w:w="1008" w:type="dxa"/>
            <w:tcBorders>
              <w:top w:val="nil"/>
              <w:left w:val="nil"/>
              <w:bottom w:val="nil"/>
              <w:right w:val="nil"/>
            </w:tcBorders>
            <w:shd w:val="clear" w:color="auto" w:fill="auto"/>
            <w:vAlign w:val="center"/>
            <w:hideMark/>
          </w:tcPr>
          <w:p w14:paraId="4043821D" w14:textId="77777777" w:rsidR="007856C1" w:rsidRDefault="007856C1" w:rsidP="00CD198A">
            <w:pPr>
              <w:jc w:val="center"/>
              <w:rPr>
                <w:color w:val="000000"/>
                <w:sz w:val="20"/>
                <w:szCs w:val="20"/>
              </w:rPr>
            </w:pPr>
            <w:r>
              <w:rPr>
                <w:color w:val="000000"/>
                <w:sz w:val="20"/>
                <w:szCs w:val="20"/>
              </w:rPr>
              <w:t>0.63</w:t>
            </w:r>
          </w:p>
        </w:tc>
        <w:tc>
          <w:tcPr>
            <w:tcW w:w="994" w:type="dxa"/>
            <w:tcBorders>
              <w:top w:val="nil"/>
              <w:left w:val="nil"/>
              <w:bottom w:val="nil"/>
              <w:right w:val="nil"/>
            </w:tcBorders>
            <w:shd w:val="clear" w:color="auto" w:fill="auto"/>
            <w:vAlign w:val="center"/>
            <w:hideMark/>
          </w:tcPr>
          <w:p w14:paraId="78E377D6" w14:textId="77777777" w:rsidR="007856C1" w:rsidRDefault="007856C1" w:rsidP="00CD198A">
            <w:pPr>
              <w:jc w:val="center"/>
              <w:rPr>
                <w:color w:val="000000"/>
                <w:sz w:val="20"/>
                <w:szCs w:val="20"/>
              </w:rPr>
            </w:pPr>
            <w:r>
              <w:rPr>
                <w:color w:val="000000"/>
                <w:sz w:val="20"/>
                <w:szCs w:val="20"/>
              </w:rPr>
              <w:t>0.68</w:t>
            </w:r>
          </w:p>
        </w:tc>
        <w:tc>
          <w:tcPr>
            <w:tcW w:w="981" w:type="dxa"/>
            <w:tcBorders>
              <w:top w:val="nil"/>
              <w:left w:val="nil"/>
              <w:bottom w:val="nil"/>
              <w:right w:val="nil"/>
            </w:tcBorders>
            <w:shd w:val="clear" w:color="auto" w:fill="auto"/>
            <w:vAlign w:val="center"/>
            <w:hideMark/>
          </w:tcPr>
          <w:p w14:paraId="49793CC2" w14:textId="77777777" w:rsidR="007856C1" w:rsidRDefault="007856C1" w:rsidP="00CD198A">
            <w:pPr>
              <w:jc w:val="center"/>
              <w:rPr>
                <w:color w:val="000000"/>
                <w:sz w:val="20"/>
                <w:szCs w:val="20"/>
              </w:rPr>
            </w:pPr>
            <w:r>
              <w:rPr>
                <w:color w:val="000000"/>
                <w:sz w:val="20"/>
                <w:szCs w:val="20"/>
              </w:rPr>
              <w:t>-1.8</w:t>
            </w:r>
          </w:p>
        </w:tc>
      </w:tr>
      <w:tr w:rsidR="007856C1" w14:paraId="24E9A02A"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2B08285F" w14:textId="77777777" w:rsidR="007856C1" w:rsidRDefault="007856C1" w:rsidP="00CD198A">
            <w:pPr>
              <w:rPr>
                <w:color w:val="000000"/>
                <w:sz w:val="20"/>
                <w:szCs w:val="20"/>
              </w:rPr>
            </w:pPr>
            <w:r>
              <w:rPr>
                <w:color w:val="000000"/>
                <w:sz w:val="20"/>
                <w:szCs w:val="20"/>
              </w:rPr>
              <w:t xml:space="preserve">   French</w:t>
            </w:r>
          </w:p>
        </w:tc>
        <w:tc>
          <w:tcPr>
            <w:tcW w:w="1008" w:type="dxa"/>
            <w:tcBorders>
              <w:top w:val="nil"/>
              <w:left w:val="nil"/>
              <w:bottom w:val="nil"/>
              <w:right w:val="nil"/>
            </w:tcBorders>
            <w:shd w:val="clear" w:color="auto" w:fill="auto"/>
            <w:vAlign w:val="center"/>
            <w:hideMark/>
          </w:tcPr>
          <w:p w14:paraId="73018A6B" w14:textId="77777777" w:rsidR="007856C1" w:rsidRDefault="007856C1" w:rsidP="00CD198A">
            <w:pPr>
              <w:jc w:val="center"/>
              <w:rPr>
                <w:color w:val="000000"/>
                <w:sz w:val="20"/>
                <w:szCs w:val="20"/>
              </w:rPr>
            </w:pPr>
            <w:r>
              <w:rPr>
                <w:color w:val="000000"/>
                <w:sz w:val="20"/>
                <w:szCs w:val="20"/>
              </w:rPr>
              <w:t>0.4</w:t>
            </w:r>
          </w:p>
        </w:tc>
        <w:tc>
          <w:tcPr>
            <w:tcW w:w="994" w:type="dxa"/>
            <w:tcBorders>
              <w:top w:val="nil"/>
              <w:left w:val="nil"/>
              <w:bottom w:val="nil"/>
              <w:right w:val="nil"/>
            </w:tcBorders>
            <w:shd w:val="clear" w:color="auto" w:fill="auto"/>
            <w:vAlign w:val="center"/>
            <w:hideMark/>
          </w:tcPr>
          <w:p w14:paraId="1D2816C5" w14:textId="77777777" w:rsidR="007856C1" w:rsidRDefault="007856C1" w:rsidP="00CD198A">
            <w:pPr>
              <w:jc w:val="center"/>
              <w:rPr>
                <w:color w:val="000000"/>
                <w:sz w:val="20"/>
                <w:szCs w:val="20"/>
              </w:rPr>
            </w:pPr>
            <w:r>
              <w:rPr>
                <w:color w:val="000000"/>
                <w:sz w:val="20"/>
                <w:szCs w:val="20"/>
              </w:rPr>
              <w:t>0.39</w:t>
            </w:r>
          </w:p>
        </w:tc>
        <w:tc>
          <w:tcPr>
            <w:tcW w:w="983" w:type="dxa"/>
            <w:tcBorders>
              <w:top w:val="nil"/>
              <w:left w:val="nil"/>
              <w:bottom w:val="nil"/>
              <w:right w:val="nil"/>
            </w:tcBorders>
            <w:shd w:val="clear" w:color="auto" w:fill="auto"/>
            <w:vAlign w:val="center"/>
            <w:hideMark/>
          </w:tcPr>
          <w:p w14:paraId="25FE4CA0" w14:textId="77777777" w:rsidR="007856C1" w:rsidRDefault="007856C1" w:rsidP="00CD198A">
            <w:pPr>
              <w:jc w:val="center"/>
              <w:rPr>
                <w:color w:val="000000"/>
                <w:sz w:val="20"/>
                <w:szCs w:val="20"/>
              </w:rPr>
            </w:pPr>
            <w:r>
              <w:rPr>
                <w:color w:val="000000"/>
                <w:sz w:val="20"/>
                <w:szCs w:val="20"/>
              </w:rPr>
              <w:t>0.7</w:t>
            </w:r>
          </w:p>
        </w:tc>
        <w:tc>
          <w:tcPr>
            <w:tcW w:w="1008" w:type="dxa"/>
            <w:tcBorders>
              <w:top w:val="nil"/>
              <w:left w:val="nil"/>
              <w:bottom w:val="nil"/>
              <w:right w:val="nil"/>
            </w:tcBorders>
            <w:shd w:val="clear" w:color="auto" w:fill="auto"/>
            <w:vAlign w:val="center"/>
            <w:hideMark/>
          </w:tcPr>
          <w:p w14:paraId="27CE4D6D" w14:textId="77777777" w:rsidR="007856C1" w:rsidRDefault="007856C1" w:rsidP="00CD198A">
            <w:pPr>
              <w:jc w:val="center"/>
              <w:rPr>
                <w:color w:val="000000"/>
                <w:sz w:val="20"/>
                <w:szCs w:val="20"/>
              </w:rPr>
            </w:pPr>
            <w:r>
              <w:rPr>
                <w:color w:val="000000"/>
                <w:sz w:val="20"/>
                <w:szCs w:val="20"/>
              </w:rPr>
              <w:t>0.38</w:t>
            </w:r>
          </w:p>
        </w:tc>
        <w:tc>
          <w:tcPr>
            <w:tcW w:w="994" w:type="dxa"/>
            <w:tcBorders>
              <w:top w:val="nil"/>
              <w:left w:val="nil"/>
              <w:bottom w:val="nil"/>
              <w:right w:val="nil"/>
            </w:tcBorders>
            <w:shd w:val="clear" w:color="auto" w:fill="auto"/>
            <w:vAlign w:val="center"/>
            <w:hideMark/>
          </w:tcPr>
          <w:p w14:paraId="307D0406" w14:textId="77777777" w:rsidR="007856C1" w:rsidRDefault="007856C1" w:rsidP="00CD198A">
            <w:pPr>
              <w:jc w:val="center"/>
              <w:rPr>
                <w:color w:val="000000"/>
                <w:sz w:val="20"/>
                <w:szCs w:val="20"/>
              </w:rPr>
            </w:pPr>
            <w:r>
              <w:rPr>
                <w:color w:val="000000"/>
                <w:sz w:val="20"/>
                <w:szCs w:val="20"/>
              </w:rPr>
              <w:t>0.35</w:t>
            </w:r>
          </w:p>
        </w:tc>
        <w:tc>
          <w:tcPr>
            <w:tcW w:w="983" w:type="dxa"/>
            <w:tcBorders>
              <w:top w:val="nil"/>
              <w:left w:val="nil"/>
              <w:bottom w:val="nil"/>
              <w:right w:val="nil"/>
            </w:tcBorders>
            <w:shd w:val="clear" w:color="auto" w:fill="auto"/>
            <w:vAlign w:val="center"/>
            <w:hideMark/>
          </w:tcPr>
          <w:p w14:paraId="47102136" w14:textId="77777777" w:rsidR="007856C1" w:rsidRDefault="007856C1" w:rsidP="00CD198A">
            <w:pPr>
              <w:jc w:val="center"/>
              <w:rPr>
                <w:color w:val="000000"/>
                <w:sz w:val="20"/>
                <w:szCs w:val="20"/>
              </w:rPr>
            </w:pPr>
            <w:r>
              <w:rPr>
                <w:color w:val="000000"/>
                <w:sz w:val="20"/>
                <w:szCs w:val="20"/>
              </w:rPr>
              <w:t>1.3</w:t>
            </w:r>
          </w:p>
        </w:tc>
        <w:tc>
          <w:tcPr>
            <w:tcW w:w="1008" w:type="dxa"/>
            <w:tcBorders>
              <w:top w:val="nil"/>
              <w:left w:val="nil"/>
              <w:bottom w:val="nil"/>
              <w:right w:val="nil"/>
            </w:tcBorders>
            <w:shd w:val="clear" w:color="auto" w:fill="auto"/>
            <w:vAlign w:val="center"/>
            <w:hideMark/>
          </w:tcPr>
          <w:p w14:paraId="50D6F5F3" w14:textId="77777777" w:rsidR="007856C1" w:rsidRDefault="007856C1" w:rsidP="00CD198A">
            <w:pPr>
              <w:jc w:val="center"/>
              <w:rPr>
                <w:color w:val="000000"/>
                <w:sz w:val="20"/>
                <w:szCs w:val="20"/>
              </w:rPr>
            </w:pPr>
            <w:r>
              <w:rPr>
                <w:color w:val="000000"/>
                <w:sz w:val="20"/>
                <w:szCs w:val="20"/>
              </w:rPr>
              <w:t>0.18</w:t>
            </w:r>
          </w:p>
        </w:tc>
        <w:tc>
          <w:tcPr>
            <w:tcW w:w="994" w:type="dxa"/>
            <w:tcBorders>
              <w:top w:val="nil"/>
              <w:left w:val="nil"/>
              <w:bottom w:val="nil"/>
              <w:right w:val="nil"/>
            </w:tcBorders>
            <w:shd w:val="clear" w:color="auto" w:fill="auto"/>
            <w:vAlign w:val="center"/>
            <w:hideMark/>
          </w:tcPr>
          <w:p w14:paraId="61A6433E" w14:textId="77777777" w:rsidR="007856C1" w:rsidRDefault="007856C1" w:rsidP="00CD198A">
            <w:pPr>
              <w:jc w:val="center"/>
              <w:rPr>
                <w:color w:val="000000"/>
                <w:sz w:val="20"/>
                <w:szCs w:val="20"/>
              </w:rPr>
            </w:pPr>
            <w:r>
              <w:rPr>
                <w:color w:val="000000"/>
                <w:sz w:val="20"/>
                <w:szCs w:val="20"/>
              </w:rPr>
              <w:t>0.17</w:t>
            </w:r>
          </w:p>
        </w:tc>
        <w:tc>
          <w:tcPr>
            <w:tcW w:w="981" w:type="dxa"/>
            <w:tcBorders>
              <w:top w:val="nil"/>
              <w:left w:val="nil"/>
              <w:bottom w:val="nil"/>
              <w:right w:val="nil"/>
            </w:tcBorders>
            <w:shd w:val="clear" w:color="auto" w:fill="auto"/>
            <w:vAlign w:val="center"/>
            <w:hideMark/>
          </w:tcPr>
          <w:p w14:paraId="426E84CE" w14:textId="77777777" w:rsidR="007856C1" w:rsidRDefault="007856C1" w:rsidP="00CD198A">
            <w:pPr>
              <w:jc w:val="center"/>
              <w:rPr>
                <w:color w:val="000000"/>
                <w:sz w:val="20"/>
                <w:szCs w:val="20"/>
              </w:rPr>
            </w:pPr>
            <w:r>
              <w:rPr>
                <w:color w:val="000000"/>
                <w:sz w:val="20"/>
                <w:szCs w:val="20"/>
              </w:rPr>
              <w:t>0.6</w:t>
            </w:r>
          </w:p>
        </w:tc>
      </w:tr>
      <w:tr w:rsidR="007856C1" w14:paraId="7C07035E"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31B2301E" w14:textId="77777777" w:rsidR="007856C1" w:rsidRDefault="007856C1" w:rsidP="00CD198A">
            <w:pPr>
              <w:rPr>
                <w:color w:val="000000"/>
                <w:sz w:val="20"/>
                <w:szCs w:val="20"/>
              </w:rPr>
            </w:pPr>
            <w:r>
              <w:rPr>
                <w:color w:val="000000"/>
                <w:sz w:val="20"/>
                <w:szCs w:val="20"/>
              </w:rPr>
              <w:t xml:space="preserve">   Allophone</w:t>
            </w:r>
          </w:p>
        </w:tc>
        <w:tc>
          <w:tcPr>
            <w:tcW w:w="1008" w:type="dxa"/>
            <w:tcBorders>
              <w:top w:val="nil"/>
              <w:left w:val="nil"/>
              <w:bottom w:val="nil"/>
              <w:right w:val="nil"/>
            </w:tcBorders>
            <w:shd w:val="clear" w:color="auto" w:fill="auto"/>
            <w:vAlign w:val="center"/>
            <w:hideMark/>
          </w:tcPr>
          <w:p w14:paraId="1BECC5F8" w14:textId="77777777" w:rsidR="007856C1" w:rsidRDefault="007856C1" w:rsidP="00CD198A">
            <w:pPr>
              <w:jc w:val="center"/>
              <w:rPr>
                <w:color w:val="000000"/>
                <w:sz w:val="20"/>
                <w:szCs w:val="20"/>
              </w:rPr>
            </w:pPr>
            <w:r>
              <w:rPr>
                <w:color w:val="000000"/>
                <w:sz w:val="20"/>
                <w:szCs w:val="20"/>
              </w:rPr>
              <w:t>0.1</w:t>
            </w:r>
          </w:p>
        </w:tc>
        <w:tc>
          <w:tcPr>
            <w:tcW w:w="994" w:type="dxa"/>
            <w:tcBorders>
              <w:top w:val="nil"/>
              <w:left w:val="nil"/>
              <w:bottom w:val="nil"/>
              <w:right w:val="nil"/>
            </w:tcBorders>
            <w:shd w:val="clear" w:color="auto" w:fill="auto"/>
            <w:vAlign w:val="center"/>
            <w:hideMark/>
          </w:tcPr>
          <w:p w14:paraId="6573711D" w14:textId="77777777" w:rsidR="007856C1" w:rsidRDefault="007856C1" w:rsidP="00CD198A">
            <w:pPr>
              <w:jc w:val="center"/>
              <w:rPr>
                <w:color w:val="000000"/>
                <w:sz w:val="20"/>
                <w:szCs w:val="20"/>
              </w:rPr>
            </w:pPr>
            <w:r>
              <w:rPr>
                <w:color w:val="000000"/>
                <w:sz w:val="20"/>
                <w:szCs w:val="20"/>
              </w:rPr>
              <w:t>0.08</w:t>
            </w:r>
          </w:p>
        </w:tc>
        <w:tc>
          <w:tcPr>
            <w:tcW w:w="983" w:type="dxa"/>
            <w:tcBorders>
              <w:top w:val="nil"/>
              <w:left w:val="nil"/>
              <w:bottom w:val="nil"/>
              <w:right w:val="nil"/>
            </w:tcBorders>
            <w:shd w:val="clear" w:color="auto" w:fill="auto"/>
            <w:vAlign w:val="center"/>
            <w:hideMark/>
          </w:tcPr>
          <w:p w14:paraId="18C76451" w14:textId="77777777" w:rsidR="007856C1" w:rsidRDefault="007856C1" w:rsidP="00CD198A">
            <w:pPr>
              <w:jc w:val="center"/>
              <w:rPr>
                <w:color w:val="000000"/>
                <w:sz w:val="20"/>
                <w:szCs w:val="20"/>
              </w:rPr>
            </w:pPr>
            <w:r>
              <w:rPr>
                <w:color w:val="000000"/>
                <w:sz w:val="20"/>
                <w:szCs w:val="20"/>
              </w:rPr>
              <w:t>1.9</w:t>
            </w:r>
          </w:p>
        </w:tc>
        <w:tc>
          <w:tcPr>
            <w:tcW w:w="1008" w:type="dxa"/>
            <w:tcBorders>
              <w:top w:val="nil"/>
              <w:left w:val="nil"/>
              <w:bottom w:val="nil"/>
              <w:right w:val="nil"/>
            </w:tcBorders>
            <w:shd w:val="clear" w:color="auto" w:fill="auto"/>
            <w:vAlign w:val="center"/>
            <w:hideMark/>
          </w:tcPr>
          <w:p w14:paraId="346037CA" w14:textId="77777777" w:rsidR="007856C1" w:rsidRDefault="007856C1" w:rsidP="00CD198A">
            <w:pPr>
              <w:jc w:val="center"/>
              <w:rPr>
                <w:color w:val="000000"/>
                <w:sz w:val="20"/>
                <w:szCs w:val="20"/>
              </w:rPr>
            </w:pPr>
            <w:r>
              <w:rPr>
                <w:color w:val="000000"/>
                <w:sz w:val="20"/>
                <w:szCs w:val="20"/>
              </w:rPr>
              <w:t>0.08</w:t>
            </w:r>
          </w:p>
        </w:tc>
        <w:tc>
          <w:tcPr>
            <w:tcW w:w="994" w:type="dxa"/>
            <w:tcBorders>
              <w:top w:val="nil"/>
              <w:left w:val="nil"/>
              <w:bottom w:val="nil"/>
              <w:right w:val="nil"/>
            </w:tcBorders>
            <w:shd w:val="clear" w:color="auto" w:fill="auto"/>
            <w:vAlign w:val="center"/>
            <w:hideMark/>
          </w:tcPr>
          <w:p w14:paraId="6A491B58" w14:textId="77777777" w:rsidR="007856C1" w:rsidRDefault="007856C1" w:rsidP="00CD198A">
            <w:pPr>
              <w:jc w:val="center"/>
              <w:rPr>
                <w:color w:val="000000"/>
                <w:sz w:val="20"/>
                <w:szCs w:val="20"/>
              </w:rPr>
            </w:pPr>
            <w:r>
              <w:rPr>
                <w:color w:val="000000"/>
                <w:sz w:val="20"/>
                <w:szCs w:val="20"/>
              </w:rPr>
              <w:t>0.09</w:t>
            </w:r>
          </w:p>
        </w:tc>
        <w:tc>
          <w:tcPr>
            <w:tcW w:w="983" w:type="dxa"/>
            <w:tcBorders>
              <w:top w:val="nil"/>
              <w:left w:val="nil"/>
              <w:bottom w:val="nil"/>
              <w:right w:val="nil"/>
            </w:tcBorders>
            <w:shd w:val="clear" w:color="auto" w:fill="auto"/>
            <w:vAlign w:val="center"/>
            <w:hideMark/>
          </w:tcPr>
          <w:p w14:paraId="11AAEC71" w14:textId="77777777" w:rsidR="007856C1" w:rsidRDefault="007856C1" w:rsidP="00CD198A">
            <w:pPr>
              <w:jc w:val="center"/>
              <w:rPr>
                <w:color w:val="000000"/>
                <w:sz w:val="20"/>
                <w:szCs w:val="20"/>
              </w:rPr>
            </w:pPr>
            <w:r>
              <w:rPr>
                <w:color w:val="000000"/>
                <w:sz w:val="20"/>
                <w:szCs w:val="20"/>
              </w:rPr>
              <w:t>-0.7</w:t>
            </w:r>
          </w:p>
        </w:tc>
        <w:tc>
          <w:tcPr>
            <w:tcW w:w="1008" w:type="dxa"/>
            <w:tcBorders>
              <w:top w:val="nil"/>
              <w:left w:val="nil"/>
              <w:bottom w:val="nil"/>
              <w:right w:val="nil"/>
            </w:tcBorders>
            <w:shd w:val="clear" w:color="auto" w:fill="auto"/>
            <w:vAlign w:val="center"/>
            <w:hideMark/>
          </w:tcPr>
          <w:p w14:paraId="653D6CFC" w14:textId="77777777" w:rsidR="007856C1" w:rsidRDefault="007856C1" w:rsidP="00CD198A">
            <w:pPr>
              <w:jc w:val="center"/>
              <w:rPr>
                <w:color w:val="000000"/>
                <w:sz w:val="20"/>
                <w:szCs w:val="20"/>
              </w:rPr>
            </w:pPr>
            <w:r>
              <w:rPr>
                <w:color w:val="000000"/>
                <w:sz w:val="20"/>
                <w:szCs w:val="20"/>
              </w:rPr>
              <w:t>0.06</w:t>
            </w:r>
          </w:p>
        </w:tc>
        <w:tc>
          <w:tcPr>
            <w:tcW w:w="994" w:type="dxa"/>
            <w:tcBorders>
              <w:top w:val="nil"/>
              <w:left w:val="nil"/>
              <w:bottom w:val="nil"/>
              <w:right w:val="nil"/>
            </w:tcBorders>
            <w:shd w:val="clear" w:color="auto" w:fill="auto"/>
            <w:vAlign w:val="center"/>
            <w:hideMark/>
          </w:tcPr>
          <w:p w14:paraId="008AF9C2" w14:textId="77777777" w:rsidR="007856C1" w:rsidRDefault="007856C1" w:rsidP="00CD198A">
            <w:pPr>
              <w:jc w:val="center"/>
              <w:rPr>
                <w:color w:val="000000"/>
                <w:sz w:val="20"/>
                <w:szCs w:val="20"/>
              </w:rPr>
            </w:pPr>
            <w:r>
              <w:rPr>
                <w:color w:val="000000"/>
                <w:sz w:val="20"/>
                <w:szCs w:val="20"/>
              </w:rPr>
              <w:t>0.06</w:t>
            </w:r>
          </w:p>
        </w:tc>
        <w:tc>
          <w:tcPr>
            <w:tcW w:w="981" w:type="dxa"/>
            <w:tcBorders>
              <w:top w:val="nil"/>
              <w:left w:val="nil"/>
              <w:bottom w:val="nil"/>
              <w:right w:val="nil"/>
            </w:tcBorders>
            <w:shd w:val="clear" w:color="auto" w:fill="auto"/>
            <w:vAlign w:val="center"/>
            <w:hideMark/>
          </w:tcPr>
          <w:p w14:paraId="6E9C44C4" w14:textId="77777777" w:rsidR="007856C1" w:rsidRDefault="007856C1" w:rsidP="00CD198A">
            <w:pPr>
              <w:jc w:val="center"/>
              <w:rPr>
                <w:color w:val="000000"/>
                <w:sz w:val="20"/>
                <w:szCs w:val="20"/>
              </w:rPr>
            </w:pPr>
            <w:r>
              <w:rPr>
                <w:color w:val="000000"/>
                <w:sz w:val="20"/>
                <w:szCs w:val="20"/>
              </w:rPr>
              <w:t>0.3</w:t>
            </w:r>
          </w:p>
        </w:tc>
      </w:tr>
      <w:tr w:rsidR="007856C1" w14:paraId="38B33790"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341935BE" w14:textId="77777777" w:rsidR="007856C1" w:rsidRDefault="007856C1" w:rsidP="00CD198A">
            <w:pPr>
              <w:rPr>
                <w:i/>
                <w:iCs/>
                <w:color w:val="000000"/>
                <w:sz w:val="20"/>
                <w:szCs w:val="20"/>
              </w:rPr>
            </w:pPr>
            <w:r>
              <w:rPr>
                <w:i/>
                <w:iCs/>
                <w:color w:val="000000"/>
                <w:sz w:val="20"/>
                <w:szCs w:val="20"/>
              </w:rPr>
              <w:t>Region</w:t>
            </w:r>
          </w:p>
        </w:tc>
        <w:tc>
          <w:tcPr>
            <w:tcW w:w="1008" w:type="dxa"/>
            <w:tcBorders>
              <w:top w:val="nil"/>
              <w:left w:val="nil"/>
              <w:bottom w:val="nil"/>
              <w:right w:val="nil"/>
            </w:tcBorders>
            <w:shd w:val="clear" w:color="auto" w:fill="auto"/>
            <w:vAlign w:val="center"/>
            <w:hideMark/>
          </w:tcPr>
          <w:p w14:paraId="462F98F5" w14:textId="77777777" w:rsidR="007856C1" w:rsidRDefault="007856C1" w:rsidP="00CD198A">
            <w:pPr>
              <w:rPr>
                <w:i/>
                <w:iCs/>
                <w:color w:val="000000"/>
                <w:sz w:val="20"/>
                <w:szCs w:val="20"/>
              </w:rPr>
            </w:pPr>
          </w:p>
        </w:tc>
        <w:tc>
          <w:tcPr>
            <w:tcW w:w="994" w:type="dxa"/>
            <w:tcBorders>
              <w:top w:val="nil"/>
              <w:left w:val="nil"/>
              <w:bottom w:val="nil"/>
              <w:right w:val="nil"/>
            </w:tcBorders>
            <w:shd w:val="clear" w:color="auto" w:fill="auto"/>
            <w:vAlign w:val="center"/>
            <w:hideMark/>
          </w:tcPr>
          <w:p w14:paraId="2B0BCE2A" w14:textId="77777777" w:rsidR="007856C1" w:rsidRDefault="007856C1" w:rsidP="00CD198A">
            <w:pPr>
              <w:jc w:val="center"/>
              <w:rPr>
                <w:sz w:val="20"/>
                <w:szCs w:val="20"/>
              </w:rPr>
            </w:pPr>
          </w:p>
        </w:tc>
        <w:tc>
          <w:tcPr>
            <w:tcW w:w="983" w:type="dxa"/>
            <w:tcBorders>
              <w:top w:val="nil"/>
              <w:left w:val="nil"/>
              <w:bottom w:val="nil"/>
              <w:right w:val="nil"/>
            </w:tcBorders>
            <w:shd w:val="clear" w:color="auto" w:fill="auto"/>
            <w:vAlign w:val="center"/>
            <w:hideMark/>
          </w:tcPr>
          <w:p w14:paraId="7EF0EEF4" w14:textId="77777777" w:rsidR="007856C1" w:rsidRDefault="007856C1" w:rsidP="00CD198A">
            <w:pPr>
              <w:jc w:val="center"/>
              <w:rPr>
                <w:sz w:val="20"/>
                <w:szCs w:val="20"/>
              </w:rPr>
            </w:pPr>
          </w:p>
        </w:tc>
        <w:tc>
          <w:tcPr>
            <w:tcW w:w="1008" w:type="dxa"/>
            <w:tcBorders>
              <w:top w:val="nil"/>
              <w:left w:val="nil"/>
              <w:bottom w:val="nil"/>
              <w:right w:val="nil"/>
            </w:tcBorders>
            <w:shd w:val="clear" w:color="auto" w:fill="auto"/>
            <w:vAlign w:val="center"/>
            <w:hideMark/>
          </w:tcPr>
          <w:p w14:paraId="7C0C14B4" w14:textId="77777777" w:rsidR="007856C1" w:rsidRDefault="007856C1" w:rsidP="00CD198A">
            <w:pPr>
              <w:jc w:val="center"/>
              <w:rPr>
                <w:sz w:val="20"/>
                <w:szCs w:val="20"/>
              </w:rPr>
            </w:pPr>
          </w:p>
        </w:tc>
        <w:tc>
          <w:tcPr>
            <w:tcW w:w="994" w:type="dxa"/>
            <w:tcBorders>
              <w:top w:val="nil"/>
              <w:left w:val="nil"/>
              <w:bottom w:val="nil"/>
              <w:right w:val="nil"/>
            </w:tcBorders>
            <w:shd w:val="clear" w:color="auto" w:fill="auto"/>
            <w:vAlign w:val="center"/>
            <w:hideMark/>
          </w:tcPr>
          <w:p w14:paraId="76832636" w14:textId="77777777" w:rsidR="007856C1" w:rsidRDefault="007856C1" w:rsidP="00CD198A">
            <w:pPr>
              <w:jc w:val="center"/>
              <w:rPr>
                <w:sz w:val="20"/>
                <w:szCs w:val="20"/>
              </w:rPr>
            </w:pPr>
          </w:p>
        </w:tc>
        <w:tc>
          <w:tcPr>
            <w:tcW w:w="983" w:type="dxa"/>
            <w:tcBorders>
              <w:top w:val="nil"/>
              <w:left w:val="nil"/>
              <w:bottom w:val="nil"/>
              <w:right w:val="nil"/>
            </w:tcBorders>
            <w:shd w:val="clear" w:color="auto" w:fill="auto"/>
            <w:vAlign w:val="center"/>
            <w:hideMark/>
          </w:tcPr>
          <w:p w14:paraId="205DEA51" w14:textId="77777777" w:rsidR="007856C1" w:rsidRDefault="007856C1" w:rsidP="00CD198A">
            <w:pPr>
              <w:jc w:val="center"/>
              <w:rPr>
                <w:sz w:val="20"/>
                <w:szCs w:val="20"/>
              </w:rPr>
            </w:pPr>
          </w:p>
        </w:tc>
        <w:tc>
          <w:tcPr>
            <w:tcW w:w="1008" w:type="dxa"/>
            <w:tcBorders>
              <w:top w:val="nil"/>
              <w:left w:val="nil"/>
              <w:bottom w:val="nil"/>
              <w:right w:val="nil"/>
            </w:tcBorders>
            <w:shd w:val="clear" w:color="auto" w:fill="auto"/>
            <w:vAlign w:val="center"/>
            <w:hideMark/>
          </w:tcPr>
          <w:p w14:paraId="4DF2F347" w14:textId="77777777" w:rsidR="007856C1" w:rsidRDefault="007856C1" w:rsidP="00CD198A">
            <w:pPr>
              <w:jc w:val="center"/>
              <w:rPr>
                <w:sz w:val="20"/>
                <w:szCs w:val="20"/>
              </w:rPr>
            </w:pPr>
          </w:p>
        </w:tc>
        <w:tc>
          <w:tcPr>
            <w:tcW w:w="994" w:type="dxa"/>
            <w:tcBorders>
              <w:top w:val="nil"/>
              <w:left w:val="nil"/>
              <w:bottom w:val="nil"/>
              <w:right w:val="nil"/>
            </w:tcBorders>
            <w:shd w:val="clear" w:color="auto" w:fill="auto"/>
            <w:vAlign w:val="center"/>
            <w:hideMark/>
          </w:tcPr>
          <w:p w14:paraId="7C6BBA10" w14:textId="77777777" w:rsidR="007856C1" w:rsidRDefault="007856C1" w:rsidP="00CD198A">
            <w:pPr>
              <w:jc w:val="center"/>
              <w:rPr>
                <w:sz w:val="20"/>
                <w:szCs w:val="20"/>
              </w:rPr>
            </w:pPr>
          </w:p>
        </w:tc>
        <w:tc>
          <w:tcPr>
            <w:tcW w:w="981" w:type="dxa"/>
            <w:tcBorders>
              <w:top w:val="nil"/>
              <w:left w:val="nil"/>
              <w:bottom w:val="nil"/>
              <w:right w:val="nil"/>
            </w:tcBorders>
            <w:shd w:val="clear" w:color="auto" w:fill="auto"/>
            <w:vAlign w:val="center"/>
            <w:hideMark/>
          </w:tcPr>
          <w:p w14:paraId="4BCDFEC2" w14:textId="77777777" w:rsidR="007856C1" w:rsidRDefault="007856C1" w:rsidP="00CD198A">
            <w:pPr>
              <w:jc w:val="center"/>
              <w:rPr>
                <w:sz w:val="20"/>
                <w:szCs w:val="20"/>
              </w:rPr>
            </w:pPr>
          </w:p>
        </w:tc>
      </w:tr>
      <w:tr w:rsidR="007856C1" w14:paraId="46701E8C"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4E67560B" w14:textId="77777777" w:rsidR="007856C1" w:rsidRDefault="007856C1" w:rsidP="00CD198A">
            <w:pPr>
              <w:rPr>
                <w:color w:val="000000"/>
                <w:sz w:val="20"/>
                <w:szCs w:val="20"/>
              </w:rPr>
            </w:pPr>
            <w:r>
              <w:rPr>
                <w:color w:val="000000"/>
                <w:sz w:val="20"/>
                <w:szCs w:val="20"/>
              </w:rPr>
              <w:t xml:space="preserve">   Alberta</w:t>
            </w:r>
          </w:p>
        </w:tc>
        <w:tc>
          <w:tcPr>
            <w:tcW w:w="1008" w:type="dxa"/>
            <w:tcBorders>
              <w:top w:val="nil"/>
              <w:left w:val="nil"/>
              <w:bottom w:val="nil"/>
              <w:right w:val="nil"/>
            </w:tcBorders>
            <w:shd w:val="clear" w:color="auto" w:fill="auto"/>
            <w:vAlign w:val="center"/>
            <w:hideMark/>
          </w:tcPr>
          <w:p w14:paraId="6D5CCFD1" w14:textId="77777777" w:rsidR="007856C1" w:rsidRDefault="007856C1" w:rsidP="00CD198A">
            <w:pPr>
              <w:jc w:val="center"/>
              <w:rPr>
                <w:color w:val="000000"/>
                <w:sz w:val="20"/>
                <w:szCs w:val="20"/>
              </w:rPr>
            </w:pPr>
            <w:r>
              <w:rPr>
                <w:color w:val="000000"/>
                <w:sz w:val="20"/>
                <w:szCs w:val="20"/>
              </w:rPr>
              <w:t>0.11</w:t>
            </w:r>
          </w:p>
        </w:tc>
        <w:tc>
          <w:tcPr>
            <w:tcW w:w="994" w:type="dxa"/>
            <w:tcBorders>
              <w:top w:val="nil"/>
              <w:left w:val="nil"/>
              <w:bottom w:val="nil"/>
              <w:right w:val="nil"/>
            </w:tcBorders>
            <w:shd w:val="clear" w:color="auto" w:fill="auto"/>
            <w:vAlign w:val="center"/>
            <w:hideMark/>
          </w:tcPr>
          <w:p w14:paraId="1C9D6D61" w14:textId="77777777" w:rsidR="007856C1" w:rsidRDefault="007856C1" w:rsidP="00CD198A">
            <w:pPr>
              <w:jc w:val="center"/>
              <w:rPr>
                <w:color w:val="000000"/>
                <w:sz w:val="20"/>
                <w:szCs w:val="20"/>
              </w:rPr>
            </w:pPr>
            <w:r>
              <w:rPr>
                <w:color w:val="000000"/>
                <w:sz w:val="20"/>
                <w:szCs w:val="20"/>
              </w:rPr>
              <w:t>0.11</w:t>
            </w:r>
          </w:p>
        </w:tc>
        <w:tc>
          <w:tcPr>
            <w:tcW w:w="983" w:type="dxa"/>
            <w:tcBorders>
              <w:top w:val="nil"/>
              <w:left w:val="nil"/>
              <w:bottom w:val="nil"/>
              <w:right w:val="nil"/>
            </w:tcBorders>
            <w:shd w:val="clear" w:color="auto" w:fill="auto"/>
            <w:vAlign w:val="center"/>
            <w:hideMark/>
          </w:tcPr>
          <w:p w14:paraId="5E79DDCE" w14:textId="77777777" w:rsidR="007856C1" w:rsidRDefault="007856C1" w:rsidP="00CD198A">
            <w:pPr>
              <w:jc w:val="center"/>
              <w:rPr>
                <w:color w:val="000000"/>
                <w:sz w:val="20"/>
                <w:szCs w:val="20"/>
              </w:rPr>
            </w:pPr>
            <w:r>
              <w:rPr>
                <w:color w:val="000000"/>
                <w:sz w:val="20"/>
                <w:szCs w:val="20"/>
              </w:rPr>
              <w:t>-0.1</w:t>
            </w:r>
          </w:p>
        </w:tc>
        <w:tc>
          <w:tcPr>
            <w:tcW w:w="1008" w:type="dxa"/>
            <w:tcBorders>
              <w:top w:val="nil"/>
              <w:left w:val="nil"/>
              <w:bottom w:val="nil"/>
              <w:right w:val="nil"/>
            </w:tcBorders>
            <w:shd w:val="clear" w:color="auto" w:fill="auto"/>
            <w:vAlign w:val="center"/>
            <w:hideMark/>
          </w:tcPr>
          <w:p w14:paraId="043F1130" w14:textId="77777777" w:rsidR="007856C1" w:rsidRDefault="007856C1" w:rsidP="00CD198A">
            <w:pPr>
              <w:jc w:val="center"/>
              <w:rPr>
                <w:color w:val="000000"/>
                <w:sz w:val="20"/>
                <w:szCs w:val="20"/>
              </w:rPr>
            </w:pPr>
            <w:r>
              <w:rPr>
                <w:color w:val="000000"/>
                <w:sz w:val="20"/>
                <w:szCs w:val="20"/>
              </w:rPr>
              <w:t>0.1</w:t>
            </w:r>
          </w:p>
        </w:tc>
        <w:tc>
          <w:tcPr>
            <w:tcW w:w="994" w:type="dxa"/>
            <w:tcBorders>
              <w:top w:val="nil"/>
              <w:left w:val="nil"/>
              <w:bottom w:val="nil"/>
              <w:right w:val="nil"/>
            </w:tcBorders>
            <w:shd w:val="clear" w:color="auto" w:fill="auto"/>
            <w:vAlign w:val="center"/>
            <w:hideMark/>
          </w:tcPr>
          <w:p w14:paraId="028320C1" w14:textId="77777777" w:rsidR="007856C1" w:rsidRDefault="007856C1" w:rsidP="00CD198A">
            <w:pPr>
              <w:jc w:val="center"/>
              <w:rPr>
                <w:color w:val="000000"/>
                <w:sz w:val="20"/>
                <w:szCs w:val="20"/>
              </w:rPr>
            </w:pPr>
            <w:r>
              <w:rPr>
                <w:color w:val="000000"/>
                <w:sz w:val="20"/>
                <w:szCs w:val="20"/>
              </w:rPr>
              <w:t>0.1</w:t>
            </w:r>
          </w:p>
        </w:tc>
        <w:tc>
          <w:tcPr>
            <w:tcW w:w="983" w:type="dxa"/>
            <w:tcBorders>
              <w:top w:val="nil"/>
              <w:left w:val="nil"/>
              <w:bottom w:val="nil"/>
              <w:right w:val="nil"/>
            </w:tcBorders>
            <w:shd w:val="clear" w:color="auto" w:fill="auto"/>
            <w:vAlign w:val="center"/>
            <w:hideMark/>
          </w:tcPr>
          <w:p w14:paraId="7B8C3612" w14:textId="77777777" w:rsidR="007856C1" w:rsidRDefault="007856C1" w:rsidP="00CD198A">
            <w:pPr>
              <w:jc w:val="center"/>
              <w:rPr>
                <w:color w:val="000000"/>
                <w:sz w:val="20"/>
                <w:szCs w:val="20"/>
              </w:rPr>
            </w:pPr>
            <w:r>
              <w:rPr>
                <w:color w:val="000000"/>
                <w:sz w:val="20"/>
                <w:szCs w:val="20"/>
              </w:rPr>
              <w:t>0.2</w:t>
            </w:r>
          </w:p>
        </w:tc>
        <w:tc>
          <w:tcPr>
            <w:tcW w:w="1008" w:type="dxa"/>
            <w:tcBorders>
              <w:top w:val="nil"/>
              <w:left w:val="nil"/>
              <w:bottom w:val="nil"/>
              <w:right w:val="nil"/>
            </w:tcBorders>
            <w:shd w:val="clear" w:color="auto" w:fill="auto"/>
            <w:vAlign w:val="center"/>
            <w:hideMark/>
          </w:tcPr>
          <w:p w14:paraId="4D0345F4" w14:textId="77777777" w:rsidR="007856C1" w:rsidRDefault="007856C1" w:rsidP="00CD198A">
            <w:pPr>
              <w:jc w:val="center"/>
              <w:rPr>
                <w:color w:val="000000"/>
                <w:sz w:val="20"/>
                <w:szCs w:val="20"/>
              </w:rPr>
            </w:pPr>
            <w:r>
              <w:rPr>
                <w:color w:val="000000"/>
                <w:sz w:val="20"/>
                <w:szCs w:val="20"/>
              </w:rPr>
              <w:t>0.11</w:t>
            </w:r>
          </w:p>
        </w:tc>
        <w:tc>
          <w:tcPr>
            <w:tcW w:w="994" w:type="dxa"/>
            <w:tcBorders>
              <w:top w:val="nil"/>
              <w:left w:val="nil"/>
              <w:bottom w:val="nil"/>
              <w:right w:val="nil"/>
            </w:tcBorders>
            <w:shd w:val="clear" w:color="auto" w:fill="auto"/>
            <w:vAlign w:val="center"/>
            <w:hideMark/>
          </w:tcPr>
          <w:p w14:paraId="119F8453" w14:textId="77777777" w:rsidR="007856C1" w:rsidRDefault="007856C1" w:rsidP="00CD198A">
            <w:pPr>
              <w:jc w:val="center"/>
              <w:rPr>
                <w:color w:val="000000"/>
                <w:sz w:val="20"/>
                <w:szCs w:val="20"/>
              </w:rPr>
            </w:pPr>
            <w:r>
              <w:rPr>
                <w:color w:val="000000"/>
                <w:sz w:val="20"/>
                <w:szCs w:val="20"/>
              </w:rPr>
              <w:t>0.09</w:t>
            </w:r>
          </w:p>
        </w:tc>
        <w:tc>
          <w:tcPr>
            <w:tcW w:w="981" w:type="dxa"/>
            <w:tcBorders>
              <w:top w:val="nil"/>
              <w:left w:val="nil"/>
              <w:bottom w:val="nil"/>
              <w:right w:val="nil"/>
            </w:tcBorders>
            <w:shd w:val="clear" w:color="auto" w:fill="auto"/>
            <w:vAlign w:val="center"/>
            <w:hideMark/>
          </w:tcPr>
          <w:p w14:paraId="2FA42019" w14:textId="77777777" w:rsidR="007856C1" w:rsidRDefault="007856C1" w:rsidP="00CD198A">
            <w:pPr>
              <w:jc w:val="center"/>
              <w:rPr>
                <w:color w:val="000000"/>
                <w:sz w:val="20"/>
                <w:szCs w:val="20"/>
              </w:rPr>
            </w:pPr>
            <w:r>
              <w:rPr>
                <w:color w:val="000000"/>
                <w:sz w:val="20"/>
                <w:szCs w:val="20"/>
              </w:rPr>
              <w:t>1.5</w:t>
            </w:r>
          </w:p>
        </w:tc>
      </w:tr>
      <w:tr w:rsidR="007856C1" w14:paraId="69CE01C8"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5650B4EE" w14:textId="77777777" w:rsidR="007856C1" w:rsidRDefault="007856C1" w:rsidP="00CD198A">
            <w:pPr>
              <w:rPr>
                <w:color w:val="000000"/>
                <w:sz w:val="20"/>
                <w:szCs w:val="20"/>
              </w:rPr>
            </w:pPr>
            <w:r>
              <w:rPr>
                <w:color w:val="000000"/>
                <w:sz w:val="20"/>
                <w:szCs w:val="20"/>
              </w:rPr>
              <w:t xml:space="preserve">   Atlantic</w:t>
            </w:r>
          </w:p>
        </w:tc>
        <w:tc>
          <w:tcPr>
            <w:tcW w:w="1008" w:type="dxa"/>
            <w:tcBorders>
              <w:top w:val="nil"/>
              <w:left w:val="nil"/>
              <w:bottom w:val="nil"/>
              <w:right w:val="nil"/>
            </w:tcBorders>
            <w:shd w:val="clear" w:color="auto" w:fill="auto"/>
            <w:vAlign w:val="center"/>
            <w:hideMark/>
          </w:tcPr>
          <w:p w14:paraId="7139E0A8" w14:textId="77777777" w:rsidR="007856C1" w:rsidRDefault="007856C1" w:rsidP="00CD198A">
            <w:pPr>
              <w:jc w:val="center"/>
              <w:rPr>
                <w:color w:val="000000"/>
                <w:sz w:val="20"/>
                <w:szCs w:val="20"/>
              </w:rPr>
            </w:pPr>
            <w:r>
              <w:rPr>
                <w:color w:val="000000"/>
                <w:sz w:val="20"/>
                <w:szCs w:val="20"/>
              </w:rPr>
              <w:t>0.04</w:t>
            </w:r>
          </w:p>
        </w:tc>
        <w:tc>
          <w:tcPr>
            <w:tcW w:w="994" w:type="dxa"/>
            <w:tcBorders>
              <w:top w:val="nil"/>
              <w:left w:val="nil"/>
              <w:bottom w:val="nil"/>
              <w:right w:val="nil"/>
            </w:tcBorders>
            <w:shd w:val="clear" w:color="auto" w:fill="auto"/>
            <w:vAlign w:val="center"/>
            <w:hideMark/>
          </w:tcPr>
          <w:p w14:paraId="546C70D6" w14:textId="77777777" w:rsidR="007856C1" w:rsidRDefault="007856C1" w:rsidP="00CD198A">
            <w:pPr>
              <w:jc w:val="center"/>
              <w:rPr>
                <w:color w:val="000000"/>
                <w:sz w:val="20"/>
                <w:szCs w:val="20"/>
              </w:rPr>
            </w:pPr>
            <w:r>
              <w:rPr>
                <w:color w:val="000000"/>
                <w:sz w:val="20"/>
                <w:szCs w:val="20"/>
              </w:rPr>
              <w:t>0.04</w:t>
            </w:r>
          </w:p>
        </w:tc>
        <w:tc>
          <w:tcPr>
            <w:tcW w:w="983" w:type="dxa"/>
            <w:tcBorders>
              <w:top w:val="nil"/>
              <w:left w:val="nil"/>
              <w:bottom w:val="nil"/>
              <w:right w:val="nil"/>
            </w:tcBorders>
            <w:shd w:val="clear" w:color="auto" w:fill="auto"/>
            <w:vAlign w:val="center"/>
            <w:hideMark/>
          </w:tcPr>
          <w:p w14:paraId="5F31997B" w14:textId="77777777" w:rsidR="007856C1" w:rsidRDefault="007856C1" w:rsidP="00CD198A">
            <w:pPr>
              <w:jc w:val="center"/>
              <w:rPr>
                <w:color w:val="000000"/>
                <w:sz w:val="20"/>
                <w:szCs w:val="20"/>
              </w:rPr>
            </w:pPr>
            <w:r>
              <w:rPr>
                <w:color w:val="000000"/>
                <w:sz w:val="20"/>
                <w:szCs w:val="20"/>
              </w:rPr>
              <w:t>0</w:t>
            </w:r>
          </w:p>
        </w:tc>
        <w:tc>
          <w:tcPr>
            <w:tcW w:w="1008" w:type="dxa"/>
            <w:tcBorders>
              <w:top w:val="nil"/>
              <w:left w:val="nil"/>
              <w:bottom w:val="nil"/>
              <w:right w:val="nil"/>
            </w:tcBorders>
            <w:shd w:val="clear" w:color="auto" w:fill="auto"/>
            <w:vAlign w:val="center"/>
            <w:hideMark/>
          </w:tcPr>
          <w:p w14:paraId="0CD9F86D" w14:textId="77777777" w:rsidR="007856C1" w:rsidRDefault="007856C1" w:rsidP="00CD198A">
            <w:pPr>
              <w:jc w:val="center"/>
              <w:rPr>
                <w:color w:val="000000"/>
                <w:sz w:val="20"/>
                <w:szCs w:val="20"/>
              </w:rPr>
            </w:pPr>
            <w:r>
              <w:rPr>
                <w:color w:val="000000"/>
                <w:sz w:val="20"/>
                <w:szCs w:val="20"/>
              </w:rPr>
              <w:t>0.05</w:t>
            </w:r>
          </w:p>
        </w:tc>
        <w:tc>
          <w:tcPr>
            <w:tcW w:w="994" w:type="dxa"/>
            <w:tcBorders>
              <w:top w:val="nil"/>
              <w:left w:val="nil"/>
              <w:bottom w:val="nil"/>
              <w:right w:val="nil"/>
            </w:tcBorders>
            <w:shd w:val="clear" w:color="auto" w:fill="auto"/>
            <w:vAlign w:val="center"/>
            <w:hideMark/>
          </w:tcPr>
          <w:p w14:paraId="211C20ED" w14:textId="77777777" w:rsidR="007856C1" w:rsidRDefault="007856C1" w:rsidP="00CD198A">
            <w:pPr>
              <w:jc w:val="center"/>
              <w:rPr>
                <w:color w:val="000000"/>
                <w:sz w:val="20"/>
                <w:szCs w:val="20"/>
              </w:rPr>
            </w:pPr>
            <w:r>
              <w:rPr>
                <w:color w:val="000000"/>
                <w:sz w:val="20"/>
                <w:szCs w:val="20"/>
              </w:rPr>
              <w:t>0.04</w:t>
            </w:r>
          </w:p>
        </w:tc>
        <w:tc>
          <w:tcPr>
            <w:tcW w:w="983" w:type="dxa"/>
            <w:tcBorders>
              <w:top w:val="nil"/>
              <w:left w:val="nil"/>
              <w:bottom w:val="nil"/>
              <w:right w:val="nil"/>
            </w:tcBorders>
            <w:shd w:val="clear" w:color="auto" w:fill="auto"/>
            <w:vAlign w:val="center"/>
            <w:hideMark/>
          </w:tcPr>
          <w:p w14:paraId="4F27E7D5" w14:textId="77777777" w:rsidR="007856C1" w:rsidRDefault="007856C1" w:rsidP="00CD198A">
            <w:pPr>
              <w:jc w:val="center"/>
              <w:rPr>
                <w:color w:val="000000"/>
                <w:sz w:val="20"/>
                <w:szCs w:val="20"/>
              </w:rPr>
            </w:pPr>
            <w:r>
              <w:rPr>
                <w:color w:val="000000"/>
                <w:sz w:val="20"/>
                <w:szCs w:val="20"/>
              </w:rPr>
              <w:t>0.4</w:t>
            </w:r>
          </w:p>
        </w:tc>
        <w:tc>
          <w:tcPr>
            <w:tcW w:w="1008" w:type="dxa"/>
            <w:tcBorders>
              <w:top w:val="nil"/>
              <w:left w:val="nil"/>
              <w:bottom w:val="nil"/>
              <w:right w:val="nil"/>
            </w:tcBorders>
            <w:shd w:val="clear" w:color="auto" w:fill="auto"/>
            <w:vAlign w:val="center"/>
            <w:hideMark/>
          </w:tcPr>
          <w:p w14:paraId="48F5B803" w14:textId="77777777" w:rsidR="007856C1" w:rsidRDefault="007856C1" w:rsidP="00CD198A">
            <w:pPr>
              <w:jc w:val="center"/>
              <w:rPr>
                <w:color w:val="000000"/>
                <w:sz w:val="20"/>
                <w:szCs w:val="20"/>
              </w:rPr>
            </w:pPr>
            <w:r>
              <w:rPr>
                <w:color w:val="000000"/>
                <w:sz w:val="20"/>
                <w:szCs w:val="20"/>
              </w:rPr>
              <w:t>0.1</w:t>
            </w:r>
          </w:p>
        </w:tc>
        <w:tc>
          <w:tcPr>
            <w:tcW w:w="994" w:type="dxa"/>
            <w:tcBorders>
              <w:top w:val="nil"/>
              <w:left w:val="nil"/>
              <w:bottom w:val="nil"/>
              <w:right w:val="nil"/>
            </w:tcBorders>
            <w:shd w:val="clear" w:color="auto" w:fill="auto"/>
            <w:vAlign w:val="center"/>
            <w:hideMark/>
          </w:tcPr>
          <w:p w14:paraId="15A11892" w14:textId="77777777" w:rsidR="007856C1" w:rsidRDefault="007856C1" w:rsidP="00CD198A">
            <w:pPr>
              <w:jc w:val="center"/>
              <w:rPr>
                <w:color w:val="000000"/>
                <w:sz w:val="20"/>
                <w:szCs w:val="20"/>
              </w:rPr>
            </w:pPr>
            <w:r>
              <w:rPr>
                <w:color w:val="000000"/>
                <w:sz w:val="20"/>
                <w:szCs w:val="20"/>
              </w:rPr>
              <w:t>0.1</w:t>
            </w:r>
          </w:p>
        </w:tc>
        <w:tc>
          <w:tcPr>
            <w:tcW w:w="981" w:type="dxa"/>
            <w:tcBorders>
              <w:top w:val="nil"/>
              <w:left w:val="nil"/>
              <w:bottom w:val="nil"/>
              <w:right w:val="nil"/>
            </w:tcBorders>
            <w:shd w:val="clear" w:color="auto" w:fill="auto"/>
            <w:vAlign w:val="center"/>
            <w:hideMark/>
          </w:tcPr>
          <w:p w14:paraId="60384578" w14:textId="77777777" w:rsidR="007856C1" w:rsidRDefault="007856C1" w:rsidP="00CD198A">
            <w:pPr>
              <w:jc w:val="center"/>
              <w:rPr>
                <w:color w:val="000000"/>
                <w:sz w:val="20"/>
                <w:szCs w:val="20"/>
              </w:rPr>
            </w:pPr>
            <w:r>
              <w:rPr>
                <w:color w:val="000000"/>
                <w:sz w:val="20"/>
                <w:szCs w:val="20"/>
              </w:rPr>
              <w:t>0.2</w:t>
            </w:r>
          </w:p>
        </w:tc>
      </w:tr>
      <w:tr w:rsidR="007856C1" w14:paraId="1252EF67"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1F2732CB" w14:textId="77777777" w:rsidR="007856C1" w:rsidRDefault="007856C1" w:rsidP="00CD198A">
            <w:pPr>
              <w:rPr>
                <w:color w:val="000000"/>
                <w:sz w:val="20"/>
                <w:szCs w:val="20"/>
              </w:rPr>
            </w:pPr>
            <w:r>
              <w:rPr>
                <w:color w:val="000000"/>
                <w:sz w:val="20"/>
                <w:szCs w:val="20"/>
              </w:rPr>
              <w:t xml:space="preserve">   BC.</w:t>
            </w:r>
          </w:p>
        </w:tc>
        <w:tc>
          <w:tcPr>
            <w:tcW w:w="1008" w:type="dxa"/>
            <w:tcBorders>
              <w:top w:val="nil"/>
              <w:left w:val="nil"/>
              <w:bottom w:val="nil"/>
              <w:right w:val="nil"/>
            </w:tcBorders>
            <w:shd w:val="clear" w:color="auto" w:fill="auto"/>
            <w:vAlign w:val="center"/>
            <w:hideMark/>
          </w:tcPr>
          <w:p w14:paraId="3DD4671E" w14:textId="77777777" w:rsidR="007856C1" w:rsidRDefault="007856C1" w:rsidP="00CD198A">
            <w:pPr>
              <w:jc w:val="center"/>
              <w:rPr>
                <w:color w:val="000000"/>
                <w:sz w:val="20"/>
                <w:szCs w:val="20"/>
              </w:rPr>
            </w:pPr>
            <w:r>
              <w:rPr>
                <w:color w:val="000000"/>
                <w:sz w:val="20"/>
                <w:szCs w:val="20"/>
              </w:rPr>
              <w:t>0.1</w:t>
            </w:r>
          </w:p>
        </w:tc>
        <w:tc>
          <w:tcPr>
            <w:tcW w:w="994" w:type="dxa"/>
            <w:tcBorders>
              <w:top w:val="nil"/>
              <w:left w:val="nil"/>
              <w:bottom w:val="nil"/>
              <w:right w:val="nil"/>
            </w:tcBorders>
            <w:shd w:val="clear" w:color="auto" w:fill="auto"/>
            <w:vAlign w:val="center"/>
            <w:hideMark/>
          </w:tcPr>
          <w:p w14:paraId="1884CDC8" w14:textId="77777777" w:rsidR="007856C1" w:rsidRDefault="007856C1" w:rsidP="00CD198A">
            <w:pPr>
              <w:jc w:val="center"/>
              <w:rPr>
                <w:color w:val="000000"/>
                <w:sz w:val="20"/>
                <w:szCs w:val="20"/>
              </w:rPr>
            </w:pPr>
            <w:r>
              <w:rPr>
                <w:color w:val="000000"/>
                <w:sz w:val="20"/>
                <w:szCs w:val="20"/>
              </w:rPr>
              <w:t>0.1</w:t>
            </w:r>
          </w:p>
        </w:tc>
        <w:tc>
          <w:tcPr>
            <w:tcW w:w="983" w:type="dxa"/>
            <w:tcBorders>
              <w:top w:val="nil"/>
              <w:left w:val="nil"/>
              <w:bottom w:val="nil"/>
              <w:right w:val="nil"/>
            </w:tcBorders>
            <w:shd w:val="clear" w:color="auto" w:fill="auto"/>
            <w:vAlign w:val="center"/>
            <w:hideMark/>
          </w:tcPr>
          <w:p w14:paraId="39D72A01" w14:textId="77777777" w:rsidR="007856C1" w:rsidRDefault="007856C1" w:rsidP="00CD198A">
            <w:pPr>
              <w:jc w:val="center"/>
              <w:rPr>
                <w:color w:val="000000"/>
                <w:sz w:val="20"/>
                <w:szCs w:val="20"/>
              </w:rPr>
            </w:pPr>
            <w:r>
              <w:rPr>
                <w:color w:val="000000"/>
                <w:sz w:val="20"/>
                <w:szCs w:val="20"/>
              </w:rPr>
              <w:t>0</w:t>
            </w:r>
          </w:p>
        </w:tc>
        <w:tc>
          <w:tcPr>
            <w:tcW w:w="1008" w:type="dxa"/>
            <w:tcBorders>
              <w:top w:val="nil"/>
              <w:left w:val="nil"/>
              <w:bottom w:val="nil"/>
              <w:right w:val="nil"/>
            </w:tcBorders>
            <w:shd w:val="clear" w:color="auto" w:fill="auto"/>
            <w:vAlign w:val="center"/>
            <w:hideMark/>
          </w:tcPr>
          <w:p w14:paraId="0E73329F" w14:textId="77777777" w:rsidR="007856C1" w:rsidRDefault="007856C1" w:rsidP="00CD198A">
            <w:pPr>
              <w:jc w:val="center"/>
              <w:rPr>
                <w:color w:val="000000"/>
                <w:sz w:val="20"/>
                <w:szCs w:val="20"/>
              </w:rPr>
            </w:pPr>
            <w:r>
              <w:rPr>
                <w:color w:val="000000"/>
                <w:sz w:val="20"/>
                <w:szCs w:val="20"/>
              </w:rPr>
              <w:t>0.13</w:t>
            </w:r>
          </w:p>
        </w:tc>
        <w:tc>
          <w:tcPr>
            <w:tcW w:w="994" w:type="dxa"/>
            <w:tcBorders>
              <w:top w:val="nil"/>
              <w:left w:val="nil"/>
              <w:bottom w:val="nil"/>
              <w:right w:val="nil"/>
            </w:tcBorders>
            <w:shd w:val="clear" w:color="auto" w:fill="auto"/>
            <w:vAlign w:val="center"/>
            <w:hideMark/>
          </w:tcPr>
          <w:p w14:paraId="7469B176" w14:textId="77777777" w:rsidR="007856C1" w:rsidRDefault="007856C1" w:rsidP="00CD198A">
            <w:pPr>
              <w:jc w:val="center"/>
              <w:rPr>
                <w:color w:val="000000"/>
                <w:sz w:val="20"/>
                <w:szCs w:val="20"/>
              </w:rPr>
            </w:pPr>
            <w:r>
              <w:rPr>
                <w:color w:val="000000"/>
                <w:sz w:val="20"/>
                <w:szCs w:val="20"/>
              </w:rPr>
              <w:t>0.11</w:t>
            </w:r>
          </w:p>
        </w:tc>
        <w:tc>
          <w:tcPr>
            <w:tcW w:w="983" w:type="dxa"/>
            <w:tcBorders>
              <w:top w:val="nil"/>
              <w:left w:val="nil"/>
              <w:bottom w:val="nil"/>
              <w:right w:val="nil"/>
            </w:tcBorders>
            <w:shd w:val="clear" w:color="auto" w:fill="auto"/>
            <w:vAlign w:val="center"/>
            <w:hideMark/>
          </w:tcPr>
          <w:p w14:paraId="15C9E272" w14:textId="77777777" w:rsidR="007856C1" w:rsidRDefault="007856C1" w:rsidP="00CD198A">
            <w:pPr>
              <w:jc w:val="center"/>
              <w:rPr>
                <w:b/>
                <w:bCs/>
                <w:color w:val="000000"/>
                <w:sz w:val="20"/>
                <w:szCs w:val="20"/>
              </w:rPr>
            </w:pPr>
            <w:r>
              <w:rPr>
                <w:b/>
                <w:bCs/>
                <w:color w:val="000000"/>
                <w:sz w:val="20"/>
                <w:szCs w:val="20"/>
              </w:rPr>
              <w:t>-2.1</w:t>
            </w:r>
          </w:p>
        </w:tc>
        <w:tc>
          <w:tcPr>
            <w:tcW w:w="1008" w:type="dxa"/>
            <w:tcBorders>
              <w:top w:val="nil"/>
              <w:left w:val="nil"/>
              <w:bottom w:val="nil"/>
              <w:right w:val="nil"/>
            </w:tcBorders>
            <w:shd w:val="clear" w:color="auto" w:fill="auto"/>
            <w:vAlign w:val="center"/>
            <w:hideMark/>
          </w:tcPr>
          <w:p w14:paraId="7D00FC83" w14:textId="77777777" w:rsidR="007856C1" w:rsidRDefault="007856C1" w:rsidP="00CD198A">
            <w:pPr>
              <w:jc w:val="center"/>
              <w:rPr>
                <w:color w:val="000000"/>
                <w:sz w:val="20"/>
                <w:szCs w:val="20"/>
              </w:rPr>
            </w:pPr>
            <w:r>
              <w:rPr>
                <w:color w:val="000000"/>
                <w:sz w:val="20"/>
                <w:szCs w:val="20"/>
              </w:rPr>
              <w:t>0.18</w:t>
            </w:r>
          </w:p>
        </w:tc>
        <w:tc>
          <w:tcPr>
            <w:tcW w:w="994" w:type="dxa"/>
            <w:tcBorders>
              <w:top w:val="nil"/>
              <w:left w:val="nil"/>
              <w:bottom w:val="nil"/>
              <w:right w:val="nil"/>
            </w:tcBorders>
            <w:shd w:val="clear" w:color="auto" w:fill="auto"/>
            <w:vAlign w:val="center"/>
            <w:hideMark/>
          </w:tcPr>
          <w:p w14:paraId="29E42A46" w14:textId="77777777" w:rsidR="007856C1" w:rsidRDefault="007856C1" w:rsidP="00CD198A">
            <w:pPr>
              <w:jc w:val="center"/>
              <w:rPr>
                <w:color w:val="000000"/>
                <w:sz w:val="20"/>
                <w:szCs w:val="20"/>
              </w:rPr>
            </w:pPr>
            <w:r>
              <w:rPr>
                <w:color w:val="000000"/>
                <w:sz w:val="20"/>
                <w:szCs w:val="20"/>
              </w:rPr>
              <w:t>0.12</w:t>
            </w:r>
          </w:p>
        </w:tc>
        <w:tc>
          <w:tcPr>
            <w:tcW w:w="981" w:type="dxa"/>
            <w:tcBorders>
              <w:top w:val="nil"/>
              <w:left w:val="nil"/>
              <w:bottom w:val="nil"/>
              <w:right w:val="nil"/>
            </w:tcBorders>
            <w:shd w:val="clear" w:color="auto" w:fill="auto"/>
            <w:vAlign w:val="center"/>
            <w:hideMark/>
          </w:tcPr>
          <w:p w14:paraId="31367C7F" w14:textId="77777777" w:rsidR="007856C1" w:rsidRDefault="007856C1" w:rsidP="00CD198A">
            <w:pPr>
              <w:jc w:val="center"/>
              <w:rPr>
                <w:b/>
                <w:bCs/>
                <w:color w:val="000000"/>
                <w:sz w:val="20"/>
                <w:szCs w:val="20"/>
              </w:rPr>
            </w:pPr>
            <w:r>
              <w:rPr>
                <w:b/>
                <w:bCs/>
                <w:color w:val="000000"/>
                <w:sz w:val="20"/>
                <w:szCs w:val="20"/>
              </w:rPr>
              <w:t>2.6</w:t>
            </w:r>
          </w:p>
        </w:tc>
      </w:tr>
      <w:tr w:rsidR="007856C1" w14:paraId="1686EF84"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12B6FF0A" w14:textId="77777777" w:rsidR="007856C1" w:rsidRDefault="007856C1" w:rsidP="00CD198A">
            <w:pPr>
              <w:rPr>
                <w:color w:val="000000"/>
                <w:sz w:val="20"/>
                <w:szCs w:val="20"/>
              </w:rPr>
            </w:pPr>
            <w:r>
              <w:rPr>
                <w:color w:val="000000"/>
                <w:sz w:val="20"/>
                <w:szCs w:val="20"/>
              </w:rPr>
              <w:t xml:space="preserve">   Prairies</w:t>
            </w:r>
          </w:p>
        </w:tc>
        <w:tc>
          <w:tcPr>
            <w:tcW w:w="1008" w:type="dxa"/>
            <w:tcBorders>
              <w:top w:val="nil"/>
              <w:left w:val="nil"/>
              <w:bottom w:val="nil"/>
              <w:right w:val="nil"/>
            </w:tcBorders>
            <w:shd w:val="clear" w:color="auto" w:fill="auto"/>
            <w:vAlign w:val="center"/>
            <w:hideMark/>
          </w:tcPr>
          <w:p w14:paraId="1162D417" w14:textId="77777777" w:rsidR="007856C1" w:rsidRDefault="007856C1" w:rsidP="00CD198A">
            <w:pPr>
              <w:jc w:val="center"/>
              <w:rPr>
                <w:color w:val="000000"/>
                <w:sz w:val="20"/>
                <w:szCs w:val="20"/>
              </w:rPr>
            </w:pPr>
            <w:r>
              <w:rPr>
                <w:color w:val="000000"/>
                <w:sz w:val="20"/>
                <w:szCs w:val="20"/>
              </w:rPr>
              <w:t>0.04</w:t>
            </w:r>
          </w:p>
        </w:tc>
        <w:tc>
          <w:tcPr>
            <w:tcW w:w="994" w:type="dxa"/>
            <w:tcBorders>
              <w:top w:val="nil"/>
              <w:left w:val="nil"/>
              <w:bottom w:val="nil"/>
              <w:right w:val="nil"/>
            </w:tcBorders>
            <w:shd w:val="clear" w:color="auto" w:fill="auto"/>
            <w:vAlign w:val="center"/>
            <w:hideMark/>
          </w:tcPr>
          <w:p w14:paraId="176F2557" w14:textId="77777777" w:rsidR="007856C1" w:rsidRDefault="007856C1" w:rsidP="00CD198A">
            <w:pPr>
              <w:jc w:val="center"/>
              <w:rPr>
                <w:color w:val="000000"/>
                <w:sz w:val="20"/>
                <w:szCs w:val="20"/>
              </w:rPr>
            </w:pPr>
            <w:r>
              <w:rPr>
                <w:color w:val="000000"/>
                <w:sz w:val="20"/>
                <w:szCs w:val="20"/>
              </w:rPr>
              <w:t>0.05</w:t>
            </w:r>
          </w:p>
        </w:tc>
        <w:tc>
          <w:tcPr>
            <w:tcW w:w="983" w:type="dxa"/>
            <w:tcBorders>
              <w:top w:val="nil"/>
              <w:left w:val="nil"/>
              <w:bottom w:val="nil"/>
              <w:right w:val="nil"/>
            </w:tcBorders>
            <w:shd w:val="clear" w:color="auto" w:fill="auto"/>
            <w:vAlign w:val="center"/>
            <w:hideMark/>
          </w:tcPr>
          <w:p w14:paraId="1DF829D0" w14:textId="77777777" w:rsidR="007856C1" w:rsidRDefault="007856C1" w:rsidP="00CD198A">
            <w:pPr>
              <w:jc w:val="center"/>
              <w:rPr>
                <w:color w:val="000000"/>
                <w:sz w:val="20"/>
                <w:szCs w:val="20"/>
              </w:rPr>
            </w:pPr>
            <w:r>
              <w:rPr>
                <w:color w:val="000000"/>
                <w:sz w:val="20"/>
                <w:szCs w:val="20"/>
              </w:rPr>
              <w:t>-0.2</w:t>
            </w:r>
          </w:p>
        </w:tc>
        <w:tc>
          <w:tcPr>
            <w:tcW w:w="1008" w:type="dxa"/>
            <w:tcBorders>
              <w:top w:val="nil"/>
              <w:left w:val="nil"/>
              <w:bottom w:val="nil"/>
              <w:right w:val="nil"/>
            </w:tcBorders>
            <w:shd w:val="clear" w:color="auto" w:fill="auto"/>
            <w:vAlign w:val="center"/>
            <w:hideMark/>
          </w:tcPr>
          <w:p w14:paraId="5468D4AC" w14:textId="77777777" w:rsidR="007856C1" w:rsidRDefault="007856C1" w:rsidP="00CD198A">
            <w:pPr>
              <w:jc w:val="center"/>
              <w:rPr>
                <w:color w:val="000000"/>
                <w:sz w:val="20"/>
                <w:szCs w:val="20"/>
              </w:rPr>
            </w:pPr>
            <w:r>
              <w:rPr>
                <w:color w:val="000000"/>
                <w:sz w:val="20"/>
                <w:szCs w:val="20"/>
              </w:rPr>
              <w:t>0.05</w:t>
            </w:r>
          </w:p>
        </w:tc>
        <w:tc>
          <w:tcPr>
            <w:tcW w:w="994" w:type="dxa"/>
            <w:tcBorders>
              <w:top w:val="nil"/>
              <w:left w:val="nil"/>
              <w:bottom w:val="nil"/>
              <w:right w:val="nil"/>
            </w:tcBorders>
            <w:shd w:val="clear" w:color="auto" w:fill="auto"/>
            <w:vAlign w:val="center"/>
            <w:hideMark/>
          </w:tcPr>
          <w:p w14:paraId="54B3A898" w14:textId="77777777" w:rsidR="007856C1" w:rsidRDefault="007856C1" w:rsidP="00CD198A">
            <w:pPr>
              <w:jc w:val="center"/>
              <w:rPr>
                <w:color w:val="000000"/>
                <w:sz w:val="20"/>
                <w:szCs w:val="20"/>
              </w:rPr>
            </w:pPr>
            <w:r>
              <w:rPr>
                <w:color w:val="000000"/>
                <w:sz w:val="20"/>
                <w:szCs w:val="20"/>
              </w:rPr>
              <w:t>0.04</w:t>
            </w:r>
          </w:p>
        </w:tc>
        <w:tc>
          <w:tcPr>
            <w:tcW w:w="983" w:type="dxa"/>
            <w:tcBorders>
              <w:top w:val="nil"/>
              <w:left w:val="nil"/>
              <w:bottom w:val="nil"/>
              <w:right w:val="nil"/>
            </w:tcBorders>
            <w:shd w:val="clear" w:color="auto" w:fill="auto"/>
            <w:vAlign w:val="center"/>
            <w:hideMark/>
          </w:tcPr>
          <w:p w14:paraId="0B57AE75" w14:textId="77777777" w:rsidR="007856C1" w:rsidRDefault="007856C1" w:rsidP="00CD198A">
            <w:pPr>
              <w:jc w:val="center"/>
              <w:rPr>
                <w:color w:val="000000"/>
                <w:sz w:val="20"/>
                <w:szCs w:val="20"/>
              </w:rPr>
            </w:pPr>
            <w:r>
              <w:rPr>
                <w:color w:val="000000"/>
                <w:sz w:val="20"/>
                <w:szCs w:val="20"/>
              </w:rPr>
              <w:t>0.4</w:t>
            </w:r>
          </w:p>
        </w:tc>
        <w:tc>
          <w:tcPr>
            <w:tcW w:w="1008" w:type="dxa"/>
            <w:tcBorders>
              <w:top w:val="nil"/>
              <w:left w:val="nil"/>
              <w:bottom w:val="nil"/>
              <w:right w:val="nil"/>
            </w:tcBorders>
            <w:shd w:val="clear" w:color="auto" w:fill="auto"/>
            <w:vAlign w:val="center"/>
            <w:hideMark/>
          </w:tcPr>
          <w:p w14:paraId="3DCC6CCF" w14:textId="77777777" w:rsidR="007856C1" w:rsidRDefault="007856C1" w:rsidP="00CD198A">
            <w:pPr>
              <w:jc w:val="center"/>
              <w:rPr>
                <w:color w:val="000000"/>
                <w:sz w:val="20"/>
                <w:szCs w:val="20"/>
              </w:rPr>
            </w:pPr>
            <w:r>
              <w:rPr>
                <w:color w:val="000000"/>
                <w:sz w:val="20"/>
                <w:szCs w:val="20"/>
              </w:rPr>
              <w:t>0.08</w:t>
            </w:r>
          </w:p>
        </w:tc>
        <w:tc>
          <w:tcPr>
            <w:tcW w:w="994" w:type="dxa"/>
            <w:tcBorders>
              <w:top w:val="nil"/>
              <w:left w:val="nil"/>
              <w:bottom w:val="nil"/>
              <w:right w:val="nil"/>
            </w:tcBorders>
            <w:shd w:val="clear" w:color="auto" w:fill="auto"/>
            <w:vAlign w:val="center"/>
            <w:hideMark/>
          </w:tcPr>
          <w:p w14:paraId="667724C7" w14:textId="77777777" w:rsidR="007856C1" w:rsidRDefault="007856C1" w:rsidP="00CD198A">
            <w:pPr>
              <w:jc w:val="center"/>
              <w:rPr>
                <w:color w:val="000000"/>
                <w:sz w:val="20"/>
                <w:szCs w:val="20"/>
              </w:rPr>
            </w:pPr>
            <w:r>
              <w:rPr>
                <w:color w:val="000000"/>
                <w:sz w:val="20"/>
                <w:szCs w:val="20"/>
              </w:rPr>
              <w:t>0.13</w:t>
            </w:r>
          </w:p>
        </w:tc>
        <w:tc>
          <w:tcPr>
            <w:tcW w:w="981" w:type="dxa"/>
            <w:tcBorders>
              <w:top w:val="nil"/>
              <w:left w:val="nil"/>
              <w:bottom w:val="nil"/>
              <w:right w:val="nil"/>
            </w:tcBorders>
            <w:shd w:val="clear" w:color="auto" w:fill="auto"/>
            <w:vAlign w:val="center"/>
            <w:hideMark/>
          </w:tcPr>
          <w:p w14:paraId="03CACF7F" w14:textId="77777777" w:rsidR="007856C1" w:rsidRDefault="007856C1" w:rsidP="00CD198A">
            <w:pPr>
              <w:jc w:val="center"/>
              <w:rPr>
                <w:b/>
                <w:bCs/>
                <w:color w:val="000000"/>
                <w:sz w:val="20"/>
                <w:szCs w:val="20"/>
              </w:rPr>
            </w:pPr>
            <w:r>
              <w:rPr>
                <w:b/>
                <w:bCs/>
                <w:color w:val="000000"/>
                <w:sz w:val="20"/>
                <w:szCs w:val="20"/>
              </w:rPr>
              <w:t>-2.5</w:t>
            </w:r>
          </w:p>
        </w:tc>
      </w:tr>
      <w:tr w:rsidR="007856C1" w14:paraId="38207CAA"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519F4D28" w14:textId="77777777" w:rsidR="007856C1" w:rsidRDefault="007856C1" w:rsidP="00CD198A">
            <w:pPr>
              <w:rPr>
                <w:color w:val="000000"/>
                <w:sz w:val="20"/>
                <w:szCs w:val="20"/>
              </w:rPr>
            </w:pPr>
            <w:r>
              <w:rPr>
                <w:color w:val="000000"/>
                <w:sz w:val="20"/>
                <w:szCs w:val="20"/>
              </w:rPr>
              <w:t xml:space="preserve">   Ontario</w:t>
            </w:r>
          </w:p>
        </w:tc>
        <w:tc>
          <w:tcPr>
            <w:tcW w:w="1008" w:type="dxa"/>
            <w:tcBorders>
              <w:top w:val="nil"/>
              <w:left w:val="nil"/>
              <w:bottom w:val="nil"/>
              <w:right w:val="nil"/>
            </w:tcBorders>
            <w:shd w:val="clear" w:color="auto" w:fill="auto"/>
            <w:vAlign w:val="center"/>
            <w:hideMark/>
          </w:tcPr>
          <w:p w14:paraId="675FC5D4" w14:textId="77777777" w:rsidR="007856C1" w:rsidRDefault="007856C1" w:rsidP="00CD198A">
            <w:pPr>
              <w:jc w:val="center"/>
              <w:rPr>
                <w:color w:val="000000"/>
                <w:sz w:val="20"/>
                <w:szCs w:val="20"/>
              </w:rPr>
            </w:pPr>
            <w:r>
              <w:rPr>
                <w:color w:val="000000"/>
                <w:sz w:val="20"/>
                <w:szCs w:val="20"/>
              </w:rPr>
              <w:t>0.29</w:t>
            </w:r>
          </w:p>
        </w:tc>
        <w:tc>
          <w:tcPr>
            <w:tcW w:w="994" w:type="dxa"/>
            <w:tcBorders>
              <w:top w:val="nil"/>
              <w:left w:val="nil"/>
              <w:bottom w:val="nil"/>
              <w:right w:val="nil"/>
            </w:tcBorders>
            <w:shd w:val="clear" w:color="auto" w:fill="auto"/>
            <w:vAlign w:val="center"/>
            <w:hideMark/>
          </w:tcPr>
          <w:p w14:paraId="60354F19" w14:textId="77777777" w:rsidR="007856C1" w:rsidRDefault="007856C1" w:rsidP="00CD198A">
            <w:pPr>
              <w:jc w:val="center"/>
              <w:rPr>
                <w:color w:val="000000"/>
                <w:sz w:val="20"/>
                <w:szCs w:val="20"/>
              </w:rPr>
            </w:pPr>
            <w:r>
              <w:rPr>
                <w:color w:val="000000"/>
                <w:sz w:val="20"/>
                <w:szCs w:val="20"/>
              </w:rPr>
              <w:t>0.31</w:t>
            </w:r>
          </w:p>
        </w:tc>
        <w:tc>
          <w:tcPr>
            <w:tcW w:w="983" w:type="dxa"/>
            <w:tcBorders>
              <w:top w:val="nil"/>
              <w:left w:val="nil"/>
              <w:bottom w:val="nil"/>
              <w:right w:val="nil"/>
            </w:tcBorders>
            <w:shd w:val="clear" w:color="auto" w:fill="auto"/>
            <w:vAlign w:val="center"/>
            <w:hideMark/>
          </w:tcPr>
          <w:p w14:paraId="7828604C" w14:textId="77777777" w:rsidR="007856C1" w:rsidRDefault="007856C1" w:rsidP="00CD198A">
            <w:pPr>
              <w:jc w:val="center"/>
              <w:rPr>
                <w:color w:val="000000"/>
                <w:sz w:val="20"/>
                <w:szCs w:val="20"/>
              </w:rPr>
            </w:pPr>
            <w:r>
              <w:rPr>
                <w:color w:val="000000"/>
                <w:sz w:val="20"/>
                <w:szCs w:val="20"/>
              </w:rPr>
              <w:t>-0.8</w:t>
            </w:r>
          </w:p>
        </w:tc>
        <w:tc>
          <w:tcPr>
            <w:tcW w:w="1008" w:type="dxa"/>
            <w:tcBorders>
              <w:top w:val="nil"/>
              <w:left w:val="nil"/>
              <w:bottom w:val="nil"/>
              <w:right w:val="nil"/>
            </w:tcBorders>
            <w:shd w:val="clear" w:color="auto" w:fill="auto"/>
            <w:vAlign w:val="center"/>
            <w:hideMark/>
          </w:tcPr>
          <w:p w14:paraId="40034B3B" w14:textId="77777777" w:rsidR="007856C1" w:rsidRDefault="007856C1" w:rsidP="00CD198A">
            <w:pPr>
              <w:jc w:val="center"/>
              <w:rPr>
                <w:color w:val="000000"/>
                <w:sz w:val="20"/>
                <w:szCs w:val="20"/>
              </w:rPr>
            </w:pPr>
            <w:r>
              <w:rPr>
                <w:color w:val="000000"/>
                <w:sz w:val="20"/>
                <w:szCs w:val="20"/>
              </w:rPr>
              <w:t>0.29</w:t>
            </w:r>
          </w:p>
        </w:tc>
        <w:tc>
          <w:tcPr>
            <w:tcW w:w="994" w:type="dxa"/>
            <w:tcBorders>
              <w:top w:val="nil"/>
              <w:left w:val="nil"/>
              <w:bottom w:val="nil"/>
              <w:right w:val="nil"/>
            </w:tcBorders>
            <w:shd w:val="clear" w:color="auto" w:fill="auto"/>
            <w:vAlign w:val="center"/>
            <w:hideMark/>
          </w:tcPr>
          <w:p w14:paraId="5969E794" w14:textId="77777777" w:rsidR="007856C1" w:rsidRDefault="007856C1" w:rsidP="00CD198A">
            <w:pPr>
              <w:jc w:val="center"/>
              <w:rPr>
                <w:color w:val="000000"/>
                <w:sz w:val="20"/>
                <w:szCs w:val="20"/>
              </w:rPr>
            </w:pPr>
            <w:r>
              <w:rPr>
                <w:color w:val="000000"/>
                <w:sz w:val="20"/>
                <w:szCs w:val="20"/>
              </w:rPr>
              <w:t>0.34</w:t>
            </w:r>
          </w:p>
        </w:tc>
        <w:tc>
          <w:tcPr>
            <w:tcW w:w="983" w:type="dxa"/>
            <w:tcBorders>
              <w:top w:val="nil"/>
              <w:left w:val="nil"/>
              <w:bottom w:val="nil"/>
              <w:right w:val="nil"/>
            </w:tcBorders>
            <w:shd w:val="clear" w:color="auto" w:fill="auto"/>
            <w:vAlign w:val="center"/>
            <w:hideMark/>
          </w:tcPr>
          <w:p w14:paraId="4EE60E1A" w14:textId="77777777" w:rsidR="007856C1" w:rsidRDefault="007856C1" w:rsidP="00CD198A">
            <w:pPr>
              <w:jc w:val="center"/>
              <w:rPr>
                <w:b/>
                <w:bCs/>
                <w:color w:val="000000"/>
                <w:sz w:val="20"/>
                <w:szCs w:val="20"/>
              </w:rPr>
            </w:pPr>
            <w:r>
              <w:rPr>
                <w:b/>
                <w:bCs/>
                <w:color w:val="000000"/>
                <w:sz w:val="20"/>
                <w:szCs w:val="20"/>
              </w:rPr>
              <w:t>-2.1</w:t>
            </w:r>
          </w:p>
        </w:tc>
        <w:tc>
          <w:tcPr>
            <w:tcW w:w="1008" w:type="dxa"/>
            <w:tcBorders>
              <w:top w:val="nil"/>
              <w:left w:val="nil"/>
              <w:bottom w:val="nil"/>
              <w:right w:val="nil"/>
            </w:tcBorders>
            <w:shd w:val="clear" w:color="auto" w:fill="auto"/>
            <w:vAlign w:val="center"/>
            <w:hideMark/>
          </w:tcPr>
          <w:p w14:paraId="6AB7E684" w14:textId="77777777" w:rsidR="007856C1" w:rsidRDefault="007856C1" w:rsidP="00CD198A">
            <w:pPr>
              <w:jc w:val="center"/>
              <w:rPr>
                <w:color w:val="000000"/>
                <w:sz w:val="20"/>
                <w:szCs w:val="20"/>
              </w:rPr>
            </w:pPr>
            <w:r>
              <w:rPr>
                <w:color w:val="000000"/>
                <w:sz w:val="20"/>
                <w:szCs w:val="20"/>
              </w:rPr>
              <w:t>0.3</w:t>
            </w:r>
          </w:p>
        </w:tc>
        <w:tc>
          <w:tcPr>
            <w:tcW w:w="994" w:type="dxa"/>
            <w:tcBorders>
              <w:top w:val="nil"/>
              <w:left w:val="nil"/>
              <w:bottom w:val="nil"/>
              <w:right w:val="nil"/>
            </w:tcBorders>
            <w:shd w:val="clear" w:color="auto" w:fill="auto"/>
            <w:vAlign w:val="center"/>
            <w:hideMark/>
          </w:tcPr>
          <w:p w14:paraId="2C134573" w14:textId="77777777" w:rsidR="007856C1" w:rsidRDefault="007856C1" w:rsidP="00CD198A">
            <w:pPr>
              <w:jc w:val="center"/>
              <w:rPr>
                <w:color w:val="000000"/>
                <w:sz w:val="20"/>
                <w:szCs w:val="20"/>
              </w:rPr>
            </w:pPr>
            <w:r>
              <w:rPr>
                <w:color w:val="000000"/>
                <w:sz w:val="20"/>
                <w:szCs w:val="20"/>
              </w:rPr>
              <w:t>0.38</w:t>
            </w:r>
          </w:p>
        </w:tc>
        <w:tc>
          <w:tcPr>
            <w:tcW w:w="981" w:type="dxa"/>
            <w:tcBorders>
              <w:top w:val="nil"/>
              <w:left w:val="nil"/>
              <w:bottom w:val="nil"/>
              <w:right w:val="nil"/>
            </w:tcBorders>
            <w:shd w:val="clear" w:color="auto" w:fill="auto"/>
            <w:vAlign w:val="center"/>
            <w:hideMark/>
          </w:tcPr>
          <w:p w14:paraId="7A5C0B0A" w14:textId="77777777" w:rsidR="007856C1" w:rsidRDefault="007856C1" w:rsidP="00CD198A">
            <w:pPr>
              <w:jc w:val="center"/>
              <w:rPr>
                <w:b/>
                <w:bCs/>
                <w:color w:val="000000"/>
                <w:sz w:val="20"/>
                <w:szCs w:val="20"/>
              </w:rPr>
            </w:pPr>
            <w:r>
              <w:rPr>
                <w:b/>
                <w:bCs/>
                <w:color w:val="000000"/>
                <w:sz w:val="20"/>
                <w:szCs w:val="20"/>
              </w:rPr>
              <w:t>-2.5</w:t>
            </w:r>
          </w:p>
        </w:tc>
      </w:tr>
      <w:tr w:rsidR="007856C1" w14:paraId="3BC5C5F7" w14:textId="77777777" w:rsidTr="00CD198A">
        <w:trPr>
          <w:gridAfter w:val="1"/>
          <w:wAfter w:w="9" w:type="dxa"/>
          <w:trHeight w:val="274"/>
        </w:trPr>
        <w:tc>
          <w:tcPr>
            <w:tcW w:w="1215" w:type="dxa"/>
            <w:tcBorders>
              <w:top w:val="nil"/>
              <w:left w:val="nil"/>
              <w:bottom w:val="nil"/>
              <w:right w:val="nil"/>
            </w:tcBorders>
            <w:shd w:val="clear" w:color="auto" w:fill="auto"/>
            <w:vAlign w:val="center"/>
            <w:hideMark/>
          </w:tcPr>
          <w:p w14:paraId="515B4D50" w14:textId="77777777" w:rsidR="007856C1" w:rsidRDefault="007856C1" w:rsidP="00CD198A">
            <w:pPr>
              <w:rPr>
                <w:color w:val="000000"/>
                <w:sz w:val="20"/>
                <w:szCs w:val="20"/>
              </w:rPr>
            </w:pPr>
            <w:r>
              <w:rPr>
                <w:color w:val="000000"/>
                <w:sz w:val="20"/>
                <w:szCs w:val="20"/>
              </w:rPr>
              <w:t xml:space="preserve">   Quebec</w:t>
            </w:r>
          </w:p>
        </w:tc>
        <w:tc>
          <w:tcPr>
            <w:tcW w:w="1008" w:type="dxa"/>
            <w:tcBorders>
              <w:top w:val="nil"/>
              <w:left w:val="nil"/>
              <w:bottom w:val="nil"/>
              <w:right w:val="nil"/>
            </w:tcBorders>
            <w:shd w:val="clear" w:color="auto" w:fill="auto"/>
            <w:vAlign w:val="center"/>
            <w:hideMark/>
          </w:tcPr>
          <w:p w14:paraId="36B1E1CF" w14:textId="77777777" w:rsidR="007856C1" w:rsidRDefault="007856C1" w:rsidP="00CD198A">
            <w:pPr>
              <w:jc w:val="center"/>
              <w:rPr>
                <w:color w:val="000000"/>
                <w:sz w:val="20"/>
                <w:szCs w:val="20"/>
              </w:rPr>
            </w:pPr>
            <w:r>
              <w:rPr>
                <w:color w:val="000000"/>
                <w:sz w:val="20"/>
                <w:szCs w:val="20"/>
              </w:rPr>
              <w:t>0.41</w:t>
            </w:r>
          </w:p>
        </w:tc>
        <w:tc>
          <w:tcPr>
            <w:tcW w:w="994" w:type="dxa"/>
            <w:tcBorders>
              <w:top w:val="nil"/>
              <w:left w:val="nil"/>
              <w:bottom w:val="nil"/>
              <w:right w:val="nil"/>
            </w:tcBorders>
            <w:shd w:val="clear" w:color="auto" w:fill="auto"/>
            <w:vAlign w:val="center"/>
            <w:hideMark/>
          </w:tcPr>
          <w:p w14:paraId="6130A3AE" w14:textId="77777777" w:rsidR="007856C1" w:rsidRDefault="007856C1" w:rsidP="00CD198A">
            <w:pPr>
              <w:jc w:val="center"/>
              <w:rPr>
                <w:color w:val="000000"/>
                <w:sz w:val="20"/>
                <w:szCs w:val="20"/>
              </w:rPr>
            </w:pPr>
            <w:r>
              <w:rPr>
                <w:color w:val="000000"/>
                <w:sz w:val="20"/>
                <w:szCs w:val="20"/>
              </w:rPr>
              <w:t>0.4</w:t>
            </w:r>
          </w:p>
        </w:tc>
        <w:tc>
          <w:tcPr>
            <w:tcW w:w="983" w:type="dxa"/>
            <w:tcBorders>
              <w:top w:val="nil"/>
              <w:left w:val="nil"/>
              <w:bottom w:val="nil"/>
              <w:right w:val="nil"/>
            </w:tcBorders>
            <w:shd w:val="clear" w:color="auto" w:fill="auto"/>
            <w:vAlign w:val="center"/>
            <w:hideMark/>
          </w:tcPr>
          <w:p w14:paraId="2204301E" w14:textId="77777777" w:rsidR="007856C1" w:rsidRDefault="007856C1" w:rsidP="00CD198A">
            <w:pPr>
              <w:jc w:val="center"/>
              <w:rPr>
                <w:color w:val="000000"/>
                <w:sz w:val="20"/>
                <w:szCs w:val="20"/>
              </w:rPr>
            </w:pPr>
            <w:r>
              <w:rPr>
                <w:color w:val="000000"/>
                <w:sz w:val="20"/>
                <w:szCs w:val="20"/>
              </w:rPr>
              <w:t>0.8</w:t>
            </w:r>
          </w:p>
        </w:tc>
        <w:tc>
          <w:tcPr>
            <w:tcW w:w="1008" w:type="dxa"/>
            <w:tcBorders>
              <w:top w:val="nil"/>
              <w:left w:val="nil"/>
              <w:bottom w:val="nil"/>
              <w:right w:val="nil"/>
            </w:tcBorders>
            <w:shd w:val="clear" w:color="auto" w:fill="auto"/>
            <w:vAlign w:val="center"/>
            <w:hideMark/>
          </w:tcPr>
          <w:p w14:paraId="15B6A393" w14:textId="77777777" w:rsidR="007856C1" w:rsidRDefault="007856C1" w:rsidP="00CD198A">
            <w:pPr>
              <w:jc w:val="center"/>
              <w:rPr>
                <w:color w:val="000000"/>
                <w:sz w:val="20"/>
                <w:szCs w:val="20"/>
              </w:rPr>
            </w:pPr>
            <w:r>
              <w:rPr>
                <w:color w:val="000000"/>
                <w:sz w:val="20"/>
                <w:szCs w:val="20"/>
              </w:rPr>
              <w:t>0.4</w:t>
            </w:r>
          </w:p>
        </w:tc>
        <w:tc>
          <w:tcPr>
            <w:tcW w:w="994" w:type="dxa"/>
            <w:tcBorders>
              <w:top w:val="nil"/>
              <w:left w:val="nil"/>
              <w:bottom w:val="nil"/>
              <w:right w:val="nil"/>
            </w:tcBorders>
            <w:shd w:val="clear" w:color="auto" w:fill="auto"/>
            <w:vAlign w:val="center"/>
            <w:hideMark/>
          </w:tcPr>
          <w:p w14:paraId="1AAE0C7B" w14:textId="77777777" w:rsidR="007856C1" w:rsidRDefault="007856C1" w:rsidP="00CD198A">
            <w:pPr>
              <w:jc w:val="center"/>
              <w:rPr>
                <w:color w:val="000000"/>
                <w:sz w:val="20"/>
                <w:szCs w:val="20"/>
              </w:rPr>
            </w:pPr>
            <w:r>
              <w:rPr>
                <w:color w:val="000000"/>
                <w:sz w:val="20"/>
                <w:szCs w:val="20"/>
              </w:rPr>
              <w:t>0.36</w:t>
            </w:r>
          </w:p>
        </w:tc>
        <w:tc>
          <w:tcPr>
            <w:tcW w:w="983" w:type="dxa"/>
            <w:tcBorders>
              <w:top w:val="nil"/>
              <w:left w:val="nil"/>
              <w:bottom w:val="nil"/>
              <w:right w:val="nil"/>
            </w:tcBorders>
            <w:shd w:val="clear" w:color="auto" w:fill="auto"/>
            <w:vAlign w:val="center"/>
            <w:hideMark/>
          </w:tcPr>
          <w:p w14:paraId="22218880" w14:textId="77777777" w:rsidR="007856C1" w:rsidRDefault="007856C1" w:rsidP="00CD198A">
            <w:pPr>
              <w:jc w:val="center"/>
              <w:rPr>
                <w:color w:val="000000"/>
                <w:sz w:val="20"/>
                <w:szCs w:val="20"/>
              </w:rPr>
            </w:pPr>
            <w:r>
              <w:rPr>
                <w:color w:val="000000"/>
                <w:sz w:val="20"/>
                <w:szCs w:val="20"/>
              </w:rPr>
              <w:t>1.8</w:t>
            </w:r>
          </w:p>
        </w:tc>
        <w:tc>
          <w:tcPr>
            <w:tcW w:w="1008" w:type="dxa"/>
            <w:tcBorders>
              <w:top w:val="nil"/>
              <w:left w:val="nil"/>
              <w:bottom w:val="nil"/>
              <w:right w:val="nil"/>
            </w:tcBorders>
            <w:shd w:val="clear" w:color="auto" w:fill="auto"/>
            <w:vAlign w:val="center"/>
            <w:hideMark/>
          </w:tcPr>
          <w:p w14:paraId="7B7E6AB7" w14:textId="77777777" w:rsidR="007856C1" w:rsidRDefault="007856C1" w:rsidP="00CD198A">
            <w:pPr>
              <w:jc w:val="center"/>
              <w:rPr>
                <w:color w:val="000000"/>
                <w:sz w:val="20"/>
                <w:szCs w:val="20"/>
              </w:rPr>
            </w:pPr>
            <w:r>
              <w:rPr>
                <w:color w:val="000000"/>
                <w:sz w:val="20"/>
                <w:szCs w:val="20"/>
              </w:rPr>
              <w:t>0.22</w:t>
            </w:r>
          </w:p>
        </w:tc>
        <w:tc>
          <w:tcPr>
            <w:tcW w:w="994" w:type="dxa"/>
            <w:tcBorders>
              <w:top w:val="nil"/>
              <w:left w:val="nil"/>
              <w:bottom w:val="nil"/>
              <w:right w:val="nil"/>
            </w:tcBorders>
            <w:shd w:val="clear" w:color="auto" w:fill="auto"/>
            <w:vAlign w:val="center"/>
            <w:hideMark/>
          </w:tcPr>
          <w:p w14:paraId="3BD0F4FA" w14:textId="77777777" w:rsidR="007856C1" w:rsidRDefault="007856C1" w:rsidP="00CD198A">
            <w:pPr>
              <w:jc w:val="center"/>
              <w:rPr>
                <w:color w:val="000000"/>
                <w:sz w:val="20"/>
                <w:szCs w:val="20"/>
              </w:rPr>
            </w:pPr>
            <w:r>
              <w:rPr>
                <w:color w:val="000000"/>
                <w:sz w:val="20"/>
                <w:szCs w:val="20"/>
              </w:rPr>
              <w:t>0.18</w:t>
            </w:r>
          </w:p>
        </w:tc>
        <w:tc>
          <w:tcPr>
            <w:tcW w:w="981" w:type="dxa"/>
            <w:tcBorders>
              <w:top w:val="nil"/>
              <w:left w:val="nil"/>
              <w:bottom w:val="nil"/>
              <w:right w:val="nil"/>
            </w:tcBorders>
            <w:shd w:val="clear" w:color="auto" w:fill="auto"/>
            <w:vAlign w:val="center"/>
            <w:hideMark/>
          </w:tcPr>
          <w:p w14:paraId="5A52F675" w14:textId="77777777" w:rsidR="007856C1" w:rsidRDefault="007856C1" w:rsidP="00CD198A">
            <w:pPr>
              <w:jc w:val="center"/>
              <w:rPr>
                <w:color w:val="000000"/>
                <w:sz w:val="20"/>
                <w:szCs w:val="20"/>
              </w:rPr>
            </w:pPr>
            <w:r>
              <w:rPr>
                <w:color w:val="000000"/>
                <w:sz w:val="20"/>
                <w:szCs w:val="20"/>
              </w:rPr>
              <w:t>1.5</w:t>
            </w:r>
          </w:p>
        </w:tc>
      </w:tr>
      <w:tr w:rsidR="007856C1" w14:paraId="766A3ADD" w14:textId="77777777" w:rsidTr="00CD198A">
        <w:trPr>
          <w:gridAfter w:val="1"/>
          <w:wAfter w:w="9" w:type="dxa"/>
          <w:trHeight w:val="291"/>
        </w:trPr>
        <w:tc>
          <w:tcPr>
            <w:tcW w:w="1215" w:type="dxa"/>
            <w:tcBorders>
              <w:top w:val="nil"/>
              <w:left w:val="nil"/>
              <w:bottom w:val="single" w:sz="8" w:space="0" w:color="auto"/>
              <w:right w:val="nil"/>
            </w:tcBorders>
            <w:shd w:val="clear" w:color="auto" w:fill="auto"/>
            <w:vAlign w:val="center"/>
            <w:hideMark/>
          </w:tcPr>
          <w:p w14:paraId="2D4857F1" w14:textId="77777777" w:rsidR="007856C1" w:rsidRDefault="007856C1" w:rsidP="00CD198A">
            <w:pPr>
              <w:rPr>
                <w:color w:val="000000"/>
                <w:sz w:val="20"/>
                <w:szCs w:val="20"/>
              </w:rPr>
            </w:pPr>
            <w:r>
              <w:rPr>
                <w:color w:val="000000"/>
                <w:sz w:val="20"/>
                <w:szCs w:val="20"/>
              </w:rPr>
              <w:t>Ideology</w:t>
            </w:r>
          </w:p>
        </w:tc>
        <w:tc>
          <w:tcPr>
            <w:tcW w:w="1008" w:type="dxa"/>
            <w:tcBorders>
              <w:top w:val="nil"/>
              <w:left w:val="nil"/>
              <w:bottom w:val="single" w:sz="8" w:space="0" w:color="auto"/>
              <w:right w:val="nil"/>
            </w:tcBorders>
            <w:shd w:val="clear" w:color="auto" w:fill="auto"/>
            <w:vAlign w:val="center"/>
            <w:hideMark/>
          </w:tcPr>
          <w:p w14:paraId="4B628FC4" w14:textId="77777777" w:rsidR="007856C1" w:rsidRDefault="007856C1" w:rsidP="00CD198A">
            <w:pPr>
              <w:jc w:val="center"/>
              <w:rPr>
                <w:color w:val="000000"/>
                <w:sz w:val="20"/>
                <w:szCs w:val="20"/>
              </w:rPr>
            </w:pPr>
            <w:r>
              <w:rPr>
                <w:color w:val="000000"/>
                <w:sz w:val="20"/>
                <w:szCs w:val="20"/>
              </w:rPr>
              <w:t>0.44</w:t>
            </w:r>
          </w:p>
        </w:tc>
        <w:tc>
          <w:tcPr>
            <w:tcW w:w="994" w:type="dxa"/>
            <w:tcBorders>
              <w:top w:val="nil"/>
              <w:left w:val="nil"/>
              <w:bottom w:val="single" w:sz="8" w:space="0" w:color="auto"/>
              <w:right w:val="nil"/>
            </w:tcBorders>
            <w:shd w:val="clear" w:color="auto" w:fill="auto"/>
            <w:vAlign w:val="center"/>
            <w:hideMark/>
          </w:tcPr>
          <w:p w14:paraId="1F323C87" w14:textId="77777777" w:rsidR="007856C1" w:rsidRDefault="007856C1" w:rsidP="00CD198A">
            <w:pPr>
              <w:jc w:val="center"/>
              <w:rPr>
                <w:color w:val="000000"/>
                <w:sz w:val="20"/>
                <w:szCs w:val="20"/>
              </w:rPr>
            </w:pPr>
            <w:r>
              <w:rPr>
                <w:color w:val="000000"/>
                <w:sz w:val="20"/>
                <w:szCs w:val="20"/>
              </w:rPr>
              <w:t>0.44</w:t>
            </w:r>
          </w:p>
        </w:tc>
        <w:tc>
          <w:tcPr>
            <w:tcW w:w="983" w:type="dxa"/>
            <w:tcBorders>
              <w:top w:val="nil"/>
              <w:left w:val="nil"/>
              <w:bottom w:val="single" w:sz="8" w:space="0" w:color="auto"/>
              <w:right w:val="nil"/>
            </w:tcBorders>
            <w:shd w:val="clear" w:color="auto" w:fill="auto"/>
            <w:vAlign w:val="center"/>
            <w:hideMark/>
          </w:tcPr>
          <w:p w14:paraId="6548D737" w14:textId="77777777" w:rsidR="007856C1" w:rsidRDefault="007856C1" w:rsidP="00CD198A">
            <w:pPr>
              <w:jc w:val="center"/>
              <w:rPr>
                <w:color w:val="000000"/>
                <w:sz w:val="20"/>
                <w:szCs w:val="20"/>
              </w:rPr>
            </w:pPr>
            <w:r>
              <w:rPr>
                <w:color w:val="000000"/>
                <w:sz w:val="20"/>
                <w:szCs w:val="20"/>
              </w:rPr>
              <w:t>-0.7</w:t>
            </w:r>
          </w:p>
        </w:tc>
        <w:tc>
          <w:tcPr>
            <w:tcW w:w="1008" w:type="dxa"/>
            <w:tcBorders>
              <w:top w:val="nil"/>
              <w:left w:val="nil"/>
              <w:bottom w:val="single" w:sz="8" w:space="0" w:color="auto"/>
              <w:right w:val="nil"/>
            </w:tcBorders>
            <w:shd w:val="clear" w:color="auto" w:fill="auto"/>
            <w:vAlign w:val="center"/>
            <w:hideMark/>
          </w:tcPr>
          <w:p w14:paraId="36754075" w14:textId="77777777" w:rsidR="007856C1" w:rsidRDefault="007856C1" w:rsidP="00CD198A">
            <w:pPr>
              <w:jc w:val="center"/>
              <w:rPr>
                <w:color w:val="000000"/>
                <w:sz w:val="20"/>
                <w:szCs w:val="20"/>
              </w:rPr>
            </w:pPr>
            <w:r>
              <w:rPr>
                <w:color w:val="000000"/>
                <w:sz w:val="20"/>
                <w:szCs w:val="20"/>
              </w:rPr>
              <w:t>0.44</w:t>
            </w:r>
          </w:p>
        </w:tc>
        <w:tc>
          <w:tcPr>
            <w:tcW w:w="994" w:type="dxa"/>
            <w:tcBorders>
              <w:top w:val="nil"/>
              <w:left w:val="nil"/>
              <w:bottom w:val="single" w:sz="8" w:space="0" w:color="auto"/>
              <w:right w:val="nil"/>
            </w:tcBorders>
            <w:shd w:val="clear" w:color="auto" w:fill="auto"/>
            <w:vAlign w:val="center"/>
            <w:hideMark/>
          </w:tcPr>
          <w:p w14:paraId="4B369C6C" w14:textId="77777777" w:rsidR="007856C1" w:rsidRDefault="007856C1" w:rsidP="00CD198A">
            <w:pPr>
              <w:jc w:val="center"/>
              <w:rPr>
                <w:color w:val="000000"/>
                <w:sz w:val="20"/>
                <w:szCs w:val="20"/>
              </w:rPr>
            </w:pPr>
            <w:r>
              <w:rPr>
                <w:color w:val="000000"/>
                <w:sz w:val="20"/>
                <w:szCs w:val="20"/>
              </w:rPr>
              <w:t>0.44</w:t>
            </w:r>
          </w:p>
        </w:tc>
        <w:tc>
          <w:tcPr>
            <w:tcW w:w="983" w:type="dxa"/>
            <w:tcBorders>
              <w:top w:val="nil"/>
              <w:left w:val="nil"/>
              <w:bottom w:val="single" w:sz="8" w:space="0" w:color="auto"/>
              <w:right w:val="nil"/>
            </w:tcBorders>
            <w:shd w:val="clear" w:color="auto" w:fill="auto"/>
            <w:vAlign w:val="center"/>
            <w:hideMark/>
          </w:tcPr>
          <w:p w14:paraId="091BC5DC" w14:textId="77777777" w:rsidR="007856C1" w:rsidRDefault="007856C1" w:rsidP="00CD198A">
            <w:pPr>
              <w:jc w:val="center"/>
              <w:rPr>
                <w:color w:val="000000"/>
                <w:sz w:val="20"/>
                <w:szCs w:val="20"/>
              </w:rPr>
            </w:pPr>
            <w:r>
              <w:rPr>
                <w:color w:val="000000"/>
                <w:sz w:val="20"/>
                <w:szCs w:val="20"/>
              </w:rPr>
              <w:t>-0.9</w:t>
            </w:r>
          </w:p>
        </w:tc>
        <w:tc>
          <w:tcPr>
            <w:tcW w:w="1008" w:type="dxa"/>
            <w:tcBorders>
              <w:top w:val="nil"/>
              <w:left w:val="nil"/>
              <w:bottom w:val="single" w:sz="8" w:space="0" w:color="auto"/>
              <w:right w:val="nil"/>
            </w:tcBorders>
            <w:shd w:val="clear" w:color="auto" w:fill="auto"/>
            <w:vAlign w:val="center"/>
            <w:hideMark/>
          </w:tcPr>
          <w:p w14:paraId="09824E9C" w14:textId="77777777" w:rsidR="007856C1" w:rsidRDefault="007856C1" w:rsidP="00CD198A">
            <w:pPr>
              <w:jc w:val="center"/>
              <w:rPr>
                <w:color w:val="000000"/>
                <w:sz w:val="20"/>
                <w:szCs w:val="20"/>
              </w:rPr>
            </w:pPr>
            <w:r>
              <w:rPr>
                <w:color w:val="000000"/>
                <w:sz w:val="20"/>
                <w:szCs w:val="20"/>
              </w:rPr>
              <w:t>0.51</w:t>
            </w:r>
          </w:p>
        </w:tc>
        <w:tc>
          <w:tcPr>
            <w:tcW w:w="994" w:type="dxa"/>
            <w:tcBorders>
              <w:top w:val="nil"/>
              <w:left w:val="nil"/>
              <w:bottom w:val="single" w:sz="8" w:space="0" w:color="auto"/>
              <w:right w:val="nil"/>
            </w:tcBorders>
            <w:shd w:val="clear" w:color="auto" w:fill="auto"/>
            <w:vAlign w:val="center"/>
            <w:hideMark/>
          </w:tcPr>
          <w:p w14:paraId="670E674C" w14:textId="77777777" w:rsidR="007856C1" w:rsidRDefault="007856C1" w:rsidP="00CD198A">
            <w:pPr>
              <w:jc w:val="center"/>
              <w:rPr>
                <w:color w:val="000000"/>
                <w:sz w:val="20"/>
                <w:szCs w:val="20"/>
              </w:rPr>
            </w:pPr>
            <w:r>
              <w:rPr>
                <w:color w:val="000000"/>
                <w:sz w:val="20"/>
                <w:szCs w:val="20"/>
              </w:rPr>
              <w:t>0.51</w:t>
            </w:r>
          </w:p>
        </w:tc>
        <w:tc>
          <w:tcPr>
            <w:tcW w:w="981" w:type="dxa"/>
            <w:tcBorders>
              <w:top w:val="nil"/>
              <w:left w:val="nil"/>
              <w:bottom w:val="single" w:sz="8" w:space="0" w:color="auto"/>
              <w:right w:val="nil"/>
            </w:tcBorders>
            <w:shd w:val="clear" w:color="auto" w:fill="auto"/>
            <w:vAlign w:val="center"/>
            <w:hideMark/>
          </w:tcPr>
          <w:p w14:paraId="2E9DCA64" w14:textId="77777777" w:rsidR="007856C1" w:rsidRDefault="007856C1" w:rsidP="00CD198A">
            <w:pPr>
              <w:jc w:val="center"/>
              <w:rPr>
                <w:color w:val="000000"/>
                <w:sz w:val="20"/>
                <w:szCs w:val="20"/>
              </w:rPr>
            </w:pPr>
            <w:r>
              <w:rPr>
                <w:color w:val="000000"/>
                <w:sz w:val="20"/>
                <w:szCs w:val="20"/>
              </w:rPr>
              <w:t>-0.2</w:t>
            </w:r>
          </w:p>
        </w:tc>
      </w:tr>
    </w:tbl>
    <w:p w14:paraId="646116A3" w14:textId="77777777" w:rsidR="007856C1" w:rsidRPr="007A7FA5" w:rsidRDefault="007856C1" w:rsidP="007856C1">
      <w:pPr>
        <w:jc w:val="both"/>
        <w:rPr>
          <w:i/>
          <w:iCs/>
          <w:sz w:val="20"/>
          <w:szCs w:val="20"/>
        </w:rPr>
      </w:pPr>
      <w:r w:rsidRPr="007A7FA5">
        <w:rPr>
          <w:i/>
          <w:iCs/>
          <w:sz w:val="20"/>
          <w:szCs w:val="20"/>
        </w:rPr>
        <w:t xml:space="preserve">Note: </w:t>
      </w:r>
      <w:r w:rsidRPr="000B7457">
        <w:rPr>
          <w:sz w:val="20"/>
          <w:szCs w:val="20"/>
        </w:rPr>
        <w:t>t</w:t>
      </w:r>
      <w:r w:rsidRPr="007A7FA5">
        <w:rPr>
          <w:i/>
          <w:iCs/>
          <w:sz w:val="20"/>
          <w:szCs w:val="20"/>
        </w:rPr>
        <w:t>-values were estimated from two-tailed t-test.</w:t>
      </w:r>
      <w:r w:rsidRPr="000B7457">
        <w:rPr>
          <w:sz w:val="20"/>
          <w:szCs w:val="20"/>
        </w:rPr>
        <w:t xml:space="preserve"> T</w:t>
      </w:r>
      <w:r w:rsidRPr="007A7FA5">
        <w:rPr>
          <w:i/>
          <w:iCs/>
          <w:sz w:val="20"/>
          <w:szCs w:val="20"/>
        </w:rPr>
        <w:t xml:space="preserve">-values above 1.96 are in bold. We excluded respondents from Territories because they represented too few individuals. </w:t>
      </w:r>
    </w:p>
    <w:p w14:paraId="7BAE49D9" w14:textId="77777777" w:rsidR="007856C1" w:rsidRPr="007A7FA5" w:rsidRDefault="007856C1" w:rsidP="007856C1">
      <w:pPr>
        <w:spacing w:line="480" w:lineRule="auto"/>
        <w:jc w:val="both"/>
      </w:pPr>
    </w:p>
    <w:p w14:paraId="6853F37B" w14:textId="77777777" w:rsidR="007856C1" w:rsidRPr="007A7FA5" w:rsidRDefault="007856C1" w:rsidP="007856C1">
      <w:r w:rsidRPr="007A7FA5">
        <w:br w:type="page"/>
      </w:r>
    </w:p>
    <w:p w14:paraId="77B09404" w14:textId="77777777" w:rsidR="007856C1" w:rsidRPr="007A7FA5" w:rsidRDefault="007856C1" w:rsidP="007856C1">
      <w:pPr>
        <w:spacing w:line="480" w:lineRule="auto"/>
        <w:jc w:val="both"/>
      </w:pPr>
      <w:r w:rsidRPr="007A7FA5">
        <w:lastRenderedPageBreak/>
        <w:t>Figure SM1. The distributions of compliance, with guilty-free answer choice</w:t>
      </w:r>
    </w:p>
    <w:p w14:paraId="4C2B5197" w14:textId="77777777" w:rsidR="007856C1" w:rsidRDefault="007856C1" w:rsidP="007856C1">
      <w:pPr>
        <w:spacing w:line="480" w:lineRule="auto"/>
        <w:jc w:val="both"/>
        <w:rPr>
          <w:noProof/>
        </w:rPr>
      </w:pPr>
      <w:r w:rsidRPr="00D25CEA">
        <w:rPr>
          <w:noProof/>
        </w:rPr>
        <w:t xml:space="preserve"> </w:t>
      </w:r>
      <w:r w:rsidRPr="0066069E">
        <w:rPr>
          <w:noProof/>
        </w:rPr>
        <w:drawing>
          <wp:inline distT="0" distB="0" distL="0" distR="0" wp14:anchorId="54E4BE78" wp14:editId="666BD80F">
            <wp:extent cx="3942292" cy="70961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42926" cy="7097266"/>
                    </a:xfrm>
                    <a:prstGeom prst="rect">
                      <a:avLst/>
                    </a:prstGeom>
                  </pic:spPr>
                </pic:pic>
              </a:graphicData>
            </a:graphic>
          </wp:inline>
        </w:drawing>
      </w:r>
    </w:p>
    <w:p w14:paraId="34E5FCAD" w14:textId="77777777" w:rsidR="007856C1" w:rsidRPr="000B7457" w:rsidRDefault="007856C1" w:rsidP="007856C1">
      <w:pPr>
        <w:spacing w:line="480" w:lineRule="auto"/>
        <w:jc w:val="both"/>
        <w:rPr>
          <w:i/>
          <w:iCs/>
        </w:rPr>
      </w:pPr>
      <w:r w:rsidRPr="000B7457">
        <w:rPr>
          <w:i/>
          <w:iCs/>
          <w:noProof/>
        </w:rPr>
        <w:t>Notes: Data from Study 3.</w:t>
      </w:r>
    </w:p>
    <w:p w14:paraId="761B451F" w14:textId="77777777" w:rsidR="007856C1" w:rsidRPr="007A7FA5" w:rsidRDefault="007856C1" w:rsidP="007856C1">
      <w:r w:rsidRPr="007A7FA5">
        <w:br w:type="page"/>
      </w:r>
    </w:p>
    <w:p w14:paraId="0F37B305" w14:textId="77777777" w:rsidR="007856C1" w:rsidRPr="007A7FA5" w:rsidRDefault="007856C1" w:rsidP="007856C1">
      <w:pPr>
        <w:spacing w:line="480" w:lineRule="auto"/>
        <w:jc w:val="both"/>
      </w:pPr>
      <w:r w:rsidRPr="007A7FA5">
        <w:lastRenderedPageBreak/>
        <w:t>Figure SM2. The face-saving treatment effects, controlling for covariates</w:t>
      </w:r>
    </w:p>
    <w:p w14:paraId="66DB8AED" w14:textId="77777777" w:rsidR="007856C1" w:rsidRPr="007A7FA5" w:rsidRDefault="007856C1" w:rsidP="007856C1">
      <w:pPr>
        <w:spacing w:line="480" w:lineRule="auto"/>
        <w:jc w:val="both"/>
      </w:pPr>
      <w:r w:rsidRPr="004B787E">
        <w:rPr>
          <w:noProof/>
        </w:rPr>
        <w:drawing>
          <wp:inline distT="0" distB="0" distL="0" distR="0" wp14:anchorId="524CA8D1" wp14:editId="61F52CF2">
            <wp:extent cx="4914900" cy="7372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14900" cy="7372350"/>
                    </a:xfrm>
                    <a:prstGeom prst="rect">
                      <a:avLst/>
                    </a:prstGeom>
                  </pic:spPr>
                </pic:pic>
              </a:graphicData>
            </a:graphic>
          </wp:inline>
        </w:drawing>
      </w:r>
    </w:p>
    <w:p w14:paraId="0F6D8436" w14:textId="77777777" w:rsidR="007856C1" w:rsidRDefault="007856C1" w:rsidP="007856C1">
      <w:pPr>
        <w:rPr>
          <w:i/>
          <w:iCs/>
          <w:sz w:val="20"/>
          <w:szCs w:val="20"/>
        </w:rPr>
      </w:pPr>
      <w:r w:rsidRPr="007A7FA5">
        <w:rPr>
          <w:i/>
          <w:iCs/>
          <w:sz w:val="20"/>
          <w:szCs w:val="20"/>
        </w:rPr>
        <w:t>Notes: estimations based on Table SM2. 84% confidence intervals are shown.</w:t>
      </w:r>
    </w:p>
    <w:p w14:paraId="7775C47C" w14:textId="77777777" w:rsidR="007856C1" w:rsidRDefault="007856C1" w:rsidP="007856C1">
      <w:pPr>
        <w:rPr>
          <w:i/>
          <w:iCs/>
          <w:sz w:val="20"/>
          <w:szCs w:val="20"/>
        </w:rPr>
      </w:pPr>
      <w:r>
        <w:rPr>
          <w:i/>
          <w:iCs/>
          <w:sz w:val="20"/>
          <w:szCs w:val="20"/>
        </w:rPr>
        <w:br w:type="page"/>
      </w:r>
    </w:p>
    <w:p w14:paraId="7BFFC413" w14:textId="77777777" w:rsidR="007856C1" w:rsidRPr="007A7FA5" w:rsidRDefault="007856C1" w:rsidP="007856C1">
      <w:pPr>
        <w:rPr>
          <w:i/>
          <w:iCs/>
          <w:sz w:val="20"/>
          <w:szCs w:val="20"/>
        </w:rPr>
      </w:pPr>
    </w:p>
    <w:p w14:paraId="1E1216FF" w14:textId="77777777" w:rsidR="007856C1" w:rsidRPr="007A7FA5" w:rsidRDefault="007856C1" w:rsidP="007856C1">
      <w:pPr>
        <w:spacing w:line="480" w:lineRule="auto"/>
        <w:jc w:val="both"/>
      </w:pPr>
      <w:r w:rsidRPr="007A7FA5">
        <w:t>Table SM</w:t>
      </w:r>
      <w:r>
        <w:t>3</w:t>
      </w:r>
      <w:r w:rsidRPr="007A7FA5">
        <w:t>. Predicting non-compliances with covariates</w:t>
      </w:r>
    </w:p>
    <w:tbl>
      <w:tblPr>
        <w:tblW w:w="9889" w:type="dxa"/>
        <w:tblInd w:w="-118" w:type="dxa"/>
        <w:tblBorders>
          <w:top w:val="single" w:sz="8" w:space="0" w:color="000000" w:themeColor="text1"/>
          <w:bottom w:val="single" w:sz="8" w:space="0" w:color="000000" w:themeColor="text1"/>
        </w:tblBorders>
        <w:tblLayout w:type="fixed"/>
        <w:tblLook w:val="0000" w:firstRow="0" w:lastRow="0" w:firstColumn="0" w:lastColumn="0" w:noHBand="0" w:noVBand="0"/>
      </w:tblPr>
      <w:tblGrid>
        <w:gridCol w:w="2093"/>
        <w:gridCol w:w="709"/>
        <w:gridCol w:w="708"/>
        <w:gridCol w:w="993"/>
        <w:gridCol w:w="708"/>
        <w:gridCol w:w="851"/>
        <w:gridCol w:w="992"/>
        <w:gridCol w:w="992"/>
        <w:gridCol w:w="851"/>
        <w:gridCol w:w="992"/>
      </w:tblGrid>
      <w:tr w:rsidR="007856C1" w:rsidRPr="007A7FA5" w14:paraId="476DCC03" w14:textId="77777777" w:rsidTr="00CD198A">
        <w:trPr>
          <w:trHeight w:val="264"/>
        </w:trPr>
        <w:tc>
          <w:tcPr>
            <w:tcW w:w="2093" w:type="dxa"/>
            <w:tcMar>
              <w:top w:w="100" w:type="nil"/>
              <w:right w:w="100" w:type="nil"/>
            </w:tcMar>
            <w:vAlign w:val="center"/>
          </w:tcPr>
          <w:p w14:paraId="3709057C" w14:textId="77777777" w:rsidR="007856C1" w:rsidRPr="007A7FA5" w:rsidRDefault="007856C1" w:rsidP="00CD198A">
            <w:pPr>
              <w:autoSpaceDE w:val="0"/>
              <w:autoSpaceDN w:val="0"/>
              <w:adjustRightInd w:val="0"/>
              <w:rPr>
                <w:rFonts w:eastAsiaTheme="minorHAnsi"/>
                <w:sz w:val="20"/>
                <w:szCs w:val="20"/>
                <w:lang w:val="en-US"/>
              </w:rPr>
            </w:pPr>
          </w:p>
        </w:tc>
        <w:tc>
          <w:tcPr>
            <w:tcW w:w="2410" w:type="dxa"/>
            <w:gridSpan w:val="3"/>
            <w:tcMar>
              <w:top w:w="100" w:type="nil"/>
              <w:right w:w="100" w:type="nil"/>
            </w:tcMar>
            <w:vAlign w:val="center"/>
          </w:tcPr>
          <w:p w14:paraId="70243F82"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Study 1</w:t>
            </w:r>
          </w:p>
          <w:p w14:paraId="39A559C9" w14:textId="77777777" w:rsidR="007856C1" w:rsidRPr="007A7FA5" w:rsidRDefault="007856C1" w:rsidP="00CD198A">
            <w:pPr>
              <w:autoSpaceDE w:val="0"/>
              <w:autoSpaceDN w:val="0"/>
              <w:adjustRightInd w:val="0"/>
              <w:jc w:val="center"/>
              <w:rPr>
                <w:rFonts w:eastAsiaTheme="minorHAnsi"/>
                <w:sz w:val="10"/>
                <w:szCs w:val="10"/>
                <w:lang w:val="en-US"/>
              </w:rPr>
            </w:pPr>
            <w:r w:rsidRPr="007A7FA5">
              <w:rPr>
                <w:rFonts w:eastAsiaTheme="minorHAnsi"/>
                <w:sz w:val="10"/>
                <w:szCs w:val="10"/>
                <w:lang w:val="en-US"/>
              </w:rPr>
              <w:t>___________________________________________</w:t>
            </w:r>
          </w:p>
        </w:tc>
        <w:tc>
          <w:tcPr>
            <w:tcW w:w="2551" w:type="dxa"/>
            <w:gridSpan w:val="3"/>
          </w:tcPr>
          <w:p w14:paraId="17723BB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Study 2</w:t>
            </w:r>
          </w:p>
          <w:p w14:paraId="146A21E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10"/>
                <w:szCs w:val="10"/>
                <w:lang w:val="en-US"/>
              </w:rPr>
              <w:t>___________________________________________</w:t>
            </w:r>
          </w:p>
        </w:tc>
        <w:tc>
          <w:tcPr>
            <w:tcW w:w="2835" w:type="dxa"/>
            <w:gridSpan w:val="3"/>
          </w:tcPr>
          <w:p w14:paraId="46A3011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Study 3</w:t>
            </w:r>
          </w:p>
          <w:p w14:paraId="766CCFD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10"/>
                <w:szCs w:val="10"/>
                <w:lang w:val="en-US"/>
              </w:rPr>
              <w:t>___________________________________________</w:t>
            </w:r>
          </w:p>
        </w:tc>
      </w:tr>
      <w:tr w:rsidR="007856C1" w:rsidRPr="007A7FA5" w14:paraId="23C6CB44" w14:textId="77777777" w:rsidTr="00CD198A">
        <w:trPr>
          <w:trHeight w:val="264"/>
        </w:trPr>
        <w:tc>
          <w:tcPr>
            <w:tcW w:w="2093" w:type="dxa"/>
            <w:tcBorders>
              <w:bottom w:val="single" w:sz="8" w:space="0" w:color="auto"/>
            </w:tcBorders>
            <w:tcMar>
              <w:top w:w="100" w:type="nil"/>
              <w:right w:w="100" w:type="nil"/>
            </w:tcMar>
            <w:vAlign w:val="center"/>
          </w:tcPr>
          <w:p w14:paraId="5A385A64"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bottom w:val="single" w:sz="8" w:space="0" w:color="auto"/>
            </w:tcBorders>
            <w:tcMar>
              <w:top w:w="100" w:type="nil"/>
              <w:right w:w="100" w:type="nil"/>
            </w:tcMar>
            <w:vAlign w:val="center"/>
          </w:tcPr>
          <w:p w14:paraId="3EF09D3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Visit</w:t>
            </w:r>
          </w:p>
        </w:tc>
        <w:tc>
          <w:tcPr>
            <w:tcW w:w="708" w:type="dxa"/>
            <w:tcBorders>
              <w:bottom w:val="single" w:sz="8" w:space="0" w:color="auto"/>
            </w:tcBorders>
            <w:tcMar>
              <w:top w:w="100" w:type="nil"/>
              <w:right w:w="100" w:type="nil"/>
            </w:tcMar>
            <w:vAlign w:val="center"/>
          </w:tcPr>
          <w:p w14:paraId="2FCC66F4"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Home</w:t>
            </w:r>
          </w:p>
        </w:tc>
        <w:tc>
          <w:tcPr>
            <w:tcW w:w="993" w:type="dxa"/>
            <w:tcBorders>
              <w:bottom w:val="single" w:sz="8" w:space="0" w:color="auto"/>
            </w:tcBorders>
            <w:tcMar>
              <w:top w:w="100" w:type="nil"/>
              <w:right w:w="100" w:type="nil"/>
            </w:tcMar>
            <w:vAlign w:val="center"/>
          </w:tcPr>
          <w:p w14:paraId="4F9670E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Outdoor</w:t>
            </w:r>
          </w:p>
        </w:tc>
        <w:tc>
          <w:tcPr>
            <w:tcW w:w="708" w:type="dxa"/>
            <w:tcBorders>
              <w:bottom w:val="single" w:sz="8" w:space="0" w:color="auto"/>
            </w:tcBorders>
            <w:vAlign w:val="center"/>
          </w:tcPr>
          <w:p w14:paraId="5976856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Visit</w:t>
            </w:r>
          </w:p>
        </w:tc>
        <w:tc>
          <w:tcPr>
            <w:tcW w:w="851" w:type="dxa"/>
            <w:tcBorders>
              <w:bottom w:val="single" w:sz="8" w:space="0" w:color="auto"/>
            </w:tcBorders>
            <w:vAlign w:val="center"/>
          </w:tcPr>
          <w:p w14:paraId="32E92D7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Home</w:t>
            </w:r>
          </w:p>
        </w:tc>
        <w:tc>
          <w:tcPr>
            <w:tcW w:w="992" w:type="dxa"/>
            <w:tcBorders>
              <w:bottom w:val="single" w:sz="8" w:space="0" w:color="auto"/>
            </w:tcBorders>
            <w:vAlign w:val="center"/>
          </w:tcPr>
          <w:p w14:paraId="3683098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Outdoor</w:t>
            </w:r>
          </w:p>
        </w:tc>
        <w:tc>
          <w:tcPr>
            <w:tcW w:w="992" w:type="dxa"/>
            <w:tcBorders>
              <w:bottom w:val="single" w:sz="8" w:space="0" w:color="auto"/>
            </w:tcBorders>
            <w:vAlign w:val="center"/>
          </w:tcPr>
          <w:p w14:paraId="5C112FD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Visit</w:t>
            </w:r>
          </w:p>
        </w:tc>
        <w:tc>
          <w:tcPr>
            <w:tcW w:w="851" w:type="dxa"/>
            <w:tcBorders>
              <w:bottom w:val="single" w:sz="8" w:space="0" w:color="auto"/>
            </w:tcBorders>
            <w:vAlign w:val="center"/>
          </w:tcPr>
          <w:p w14:paraId="1A656D54"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Home</w:t>
            </w:r>
          </w:p>
        </w:tc>
        <w:tc>
          <w:tcPr>
            <w:tcW w:w="992" w:type="dxa"/>
            <w:tcBorders>
              <w:bottom w:val="single" w:sz="8" w:space="0" w:color="auto"/>
            </w:tcBorders>
            <w:vAlign w:val="center"/>
          </w:tcPr>
          <w:p w14:paraId="401FECA8"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Outdoor</w:t>
            </w:r>
          </w:p>
        </w:tc>
      </w:tr>
      <w:tr w:rsidR="007856C1" w:rsidRPr="007A7FA5" w14:paraId="797B2E1D" w14:textId="77777777" w:rsidTr="00CD198A">
        <w:trPr>
          <w:trHeight w:val="250"/>
        </w:trPr>
        <w:tc>
          <w:tcPr>
            <w:tcW w:w="2093" w:type="dxa"/>
            <w:tcBorders>
              <w:top w:val="single" w:sz="8" w:space="0" w:color="auto"/>
              <w:bottom w:val="nil"/>
            </w:tcBorders>
            <w:tcMar>
              <w:top w:w="100" w:type="nil"/>
              <w:right w:w="100" w:type="nil"/>
            </w:tcMar>
            <w:vAlign w:val="center"/>
          </w:tcPr>
          <w:p w14:paraId="1C70A834"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Face-saving treatment</w:t>
            </w:r>
          </w:p>
        </w:tc>
        <w:tc>
          <w:tcPr>
            <w:tcW w:w="709" w:type="dxa"/>
            <w:tcBorders>
              <w:top w:val="single" w:sz="8" w:space="0" w:color="auto"/>
              <w:bottom w:val="nil"/>
            </w:tcBorders>
            <w:tcMar>
              <w:top w:w="100" w:type="nil"/>
              <w:right w:w="100" w:type="nil"/>
            </w:tcMar>
            <w:vAlign w:val="center"/>
          </w:tcPr>
          <w:p w14:paraId="28F184B8"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0.14</w:t>
            </w:r>
          </w:p>
        </w:tc>
        <w:tc>
          <w:tcPr>
            <w:tcW w:w="708" w:type="dxa"/>
            <w:tcBorders>
              <w:top w:val="single" w:sz="8" w:space="0" w:color="auto"/>
              <w:bottom w:val="nil"/>
            </w:tcBorders>
            <w:tcMar>
              <w:top w:w="100" w:type="nil"/>
              <w:right w:w="100" w:type="nil"/>
            </w:tcMar>
            <w:vAlign w:val="center"/>
          </w:tcPr>
          <w:p w14:paraId="547D58AA"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0.06</w:t>
            </w:r>
          </w:p>
        </w:tc>
        <w:tc>
          <w:tcPr>
            <w:tcW w:w="993" w:type="dxa"/>
            <w:tcBorders>
              <w:top w:val="single" w:sz="8" w:space="0" w:color="auto"/>
              <w:bottom w:val="nil"/>
            </w:tcBorders>
            <w:tcMar>
              <w:top w:w="100" w:type="nil"/>
              <w:right w:w="100" w:type="nil"/>
            </w:tcMar>
            <w:vAlign w:val="center"/>
          </w:tcPr>
          <w:p w14:paraId="67BF591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0.30</w:t>
            </w:r>
          </w:p>
        </w:tc>
        <w:tc>
          <w:tcPr>
            <w:tcW w:w="708" w:type="dxa"/>
            <w:tcBorders>
              <w:top w:val="single" w:sz="8" w:space="0" w:color="auto"/>
              <w:bottom w:val="nil"/>
            </w:tcBorders>
            <w:vAlign w:val="center"/>
          </w:tcPr>
          <w:p w14:paraId="32C966FA"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0.24</w:t>
            </w:r>
          </w:p>
        </w:tc>
        <w:tc>
          <w:tcPr>
            <w:tcW w:w="851" w:type="dxa"/>
            <w:tcBorders>
              <w:top w:val="single" w:sz="8" w:space="0" w:color="auto"/>
              <w:bottom w:val="nil"/>
            </w:tcBorders>
            <w:vAlign w:val="center"/>
          </w:tcPr>
          <w:p w14:paraId="73805152"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0.09</w:t>
            </w:r>
          </w:p>
        </w:tc>
        <w:tc>
          <w:tcPr>
            <w:tcW w:w="992" w:type="dxa"/>
            <w:tcBorders>
              <w:top w:val="single" w:sz="8" w:space="0" w:color="auto"/>
              <w:bottom w:val="nil"/>
            </w:tcBorders>
            <w:vAlign w:val="center"/>
          </w:tcPr>
          <w:p w14:paraId="1CBCA21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0.11</w:t>
            </w:r>
          </w:p>
        </w:tc>
        <w:tc>
          <w:tcPr>
            <w:tcW w:w="992" w:type="dxa"/>
            <w:tcBorders>
              <w:top w:val="single" w:sz="8" w:space="0" w:color="auto"/>
              <w:bottom w:val="nil"/>
            </w:tcBorders>
            <w:vAlign w:val="center"/>
          </w:tcPr>
          <w:p w14:paraId="0BA30408"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0.92</w:t>
            </w:r>
          </w:p>
        </w:tc>
        <w:tc>
          <w:tcPr>
            <w:tcW w:w="851" w:type="dxa"/>
            <w:tcBorders>
              <w:top w:val="single" w:sz="8" w:space="0" w:color="auto"/>
              <w:bottom w:val="nil"/>
            </w:tcBorders>
            <w:vAlign w:val="center"/>
          </w:tcPr>
          <w:p w14:paraId="07DE58D0"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0.61</w:t>
            </w:r>
          </w:p>
        </w:tc>
        <w:tc>
          <w:tcPr>
            <w:tcW w:w="992" w:type="dxa"/>
            <w:tcBorders>
              <w:top w:val="single" w:sz="8" w:space="0" w:color="auto"/>
              <w:bottom w:val="nil"/>
            </w:tcBorders>
            <w:vAlign w:val="center"/>
          </w:tcPr>
          <w:p w14:paraId="7801D5FC"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0.69</w:t>
            </w:r>
          </w:p>
        </w:tc>
      </w:tr>
      <w:tr w:rsidR="007856C1" w:rsidRPr="007A7FA5" w14:paraId="0941243D" w14:textId="77777777" w:rsidTr="00CD198A">
        <w:trPr>
          <w:trHeight w:val="264"/>
        </w:trPr>
        <w:tc>
          <w:tcPr>
            <w:tcW w:w="2093" w:type="dxa"/>
            <w:tcBorders>
              <w:top w:val="nil"/>
              <w:bottom w:val="nil"/>
            </w:tcBorders>
            <w:tcMar>
              <w:top w:w="100" w:type="nil"/>
              <w:right w:w="100" w:type="nil"/>
            </w:tcMar>
            <w:vAlign w:val="center"/>
          </w:tcPr>
          <w:p w14:paraId="05A4FB43"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2547DC0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(0.14)</w:t>
            </w:r>
          </w:p>
        </w:tc>
        <w:tc>
          <w:tcPr>
            <w:tcW w:w="708" w:type="dxa"/>
            <w:tcBorders>
              <w:top w:val="nil"/>
              <w:bottom w:val="nil"/>
            </w:tcBorders>
            <w:tcMar>
              <w:top w:w="100" w:type="nil"/>
              <w:right w:w="100" w:type="nil"/>
            </w:tcMar>
            <w:vAlign w:val="center"/>
          </w:tcPr>
          <w:p w14:paraId="50D0FC9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(0.13)</w:t>
            </w:r>
          </w:p>
        </w:tc>
        <w:tc>
          <w:tcPr>
            <w:tcW w:w="993" w:type="dxa"/>
            <w:tcBorders>
              <w:top w:val="nil"/>
              <w:bottom w:val="nil"/>
            </w:tcBorders>
            <w:tcMar>
              <w:top w:w="100" w:type="nil"/>
              <w:right w:w="100" w:type="nil"/>
            </w:tcMar>
            <w:vAlign w:val="center"/>
          </w:tcPr>
          <w:p w14:paraId="7C76227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(0.13)</w:t>
            </w:r>
          </w:p>
        </w:tc>
        <w:tc>
          <w:tcPr>
            <w:tcW w:w="708" w:type="dxa"/>
            <w:tcBorders>
              <w:top w:val="nil"/>
              <w:bottom w:val="nil"/>
            </w:tcBorders>
            <w:vAlign w:val="center"/>
          </w:tcPr>
          <w:p w14:paraId="5B14F64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(0.12)</w:t>
            </w:r>
          </w:p>
        </w:tc>
        <w:tc>
          <w:tcPr>
            <w:tcW w:w="851" w:type="dxa"/>
            <w:tcBorders>
              <w:top w:val="nil"/>
              <w:bottom w:val="nil"/>
            </w:tcBorders>
            <w:vAlign w:val="center"/>
          </w:tcPr>
          <w:p w14:paraId="4E3849AC"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(0.12)</w:t>
            </w:r>
          </w:p>
        </w:tc>
        <w:tc>
          <w:tcPr>
            <w:tcW w:w="992" w:type="dxa"/>
            <w:tcBorders>
              <w:top w:val="nil"/>
              <w:bottom w:val="nil"/>
            </w:tcBorders>
            <w:vAlign w:val="center"/>
          </w:tcPr>
          <w:p w14:paraId="606F237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(0.11)</w:t>
            </w:r>
          </w:p>
        </w:tc>
        <w:tc>
          <w:tcPr>
            <w:tcW w:w="992" w:type="dxa"/>
            <w:tcBorders>
              <w:top w:val="nil"/>
              <w:bottom w:val="nil"/>
            </w:tcBorders>
            <w:vAlign w:val="center"/>
          </w:tcPr>
          <w:p w14:paraId="22AFD60F"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(0.21)</w:t>
            </w:r>
          </w:p>
        </w:tc>
        <w:tc>
          <w:tcPr>
            <w:tcW w:w="851" w:type="dxa"/>
            <w:tcBorders>
              <w:top w:val="nil"/>
              <w:bottom w:val="nil"/>
            </w:tcBorders>
            <w:vAlign w:val="center"/>
          </w:tcPr>
          <w:p w14:paraId="4EB3CAC6"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(0.19)</w:t>
            </w:r>
          </w:p>
        </w:tc>
        <w:tc>
          <w:tcPr>
            <w:tcW w:w="992" w:type="dxa"/>
            <w:tcBorders>
              <w:top w:val="nil"/>
              <w:bottom w:val="nil"/>
            </w:tcBorders>
            <w:vAlign w:val="center"/>
          </w:tcPr>
          <w:p w14:paraId="6276F926"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(0.23)</w:t>
            </w:r>
          </w:p>
        </w:tc>
      </w:tr>
      <w:tr w:rsidR="007856C1" w:rsidRPr="007A7FA5" w14:paraId="0ED94A5D" w14:textId="77777777" w:rsidTr="00CD198A">
        <w:trPr>
          <w:trHeight w:val="264"/>
        </w:trPr>
        <w:tc>
          <w:tcPr>
            <w:tcW w:w="2093" w:type="dxa"/>
            <w:tcBorders>
              <w:top w:val="nil"/>
              <w:bottom w:val="nil"/>
            </w:tcBorders>
            <w:tcMar>
              <w:top w:w="100" w:type="nil"/>
              <w:right w:w="100" w:type="nil"/>
            </w:tcMar>
            <w:vAlign w:val="center"/>
          </w:tcPr>
          <w:p w14:paraId="2317EE30"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Older (</w:t>
            </w:r>
            <w:r>
              <w:rPr>
                <w:rFonts w:eastAsiaTheme="minorHAnsi"/>
                <w:sz w:val="20"/>
                <w:szCs w:val="20"/>
                <w:lang w:val="en-US"/>
              </w:rPr>
              <w:t>4</w:t>
            </w:r>
            <w:r w:rsidRPr="007A7FA5">
              <w:rPr>
                <w:rFonts w:eastAsiaTheme="minorHAnsi"/>
                <w:sz w:val="20"/>
                <w:szCs w:val="20"/>
                <w:lang w:val="en-US"/>
              </w:rPr>
              <w:t>5+ years old)</w:t>
            </w:r>
          </w:p>
        </w:tc>
        <w:tc>
          <w:tcPr>
            <w:tcW w:w="709" w:type="dxa"/>
            <w:tcBorders>
              <w:top w:val="nil"/>
              <w:bottom w:val="nil"/>
            </w:tcBorders>
            <w:tcMar>
              <w:top w:w="100" w:type="nil"/>
              <w:right w:w="100" w:type="nil"/>
            </w:tcMar>
            <w:vAlign w:val="center"/>
          </w:tcPr>
          <w:p w14:paraId="6819597D"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-0.55</w:t>
            </w:r>
          </w:p>
        </w:tc>
        <w:tc>
          <w:tcPr>
            <w:tcW w:w="708" w:type="dxa"/>
            <w:tcBorders>
              <w:top w:val="nil"/>
              <w:bottom w:val="nil"/>
            </w:tcBorders>
            <w:tcMar>
              <w:top w:w="100" w:type="nil"/>
              <w:right w:w="100" w:type="nil"/>
            </w:tcMar>
            <w:vAlign w:val="center"/>
          </w:tcPr>
          <w:p w14:paraId="2F8AF72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-0.29</w:t>
            </w:r>
          </w:p>
        </w:tc>
        <w:tc>
          <w:tcPr>
            <w:tcW w:w="993" w:type="dxa"/>
            <w:tcBorders>
              <w:top w:val="nil"/>
              <w:bottom w:val="nil"/>
            </w:tcBorders>
            <w:tcMar>
              <w:top w:w="100" w:type="nil"/>
              <w:right w:w="100" w:type="nil"/>
            </w:tcMar>
            <w:vAlign w:val="center"/>
          </w:tcPr>
          <w:p w14:paraId="0137D4A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-0.28</w:t>
            </w:r>
          </w:p>
        </w:tc>
        <w:tc>
          <w:tcPr>
            <w:tcW w:w="708" w:type="dxa"/>
            <w:tcBorders>
              <w:top w:val="nil"/>
              <w:bottom w:val="nil"/>
            </w:tcBorders>
            <w:vAlign w:val="center"/>
          </w:tcPr>
          <w:p w14:paraId="55E6DE5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-0.20</w:t>
            </w:r>
          </w:p>
        </w:tc>
        <w:tc>
          <w:tcPr>
            <w:tcW w:w="851" w:type="dxa"/>
            <w:tcBorders>
              <w:top w:val="nil"/>
              <w:bottom w:val="nil"/>
            </w:tcBorders>
            <w:vAlign w:val="center"/>
          </w:tcPr>
          <w:p w14:paraId="14EBB1B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-0.15</w:t>
            </w:r>
          </w:p>
        </w:tc>
        <w:tc>
          <w:tcPr>
            <w:tcW w:w="992" w:type="dxa"/>
            <w:tcBorders>
              <w:top w:val="nil"/>
              <w:bottom w:val="nil"/>
            </w:tcBorders>
            <w:vAlign w:val="center"/>
          </w:tcPr>
          <w:p w14:paraId="310E0BE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-0.06</w:t>
            </w:r>
          </w:p>
        </w:tc>
        <w:tc>
          <w:tcPr>
            <w:tcW w:w="992" w:type="dxa"/>
            <w:tcBorders>
              <w:top w:val="nil"/>
              <w:bottom w:val="nil"/>
            </w:tcBorders>
            <w:vAlign w:val="center"/>
          </w:tcPr>
          <w:p w14:paraId="02EA9261"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-0.54</w:t>
            </w:r>
          </w:p>
        </w:tc>
        <w:tc>
          <w:tcPr>
            <w:tcW w:w="851" w:type="dxa"/>
            <w:tcBorders>
              <w:top w:val="nil"/>
              <w:bottom w:val="nil"/>
            </w:tcBorders>
            <w:vAlign w:val="center"/>
          </w:tcPr>
          <w:p w14:paraId="7BFE4C55"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-0.58</w:t>
            </w:r>
          </w:p>
        </w:tc>
        <w:tc>
          <w:tcPr>
            <w:tcW w:w="992" w:type="dxa"/>
            <w:tcBorders>
              <w:top w:val="nil"/>
              <w:bottom w:val="nil"/>
            </w:tcBorders>
            <w:vAlign w:val="center"/>
          </w:tcPr>
          <w:p w14:paraId="65C34274"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-1.03</w:t>
            </w:r>
          </w:p>
        </w:tc>
      </w:tr>
      <w:tr w:rsidR="007856C1" w:rsidRPr="007A7FA5" w14:paraId="0131650E" w14:textId="77777777" w:rsidTr="00CD198A">
        <w:trPr>
          <w:trHeight w:val="264"/>
        </w:trPr>
        <w:tc>
          <w:tcPr>
            <w:tcW w:w="2093" w:type="dxa"/>
            <w:tcBorders>
              <w:top w:val="nil"/>
              <w:bottom w:val="nil"/>
            </w:tcBorders>
            <w:tcMar>
              <w:top w:w="100" w:type="nil"/>
              <w:right w:w="100" w:type="nil"/>
            </w:tcMar>
            <w:vAlign w:val="center"/>
          </w:tcPr>
          <w:p w14:paraId="41068CAE"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334FC03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(0.14)</w:t>
            </w:r>
          </w:p>
        </w:tc>
        <w:tc>
          <w:tcPr>
            <w:tcW w:w="708" w:type="dxa"/>
            <w:tcBorders>
              <w:top w:val="nil"/>
              <w:bottom w:val="nil"/>
            </w:tcBorders>
            <w:tcMar>
              <w:top w:w="100" w:type="nil"/>
              <w:right w:w="100" w:type="nil"/>
            </w:tcMar>
            <w:vAlign w:val="center"/>
          </w:tcPr>
          <w:p w14:paraId="158D98A8"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(0.13)</w:t>
            </w:r>
          </w:p>
        </w:tc>
        <w:tc>
          <w:tcPr>
            <w:tcW w:w="993" w:type="dxa"/>
            <w:tcBorders>
              <w:top w:val="nil"/>
              <w:bottom w:val="nil"/>
            </w:tcBorders>
            <w:tcMar>
              <w:top w:w="100" w:type="nil"/>
              <w:right w:w="100" w:type="nil"/>
            </w:tcMar>
            <w:vAlign w:val="center"/>
          </w:tcPr>
          <w:p w14:paraId="742631F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(0.14)</w:t>
            </w:r>
          </w:p>
        </w:tc>
        <w:tc>
          <w:tcPr>
            <w:tcW w:w="708" w:type="dxa"/>
            <w:tcBorders>
              <w:top w:val="nil"/>
              <w:bottom w:val="nil"/>
            </w:tcBorders>
            <w:vAlign w:val="center"/>
          </w:tcPr>
          <w:p w14:paraId="785858ED"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(0.12)</w:t>
            </w:r>
          </w:p>
        </w:tc>
        <w:tc>
          <w:tcPr>
            <w:tcW w:w="851" w:type="dxa"/>
            <w:tcBorders>
              <w:top w:val="nil"/>
              <w:bottom w:val="nil"/>
            </w:tcBorders>
            <w:vAlign w:val="center"/>
          </w:tcPr>
          <w:p w14:paraId="705867E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(0.12)</w:t>
            </w:r>
          </w:p>
        </w:tc>
        <w:tc>
          <w:tcPr>
            <w:tcW w:w="992" w:type="dxa"/>
            <w:tcBorders>
              <w:top w:val="nil"/>
              <w:bottom w:val="nil"/>
            </w:tcBorders>
            <w:vAlign w:val="center"/>
          </w:tcPr>
          <w:p w14:paraId="0A978AE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(0.11)</w:t>
            </w:r>
          </w:p>
        </w:tc>
        <w:tc>
          <w:tcPr>
            <w:tcW w:w="992" w:type="dxa"/>
            <w:tcBorders>
              <w:top w:val="nil"/>
              <w:bottom w:val="nil"/>
            </w:tcBorders>
            <w:vAlign w:val="center"/>
          </w:tcPr>
          <w:p w14:paraId="72B85C03"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(0.20)</w:t>
            </w:r>
          </w:p>
        </w:tc>
        <w:tc>
          <w:tcPr>
            <w:tcW w:w="851" w:type="dxa"/>
            <w:tcBorders>
              <w:top w:val="nil"/>
              <w:bottom w:val="nil"/>
            </w:tcBorders>
            <w:vAlign w:val="center"/>
          </w:tcPr>
          <w:p w14:paraId="25AEE3B7"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(0.19)</w:t>
            </w:r>
          </w:p>
        </w:tc>
        <w:tc>
          <w:tcPr>
            <w:tcW w:w="992" w:type="dxa"/>
            <w:tcBorders>
              <w:top w:val="nil"/>
              <w:bottom w:val="nil"/>
            </w:tcBorders>
            <w:vAlign w:val="center"/>
          </w:tcPr>
          <w:p w14:paraId="4162AA70"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(0.23)</w:t>
            </w:r>
          </w:p>
        </w:tc>
      </w:tr>
      <w:tr w:rsidR="007856C1" w:rsidRPr="007A7FA5" w14:paraId="093E4028" w14:textId="77777777" w:rsidTr="00CD198A">
        <w:trPr>
          <w:trHeight w:val="264"/>
        </w:trPr>
        <w:tc>
          <w:tcPr>
            <w:tcW w:w="2093" w:type="dxa"/>
            <w:tcBorders>
              <w:top w:val="nil"/>
              <w:bottom w:val="nil"/>
            </w:tcBorders>
            <w:tcMar>
              <w:top w:w="100" w:type="nil"/>
              <w:right w:w="100" w:type="nil"/>
            </w:tcMar>
            <w:vAlign w:val="center"/>
          </w:tcPr>
          <w:p w14:paraId="5EFE7FCF"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Sex (1=female)</w:t>
            </w:r>
          </w:p>
        </w:tc>
        <w:tc>
          <w:tcPr>
            <w:tcW w:w="709" w:type="dxa"/>
            <w:tcBorders>
              <w:top w:val="nil"/>
              <w:bottom w:val="nil"/>
            </w:tcBorders>
            <w:tcMar>
              <w:top w:w="100" w:type="nil"/>
              <w:right w:w="100" w:type="nil"/>
            </w:tcMar>
            <w:vAlign w:val="center"/>
          </w:tcPr>
          <w:p w14:paraId="647A0B1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-0.09</w:t>
            </w:r>
          </w:p>
        </w:tc>
        <w:tc>
          <w:tcPr>
            <w:tcW w:w="708" w:type="dxa"/>
            <w:tcBorders>
              <w:top w:val="nil"/>
              <w:bottom w:val="nil"/>
            </w:tcBorders>
            <w:tcMar>
              <w:top w:w="100" w:type="nil"/>
              <w:right w:w="100" w:type="nil"/>
            </w:tcMar>
            <w:vAlign w:val="center"/>
          </w:tcPr>
          <w:p w14:paraId="3908E71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-0.17</w:t>
            </w:r>
          </w:p>
        </w:tc>
        <w:tc>
          <w:tcPr>
            <w:tcW w:w="993" w:type="dxa"/>
            <w:tcBorders>
              <w:top w:val="nil"/>
              <w:bottom w:val="nil"/>
            </w:tcBorders>
            <w:tcMar>
              <w:top w:w="100" w:type="nil"/>
              <w:right w:w="100" w:type="nil"/>
            </w:tcMar>
            <w:vAlign w:val="center"/>
          </w:tcPr>
          <w:p w14:paraId="259761B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0.06</w:t>
            </w:r>
          </w:p>
        </w:tc>
        <w:tc>
          <w:tcPr>
            <w:tcW w:w="708" w:type="dxa"/>
            <w:tcBorders>
              <w:top w:val="nil"/>
              <w:bottom w:val="nil"/>
            </w:tcBorders>
            <w:vAlign w:val="center"/>
          </w:tcPr>
          <w:p w14:paraId="3B8C479A"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-0.19</w:t>
            </w:r>
          </w:p>
        </w:tc>
        <w:tc>
          <w:tcPr>
            <w:tcW w:w="851" w:type="dxa"/>
            <w:tcBorders>
              <w:top w:val="nil"/>
              <w:bottom w:val="nil"/>
            </w:tcBorders>
            <w:vAlign w:val="center"/>
          </w:tcPr>
          <w:p w14:paraId="0FA3B98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-0.13</w:t>
            </w:r>
          </w:p>
        </w:tc>
        <w:tc>
          <w:tcPr>
            <w:tcW w:w="992" w:type="dxa"/>
            <w:tcBorders>
              <w:top w:val="nil"/>
              <w:bottom w:val="nil"/>
            </w:tcBorders>
            <w:vAlign w:val="center"/>
          </w:tcPr>
          <w:p w14:paraId="1711876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0.20</w:t>
            </w:r>
          </w:p>
        </w:tc>
        <w:tc>
          <w:tcPr>
            <w:tcW w:w="992" w:type="dxa"/>
            <w:tcBorders>
              <w:top w:val="nil"/>
              <w:bottom w:val="nil"/>
            </w:tcBorders>
            <w:vAlign w:val="center"/>
          </w:tcPr>
          <w:p w14:paraId="16842A9A"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-0.18</w:t>
            </w:r>
          </w:p>
        </w:tc>
        <w:tc>
          <w:tcPr>
            <w:tcW w:w="851" w:type="dxa"/>
            <w:tcBorders>
              <w:top w:val="nil"/>
              <w:bottom w:val="nil"/>
            </w:tcBorders>
            <w:vAlign w:val="center"/>
          </w:tcPr>
          <w:p w14:paraId="6763018D"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-0.40</w:t>
            </w:r>
          </w:p>
        </w:tc>
        <w:tc>
          <w:tcPr>
            <w:tcW w:w="992" w:type="dxa"/>
            <w:tcBorders>
              <w:top w:val="nil"/>
              <w:bottom w:val="nil"/>
            </w:tcBorders>
            <w:vAlign w:val="center"/>
          </w:tcPr>
          <w:p w14:paraId="5C3F737C"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-0.41</w:t>
            </w:r>
          </w:p>
        </w:tc>
      </w:tr>
      <w:tr w:rsidR="007856C1" w:rsidRPr="007A7FA5" w14:paraId="2C85EA7F" w14:textId="77777777" w:rsidTr="00CD198A">
        <w:trPr>
          <w:trHeight w:val="250"/>
        </w:trPr>
        <w:tc>
          <w:tcPr>
            <w:tcW w:w="2093" w:type="dxa"/>
            <w:tcBorders>
              <w:top w:val="nil"/>
              <w:bottom w:val="nil"/>
            </w:tcBorders>
            <w:tcMar>
              <w:top w:w="100" w:type="nil"/>
              <w:right w:w="100" w:type="nil"/>
            </w:tcMar>
            <w:vAlign w:val="center"/>
          </w:tcPr>
          <w:p w14:paraId="342FE56C"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2C811E20"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(0.14)</w:t>
            </w:r>
          </w:p>
        </w:tc>
        <w:tc>
          <w:tcPr>
            <w:tcW w:w="708" w:type="dxa"/>
            <w:tcBorders>
              <w:top w:val="nil"/>
              <w:bottom w:val="nil"/>
            </w:tcBorders>
            <w:tcMar>
              <w:top w:w="100" w:type="nil"/>
              <w:right w:w="100" w:type="nil"/>
            </w:tcMar>
            <w:vAlign w:val="center"/>
          </w:tcPr>
          <w:p w14:paraId="706D8CC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(0.13)</w:t>
            </w:r>
          </w:p>
        </w:tc>
        <w:tc>
          <w:tcPr>
            <w:tcW w:w="993" w:type="dxa"/>
            <w:tcBorders>
              <w:top w:val="nil"/>
              <w:bottom w:val="nil"/>
            </w:tcBorders>
            <w:tcMar>
              <w:top w:w="100" w:type="nil"/>
              <w:right w:w="100" w:type="nil"/>
            </w:tcMar>
            <w:vAlign w:val="center"/>
          </w:tcPr>
          <w:p w14:paraId="35BFE39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(0.14)</w:t>
            </w:r>
          </w:p>
        </w:tc>
        <w:tc>
          <w:tcPr>
            <w:tcW w:w="708" w:type="dxa"/>
            <w:tcBorders>
              <w:top w:val="nil"/>
              <w:bottom w:val="nil"/>
            </w:tcBorders>
            <w:vAlign w:val="center"/>
          </w:tcPr>
          <w:p w14:paraId="1D8A5A5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(0.13)</w:t>
            </w:r>
          </w:p>
        </w:tc>
        <w:tc>
          <w:tcPr>
            <w:tcW w:w="851" w:type="dxa"/>
            <w:tcBorders>
              <w:top w:val="nil"/>
              <w:bottom w:val="nil"/>
            </w:tcBorders>
            <w:vAlign w:val="center"/>
          </w:tcPr>
          <w:p w14:paraId="5FB8909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(0.12)</w:t>
            </w:r>
          </w:p>
        </w:tc>
        <w:tc>
          <w:tcPr>
            <w:tcW w:w="992" w:type="dxa"/>
            <w:tcBorders>
              <w:top w:val="nil"/>
              <w:bottom w:val="nil"/>
            </w:tcBorders>
            <w:vAlign w:val="center"/>
          </w:tcPr>
          <w:p w14:paraId="468F307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(0.11)</w:t>
            </w:r>
          </w:p>
        </w:tc>
        <w:tc>
          <w:tcPr>
            <w:tcW w:w="992" w:type="dxa"/>
            <w:tcBorders>
              <w:top w:val="nil"/>
              <w:bottom w:val="nil"/>
            </w:tcBorders>
            <w:vAlign w:val="center"/>
          </w:tcPr>
          <w:p w14:paraId="7E442A7C"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(0.20)</w:t>
            </w:r>
          </w:p>
        </w:tc>
        <w:tc>
          <w:tcPr>
            <w:tcW w:w="851" w:type="dxa"/>
            <w:tcBorders>
              <w:top w:val="nil"/>
              <w:bottom w:val="nil"/>
            </w:tcBorders>
            <w:vAlign w:val="center"/>
          </w:tcPr>
          <w:p w14:paraId="181ED9A6"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(0.19)</w:t>
            </w:r>
          </w:p>
        </w:tc>
        <w:tc>
          <w:tcPr>
            <w:tcW w:w="992" w:type="dxa"/>
            <w:tcBorders>
              <w:top w:val="nil"/>
              <w:bottom w:val="nil"/>
            </w:tcBorders>
            <w:vAlign w:val="center"/>
          </w:tcPr>
          <w:p w14:paraId="72907FDB"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(0.23)</w:t>
            </w:r>
          </w:p>
        </w:tc>
      </w:tr>
      <w:tr w:rsidR="007856C1" w:rsidRPr="007A7FA5" w14:paraId="7E1F6A3A" w14:textId="77777777" w:rsidTr="00CD198A">
        <w:trPr>
          <w:trHeight w:val="264"/>
        </w:trPr>
        <w:tc>
          <w:tcPr>
            <w:tcW w:w="2093" w:type="dxa"/>
            <w:tcBorders>
              <w:top w:val="nil"/>
              <w:bottom w:val="nil"/>
            </w:tcBorders>
            <w:tcMar>
              <w:top w:w="100" w:type="nil"/>
              <w:right w:w="100" w:type="nil"/>
            </w:tcMar>
            <w:vAlign w:val="center"/>
          </w:tcPr>
          <w:p w14:paraId="2881E062"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Education (1=Uni)</w:t>
            </w:r>
          </w:p>
        </w:tc>
        <w:tc>
          <w:tcPr>
            <w:tcW w:w="709" w:type="dxa"/>
            <w:tcBorders>
              <w:top w:val="nil"/>
              <w:bottom w:val="nil"/>
            </w:tcBorders>
            <w:tcMar>
              <w:top w:w="100" w:type="nil"/>
              <w:right w:w="100" w:type="nil"/>
            </w:tcMar>
            <w:vAlign w:val="center"/>
          </w:tcPr>
          <w:p w14:paraId="1989C5B4"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0.05</w:t>
            </w:r>
          </w:p>
        </w:tc>
        <w:tc>
          <w:tcPr>
            <w:tcW w:w="708" w:type="dxa"/>
            <w:tcBorders>
              <w:top w:val="nil"/>
              <w:bottom w:val="nil"/>
            </w:tcBorders>
            <w:tcMar>
              <w:top w:w="100" w:type="nil"/>
              <w:right w:w="100" w:type="nil"/>
            </w:tcMar>
            <w:vAlign w:val="center"/>
          </w:tcPr>
          <w:p w14:paraId="5572436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-0.22</w:t>
            </w:r>
          </w:p>
        </w:tc>
        <w:tc>
          <w:tcPr>
            <w:tcW w:w="993" w:type="dxa"/>
            <w:tcBorders>
              <w:top w:val="nil"/>
              <w:bottom w:val="nil"/>
            </w:tcBorders>
            <w:tcMar>
              <w:top w:w="100" w:type="nil"/>
              <w:right w:w="100" w:type="nil"/>
            </w:tcMar>
            <w:vAlign w:val="center"/>
          </w:tcPr>
          <w:p w14:paraId="1B90F5C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0.02</w:t>
            </w:r>
          </w:p>
        </w:tc>
        <w:tc>
          <w:tcPr>
            <w:tcW w:w="708" w:type="dxa"/>
            <w:tcBorders>
              <w:top w:val="nil"/>
              <w:bottom w:val="nil"/>
            </w:tcBorders>
            <w:vAlign w:val="center"/>
          </w:tcPr>
          <w:p w14:paraId="2330A21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-0.17</w:t>
            </w:r>
          </w:p>
        </w:tc>
        <w:tc>
          <w:tcPr>
            <w:tcW w:w="851" w:type="dxa"/>
            <w:tcBorders>
              <w:top w:val="nil"/>
              <w:bottom w:val="nil"/>
            </w:tcBorders>
            <w:vAlign w:val="center"/>
          </w:tcPr>
          <w:p w14:paraId="1BC70FF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-0.32</w:t>
            </w:r>
          </w:p>
        </w:tc>
        <w:tc>
          <w:tcPr>
            <w:tcW w:w="992" w:type="dxa"/>
            <w:tcBorders>
              <w:top w:val="nil"/>
              <w:bottom w:val="nil"/>
            </w:tcBorders>
            <w:vAlign w:val="center"/>
          </w:tcPr>
          <w:p w14:paraId="3EBB643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0.19</w:t>
            </w:r>
          </w:p>
        </w:tc>
        <w:tc>
          <w:tcPr>
            <w:tcW w:w="992" w:type="dxa"/>
            <w:tcBorders>
              <w:top w:val="nil"/>
              <w:bottom w:val="nil"/>
            </w:tcBorders>
            <w:vAlign w:val="center"/>
          </w:tcPr>
          <w:p w14:paraId="36019A9B"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0.03</w:t>
            </w:r>
          </w:p>
        </w:tc>
        <w:tc>
          <w:tcPr>
            <w:tcW w:w="851" w:type="dxa"/>
            <w:tcBorders>
              <w:top w:val="nil"/>
              <w:bottom w:val="nil"/>
            </w:tcBorders>
            <w:vAlign w:val="center"/>
          </w:tcPr>
          <w:p w14:paraId="7694FE5A"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-0.15</w:t>
            </w:r>
          </w:p>
        </w:tc>
        <w:tc>
          <w:tcPr>
            <w:tcW w:w="992" w:type="dxa"/>
            <w:tcBorders>
              <w:top w:val="nil"/>
              <w:bottom w:val="nil"/>
            </w:tcBorders>
            <w:vAlign w:val="center"/>
          </w:tcPr>
          <w:p w14:paraId="4CEEBEED"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-0.13</w:t>
            </w:r>
          </w:p>
        </w:tc>
      </w:tr>
      <w:tr w:rsidR="007856C1" w:rsidRPr="007A7FA5" w14:paraId="0F0CD2CE" w14:textId="77777777" w:rsidTr="00CD198A">
        <w:trPr>
          <w:trHeight w:val="264"/>
        </w:trPr>
        <w:tc>
          <w:tcPr>
            <w:tcW w:w="2093" w:type="dxa"/>
            <w:tcBorders>
              <w:top w:val="nil"/>
              <w:bottom w:val="nil"/>
            </w:tcBorders>
            <w:tcMar>
              <w:top w:w="100" w:type="nil"/>
              <w:right w:w="100" w:type="nil"/>
            </w:tcMar>
            <w:vAlign w:val="center"/>
          </w:tcPr>
          <w:p w14:paraId="163B3500"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786CF34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(0.14)</w:t>
            </w:r>
          </w:p>
        </w:tc>
        <w:tc>
          <w:tcPr>
            <w:tcW w:w="708" w:type="dxa"/>
            <w:tcBorders>
              <w:top w:val="nil"/>
              <w:bottom w:val="nil"/>
            </w:tcBorders>
            <w:tcMar>
              <w:top w:w="100" w:type="nil"/>
              <w:right w:w="100" w:type="nil"/>
            </w:tcMar>
            <w:vAlign w:val="center"/>
          </w:tcPr>
          <w:p w14:paraId="06BDC01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(0.13)</w:t>
            </w:r>
          </w:p>
        </w:tc>
        <w:tc>
          <w:tcPr>
            <w:tcW w:w="993" w:type="dxa"/>
            <w:tcBorders>
              <w:top w:val="nil"/>
              <w:bottom w:val="nil"/>
            </w:tcBorders>
            <w:tcMar>
              <w:top w:w="100" w:type="nil"/>
              <w:right w:w="100" w:type="nil"/>
            </w:tcMar>
            <w:vAlign w:val="center"/>
          </w:tcPr>
          <w:p w14:paraId="387DF490"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(0.14)</w:t>
            </w:r>
          </w:p>
        </w:tc>
        <w:tc>
          <w:tcPr>
            <w:tcW w:w="708" w:type="dxa"/>
            <w:tcBorders>
              <w:top w:val="nil"/>
              <w:bottom w:val="nil"/>
            </w:tcBorders>
            <w:vAlign w:val="center"/>
          </w:tcPr>
          <w:p w14:paraId="531C0E7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(0.12)</w:t>
            </w:r>
          </w:p>
        </w:tc>
        <w:tc>
          <w:tcPr>
            <w:tcW w:w="851" w:type="dxa"/>
            <w:tcBorders>
              <w:top w:val="nil"/>
              <w:bottom w:val="nil"/>
            </w:tcBorders>
            <w:vAlign w:val="center"/>
          </w:tcPr>
          <w:p w14:paraId="76645A2C"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(0.12)</w:t>
            </w:r>
          </w:p>
        </w:tc>
        <w:tc>
          <w:tcPr>
            <w:tcW w:w="992" w:type="dxa"/>
            <w:tcBorders>
              <w:top w:val="nil"/>
              <w:bottom w:val="nil"/>
            </w:tcBorders>
            <w:vAlign w:val="center"/>
          </w:tcPr>
          <w:p w14:paraId="02E453D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(0.11)</w:t>
            </w:r>
          </w:p>
        </w:tc>
        <w:tc>
          <w:tcPr>
            <w:tcW w:w="992" w:type="dxa"/>
            <w:tcBorders>
              <w:top w:val="nil"/>
              <w:bottom w:val="nil"/>
            </w:tcBorders>
            <w:vAlign w:val="center"/>
          </w:tcPr>
          <w:p w14:paraId="0C71B46E"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(0.20)</w:t>
            </w:r>
          </w:p>
        </w:tc>
        <w:tc>
          <w:tcPr>
            <w:tcW w:w="851" w:type="dxa"/>
            <w:tcBorders>
              <w:top w:val="nil"/>
              <w:bottom w:val="nil"/>
            </w:tcBorders>
            <w:vAlign w:val="center"/>
          </w:tcPr>
          <w:p w14:paraId="01239877"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(0.19)</w:t>
            </w:r>
          </w:p>
        </w:tc>
        <w:tc>
          <w:tcPr>
            <w:tcW w:w="992" w:type="dxa"/>
            <w:tcBorders>
              <w:top w:val="nil"/>
              <w:bottom w:val="nil"/>
            </w:tcBorders>
            <w:vAlign w:val="center"/>
          </w:tcPr>
          <w:p w14:paraId="4D9CAFB0"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(0.22)</w:t>
            </w:r>
          </w:p>
        </w:tc>
      </w:tr>
      <w:tr w:rsidR="007856C1" w:rsidRPr="007A7FA5" w14:paraId="021CC3DB" w14:textId="77777777" w:rsidTr="00CD198A">
        <w:trPr>
          <w:trHeight w:val="264"/>
        </w:trPr>
        <w:tc>
          <w:tcPr>
            <w:tcW w:w="2093" w:type="dxa"/>
            <w:tcBorders>
              <w:top w:val="nil"/>
              <w:bottom w:val="nil"/>
            </w:tcBorders>
            <w:tcMar>
              <w:top w:w="100" w:type="nil"/>
              <w:right w:w="100" w:type="nil"/>
            </w:tcMar>
            <w:vAlign w:val="center"/>
          </w:tcPr>
          <w:p w14:paraId="79FFD50A"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English</w:t>
            </w:r>
          </w:p>
        </w:tc>
        <w:tc>
          <w:tcPr>
            <w:tcW w:w="709" w:type="dxa"/>
            <w:tcBorders>
              <w:top w:val="nil"/>
              <w:bottom w:val="nil"/>
            </w:tcBorders>
            <w:tcMar>
              <w:top w:w="100" w:type="nil"/>
              <w:right w:w="100" w:type="nil"/>
            </w:tcMar>
            <w:vAlign w:val="center"/>
          </w:tcPr>
          <w:p w14:paraId="669CE74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0.16</w:t>
            </w:r>
          </w:p>
        </w:tc>
        <w:tc>
          <w:tcPr>
            <w:tcW w:w="708" w:type="dxa"/>
            <w:tcBorders>
              <w:top w:val="nil"/>
              <w:bottom w:val="nil"/>
            </w:tcBorders>
            <w:tcMar>
              <w:top w:w="100" w:type="nil"/>
              <w:right w:w="100" w:type="nil"/>
            </w:tcMar>
            <w:vAlign w:val="center"/>
          </w:tcPr>
          <w:p w14:paraId="2C61785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-0.40</w:t>
            </w:r>
          </w:p>
        </w:tc>
        <w:tc>
          <w:tcPr>
            <w:tcW w:w="993" w:type="dxa"/>
            <w:tcBorders>
              <w:top w:val="nil"/>
              <w:bottom w:val="nil"/>
            </w:tcBorders>
            <w:tcMar>
              <w:top w:w="100" w:type="nil"/>
              <w:right w:w="100" w:type="nil"/>
            </w:tcMar>
            <w:vAlign w:val="center"/>
          </w:tcPr>
          <w:p w14:paraId="3253855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-0.16</w:t>
            </w:r>
          </w:p>
        </w:tc>
        <w:tc>
          <w:tcPr>
            <w:tcW w:w="708" w:type="dxa"/>
            <w:tcBorders>
              <w:top w:val="nil"/>
              <w:bottom w:val="nil"/>
            </w:tcBorders>
            <w:vAlign w:val="center"/>
          </w:tcPr>
          <w:p w14:paraId="49302B1C"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-0.24</w:t>
            </w:r>
          </w:p>
        </w:tc>
        <w:tc>
          <w:tcPr>
            <w:tcW w:w="851" w:type="dxa"/>
            <w:tcBorders>
              <w:top w:val="nil"/>
              <w:bottom w:val="nil"/>
            </w:tcBorders>
            <w:vAlign w:val="center"/>
          </w:tcPr>
          <w:p w14:paraId="57F2A158"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-0.37</w:t>
            </w:r>
          </w:p>
        </w:tc>
        <w:tc>
          <w:tcPr>
            <w:tcW w:w="992" w:type="dxa"/>
            <w:tcBorders>
              <w:top w:val="nil"/>
              <w:bottom w:val="nil"/>
            </w:tcBorders>
            <w:vAlign w:val="center"/>
          </w:tcPr>
          <w:p w14:paraId="1224947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0.24</w:t>
            </w:r>
          </w:p>
        </w:tc>
        <w:tc>
          <w:tcPr>
            <w:tcW w:w="992" w:type="dxa"/>
            <w:tcBorders>
              <w:top w:val="nil"/>
              <w:bottom w:val="nil"/>
            </w:tcBorders>
            <w:vAlign w:val="center"/>
          </w:tcPr>
          <w:p w14:paraId="205FAD56"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0.72</w:t>
            </w:r>
          </w:p>
        </w:tc>
        <w:tc>
          <w:tcPr>
            <w:tcW w:w="851" w:type="dxa"/>
            <w:tcBorders>
              <w:top w:val="nil"/>
              <w:bottom w:val="nil"/>
            </w:tcBorders>
            <w:vAlign w:val="center"/>
          </w:tcPr>
          <w:p w14:paraId="11898081"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0.39</w:t>
            </w:r>
          </w:p>
        </w:tc>
        <w:tc>
          <w:tcPr>
            <w:tcW w:w="992" w:type="dxa"/>
            <w:tcBorders>
              <w:top w:val="nil"/>
              <w:bottom w:val="nil"/>
            </w:tcBorders>
            <w:vAlign w:val="center"/>
          </w:tcPr>
          <w:p w14:paraId="63139A8B"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0.30</w:t>
            </w:r>
          </w:p>
        </w:tc>
      </w:tr>
      <w:tr w:rsidR="007856C1" w:rsidRPr="007A7FA5" w14:paraId="5BFBA052" w14:textId="77777777" w:rsidTr="00CD198A">
        <w:trPr>
          <w:trHeight w:val="250"/>
        </w:trPr>
        <w:tc>
          <w:tcPr>
            <w:tcW w:w="2093" w:type="dxa"/>
            <w:tcBorders>
              <w:top w:val="nil"/>
              <w:bottom w:val="nil"/>
            </w:tcBorders>
            <w:tcMar>
              <w:top w:w="100" w:type="nil"/>
              <w:right w:w="100" w:type="nil"/>
            </w:tcMar>
            <w:vAlign w:val="center"/>
          </w:tcPr>
          <w:p w14:paraId="2492579E"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1D37FE94"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(0.26)</w:t>
            </w:r>
          </w:p>
        </w:tc>
        <w:tc>
          <w:tcPr>
            <w:tcW w:w="708" w:type="dxa"/>
            <w:tcBorders>
              <w:top w:val="nil"/>
              <w:bottom w:val="nil"/>
            </w:tcBorders>
            <w:tcMar>
              <w:top w:w="100" w:type="nil"/>
              <w:right w:w="100" w:type="nil"/>
            </w:tcMar>
            <w:vAlign w:val="center"/>
          </w:tcPr>
          <w:p w14:paraId="082E246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(0.21)</w:t>
            </w:r>
          </w:p>
        </w:tc>
        <w:tc>
          <w:tcPr>
            <w:tcW w:w="993" w:type="dxa"/>
            <w:tcBorders>
              <w:top w:val="nil"/>
              <w:bottom w:val="nil"/>
            </w:tcBorders>
            <w:tcMar>
              <w:top w:w="100" w:type="nil"/>
              <w:right w:w="100" w:type="nil"/>
            </w:tcMar>
            <w:vAlign w:val="center"/>
          </w:tcPr>
          <w:p w14:paraId="6D370C1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(0.21)</w:t>
            </w:r>
          </w:p>
        </w:tc>
        <w:tc>
          <w:tcPr>
            <w:tcW w:w="708" w:type="dxa"/>
            <w:tcBorders>
              <w:top w:val="nil"/>
              <w:bottom w:val="nil"/>
            </w:tcBorders>
            <w:vAlign w:val="center"/>
          </w:tcPr>
          <w:p w14:paraId="73D86AB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(0.21)</w:t>
            </w:r>
          </w:p>
        </w:tc>
        <w:tc>
          <w:tcPr>
            <w:tcW w:w="851" w:type="dxa"/>
            <w:tcBorders>
              <w:top w:val="nil"/>
              <w:bottom w:val="nil"/>
            </w:tcBorders>
            <w:vAlign w:val="center"/>
          </w:tcPr>
          <w:p w14:paraId="5082882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(0.21)</w:t>
            </w:r>
          </w:p>
        </w:tc>
        <w:tc>
          <w:tcPr>
            <w:tcW w:w="992" w:type="dxa"/>
            <w:tcBorders>
              <w:top w:val="nil"/>
              <w:bottom w:val="nil"/>
            </w:tcBorders>
            <w:vAlign w:val="center"/>
          </w:tcPr>
          <w:p w14:paraId="3AAF323D"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(0.20)</w:t>
            </w:r>
          </w:p>
        </w:tc>
        <w:tc>
          <w:tcPr>
            <w:tcW w:w="992" w:type="dxa"/>
            <w:tcBorders>
              <w:top w:val="nil"/>
              <w:bottom w:val="nil"/>
            </w:tcBorders>
            <w:vAlign w:val="center"/>
          </w:tcPr>
          <w:p w14:paraId="6E272CB8"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(0.45)</w:t>
            </w:r>
          </w:p>
        </w:tc>
        <w:tc>
          <w:tcPr>
            <w:tcW w:w="851" w:type="dxa"/>
            <w:tcBorders>
              <w:top w:val="nil"/>
              <w:bottom w:val="nil"/>
            </w:tcBorders>
            <w:vAlign w:val="center"/>
          </w:tcPr>
          <w:p w14:paraId="6FEB7186"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(0.38)</w:t>
            </w:r>
          </w:p>
        </w:tc>
        <w:tc>
          <w:tcPr>
            <w:tcW w:w="992" w:type="dxa"/>
            <w:tcBorders>
              <w:top w:val="nil"/>
              <w:bottom w:val="nil"/>
            </w:tcBorders>
            <w:vAlign w:val="center"/>
          </w:tcPr>
          <w:p w14:paraId="366F0410"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(0.43)</w:t>
            </w:r>
          </w:p>
        </w:tc>
      </w:tr>
      <w:tr w:rsidR="007856C1" w:rsidRPr="007A7FA5" w14:paraId="090EB587" w14:textId="77777777" w:rsidTr="00CD198A">
        <w:trPr>
          <w:trHeight w:val="264"/>
        </w:trPr>
        <w:tc>
          <w:tcPr>
            <w:tcW w:w="2093" w:type="dxa"/>
            <w:tcBorders>
              <w:top w:val="nil"/>
              <w:bottom w:val="nil"/>
            </w:tcBorders>
            <w:tcMar>
              <w:top w:w="100" w:type="nil"/>
              <w:right w:w="100" w:type="nil"/>
            </w:tcMar>
            <w:vAlign w:val="center"/>
          </w:tcPr>
          <w:p w14:paraId="5F4240B4"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French</w:t>
            </w:r>
          </w:p>
        </w:tc>
        <w:tc>
          <w:tcPr>
            <w:tcW w:w="709" w:type="dxa"/>
            <w:tcBorders>
              <w:top w:val="nil"/>
              <w:bottom w:val="nil"/>
            </w:tcBorders>
            <w:tcMar>
              <w:top w:w="100" w:type="nil"/>
              <w:right w:w="100" w:type="nil"/>
            </w:tcMar>
            <w:vAlign w:val="center"/>
          </w:tcPr>
          <w:p w14:paraId="0BB92E3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0.18</w:t>
            </w:r>
          </w:p>
        </w:tc>
        <w:tc>
          <w:tcPr>
            <w:tcW w:w="708" w:type="dxa"/>
            <w:tcBorders>
              <w:top w:val="nil"/>
              <w:bottom w:val="nil"/>
            </w:tcBorders>
            <w:tcMar>
              <w:top w:w="100" w:type="nil"/>
              <w:right w:w="100" w:type="nil"/>
            </w:tcMar>
            <w:vAlign w:val="center"/>
          </w:tcPr>
          <w:p w14:paraId="5A2E618C"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-0.18</w:t>
            </w:r>
          </w:p>
        </w:tc>
        <w:tc>
          <w:tcPr>
            <w:tcW w:w="993" w:type="dxa"/>
            <w:tcBorders>
              <w:top w:val="nil"/>
              <w:bottom w:val="nil"/>
            </w:tcBorders>
            <w:tcMar>
              <w:top w:w="100" w:type="nil"/>
              <w:right w:w="100" w:type="nil"/>
            </w:tcMar>
            <w:vAlign w:val="center"/>
          </w:tcPr>
          <w:p w14:paraId="40611DD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-0.40</w:t>
            </w:r>
          </w:p>
        </w:tc>
        <w:tc>
          <w:tcPr>
            <w:tcW w:w="708" w:type="dxa"/>
            <w:tcBorders>
              <w:top w:val="nil"/>
              <w:bottom w:val="nil"/>
            </w:tcBorders>
            <w:vAlign w:val="center"/>
          </w:tcPr>
          <w:p w14:paraId="68C27CB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-0.45</w:t>
            </w:r>
          </w:p>
        </w:tc>
        <w:tc>
          <w:tcPr>
            <w:tcW w:w="851" w:type="dxa"/>
            <w:tcBorders>
              <w:top w:val="nil"/>
              <w:bottom w:val="nil"/>
            </w:tcBorders>
            <w:vAlign w:val="center"/>
          </w:tcPr>
          <w:p w14:paraId="08389BB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-0.60</w:t>
            </w:r>
          </w:p>
        </w:tc>
        <w:tc>
          <w:tcPr>
            <w:tcW w:w="992" w:type="dxa"/>
            <w:tcBorders>
              <w:top w:val="nil"/>
              <w:bottom w:val="nil"/>
            </w:tcBorders>
            <w:vAlign w:val="center"/>
          </w:tcPr>
          <w:p w14:paraId="7EBA2CF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-0.41</w:t>
            </w:r>
          </w:p>
        </w:tc>
        <w:tc>
          <w:tcPr>
            <w:tcW w:w="992" w:type="dxa"/>
            <w:tcBorders>
              <w:top w:val="nil"/>
              <w:bottom w:val="nil"/>
            </w:tcBorders>
            <w:vAlign w:val="center"/>
          </w:tcPr>
          <w:p w14:paraId="475B109D"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0.88</w:t>
            </w:r>
          </w:p>
        </w:tc>
        <w:tc>
          <w:tcPr>
            <w:tcW w:w="851" w:type="dxa"/>
            <w:tcBorders>
              <w:top w:val="nil"/>
              <w:bottom w:val="nil"/>
            </w:tcBorders>
            <w:vAlign w:val="center"/>
          </w:tcPr>
          <w:p w14:paraId="0B9922A4"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0.50</w:t>
            </w:r>
          </w:p>
        </w:tc>
        <w:tc>
          <w:tcPr>
            <w:tcW w:w="992" w:type="dxa"/>
            <w:tcBorders>
              <w:top w:val="nil"/>
              <w:bottom w:val="nil"/>
            </w:tcBorders>
            <w:vAlign w:val="center"/>
          </w:tcPr>
          <w:p w14:paraId="0CD2AB9F"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0.82</w:t>
            </w:r>
          </w:p>
        </w:tc>
      </w:tr>
      <w:tr w:rsidR="007856C1" w:rsidRPr="007A7FA5" w14:paraId="5A9A1E0B" w14:textId="77777777" w:rsidTr="00CD198A">
        <w:trPr>
          <w:trHeight w:val="264"/>
        </w:trPr>
        <w:tc>
          <w:tcPr>
            <w:tcW w:w="2093" w:type="dxa"/>
            <w:tcBorders>
              <w:top w:val="nil"/>
              <w:bottom w:val="nil"/>
            </w:tcBorders>
            <w:tcMar>
              <w:top w:w="100" w:type="nil"/>
              <w:right w:w="100" w:type="nil"/>
            </w:tcMar>
            <w:vAlign w:val="center"/>
          </w:tcPr>
          <w:p w14:paraId="1456A974"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5BAF7D7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(0.36)</w:t>
            </w:r>
          </w:p>
        </w:tc>
        <w:tc>
          <w:tcPr>
            <w:tcW w:w="708" w:type="dxa"/>
            <w:tcBorders>
              <w:top w:val="nil"/>
              <w:bottom w:val="nil"/>
            </w:tcBorders>
            <w:tcMar>
              <w:top w:w="100" w:type="nil"/>
              <w:right w:w="100" w:type="nil"/>
            </w:tcMar>
            <w:vAlign w:val="center"/>
          </w:tcPr>
          <w:p w14:paraId="766D0C2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(0.31)</w:t>
            </w:r>
          </w:p>
        </w:tc>
        <w:tc>
          <w:tcPr>
            <w:tcW w:w="993" w:type="dxa"/>
            <w:tcBorders>
              <w:top w:val="nil"/>
              <w:bottom w:val="nil"/>
            </w:tcBorders>
            <w:tcMar>
              <w:top w:w="100" w:type="nil"/>
              <w:right w:w="100" w:type="nil"/>
            </w:tcMar>
            <w:vAlign w:val="center"/>
          </w:tcPr>
          <w:p w14:paraId="507830C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(0.36)</w:t>
            </w:r>
          </w:p>
        </w:tc>
        <w:tc>
          <w:tcPr>
            <w:tcW w:w="708" w:type="dxa"/>
            <w:tcBorders>
              <w:top w:val="nil"/>
              <w:bottom w:val="nil"/>
            </w:tcBorders>
            <w:vAlign w:val="center"/>
          </w:tcPr>
          <w:p w14:paraId="2DF3F878"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(0.30)</w:t>
            </w:r>
          </w:p>
        </w:tc>
        <w:tc>
          <w:tcPr>
            <w:tcW w:w="851" w:type="dxa"/>
            <w:tcBorders>
              <w:top w:val="nil"/>
              <w:bottom w:val="nil"/>
            </w:tcBorders>
            <w:vAlign w:val="center"/>
          </w:tcPr>
          <w:p w14:paraId="038FD39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(0.29)</w:t>
            </w:r>
          </w:p>
        </w:tc>
        <w:tc>
          <w:tcPr>
            <w:tcW w:w="992" w:type="dxa"/>
            <w:tcBorders>
              <w:top w:val="nil"/>
              <w:bottom w:val="nil"/>
            </w:tcBorders>
            <w:vAlign w:val="center"/>
          </w:tcPr>
          <w:p w14:paraId="3FB4D99D"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(0.31)</w:t>
            </w:r>
          </w:p>
        </w:tc>
        <w:tc>
          <w:tcPr>
            <w:tcW w:w="992" w:type="dxa"/>
            <w:tcBorders>
              <w:top w:val="nil"/>
              <w:bottom w:val="nil"/>
            </w:tcBorders>
            <w:vAlign w:val="center"/>
          </w:tcPr>
          <w:p w14:paraId="180D37C0"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(0.56)</w:t>
            </w:r>
          </w:p>
        </w:tc>
        <w:tc>
          <w:tcPr>
            <w:tcW w:w="851" w:type="dxa"/>
            <w:tcBorders>
              <w:top w:val="nil"/>
              <w:bottom w:val="nil"/>
            </w:tcBorders>
            <w:vAlign w:val="center"/>
          </w:tcPr>
          <w:p w14:paraId="4E2080D0"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(0.50)</w:t>
            </w:r>
          </w:p>
        </w:tc>
        <w:tc>
          <w:tcPr>
            <w:tcW w:w="992" w:type="dxa"/>
            <w:tcBorders>
              <w:top w:val="nil"/>
              <w:bottom w:val="nil"/>
            </w:tcBorders>
            <w:vAlign w:val="center"/>
          </w:tcPr>
          <w:p w14:paraId="4FFA9104"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(0.58)</w:t>
            </w:r>
          </w:p>
        </w:tc>
      </w:tr>
      <w:tr w:rsidR="007856C1" w:rsidRPr="007A7FA5" w14:paraId="60F22F0A" w14:textId="77777777" w:rsidTr="00CD198A">
        <w:trPr>
          <w:trHeight w:val="250"/>
        </w:trPr>
        <w:tc>
          <w:tcPr>
            <w:tcW w:w="2093" w:type="dxa"/>
            <w:tcBorders>
              <w:top w:val="nil"/>
              <w:bottom w:val="nil"/>
            </w:tcBorders>
            <w:tcMar>
              <w:top w:w="100" w:type="nil"/>
              <w:right w:w="100" w:type="nil"/>
            </w:tcMar>
            <w:vAlign w:val="center"/>
          </w:tcPr>
          <w:p w14:paraId="657F72CC"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Alberta</w:t>
            </w:r>
          </w:p>
        </w:tc>
        <w:tc>
          <w:tcPr>
            <w:tcW w:w="709" w:type="dxa"/>
            <w:tcBorders>
              <w:top w:val="nil"/>
              <w:bottom w:val="nil"/>
            </w:tcBorders>
            <w:tcMar>
              <w:top w:w="100" w:type="nil"/>
              <w:right w:w="100" w:type="nil"/>
            </w:tcMar>
            <w:vAlign w:val="center"/>
          </w:tcPr>
          <w:p w14:paraId="6563DE0A"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0.64</w:t>
            </w:r>
          </w:p>
        </w:tc>
        <w:tc>
          <w:tcPr>
            <w:tcW w:w="708" w:type="dxa"/>
            <w:tcBorders>
              <w:top w:val="nil"/>
              <w:bottom w:val="nil"/>
            </w:tcBorders>
            <w:tcMar>
              <w:top w:w="100" w:type="nil"/>
              <w:right w:w="100" w:type="nil"/>
            </w:tcMar>
            <w:vAlign w:val="center"/>
          </w:tcPr>
          <w:p w14:paraId="434A0EF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0.66</w:t>
            </w:r>
          </w:p>
        </w:tc>
        <w:tc>
          <w:tcPr>
            <w:tcW w:w="993" w:type="dxa"/>
            <w:tcBorders>
              <w:top w:val="nil"/>
              <w:bottom w:val="nil"/>
            </w:tcBorders>
            <w:tcMar>
              <w:top w:w="100" w:type="nil"/>
              <w:right w:w="100" w:type="nil"/>
            </w:tcMar>
            <w:vAlign w:val="center"/>
          </w:tcPr>
          <w:p w14:paraId="0B2D9BDD"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0.87</w:t>
            </w:r>
          </w:p>
        </w:tc>
        <w:tc>
          <w:tcPr>
            <w:tcW w:w="708" w:type="dxa"/>
            <w:tcBorders>
              <w:top w:val="nil"/>
              <w:bottom w:val="nil"/>
            </w:tcBorders>
            <w:vAlign w:val="center"/>
          </w:tcPr>
          <w:p w14:paraId="6FC1173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0.15</w:t>
            </w:r>
          </w:p>
        </w:tc>
        <w:tc>
          <w:tcPr>
            <w:tcW w:w="851" w:type="dxa"/>
            <w:tcBorders>
              <w:top w:val="nil"/>
              <w:bottom w:val="nil"/>
            </w:tcBorders>
            <w:vAlign w:val="center"/>
          </w:tcPr>
          <w:p w14:paraId="5DA59AE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0.23</w:t>
            </w:r>
          </w:p>
        </w:tc>
        <w:tc>
          <w:tcPr>
            <w:tcW w:w="992" w:type="dxa"/>
            <w:tcBorders>
              <w:top w:val="nil"/>
              <w:bottom w:val="nil"/>
            </w:tcBorders>
            <w:vAlign w:val="center"/>
          </w:tcPr>
          <w:p w14:paraId="3535B4F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0.49</w:t>
            </w:r>
          </w:p>
        </w:tc>
        <w:tc>
          <w:tcPr>
            <w:tcW w:w="992" w:type="dxa"/>
            <w:tcBorders>
              <w:top w:val="nil"/>
              <w:bottom w:val="nil"/>
            </w:tcBorders>
            <w:vAlign w:val="center"/>
          </w:tcPr>
          <w:p w14:paraId="686B4D87"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0.30</w:t>
            </w:r>
          </w:p>
        </w:tc>
        <w:tc>
          <w:tcPr>
            <w:tcW w:w="851" w:type="dxa"/>
            <w:tcBorders>
              <w:top w:val="nil"/>
              <w:bottom w:val="nil"/>
            </w:tcBorders>
            <w:vAlign w:val="center"/>
          </w:tcPr>
          <w:p w14:paraId="778A14EC"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0.84</w:t>
            </w:r>
          </w:p>
        </w:tc>
        <w:tc>
          <w:tcPr>
            <w:tcW w:w="992" w:type="dxa"/>
            <w:tcBorders>
              <w:top w:val="nil"/>
              <w:bottom w:val="nil"/>
            </w:tcBorders>
            <w:vAlign w:val="center"/>
          </w:tcPr>
          <w:p w14:paraId="07519C9F"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0.82</w:t>
            </w:r>
          </w:p>
        </w:tc>
      </w:tr>
      <w:tr w:rsidR="007856C1" w:rsidRPr="007A7FA5" w14:paraId="7DA8FFC4" w14:textId="77777777" w:rsidTr="00CD198A">
        <w:trPr>
          <w:trHeight w:val="264"/>
        </w:trPr>
        <w:tc>
          <w:tcPr>
            <w:tcW w:w="2093" w:type="dxa"/>
            <w:tcBorders>
              <w:top w:val="nil"/>
              <w:bottom w:val="nil"/>
            </w:tcBorders>
            <w:tcMar>
              <w:top w:w="100" w:type="nil"/>
              <w:right w:w="100" w:type="nil"/>
            </w:tcMar>
            <w:vAlign w:val="center"/>
          </w:tcPr>
          <w:p w14:paraId="46038413"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0FEEA6E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(0.34)</w:t>
            </w:r>
          </w:p>
        </w:tc>
        <w:tc>
          <w:tcPr>
            <w:tcW w:w="708" w:type="dxa"/>
            <w:tcBorders>
              <w:top w:val="nil"/>
              <w:bottom w:val="nil"/>
            </w:tcBorders>
            <w:tcMar>
              <w:top w:w="100" w:type="nil"/>
              <w:right w:w="100" w:type="nil"/>
            </w:tcMar>
            <w:vAlign w:val="center"/>
          </w:tcPr>
          <w:p w14:paraId="51855870"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(0.32)</w:t>
            </w:r>
          </w:p>
        </w:tc>
        <w:tc>
          <w:tcPr>
            <w:tcW w:w="993" w:type="dxa"/>
            <w:tcBorders>
              <w:top w:val="nil"/>
              <w:bottom w:val="nil"/>
            </w:tcBorders>
            <w:tcMar>
              <w:top w:w="100" w:type="nil"/>
              <w:right w:w="100" w:type="nil"/>
            </w:tcMar>
            <w:vAlign w:val="center"/>
          </w:tcPr>
          <w:p w14:paraId="039E91D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(0.37)</w:t>
            </w:r>
          </w:p>
        </w:tc>
        <w:tc>
          <w:tcPr>
            <w:tcW w:w="708" w:type="dxa"/>
            <w:tcBorders>
              <w:top w:val="nil"/>
              <w:bottom w:val="nil"/>
            </w:tcBorders>
            <w:vAlign w:val="center"/>
          </w:tcPr>
          <w:p w14:paraId="754D8DB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(0.31)</w:t>
            </w:r>
          </w:p>
        </w:tc>
        <w:tc>
          <w:tcPr>
            <w:tcW w:w="851" w:type="dxa"/>
            <w:tcBorders>
              <w:top w:val="nil"/>
              <w:bottom w:val="nil"/>
            </w:tcBorders>
            <w:vAlign w:val="center"/>
          </w:tcPr>
          <w:p w14:paraId="3B42908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(0.31)</w:t>
            </w:r>
          </w:p>
        </w:tc>
        <w:tc>
          <w:tcPr>
            <w:tcW w:w="992" w:type="dxa"/>
            <w:tcBorders>
              <w:top w:val="nil"/>
              <w:bottom w:val="nil"/>
            </w:tcBorders>
            <w:vAlign w:val="center"/>
          </w:tcPr>
          <w:p w14:paraId="03B060C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(0.31)</w:t>
            </w:r>
          </w:p>
        </w:tc>
        <w:tc>
          <w:tcPr>
            <w:tcW w:w="992" w:type="dxa"/>
            <w:tcBorders>
              <w:top w:val="nil"/>
              <w:bottom w:val="nil"/>
            </w:tcBorders>
            <w:vAlign w:val="center"/>
          </w:tcPr>
          <w:p w14:paraId="207E10FB"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(0.51)</w:t>
            </w:r>
          </w:p>
        </w:tc>
        <w:tc>
          <w:tcPr>
            <w:tcW w:w="851" w:type="dxa"/>
            <w:tcBorders>
              <w:top w:val="nil"/>
              <w:bottom w:val="nil"/>
            </w:tcBorders>
            <w:vAlign w:val="center"/>
          </w:tcPr>
          <w:p w14:paraId="1F5E40BB"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(0.47)</w:t>
            </w:r>
          </w:p>
        </w:tc>
        <w:tc>
          <w:tcPr>
            <w:tcW w:w="992" w:type="dxa"/>
            <w:tcBorders>
              <w:top w:val="nil"/>
              <w:bottom w:val="nil"/>
            </w:tcBorders>
            <w:vAlign w:val="center"/>
          </w:tcPr>
          <w:p w14:paraId="7DE60DB6"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(0.59)</w:t>
            </w:r>
          </w:p>
        </w:tc>
      </w:tr>
      <w:tr w:rsidR="007856C1" w:rsidRPr="007A7FA5" w14:paraId="4F2A3D96" w14:textId="77777777" w:rsidTr="00CD198A">
        <w:trPr>
          <w:trHeight w:val="264"/>
        </w:trPr>
        <w:tc>
          <w:tcPr>
            <w:tcW w:w="2093" w:type="dxa"/>
            <w:tcBorders>
              <w:top w:val="nil"/>
              <w:bottom w:val="nil"/>
            </w:tcBorders>
            <w:tcMar>
              <w:top w:w="100" w:type="nil"/>
              <w:right w:w="100" w:type="nil"/>
            </w:tcMar>
            <w:vAlign w:val="center"/>
          </w:tcPr>
          <w:p w14:paraId="5768FDC2"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Atlantic</w:t>
            </w:r>
          </w:p>
        </w:tc>
        <w:tc>
          <w:tcPr>
            <w:tcW w:w="709" w:type="dxa"/>
            <w:tcBorders>
              <w:top w:val="nil"/>
              <w:bottom w:val="nil"/>
            </w:tcBorders>
            <w:tcMar>
              <w:top w:w="100" w:type="nil"/>
              <w:right w:w="100" w:type="nil"/>
            </w:tcMar>
            <w:vAlign w:val="center"/>
          </w:tcPr>
          <w:p w14:paraId="71DBE98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0.18</w:t>
            </w:r>
          </w:p>
        </w:tc>
        <w:tc>
          <w:tcPr>
            <w:tcW w:w="708" w:type="dxa"/>
            <w:tcBorders>
              <w:top w:val="nil"/>
              <w:bottom w:val="nil"/>
            </w:tcBorders>
            <w:tcMar>
              <w:top w:w="100" w:type="nil"/>
              <w:right w:w="100" w:type="nil"/>
            </w:tcMar>
            <w:vAlign w:val="center"/>
          </w:tcPr>
          <w:p w14:paraId="1C9B732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-0.12</w:t>
            </w:r>
          </w:p>
        </w:tc>
        <w:tc>
          <w:tcPr>
            <w:tcW w:w="993" w:type="dxa"/>
            <w:tcBorders>
              <w:top w:val="nil"/>
              <w:bottom w:val="nil"/>
            </w:tcBorders>
            <w:tcMar>
              <w:top w:w="100" w:type="nil"/>
              <w:right w:w="100" w:type="nil"/>
            </w:tcMar>
            <w:vAlign w:val="center"/>
          </w:tcPr>
          <w:p w14:paraId="129E84F4"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0.83</w:t>
            </w:r>
          </w:p>
        </w:tc>
        <w:tc>
          <w:tcPr>
            <w:tcW w:w="708" w:type="dxa"/>
            <w:tcBorders>
              <w:top w:val="nil"/>
              <w:bottom w:val="nil"/>
            </w:tcBorders>
            <w:vAlign w:val="center"/>
          </w:tcPr>
          <w:p w14:paraId="665F44ED"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-0.46</w:t>
            </w:r>
          </w:p>
        </w:tc>
        <w:tc>
          <w:tcPr>
            <w:tcW w:w="851" w:type="dxa"/>
            <w:tcBorders>
              <w:top w:val="nil"/>
              <w:bottom w:val="nil"/>
            </w:tcBorders>
            <w:vAlign w:val="center"/>
          </w:tcPr>
          <w:p w14:paraId="6FE43274"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-0.53</w:t>
            </w:r>
          </w:p>
        </w:tc>
        <w:tc>
          <w:tcPr>
            <w:tcW w:w="992" w:type="dxa"/>
            <w:tcBorders>
              <w:top w:val="nil"/>
              <w:bottom w:val="nil"/>
            </w:tcBorders>
            <w:vAlign w:val="center"/>
          </w:tcPr>
          <w:p w14:paraId="20707DBC"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-0.33</w:t>
            </w:r>
          </w:p>
        </w:tc>
        <w:tc>
          <w:tcPr>
            <w:tcW w:w="992" w:type="dxa"/>
            <w:tcBorders>
              <w:top w:val="nil"/>
              <w:bottom w:val="nil"/>
            </w:tcBorders>
            <w:vAlign w:val="center"/>
          </w:tcPr>
          <w:p w14:paraId="169456DD"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0.22</w:t>
            </w:r>
          </w:p>
        </w:tc>
        <w:tc>
          <w:tcPr>
            <w:tcW w:w="851" w:type="dxa"/>
            <w:tcBorders>
              <w:top w:val="nil"/>
              <w:bottom w:val="nil"/>
            </w:tcBorders>
            <w:vAlign w:val="center"/>
          </w:tcPr>
          <w:p w14:paraId="53D50D4A"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0.29</w:t>
            </w:r>
          </w:p>
        </w:tc>
        <w:tc>
          <w:tcPr>
            <w:tcW w:w="992" w:type="dxa"/>
            <w:tcBorders>
              <w:top w:val="nil"/>
              <w:bottom w:val="nil"/>
            </w:tcBorders>
            <w:vAlign w:val="center"/>
          </w:tcPr>
          <w:p w14:paraId="2F6BA1C8"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0.13</w:t>
            </w:r>
          </w:p>
        </w:tc>
      </w:tr>
      <w:tr w:rsidR="007856C1" w:rsidRPr="007A7FA5" w14:paraId="1CFA22E2" w14:textId="77777777" w:rsidTr="00CD198A">
        <w:trPr>
          <w:trHeight w:val="264"/>
        </w:trPr>
        <w:tc>
          <w:tcPr>
            <w:tcW w:w="2093" w:type="dxa"/>
            <w:tcBorders>
              <w:top w:val="nil"/>
              <w:bottom w:val="nil"/>
            </w:tcBorders>
            <w:tcMar>
              <w:top w:w="100" w:type="nil"/>
              <w:right w:w="100" w:type="nil"/>
            </w:tcMar>
            <w:vAlign w:val="center"/>
          </w:tcPr>
          <w:p w14:paraId="22898BB8"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11C1DEB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(0.43)</w:t>
            </w:r>
          </w:p>
        </w:tc>
        <w:tc>
          <w:tcPr>
            <w:tcW w:w="708" w:type="dxa"/>
            <w:tcBorders>
              <w:top w:val="nil"/>
              <w:bottom w:val="nil"/>
            </w:tcBorders>
            <w:tcMar>
              <w:top w:w="100" w:type="nil"/>
              <w:right w:w="100" w:type="nil"/>
            </w:tcMar>
            <w:vAlign w:val="center"/>
          </w:tcPr>
          <w:p w14:paraId="558A209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(0.44)</w:t>
            </w:r>
          </w:p>
        </w:tc>
        <w:tc>
          <w:tcPr>
            <w:tcW w:w="993" w:type="dxa"/>
            <w:tcBorders>
              <w:top w:val="nil"/>
              <w:bottom w:val="nil"/>
            </w:tcBorders>
            <w:tcMar>
              <w:top w:w="100" w:type="nil"/>
              <w:right w:w="100" w:type="nil"/>
            </w:tcMar>
            <w:vAlign w:val="center"/>
          </w:tcPr>
          <w:p w14:paraId="2F123D3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(0.43)</w:t>
            </w:r>
          </w:p>
        </w:tc>
        <w:tc>
          <w:tcPr>
            <w:tcW w:w="708" w:type="dxa"/>
            <w:tcBorders>
              <w:top w:val="nil"/>
              <w:bottom w:val="nil"/>
            </w:tcBorders>
            <w:vAlign w:val="center"/>
          </w:tcPr>
          <w:p w14:paraId="69C25AF0"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(0.41)</w:t>
            </w:r>
          </w:p>
        </w:tc>
        <w:tc>
          <w:tcPr>
            <w:tcW w:w="851" w:type="dxa"/>
            <w:tcBorders>
              <w:top w:val="nil"/>
              <w:bottom w:val="nil"/>
            </w:tcBorders>
            <w:vAlign w:val="center"/>
          </w:tcPr>
          <w:p w14:paraId="602796B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(0.41)</w:t>
            </w:r>
          </w:p>
        </w:tc>
        <w:tc>
          <w:tcPr>
            <w:tcW w:w="992" w:type="dxa"/>
            <w:tcBorders>
              <w:top w:val="nil"/>
              <w:bottom w:val="nil"/>
            </w:tcBorders>
            <w:vAlign w:val="center"/>
          </w:tcPr>
          <w:p w14:paraId="69CE733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(0.39)</w:t>
            </w:r>
          </w:p>
        </w:tc>
        <w:tc>
          <w:tcPr>
            <w:tcW w:w="992" w:type="dxa"/>
            <w:tcBorders>
              <w:top w:val="nil"/>
              <w:bottom w:val="nil"/>
            </w:tcBorders>
            <w:vAlign w:val="center"/>
          </w:tcPr>
          <w:p w14:paraId="3026619E"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(0.48)</w:t>
            </w:r>
          </w:p>
        </w:tc>
        <w:tc>
          <w:tcPr>
            <w:tcW w:w="851" w:type="dxa"/>
            <w:tcBorders>
              <w:top w:val="nil"/>
              <w:bottom w:val="nil"/>
            </w:tcBorders>
            <w:vAlign w:val="center"/>
          </w:tcPr>
          <w:p w14:paraId="4B7BA810"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(0.47)</w:t>
            </w:r>
          </w:p>
        </w:tc>
        <w:tc>
          <w:tcPr>
            <w:tcW w:w="992" w:type="dxa"/>
            <w:tcBorders>
              <w:top w:val="nil"/>
              <w:bottom w:val="nil"/>
            </w:tcBorders>
            <w:vAlign w:val="center"/>
          </w:tcPr>
          <w:p w14:paraId="61EB5A75"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(0.62)</w:t>
            </w:r>
          </w:p>
        </w:tc>
      </w:tr>
      <w:tr w:rsidR="007856C1" w:rsidRPr="007A7FA5" w14:paraId="32F4EB9F" w14:textId="77777777" w:rsidTr="00CD198A">
        <w:trPr>
          <w:trHeight w:val="264"/>
        </w:trPr>
        <w:tc>
          <w:tcPr>
            <w:tcW w:w="2093" w:type="dxa"/>
            <w:tcBorders>
              <w:top w:val="nil"/>
              <w:bottom w:val="nil"/>
            </w:tcBorders>
            <w:tcMar>
              <w:top w:w="100" w:type="nil"/>
              <w:right w:w="100" w:type="nil"/>
            </w:tcMar>
            <w:vAlign w:val="center"/>
          </w:tcPr>
          <w:p w14:paraId="4318EC8D"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British Columbia</w:t>
            </w:r>
          </w:p>
        </w:tc>
        <w:tc>
          <w:tcPr>
            <w:tcW w:w="709" w:type="dxa"/>
            <w:tcBorders>
              <w:top w:val="nil"/>
              <w:bottom w:val="nil"/>
            </w:tcBorders>
            <w:tcMar>
              <w:top w:w="100" w:type="nil"/>
              <w:right w:w="100" w:type="nil"/>
            </w:tcMar>
            <w:vAlign w:val="center"/>
          </w:tcPr>
          <w:p w14:paraId="2E37BCC2"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0.22</w:t>
            </w:r>
          </w:p>
        </w:tc>
        <w:tc>
          <w:tcPr>
            <w:tcW w:w="708" w:type="dxa"/>
            <w:tcBorders>
              <w:top w:val="nil"/>
              <w:bottom w:val="nil"/>
            </w:tcBorders>
            <w:tcMar>
              <w:top w:w="100" w:type="nil"/>
              <w:right w:w="100" w:type="nil"/>
            </w:tcMar>
            <w:vAlign w:val="center"/>
          </w:tcPr>
          <w:p w14:paraId="2B5128A8"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0.20</w:t>
            </w:r>
          </w:p>
        </w:tc>
        <w:tc>
          <w:tcPr>
            <w:tcW w:w="993" w:type="dxa"/>
            <w:tcBorders>
              <w:top w:val="nil"/>
              <w:bottom w:val="nil"/>
            </w:tcBorders>
            <w:tcMar>
              <w:top w:w="100" w:type="nil"/>
              <w:right w:w="100" w:type="nil"/>
            </w:tcMar>
            <w:vAlign w:val="center"/>
          </w:tcPr>
          <w:p w14:paraId="63918820"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1.02</w:t>
            </w:r>
          </w:p>
        </w:tc>
        <w:tc>
          <w:tcPr>
            <w:tcW w:w="708" w:type="dxa"/>
            <w:tcBorders>
              <w:top w:val="nil"/>
              <w:bottom w:val="nil"/>
            </w:tcBorders>
            <w:vAlign w:val="center"/>
          </w:tcPr>
          <w:p w14:paraId="61201E52"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-0.21</w:t>
            </w:r>
          </w:p>
        </w:tc>
        <w:tc>
          <w:tcPr>
            <w:tcW w:w="851" w:type="dxa"/>
            <w:tcBorders>
              <w:top w:val="nil"/>
              <w:bottom w:val="nil"/>
            </w:tcBorders>
            <w:vAlign w:val="center"/>
          </w:tcPr>
          <w:p w14:paraId="283822C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-0.24</w:t>
            </w:r>
          </w:p>
        </w:tc>
        <w:tc>
          <w:tcPr>
            <w:tcW w:w="992" w:type="dxa"/>
            <w:tcBorders>
              <w:top w:val="nil"/>
              <w:bottom w:val="nil"/>
            </w:tcBorders>
            <w:vAlign w:val="center"/>
          </w:tcPr>
          <w:p w14:paraId="0C9C0BB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1.04</w:t>
            </w:r>
          </w:p>
        </w:tc>
        <w:tc>
          <w:tcPr>
            <w:tcW w:w="992" w:type="dxa"/>
            <w:tcBorders>
              <w:top w:val="nil"/>
              <w:bottom w:val="nil"/>
            </w:tcBorders>
            <w:vAlign w:val="center"/>
          </w:tcPr>
          <w:p w14:paraId="5979F48C"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0.77</w:t>
            </w:r>
          </w:p>
        </w:tc>
        <w:tc>
          <w:tcPr>
            <w:tcW w:w="851" w:type="dxa"/>
            <w:tcBorders>
              <w:top w:val="nil"/>
              <w:bottom w:val="nil"/>
            </w:tcBorders>
            <w:vAlign w:val="center"/>
          </w:tcPr>
          <w:p w14:paraId="36A777E0"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1.00</w:t>
            </w:r>
          </w:p>
        </w:tc>
        <w:tc>
          <w:tcPr>
            <w:tcW w:w="992" w:type="dxa"/>
            <w:tcBorders>
              <w:top w:val="nil"/>
              <w:bottom w:val="nil"/>
            </w:tcBorders>
            <w:vAlign w:val="center"/>
          </w:tcPr>
          <w:p w14:paraId="51AE9E1F"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1.81</w:t>
            </w:r>
          </w:p>
        </w:tc>
      </w:tr>
      <w:tr w:rsidR="007856C1" w:rsidRPr="007A7FA5" w14:paraId="72EFA0B5" w14:textId="77777777" w:rsidTr="00CD198A">
        <w:trPr>
          <w:trHeight w:val="250"/>
        </w:trPr>
        <w:tc>
          <w:tcPr>
            <w:tcW w:w="2093" w:type="dxa"/>
            <w:tcBorders>
              <w:top w:val="nil"/>
              <w:bottom w:val="nil"/>
            </w:tcBorders>
            <w:tcMar>
              <w:top w:w="100" w:type="nil"/>
              <w:right w:w="100" w:type="nil"/>
            </w:tcMar>
            <w:vAlign w:val="center"/>
          </w:tcPr>
          <w:p w14:paraId="78FFFCDD"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0F949CC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(0.37)</w:t>
            </w:r>
          </w:p>
        </w:tc>
        <w:tc>
          <w:tcPr>
            <w:tcW w:w="708" w:type="dxa"/>
            <w:tcBorders>
              <w:top w:val="nil"/>
              <w:bottom w:val="nil"/>
            </w:tcBorders>
            <w:tcMar>
              <w:top w:w="100" w:type="nil"/>
              <w:right w:w="100" w:type="nil"/>
            </w:tcMar>
            <w:vAlign w:val="center"/>
          </w:tcPr>
          <w:p w14:paraId="534F46B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(0.35)</w:t>
            </w:r>
          </w:p>
        </w:tc>
        <w:tc>
          <w:tcPr>
            <w:tcW w:w="993" w:type="dxa"/>
            <w:tcBorders>
              <w:top w:val="nil"/>
              <w:bottom w:val="nil"/>
            </w:tcBorders>
            <w:tcMar>
              <w:top w:w="100" w:type="nil"/>
              <w:right w:w="100" w:type="nil"/>
            </w:tcMar>
            <w:vAlign w:val="center"/>
          </w:tcPr>
          <w:p w14:paraId="235A000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(0.37)</w:t>
            </w:r>
          </w:p>
        </w:tc>
        <w:tc>
          <w:tcPr>
            <w:tcW w:w="708" w:type="dxa"/>
            <w:tcBorders>
              <w:top w:val="nil"/>
              <w:bottom w:val="nil"/>
            </w:tcBorders>
            <w:vAlign w:val="center"/>
          </w:tcPr>
          <w:p w14:paraId="4EBFE2E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(0.32)</w:t>
            </w:r>
          </w:p>
        </w:tc>
        <w:tc>
          <w:tcPr>
            <w:tcW w:w="851" w:type="dxa"/>
            <w:tcBorders>
              <w:top w:val="nil"/>
              <w:bottom w:val="nil"/>
            </w:tcBorders>
            <w:vAlign w:val="center"/>
          </w:tcPr>
          <w:p w14:paraId="3271D53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(0.31)</w:t>
            </w:r>
          </w:p>
        </w:tc>
        <w:tc>
          <w:tcPr>
            <w:tcW w:w="992" w:type="dxa"/>
            <w:tcBorders>
              <w:top w:val="nil"/>
              <w:bottom w:val="nil"/>
            </w:tcBorders>
            <w:vAlign w:val="center"/>
          </w:tcPr>
          <w:p w14:paraId="540DC2D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(0.29)</w:t>
            </w:r>
          </w:p>
        </w:tc>
        <w:tc>
          <w:tcPr>
            <w:tcW w:w="992" w:type="dxa"/>
            <w:tcBorders>
              <w:top w:val="nil"/>
              <w:bottom w:val="nil"/>
            </w:tcBorders>
            <w:vAlign w:val="center"/>
          </w:tcPr>
          <w:p w14:paraId="2EF8E230"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(0.45)</w:t>
            </w:r>
          </w:p>
        </w:tc>
        <w:tc>
          <w:tcPr>
            <w:tcW w:w="851" w:type="dxa"/>
            <w:tcBorders>
              <w:top w:val="nil"/>
              <w:bottom w:val="nil"/>
            </w:tcBorders>
            <w:vAlign w:val="center"/>
          </w:tcPr>
          <w:p w14:paraId="1D0A1FBC"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(0.43)</w:t>
            </w:r>
          </w:p>
        </w:tc>
        <w:tc>
          <w:tcPr>
            <w:tcW w:w="992" w:type="dxa"/>
            <w:tcBorders>
              <w:top w:val="nil"/>
              <w:bottom w:val="nil"/>
            </w:tcBorders>
            <w:vAlign w:val="center"/>
          </w:tcPr>
          <w:p w14:paraId="28703009"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(0.50)</w:t>
            </w:r>
          </w:p>
        </w:tc>
      </w:tr>
      <w:tr w:rsidR="007856C1" w:rsidRPr="007A7FA5" w14:paraId="0B03ABA0" w14:textId="77777777" w:rsidTr="00CD198A">
        <w:trPr>
          <w:trHeight w:val="264"/>
        </w:trPr>
        <w:tc>
          <w:tcPr>
            <w:tcW w:w="2093" w:type="dxa"/>
            <w:tcBorders>
              <w:top w:val="nil"/>
              <w:bottom w:val="nil"/>
            </w:tcBorders>
            <w:tcMar>
              <w:top w:w="100" w:type="nil"/>
              <w:right w:w="100" w:type="nil"/>
            </w:tcMar>
            <w:vAlign w:val="center"/>
          </w:tcPr>
          <w:p w14:paraId="6DF53EFB"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 xml:space="preserve">Prairies </w:t>
            </w:r>
          </w:p>
        </w:tc>
        <w:tc>
          <w:tcPr>
            <w:tcW w:w="709" w:type="dxa"/>
            <w:tcBorders>
              <w:top w:val="nil"/>
              <w:bottom w:val="nil"/>
            </w:tcBorders>
            <w:tcMar>
              <w:top w:w="100" w:type="nil"/>
              <w:right w:w="100" w:type="nil"/>
            </w:tcMar>
            <w:vAlign w:val="center"/>
          </w:tcPr>
          <w:p w14:paraId="747E0D8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-0.01</w:t>
            </w:r>
          </w:p>
        </w:tc>
        <w:tc>
          <w:tcPr>
            <w:tcW w:w="708" w:type="dxa"/>
            <w:tcBorders>
              <w:top w:val="nil"/>
              <w:bottom w:val="nil"/>
            </w:tcBorders>
            <w:tcMar>
              <w:top w:w="100" w:type="nil"/>
              <w:right w:w="100" w:type="nil"/>
            </w:tcMar>
            <w:vAlign w:val="center"/>
          </w:tcPr>
          <w:p w14:paraId="22D9047A"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0.61</w:t>
            </w:r>
          </w:p>
        </w:tc>
        <w:tc>
          <w:tcPr>
            <w:tcW w:w="993" w:type="dxa"/>
            <w:tcBorders>
              <w:top w:val="nil"/>
              <w:bottom w:val="nil"/>
            </w:tcBorders>
            <w:tcMar>
              <w:top w:w="100" w:type="nil"/>
              <w:right w:w="100" w:type="nil"/>
            </w:tcMar>
            <w:vAlign w:val="center"/>
          </w:tcPr>
          <w:p w14:paraId="7A8D847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1.02</w:t>
            </w:r>
          </w:p>
        </w:tc>
        <w:tc>
          <w:tcPr>
            <w:tcW w:w="708" w:type="dxa"/>
            <w:tcBorders>
              <w:top w:val="nil"/>
              <w:bottom w:val="nil"/>
            </w:tcBorders>
            <w:vAlign w:val="center"/>
          </w:tcPr>
          <w:p w14:paraId="2220131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-0.12</w:t>
            </w:r>
          </w:p>
        </w:tc>
        <w:tc>
          <w:tcPr>
            <w:tcW w:w="851" w:type="dxa"/>
            <w:tcBorders>
              <w:top w:val="nil"/>
              <w:bottom w:val="nil"/>
            </w:tcBorders>
            <w:vAlign w:val="center"/>
          </w:tcPr>
          <w:p w14:paraId="43891A0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-0.10</w:t>
            </w:r>
          </w:p>
        </w:tc>
        <w:tc>
          <w:tcPr>
            <w:tcW w:w="992" w:type="dxa"/>
            <w:tcBorders>
              <w:top w:val="nil"/>
              <w:bottom w:val="nil"/>
            </w:tcBorders>
            <w:vAlign w:val="center"/>
          </w:tcPr>
          <w:p w14:paraId="7DB8024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0.32</w:t>
            </w:r>
          </w:p>
        </w:tc>
        <w:tc>
          <w:tcPr>
            <w:tcW w:w="992" w:type="dxa"/>
            <w:tcBorders>
              <w:top w:val="nil"/>
              <w:bottom w:val="nil"/>
            </w:tcBorders>
            <w:vAlign w:val="center"/>
          </w:tcPr>
          <w:p w14:paraId="173CADDF"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0.45</w:t>
            </w:r>
          </w:p>
        </w:tc>
        <w:tc>
          <w:tcPr>
            <w:tcW w:w="851" w:type="dxa"/>
            <w:tcBorders>
              <w:top w:val="nil"/>
              <w:bottom w:val="nil"/>
            </w:tcBorders>
            <w:vAlign w:val="center"/>
          </w:tcPr>
          <w:p w14:paraId="0DE70787"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0.51</w:t>
            </w:r>
          </w:p>
        </w:tc>
        <w:tc>
          <w:tcPr>
            <w:tcW w:w="992" w:type="dxa"/>
            <w:tcBorders>
              <w:top w:val="nil"/>
              <w:bottom w:val="nil"/>
            </w:tcBorders>
            <w:vAlign w:val="center"/>
          </w:tcPr>
          <w:p w14:paraId="73186C67"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1.19</w:t>
            </w:r>
          </w:p>
        </w:tc>
      </w:tr>
      <w:tr w:rsidR="007856C1" w:rsidRPr="007A7FA5" w14:paraId="77C6D756" w14:textId="77777777" w:rsidTr="00CD198A">
        <w:trPr>
          <w:trHeight w:val="264"/>
        </w:trPr>
        <w:tc>
          <w:tcPr>
            <w:tcW w:w="2093" w:type="dxa"/>
            <w:tcBorders>
              <w:top w:val="nil"/>
              <w:bottom w:val="nil"/>
            </w:tcBorders>
            <w:tcMar>
              <w:top w:w="100" w:type="nil"/>
              <w:right w:w="100" w:type="nil"/>
            </w:tcMar>
            <w:vAlign w:val="center"/>
          </w:tcPr>
          <w:p w14:paraId="26DBC483"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580E8F9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(0.44)</w:t>
            </w:r>
          </w:p>
        </w:tc>
        <w:tc>
          <w:tcPr>
            <w:tcW w:w="708" w:type="dxa"/>
            <w:tcBorders>
              <w:top w:val="nil"/>
              <w:bottom w:val="nil"/>
            </w:tcBorders>
            <w:tcMar>
              <w:top w:w="100" w:type="nil"/>
              <w:right w:w="100" w:type="nil"/>
            </w:tcMar>
            <w:vAlign w:val="center"/>
          </w:tcPr>
          <w:p w14:paraId="41A7379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(0.37)</w:t>
            </w:r>
          </w:p>
        </w:tc>
        <w:tc>
          <w:tcPr>
            <w:tcW w:w="993" w:type="dxa"/>
            <w:tcBorders>
              <w:top w:val="nil"/>
              <w:bottom w:val="nil"/>
            </w:tcBorders>
            <w:tcMar>
              <w:top w:w="100" w:type="nil"/>
              <w:right w:w="100" w:type="nil"/>
            </w:tcMar>
            <w:vAlign w:val="center"/>
          </w:tcPr>
          <w:p w14:paraId="470CB4B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(0.41)</w:t>
            </w:r>
          </w:p>
        </w:tc>
        <w:tc>
          <w:tcPr>
            <w:tcW w:w="708" w:type="dxa"/>
            <w:tcBorders>
              <w:top w:val="nil"/>
              <w:bottom w:val="nil"/>
            </w:tcBorders>
            <w:vAlign w:val="center"/>
          </w:tcPr>
          <w:p w14:paraId="4D7D729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(0.39)</w:t>
            </w:r>
          </w:p>
        </w:tc>
        <w:tc>
          <w:tcPr>
            <w:tcW w:w="851" w:type="dxa"/>
            <w:tcBorders>
              <w:top w:val="nil"/>
              <w:bottom w:val="nil"/>
            </w:tcBorders>
            <w:vAlign w:val="center"/>
          </w:tcPr>
          <w:p w14:paraId="60A13DAD"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(0.38)</w:t>
            </w:r>
          </w:p>
        </w:tc>
        <w:tc>
          <w:tcPr>
            <w:tcW w:w="992" w:type="dxa"/>
            <w:tcBorders>
              <w:top w:val="nil"/>
              <w:bottom w:val="nil"/>
            </w:tcBorders>
            <w:vAlign w:val="center"/>
          </w:tcPr>
          <w:p w14:paraId="24C8129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(0.36)</w:t>
            </w:r>
          </w:p>
        </w:tc>
        <w:tc>
          <w:tcPr>
            <w:tcW w:w="992" w:type="dxa"/>
            <w:tcBorders>
              <w:top w:val="nil"/>
              <w:bottom w:val="nil"/>
            </w:tcBorders>
            <w:vAlign w:val="center"/>
          </w:tcPr>
          <w:p w14:paraId="2A7E8858"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(0.48)</w:t>
            </w:r>
          </w:p>
        </w:tc>
        <w:tc>
          <w:tcPr>
            <w:tcW w:w="851" w:type="dxa"/>
            <w:tcBorders>
              <w:top w:val="nil"/>
              <w:bottom w:val="nil"/>
            </w:tcBorders>
            <w:vAlign w:val="center"/>
          </w:tcPr>
          <w:p w14:paraId="53416F1C"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(0.47)</w:t>
            </w:r>
          </w:p>
        </w:tc>
        <w:tc>
          <w:tcPr>
            <w:tcW w:w="992" w:type="dxa"/>
            <w:tcBorders>
              <w:top w:val="nil"/>
              <w:bottom w:val="nil"/>
            </w:tcBorders>
            <w:vAlign w:val="center"/>
          </w:tcPr>
          <w:p w14:paraId="10506888"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(0.54)</w:t>
            </w:r>
          </w:p>
        </w:tc>
      </w:tr>
      <w:tr w:rsidR="007856C1" w:rsidRPr="007A7FA5" w14:paraId="5B2DCE6D" w14:textId="77777777" w:rsidTr="00CD198A">
        <w:trPr>
          <w:trHeight w:val="264"/>
        </w:trPr>
        <w:tc>
          <w:tcPr>
            <w:tcW w:w="2093" w:type="dxa"/>
            <w:tcBorders>
              <w:top w:val="nil"/>
              <w:bottom w:val="nil"/>
            </w:tcBorders>
            <w:tcMar>
              <w:top w:w="100" w:type="nil"/>
              <w:right w:w="100" w:type="nil"/>
            </w:tcMar>
            <w:vAlign w:val="center"/>
          </w:tcPr>
          <w:p w14:paraId="223FE558"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Ontario</w:t>
            </w:r>
          </w:p>
        </w:tc>
        <w:tc>
          <w:tcPr>
            <w:tcW w:w="709" w:type="dxa"/>
            <w:tcBorders>
              <w:top w:val="nil"/>
              <w:bottom w:val="nil"/>
            </w:tcBorders>
            <w:tcMar>
              <w:top w:w="100" w:type="nil"/>
              <w:right w:w="100" w:type="nil"/>
            </w:tcMar>
            <w:vAlign w:val="center"/>
          </w:tcPr>
          <w:p w14:paraId="084E386A"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0.00</w:t>
            </w:r>
          </w:p>
        </w:tc>
        <w:tc>
          <w:tcPr>
            <w:tcW w:w="708" w:type="dxa"/>
            <w:tcBorders>
              <w:top w:val="nil"/>
              <w:bottom w:val="nil"/>
            </w:tcBorders>
            <w:tcMar>
              <w:top w:w="100" w:type="nil"/>
              <w:right w:w="100" w:type="nil"/>
            </w:tcMar>
            <w:vAlign w:val="center"/>
          </w:tcPr>
          <w:p w14:paraId="3BD6ED0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0.08</w:t>
            </w:r>
          </w:p>
        </w:tc>
        <w:tc>
          <w:tcPr>
            <w:tcW w:w="993" w:type="dxa"/>
            <w:tcBorders>
              <w:top w:val="nil"/>
              <w:bottom w:val="nil"/>
            </w:tcBorders>
            <w:tcMar>
              <w:top w:w="100" w:type="nil"/>
              <w:right w:w="100" w:type="nil"/>
            </w:tcMar>
            <w:vAlign w:val="center"/>
          </w:tcPr>
          <w:p w14:paraId="3F4F4FE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0.94</w:t>
            </w:r>
          </w:p>
        </w:tc>
        <w:tc>
          <w:tcPr>
            <w:tcW w:w="708" w:type="dxa"/>
            <w:tcBorders>
              <w:top w:val="nil"/>
              <w:bottom w:val="nil"/>
            </w:tcBorders>
            <w:vAlign w:val="center"/>
          </w:tcPr>
          <w:p w14:paraId="60B9132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-0.32</w:t>
            </w:r>
          </w:p>
        </w:tc>
        <w:tc>
          <w:tcPr>
            <w:tcW w:w="851" w:type="dxa"/>
            <w:tcBorders>
              <w:top w:val="nil"/>
              <w:bottom w:val="nil"/>
            </w:tcBorders>
            <w:vAlign w:val="center"/>
          </w:tcPr>
          <w:p w14:paraId="3720AEE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-0.31</w:t>
            </w:r>
          </w:p>
        </w:tc>
        <w:tc>
          <w:tcPr>
            <w:tcW w:w="992" w:type="dxa"/>
            <w:tcBorders>
              <w:top w:val="nil"/>
              <w:bottom w:val="nil"/>
            </w:tcBorders>
            <w:vAlign w:val="center"/>
          </w:tcPr>
          <w:p w14:paraId="7BE20DA2"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0.22</w:t>
            </w:r>
          </w:p>
        </w:tc>
        <w:tc>
          <w:tcPr>
            <w:tcW w:w="992" w:type="dxa"/>
            <w:tcBorders>
              <w:top w:val="nil"/>
              <w:bottom w:val="nil"/>
            </w:tcBorders>
            <w:vAlign w:val="center"/>
          </w:tcPr>
          <w:p w14:paraId="2A31F185"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0.48</w:t>
            </w:r>
          </w:p>
        </w:tc>
        <w:tc>
          <w:tcPr>
            <w:tcW w:w="851" w:type="dxa"/>
            <w:tcBorders>
              <w:top w:val="nil"/>
              <w:bottom w:val="nil"/>
            </w:tcBorders>
            <w:vAlign w:val="center"/>
          </w:tcPr>
          <w:p w14:paraId="590B43EC"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0.54</w:t>
            </w:r>
          </w:p>
        </w:tc>
        <w:tc>
          <w:tcPr>
            <w:tcW w:w="992" w:type="dxa"/>
            <w:tcBorders>
              <w:top w:val="nil"/>
              <w:bottom w:val="nil"/>
            </w:tcBorders>
            <w:vAlign w:val="center"/>
          </w:tcPr>
          <w:p w14:paraId="20398EF3"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0.75</w:t>
            </w:r>
          </w:p>
        </w:tc>
      </w:tr>
      <w:tr w:rsidR="007856C1" w:rsidRPr="007A7FA5" w14:paraId="3C812631" w14:textId="77777777" w:rsidTr="00CD198A">
        <w:trPr>
          <w:trHeight w:val="264"/>
        </w:trPr>
        <w:tc>
          <w:tcPr>
            <w:tcW w:w="2093" w:type="dxa"/>
            <w:tcBorders>
              <w:top w:val="nil"/>
              <w:bottom w:val="nil"/>
            </w:tcBorders>
            <w:tcMar>
              <w:top w:w="100" w:type="nil"/>
              <w:right w:w="100" w:type="nil"/>
            </w:tcMar>
            <w:vAlign w:val="center"/>
          </w:tcPr>
          <w:p w14:paraId="075516C0"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66566D7C"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(0.32)</w:t>
            </w:r>
          </w:p>
        </w:tc>
        <w:tc>
          <w:tcPr>
            <w:tcW w:w="708" w:type="dxa"/>
            <w:tcBorders>
              <w:top w:val="nil"/>
              <w:bottom w:val="nil"/>
            </w:tcBorders>
            <w:tcMar>
              <w:top w:w="100" w:type="nil"/>
              <w:right w:w="100" w:type="nil"/>
            </w:tcMar>
            <w:vAlign w:val="center"/>
          </w:tcPr>
          <w:p w14:paraId="1CB30E8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(0.30)</w:t>
            </w:r>
          </w:p>
        </w:tc>
        <w:tc>
          <w:tcPr>
            <w:tcW w:w="993" w:type="dxa"/>
            <w:tcBorders>
              <w:top w:val="nil"/>
              <w:bottom w:val="nil"/>
            </w:tcBorders>
            <w:tcMar>
              <w:top w:w="100" w:type="nil"/>
              <w:right w:w="100" w:type="nil"/>
            </w:tcMar>
            <w:vAlign w:val="center"/>
          </w:tcPr>
          <w:p w14:paraId="1C4235A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(0.33)</w:t>
            </w:r>
          </w:p>
        </w:tc>
        <w:tc>
          <w:tcPr>
            <w:tcW w:w="708" w:type="dxa"/>
            <w:tcBorders>
              <w:top w:val="nil"/>
              <w:bottom w:val="nil"/>
            </w:tcBorders>
            <w:vAlign w:val="center"/>
          </w:tcPr>
          <w:p w14:paraId="33102560"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(0.28)</w:t>
            </w:r>
          </w:p>
        </w:tc>
        <w:tc>
          <w:tcPr>
            <w:tcW w:w="851" w:type="dxa"/>
            <w:tcBorders>
              <w:top w:val="nil"/>
              <w:bottom w:val="nil"/>
            </w:tcBorders>
            <w:vAlign w:val="center"/>
          </w:tcPr>
          <w:p w14:paraId="0D769D1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(0.27)</w:t>
            </w:r>
          </w:p>
        </w:tc>
        <w:tc>
          <w:tcPr>
            <w:tcW w:w="992" w:type="dxa"/>
            <w:tcBorders>
              <w:top w:val="nil"/>
              <w:bottom w:val="nil"/>
            </w:tcBorders>
            <w:vAlign w:val="center"/>
          </w:tcPr>
          <w:p w14:paraId="1A74F3D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(0.27)</w:t>
            </w:r>
          </w:p>
        </w:tc>
        <w:tc>
          <w:tcPr>
            <w:tcW w:w="992" w:type="dxa"/>
            <w:tcBorders>
              <w:top w:val="nil"/>
              <w:bottom w:val="nil"/>
            </w:tcBorders>
            <w:vAlign w:val="center"/>
          </w:tcPr>
          <w:p w14:paraId="13BC38D5"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(0.40)</w:t>
            </w:r>
          </w:p>
        </w:tc>
        <w:tc>
          <w:tcPr>
            <w:tcW w:w="851" w:type="dxa"/>
            <w:tcBorders>
              <w:top w:val="nil"/>
              <w:bottom w:val="nil"/>
            </w:tcBorders>
            <w:vAlign w:val="center"/>
          </w:tcPr>
          <w:p w14:paraId="36DD0B29"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(0.39)</w:t>
            </w:r>
          </w:p>
        </w:tc>
        <w:tc>
          <w:tcPr>
            <w:tcW w:w="992" w:type="dxa"/>
            <w:tcBorders>
              <w:top w:val="nil"/>
              <w:bottom w:val="nil"/>
            </w:tcBorders>
            <w:vAlign w:val="center"/>
          </w:tcPr>
          <w:p w14:paraId="5901FE2F"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(0.47)</w:t>
            </w:r>
          </w:p>
        </w:tc>
      </w:tr>
      <w:tr w:rsidR="007856C1" w:rsidRPr="007A7FA5" w14:paraId="52C5F1AD" w14:textId="77777777" w:rsidTr="00CD198A">
        <w:trPr>
          <w:trHeight w:val="264"/>
        </w:trPr>
        <w:tc>
          <w:tcPr>
            <w:tcW w:w="2093" w:type="dxa"/>
            <w:tcBorders>
              <w:top w:val="nil"/>
              <w:bottom w:val="nil"/>
            </w:tcBorders>
            <w:tcMar>
              <w:top w:w="100" w:type="nil"/>
              <w:right w:w="100" w:type="nil"/>
            </w:tcMar>
            <w:vAlign w:val="center"/>
          </w:tcPr>
          <w:p w14:paraId="41A30CD4"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Left-right ideology</w:t>
            </w:r>
          </w:p>
        </w:tc>
        <w:tc>
          <w:tcPr>
            <w:tcW w:w="709" w:type="dxa"/>
            <w:tcBorders>
              <w:top w:val="nil"/>
              <w:bottom w:val="nil"/>
            </w:tcBorders>
            <w:tcMar>
              <w:top w:w="100" w:type="nil"/>
              <w:right w:w="100" w:type="nil"/>
            </w:tcMar>
            <w:vAlign w:val="center"/>
          </w:tcPr>
          <w:p w14:paraId="272FF17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0.43</w:t>
            </w:r>
          </w:p>
        </w:tc>
        <w:tc>
          <w:tcPr>
            <w:tcW w:w="708" w:type="dxa"/>
            <w:tcBorders>
              <w:top w:val="nil"/>
              <w:bottom w:val="nil"/>
            </w:tcBorders>
            <w:tcMar>
              <w:top w:w="100" w:type="nil"/>
              <w:right w:w="100" w:type="nil"/>
            </w:tcMar>
            <w:vAlign w:val="center"/>
          </w:tcPr>
          <w:p w14:paraId="7550256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0.08</w:t>
            </w:r>
          </w:p>
        </w:tc>
        <w:tc>
          <w:tcPr>
            <w:tcW w:w="993" w:type="dxa"/>
            <w:tcBorders>
              <w:top w:val="nil"/>
              <w:bottom w:val="nil"/>
            </w:tcBorders>
            <w:tcMar>
              <w:top w:w="100" w:type="nil"/>
              <w:right w:w="100" w:type="nil"/>
            </w:tcMar>
            <w:vAlign w:val="center"/>
          </w:tcPr>
          <w:p w14:paraId="1EB77D7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0.22</w:t>
            </w:r>
          </w:p>
        </w:tc>
        <w:tc>
          <w:tcPr>
            <w:tcW w:w="708" w:type="dxa"/>
            <w:tcBorders>
              <w:top w:val="nil"/>
              <w:bottom w:val="nil"/>
            </w:tcBorders>
            <w:vAlign w:val="center"/>
          </w:tcPr>
          <w:p w14:paraId="0056108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0.52</w:t>
            </w:r>
          </w:p>
        </w:tc>
        <w:tc>
          <w:tcPr>
            <w:tcW w:w="851" w:type="dxa"/>
            <w:tcBorders>
              <w:top w:val="nil"/>
              <w:bottom w:val="nil"/>
            </w:tcBorders>
            <w:vAlign w:val="center"/>
          </w:tcPr>
          <w:p w14:paraId="00C50F5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-0.01</w:t>
            </w:r>
          </w:p>
        </w:tc>
        <w:tc>
          <w:tcPr>
            <w:tcW w:w="992" w:type="dxa"/>
            <w:tcBorders>
              <w:top w:val="nil"/>
              <w:bottom w:val="nil"/>
            </w:tcBorders>
            <w:vAlign w:val="center"/>
          </w:tcPr>
          <w:p w14:paraId="22EB5A7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0.19</w:t>
            </w:r>
          </w:p>
        </w:tc>
        <w:tc>
          <w:tcPr>
            <w:tcW w:w="992" w:type="dxa"/>
            <w:tcBorders>
              <w:top w:val="nil"/>
              <w:bottom w:val="nil"/>
            </w:tcBorders>
            <w:vAlign w:val="center"/>
          </w:tcPr>
          <w:p w14:paraId="39F9B2B3"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0.43</w:t>
            </w:r>
          </w:p>
        </w:tc>
        <w:tc>
          <w:tcPr>
            <w:tcW w:w="851" w:type="dxa"/>
            <w:tcBorders>
              <w:top w:val="nil"/>
              <w:bottom w:val="nil"/>
            </w:tcBorders>
            <w:vAlign w:val="center"/>
          </w:tcPr>
          <w:p w14:paraId="3B494FAD"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0.44</w:t>
            </w:r>
          </w:p>
        </w:tc>
        <w:tc>
          <w:tcPr>
            <w:tcW w:w="992" w:type="dxa"/>
            <w:tcBorders>
              <w:top w:val="nil"/>
              <w:bottom w:val="nil"/>
            </w:tcBorders>
            <w:vAlign w:val="center"/>
          </w:tcPr>
          <w:p w14:paraId="068260BD"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0.98</w:t>
            </w:r>
          </w:p>
        </w:tc>
      </w:tr>
      <w:tr w:rsidR="007856C1" w:rsidRPr="007A7FA5" w14:paraId="1B66EA59" w14:textId="77777777" w:rsidTr="00CD198A">
        <w:trPr>
          <w:trHeight w:val="264"/>
        </w:trPr>
        <w:tc>
          <w:tcPr>
            <w:tcW w:w="2093" w:type="dxa"/>
            <w:tcBorders>
              <w:top w:val="nil"/>
              <w:bottom w:val="nil"/>
            </w:tcBorders>
            <w:tcMar>
              <w:top w:w="100" w:type="nil"/>
              <w:right w:w="100" w:type="nil"/>
            </w:tcMar>
            <w:vAlign w:val="center"/>
          </w:tcPr>
          <w:p w14:paraId="0ED54A79"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nil"/>
            </w:tcBorders>
            <w:tcMar>
              <w:top w:w="100" w:type="nil"/>
              <w:right w:w="100" w:type="nil"/>
            </w:tcMar>
            <w:vAlign w:val="center"/>
          </w:tcPr>
          <w:p w14:paraId="2796C88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(0.32)</w:t>
            </w:r>
          </w:p>
        </w:tc>
        <w:tc>
          <w:tcPr>
            <w:tcW w:w="708" w:type="dxa"/>
            <w:tcBorders>
              <w:top w:val="nil"/>
              <w:bottom w:val="nil"/>
            </w:tcBorders>
            <w:tcMar>
              <w:top w:w="100" w:type="nil"/>
              <w:right w:w="100" w:type="nil"/>
            </w:tcMar>
            <w:vAlign w:val="center"/>
          </w:tcPr>
          <w:p w14:paraId="5E975182"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(0.30)</w:t>
            </w:r>
          </w:p>
        </w:tc>
        <w:tc>
          <w:tcPr>
            <w:tcW w:w="993" w:type="dxa"/>
            <w:tcBorders>
              <w:top w:val="nil"/>
              <w:bottom w:val="nil"/>
            </w:tcBorders>
            <w:tcMar>
              <w:top w:w="100" w:type="nil"/>
              <w:right w:w="100" w:type="nil"/>
            </w:tcMar>
            <w:vAlign w:val="center"/>
          </w:tcPr>
          <w:p w14:paraId="6E1ED518"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(0.32)</w:t>
            </w:r>
          </w:p>
        </w:tc>
        <w:tc>
          <w:tcPr>
            <w:tcW w:w="708" w:type="dxa"/>
            <w:tcBorders>
              <w:top w:val="nil"/>
              <w:bottom w:val="nil"/>
            </w:tcBorders>
            <w:vAlign w:val="center"/>
          </w:tcPr>
          <w:p w14:paraId="2FE1F700"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(0.29)</w:t>
            </w:r>
          </w:p>
        </w:tc>
        <w:tc>
          <w:tcPr>
            <w:tcW w:w="851" w:type="dxa"/>
            <w:tcBorders>
              <w:top w:val="nil"/>
              <w:bottom w:val="nil"/>
            </w:tcBorders>
            <w:vAlign w:val="center"/>
          </w:tcPr>
          <w:p w14:paraId="0ACD8974"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(0.28)</w:t>
            </w:r>
          </w:p>
        </w:tc>
        <w:tc>
          <w:tcPr>
            <w:tcW w:w="992" w:type="dxa"/>
            <w:tcBorders>
              <w:top w:val="nil"/>
              <w:bottom w:val="nil"/>
            </w:tcBorders>
            <w:vAlign w:val="center"/>
          </w:tcPr>
          <w:p w14:paraId="0A1EE170"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(0.26)</w:t>
            </w:r>
          </w:p>
        </w:tc>
        <w:tc>
          <w:tcPr>
            <w:tcW w:w="992" w:type="dxa"/>
            <w:tcBorders>
              <w:top w:val="nil"/>
              <w:bottom w:val="nil"/>
            </w:tcBorders>
            <w:vAlign w:val="center"/>
          </w:tcPr>
          <w:p w14:paraId="5DBB454D"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(0.44)</w:t>
            </w:r>
          </w:p>
        </w:tc>
        <w:tc>
          <w:tcPr>
            <w:tcW w:w="851" w:type="dxa"/>
            <w:tcBorders>
              <w:top w:val="nil"/>
              <w:bottom w:val="nil"/>
            </w:tcBorders>
            <w:vAlign w:val="center"/>
          </w:tcPr>
          <w:p w14:paraId="745E7CFA"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(0.41)</w:t>
            </w:r>
          </w:p>
        </w:tc>
        <w:tc>
          <w:tcPr>
            <w:tcW w:w="992" w:type="dxa"/>
            <w:tcBorders>
              <w:top w:val="nil"/>
              <w:bottom w:val="nil"/>
            </w:tcBorders>
            <w:vAlign w:val="center"/>
          </w:tcPr>
          <w:p w14:paraId="67ED7323"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(0.49)</w:t>
            </w:r>
          </w:p>
        </w:tc>
      </w:tr>
      <w:tr w:rsidR="007856C1" w:rsidRPr="007A7FA5" w14:paraId="327BF517" w14:textId="77777777" w:rsidTr="00CD198A">
        <w:trPr>
          <w:trHeight w:val="250"/>
        </w:trPr>
        <w:tc>
          <w:tcPr>
            <w:tcW w:w="2093" w:type="dxa"/>
            <w:tcBorders>
              <w:top w:val="nil"/>
              <w:bottom w:val="nil"/>
            </w:tcBorders>
            <w:tcMar>
              <w:top w:w="100" w:type="nil"/>
              <w:right w:w="100" w:type="nil"/>
            </w:tcMar>
            <w:vAlign w:val="center"/>
          </w:tcPr>
          <w:p w14:paraId="563909A2"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Constant</w:t>
            </w:r>
          </w:p>
        </w:tc>
        <w:tc>
          <w:tcPr>
            <w:tcW w:w="709" w:type="dxa"/>
            <w:tcBorders>
              <w:top w:val="nil"/>
              <w:bottom w:val="nil"/>
            </w:tcBorders>
            <w:tcMar>
              <w:top w:w="100" w:type="nil"/>
              <w:right w:w="100" w:type="nil"/>
            </w:tcMar>
            <w:vAlign w:val="center"/>
          </w:tcPr>
          <w:p w14:paraId="6533799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-2.49</w:t>
            </w:r>
          </w:p>
        </w:tc>
        <w:tc>
          <w:tcPr>
            <w:tcW w:w="708" w:type="dxa"/>
            <w:tcBorders>
              <w:top w:val="nil"/>
              <w:bottom w:val="nil"/>
            </w:tcBorders>
            <w:tcMar>
              <w:top w:w="100" w:type="nil"/>
              <w:right w:w="100" w:type="nil"/>
            </w:tcMar>
            <w:vAlign w:val="center"/>
          </w:tcPr>
          <w:p w14:paraId="02CDA69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-1.70</w:t>
            </w:r>
          </w:p>
        </w:tc>
        <w:tc>
          <w:tcPr>
            <w:tcW w:w="993" w:type="dxa"/>
            <w:tcBorders>
              <w:top w:val="nil"/>
              <w:bottom w:val="nil"/>
            </w:tcBorders>
            <w:tcMar>
              <w:top w:w="100" w:type="nil"/>
              <w:right w:w="100" w:type="nil"/>
            </w:tcMar>
            <w:vAlign w:val="center"/>
          </w:tcPr>
          <w:p w14:paraId="267C18C4"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-2.80</w:t>
            </w:r>
          </w:p>
        </w:tc>
        <w:tc>
          <w:tcPr>
            <w:tcW w:w="708" w:type="dxa"/>
            <w:tcBorders>
              <w:top w:val="nil"/>
              <w:bottom w:val="nil"/>
            </w:tcBorders>
            <w:vAlign w:val="center"/>
          </w:tcPr>
          <w:p w14:paraId="01CED600"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-1.50</w:t>
            </w:r>
          </w:p>
        </w:tc>
        <w:tc>
          <w:tcPr>
            <w:tcW w:w="851" w:type="dxa"/>
            <w:tcBorders>
              <w:top w:val="nil"/>
              <w:bottom w:val="nil"/>
            </w:tcBorders>
            <w:vAlign w:val="center"/>
          </w:tcPr>
          <w:p w14:paraId="76F46A5B"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-0.97</w:t>
            </w:r>
          </w:p>
        </w:tc>
        <w:tc>
          <w:tcPr>
            <w:tcW w:w="992" w:type="dxa"/>
            <w:tcBorders>
              <w:top w:val="nil"/>
              <w:bottom w:val="nil"/>
            </w:tcBorders>
            <w:vAlign w:val="center"/>
          </w:tcPr>
          <w:p w14:paraId="19A11348"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-2.12</w:t>
            </w:r>
          </w:p>
        </w:tc>
        <w:tc>
          <w:tcPr>
            <w:tcW w:w="992" w:type="dxa"/>
            <w:tcBorders>
              <w:top w:val="nil"/>
              <w:bottom w:val="nil"/>
            </w:tcBorders>
            <w:vAlign w:val="center"/>
          </w:tcPr>
          <w:p w14:paraId="536D830D"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-3.28</w:t>
            </w:r>
          </w:p>
        </w:tc>
        <w:tc>
          <w:tcPr>
            <w:tcW w:w="851" w:type="dxa"/>
            <w:tcBorders>
              <w:top w:val="nil"/>
              <w:bottom w:val="nil"/>
            </w:tcBorders>
            <w:vAlign w:val="center"/>
          </w:tcPr>
          <w:p w14:paraId="2B497805"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-2.55</w:t>
            </w:r>
          </w:p>
        </w:tc>
        <w:tc>
          <w:tcPr>
            <w:tcW w:w="992" w:type="dxa"/>
            <w:tcBorders>
              <w:top w:val="nil"/>
              <w:bottom w:val="nil"/>
            </w:tcBorders>
            <w:vAlign w:val="center"/>
          </w:tcPr>
          <w:p w14:paraId="3C8E19AE"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-3.41</w:t>
            </w:r>
          </w:p>
        </w:tc>
      </w:tr>
      <w:tr w:rsidR="007856C1" w:rsidRPr="007A7FA5" w14:paraId="18BC1258" w14:textId="77777777" w:rsidTr="00CD198A">
        <w:trPr>
          <w:trHeight w:val="264"/>
        </w:trPr>
        <w:tc>
          <w:tcPr>
            <w:tcW w:w="2093" w:type="dxa"/>
            <w:tcBorders>
              <w:top w:val="nil"/>
              <w:bottom w:val="single" w:sz="8" w:space="0" w:color="auto"/>
            </w:tcBorders>
            <w:tcMar>
              <w:top w:w="100" w:type="nil"/>
              <w:right w:w="100" w:type="nil"/>
            </w:tcMar>
            <w:vAlign w:val="center"/>
          </w:tcPr>
          <w:p w14:paraId="587634C4" w14:textId="77777777" w:rsidR="007856C1" w:rsidRPr="007A7FA5" w:rsidRDefault="007856C1" w:rsidP="00CD198A">
            <w:pPr>
              <w:autoSpaceDE w:val="0"/>
              <w:autoSpaceDN w:val="0"/>
              <w:adjustRightInd w:val="0"/>
              <w:rPr>
                <w:rFonts w:eastAsiaTheme="minorHAnsi"/>
                <w:sz w:val="20"/>
                <w:szCs w:val="20"/>
                <w:lang w:val="en-US"/>
              </w:rPr>
            </w:pPr>
          </w:p>
        </w:tc>
        <w:tc>
          <w:tcPr>
            <w:tcW w:w="709" w:type="dxa"/>
            <w:tcBorders>
              <w:top w:val="nil"/>
              <w:bottom w:val="single" w:sz="8" w:space="0" w:color="auto"/>
            </w:tcBorders>
            <w:tcMar>
              <w:top w:w="100" w:type="nil"/>
              <w:right w:w="100" w:type="nil"/>
            </w:tcMar>
            <w:vAlign w:val="center"/>
          </w:tcPr>
          <w:p w14:paraId="49D332F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(0.41)</w:t>
            </w:r>
          </w:p>
        </w:tc>
        <w:tc>
          <w:tcPr>
            <w:tcW w:w="708" w:type="dxa"/>
            <w:tcBorders>
              <w:top w:val="nil"/>
              <w:bottom w:val="single" w:sz="8" w:space="0" w:color="auto"/>
            </w:tcBorders>
            <w:tcMar>
              <w:top w:w="100" w:type="nil"/>
              <w:right w:w="100" w:type="nil"/>
            </w:tcMar>
            <w:vAlign w:val="center"/>
          </w:tcPr>
          <w:p w14:paraId="46583AC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(0.37)</w:t>
            </w:r>
          </w:p>
        </w:tc>
        <w:tc>
          <w:tcPr>
            <w:tcW w:w="993" w:type="dxa"/>
            <w:tcBorders>
              <w:top w:val="nil"/>
              <w:bottom w:val="single" w:sz="8" w:space="0" w:color="auto"/>
            </w:tcBorders>
            <w:tcMar>
              <w:top w:w="100" w:type="nil"/>
              <w:right w:w="100" w:type="nil"/>
            </w:tcMar>
            <w:vAlign w:val="center"/>
          </w:tcPr>
          <w:p w14:paraId="41D3AB7A"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(0.41)</w:t>
            </w:r>
          </w:p>
        </w:tc>
        <w:tc>
          <w:tcPr>
            <w:tcW w:w="708" w:type="dxa"/>
            <w:tcBorders>
              <w:top w:val="nil"/>
              <w:bottom w:val="single" w:sz="8" w:space="0" w:color="auto"/>
            </w:tcBorders>
            <w:vAlign w:val="center"/>
          </w:tcPr>
          <w:p w14:paraId="70663039"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(0.35)</w:t>
            </w:r>
          </w:p>
        </w:tc>
        <w:tc>
          <w:tcPr>
            <w:tcW w:w="851" w:type="dxa"/>
            <w:tcBorders>
              <w:top w:val="nil"/>
              <w:bottom w:val="single" w:sz="8" w:space="0" w:color="auto"/>
            </w:tcBorders>
            <w:vAlign w:val="center"/>
          </w:tcPr>
          <w:p w14:paraId="1B54F0CC"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(0.34)</w:t>
            </w:r>
          </w:p>
        </w:tc>
        <w:tc>
          <w:tcPr>
            <w:tcW w:w="992" w:type="dxa"/>
            <w:tcBorders>
              <w:top w:val="nil"/>
              <w:bottom w:val="single" w:sz="8" w:space="0" w:color="auto"/>
            </w:tcBorders>
            <w:vAlign w:val="center"/>
          </w:tcPr>
          <w:p w14:paraId="24A67FC7"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(0.34)</w:t>
            </w:r>
          </w:p>
        </w:tc>
        <w:tc>
          <w:tcPr>
            <w:tcW w:w="992" w:type="dxa"/>
            <w:tcBorders>
              <w:top w:val="nil"/>
              <w:bottom w:val="single" w:sz="8" w:space="0" w:color="auto"/>
            </w:tcBorders>
            <w:vAlign w:val="center"/>
          </w:tcPr>
          <w:p w14:paraId="2280BB94"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(0.65)</w:t>
            </w:r>
          </w:p>
        </w:tc>
        <w:tc>
          <w:tcPr>
            <w:tcW w:w="851" w:type="dxa"/>
            <w:tcBorders>
              <w:top w:val="nil"/>
              <w:bottom w:val="single" w:sz="8" w:space="0" w:color="auto"/>
            </w:tcBorders>
            <w:vAlign w:val="center"/>
          </w:tcPr>
          <w:p w14:paraId="3FA8DEC7"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(0.59)</w:t>
            </w:r>
          </w:p>
        </w:tc>
        <w:tc>
          <w:tcPr>
            <w:tcW w:w="992" w:type="dxa"/>
            <w:tcBorders>
              <w:top w:val="nil"/>
              <w:bottom w:val="single" w:sz="8" w:space="0" w:color="auto"/>
            </w:tcBorders>
            <w:vAlign w:val="center"/>
          </w:tcPr>
          <w:p w14:paraId="4C77531B" w14:textId="77777777" w:rsidR="007856C1" w:rsidRPr="006B2043" w:rsidRDefault="007856C1" w:rsidP="00CD198A">
            <w:pPr>
              <w:autoSpaceDE w:val="0"/>
              <w:autoSpaceDN w:val="0"/>
              <w:adjustRightInd w:val="0"/>
              <w:jc w:val="center"/>
              <w:rPr>
                <w:rFonts w:eastAsiaTheme="minorHAnsi"/>
                <w:sz w:val="20"/>
                <w:szCs w:val="20"/>
                <w:lang w:val="en-US"/>
              </w:rPr>
            </w:pPr>
            <w:r w:rsidRPr="006B2043">
              <w:rPr>
                <w:rFonts w:eastAsiaTheme="minorHAnsi"/>
                <w:sz w:val="20"/>
                <w:szCs w:val="20"/>
                <w:lang w:val="en-US"/>
              </w:rPr>
              <w:t>(0.70)</w:t>
            </w:r>
          </w:p>
        </w:tc>
      </w:tr>
      <w:tr w:rsidR="007856C1" w:rsidRPr="007A7FA5" w14:paraId="070376BE" w14:textId="77777777" w:rsidTr="00CD198A">
        <w:trPr>
          <w:trHeight w:val="264"/>
        </w:trPr>
        <w:tc>
          <w:tcPr>
            <w:tcW w:w="2093" w:type="dxa"/>
            <w:tcBorders>
              <w:top w:val="single" w:sz="8" w:space="0" w:color="auto"/>
            </w:tcBorders>
            <w:tcMar>
              <w:top w:w="100" w:type="nil"/>
              <w:right w:w="100" w:type="nil"/>
            </w:tcMar>
            <w:vAlign w:val="center"/>
          </w:tcPr>
          <w:p w14:paraId="02188427"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Observations</w:t>
            </w:r>
          </w:p>
        </w:tc>
        <w:tc>
          <w:tcPr>
            <w:tcW w:w="709" w:type="dxa"/>
            <w:tcBorders>
              <w:top w:val="single" w:sz="8" w:space="0" w:color="auto"/>
            </w:tcBorders>
            <w:tcMar>
              <w:top w:w="100" w:type="nil"/>
              <w:right w:w="100" w:type="nil"/>
            </w:tcMar>
            <w:vAlign w:val="center"/>
          </w:tcPr>
          <w:p w14:paraId="019278E8"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2590</w:t>
            </w:r>
          </w:p>
        </w:tc>
        <w:tc>
          <w:tcPr>
            <w:tcW w:w="708" w:type="dxa"/>
            <w:tcBorders>
              <w:top w:val="single" w:sz="8" w:space="0" w:color="auto"/>
            </w:tcBorders>
            <w:tcMar>
              <w:top w:w="100" w:type="nil"/>
              <w:right w:w="100" w:type="nil"/>
            </w:tcMar>
            <w:vAlign w:val="center"/>
          </w:tcPr>
          <w:p w14:paraId="6B34FA41"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2591</w:t>
            </w:r>
          </w:p>
        </w:tc>
        <w:tc>
          <w:tcPr>
            <w:tcW w:w="993" w:type="dxa"/>
            <w:tcBorders>
              <w:top w:val="single" w:sz="8" w:space="0" w:color="auto"/>
            </w:tcBorders>
            <w:tcMar>
              <w:top w:w="100" w:type="nil"/>
              <w:right w:w="100" w:type="nil"/>
            </w:tcMar>
            <w:vAlign w:val="center"/>
          </w:tcPr>
          <w:p w14:paraId="6A717343"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2592</w:t>
            </w:r>
          </w:p>
        </w:tc>
        <w:tc>
          <w:tcPr>
            <w:tcW w:w="708" w:type="dxa"/>
            <w:tcBorders>
              <w:top w:val="single" w:sz="8" w:space="0" w:color="auto"/>
            </w:tcBorders>
            <w:vAlign w:val="center"/>
          </w:tcPr>
          <w:p w14:paraId="1D5FAE7A"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2344</w:t>
            </w:r>
          </w:p>
        </w:tc>
        <w:tc>
          <w:tcPr>
            <w:tcW w:w="851" w:type="dxa"/>
            <w:tcBorders>
              <w:top w:val="single" w:sz="8" w:space="0" w:color="auto"/>
            </w:tcBorders>
            <w:vAlign w:val="center"/>
          </w:tcPr>
          <w:p w14:paraId="7AB54FB0"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2343</w:t>
            </w:r>
          </w:p>
        </w:tc>
        <w:tc>
          <w:tcPr>
            <w:tcW w:w="992" w:type="dxa"/>
            <w:tcBorders>
              <w:top w:val="single" w:sz="8" w:space="0" w:color="auto"/>
            </w:tcBorders>
            <w:vAlign w:val="center"/>
          </w:tcPr>
          <w:p w14:paraId="18BF1D2F"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2345</w:t>
            </w:r>
          </w:p>
        </w:tc>
        <w:tc>
          <w:tcPr>
            <w:tcW w:w="992" w:type="dxa"/>
            <w:tcBorders>
              <w:top w:val="single" w:sz="8" w:space="0" w:color="auto"/>
            </w:tcBorders>
            <w:vAlign w:val="center"/>
          </w:tcPr>
          <w:p w14:paraId="76CF4C7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901</w:t>
            </w:r>
          </w:p>
        </w:tc>
        <w:tc>
          <w:tcPr>
            <w:tcW w:w="851" w:type="dxa"/>
            <w:tcBorders>
              <w:top w:val="single" w:sz="8" w:space="0" w:color="auto"/>
            </w:tcBorders>
            <w:vAlign w:val="center"/>
          </w:tcPr>
          <w:p w14:paraId="09B6755D"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901</w:t>
            </w:r>
          </w:p>
        </w:tc>
        <w:tc>
          <w:tcPr>
            <w:tcW w:w="992" w:type="dxa"/>
            <w:tcBorders>
              <w:top w:val="single" w:sz="8" w:space="0" w:color="auto"/>
            </w:tcBorders>
            <w:vAlign w:val="center"/>
          </w:tcPr>
          <w:p w14:paraId="37C1205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901</w:t>
            </w:r>
          </w:p>
        </w:tc>
      </w:tr>
      <w:tr w:rsidR="007856C1" w:rsidRPr="007A7FA5" w14:paraId="3018AE2E" w14:textId="77777777" w:rsidTr="00CD198A">
        <w:trPr>
          <w:trHeight w:val="250"/>
        </w:trPr>
        <w:tc>
          <w:tcPr>
            <w:tcW w:w="2093" w:type="dxa"/>
            <w:tcMar>
              <w:top w:w="100" w:type="nil"/>
              <w:right w:w="100" w:type="nil"/>
            </w:tcMar>
            <w:vAlign w:val="center"/>
          </w:tcPr>
          <w:p w14:paraId="2AEEFA2B" w14:textId="77777777" w:rsidR="007856C1" w:rsidRPr="007A7FA5" w:rsidRDefault="007856C1" w:rsidP="00CD198A">
            <w:pPr>
              <w:autoSpaceDE w:val="0"/>
              <w:autoSpaceDN w:val="0"/>
              <w:adjustRightInd w:val="0"/>
              <w:rPr>
                <w:rFonts w:eastAsiaTheme="minorHAnsi"/>
                <w:sz w:val="20"/>
                <w:szCs w:val="20"/>
                <w:lang w:val="en-US"/>
              </w:rPr>
            </w:pPr>
            <w:r w:rsidRPr="007A7FA5">
              <w:rPr>
                <w:rFonts w:eastAsiaTheme="minorHAnsi"/>
                <w:sz w:val="20"/>
                <w:szCs w:val="20"/>
                <w:lang w:val="en-US"/>
              </w:rPr>
              <w:t xml:space="preserve">Pseudo </w:t>
            </w:r>
            <w:r w:rsidRPr="007A7FA5">
              <w:rPr>
                <w:rFonts w:eastAsiaTheme="minorHAnsi"/>
                <w:i/>
                <w:iCs/>
                <w:sz w:val="20"/>
                <w:szCs w:val="20"/>
                <w:lang w:val="en-US"/>
              </w:rPr>
              <w:t>R</w:t>
            </w:r>
            <w:r w:rsidRPr="007A7FA5">
              <w:rPr>
                <w:rFonts w:eastAsiaTheme="minorHAnsi"/>
                <w:sz w:val="20"/>
                <w:szCs w:val="20"/>
                <w:vertAlign w:val="superscript"/>
                <w:lang w:val="en-US"/>
              </w:rPr>
              <w:t>2</w:t>
            </w:r>
          </w:p>
        </w:tc>
        <w:tc>
          <w:tcPr>
            <w:tcW w:w="709" w:type="dxa"/>
            <w:tcMar>
              <w:top w:w="100" w:type="nil"/>
              <w:right w:w="100" w:type="nil"/>
            </w:tcMar>
            <w:vAlign w:val="center"/>
          </w:tcPr>
          <w:p w14:paraId="2CFFFE5E"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0.018</w:t>
            </w:r>
          </w:p>
        </w:tc>
        <w:tc>
          <w:tcPr>
            <w:tcW w:w="708" w:type="dxa"/>
            <w:tcMar>
              <w:top w:w="100" w:type="nil"/>
              <w:right w:w="100" w:type="nil"/>
            </w:tcMar>
            <w:vAlign w:val="center"/>
          </w:tcPr>
          <w:p w14:paraId="73CE1F3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0.014</w:t>
            </w:r>
          </w:p>
        </w:tc>
        <w:tc>
          <w:tcPr>
            <w:tcW w:w="993" w:type="dxa"/>
            <w:tcMar>
              <w:top w:w="100" w:type="nil"/>
              <w:right w:w="100" w:type="nil"/>
            </w:tcMar>
            <w:vAlign w:val="center"/>
          </w:tcPr>
          <w:p w14:paraId="459023E6"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0.042</w:t>
            </w:r>
          </w:p>
        </w:tc>
        <w:tc>
          <w:tcPr>
            <w:tcW w:w="708" w:type="dxa"/>
            <w:vAlign w:val="center"/>
          </w:tcPr>
          <w:p w14:paraId="45BDFAE8"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0.013</w:t>
            </w:r>
          </w:p>
        </w:tc>
        <w:tc>
          <w:tcPr>
            <w:tcW w:w="851" w:type="dxa"/>
            <w:vAlign w:val="center"/>
          </w:tcPr>
          <w:p w14:paraId="244F73A5"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0.013</w:t>
            </w:r>
          </w:p>
        </w:tc>
        <w:tc>
          <w:tcPr>
            <w:tcW w:w="992" w:type="dxa"/>
            <w:vAlign w:val="center"/>
          </w:tcPr>
          <w:p w14:paraId="171440DC"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0.052</w:t>
            </w:r>
          </w:p>
        </w:tc>
        <w:tc>
          <w:tcPr>
            <w:tcW w:w="992" w:type="dxa"/>
            <w:vAlign w:val="center"/>
          </w:tcPr>
          <w:p w14:paraId="7F08E912"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w:t>
            </w:r>
            <w:r>
              <w:rPr>
                <w:rFonts w:eastAsiaTheme="minorHAnsi"/>
                <w:sz w:val="20"/>
                <w:szCs w:val="20"/>
                <w:lang w:val="en-US"/>
              </w:rPr>
              <w:t>48</w:t>
            </w:r>
          </w:p>
        </w:tc>
        <w:tc>
          <w:tcPr>
            <w:tcW w:w="851" w:type="dxa"/>
            <w:vAlign w:val="center"/>
          </w:tcPr>
          <w:p w14:paraId="13E25DBD"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0.04</w:t>
            </w:r>
            <w:r>
              <w:rPr>
                <w:rFonts w:eastAsiaTheme="minorHAnsi"/>
                <w:sz w:val="20"/>
                <w:szCs w:val="20"/>
                <w:lang w:val="en-US"/>
              </w:rPr>
              <w:t>3</w:t>
            </w:r>
          </w:p>
        </w:tc>
        <w:tc>
          <w:tcPr>
            <w:tcW w:w="992" w:type="dxa"/>
            <w:vAlign w:val="center"/>
          </w:tcPr>
          <w:p w14:paraId="6E32DB6C" w14:textId="77777777" w:rsidR="007856C1" w:rsidRPr="007A7FA5" w:rsidRDefault="007856C1" w:rsidP="00CD198A">
            <w:pPr>
              <w:autoSpaceDE w:val="0"/>
              <w:autoSpaceDN w:val="0"/>
              <w:adjustRightInd w:val="0"/>
              <w:jc w:val="center"/>
              <w:rPr>
                <w:rFonts w:eastAsiaTheme="minorHAnsi"/>
                <w:sz w:val="20"/>
                <w:szCs w:val="20"/>
                <w:lang w:val="en-US"/>
              </w:rPr>
            </w:pPr>
            <w:r w:rsidRPr="007A7FA5">
              <w:rPr>
                <w:rFonts w:eastAsiaTheme="minorHAnsi"/>
                <w:sz w:val="20"/>
                <w:szCs w:val="20"/>
                <w:lang w:val="en-US"/>
              </w:rPr>
              <w:t>0.0</w:t>
            </w:r>
            <w:r>
              <w:rPr>
                <w:rFonts w:eastAsiaTheme="minorHAnsi"/>
                <w:sz w:val="20"/>
                <w:szCs w:val="20"/>
                <w:lang w:val="en-US"/>
              </w:rPr>
              <w:t>88</w:t>
            </w:r>
          </w:p>
        </w:tc>
      </w:tr>
    </w:tbl>
    <w:p w14:paraId="3DDEDC93" w14:textId="77777777" w:rsidR="007856C1" w:rsidRPr="007A7FA5" w:rsidRDefault="007856C1" w:rsidP="007856C1">
      <w:pPr>
        <w:autoSpaceDE w:val="0"/>
        <w:autoSpaceDN w:val="0"/>
        <w:adjustRightInd w:val="0"/>
        <w:rPr>
          <w:rFonts w:eastAsiaTheme="minorHAnsi"/>
          <w:i/>
          <w:iCs/>
          <w:lang w:val="en-US"/>
        </w:rPr>
      </w:pPr>
      <w:r w:rsidRPr="007A7FA5">
        <w:rPr>
          <w:rFonts w:eastAsiaTheme="minorHAnsi"/>
          <w:i/>
          <w:iCs/>
          <w:sz w:val="20"/>
          <w:szCs w:val="20"/>
          <w:lang w:val="en-US"/>
        </w:rPr>
        <w:t xml:space="preserve">Notes: Models are logistic regressions predicting Visit (Visit someone else’s home), Home (Have someone over at your home who does not live with you) and Outdoor (Get together outdoor with people who do not live with you). Coefficients are standard errors are shown. The reference category for the language is ‘other’ and the reference category for the region is ‘Quebec’. </w:t>
      </w:r>
    </w:p>
    <w:p w14:paraId="29C0C048" w14:textId="77777777" w:rsidR="007856C1" w:rsidRPr="007A7FA5" w:rsidRDefault="007856C1" w:rsidP="007856C1">
      <w:pPr>
        <w:autoSpaceDE w:val="0"/>
        <w:autoSpaceDN w:val="0"/>
        <w:adjustRightInd w:val="0"/>
        <w:rPr>
          <w:rFonts w:eastAsiaTheme="minorHAnsi"/>
          <w:sz w:val="20"/>
          <w:szCs w:val="20"/>
          <w:lang w:val="en-US"/>
        </w:rPr>
      </w:pPr>
    </w:p>
    <w:p w14:paraId="629D4B91" w14:textId="77777777" w:rsidR="007856C1" w:rsidRPr="007A7FA5" w:rsidRDefault="007856C1" w:rsidP="007856C1">
      <w:pPr>
        <w:autoSpaceDE w:val="0"/>
        <w:autoSpaceDN w:val="0"/>
        <w:adjustRightInd w:val="0"/>
        <w:rPr>
          <w:rFonts w:eastAsiaTheme="minorHAnsi"/>
          <w:sz w:val="20"/>
          <w:szCs w:val="20"/>
          <w:lang w:val="en-US"/>
        </w:rPr>
      </w:pPr>
    </w:p>
    <w:p w14:paraId="4768E978" w14:textId="77777777" w:rsidR="007856C1" w:rsidRPr="007A7FA5" w:rsidRDefault="007856C1" w:rsidP="007856C1">
      <w:pPr>
        <w:rPr>
          <w:rFonts w:eastAsiaTheme="minorHAnsi"/>
          <w:sz w:val="20"/>
          <w:szCs w:val="20"/>
          <w:lang w:val="en-US"/>
        </w:rPr>
      </w:pPr>
      <w:r w:rsidRPr="007A7FA5">
        <w:rPr>
          <w:rFonts w:eastAsiaTheme="minorHAnsi"/>
          <w:sz w:val="20"/>
          <w:szCs w:val="20"/>
          <w:lang w:val="en-US"/>
        </w:rPr>
        <w:br w:type="page"/>
      </w:r>
    </w:p>
    <w:p w14:paraId="1ED17ABC" w14:textId="77777777" w:rsidR="007856C1" w:rsidRPr="007A7FA5" w:rsidRDefault="007856C1" w:rsidP="007856C1">
      <w:pPr>
        <w:spacing w:line="480" w:lineRule="auto"/>
        <w:jc w:val="both"/>
      </w:pPr>
      <w:r w:rsidRPr="007A7FA5">
        <w:lastRenderedPageBreak/>
        <w:t>Figure SM3. Moderation effects in Study 1</w:t>
      </w:r>
    </w:p>
    <w:p w14:paraId="655E457A" w14:textId="77777777" w:rsidR="007856C1" w:rsidRPr="007A7FA5" w:rsidRDefault="007856C1" w:rsidP="007856C1">
      <w:pPr>
        <w:spacing w:line="480" w:lineRule="auto"/>
        <w:jc w:val="both"/>
        <w:rPr>
          <w:noProof/>
        </w:rPr>
      </w:pPr>
      <w:r w:rsidRPr="007A7FA5">
        <w:rPr>
          <w:noProof/>
        </w:rPr>
        <w:t xml:space="preserve"> </w:t>
      </w:r>
      <w:r w:rsidRPr="007A7FA5">
        <w:rPr>
          <w:noProof/>
        </w:rPr>
        <w:drawing>
          <wp:inline distT="0" distB="0" distL="0" distR="0" wp14:anchorId="15CA23A6" wp14:editId="06C641B8">
            <wp:extent cx="4973053" cy="745958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85686" cy="7478529"/>
                    </a:xfrm>
                    <a:prstGeom prst="rect">
                      <a:avLst/>
                    </a:prstGeom>
                  </pic:spPr>
                </pic:pic>
              </a:graphicData>
            </a:graphic>
          </wp:inline>
        </w:drawing>
      </w:r>
    </w:p>
    <w:p w14:paraId="6C9C4896" w14:textId="77777777" w:rsidR="007856C1" w:rsidRPr="007A7FA5" w:rsidRDefault="007856C1" w:rsidP="007856C1">
      <w:pPr>
        <w:rPr>
          <w:i/>
          <w:iCs/>
          <w:sz w:val="20"/>
          <w:szCs w:val="20"/>
        </w:rPr>
      </w:pPr>
      <w:r w:rsidRPr="007A7FA5">
        <w:rPr>
          <w:i/>
          <w:iCs/>
          <w:sz w:val="20"/>
          <w:szCs w:val="20"/>
        </w:rPr>
        <w:t>Note: 84% confidence intervals are shown.</w:t>
      </w:r>
    </w:p>
    <w:p w14:paraId="42999894" w14:textId="77777777" w:rsidR="007856C1" w:rsidRPr="007A7FA5" w:rsidRDefault="007856C1" w:rsidP="007856C1">
      <w:pPr>
        <w:spacing w:line="480" w:lineRule="auto"/>
        <w:jc w:val="both"/>
      </w:pPr>
      <w:r w:rsidRPr="007A7FA5">
        <w:lastRenderedPageBreak/>
        <w:t>Figure SM4. Moderation effects in Study 2</w:t>
      </w:r>
    </w:p>
    <w:p w14:paraId="197F49CC" w14:textId="77777777" w:rsidR="007856C1" w:rsidRPr="007A7FA5" w:rsidRDefault="007856C1" w:rsidP="007856C1">
      <w:pPr>
        <w:spacing w:line="480" w:lineRule="auto"/>
        <w:jc w:val="both"/>
      </w:pPr>
      <w:r w:rsidRPr="007A7FA5">
        <w:rPr>
          <w:noProof/>
        </w:rPr>
        <w:drawing>
          <wp:inline distT="0" distB="0" distL="0" distR="0" wp14:anchorId="7ED3DBF9" wp14:editId="20AADF23">
            <wp:extent cx="4957011" cy="74355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59847" cy="7439771"/>
                    </a:xfrm>
                    <a:prstGeom prst="rect">
                      <a:avLst/>
                    </a:prstGeom>
                  </pic:spPr>
                </pic:pic>
              </a:graphicData>
            </a:graphic>
          </wp:inline>
        </w:drawing>
      </w:r>
    </w:p>
    <w:p w14:paraId="433EDD64" w14:textId="77777777" w:rsidR="007856C1" w:rsidRPr="007A7FA5" w:rsidRDefault="007856C1" w:rsidP="007856C1">
      <w:pPr>
        <w:rPr>
          <w:i/>
          <w:iCs/>
          <w:sz w:val="20"/>
          <w:szCs w:val="20"/>
        </w:rPr>
      </w:pPr>
      <w:r w:rsidRPr="007A7FA5">
        <w:rPr>
          <w:i/>
          <w:iCs/>
          <w:sz w:val="20"/>
          <w:szCs w:val="20"/>
        </w:rPr>
        <w:t>Note: 84% confidence intervals are shown.</w:t>
      </w:r>
    </w:p>
    <w:p w14:paraId="5DC02DB4" w14:textId="77777777" w:rsidR="007856C1" w:rsidRPr="007A7FA5" w:rsidRDefault="007856C1" w:rsidP="007856C1">
      <w:pPr>
        <w:spacing w:line="480" w:lineRule="auto"/>
        <w:jc w:val="both"/>
      </w:pPr>
      <w:r w:rsidRPr="007A7FA5">
        <w:lastRenderedPageBreak/>
        <w:t>Figure SM5. Moderation effects in Study 3</w:t>
      </w:r>
    </w:p>
    <w:p w14:paraId="30A62D34" w14:textId="77777777" w:rsidR="007856C1" w:rsidRPr="007A7FA5" w:rsidRDefault="007856C1" w:rsidP="007856C1">
      <w:pPr>
        <w:spacing w:line="480" w:lineRule="auto"/>
        <w:jc w:val="both"/>
      </w:pPr>
      <w:r w:rsidRPr="007A7FA5">
        <w:rPr>
          <w:noProof/>
        </w:rPr>
        <w:drawing>
          <wp:inline distT="0" distB="0" distL="0" distR="0" wp14:anchorId="563F08F8" wp14:editId="4B480855">
            <wp:extent cx="4900863" cy="7351295"/>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3076" cy="7354615"/>
                    </a:xfrm>
                    <a:prstGeom prst="rect">
                      <a:avLst/>
                    </a:prstGeom>
                  </pic:spPr>
                </pic:pic>
              </a:graphicData>
            </a:graphic>
          </wp:inline>
        </w:drawing>
      </w:r>
    </w:p>
    <w:p w14:paraId="7221036C" w14:textId="77777777" w:rsidR="007856C1" w:rsidRPr="007A7FA5" w:rsidRDefault="007856C1" w:rsidP="007856C1">
      <w:pPr>
        <w:rPr>
          <w:i/>
          <w:iCs/>
          <w:sz w:val="20"/>
          <w:szCs w:val="20"/>
        </w:rPr>
      </w:pPr>
      <w:r w:rsidRPr="007A7FA5">
        <w:rPr>
          <w:i/>
          <w:iCs/>
          <w:sz w:val="20"/>
          <w:szCs w:val="20"/>
        </w:rPr>
        <w:t>Note: 84% confidence intervals are shown.</w:t>
      </w:r>
    </w:p>
    <w:p w14:paraId="778D36C6" w14:textId="77777777" w:rsidR="007856C1" w:rsidRPr="007A7FA5" w:rsidRDefault="007856C1" w:rsidP="007856C1">
      <w:pPr>
        <w:spacing w:line="480" w:lineRule="auto"/>
        <w:jc w:val="both"/>
      </w:pPr>
    </w:p>
    <w:p w14:paraId="7F7B4389" w14:textId="77777777" w:rsidR="007856C1" w:rsidRPr="007A7FA5" w:rsidRDefault="007856C1" w:rsidP="007856C1">
      <w:pPr>
        <w:spacing w:line="480" w:lineRule="auto"/>
        <w:jc w:val="both"/>
      </w:pPr>
      <w:r w:rsidRPr="007A7FA5">
        <w:lastRenderedPageBreak/>
        <w:t>Figure SM6. Replication of Figure 1 without weight</w:t>
      </w:r>
    </w:p>
    <w:p w14:paraId="36DAD77B" w14:textId="77777777" w:rsidR="007856C1" w:rsidRPr="007A7FA5" w:rsidRDefault="007856C1" w:rsidP="007856C1">
      <w:pPr>
        <w:spacing w:line="480" w:lineRule="auto"/>
        <w:jc w:val="both"/>
      </w:pPr>
      <w:r w:rsidRPr="007A7FA5">
        <w:rPr>
          <w:noProof/>
        </w:rPr>
        <w:drawing>
          <wp:inline distT="0" distB="0" distL="0" distR="0" wp14:anchorId="2574707C" wp14:editId="7F0C0315">
            <wp:extent cx="4965032" cy="74475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0924" cy="7456388"/>
                    </a:xfrm>
                    <a:prstGeom prst="rect">
                      <a:avLst/>
                    </a:prstGeom>
                  </pic:spPr>
                </pic:pic>
              </a:graphicData>
            </a:graphic>
          </wp:inline>
        </w:drawing>
      </w:r>
    </w:p>
    <w:p w14:paraId="04895524" w14:textId="77777777" w:rsidR="007856C1" w:rsidRPr="007A7FA5" w:rsidRDefault="007856C1" w:rsidP="007856C1">
      <w:pPr>
        <w:rPr>
          <w:i/>
          <w:iCs/>
          <w:sz w:val="20"/>
          <w:szCs w:val="20"/>
        </w:rPr>
      </w:pPr>
      <w:r w:rsidRPr="007A7FA5">
        <w:rPr>
          <w:i/>
          <w:iCs/>
          <w:sz w:val="20"/>
          <w:szCs w:val="20"/>
        </w:rPr>
        <w:t>Note: 84% confidence intervals are shown.</w:t>
      </w:r>
    </w:p>
    <w:p w14:paraId="2393F62F" w14:textId="77777777" w:rsidR="007856C1" w:rsidRPr="007A7FA5" w:rsidRDefault="007856C1" w:rsidP="007856C1">
      <w:pPr>
        <w:spacing w:line="480" w:lineRule="auto"/>
        <w:jc w:val="both"/>
      </w:pPr>
      <w:r w:rsidRPr="007A7FA5">
        <w:lastRenderedPageBreak/>
        <w:t>Figure SM7. Other items included in all studies</w:t>
      </w:r>
    </w:p>
    <w:p w14:paraId="2893F21C" w14:textId="77777777" w:rsidR="000004FF" w:rsidRDefault="000004FF" w:rsidP="000004FF">
      <w:pPr>
        <w:spacing w:line="480" w:lineRule="auto"/>
        <w:jc w:val="both"/>
        <w:rPr>
          <w:i/>
          <w:iCs/>
          <w:sz w:val="20"/>
          <w:szCs w:val="20"/>
        </w:rPr>
      </w:pPr>
      <w:r w:rsidRPr="000004FF">
        <w:drawing>
          <wp:inline distT="0" distB="0" distL="0" distR="0" wp14:anchorId="06F25DE2" wp14:editId="4D7F4022">
            <wp:extent cx="4984045" cy="74760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3888" cy="7490832"/>
                    </a:xfrm>
                    <a:prstGeom prst="rect">
                      <a:avLst/>
                    </a:prstGeom>
                  </pic:spPr>
                </pic:pic>
              </a:graphicData>
            </a:graphic>
          </wp:inline>
        </w:drawing>
      </w:r>
    </w:p>
    <w:p w14:paraId="18D2B64A" w14:textId="48F40CE7" w:rsidR="000004FF" w:rsidRDefault="007856C1" w:rsidP="000004FF">
      <w:pPr>
        <w:spacing w:line="480" w:lineRule="auto"/>
        <w:jc w:val="both"/>
        <w:rPr>
          <w:i/>
          <w:iCs/>
          <w:sz w:val="20"/>
          <w:szCs w:val="20"/>
        </w:rPr>
      </w:pPr>
      <w:r w:rsidRPr="007A7FA5">
        <w:rPr>
          <w:i/>
          <w:iCs/>
          <w:sz w:val="20"/>
          <w:szCs w:val="20"/>
        </w:rPr>
        <w:t>Note: 84% confidence intervals are shown.</w:t>
      </w:r>
    </w:p>
    <w:p w14:paraId="66A7F23F" w14:textId="6FEA66E1" w:rsidR="007856C1" w:rsidRPr="000004FF" w:rsidRDefault="000004FF" w:rsidP="000004FF">
      <w:pPr>
        <w:rPr>
          <w:i/>
          <w:iCs/>
          <w:sz w:val="20"/>
          <w:szCs w:val="20"/>
        </w:rPr>
      </w:pPr>
      <w:r>
        <w:rPr>
          <w:i/>
          <w:iCs/>
          <w:sz w:val="20"/>
          <w:szCs w:val="20"/>
        </w:rPr>
        <w:br w:type="page"/>
      </w:r>
      <w:r w:rsidR="007856C1" w:rsidRPr="007A7FA5">
        <w:lastRenderedPageBreak/>
        <w:t>Figure SM</w:t>
      </w:r>
      <w:r w:rsidR="007856C1">
        <w:t>8</w:t>
      </w:r>
      <w:r w:rsidR="007856C1" w:rsidRPr="007A7FA5">
        <w:t xml:space="preserve">. </w:t>
      </w:r>
      <w:r w:rsidR="007856C1">
        <w:t xml:space="preserve">The face-saving treatment effect across languages </w:t>
      </w:r>
    </w:p>
    <w:p w14:paraId="54055206" w14:textId="77777777" w:rsidR="007856C1" w:rsidRDefault="007856C1" w:rsidP="007856C1">
      <w:pPr>
        <w:rPr>
          <w:i/>
          <w:iCs/>
          <w:sz w:val="20"/>
          <w:szCs w:val="20"/>
        </w:rPr>
      </w:pPr>
      <w:r w:rsidRPr="00312AA7">
        <w:rPr>
          <w:noProof/>
          <w:lang w:val="fr-CA"/>
        </w:rPr>
        <w:drawing>
          <wp:inline distT="0" distB="0" distL="0" distR="0" wp14:anchorId="1B0ED2AE" wp14:editId="22B52704">
            <wp:extent cx="5087389" cy="7631082"/>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8996" cy="7648492"/>
                    </a:xfrm>
                    <a:prstGeom prst="rect">
                      <a:avLst/>
                    </a:prstGeom>
                  </pic:spPr>
                </pic:pic>
              </a:graphicData>
            </a:graphic>
          </wp:inline>
        </w:drawing>
      </w:r>
    </w:p>
    <w:p w14:paraId="0C2A002A" w14:textId="75187258" w:rsidR="005410EC" w:rsidRPr="007856C1" w:rsidRDefault="007856C1">
      <w:pPr>
        <w:rPr>
          <w:i/>
          <w:iCs/>
          <w:sz w:val="20"/>
          <w:szCs w:val="20"/>
        </w:rPr>
      </w:pPr>
      <w:r>
        <w:rPr>
          <w:i/>
          <w:iCs/>
          <w:sz w:val="20"/>
          <w:szCs w:val="20"/>
        </w:rPr>
        <w:t>N</w:t>
      </w:r>
      <w:r w:rsidRPr="007A7FA5">
        <w:rPr>
          <w:i/>
          <w:iCs/>
          <w:sz w:val="20"/>
          <w:szCs w:val="20"/>
        </w:rPr>
        <w:t>ote: 84% confidence intervals are shown.</w:t>
      </w:r>
    </w:p>
    <w:sectPr w:rsidR="005410EC" w:rsidRPr="007856C1" w:rsidSect="00C03B7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6C1"/>
    <w:rsid w:val="000004FF"/>
    <w:rsid w:val="00022939"/>
    <w:rsid w:val="00025558"/>
    <w:rsid w:val="000817B6"/>
    <w:rsid w:val="000A224C"/>
    <w:rsid w:val="000A428E"/>
    <w:rsid w:val="000B5C6A"/>
    <w:rsid w:val="000C621B"/>
    <w:rsid w:val="0017589E"/>
    <w:rsid w:val="001B1ED4"/>
    <w:rsid w:val="001F161A"/>
    <w:rsid w:val="00214BE0"/>
    <w:rsid w:val="00285B28"/>
    <w:rsid w:val="003153FE"/>
    <w:rsid w:val="003174BB"/>
    <w:rsid w:val="00361D19"/>
    <w:rsid w:val="003D1DEA"/>
    <w:rsid w:val="003F41EA"/>
    <w:rsid w:val="005B14B5"/>
    <w:rsid w:val="006452D3"/>
    <w:rsid w:val="00657884"/>
    <w:rsid w:val="00681097"/>
    <w:rsid w:val="006A21D6"/>
    <w:rsid w:val="00712294"/>
    <w:rsid w:val="00730F1A"/>
    <w:rsid w:val="007856C1"/>
    <w:rsid w:val="007D1BBB"/>
    <w:rsid w:val="007E1651"/>
    <w:rsid w:val="007F4A6D"/>
    <w:rsid w:val="0086749B"/>
    <w:rsid w:val="00886105"/>
    <w:rsid w:val="008A4D6B"/>
    <w:rsid w:val="008C0586"/>
    <w:rsid w:val="008F3A74"/>
    <w:rsid w:val="008F3E7D"/>
    <w:rsid w:val="009003DD"/>
    <w:rsid w:val="00915E2F"/>
    <w:rsid w:val="00916303"/>
    <w:rsid w:val="00987F20"/>
    <w:rsid w:val="009C6199"/>
    <w:rsid w:val="00A13BD8"/>
    <w:rsid w:val="00A210B2"/>
    <w:rsid w:val="00A41E58"/>
    <w:rsid w:val="00A928AF"/>
    <w:rsid w:val="00AA4CB6"/>
    <w:rsid w:val="00AE24D1"/>
    <w:rsid w:val="00B6113B"/>
    <w:rsid w:val="00BC44FA"/>
    <w:rsid w:val="00C03B73"/>
    <w:rsid w:val="00C73F5B"/>
    <w:rsid w:val="00C92623"/>
    <w:rsid w:val="00D66AFF"/>
    <w:rsid w:val="00D83635"/>
    <w:rsid w:val="00DA7E48"/>
    <w:rsid w:val="00DD5189"/>
    <w:rsid w:val="00E42B9D"/>
    <w:rsid w:val="00E4645F"/>
    <w:rsid w:val="00EB164D"/>
    <w:rsid w:val="00F269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0A56B76"/>
  <w15:chartTrackingRefBased/>
  <w15:docId w15:val="{F32F62A9-583B-674A-879A-952BC60D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6C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5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980</Words>
  <Characters>5588</Characters>
  <Application>Microsoft Office Word</Application>
  <DocSecurity>0</DocSecurity>
  <Lines>46</Lines>
  <Paragraphs>13</Paragraphs>
  <ScaleCrop>false</ScaleCrop>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Jean-François Daoust</dc:creator>
  <cp:keywords/>
  <dc:description/>
  <cp:lastModifiedBy>Jean-François Daoust</cp:lastModifiedBy>
  <cp:revision>2</cp:revision>
  <dcterms:created xsi:type="dcterms:W3CDTF">2020-06-27T03:20:00Z</dcterms:created>
  <dcterms:modified xsi:type="dcterms:W3CDTF">2020-07-01T03:06:00Z</dcterms:modified>
</cp:coreProperties>
</file>